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E37E" w14:textId="5A3A4B14" w:rsidR="007B69AC" w:rsidRPr="00385F2C" w:rsidRDefault="007B69AC" w:rsidP="007B69AC">
      <w:pPr>
        <w:jc w:val="center"/>
        <w:rPr>
          <w:b/>
          <w:bCs/>
          <w:sz w:val="28"/>
          <w:szCs w:val="28"/>
        </w:rPr>
      </w:pPr>
      <w:r w:rsidRPr="00385F2C">
        <w:rPr>
          <w:b/>
          <w:bCs/>
          <w:sz w:val="28"/>
          <w:szCs w:val="28"/>
        </w:rPr>
        <w:t>GRAAD 8 WÊRELD VAN WERK</w:t>
      </w:r>
    </w:p>
    <w:p w14:paraId="66C70BDF" w14:textId="77777777" w:rsidR="007B69AC" w:rsidRPr="00385F2C" w:rsidRDefault="007B69AC" w:rsidP="007B69AC">
      <w:pPr>
        <w:jc w:val="center"/>
        <w:rPr>
          <w:b/>
          <w:bCs/>
          <w:color w:val="000000"/>
          <w:sz w:val="28"/>
          <w:szCs w:val="28"/>
        </w:rPr>
      </w:pPr>
      <w:r w:rsidRPr="00385F2C">
        <w:rPr>
          <w:sz w:val="28"/>
          <w:szCs w:val="28"/>
        </w:rPr>
        <w:t>LESVOORBEREIDING</w:t>
      </w:r>
    </w:p>
    <w:p w14:paraId="7D1F6591" w14:textId="0A871062" w:rsidR="007B69AC" w:rsidRPr="00385F2C" w:rsidRDefault="00D83DC1" w:rsidP="007B69AC">
      <w:pPr>
        <w:jc w:val="center"/>
        <w:rPr>
          <w:color w:val="000000"/>
          <w:sz w:val="28"/>
          <w:szCs w:val="28"/>
        </w:rPr>
      </w:pPr>
      <w:r w:rsidRPr="00385F2C">
        <w:rPr>
          <w:b/>
          <w:bCs/>
          <w:color w:val="000000"/>
          <w:sz w:val="28"/>
          <w:szCs w:val="28"/>
        </w:rPr>
        <w:t>KWARTAAL</w:t>
      </w:r>
      <w:r w:rsidR="007B69AC" w:rsidRPr="00385F2C">
        <w:rPr>
          <w:b/>
          <w:bCs/>
          <w:color w:val="000000"/>
          <w:sz w:val="28"/>
          <w:szCs w:val="28"/>
        </w:rPr>
        <w:t xml:space="preserve"> 2: </w:t>
      </w:r>
      <w:r w:rsidR="007B69AC" w:rsidRPr="00385F2C">
        <w:rPr>
          <w:color w:val="000000"/>
          <w:sz w:val="28"/>
          <w:szCs w:val="28"/>
        </w:rPr>
        <w:t>Week 1 | 1 x 40-minuut les</w:t>
      </w:r>
    </w:p>
    <w:p w14:paraId="388859AC" w14:textId="77777777" w:rsidR="007B69AC" w:rsidRPr="00385F2C" w:rsidRDefault="007B69AC" w:rsidP="007B69AC">
      <w:pPr>
        <w:jc w:val="center"/>
        <w:rPr>
          <w:color w:val="000000"/>
          <w:sz w:val="28"/>
          <w:szCs w:val="28"/>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409"/>
        <w:gridCol w:w="2977"/>
        <w:gridCol w:w="1559"/>
        <w:gridCol w:w="1134"/>
        <w:gridCol w:w="3544"/>
        <w:gridCol w:w="1276"/>
        <w:gridCol w:w="1417"/>
      </w:tblGrid>
      <w:tr w:rsidR="007B69AC" w:rsidRPr="00385F2C" w14:paraId="63908203" w14:textId="77777777" w:rsidTr="000326D0">
        <w:trPr>
          <w:trHeight w:val="560"/>
        </w:trPr>
        <w:tc>
          <w:tcPr>
            <w:tcW w:w="988" w:type="dxa"/>
            <w:vAlign w:val="center"/>
          </w:tcPr>
          <w:p w14:paraId="61E4E7D6" w14:textId="5A432890" w:rsidR="007B69AC" w:rsidRPr="00385F2C" w:rsidRDefault="007B69AC" w:rsidP="00FA1C63">
            <w:pPr>
              <w:pBdr>
                <w:top w:val="nil"/>
                <w:left w:val="nil"/>
                <w:bottom w:val="nil"/>
                <w:right w:val="nil"/>
                <w:between w:val="nil"/>
              </w:pBdr>
              <w:spacing w:line="240" w:lineRule="auto"/>
              <w:jc w:val="center"/>
              <w:rPr>
                <w:color w:val="000000"/>
                <w:sz w:val="20"/>
                <w:szCs w:val="20"/>
              </w:rPr>
            </w:pPr>
            <w:r w:rsidRPr="00385F2C">
              <w:rPr>
                <w:b/>
                <w:bCs/>
                <w:color w:val="000000"/>
                <w:sz w:val="20"/>
                <w:szCs w:val="20"/>
              </w:rPr>
              <w:t>Les</w:t>
            </w:r>
            <w:r w:rsidR="00385F2C">
              <w:rPr>
                <w:b/>
                <w:bCs/>
                <w:color w:val="000000"/>
                <w:sz w:val="20"/>
                <w:szCs w:val="20"/>
              </w:rPr>
              <w:t xml:space="preserve"> nr.</w:t>
            </w:r>
          </w:p>
        </w:tc>
        <w:tc>
          <w:tcPr>
            <w:tcW w:w="2409" w:type="dxa"/>
            <w:vAlign w:val="center"/>
          </w:tcPr>
          <w:p w14:paraId="259EDA1B" w14:textId="4D232C0B" w:rsidR="007B69AC" w:rsidRPr="00385F2C" w:rsidRDefault="00D83DC1" w:rsidP="00FA1C63">
            <w:pPr>
              <w:pBdr>
                <w:top w:val="nil"/>
                <w:left w:val="nil"/>
                <w:bottom w:val="nil"/>
                <w:right w:val="nil"/>
                <w:between w:val="nil"/>
              </w:pBdr>
              <w:spacing w:line="240" w:lineRule="auto"/>
              <w:jc w:val="center"/>
              <w:rPr>
                <w:color w:val="000000"/>
                <w:sz w:val="20"/>
                <w:szCs w:val="20"/>
              </w:rPr>
            </w:pPr>
            <w:r w:rsidRPr="00385F2C">
              <w:rPr>
                <w:b/>
                <w:bCs/>
                <w:color w:val="000000"/>
                <w:sz w:val="20"/>
                <w:szCs w:val="20"/>
              </w:rPr>
              <w:t>JOP</w:t>
            </w:r>
            <w:r w:rsidR="00A67180" w:rsidRPr="00385F2C">
              <w:rPr>
                <w:b/>
                <w:bCs/>
                <w:color w:val="000000"/>
                <w:sz w:val="20"/>
                <w:szCs w:val="20"/>
              </w:rPr>
              <w:t>-inhoud</w:t>
            </w:r>
          </w:p>
        </w:tc>
        <w:tc>
          <w:tcPr>
            <w:tcW w:w="2977" w:type="dxa"/>
            <w:vAlign w:val="center"/>
          </w:tcPr>
          <w:p w14:paraId="5A21FDB9" w14:textId="77777777" w:rsidR="007B69AC" w:rsidRPr="00385F2C" w:rsidRDefault="007B69AC" w:rsidP="00FA1C63">
            <w:pPr>
              <w:pBdr>
                <w:top w:val="nil"/>
                <w:left w:val="nil"/>
                <w:bottom w:val="nil"/>
                <w:right w:val="nil"/>
                <w:between w:val="nil"/>
              </w:pBdr>
              <w:spacing w:line="240" w:lineRule="auto"/>
              <w:jc w:val="center"/>
              <w:rPr>
                <w:b/>
                <w:bCs/>
                <w:color w:val="000000"/>
                <w:sz w:val="20"/>
                <w:szCs w:val="20"/>
              </w:rPr>
            </w:pPr>
            <w:r w:rsidRPr="00385F2C">
              <w:rPr>
                <w:b/>
                <w:bCs/>
                <w:color w:val="000000"/>
                <w:sz w:val="20"/>
                <w:szCs w:val="20"/>
              </w:rPr>
              <w:t>Leeruitkoms</w:t>
            </w:r>
          </w:p>
        </w:tc>
        <w:tc>
          <w:tcPr>
            <w:tcW w:w="1559" w:type="dxa"/>
            <w:vAlign w:val="center"/>
          </w:tcPr>
          <w:p w14:paraId="650F79B9" w14:textId="77777777" w:rsidR="007B69AC" w:rsidRPr="00385F2C" w:rsidRDefault="007B69AC" w:rsidP="00FA1C63">
            <w:pPr>
              <w:pBdr>
                <w:top w:val="nil"/>
                <w:left w:val="nil"/>
                <w:bottom w:val="nil"/>
                <w:right w:val="nil"/>
                <w:between w:val="nil"/>
              </w:pBdr>
              <w:spacing w:line="240" w:lineRule="auto"/>
              <w:jc w:val="center"/>
              <w:rPr>
                <w:color w:val="000000"/>
                <w:sz w:val="20"/>
                <w:szCs w:val="20"/>
              </w:rPr>
            </w:pPr>
            <w:r w:rsidRPr="00385F2C">
              <w:rPr>
                <w:b/>
                <w:bCs/>
                <w:color w:val="000000"/>
                <w:sz w:val="20"/>
                <w:szCs w:val="20"/>
              </w:rPr>
              <w:t>Onderrigplan</w:t>
            </w:r>
          </w:p>
        </w:tc>
        <w:tc>
          <w:tcPr>
            <w:tcW w:w="1134" w:type="dxa"/>
            <w:vAlign w:val="center"/>
          </w:tcPr>
          <w:p w14:paraId="1DBD8E0B" w14:textId="77777777" w:rsidR="007B69AC" w:rsidRPr="00385F2C" w:rsidRDefault="007B69AC" w:rsidP="00FA1C63">
            <w:pPr>
              <w:pBdr>
                <w:top w:val="nil"/>
                <w:left w:val="nil"/>
                <w:bottom w:val="nil"/>
                <w:right w:val="nil"/>
                <w:between w:val="nil"/>
              </w:pBdr>
              <w:spacing w:line="240" w:lineRule="auto"/>
              <w:jc w:val="center"/>
              <w:rPr>
                <w:color w:val="000000"/>
                <w:sz w:val="20"/>
                <w:szCs w:val="20"/>
              </w:rPr>
            </w:pPr>
            <w:r w:rsidRPr="00385F2C">
              <w:rPr>
                <w:b/>
                <w:bCs/>
                <w:color w:val="000000"/>
                <w:sz w:val="20"/>
                <w:szCs w:val="20"/>
              </w:rPr>
              <w:t>Tyd</w:t>
            </w:r>
          </w:p>
        </w:tc>
        <w:tc>
          <w:tcPr>
            <w:tcW w:w="3544" w:type="dxa"/>
            <w:vAlign w:val="center"/>
          </w:tcPr>
          <w:p w14:paraId="0BFEFBB0" w14:textId="77777777" w:rsidR="007B69AC" w:rsidRPr="00385F2C" w:rsidRDefault="007B69AC" w:rsidP="00FA1C63">
            <w:pPr>
              <w:pBdr>
                <w:top w:val="nil"/>
                <w:left w:val="nil"/>
                <w:bottom w:val="nil"/>
                <w:right w:val="nil"/>
                <w:between w:val="nil"/>
              </w:pBdr>
              <w:spacing w:line="240" w:lineRule="auto"/>
              <w:jc w:val="center"/>
              <w:rPr>
                <w:color w:val="000000"/>
                <w:sz w:val="20"/>
                <w:szCs w:val="20"/>
              </w:rPr>
            </w:pPr>
            <w:r w:rsidRPr="00385F2C">
              <w:rPr>
                <w:b/>
                <w:bCs/>
                <w:color w:val="000000"/>
                <w:sz w:val="20"/>
                <w:szCs w:val="20"/>
              </w:rPr>
              <w:t>Hulpbronne</w:t>
            </w:r>
          </w:p>
        </w:tc>
        <w:tc>
          <w:tcPr>
            <w:tcW w:w="1276" w:type="dxa"/>
            <w:vAlign w:val="center"/>
          </w:tcPr>
          <w:p w14:paraId="500A518C" w14:textId="77777777" w:rsidR="007B69AC" w:rsidRPr="00385F2C" w:rsidRDefault="007B69AC" w:rsidP="00FA1C63">
            <w:pPr>
              <w:pBdr>
                <w:top w:val="nil"/>
                <w:left w:val="nil"/>
                <w:bottom w:val="nil"/>
                <w:right w:val="nil"/>
                <w:between w:val="nil"/>
              </w:pBdr>
              <w:spacing w:line="240" w:lineRule="auto"/>
              <w:jc w:val="center"/>
              <w:rPr>
                <w:color w:val="000000"/>
                <w:sz w:val="20"/>
                <w:szCs w:val="20"/>
              </w:rPr>
            </w:pPr>
            <w:r w:rsidRPr="00385F2C">
              <w:rPr>
                <w:b/>
                <w:bCs/>
                <w:color w:val="000000"/>
                <w:sz w:val="20"/>
                <w:szCs w:val="20"/>
              </w:rPr>
              <w:t>Assessering</w:t>
            </w:r>
          </w:p>
        </w:tc>
        <w:tc>
          <w:tcPr>
            <w:tcW w:w="1417" w:type="dxa"/>
            <w:vAlign w:val="center"/>
          </w:tcPr>
          <w:p w14:paraId="36E7540F" w14:textId="67711104" w:rsidR="007B69AC" w:rsidRPr="00385F2C" w:rsidRDefault="007B69AC" w:rsidP="00FA1C63">
            <w:pPr>
              <w:pBdr>
                <w:top w:val="nil"/>
                <w:left w:val="nil"/>
                <w:bottom w:val="nil"/>
                <w:right w:val="nil"/>
                <w:between w:val="nil"/>
              </w:pBdr>
              <w:spacing w:line="240" w:lineRule="auto"/>
              <w:ind w:left="37" w:right="-13" w:hanging="37"/>
              <w:jc w:val="center"/>
              <w:rPr>
                <w:color w:val="000000"/>
                <w:sz w:val="20"/>
                <w:szCs w:val="20"/>
              </w:rPr>
            </w:pPr>
            <w:r w:rsidRPr="00385F2C">
              <w:rPr>
                <w:b/>
                <w:bCs/>
                <w:color w:val="000000"/>
                <w:sz w:val="20"/>
                <w:szCs w:val="20"/>
              </w:rPr>
              <w:t>Leerder</w:t>
            </w:r>
            <w:r w:rsidR="00E30956" w:rsidRPr="00385F2C">
              <w:rPr>
                <w:b/>
                <w:bCs/>
                <w:color w:val="000000"/>
                <w:sz w:val="20"/>
                <w:szCs w:val="20"/>
              </w:rPr>
              <w:t>-</w:t>
            </w:r>
            <w:r w:rsidRPr="00385F2C">
              <w:rPr>
                <w:b/>
                <w:bCs/>
                <w:color w:val="000000"/>
                <w:sz w:val="20"/>
                <w:szCs w:val="20"/>
              </w:rPr>
              <w:t>aktiwiteite</w:t>
            </w:r>
          </w:p>
        </w:tc>
      </w:tr>
      <w:tr w:rsidR="000C07F3" w:rsidRPr="00385F2C" w14:paraId="751FA70C" w14:textId="77777777" w:rsidTr="000326D0">
        <w:trPr>
          <w:trHeight w:val="737"/>
        </w:trPr>
        <w:tc>
          <w:tcPr>
            <w:tcW w:w="988" w:type="dxa"/>
            <w:vMerge w:val="restart"/>
            <w:vAlign w:val="center"/>
          </w:tcPr>
          <w:p w14:paraId="39D8A0A1" w14:textId="77777777" w:rsidR="000C07F3" w:rsidRPr="00385F2C" w:rsidRDefault="000C07F3" w:rsidP="00FA1C63">
            <w:pPr>
              <w:pBdr>
                <w:top w:val="nil"/>
                <w:left w:val="nil"/>
                <w:bottom w:val="nil"/>
                <w:right w:val="nil"/>
                <w:between w:val="nil"/>
              </w:pBdr>
              <w:spacing w:line="240" w:lineRule="auto"/>
              <w:jc w:val="center"/>
              <w:rPr>
                <w:color w:val="000000"/>
                <w:sz w:val="20"/>
                <w:szCs w:val="20"/>
              </w:rPr>
            </w:pPr>
            <w:r w:rsidRPr="00385F2C">
              <w:rPr>
                <w:color w:val="000000"/>
                <w:sz w:val="20"/>
                <w:szCs w:val="20"/>
              </w:rPr>
              <w:t>1</w:t>
            </w:r>
          </w:p>
        </w:tc>
        <w:tc>
          <w:tcPr>
            <w:tcW w:w="2409" w:type="dxa"/>
            <w:vMerge w:val="restart"/>
          </w:tcPr>
          <w:p w14:paraId="6A43A4ED" w14:textId="09D5F194" w:rsidR="000C07F3" w:rsidRPr="00385F2C" w:rsidRDefault="00000000" w:rsidP="001C3C27">
            <w:pPr>
              <w:pBdr>
                <w:top w:val="nil"/>
                <w:left w:val="nil"/>
                <w:bottom w:val="nil"/>
                <w:right w:val="nil"/>
                <w:between w:val="nil"/>
              </w:pBdr>
              <w:spacing w:line="240" w:lineRule="auto"/>
              <w:rPr>
                <w:color w:val="000000"/>
                <w:sz w:val="20"/>
                <w:szCs w:val="20"/>
              </w:rPr>
            </w:pPr>
            <w:sdt>
              <w:sdtPr>
                <w:tag w:val="goog_rdk_0"/>
                <w:id w:val="596220371"/>
              </w:sdtPr>
              <w:sdtContent/>
            </w:sdt>
            <w:r w:rsidR="000C07F3" w:rsidRPr="00385F2C">
              <w:rPr>
                <w:color w:val="000000"/>
                <w:sz w:val="20"/>
                <w:szCs w:val="20"/>
              </w:rPr>
              <w:t>Identifiseer en pas jou eie leerstyl toe (selfbestuursvaardighede)</w:t>
            </w:r>
          </w:p>
          <w:p w14:paraId="401B147B" w14:textId="77777777" w:rsidR="000C07F3" w:rsidRPr="00385F2C" w:rsidRDefault="000C07F3" w:rsidP="00FA1C63">
            <w:pPr>
              <w:pBdr>
                <w:top w:val="nil"/>
                <w:left w:val="nil"/>
                <w:bottom w:val="nil"/>
                <w:right w:val="nil"/>
                <w:between w:val="nil"/>
              </w:pBdr>
              <w:spacing w:line="240" w:lineRule="auto"/>
              <w:rPr>
                <w:b/>
                <w:bCs/>
                <w:color w:val="000000"/>
                <w:sz w:val="20"/>
                <w:szCs w:val="20"/>
              </w:rPr>
            </w:pPr>
          </w:p>
          <w:p w14:paraId="69ED7A3D" w14:textId="77777777" w:rsidR="000C07F3" w:rsidRPr="00385F2C" w:rsidRDefault="000C07F3" w:rsidP="00FA1C63">
            <w:pPr>
              <w:pBdr>
                <w:top w:val="nil"/>
                <w:left w:val="nil"/>
                <w:bottom w:val="nil"/>
                <w:right w:val="nil"/>
                <w:between w:val="nil"/>
              </w:pBdr>
              <w:spacing w:line="240" w:lineRule="auto"/>
              <w:rPr>
                <w:color w:val="000000"/>
                <w:sz w:val="20"/>
                <w:szCs w:val="20"/>
              </w:rPr>
            </w:pPr>
          </w:p>
        </w:tc>
        <w:tc>
          <w:tcPr>
            <w:tcW w:w="2977" w:type="dxa"/>
            <w:vAlign w:val="center"/>
          </w:tcPr>
          <w:p w14:paraId="567761E8" w14:textId="61B20DF9" w:rsidR="000C07F3" w:rsidRPr="00385F2C" w:rsidRDefault="000C07F3" w:rsidP="00FA1C63">
            <w:pPr>
              <w:pBdr>
                <w:top w:val="nil"/>
                <w:left w:val="nil"/>
                <w:bottom w:val="nil"/>
                <w:right w:val="nil"/>
                <w:between w:val="nil"/>
              </w:pBdr>
              <w:spacing w:line="240" w:lineRule="auto"/>
              <w:rPr>
                <w:color w:val="000000"/>
                <w:sz w:val="20"/>
                <w:szCs w:val="20"/>
              </w:rPr>
            </w:pPr>
          </w:p>
        </w:tc>
        <w:tc>
          <w:tcPr>
            <w:tcW w:w="1559" w:type="dxa"/>
            <w:vAlign w:val="center"/>
          </w:tcPr>
          <w:p w14:paraId="3CF3E2C3" w14:textId="77777777" w:rsidR="000C07F3" w:rsidRPr="00385F2C" w:rsidRDefault="000C07F3" w:rsidP="00FA1C63">
            <w:pPr>
              <w:pBdr>
                <w:top w:val="nil"/>
                <w:left w:val="nil"/>
                <w:bottom w:val="nil"/>
                <w:right w:val="nil"/>
                <w:between w:val="nil"/>
              </w:pBdr>
              <w:spacing w:line="240" w:lineRule="auto"/>
              <w:rPr>
                <w:i/>
                <w:iCs/>
                <w:color w:val="000000"/>
                <w:sz w:val="20"/>
                <w:szCs w:val="20"/>
              </w:rPr>
            </w:pPr>
            <w:r w:rsidRPr="00385F2C">
              <w:rPr>
                <w:i/>
                <w:iCs/>
                <w:color w:val="000000"/>
                <w:sz w:val="20"/>
                <w:szCs w:val="20"/>
              </w:rPr>
              <w:t xml:space="preserve">Inleiding </w:t>
            </w:r>
          </w:p>
        </w:tc>
        <w:tc>
          <w:tcPr>
            <w:tcW w:w="1134" w:type="dxa"/>
            <w:vAlign w:val="center"/>
          </w:tcPr>
          <w:p w14:paraId="734F38BD" w14:textId="68969D8B" w:rsidR="000C07F3" w:rsidRPr="00385F2C" w:rsidRDefault="000C07F3" w:rsidP="00FA1C63">
            <w:pPr>
              <w:pBdr>
                <w:top w:val="nil"/>
                <w:left w:val="nil"/>
                <w:bottom w:val="nil"/>
                <w:right w:val="nil"/>
                <w:between w:val="nil"/>
              </w:pBdr>
              <w:spacing w:line="240" w:lineRule="auto"/>
              <w:jc w:val="center"/>
              <w:rPr>
                <w:color w:val="000000"/>
                <w:sz w:val="20"/>
                <w:szCs w:val="20"/>
              </w:rPr>
            </w:pPr>
            <w:r w:rsidRPr="00385F2C">
              <w:rPr>
                <w:color w:val="000000"/>
                <w:sz w:val="20"/>
                <w:szCs w:val="20"/>
              </w:rPr>
              <w:t>2 min</w:t>
            </w:r>
          </w:p>
        </w:tc>
        <w:tc>
          <w:tcPr>
            <w:tcW w:w="3544" w:type="dxa"/>
            <w:vAlign w:val="center"/>
          </w:tcPr>
          <w:p w14:paraId="4140AC10" w14:textId="6CDAC74E" w:rsidR="000C07F3" w:rsidRPr="00385F2C" w:rsidRDefault="000C07F3" w:rsidP="00FA1C63">
            <w:pPr>
              <w:pBdr>
                <w:top w:val="nil"/>
                <w:left w:val="nil"/>
                <w:bottom w:val="nil"/>
                <w:right w:val="nil"/>
                <w:between w:val="nil"/>
              </w:pBdr>
              <w:spacing w:line="240" w:lineRule="auto"/>
              <w:rPr>
                <w:color w:val="000000"/>
                <w:sz w:val="20"/>
                <w:szCs w:val="20"/>
              </w:rPr>
            </w:pPr>
            <w:r w:rsidRPr="00385F2C">
              <w:rPr>
                <w:color w:val="000000"/>
                <w:sz w:val="20"/>
                <w:szCs w:val="20"/>
              </w:rPr>
              <w:t>Les 1 – PowerPoint (Skyfies 1–2)</w:t>
            </w:r>
          </w:p>
        </w:tc>
        <w:tc>
          <w:tcPr>
            <w:tcW w:w="1276" w:type="dxa"/>
            <w:vMerge w:val="restart"/>
            <w:vAlign w:val="center"/>
          </w:tcPr>
          <w:p w14:paraId="6915AFF6" w14:textId="77777777" w:rsidR="000C07F3" w:rsidRPr="00385F2C" w:rsidRDefault="00000000" w:rsidP="00FA1C63">
            <w:pPr>
              <w:pBdr>
                <w:top w:val="nil"/>
                <w:left w:val="nil"/>
                <w:bottom w:val="nil"/>
                <w:right w:val="nil"/>
                <w:between w:val="nil"/>
              </w:pBdr>
              <w:spacing w:line="240" w:lineRule="auto"/>
              <w:jc w:val="center"/>
              <w:rPr>
                <w:color w:val="000000"/>
                <w:sz w:val="20"/>
                <w:szCs w:val="20"/>
              </w:rPr>
            </w:pPr>
            <w:sdt>
              <w:sdtPr>
                <w:tag w:val="goog_rdk_2"/>
                <w:id w:val="-912431878"/>
              </w:sdtPr>
              <w:sdtContent/>
            </w:sdt>
            <w:r w:rsidR="000C07F3" w:rsidRPr="00385F2C">
              <w:rPr>
                <w:color w:val="000000"/>
                <w:sz w:val="20"/>
                <w:szCs w:val="20"/>
              </w:rPr>
              <w:t>Formatief</w:t>
            </w:r>
          </w:p>
        </w:tc>
        <w:tc>
          <w:tcPr>
            <w:tcW w:w="1417" w:type="dxa"/>
            <w:vMerge w:val="restart"/>
            <w:vAlign w:val="center"/>
          </w:tcPr>
          <w:p w14:paraId="000C5B85" w14:textId="2D2B9379" w:rsidR="000C07F3" w:rsidRPr="00385F2C" w:rsidRDefault="000C07F3" w:rsidP="00FA1C63">
            <w:pPr>
              <w:pBdr>
                <w:top w:val="nil"/>
                <w:left w:val="nil"/>
                <w:bottom w:val="nil"/>
                <w:right w:val="nil"/>
                <w:between w:val="nil"/>
              </w:pBdr>
              <w:spacing w:line="240" w:lineRule="auto"/>
              <w:ind w:right="-13" w:hanging="4"/>
              <w:rPr>
                <w:color w:val="000000"/>
                <w:sz w:val="20"/>
                <w:szCs w:val="20"/>
              </w:rPr>
            </w:pPr>
            <w:r w:rsidRPr="00385F2C">
              <w:rPr>
                <w:color w:val="000000"/>
                <w:sz w:val="20"/>
                <w:szCs w:val="20"/>
              </w:rPr>
              <w:t>Neem deel aan die bespreking</w:t>
            </w:r>
            <w:r w:rsidR="00385F2C" w:rsidRPr="00385F2C">
              <w:rPr>
                <w:color w:val="000000"/>
                <w:sz w:val="20"/>
                <w:szCs w:val="20"/>
              </w:rPr>
              <w:t xml:space="preserve"> en</w:t>
            </w:r>
            <w:r w:rsidRPr="00385F2C">
              <w:rPr>
                <w:color w:val="000000"/>
                <w:sz w:val="20"/>
                <w:szCs w:val="20"/>
              </w:rPr>
              <w:t xml:space="preserve"> kyk</w:t>
            </w:r>
            <w:r w:rsidR="00385F2C" w:rsidRPr="00385F2C">
              <w:rPr>
                <w:color w:val="000000"/>
                <w:sz w:val="20"/>
                <w:szCs w:val="20"/>
              </w:rPr>
              <w:t xml:space="preserve"> die</w:t>
            </w:r>
            <w:r w:rsidRPr="00385F2C">
              <w:rPr>
                <w:color w:val="000000"/>
                <w:sz w:val="20"/>
                <w:szCs w:val="20"/>
              </w:rPr>
              <w:t xml:space="preserve"> video</w:t>
            </w:r>
          </w:p>
        </w:tc>
      </w:tr>
      <w:tr w:rsidR="000C07F3" w:rsidRPr="00385F2C" w14:paraId="62B3FF31" w14:textId="77777777" w:rsidTr="000326D0">
        <w:trPr>
          <w:trHeight w:val="737"/>
        </w:trPr>
        <w:tc>
          <w:tcPr>
            <w:tcW w:w="988" w:type="dxa"/>
            <w:vMerge/>
            <w:vAlign w:val="center"/>
          </w:tcPr>
          <w:p w14:paraId="5A587E3B"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2409" w:type="dxa"/>
            <w:vMerge/>
          </w:tcPr>
          <w:p w14:paraId="0FEF8344"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2977" w:type="dxa"/>
            <w:vAlign w:val="center"/>
          </w:tcPr>
          <w:p w14:paraId="728B7568" w14:textId="763E2C8E" w:rsidR="000C07F3" w:rsidRPr="00576CF1" w:rsidRDefault="005B1DE7" w:rsidP="00FA1C63">
            <w:pPr>
              <w:rPr>
                <w:sz w:val="20"/>
                <w:szCs w:val="20"/>
              </w:rPr>
            </w:pPr>
            <w:r w:rsidRPr="00576CF1">
              <w:rPr>
                <w:sz w:val="20"/>
                <w:szCs w:val="20"/>
              </w:rPr>
              <w:t>Verduidelik die konsep van selfbestuur.</w:t>
            </w:r>
          </w:p>
        </w:tc>
        <w:tc>
          <w:tcPr>
            <w:tcW w:w="1559" w:type="dxa"/>
            <w:vAlign w:val="center"/>
          </w:tcPr>
          <w:p w14:paraId="6B240F57" w14:textId="4EFA0603" w:rsidR="000C07F3" w:rsidRPr="00385F2C" w:rsidRDefault="000C07F3" w:rsidP="00FA1C63">
            <w:pPr>
              <w:pBdr>
                <w:top w:val="nil"/>
                <w:left w:val="nil"/>
                <w:bottom w:val="nil"/>
                <w:right w:val="nil"/>
                <w:between w:val="nil"/>
              </w:pBdr>
              <w:spacing w:line="240" w:lineRule="auto"/>
              <w:rPr>
                <w:i/>
                <w:iCs/>
                <w:color w:val="000000"/>
                <w:sz w:val="20"/>
                <w:szCs w:val="20"/>
              </w:rPr>
            </w:pPr>
            <w:r w:rsidRPr="00385F2C">
              <w:rPr>
                <w:i/>
                <w:iCs/>
                <w:color w:val="000000"/>
                <w:sz w:val="20"/>
                <w:szCs w:val="20"/>
              </w:rPr>
              <w:t xml:space="preserve">Kyk </w:t>
            </w:r>
            <w:r w:rsidR="00D83DC1" w:rsidRPr="00385F2C">
              <w:rPr>
                <w:i/>
                <w:iCs/>
                <w:color w:val="000000"/>
                <w:sz w:val="20"/>
                <w:szCs w:val="20"/>
              </w:rPr>
              <w:t>V</w:t>
            </w:r>
            <w:r w:rsidRPr="00385F2C">
              <w:rPr>
                <w:i/>
                <w:iCs/>
                <w:color w:val="000000"/>
                <w:sz w:val="20"/>
                <w:szCs w:val="20"/>
              </w:rPr>
              <w:t>ideo</w:t>
            </w:r>
            <w:r w:rsidR="00D83DC1" w:rsidRPr="00385F2C">
              <w:rPr>
                <w:i/>
                <w:iCs/>
                <w:color w:val="000000"/>
                <w:sz w:val="20"/>
                <w:szCs w:val="20"/>
              </w:rPr>
              <w:t xml:space="preserve"> &amp; K</w:t>
            </w:r>
            <w:r w:rsidRPr="00385F2C">
              <w:rPr>
                <w:i/>
                <w:iCs/>
                <w:color w:val="000000"/>
                <w:sz w:val="20"/>
                <w:szCs w:val="20"/>
              </w:rPr>
              <w:t xml:space="preserve">lasbespreking </w:t>
            </w:r>
          </w:p>
        </w:tc>
        <w:tc>
          <w:tcPr>
            <w:tcW w:w="1134" w:type="dxa"/>
            <w:vAlign w:val="center"/>
          </w:tcPr>
          <w:p w14:paraId="616D607C" w14:textId="09ED7B98" w:rsidR="000C07F3" w:rsidRPr="00385F2C" w:rsidRDefault="000C07F3" w:rsidP="00FA1C63">
            <w:pPr>
              <w:pBdr>
                <w:top w:val="nil"/>
                <w:left w:val="nil"/>
                <w:bottom w:val="nil"/>
                <w:right w:val="nil"/>
                <w:between w:val="nil"/>
              </w:pBdr>
              <w:spacing w:line="240" w:lineRule="auto"/>
              <w:jc w:val="center"/>
              <w:rPr>
                <w:color w:val="000000"/>
                <w:sz w:val="20"/>
                <w:szCs w:val="20"/>
              </w:rPr>
            </w:pPr>
            <w:r w:rsidRPr="00385F2C">
              <w:rPr>
                <w:color w:val="000000"/>
                <w:sz w:val="20"/>
                <w:szCs w:val="20"/>
              </w:rPr>
              <w:t>5 min</w:t>
            </w:r>
          </w:p>
        </w:tc>
        <w:tc>
          <w:tcPr>
            <w:tcW w:w="3544" w:type="dxa"/>
            <w:vAlign w:val="center"/>
          </w:tcPr>
          <w:p w14:paraId="3C1B53D5" w14:textId="32A29DBC" w:rsidR="000C07F3" w:rsidRPr="00385F2C" w:rsidRDefault="000C07F3" w:rsidP="00FA1C63">
            <w:pPr>
              <w:pBdr>
                <w:top w:val="nil"/>
                <w:left w:val="nil"/>
                <w:bottom w:val="nil"/>
                <w:right w:val="nil"/>
                <w:between w:val="nil"/>
              </w:pBdr>
              <w:spacing w:line="240" w:lineRule="auto"/>
              <w:rPr>
                <w:color w:val="000000"/>
                <w:sz w:val="20"/>
                <w:szCs w:val="20"/>
              </w:rPr>
            </w:pPr>
            <w:r w:rsidRPr="00385F2C">
              <w:rPr>
                <w:color w:val="000000"/>
                <w:sz w:val="20"/>
                <w:szCs w:val="20"/>
              </w:rPr>
              <w:t>Les 1 – PowerPoint (Skyfies 3–5)</w:t>
            </w:r>
          </w:p>
          <w:p w14:paraId="714A6AB8" w14:textId="4FA7B7B0" w:rsidR="000C07F3" w:rsidRPr="00385F2C" w:rsidRDefault="000C07F3" w:rsidP="000326D0">
            <w:pPr>
              <w:spacing w:line="240" w:lineRule="auto"/>
              <w:rPr>
                <w:b/>
                <w:bCs/>
                <w:sz w:val="20"/>
                <w:szCs w:val="20"/>
              </w:rPr>
            </w:pPr>
            <w:r w:rsidRPr="00385F2C">
              <w:rPr>
                <w:color w:val="000000"/>
                <w:sz w:val="20"/>
                <w:szCs w:val="20"/>
              </w:rPr>
              <w:t xml:space="preserve">Kyk video: </w:t>
            </w:r>
            <w:r w:rsidR="00386925" w:rsidRPr="00385F2C">
              <w:rPr>
                <w:b/>
                <w:bCs/>
                <w:sz w:val="20"/>
                <w:szCs w:val="20"/>
              </w:rPr>
              <w:t xml:space="preserve">BUILD Spark Skills: Self-Management </w:t>
            </w:r>
          </w:p>
          <w:p w14:paraId="7AB7713E" w14:textId="20236752" w:rsidR="000C07F3" w:rsidRPr="00385F2C" w:rsidRDefault="000C07F3" w:rsidP="00FA1C63">
            <w:pPr>
              <w:pBdr>
                <w:top w:val="nil"/>
                <w:left w:val="nil"/>
                <w:bottom w:val="nil"/>
                <w:right w:val="nil"/>
                <w:between w:val="nil"/>
              </w:pBdr>
              <w:spacing w:line="240" w:lineRule="auto"/>
              <w:rPr>
                <w:color w:val="000000"/>
                <w:sz w:val="20"/>
                <w:szCs w:val="20"/>
              </w:rPr>
            </w:pPr>
            <w:hyperlink r:id="rId7" w:tgtFrame="_blank" w:history="1">
              <w:r w:rsidRPr="00385F2C">
                <w:rPr>
                  <w:rStyle w:val="Hyperlink"/>
                  <w:sz w:val="20"/>
                  <w:szCs w:val="20"/>
                </w:rPr>
                <w:t>bit.ly/4rN9heR</w:t>
              </w:r>
            </w:hyperlink>
            <w:r w:rsidRPr="00385F2C">
              <w:rPr>
                <w:sz w:val="20"/>
                <w:szCs w:val="20"/>
              </w:rPr>
              <w:t xml:space="preserve"> (1 min 32 sek)</w:t>
            </w:r>
          </w:p>
        </w:tc>
        <w:tc>
          <w:tcPr>
            <w:tcW w:w="1276" w:type="dxa"/>
            <w:vMerge/>
            <w:vAlign w:val="center"/>
          </w:tcPr>
          <w:p w14:paraId="6A805ADF"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1417" w:type="dxa"/>
            <w:vMerge/>
            <w:vAlign w:val="center"/>
          </w:tcPr>
          <w:p w14:paraId="592B06E2" w14:textId="77777777" w:rsidR="000C07F3" w:rsidRPr="00385F2C" w:rsidRDefault="000C07F3" w:rsidP="00FA1C63">
            <w:pPr>
              <w:widowControl w:val="0"/>
              <w:pBdr>
                <w:top w:val="nil"/>
                <w:left w:val="nil"/>
                <w:bottom w:val="nil"/>
                <w:right w:val="nil"/>
                <w:between w:val="nil"/>
              </w:pBdr>
              <w:rPr>
                <w:color w:val="000000"/>
                <w:sz w:val="20"/>
                <w:szCs w:val="20"/>
              </w:rPr>
            </w:pPr>
          </w:p>
        </w:tc>
      </w:tr>
      <w:tr w:rsidR="000C07F3" w:rsidRPr="00385F2C" w14:paraId="63EFF691" w14:textId="77777777" w:rsidTr="000326D0">
        <w:trPr>
          <w:trHeight w:val="737"/>
        </w:trPr>
        <w:tc>
          <w:tcPr>
            <w:tcW w:w="988" w:type="dxa"/>
            <w:vMerge/>
            <w:vAlign w:val="center"/>
          </w:tcPr>
          <w:p w14:paraId="2E51D4A4"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2409" w:type="dxa"/>
            <w:vMerge/>
          </w:tcPr>
          <w:p w14:paraId="14576941"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2977" w:type="dxa"/>
            <w:vAlign w:val="center"/>
          </w:tcPr>
          <w:p w14:paraId="786D95A3" w14:textId="2DF26E99" w:rsidR="000C07F3" w:rsidRPr="00576CF1" w:rsidRDefault="00B250EB" w:rsidP="00FA1C63">
            <w:pPr>
              <w:rPr>
                <w:sz w:val="20"/>
                <w:szCs w:val="20"/>
              </w:rPr>
            </w:pPr>
            <w:r w:rsidRPr="00B250EB">
              <w:rPr>
                <w:sz w:val="20"/>
                <w:szCs w:val="20"/>
              </w:rPr>
              <w:t>Verduidelik die stappe van jou leerproses: beplan, monitor en pas aan</w:t>
            </w:r>
            <w:r w:rsidRPr="00B250EB">
              <w:rPr>
                <w:sz w:val="20"/>
                <w:szCs w:val="20"/>
                <w:lang w:val="en-US"/>
              </w:rPr>
              <w:t>.</w:t>
            </w:r>
          </w:p>
        </w:tc>
        <w:tc>
          <w:tcPr>
            <w:tcW w:w="1559" w:type="dxa"/>
            <w:vAlign w:val="center"/>
          </w:tcPr>
          <w:p w14:paraId="1F1282CE" w14:textId="633ECB77" w:rsidR="000C07F3" w:rsidRPr="00385F2C" w:rsidRDefault="000C07F3" w:rsidP="00FA1C63">
            <w:pPr>
              <w:pBdr>
                <w:top w:val="nil"/>
                <w:left w:val="nil"/>
                <w:bottom w:val="nil"/>
                <w:right w:val="nil"/>
                <w:between w:val="nil"/>
              </w:pBdr>
              <w:spacing w:line="240" w:lineRule="auto"/>
              <w:rPr>
                <w:i/>
                <w:iCs/>
                <w:color w:val="000000"/>
                <w:sz w:val="20"/>
                <w:szCs w:val="20"/>
              </w:rPr>
            </w:pPr>
            <w:r w:rsidRPr="00385F2C">
              <w:rPr>
                <w:i/>
                <w:iCs/>
                <w:color w:val="000000"/>
                <w:sz w:val="20"/>
                <w:szCs w:val="20"/>
              </w:rPr>
              <w:t>Onderrig</w:t>
            </w:r>
          </w:p>
        </w:tc>
        <w:tc>
          <w:tcPr>
            <w:tcW w:w="1134" w:type="dxa"/>
            <w:vAlign w:val="center"/>
          </w:tcPr>
          <w:p w14:paraId="2430E497" w14:textId="77777777" w:rsidR="000C07F3" w:rsidRPr="00385F2C" w:rsidRDefault="000C07F3" w:rsidP="00FA1C63">
            <w:pPr>
              <w:pBdr>
                <w:top w:val="nil"/>
                <w:left w:val="nil"/>
                <w:bottom w:val="nil"/>
                <w:right w:val="nil"/>
                <w:between w:val="nil"/>
              </w:pBdr>
              <w:spacing w:line="240" w:lineRule="auto"/>
              <w:jc w:val="center"/>
              <w:rPr>
                <w:color w:val="000000"/>
                <w:sz w:val="20"/>
                <w:szCs w:val="20"/>
              </w:rPr>
            </w:pPr>
            <w:r w:rsidRPr="00385F2C">
              <w:rPr>
                <w:color w:val="000000"/>
                <w:sz w:val="20"/>
                <w:szCs w:val="20"/>
              </w:rPr>
              <w:t>10 min</w:t>
            </w:r>
          </w:p>
        </w:tc>
        <w:tc>
          <w:tcPr>
            <w:tcW w:w="3544" w:type="dxa"/>
            <w:vAlign w:val="center"/>
          </w:tcPr>
          <w:p w14:paraId="02BE40D6" w14:textId="34869BE6" w:rsidR="000C07F3" w:rsidRPr="00385F2C" w:rsidRDefault="000C07F3" w:rsidP="00FA1C63">
            <w:pPr>
              <w:pBdr>
                <w:top w:val="nil"/>
                <w:left w:val="nil"/>
                <w:bottom w:val="nil"/>
                <w:right w:val="nil"/>
                <w:between w:val="nil"/>
              </w:pBdr>
              <w:spacing w:line="240" w:lineRule="auto"/>
              <w:rPr>
                <w:color w:val="000000"/>
                <w:sz w:val="20"/>
                <w:szCs w:val="20"/>
              </w:rPr>
            </w:pPr>
            <w:r w:rsidRPr="00385F2C">
              <w:rPr>
                <w:color w:val="000000"/>
                <w:sz w:val="20"/>
                <w:szCs w:val="20"/>
              </w:rPr>
              <w:t>Les 1 – PowerPoint (Skyfies 6–10)</w:t>
            </w:r>
          </w:p>
        </w:tc>
        <w:tc>
          <w:tcPr>
            <w:tcW w:w="1276" w:type="dxa"/>
            <w:vMerge/>
            <w:vAlign w:val="center"/>
          </w:tcPr>
          <w:p w14:paraId="57CA0C43"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1417" w:type="dxa"/>
            <w:vAlign w:val="center"/>
          </w:tcPr>
          <w:p w14:paraId="7D453ADC" w14:textId="696345E4" w:rsidR="000C07F3" w:rsidRPr="00385F2C" w:rsidRDefault="005815CC" w:rsidP="00FA1C63">
            <w:pPr>
              <w:pBdr>
                <w:top w:val="nil"/>
                <w:left w:val="nil"/>
                <w:bottom w:val="nil"/>
                <w:right w:val="nil"/>
                <w:between w:val="nil"/>
              </w:pBdr>
              <w:spacing w:line="240" w:lineRule="auto"/>
              <w:ind w:right="-13" w:hanging="4"/>
              <w:rPr>
                <w:color w:val="000000"/>
                <w:sz w:val="20"/>
                <w:szCs w:val="20"/>
              </w:rPr>
            </w:pPr>
            <w:r w:rsidRPr="00385F2C">
              <w:rPr>
                <w:color w:val="000000"/>
                <w:sz w:val="20"/>
                <w:szCs w:val="20"/>
              </w:rPr>
              <w:t>Maak aantekeninge terwyl die onderwyser die inhoud aanbied</w:t>
            </w:r>
          </w:p>
        </w:tc>
      </w:tr>
      <w:tr w:rsidR="000C07F3" w:rsidRPr="00385F2C" w14:paraId="495899D0" w14:textId="77777777" w:rsidTr="000326D0">
        <w:trPr>
          <w:trHeight w:val="737"/>
        </w:trPr>
        <w:tc>
          <w:tcPr>
            <w:tcW w:w="988" w:type="dxa"/>
            <w:vMerge/>
            <w:vAlign w:val="center"/>
          </w:tcPr>
          <w:p w14:paraId="07D30134"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2409" w:type="dxa"/>
            <w:vMerge/>
          </w:tcPr>
          <w:p w14:paraId="44E1EA47"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2977" w:type="dxa"/>
            <w:vAlign w:val="center"/>
          </w:tcPr>
          <w:p w14:paraId="29E57D16" w14:textId="79A6BD10" w:rsidR="000C07F3" w:rsidRPr="00576CF1" w:rsidRDefault="005B1DE7" w:rsidP="00FA1C63">
            <w:pPr>
              <w:rPr>
                <w:sz w:val="20"/>
                <w:szCs w:val="20"/>
              </w:rPr>
            </w:pPr>
            <w:r w:rsidRPr="00576CF1">
              <w:rPr>
                <w:sz w:val="20"/>
                <w:szCs w:val="20"/>
              </w:rPr>
              <w:t>Pas verskillende leerstylstrategieë toe (visueel, lees/skryf, kinestetiese en ouditief).</w:t>
            </w:r>
          </w:p>
        </w:tc>
        <w:tc>
          <w:tcPr>
            <w:tcW w:w="1559" w:type="dxa"/>
            <w:vAlign w:val="center"/>
          </w:tcPr>
          <w:p w14:paraId="63FC7FEB" w14:textId="1F20D81D" w:rsidR="000C07F3" w:rsidRPr="00385F2C" w:rsidRDefault="000C07F3" w:rsidP="00FA1C63">
            <w:pPr>
              <w:pBdr>
                <w:top w:val="nil"/>
                <w:left w:val="nil"/>
                <w:bottom w:val="nil"/>
                <w:right w:val="nil"/>
                <w:between w:val="nil"/>
              </w:pBdr>
              <w:spacing w:line="240" w:lineRule="auto"/>
              <w:rPr>
                <w:i/>
                <w:iCs/>
                <w:color w:val="000000"/>
                <w:sz w:val="20"/>
                <w:szCs w:val="20"/>
              </w:rPr>
            </w:pPr>
            <w:r w:rsidRPr="00385F2C">
              <w:rPr>
                <w:i/>
                <w:iCs/>
                <w:color w:val="000000"/>
                <w:sz w:val="20"/>
                <w:szCs w:val="20"/>
              </w:rPr>
              <w:t xml:space="preserve">Aktiwiteit </w:t>
            </w:r>
          </w:p>
        </w:tc>
        <w:tc>
          <w:tcPr>
            <w:tcW w:w="1134" w:type="dxa"/>
            <w:vAlign w:val="center"/>
          </w:tcPr>
          <w:p w14:paraId="68C44CC9" w14:textId="7CFBBB96" w:rsidR="000C07F3" w:rsidRPr="00385F2C" w:rsidRDefault="000C07F3" w:rsidP="00FA1C63">
            <w:pPr>
              <w:pBdr>
                <w:top w:val="nil"/>
                <w:left w:val="nil"/>
                <w:bottom w:val="nil"/>
                <w:right w:val="nil"/>
                <w:between w:val="nil"/>
              </w:pBdr>
              <w:spacing w:line="240" w:lineRule="auto"/>
              <w:jc w:val="center"/>
              <w:rPr>
                <w:color w:val="000000"/>
                <w:sz w:val="20"/>
                <w:szCs w:val="20"/>
              </w:rPr>
            </w:pPr>
            <w:r w:rsidRPr="00385F2C">
              <w:rPr>
                <w:color w:val="000000"/>
                <w:sz w:val="20"/>
                <w:szCs w:val="20"/>
              </w:rPr>
              <w:t>20 min</w:t>
            </w:r>
          </w:p>
        </w:tc>
        <w:tc>
          <w:tcPr>
            <w:tcW w:w="3544" w:type="dxa"/>
            <w:vAlign w:val="center"/>
          </w:tcPr>
          <w:p w14:paraId="6AB257E8" w14:textId="77777777" w:rsidR="000C07F3" w:rsidRPr="00385F2C" w:rsidRDefault="000C07F3" w:rsidP="00FA1C63">
            <w:pPr>
              <w:pBdr>
                <w:top w:val="nil"/>
                <w:left w:val="nil"/>
                <w:bottom w:val="nil"/>
                <w:right w:val="nil"/>
                <w:between w:val="nil"/>
              </w:pBdr>
              <w:spacing w:line="240" w:lineRule="auto"/>
              <w:rPr>
                <w:color w:val="000000"/>
                <w:sz w:val="20"/>
                <w:szCs w:val="20"/>
              </w:rPr>
            </w:pPr>
            <w:r w:rsidRPr="00385F2C">
              <w:rPr>
                <w:color w:val="000000"/>
                <w:sz w:val="20"/>
                <w:szCs w:val="20"/>
              </w:rPr>
              <w:t>Les 1 – PowerPoint (Skyfies 11–12)</w:t>
            </w:r>
          </w:p>
          <w:p w14:paraId="265957BD" w14:textId="27A17857" w:rsidR="000C07F3" w:rsidRPr="00385F2C" w:rsidRDefault="000C07F3" w:rsidP="00FA1C63">
            <w:pPr>
              <w:pBdr>
                <w:top w:val="nil"/>
                <w:left w:val="nil"/>
                <w:bottom w:val="nil"/>
                <w:right w:val="nil"/>
                <w:between w:val="nil"/>
              </w:pBdr>
              <w:spacing w:line="240" w:lineRule="auto"/>
              <w:rPr>
                <w:color w:val="000000"/>
                <w:sz w:val="20"/>
                <w:szCs w:val="20"/>
              </w:rPr>
            </w:pPr>
            <w:r w:rsidRPr="00385F2C">
              <w:rPr>
                <w:color w:val="000000"/>
                <w:sz w:val="20"/>
                <w:szCs w:val="20"/>
              </w:rPr>
              <w:t xml:space="preserve">Les 1 – </w:t>
            </w:r>
            <w:r w:rsidR="00386925" w:rsidRPr="00385F2C">
              <w:rPr>
                <w:color w:val="000000"/>
                <w:sz w:val="20"/>
                <w:szCs w:val="20"/>
              </w:rPr>
              <w:t>Werkkaart</w:t>
            </w:r>
            <w:r w:rsidRPr="00385F2C">
              <w:rPr>
                <w:color w:val="000000"/>
                <w:sz w:val="20"/>
                <w:szCs w:val="20"/>
              </w:rPr>
              <w:t xml:space="preserve"> (Aktiwiteit 1)</w:t>
            </w:r>
          </w:p>
          <w:p w14:paraId="4DC2A2DF" w14:textId="21AE6E9A" w:rsidR="000C07F3" w:rsidRPr="00385F2C" w:rsidRDefault="000C07F3" w:rsidP="00FA1C63">
            <w:pPr>
              <w:pBdr>
                <w:top w:val="nil"/>
                <w:left w:val="nil"/>
                <w:bottom w:val="nil"/>
                <w:right w:val="nil"/>
                <w:between w:val="nil"/>
              </w:pBdr>
              <w:spacing w:line="240" w:lineRule="auto"/>
              <w:rPr>
                <w:color w:val="000000"/>
                <w:sz w:val="20"/>
                <w:szCs w:val="20"/>
              </w:rPr>
            </w:pPr>
            <w:r w:rsidRPr="00385F2C">
              <w:rPr>
                <w:color w:val="000000"/>
                <w:sz w:val="20"/>
                <w:szCs w:val="20"/>
              </w:rPr>
              <w:t xml:space="preserve">Les 1 – </w:t>
            </w:r>
            <w:r w:rsidR="00386925" w:rsidRPr="00385F2C">
              <w:rPr>
                <w:color w:val="000000"/>
                <w:sz w:val="20"/>
                <w:szCs w:val="20"/>
              </w:rPr>
              <w:t>Werkkaart</w:t>
            </w:r>
            <w:r w:rsidRPr="00385F2C">
              <w:rPr>
                <w:color w:val="000000"/>
                <w:sz w:val="20"/>
                <w:szCs w:val="20"/>
              </w:rPr>
              <w:t xml:space="preserve"> MEMO</w:t>
            </w:r>
          </w:p>
        </w:tc>
        <w:tc>
          <w:tcPr>
            <w:tcW w:w="1276" w:type="dxa"/>
            <w:vMerge/>
            <w:vAlign w:val="center"/>
          </w:tcPr>
          <w:p w14:paraId="3EEF1569"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1417" w:type="dxa"/>
            <w:vAlign w:val="center"/>
          </w:tcPr>
          <w:p w14:paraId="75153329" w14:textId="3B5660E0" w:rsidR="000C07F3" w:rsidRPr="00385F2C" w:rsidRDefault="00385F2C" w:rsidP="00FA1C63">
            <w:pPr>
              <w:widowControl w:val="0"/>
              <w:pBdr>
                <w:top w:val="nil"/>
                <w:left w:val="nil"/>
                <w:bottom w:val="nil"/>
                <w:right w:val="nil"/>
                <w:between w:val="nil"/>
              </w:pBdr>
              <w:rPr>
                <w:color w:val="000000"/>
                <w:sz w:val="20"/>
                <w:szCs w:val="20"/>
              </w:rPr>
            </w:pPr>
            <w:r>
              <w:rPr>
                <w:color w:val="000000"/>
                <w:sz w:val="20"/>
                <w:szCs w:val="20"/>
              </w:rPr>
              <w:t xml:space="preserve">Voltooi </w:t>
            </w:r>
            <w:r w:rsidR="005815CC" w:rsidRPr="00385F2C">
              <w:rPr>
                <w:color w:val="000000"/>
                <w:sz w:val="20"/>
                <w:szCs w:val="20"/>
              </w:rPr>
              <w:t>Aktiwiteit 1 (bevat individuele, paar- en groepwerk)</w:t>
            </w:r>
          </w:p>
        </w:tc>
      </w:tr>
      <w:tr w:rsidR="000C07F3" w:rsidRPr="00385F2C" w14:paraId="66B6D58E" w14:textId="77777777" w:rsidTr="000326D0">
        <w:trPr>
          <w:trHeight w:val="737"/>
        </w:trPr>
        <w:tc>
          <w:tcPr>
            <w:tcW w:w="988" w:type="dxa"/>
            <w:vMerge/>
            <w:vAlign w:val="center"/>
          </w:tcPr>
          <w:p w14:paraId="6711AC62"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2409" w:type="dxa"/>
            <w:vMerge/>
          </w:tcPr>
          <w:p w14:paraId="2C0F140E" w14:textId="77777777" w:rsidR="000C07F3" w:rsidRPr="00385F2C" w:rsidRDefault="000C07F3" w:rsidP="00FA1C63">
            <w:pPr>
              <w:widowControl w:val="0"/>
              <w:pBdr>
                <w:top w:val="nil"/>
                <w:left w:val="nil"/>
                <w:bottom w:val="nil"/>
                <w:right w:val="nil"/>
                <w:between w:val="nil"/>
              </w:pBdr>
              <w:rPr>
                <w:color w:val="000000"/>
                <w:sz w:val="20"/>
                <w:szCs w:val="20"/>
              </w:rPr>
            </w:pPr>
          </w:p>
        </w:tc>
        <w:tc>
          <w:tcPr>
            <w:tcW w:w="2977" w:type="dxa"/>
            <w:vAlign w:val="center"/>
          </w:tcPr>
          <w:p w14:paraId="59811881" w14:textId="7AABC3FB" w:rsidR="000C07F3" w:rsidRPr="00576CF1" w:rsidRDefault="006423C3" w:rsidP="00FA1C63">
            <w:pPr>
              <w:rPr>
                <w:sz w:val="20"/>
                <w:szCs w:val="20"/>
              </w:rPr>
            </w:pPr>
            <w:r w:rsidRPr="00576CF1">
              <w:rPr>
                <w:sz w:val="20"/>
                <w:szCs w:val="20"/>
              </w:rPr>
              <w:t>Dink na oor jou eie leergewoontes en ontwikkel 'n eenvoudige plan om jou selfbestuur te verbeter.</w:t>
            </w:r>
          </w:p>
        </w:tc>
        <w:tc>
          <w:tcPr>
            <w:tcW w:w="1559" w:type="dxa"/>
            <w:vAlign w:val="center"/>
          </w:tcPr>
          <w:p w14:paraId="4895E847" w14:textId="49602B52" w:rsidR="000C07F3" w:rsidRPr="00385F2C" w:rsidRDefault="000C07F3" w:rsidP="00FA1C63">
            <w:pPr>
              <w:pBdr>
                <w:top w:val="nil"/>
                <w:left w:val="nil"/>
                <w:bottom w:val="nil"/>
                <w:right w:val="nil"/>
                <w:between w:val="nil"/>
              </w:pBdr>
              <w:spacing w:line="240" w:lineRule="auto"/>
              <w:rPr>
                <w:i/>
                <w:iCs/>
                <w:color w:val="000000"/>
                <w:sz w:val="20"/>
                <w:szCs w:val="20"/>
              </w:rPr>
            </w:pPr>
            <w:r w:rsidRPr="00385F2C">
              <w:rPr>
                <w:i/>
                <w:iCs/>
                <w:color w:val="000000"/>
                <w:sz w:val="20"/>
                <w:szCs w:val="20"/>
              </w:rPr>
              <w:t>Refleksie</w:t>
            </w:r>
          </w:p>
        </w:tc>
        <w:tc>
          <w:tcPr>
            <w:tcW w:w="1134" w:type="dxa"/>
            <w:vAlign w:val="center"/>
          </w:tcPr>
          <w:p w14:paraId="39FCB659" w14:textId="75F06B01" w:rsidR="000C07F3" w:rsidRPr="00385F2C" w:rsidRDefault="002C383B" w:rsidP="00FA1C63">
            <w:pPr>
              <w:pBdr>
                <w:top w:val="nil"/>
                <w:left w:val="nil"/>
                <w:bottom w:val="nil"/>
                <w:right w:val="nil"/>
                <w:between w:val="nil"/>
              </w:pBdr>
              <w:spacing w:line="240" w:lineRule="auto"/>
              <w:jc w:val="center"/>
              <w:rPr>
                <w:color w:val="000000"/>
                <w:sz w:val="20"/>
                <w:szCs w:val="20"/>
              </w:rPr>
            </w:pPr>
            <w:r w:rsidRPr="00385F2C">
              <w:rPr>
                <w:color w:val="000000"/>
                <w:sz w:val="20"/>
                <w:szCs w:val="20"/>
              </w:rPr>
              <w:t>3 min</w:t>
            </w:r>
          </w:p>
        </w:tc>
        <w:tc>
          <w:tcPr>
            <w:tcW w:w="3544" w:type="dxa"/>
            <w:vAlign w:val="center"/>
          </w:tcPr>
          <w:p w14:paraId="2EEC43E8" w14:textId="50955A51" w:rsidR="000C07F3" w:rsidRPr="00385F2C" w:rsidRDefault="000C07F3" w:rsidP="00FA1C63">
            <w:pPr>
              <w:pBdr>
                <w:top w:val="nil"/>
                <w:left w:val="nil"/>
                <w:bottom w:val="nil"/>
                <w:right w:val="nil"/>
                <w:between w:val="nil"/>
              </w:pBdr>
              <w:spacing w:line="240" w:lineRule="auto"/>
              <w:rPr>
                <w:color w:val="000000"/>
                <w:sz w:val="20"/>
                <w:szCs w:val="20"/>
              </w:rPr>
            </w:pPr>
            <w:r w:rsidRPr="00385F2C">
              <w:rPr>
                <w:color w:val="000000"/>
                <w:sz w:val="20"/>
                <w:szCs w:val="20"/>
              </w:rPr>
              <w:t>Les 1 – PowerPoint (Skyfie 13)</w:t>
            </w:r>
          </w:p>
          <w:p w14:paraId="38F5F160" w14:textId="172EAC17" w:rsidR="000C07F3" w:rsidRPr="00385F2C" w:rsidRDefault="000C07F3" w:rsidP="00FA1C63">
            <w:pPr>
              <w:pBdr>
                <w:top w:val="nil"/>
                <w:left w:val="nil"/>
                <w:bottom w:val="nil"/>
                <w:right w:val="nil"/>
                <w:between w:val="nil"/>
              </w:pBdr>
              <w:spacing w:line="240" w:lineRule="auto"/>
              <w:rPr>
                <w:color w:val="000000"/>
                <w:sz w:val="20"/>
                <w:szCs w:val="20"/>
              </w:rPr>
            </w:pPr>
            <w:r w:rsidRPr="00385F2C">
              <w:rPr>
                <w:color w:val="000000"/>
                <w:sz w:val="20"/>
                <w:szCs w:val="20"/>
              </w:rPr>
              <w:t xml:space="preserve">Les 1 – </w:t>
            </w:r>
            <w:r w:rsidR="00386925" w:rsidRPr="00385F2C">
              <w:rPr>
                <w:color w:val="000000"/>
                <w:sz w:val="20"/>
                <w:szCs w:val="20"/>
              </w:rPr>
              <w:t>Werkkaart</w:t>
            </w:r>
            <w:r w:rsidRPr="00385F2C">
              <w:rPr>
                <w:color w:val="000000"/>
                <w:sz w:val="20"/>
                <w:szCs w:val="20"/>
              </w:rPr>
              <w:t xml:space="preserve"> (Aktiwiteit 2)</w:t>
            </w:r>
          </w:p>
          <w:p w14:paraId="4E39BE66" w14:textId="22951411" w:rsidR="000C07F3" w:rsidRPr="00385F2C" w:rsidRDefault="002C383B" w:rsidP="00FA1C63">
            <w:pPr>
              <w:pBdr>
                <w:top w:val="nil"/>
                <w:left w:val="nil"/>
                <w:bottom w:val="nil"/>
                <w:right w:val="nil"/>
                <w:between w:val="nil"/>
              </w:pBdr>
              <w:spacing w:line="240" w:lineRule="auto"/>
              <w:rPr>
                <w:color w:val="000000"/>
                <w:sz w:val="20"/>
                <w:szCs w:val="20"/>
              </w:rPr>
            </w:pPr>
            <w:r w:rsidRPr="00385F2C">
              <w:rPr>
                <w:color w:val="000000"/>
                <w:sz w:val="20"/>
                <w:szCs w:val="20"/>
              </w:rPr>
              <w:t>Inhoudsopsomming</w:t>
            </w:r>
          </w:p>
        </w:tc>
        <w:tc>
          <w:tcPr>
            <w:tcW w:w="1276" w:type="dxa"/>
            <w:vMerge/>
            <w:vAlign w:val="center"/>
          </w:tcPr>
          <w:p w14:paraId="184A36AF" w14:textId="42ED036F" w:rsidR="000C07F3" w:rsidRPr="00385F2C" w:rsidRDefault="000C07F3" w:rsidP="00FA1C63">
            <w:pPr>
              <w:pBdr>
                <w:top w:val="nil"/>
                <w:left w:val="nil"/>
                <w:bottom w:val="nil"/>
                <w:right w:val="nil"/>
                <w:between w:val="nil"/>
              </w:pBdr>
              <w:spacing w:line="240" w:lineRule="auto"/>
              <w:jc w:val="center"/>
              <w:rPr>
                <w:color w:val="000000"/>
                <w:sz w:val="20"/>
                <w:szCs w:val="20"/>
              </w:rPr>
            </w:pPr>
          </w:p>
        </w:tc>
        <w:tc>
          <w:tcPr>
            <w:tcW w:w="1417" w:type="dxa"/>
            <w:vAlign w:val="center"/>
          </w:tcPr>
          <w:p w14:paraId="72209311" w14:textId="7BCF4B10" w:rsidR="000C07F3" w:rsidRPr="00385F2C" w:rsidRDefault="000C07F3" w:rsidP="00FA1C63">
            <w:pPr>
              <w:pBdr>
                <w:top w:val="nil"/>
                <w:left w:val="nil"/>
                <w:bottom w:val="nil"/>
                <w:right w:val="nil"/>
                <w:between w:val="nil"/>
              </w:pBdr>
              <w:spacing w:line="240" w:lineRule="auto"/>
              <w:ind w:right="-13" w:hanging="4"/>
              <w:rPr>
                <w:color w:val="000000"/>
                <w:sz w:val="20"/>
                <w:szCs w:val="20"/>
              </w:rPr>
            </w:pPr>
            <w:r w:rsidRPr="00385F2C">
              <w:rPr>
                <w:color w:val="000000"/>
                <w:sz w:val="20"/>
                <w:szCs w:val="20"/>
              </w:rPr>
              <w:t>Voltooi Aktiwiteit 2 individueel</w:t>
            </w:r>
          </w:p>
        </w:tc>
      </w:tr>
    </w:tbl>
    <w:p w14:paraId="1C0DD02A" w14:textId="6F6A7E69" w:rsidR="007B69AC" w:rsidRPr="00385F2C" w:rsidRDefault="007B69AC" w:rsidP="00763DAA">
      <w:pPr>
        <w:spacing w:after="160" w:line="278" w:lineRule="auto"/>
        <w:sectPr w:rsidR="007B69AC" w:rsidRPr="00385F2C" w:rsidSect="007B69AC">
          <w:headerReference w:type="default" r:id="rId8"/>
          <w:footerReference w:type="default" r:id="rId9"/>
          <w:pgSz w:w="16838" w:h="11906" w:orient="landscape"/>
          <w:pgMar w:top="720" w:right="720" w:bottom="720" w:left="720" w:header="709" w:footer="709" w:gutter="0"/>
          <w:cols w:space="708"/>
          <w:docGrid w:linePitch="360"/>
        </w:sectPr>
      </w:pPr>
    </w:p>
    <w:p w14:paraId="78405CA2" w14:textId="77777777" w:rsidR="007B69AC" w:rsidRPr="00385F2C" w:rsidRDefault="007B69AC" w:rsidP="007B69AC">
      <w:pPr>
        <w:pBdr>
          <w:top w:val="nil"/>
          <w:left w:val="nil"/>
          <w:bottom w:val="nil"/>
          <w:right w:val="nil"/>
          <w:between w:val="nil"/>
        </w:pBdr>
        <w:spacing w:line="240" w:lineRule="auto"/>
        <w:jc w:val="center"/>
        <w:rPr>
          <w:b/>
          <w:bCs/>
          <w:color w:val="000000"/>
          <w:sz w:val="32"/>
          <w:szCs w:val="32"/>
        </w:rPr>
      </w:pPr>
      <w:r w:rsidRPr="00385F2C">
        <w:rPr>
          <w:b/>
          <w:bCs/>
          <w:color w:val="000000"/>
          <w:sz w:val="32"/>
          <w:szCs w:val="32"/>
        </w:rPr>
        <w:lastRenderedPageBreak/>
        <w:t>INLEIDENDE NOTAS</w:t>
      </w:r>
    </w:p>
    <w:p w14:paraId="582EB17B" w14:textId="77777777" w:rsidR="007B69AC" w:rsidRPr="00385F2C" w:rsidRDefault="007B69AC" w:rsidP="007B69AC">
      <w:pPr>
        <w:pBdr>
          <w:top w:val="nil"/>
          <w:left w:val="nil"/>
          <w:bottom w:val="nil"/>
          <w:right w:val="nil"/>
          <w:between w:val="nil"/>
        </w:pBdr>
        <w:spacing w:line="240" w:lineRule="auto"/>
        <w:jc w:val="center"/>
        <w:rPr>
          <w:color w:val="000000"/>
          <w:sz w:val="32"/>
          <w:szCs w:val="32"/>
        </w:rPr>
      </w:pPr>
    </w:p>
    <w:p w14:paraId="629F229D" w14:textId="230D77A4" w:rsidR="00D04910" w:rsidRPr="00385F2C" w:rsidRDefault="00D04910" w:rsidP="007B69AC">
      <w:pPr>
        <w:pBdr>
          <w:top w:val="nil"/>
          <w:left w:val="nil"/>
          <w:bottom w:val="nil"/>
          <w:right w:val="nil"/>
          <w:between w:val="nil"/>
        </w:pBdr>
        <w:spacing w:after="240"/>
        <w:rPr>
          <w:color w:val="000000"/>
        </w:rPr>
      </w:pPr>
      <w:r w:rsidRPr="00D04910">
        <w:rPr>
          <w:color w:val="000000"/>
        </w:rPr>
        <w:t xml:space="preserve">Die </w:t>
      </w:r>
      <w:r w:rsidRPr="00D04910">
        <w:rPr>
          <w:b/>
          <w:bCs/>
          <w:i/>
          <w:iCs/>
          <w:color w:val="000000"/>
          <w:u w:val="single"/>
        </w:rPr>
        <w:t>Les 1 – PowerPoint</w:t>
      </w:r>
      <w:r w:rsidRPr="00D04910">
        <w:rPr>
          <w:color w:val="000000"/>
        </w:rPr>
        <w:t xml:space="preserve"> dek EEN les en sluit gedetailleerde onderrignotas vir elke skyfie in om u (die onderwyser) deur die aktiwiteite te lei. Gebruik die onderstaande </w:t>
      </w:r>
      <w:r w:rsidRPr="00D04910">
        <w:rPr>
          <w:b/>
          <w:bCs/>
          <w:color w:val="000000"/>
        </w:rPr>
        <w:t>LESVOORBEREIDING</w:t>
      </w:r>
      <w:r w:rsidRPr="00D04910">
        <w:rPr>
          <w:color w:val="000000"/>
        </w:rPr>
        <w:t xml:space="preserve"> om u</w:t>
      </w:r>
      <w:r>
        <w:rPr>
          <w:color w:val="000000"/>
        </w:rPr>
        <w:t xml:space="preserve"> met </w:t>
      </w:r>
      <w:r w:rsidR="00E923BA">
        <w:rPr>
          <w:color w:val="000000"/>
        </w:rPr>
        <w:t>die beplanning van u</w:t>
      </w:r>
      <w:r w:rsidRPr="00D04910">
        <w:rPr>
          <w:color w:val="000000"/>
        </w:rPr>
        <w:t xml:space="preserve"> tydsraamwerk </w:t>
      </w:r>
      <w:r w:rsidR="00E923BA">
        <w:rPr>
          <w:color w:val="000000"/>
        </w:rPr>
        <w:t>te help</w:t>
      </w:r>
      <w:r w:rsidRPr="00D04910">
        <w:rPr>
          <w:color w:val="000000"/>
        </w:rPr>
        <w:t>.</w:t>
      </w:r>
    </w:p>
    <w:p w14:paraId="5E6188E7" w14:textId="2C45ED9D" w:rsidR="007B69AC" w:rsidRDefault="007B69AC" w:rsidP="00063ADF">
      <w:pPr>
        <w:pBdr>
          <w:top w:val="nil"/>
          <w:left w:val="nil"/>
          <w:bottom w:val="nil"/>
          <w:right w:val="nil"/>
          <w:between w:val="nil"/>
        </w:pBdr>
        <w:rPr>
          <w:b/>
          <w:bCs/>
          <w:color w:val="000000"/>
        </w:rPr>
      </w:pPr>
      <w:r w:rsidRPr="00385F2C">
        <w:rPr>
          <w:b/>
          <w:bCs/>
          <w:color w:val="000000"/>
        </w:rPr>
        <w:t xml:space="preserve">Die volgende onderrignotas </w:t>
      </w:r>
      <w:r w:rsidR="00E923BA">
        <w:rPr>
          <w:b/>
          <w:bCs/>
          <w:color w:val="000000"/>
        </w:rPr>
        <w:t>bied</w:t>
      </w:r>
      <w:r w:rsidRPr="00385F2C">
        <w:rPr>
          <w:b/>
          <w:bCs/>
          <w:color w:val="000000"/>
        </w:rPr>
        <w:t xml:space="preserve"> 'n opsomming van die </w:t>
      </w:r>
      <w:r w:rsidR="00E923BA">
        <w:rPr>
          <w:b/>
          <w:bCs/>
          <w:color w:val="000000"/>
        </w:rPr>
        <w:t>les</w:t>
      </w:r>
      <w:r w:rsidRPr="00385F2C">
        <w:rPr>
          <w:b/>
          <w:bCs/>
          <w:color w:val="000000"/>
        </w:rPr>
        <w:t>:</w:t>
      </w:r>
    </w:p>
    <w:p w14:paraId="7166AF24" w14:textId="77777777" w:rsidR="00063ADF" w:rsidRPr="00063ADF" w:rsidRDefault="00063ADF" w:rsidP="00634F6A">
      <w:pPr>
        <w:pStyle w:val="ListParagraph"/>
      </w:pPr>
      <w:r w:rsidRPr="00063ADF">
        <w:t xml:space="preserve">Hierdie les is ontwerp om baie geleenthede vir </w:t>
      </w:r>
      <w:r w:rsidRPr="00063ADF">
        <w:rPr>
          <w:b/>
          <w:bCs/>
        </w:rPr>
        <w:t>leerderbetrokkenheid</w:t>
      </w:r>
      <w:r w:rsidRPr="00063ADF">
        <w:t xml:space="preserve"> te skep. Leerders kan die Werkkaart voltooi terwyl hulle deur die PowerPoint werk.</w:t>
      </w:r>
    </w:p>
    <w:p w14:paraId="0B59E5A0" w14:textId="55509244" w:rsidR="00063ADF" w:rsidRPr="00063ADF" w:rsidRDefault="00063ADF" w:rsidP="00634F6A">
      <w:pPr>
        <w:pStyle w:val="ListParagraph"/>
      </w:pPr>
      <w:r w:rsidRPr="00063ADF">
        <w:t xml:space="preserve">Die </w:t>
      </w:r>
      <w:r w:rsidR="00774162">
        <w:t>W</w:t>
      </w:r>
      <w:r w:rsidRPr="00063ADF">
        <w:t xml:space="preserve">erkkaart (bv. </w:t>
      </w:r>
      <w:r w:rsidRPr="00CD7345">
        <w:rPr>
          <w:b/>
          <w:bCs/>
          <w:i/>
          <w:iCs/>
          <w:u w:val="single"/>
        </w:rPr>
        <w:t>Les 1 – Werkkaart</w:t>
      </w:r>
      <w:r w:rsidRPr="00063ADF">
        <w:t xml:space="preserve">) dien as ’n </w:t>
      </w:r>
      <w:r w:rsidRPr="00774162">
        <w:rPr>
          <w:b/>
          <w:bCs/>
        </w:rPr>
        <w:t>informele assessering</w:t>
      </w:r>
      <w:r w:rsidRPr="00063ADF">
        <w:t xml:space="preserve"> om te bepaal of leerders die konsepte wat in die les behandel word, verstaan.</w:t>
      </w:r>
    </w:p>
    <w:p w14:paraId="348A8492" w14:textId="3AEECC52" w:rsidR="00063ADF" w:rsidRDefault="00063ADF" w:rsidP="00634F6A">
      <w:pPr>
        <w:pStyle w:val="ListParagraph"/>
      </w:pPr>
      <w:r w:rsidRPr="00063ADF">
        <w:t xml:space="preserve">Neem tyd om deeglik voor te berei </w:t>
      </w:r>
      <w:r w:rsidRPr="00CD7345">
        <w:rPr>
          <w:b/>
          <w:bCs/>
        </w:rPr>
        <w:t xml:space="preserve">voordat </w:t>
      </w:r>
      <w:r w:rsidR="00774162" w:rsidRPr="00CD7345">
        <w:rPr>
          <w:b/>
          <w:bCs/>
        </w:rPr>
        <w:t>u</w:t>
      </w:r>
      <w:r w:rsidRPr="00CD7345">
        <w:rPr>
          <w:b/>
          <w:bCs/>
        </w:rPr>
        <w:t xml:space="preserve"> hierdie module aanbied</w:t>
      </w:r>
      <w:r w:rsidRPr="00063ADF">
        <w:t>. Hersien die PowerPoint-aanbieding, Werkkaart, Werkkaart</w:t>
      </w:r>
      <w:r w:rsidR="00CD7345">
        <w:t xml:space="preserve"> MEMO</w:t>
      </w:r>
      <w:r w:rsidRPr="00063ADF">
        <w:t xml:space="preserve">, YouTube-video en </w:t>
      </w:r>
      <w:r w:rsidR="00774162">
        <w:t>I</w:t>
      </w:r>
      <w:r w:rsidRPr="00063ADF">
        <w:t>nhoudsopsomming.</w:t>
      </w:r>
    </w:p>
    <w:p w14:paraId="603CA72E" w14:textId="77777777" w:rsidR="007B69AC" w:rsidRPr="00385F2C" w:rsidRDefault="007B69AC" w:rsidP="007B69AC">
      <w:pPr>
        <w:pBdr>
          <w:top w:val="nil"/>
          <w:left w:val="nil"/>
          <w:bottom w:val="nil"/>
          <w:right w:val="nil"/>
          <w:between w:val="nil"/>
        </w:pBdr>
        <w:spacing w:line="240" w:lineRule="auto"/>
        <w:ind w:left="284"/>
        <w:jc w:val="both"/>
        <w:rPr>
          <w:color w:val="000000"/>
        </w:rPr>
      </w:pPr>
    </w:p>
    <w:p w14:paraId="11E6807B" w14:textId="2EEA941D" w:rsidR="007B69AC" w:rsidRDefault="007B69AC" w:rsidP="007B69AC">
      <w:pPr>
        <w:pBdr>
          <w:top w:val="nil"/>
          <w:left w:val="nil"/>
          <w:bottom w:val="nil"/>
          <w:right w:val="nil"/>
          <w:between w:val="nil"/>
        </w:pBdr>
        <w:spacing w:line="360" w:lineRule="auto"/>
        <w:rPr>
          <w:b/>
          <w:bCs/>
          <w:color w:val="000000"/>
        </w:rPr>
      </w:pPr>
      <w:r w:rsidRPr="00385F2C">
        <w:rPr>
          <w:b/>
          <w:bCs/>
          <w:color w:val="000000"/>
        </w:rPr>
        <w:t xml:space="preserve">As die OPVOEDER, </w:t>
      </w:r>
      <w:r w:rsidR="00857FE0">
        <w:rPr>
          <w:b/>
          <w:bCs/>
          <w:color w:val="000000"/>
        </w:rPr>
        <w:t xml:space="preserve">verseker </w:t>
      </w:r>
      <w:r w:rsidRPr="00385F2C">
        <w:rPr>
          <w:b/>
          <w:bCs/>
          <w:color w:val="000000"/>
        </w:rPr>
        <w:t xml:space="preserve">asseblief die volgende: </w:t>
      </w:r>
    </w:p>
    <w:p w14:paraId="4CEA0E31" w14:textId="77777777" w:rsidR="00B4695D" w:rsidRPr="00B4695D" w:rsidRDefault="00B4695D" w:rsidP="00B4695D">
      <w:pPr>
        <w:numPr>
          <w:ilvl w:val="0"/>
          <w:numId w:val="26"/>
        </w:numPr>
        <w:pBdr>
          <w:top w:val="nil"/>
          <w:left w:val="nil"/>
          <w:bottom w:val="nil"/>
          <w:right w:val="nil"/>
          <w:between w:val="nil"/>
        </w:pBdr>
        <w:ind w:left="426"/>
        <w:rPr>
          <w:rFonts w:eastAsia="Arial"/>
          <w:color w:val="000000"/>
          <w:lang w:eastAsia="en-GB"/>
        </w:rPr>
      </w:pPr>
      <w:r w:rsidRPr="00B4695D">
        <w:rPr>
          <w:rFonts w:eastAsia="Arial"/>
          <w:color w:val="000000"/>
          <w:lang w:eastAsia="en-GB"/>
        </w:rPr>
        <w:t>Leerders moet bewus wees dat die klaskamer ’n VEILIGE PLEK is, waar respek vir alle vorme van verskille verwag word.</w:t>
      </w:r>
    </w:p>
    <w:p w14:paraId="4A2F4564" w14:textId="77777777" w:rsidR="00B4695D" w:rsidRPr="00B4695D" w:rsidRDefault="00B4695D" w:rsidP="00B4695D">
      <w:pPr>
        <w:numPr>
          <w:ilvl w:val="0"/>
          <w:numId w:val="26"/>
        </w:numPr>
        <w:pBdr>
          <w:top w:val="nil"/>
          <w:left w:val="nil"/>
          <w:bottom w:val="nil"/>
          <w:right w:val="nil"/>
          <w:between w:val="nil"/>
        </w:pBdr>
        <w:ind w:left="426"/>
        <w:rPr>
          <w:rFonts w:eastAsia="Arial"/>
          <w:color w:val="000000"/>
          <w:lang w:eastAsia="en-GB"/>
        </w:rPr>
      </w:pPr>
      <w:r w:rsidRPr="00B4695D">
        <w:rPr>
          <w:rFonts w:eastAsia="Arial"/>
          <w:color w:val="000000"/>
          <w:lang w:eastAsia="en-GB"/>
        </w:rPr>
        <w:t>Moedig leerders aan om ’n joernaal te hou waarin hulle vrae kan neerskryf wat hulle ongemaklik voel om in die klas te vra, en wat later individueel bespreek kan word.</w:t>
      </w:r>
    </w:p>
    <w:p w14:paraId="1285F422" w14:textId="77777777" w:rsidR="00B4695D" w:rsidRPr="00B4695D" w:rsidRDefault="00B4695D" w:rsidP="00B4695D">
      <w:pPr>
        <w:numPr>
          <w:ilvl w:val="0"/>
          <w:numId w:val="26"/>
        </w:numPr>
        <w:pBdr>
          <w:top w:val="nil"/>
          <w:left w:val="nil"/>
          <w:bottom w:val="nil"/>
          <w:right w:val="nil"/>
          <w:between w:val="nil"/>
        </w:pBdr>
        <w:ind w:left="426"/>
        <w:rPr>
          <w:rFonts w:eastAsia="Arial"/>
          <w:iCs/>
          <w:color w:val="000000"/>
          <w:lang w:eastAsia="en-GB"/>
        </w:rPr>
      </w:pPr>
      <w:r w:rsidRPr="00B4695D">
        <w:rPr>
          <w:color w:val="000000"/>
        </w:rPr>
        <w:t>Hierdie lesse stel sleutelkonsepte bekend, en leerders moet ’n duidelike en akkurate begrip van elke konsep ontwikkel. Dit versterk retensie, verbeter herroeping en stel leerders in staat om dit wat hulle geleer het meer effektief toe te pas. Konsepte moet konsekwent gebruik word om onderrig te konsolideer, en onderwysers moet deurlopend leerders se begrip monitor om te verseker dat wanopvattings geïdentifiseer en aangespreek word.</w:t>
      </w:r>
    </w:p>
    <w:p w14:paraId="37F377EC" w14:textId="77777777" w:rsidR="00B4695D" w:rsidRPr="00B4695D" w:rsidRDefault="00B4695D" w:rsidP="00B4695D">
      <w:pPr>
        <w:numPr>
          <w:ilvl w:val="0"/>
          <w:numId w:val="26"/>
        </w:numPr>
        <w:pBdr>
          <w:top w:val="nil"/>
          <w:left w:val="nil"/>
          <w:bottom w:val="nil"/>
          <w:right w:val="nil"/>
          <w:between w:val="nil"/>
        </w:pBdr>
        <w:ind w:left="426"/>
        <w:rPr>
          <w:rFonts w:eastAsia="Arial"/>
          <w:iCs/>
          <w:color w:val="000000"/>
          <w:lang w:eastAsia="en-GB"/>
        </w:rPr>
      </w:pPr>
      <w:r w:rsidRPr="00B4695D">
        <w:rPr>
          <w:rFonts w:eastAsia="Arial"/>
          <w:iCs/>
          <w:color w:val="000000"/>
          <w:lang w:eastAsia="en-GB"/>
        </w:rPr>
        <w:t>Bestuur diversiteit sensitief en neem die volgende in ag om leer te akkommodeer:</w:t>
      </w:r>
    </w:p>
    <w:p w14:paraId="124C5BB9" w14:textId="77777777" w:rsidR="00B4695D" w:rsidRPr="00B4695D" w:rsidRDefault="00B4695D" w:rsidP="00B4695D">
      <w:pPr>
        <w:numPr>
          <w:ilvl w:val="1"/>
          <w:numId w:val="26"/>
        </w:numPr>
        <w:pBdr>
          <w:top w:val="nil"/>
          <w:left w:val="nil"/>
          <w:bottom w:val="nil"/>
          <w:right w:val="nil"/>
          <w:between w:val="nil"/>
        </w:pBdr>
        <w:ind w:left="851"/>
        <w:rPr>
          <w:rFonts w:eastAsia="Arial"/>
          <w:iCs/>
          <w:color w:val="000000"/>
          <w:lang w:eastAsia="en-GB"/>
        </w:rPr>
      </w:pPr>
      <w:r w:rsidRPr="00B4695D">
        <w:rPr>
          <w:rFonts w:eastAsia="Arial"/>
          <w:iCs/>
          <w:color w:val="000000"/>
          <w:lang w:eastAsia="en-GB"/>
        </w:rPr>
        <w:t>Hindernisse tot leer en onderrig</w:t>
      </w:r>
    </w:p>
    <w:p w14:paraId="16678A85" w14:textId="77777777" w:rsidR="00B4695D" w:rsidRPr="00B4695D" w:rsidRDefault="00B4695D" w:rsidP="00B4695D">
      <w:pPr>
        <w:numPr>
          <w:ilvl w:val="1"/>
          <w:numId w:val="26"/>
        </w:numPr>
        <w:pBdr>
          <w:top w:val="nil"/>
          <w:left w:val="nil"/>
          <w:bottom w:val="nil"/>
          <w:right w:val="nil"/>
          <w:between w:val="nil"/>
        </w:pBdr>
        <w:ind w:left="851"/>
        <w:rPr>
          <w:rFonts w:eastAsia="Arial"/>
          <w:iCs/>
          <w:color w:val="000000"/>
          <w:lang w:eastAsia="en-GB"/>
        </w:rPr>
      </w:pPr>
      <w:r w:rsidRPr="00B4695D">
        <w:rPr>
          <w:rFonts w:eastAsia="Arial"/>
          <w:iCs/>
          <w:color w:val="000000"/>
          <w:lang w:eastAsia="en-GB"/>
        </w:rPr>
        <w:t>Verskillende ouderdomsgroepe en ervarings</w:t>
      </w:r>
    </w:p>
    <w:p w14:paraId="1D39E0A4" w14:textId="77777777" w:rsidR="00B4695D" w:rsidRPr="00B4695D" w:rsidRDefault="00B4695D" w:rsidP="00B4695D">
      <w:pPr>
        <w:numPr>
          <w:ilvl w:val="1"/>
          <w:numId w:val="26"/>
        </w:numPr>
        <w:pBdr>
          <w:top w:val="nil"/>
          <w:left w:val="nil"/>
          <w:bottom w:val="nil"/>
          <w:right w:val="nil"/>
          <w:between w:val="nil"/>
        </w:pBdr>
        <w:ind w:left="851"/>
        <w:rPr>
          <w:rFonts w:eastAsia="Arial"/>
          <w:iCs/>
          <w:color w:val="000000"/>
          <w:lang w:eastAsia="en-GB"/>
        </w:rPr>
      </w:pPr>
      <w:r w:rsidRPr="00B4695D">
        <w:rPr>
          <w:rFonts w:eastAsia="Arial"/>
          <w:iCs/>
          <w:color w:val="000000"/>
          <w:lang w:eastAsia="en-GB"/>
        </w:rPr>
        <w:t>Taal: Dit is nie moontlik om alle taalvaardigheidsvlakke volledig te akkommodeer nie, aangesien dit baie uiteenlopend is. Onderwysers behoort egter die leerproses só te fasiliteer dat betekenisvolle leer steeds kan plaasvind.</w:t>
      </w:r>
    </w:p>
    <w:p w14:paraId="7D11CC62" w14:textId="77777777" w:rsidR="007B69AC" w:rsidRPr="00385F2C" w:rsidRDefault="007B69AC" w:rsidP="007B69AC">
      <w:pPr>
        <w:pBdr>
          <w:top w:val="nil"/>
          <w:left w:val="nil"/>
          <w:bottom w:val="nil"/>
          <w:right w:val="nil"/>
          <w:between w:val="nil"/>
        </w:pBdr>
        <w:spacing w:line="240" w:lineRule="auto"/>
        <w:ind w:left="851"/>
        <w:rPr>
          <w:color w:val="000000"/>
        </w:rPr>
      </w:pPr>
    </w:p>
    <w:p w14:paraId="2EDABFBE" w14:textId="77777777" w:rsidR="007B69AC" w:rsidRPr="00385F2C" w:rsidRDefault="007B69AC" w:rsidP="007B69AC">
      <w:pPr>
        <w:spacing w:after="160" w:line="278" w:lineRule="auto"/>
        <w:rPr>
          <w:color w:val="000000"/>
        </w:rPr>
      </w:pPr>
      <w:r w:rsidRPr="00385F2C">
        <w:br w:type="page"/>
      </w:r>
    </w:p>
    <w:p w14:paraId="18FAAFDF" w14:textId="77777777" w:rsidR="007B69AC" w:rsidRPr="00385F2C" w:rsidRDefault="007B69AC" w:rsidP="007B69AC">
      <w:pPr>
        <w:pBdr>
          <w:top w:val="nil"/>
          <w:left w:val="nil"/>
          <w:bottom w:val="nil"/>
          <w:right w:val="nil"/>
          <w:between w:val="nil"/>
        </w:pBdr>
        <w:spacing w:line="240" w:lineRule="auto"/>
        <w:jc w:val="center"/>
        <w:rPr>
          <w:b/>
          <w:bCs/>
          <w:color w:val="000000"/>
          <w:sz w:val="32"/>
          <w:szCs w:val="32"/>
        </w:rPr>
      </w:pPr>
      <w:r w:rsidRPr="00385F2C">
        <w:rPr>
          <w:b/>
          <w:bCs/>
          <w:color w:val="000000"/>
          <w:sz w:val="32"/>
          <w:szCs w:val="32"/>
        </w:rPr>
        <w:t>ONDERRIGNOTAS</w:t>
      </w:r>
    </w:p>
    <w:p w14:paraId="6439BB4D" w14:textId="77777777" w:rsidR="007B69AC" w:rsidRPr="00385F2C" w:rsidRDefault="007B69AC" w:rsidP="007B69AC">
      <w:pPr>
        <w:pBdr>
          <w:top w:val="nil"/>
          <w:left w:val="nil"/>
          <w:bottom w:val="nil"/>
          <w:right w:val="nil"/>
          <w:between w:val="nil"/>
        </w:pBdr>
        <w:spacing w:line="399" w:lineRule="auto"/>
        <w:rPr>
          <w:b/>
          <w:bCs/>
          <w:color w:val="000000"/>
        </w:rPr>
      </w:pPr>
      <w:r w:rsidRPr="00385F2C">
        <w:rPr>
          <w:b/>
          <w:bCs/>
          <w:color w:val="000000"/>
          <w:u w:val="single"/>
        </w:rPr>
        <w:t>LES 1</w:t>
      </w:r>
      <w:r w:rsidRPr="00385F2C">
        <w:rPr>
          <w:b/>
          <w:bCs/>
          <w:color w:val="000000"/>
        </w:rPr>
        <w:t xml:space="preserve">: </w:t>
      </w:r>
    </w:p>
    <w:p w14:paraId="15D36925" w14:textId="77777777" w:rsidR="007B69AC" w:rsidRPr="00385F2C" w:rsidRDefault="007B69AC" w:rsidP="007B69AC">
      <w:pPr>
        <w:pBdr>
          <w:top w:val="nil"/>
          <w:left w:val="nil"/>
          <w:bottom w:val="nil"/>
          <w:right w:val="nil"/>
          <w:between w:val="nil"/>
        </w:pBdr>
        <w:spacing w:line="399" w:lineRule="auto"/>
        <w:rPr>
          <w:b/>
          <w:bCs/>
          <w:color w:val="000000"/>
        </w:rPr>
      </w:pPr>
      <w:r w:rsidRPr="00385F2C">
        <w:rPr>
          <w:b/>
          <w:bCs/>
          <w:color w:val="000000"/>
        </w:rPr>
        <w:t>VOORBEREIDING (</w:t>
      </w:r>
      <w:r w:rsidRPr="00385F2C">
        <w:rPr>
          <w:b/>
          <w:bCs/>
          <w:color w:val="000000"/>
          <w:u w:val="single"/>
        </w:rPr>
        <w:t>VOOR</w:t>
      </w:r>
      <w:r w:rsidRPr="00C31698">
        <w:rPr>
          <w:b/>
          <w:bCs/>
          <w:color w:val="000000"/>
        </w:rPr>
        <w:t xml:space="preserve"> </w:t>
      </w:r>
      <w:r w:rsidRPr="00385F2C">
        <w:rPr>
          <w:b/>
          <w:bCs/>
          <w:color w:val="000000"/>
        </w:rPr>
        <w:t>DIE LES):</w:t>
      </w:r>
    </w:p>
    <w:p w14:paraId="6A7560B1" w14:textId="74DCB563" w:rsidR="007B69AC" w:rsidRPr="00385F2C" w:rsidRDefault="00A04AC9" w:rsidP="007B69AC">
      <w:pPr>
        <w:numPr>
          <w:ilvl w:val="0"/>
          <w:numId w:val="6"/>
        </w:numPr>
        <w:pBdr>
          <w:top w:val="nil"/>
          <w:left w:val="nil"/>
          <w:bottom w:val="nil"/>
          <w:right w:val="nil"/>
          <w:between w:val="nil"/>
        </w:pBdr>
        <w:spacing w:line="240" w:lineRule="auto"/>
        <w:ind w:left="426"/>
        <w:rPr>
          <w:color w:val="000000"/>
        </w:rPr>
      </w:pPr>
      <w:r w:rsidRPr="00A04AC9">
        <w:rPr>
          <w:color w:val="000000"/>
        </w:rPr>
        <w:t>Herinner leerders om hul notaboeke beskikbaar te hê sodat hulle, waar nodig, notas kan neem.</w:t>
      </w:r>
      <w:sdt>
        <w:sdtPr>
          <w:rPr>
            <w:color w:val="000000"/>
          </w:rPr>
          <w:tag w:val="goog_rdk_105"/>
          <w:id w:val="-626162241"/>
          <w:showingPlcHdr/>
        </w:sdtPr>
        <w:sdtEndPr>
          <w:rPr>
            <w:color w:val="auto"/>
          </w:rPr>
        </w:sdtEndPr>
        <w:sdtContent>
          <w:r>
            <w:rPr>
              <w:color w:val="000000"/>
            </w:rPr>
            <w:t xml:space="preserve">     </w:t>
          </w:r>
        </w:sdtContent>
      </w:sdt>
    </w:p>
    <w:p w14:paraId="340B659B" w14:textId="3F3EF057" w:rsidR="007B69AC" w:rsidRPr="00385F2C" w:rsidRDefault="007B69AC" w:rsidP="007B69AC">
      <w:pPr>
        <w:numPr>
          <w:ilvl w:val="0"/>
          <w:numId w:val="6"/>
        </w:numPr>
        <w:pBdr>
          <w:top w:val="nil"/>
          <w:left w:val="nil"/>
          <w:bottom w:val="nil"/>
          <w:right w:val="nil"/>
          <w:between w:val="nil"/>
        </w:pBdr>
        <w:spacing w:line="240" w:lineRule="auto"/>
        <w:ind w:left="426"/>
        <w:rPr>
          <w:color w:val="000000"/>
        </w:rPr>
      </w:pPr>
      <w:r w:rsidRPr="00385F2C">
        <w:rPr>
          <w:b/>
          <w:bCs/>
          <w:color w:val="000000"/>
          <w:u w:val="single"/>
        </w:rPr>
        <w:t>Druk</w:t>
      </w:r>
      <w:r w:rsidRPr="00385F2C">
        <w:rPr>
          <w:color w:val="000000"/>
        </w:rPr>
        <w:t xml:space="preserve"> kopieë van die </w:t>
      </w:r>
      <w:r w:rsidRPr="00385F2C">
        <w:rPr>
          <w:b/>
          <w:bCs/>
          <w:i/>
          <w:iCs/>
          <w:color w:val="000000"/>
          <w:u w:val="single"/>
        </w:rPr>
        <w:t xml:space="preserve">Les 1 – </w:t>
      </w:r>
      <w:r w:rsidR="00386925" w:rsidRPr="00385F2C">
        <w:rPr>
          <w:b/>
          <w:bCs/>
          <w:i/>
          <w:iCs/>
          <w:color w:val="000000"/>
          <w:u w:val="single"/>
        </w:rPr>
        <w:t>Werkkaart</w:t>
      </w:r>
      <w:r w:rsidRPr="00385F2C">
        <w:rPr>
          <w:color w:val="000000"/>
        </w:rPr>
        <w:t xml:space="preserve"> en deel dit aan die begin van die les uit. </w:t>
      </w:r>
    </w:p>
    <w:p w14:paraId="5E7D5235" w14:textId="54E004E6" w:rsidR="007952AE" w:rsidRPr="00385F2C" w:rsidRDefault="007952AE" w:rsidP="007952AE">
      <w:pPr>
        <w:numPr>
          <w:ilvl w:val="0"/>
          <w:numId w:val="6"/>
        </w:numPr>
        <w:pBdr>
          <w:top w:val="nil"/>
          <w:left w:val="nil"/>
          <w:bottom w:val="nil"/>
          <w:right w:val="nil"/>
          <w:between w:val="nil"/>
        </w:pBdr>
        <w:spacing w:line="240" w:lineRule="auto"/>
        <w:ind w:left="426"/>
        <w:rPr>
          <w:color w:val="000000"/>
        </w:rPr>
      </w:pPr>
      <w:r w:rsidRPr="00385F2C">
        <w:rPr>
          <w:b/>
          <w:bCs/>
          <w:color w:val="000000"/>
          <w:u w:val="single"/>
        </w:rPr>
        <w:t>Druk</w:t>
      </w:r>
      <w:r w:rsidRPr="00385F2C">
        <w:rPr>
          <w:color w:val="000000"/>
        </w:rPr>
        <w:t xml:space="preserve"> kopieë van die </w:t>
      </w:r>
      <w:r w:rsidRPr="00385F2C">
        <w:rPr>
          <w:b/>
          <w:bCs/>
          <w:i/>
          <w:iCs/>
          <w:color w:val="000000"/>
          <w:u w:val="single"/>
        </w:rPr>
        <w:t>Inhoudsopsomming</w:t>
      </w:r>
      <w:r w:rsidRPr="00385F2C">
        <w:rPr>
          <w:color w:val="000000"/>
        </w:rPr>
        <w:t xml:space="preserve"> en deel dit aan die einde van die les uit. </w:t>
      </w:r>
    </w:p>
    <w:p w14:paraId="3445B617" w14:textId="4B506DEF" w:rsidR="007B69AC" w:rsidRPr="00385F2C" w:rsidRDefault="007B69AC" w:rsidP="007B69AC">
      <w:pPr>
        <w:numPr>
          <w:ilvl w:val="0"/>
          <w:numId w:val="6"/>
        </w:numPr>
        <w:pBdr>
          <w:top w:val="nil"/>
          <w:left w:val="nil"/>
          <w:bottom w:val="nil"/>
          <w:right w:val="nil"/>
          <w:between w:val="nil"/>
        </w:pBdr>
        <w:spacing w:line="240" w:lineRule="auto"/>
        <w:ind w:left="426"/>
        <w:rPr>
          <w:color w:val="000000"/>
        </w:rPr>
      </w:pPr>
      <w:r w:rsidRPr="00385F2C">
        <w:rPr>
          <w:color w:val="000000"/>
        </w:rPr>
        <w:t xml:space="preserve">Onderwysers kan die </w:t>
      </w:r>
      <w:r w:rsidRPr="00385F2C">
        <w:rPr>
          <w:b/>
          <w:bCs/>
          <w:i/>
          <w:iCs/>
          <w:color w:val="000000"/>
          <w:u w:val="single"/>
        </w:rPr>
        <w:t>Les 1 – PowerPoint</w:t>
      </w:r>
      <w:r w:rsidRPr="00A04AC9">
        <w:rPr>
          <w:color w:val="000000"/>
        </w:rPr>
        <w:t xml:space="preserve"> en</w:t>
      </w:r>
      <w:r w:rsidRPr="00385F2C">
        <w:rPr>
          <w:color w:val="000000"/>
        </w:rPr>
        <w:t xml:space="preserve"> die </w:t>
      </w:r>
      <w:r w:rsidRPr="00385F2C">
        <w:rPr>
          <w:b/>
          <w:bCs/>
          <w:i/>
          <w:iCs/>
          <w:color w:val="000000"/>
          <w:u w:val="single"/>
        </w:rPr>
        <w:t xml:space="preserve">Les 1 – </w:t>
      </w:r>
      <w:r w:rsidR="00386925" w:rsidRPr="00385F2C">
        <w:rPr>
          <w:b/>
          <w:bCs/>
          <w:i/>
          <w:iCs/>
          <w:color w:val="000000"/>
          <w:u w:val="single"/>
        </w:rPr>
        <w:t>Werkkaart</w:t>
      </w:r>
      <w:r w:rsidRPr="00385F2C">
        <w:rPr>
          <w:color w:val="000000"/>
        </w:rPr>
        <w:t xml:space="preserve"> met leerders deel om self deur te werk </w:t>
      </w:r>
      <w:r w:rsidR="00A04AC9">
        <w:rPr>
          <w:color w:val="000000"/>
        </w:rPr>
        <w:t>indien</w:t>
      </w:r>
      <w:r w:rsidRPr="00385F2C">
        <w:rPr>
          <w:color w:val="000000"/>
        </w:rPr>
        <w:t xml:space="preserve"> leerders aanlyn is.</w:t>
      </w:r>
    </w:p>
    <w:p w14:paraId="71674E78" w14:textId="5511FFF6" w:rsidR="007B69AC" w:rsidRPr="00385F2C" w:rsidRDefault="007B69AC" w:rsidP="007B69AC">
      <w:pPr>
        <w:numPr>
          <w:ilvl w:val="0"/>
          <w:numId w:val="6"/>
        </w:numPr>
        <w:pBdr>
          <w:top w:val="nil"/>
          <w:left w:val="nil"/>
          <w:bottom w:val="nil"/>
          <w:right w:val="nil"/>
          <w:between w:val="nil"/>
        </w:pBdr>
        <w:spacing w:line="240" w:lineRule="auto"/>
        <w:ind w:left="426"/>
        <w:rPr>
          <w:color w:val="000000"/>
        </w:rPr>
      </w:pPr>
      <w:r w:rsidRPr="00385F2C">
        <w:rPr>
          <w:color w:val="000000"/>
        </w:rPr>
        <w:t xml:space="preserve">Lees deur die </w:t>
      </w:r>
      <w:r w:rsidRPr="00385F2C">
        <w:rPr>
          <w:b/>
          <w:bCs/>
          <w:i/>
          <w:iCs/>
          <w:color w:val="000000"/>
          <w:u w:val="single"/>
        </w:rPr>
        <w:t xml:space="preserve">Les 1 – </w:t>
      </w:r>
      <w:r w:rsidR="00386925" w:rsidRPr="00385F2C">
        <w:rPr>
          <w:b/>
          <w:bCs/>
          <w:i/>
          <w:iCs/>
          <w:color w:val="000000"/>
          <w:u w:val="single"/>
        </w:rPr>
        <w:t>Werkkaart</w:t>
      </w:r>
      <w:r w:rsidRPr="00385F2C">
        <w:rPr>
          <w:b/>
          <w:bCs/>
          <w:i/>
          <w:iCs/>
          <w:color w:val="000000"/>
          <w:u w:val="single"/>
        </w:rPr>
        <w:t xml:space="preserve"> MEMO</w:t>
      </w:r>
      <w:r w:rsidRPr="00385F2C">
        <w:rPr>
          <w:color w:val="000000"/>
        </w:rPr>
        <w:t xml:space="preserve"> vir antwoorde op </w:t>
      </w:r>
      <w:r w:rsidRPr="00385F2C">
        <w:rPr>
          <w:b/>
          <w:bCs/>
          <w:i/>
          <w:iCs/>
          <w:color w:val="000000"/>
        </w:rPr>
        <w:t>Aktiwiteit 1</w:t>
      </w:r>
      <w:r w:rsidRPr="00385F2C">
        <w:rPr>
          <w:color w:val="000000"/>
        </w:rPr>
        <w:t>.</w:t>
      </w:r>
    </w:p>
    <w:p w14:paraId="677075CC" w14:textId="4D77E7FF" w:rsidR="00AF2E5A" w:rsidRPr="00AF2E5A" w:rsidRDefault="00AF2E5A" w:rsidP="007B69AC">
      <w:pPr>
        <w:numPr>
          <w:ilvl w:val="0"/>
          <w:numId w:val="6"/>
        </w:numPr>
        <w:pBdr>
          <w:top w:val="nil"/>
          <w:left w:val="nil"/>
          <w:bottom w:val="nil"/>
          <w:right w:val="nil"/>
          <w:between w:val="nil"/>
        </w:pBdr>
        <w:spacing w:line="240" w:lineRule="auto"/>
        <w:ind w:left="426"/>
        <w:rPr>
          <w:color w:val="000000"/>
        </w:rPr>
      </w:pPr>
      <w:r w:rsidRPr="00AF2E5A">
        <w:rPr>
          <w:b/>
          <w:bCs/>
          <w:i/>
          <w:iCs/>
          <w:color w:val="000000"/>
        </w:rPr>
        <w:t>Aktiwiteit 1</w:t>
      </w:r>
      <w:r w:rsidRPr="00AF2E5A">
        <w:rPr>
          <w:color w:val="000000"/>
        </w:rPr>
        <w:t xml:space="preserve"> sluit individuele, paar- en groepwerk in. Verdeel leerders in groepe van SES </w:t>
      </w:r>
      <w:r w:rsidRPr="00AF2E5A">
        <w:rPr>
          <w:b/>
          <w:bCs/>
          <w:color w:val="000000"/>
          <w:u w:val="single"/>
        </w:rPr>
        <w:t>VOORDAT</w:t>
      </w:r>
      <w:r w:rsidRPr="00AF2E5A">
        <w:rPr>
          <w:color w:val="000000"/>
        </w:rPr>
        <w:t xml:space="preserve"> die les begin. Maak seker dat ’n </w:t>
      </w:r>
      <w:r>
        <w:rPr>
          <w:color w:val="000000"/>
        </w:rPr>
        <w:t>tydhouer</w:t>
      </w:r>
      <w:r w:rsidRPr="00AF2E5A">
        <w:rPr>
          <w:color w:val="000000"/>
        </w:rPr>
        <w:t xml:space="preserve"> beskikbaar is om die verskillende afdelings van die aktiwiteit te bestuur </w:t>
      </w:r>
      <w:r w:rsidR="00D4395B" w:rsidRPr="00D4395B">
        <w:rPr>
          <w:color w:val="000000"/>
        </w:rPr>
        <w:t>en leerders te help om betyds aan te beweeg</w:t>
      </w:r>
    </w:p>
    <w:p w14:paraId="0CF6CC97" w14:textId="66E875C8" w:rsidR="007B69AC" w:rsidRPr="00385F2C" w:rsidRDefault="007B69AC" w:rsidP="007B69AC">
      <w:pPr>
        <w:numPr>
          <w:ilvl w:val="0"/>
          <w:numId w:val="6"/>
        </w:numPr>
        <w:pBdr>
          <w:top w:val="nil"/>
          <w:left w:val="nil"/>
          <w:bottom w:val="nil"/>
          <w:right w:val="nil"/>
          <w:between w:val="nil"/>
        </w:pBdr>
        <w:spacing w:line="240" w:lineRule="auto"/>
        <w:ind w:left="426"/>
        <w:rPr>
          <w:color w:val="000000"/>
        </w:rPr>
      </w:pPr>
      <w:r w:rsidRPr="00385F2C">
        <w:rPr>
          <w:b/>
          <w:bCs/>
          <w:color w:val="000000"/>
          <w:u w:val="single"/>
        </w:rPr>
        <w:t>Kyk</w:t>
      </w:r>
      <w:r w:rsidRPr="00385F2C">
        <w:rPr>
          <w:color w:val="000000"/>
        </w:rPr>
        <w:t xml:space="preserve"> na die voorgestelde video om </w:t>
      </w:r>
      <w:r w:rsidR="00D4395B">
        <w:rPr>
          <w:color w:val="000000"/>
        </w:rPr>
        <w:t>uself van die inhoud te vergewis</w:t>
      </w:r>
      <w:r w:rsidRPr="00385F2C">
        <w:rPr>
          <w:color w:val="000000"/>
        </w:rPr>
        <w:t xml:space="preserve">. </w:t>
      </w:r>
    </w:p>
    <w:p w14:paraId="2D1509FF" w14:textId="77777777" w:rsidR="00187143" w:rsidRPr="00187143" w:rsidRDefault="00187143" w:rsidP="00634F6A">
      <w:pPr>
        <w:pStyle w:val="ListParagraph"/>
        <w:numPr>
          <w:ilvl w:val="0"/>
          <w:numId w:val="27"/>
        </w:numPr>
      </w:pPr>
      <w:r w:rsidRPr="00187143">
        <w:t>BUILD Spark Skills: Self-Management</w:t>
      </w:r>
    </w:p>
    <w:p w14:paraId="65342DD9" w14:textId="103FFFC6" w:rsidR="007B69AC" w:rsidRPr="00063ADF" w:rsidRDefault="00187143" w:rsidP="00187143">
      <w:pPr>
        <w:ind w:left="720"/>
        <w:rPr>
          <w:b/>
          <w:bCs/>
        </w:rPr>
      </w:pPr>
      <w:hyperlink r:id="rId10" w:tgtFrame="_blank" w:history="1">
        <w:r w:rsidRPr="00FA09EE">
          <w:rPr>
            <w:rStyle w:val="Hyperlink"/>
            <w:lang w:val="en-ZA"/>
          </w:rPr>
          <w:t>bit.ly/4rN9heR</w:t>
        </w:r>
      </w:hyperlink>
      <w:r w:rsidRPr="00FA09EE">
        <w:t xml:space="preserve"> (1 min 32 se</w:t>
      </w:r>
      <w:r w:rsidR="00436EF6">
        <w:t>k</w:t>
      </w:r>
      <w:r w:rsidRPr="00FA09EE">
        <w:t>)</w:t>
      </w:r>
      <w:r w:rsidR="007B69AC" w:rsidRPr="00063ADF">
        <w:rPr>
          <w:color w:val="000000"/>
        </w:rPr>
        <w:br/>
      </w:r>
    </w:p>
    <w:p w14:paraId="3B638528" w14:textId="375C1C48" w:rsidR="008E0575" w:rsidRPr="00385F2C" w:rsidRDefault="00023EE2" w:rsidP="008E0575">
      <w:pPr>
        <w:rPr>
          <w:b/>
          <w:bCs/>
        </w:rPr>
      </w:pPr>
      <w:r w:rsidRPr="00385F2C">
        <w:rPr>
          <w:b/>
          <w:bCs/>
        </w:rPr>
        <w:t>1.</w:t>
      </w:r>
      <w:r w:rsidRPr="00385F2C">
        <w:rPr>
          <w:b/>
          <w:bCs/>
        </w:rPr>
        <w:tab/>
      </w:r>
      <w:r w:rsidR="008E0575" w:rsidRPr="00385F2C">
        <w:rPr>
          <w:b/>
          <w:bCs/>
        </w:rPr>
        <w:t>Inleiding (2 min)</w:t>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i/>
          <w:iCs/>
        </w:rPr>
        <w:t>(</w:t>
      </w:r>
      <w:r w:rsidR="002915C1">
        <w:rPr>
          <w:b/>
          <w:bCs/>
          <w:i/>
          <w:iCs/>
          <w:u w:val="single"/>
        </w:rPr>
        <w:t xml:space="preserve">Skyfies </w:t>
      </w:r>
      <w:r w:rsidRPr="00385F2C">
        <w:rPr>
          <w:b/>
          <w:bCs/>
          <w:i/>
          <w:iCs/>
          <w:u w:val="single"/>
        </w:rPr>
        <w:t>1–2</w:t>
      </w:r>
      <w:r w:rsidRPr="00385F2C">
        <w:rPr>
          <w:b/>
          <w:bCs/>
          <w:i/>
          <w:iCs/>
        </w:rPr>
        <w:t>)</w:t>
      </w:r>
    </w:p>
    <w:p w14:paraId="03DD6967" w14:textId="29C50D17" w:rsidR="00453CCF" w:rsidRPr="00385F2C" w:rsidRDefault="00BC0B48" w:rsidP="00634F6A">
      <w:pPr>
        <w:pStyle w:val="ListParagraph"/>
        <w:rPr>
          <w:b/>
          <w:bCs/>
        </w:rPr>
      </w:pPr>
      <w:r w:rsidRPr="00385F2C">
        <w:rPr>
          <w:b/>
          <w:bCs/>
        </w:rPr>
        <w:t>Skyfie 1</w:t>
      </w:r>
      <w:r w:rsidRPr="00385F2C">
        <w:t xml:space="preserve">: </w:t>
      </w:r>
      <w:r w:rsidR="00AB0C63" w:rsidRPr="00AB0C63">
        <w:t>In Kwartaal 1 het jy jou eerste toetsreeks in die hoërskool voltooi. Sommige van julle het dalk selfversekerd oor julle resultate gevoel, terwyl ander onseker was. Jy het dalk selfs gedink: “Ek moes anders gestudeer het.”</w:t>
      </w:r>
    </w:p>
    <w:p w14:paraId="687DB728" w14:textId="77777777" w:rsidR="00D539FB" w:rsidRDefault="00D539FB" w:rsidP="00634F6A">
      <w:pPr>
        <w:pStyle w:val="ListParagraph"/>
      </w:pPr>
      <w:r w:rsidRPr="00D539FB">
        <w:t>Vandag se les gaan nie daaroor om jou prestasie te oordeel nie, maar om te verstaan wat jy vorentoe beter kan doen.</w:t>
      </w:r>
    </w:p>
    <w:p w14:paraId="776436B3" w14:textId="77777777" w:rsidR="00D539FB" w:rsidRDefault="00D539FB" w:rsidP="00D539FB">
      <w:pPr>
        <w:pStyle w:val="ListParagraph"/>
      </w:pPr>
      <w:r>
        <w:t xml:space="preserve">In hierdie les bou ons voort op ons werk oor </w:t>
      </w:r>
      <w:r w:rsidRPr="00D539FB">
        <w:rPr>
          <w:b/>
          <w:bCs/>
        </w:rPr>
        <w:t>leerstyle</w:t>
      </w:r>
      <w:r>
        <w:t xml:space="preserve"> en gee ons jou die geleentheid om te reflekteer oor hoe jy jou eie leer bestuur.</w:t>
      </w:r>
    </w:p>
    <w:p w14:paraId="255C80F0" w14:textId="592EC2E0" w:rsidR="00D539FB" w:rsidRPr="00385F2C" w:rsidRDefault="00D539FB" w:rsidP="00D539FB">
      <w:pPr>
        <w:pStyle w:val="ListParagraph"/>
      </w:pPr>
      <w:r>
        <w:t>Dit sal jou help om meer effektief vir die Kwartaal 2 eksamens voor te berei, sodat jy meer selfvertroue en beheer ervaar wanneer die tyd aanbreek.</w:t>
      </w:r>
    </w:p>
    <w:p w14:paraId="58CAFD52" w14:textId="77777777" w:rsidR="003275CA" w:rsidRPr="00385F2C" w:rsidRDefault="003275CA" w:rsidP="003275CA">
      <w:pPr>
        <w:ind w:left="720"/>
      </w:pPr>
    </w:p>
    <w:p w14:paraId="7BC9BD7A" w14:textId="2D77238B" w:rsidR="000C1746" w:rsidRPr="00385F2C" w:rsidRDefault="00370CB3" w:rsidP="00634F6A">
      <w:pPr>
        <w:pStyle w:val="ListParagraph"/>
      </w:pPr>
      <w:r w:rsidRPr="00634F6A">
        <w:rPr>
          <w:b/>
          <w:bCs/>
        </w:rPr>
        <w:t>Skyfie 2</w:t>
      </w:r>
      <w:r w:rsidRPr="00385F2C">
        <w:t>: Teen die einde van hierdie les behoort</w:t>
      </w:r>
      <w:r w:rsidR="0053350F">
        <w:t xml:space="preserve"> jy</w:t>
      </w:r>
      <w:r w:rsidR="00CC0AB5">
        <w:t xml:space="preserve"> die volgende</w:t>
      </w:r>
      <w:r w:rsidRPr="00385F2C">
        <w:t xml:space="preserve"> te kan</w:t>
      </w:r>
      <w:r w:rsidR="00CC0AB5">
        <w:t xml:space="preserve"> doen</w:t>
      </w:r>
      <w:r w:rsidRPr="00385F2C">
        <w:t>:</w:t>
      </w:r>
    </w:p>
    <w:p w14:paraId="08A08A49" w14:textId="77777777" w:rsidR="00B250EB" w:rsidRDefault="000C1746" w:rsidP="00B250EB">
      <w:pPr>
        <w:pStyle w:val="ListParagraph"/>
        <w:numPr>
          <w:ilvl w:val="0"/>
          <w:numId w:val="23"/>
        </w:numPr>
        <w:ind w:left="1134"/>
      </w:pPr>
      <w:r w:rsidRPr="00385F2C">
        <w:t>Verduidelik die konsep van selfbestuur.</w:t>
      </w:r>
    </w:p>
    <w:p w14:paraId="50572F3F" w14:textId="263CE16B" w:rsidR="00B250EB" w:rsidRPr="00B250EB" w:rsidRDefault="00B250EB" w:rsidP="00B250EB">
      <w:pPr>
        <w:pStyle w:val="ListParagraph"/>
        <w:numPr>
          <w:ilvl w:val="0"/>
          <w:numId w:val="23"/>
        </w:numPr>
        <w:ind w:left="1134"/>
      </w:pPr>
      <w:r w:rsidRPr="00B250EB">
        <w:t>Verduidelik die stappe van jou leerproses: beplan, monitor en pas aan</w:t>
      </w:r>
      <w:r w:rsidRPr="00B250EB">
        <w:rPr>
          <w:lang w:val="en-US"/>
        </w:rPr>
        <w:t>.</w:t>
      </w:r>
    </w:p>
    <w:p w14:paraId="50A962D3" w14:textId="081D56A7" w:rsidR="00E501F4" w:rsidRPr="00385F2C" w:rsidRDefault="00E501F4" w:rsidP="0053350F">
      <w:pPr>
        <w:pStyle w:val="ListParagraph"/>
        <w:numPr>
          <w:ilvl w:val="0"/>
          <w:numId w:val="23"/>
        </w:numPr>
        <w:ind w:left="1134"/>
      </w:pPr>
      <w:r w:rsidRPr="00385F2C">
        <w:t>Pas verskillende leerstylstrategieë toe (visueel, lees/skryf, kinestetiese en ouditief).</w:t>
      </w:r>
    </w:p>
    <w:p w14:paraId="5E819595" w14:textId="43CF6AC4" w:rsidR="003275CA" w:rsidRPr="00385F2C" w:rsidRDefault="00E501F4" w:rsidP="0053350F">
      <w:pPr>
        <w:pStyle w:val="ListParagraph"/>
        <w:numPr>
          <w:ilvl w:val="0"/>
          <w:numId w:val="23"/>
        </w:numPr>
        <w:ind w:left="1134"/>
      </w:pPr>
      <w:r w:rsidRPr="00385F2C">
        <w:t>Dink na oor jou eie leergewoontes en ontwikkel 'n eenvoudige plan om jou selfbestuur te verbeter.</w:t>
      </w:r>
    </w:p>
    <w:p w14:paraId="40F82EED" w14:textId="77777777" w:rsidR="003275CA" w:rsidRPr="00385F2C" w:rsidRDefault="003275CA" w:rsidP="003275CA">
      <w:pPr>
        <w:ind w:left="774"/>
      </w:pPr>
    </w:p>
    <w:p w14:paraId="5042A401" w14:textId="21B0DD22" w:rsidR="00795C9F" w:rsidRPr="00385F2C" w:rsidRDefault="00023EE2" w:rsidP="008E0575">
      <w:pPr>
        <w:rPr>
          <w:b/>
          <w:bCs/>
        </w:rPr>
      </w:pPr>
      <w:r w:rsidRPr="00385F2C">
        <w:rPr>
          <w:b/>
          <w:bCs/>
        </w:rPr>
        <w:t>2.</w:t>
      </w:r>
      <w:r w:rsidRPr="00385F2C">
        <w:rPr>
          <w:b/>
          <w:bCs/>
        </w:rPr>
        <w:tab/>
        <w:t>Kyk Video &amp; Klasbespreking (5 min)</w:t>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00061268">
        <w:rPr>
          <w:b/>
          <w:bCs/>
        </w:rPr>
        <w:t xml:space="preserve">             </w:t>
      </w:r>
      <w:r w:rsidR="00A44DA4" w:rsidRPr="00385F2C">
        <w:rPr>
          <w:b/>
          <w:bCs/>
          <w:i/>
          <w:iCs/>
        </w:rPr>
        <w:t>(</w:t>
      </w:r>
      <w:r w:rsidR="00061268">
        <w:rPr>
          <w:b/>
          <w:bCs/>
          <w:i/>
          <w:iCs/>
          <w:u w:val="single"/>
        </w:rPr>
        <w:t>Skyfies</w:t>
      </w:r>
      <w:r w:rsidR="00A44DA4" w:rsidRPr="00385F2C">
        <w:rPr>
          <w:b/>
          <w:bCs/>
          <w:i/>
          <w:iCs/>
          <w:u w:val="single"/>
        </w:rPr>
        <w:t xml:space="preserve"> 3–5</w:t>
      </w:r>
      <w:r w:rsidR="00A44DA4" w:rsidRPr="00385F2C">
        <w:rPr>
          <w:b/>
          <w:bCs/>
          <w:i/>
          <w:iCs/>
        </w:rPr>
        <w:t>)</w:t>
      </w:r>
    </w:p>
    <w:p w14:paraId="674C69A4" w14:textId="30E61CAE" w:rsidR="00795C9F" w:rsidRPr="00385F2C" w:rsidRDefault="00795C9F" w:rsidP="00634F6A">
      <w:pPr>
        <w:pStyle w:val="ListParagraph"/>
      </w:pPr>
      <w:r w:rsidRPr="00385F2C">
        <w:rPr>
          <w:b/>
          <w:bCs/>
        </w:rPr>
        <w:t xml:space="preserve">Skyfie 3: </w:t>
      </w:r>
      <w:r w:rsidR="00B8530C" w:rsidRPr="00385F2C">
        <w:t xml:space="preserve">Kom ons begin deur 'n kort video te kyk. Terwyl jy kyk, dink oor </w:t>
      </w:r>
      <w:r w:rsidR="001C1E94">
        <w:t>die volgende vraag na</w:t>
      </w:r>
      <w:r w:rsidR="00B8530C" w:rsidRPr="00385F2C">
        <w:t xml:space="preserve">: </w:t>
      </w:r>
      <w:r w:rsidR="00166DFC" w:rsidRPr="00385F2C">
        <w:rPr>
          <w:i/>
          <w:iCs/>
        </w:rPr>
        <w:t xml:space="preserve">Is jy regtig in beheer van jou eie leer? </w:t>
      </w:r>
      <w:r w:rsidR="00A071B7" w:rsidRPr="00385F2C">
        <w:t>Nie jou onderwysers of jou ouer</w:t>
      </w:r>
      <w:r w:rsidR="001C1E94">
        <w:t>s</w:t>
      </w:r>
      <w:r w:rsidR="00A071B7" w:rsidRPr="00385F2C">
        <w:t xml:space="preserve"> nie</w:t>
      </w:r>
      <w:r w:rsidR="001C1E94">
        <w:t xml:space="preserve"> –</w:t>
      </w:r>
      <w:r w:rsidR="00A071B7" w:rsidRPr="00385F2C">
        <w:t xml:space="preserve"> JY.</w:t>
      </w:r>
    </w:p>
    <w:tbl>
      <w:tblPr>
        <w:tblStyle w:val="TableGrid"/>
        <w:tblW w:w="0" w:type="auto"/>
        <w:tblInd w:w="720" w:type="dxa"/>
        <w:tblLook w:val="04A0" w:firstRow="1" w:lastRow="0" w:firstColumn="1" w:lastColumn="0" w:noHBand="0" w:noVBand="1"/>
      </w:tblPr>
      <w:tblGrid>
        <w:gridCol w:w="9736"/>
      </w:tblGrid>
      <w:tr w:rsidR="00F17D0D" w:rsidRPr="00385F2C" w14:paraId="2328AF3D" w14:textId="77777777" w:rsidTr="008E0575">
        <w:tc>
          <w:tcPr>
            <w:tcW w:w="10456" w:type="dxa"/>
            <w:shd w:val="clear" w:color="auto" w:fill="F2F2F2" w:themeFill="background1" w:themeFillShade="F2"/>
          </w:tcPr>
          <w:p w14:paraId="11CC4348" w14:textId="77777777" w:rsidR="00F17D0D" w:rsidRPr="00385F2C" w:rsidRDefault="00F17D0D" w:rsidP="00485A6D">
            <w:pPr>
              <w:rPr>
                <w:b/>
                <w:bCs/>
              </w:rPr>
            </w:pPr>
            <w:r w:rsidRPr="00385F2C">
              <w:rPr>
                <w:b/>
                <w:bCs/>
              </w:rPr>
              <w:t>Kyk video:</w:t>
            </w:r>
          </w:p>
          <w:p w14:paraId="190D02E5" w14:textId="77777777" w:rsidR="00734432" w:rsidRPr="00FA09EE" w:rsidRDefault="00734432" w:rsidP="00734432">
            <w:pPr>
              <w:rPr>
                <w:b/>
                <w:bCs/>
              </w:rPr>
            </w:pPr>
            <w:r w:rsidRPr="00FA09EE">
              <w:rPr>
                <w:b/>
                <w:bCs/>
              </w:rPr>
              <w:t>BUILD Spark Skills: Self-Management</w:t>
            </w:r>
          </w:p>
          <w:p w14:paraId="701CFD27" w14:textId="7867D495" w:rsidR="00F17D0D" w:rsidRPr="00385F2C" w:rsidRDefault="00734432" w:rsidP="00734432">
            <w:hyperlink r:id="rId11" w:tgtFrame="_blank" w:history="1">
              <w:r w:rsidRPr="00FA09EE">
                <w:rPr>
                  <w:rStyle w:val="Hyperlink"/>
                </w:rPr>
                <w:t>bit.ly/4rN9heR</w:t>
              </w:r>
            </w:hyperlink>
            <w:r w:rsidRPr="00FA09EE">
              <w:t xml:space="preserve"> (1 min 32 se</w:t>
            </w:r>
            <w:r w:rsidR="00436EF6">
              <w:t>k</w:t>
            </w:r>
            <w:r w:rsidRPr="00FA09EE">
              <w:t>)</w:t>
            </w:r>
          </w:p>
        </w:tc>
      </w:tr>
    </w:tbl>
    <w:p w14:paraId="19E2599C" w14:textId="77777777" w:rsidR="00A071B7" w:rsidRPr="00385F2C" w:rsidRDefault="00A071B7" w:rsidP="00485A6D">
      <w:pPr>
        <w:ind w:left="720"/>
      </w:pPr>
    </w:p>
    <w:p w14:paraId="001C3379" w14:textId="77777777" w:rsidR="00F27489" w:rsidRPr="00385F2C" w:rsidRDefault="008E0575" w:rsidP="00634F6A">
      <w:pPr>
        <w:pStyle w:val="ListParagraph"/>
        <w:rPr>
          <w:i/>
          <w:iCs/>
        </w:rPr>
      </w:pPr>
      <w:r w:rsidRPr="00385F2C">
        <w:rPr>
          <w:b/>
          <w:bCs/>
        </w:rPr>
        <w:t xml:space="preserve">Skyfie 4: </w:t>
      </w:r>
      <w:r w:rsidR="00541E18" w:rsidRPr="00385F2C">
        <w:t xml:space="preserve">Vra leerders om op die volgende vraag te reageer: </w:t>
      </w:r>
      <w:r w:rsidR="00F27489" w:rsidRPr="00385F2C">
        <w:rPr>
          <w:i/>
          <w:iCs/>
        </w:rPr>
        <w:t>Wat beteken selfbestuur volgens die video?</w:t>
      </w:r>
    </w:p>
    <w:p w14:paraId="20C0A764" w14:textId="2960D5CE" w:rsidR="00A071B7" w:rsidRPr="00385F2C" w:rsidRDefault="00F27489" w:rsidP="00634F6A">
      <w:pPr>
        <w:pStyle w:val="ListParagraph"/>
      </w:pPr>
      <w:r w:rsidRPr="00385F2C">
        <w:rPr>
          <w:b/>
          <w:bCs/>
          <w:color w:val="EE0000"/>
        </w:rPr>
        <w:t xml:space="preserve">Nota aan onderwyser: </w:t>
      </w:r>
      <w:r w:rsidR="00F4361A">
        <w:t>Onthul eers</w:t>
      </w:r>
      <w:r w:rsidR="00A12590" w:rsidRPr="00385F2C">
        <w:t xml:space="preserve"> die skyfie-inhoud nadat leerders hul antwoorde gedeel het. </w:t>
      </w:r>
    </w:p>
    <w:p w14:paraId="3880ACFB" w14:textId="25C45EEA" w:rsidR="002148C3" w:rsidRPr="00385F2C" w:rsidRDefault="00F27489" w:rsidP="00634F6A">
      <w:pPr>
        <w:pStyle w:val="ListParagraph"/>
      </w:pPr>
      <w:r w:rsidRPr="00385F2C">
        <w:t>Moontlike antwoorde:</w:t>
      </w:r>
    </w:p>
    <w:p w14:paraId="40255883" w14:textId="193A049E" w:rsidR="00A12590" w:rsidRPr="00385F2C" w:rsidRDefault="006C1F47" w:rsidP="00734432">
      <w:pPr>
        <w:pStyle w:val="ListParagraph"/>
        <w:numPr>
          <w:ilvl w:val="1"/>
          <w:numId w:val="14"/>
        </w:numPr>
        <w:ind w:left="1134"/>
      </w:pPr>
      <w:r w:rsidRPr="00385F2C">
        <w:t>Om beheer oor jouself te hê</w:t>
      </w:r>
    </w:p>
    <w:p w14:paraId="73C1717A" w14:textId="3B123ACB" w:rsidR="00A12590" w:rsidRPr="00385F2C" w:rsidRDefault="00F4361A" w:rsidP="00734432">
      <w:pPr>
        <w:pStyle w:val="ListParagraph"/>
        <w:numPr>
          <w:ilvl w:val="1"/>
          <w:numId w:val="14"/>
        </w:numPr>
        <w:ind w:left="1134"/>
      </w:pPr>
      <w:r>
        <w:t>Om jou e</w:t>
      </w:r>
      <w:r w:rsidR="006C1F47" w:rsidRPr="00385F2C">
        <w:t>mosies</w:t>
      </w:r>
      <w:r>
        <w:t xml:space="preserve"> te</w:t>
      </w:r>
      <w:r w:rsidR="006C1F47" w:rsidRPr="00385F2C">
        <w:t xml:space="preserve"> bestuur</w:t>
      </w:r>
    </w:p>
    <w:p w14:paraId="5F2B57FE" w14:textId="24899CCA" w:rsidR="00A12590" w:rsidRPr="00385F2C" w:rsidRDefault="006C1F47" w:rsidP="00734432">
      <w:pPr>
        <w:pStyle w:val="ListParagraph"/>
        <w:numPr>
          <w:ilvl w:val="1"/>
          <w:numId w:val="14"/>
        </w:numPr>
        <w:ind w:left="1134"/>
      </w:pPr>
      <w:r w:rsidRPr="00385F2C">
        <w:t>Om jouself te verbeter</w:t>
      </w:r>
    </w:p>
    <w:p w14:paraId="1CDBA316" w14:textId="5B6E0331" w:rsidR="00A12590" w:rsidRPr="00385F2C" w:rsidRDefault="00F4361A" w:rsidP="00734432">
      <w:pPr>
        <w:pStyle w:val="ListParagraph"/>
        <w:numPr>
          <w:ilvl w:val="1"/>
          <w:numId w:val="14"/>
        </w:numPr>
        <w:ind w:left="1134"/>
      </w:pPr>
      <w:r>
        <w:t>Om n</w:t>
      </w:r>
      <w:r w:rsidR="006C1F47" w:rsidRPr="00385F2C">
        <w:t>ie uit</w:t>
      </w:r>
      <w:r>
        <w:t xml:space="preserve"> te </w:t>
      </w:r>
      <w:r w:rsidR="006C1F47" w:rsidRPr="00385F2C">
        <w:t>stel nie</w:t>
      </w:r>
    </w:p>
    <w:p w14:paraId="573650EC" w14:textId="6C15C5C8" w:rsidR="00F27489" w:rsidRPr="00385F2C" w:rsidRDefault="00C112EF" w:rsidP="00734432">
      <w:pPr>
        <w:pStyle w:val="ListParagraph"/>
        <w:numPr>
          <w:ilvl w:val="1"/>
          <w:numId w:val="14"/>
        </w:numPr>
        <w:ind w:left="1134"/>
      </w:pPr>
      <w:r>
        <w:t xml:space="preserve">Om te dink voordat jy </w:t>
      </w:r>
      <w:r w:rsidR="006C1F47" w:rsidRPr="00385F2C">
        <w:t>reageer</w:t>
      </w:r>
    </w:p>
    <w:p w14:paraId="72469DEE" w14:textId="45DFB063" w:rsidR="003148DB" w:rsidRPr="00385F2C" w:rsidRDefault="003148DB" w:rsidP="00634F6A">
      <w:pPr>
        <w:pStyle w:val="ListParagraph"/>
      </w:pPr>
      <w:r w:rsidRPr="00385F2C">
        <w:t xml:space="preserve">Al hierdie aspekte vorm </w:t>
      </w:r>
      <w:r w:rsidR="00C112EF">
        <w:t xml:space="preserve">deel </w:t>
      </w:r>
      <w:r w:rsidRPr="00385F2C">
        <w:t xml:space="preserve">selfbestuur, maar vandag gaan ons op een spesifieke area fokus: Selfbestuur </w:t>
      </w:r>
      <w:r w:rsidR="00C112EF">
        <w:t>tydens</w:t>
      </w:r>
      <w:r w:rsidRPr="00385F2C">
        <w:t xml:space="preserve"> leer.</w:t>
      </w:r>
    </w:p>
    <w:p w14:paraId="1B798B42" w14:textId="77777777" w:rsidR="006C1F47" w:rsidRPr="00385F2C" w:rsidRDefault="006C1F47" w:rsidP="00485A6D">
      <w:pPr>
        <w:ind w:left="720"/>
      </w:pPr>
    </w:p>
    <w:p w14:paraId="468A85BE" w14:textId="760C15A2" w:rsidR="006C1F47" w:rsidRPr="00385F2C" w:rsidRDefault="006C1F47" w:rsidP="00634F6A">
      <w:pPr>
        <w:pStyle w:val="ListParagraph"/>
      </w:pPr>
      <w:r w:rsidRPr="00385F2C">
        <w:rPr>
          <w:b/>
          <w:bCs/>
        </w:rPr>
        <w:t>Skyfie 5:</w:t>
      </w:r>
      <w:r w:rsidR="00B96116" w:rsidRPr="00385F2C">
        <w:t xml:space="preserve"> Vra leerders om hul hande op te steek in reaksie op die volgende vrae:</w:t>
      </w:r>
    </w:p>
    <w:p w14:paraId="0B920B53" w14:textId="5EEA7CCD" w:rsidR="00D3363C" w:rsidRDefault="00D3363C" w:rsidP="00D3363C">
      <w:pPr>
        <w:pStyle w:val="ListParagraph"/>
        <w:numPr>
          <w:ilvl w:val="0"/>
          <w:numId w:val="15"/>
        </w:numPr>
        <w:ind w:left="1134"/>
      </w:pPr>
      <w:r>
        <w:t>Wie het al ooit gesê: 'Ek sal later studeer,' en dit toe nooit gedoen nie?</w:t>
      </w:r>
    </w:p>
    <w:p w14:paraId="558D360C" w14:textId="77777777" w:rsidR="000E76F6" w:rsidRDefault="00D3363C" w:rsidP="000E76F6">
      <w:pPr>
        <w:pStyle w:val="ListParagraph"/>
        <w:numPr>
          <w:ilvl w:val="0"/>
          <w:numId w:val="15"/>
        </w:numPr>
        <w:ind w:left="1134"/>
      </w:pPr>
      <w:r>
        <w:t>Wie het al gestudeer, maar steeds nie die werk verstaan nie?</w:t>
      </w:r>
    </w:p>
    <w:p w14:paraId="03BD5588" w14:textId="656457E7" w:rsidR="000E76F6" w:rsidRPr="000E76F6" w:rsidRDefault="000E76F6" w:rsidP="000E76F6">
      <w:pPr>
        <w:pStyle w:val="ListParagraph"/>
        <w:numPr>
          <w:ilvl w:val="0"/>
          <w:numId w:val="15"/>
        </w:numPr>
        <w:ind w:left="1134"/>
      </w:pPr>
      <w:r w:rsidRPr="000E76F6">
        <w:t>Wie se aandag raak maklik afgelei terwyl hulle studeer?</w:t>
      </w:r>
    </w:p>
    <w:p w14:paraId="44D6A1A1" w14:textId="7C01897C" w:rsidR="00B96116" w:rsidRPr="00385F2C" w:rsidRDefault="00DF4575" w:rsidP="00634F6A">
      <w:pPr>
        <w:pStyle w:val="ListParagraph"/>
      </w:pPr>
      <w:r w:rsidRPr="00385F2C">
        <w:t xml:space="preserve">Dit is NIE 'n kennisprobleem nie; </w:t>
      </w:r>
      <w:r w:rsidR="00D3363C">
        <w:t>d</w:t>
      </w:r>
      <w:r w:rsidRPr="00385F2C">
        <w:t>it is 'n selfbestuursprobleem.</w:t>
      </w:r>
    </w:p>
    <w:p w14:paraId="2EAE560E" w14:textId="77777777" w:rsidR="003275CA" w:rsidRPr="00385F2C" w:rsidRDefault="003275CA" w:rsidP="00063ADF">
      <w:pPr>
        <w:ind w:left="720"/>
      </w:pPr>
    </w:p>
    <w:p w14:paraId="7D465B0E" w14:textId="043B83EF" w:rsidR="00EA13B1" w:rsidRPr="00385F2C" w:rsidRDefault="003275CA" w:rsidP="00AA6899">
      <w:pPr>
        <w:rPr>
          <w:b/>
          <w:bCs/>
        </w:rPr>
      </w:pPr>
      <w:r w:rsidRPr="00385F2C">
        <w:rPr>
          <w:b/>
          <w:bCs/>
        </w:rPr>
        <w:t xml:space="preserve">3. </w:t>
      </w:r>
      <w:r w:rsidRPr="00385F2C">
        <w:rPr>
          <w:b/>
          <w:bCs/>
        </w:rPr>
        <w:tab/>
      </w:r>
      <w:r w:rsidR="00AA6899" w:rsidRPr="00385F2C">
        <w:rPr>
          <w:b/>
          <w:bCs/>
        </w:rPr>
        <w:t>Onderrig (10 min)</w:t>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00061268">
        <w:rPr>
          <w:b/>
          <w:bCs/>
        </w:rPr>
        <w:t xml:space="preserve">          </w:t>
      </w:r>
      <w:r w:rsidRPr="00385F2C">
        <w:rPr>
          <w:b/>
          <w:bCs/>
          <w:i/>
          <w:iCs/>
        </w:rPr>
        <w:t>(</w:t>
      </w:r>
      <w:r w:rsidR="00061268">
        <w:rPr>
          <w:b/>
          <w:bCs/>
          <w:i/>
          <w:iCs/>
          <w:u w:val="single"/>
        </w:rPr>
        <w:t>Skyfies</w:t>
      </w:r>
      <w:r w:rsidRPr="00385F2C">
        <w:rPr>
          <w:b/>
          <w:bCs/>
          <w:i/>
          <w:iCs/>
          <w:u w:val="single"/>
        </w:rPr>
        <w:t xml:space="preserve"> 6–10</w:t>
      </w:r>
      <w:r w:rsidRPr="00385F2C">
        <w:rPr>
          <w:b/>
          <w:bCs/>
          <w:i/>
          <w:iCs/>
        </w:rPr>
        <w:t>)</w:t>
      </w:r>
    </w:p>
    <w:p w14:paraId="36165A46" w14:textId="270CE6E3" w:rsidR="001F3FA0" w:rsidRPr="00385F2C" w:rsidRDefault="00EA13B1" w:rsidP="00634F6A">
      <w:pPr>
        <w:pStyle w:val="ListParagraph"/>
      </w:pPr>
      <w:r w:rsidRPr="00385F2C">
        <w:rPr>
          <w:b/>
          <w:bCs/>
        </w:rPr>
        <w:t>Skyfie 6:</w:t>
      </w:r>
      <w:r w:rsidRPr="00385F2C">
        <w:t xml:space="preserve"> Kom ons neem 'n oomblik om selfbestuursvaardighede tydens leer te definieer. </w:t>
      </w:r>
    </w:p>
    <w:p w14:paraId="2A6A7D49" w14:textId="29F19575" w:rsidR="002150E1" w:rsidRPr="00385F2C" w:rsidRDefault="002150E1" w:rsidP="00634F6A">
      <w:pPr>
        <w:pStyle w:val="ListParagraph"/>
      </w:pPr>
      <w:r w:rsidRPr="002150E1">
        <w:rPr>
          <w:b/>
          <w:bCs/>
        </w:rPr>
        <w:t>Selfbestuur tydens leer</w:t>
      </w:r>
      <w:r w:rsidRPr="002150E1">
        <w:t xml:space="preserve"> beteken om beheer te neem oor jou studiemetodes, tyd doeltreffend te bestuur, georganiseerd te bly en keuses te maak wat jou help om beter op skool te presteer.</w:t>
      </w:r>
    </w:p>
    <w:p w14:paraId="15982512" w14:textId="396D5E86" w:rsidR="00385EE2" w:rsidRPr="00385F2C" w:rsidRDefault="00385EE2" w:rsidP="00634F6A">
      <w:pPr>
        <w:pStyle w:val="ListParagraph"/>
      </w:pPr>
      <w:r w:rsidRPr="00385EE2">
        <w:t xml:space="preserve">Baie leerders ervaar uitdagings op skool, soos om werk uit te stel, </w:t>
      </w:r>
      <w:r>
        <w:t xml:space="preserve">om te </w:t>
      </w:r>
      <w:r w:rsidRPr="00385EE2">
        <w:t xml:space="preserve">sukkel om </w:t>
      </w:r>
      <w:r>
        <w:t>werk</w:t>
      </w:r>
      <w:r w:rsidRPr="00385EE2">
        <w:t xml:space="preserve"> te verstaan selfs nadat hulle gestudeer het, of om maklik afgelei te raak wanneer hulle probeer fokus.</w:t>
      </w:r>
    </w:p>
    <w:p w14:paraId="25B44A3A" w14:textId="77777777" w:rsidR="00C640F2" w:rsidRDefault="00C640F2" w:rsidP="00634F6A">
      <w:pPr>
        <w:pStyle w:val="ListParagraph"/>
      </w:pPr>
      <w:r w:rsidRPr="00C640F2">
        <w:t>Hierdie uitdagings word dikwels nie veroorsaak deur ’n gebrek aan kennis nie, maar eerder deur swak selfbestuur.</w:t>
      </w:r>
    </w:p>
    <w:p w14:paraId="660BF18A" w14:textId="04F77E48" w:rsidR="0023032B" w:rsidRPr="00385F2C" w:rsidRDefault="0023032B" w:rsidP="00634F6A">
      <w:pPr>
        <w:pStyle w:val="ListParagraph"/>
      </w:pPr>
      <w:r w:rsidRPr="00385F2C">
        <w:t>In plaas daarvan om net te hoop dat jy die werk sal verstaan, moet jy 'n aktiewe rol in die leerproses speel:</w:t>
      </w:r>
    </w:p>
    <w:p w14:paraId="49C46754" w14:textId="3B5531F3" w:rsidR="00C06ED6" w:rsidRPr="00385F2C" w:rsidRDefault="00001A72" w:rsidP="00056B24">
      <w:pPr>
        <w:pStyle w:val="ListParagraph"/>
        <w:numPr>
          <w:ilvl w:val="1"/>
          <w:numId w:val="16"/>
        </w:numPr>
        <w:ind w:left="1134"/>
      </w:pPr>
      <w:r w:rsidRPr="00385F2C">
        <w:t>Beplan wat jy gaan doen</w:t>
      </w:r>
    </w:p>
    <w:p w14:paraId="0EBCE94B" w14:textId="4E6A0773" w:rsidR="00C06ED6" w:rsidRPr="00385F2C" w:rsidRDefault="00001A72" w:rsidP="00056B24">
      <w:pPr>
        <w:pStyle w:val="ListParagraph"/>
        <w:numPr>
          <w:ilvl w:val="1"/>
          <w:numId w:val="16"/>
        </w:numPr>
        <w:ind w:left="1134"/>
      </w:pPr>
      <w:r w:rsidRPr="00385F2C">
        <w:t>Bly gefokus terwyl jy dit doen</w:t>
      </w:r>
    </w:p>
    <w:p w14:paraId="004EABAE" w14:textId="22FC28EE" w:rsidR="00C06ED6" w:rsidRPr="00385F2C" w:rsidRDefault="00C640F2" w:rsidP="00056B24">
      <w:pPr>
        <w:pStyle w:val="ListParagraph"/>
        <w:numPr>
          <w:ilvl w:val="1"/>
          <w:numId w:val="16"/>
        </w:numPr>
        <w:ind w:left="1134"/>
      </w:pPr>
      <w:r>
        <w:t>Bepaal</w:t>
      </w:r>
      <w:r w:rsidR="00001A72" w:rsidRPr="00385F2C">
        <w:t xml:space="preserve"> of dit werk</w:t>
      </w:r>
    </w:p>
    <w:p w14:paraId="0DC9C5AB" w14:textId="05DCA3F3" w:rsidR="00291AB6" w:rsidRPr="00385F2C" w:rsidRDefault="00001A72" w:rsidP="00056B24">
      <w:pPr>
        <w:pStyle w:val="ListParagraph"/>
        <w:numPr>
          <w:ilvl w:val="1"/>
          <w:numId w:val="16"/>
        </w:numPr>
        <w:ind w:left="1134"/>
      </w:pPr>
      <w:r w:rsidRPr="00385F2C">
        <w:t xml:space="preserve">Maak veranderinge </w:t>
      </w:r>
      <w:r w:rsidR="00C640F2">
        <w:t>indien</w:t>
      </w:r>
      <w:r w:rsidRPr="00385F2C">
        <w:t xml:space="preserve"> dit nie werk nie</w:t>
      </w:r>
    </w:p>
    <w:p w14:paraId="76287E9F" w14:textId="69CD782B" w:rsidR="00210142" w:rsidRPr="00385F2C" w:rsidRDefault="00802328" w:rsidP="00634F6A">
      <w:pPr>
        <w:pStyle w:val="ListParagraph"/>
        <w:numPr>
          <w:ilvl w:val="0"/>
          <w:numId w:val="19"/>
        </w:numPr>
      </w:pPr>
      <w:r w:rsidRPr="00385F2C">
        <w:t xml:space="preserve">Kom ons </w:t>
      </w:r>
      <w:r w:rsidR="00C640F2">
        <w:t xml:space="preserve">verdeel </w:t>
      </w:r>
      <w:r w:rsidRPr="00385F2C">
        <w:t xml:space="preserve">dit in drie eenvoudige stappe. </w:t>
      </w:r>
    </w:p>
    <w:p w14:paraId="2BF66E72" w14:textId="77777777" w:rsidR="0025106D" w:rsidRPr="00385F2C" w:rsidRDefault="0025106D" w:rsidP="001D72C6">
      <w:pPr>
        <w:ind w:left="720"/>
      </w:pPr>
    </w:p>
    <w:p w14:paraId="3A237EF3" w14:textId="4970AD89" w:rsidR="002F2723" w:rsidRPr="00385F2C" w:rsidRDefault="002F2723" w:rsidP="00634F6A">
      <w:pPr>
        <w:pStyle w:val="ListParagraph"/>
      </w:pPr>
      <w:r w:rsidRPr="00385F2C">
        <w:rPr>
          <w:b/>
          <w:bCs/>
        </w:rPr>
        <w:t>Skyfie 7:</w:t>
      </w:r>
      <w:r w:rsidRPr="00385F2C">
        <w:t xml:space="preserve"> Stap 1: Beplan</w:t>
      </w:r>
    </w:p>
    <w:p w14:paraId="3C63A5A3" w14:textId="13BF1DD7" w:rsidR="00485A6D" w:rsidRPr="00385F2C" w:rsidRDefault="00485A6D" w:rsidP="00634F6A">
      <w:pPr>
        <w:pStyle w:val="ListParagraph"/>
      </w:pPr>
      <w:r w:rsidRPr="00385F2C">
        <w:t xml:space="preserve">Beplanning is wat jy doen </w:t>
      </w:r>
      <w:r w:rsidRPr="00385F2C">
        <w:rPr>
          <w:b/>
          <w:bCs/>
        </w:rPr>
        <w:t>voordat</w:t>
      </w:r>
      <w:r w:rsidRPr="00385F2C">
        <w:t xml:space="preserve"> jy begin studeer. </w:t>
      </w:r>
      <w:r w:rsidR="00AC61E3" w:rsidRPr="00AC61E3">
        <w:t>Besluit vooraf watter werk jy gaan bestudeer, hoe lank jy gaan studeer en watter studiemetode jy gaan gebruik.</w:t>
      </w:r>
    </w:p>
    <w:p w14:paraId="44C94707" w14:textId="4EC24C83" w:rsidR="003155D2" w:rsidRPr="00385F2C" w:rsidRDefault="00163233" w:rsidP="00634F6A">
      <w:pPr>
        <w:pStyle w:val="ListParagraph"/>
      </w:pPr>
      <w:r w:rsidRPr="00385F2C">
        <w:t xml:space="preserve">Kom ons gebruik 'n voorbeeld. </w:t>
      </w:r>
      <w:r w:rsidR="004B3C78" w:rsidRPr="004B3C78">
        <w:t>Stel jou voor jy het môre ’n Natuurwetenskappe-toets.</w:t>
      </w:r>
    </w:p>
    <w:p w14:paraId="1C370EAF" w14:textId="77777777" w:rsidR="00CD6D9A" w:rsidRDefault="000F4552" w:rsidP="00CD6D9A">
      <w:pPr>
        <w:pStyle w:val="ListParagraph"/>
      </w:pPr>
      <w:r w:rsidRPr="000F4552">
        <w:t>In plaas daarvan om te sê: "Ek sal later studeer," moet jy sê: "Ek gaan 'n uur afstaan om vir Natuurwetenskappe te studeer, en 'n metode gebruik wat vir my werk"</w:t>
      </w:r>
      <w:r>
        <w:t>.</w:t>
      </w:r>
    </w:p>
    <w:p w14:paraId="20EB0A60" w14:textId="6AD58408" w:rsidR="00210403" w:rsidRDefault="00210403" w:rsidP="00CD6D9A">
      <w:pPr>
        <w:pStyle w:val="ListParagraph"/>
      </w:pPr>
      <w:r w:rsidRPr="00210403">
        <w:t>Hier speel jou leerstyl(le) ’n belangrike rol. Verskillende leerders behoort hul studies op verskillende maniere te beplan</w:t>
      </w:r>
      <w:r>
        <w:t>, byvoorbeeld:</w:t>
      </w:r>
    </w:p>
    <w:p w14:paraId="5CAC51FF" w14:textId="6EA07BD7" w:rsidR="00370CB3" w:rsidRPr="00385F2C" w:rsidRDefault="00CD6D9A" w:rsidP="00CD6D9A">
      <w:pPr>
        <w:pStyle w:val="ListParagraph"/>
        <w:numPr>
          <w:ilvl w:val="1"/>
          <w:numId w:val="18"/>
        </w:numPr>
        <w:ind w:left="1134"/>
      </w:pPr>
      <w:r>
        <w:t>Indien</w:t>
      </w:r>
      <w:r w:rsidR="00D24B7C" w:rsidRPr="00385F2C">
        <w:t xml:space="preserve"> jy 'n </w:t>
      </w:r>
      <w:r w:rsidR="001F1252" w:rsidRPr="00385F2C">
        <w:rPr>
          <w:b/>
          <w:bCs/>
        </w:rPr>
        <w:t>visuele leerder is</w:t>
      </w:r>
      <w:r w:rsidR="001F1252" w:rsidRPr="00385F2C">
        <w:t xml:space="preserve">, kan jou plan insluit om die spysverteringstelsel te bestudeer deur 'n diagram te teken en te </w:t>
      </w:r>
      <w:r w:rsidR="00371045">
        <w:t>etiketteer</w:t>
      </w:r>
      <w:r w:rsidR="001F1252" w:rsidRPr="00385F2C">
        <w:t>.</w:t>
      </w:r>
    </w:p>
    <w:p w14:paraId="1D6180E5" w14:textId="241FD357" w:rsidR="00CC1041" w:rsidRPr="00385F2C" w:rsidRDefault="00371045" w:rsidP="00CD6D9A">
      <w:pPr>
        <w:pStyle w:val="ListParagraph"/>
        <w:numPr>
          <w:ilvl w:val="1"/>
          <w:numId w:val="18"/>
        </w:numPr>
        <w:ind w:left="1134"/>
      </w:pPr>
      <w:r>
        <w:t>Indien</w:t>
      </w:r>
      <w:r w:rsidR="00CC1041" w:rsidRPr="00385F2C">
        <w:t xml:space="preserve"> jy 'n </w:t>
      </w:r>
      <w:r w:rsidR="00CC1041" w:rsidRPr="00385F2C">
        <w:rPr>
          <w:b/>
          <w:bCs/>
        </w:rPr>
        <w:t>ouditiewe leerder</w:t>
      </w:r>
      <w:r w:rsidR="00CC1041" w:rsidRPr="00385F2C">
        <w:t xml:space="preserve"> is, kan jou plan insluit om die spysverteringstelsel hardop te verduidelik asof jy dit</w:t>
      </w:r>
      <w:r>
        <w:t xml:space="preserve"> vir iemand anders</w:t>
      </w:r>
      <w:r w:rsidR="00CC1041" w:rsidRPr="00385F2C">
        <w:t xml:space="preserve"> leer.</w:t>
      </w:r>
    </w:p>
    <w:p w14:paraId="5B2B1F72" w14:textId="0F8BF558" w:rsidR="00F038BA" w:rsidRPr="00385F2C" w:rsidRDefault="00E22E96" w:rsidP="00634F6A">
      <w:pPr>
        <w:pStyle w:val="ListParagraph"/>
      </w:pPr>
      <w:r w:rsidRPr="00385F2C">
        <w:t xml:space="preserve">Sien jy die verskil? Almal bestudeer DIESELFDE </w:t>
      </w:r>
      <w:r w:rsidR="00136675">
        <w:t>inhoud</w:t>
      </w:r>
      <w:r w:rsidRPr="00385F2C">
        <w:t xml:space="preserve">, </w:t>
      </w:r>
      <w:r w:rsidR="00136675" w:rsidRPr="00136675">
        <w:t>maar beplan dit op ’n manier wat by hul leerstyl pas.</w:t>
      </w:r>
    </w:p>
    <w:p w14:paraId="32743336" w14:textId="074FF1EF" w:rsidR="00136675" w:rsidRDefault="00136675">
      <w:pPr>
        <w:spacing w:after="160" w:line="278" w:lineRule="auto"/>
      </w:pPr>
      <w:r>
        <w:br w:type="page"/>
      </w:r>
    </w:p>
    <w:p w14:paraId="210123CF" w14:textId="77777777" w:rsidR="007F5271" w:rsidRPr="00385F2C" w:rsidRDefault="007F5271" w:rsidP="001D72C6">
      <w:pPr>
        <w:ind w:left="720"/>
      </w:pPr>
    </w:p>
    <w:p w14:paraId="23BD6B84" w14:textId="78157588" w:rsidR="0057013E" w:rsidRPr="00385F2C" w:rsidRDefault="00EA7754" w:rsidP="00634F6A">
      <w:pPr>
        <w:pStyle w:val="ListParagraph"/>
      </w:pPr>
      <w:r w:rsidRPr="00385F2C">
        <w:rPr>
          <w:b/>
          <w:bCs/>
        </w:rPr>
        <w:t xml:space="preserve">Skyfie 8: </w:t>
      </w:r>
      <w:r w:rsidR="0057013E" w:rsidRPr="00385F2C">
        <w:t>Stap 2: Monitor</w:t>
      </w:r>
    </w:p>
    <w:p w14:paraId="1AF78DE1" w14:textId="310B62C3" w:rsidR="00F038BA" w:rsidRPr="00385F2C" w:rsidRDefault="00F038BA" w:rsidP="00634F6A">
      <w:pPr>
        <w:pStyle w:val="ListParagraph"/>
      </w:pPr>
      <w:r w:rsidRPr="00385F2C">
        <w:t xml:space="preserve">Beplanning is belangrik, maar net omdat jy iets beplan het, beteken dit nie dit werk nie. </w:t>
      </w:r>
    </w:p>
    <w:p w14:paraId="3C9B3B3D" w14:textId="77777777" w:rsidR="00202CDC" w:rsidRDefault="001B36C1" w:rsidP="00202CDC">
      <w:pPr>
        <w:pStyle w:val="ListParagraph"/>
      </w:pPr>
      <w:r w:rsidRPr="001B36C1">
        <w:t>Terwyl jy studeer, moet jy bepaal of jou studiemetode werklik werk.</w:t>
      </w:r>
    </w:p>
    <w:p w14:paraId="3168F6F8" w14:textId="2727CAC9" w:rsidR="002F110D" w:rsidRDefault="00202CDC" w:rsidP="00202CDC">
      <w:pPr>
        <w:pStyle w:val="ListParagraph"/>
      </w:pPr>
      <w:r w:rsidRPr="00761C8E">
        <w:t>Vra jouself af: "Verstaan ek dit?" Indien jy dit nie in jou eie woorde kan verduidelik nie, is jou metode waarskynlik nie geskik nie.</w:t>
      </w:r>
    </w:p>
    <w:p w14:paraId="7A2F9B5C" w14:textId="77777777" w:rsidR="00202CDC" w:rsidRPr="00385F2C" w:rsidRDefault="00202CDC" w:rsidP="005C5CC7">
      <w:pPr>
        <w:ind w:left="720"/>
      </w:pPr>
    </w:p>
    <w:p w14:paraId="4CB41213" w14:textId="65B98099" w:rsidR="00B6133E" w:rsidRPr="00385F2C" w:rsidRDefault="00B6133E" w:rsidP="00634F6A">
      <w:pPr>
        <w:pStyle w:val="ListParagraph"/>
      </w:pPr>
      <w:r w:rsidRPr="00385F2C">
        <w:rPr>
          <w:b/>
          <w:bCs/>
        </w:rPr>
        <w:t>Skyfie 9:</w:t>
      </w:r>
      <w:r w:rsidRPr="00385F2C">
        <w:t xml:space="preserve"> Stap 3: Pas aan</w:t>
      </w:r>
    </w:p>
    <w:p w14:paraId="3C8B41BB" w14:textId="0237F888" w:rsidR="0057013E" w:rsidRPr="00385F2C" w:rsidRDefault="0057013E" w:rsidP="00634F6A">
      <w:pPr>
        <w:pStyle w:val="ListParagraph"/>
      </w:pPr>
      <w:r w:rsidRPr="00385F2C">
        <w:t>Dit bring ons by die volgende stap: aanpassing.</w:t>
      </w:r>
    </w:p>
    <w:p w14:paraId="001AB3ED" w14:textId="7B274258" w:rsidR="001D05DF" w:rsidRPr="00385F2C" w:rsidRDefault="001D05DF" w:rsidP="00634F6A">
      <w:pPr>
        <w:pStyle w:val="ListParagraph"/>
      </w:pPr>
      <w:r w:rsidRPr="00385F2C">
        <w:t xml:space="preserve">Dit is waar selfbestuur regtig na vore kom. </w:t>
      </w:r>
      <w:r w:rsidR="00C31B6A" w:rsidRPr="00C31B6A">
        <w:t>Verander jou studiemetode indien dit jou nie help om die werk te verstaan nie.</w:t>
      </w:r>
      <w:r w:rsidR="00C31B6A">
        <w:t xml:space="preserve"> </w:t>
      </w:r>
    </w:p>
    <w:p w14:paraId="01D199F9" w14:textId="5A877FBE" w:rsidR="00E020C7" w:rsidRPr="00385F2C" w:rsidRDefault="00E020C7" w:rsidP="00634F6A">
      <w:pPr>
        <w:pStyle w:val="ListParagraph"/>
      </w:pPr>
      <w:r>
        <w:t>Indien</w:t>
      </w:r>
      <w:r w:rsidRPr="00E020C7">
        <w:t xml:space="preserve"> jy jou notas herhaaldelik lees en dit</w:t>
      </w:r>
      <w:r>
        <w:t xml:space="preserve"> sink</w:t>
      </w:r>
      <w:r w:rsidRPr="00E020C7">
        <w:t xml:space="preserve"> steeds nie in nie, moet jy jou strategie aanpas. In plaas daarvan om net te lees, kan jy dit probeer teken, hardop verduidelik of </w:t>
      </w:r>
      <w:r>
        <w:t>oefen om vrae te beantwoord</w:t>
      </w:r>
      <w:r w:rsidRPr="00E020C7">
        <w:t>.</w:t>
      </w:r>
    </w:p>
    <w:p w14:paraId="233E5B3C" w14:textId="77777777" w:rsidR="0064590A" w:rsidRPr="00385F2C" w:rsidRDefault="0064590A" w:rsidP="005C5CC7">
      <w:pPr>
        <w:ind w:left="720"/>
      </w:pPr>
    </w:p>
    <w:p w14:paraId="39E35F2C" w14:textId="2D4D1A8F" w:rsidR="007A06AB" w:rsidRPr="00385F2C" w:rsidRDefault="0064590A" w:rsidP="00634F6A">
      <w:pPr>
        <w:pStyle w:val="ListParagraph"/>
      </w:pPr>
      <w:r w:rsidRPr="00385F2C">
        <w:rPr>
          <w:b/>
          <w:bCs/>
        </w:rPr>
        <w:t xml:space="preserve">Skyfie 10: </w:t>
      </w:r>
      <w:r w:rsidR="00802328" w:rsidRPr="00385F2C">
        <w:t xml:space="preserve">Dit is belangrik om daarop te let dat </w:t>
      </w:r>
      <w:r w:rsidR="00B04787">
        <w:t>s</w:t>
      </w:r>
      <w:r w:rsidR="00AA1F4D" w:rsidRPr="00AA1F4D">
        <w:t xml:space="preserve">elfbestuursvaardighede nie net gebruik </w:t>
      </w:r>
      <w:r w:rsidR="00AA1F4D">
        <w:t xml:space="preserve">word </w:t>
      </w:r>
      <w:r w:rsidR="00AA1F4D" w:rsidRPr="00AA1F4D">
        <w:t>wanneer jy vir toetse en eksamens voorberei nie. Jy behoort hierdie vaardighede daagliks ook by die skool toe te pas.</w:t>
      </w:r>
    </w:p>
    <w:p w14:paraId="7F128F5B" w14:textId="5615C353" w:rsidR="005C5CC7" w:rsidRPr="00385F2C" w:rsidRDefault="00F209B4" w:rsidP="00634F6A">
      <w:pPr>
        <w:pStyle w:val="ListParagraph"/>
      </w:pPr>
      <w:r w:rsidRPr="00385F2C">
        <w:t xml:space="preserve">Kom ons kyk na 'n </w:t>
      </w:r>
      <w:r w:rsidR="00AA1F4D">
        <w:t>gewone</w:t>
      </w:r>
      <w:r w:rsidRPr="00385F2C">
        <w:t xml:space="preserve"> skooldag. </w:t>
      </w:r>
    </w:p>
    <w:p w14:paraId="41AFE39D" w14:textId="39AA4D2E" w:rsidR="003747C6" w:rsidRDefault="003747C6" w:rsidP="00CC4F50">
      <w:pPr>
        <w:pStyle w:val="ListParagraph"/>
        <w:numPr>
          <w:ilvl w:val="0"/>
          <w:numId w:val="22"/>
        </w:numPr>
        <w:ind w:left="1134"/>
      </w:pPr>
      <w:r w:rsidRPr="003747C6">
        <w:rPr>
          <w:b/>
          <w:bCs/>
        </w:rPr>
        <w:t>Jou onderwyser verduidelik die werk:</w:t>
      </w:r>
      <w:r>
        <w:t xml:space="preserve"> Is jy gefokus en probeer jy die werk wat verduidelik word, verstaan? (</w:t>
      </w:r>
      <w:r w:rsidR="00CC4F50">
        <w:t>b</w:t>
      </w:r>
      <w:r>
        <w:t>eplan)</w:t>
      </w:r>
    </w:p>
    <w:p w14:paraId="13BBD4A8" w14:textId="5E8952F0" w:rsidR="003747C6" w:rsidRDefault="003747C6" w:rsidP="00CC4F50">
      <w:pPr>
        <w:pStyle w:val="ListParagraph"/>
        <w:numPr>
          <w:ilvl w:val="0"/>
          <w:numId w:val="22"/>
        </w:numPr>
        <w:ind w:left="1134"/>
      </w:pPr>
      <w:r w:rsidRPr="009B462A">
        <w:rPr>
          <w:b/>
          <w:bCs/>
        </w:rPr>
        <w:t>Jy neem notas:</w:t>
      </w:r>
      <w:r>
        <w:t xml:space="preserve"> Skryf jy </w:t>
      </w:r>
      <w:r w:rsidR="009B462A">
        <w:t xml:space="preserve">dit </w:t>
      </w:r>
      <w:r>
        <w:t>net oor, of gebruik jy ’n metode wat jou help om die werk te verstaan? (</w:t>
      </w:r>
      <w:r w:rsidR="00CC4F50">
        <w:t>b</w:t>
      </w:r>
      <w:r>
        <w:t>eplan)</w:t>
      </w:r>
    </w:p>
    <w:p w14:paraId="27D9E39C" w14:textId="1DE15789" w:rsidR="003747C6" w:rsidRDefault="003747C6" w:rsidP="00CC4F50">
      <w:pPr>
        <w:pStyle w:val="ListParagraph"/>
        <w:numPr>
          <w:ilvl w:val="0"/>
          <w:numId w:val="22"/>
        </w:numPr>
        <w:ind w:left="1134"/>
      </w:pPr>
      <w:r w:rsidRPr="009B462A">
        <w:rPr>
          <w:b/>
          <w:bCs/>
        </w:rPr>
        <w:t>Jy gaan sit om huiswerk te doen:</w:t>
      </w:r>
      <w:r>
        <w:t xml:space="preserve"> Jaag </w:t>
      </w:r>
      <w:r w:rsidR="009B462A">
        <w:t>jy dit af</w:t>
      </w:r>
      <w:r>
        <w:t xml:space="preserve">, of </w:t>
      </w:r>
      <w:r w:rsidR="009B462A">
        <w:t>bepaal</w:t>
      </w:r>
      <w:r>
        <w:t xml:space="preserve"> jy of jy die werk werklik verstaan? (</w:t>
      </w:r>
      <w:r w:rsidR="00CC4F50">
        <w:t>m</w:t>
      </w:r>
      <w:r>
        <w:t>onit</w:t>
      </w:r>
      <w:r w:rsidR="00CC4F50">
        <w:t>or</w:t>
      </w:r>
      <w:r>
        <w:t>)</w:t>
      </w:r>
    </w:p>
    <w:p w14:paraId="58D3DFE4" w14:textId="635593C7" w:rsidR="003747C6" w:rsidRPr="00385F2C" w:rsidRDefault="003747C6" w:rsidP="00CC4F50">
      <w:pPr>
        <w:pStyle w:val="ListParagraph"/>
        <w:numPr>
          <w:ilvl w:val="0"/>
          <w:numId w:val="22"/>
        </w:numPr>
        <w:ind w:left="1134"/>
      </w:pPr>
      <w:r w:rsidRPr="009B462A">
        <w:rPr>
          <w:b/>
          <w:bCs/>
        </w:rPr>
        <w:t>Jy verstaan iets nie:</w:t>
      </w:r>
      <w:r>
        <w:t xml:space="preserve"> Ignoreer jy dit, of vra jy vir hulp of probeer jy ’n ander metode? (</w:t>
      </w:r>
      <w:r w:rsidR="00CC4F50">
        <w:t>pas aan</w:t>
      </w:r>
      <w:r>
        <w:t>)</w:t>
      </w:r>
    </w:p>
    <w:p w14:paraId="1DE18920" w14:textId="77777777" w:rsidR="00847BE4" w:rsidRPr="00385F2C" w:rsidRDefault="00847BE4" w:rsidP="00386323">
      <w:pPr>
        <w:rPr>
          <w:b/>
          <w:bCs/>
        </w:rPr>
      </w:pPr>
    </w:p>
    <w:p w14:paraId="1D1B2516" w14:textId="3D82BA5A" w:rsidR="00913610" w:rsidRPr="00385F2C" w:rsidRDefault="00847BE4" w:rsidP="00386323">
      <w:pPr>
        <w:rPr>
          <w:b/>
          <w:bCs/>
        </w:rPr>
      </w:pPr>
      <w:r w:rsidRPr="00385F2C">
        <w:rPr>
          <w:b/>
          <w:bCs/>
        </w:rPr>
        <w:t>4.</w:t>
      </w:r>
      <w:r w:rsidRPr="00385F2C">
        <w:rPr>
          <w:b/>
          <w:bCs/>
        </w:rPr>
        <w:tab/>
      </w:r>
      <w:r w:rsidR="00386323" w:rsidRPr="00385F2C">
        <w:rPr>
          <w:b/>
          <w:bCs/>
        </w:rPr>
        <w:t>Aktiwiteit (20 min)</w:t>
      </w:r>
      <w:r w:rsidR="001C0C0F" w:rsidRPr="00385F2C">
        <w:rPr>
          <w:b/>
          <w:bCs/>
        </w:rPr>
        <w:tab/>
      </w:r>
      <w:r w:rsidR="001C0C0F" w:rsidRPr="00385F2C">
        <w:rPr>
          <w:b/>
          <w:bCs/>
        </w:rPr>
        <w:tab/>
      </w:r>
      <w:r w:rsidR="001C0C0F" w:rsidRPr="00385F2C">
        <w:rPr>
          <w:b/>
          <w:bCs/>
        </w:rPr>
        <w:tab/>
      </w:r>
      <w:r w:rsidR="001C0C0F" w:rsidRPr="00385F2C">
        <w:rPr>
          <w:b/>
          <w:bCs/>
        </w:rPr>
        <w:tab/>
      </w:r>
      <w:r w:rsidR="001C0C0F" w:rsidRPr="00385F2C">
        <w:rPr>
          <w:b/>
          <w:bCs/>
        </w:rPr>
        <w:tab/>
      </w:r>
      <w:r w:rsidR="001C0C0F" w:rsidRPr="00385F2C">
        <w:rPr>
          <w:b/>
          <w:bCs/>
        </w:rPr>
        <w:tab/>
      </w:r>
      <w:r w:rsidR="001C0C0F" w:rsidRPr="00385F2C">
        <w:rPr>
          <w:b/>
          <w:bCs/>
        </w:rPr>
        <w:tab/>
      </w:r>
      <w:r w:rsidR="001C0C0F" w:rsidRPr="00385F2C">
        <w:rPr>
          <w:b/>
          <w:bCs/>
        </w:rPr>
        <w:tab/>
      </w:r>
      <w:r w:rsidR="001C0C0F" w:rsidRPr="00385F2C">
        <w:rPr>
          <w:b/>
          <w:bCs/>
        </w:rPr>
        <w:tab/>
        <w:t xml:space="preserve">        </w:t>
      </w:r>
      <w:r w:rsidR="001C0C0F" w:rsidRPr="00385F2C">
        <w:rPr>
          <w:b/>
          <w:bCs/>
          <w:i/>
          <w:iCs/>
        </w:rPr>
        <w:t>(</w:t>
      </w:r>
      <w:r w:rsidR="00CC4F50">
        <w:rPr>
          <w:b/>
          <w:bCs/>
          <w:i/>
          <w:iCs/>
          <w:u w:val="single"/>
        </w:rPr>
        <w:t>Skyfies</w:t>
      </w:r>
      <w:r w:rsidR="001C0C0F" w:rsidRPr="00385F2C">
        <w:rPr>
          <w:b/>
          <w:bCs/>
          <w:i/>
          <w:iCs/>
          <w:u w:val="single"/>
        </w:rPr>
        <w:t xml:space="preserve"> 11–12</w:t>
      </w:r>
      <w:r w:rsidR="001C0C0F" w:rsidRPr="00385F2C">
        <w:rPr>
          <w:b/>
          <w:bCs/>
          <w:i/>
          <w:iCs/>
        </w:rPr>
        <w:t>)</w:t>
      </w:r>
    </w:p>
    <w:p w14:paraId="6E6E5F1A" w14:textId="0CBED866" w:rsidR="004D1CFC" w:rsidRPr="00385F2C" w:rsidRDefault="00E412F0" w:rsidP="00634F6A">
      <w:pPr>
        <w:pStyle w:val="ListParagraph"/>
      </w:pPr>
      <w:r w:rsidRPr="00385F2C">
        <w:rPr>
          <w:b/>
          <w:bCs/>
        </w:rPr>
        <w:t xml:space="preserve">Skyfie 11: </w:t>
      </w:r>
      <w:r w:rsidRPr="00385F2C">
        <w:t xml:space="preserve">Die video wat ons vroeër gekyk het, het gesê: </w:t>
      </w:r>
      <w:r w:rsidR="00175E64" w:rsidRPr="00175E64">
        <w:t>“Mo</w:t>
      </w:r>
      <w:r w:rsidR="00175E64">
        <w:t>e</w:t>
      </w:r>
      <w:r w:rsidR="00175E64" w:rsidRPr="00175E64">
        <w:t xml:space="preserve">nie wag nie. Moenie verskonings maak nie. Wees ’n </w:t>
      </w:r>
      <w:r w:rsidR="00175E64" w:rsidRPr="00175E64">
        <w:rPr>
          <w:i/>
          <w:iCs/>
        </w:rPr>
        <w:t>'self</w:t>
      </w:r>
      <w:r w:rsidR="00247537">
        <w:rPr>
          <w:i/>
          <w:iCs/>
        </w:rPr>
        <w:t>-</w:t>
      </w:r>
      <w:r w:rsidR="00175E64" w:rsidRPr="00175E64">
        <w:rPr>
          <w:i/>
          <w:iCs/>
        </w:rPr>
        <w:t>starter'</w:t>
      </w:r>
      <w:r w:rsidR="00175E64" w:rsidRPr="00175E64">
        <w:t>.”</w:t>
      </w:r>
    </w:p>
    <w:p w14:paraId="029E545E" w14:textId="08EAA8C1" w:rsidR="004F5A42" w:rsidRDefault="004F5A42" w:rsidP="00634F6A">
      <w:pPr>
        <w:pStyle w:val="ListParagraph"/>
      </w:pPr>
      <w:r w:rsidRPr="004F5A42">
        <w:t>Wanneer dit by leer kom, beteken dit jy moenie wag totdat jy gemotiveerd voel of sê: “Ek sal dit later doen,” nie. Jy moet eerder aksie neem en beheer oor jou eie leer neem.</w:t>
      </w:r>
    </w:p>
    <w:p w14:paraId="01C95389" w14:textId="4C56D0CD" w:rsidR="000E1D2A" w:rsidRPr="00385F2C" w:rsidRDefault="000E1D2A" w:rsidP="00634F6A">
      <w:pPr>
        <w:pStyle w:val="ListParagraph"/>
      </w:pPr>
      <w:r w:rsidRPr="000E1D2A">
        <w:t xml:space="preserve">Jy het reeds in </w:t>
      </w:r>
      <w:r>
        <w:t>Kwartaal</w:t>
      </w:r>
      <w:r w:rsidRPr="000E1D2A">
        <w:t xml:space="preserve"> 1 oor verskillende leerstyle geleer. Nou is die belangrike vraag: Gebruik jy dit werklik wanneer jy studeer?</w:t>
      </w:r>
    </w:p>
    <w:p w14:paraId="759A8047" w14:textId="09AC0D15" w:rsidR="00867044" w:rsidRPr="00385F2C" w:rsidRDefault="00582000" w:rsidP="00634F6A">
      <w:pPr>
        <w:pStyle w:val="ListParagraph"/>
      </w:pPr>
      <w:r w:rsidRPr="00385F2C">
        <w:t xml:space="preserve">Onthou, </w:t>
      </w:r>
      <w:r w:rsidR="00BF41AA">
        <w:t>d</w:t>
      </w:r>
      <w:r w:rsidR="00BF41AA" w:rsidRPr="00BF41AA">
        <w:t xml:space="preserve">ie meeste leerders het nie net een leerstyl nie. Jy mag sekere metodes verkies, maar leer vind mees doeltreffend plaas wanneer jy 'n </w:t>
      </w:r>
      <w:r w:rsidR="00BF41AA" w:rsidRPr="00BF41AA">
        <w:rPr>
          <w:b/>
          <w:bCs/>
        </w:rPr>
        <w:t>kombinasie van verskillende strategieë</w:t>
      </w:r>
      <w:r w:rsidR="00BF41AA" w:rsidRPr="00BF41AA">
        <w:t xml:space="preserve"> gebruik. Daardeur gee jy jouself 'n beter kans om die werk te verstaan en te onthou.</w:t>
      </w:r>
    </w:p>
    <w:p w14:paraId="3AF4113B" w14:textId="77777777" w:rsidR="006A0149" w:rsidRPr="00385F2C" w:rsidRDefault="006A0149" w:rsidP="001D72C6">
      <w:pPr>
        <w:ind w:left="720"/>
      </w:pPr>
    </w:p>
    <w:p w14:paraId="4D88A9CC" w14:textId="0B4C2C12" w:rsidR="00060BBE" w:rsidRPr="00385F2C" w:rsidRDefault="001D72C6" w:rsidP="00634F6A">
      <w:pPr>
        <w:pStyle w:val="ListParagraph"/>
      </w:pPr>
      <w:r w:rsidRPr="00385F2C">
        <w:rPr>
          <w:b/>
          <w:bCs/>
        </w:rPr>
        <w:t xml:space="preserve">Skyfie 12: </w:t>
      </w:r>
      <w:r w:rsidR="00022000" w:rsidRPr="00022000">
        <w:t>Ons gaan nou verskillende leerstylstrategieë op dieselfde inhoud toepas.</w:t>
      </w:r>
    </w:p>
    <w:p w14:paraId="601E694D" w14:textId="5D4E77A6" w:rsidR="006A0149" w:rsidRPr="00385F2C" w:rsidRDefault="00060BBE" w:rsidP="00634F6A">
      <w:pPr>
        <w:pStyle w:val="ListParagraph"/>
      </w:pPr>
      <w:r w:rsidRPr="00022000">
        <w:rPr>
          <w:b/>
          <w:bCs/>
          <w:i/>
          <w:iCs/>
        </w:rPr>
        <w:t>Aktiwiteit 1</w:t>
      </w:r>
      <w:r w:rsidRPr="00385F2C">
        <w:t xml:space="preserve"> (</w:t>
      </w:r>
      <w:r w:rsidRPr="00385F2C">
        <w:rPr>
          <w:b/>
          <w:bCs/>
          <w:i/>
          <w:iCs/>
          <w:u w:val="single"/>
        </w:rPr>
        <w:t xml:space="preserve">Les 1 – </w:t>
      </w:r>
      <w:r w:rsidR="00386925" w:rsidRPr="00385F2C">
        <w:rPr>
          <w:b/>
          <w:bCs/>
          <w:i/>
          <w:iCs/>
          <w:u w:val="single"/>
        </w:rPr>
        <w:t>Werkkaart</w:t>
      </w:r>
      <w:r w:rsidRPr="00385F2C">
        <w:t xml:space="preserve">) </w:t>
      </w:r>
      <w:r w:rsidR="00B15890" w:rsidRPr="00B15890">
        <w:t xml:space="preserve">sluit individuele, </w:t>
      </w:r>
      <w:r w:rsidR="00B15890">
        <w:t>paar-</w:t>
      </w:r>
      <w:r w:rsidR="00B15890" w:rsidRPr="00B15890">
        <w:t xml:space="preserve"> en groepwerk in.</w:t>
      </w:r>
    </w:p>
    <w:p w14:paraId="0E693D1A" w14:textId="33F851CA" w:rsidR="00311A2F" w:rsidRPr="00385F2C" w:rsidRDefault="00311A2F" w:rsidP="00634F6A">
      <w:pPr>
        <w:pStyle w:val="ListParagraph"/>
      </w:pPr>
      <w:r w:rsidRPr="00311A2F">
        <w:t xml:space="preserve">Jy sal verskillende metodes gebruik om met dieselfde inligting te werk. Dit </w:t>
      </w:r>
      <w:r>
        <w:t xml:space="preserve">sal jou </w:t>
      </w:r>
      <w:r w:rsidRPr="00311A2F">
        <w:t xml:space="preserve">help om te </w:t>
      </w:r>
      <w:r>
        <w:t xml:space="preserve">bepaal </w:t>
      </w:r>
      <w:r w:rsidRPr="00311A2F">
        <w:t xml:space="preserve">watter strategieë die beste vir jou werk. Dit is belangrik dat jy elke metode </w:t>
      </w:r>
      <w:r w:rsidR="00AE38F7">
        <w:t>behoorlik</w:t>
      </w:r>
      <w:r w:rsidRPr="00311A2F">
        <w:t xml:space="preserve"> probeer, selfs al is dit nie jou voorkeurleerstyl nie.</w:t>
      </w:r>
    </w:p>
    <w:p w14:paraId="328D31C2" w14:textId="00DF57A3" w:rsidR="009D08EA" w:rsidRDefault="009D08EA" w:rsidP="00634F6A">
      <w:pPr>
        <w:pStyle w:val="ListParagraph"/>
      </w:pPr>
      <w:r w:rsidRPr="009D08EA">
        <w:t xml:space="preserve">Ek sal jou deur die aktiwiteit lei en die tyd vir elke afdeling bestuur. Wanneer ek sê jy moet aanbeweeg, </w:t>
      </w:r>
      <w:r>
        <w:t xml:space="preserve">moet </w:t>
      </w:r>
      <w:r w:rsidRPr="009D08EA">
        <w:t xml:space="preserve">jy </w:t>
      </w:r>
      <w:r>
        <w:t xml:space="preserve">met </w:t>
      </w:r>
      <w:r w:rsidRPr="009D08EA">
        <w:t xml:space="preserve">die volgende </w:t>
      </w:r>
      <w:r>
        <w:t>afdeling begin</w:t>
      </w:r>
      <w:r w:rsidRPr="009D08EA">
        <w:t>.</w:t>
      </w:r>
    </w:p>
    <w:p w14:paraId="4295BBA8" w14:textId="23A4FC1D" w:rsidR="00703694" w:rsidRPr="00385F2C" w:rsidRDefault="00703694" w:rsidP="00634F6A">
      <w:pPr>
        <w:pStyle w:val="ListParagraph"/>
      </w:pPr>
      <w:r w:rsidRPr="00385F2C">
        <w:rPr>
          <w:b/>
          <w:bCs/>
          <w:color w:val="EE0000"/>
        </w:rPr>
        <w:t xml:space="preserve">Nota aan onderwyser: </w:t>
      </w:r>
      <w:r w:rsidR="000516B7" w:rsidRPr="000516B7">
        <w:t xml:space="preserve">Die fokus </w:t>
      </w:r>
      <w:r w:rsidR="000516B7">
        <w:t xml:space="preserve">van hierdie aktiwiteit </w:t>
      </w:r>
      <w:r w:rsidR="000516B7" w:rsidRPr="000516B7">
        <w:t xml:space="preserve">is nie op die inhoud self nie, maar op hoe leerders met die inhoud werk deur verskillende strategieë te gebruik. Gee leerders tyd om die uittreksel </w:t>
      </w:r>
      <w:r w:rsidR="0056561E">
        <w:t>deur</w:t>
      </w:r>
      <w:r w:rsidR="000516B7" w:rsidRPr="000516B7">
        <w:t xml:space="preserve"> te lees voordat die aktiwiteit begin. Ken ongeveer vier minute per afdeling toe. Gebruik ’n </w:t>
      </w:r>
      <w:r w:rsidR="0056561E">
        <w:t>tydhouer</w:t>
      </w:r>
      <w:r w:rsidR="000516B7" w:rsidRPr="000516B7">
        <w:t xml:space="preserve"> en gee duidelike aanduidings wanneer leerders na die volgende afdeling moet beweeg.</w:t>
      </w:r>
    </w:p>
    <w:p w14:paraId="2A15C5B6" w14:textId="77777777" w:rsidR="00E42F57" w:rsidRPr="00385F2C" w:rsidRDefault="00E42F57" w:rsidP="003A3FE0"/>
    <w:p w14:paraId="563C66DC" w14:textId="6C0F83FC" w:rsidR="003A3FE0" w:rsidRPr="00385F2C" w:rsidRDefault="001C0C0F" w:rsidP="003A3FE0">
      <w:pPr>
        <w:rPr>
          <w:b/>
          <w:bCs/>
        </w:rPr>
      </w:pPr>
      <w:r w:rsidRPr="00385F2C">
        <w:rPr>
          <w:b/>
          <w:bCs/>
        </w:rPr>
        <w:t>5.</w:t>
      </w:r>
      <w:r w:rsidRPr="00385F2C">
        <w:rPr>
          <w:b/>
          <w:bCs/>
        </w:rPr>
        <w:tab/>
      </w:r>
      <w:r w:rsidR="003A3FE0" w:rsidRPr="00385F2C">
        <w:rPr>
          <w:b/>
          <w:bCs/>
        </w:rPr>
        <w:t>Refleksie (3 min)</w:t>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rPr>
        <w:tab/>
      </w:r>
      <w:r w:rsidRPr="00385F2C">
        <w:rPr>
          <w:b/>
          <w:bCs/>
          <w:i/>
          <w:iCs/>
        </w:rPr>
        <w:t>(</w:t>
      </w:r>
      <w:r w:rsidRPr="00385F2C">
        <w:rPr>
          <w:b/>
          <w:bCs/>
          <w:i/>
          <w:iCs/>
          <w:u w:val="single"/>
        </w:rPr>
        <w:t>Skyfie 13</w:t>
      </w:r>
      <w:r w:rsidRPr="00385F2C">
        <w:rPr>
          <w:b/>
          <w:bCs/>
          <w:i/>
          <w:iCs/>
        </w:rPr>
        <w:t>)</w:t>
      </w:r>
    </w:p>
    <w:p w14:paraId="2AAFBAC7" w14:textId="0DD71B31" w:rsidR="00C52681" w:rsidRPr="00385F2C" w:rsidRDefault="001D72C6" w:rsidP="00634F6A">
      <w:pPr>
        <w:pStyle w:val="ListParagraph"/>
      </w:pPr>
      <w:r w:rsidRPr="00385F2C">
        <w:rPr>
          <w:b/>
          <w:bCs/>
        </w:rPr>
        <w:t xml:space="preserve">Skyfie 13: </w:t>
      </w:r>
      <w:r w:rsidR="000D719D" w:rsidRPr="000D719D">
        <w:t xml:space="preserve">Noudat jy verskillende leerstrategieë toegepas het, dink na oor hoe jy dit kan gebruik om jou leer te bestuur en vir </w:t>
      </w:r>
      <w:r w:rsidR="000D719D">
        <w:t>die</w:t>
      </w:r>
      <w:r w:rsidR="000D719D" w:rsidRPr="000D719D">
        <w:t xml:space="preserve"> </w:t>
      </w:r>
      <w:r w:rsidR="000D719D">
        <w:t xml:space="preserve">Kwartaal 2 </w:t>
      </w:r>
      <w:r w:rsidR="000D719D" w:rsidRPr="000D719D">
        <w:t xml:space="preserve">eksamens voor te berei deur </w:t>
      </w:r>
      <w:r w:rsidR="000D719D" w:rsidRPr="000D719D">
        <w:rPr>
          <w:b/>
          <w:bCs/>
          <w:i/>
          <w:iCs/>
        </w:rPr>
        <w:t>Aktiwiteit 2</w:t>
      </w:r>
      <w:r w:rsidR="000D719D" w:rsidRPr="000D719D">
        <w:t xml:space="preserve"> (</w:t>
      </w:r>
      <w:r w:rsidR="000D719D" w:rsidRPr="000D719D">
        <w:rPr>
          <w:b/>
          <w:bCs/>
          <w:i/>
          <w:iCs/>
          <w:u w:val="single"/>
        </w:rPr>
        <w:t>Les 1 – Werkkaart</w:t>
      </w:r>
      <w:r w:rsidR="000D719D" w:rsidRPr="000D719D">
        <w:t>) te voltooi. Indien leerders nie die aktiwiteit in die klas</w:t>
      </w:r>
      <w:r w:rsidR="000D719D">
        <w:t xml:space="preserve"> kan</w:t>
      </w:r>
      <w:r w:rsidR="000D719D" w:rsidRPr="000D719D">
        <w:t xml:space="preserve"> voltooi nie, moet hulle dit as </w:t>
      </w:r>
      <w:r w:rsidR="000D719D" w:rsidRPr="000D719D">
        <w:rPr>
          <w:b/>
          <w:bCs/>
          <w:highlight w:val="yellow"/>
        </w:rPr>
        <w:t>huiswerk</w:t>
      </w:r>
      <w:r w:rsidR="000D719D" w:rsidRPr="000D719D">
        <w:t xml:space="preserve"> voltooi.</w:t>
      </w:r>
    </w:p>
    <w:p w14:paraId="00093FF7" w14:textId="148C30D8" w:rsidR="001D72C6" w:rsidRPr="00385F2C" w:rsidRDefault="00C52681" w:rsidP="00634F6A">
      <w:pPr>
        <w:pStyle w:val="ListParagraph"/>
      </w:pPr>
      <w:r w:rsidRPr="00385F2C">
        <w:t xml:space="preserve">Deel die </w:t>
      </w:r>
      <w:r w:rsidR="000D719D">
        <w:rPr>
          <w:b/>
          <w:bCs/>
          <w:i/>
          <w:iCs/>
          <w:u w:val="single"/>
        </w:rPr>
        <w:t>I</w:t>
      </w:r>
      <w:r w:rsidRPr="00385F2C">
        <w:rPr>
          <w:b/>
          <w:bCs/>
          <w:i/>
          <w:iCs/>
          <w:u w:val="single"/>
        </w:rPr>
        <w:t>nhoudopsomming</w:t>
      </w:r>
      <w:r w:rsidRPr="00385F2C">
        <w:t xml:space="preserve"> uit voordat </w:t>
      </w:r>
      <w:r w:rsidR="000D719D">
        <w:t xml:space="preserve">die </w:t>
      </w:r>
      <w:r w:rsidRPr="00385F2C">
        <w:t>leerders die klas verlaat.</w:t>
      </w:r>
    </w:p>
    <w:p w14:paraId="0D890633" w14:textId="77777777" w:rsidR="00867044" w:rsidRPr="00385F2C" w:rsidRDefault="00867044" w:rsidP="005C5CC7">
      <w:pPr>
        <w:ind w:left="720"/>
      </w:pPr>
    </w:p>
    <w:p w14:paraId="35CCEA5E" w14:textId="1D978E49" w:rsidR="00867044" w:rsidRPr="00370CB3" w:rsidRDefault="00867044" w:rsidP="005C5CC7">
      <w:pPr>
        <w:ind w:left="720"/>
      </w:pPr>
    </w:p>
    <w:sectPr w:rsidR="00867044" w:rsidRPr="00370CB3" w:rsidSect="007B69AC">
      <w:headerReference w:type="default" r:id="rId12"/>
      <w:footerReference w:type="default" r:id="rId13"/>
      <w:pgSz w:w="11906" w:h="16838"/>
      <w:pgMar w:top="720" w:right="720" w:bottom="953"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6558" w14:textId="77777777" w:rsidR="00A15436" w:rsidRPr="00385F2C" w:rsidRDefault="00A15436" w:rsidP="00065E4B">
      <w:pPr>
        <w:spacing w:line="240" w:lineRule="auto"/>
      </w:pPr>
      <w:r w:rsidRPr="00385F2C">
        <w:separator/>
      </w:r>
    </w:p>
  </w:endnote>
  <w:endnote w:type="continuationSeparator" w:id="0">
    <w:p w14:paraId="151E5C75" w14:textId="77777777" w:rsidR="00A15436" w:rsidRPr="00385F2C" w:rsidRDefault="00A15436" w:rsidP="00065E4B">
      <w:pPr>
        <w:spacing w:line="240" w:lineRule="auto"/>
      </w:pPr>
      <w:r w:rsidRPr="00385F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86B9" w14:textId="6E805602" w:rsidR="00763DAA" w:rsidRPr="00385F2C" w:rsidRDefault="00763DAA" w:rsidP="00763DAA">
    <w:pPr>
      <w:pBdr>
        <w:top w:val="nil"/>
        <w:left w:val="nil"/>
        <w:bottom w:val="nil"/>
        <w:right w:val="nil"/>
        <w:between w:val="nil"/>
      </w:pBdr>
      <w:rPr>
        <w:color w:val="000000"/>
        <w:sz w:val="18"/>
        <w:szCs w:val="18"/>
      </w:rPr>
    </w:pPr>
    <w:r w:rsidRPr="00385F2C">
      <w:rPr>
        <w:color w:val="000000"/>
        <w:sz w:val="18"/>
        <w:szCs w:val="18"/>
      </w:rPr>
      <w:t>©2026 Teenactiv</w:t>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fldChar w:fldCharType="begin"/>
    </w:r>
    <w:r w:rsidRPr="00385F2C">
      <w:rPr>
        <w:color w:val="000000"/>
        <w:sz w:val="18"/>
        <w:szCs w:val="18"/>
      </w:rPr>
      <w:instrText>PAGE</w:instrText>
    </w:r>
    <w:r w:rsidRPr="00385F2C">
      <w:rPr>
        <w:color w:val="000000"/>
        <w:sz w:val="18"/>
        <w:szCs w:val="18"/>
      </w:rPr>
      <w:fldChar w:fldCharType="separate"/>
    </w:r>
    <w:r w:rsidRPr="00385F2C">
      <w:rPr>
        <w:color w:val="000000"/>
        <w:sz w:val="18"/>
        <w:szCs w:val="18"/>
      </w:rPr>
      <w:t>1</w:t>
    </w:r>
    <w:r w:rsidRPr="00385F2C">
      <w:rPr>
        <w:color w:val="000000"/>
        <w:sz w:val="18"/>
        <w:szCs w:val="18"/>
      </w:rPr>
      <w:fldChar w:fldCharType="end"/>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hyperlink r:id="rId1">
      <w:r w:rsidRPr="00385F2C">
        <w:rPr>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F7D0" w14:textId="55BCDA02" w:rsidR="00763DAA" w:rsidRPr="00385F2C" w:rsidRDefault="00763DAA" w:rsidP="00763DAA">
    <w:pPr>
      <w:pBdr>
        <w:top w:val="nil"/>
        <w:left w:val="nil"/>
        <w:bottom w:val="nil"/>
        <w:right w:val="nil"/>
        <w:between w:val="nil"/>
      </w:pBdr>
      <w:rPr>
        <w:color w:val="000000"/>
        <w:sz w:val="18"/>
        <w:szCs w:val="18"/>
      </w:rPr>
    </w:pPr>
    <w:r w:rsidRPr="00385F2C">
      <w:rPr>
        <w:color w:val="000000"/>
        <w:sz w:val="18"/>
        <w:szCs w:val="18"/>
      </w:rPr>
      <w:t>©2026 Teenactiv</w:t>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fldChar w:fldCharType="begin"/>
    </w:r>
    <w:r w:rsidRPr="00385F2C">
      <w:rPr>
        <w:color w:val="000000"/>
        <w:sz w:val="18"/>
        <w:szCs w:val="18"/>
      </w:rPr>
      <w:instrText>PAGE</w:instrText>
    </w:r>
    <w:r w:rsidRPr="00385F2C">
      <w:rPr>
        <w:color w:val="000000"/>
        <w:sz w:val="18"/>
        <w:szCs w:val="18"/>
      </w:rPr>
      <w:fldChar w:fldCharType="separate"/>
    </w:r>
    <w:r w:rsidRPr="00385F2C">
      <w:rPr>
        <w:color w:val="000000"/>
        <w:sz w:val="18"/>
        <w:szCs w:val="18"/>
      </w:rPr>
      <w:t>1</w:t>
    </w:r>
    <w:r w:rsidRPr="00385F2C">
      <w:rPr>
        <w:color w:val="000000"/>
        <w:sz w:val="18"/>
        <w:szCs w:val="18"/>
      </w:rPr>
      <w:fldChar w:fldCharType="end"/>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r w:rsidRPr="00385F2C">
      <w:rPr>
        <w:color w:val="000000"/>
        <w:sz w:val="18"/>
        <w:szCs w:val="18"/>
      </w:rPr>
      <w:tab/>
    </w:r>
    <w:hyperlink r:id="rId1">
      <w:r w:rsidRPr="00385F2C">
        <w:rPr>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2DCA4" w14:textId="77777777" w:rsidR="00A15436" w:rsidRPr="00385F2C" w:rsidRDefault="00A15436" w:rsidP="00065E4B">
      <w:pPr>
        <w:spacing w:line="240" w:lineRule="auto"/>
      </w:pPr>
      <w:r w:rsidRPr="00385F2C">
        <w:separator/>
      </w:r>
    </w:p>
  </w:footnote>
  <w:footnote w:type="continuationSeparator" w:id="0">
    <w:p w14:paraId="41D6A3A5" w14:textId="77777777" w:rsidR="00A15436" w:rsidRPr="00385F2C" w:rsidRDefault="00A15436" w:rsidP="00065E4B">
      <w:pPr>
        <w:spacing w:line="240" w:lineRule="auto"/>
      </w:pPr>
      <w:r w:rsidRPr="00385F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2DAC" w14:textId="73B3F121" w:rsidR="00065E4B" w:rsidRPr="00385F2C" w:rsidRDefault="00065E4B">
    <w:pPr>
      <w:pStyle w:val="Header"/>
    </w:pPr>
    <w:r w:rsidRPr="00385F2C">
      <w:rPr>
        <w:noProof/>
        <w:color w:val="000000"/>
        <w:sz w:val="22"/>
      </w:rPr>
      <w:drawing>
        <wp:anchor distT="0" distB="0" distL="114300" distR="114300" simplePos="0" relativeHeight="251659264" behindDoc="1" locked="0" layoutInCell="1" allowOverlap="1" wp14:anchorId="593676B9" wp14:editId="0A651AD6">
          <wp:simplePos x="0" y="0"/>
          <wp:positionH relativeFrom="margin">
            <wp:align>right</wp:align>
          </wp:positionH>
          <wp:positionV relativeFrom="paragraph">
            <wp:posOffset>-206375</wp:posOffset>
          </wp:positionV>
          <wp:extent cx="1057275" cy="377190"/>
          <wp:effectExtent l="0" t="0" r="9525" b="3810"/>
          <wp:wrapTight wrapText="bothSides">
            <wp:wrapPolygon edited="0">
              <wp:start x="0" y="0"/>
              <wp:lineTo x="0" y="20727"/>
              <wp:lineTo x="21405" y="20727"/>
              <wp:lineTo x="21405" y="0"/>
              <wp:lineTo x="0" y="0"/>
            </wp:wrapPolygon>
          </wp:wrapTight>
          <wp:docPr id="439942350" name="Picture 439942350" descr="'n Logo met 'n persoon in die middel&#10;&#10;KI-gegenereerde inhoud mag verkeerd wees."/>
          <wp:cNvGraphicFramePr/>
          <a:graphic xmlns:a="http://schemas.openxmlformats.org/drawingml/2006/main">
            <a:graphicData uri="http://schemas.openxmlformats.org/drawingml/2006/picture">
              <pic:pic xmlns:pic="http://schemas.openxmlformats.org/drawingml/2006/picture">
                <pic:nvPicPr>
                  <pic:cNvPr id="1440013314" name="Picture 1440013314" descr="A logo with a person in the middle&#10;&#10;AI-generated content may be incorrec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C524" w14:textId="77777777" w:rsidR="00763DAA" w:rsidRPr="00385F2C" w:rsidRDefault="00763DAA">
    <w:pPr>
      <w:pStyle w:val="Header"/>
    </w:pPr>
    <w:r w:rsidRPr="00385F2C">
      <w:rPr>
        <w:noProof/>
        <w:color w:val="000000"/>
        <w:sz w:val="22"/>
      </w:rPr>
      <w:drawing>
        <wp:anchor distT="0" distB="0" distL="114300" distR="114300" simplePos="0" relativeHeight="251661312" behindDoc="1" locked="0" layoutInCell="1" allowOverlap="1" wp14:anchorId="500BC4D4" wp14:editId="6E8ACF2E">
          <wp:simplePos x="0" y="0"/>
          <wp:positionH relativeFrom="margin">
            <wp:align>right</wp:align>
          </wp:positionH>
          <wp:positionV relativeFrom="paragraph">
            <wp:posOffset>-206375</wp:posOffset>
          </wp:positionV>
          <wp:extent cx="1057275" cy="377190"/>
          <wp:effectExtent l="0" t="0" r="9525" b="3810"/>
          <wp:wrapTight wrapText="bothSides">
            <wp:wrapPolygon edited="0">
              <wp:start x="0" y="0"/>
              <wp:lineTo x="0" y="20727"/>
              <wp:lineTo x="21405" y="20727"/>
              <wp:lineTo x="21405" y="0"/>
              <wp:lineTo x="0" y="0"/>
            </wp:wrapPolygon>
          </wp:wrapTight>
          <wp:docPr id="1851310108" name="Picture 1851310108" descr="'n Logo met 'n persoon in die middel&#10;&#10;KI-gegenereerde inhoud mag verkeerd wees."/>
          <wp:cNvGraphicFramePr/>
          <a:graphic xmlns:a="http://schemas.openxmlformats.org/drawingml/2006/main">
            <a:graphicData uri="http://schemas.openxmlformats.org/drawingml/2006/picture">
              <pic:pic xmlns:pic="http://schemas.openxmlformats.org/drawingml/2006/picture">
                <pic:nvPicPr>
                  <pic:cNvPr id="1440013314" name="Picture 1440013314" descr="A logo with a person in the middle&#10;&#10;AI-generated content may be incorrec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2C6"/>
    <w:multiLevelType w:val="hybridMultilevel"/>
    <w:tmpl w:val="582E30F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4C39CE"/>
    <w:multiLevelType w:val="hybridMultilevel"/>
    <w:tmpl w:val="A16421EC"/>
    <w:lvl w:ilvl="0" w:tplc="113ECF22">
      <w:start w:val="1"/>
      <w:numFmt w:val="bullet"/>
      <w:lvlText w:val="●"/>
      <w:lvlJc w:val="left"/>
      <w:pPr>
        <w:ind w:left="720" w:hanging="360"/>
      </w:pPr>
      <w:rPr>
        <w:rFonts w:ascii="Arial" w:hAnsi="Aria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72A779E"/>
    <w:multiLevelType w:val="multilevel"/>
    <w:tmpl w:val="9CC6C4FA"/>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A43F4A"/>
    <w:multiLevelType w:val="hybridMultilevel"/>
    <w:tmpl w:val="AB460A52"/>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1F2EFC"/>
    <w:multiLevelType w:val="hybridMultilevel"/>
    <w:tmpl w:val="82D0EF38"/>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0D5E799F"/>
    <w:multiLevelType w:val="hybridMultilevel"/>
    <w:tmpl w:val="16FE856C"/>
    <w:lvl w:ilvl="0" w:tplc="E7487B14">
      <w:start w:val="1"/>
      <w:numFmt w:val="bullet"/>
      <w:lvlText w:val="•"/>
      <w:lvlJc w:val="left"/>
      <w:pPr>
        <w:tabs>
          <w:tab w:val="num" w:pos="720"/>
        </w:tabs>
        <w:ind w:left="720" w:hanging="360"/>
      </w:pPr>
      <w:rPr>
        <w:rFonts w:ascii="Times New Roman" w:hAnsi="Times New Roman" w:hint="default"/>
      </w:rPr>
    </w:lvl>
    <w:lvl w:ilvl="1" w:tplc="159C570A" w:tentative="1">
      <w:start w:val="1"/>
      <w:numFmt w:val="bullet"/>
      <w:lvlText w:val="•"/>
      <w:lvlJc w:val="left"/>
      <w:pPr>
        <w:tabs>
          <w:tab w:val="num" w:pos="1440"/>
        </w:tabs>
        <w:ind w:left="1440" w:hanging="360"/>
      </w:pPr>
      <w:rPr>
        <w:rFonts w:ascii="Times New Roman" w:hAnsi="Times New Roman" w:hint="default"/>
      </w:rPr>
    </w:lvl>
    <w:lvl w:ilvl="2" w:tplc="ADA29FF6" w:tentative="1">
      <w:start w:val="1"/>
      <w:numFmt w:val="bullet"/>
      <w:lvlText w:val="•"/>
      <w:lvlJc w:val="left"/>
      <w:pPr>
        <w:tabs>
          <w:tab w:val="num" w:pos="2160"/>
        </w:tabs>
        <w:ind w:left="2160" w:hanging="360"/>
      </w:pPr>
      <w:rPr>
        <w:rFonts w:ascii="Times New Roman" w:hAnsi="Times New Roman" w:hint="default"/>
      </w:rPr>
    </w:lvl>
    <w:lvl w:ilvl="3" w:tplc="2DBE4EC6" w:tentative="1">
      <w:start w:val="1"/>
      <w:numFmt w:val="bullet"/>
      <w:lvlText w:val="•"/>
      <w:lvlJc w:val="left"/>
      <w:pPr>
        <w:tabs>
          <w:tab w:val="num" w:pos="2880"/>
        </w:tabs>
        <w:ind w:left="2880" w:hanging="360"/>
      </w:pPr>
      <w:rPr>
        <w:rFonts w:ascii="Times New Roman" w:hAnsi="Times New Roman" w:hint="default"/>
      </w:rPr>
    </w:lvl>
    <w:lvl w:ilvl="4" w:tplc="6C30D48C" w:tentative="1">
      <w:start w:val="1"/>
      <w:numFmt w:val="bullet"/>
      <w:lvlText w:val="•"/>
      <w:lvlJc w:val="left"/>
      <w:pPr>
        <w:tabs>
          <w:tab w:val="num" w:pos="3600"/>
        </w:tabs>
        <w:ind w:left="3600" w:hanging="360"/>
      </w:pPr>
      <w:rPr>
        <w:rFonts w:ascii="Times New Roman" w:hAnsi="Times New Roman" w:hint="default"/>
      </w:rPr>
    </w:lvl>
    <w:lvl w:ilvl="5" w:tplc="960CEAB8" w:tentative="1">
      <w:start w:val="1"/>
      <w:numFmt w:val="bullet"/>
      <w:lvlText w:val="•"/>
      <w:lvlJc w:val="left"/>
      <w:pPr>
        <w:tabs>
          <w:tab w:val="num" w:pos="4320"/>
        </w:tabs>
        <w:ind w:left="4320" w:hanging="360"/>
      </w:pPr>
      <w:rPr>
        <w:rFonts w:ascii="Times New Roman" w:hAnsi="Times New Roman" w:hint="default"/>
      </w:rPr>
    </w:lvl>
    <w:lvl w:ilvl="6" w:tplc="40380782" w:tentative="1">
      <w:start w:val="1"/>
      <w:numFmt w:val="bullet"/>
      <w:lvlText w:val="•"/>
      <w:lvlJc w:val="left"/>
      <w:pPr>
        <w:tabs>
          <w:tab w:val="num" w:pos="5040"/>
        </w:tabs>
        <w:ind w:left="5040" w:hanging="360"/>
      </w:pPr>
      <w:rPr>
        <w:rFonts w:ascii="Times New Roman" w:hAnsi="Times New Roman" w:hint="default"/>
      </w:rPr>
    </w:lvl>
    <w:lvl w:ilvl="7" w:tplc="70C6FCD0" w:tentative="1">
      <w:start w:val="1"/>
      <w:numFmt w:val="bullet"/>
      <w:lvlText w:val="•"/>
      <w:lvlJc w:val="left"/>
      <w:pPr>
        <w:tabs>
          <w:tab w:val="num" w:pos="5760"/>
        </w:tabs>
        <w:ind w:left="5760" w:hanging="360"/>
      </w:pPr>
      <w:rPr>
        <w:rFonts w:ascii="Times New Roman" w:hAnsi="Times New Roman" w:hint="default"/>
      </w:rPr>
    </w:lvl>
    <w:lvl w:ilvl="8" w:tplc="7250E7F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DC6276E"/>
    <w:multiLevelType w:val="multilevel"/>
    <w:tmpl w:val="7C24FD96"/>
    <w:lvl w:ilvl="0">
      <w:start w:val="1"/>
      <w:numFmt w:val="bullet"/>
      <w:lvlText w:val="-"/>
      <w:lvlJc w:val="left"/>
      <w:pPr>
        <w:ind w:left="720" w:hanging="360"/>
      </w:pPr>
      <w:rPr>
        <w:rFonts w:ascii="Courier New" w:hAnsi="Courier New" w:hint="default"/>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79858E0"/>
    <w:multiLevelType w:val="hybridMultilevel"/>
    <w:tmpl w:val="A2AC29DA"/>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B63CFA"/>
    <w:multiLevelType w:val="multilevel"/>
    <w:tmpl w:val="2B663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3E37D3"/>
    <w:multiLevelType w:val="hybridMultilevel"/>
    <w:tmpl w:val="A25AF5DC"/>
    <w:lvl w:ilvl="0" w:tplc="7966B7A4">
      <w:start w:val="1"/>
      <w:numFmt w:val="bullet"/>
      <w:lvlText w:val="•"/>
      <w:lvlJc w:val="left"/>
      <w:pPr>
        <w:tabs>
          <w:tab w:val="num" w:pos="720"/>
        </w:tabs>
        <w:ind w:left="720" w:hanging="360"/>
      </w:pPr>
      <w:rPr>
        <w:rFonts w:ascii="Times New Roman" w:hAnsi="Times New Roman" w:hint="default"/>
      </w:rPr>
    </w:lvl>
    <w:lvl w:ilvl="1" w:tplc="87647440" w:tentative="1">
      <w:start w:val="1"/>
      <w:numFmt w:val="bullet"/>
      <w:lvlText w:val="•"/>
      <w:lvlJc w:val="left"/>
      <w:pPr>
        <w:tabs>
          <w:tab w:val="num" w:pos="1440"/>
        </w:tabs>
        <w:ind w:left="1440" w:hanging="360"/>
      </w:pPr>
      <w:rPr>
        <w:rFonts w:ascii="Times New Roman" w:hAnsi="Times New Roman" w:hint="default"/>
      </w:rPr>
    </w:lvl>
    <w:lvl w:ilvl="2" w:tplc="1638E330" w:tentative="1">
      <w:start w:val="1"/>
      <w:numFmt w:val="bullet"/>
      <w:lvlText w:val="•"/>
      <w:lvlJc w:val="left"/>
      <w:pPr>
        <w:tabs>
          <w:tab w:val="num" w:pos="2160"/>
        </w:tabs>
        <w:ind w:left="2160" w:hanging="360"/>
      </w:pPr>
      <w:rPr>
        <w:rFonts w:ascii="Times New Roman" w:hAnsi="Times New Roman" w:hint="default"/>
      </w:rPr>
    </w:lvl>
    <w:lvl w:ilvl="3" w:tplc="31BE9A58" w:tentative="1">
      <w:start w:val="1"/>
      <w:numFmt w:val="bullet"/>
      <w:lvlText w:val="•"/>
      <w:lvlJc w:val="left"/>
      <w:pPr>
        <w:tabs>
          <w:tab w:val="num" w:pos="2880"/>
        </w:tabs>
        <w:ind w:left="2880" w:hanging="360"/>
      </w:pPr>
      <w:rPr>
        <w:rFonts w:ascii="Times New Roman" w:hAnsi="Times New Roman" w:hint="default"/>
      </w:rPr>
    </w:lvl>
    <w:lvl w:ilvl="4" w:tplc="A18E38D0" w:tentative="1">
      <w:start w:val="1"/>
      <w:numFmt w:val="bullet"/>
      <w:lvlText w:val="•"/>
      <w:lvlJc w:val="left"/>
      <w:pPr>
        <w:tabs>
          <w:tab w:val="num" w:pos="3600"/>
        </w:tabs>
        <w:ind w:left="3600" w:hanging="360"/>
      </w:pPr>
      <w:rPr>
        <w:rFonts w:ascii="Times New Roman" w:hAnsi="Times New Roman" w:hint="default"/>
      </w:rPr>
    </w:lvl>
    <w:lvl w:ilvl="5" w:tplc="103ACE3E" w:tentative="1">
      <w:start w:val="1"/>
      <w:numFmt w:val="bullet"/>
      <w:lvlText w:val="•"/>
      <w:lvlJc w:val="left"/>
      <w:pPr>
        <w:tabs>
          <w:tab w:val="num" w:pos="4320"/>
        </w:tabs>
        <w:ind w:left="4320" w:hanging="360"/>
      </w:pPr>
      <w:rPr>
        <w:rFonts w:ascii="Times New Roman" w:hAnsi="Times New Roman" w:hint="default"/>
      </w:rPr>
    </w:lvl>
    <w:lvl w:ilvl="6" w:tplc="C524B364" w:tentative="1">
      <w:start w:val="1"/>
      <w:numFmt w:val="bullet"/>
      <w:lvlText w:val="•"/>
      <w:lvlJc w:val="left"/>
      <w:pPr>
        <w:tabs>
          <w:tab w:val="num" w:pos="5040"/>
        </w:tabs>
        <w:ind w:left="5040" w:hanging="360"/>
      </w:pPr>
      <w:rPr>
        <w:rFonts w:ascii="Times New Roman" w:hAnsi="Times New Roman" w:hint="default"/>
      </w:rPr>
    </w:lvl>
    <w:lvl w:ilvl="7" w:tplc="743A43E2" w:tentative="1">
      <w:start w:val="1"/>
      <w:numFmt w:val="bullet"/>
      <w:lvlText w:val="•"/>
      <w:lvlJc w:val="left"/>
      <w:pPr>
        <w:tabs>
          <w:tab w:val="num" w:pos="5760"/>
        </w:tabs>
        <w:ind w:left="5760" w:hanging="360"/>
      </w:pPr>
      <w:rPr>
        <w:rFonts w:ascii="Times New Roman" w:hAnsi="Times New Roman" w:hint="default"/>
      </w:rPr>
    </w:lvl>
    <w:lvl w:ilvl="8" w:tplc="87B0EB9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17C1676"/>
    <w:multiLevelType w:val="multilevel"/>
    <w:tmpl w:val="DE32E724"/>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C5496A"/>
    <w:multiLevelType w:val="multilevel"/>
    <w:tmpl w:val="5E1CC42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5558B7"/>
    <w:multiLevelType w:val="multilevel"/>
    <w:tmpl w:val="5596EE6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2156FA6"/>
    <w:multiLevelType w:val="hybridMultilevel"/>
    <w:tmpl w:val="C3E48072"/>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3C772E0"/>
    <w:multiLevelType w:val="hybridMultilevel"/>
    <w:tmpl w:val="CCC675F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3D6C3E"/>
    <w:multiLevelType w:val="hybridMultilevel"/>
    <w:tmpl w:val="D31095BE"/>
    <w:lvl w:ilvl="0" w:tplc="3BB84B8E">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4D557E2E"/>
    <w:multiLevelType w:val="hybridMultilevel"/>
    <w:tmpl w:val="95AEA216"/>
    <w:lvl w:ilvl="0" w:tplc="BC9AE4C2">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52BB0D1D"/>
    <w:multiLevelType w:val="hybridMultilevel"/>
    <w:tmpl w:val="C1C673B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40206FD"/>
    <w:multiLevelType w:val="multilevel"/>
    <w:tmpl w:val="A69A017C"/>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4242659"/>
    <w:multiLevelType w:val="multilevel"/>
    <w:tmpl w:val="DC58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EB53B1"/>
    <w:multiLevelType w:val="hybridMultilevel"/>
    <w:tmpl w:val="9ED6194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FB85AD7"/>
    <w:multiLevelType w:val="hybridMultilevel"/>
    <w:tmpl w:val="7E3C219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5FCD0F76"/>
    <w:multiLevelType w:val="hybridMultilevel"/>
    <w:tmpl w:val="11847A7A"/>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5C44E38"/>
    <w:multiLevelType w:val="hybridMultilevel"/>
    <w:tmpl w:val="45CACA04"/>
    <w:lvl w:ilvl="0" w:tplc="8AAA1860">
      <w:start w:val="1"/>
      <w:numFmt w:val="bullet"/>
      <w:lvlText w:val="●"/>
      <w:lvlJc w:val="left"/>
      <w:pPr>
        <w:ind w:left="720" w:hanging="360"/>
      </w:pPr>
      <w:rPr>
        <w:rFonts w:ascii="Arial" w:hAnsi="Aria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68D4546E"/>
    <w:multiLevelType w:val="hybridMultilevel"/>
    <w:tmpl w:val="9230DDC2"/>
    <w:lvl w:ilvl="0" w:tplc="F070B468">
      <w:start w:val="1"/>
      <w:numFmt w:val="bullet"/>
      <w:lvlText w:val="-"/>
      <w:lvlJc w:val="left"/>
      <w:pPr>
        <w:tabs>
          <w:tab w:val="num" w:pos="720"/>
        </w:tabs>
        <w:ind w:left="720" w:hanging="360"/>
      </w:pPr>
      <w:rPr>
        <w:rFonts w:ascii="Courier New" w:hAnsi="Courier New" w:hint="default"/>
      </w:rPr>
    </w:lvl>
    <w:lvl w:ilvl="1" w:tplc="78861EB4" w:tentative="1">
      <w:start w:val="1"/>
      <w:numFmt w:val="bullet"/>
      <w:lvlText w:val="-"/>
      <w:lvlJc w:val="left"/>
      <w:pPr>
        <w:tabs>
          <w:tab w:val="num" w:pos="1440"/>
        </w:tabs>
        <w:ind w:left="1440" w:hanging="360"/>
      </w:pPr>
      <w:rPr>
        <w:rFonts w:ascii="Courier New" w:hAnsi="Courier New" w:hint="default"/>
      </w:rPr>
    </w:lvl>
    <w:lvl w:ilvl="2" w:tplc="5F2A6024" w:tentative="1">
      <w:start w:val="1"/>
      <w:numFmt w:val="bullet"/>
      <w:lvlText w:val="-"/>
      <w:lvlJc w:val="left"/>
      <w:pPr>
        <w:tabs>
          <w:tab w:val="num" w:pos="2160"/>
        </w:tabs>
        <w:ind w:left="2160" w:hanging="360"/>
      </w:pPr>
      <w:rPr>
        <w:rFonts w:ascii="Courier New" w:hAnsi="Courier New" w:hint="default"/>
      </w:rPr>
    </w:lvl>
    <w:lvl w:ilvl="3" w:tplc="D458B5F0" w:tentative="1">
      <w:start w:val="1"/>
      <w:numFmt w:val="bullet"/>
      <w:lvlText w:val="-"/>
      <w:lvlJc w:val="left"/>
      <w:pPr>
        <w:tabs>
          <w:tab w:val="num" w:pos="2880"/>
        </w:tabs>
        <w:ind w:left="2880" w:hanging="360"/>
      </w:pPr>
      <w:rPr>
        <w:rFonts w:ascii="Courier New" w:hAnsi="Courier New" w:hint="default"/>
      </w:rPr>
    </w:lvl>
    <w:lvl w:ilvl="4" w:tplc="6AB05554" w:tentative="1">
      <w:start w:val="1"/>
      <w:numFmt w:val="bullet"/>
      <w:lvlText w:val="-"/>
      <w:lvlJc w:val="left"/>
      <w:pPr>
        <w:tabs>
          <w:tab w:val="num" w:pos="3600"/>
        </w:tabs>
        <w:ind w:left="3600" w:hanging="360"/>
      </w:pPr>
      <w:rPr>
        <w:rFonts w:ascii="Courier New" w:hAnsi="Courier New" w:hint="default"/>
      </w:rPr>
    </w:lvl>
    <w:lvl w:ilvl="5" w:tplc="D0F4B760" w:tentative="1">
      <w:start w:val="1"/>
      <w:numFmt w:val="bullet"/>
      <w:lvlText w:val="-"/>
      <w:lvlJc w:val="left"/>
      <w:pPr>
        <w:tabs>
          <w:tab w:val="num" w:pos="4320"/>
        </w:tabs>
        <w:ind w:left="4320" w:hanging="360"/>
      </w:pPr>
      <w:rPr>
        <w:rFonts w:ascii="Courier New" w:hAnsi="Courier New" w:hint="default"/>
      </w:rPr>
    </w:lvl>
    <w:lvl w:ilvl="6" w:tplc="4E72F4DC" w:tentative="1">
      <w:start w:val="1"/>
      <w:numFmt w:val="bullet"/>
      <w:lvlText w:val="-"/>
      <w:lvlJc w:val="left"/>
      <w:pPr>
        <w:tabs>
          <w:tab w:val="num" w:pos="5040"/>
        </w:tabs>
        <w:ind w:left="5040" w:hanging="360"/>
      </w:pPr>
      <w:rPr>
        <w:rFonts w:ascii="Courier New" w:hAnsi="Courier New" w:hint="default"/>
      </w:rPr>
    </w:lvl>
    <w:lvl w:ilvl="7" w:tplc="2966B8DC" w:tentative="1">
      <w:start w:val="1"/>
      <w:numFmt w:val="bullet"/>
      <w:lvlText w:val="-"/>
      <w:lvlJc w:val="left"/>
      <w:pPr>
        <w:tabs>
          <w:tab w:val="num" w:pos="5760"/>
        </w:tabs>
        <w:ind w:left="5760" w:hanging="360"/>
      </w:pPr>
      <w:rPr>
        <w:rFonts w:ascii="Courier New" w:hAnsi="Courier New" w:hint="default"/>
      </w:rPr>
    </w:lvl>
    <w:lvl w:ilvl="8" w:tplc="86981CCE" w:tentative="1">
      <w:start w:val="1"/>
      <w:numFmt w:val="bullet"/>
      <w:lvlText w:val="-"/>
      <w:lvlJc w:val="left"/>
      <w:pPr>
        <w:tabs>
          <w:tab w:val="num" w:pos="6480"/>
        </w:tabs>
        <w:ind w:left="6480" w:hanging="360"/>
      </w:pPr>
      <w:rPr>
        <w:rFonts w:ascii="Courier New" w:hAnsi="Courier New" w:hint="default"/>
      </w:rPr>
    </w:lvl>
  </w:abstractNum>
  <w:abstractNum w:abstractNumId="25" w15:restartNumberingAfterBreak="0">
    <w:nsid w:val="6F2235D7"/>
    <w:multiLevelType w:val="multilevel"/>
    <w:tmpl w:val="B7BC35B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23F3790"/>
    <w:multiLevelType w:val="hybridMultilevel"/>
    <w:tmpl w:val="72407A90"/>
    <w:lvl w:ilvl="0" w:tplc="649AF47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78163C85"/>
    <w:multiLevelType w:val="multilevel"/>
    <w:tmpl w:val="F8B4B2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645C69"/>
    <w:multiLevelType w:val="hybridMultilevel"/>
    <w:tmpl w:val="3E28E51E"/>
    <w:lvl w:ilvl="0" w:tplc="0436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7C6927E6"/>
    <w:multiLevelType w:val="hybridMultilevel"/>
    <w:tmpl w:val="AD960A08"/>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0" w15:restartNumberingAfterBreak="0">
    <w:nsid w:val="7ED86BD3"/>
    <w:multiLevelType w:val="multilevel"/>
    <w:tmpl w:val="B53077F0"/>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num w:numId="1" w16cid:durableId="1938097253">
    <w:abstractNumId w:val="27"/>
  </w:num>
  <w:num w:numId="2" w16cid:durableId="925577453">
    <w:abstractNumId w:val="12"/>
  </w:num>
  <w:num w:numId="3" w16cid:durableId="698286161">
    <w:abstractNumId w:val="25"/>
  </w:num>
  <w:num w:numId="4" w16cid:durableId="1930849581">
    <w:abstractNumId w:val="11"/>
  </w:num>
  <w:num w:numId="5" w16cid:durableId="925456801">
    <w:abstractNumId w:val="8"/>
  </w:num>
  <w:num w:numId="6" w16cid:durableId="979309908">
    <w:abstractNumId w:val="19"/>
  </w:num>
  <w:num w:numId="7" w16cid:durableId="412824134">
    <w:abstractNumId w:val="30"/>
  </w:num>
  <w:num w:numId="8" w16cid:durableId="2056810816">
    <w:abstractNumId w:val="18"/>
  </w:num>
  <w:num w:numId="9" w16cid:durableId="1855805323">
    <w:abstractNumId w:val="6"/>
  </w:num>
  <w:num w:numId="10" w16cid:durableId="878708582">
    <w:abstractNumId w:val="29"/>
  </w:num>
  <w:num w:numId="11" w16cid:durableId="882789276">
    <w:abstractNumId w:val="23"/>
  </w:num>
  <w:num w:numId="12" w16cid:durableId="1091704225">
    <w:abstractNumId w:val="1"/>
  </w:num>
  <w:num w:numId="13" w16cid:durableId="669216456">
    <w:abstractNumId w:val="16"/>
  </w:num>
  <w:num w:numId="14" w16cid:durableId="1589774919">
    <w:abstractNumId w:val="14"/>
  </w:num>
  <w:num w:numId="15" w16cid:durableId="1522668982">
    <w:abstractNumId w:val="22"/>
  </w:num>
  <w:num w:numId="16" w16cid:durableId="2083675278">
    <w:abstractNumId w:val="20"/>
  </w:num>
  <w:num w:numId="17" w16cid:durableId="928731133">
    <w:abstractNumId w:val="26"/>
  </w:num>
  <w:num w:numId="18" w16cid:durableId="1546914628">
    <w:abstractNumId w:val="7"/>
  </w:num>
  <w:num w:numId="19" w16cid:durableId="57680383">
    <w:abstractNumId w:val="21"/>
  </w:num>
  <w:num w:numId="20" w16cid:durableId="1065761783">
    <w:abstractNumId w:val="0"/>
  </w:num>
  <w:num w:numId="21" w16cid:durableId="1883244382">
    <w:abstractNumId w:val="13"/>
  </w:num>
  <w:num w:numId="22" w16cid:durableId="1191263077">
    <w:abstractNumId w:val="3"/>
  </w:num>
  <w:num w:numId="23" w16cid:durableId="1087920232">
    <w:abstractNumId w:val="17"/>
  </w:num>
  <w:num w:numId="24" w16cid:durableId="299771402">
    <w:abstractNumId w:val="4"/>
  </w:num>
  <w:num w:numId="25" w16cid:durableId="1512181278">
    <w:abstractNumId w:val="15"/>
  </w:num>
  <w:num w:numId="26" w16cid:durableId="508838111">
    <w:abstractNumId w:val="28"/>
  </w:num>
  <w:num w:numId="27" w16cid:durableId="1833178732">
    <w:abstractNumId w:val="10"/>
  </w:num>
  <w:num w:numId="28" w16cid:durableId="1212038880">
    <w:abstractNumId w:val="2"/>
  </w:num>
  <w:num w:numId="29" w16cid:durableId="1575241184">
    <w:abstractNumId w:val="5"/>
  </w:num>
  <w:num w:numId="30" w16cid:durableId="288363942">
    <w:abstractNumId w:val="9"/>
  </w:num>
  <w:num w:numId="31" w16cid:durableId="117541520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AC"/>
    <w:rsid w:val="00001A72"/>
    <w:rsid w:val="00022000"/>
    <w:rsid w:val="00023EE2"/>
    <w:rsid w:val="000326D0"/>
    <w:rsid w:val="00042674"/>
    <w:rsid w:val="0004304F"/>
    <w:rsid w:val="000516B7"/>
    <w:rsid w:val="00056B24"/>
    <w:rsid w:val="00060BBE"/>
    <w:rsid w:val="00061268"/>
    <w:rsid w:val="00061696"/>
    <w:rsid w:val="00063ADF"/>
    <w:rsid w:val="00065E4B"/>
    <w:rsid w:val="000C07F3"/>
    <w:rsid w:val="000C0E5A"/>
    <w:rsid w:val="000C1746"/>
    <w:rsid w:val="000D719D"/>
    <w:rsid w:val="000D76B7"/>
    <w:rsid w:val="000E1D2A"/>
    <w:rsid w:val="000E76F6"/>
    <w:rsid w:val="000F4552"/>
    <w:rsid w:val="00105926"/>
    <w:rsid w:val="00107F5E"/>
    <w:rsid w:val="00136675"/>
    <w:rsid w:val="00144858"/>
    <w:rsid w:val="00151C8A"/>
    <w:rsid w:val="00163233"/>
    <w:rsid w:val="00166DFC"/>
    <w:rsid w:val="00167969"/>
    <w:rsid w:val="00175E64"/>
    <w:rsid w:val="001838DB"/>
    <w:rsid w:val="00187143"/>
    <w:rsid w:val="00192487"/>
    <w:rsid w:val="001B36C1"/>
    <w:rsid w:val="001C0851"/>
    <w:rsid w:val="001C0C0F"/>
    <w:rsid w:val="001C1E94"/>
    <w:rsid w:val="001C3C27"/>
    <w:rsid w:val="001C69CF"/>
    <w:rsid w:val="001D05DF"/>
    <w:rsid w:val="001D72C6"/>
    <w:rsid w:val="001E1145"/>
    <w:rsid w:val="001E7766"/>
    <w:rsid w:val="001F1252"/>
    <w:rsid w:val="001F3FA0"/>
    <w:rsid w:val="001F6B4A"/>
    <w:rsid w:val="00202CDC"/>
    <w:rsid w:val="00210142"/>
    <w:rsid w:val="00210403"/>
    <w:rsid w:val="002114EF"/>
    <w:rsid w:val="002140A5"/>
    <w:rsid w:val="002148C3"/>
    <w:rsid w:val="002150E1"/>
    <w:rsid w:val="00215C6E"/>
    <w:rsid w:val="00222C95"/>
    <w:rsid w:val="002238E7"/>
    <w:rsid w:val="002262AA"/>
    <w:rsid w:val="0023032B"/>
    <w:rsid w:val="002411F4"/>
    <w:rsid w:val="00246D23"/>
    <w:rsid w:val="00247537"/>
    <w:rsid w:val="0025106D"/>
    <w:rsid w:val="00261106"/>
    <w:rsid w:val="00274937"/>
    <w:rsid w:val="002915C1"/>
    <w:rsid w:val="00291AB6"/>
    <w:rsid w:val="002C383B"/>
    <w:rsid w:val="002D5916"/>
    <w:rsid w:val="002E370E"/>
    <w:rsid w:val="002E7533"/>
    <w:rsid w:val="002F110D"/>
    <w:rsid w:val="002F2723"/>
    <w:rsid w:val="002F4B0A"/>
    <w:rsid w:val="002F6340"/>
    <w:rsid w:val="002F7662"/>
    <w:rsid w:val="00311A2F"/>
    <w:rsid w:val="003148DB"/>
    <w:rsid w:val="003155D2"/>
    <w:rsid w:val="003171E8"/>
    <w:rsid w:val="003275CA"/>
    <w:rsid w:val="0033381B"/>
    <w:rsid w:val="00351528"/>
    <w:rsid w:val="00351550"/>
    <w:rsid w:val="00370CB3"/>
    <w:rsid w:val="00371045"/>
    <w:rsid w:val="003747C6"/>
    <w:rsid w:val="003837ED"/>
    <w:rsid w:val="00385EE2"/>
    <w:rsid w:val="00385F2C"/>
    <w:rsid w:val="00386323"/>
    <w:rsid w:val="00386925"/>
    <w:rsid w:val="003A3FE0"/>
    <w:rsid w:val="003C0A17"/>
    <w:rsid w:val="003C37F5"/>
    <w:rsid w:val="003D6A63"/>
    <w:rsid w:val="003E5D92"/>
    <w:rsid w:val="003F3455"/>
    <w:rsid w:val="004138AB"/>
    <w:rsid w:val="00427CAD"/>
    <w:rsid w:val="00431538"/>
    <w:rsid w:val="00436EF6"/>
    <w:rsid w:val="00453CCF"/>
    <w:rsid w:val="004622EE"/>
    <w:rsid w:val="00472148"/>
    <w:rsid w:val="00473E4D"/>
    <w:rsid w:val="004749BA"/>
    <w:rsid w:val="00474C9A"/>
    <w:rsid w:val="00485A6D"/>
    <w:rsid w:val="004A58E7"/>
    <w:rsid w:val="004A6166"/>
    <w:rsid w:val="004B2A48"/>
    <w:rsid w:val="004B2CB0"/>
    <w:rsid w:val="004B3C78"/>
    <w:rsid w:val="004C2C61"/>
    <w:rsid w:val="004D1CFC"/>
    <w:rsid w:val="004D5CC1"/>
    <w:rsid w:val="004F5A42"/>
    <w:rsid w:val="0053350F"/>
    <w:rsid w:val="00533746"/>
    <w:rsid w:val="00537960"/>
    <w:rsid w:val="00541E18"/>
    <w:rsid w:val="0056561E"/>
    <w:rsid w:val="0057013E"/>
    <w:rsid w:val="00576CF1"/>
    <w:rsid w:val="005815CC"/>
    <w:rsid w:val="00582000"/>
    <w:rsid w:val="00591EBD"/>
    <w:rsid w:val="005B1DE7"/>
    <w:rsid w:val="005C5CC7"/>
    <w:rsid w:val="006206C4"/>
    <w:rsid w:val="00622384"/>
    <w:rsid w:val="006328D7"/>
    <w:rsid w:val="00634F6A"/>
    <w:rsid w:val="006423C3"/>
    <w:rsid w:val="0064590A"/>
    <w:rsid w:val="00671033"/>
    <w:rsid w:val="00675F15"/>
    <w:rsid w:val="00680E67"/>
    <w:rsid w:val="00681AF3"/>
    <w:rsid w:val="006A0149"/>
    <w:rsid w:val="006A0349"/>
    <w:rsid w:val="006B0439"/>
    <w:rsid w:val="006B6202"/>
    <w:rsid w:val="006C1F47"/>
    <w:rsid w:val="006C6680"/>
    <w:rsid w:val="006D5BD6"/>
    <w:rsid w:val="006E55F4"/>
    <w:rsid w:val="007021D6"/>
    <w:rsid w:val="00703694"/>
    <w:rsid w:val="00734432"/>
    <w:rsid w:val="007374F7"/>
    <w:rsid w:val="00742AE4"/>
    <w:rsid w:val="00763DAA"/>
    <w:rsid w:val="00766992"/>
    <w:rsid w:val="00774162"/>
    <w:rsid w:val="007952AE"/>
    <w:rsid w:val="00795C9F"/>
    <w:rsid w:val="007A06AB"/>
    <w:rsid w:val="007B06C7"/>
    <w:rsid w:val="007B69AC"/>
    <w:rsid w:val="007F4133"/>
    <w:rsid w:val="007F5271"/>
    <w:rsid w:val="00802328"/>
    <w:rsid w:val="00807B5A"/>
    <w:rsid w:val="00814551"/>
    <w:rsid w:val="00847BE4"/>
    <w:rsid w:val="00857FE0"/>
    <w:rsid w:val="00860194"/>
    <w:rsid w:val="00867044"/>
    <w:rsid w:val="00874A05"/>
    <w:rsid w:val="008758E7"/>
    <w:rsid w:val="008A53C4"/>
    <w:rsid w:val="008D05E0"/>
    <w:rsid w:val="008E0078"/>
    <w:rsid w:val="008E0575"/>
    <w:rsid w:val="008E0D8D"/>
    <w:rsid w:val="00913610"/>
    <w:rsid w:val="009237E7"/>
    <w:rsid w:val="009B3712"/>
    <w:rsid w:val="009B462A"/>
    <w:rsid w:val="009D08EA"/>
    <w:rsid w:val="009E3E71"/>
    <w:rsid w:val="00A04AC9"/>
    <w:rsid w:val="00A071B7"/>
    <w:rsid w:val="00A12590"/>
    <w:rsid w:val="00A15436"/>
    <w:rsid w:val="00A342F8"/>
    <w:rsid w:val="00A44DA4"/>
    <w:rsid w:val="00A67180"/>
    <w:rsid w:val="00A862FA"/>
    <w:rsid w:val="00A86866"/>
    <w:rsid w:val="00A958A6"/>
    <w:rsid w:val="00AA1F4D"/>
    <w:rsid w:val="00AA34B7"/>
    <w:rsid w:val="00AA6899"/>
    <w:rsid w:val="00AB0C63"/>
    <w:rsid w:val="00AB2813"/>
    <w:rsid w:val="00AC61E3"/>
    <w:rsid w:val="00AD02F4"/>
    <w:rsid w:val="00AD0C89"/>
    <w:rsid w:val="00AE38F7"/>
    <w:rsid w:val="00AF2E5A"/>
    <w:rsid w:val="00B04787"/>
    <w:rsid w:val="00B15890"/>
    <w:rsid w:val="00B1687B"/>
    <w:rsid w:val="00B250EB"/>
    <w:rsid w:val="00B26774"/>
    <w:rsid w:val="00B33251"/>
    <w:rsid w:val="00B4695D"/>
    <w:rsid w:val="00B6133E"/>
    <w:rsid w:val="00B64A9F"/>
    <w:rsid w:val="00B77055"/>
    <w:rsid w:val="00B8530C"/>
    <w:rsid w:val="00B96116"/>
    <w:rsid w:val="00BA7CF2"/>
    <w:rsid w:val="00BB1A52"/>
    <w:rsid w:val="00BC0B48"/>
    <w:rsid w:val="00BE7D2E"/>
    <w:rsid w:val="00BF41AA"/>
    <w:rsid w:val="00C038BD"/>
    <w:rsid w:val="00C06ED6"/>
    <w:rsid w:val="00C0794A"/>
    <w:rsid w:val="00C112EF"/>
    <w:rsid w:val="00C130AC"/>
    <w:rsid w:val="00C31698"/>
    <w:rsid w:val="00C31B6A"/>
    <w:rsid w:val="00C321B6"/>
    <w:rsid w:val="00C52681"/>
    <w:rsid w:val="00C52903"/>
    <w:rsid w:val="00C640F2"/>
    <w:rsid w:val="00C7216A"/>
    <w:rsid w:val="00C96931"/>
    <w:rsid w:val="00CA17E1"/>
    <w:rsid w:val="00CA662E"/>
    <w:rsid w:val="00CC0AB5"/>
    <w:rsid w:val="00CC1041"/>
    <w:rsid w:val="00CC3573"/>
    <w:rsid w:val="00CC4F50"/>
    <w:rsid w:val="00CC5B04"/>
    <w:rsid w:val="00CD052E"/>
    <w:rsid w:val="00CD6D9A"/>
    <w:rsid w:val="00CD7345"/>
    <w:rsid w:val="00D04910"/>
    <w:rsid w:val="00D24B7C"/>
    <w:rsid w:val="00D27586"/>
    <w:rsid w:val="00D3363C"/>
    <w:rsid w:val="00D41135"/>
    <w:rsid w:val="00D4395B"/>
    <w:rsid w:val="00D539FB"/>
    <w:rsid w:val="00D61B38"/>
    <w:rsid w:val="00D7694C"/>
    <w:rsid w:val="00D77A67"/>
    <w:rsid w:val="00D8253B"/>
    <w:rsid w:val="00D83DC1"/>
    <w:rsid w:val="00DB0C73"/>
    <w:rsid w:val="00DF1800"/>
    <w:rsid w:val="00DF4575"/>
    <w:rsid w:val="00E020C7"/>
    <w:rsid w:val="00E06AC2"/>
    <w:rsid w:val="00E22E96"/>
    <w:rsid w:val="00E30956"/>
    <w:rsid w:val="00E34A73"/>
    <w:rsid w:val="00E412F0"/>
    <w:rsid w:val="00E42F57"/>
    <w:rsid w:val="00E4520B"/>
    <w:rsid w:val="00E501F4"/>
    <w:rsid w:val="00E56367"/>
    <w:rsid w:val="00E71010"/>
    <w:rsid w:val="00E845A5"/>
    <w:rsid w:val="00E91862"/>
    <w:rsid w:val="00E923BA"/>
    <w:rsid w:val="00EA13B1"/>
    <w:rsid w:val="00EA7754"/>
    <w:rsid w:val="00EC6FD5"/>
    <w:rsid w:val="00EE4D30"/>
    <w:rsid w:val="00F038BA"/>
    <w:rsid w:val="00F17D0D"/>
    <w:rsid w:val="00F209B4"/>
    <w:rsid w:val="00F27489"/>
    <w:rsid w:val="00F4361A"/>
    <w:rsid w:val="00F478CB"/>
    <w:rsid w:val="00F5308D"/>
    <w:rsid w:val="00F65C8F"/>
    <w:rsid w:val="00F66114"/>
    <w:rsid w:val="00F72A60"/>
    <w:rsid w:val="00F87465"/>
    <w:rsid w:val="00FA09EE"/>
    <w:rsid w:val="00FB34D9"/>
    <w:rsid w:val="00FE549A"/>
    <w:rsid w:val="00FE6A90"/>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7C1E"/>
  <w15:chartTrackingRefBased/>
  <w15:docId w15:val="{3094E4BC-376B-42E5-8004-2CCF5F47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9AC"/>
    <w:pPr>
      <w:spacing w:after="0" w:line="276" w:lineRule="auto"/>
    </w:pPr>
    <w:rPr>
      <w:rFonts w:ascii="Calibri" w:eastAsia="Calibri" w:hAnsi="Calibri" w:cs="Calibri"/>
      <w:kern w:val="0"/>
      <w:lang w:eastAsia="af-ZA"/>
      <w14:ligatures w14:val="none"/>
    </w:rPr>
  </w:style>
  <w:style w:type="paragraph" w:styleId="Heading1">
    <w:name w:val="heading 1"/>
    <w:basedOn w:val="Normal"/>
    <w:next w:val="Normal"/>
    <w:link w:val="Heading1Char"/>
    <w:uiPriority w:val="9"/>
    <w:qFormat/>
    <w:rsid w:val="007B69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9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9A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9A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B69A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B69A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69A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69A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69A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634F6A"/>
    <w:pPr>
      <w:numPr>
        <w:numId w:val="28"/>
      </w:numPr>
      <w:spacing w:line="259" w:lineRule="auto"/>
      <w:contextualSpacing/>
    </w:pPr>
  </w:style>
  <w:style w:type="character" w:customStyle="1" w:styleId="Heading1Char">
    <w:name w:val="Heading 1 Char"/>
    <w:basedOn w:val="DefaultParagraphFont"/>
    <w:link w:val="Heading1"/>
    <w:uiPriority w:val="9"/>
    <w:rsid w:val="007B69AC"/>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7B69AC"/>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7B69AC"/>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7B69AC"/>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7B69AC"/>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7B69AC"/>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7B69AC"/>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7B69AC"/>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7B69AC"/>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7B69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9AC"/>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7B69A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9AC"/>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7B69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69AC"/>
    <w:rPr>
      <w:rFonts w:ascii="Calibri" w:hAnsi="Calibri" w:cs="Arial"/>
      <w:i/>
      <w:iCs/>
      <w:color w:val="404040" w:themeColor="text1" w:themeTint="BF"/>
      <w:szCs w:val="22"/>
      <w:lang w:val="en-ZA"/>
    </w:rPr>
  </w:style>
  <w:style w:type="character" w:styleId="IntenseEmphasis">
    <w:name w:val="Intense Emphasis"/>
    <w:basedOn w:val="DefaultParagraphFont"/>
    <w:uiPriority w:val="21"/>
    <w:qFormat/>
    <w:rsid w:val="007B69AC"/>
    <w:rPr>
      <w:i/>
      <w:iCs/>
      <w:color w:val="0F4761" w:themeColor="accent1" w:themeShade="BF"/>
    </w:rPr>
  </w:style>
  <w:style w:type="paragraph" w:styleId="IntenseQuote">
    <w:name w:val="Intense Quote"/>
    <w:basedOn w:val="Normal"/>
    <w:next w:val="Normal"/>
    <w:link w:val="IntenseQuoteChar"/>
    <w:uiPriority w:val="30"/>
    <w:qFormat/>
    <w:rsid w:val="007B69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9AC"/>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7B69AC"/>
    <w:rPr>
      <w:b/>
      <w:bCs/>
      <w:smallCaps/>
      <w:color w:val="0F4761" w:themeColor="accent1" w:themeShade="BF"/>
      <w:spacing w:val="5"/>
    </w:rPr>
  </w:style>
  <w:style w:type="character" w:styleId="Hyperlink">
    <w:name w:val="Hyperlink"/>
    <w:basedOn w:val="DefaultParagraphFont"/>
    <w:uiPriority w:val="99"/>
    <w:unhideWhenUsed/>
    <w:rsid w:val="007B69AC"/>
    <w:rPr>
      <w:color w:val="467886" w:themeColor="hyperlink"/>
      <w:u w:val="single"/>
    </w:rPr>
  </w:style>
  <w:style w:type="paragraph" w:styleId="Header">
    <w:name w:val="header"/>
    <w:basedOn w:val="Normal"/>
    <w:link w:val="HeaderChar"/>
    <w:uiPriority w:val="99"/>
    <w:unhideWhenUsed/>
    <w:rsid w:val="00065E4B"/>
    <w:pPr>
      <w:tabs>
        <w:tab w:val="center" w:pos="4513"/>
        <w:tab w:val="right" w:pos="9026"/>
      </w:tabs>
      <w:spacing w:line="240" w:lineRule="auto"/>
    </w:pPr>
  </w:style>
  <w:style w:type="character" w:customStyle="1" w:styleId="HeaderChar">
    <w:name w:val="Header Char"/>
    <w:basedOn w:val="DefaultParagraphFont"/>
    <w:link w:val="Header"/>
    <w:uiPriority w:val="99"/>
    <w:rsid w:val="00065E4B"/>
    <w:rPr>
      <w:rFonts w:ascii="Calibri" w:eastAsia="Calibri" w:hAnsi="Calibri" w:cs="Calibri"/>
      <w:kern w:val="0"/>
      <w:lang w:val="en-ZA" w:eastAsia="af-ZA"/>
      <w14:ligatures w14:val="none"/>
    </w:rPr>
  </w:style>
  <w:style w:type="paragraph" w:styleId="Footer">
    <w:name w:val="footer"/>
    <w:basedOn w:val="Normal"/>
    <w:link w:val="FooterChar"/>
    <w:uiPriority w:val="99"/>
    <w:unhideWhenUsed/>
    <w:rsid w:val="00065E4B"/>
    <w:pPr>
      <w:tabs>
        <w:tab w:val="center" w:pos="4513"/>
        <w:tab w:val="right" w:pos="9026"/>
      </w:tabs>
      <w:spacing w:line="240" w:lineRule="auto"/>
    </w:pPr>
  </w:style>
  <w:style w:type="character" w:customStyle="1" w:styleId="FooterChar">
    <w:name w:val="Footer Char"/>
    <w:basedOn w:val="DefaultParagraphFont"/>
    <w:link w:val="Footer"/>
    <w:uiPriority w:val="99"/>
    <w:rsid w:val="00065E4B"/>
    <w:rPr>
      <w:rFonts w:ascii="Calibri" w:eastAsia="Calibri" w:hAnsi="Calibri" w:cs="Calibri"/>
      <w:kern w:val="0"/>
      <w:lang w:val="en-ZA" w:eastAsia="af-ZA"/>
      <w14:ligatures w14:val="none"/>
    </w:rPr>
  </w:style>
  <w:style w:type="table" w:styleId="TableGrid">
    <w:name w:val="Table Grid"/>
    <w:basedOn w:val="TableNormal"/>
    <w:uiPriority w:val="39"/>
    <w:rsid w:val="00F17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0575"/>
    <w:rPr>
      <w:color w:val="605E5C"/>
      <w:shd w:val="clear" w:color="auto" w:fill="E1DFDD"/>
    </w:rPr>
  </w:style>
  <w:style w:type="character" w:styleId="PlaceholderText">
    <w:name w:val="Placeholder Text"/>
    <w:basedOn w:val="DefaultParagraphFont"/>
    <w:uiPriority w:val="99"/>
    <w:semiHidden/>
    <w:rsid w:val="001E77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bit.ly/4rN9heR"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4rN9he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it.ly/4rN9he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93661B-8960-4863-B012-025DA91C24E0}"/>
</file>

<file path=customXml/itemProps2.xml><?xml version="1.0" encoding="utf-8"?>
<ds:datastoreItem xmlns:ds="http://schemas.openxmlformats.org/officeDocument/2006/customXml" ds:itemID="{5469ADE3-ED45-4AAA-9797-248B4AEBAA03}"/>
</file>

<file path=customXml/itemProps3.xml><?xml version="1.0" encoding="utf-8"?>
<ds:datastoreItem xmlns:ds="http://schemas.openxmlformats.org/officeDocument/2006/customXml" ds:itemID="{A119B955-3FEB-4BFB-BCC4-590331AD6C9A}"/>
</file>

<file path=docProps/app.xml><?xml version="1.0" encoding="utf-8"?>
<Properties xmlns="http://schemas.openxmlformats.org/officeDocument/2006/extended-properties" xmlns:vt="http://schemas.openxmlformats.org/officeDocument/2006/docPropsVTypes">
  <Template>Normal.dotm</Template>
  <TotalTime>419</TotalTime>
  <Pages>6</Pages>
  <Words>1763</Words>
  <Characters>10053</Characters>
  <Application>Microsoft Office Word</Application>
  <DocSecurity>0</DocSecurity>
  <Lines>83</Lines>
  <Paragraphs>23</Paragraphs>
  <ScaleCrop>false</ScaleCrop>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Hp Unit</cp:lastModifiedBy>
  <cp:revision>69</cp:revision>
  <dcterms:created xsi:type="dcterms:W3CDTF">2026-03-24T11:14:00Z</dcterms:created>
  <dcterms:modified xsi:type="dcterms:W3CDTF">2026-03-31T05:09:00Z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9b8f2569-3e6b-4754-a62d-9d199c74c746</vt:lpwstr>
  </property>
  <property fmtid="{D5CDD505-2E9C-101B-9397-08002B2CF9AE}" pid="3" name="ContentTypeId">
    <vt:lpwstr>0x0101004F3AB23201A38C4A8F7AAD9F2A325F0A</vt:lpwstr>
  </property>
</Properties>
</file>