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4260" w14:textId="36A9F9C1" w:rsidR="00DD74F0" w:rsidRPr="00D93BD9" w:rsidRDefault="00DD74F0" w:rsidP="00DD74F0">
      <w:pPr>
        <w:spacing w:after="0"/>
        <w:jc w:val="center"/>
        <w:rPr>
          <w:rFonts w:ascii="Arial" w:hAnsi="Arial" w:cs="Arial"/>
          <w:b/>
          <w:bCs/>
          <w:sz w:val="28"/>
          <w:szCs w:val="28"/>
        </w:rPr>
      </w:pPr>
      <w:r w:rsidRPr="00D93BD9">
        <w:rPr>
          <w:rFonts w:ascii="Arial" w:hAnsi="Arial" w:cs="Arial"/>
          <w:b/>
          <w:bCs/>
          <w:sz w:val="28"/>
          <w:szCs w:val="28"/>
        </w:rPr>
        <w:t>GRADE 1</w:t>
      </w:r>
      <w:r>
        <w:rPr>
          <w:rFonts w:ascii="Arial" w:hAnsi="Arial" w:cs="Arial"/>
          <w:b/>
          <w:bCs/>
          <w:sz w:val="28"/>
          <w:szCs w:val="28"/>
        </w:rPr>
        <w:t>2</w:t>
      </w:r>
      <w:r w:rsidRPr="00D93BD9">
        <w:rPr>
          <w:rFonts w:ascii="Arial" w:hAnsi="Arial" w:cs="Arial"/>
          <w:b/>
          <w:bCs/>
          <w:sz w:val="28"/>
          <w:szCs w:val="28"/>
        </w:rPr>
        <w:t xml:space="preserve"> LIFE ORIENTATION: </w:t>
      </w:r>
    </w:p>
    <w:p w14:paraId="66D84C4B" w14:textId="31DF278C" w:rsidR="00DD74F0" w:rsidRPr="00D93BD9" w:rsidRDefault="00DD74F0" w:rsidP="00DD74F0">
      <w:pPr>
        <w:spacing w:after="0"/>
        <w:jc w:val="center"/>
        <w:rPr>
          <w:rFonts w:ascii="Arial" w:hAnsi="Arial" w:cs="Arial"/>
          <w:b/>
          <w:bCs/>
          <w:sz w:val="28"/>
          <w:szCs w:val="28"/>
        </w:rPr>
      </w:pPr>
      <w:r w:rsidRPr="00D93BD9">
        <w:rPr>
          <w:rFonts w:ascii="Arial" w:hAnsi="Arial" w:cs="Arial"/>
          <w:b/>
          <w:bCs/>
          <w:sz w:val="28"/>
          <w:szCs w:val="28"/>
        </w:rPr>
        <w:t xml:space="preserve">DISCURSIVE ESSAY </w:t>
      </w:r>
    </w:p>
    <w:p w14:paraId="12F3B6E9" w14:textId="77777777" w:rsidR="00DD74F0" w:rsidRPr="00D93BD9" w:rsidRDefault="00DD74F0" w:rsidP="00DD74F0">
      <w:pPr>
        <w:spacing w:after="0"/>
        <w:jc w:val="center"/>
        <w:rPr>
          <w:rFonts w:ascii="Arial" w:hAnsi="Arial" w:cs="Arial"/>
          <w:b/>
          <w:bCs/>
          <w:sz w:val="28"/>
          <w:szCs w:val="28"/>
          <w:u w:val="single"/>
        </w:rPr>
      </w:pPr>
    </w:p>
    <w:p w14:paraId="2ABCBE12" w14:textId="77777777" w:rsidR="00DD74F0" w:rsidRPr="00D93BD9" w:rsidRDefault="00DD74F0" w:rsidP="00DD74F0">
      <w:pPr>
        <w:spacing w:after="0"/>
        <w:jc w:val="center"/>
        <w:rPr>
          <w:rFonts w:ascii="Arial" w:hAnsi="Arial" w:cs="Arial"/>
          <w:b/>
          <w:bCs/>
          <w:sz w:val="28"/>
          <w:szCs w:val="28"/>
        </w:rPr>
      </w:pPr>
      <w:r w:rsidRPr="00D93BD9">
        <w:rPr>
          <w:rFonts w:ascii="Arial" w:hAnsi="Arial" w:cs="Arial"/>
          <w:b/>
          <w:bCs/>
          <w:sz w:val="28"/>
          <w:szCs w:val="28"/>
          <w:u w:val="single"/>
        </w:rPr>
        <w:t>Topic</w:t>
      </w:r>
      <w:r w:rsidRPr="00D93BD9">
        <w:rPr>
          <w:rFonts w:ascii="Arial" w:hAnsi="Arial" w:cs="Arial"/>
          <w:b/>
          <w:bCs/>
          <w:sz w:val="28"/>
          <w:szCs w:val="28"/>
        </w:rPr>
        <w:t>:</w:t>
      </w:r>
    </w:p>
    <w:p w14:paraId="25D47F93" w14:textId="533D181F" w:rsidR="00DD74F0" w:rsidRPr="00D93BD9" w:rsidRDefault="002B68D8" w:rsidP="00DD74F0">
      <w:pPr>
        <w:pBdr>
          <w:bottom w:val="single" w:sz="12" w:space="1" w:color="auto"/>
        </w:pBdr>
        <w:shd w:val="clear" w:color="auto" w:fill="FFFFFF"/>
        <w:spacing w:after="0" w:line="240" w:lineRule="auto"/>
        <w:jc w:val="center"/>
        <w:rPr>
          <w:rFonts w:ascii="Arial" w:hAnsi="Arial" w:cs="Arial"/>
          <w:b/>
          <w:bCs/>
          <w:sz w:val="28"/>
          <w:szCs w:val="28"/>
        </w:rPr>
      </w:pPr>
      <w:r w:rsidRPr="002B68D8">
        <w:rPr>
          <w:rFonts w:ascii="Arial" w:hAnsi="Arial" w:cs="Arial"/>
          <w:b/>
          <w:bCs/>
          <w:sz w:val="28"/>
          <w:szCs w:val="28"/>
        </w:rPr>
        <w:t>Ethics &amp; Democracy</w:t>
      </w:r>
      <w:r>
        <w:rPr>
          <w:rFonts w:ascii="Arial" w:hAnsi="Arial" w:cs="Arial"/>
          <w:b/>
          <w:bCs/>
          <w:sz w:val="28"/>
          <w:szCs w:val="28"/>
        </w:rPr>
        <w:t xml:space="preserve"> </w:t>
      </w:r>
      <w:r w:rsidR="00DD74F0">
        <w:rPr>
          <w:rFonts w:ascii="Arial" w:hAnsi="Arial" w:cs="Arial"/>
          <w:b/>
          <w:bCs/>
          <w:sz w:val="28"/>
          <w:szCs w:val="28"/>
        </w:rPr>
        <w:t>(</w:t>
      </w:r>
      <w:r w:rsidR="00CA7142">
        <w:rPr>
          <w:rFonts w:ascii="Arial" w:hAnsi="Arial" w:cs="Arial"/>
          <w:b/>
          <w:bCs/>
          <w:sz w:val="28"/>
          <w:szCs w:val="28"/>
        </w:rPr>
        <w:t>CCC</w:t>
      </w:r>
      <w:r w:rsidR="00DD74F0">
        <w:rPr>
          <w:rFonts w:ascii="Arial" w:hAnsi="Arial" w:cs="Arial"/>
          <w:b/>
          <w:bCs/>
          <w:sz w:val="28"/>
          <w:szCs w:val="28"/>
        </w:rPr>
        <w:t>)</w:t>
      </w:r>
    </w:p>
    <w:p w14:paraId="4160DDE9" w14:textId="77777777" w:rsidR="009C78B5" w:rsidRPr="009C78B5" w:rsidRDefault="009C78B5" w:rsidP="00616016">
      <w:pPr>
        <w:widowControl w:val="0"/>
        <w:spacing w:after="0" w:line="240" w:lineRule="auto"/>
        <w:rPr>
          <w:rFonts w:ascii="Arial" w:eastAsia="Arial" w:hAnsi="Arial" w:cs="Arial"/>
          <w:b/>
          <w:sz w:val="12"/>
          <w:szCs w:val="12"/>
        </w:rPr>
      </w:pPr>
    </w:p>
    <w:p w14:paraId="01239BE7" w14:textId="159CF49D" w:rsidR="00616016" w:rsidRPr="00D93BD9" w:rsidRDefault="00616016" w:rsidP="00616016">
      <w:pPr>
        <w:widowControl w:val="0"/>
        <w:spacing w:after="0" w:line="240" w:lineRule="auto"/>
        <w:rPr>
          <w:rFonts w:ascii="Arial" w:eastAsia="Arial" w:hAnsi="Arial" w:cs="Arial"/>
          <w:b/>
        </w:rPr>
      </w:pPr>
      <w:r w:rsidRPr="00D93BD9">
        <w:rPr>
          <w:rFonts w:ascii="Arial" w:eastAsia="Arial" w:hAnsi="Arial" w:cs="Arial"/>
          <w:b/>
        </w:rPr>
        <w:t xml:space="preserve">Time: </w:t>
      </w:r>
      <w:r w:rsidRPr="00616016">
        <w:rPr>
          <w:rFonts w:ascii="Arial" w:eastAsia="Arial" w:hAnsi="Arial" w:cs="Arial"/>
          <w:bCs/>
        </w:rPr>
        <w:t>2 hours</w:t>
      </w:r>
      <w:r w:rsidRPr="00D93BD9">
        <w:rPr>
          <w:rFonts w:ascii="Arial" w:eastAsia="Arial" w:hAnsi="Arial" w:cs="Arial"/>
          <w:bCs/>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r>
      <w:r w:rsidRPr="00D93BD9">
        <w:rPr>
          <w:rFonts w:ascii="Arial" w:eastAsia="Arial" w:hAnsi="Arial" w:cs="Arial"/>
          <w:b/>
        </w:rPr>
        <w:tab/>
        <w:t xml:space="preserve">Total: </w:t>
      </w:r>
      <w:r>
        <w:rPr>
          <w:rFonts w:ascii="Arial" w:eastAsia="Arial" w:hAnsi="Arial" w:cs="Arial"/>
          <w:bCs/>
        </w:rPr>
        <w:t>100</w:t>
      </w:r>
      <w:r w:rsidRPr="00D93BD9">
        <w:rPr>
          <w:rFonts w:ascii="Arial" w:eastAsia="Arial" w:hAnsi="Arial" w:cs="Arial"/>
          <w:bCs/>
        </w:rPr>
        <w:t xml:space="preserve"> Marks</w:t>
      </w:r>
    </w:p>
    <w:p w14:paraId="379E58A6" w14:textId="35AF3715" w:rsidR="00280FCF" w:rsidRDefault="00280FCF" w:rsidP="00A943A2">
      <w:pPr>
        <w:pStyle w:val="ListParagraph"/>
        <w:tabs>
          <w:tab w:val="left" w:pos="0"/>
        </w:tabs>
        <w:spacing w:before="291" w:after="0" w:line="240" w:lineRule="auto"/>
        <w:ind w:left="284" w:right="437" w:hanging="284"/>
        <w:rPr>
          <w:rFonts w:ascii="Arial" w:eastAsia="Times New Roman" w:hAnsi="Arial" w:cs="Arial"/>
          <w:b/>
          <w:bCs/>
          <w:color w:val="000000"/>
          <w:u w:val="single"/>
          <w:shd w:val="clear" w:color="auto" w:fill="FFFFFF"/>
          <w:lang w:eastAsia="en-GB"/>
        </w:rPr>
      </w:pPr>
      <w:r w:rsidRPr="00440C67">
        <w:rPr>
          <w:rFonts w:ascii="Arial" w:eastAsia="Times New Roman" w:hAnsi="Arial" w:cs="Arial"/>
          <w:b/>
          <w:bCs/>
          <w:color w:val="000000"/>
          <w:u w:val="single"/>
          <w:shd w:val="clear" w:color="auto" w:fill="FFFFFF"/>
          <w:lang w:eastAsia="en-GB"/>
        </w:rPr>
        <w:t>Instructions</w:t>
      </w:r>
      <w:r w:rsidR="00A943A2">
        <w:rPr>
          <w:rFonts w:ascii="Arial" w:eastAsia="Times New Roman" w:hAnsi="Arial" w:cs="Arial"/>
          <w:b/>
          <w:bCs/>
          <w:color w:val="000000"/>
          <w:u w:val="single"/>
          <w:shd w:val="clear" w:color="auto" w:fill="FFFFFF"/>
          <w:lang w:eastAsia="en-GB"/>
        </w:rPr>
        <w:t xml:space="preserve">: </w:t>
      </w:r>
    </w:p>
    <w:p w14:paraId="5BDB94EB" w14:textId="77777777" w:rsidR="00A943A2" w:rsidRPr="00A943A2" w:rsidRDefault="00A943A2" w:rsidP="00A943A2">
      <w:pPr>
        <w:pStyle w:val="ListParagraph"/>
        <w:tabs>
          <w:tab w:val="left" w:pos="0"/>
        </w:tabs>
        <w:spacing w:before="291" w:after="0" w:line="240" w:lineRule="auto"/>
        <w:ind w:left="284" w:right="437" w:hanging="284"/>
        <w:rPr>
          <w:rFonts w:ascii="Arial" w:eastAsia="Times New Roman" w:hAnsi="Arial" w:cs="Arial"/>
          <w:b/>
          <w:bCs/>
          <w:color w:val="000000"/>
          <w:shd w:val="clear" w:color="auto" w:fill="FFFFFF"/>
          <w:lang w:eastAsia="en-GB"/>
        </w:rPr>
      </w:pPr>
    </w:p>
    <w:p w14:paraId="2D0626DD" w14:textId="6133EC63" w:rsidR="00E515D5" w:rsidRPr="00A943A2" w:rsidRDefault="00E515D5" w:rsidP="00A943A2">
      <w:pPr>
        <w:pStyle w:val="ListParagraph"/>
        <w:widowControl w:val="0"/>
        <w:numPr>
          <w:ilvl w:val="0"/>
          <w:numId w:val="5"/>
        </w:numPr>
        <w:pBdr>
          <w:top w:val="nil"/>
          <w:left w:val="nil"/>
          <w:bottom w:val="nil"/>
          <w:right w:val="nil"/>
          <w:between w:val="nil"/>
        </w:pBdr>
        <w:spacing w:before="291" w:line="229" w:lineRule="auto"/>
        <w:ind w:left="425" w:right="426" w:hanging="357"/>
        <w:rPr>
          <w:rFonts w:ascii="Arial" w:eastAsia="Arial" w:hAnsi="Arial" w:cs="Arial"/>
          <w:color w:val="141414"/>
        </w:rPr>
      </w:pPr>
      <w:r w:rsidRPr="00A943A2">
        <w:rPr>
          <w:rFonts w:ascii="Arial" w:eastAsia="Noto Sans Symbols" w:hAnsi="Arial" w:cs="Arial"/>
          <w:color w:val="141414"/>
        </w:rPr>
        <w:t xml:space="preserve">You will have 2 hours to complete this </w:t>
      </w:r>
      <w:r w:rsidR="00DA1E69" w:rsidRPr="00A943A2">
        <w:rPr>
          <w:rFonts w:ascii="Arial" w:eastAsia="Noto Sans Symbols" w:hAnsi="Arial" w:cs="Arial"/>
          <w:color w:val="141414"/>
        </w:rPr>
        <w:t xml:space="preserve">task </w:t>
      </w:r>
      <w:r w:rsidRPr="00A943A2">
        <w:rPr>
          <w:rFonts w:ascii="Arial" w:eastAsia="Noto Sans Symbols" w:hAnsi="Arial" w:cs="Arial"/>
          <w:color w:val="141414"/>
        </w:rPr>
        <w:t xml:space="preserve">under controlled conditions. You will need to provide </w:t>
      </w:r>
      <w:r w:rsidR="0059657F" w:rsidRPr="00A943A2">
        <w:rPr>
          <w:rFonts w:ascii="Arial" w:eastAsia="Noto Sans Symbols" w:hAnsi="Arial" w:cs="Arial"/>
          <w:color w:val="141414"/>
        </w:rPr>
        <w:t xml:space="preserve">thorough </w:t>
      </w:r>
      <w:r w:rsidR="00237004" w:rsidRPr="00A943A2">
        <w:rPr>
          <w:rFonts w:ascii="Arial" w:eastAsia="Noto Sans Symbols" w:hAnsi="Arial" w:cs="Arial"/>
          <w:color w:val="141414"/>
        </w:rPr>
        <w:t xml:space="preserve">planning </w:t>
      </w:r>
      <w:r w:rsidR="0059657F" w:rsidRPr="00A943A2">
        <w:rPr>
          <w:rFonts w:ascii="Arial" w:eastAsia="Noto Sans Symbols" w:hAnsi="Arial" w:cs="Arial"/>
          <w:color w:val="141414"/>
        </w:rPr>
        <w:t xml:space="preserve">for this essay and write the essay fully in this time. </w:t>
      </w:r>
    </w:p>
    <w:p w14:paraId="50BBA3FB" w14:textId="48EFA7D3" w:rsidR="00280FCF" w:rsidRPr="00A943A2" w:rsidRDefault="00280FCF" w:rsidP="0047777F">
      <w:pPr>
        <w:pStyle w:val="ListParagraph"/>
        <w:numPr>
          <w:ilvl w:val="0"/>
          <w:numId w:val="5"/>
        </w:numPr>
        <w:spacing w:before="291" w:after="0" w:line="240" w:lineRule="auto"/>
        <w:ind w:left="425" w:right="437" w:hanging="357"/>
        <w:rPr>
          <w:rFonts w:ascii="Arial" w:eastAsia="Times New Roman" w:hAnsi="Arial" w:cs="Arial"/>
          <w:color w:val="000000"/>
          <w:shd w:val="clear" w:color="auto" w:fill="FFFFFF"/>
          <w:lang w:eastAsia="en-GB"/>
        </w:rPr>
      </w:pPr>
      <w:r w:rsidRPr="00A943A2">
        <w:rPr>
          <w:rFonts w:ascii="Arial" w:eastAsia="Times New Roman" w:hAnsi="Arial" w:cs="Arial"/>
          <w:color w:val="000000"/>
          <w:shd w:val="clear" w:color="auto" w:fill="FFFFFF"/>
          <w:lang w:eastAsia="en-GB"/>
        </w:rPr>
        <w:t xml:space="preserve">Read the statement and contextual sources below carefully and then answer the topic statement in the form of a discursive essay format. </w:t>
      </w:r>
    </w:p>
    <w:p w14:paraId="498EBF8E" w14:textId="6DA30625" w:rsidR="00280FCF" w:rsidRPr="00A943A2" w:rsidRDefault="00280FCF" w:rsidP="0047777F">
      <w:pPr>
        <w:pStyle w:val="ListParagraph"/>
        <w:numPr>
          <w:ilvl w:val="0"/>
          <w:numId w:val="5"/>
        </w:numPr>
        <w:spacing w:before="291" w:after="0" w:line="240" w:lineRule="auto"/>
        <w:ind w:left="425" w:right="437" w:hanging="357"/>
        <w:rPr>
          <w:rFonts w:ascii="Arial" w:eastAsia="Times New Roman" w:hAnsi="Arial" w:cs="Arial"/>
          <w:color w:val="000000"/>
          <w:shd w:val="clear" w:color="auto" w:fill="FFFFFF"/>
          <w:lang w:eastAsia="en-GB"/>
        </w:rPr>
      </w:pPr>
      <w:r w:rsidRPr="00A943A2">
        <w:rPr>
          <w:rFonts w:ascii="Arial" w:eastAsia="Times New Roman" w:hAnsi="Arial" w:cs="Arial"/>
          <w:color w:val="000000"/>
          <w:shd w:val="clear" w:color="auto" w:fill="FFFFFF"/>
          <w:lang w:eastAsia="en-GB"/>
        </w:rPr>
        <w:t xml:space="preserve">Ensure all instructions </w:t>
      </w:r>
      <w:r w:rsidR="005E162E" w:rsidRPr="00A943A2">
        <w:rPr>
          <w:rFonts w:ascii="Arial" w:eastAsia="Times New Roman" w:hAnsi="Arial" w:cs="Arial"/>
          <w:color w:val="000000"/>
          <w:shd w:val="clear" w:color="auto" w:fill="FFFFFF"/>
          <w:lang w:eastAsia="en-GB"/>
        </w:rPr>
        <w:t xml:space="preserve">as per the marking criteria </w:t>
      </w:r>
      <w:r w:rsidRPr="00A943A2">
        <w:rPr>
          <w:rFonts w:ascii="Arial" w:eastAsia="Times New Roman" w:hAnsi="Arial" w:cs="Arial"/>
          <w:color w:val="000000"/>
          <w:shd w:val="clear" w:color="auto" w:fill="FFFFFF"/>
          <w:lang w:eastAsia="en-GB"/>
        </w:rPr>
        <w:t>are followed.</w:t>
      </w:r>
    </w:p>
    <w:p w14:paraId="04578F98" w14:textId="3A25BD56" w:rsidR="00280FCF" w:rsidRPr="00A943A2" w:rsidRDefault="00280FCF" w:rsidP="0047777F">
      <w:pPr>
        <w:pStyle w:val="ListParagraph"/>
        <w:numPr>
          <w:ilvl w:val="0"/>
          <w:numId w:val="5"/>
        </w:numPr>
        <w:spacing w:before="291" w:after="0" w:line="240" w:lineRule="auto"/>
        <w:ind w:left="425" w:right="437" w:hanging="357"/>
        <w:rPr>
          <w:rFonts w:ascii="Arial" w:eastAsia="Times New Roman" w:hAnsi="Arial" w:cs="Arial"/>
          <w:color w:val="000000"/>
          <w:shd w:val="clear" w:color="auto" w:fill="FFFFFF"/>
          <w:lang w:eastAsia="en-GB"/>
        </w:rPr>
      </w:pPr>
      <w:r w:rsidRPr="00A943A2">
        <w:rPr>
          <w:rFonts w:ascii="Arial" w:eastAsia="Times New Roman" w:hAnsi="Arial" w:cs="Arial"/>
          <w:color w:val="000000"/>
          <w:shd w:val="clear" w:color="auto" w:fill="FFFFFF"/>
          <w:lang w:eastAsia="en-GB"/>
        </w:rPr>
        <w:t>Ensure that your responses are viable, that your arguments are adequately expressed and that they are fully justified</w:t>
      </w:r>
      <w:r w:rsidRPr="00A943A2">
        <w:rPr>
          <w:rFonts w:ascii="Arial" w:eastAsia="Times New Roman" w:hAnsi="Arial" w:cs="Arial"/>
          <w:color w:val="000000"/>
          <w:lang w:eastAsia="en-GB"/>
        </w:rPr>
        <w:t>. </w:t>
      </w:r>
      <w:r w:rsidR="0060026A" w:rsidRPr="00A943A2">
        <w:rPr>
          <w:rFonts w:ascii="Arial" w:eastAsia="Times New Roman" w:hAnsi="Arial" w:cs="Arial"/>
          <w:color w:val="000000"/>
          <w:lang w:eastAsia="en-GB"/>
        </w:rPr>
        <w:t xml:space="preserve">  </w:t>
      </w:r>
    </w:p>
    <w:p w14:paraId="785364C5" w14:textId="1A7555E2" w:rsidR="00A943A2" w:rsidRPr="00A943A2" w:rsidRDefault="00DA1E69" w:rsidP="0047777F">
      <w:pPr>
        <w:pStyle w:val="ListParagraph"/>
        <w:numPr>
          <w:ilvl w:val="0"/>
          <w:numId w:val="5"/>
        </w:numPr>
        <w:pBdr>
          <w:bottom w:val="single" w:sz="12" w:space="12" w:color="auto"/>
        </w:pBdr>
        <w:spacing w:before="291" w:after="0" w:line="240" w:lineRule="auto"/>
        <w:ind w:left="425" w:right="-24" w:hanging="357"/>
        <w:rPr>
          <w:rFonts w:ascii="Arial" w:eastAsia="Times New Roman" w:hAnsi="Arial" w:cs="Arial"/>
          <w:color w:val="000000"/>
          <w:shd w:val="clear" w:color="auto" w:fill="FFFFFF"/>
          <w:lang w:eastAsia="en-GB"/>
        </w:rPr>
      </w:pPr>
      <w:r w:rsidRPr="00A943A2">
        <w:rPr>
          <w:rFonts w:ascii="Arial" w:eastAsia="Times New Roman" w:hAnsi="Arial" w:cs="Arial"/>
          <w:color w:val="000000"/>
          <w:shd w:val="clear" w:color="auto" w:fill="FFFFFF"/>
          <w:lang w:eastAsia="en-GB"/>
        </w:rPr>
        <w:t>Write in blue or black ink only.</w:t>
      </w:r>
    </w:p>
    <w:p w14:paraId="2E2C6800" w14:textId="77777777" w:rsidR="00280FCF" w:rsidRPr="00AF7D08" w:rsidRDefault="00280FCF" w:rsidP="00280FCF">
      <w:pPr>
        <w:spacing w:after="0" w:line="240" w:lineRule="auto"/>
        <w:rPr>
          <w:rFonts w:ascii="Arial" w:hAnsi="Arial" w:cs="Arial"/>
          <w:b/>
          <w:bCs/>
        </w:rPr>
      </w:pPr>
    </w:p>
    <w:p w14:paraId="02CF9924" w14:textId="77777777" w:rsidR="00FD37C5" w:rsidRDefault="00FD37C5" w:rsidP="00280FCF">
      <w:pPr>
        <w:spacing w:after="0" w:line="240" w:lineRule="auto"/>
        <w:rPr>
          <w:rFonts w:ascii="Arial" w:eastAsia="Arial" w:hAnsi="Arial" w:cs="Arial"/>
        </w:rPr>
      </w:pPr>
      <w:r w:rsidRPr="00190E10">
        <w:rPr>
          <w:rFonts w:ascii="Arial" w:eastAsia="Arial" w:hAnsi="Arial" w:cs="Arial"/>
        </w:rPr>
        <w:t xml:space="preserve">Briefly </w:t>
      </w:r>
      <w:r w:rsidRPr="00190E10">
        <w:rPr>
          <w:rFonts w:ascii="Arial" w:eastAsia="Arial" w:hAnsi="Arial" w:cs="Arial"/>
          <w:b/>
          <w:bCs/>
        </w:rPr>
        <w:t>discuss</w:t>
      </w:r>
      <w:r w:rsidRPr="00190E10">
        <w:rPr>
          <w:rFonts w:ascii="Arial" w:eastAsia="Arial" w:hAnsi="Arial" w:cs="Arial"/>
        </w:rPr>
        <w:t xml:space="preserve"> the extent to which you agree or disagree with the statement below:</w:t>
      </w:r>
    </w:p>
    <w:p w14:paraId="71A37B82" w14:textId="77777777" w:rsidR="006E0558" w:rsidRDefault="006E0558" w:rsidP="00280FCF">
      <w:pPr>
        <w:spacing w:after="0" w:line="240" w:lineRule="auto"/>
        <w:rPr>
          <w:rFonts w:ascii="Arial" w:eastAsia="Arial" w:hAnsi="Arial" w:cs="Arial"/>
        </w:rPr>
      </w:pPr>
    </w:p>
    <w:tbl>
      <w:tblPr>
        <w:tblStyle w:val="TableGrid"/>
        <w:tblW w:w="0" w:type="auto"/>
        <w:tblLook w:val="04A0" w:firstRow="1" w:lastRow="0" w:firstColumn="1" w:lastColumn="0" w:noHBand="0" w:noVBand="1"/>
      </w:tblPr>
      <w:tblGrid>
        <w:gridCol w:w="10456"/>
      </w:tblGrid>
      <w:tr w:rsidR="006E0558" w14:paraId="589FADCD" w14:textId="77777777" w:rsidTr="006E0558">
        <w:tc>
          <w:tcPr>
            <w:tcW w:w="10456" w:type="dxa"/>
          </w:tcPr>
          <w:p w14:paraId="6F8190DF" w14:textId="1F3322C9" w:rsidR="006E0558" w:rsidRPr="006E0558" w:rsidRDefault="006E0558" w:rsidP="006E0558">
            <w:pPr>
              <w:jc w:val="center"/>
              <w:rPr>
                <w:rFonts w:ascii="Arial" w:eastAsia="Arial" w:hAnsi="Arial" w:cs="Arial"/>
                <w:b/>
                <w:bCs/>
              </w:rPr>
            </w:pPr>
            <w:r w:rsidRPr="006E0558">
              <w:rPr>
                <w:rFonts w:ascii="Arial" w:eastAsia="Arial" w:hAnsi="Arial" w:cs="Arial"/>
                <w:b/>
                <w:bCs/>
                <w:sz w:val="28"/>
                <w:szCs w:val="28"/>
              </w:rPr>
              <w:t>Democracy provides the only legitimate framework for ensuring ethical governance and a strong moral foundation among citizens and leaders.</w:t>
            </w:r>
          </w:p>
        </w:tc>
      </w:tr>
    </w:tbl>
    <w:p w14:paraId="73EFC267" w14:textId="77777777" w:rsidR="006E0558" w:rsidRDefault="006E0558" w:rsidP="00280FCF">
      <w:pPr>
        <w:spacing w:after="0" w:line="240" w:lineRule="auto"/>
        <w:rPr>
          <w:rFonts w:ascii="Arial" w:eastAsia="Arial" w:hAnsi="Arial" w:cs="Arial"/>
        </w:rPr>
      </w:pPr>
    </w:p>
    <w:p w14:paraId="7D04ECD3" w14:textId="77777777" w:rsidR="009115E1" w:rsidRPr="005236B8" w:rsidRDefault="009115E1" w:rsidP="00280FCF">
      <w:pPr>
        <w:spacing w:after="0" w:line="240" w:lineRule="auto"/>
        <w:rPr>
          <w:rFonts w:ascii="Arial" w:hAnsi="Arial" w:cs="Arial"/>
          <w:sz w:val="6"/>
          <w:szCs w:val="6"/>
        </w:rPr>
      </w:pPr>
    </w:p>
    <w:p w14:paraId="5933A3F6" w14:textId="376DA5CF" w:rsidR="001D5535" w:rsidRPr="00C970D0" w:rsidRDefault="00280FCF" w:rsidP="001D5535">
      <w:pPr>
        <w:spacing w:after="0" w:line="240" w:lineRule="auto"/>
        <w:rPr>
          <w:rFonts w:ascii="Arial" w:hAnsi="Arial" w:cs="Arial"/>
        </w:rPr>
      </w:pPr>
      <w:r w:rsidRPr="00AF7D08">
        <w:rPr>
          <w:rFonts w:ascii="Arial" w:hAnsi="Arial" w:cs="Arial"/>
        </w:rPr>
        <w:t xml:space="preserve">Use these sources as a context for your stance and </w:t>
      </w:r>
      <w:proofErr w:type="gramStart"/>
      <w:r w:rsidRPr="00AF7D08">
        <w:rPr>
          <w:rFonts w:ascii="Arial" w:hAnsi="Arial" w:cs="Arial"/>
        </w:rPr>
        <w:t>arguments</w:t>
      </w:r>
      <w:r w:rsidR="001D5535">
        <w:rPr>
          <w:rFonts w:ascii="Arial" w:hAnsi="Arial" w:cs="Arial"/>
        </w:rPr>
        <w:t>,</w:t>
      </w:r>
      <w:r w:rsidRPr="00AF7D08">
        <w:rPr>
          <w:rFonts w:ascii="Arial" w:hAnsi="Arial" w:cs="Arial"/>
        </w:rPr>
        <w:t xml:space="preserve"> and</w:t>
      </w:r>
      <w:proofErr w:type="gramEnd"/>
      <w:r w:rsidRPr="00AF7D08">
        <w:rPr>
          <w:rFonts w:ascii="Arial" w:hAnsi="Arial" w:cs="Arial"/>
        </w:rPr>
        <w:t xml:space="preserve"> include </w:t>
      </w:r>
      <w:r w:rsidR="00E86EB3">
        <w:rPr>
          <w:rFonts w:ascii="Arial" w:hAnsi="Arial" w:cs="Arial"/>
        </w:rPr>
        <w:t>your own opinion</w:t>
      </w:r>
      <w:r w:rsidRPr="00AF7D08">
        <w:rPr>
          <w:rFonts w:ascii="Arial" w:hAnsi="Arial" w:cs="Arial"/>
        </w:rPr>
        <w:t xml:space="preserve"> to justify your arguments fully.</w:t>
      </w:r>
    </w:p>
    <w:p w14:paraId="4F8B56C2" w14:textId="77777777" w:rsidR="00195A5B" w:rsidRDefault="00195A5B" w:rsidP="00195A5B">
      <w:pPr>
        <w:widowControl w:val="0"/>
        <w:pBdr>
          <w:top w:val="nil"/>
          <w:left w:val="nil"/>
          <w:bottom w:val="nil"/>
          <w:right w:val="nil"/>
          <w:between w:val="nil"/>
        </w:pBdr>
        <w:spacing w:before="259" w:line="228" w:lineRule="auto"/>
        <w:ind w:right="303"/>
        <w:rPr>
          <w:rFonts w:ascii="Arial" w:eastAsia="Arial" w:hAnsi="Arial" w:cs="Arial"/>
          <w:color w:val="000000"/>
        </w:rPr>
      </w:pPr>
      <w:r>
        <w:rPr>
          <w:rFonts w:ascii="Arial" w:eastAsia="Arial" w:hAnsi="Arial" w:cs="Arial"/>
          <w:color w:val="000000"/>
        </w:rPr>
        <w:t>E</w:t>
      </w:r>
      <w:r w:rsidRPr="00F53ABA">
        <w:rPr>
          <w:rFonts w:ascii="Arial" w:eastAsia="Arial" w:hAnsi="Arial" w:cs="Arial"/>
          <w:color w:val="000000"/>
        </w:rPr>
        <w:t xml:space="preserve">nsure that you follow </w:t>
      </w:r>
      <w:r>
        <w:rPr>
          <w:rFonts w:ascii="Arial" w:eastAsia="Arial" w:hAnsi="Arial" w:cs="Arial"/>
          <w:color w:val="000000"/>
        </w:rPr>
        <w:t xml:space="preserve">the </w:t>
      </w:r>
      <w:r w:rsidRPr="00F53ABA">
        <w:rPr>
          <w:rFonts w:ascii="Arial" w:eastAsia="Arial" w:hAnsi="Arial" w:cs="Arial"/>
          <w:color w:val="000000"/>
        </w:rPr>
        <w:t>correct essay writing structure when writing your essay</w:t>
      </w:r>
      <w:r>
        <w:rPr>
          <w:rFonts w:ascii="Arial" w:eastAsia="Arial" w:hAnsi="Arial" w:cs="Arial"/>
          <w:color w:val="000000"/>
        </w:rPr>
        <w:t xml:space="preserve">. </w:t>
      </w:r>
    </w:p>
    <w:p w14:paraId="2F8C30B0" w14:textId="77777777" w:rsidR="00195A5B" w:rsidRDefault="00195A5B" w:rsidP="00195A5B">
      <w:pPr>
        <w:widowControl w:val="0"/>
        <w:pBdr>
          <w:top w:val="nil"/>
          <w:left w:val="nil"/>
          <w:bottom w:val="nil"/>
          <w:right w:val="nil"/>
          <w:between w:val="nil"/>
        </w:pBdr>
        <w:spacing w:before="259" w:line="228" w:lineRule="auto"/>
        <w:ind w:right="303"/>
        <w:rPr>
          <w:rFonts w:ascii="Arial" w:eastAsia="Arial" w:hAnsi="Arial" w:cs="Arial"/>
          <w:color w:val="000000"/>
        </w:rPr>
      </w:pPr>
      <w:r>
        <w:rPr>
          <w:rFonts w:ascii="Arial" w:eastAsia="Arial" w:hAnsi="Arial" w:cs="Arial"/>
          <w:color w:val="000000"/>
        </w:rPr>
        <w:t xml:space="preserve">You will need to provide a minimum of EIGHT argument paragraphs, of which at least TWO should be counterarguments or alternative perspectives. </w:t>
      </w:r>
    </w:p>
    <w:p w14:paraId="4BEA0C4D" w14:textId="51668684" w:rsidR="00BA59A9" w:rsidRDefault="005A0A10" w:rsidP="005A0A10">
      <w:pPr>
        <w:widowControl w:val="0"/>
        <w:pBdr>
          <w:top w:val="nil"/>
          <w:left w:val="nil"/>
          <w:bottom w:val="nil"/>
          <w:right w:val="nil"/>
          <w:between w:val="nil"/>
        </w:pBdr>
        <w:spacing w:before="259" w:line="228" w:lineRule="auto"/>
        <w:ind w:right="303"/>
        <w:rPr>
          <w:rFonts w:ascii="Arial" w:eastAsia="Arial" w:hAnsi="Arial" w:cs="Arial"/>
          <w:color w:val="000000"/>
        </w:rPr>
      </w:pPr>
      <w:r w:rsidRPr="009D21B1">
        <w:rPr>
          <w:rFonts w:ascii="Arial" w:eastAsia="Arial" w:hAnsi="Arial" w:cs="Arial"/>
          <w:color w:val="000000"/>
        </w:rPr>
        <w:t>Ensure that you fulfil the requirements outlined in the marking criteria</w:t>
      </w:r>
      <w:r>
        <w:rPr>
          <w:rFonts w:ascii="Arial" w:eastAsia="Arial" w:hAnsi="Arial" w:cs="Arial"/>
          <w:color w:val="000000"/>
        </w:rPr>
        <w:t>.</w:t>
      </w:r>
    </w:p>
    <w:p w14:paraId="3CA6258B" w14:textId="77777777" w:rsidR="005C3AE9" w:rsidRDefault="005C3AE9" w:rsidP="005A0A10">
      <w:pPr>
        <w:rPr>
          <w:rFonts w:ascii="Arial" w:hAnsi="Arial" w:cs="Arial"/>
          <w:b/>
          <w:bCs/>
          <w:u w:val="single"/>
        </w:rPr>
      </w:pPr>
    </w:p>
    <w:p w14:paraId="446EA58F" w14:textId="51301518" w:rsidR="005A0A10" w:rsidRDefault="005A0A10" w:rsidP="005A0A10">
      <w:pPr>
        <w:rPr>
          <w:rFonts w:ascii="Arial" w:hAnsi="Arial" w:cs="Arial"/>
          <w:b/>
          <w:bCs/>
          <w:u w:val="single"/>
        </w:rPr>
      </w:pPr>
      <w:r w:rsidRPr="006D548C">
        <w:rPr>
          <w:rFonts w:ascii="Arial" w:hAnsi="Arial" w:cs="Arial"/>
          <w:b/>
          <w:bCs/>
          <w:u w:val="single"/>
        </w:rPr>
        <w:t>The PEEL Paragraph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8635"/>
      </w:tblGrid>
      <w:tr w:rsidR="005C3AE9" w14:paraId="17828FBB" w14:textId="77777777" w:rsidTr="006829BA">
        <w:tc>
          <w:tcPr>
            <w:tcW w:w="1696" w:type="dxa"/>
          </w:tcPr>
          <w:p w14:paraId="3CBCF887" w14:textId="3CC90002" w:rsidR="005C3AE9" w:rsidRDefault="005C3AE9" w:rsidP="005A0A10">
            <w:pPr>
              <w:rPr>
                <w:rFonts w:ascii="Arial" w:hAnsi="Arial" w:cs="Arial"/>
                <w:b/>
                <w:bCs/>
                <w:u w:val="single"/>
              </w:rPr>
            </w:pPr>
            <w:r w:rsidRPr="0032009C">
              <w:rPr>
                <w:rFonts w:ascii="Arial" w:hAnsi="Arial" w:cs="Arial"/>
                <w:b/>
                <w:bCs/>
              </w:rPr>
              <w:t>P </w:t>
            </w:r>
            <w:r>
              <w:rPr>
                <w:rFonts w:ascii="Arial" w:hAnsi="Arial" w:cs="Arial"/>
                <w:b/>
                <w:bCs/>
              </w:rPr>
              <w:t>–</w:t>
            </w:r>
            <w:r w:rsidRPr="0032009C">
              <w:rPr>
                <w:rFonts w:ascii="Arial" w:hAnsi="Arial" w:cs="Arial"/>
                <w:b/>
                <w:bCs/>
              </w:rPr>
              <w:t> Point</w:t>
            </w:r>
            <w:r w:rsidRPr="0032009C">
              <w:rPr>
                <w:rFonts w:ascii="Arial" w:hAnsi="Arial" w:cs="Arial"/>
              </w:rPr>
              <w:t>: </w:t>
            </w:r>
          </w:p>
        </w:tc>
        <w:tc>
          <w:tcPr>
            <w:tcW w:w="8760" w:type="dxa"/>
          </w:tcPr>
          <w:p w14:paraId="4598F197" w14:textId="77777777" w:rsidR="005C3AE9" w:rsidRDefault="005C3AE9" w:rsidP="005C3AE9">
            <w:pPr>
              <w:rPr>
                <w:rFonts w:ascii="Arial" w:hAnsi="Arial" w:cs="Arial"/>
              </w:rPr>
            </w:pPr>
            <w:r w:rsidRPr="005C3AE9">
              <w:rPr>
                <w:rFonts w:ascii="Arial" w:hAnsi="Arial" w:cs="Arial"/>
              </w:rPr>
              <w:t>Start with a clear topic sentence that states the main idea of the paragraph</w:t>
            </w:r>
            <w:r>
              <w:rPr>
                <w:rFonts w:ascii="Arial" w:hAnsi="Arial" w:cs="Arial"/>
              </w:rPr>
              <w:t xml:space="preserve">. </w:t>
            </w:r>
          </w:p>
          <w:p w14:paraId="3806A3EF" w14:textId="77777777" w:rsidR="005C3AE9" w:rsidRDefault="005C3AE9" w:rsidP="005C3AE9">
            <w:pPr>
              <w:rPr>
                <w:rFonts w:ascii="Arial" w:hAnsi="Arial" w:cs="Arial"/>
              </w:rPr>
            </w:pPr>
            <w:r w:rsidRPr="005C3AE9">
              <w:rPr>
                <w:rFonts w:ascii="Arial" w:hAnsi="Arial" w:cs="Arial"/>
              </w:rPr>
              <w:t>This should directly support your overall argument.</w:t>
            </w:r>
          </w:p>
          <w:p w14:paraId="3897180D" w14:textId="57C898C0" w:rsidR="006829BA" w:rsidRPr="006829BA" w:rsidRDefault="006829BA" w:rsidP="005C3AE9">
            <w:pPr>
              <w:rPr>
                <w:rFonts w:ascii="Arial" w:hAnsi="Arial" w:cs="Arial"/>
                <w:sz w:val="12"/>
                <w:szCs w:val="12"/>
              </w:rPr>
            </w:pPr>
          </w:p>
        </w:tc>
      </w:tr>
      <w:tr w:rsidR="005C3AE9" w14:paraId="316500A0" w14:textId="77777777" w:rsidTr="006829BA">
        <w:tc>
          <w:tcPr>
            <w:tcW w:w="1696" w:type="dxa"/>
          </w:tcPr>
          <w:p w14:paraId="06D0A6B8" w14:textId="0C6D2056" w:rsidR="005C3AE9" w:rsidRDefault="005C3AE9" w:rsidP="005A0A10">
            <w:pPr>
              <w:rPr>
                <w:rFonts w:ascii="Arial" w:hAnsi="Arial" w:cs="Arial"/>
                <w:b/>
                <w:bCs/>
                <w:u w:val="single"/>
              </w:rPr>
            </w:pPr>
            <w:r w:rsidRPr="0032009C">
              <w:rPr>
                <w:rFonts w:ascii="Arial" w:hAnsi="Arial" w:cs="Arial"/>
                <w:b/>
                <w:bCs/>
              </w:rPr>
              <w:t>E </w:t>
            </w:r>
            <w:r>
              <w:rPr>
                <w:rFonts w:ascii="Arial" w:hAnsi="Arial" w:cs="Arial"/>
                <w:b/>
                <w:bCs/>
              </w:rPr>
              <w:t>–</w:t>
            </w:r>
            <w:r w:rsidRPr="0032009C">
              <w:rPr>
                <w:rFonts w:ascii="Arial" w:hAnsi="Arial" w:cs="Arial"/>
                <w:b/>
                <w:bCs/>
              </w:rPr>
              <w:t> Evidence</w:t>
            </w:r>
            <w:r w:rsidRPr="0032009C">
              <w:rPr>
                <w:rFonts w:ascii="Arial" w:hAnsi="Arial" w:cs="Arial"/>
              </w:rPr>
              <w:t>: </w:t>
            </w:r>
          </w:p>
        </w:tc>
        <w:tc>
          <w:tcPr>
            <w:tcW w:w="8760" w:type="dxa"/>
          </w:tcPr>
          <w:p w14:paraId="5E195703" w14:textId="77777777" w:rsidR="005C3AE9" w:rsidRPr="005C3AE9" w:rsidRDefault="005C3AE9" w:rsidP="005C3AE9">
            <w:pPr>
              <w:jc w:val="both"/>
              <w:rPr>
                <w:rFonts w:ascii="Arial" w:hAnsi="Arial" w:cs="Arial"/>
              </w:rPr>
            </w:pPr>
            <w:r w:rsidRPr="005C3AE9">
              <w:rPr>
                <w:rFonts w:ascii="Arial" w:hAnsi="Arial" w:cs="Arial"/>
              </w:rPr>
              <w:t xml:space="preserve">Provide evidence or examples that support your point. This could include facts, </w:t>
            </w:r>
          </w:p>
          <w:p w14:paraId="32304FE0" w14:textId="77777777" w:rsidR="005C3AE9" w:rsidRDefault="005C3AE9" w:rsidP="005C3AE9">
            <w:pPr>
              <w:rPr>
                <w:rFonts w:ascii="Arial" w:hAnsi="Arial" w:cs="Arial"/>
              </w:rPr>
            </w:pPr>
            <w:r w:rsidRPr="005C3AE9">
              <w:rPr>
                <w:rFonts w:ascii="Arial" w:hAnsi="Arial" w:cs="Arial"/>
              </w:rPr>
              <w:t>statistics, quotes, or research findings.</w:t>
            </w:r>
          </w:p>
          <w:p w14:paraId="0D9893A6" w14:textId="5A40A791" w:rsidR="006829BA" w:rsidRPr="006829BA" w:rsidRDefault="006829BA" w:rsidP="005C3AE9">
            <w:pPr>
              <w:rPr>
                <w:rFonts w:ascii="Arial" w:hAnsi="Arial" w:cs="Arial"/>
                <w:sz w:val="12"/>
                <w:szCs w:val="12"/>
              </w:rPr>
            </w:pPr>
          </w:p>
        </w:tc>
      </w:tr>
      <w:tr w:rsidR="005C3AE9" w14:paraId="452AD152" w14:textId="77777777" w:rsidTr="006829BA">
        <w:tc>
          <w:tcPr>
            <w:tcW w:w="1696" w:type="dxa"/>
          </w:tcPr>
          <w:p w14:paraId="0AD5D23F" w14:textId="5572ADF5" w:rsidR="005C3AE9" w:rsidRPr="005C3AE9" w:rsidRDefault="005C3AE9" w:rsidP="005A0A10">
            <w:pPr>
              <w:rPr>
                <w:rFonts w:ascii="Arial" w:hAnsi="Arial" w:cs="Arial"/>
                <w:b/>
                <w:bCs/>
              </w:rPr>
            </w:pPr>
            <w:r w:rsidRPr="005C3AE9">
              <w:rPr>
                <w:rFonts w:ascii="Arial" w:hAnsi="Arial" w:cs="Arial"/>
                <w:b/>
                <w:bCs/>
              </w:rPr>
              <w:t xml:space="preserve">E </w:t>
            </w:r>
            <w:r>
              <w:rPr>
                <w:rFonts w:ascii="Arial" w:hAnsi="Arial" w:cs="Arial"/>
                <w:b/>
                <w:bCs/>
              </w:rPr>
              <w:t>–</w:t>
            </w:r>
            <w:r w:rsidRPr="005C3AE9">
              <w:rPr>
                <w:rFonts w:ascii="Arial" w:hAnsi="Arial" w:cs="Arial"/>
                <w:b/>
                <w:bCs/>
              </w:rPr>
              <w:t xml:space="preserve"> Explain: </w:t>
            </w:r>
          </w:p>
        </w:tc>
        <w:tc>
          <w:tcPr>
            <w:tcW w:w="8760" w:type="dxa"/>
          </w:tcPr>
          <w:p w14:paraId="69000028" w14:textId="77777777" w:rsidR="005C3AE9" w:rsidRPr="005C3AE9" w:rsidRDefault="005C3AE9" w:rsidP="005C3AE9">
            <w:pPr>
              <w:rPr>
                <w:rFonts w:ascii="Arial" w:hAnsi="Arial" w:cs="Arial"/>
              </w:rPr>
            </w:pPr>
            <w:r w:rsidRPr="005C3AE9">
              <w:rPr>
                <w:rFonts w:ascii="Arial" w:hAnsi="Arial" w:cs="Arial"/>
              </w:rPr>
              <w:t xml:space="preserve">Explain how your evidence supports your point. This involves interpreting the </w:t>
            </w:r>
          </w:p>
          <w:p w14:paraId="60AAC5F2" w14:textId="77777777" w:rsidR="005C3AE9" w:rsidRDefault="005C3AE9" w:rsidP="005C3AE9">
            <w:pPr>
              <w:rPr>
                <w:rFonts w:ascii="Arial" w:hAnsi="Arial" w:cs="Arial"/>
              </w:rPr>
            </w:pPr>
            <w:r w:rsidRPr="005C3AE9">
              <w:rPr>
                <w:rFonts w:ascii="Arial" w:hAnsi="Arial" w:cs="Arial"/>
              </w:rPr>
              <w:t>evidence and clarifying its relevance to your argument.</w:t>
            </w:r>
          </w:p>
          <w:p w14:paraId="47EF5F60" w14:textId="5E1DFF11" w:rsidR="006829BA" w:rsidRPr="006829BA" w:rsidRDefault="006829BA" w:rsidP="005C3AE9">
            <w:pPr>
              <w:rPr>
                <w:rFonts w:ascii="Arial" w:hAnsi="Arial" w:cs="Arial"/>
                <w:sz w:val="12"/>
                <w:szCs w:val="12"/>
              </w:rPr>
            </w:pPr>
          </w:p>
        </w:tc>
      </w:tr>
      <w:tr w:rsidR="005C3AE9" w14:paraId="34AC91D3" w14:textId="77777777" w:rsidTr="006829BA">
        <w:tc>
          <w:tcPr>
            <w:tcW w:w="1696" w:type="dxa"/>
          </w:tcPr>
          <w:p w14:paraId="16AD22C3" w14:textId="7131020D" w:rsidR="005C3AE9" w:rsidRDefault="005C3AE9" w:rsidP="005A0A10">
            <w:pPr>
              <w:rPr>
                <w:rFonts w:ascii="Arial" w:hAnsi="Arial" w:cs="Arial"/>
                <w:b/>
                <w:bCs/>
                <w:u w:val="single"/>
              </w:rPr>
            </w:pPr>
            <w:r w:rsidRPr="0032009C">
              <w:rPr>
                <w:rFonts w:ascii="Arial" w:hAnsi="Arial" w:cs="Arial"/>
                <w:b/>
                <w:bCs/>
              </w:rPr>
              <w:t>L </w:t>
            </w:r>
            <w:r>
              <w:rPr>
                <w:rFonts w:ascii="Arial" w:hAnsi="Arial" w:cs="Arial"/>
                <w:b/>
                <w:bCs/>
              </w:rPr>
              <w:t>–</w:t>
            </w:r>
            <w:r w:rsidRPr="0032009C">
              <w:rPr>
                <w:rFonts w:ascii="Arial" w:hAnsi="Arial" w:cs="Arial"/>
                <w:b/>
                <w:bCs/>
              </w:rPr>
              <w:t> Link</w:t>
            </w:r>
            <w:r w:rsidRPr="0032009C">
              <w:rPr>
                <w:rFonts w:ascii="Arial" w:hAnsi="Arial" w:cs="Arial"/>
              </w:rPr>
              <w:t>: </w:t>
            </w:r>
          </w:p>
        </w:tc>
        <w:tc>
          <w:tcPr>
            <w:tcW w:w="8760" w:type="dxa"/>
          </w:tcPr>
          <w:p w14:paraId="0B1B62DE" w14:textId="4D1FD6CF" w:rsidR="005C3AE9" w:rsidRPr="005C3AE9" w:rsidRDefault="006829BA" w:rsidP="006829BA">
            <w:pPr>
              <w:rPr>
                <w:rFonts w:ascii="Arial" w:hAnsi="Arial" w:cs="Arial"/>
              </w:rPr>
            </w:pPr>
            <w:r w:rsidRPr="006829BA">
              <w:rPr>
                <w:rFonts w:ascii="Arial" w:hAnsi="Arial" w:cs="Arial"/>
              </w:rPr>
              <w:t>Conclude the paragraph by linking back to your main argument or transitioning to the</w:t>
            </w:r>
            <w:r>
              <w:rPr>
                <w:rFonts w:ascii="Arial" w:hAnsi="Arial" w:cs="Arial"/>
              </w:rPr>
              <w:t xml:space="preserve"> </w:t>
            </w:r>
            <w:r w:rsidRPr="006829BA">
              <w:rPr>
                <w:rFonts w:ascii="Arial" w:hAnsi="Arial" w:cs="Arial"/>
              </w:rPr>
              <w:t xml:space="preserve">next point. This helps maintain coherence in your writing. </w:t>
            </w:r>
          </w:p>
        </w:tc>
      </w:tr>
    </w:tbl>
    <w:p w14:paraId="555EC0E9" w14:textId="77777777" w:rsidR="005C3AE9" w:rsidRPr="006D548C" w:rsidRDefault="005C3AE9" w:rsidP="005A0A10">
      <w:pPr>
        <w:rPr>
          <w:rFonts w:ascii="Arial" w:hAnsi="Arial" w:cs="Arial"/>
          <w:b/>
          <w:bCs/>
          <w:u w:val="single"/>
        </w:rPr>
      </w:pPr>
    </w:p>
    <w:p w14:paraId="25D1C877" w14:textId="77777777" w:rsidR="00400118" w:rsidRPr="0032009C" w:rsidRDefault="00400118" w:rsidP="00400118">
      <w:pPr>
        <w:tabs>
          <w:tab w:val="left" w:pos="1134"/>
        </w:tabs>
        <w:spacing w:after="0" w:line="240" w:lineRule="auto"/>
        <w:ind w:right="119"/>
        <w:rPr>
          <w:rFonts w:ascii="Arial" w:hAnsi="Arial" w:cs="Arial"/>
        </w:rPr>
      </w:pPr>
    </w:p>
    <w:p w14:paraId="3265F560" w14:textId="22997C88" w:rsidR="000A57E3" w:rsidRDefault="00246D6D" w:rsidP="000A57E3">
      <w:pPr>
        <w:rPr>
          <w:rFonts w:ascii="Arial" w:hAnsi="Arial" w:cs="Arial"/>
          <w:b/>
          <w:bCs/>
          <w:u w:val="single"/>
        </w:rPr>
      </w:pPr>
      <w:r>
        <w:rPr>
          <w:rFonts w:ascii="Arial" w:hAnsi="Arial" w:cs="Arial"/>
          <w:b/>
          <w:bCs/>
          <w:u w:val="single"/>
        </w:rPr>
        <w:t>S</w:t>
      </w:r>
      <w:r w:rsidR="00144214" w:rsidRPr="00246D6D">
        <w:rPr>
          <w:rFonts w:ascii="Arial" w:hAnsi="Arial" w:cs="Arial"/>
          <w:b/>
          <w:bCs/>
          <w:u w:val="single"/>
        </w:rPr>
        <w:t>ource 1</w:t>
      </w:r>
      <w:r w:rsidRPr="00246D6D">
        <w:rPr>
          <w:rFonts w:ascii="Arial" w:hAnsi="Arial" w:cs="Arial"/>
          <w:b/>
          <w:bCs/>
          <w:u w:val="single"/>
        </w:rPr>
        <w:t>: Various Types of Government</w:t>
      </w:r>
    </w:p>
    <w:tbl>
      <w:tblPr>
        <w:tblStyle w:val="TableGrid"/>
        <w:tblW w:w="0" w:type="auto"/>
        <w:tblLook w:val="04A0" w:firstRow="1" w:lastRow="0" w:firstColumn="1" w:lastColumn="0" w:noHBand="0" w:noVBand="1"/>
      </w:tblPr>
      <w:tblGrid>
        <w:gridCol w:w="10456"/>
      </w:tblGrid>
      <w:tr w:rsidR="00246D6D" w14:paraId="54AE7479" w14:textId="77777777" w:rsidTr="00246D6D">
        <w:tc>
          <w:tcPr>
            <w:tcW w:w="10456" w:type="dxa"/>
          </w:tcPr>
          <w:p w14:paraId="1A723F89" w14:textId="77777777" w:rsidR="00246D6D" w:rsidRDefault="00246D6D" w:rsidP="000A57E3">
            <w:pPr>
              <w:rPr>
                <w:rFonts w:ascii="Arial" w:hAnsi="Arial" w:cs="Arial"/>
                <w:u w:val="single"/>
              </w:rPr>
            </w:pPr>
          </w:p>
          <w:tbl>
            <w:tblPr>
              <w:tblStyle w:val="PlainTable1"/>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069"/>
              <w:gridCol w:w="2052"/>
              <w:gridCol w:w="2107"/>
              <w:gridCol w:w="2173"/>
            </w:tblGrid>
            <w:tr w:rsidR="008E6B14" w:rsidRPr="00F75B1C" w14:paraId="03B154E1" w14:textId="77777777" w:rsidTr="00E60AC0">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84" w:type="dxa"/>
                  <w:vAlign w:val="center"/>
                </w:tcPr>
                <w:p w14:paraId="25EB9BF0" w14:textId="77777777" w:rsidR="008E6B14" w:rsidRPr="00113761" w:rsidRDefault="008E6B14" w:rsidP="00E60AC0">
                  <w:pPr>
                    <w:jc w:val="center"/>
                    <w:rPr>
                      <w:rFonts w:ascii="Arial" w:hAnsi="Arial" w:cs="Arial"/>
                    </w:rPr>
                  </w:pPr>
                  <w:r w:rsidRPr="00113761">
                    <w:rPr>
                      <w:rFonts w:ascii="Arial" w:hAnsi="Arial" w:cs="Arial"/>
                    </w:rPr>
                    <w:t>Government type</w:t>
                  </w:r>
                </w:p>
              </w:tc>
              <w:tc>
                <w:tcPr>
                  <w:tcW w:w="2237" w:type="dxa"/>
                  <w:vAlign w:val="center"/>
                </w:tcPr>
                <w:p w14:paraId="5ACA10E4" w14:textId="77777777" w:rsidR="008E6B14" w:rsidRPr="00113761" w:rsidRDefault="008E6B14" w:rsidP="00E60AC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How power is extended</w:t>
                  </w:r>
                </w:p>
              </w:tc>
              <w:tc>
                <w:tcPr>
                  <w:tcW w:w="2237" w:type="dxa"/>
                  <w:vAlign w:val="center"/>
                </w:tcPr>
                <w:p w14:paraId="14F6D857" w14:textId="61BBFB02" w:rsidR="008E6B14" w:rsidRPr="00113761" w:rsidRDefault="008E6B14" w:rsidP="00E60AC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 xml:space="preserve">How </w:t>
                  </w:r>
                  <w:r w:rsidR="00FB7F6E">
                    <w:rPr>
                      <w:rFonts w:ascii="Arial" w:hAnsi="Arial" w:cs="Arial"/>
                    </w:rPr>
                    <w:t>citizens'</w:t>
                  </w:r>
                  <w:r w:rsidRPr="00113761">
                    <w:rPr>
                      <w:rFonts w:ascii="Arial" w:hAnsi="Arial" w:cs="Arial"/>
                    </w:rPr>
                    <w:t xml:space="preserve"> needs are met</w:t>
                  </w:r>
                </w:p>
              </w:tc>
              <w:tc>
                <w:tcPr>
                  <w:tcW w:w="2237" w:type="dxa"/>
                  <w:vAlign w:val="center"/>
                </w:tcPr>
                <w:p w14:paraId="5CD64F74" w14:textId="77777777" w:rsidR="008E6B14" w:rsidRPr="00113761" w:rsidRDefault="008E6B14" w:rsidP="00E60AC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Pros</w:t>
                  </w:r>
                </w:p>
              </w:tc>
              <w:tc>
                <w:tcPr>
                  <w:tcW w:w="2237" w:type="dxa"/>
                  <w:vAlign w:val="center"/>
                </w:tcPr>
                <w:p w14:paraId="24B30AC8" w14:textId="77777777" w:rsidR="008E6B14" w:rsidRPr="00113761" w:rsidRDefault="008E6B14" w:rsidP="00E60AC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Cons</w:t>
                  </w:r>
                </w:p>
              </w:tc>
            </w:tr>
            <w:tr w:rsidR="008E6B14" w:rsidRPr="00F75B1C" w14:paraId="451ADF46" w14:textId="77777777" w:rsidTr="00FB7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4511F462" w14:textId="77777777" w:rsidR="008E6B14" w:rsidRPr="00113761" w:rsidRDefault="008E6B14" w:rsidP="008E6B14">
                  <w:pPr>
                    <w:rPr>
                      <w:rFonts w:ascii="Arial" w:hAnsi="Arial" w:cs="Arial"/>
                    </w:rPr>
                  </w:pPr>
                  <w:r w:rsidRPr="00113761">
                    <w:rPr>
                      <w:rFonts w:ascii="Arial" w:hAnsi="Arial" w:cs="Arial"/>
                      <w:b w:val="0"/>
                      <w:bCs w:val="0"/>
                    </w:rPr>
                    <w:t xml:space="preserve">Traditional </w:t>
                  </w:r>
                </w:p>
                <w:p w14:paraId="5CD939BA" w14:textId="77777777" w:rsidR="008E6B14" w:rsidRPr="00113761" w:rsidRDefault="008E6B14" w:rsidP="008E6B14">
                  <w:pPr>
                    <w:rPr>
                      <w:rFonts w:ascii="Arial" w:hAnsi="Arial" w:cs="Arial"/>
                      <w:b w:val="0"/>
                      <w:bCs w:val="0"/>
                    </w:rPr>
                  </w:pPr>
                  <w:r w:rsidRPr="00113761">
                    <w:rPr>
                      <w:rFonts w:ascii="Arial" w:hAnsi="Arial" w:cs="Arial"/>
                      <w:b w:val="0"/>
                      <w:bCs w:val="0"/>
                    </w:rPr>
                    <w:t>(Traditional)</w:t>
                  </w:r>
                </w:p>
              </w:tc>
              <w:tc>
                <w:tcPr>
                  <w:tcW w:w="2237" w:type="dxa"/>
                </w:tcPr>
                <w:p w14:paraId="14888484" w14:textId="4C3A4DE0"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Rooted in customs</w:t>
                  </w:r>
                  <w:r w:rsidR="00FB7F6E">
                    <w:rPr>
                      <w:rFonts w:ascii="Arial" w:hAnsi="Arial" w:cs="Arial"/>
                    </w:rPr>
                    <w:t xml:space="preserve"> and</w:t>
                  </w:r>
                  <w:r w:rsidRPr="00113761">
                    <w:rPr>
                      <w:rFonts w:ascii="Arial" w:hAnsi="Arial" w:cs="Arial"/>
                    </w:rPr>
                    <w:t xml:space="preserve"> traditions. </w:t>
                  </w:r>
                  <w:r w:rsidR="00FB7F6E">
                    <w:rPr>
                      <w:rFonts w:ascii="Arial" w:hAnsi="Arial" w:cs="Arial"/>
                    </w:rPr>
                    <w:t>The leader</w:t>
                  </w:r>
                  <w:r w:rsidRPr="00113761">
                    <w:rPr>
                      <w:rFonts w:ascii="Arial" w:hAnsi="Arial" w:cs="Arial"/>
                    </w:rPr>
                    <w:t xml:space="preserve"> inherits </w:t>
                  </w:r>
                  <w:r w:rsidR="00FB7F6E">
                    <w:rPr>
                      <w:rFonts w:ascii="Arial" w:hAnsi="Arial" w:cs="Arial"/>
                    </w:rPr>
                    <w:t xml:space="preserve">the </w:t>
                  </w:r>
                  <w:r w:rsidRPr="00113761">
                    <w:rPr>
                      <w:rFonts w:ascii="Arial" w:hAnsi="Arial" w:cs="Arial"/>
                    </w:rPr>
                    <w:t xml:space="preserve">position or </w:t>
                  </w:r>
                  <w:r w:rsidR="00FB7F6E">
                    <w:rPr>
                      <w:rFonts w:ascii="Arial" w:hAnsi="Arial" w:cs="Arial"/>
                    </w:rPr>
                    <w:t xml:space="preserve">is </w:t>
                  </w:r>
                  <w:r w:rsidRPr="00113761">
                    <w:rPr>
                      <w:rFonts w:ascii="Arial" w:hAnsi="Arial" w:cs="Arial"/>
                    </w:rPr>
                    <w:t>elected</w:t>
                  </w:r>
                  <w:r w:rsidR="00FB7F6E">
                    <w:rPr>
                      <w:rFonts w:ascii="Arial" w:hAnsi="Arial" w:cs="Arial"/>
                    </w:rPr>
                    <w:t>.</w:t>
                  </w:r>
                </w:p>
              </w:tc>
              <w:tc>
                <w:tcPr>
                  <w:tcW w:w="2237" w:type="dxa"/>
                </w:tcPr>
                <w:p w14:paraId="54507DAA" w14:textId="726A4899"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 xml:space="preserve">Community cooperation </w:t>
                  </w:r>
                  <w:r w:rsidR="00FB7F6E">
                    <w:rPr>
                      <w:rFonts w:ascii="Arial" w:hAnsi="Arial" w:cs="Arial"/>
                    </w:rPr>
                    <w:t>and</w:t>
                  </w:r>
                  <w:r w:rsidRPr="00113761">
                    <w:rPr>
                      <w:rFonts w:ascii="Arial" w:hAnsi="Arial" w:cs="Arial"/>
                    </w:rPr>
                    <w:t xml:space="preserve"> adherence to customs. The society values stability.</w:t>
                  </w:r>
                </w:p>
              </w:tc>
              <w:tc>
                <w:tcPr>
                  <w:tcW w:w="2237" w:type="dxa"/>
                </w:tcPr>
                <w:p w14:paraId="2EF1C810" w14:textId="74D432E4"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 xml:space="preserve">Stability </w:t>
                  </w:r>
                  <w:r w:rsidR="00E60AC0">
                    <w:rPr>
                      <w:rFonts w:ascii="Arial" w:hAnsi="Arial" w:cs="Arial"/>
                    </w:rPr>
                    <w:t>and</w:t>
                  </w:r>
                  <w:r w:rsidRPr="00113761">
                    <w:rPr>
                      <w:rFonts w:ascii="Arial" w:hAnsi="Arial" w:cs="Arial"/>
                    </w:rPr>
                    <w:t xml:space="preserve"> social cohesion; preserves cultural heritage; easy to maintain in small or homogenous societies.</w:t>
                  </w:r>
                </w:p>
              </w:tc>
              <w:tc>
                <w:tcPr>
                  <w:tcW w:w="2237" w:type="dxa"/>
                </w:tcPr>
                <w:p w14:paraId="0C94D778" w14:textId="77777777"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Resistance to change; may suppress innovation; can be rigid and outdated.</w:t>
                  </w:r>
                </w:p>
              </w:tc>
            </w:tr>
            <w:tr w:rsidR="008E6B14" w:rsidRPr="00F75B1C" w14:paraId="2ED2781F" w14:textId="77777777" w:rsidTr="00FB7F6E">
              <w:tc>
                <w:tcPr>
                  <w:cnfStyle w:val="001000000000" w:firstRow="0" w:lastRow="0" w:firstColumn="1" w:lastColumn="0" w:oddVBand="0" w:evenVBand="0" w:oddHBand="0" w:evenHBand="0" w:firstRowFirstColumn="0" w:firstRowLastColumn="0" w:lastRowFirstColumn="0" w:lastRowLastColumn="0"/>
                  <w:tcW w:w="1284" w:type="dxa"/>
                </w:tcPr>
                <w:p w14:paraId="32F4619D" w14:textId="77777777" w:rsidR="008E6B14" w:rsidRPr="00113761" w:rsidRDefault="008E6B14" w:rsidP="008E6B14">
                  <w:pPr>
                    <w:rPr>
                      <w:rFonts w:ascii="Arial" w:hAnsi="Arial" w:cs="Arial"/>
                    </w:rPr>
                  </w:pPr>
                  <w:r w:rsidRPr="00113761">
                    <w:rPr>
                      <w:rFonts w:ascii="Arial" w:hAnsi="Arial" w:cs="Arial"/>
                      <w:b w:val="0"/>
                      <w:bCs w:val="0"/>
                    </w:rPr>
                    <w:t>Monarchy</w:t>
                  </w:r>
                </w:p>
                <w:p w14:paraId="64518E10" w14:textId="77777777" w:rsidR="008E6B14" w:rsidRPr="00113761" w:rsidRDefault="008E6B14" w:rsidP="008E6B14">
                  <w:pPr>
                    <w:rPr>
                      <w:rFonts w:ascii="Arial" w:hAnsi="Arial" w:cs="Arial"/>
                      <w:b w:val="0"/>
                      <w:bCs w:val="0"/>
                    </w:rPr>
                  </w:pPr>
                  <w:r w:rsidRPr="00113761">
                    <w:rPr>
                      <w:rFonts w:ascii="Arial" w:hAnsi="Arial" w:cs="Arial"/>
                      <w:b w:val="0"/>
                      <w:bCs w:val="0"/>
                    </w:rPr>
                    <w:t>(King, Emperor, Aristocrat)</w:t>
                  </w:r>
                </w:p>
              </w:tc>
              <w:tc>
                <w:tcPr>
                  <w:tcW w:w="2237" w:type="dxa"/>
                </w:tcPr>
                <w:p w14:paraId="27C3E756" w14:textId="77777777"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Inherited through royal bloodlines. Monarchs often claim divine right or historical legitimacy.</w:t>
                  </w:r>
                </w:p>
              </w:tc>
              <w:tc>
                <w:tcPr>
                  <w:tcW w:w="2237" w:type="dxa"/>
                </w:tcPr>
                <w:p w14:paraId="218E9AD2" w14:textId="77777777"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Needs are met via royal decrees, with the monarch making decisions that affect the populace.</w:t>
                  </w:r>
                </w:p>
              </w:tc>
              <w:tc>
                <w:tcPr>
                  <w:tcW w:w="2237" w:type="dxa"/>
                </w:tcPr>
                <w:p w14:paraId="76D63630" w14:textId="77777777"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Clear leadership and succession; often provides stability; continuity over generations.</w:t>
                  </w:r>
                </w:p>
              </w:tc>
              <w:tc>
                <w:tcPr>
                  <w:tcW w:w="2237" w:type="dxa"/>
                </w:tcPr>
                <w:p w14:paraId="12E9CFB8" w14:textId="77777777"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Risk of tyranny or abuse of power; succession disputes; limited political participation.</w:t>
                  </w:r>
                </w:p>
              </w:tc>
            </w:tr>
            <w:tr w:rsidR="008E6B14" w:rsidRPr="00F75B1C" w14:paraId="6F417EC8" w14:textId="77777777" w:rsidTr="00FB7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5B571287" w14:textId="77777777" w:rsidR="008E6B14" w:rsidRPr="00113761" w:rsidRDefault="008E6B14" w:rsidP="008E6B14">
                  <w:pPr>
                    <w:rPr>
                      <w:rFonts w:ascii="Arial" w:hAnsi="Arial" w:cs="Arial"/>
                      <w:b w:val="0"/>
                      <w:bCs w:val="0"/>
                    </w:rPr>
                  </w:pPr>
                  <w:r w:rsidRPr="00113761">
                    <w:rPr>
                      <w:rFonts w:ascii="Arial" w:hAnsi="Arial" w:cs="Arial"/>
                      <w:b w:val="0"/>
                      <w:bCs w:val="0"/>
                    </w:rPr>
                    <w:t>Democracy</w:t>
                  </w:r>
                </w:p>
              </w:tc>
              <w:tc>
                <w:tcPr>
                  <w:tcW w:w="2237" w:type="dxa"/>
                </w:tcPr>
                <w:p w14:paraId="366EBA02" w14:textId="77777777"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Elections - Citizens have a say in governance.</w:t>
                  </w:r>
                </w:p>
              </w:tc>
              <w:tc>
                <w:tcPr>
                  <w:tcW w:w="2237" w:type="dxa"/>
                </w:tcPr>
                <w:p w14:paraId="50E2A6F5" w14:textId="08EA97D2"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Through participation in decision-making, voting</w:t>
                  </w:r>
                  <w:r w:rsidR="008564A7">
                    <w:rPr>
                      <w:rFonts w:ascii="Arial" w:hAnsi="Arial" w:cs="Arial"/>
                    </w:rPr>
                    <w:t xml:space="preserve"> and</w:t>
                  </w:r>
                  <w:r w:rsidRPr="00113761">
                    <w:rPr>
                      <w:rFonts w:ascii="Arial" w:hAnsi="Arial" w:cs="Arial"/>
                    </w:rPr>
                    <w:t xml:space="preserve"> civil liberties.</w:t>
                  </w:r>
                </w:p>
              </w:tc>
              <w:tc>
                <w:tcPr>
                  <w:tcW w:w="2237" w:type="dxa"/>
                </w:tcPr>
                <w:p w14:paraId="222BE2BE" w14:textId="07859B63"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 xml:space="preserve">Promotes individual rights </w:t>
                  </w:r>
                  <w:r w:rsidR="008564A7">
                    <w:rPr>
                      <w:rFonts w:ascii="Arial" w:hAnsi="Arial" w:cs="Arial"/>
                    </w:rPr>
                    <w:t>and</w:t>
                  </w:r>
                  <w:r w:rsidRPr="00113761">
                    <w:rPr>
                      <w:rFonts w:ascii="Arial" w:hAnsi="Arial" w:cs="Arial"/>
                    </w:rPr>
                    <w:t xml:space="preserve"> freedoms; accountability; adaptable to societal changes.</w:t>
                  </w:r>
                </w:p>
              </w:tc>
              <w:tc>
                <w:tcPr>
                  <w:tcW w:w="2237" w:type="dxa"/>
                </w:tcPr>
                <w:p w14:paraId="08A64F6B" w14:textId="6D8F1953"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 xml:space="preserve">Decision-making can be slow; vulnerable to populism </w:t>
                  </w:r>
                  <w:r w:rsidR="008564A7">
                    <w:rPr>
                      <w:rFonts w:ascii="Arial" w:hAnsi="Arial" w:cs="Arial"/>
                    </w:rPr>
                    <w:t>and</w:t>
                  </w:r>
                  <w:r w:rsidRPr="00113761">
                    <w:rPr>
                      <w:rFonts w:ascii="Arial" w:hAnsi="Arial" w:cs="Arial"/>
                    </w:rPr>
                    <w:t xml:space="preserve"> misinformation; minority rights may be overlooked.</w:t>
                  </w:r>
                </w:p>
              </w:tc>
            </w:tr>
            <w:tr w:rsidR="008E6B14" w:rsidRPr="00F75B1C" w14:paraId="7FC7ECF0" w14:textId="77777777" w:rsidTr="00FB7F6E">
              <w:tc>
                <w:tcPr>
                  <w:cnfStyle w:val="001000000000" w:firstRow="0" w:lastRow="0" w:firstColumn="1" w:lastColumn="0" w:oddVBand="0" w:evenVBand="0" w:oddHBand="0" w:evenHBand="0" w:firstRowFirstColumn="0" w:firstRowLastColumn="0" w:lastRowFirstColumn="0" w:lastRowLastColumn="0"/>
                  <w:tcW w:w="1284" w:type="dxa"/>
                </w:tcPr>
                <w:p w14:paraId="3EA9A05D" w14:textId="77777777" w:rsidR="008E6B14" w:rsidRPr="00113761" w:rsidRDefault="008E6B14" w:rsidP="008E6B14">
                  <w:pPr>
                    <w:rPr>
                      <w:rFonts w:ascii="Arial" w:hAnsi="Arial" w:cs="Arial"/>
                    </w:rPr>
                  </w:pPr>
                  <w:r w:rsidRPr="00113761">
                    <w:rPr>
                      <w:rFonts w:ascii="Arial" w:hAnsi="Arial" w:cs="Arial"/>
                      <w:b w:val="0"/>
                      <w:bCs w:val="0"/>
                    </w:rPr>
                    <w:t>Communism</w:t>
                  </w:r>
                </w:p>
                <w:p w14:paraId="0C79E43C" w14:textId="77777777" w:rsidR="008E6B14" w:rsidRPr="00113761" w:rsidRDefault="008E6B14" w:rsidP="008E6B14">
                  <w:pPr>
                    <w:rPr>
                      <w:rFonts w:ascii="Arial" w:hAnsi="Arial" w:cs="Arial"/>
                      <w:b w:val="0"/>
                      <w:bCs w:val="0"/>
                    </w:rPr>
                  </w:pPr>
                  <w:r w:rsidRPr="00113761">
                    <w:rPr>
                      <w:rFonts w:ascii="Arial" w:hAnsi="Arial" w:cs="Arial"/>
                      <w:b w:val="0"/>
                      <w:bCs w:val="0"/>
                    </w:rPr>
                    <w:t>(Marxist, Socialist)</w:t>
                  </w:r>
                </w:p>
              </w:tc>
              <w:tc>
                <w:tcPr>
                  <w:tcW w:w="2237" w:type="dxa"/>
                </w:tcPr>
                <w:p w14:paraId="3B357A1C" w14:textId="0B3DCC04" w:rsidR="008E6B14" w:rsidRPr="00113761" w:rsidRDefault="008564A7"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Centralised</w:t>
                  </w:r>
                  <w:r w:rsidR="008E6B14" w:rsidRPr="00113761">
                    <w:rPr>
                      <w:rFonts w:ascii="Arial" w:hAnsi="Arial" w:cs="Arial"/>
                    </w:rPr>
                    <w:t xml:space="preserve"> in the state, with leadership derived from a revolutionary ideology or party.</w:t>
                  </w:r>
                </w:p>
              </w:tc>
              <w:tc>
                <w:tcPr>
                  <w:tcW w:w="2237" w:type="dxa"/>
                </w:tcPr>
                <w:p w14:paraId="0D9A5360" w14:textId="71B6AEDC"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 xml:space="preserve">The state plans </w:t>
                  </w:r>
                  <w:r w:rsidR="00835450">
                    <w:rPr>
                      <w:rFonts w:ascii="Arial" w:hAnsi="Arial" w:cs="Arial"/>
                    </w:rPr>
                    <w:t>and</w:t>
                  </w:r>
                  <w:r w:rsidRPr="00113761">
                    <w:rPr>
                      <w:rFonts w:ascii="Arial" w:hAnsi="Arial" w:cs="Arial"/>
                    </w:rPr>
                    <w:t xml:space="preserve"> distributes resources aiming for equality; private property is limited or abolished.</w:t>
                  </w:r>
                </w:p>
              </w:tc>
              <w:tc>
                <w:tcPr>
                  <w:tcW w:w="2237" w:type="dxa"/>
                </w:tcPr>
                <w:p w14:paraId="747D3D20" w14:textId="44CA26C5"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 xml:space="preserve">Aims for economic equality; no class disparities; can </w:t>
                  </w:r>
                  <w:r w:rsidR="00835450">
                    <w:rPr>
                      <w:rFonts w:ascii="Arial" w:hAnsi="Arial" w:cs="Arial"/>
                    </w:rPr>
                    <w:t>mobilise</w:t>
                  </w:r>
                  <w:r w:rsidRPr="00113761">
                    <w:rPr>
                      <w:rFonts w:ascii="Arial" w:hAnsi="Arial" w:cs="Arial"/>
                    </w:rPr>
                    <w:t xml:space="preserve"> resources efficiently.</w:t>
                  </w:r>
                </w:p>
              </w:tc>
              <w:tc>
                <w:tcPr>
                  <w:tcW w:w="2237" w:type="dxa"/>
                </w:tcPr>
                <w:p w14:paraId="039ED7C2" w14:textId="17CECC09" w:rsidR="008E6B14" w:rsidRPr="00113761" w:rsidRDefault="008E6B14" w:rsidP="008E6B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761">
                    <w:rPr>
                      <w:rFonts w:ascii="Arial" w:hAnsi="Arial" w:cs="Arial"/>
                    </w:rPr>
                    <w:t xml:space="preserve">Lack of individual freedoms; inefficiency </w:t>
                  </w:r>
                  <w:r w:rsidR="00835450">
                    <w:rPr>
                      <w:rFonts w:ascii="Arial" w:hAnsi="Arial" w:cs="Arial"/>
                    </w:rPr>
                    <w:t>and</w:t>
                  </w:r>
                  <w:r w:rsidRPr="00113761">
                    <w:rPr>
                      <w:rFonts w:ascii="Arial" w:hAnsi="Arial" w:cs="Arial"/>
                    </w:rPr>
                    <w:t xml:space="preserve"> bureaucracy; risk of authoritarianism.</w:t>
                  </w:r>
                </w:p>
              </w:tc>
            </w:tr>
            <w:tr w:rsidR="008E6B14" w:rsidRPr="00F75B1C" w14:paraId="0C5986EF" w14:textId="77777777" w:rsidTr="00FB7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3D9AD9F" w14:textId="77777777" w:rsidR="008E6B14" w:rsidRPr="00113761" w:rsidRDefault="008E6B14" w:rsidP="008E6B14">
                  <w:pPr>
                    <w:rPr>
                      <w:rFonts w:ascii="Arial" w:hAnsi="Arial" w:cs="Arial"/>
                    </w:rPr>
                  </w:pPr>
                  <w:r w:rsidRPr="00113761">
                    <w:rPr>
                      <w:rFonts w:ascii="Arial" w:hAnsi="Arial" w:cs="Arial"/>
                      <w:b w:val="0"/>
                      <w:bCs w:val="0"/>
                    </w:rPr>
                    <w:t>Dictatorship</w:t>
                  </w:r>
                </w:p>
                <w:p w14:paraId="40E67F1C" w14:textId="77777777" w:rsidR="008E6B14" w:rsidRPr="00113761" w:rsidRDefault="008E6B14" w:rsidP="008E6B14">
                  <w:pPr>
                    <w:rPr>
                      <w:rFonts w:ascii="Arial" w:hAnsi="Arial" w:cs="Arial"/>
                    </w:rPr>
                  </w:pPr>
                  <w:r w:rsidRPr="00113761">
                    <w:rPr>
                      <w:rFonts w:ascii="Arial" w:hAnsi="Arial" w:cs="Arial"/>
                      <w:b w:val="0"/>
                      <w:bCs w:val="0"/>
                    </w:rPr>
                    <w:t>(Fascism, Autocracy, Oligarchy, Totalitarianism)</w:t>
                  </w:r>
                </w:p>
              </w:tc>
              <w:tc>
                <w:tcPr>
                  <w:tcW w:w="2237" w:type="dxa"/>
                </w:tcPr>
                <w:p w14:paraId="65A7208C" w14:textId="18E043B9"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 xml:space="preserve">Power is seized or maintained through force, coercion, or suppression of dissent. </w:t>
                  </w:r>
                  <w:r w:rsidR="00835450">
                    <w:rPr>
                      <w:rFonts w:ascii="Arial" w:hAnsi="Arial" w:cs="Arial"/>
                    </w:rPr>
                    <w:t>Centralised</w:t>
                  </w:r>
                  <w:r w:rsidRPr="00113761">
                    <w:rPr>
                      <w:rFonts w:ascii="Arial" w:hAnsi="Arial" w:cs="Arial"/>
                    </w:rPr>
                    <w:t xml:space="preserve"> in a single individual or small group.</w:t>
                  </w:r>
                </w:p>
              </w:tc>
              <w:tc>
                <w:tcPr>
                  <w:tcW w:w="2237" w:type="dxa"/>
                </w:tcPr>
                <w:p w14:paraId="579890B8" w14:textId="77777777"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Through state control, dissent is often suppressed.</w:t>
                  </w:r>
                </w:p>
              </w:tc>
              <w:tc>
                <w:tcPr>
                  <w:tcW w:w="2237" w:type="dxa"/>
                </w:tcPr>
                <w:p w14:paraId="12F4D856" w14:textId="77777777"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Quick decision-making; stability in certain contexts; effective in crisis or authoritarian regimes.</w:t>
                  </w:r>
                </w:p>
              </w:tc>
              <w:tc>
                <w:tcPr>
                  <w:tcW w:w="2237" w:type="dxa"/>
                </w:tcPr>
                <w:p w14:paraId="561C0786" w14:textId="6E92CDDF" w:rsidR="008E6B14" w:rsidRPr="00113761" w:rsidRDefault="008E6B14" w:rsidP="008E6B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761">
                    <w:rPr>
                      <w:rFonts w:ascii="Arial" w:hAnsi="Arial" w:cs="Arial"/>
                    </w:rPr>
                    <w:t xml:space="preserve">Suppresses freedoms and rights; potential for abuse and corruption; instability upon </w:t>
                  </w:r>
                  <w:r w:rsidR="00835450">
                    <w:rPr>
                      <w:rFonts w:ascii="Arial" w:hAnsi="Arial" w:cs="Arial"/>
                    </w:rPr>
                    <w:t xml:space="preserve">the </w:t>
                  </w:r>
                  <w:r w:rsidRPr="00113761">
                    <w:rPr>
                      <w:rFonts w:ascii="Arial" w:hAnsi="Arial" w:cs="Arial"/>
                    </w:rPr>
                    <w:t>leader's death or removal.</w:t>
                  </w:r>
                </w:p>
              </w:tc>
            </w:tr>
          </w:tbl>
          <w:p w14:paraId="72895EE1" w14:textId="77777777" w:rsidR="00252DDC" w:rsidRDefault="00252DDC" w:rsidP="000A57E3">
            <w:pPr>
              <w:rPr>
                <w:rFonts w:ascii="Arial" w:hAnsi="Arial" w:cs="Arial"/>
                <w:u w:val="single"/>
              </w:rPr>
            </w:pPr>
          </w:p>
          <w:p w14:paraId="078A0354" w14:textId="1EDD7D03" w:rsidR="00252DDC" w:rsidRPr="00FB7F6E" w:rsidRDefault="00FB7F6E" w:rsidP="00FB7F6E">
            <w:pPr>
              <w:jc w:val="right"/>
              <w:rPr>
                <w:rFonts w:ascii="Arial" w:hAnsi="Arial" w:cs="Arial"/>
                <w:i/>
                <w:iCs/>
                <w:sz w:val="20"/>
                <w:szCs w:val="20"/>
              </w:rPr>
            </w:pPr>
            <w:r>
              <w:rPr>
                <w:rFonts w:ascii="Arial" w:hAnsi="Arial" w:cs="Arial"/>
                <w:i/>
                <w:iCs/>
                <w:sz w:val="20"/>
                <w:szCs w:val="20"/>
              </w:rPr>
              <w:t>[</w:t>
            </w:r>
            <w:proofErr w:type="spellStart"/>
            <w:r w:rsidR="00113761" w:rsidRPr="009C7C6C">
              <w:rPr>
                <w:rFonts w:ascii="Arial" w:hAnsi="Arial" w:cs="Arial"/>
                <w:i/>
                <w:iCs/>
                <w:sz w:val="20"/>
                <w:szCs w:val="20"/>
              </w:rPr>
              <w:t>DeepAI</w:t>
            </w:r>
            <w:proofErr w:type="spellEnd"/>
            <w:r w:rsidR="00113761" w:rsidRPr="009C7C6C">
              <w:rPr>
                <w:rFonts w:ascii="Arial" w:hAnsi="Arial" w:cs="Arial"/>
                <w:i/>
                <w:iCs/>
                <w:sz w:val="20"/>
                <w:szCs w:val="20"/>
              </w:rPr>
              <w:t xml:space="preserve"> Prompt: Create summary comparisons between various types of governments: Traditional, Monarchy, Democracy, communism, dictatorship indicating how power is extended, how citizen needs are met and the pros &amp; cons of each.</w:t>
            </w:r>
            <w:r>
              <w:rPr>
                <w:rFonts w:ascii="Arial" w:hAnsi="Arial" w:cs="Arial"/>
                <w:i/>
                <w:iCs/>
                <w:sz w:val="20"/>
                <w:szCs w:val="20"/>
              </w:rPr>
              <w:t>]</w:t>
            </w:r>
          </w:p>
        </w:tc>
      </w:tr>
    </w:tbl>
    <w:p w14:paraId="62AFEC5D" w14:textId="77777777" w:rsidR="00246D6D" w:rsidRPr="00246D6D" w:rsidRDefault="00246D6D" w:rsidP="000A57E3">
      <w:pPr>
        <w:rPr>
          <w:rFonts w:ascii="Arial" w:hAnsi="Arial" w:cs="Arial"/>
          <w:u w:val="single"/>
        </w:rPr>
      </w:pPr>
    </w:p>
    <w:p w14:paraId="73D60ED6" w14:textId="77777777" w:rsidR="00350238" w:rsidRDefault="00350238" w:rsidP="00FB7F6E">
      <w:pPr>
        <w:spacing w:after="0" w:line="240" w:lineRule="auto"/>
        <w:rPr>
          <w:rFonts w:ascii="Arial" w:hAnsi="Arial" w:cs="Arial"/>
          <w:i/>
          <w:iCs/>
          <w:sz w:val="20"/>
          <w:szCs w:val="20"/>
        </w:rPr>
      </w:pPr>
    </w:p>
    <w:p w14:paraId="7987A4E3" w14:textId="3C67AA9D" w:rsidR="00920AC3" w:rsidRPr="00C03701" w:rsidRDefault="00920AC3" w:rsidP="00FB7F6E">
      <w:pPr>
        <w:rPr>
          <w:rFonts w:ascii="Arial" w:hAnsi="Arial" w:cs="Arial"/>
          <w:i/>
          <w:iCs/>
          <w:sz w:val="20"/>
          <w:szCs w:val="20"/>
        </w:rPr>
      </w:pPr>
    </w:p>
    <w:p w14:paraId="1E603B6B" w14:textId="77777777" w:rsidR="00210E97" w:rsidRDefault="00210E97" w:rsidP="007205DF">
      <w:pPr>
        <w:spacing w:after="0" w:line="240" w:lineRule="auto"/>
        <w:rPr>
          <w:rFonts w:ascii="Arial" w:hAnsi="Arial" w:cs="Arial"/>
          <w:b/>
          <w:bCs/>
          <w:sz w:val="28"/>
          <w:szCs w:val="28"/>
        </w:rPr>
      </w:pPr>
    </w:p>
    <w:p w14:paraId="0468E804" w14:textId="0C0A5CDA" w:rsidR="007205DF" w:rsidRPr="00835450" w:rsidRDefault="007205DF" w:rsidP="007205DF">
      <w:pPr>
        <w:spacing w:after="0" w:line="240" w:lineRule="auto"/>
        <w:rPr>
          <w:rFonts w:ascii="Arial" w:hAnsi="Arial" w:cs="Arial"/>
          <w:b/>
          <w:bCs/>
        </w:rPr>
      </w:pPr>
      <w:r w:rsidRPr="00835450">
        <w:rPr>
          <w:rFonts w:ascii="Arial" w:hAnsi="Arial" w:cs="Arial"/>
          <w:b/>
          <w:bCs/>
          <w:u w:val="single"/>
        </w:rPr>
        <w:t xml:space="preserve">Source </w:t>
      </w:r>
      <w:r w:rsidR="00F84C3B" w:rsidRPr="00835450">
        <w:rPr>
          <w:rFonts w:ascii="Arial" w:hAnsi="Arial" w:cs="Arial"/>
          <w:b/>
          <w:bCs/>
          <w:u w:val="single"/>
        </w:rPr>
        <w:t>2</w:t>
      </w:r>
      <w:r w:rsidRPr="00835450">
        <w:rPr>
          <w:rFonts w:ascii="Arial" w:hAnsi="Arial" w:cs="Arial"/>
          <w:b/>
          <w:bCs/>
          <w:u w:val="single"/>
        </w:rPr>
        <w:t>: The Billionaire War on Democracy</w:t>
      </w:r>
    </w:p>
    <w:p w14:paraId="7ACC7ED1" w14:textId="77777777" w:rsidR="000217F0" w:rsidRDefault="000217F0" w:rsidP="000217F0">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835450" w14:paraId="21E664E0" w14:textId="77777777" w:rsidTr="00835450">
        <w:tc>
          <w:tcPr>
            <w:tcW w:w="10456" w:type="dxa"/>
          </w:tcPr>
          <w:p w14:paraId="6D17E730" w14:textId="52DC16F7" w:rsidR="00835450" w:rsidRPr="000217F0" w:rsidRDefault="00835450" w:rsidP="00835450">
            <w:pPr>
              <w:spacing w:line="276" w:lineRule="auto"/>
              <w:rPr>
                <w:rFonts w:ascii="Arial" w:hAnsi="Arial" w:cs="Arial"/>
              </w:rPr>
            </w:pPr>
            <w:r w:rsidRPr="000217F0">
              <w:rPr>
                <w:rFonts w:ascii="Arial" w:hAnsi="Arial" w:cs="Arial"/>
              </w:rPr>
              <w:t xml:space="preserve">You don’t need a secret plan to weaken democracy </w:t>
            </w:r>
            <w:r w:rsidR="00281712">
              <w:rPr>
                <w:rFonts w:ascii="Arial" w:hAnsi="Arial" w:cs="Arial"/>
              </w:rPr>
              <w:t>–</w:t>
            </w:r>
            <w:r w:rsidRPr="000217F0">
              <w:rPr>
                <w:rFonts w:ascii="Arial" w:hAnsi="Arial" w:cs="Arial"/>
              </w:rPr>
              <w:t xml:space="preserve"> just a lot of money and time. Around the world, extremely rich people are changing democracy not with violent coups</w:t>
            </w:r>
            <w:r>
              <w:rPr>
                <w:rFonts w:ascii="Arial" w:hAnsi="Arial" w:cs="Arial"/>
              </w:rPr>
              <w:t>*</w:t>
            </w:r>
            <w:r w:rsidRPr="000217F0">
              <w:rPr>
                <w:rFonts w:ascii="Arial" w:hAnsi="Arial" w:cs="Arial"/>
              </w:rPr>
              <w:t>, but quietly and slowly. They don’t take over by force. Instead, they use their wealth to influence laws, media, and politics. They fund lawsuits, buy newspapers, and support politicians to get what they want. At first, it might seem like they’re just helping or participating, but over time, their true goals become clear.</w:t>
            </w:r>
          </w:p>
          <w:p w14:paraId="490D1107" w14:textId="77777777" w:rsidR="00835450" w:rsidRPr="000217F0" w:rsidRDefault="00835450" w:rsidP="00835450">
            <w:pPr>
              <w:spacing w:line="276" w:lineRule="auto"/>
              <w:rPr>
                <w:rFonts w:ascii="Arial" w:hAnsi="Arial" w:cs="Arial"/>
              </w:rPr>
            </w:pPr>
          </w:p>
          <w:p w14:paraId="1553054C" w14:textId="6F49AFF7" w:rsidR="00835450" w:rsidRPr="000217F0" w:rsidRDefault="00835450" w:rsidP="00835450">
            <w:pPr>
              <w:spacing w:line="276" w:lineRule="auto"/>
              <w:rPr>
                <w:rFonts w:ascii="Arial" w:hAnsi="Arial" w:cs="Arial"/>
              </w:rPr>
            </w:pPr>
            <w:r w:rsidRPr="000217F0">
              <w:rPr>
                <w:rFonts w:ascii="Arial" w:hAnsi="Arial" w:cs="Arial"/>
              </w:rPr>
              <w:t xml:space="preserve">For example, billionaire Peter Thiel funded a lawsuit that shut down Gawker </w:t>
            </w:r>
            <w:r w:rsidR="00311144">
              <w:rPr>
                <w:rFonts w:ascii="Arial" w:hAnsi="Arial" w:cs="Arial"/>
              </w:rPr>
              <w:t>Media</w:t>
            </w:r>
            <w:r w:rsidRPr="000217F0">
              <w:rPr>
                <w:rFonts w:ascii="Arial" w:hAnsi="Arial" w:cs="Arial"/>
              </w:rPr>
              <w:t>. He wasn’t just upset about a story; he wanted to send a message: if you cross a billionaire, they can ruin you without even winning in court. Wealthy people also use the legal system to scare people who speak out, like journalists or activists, by making them spend huge amounts of money on legal fights. This silences critics, because speaking out becomes too costly.</w:t>
            </w:r>
          </w:p>
          <w:p w14:paraId="2CFF0097" w14:textId="77777777" w:rsidR="00835450" w:rsidRPr="000217F0" w:rsidRDefault="00835450" w:rsidP="00835450">
            <w:pPr>
              <w:spacing w:line="276" w:lineRule="auto"/>
              <w:rPr>
                <w:rFonts w:ascii="Arial" w:hAnsi="Arial" w:cs="Arial"/>
              </w:rPr>
            </w:pPr>
          </w:p>
          <w:p w14:paraId="4DC65B60" w14:textId="77777777" w:rsidR="00835450" w:rsidRPr="000217F0" w:rsidRDefault="00835450" w:rsidP="00835450">
            <w:pPr>
              <w:spacing w:line="276" w:lineRule="auto"/>
              <w:rPr>
                <w:rFonts w:ascii="Arial" w:hAnsi="Arial" w:cs="Arial"/>
              </w:rPr>
            </w:pPr>
            <w:r w:rsidRPr="000217F0">
              <w:rPr>
                <w:rFonts w:ascii="Arial" w:hAnsi="Arial" w:cs="Arial"/>
              </w:rPr>
              <w:t>Big media companies are also controlled by wealthy owners who shape what people see and believe. Rupert Murdoch’s media empire makes it seem like facts are flexible and that partisanship is just business. Elon Musk’s takeover of Twitter (now called X) shows how controlling information can influence what people believe is true. Democracy needs shared facts and trust, but the wealthy can create confusion and chaos instead.</w:t>
            </w:r>
          </w:p>
          <w:p w14:paraId="4DAC4665" w14:textId="77777777" w:rsidR="00835450" w:rsidRPr="000217F0" w:rsidRDefault="00835450" w:rsidP="00835450">
            <w:pPr>
              <w:spacing w:line="276" w:lineRule="auto"/>
              <w:rPr>
                <w:rFonts w:ascii="Arial" w:hAnsi="Arial" w:cs="Arial"/>
              </w:rPr>
            </w:pPr>
          </w:p>
          <w:p w14:paraId="65156655" w14:textId="77777777" w:rsidR="00835450" w:rsidRPr="000217F0" w:rsidRDefault="00835450" w:rsidP="00835450">
            <w:pPr>
              <w:spacing w:line="276" w:lineRule="auto"/>
              <w:rPr>
                <w:rFonts w:ascii="Arial" w:hAnsi="Arial" w:cs="Arial"/>
              </w:rPr>
            </w:pPr>
            <w:r w:rsidRPr="000217F0">
              <w:rPr>
                <w:rFonts w:ascii="Arial" w:hAnsi="Arial" w:cs="Arial"/>
              </w:rPr>
              <w:t>Money also dominates elections. Billionaires pour millions into political groups and influence campaigns, not to support ideas, but to get outcomes that favour them. Once politicians are in office, they often keep pleasing their donors, turning politics into a marketplace for favours rather than a place for real debate.</w:t>
            </w:r>
          </w:p>
          <w:p w14:paraId="0103BC53" w14:textId="77777777" w:rsidR="00835450" w:rsidRPr="000217F0" w:rsidRDefault="00835450" w:rsidP="00835450">
            <w:pPr>
              <w:spacing w:line="276" w:lineRule="auto"/>
              <w:rPr>
                <w:rFonts w:ascii="Arial" w:hAnsi="Arial" w:cs="Arial"/>
              </w:rPr>
            </w:pPr>
          </w:p>
          <w:p w14:paraId="075C6FC8" w14:textId="436F9227" w:rsidR="00835450" w:rsidRPr="000217F0" w:rsidRDefault="00835450" w:rsidP="00835450">
            <w:pPr>
              <w:spacing w:line="276" w:lineRule="auto"/>
              <w:rPr>
                <w:rFonts w:ascii="Arial" w:hAnsi="Arial" w:cs="Arial"/>
              </w:rPr>
            </w:pPr>
            <w:r w:rsidRPr="000217F0">
              <w:rPr>
                <w:rFonts w:ascii="Arial" w:hAnsi="Arial" w:cs="Arial"/>
              </w:rPr>
              <w:t>Some billionaires even try to take control of democracy itself by pretending to help it through philanthropy (charitable giving). They fund certain program</w:t>
            </w:r>
            <w:r w:rsidR="00BA16C4">
              <w:rPr>
                <w:rFonts w:ascii="Arial" w:hAnsi="Arial" w:cs="Arial"/>
              </w:rPr>
              <w:t>me</w:t>
            </w:r>
            <w:r w:rsidRPr="000217F0">
              <w:rPr>
                <w:rFonts w:ascii="Arial" w:hAnsi="Arial" w:cs="Arial"/>
              </w:rPr>
              <w:t xml:space="preserve">s they like and withdraw support when those </w:t>
            </w:r>
            <w:r w:rsidR="00BA16C4">
              <w:rPr>
                <w:rFonts w:ascii="Arial" w:hAnsi="Arial" w:cs="Arial"/>
              </w:rPr>
              <w:t>programmes</w:t>
            </w:r>
            <w:r w:rsidRPr="000217F0">
              <w:rPr>
                <w:rFonts w:ascii="Arial" w:hAnsi="Arial" w:cs="Arial"/>
              </w:rPr>
              <w:t xml:space="preserve"> don’t meet their goals. What they call generosity often hides a plan to control public institutions without asking the public for approval.</w:t>
            </w:r>
          </w:p>
          <w:p w14:paraId="003904E8" w14:textId="77777777" w:rsidR="00835450" w:rsidRPr="000217F0" w:rsidRDefault="00835450" w:rsidP="00835450">
            <w:pPr>
              <w:spacing w:line="276" w:lineRule="auto"/>
              <w:rPr>
                <w:rFonts w:ascii="Arial" w:hAnsi="Arial" w:cs="Arial"/>
              </w:rPr>
            </w:pPr>
          </w:p>
          <w:p w14:paraId="267DEE92" w14:textId="66DC168F" w:rsidR="00835450" w:rsidRPr="000217F0" w:rsidRDefault="00835450" w:rsidP="00835450">
            <w:pPr>
              <w:spacing w:line="276" w:lineRule="auto"/>
              <w:rPr>
                <w:rFonts w:ascii="Arial" w:hAnsi="Arial" w:cs="Arial"/>
              </w:rPr>
            </w:pPr>
            <w:r w:rsidRPr="000217F0">
              <w:rPr>
                <w:rFonts w:ascii="Arial" w:hAnsi="Arial" w:cs="Arial"/>
              </w:rPr>
              <w:t xml:space="preserve">Meanwhile, the super-rich avoid paying taxes. For example, Amazon sometimes pays no federal taxes, and Elon Musk pays very little in personal taxes by living off loans. They benefit from public roads, schools, and services, but then refuse to contribute fairly. This </w:t>
            </w:r>
            <w:proofErr w:type="gramStart"/>
            <w:r w:rsidRPr="000217F0">
              <w:rPr>
                <w:rFonts w:ascii="Arial" w:hAnsi="Arial" w:cs="Arial"/>
              </w:rPr>
              <w:t xml:space="preserve">weakens </w:t>
            </w:r>
            <w:r w:rsidR="006A03F0">
              <w:rPr>
                <w:rFonts w:ascii="Arial" w:hAnsi="Arial" w:cs="Arial"/>
              </w:rPr>
              <w:t xml:space="preserve"> </w:t>
            </w:r>
            <w:r w:rsidRPr="000217F0">
              <w:rPr>
                <w:rFonts w:ascii="Arial" w:hAnsi="Arial" w:cs="Arial"/>
              </w:rPr>
              <w:t>government</w:t>
            </w:r>
            <w:proofErr w:type="gramEnd"/>
            <w:r w:rsidRPr="000217F0">
              <w:rPr>
                <w:rFonts w:ascii="Arial" w:hAnsi="Arial" w:cs="Arial"/>
              </w:rPr>
              <w:t>, causes public services to fail, and makes people lose trust in democracy. Then the wealthy claim that democracy doesn’t work.</w:t>
            </w:r>
          </w:p>
          <w:p w14:paraId="48360E4D" w14:textId="77777777" w:rsidR="00835450" w:rsidRPr="000217F0" w:rsidRDefault="00835450" w:rsidP="00835450">
            <w:pPr>
              <w:spacing w:line="276" w:lineRule="auto"/>
              <w:rPr>
                <w:rFonts w:ascii="Arial" w:hAnsi="Arial" w:cs="Arial"/>
              </w:rPr>
            </w:pPr>
          </w:p>
          <w:p w14:paraId="5CCF737B" w14:textId="73D3FCB2" w:rsidR="00835450" w:rsidRPr="000217F0" w:rsidRDefault="00835450" w:rsidP="00835450">
            <w:pPr>
              <w:spacing w:line="276" w:lineRule="auto"/>
              <w:rPr>
                <w:rFonts w:ascii="Arial" w:hAnsi="Arial" w:cs="Arial"/>
              </w:rPr>
            </w:pPr>
            <w:r w:rsidRPr="000217F0">
              <w:rPr>
                <w:rFonts w:ascii="Arial" w:hAnsi="Arial" w:cs="Arial"/>
              </w:rPr>
              <w:t>Finally, after weakening the system for years, some of these wealthy elites claim that democracy is broken and propose replacing it with a system run by a small, powerful elite</w:t>
            </w:r>
            <w:r w:rsidR="00DB32D0">
              <w:rPr>
                <w:rFonts w:ascii="Arial" w:hAnsi="Arial" w:cs="Arial"/>
              </w:rPr>
              <w:t xml:space="preserve"> – </w:t>
            </w:r>
            <w:r w:rsidRPr="000217F0">
              <w:rPr>
                <w:rFonts w:ascii="Arial" w:hAnsi="Arial" w:cs="Arial"/>
              </w:rPr>
              <w:t>what’s called a technocracy</w:t>
            </w:r>
            <w:r>
              <w:rPr>
                <w:rFonts w:ascii="Arial" w:hAnsi="Arial" w:cs="Arial"/>
              </w:rPr>
              <w:t>*</w:t>
            </w:r>
            <w:r w:rsidRPr="000217F0">
              <w:rPr>
                <w:rFonts w:ascii="Arial" w:hAnsi="Arial" w:cs="Arial"/>
              </w:rPr>
              <w:t>. They say democracy is too slow or emotional, but what they really mean is they don’t want ordinary people to have a say. They prefer a system where wealth and power decide everything.</w:t>
            </w:r>
          </w:p>
          <w:p w14:paraId="1D8E0D34" w14:textId="77777777" w:rsidR="00835450" w:rsidRPr="000217F0" w:rsidRDefault="00835450" w:rsidP="00835450">
            <w:pPr>
              <w:spacing w:line="276" w:lineRule="auto"/>
              <w:rPr>
                <w:rFonts w:ascii="Arial" w:hAnsi="Arial" w:cs="Arial"/>
              </w:rPr>
            </w:pPr>
          </w:p>
          <w:p w14:paraId="6D9D3D5C" w14:textId="65E2A0FE" w:rsidR="00835450" w:rsidRPr="000217F0" w:rsidRDefault="00835450" w:rsidP="00835450">
            <w:pPr>
              <w:spacing w:line="276" w:lineRule="auto"/>
              <w:rPr>
                <w:rFonts w:ascii="Arial" w:hAnsi="Arial" w:cs="Arial"/>
              </w:rPr>
            </w:pPr>
            <w:r w:rsidRPr="000217F0">
              <w:rPr>
                <w:rFonts w:ascii="Arial" w:hAnsi="Arial" w:cs="Arial"/>
              </w:rPr>
              <w:t xml:space="preserve">Democracy was meant to be open, fair, and accountable. These are its strengths. But billionaires attack these qualities with lawyers, media, and technology, trying to weaken participation and control. What we are seeing is not democracy failing </w:t>
            </w:r>
            <w:r w:rsidR="0003173D">
              <w:rPr>
                <w:rFonts w:ascii="Arial" w:hAnsi="Arial" w:cs="Arial"/>
              </w:rPr>
              <w:t>–</w:t>
            </w:r>
            <w:r w:rsidRPr="000217F0">
              <w:rPr>
                <w:rFonts w:ascii="Arial" w:hAnsi="Arial" w:cs="Arial"/>
              </w:rPr>
              <w:t xml:space="preserve"> it’s being deliberately destroyed by those who fear losing power. They want to outlive democracy and replace it with a system where only the rich rule. </w:t>
            </w:r>
          </w:p>
          <w:p w14:paraId="4447D879" w14:textId="77777777" w:rsidR="00835450" w:rsidRPr="000217F0" w:rsidRDefault="00835450" w:rsidP="00835450">
            <w:pPr>
              <w:spacing w:line="276" w:lineRule="auto"/>
              <w:rPr>
                <w:rFonts w:ascii="Arial" w:hAnsi="Arial" w:cs="Arial"/>
              </w:rPr>
            </w:pPr>
          </w:p>
          <w:p w14:paraId="13488316" w14:textId="77777777" w:rsidR="00835450" w:rsidRDefault="00835450" w:rsidP="00835450">
            <w:pPr>
              <w:spacing w:line="276" w:lineRule="auto"/>
              <w:rPr>
                <w:rFonts w:ascii="Arial" w:hAnsi="Arial" w:cs="Arial"/>
              </w:rPr>
            </w:pPr>
            <w:r w:rsidRPr="000217F0">
              <w:rPr>
                <w:rFonts w:ascii="Arial" w:hAnsi="Arial" w:cs="Arial"/>
              </w:rPr>
              <w:t>The real fight isn’t just left vs. right politics; it’s about whether power answers to the people or only to the wealthy.</w:t>
            </w:r>
          </w:p>
          <w:p w14:paraId="5FD99066" w14:textId="77777777" w:rsidR="00835450" w:rsidRPr="001805C0" w:rsidRDefault="00835450" w:rsidP="00835450">
            <w:pPr>
              <w:rPr>
                <w:rFonts w:ascii="Arial" w:hAnsi="Arial" w:cs="Arial"/>
              </w:rPr>
            </w:pPr>
          </w:p>
          <w:p w14:paraId="6B366C52" w14:textId="19E7A257" w:rsidR="00835450" w:rsidRPr="00835450" w:rsidRDefault="00835450" w:rsidP="00835450">
            <w:pPr>
              <w:jc w:val="right"/>
              <w:rPr>
                <w:rFonts w:ascii="Arial" w:hAnsi="Arial" w:cs="Arial"/>
                <w:b/>
                <w:bCs/>
                <w:i/>
                <w:iCs/>
                <w:sz w:val="20"/>
                <w:szCs w:val="20"/>
                <w:u w:val="single"/>
              </w:rPr>
            </w:pPr>
            <w:r w:rsidRPr="00835450">
              <w:rPr>
                <w:rFonts w:ascii="Arial" w:hAnsi="Arial" w:cs="Arial"/>
                <w:i/>
                <w:iCs/>
                <w:sz w:val="20"/>
                <w:szCs w:val="20"/>
              </w:rPr>
              <w:t>[</w:t>
            </w:r>
            <w:r w:rsidRPr="00835450">
              <w:rPr>
                <w:rFonts w:ascii="Arial" w:hAnsi="Arial" w:cs="Arial"/>
                <w:i/>
                <w:iCs/>
                <w:sz w:val="20"/>
                <w:szCs w:val="20"/>
              </w:rPr>
              <w:t xml:space="preserve">Simplified by </w:t>
            </w:r>
            <w:proofErr w:type="spellStart"/>
            <w:r w:rsidRPr="00835450">
              <w:rPr>
                <w:rFonts w:ascii="Arial" w:hAnsi="Arial" w:cs="Arial"/>
                <w:i/>
                <w:iCs/>
                <w:sz w:val="20"/>
                <w:szCs w:val="20"/>
              </w:rPr>
              <w:t>DeepAI</w:t>
            </w:r>
            <w:proofErr w:type="spellEnd"/>
            <w:r w:rsidRPr="00835450">
              <w:rPr>
                <w:rFonts w:ascii="Arial" w:hAnsi="Arial" w:cs="Arial"/>
                <w:i/>
                <w:iCs/>
                <w:sz w:val="20"/>
                <w:szCs w:val="20"/>
              </w:rPr>
              <w:t xml:space="preserve"> for the purposes of this assessment: </w:t>
            </w:r>
            <w:hyperlink r:id="rId11" w:history="1">
              <w:r w:rsidRPr="00835450">
                <w:rPr>
                  <w:rStyle w:val="Hyperlink"/>
                  <w:rFonts w:ascii="Arial" w:hAnsi="Arial" w:cs="Arial"/>
                  <w:i/>
                  <w:iCs/>
                  <w:color w:val="auto"/>
                  <w:sz w:val="20"/>
                  <w:szCs w:val="20"/>
                  <w:u w:val="none"/>
                </w:rPr>
                <w:t>Bouzid</w:t>
              </w:r>
            </w:hyperlink>
            <w:r w:rsidRPr="00835450">
              <w:rPr>
                <w:rFonts w:ascii="Arial" w:hAnsi="Arial" w:cs="Arial"/>
                <w:i/>
                <w:iCs/>
                <w:sz w:val="20"/>
                <w:szCs w:val="20"/>
              </w:rPr>
              <w:t xml:space="preserve">, A, 30/07/2025, The Billionaire War on Democracy, The Fulcrum, </w:t>
            </w:r>
            <w:hyperlink r:id="rId12" w:history="1">
              <w:r w:rsidRPr="00835450">
                <w:rPr>
                  <w:rStyle w:val="Hyperlink"/>
                  <w:rFonts w:ascii="Arial" w:eastAsia="Arial" w:hAnsi="Arial" w:cs="Arial"/>
                  <w:i/>
                  <w:iCs/>
                  <w:color w:val="auto"/>
                  <w:sz w:val="20"/>
                  <w:szCs w:val="20"/>
                </w:rPr>
                <w:t>https://thefulcrum.us/ethics-leadership/billionaire-oligarchy</w:t>
              </w:r>
            </w:hyperlink>
            <w:r w:rsidRPr="00835450">
              <w:rPr>
                <w:rFonts w:ascii="Arial" w:eastAsia="Arial" w:hAnsi="Arial" w:cs="Arial"/>
                <w:i/>
                <w:iCs/>
                <w:sz w:val="20"/>
                <w:szCs w:val="20"/>
              </w:rPr>
              <w:t>, accessed 08/01/2026</w:t>
            </w:r>
            <w:r w:rsidRPr="00835450">
              <w:rPr>
                <w:rFonts w:ascii="Arial" w:eastAsia="Arial" w:hAnsi="Arial" w:cs="Arial"/>
                <w:i/>
                <w:iCs/>
                <w:sz w:val="20"/>
                <w:szCs w:val="20"/>
              </w:rPr>
              <w:t>]</w:t>
            </w:r>
          </w:p>
        </w:tc>
      </w:tr>
    </w:tbl>
    <w:p w14:paraId="741CE03B" w14:textId="77777777" w:rsidR="00835450" w:rsidRDefault="00835450" w:rsidP="000217F0">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835450" w14:paraId="27AE5017" w14:textId="77777777" w:rsidTr="00835450">
        <w:tc>
          <w:tcPr>
            <w:tcW w:w="10456" w:type="dxa"/>
          </w:tcPr>
          <w:p w14:paraId="724599FE" w14:textId="7A827B23" w:rsidR="00835450" w:rsidRPr="00281712" w:rsidRDefault="00281712" w:rsidP="000217F0">
            <w:pPr>
              <w:rPr>
                <w:rFonts w:ascii="Arial" w:hAnsi="Arial" w:cs="Arial"/>
                <w:b/>
                <w:bCs/>
                <w:u w:val="single"/>
              </w:rPr>
            </w:pPr>
            <w:r w:rsidRPr="00281712">
              <w:rPr>
                <w:rFonts w:ascii="Arial" w:hAnsi="Arial" w:cs="Arial"/>
                <w:b/>
                <w:bCs/>
                <w:u w:val="single"/>
              </w:rPr>
              <w:t>Glossary:</w:t>
            </w:r>
          </w:p>
          <w:p w14:paraId="50C320CB" w14:textId="77777777" w:rsidR="00281712" w:rsidRDefault="00281712" w:rsidP="000217F0">
            <w:pPr>
              <w:rPr>
                <w:rFonts w:ascii="Arial" w:hAnsi="Arial" w:cs="Arial"/>
              </w:rPr>
            </w:pPr>
          </w:p>
          <w:p w14:paraId="1F4C5C3B" w14:textId="77777777" w:rsidR="00281712" w:rsidRDefault="00281712" w:rsidP="000217F0">
            <w:pPr>
              <w:rPr>
                <w:rFonts w:ascii="Arial" w:hAnsi="Arial" w:cs="Arial"/>
              </w:rPr>
            </w:pPr>
            <w:r w:rsidRPr="00281712">
              <w:rPr>
                <w:rFonts w:ascii="Arial" w:hAnsi="Arial" w:cs="Arial"/>
                <w:b/>
                <w:bCs/>
              </w:rPr>
              <w:t>Coups</w:t>
            </w:r>
            <w:r>
              <w:rPr>
                <w:rFonts w:ascii="Arial" w:hAnsi="Arial" w:cs="Arial"/>
              </w:rPr>
              <w:t xml:space="preserve"> – a sudden, violent, and unlawful seizure of power from a government.</w:t>
            </w:r>
          </w:p>
          <w:p w14:paraId="3BB55670" w14:textId="77777777" w:rsidR="00281712" w:rsidRPr="00281712" w:rsidRDefault="00281712" w:rsidP="000217F0">
            <w:pPr>
              <w:rPr>
                <w:rFonts w:ascii="Arial" w:hAnsi="Arial" w:cs="Arial"/>
                <w:sz w:val="12"/>
                <w:szCs w:val="12"/>
              </w:rPr>
            </w:pPr>
          </w:p>
          <w:p w14:paraId="6CA5ABD0" w14:textId="77777777" w:rsidR="00281712" w:rsidRDefault="00281712" w:rsidP="000217F0">
            <w:pPr>
              <w:rPr>
                <w:rFonts w:ascii="Arial" w:hAnsi="Arial" w:cs="Arial"/>
              </w:rPr>
            </w:pPr>
            <w:r w:rsidRPr="00281712">
              <w:rPr>
                <w:rFonts w:ascii="Arial" w:hAnsi="Arial" w:cs="Arial"/>
                <w:b/>
                <w:bCs/>
              </w:rPr>
              <w:t>Technocracy</w:t>
            </w:r>
            <w:r>
              <w:rPr>
                <w:rFonts w:ascii="Arial" w:hAnsi="Arial" w:cs="Arial"/>
              </w:rPr>
              <w:t xml:space="preserve"> – the government or control of society or industry by an elite of technical experts.</w:t>
            </w:r>
          </w:p>
          <w:p w14:paraId="3B903E2E" w14:textId="7ABAD5B6" w:rsidR="00281712" w:rsidRDefault="00281712" w:rsidP="000217F0">
            <w:pPr>
              <w:rPr>
                <w:rFonts w:ascii="Arial" w:hAnsi="Arial" w:cs="Arial"/>
              </w:rPr>
            </w:pPr>
            <w:r>
              <w:rPr>
                <w:rFonts w:ascii="Arial" w:hAnsi="Arial" w:cs="Arial"/>
              </w:rPr>
              <w:t xml:space="preserve"> </w:t>
            </w:r>
          </w:p>
        </w:tc>
      </w:tr>
    </w:tbl>
    <w:p w14:paraId="1D874959" w14:textId="77777777" w:rsidR="00210E97" w:rsidRDefault="00210E97" w:rsidP="00052EA4">
      <w:pPr>
        <w:rPr>
          <w:rFonts w:ascii="Arial" w:eastAsia="Arial" w:hAnsi="Arial" w:cs="Arial"/>
          <w:b/>
          <w:bCs/>
          <w:color w:val="000000"/>
          <w:sz w:val="28"/>
          <w:szCs w:val="28"/>
        </w:rPr>
      </w:pPr>
    </w:p>
    <w:p w14:paraId="09794029" w14:textId="38E0A784" w:rsidR="00052EA4" w:rsidRDefault="006611D7" w:rsidP="00052EA4">
      <w:pPr>
        <w:rPr>
          <w:rFonts w:ascii="Arial" w:hAnsi="Arial" w:cs="Arial"/>
          <w:b/>
          <w:bCs/>
          <w:u w:val="single"/>
        </w:rPr>
      </w:pPr>
      <w:r w:rsidRPr="0003173D">
        <w:rPr>
          <w:rFonts w:ascii="Arial" w:eastAsia="Arial" w:hAnsi="Arial" w:cs="Arial"/>
          <w:b/>
          <w:bCs/>
          <w:color w:val="000000"/>
          <w:u w:val="single"/>
        </w:rPr>
        <w:t xml:space="preserve">Source 3: </w:t>
      </w:r>
      <w:r w:rsidR="00052EA4" w:rsidRPr="0003173D">
        <w:rPr>
          <w:rFonts w:ascii="Arial" w:hAnsi="Arial" w:cs="Arial"/>
          <w:b/>
          <w:bCs/>
          <w:u w:val="single"/>
        </w:rPr>
        <w:t>The value of democracy</w:t>
      </w:r>
    </w:p>
    <w:tbl>
      <w:tblPr>
        <w:tblStyle w:val="TableGrid"/>
        <w:tblW w:w="0" w:type="auto"/>
        <w:tblLook w:val="04A0" w:firstRow="1" w:lastRow="0" w:firstColumn="1" w:lastColumn="0" w:noHBand="0" w:noVBand="1"/>
      </w:tblPr>
      <w:tblGrid>
        <w:gridCol w:w="10456"/>
      </w:tblGrid>
      <w:tr w:rsidR="0003173D" w14:paraId="595D346A" w14:textId="77777777" w:rsidTr="0003173D">
        <w:tc>
          <w:tcPr>
            <w:tcW w:w="10456" w:type="dxa"/>
          </w:tcPr>
          <w:p w14:paraId="10283A2C" w14:textId="77777777" w:rsidR="0003173D"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Why should “the people” rule?</w:t>
            </w:r>
            <w:r>
              <w:rPr>
                <w:rFonts w:ascii="Arial" w:eastAsia="Arial" w:hAnsi="Arial" w:cs="Arial"/>
                <w:color w:val="000000"/>
              </w:rPr>
              <w:t xml:space="preserve">  </w:t>
            </w:r>
            <w:r w:rsidRPr="00C32E4A">
              <w:rPr>
                <w:rFonts w:ascii="Arial" w:eastAsia="Arial" w:hAnsi="Arial" w:cs="Arial"/>
                <w:color w:val="000000"/>
              </w:rPr>
              <w:t>Many believe democracy is the best way to govern because it involves citizens in making decisions.</w:t>
            </w:r>
          </w:p>
          <w:p w14:paraId="724C7163" w14:textId="77777777" w:rsidR="0003173D" w:rsidRPr="002E5DDD" w:rsidRDefault="0003173D" w:rsidP="008912C4">
            <w:pPr>
              <w:widowControl w:val="0"/>
              <w:pBdr>
                <w:top w:val="nil"/>
                <w:left w:val="nil"/>
                <w:bottom w:val="nil"/>
                <w:right w:val="nil"/>
                <w:between w:val="nil"/>
              </w:pBdr>
              <w:spacing w:line="276" w:lineRule="auto"/>
              <w:ind w:right="303"/>
              <w:rPr>
                <w:rFonts w:ascii="Arial" w:eastAsia="Arial" w:hAnsi="Arial" w:cs="Arial"/>
                <w:color w:val="000000"/>
                <w:sz w:val="12"/>
                <w:szCs w:val="12"/>
              </w:rPr>
            </w:pPr>
          </w:p>
          <w:p w14:paraId="79A6E723" w14:textId="7A2D3220" w:rsidR="0003173D"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But is democracy really better than other types of government? While a full answer involves deep political philosophy, history</w:t>
            </w:r>
            <w:r w:rsidR="00CA445F">
              <w:rPr>
                <w:rFonts w:ascii="Arial" w:eastAsia="Arial" w:hAnsi="Arial" w:cs="Arial"/>
                <w:color w:val="000000"/>
              </w:rPr>
              <w:t xml:space="preserve"> – </w:t>
            </w:r>
            <w:r w:rsidRPr="00C32E4A">
              <w:rPr>
                <w:rFonts w:ascii="Arial" w:eastAsia="Arial" w:hAnsi="Arial" w:cs="Arial"/>
                <w:color w:val="000000"/>
              </w:rPr>
              <w:t>especially the 20th century</w:t>
            </w:r>
            <w:r w:rsidR="00CA445F">
              <w:rPr>
                <w:rFonts w:ascii="Arial" w:eastAsia="Arial" w:hAnsi="Arial" w:cs="Arial"/>
                <w:color w:val="000000"/>
              </w:rPr>
              <w:t xml:space="preserve"> – </w:t>
            </w:r>
            <w:r w:rsidRPr="00C32E4A">
              <w:rPr>
                <w:rFonts w:ascii="Arial" w:eastAsia="Arial" w:hAnsi="Arial" w:cs="Arial"/>
                <w:color w:val="000000"/>
              </w:rPr>
              <w:t>shows that democracy has unique features many people find desirable:</w:t>
            </w:r>
          </w:p>
          <w:p w14:paraId="383C94EB" w14:textId="06D94A2C" w:rsidR="0003173D" w:rsidRPr="00CA445F" w:rsidRDefault="00CA445F"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 xml:space="preserve">1. </w:t>
            </w:r>
            <w:r w:rsidR="0003173D" w:rsidRPr="00CA445F">
              <w:rPr>
                <w:rFonts w:ascii="Arial" w:eastAsia="Arial" w:hAnsi="Arial" w:cs="Arial"/>
                <w:color w:val="000000"/>
              </w:rPr>
              <w:t xml:space="preserve">Democracy helps prevent cruel rulers from gaining power.  </w:t>
            </w:r>
          </w:p>
          <w:p w14:paraId="0729BE10" w14:textId="170109F1" w:rsidR="0003173D" w:rsidRPr="00CA445F" w:rsidRDefault="00CA445F"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 xml:space="preserve">2. </w:t>
            </w:r>
            <w:r w:rsidR="0003173D" w:rsidRPr="00CA445F">
              <w:rPr>
                <w:rFonts w:ascii="Arial" w:eastAsia="Arial" w:hAnsi="Arial" w:cs="Arial"/>
                <w:color w:val="000000"/>
              </w:rPr>
              <w:t xml:space="preserve">Countries with democracies generally do not go to war with each other.  </w:t>
            </w:r>
          </w:p>
          <w:p w14:paraId="676D1240" w14:textId="22DCD971" w:rsidR="0003173D" w:rsidRPr="00CA445F" w:rsidRDefault="00CA445F"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 xml:space="preserve">3. </w:t>
            </w:r>
            <w:r w:rsidR="0003173D" w:rsidRPr="00CA445F">
              <w:rPr>
                <w:rFonts w:ascii="Arial" w:eastAsia="Arial" w:hAnsi="Arial" w:cs="Arial"/>
                <w:color w:val="000000"/>
              </w:rPr>
              <w:t xml:space="preserve">Democratic countries tend to be wealthier and more prosperous.  </w:t>
            </w:r>
          </w:p>
          <w:p w14:paraId="513C9B7E" w14:textId="77777777" w:rsidR="00CA445F" w:rsidRDefault="00CA445F" w:rsidP="008912C4">
            <w:pPr>
              <w:widowControl w:val="0"/>
              <w:pBdr>
                <w:top w:val="nil"/>
                <w:left w:val="nil"/>
                <w:bottom w:val="nil"/>
                <w:right w:val="nil"/>
                <w:between w:val="nil"/>
              </w:pBdr>
              <w:tabs>
                <w:tab w:val="left" w:pos="284"/>
              </w:tabs>
              <w:spacing w:line="276" w:lineRule="auto"/>
              <w:ind w:right="303"/>
              <w:rPr>
                <w:rFonts w:ascii="Arial" w:eastAsia="Arial" w:hAnsi="Arial" w:cs="Arial"/>
                <w:color w:val="000000"/>
              </w:rPr>
            </w:pPr>
            <w:r>
              <w:rPr>
                <w:rFonts w:ascii="Arial" w:eastAsia="Arial" w:hAnsi="Arial" w:cs="Arial"/>
                <w:color w:val="000000"/>
              </w:rPr>
              <w:t xml:space="preserve">4. </w:t>
            </w:r>
            <w:r w:rsidR="0003173D" w:rsidRPr="00CA445F">
              <w:rPr>
                <w:rFonts w:ascii="Arial" w:eastAsia="Arial" w:hAnsi="Arial" w:cs="Arial"/>
                <w:color w:val="000000"/>
              </w:rPr>
              <w:t>Democracy promotes human development</w:t>
            </w:r>
            <w:r w:rsidRPr="00CA445F">
              <w:rPr>
                <w:rFonts w:ascii="Arial" w:eastAsia="Arial" w:hAnsi="Arial" w:cs="Arial"/>
                <w:color w:val="000000"/>
              </w:rPr>
              <w:t xml:space="preserve"> – </w:t>
            </w:r>
            <w:r w:rsidR="0003173D" w:rsidRPr="00CA445F">
              <w:rPr>
                <w:rFonts w:ascii="Arial" w:eastAsia="Arial" w:hAnsi="Arial" w:cs="Arial"/>
                <w:color w:val="000000"/>
              </w:rPr>
              <w:t xml:space="preserve">improvements in health, education, income, </w:t>
            </w:r>
            <w:r>
              <w:rPr>
                <w:rFonts w:ascii="Arial" w:eastAsia="Arial" w:hAnsi="Arial" w:cs="Arial"/>
                <w:color w:val="000000"/>
              </w:rPr>
              <w:t xml:space="preserve"> </w:t>
            </w:r>
          </w:p>
          <w:p w14:paraId="5E62020E" w14:textId="1308FE0C" w:rsidR="0003173D" w:rsidRPr="00CA445F" w:rsidRDefault="00CA445F" w:rsidP="008912C4">
            <w:pPr>
              <w:widowControl w:val="0"/>
              <w:pBdr>
                <w:top w:val="nil"/>
                <w:left w:val="nil"/>
                <w:bottom w:val="nil"/>
                <w:right w:val="nil"/>
                <w:between w:val="nil"/>
              </w:pBdr>
              <w:tabs>
                <w:tab w:val="left" w:pos="284"/>
              </w:tabs>
              <w:spacing w:line="276" w:lineRule="auto"/>
              <w:ind w:right="303"/>
              <w:rPr>
                <w:rFonts w:ascii="Arial" w:eastAsia="Arial" w:hAnsi="Arial" w:cs="Arial"/>
                <w:color w:val="000000"/>
              </w:rPr>
            </w:pPr>
            <w:r>
              <w:rPr>
                <w:rFonts w:ascii="Arial" w:eastAsia="Arial" w:hAnsi="Arial" w:cs="Arial"/>
                <w:color w:val="000000"/>
              </w:rPr>
              <w:t xml:space="preserve">    </w:t>
            </w:r>
            <w:r w:rsidR="0003173D" w:rsidRPr="00CA445F">
              <w:rPr>
                <w:rFonts w:ascii="Arial" w:eastAsia="Arial" w:hAnsi="Arial" w:cs="Arial"/>
                <w:color w:val="000000"/>
              </w:rPr>
              <w:t>and overall quality of life</w:t>
            </w:r>
            <w:r>
              <w:rPr>
                <w:rFonts w:ascii="Arial" w:eastAsia="Arial" w:hAnsi="Arial" w:cs="Arial"/>
                <w:color w:val="000000"/>
              </w:rPr>
              <w:t xml:space="preserve"> –</w:t>
            </w:r>
            <w:r w:rsidRPr="00CA445F">
              <w:rPr>
                <w:rFonts w:ascii="Arial" w:eastAsia="Arial" w:hAnsi="Arial" w:cs="Arial"/>
                <w:color w:val="000000"/>
              </w:rPr>
              <w:t xml:space="preserve"> </w:t>
            </w:r>
            <w:r w:rsidR="0003173D" w:rsidRPr="00CA445F">
              <w:rPr>
                <w:rFonts w:ascii="Arial" w:eastAsia="Arial" w:hAnsi="Arial" w:cs="Arial"/>
                <w:color w:val="000000"/>
              </w:rPr>
              <w:t>more than other governments.</w:t>
            </w:r>
          </w:p>
          <w:p w14:paraId="70F5C6FF" w14:textId="77777777" w:rsidR="0003173D" w:rsidRPr="002E5DDD" w:rsidRDefault="0003173D" w:rsidP="008912C4">
            <w:pPr>
              <w:widowControl w:val="0"/>
              <w:pBdr>
                <w:top w:val="nil"/>
                <w:left w:val="nil"/>
                <w:bottom w:val="nil"/>
                <w:right w:val="nil"/>
                <w:between w:val="nil"/>
              </w:pBdr>
              <w:spacing w:line="276" w:lineRule="auto"/>
              <w:ind w:right="303"/>
              <w:rPr>
                <w:rFonts w:ascii="Arial" w:eastAsia="Arial" w:hAnsi="Arial" w:cs="Arial"/>
                <w:color w:val="000000"/>
                <w:sz w:val="12"/>
                <w:szCs w:val="12"/>
              </w:rPr>
            </w:pPr>
          </w:p>
          <w:p w14:paraId="74EF3E0E" w14:textId="307AF9AF"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Other features that many people want include:</w:t>
            </w:r>
          </w:p>
          <w:p w14:paraId="192C8A89"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1.</w:t>
            </w:r>
            <w:r w:rsidRPr="00C32E4A">
              <w:rPr>
                <w:rFonts w:ascii="Arial" w:eastAsia="Arial" w:hAnsi="Arial" w:cs="Arial"/>
                <w:color w:val="000000"/>
              </w:rPr>
              <w:t xml:space="preserve"> Democracy helps people protect their basic interests.  </w:t>
            </w:r>
          </w:p>
          <w:p w14:paraId="5CCB6F87"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 xml:space="preserve">2. </w:t>
            </w:r>
            <w:r w:rsidRPr="00C32E4A">
              <w:rPr>
                <w:rFonts w:ascii="Arial" w:eastAsia="Arial" w:hAnsi="Arial" w:cs="Arial"/>
                <w:color w:val="000000"/>
              </w:rPr>
              <w:t xml:space="preserve">It guarantees rights that non-democratic governments often cannot or do not provide.  </w:t>
            </w:r>
          </w:p>
          <w:p w14:paraId="03826C02"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 xml:space="preserve">3. </w:t>
            </w:r>
            <w:r w:rsidRPr="00C32E4A">
              <w:rPr>
                <w:rFonts w:ascii="Arial" w:eastAsia="Arial" w:hAnsi="Arial" w:cs="Arial"/>
                <w:color w:val="000000"/>
              </w:rPr>
              <w:t xml:space="preserve">It gives citizens a wider range of personal freedoms, like free speech and religion.  </w:t>
            </w:r>
          </w:p>
          <w:p w14:paraId="3D7633A9" w14:textId="77777777" w:rsidR="0003173D" w:rsidRPr="002E5DDD" w:rsidRDefault="0003173D" w:rsidP="008912C4">
            <w:pPr>
              <w:widowControl w:val="0"/>
              <w:pBdr>
                <w:top w:val="nil"/>
                <w:left w:val="nil"/>
                <w:bottom w:val="nil"/>
                <w:right w:val="nil"/>
                <w:between w:val="nil"/>
              </w:pBdr>
              <w:spacing w:line="276" w:lineRule="auto"/>
              <w:ind w:right="303"/>
              <w:rPr>
                <w:rFonts w:ascii="Arial" w:eastAsia="Arial" w:hAnsi="Arial" w:cs="Arial"/>
                <w:color w:val="000000"/>
                <w:sz w:val="12"/>
                <w:szCs w:val="12"/>
              </w:rPr>
            </w:pPr>
          </w:p>
          <w:p w14:paraId="7AA8B74D" w14:textId="77777777" w:rsidR="0003173D"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Some features that critics and some people see as less important, but others value, include:</w:t>
            </w:r>
          </w:p>
          <w:p w14:paraId="7F655192"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1.</w:t>
            </w:r>
            <w:r w:rsidRPr="00C32E4A">
              <w:rPr>
                <w:rFonts w:ascii="Arial" w:eastAsia="Arial" w:hAnsi="Arial" w:cs="Arial"/>
                <w:color w:val="000000"/>
              </w:rPr>
              <w:t xml:space="preserve"> Democracy gives people the maximum chance to live under laws they choose.  </w:t>
            </w:r>
          </w:p>
          <w:p w14:paraId="6CF758F4"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Pr>
                <w:rFonts w:ascii="Arial" w:eastAsia="Arial" w:hAnsi="Arial" w:cs="Arial"/>
                <w:color w:val="000000"/>
              </w:rPr>
              <w:t>2.</w:t>
            </w:r>
            <w:r w:rsidRPr="00C32E4A">
              <w:rPr>
                <w:rFonts w:ascii="Arial" w:eastAsia="Arial" w:hAnsi="Arial" w:cs="Arial"/>
                <w:color w:val="000000"/>
              </w:rPr>
              <w:t xml:space="preserve"> It offers the chance for people to take moral responsibility for their choices and decisions.  </w:t>
            </w:r>
          </w:p>
          <w:p w14:paraId="681C7FD9" w14:textId="77777777" w:rsidR="0003173D" w:rsidRPr="00C32E4A" w:rsidRDefault="0003173D" w:rsidP="008912C4">
            <w:pPr>
              <w:widowControl w:val="0"/>
              <w:pBdr>
                <w:top w:val="nil"/>
                <w:left w:val="nil"/>
                <w:bottom w:val="nil"/>
                <w:right w:val="nil"/>
                <w:between w:val="nil"/>
              </w:pBdr>
              <w:tabs>
                <w:tab w:val="left" w:pos="284"/>
              </w:tabs>
              <w:spacing w:line="276" w:lineRule="auto"/>
              <w:ind w:right="303"/>
              <w:rPr>
                <w:rFonts w:ascii="Arial" w:eastAsia="Arial" w:hAnsi="Arial" w:cs="Arial"/>
                <w:color w:val="000000"/>
              </w:rPr>
            </w:pPr>
            <w:r>
              <w:rPr>
                <w:rFonts w:ascii="Arial" w:eastAsia="Arial" w:hAnsi="Arial" w:cs="Arial"/>
                <w:color w:val="000000"/>
              </w:rPr>
              <w:t>3.</w:t>
            </w:r>
            <w:r w:rsidRPr="00C32E4A">
              <w:rPr>
                <w:rFonts w:ascii="Arial" w:eastAsia="Arial" w:hAnsi="Arial" w:cs="Arial"/>
                <w:color w:val="000000"/>
              </w:rPr>
              <w:t xml:space="preserve"> Only democracy provides a high level of political equality, meaning everyone has an equal </w:t>
            </w:r>
            <w:r>
              <w:rPr>
                <w:rFonts w:ascii="Arial" w:eastAsia="Arial" w:hAnsi="Arial" w:cs="Arial"/>
                <w:color w:val="000000"/>
              </w:rPr>
              <w:tab/>
            </w:r>
            <w:r w:rsidRPr="00C32E4A">
              <w:rPr>
                <w:rFonts w:ascii="Arial" w:eastAsia="Arial" w:hAnsi="Arial" w:cs="Arial"/>
                <w:color w:val="000000"/>
              </w:rPr>
              <w:t>voice.</w:t>
            </w:r>
          </w:p>
          <w:p w14:paraId="2861A7BD"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p>
          <w:p w14:paraId="762D7960" w14:textId="00DAC31D" w:rsidR="0003173D" w:rsidRPr="00DB512E" w:rsidRDefault="0003173D" w:rsidP="008912C4">
            <w:pPr>
              <w:widowControl w:val="0"/>
              <w:pBdr>
                <w:top w:val="nil"/>
                <w:left w:val="nil"/>
                <w:bottom w:val="nil"/>
                <w:right w:val="nil"/>
                <w:between w:val="nil"/>
              </w:pBdr>
              <w:spacing w:line="276" w:lineRule="auto"/>
              <w:ind w:right="303"/>
              <w:rPr>
                <w:rFonts w:ascii="Arial" w:eastAsia="Arial" w:hAnsi="Arial" w:cs="Arial"/>
                <w:b/>
                <w:bCs/>
                <w:color w:val="000000"/>
                <w:u w:val="single"/>
              </w:rPr>
            </w:pPr>
            <w:r w:rsidRPr="00DB512E">
              <w:rPr>
                <w:rFonts w:ascii="Arial" w:eastAsia="Arial" w:hAnsi="Arial" w:cs="Arial"/>
                <w:b/>
                <w:bCs/>
                <w:color w:val="000000"/>
                <w:u w:val="single"/>
              </w:rPr>
              <w:t xml:space="preserve">Critics of Democracy  </w:t>
            </w:r>
          </w:p>
          <w:p w14:paraId="49964AF7" w14:textId="77777777" w:rsidR="0003173D"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 xml:space="preserve">Since ancient times, critics have argued that most people are not capable of governing well because they lack the necessary knowledge, intelligence, wisdom, or character. </w:t>
            </w:r>
          </w:p>
          <w:p w14:paraId="25C6BF92" w14:textId="77777777" w:rsidR="0003173D" w:rsidRPr="002E5DDD" w:rsidRDefault="0003173D" w:rsidP="008912C4">
            <w:pPr>
              <w:widowControl w:val="0"/>
              <w:pBdr>
                <w:top w:val="nil"/>
                <w:left w:val="nil"/>
                <w:bottom w:val="nil"/>
                <w:right w:val="nil"/>
                <w:between w:val="nil"/>
              </w:pBdr>
              <w:spacing w:line="276" w:lineRule="auto"/>
              <w:ind w:right="303"/>
              <w:rPr>
                <w:rFonts w:ascii="Arial" w:eastAsia="Arial" w:hAnsi="Arial" w:cs="Arial"/>
                <w:color w:val="000000"/>
                <w:sz w:val="12"/>
                <w:szCs w:val="12"/>
              </w:rPr>
            </w:pPr>
          </w:p>
          <w:p w14:paraId="54B015B6" w14:textId="1831D3B4" w:rsidR="0003173D"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 xml:space="preserve">Plato, the famous philosopher, believed the best government </w:t>
            </w:r>
            <w:r>
              <w:rPr>
                <w:rFonts w:ascii="Arial" w:eastAsia="Arial" w:hAnsi="Arial" w:cs="Arial"/>
                <w:color w:val="000000"/>
              </w:rPr>
              <w:t>sh</w:t>
            </w:r>
            <w:r w:rsidRPr="00C32E4A">
              <w:rPr>
                <w:rFonts w:ascii="Arial" w:eastAsia="Arial" w:hAnsi="Arial" w:cs="Arial"/>
                <w:color w:val="000000"/>
              </w:rPr>
              <w:t>ould be led by “philosopher-kings”</w:t>
            </w:r>
            <w:r w:rsidR="009E729D">
              <w:rPr>
                <w:rFonts w:ascii="Arial" w:eastAsia="Arial" w:hAnsi="Arial" w:cs="Arial"/>
                <w:color w:val="000000"/>
              </w:rPr>
              <w:t xml:space="preserve"> – </w:t>
            </w:r>
            <w:r w:rsidRPr="00C32E4A">
              <w:rPr>
                <w:rFonts w:ascii="Arial" w:eastAsia="Arial" w:hAnsi="Arial" w:cs="Arial"/>
                <w:color w:val="000000"/>
              </w:rPr>
              <w:t>wise rulers trained to make good decisions. Throughout history, rulers, religious leaders, and political thinkers have believed that ordinary people cannot govern themselves effectively. This idea was common until the early 20th century and has often been used to justify dictatorships and one-party rule.</w:t>
            </w:r>
          </w:p>
          <w:p w14:paraId="6B573B1A" w14:textId="77777777" w:rsidR="00064F41" w:rsidRDefault="00064F41" w:rsidP="008912C4">
            <w:pPr>
              <w:widowControl w:val="0"/>
              <w:pBdr>
                <w:top w:val="nil"/>
                <w:left w:val="nil"/>
                <w:bottom w:val="nil"/>
                <w:right w:val="nil"/>
                <w:between w:val="nil"/>
              </w:pBdr>
              <w:spacing w:line="276" w:lineRule="auto"/>
              <w:ind w:right="303"/>
              <w:rPr>
                <w:rFonts w:ascii="Arial" w:eastAsia="Arial" w:hAnsi="Arial" w:cs="Arial"/>
                <w:color w:val="000000"/>
              </w:rPr>
            </w:pPr>
          </w:p>
          <w:p w14:paraId="38DAAB76" w14:textId="77777777" w:rsidR="00064F41" w:rsidRPr="00C32E4A" w:rsidRDefault="00064F41" w:rsidP="008912C4">
            <w:pPr>
              <w:widowControl w:val="0"/>
              <w:pBdr>
                <w:top w:val="nil"/>
                <w:left w:val="nil"/>
                <w:bottom w:val="nil"/>
                <w:right w:val="nil"/>
                <w:between w:val="nil"/>
              </w:pBdr>
              <w:spacing w:line="276" w:lineRule="auto"/>
              <w:ind w:right="303"/>
              <w:rPr>
                <w:rFonts w:ascii="Arial" w:eastAsia="Arial" w:hAnsi="Arial" w:cs="Arial"/>
                <w:color w:val="000000"/>
              </w:rPr>
            </w:pPr>
          </w:p>
          <w:p w14:paraId="12469E2D" w14:textId="77777777" w:rsidR="0003173D" w:rsidRPr="009F45BA" w:rsidRDefault="0003173D" w:rsidP="008912C4">
            <w:pPr>
              <w:widowControl w:val="0"/>
              <w:pBdr>
                <w:top w:val="nil"/>
                <w:left w:val="nil"/>
                <w:bottom w:val="nil"/>
                <w:right w:val="nil"/>
                <w:between w:val="nil"/>
              </w:pBdr>
              <w:spacing w:line="276" w:lineRule="auto"/>
              <w:ind w:right="303"/>
              <w:rPr>
                <w:rFonts w:ascii="Arial" w:eastAsia="Arial" w:hAnsi="Arial" w:cs="Arial"/>
                <w:b/>
                <w:bCs/>
                <w:color w:val="000000"/>
                <w:u w:val="single"/>
              </w:rPr>
            </w:pPr>
            <w:r w:rsidRPr="009F45BA">
              <w:rPr>
                <w:rFonts w:ascii="Arial" w:eastAsia="Arial" w:hAnsi="Arial" w:cs="Arial"/>
                <w:b/>
                <w:bCs/>
                <w:color w:val="000000"/>
                <w:u w:val="single"/>
              </w:rPr>
              <w:t xml:space="preserve">Problems and Challenges  </w:t>
            </w:r>
          </w:p>
          <w:p w14:paraId="31CCEED1"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 xml:space="preserve">Democracies face growing challenges today, especially in the 21st century. </w:t>
            </w:r>
          </w:p>
          <w:p w14:paraId="7251AFFE" w14:textId="75E04E6A" w:rsidR="0003173D" w:rsidRPr="001203BC" w:rsidRDefault="0003173D" w:rsidP="008912C4">
            <w:pPr>
              <w:pStyle w:val="ListParagraph"/>
              <w:widowControl w:val="0"/>
              <w:numPr>
                <w:ilvl w:val="0"/>
                <w:numId w:val="10"/>
              </w:numPr>
              <w:pBdr>
                <w:top w:val="nil"/>
                <w:left w:val="nil"/>
                <w:bottom w:val="nil"/>
                <w:right w:val="nil"/>
                <w:between w:val="nil"/>
              </w:pBdr>
              <w:spacing w:line="276" w:lineRule="auto"/>
              <w:ind w:left="456" w:right="303"/>
              <w:rPr>
                <w:rFonts w:ascii="Arial" w:eastAsia="Arial" w:hAnsi="Arial" w:cs="Arial"/>
                <w:color w:val="000000"/>
              </w:rPr>
            </w:pPr>
            <w:r w:rsidRPr="001203BC">
              <w:rPr>
                <w:rFonts w:ascii="Arial" w:eastAsia="Arial" w:hAnsi="Arial" w:cs="Arial"/>
                <w:b/>
                <w:bCs/>
                <w:color w:val="000000"/>
              </w:rPr>
              <w:t>Economic Problems:</w:t>
            </w:r>
            <w:r w:rsidRPr="008715BA">
              <w:rPr>
                <w:rFonts w:ascii="Arial" w:eastAsia="Arial" w:hAnsi="Arial" w:cs="Arial"/>
                <w:color w:val="000000"/>
              </w:rPr>
              <w:t xml:space="preserve"> When citizens feel insecure financially or see their living standards decline, support for democracy weakens. This leads to less voting, lower trust in institutions, admiration for autocratic leaders, and votes for extremist parties that oppose democracy.</w:t>
            </w:r>
          </w:p>
          <w:p w14:paraId="333047C2" w14:textId="3BA4C713" w:rsidR="0003173D" w:rsidRPr="001203BC" w:rsidRDefault="0003173D" w:rsidP="008912C4">
            <w:pPr>
              <w:pStyle w:val="ListParagraph"/>
              <w:widowControl w:val="0"/>
              <w:numPr>
                <w:ilvl w:val="0"/>
                <w:numId w:val="10"/>
              </w:numPr>
              <w:pBdr>
                <w:top w:val="nil"/>
                <w:left w:val="nil"/>
                <w:bottom w:val="nil"/>
                <w:right w:val="nil"/>
                <w:between w:val="nil"/>
              </w:pBdr>
              <w:spacing w:line="276" w:lineRule="auto"/>
              <w:ind w:left="456" w:right="303"/>
              <w:rPr>
                <w:rFonts w:ascii="Arial" w:eastAsia="Arial" w:hAnsi="Arial" w:cs="Arial"/>
                <w:color w:val="000000"/>
              </w:rPr>
            </w:pPr>
            <w:r w:rsidRPr="001203BC">
              <w:rPr>
                <w:rFonts w:ascii="Arial" w:eastAsia="Arial" w:hAnsi="Arial" w:cs="Arial"/>
                <w:b/>
                <w:bCs/>
                <w:color w:val="000000"/>
              </w:rPr>
              <w:t xml:space="preserve">Political Fragmentation and </w:t>
            </w:r>
            <w:r w:rsidR="001203BC">
              <w:rPr>
                <w:rFonts w:ascii="Arial" w:eastAsia="Arial" w:hAnsi="Arial" w:cs="Arial"/>
                <w:b/>
                <w:bCs/>
                <w:color w:val="000000"/>
              </w:rPr>
              <w:t>Polarisation</w:t>
            </w:r>
            <w:r w:rsidRPr="001203BC">
              <w:rPr>
                <w:rFonts w:ascii="Arial" w:eastAsia="Arial" w:hAnsi="Arial" w:cs="Arial"/>
                <w:b/>
                <w:bCs/>
                <w:color w:val="000000"/>
              </w:rPr>
              <w:t>:</w:t>
            </w:r>
            <w:r w:rsidRPr="008715BA">
              <w:rPr>
                <w:rFonts w:ascii="Arial" w:eastAsia="Arial" w:hAnsi="Arial" w:cs="Arial"/>
                <w:color w:val="000000"/>
              </w:rPr>
              <w:t xml:space="preserve"> When political parties are weak or deeply divided, it’s harder for governments to pass effective laws. If parties have very different views, reaching compromises becomes difficult, making it seem like one group’s gain is another’s loss.  </w:t>
            </w:r>
          </w:p>
          <w:p w14:paraId="7D6FB578" w14:textId="4246228D" w:rsidR="0003173D" w:rsidRPr="008935E5" w:rsidRDefault="0003173D" w:rsidP="008912C4">
            <w:pPr>
              <w:pStyle w:val="ListParagraph"/>
              <w:widowControl w:val="0"/>
              <w:numPr>
                <w:ilvl w:val="0"/>
                <w:numId w:val="10"/>
              </w:numPr>
              <w:pBdr>
                <w:top w:val="nil"/>
                <w:left w:val="nil"/>
                <w:bottom w:val="nil"/>
                <w:right w:val="nil"/>
                <w:between w:val="nil"/>
              </w:pBdr>
              <w:spacing w:line="276" w:lineRule="auto"/>
              <w:ind w:left="456" w:right="303"/>
              <w:rPr>
                <w:rFonts w:ascii="Arial" w:eastAsia="Arial" w:hAnsi="Arial" w:cs="Arial"/>
                <w:color w:val="000000"/>
              </w:rPr>
            </w:pPr>
            <w:r w:rsidRPr="001203BC">
              <w:rPr>
                <w:rFonts w:ascii="Arial" w:eastAsia="Arial" w:hAnsi="Arial" w:cs="Arial"/>
                <w:b/>
                <w:bCs/>
                <w:color w:val="000000"/>
              </w:rPr>
              <w:t>Extremism:</w:t>
            </w:r>
            <w:r w:rsidRPr="008715BA">
              <w:rPr>
                <w:rFonts w:ascii="Arial" w:eastAsia="Arial" w:hAnsi="Arial" w:cs="Arial"/>
                <w:color w:val="000000"/>
              </w:rPr>
              <w:t xml:space="preserve"> When political disagreements turn into hatred or violence, democracy is threatened. Extremist parties may try to undermine democratic rules, and this increases the costs and difficulties of changing governments peacefully.  </w:t>
            </w:r>
          </w:p>
          <w:p w14:paraId="0F358D96" w14:textId="0195EA96" w:rsidR="0003173D" w:rsidRPr="008935E5" w:rsidRDefault="0003173D" w:rsidP="008912C4">
            <w:pPr>
              <w:pStyle w:val="ListParagraph"/>
              <w:widowControl w:val="0"/>
              <w:numPr>
                <w:ilvl w:val="0"/>
                <w:numId w:val="10"/>
              </w:numPr>
              <w:pBdr>
                <w:top w:val="nil"/>
                <w:left w:val="nil"/>
                <w:bottom w:val="nil"/>
                <w:right w:val="nil"/>
                <w:between w:val="nil"/>
              </w:pBdr>
              <w:spacing w:line="276" w:lineRule="auto"/>
              <w:ind w:left="456" w:right="303"/>
              <w:rPr>
                <w:rFonts w:ascii="Arial" w:eastAsia="Arial" w:hAnsi="Arial" w:cs="Arial"/>
                <w:color w:val="000000"/>
              </w:rPr>
            </w:pPr>
            <w:r w:rsidRPr="008935E5">
              <w:rPr>
                <w:rFonts w:ascii="Arial" w:eastAsia="Arial" w:hAnsi="Arial" w:cs="Arial"/>
                <w:b/>
                <w:bCs/>
                <w:color w:val="000000"/>
              </w:rPr>
              <w:t>Weak Opposition and Accountability:</w:t>
            </w:r>
            <w:r w:rsidRPr="008715BA">
              <w:rPr>
                <w:rFonts w:ascii="Arial" w:eastAsia="Arial" w:hAnsi="Arial" w:cs="Arial"/>
                <w:color w:val="000000"/>
              </w:rPr>
              <w:t xml:space="preserve"> Democracy relies on a credible opposition to hold governments accountable. When opposition parties are seen as undesirable or unlikely to win, governments face less pressure to act responsibly.</w:t>
            </w:r>
          </w:p>
          <w:p w14:paraId="14856D31" w14:textId="51210057" w:rsidR="0003173D" w:rsidRPr="008715BA" w:rsidRDefault="0003173D" w:rsidP="008912C4">
            <w:pPr>
              <w:pStyle w:val="ListParagraph"/>
              <w:widowControl w:val="0"/>
              <w:numPr>
                <w:ilvl w:val="0"/>
                <w:numId w:val="10"/>
              </w:numPr>
              <w:pBdr>
                <w:top w:val="nil"/>
                <w:left w:val="nil"/>
                <w:bottom w:val="nil"/>
                <w:right w:val="nil"/>
                <w:between w:val="nil"/>
              </w:pBdr>
              <w:spacing w:line="276" w:lineRule="auto"/>
              <w:ind w:left="456" w:right="303"/>
              <w:rPr>
                <w:rFonts w:ascii="Arial" w:eastAsia="Arial" w:hAnsi="Arial" w:cs="Arial"/>
                <w:color w:val="000000"/>
              </w:rPr>
            </w:pPr>
            <w:r w:rsidRPr="008935E5">
              <w:rPr>
                <w:rFonts w:ascii="Arial" w:eastAsia="Arial" w:hAnsi="Arial" w:cs="Arial"/>
                <w:b/>
                <w:bCs/>
                <w:color w:val="000000"/>
              </w:rPr>
              <w:t>Major Threats to Democratic Performance and Stability:</w:t>
            </w:r>
            <w:r w:rsidRPr="008715BA">
              <w:rPr>
                <w:rFonts w:ascii="Arial" w:eastAsia="Arial" w:hAnsi="Arial" w:cs="Arial"/>
                <w:color w:val="000000"/>
              </w:rPr>
              <w:t xml:space="preserve"> </w:t>
            </w:r>
            <w:r w:rsidR="008935E5">
              <w:rPr>
                <w:rFonts w:ascii="Arial" w:eastAsia="Arial" w:hAnsi="Arial" w:cs="Arial"/>
                <w:color w:val="000000"/>
              </w:rPr>
              <w:t>T</w:t>
            </w:r>
            <w:r w:rsidRPr="008715BA">
              <w:rPr>
                <w:rFonts w:ascii="Arial" w:eastAsia="Arial" w:hAnsi="Arial" w:cs="Arial"/>
                <w:color w:val="000000"/>
              </w:rPr>
              <w:t xml:space="preserve">he main ongoing threats to democracy, especially in developed countries, </w:t>
            </w:r>
            <w:r w:rsidR="008935E5">
              <w:rPr>
                <w:rFonts w:ascii="Arial" w:eastAsia="Arial" w:hAnsi="Arial" w:cs="Arial"/>
                <w:color w:val="000000"/>
              </w:rPr>
              <w:t>focus</w:t>
            </w:r>
            <w:r w:rsidRPr="008715BA">
              <w:rPr>
                <w:rFonts w:ascii="Arial" w:eastAsia="Arial" w:hAnsi="Arial" w:cs="Arial"/>
                <w:color w:val="000000"/>
              </w:rPr>
              <w:t xml:space="preserve"> on trends that are global and persistent.</w:t>
            </w:r>
          </w:p>
          <w:p w14:paraId="5DBA9F08"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p>
          <w:p w14:paraId="055FFF47" w14:textId="72A52C78" w:rsidR="0003173D" w:rsidRPr="008912C4" w:rsidRDefault="0003173D" w:rsidP="008912C4">
            <w:pPr>
              <w:widowControl w:val="0"/>
              <w:pBdr>
                <w:top w:val="nil"/>
                <w:left w:val="nil"/>
                <w:bottom w:val="nil"/>
                <w:right w:val="nil"/>
                <w:between w:val="nil"/>
              </w:pBdr>
              <w:spacing w:line="276" w:lineRule="auto"/>
              <w:ind w:right="303"/>
              <w:rPr>
                <w:rFonts w:ascii="Arial" w:eastAsia="Arial" w:hAnsi="Arial" w:cs="Arial"/>
                <w:b/>
                <w:bCs/>
                <w:color w:val="000000"/>
                <w:u w:val="single"/>
              </w:rPr>
            </w:pPr>
            <w:r w:rsidRPr="003C5971">
              <w:rPr>
                <w:rFonts w:ascii="Arial" w:eastAsia="Arial" w:hAnsi="Arial" w:cs="Arial"/>
                <w:b/>
                <w:bCs/>
                <w:color w:val="000000"/>
                <w:u w:val="single"/>
              </w:rPr>
              <w:t xml:space="preserve">Economic Insecurity and Inequality  </w:t>
            </w:r>
          </w:p>
          <w:p w14:paraId="4ED0FACB" w14:textId="5902319C" w:rsidR="0003173D"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Democracies depend on citizens’ economic well-being. When people’s income drops below about $16,750 per year (</w:t>
            </w:r>
            <w:r>
              <w:rPr>
                <w:rFonts w:ascii="Arial" w:eastAsia="Arial" w:hAnsi="Arial" w:cs="Arial"/>
                <w:color w:val="000000"/>
              </w:rPr>
              <w:t xml:space="preserve">+/- </w:t>
            </w:r>
            <w:proofErr w:type="spellStart"/>
            <w:r>
              <w:rPr>
                <w:rFonts w:ascii="Arial" w:eastAsia="Arial" w:hAnsi="Arial" w:cs="Arial"/>
                <w:color w:val="000000"/>
              </w:rPr>
              <w:t>R266</w:t>
            </w:r>
            <w:proofErr w:type="spellEnd"/>
            <w:r>
              <w:rPr>
                <w:rFonts w:ascii="Arial" w:eastAsia="Arial" w:hAnsi="Arial" w:cs="Arial"/>
                <w:color w:val="000000"/>
              </w:rPr>
              <w:t> 647 p.a.</w:t>
            </w:r>
            <w:r w:rsidRPr="00C32E4A">
              <w:rPr>
                <w:rFonts w:ascii="Arial" w:eastAsia="Arial" w:hAnsi="Arial" w:cs="Arial"/>
                <w:color w:val="000000"/>
              </w:rPr>
              <w:t>), democracies tend to become less stable.</w:t>
            </w:r>
            <w:r w:rsidR="008912C4">
              <w:rPr>
                <w:rFonts w:ascii="Arial" w:eastAsia="Arial" w:hAnsi="Arial" w:cs="Arial"/>
                <w:color w:val="000000"/>
              </w:rPr>
              <w:t xml:space="preserve"> </w:t>
            </w:r>
            <w:r w:rsidRPr="00C32E4A">
              <w:rPr>
                <w:rFonts w:ascii="Arial" w:eastAsia="Arial" w:hAnsi="Arial" w:cs="Arial"/>
                <w:color w:val="000000"/>
              </w:rPr>
              <w:t xml:space="preserve">Countries that are very poor or have rising inequality often face more problems, including political unrest or even coups.  </w:t>
            </w:r>
          </w:p>
          <w:p w14:paraId="423219D5"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p>
          <w:p w14:paraId="1715E349"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 xml:space="preserve">Democracies do better when economies are diverse and not dependent on a single resource, like oil. Countries that depend heavily on natural resources often have less democratic stability because those in control of resource wealth can hold onto power.  </w:t>
            </w:r>
          </w:p>
          <w:p w14:paraId="3DBD385E"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p>
          <w:p w14:paraId="1F28479D"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 xml:space="preserve">In wealthy democracies, economic changes have led to job losses, especially in manufacturing, and a shift toward service jobs. Traditional long-term employment has declined, and many people now expect to change jobs multiple times, often in lower-paying positions with fewer benefits. Income inequality has grown, with the rich becoming richer relative to everyone else.  </w:t>
            </w:r>
          </w:p>
          <w:p w14:paraId="6750273A"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p>
          <w:p w14:paraId="7EC1CD64" w14:textId="77777777" w:rsidR="00047A3B"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047A3B">
              <w:rPr>
                <w:rFonts w:ascii="Arial" w:eastAsia="Arial" w:hAnsi="Arial" w:cs="Arial"/>
                <w:b/>
                <w:bCs/>
                <w:color w:val="000000"/>
                <w:u w:val="single"/>
              </w:rPr>
              <w:t>How Can Democracy Be Strengthened?</w:t>
            </w:r>
            <w:r>
              <w:rPr>
                <w:rFonts w:ascii="Arial" w:eastAsia="Arial" w:hAnsi="Arial" w:cs="Arial"/>
                <w:color w:val="000000"/>
              </w:rPr>
              <w:t xml:space="preserve">  </w:t>
            </w:r>
          </w:p>
          <w:p w14:paraId="08FDCA12" w14:textId="7CF5DA3A"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r w:rsidRPr="00C32E4A">
              <w:rPr>
                <w:rFonts w:ascii="Arial" w:eastAsia="Arial" w:hAnsi="Arial" w:cs="Arial"/>
                <w:color w:val="000000"/>
              </w:rPr>
              <w:t>Sometimes, the wealthy support social programs that help others, which keeps democracy stable. But many governments focus less on helping the disadvantaged. For example, during the 2008 financial crisis, governments bailed out banks but did little to help ordinary people who lost homes. This increas</w:t>
            </w:r>
            <w:r>
              <w:rPr>
                <w:rFonts w:ascii="Arial" w:eastAsia="Arial" w:hAnsi="Arial" w:cs="Arial"/>
                <w:color w:val="000000"/>
              </w:rPr>
              <w:t>es</w:t>
            </w:r>
            <w:r w:rsidRPr="00C32E4A">
              <w:rPr>
                <w:rFonts w:ascii="Arial" w:eastAsia="Arial" w:hAnsi="Arial" w:cs="Arial"/>
                <w:color w:val="000000"/>
              </w:rPr>
              <w:t xml:space="preserve"> feelings of betrayal and distrust in political parties.</w:t>
            </w:r>
          </w:p>
          <w:p w14:paraId="0B3DBA88" w14:textId="77777777" w:rsidR="0003173D" w:rsidRPr="00C32E4A" w:rsidRDefault="0003173D" w:rsidP="008912C4">
            <w:pPr>
              <w:widowControl w:val="0"/>
              <w:pBdr>
                <w:top w:val="nil"/>
                <w:left w:val="nil"/>
                <w:bottom w:val="nil"/>
                <w:right w:val="nil"/>
                <w:between w:val="nil"/>
              </w:pBdr>
              <w:spacing w:line="276" w:lineRule="auto"/>
              <w:ind w:right="303"/>
              <w:rPr>
                <w:rFonts w:ascii="Arial" w:eastAsia="Arial" w:hAnsi="Arial" w:cs="Arial"/>
                <w:color w:val="000000"/>
              </w:rPr>
            </w:pPr>
          </w:p>
          <w:p w14:paraId="24A7EDDE" w14:textId="78A7A098" w:rsidR="0003173D" w:rsidRPr="002143F4" w:rsidRDefault="002143F4" w:rsidP="002143F4">
            <w:pPr>
              <w:spacing w:line="276" w:lineRule="auto"/>
              <w:jc w:val="right"/>
              <w:rPr>
                <w:rFonts w:ascii="Arial" w:hAnsi="Arial" w:cs="Arial"/>
                <w:i/>
                <w:iCs/>
                <w:sz w:val="20"/>
                <w:szCs w:val="20"/>
              </w:rPr>
            </w:pPr>
            <w:r w:rsidRPr="002143F4">
              <w:rPr>
                <w:rFonts w:ascii="Arial" w:hAnsi="Arial" w:cs="Arial"/>
                <w:i/>
                <w:iCs/>
                <w:sz w:val="20"/>
                <w:szCs w:val="20"/>
              </w:rPr>
              <w:t xml:space="preserve">[Summarised by AI: Dahl, R, 2026/01/19, The theory of democracy, </w:t>
            </w:r>
            <w:proofErr w:type="gramStart"/>
            <w:r w:rsidRPr="002143F4">
              <w:rPr>
                <w:rFonts w:ascii="Arial" w:hAnsi="Arial" w:cs="Arial"/>
                <w:i/>
                <w:iCs/>
                <w:sz w:val="20"/>
                <w:szCs w:val="20"/>
              </w:rPr>
              <w:t xml:space="preserve">Britannica,  </w:t>
            </w:r>
            <w:r w:rsidRPr="002143F4">
              <w:rPr>
                <w:rFonts w:ascii="Arial" w:hAnsi="Arial" w:cs="Arial"/>
                <w:i/>
                <w:iCs/>
                <w:sz w:val="20"/>
                <w:szCs w:val="20"/>
                <w:u w:val="single"/>
              </w:rPr>
              <w:t>https://www.britannica.com/topic/democracy/The-value-of-democracy</w:t>
            </w:r>
            <w:proofErr w:type="gramEnd"/>
            <w:r w:rsidRPr="002143F4">
              <w:rPr>
                <w:rFonts w:ascii="Arial" w:hAnsi="Arial" w:cs="Arial"/>
                <w:i/>
                <w:iCs/>
                <w:sz w:val="20"/>
                <w:szCs w:val="20"/>
              </w:rPr>
              <w:t>, accessed 28/01/2026</w:t>
            </w:r>
            <w:r w:rsidRPr="002143F4">
              <w:rPr>
                <w:rFonts w:ascii="Arial" w:hAnsi="Arial" w:cs="Arial"/>
                <w:i/>
                <w:iCs/>
                <w:sz w:val="20"/>
                <w:szCs w:val="20"/>
              </w:rPr>
              <w:t>]</w:t>
            </w:r>
          </w:p>
        </w:tc>
      </w:tr>
    </w:tbl>
    <w:p w14:paraId="25D4404D" w14:textId="77777777" w:rsidR="0003173D" w:rsidRPr="0003173D" w:rsidRDefault="0003173D" w:rsidP="00052EA4">
      <w:pPr>
        <w:rPr>
          <w:rFonts w:ascii="Arial" w:hAnsi="Arial" w:cs="Arial"/>
          <w:b/>
          <w:bCs/>
        </w:rPr>
      </w:pPr>
    </w:p>
    <w:p w14:paraId="31FFED0A" w14:textId="77777777" w:rsidR="00F84C3B" w:rsidRDefault="00F84C3B" w:rsidP="009050E5">
      <w:pPr>
        <w:spacing w:line="240" w:lineRule="auto"/>
        <w:rPr>
          <w:sz w:val="20"/>
          <w:szCs w:val="20"/>
        </w:rPr>
      </w:pPr>
    </w:p>
    <w:tbl>
      <w:tblPr>
        <w:tblStyle w:val="TableGrid"/>
        <w:tblW w:w="0" w:type="auto"/>
        <w:tblLook w:val="04A0" w:firstRow="1" w:lastRow="0" w:firstColumn="1" w:lastColumn="0" w:noHBand="0" w:noVBand="1"/>
      </w:tblPr>
      <w:tblGrid>
        <w:gridCol w:w="10456"/>
      </w:tblGrid>
      <w:tr w:rsidR="002143F4" w14:paraId="5B5FE12F" w14:textId="77777777" w:rsidTr="002143F4">
        <w:tc>
          <w:tcPr>
            <w:tcW w:w="10456" w:type="dxa"/>
          </w:tcPr>
          <w:p w14:paraId="273B1814" w14:textId="06766C61" w:rsidR="002143F4" w:rsidRPr="009050E5" w:rsidRDefault="002143F4" w:rsidP="002143F4">
            <w:pPr>
              <w:widowControl w:val="0"/>
              <w:pBdr>
                <w:top w:val="nil"/>
                <w:left w:val="nil"/>
                <w:bottom w:val="nil"/>
                <w:right w:val="nil"/>
                <w:between w:val="nil"/>
              </w:pBdr>
              <w:ind w:right="303"/>
              <w:rPr>
                <w:rFonts w:ascii="Arial" w:eastAsia="Arial" w:hAnsi="Arial" w:cs="Arial"/>
                <w:b/>
                <w:bCs/>
                <w:color w:val="000000"/>
                <w:u w:val="single"/>
              </w:rPr>
            </w:pPr>
            <w:r w:rsidRPr="009050E5">
              <w:rPr>
                <w:rFonts w:ascii="Arial" w:eastAsia="Arial" w:hAnsi="Arial" w:cs="Arial"/>
                <w:b/>
                <w:bCs/>
                <w:color w:val="000000"/>
                <w:u w:val="single"/>
              </w:rPr>
              <w:t>Glossary</w:t>
            </w:r>
            <w:r>
              <w:rPr>
                <w:rFonts w:ascii="Arial" w:eastAsia="Arial" w:hAnsi="Arial" w:cs="Arial"/>
                <w:b/>
                <w:bCs/>
                <w:color w:val="000000"/>
                <w:u w:val="single"/>
              </w:rPr>
              <w:t>:</w:t>
            </w:r>
          </w:p>
          <w:p w14:paraId="21176D24" w14:textId="77777777" w:rsidR="002143F4" w:rsidRPr="00C32E4A" w:rsidRDefault="002143F4" w:rsidP="002143F4">
            <w:pPr>
              <w:widowControl w:val="0"/>
              <w:pBdr>
                <w:top w:val="nil"/>
                <w:left w:val="nil"/>
                <w:bottom w:val="nil"/>
                <w:right w:val="nil"/>
                <w:between w:val="nil"/>
              </w:pBdr>
              <w:ind w:right="303"/>
              <w:rPr>
                <w:rFonts w:ascii="Arial" w:eastAsia="Arial" w:hAnsi="Arial" w:cs="Arial"/>
                <w:color w:val="000000"/>
              </w:rPr>
            </w:pPr>
          </w:p>
          <w:p w14:paraId="1AC2C88F" w14:textId="2D8F1EFD"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Autocrat:</w:t>
            </w:r>
            <w:r w:rsidRPr="002143F4">
              <w:rPr>
                <w:rFonts w:ascii="Arial" w:eastAsia="Arial" w:hAnsi="Arial" w:cs="Arial"/>
                <w:color w:val="000000"/>
              </w:rPr>
              <w:t xml:space="preserve"> A ruler with total power, ruling without democratic processes.  </w:t>
            </w:r>
          </w:p>
          <w:p w14:paraId="3D94DE8E" w14:textId="0D59E95C"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Representative democracy:</w:t>
            </w:r>
            <w:r w:rsidRPr="002143F4">
              <w:rPr>
                <w:rFonts w:ascii="Arial" w:eastAsia="Arial" w:hAnsi="Arial" w:cs="Arial"/>
                <w:color w:val="000000"/>
              </w:rPr>
              <w:t xml:space="preserve"> Citizens elect representatives who make laws and policies on their behalf.  </w:t>
            </w:r>
          </w:p>
          <w:p w14:paraId="132AC7CD" w14:textId="44C0B2E3"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Human development:</w:t>
            </w:r>
            <w:r w:rsidRPr="002143F4">
              <w:rPr>
                <w:rFonts w:ascii="Arial" w:eastAsia="Arial" w:hAnsi="Arial" w:cs="Arial"/>
                <w:color w:val="000000"/>
              </w:rPr>
              <w:t xml:space="preserve"> Improvements in health, education, income, and overall life quality.  </w:t>
            </w:r>
          </w:p>
          <w:p w14:paraId="6B3FD19F" w14:textId="23DFD3FC"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Extremism:</w:t>
            </w:r>
            <w:r w:rsidRPr="002143F4">
              <w:rPr>
                <w:rFonts w:ascii="Arial" w:eastAsia="Arial" w:hAnsi="Arial" w:cs="Arial"/>
                <w:color w:val="000000"/>
              </w:rPr>
              <w:t xml:space="preserve"> Holding extreme political beliefs, sometimes leading to violence or hatred.  </w:t>
            </w:r>
          </w:p>
          <w:p w14:paraId="0A59ABEA" w14:textId="24C80377"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Polarisation</w:t>
            </w:r>
            <w:r w:rsidRPr="002143F4">
              <w:rPr>
                <w:rFonts w:ascii="Arial" w:eastAsia="Arial" w:hAnsi="Arial" w:cs="Arial"/>
                <w:b/>
                <w:bCs/>
                <w:color w:val="000000"/>
              </w:rPr>
              <w:t>:</w:t>
            </w:r>
            <w:r w:rsidRPr="002143F4">
              <w:rPr>
                <w:rFonts w:ascii="Arial" w:eastAsia="Arial" w:hAnsi="Arial" w:cs="Arial"/>
                <w:color w:val="000000"/>
              </w:rPr>
              <w:t xml:space="preserve"> Deep division and hostility between different political groups.  </w:t>
            </w:r>
          </w:p>
          <w:p w14:paraId="2D24D9E5" w14:textId="2496A7DC"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Capital flight:</w:t>
            </w:r>
            <w:r w:rsidRPr="002143F4">
              <w:rPr>
                <w:rFonts w:ascii="Arial" w:eastAsia="Arial" w:hAnsi="Arial" w:cs="Arial"/>
                <w:color w:val="000000"/>
              </w:rPr>
              <w:t xml:space="preserve"> When wealthy individuals move their money out of a country to avoid taxes or instability.  </w:t>
            </w:r>
          </w:p>
          <w:p w14:paraId="79C7EE45" w14:textId="37B9B35E"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Social welfare:</w:t>
            </w:r>
            <w:r w:rsidRPr="002143F4">
              <w:rPr>
                <w:rFonts w:ascii="Arial" w:eastAsia="Arial" w:hAnsi="Arial" w:cs="Arial"/>
                <w:color w:val="000000"/>
              </w:rPr>
              <w:t xml:space="preserve"> Government program</w:t>
            </w:r>
            <w:r w:rsidR="00CB4B2A">
              <w:rPr>
                <w:rFonts w:ascii="Arial" w:eastAsia="Arial" w:hAnsi="Arial" w:cs="Arial"/>
                <w:color w:val="000000"/>
              </w:rPr>
              <w:t>me</w:t>
            </w:r>
            <w:r w:rsidRPr="002143F4">
              <w:rPr>
                <w:rFonts w:ascii="Arial" w:eastAsia="Arial" w:hAnsi="Arial" w:cs="Arial"/>
                <w:color w:val="000000"/>
              </w:rPr>
              <w:t xml:space="preserve">s that provide support like healthcare, education, and income assistance.  </w:t>
            </w:r>
          </w:p>
          <w:p w14:paraId="060CC33B" w14:textId="3822FDD6"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Globalisation</w:t>
            </w:r>
            <w:r w:rsidRPr="002143F4">
              <w:rPr>
                <w:rFonts w:ascii="Arial" w:eastAsia="Arial" w:hAnsi="Arial" w:cs="Arial"/>
                <w:b/>
                <w:bCs/>
                <w:color w:val="000000"/>
              </w:rPr>
              <w:t>:</w:t>
            </w:r>
            <w:r w:rsidRPr="002143F4">
              <w:rPr>
                <w:rFonts w:ascii="Arial" w:eastAsia="Arial" w:hAnsi="Arial" w:cs="Arial"/>
                <w:color w:val="000000"/>
              </w:rPr>
              <w:t xml:space="preserve"> The process of increased worldwide trade, communication, and cultural exchange.  </w:t>
            </w:r>
          </w:p>
          <w:p w14:paraId="32AA7325" w14:textId="6EAC54FB"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Economic insecurity:</w:t>
            </w:r>
            <w:r w:rsidRPr="002143F4">
              <w:rPr>
                <w:rFonts w:ascii="Arial" w:eastAsia="Arial" w:hAnsi="Arial" w:cs="Arial"/>
                <w:color w:val="000000"/>
              </w:rPr>
              <w:t xml:space="preserve"> Worries about losing income, jobs, or social status.  </w:t>
            </w:r>
          </w:p>
          <w:p w14:paraId="50101B92" w14:textId="732A6387" w:rsidR="002143F4" w:rsidRPr="002143F4" w:rsidRDefault="002143F4" w:rsidP="002143F4">
            <w:pPr>
              <w:pStyle w:val="ListParagraph"/>
              <w:widowControl w:val="0"/>
              <w:numPr>
                <w:ilvl w:val="0"/>
                <w:numId w:val="13"/>
              </w:numPr>
              <w:pBdr>
                <w:top w:val="nil"/>
                <w:left w:val="nil"/>
                <w:bottom w:val="nil"/>
                <w:right w:val="nil"/>
                <w:between w:val="nil"/>
              </w:pBdr>
              <w:ind w:left="456" w:right="303"/>
              <w:rPr>
                <w:rFonts w:ascii="Arial" w:eastAsia="Arial" w:hAnsi="Arial" w:cs="Arial"/>
                <w:color w:val="000000"/>
              </w:rPr>
            </w:pPr>
            <w:r w:rsidRPr="002143F4">
              <w:rPr>
                <w:rFonts w:ascii="Arial" w:eastAsia="Arial" w:hAnsi="Arial" w:cs="Arial"/>
                <w:b/>
                <w:bCs/>
                <w:color w:val="000000"/>
              </w:rPr>
              <w:t>Democratic stability:</w:t>
            </w:r>
            <w:r w:rsidRPr="002143F4">
              <w:rPr>
                <w:rFonts w:ascii="Arial" w:eastAsia="Arial" w:hAnsi="Arial" w:cs="Arial"/>
                <w:color w:val="000000"/>
              </w:rPr>
              <w:t xml:space="preserve"> The ability of a democracy to last and function effectively over time.  </w:t>
            </w:r>
          </w:p>
          <w:p w14:paraId="15B4FD23" w14:textId="77777777" w:rsidR="002143F4" w:rsidRDefault="002143F4" w:rsidP="00C32E4A">
            <w:pPr>
              <w:widowControl w:val="0"/>
              <w:ind w:right="303"/>
              <w:rPr>
                <w:rFonts w:ascii="Arial" w:eastAsia="Arial" w:hAnsi="Arial" w:cs="Arial"/>
                <w:color w:val="000000"/>
              </w:rPr>
            </w:pPr>
          </w:p>
        </w:tc>
      </w:tr>
    </w:tbl>
    <w:p w14:paraId="5104DCD6" w14:textId="77C9F617" w:rsidR="00545750" w:rsidRPr="00C32E4A" w:rsidRDefault="00545750" w:rsidP="00C32E4A">
      <w:pPr>
        <w:widowControl w:val="0"/>
        <w:pBdr>
          <w:top w:val="nil"/>
          <w:left w:val="nil"/>
          <w:bottom w:val="nil"/>
          <w:right w:val="nil"/>
          <w:between w:val="nil"/>
        </w:pBdr>
        <w:spacing w:after="0" w:line="240" w:lineRule="auto"/>
        <w:ind w:right="303"/>
        <w:rPr>
          <w:rFonts w:ascii="Arial" w:eastAsia="Arial" w:hAnsi="Arial" w:cs="Arial"/>
          <w:color w:val="000000"/>
        </w:rPr>
      </w:pPr>
    </w:p>
    <w:p w14:paraId="4A26A20D" w14:textId="77777777" w:rsidR="00545750" w:rsidRPr="00545750" w:rsidRDefault="00545750" w:rsidP="00545750">
      <w:pPr>
        <w:widowControl w:val="0"/>
        <w:pBdr>
          <w:top w:val="nil"/>
          <w:left w:val="nil"/>
          <w:bottom w:val="nil"/>
          <w:right w:val="nil"/>
          <w:between w:val="nil"/>
        </w:pBdr>
        <w:spacing w:before="259" w:line="228" w:lineRule="auto"/>
        <w:ind w:right="303"/>
        <w:rPr>
          <w:rFonts w:ascii="Arial" w:eastAsia="Arial" w:hAnsi="Arial" w:cs="Arial"/>
          <w:color w:val="000000"/>
        </w:rPr>
      </w:pPr>
    </w:p>
    <w:p w14:paraId="4B70FA55" w14:textId="77777777" w:rsidR="00DE7C29" w:rsidRDefault="00DE7C29" w:rsidP="0025513C">
      <w:pPr>
        <w:widowControl w:val="0"/>
        <w:pBdr>
          <w:top w:val="nil"/>
          <w:left w:val="nil"/>
          <w:bottom w:val="nil"/>
          <w:right w:val="nil"/>
          <w:between w:val="nil"/>
        </w:pBdr>
        <w:spacing w:before="259" w:line="228" w:lineRule="auto"/>
        <w:ind w:right="303"/>
        <w:rPr>
          <w:rFonts w:ascii="Arial" w:eastAsia="Arial" w:hAnsi="Arial" w:cs="Arial"/>
          <w:color w:val="000000"/>
        </w:rPr>
      </w:pPr>
    </w:p>
    <w:p w14:paraId="40B3AD70" w14:textId="77777777" w:rsidR="00350238" w:rsidRDefault="00350238" w:rsidP="0025513C">
      <w:pPr>
        <w:widowControl w:val="0"/>
        <w:pBdr>
          <w:top w:val="nil"/>
          <w:left w:val="nil"/>
          <w:bottom w:val="nil"/>
          <w:right w:val="nil"/>
          <w:between w:val="nil"/>
        </w:pBdr>
        <w:spacing w:before="259" w:line="228" w:lineRule="auto"/>
        <w:ind w:right="303"/>
        <w:rPr>
          <w:rFonts w:ascii="Arial" w:eastAsia="Arial" w:hAnsi="Arial" w:cs="Arial"/>
          <w:color w:val="000000"/>
        </w:rPr>
      </w:pPr>
    </w:p>
    <w:p w14:paraId="76752B0F" w14:textId="77777777" w:rsidR="00460C80" w:rsidRPr="00AF7D08" w:rsidRDefault="00460C80">
      <w:pPr>
        <w:rPr>
          <w:rFonts w:ascii="Arial" w:hAnsi="Arial" w:cs="Arial"/>
          <w:b/>
          <w:bCs/>
          <w:u w:val="single"/>
        </w:rPr>
      </w:pPr>
    </w:p>
    <w:sectPr w:rsidR="00460C80" w:rsidRPr="00AF7D08" w:rsidSect="00674E7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C57F" w14:textId="77777777" w:rsidR="002B2429" w:rsidRDefault="002B2429" w:rsidP="00416133">
      <w:pPr>
        <w:spacing w:after="0" w:line="240" w:lineRule="auto"/>
      </w:pPr>
      <w:r>
        <w:separator/>
      </w:r>
    </w:p>
  </w:endnote>
  <w:endnote w:type="continuationSeparator" w:id="0">
    <w:p w14:paraId="23FD8B1F" w14:textId="77777777" w:rsidR="002B2429" w:rsidRDefault="002B2429" w:rsidP="0041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ABA2" w14:textId="0D415E22" w:rsidR="00416133" w:rsidRDefault="00416133">
    <w:pPr>
      <w:pStyle w:val="Footer"/>
    </w:pPr>
    <w:r>
      <w:rPr>
        <w:noProof/>
      </w:rPr>
      <mc:AlternateContent>
        <mc:Choice Requires="wps">
          <w:drawing>
            <wp:anchor distT="0" distB="0" distL="0" distR="0" simplePos="0" relativeHeight="251662336" behindDoc="0" locked="0" layoutInCell="1" allowOverlap="1" wp14:anchorId="1FC4F760" wp14:editId="293B4507">
              <wp:simplePos x="635" y="635"/>
              <wp:positionH relativeFrom="page">
                <wp:align>center</wp:align>
              </wp:positionH>
              <wp:positionV relativeFrom="page">
                <wp:align>bottom</wp:align>
              </wp:positionV>
              <wp:extent cx="508635" cy="405765"/>
              <wp:effectExtent l="0" t="0" r="5715" b="0"/>
              <wp:wrapNone/>
              <wp:docPr id="110536274"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07BEC3C0" w14:textId="3C684A15"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4F760" id="_x0000_t202" coordsize="21600,21600" o:spt="202" path="m,l,21600r21600,l21600,xe">
              <v:stroke joinstyle="miter"/>
              <v:path gradientshapeok="t" o:connecttype="rect"/>
            </v:shapetype>
            <v:shape id="Text Box 8" o:spid="_x0000_s1028" type="#_x0000_t202" alt="Internal" style="position:absolute;margin-left:0;margin-top:0;width:40.0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Dw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hirPng8CAAAc&#10;BAAADgAAAAAAAAAAAAAAAAAuAgAAZHJzL2Uyb0RvYy54bWxQSwECLQAUAAYACAAAACEATZvhXtoA&#10;AAADAQAADwAAAAAAAAAAAAAAAABpBAAAZHJzL2Rvd25yZXYueG1sUEsFBgAAAAAEAAQA8wAAAHAF&#10;AAAAAA==&#10;" filled="f" stroked="f">
              <v:textbox style="mso-fit-shape-to-text:t" inset="0,0,0,15pt">
                <w:txbxContent>
                  <w:p w14:paraId="07BEC3C0" w14:textId="3C684A15"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2EC3" w14:textId="19031C17" w:rsidR="00416133" w:rsidRDefault="00416133">
    <w:pPr>
      <w:pStyle w:val="Footer"/>
    </w:pPr>
    <w:r>
      <w:rPr>
        <w:noProof/>
      </w:rPr>
      <mc:AlternateContent>
        <mc:Choice Requires="wps">
          <w:drawing>
            <wp:anchor distT="0" distB="0" distL="0" distR="0" simplePos="0" relativeHeight="251663360" behindDoc="0" locked="0" layoutInCell="1" allowOverlap="1" wp14:anchorId="275961B8" wp14:editId="18F0BFA8">
              <wp:simplePos x="457200" y="10058400"/>
              <wp:positionH relativeFrom="page">
                <wp:align>center</wp:align>
              </wp:positionH>
              <wp:positionV relativeFrom="page">
                <wp:align>bottom</wp:align>
              </wp:positionV>
              <wp:extent cx="508635" cy="405765"/>
              <wp:effectExtent l="0" t="0" r="5715" b="0"/>
              <wp:wrapNone/>
              <wp:docPr id="822016058" name="Text Box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0C9BA7C0" w14:textId="4A7F2AD2"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961B8" id="_x0000_t202" coordsize="21600,21600" o:spt="202" path="m,l,21600r21600,l21600,xe">
              <v:stroke joinstyle="miter"/>
              <v:path gradientshapeok="t" o:connecttype="rect"/>
            </v:shapetype>
            <v:shape id="Text Box 9" o:spid="_x0000_s1029" type="#_x0000_t202" alt="Internal" style="position:absolute;margin-left:0;margin-top:0;width:40.0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65V9ow8CAAAc&#10;BAAADgAAAAAAAAAAAAAAAAAuAgAAZHJzL2Uyb0RvYy54bWxQSwECLQAUAAYACAAAACEATZvhXtoA&#10;AAADAQAADwAAAAAAAAAAAAAAAABpBAAAZHJzL2Rvd25yZXYueG1sUEsFBgAAAAAEAAQA8wAAAHAF&#10;AAAAAA==&#10;" filled="f" stroked="f">
              <v:textbox style="mso-fit-shape-to-text:t" inset="0,0,0,15pt">
                <w:txbxContent>
                  <w:p w14:paraId="0C9BA7C0" w14:textId="4A7F2AD2"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1B3" w14:textId="00C10B64" w:rsidR="00416133" w:rsidRDefault="00416133">
    <w:pPr>
      <w:pStyle w:val="Footer"/>
    </w:pPr>
    <w:r>
      <w:rPr>
        <w:noProof/>
      </w:rPr>
      <mc:AlternateContent>
        <mc:Choice Requires="wps">
          <w:drawing>
            <wp:anchor distT="0" distB="0" distL="0" distR="0" simplePos="0" relativeHeight="251661312" behindDoc="0" locked="0" layoutInCell="1" allowOverlap="1" wp14:anchorId="08DEB540" wp14:editId="1BFE5E7E">
              <wp:simplePos x="635" y="635"/>
              <wp:positionH relativeFrom="page">
                <wp:align>center</wp:align>
              </wp:positionH>
              <wp:positionV relativeFrom="page">
                <wp:align>bottom</wp:align>
              </wp:positionV>
              <wp:extent cx="508635" cy="405765"/>
              <wp:effectExtent l="0" t="0" r="5715" b="0"/>
              <wp:wrapNone/>
              <wp:docPr id="1677953002"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543DC33F" w14:textId="60782EC3"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EB540" id="_x0000_t202" coordsize="21600,21600" o:spt="202" path="m,l,21600r21600,l21600,xe">
              <v:stroke joinstyle="miter"/>
              <v:path gradientshapeok="t" o:connecttype="rect"/>
            </v:shapetype>
            <v:shape id="Text Box 7" o:spid="_x0000_s1031" type="#_x0000_t202" alt="Internal" style="position:absolute;margin-left:0;margin-top:0;width:40.05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IuDgIAABw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" filled="f" stroked="f">
              <v:textbox style="mso-fit-shape-to-text:t" inset="0,0,0,15pt">
                <w:txbxContent>
                  <w:p w14:paraId="543DC33F" w14:textId="60782EC3"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DA6C" w14:textId="77777777" w:rsidR="002B2429" w:rsidRDefault="002B2429" w:rsidP="00416133">
      <w:pPr>
        <w:spacing w:after="0" w:line="240" w:lineRule="auto"/>
      </w:pPr>
      <w:r>
        <w:separator/>
      </w:r>
    </w:p>
  </w:footnote>
  <w:footnote w:type="continuationSeparator" w:id="0">
    <w:p w14:paraId="0B017D12" w14:textId="77777777" w:rsidR="002B2429" w:rsidRDefault="002B2429" w:rsidP="0041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C950" w14:textId="40CBC5BB" w:rsidR="00416133" w:rsidRDefault="00416133">
    <w:pPr>
      <w:pStyle w:val="Header"/>
    </w:pPr>
    <w:r>
      <w:rPr>
        <w:noProof/>
      </w:rPr>
      <mc:AlternateContent>
        <mc:Choice Requires="wps">
          <w:drawing>
            <wp:anchor distT="0" distB="0" distL="0" distR="0" simplePos="0" relativeHeight="251659264" behindDoc="0" locked="0" layoutInCell="1" allowOverlap="1" wp14:anchorId="646D7B56" wp14:editId="44DB8059">
              <wp:simplePos x="635" y="635"/>
              <wp:positionH relativeFrom="page">
                <wp:align>center</wp:align>
              </wp:positionH>
              <wp:positionV relativeFrom="page">
                <wp:align>top</wp:align>
              </wp:positionV>
              <wp:extent cx="508635" cy="405765"/>
              <wp:effectExtent l="0" t="0" r="5715" b="13335"/>
              <wp:wrapNone/>
              <wp:docPr id="161620416"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58A54C0E" w14:textId="5863A960"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D7B56" id="_x0000_t202" coordsize="21600,21600" o:spt="202" path="m,l,21600r21600,l21600,xe">
              <v:stroke joinstyle="miter"/>
              <v:path gradientshapeok="t" o:connecttype="rect"/>
            </v:shapetype>
            <v:shape id="Text Box 5" o:spid="_x0000_s1026" type="#_x0000_t202" alt="Internal" style="position:absolute;margin-left:0;margin-top:0;width:40.0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" filled="f" stroked="f">
              <v:textbox style="mso-fit-shape-to-text:t" inset="0,15pt,0,0">
                <w:txbxContent>
                  <w:p w14:paraId="58A54C0E" w14:textId="5863A960"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FB8B" w14:textId="73A2A442" w:rsidR="00416133" w:rsidRDefault="00416133">
    <w:pPr>
      <w:pStyle w:val="Header"/>
    </w:pPr>
    <w:r>
      <w:rPr>
        <w:noProof/>
      </w:rPr>
      <mc:AlternateContent>
        <mc:Choice Requires="wps">
          <w:drawing>
            <wp:anchor distT="0" distB="0" distL="0" distR="0" simplePos="0" relativeHeight="251660288" behindDoc="0" locked="0" layoutInCell="1" allowOverlap="1" wp14:anchorId="41847063" wp14:editId="6E5BE38A">
              <wp:simplePos x="457200" y="450850"/>
              <wp:positionH relativeFrom="page">
                <wp:align>center</wp:align>
              </wp:positionH>
              <wp:positionV relativeFrom="page">
                <wp:align>top</wp:align>
              </wp:positionV>
              <wp:extent cx="508635" cy="405765"/>
              <wp:effectExtent l="0" t="0" r="5715" b="13335"/>
              <wp:wrapNone/>
              <wp:docPr id="1971351828" name="Text Box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68D7594D" w14:textId="2889C015"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47063" id="_x0000_t202" coordsize="21600,21600" o:spt="202" path="m,l,21600r21600,l21600,xe">
              <v:stroke joinstyle="miter"/>
              <v:path gradientshapeok="t" o:connecttype="rect"/>
            </v:shapetype>
            <v:shape id="Text Box 6" o:spid="_x0000_s1027" type="#_x0000_t202" alt="Internal" style="position:absolute;margin-left:0;margin-top:0;width:40.0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lsDA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" filled="f" stroked="f">
              <v:textbox style="mso-fit-shape-to-text:t" inset="0,15pt,0,0">
                <w:txbxContent>
                  <w:p w14:paraId="68D7594D" w14:textId="2889C015"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46C1" w14:textId="415BC45C" w:rsidR="00416133" w:rsidRDefault="00416133">
    <w:pPr>
      <w:pStyle w:val="Header"/>
    </w:pPr>
    <w:r>
      <w:rPr>
        <w:noProof/>
      </w:rPr>
      <mc:AlternateContent>
        <mc:Choice Requires="wps">
          <w:drawing>
            <wp:anchor distT="0" distB="0" distL="0" distR="0" simplePos="0" relativeHeight="251658240" behindDoc="0" locked="0" layoutInCell="1" allowOverlap="1" wp14:anchorId="7888E160" wp14:editId="2D9D5439">
              <wp:simplePos x="635" y="635"/>
              <wp:positionH relativeFrom="page">
                <wp:align>center</wp:align>
              </wp:positionH>
              <wp:positionV relativeFrom="page">
                <wp:align>top</wp:align>
              </wp:positionV>
              <wp:extent cx="508635" cy="405765"/>
              <wp:effectExtent l="0" t="0" r="5715" b="13335"/>
              <wp:wrapNone/>
              <wp:docPr id="1486137521"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667FF327" w14:textId="559FFE1A"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8E160" id="_x0000_t202" coordsize="21600,21600" o:spt="202" path="m,l,21600r21600,l21600,xe">
              <v:stroke joinstyle="miter"/>
              <v:path gradientshapeok="t" o:connecttype="rect"/>
            </v:shapetype>
            <v:shape id="Text Box 4" o:spid="_x0000_s1030" type="#_x0000_t202" alt="Internal" style="position:absolute;margin-left:0;margin-top:0;width:40.0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GnDg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" filled="f" stroked="f">
              <v:textbox style="mso-fit-shape-to-text:t" inset="0,15pt,0,0">
                <w:txbxContent>
                  <w:p w14:paraId="667FF327" w14:textId="559FFE1A" w:rsidR="00416133" w:rsidRPr="00416133" w:rsidRDefault="00416133" w:rsidP="00416133">
                    <w:pPr>
                      <w:spacing w:after="0"/>
                      <w:rPr>
                        <w:rFonts w:ascii="Aptos" w:eastAsia="Aptos" w:hAnsi="Aptos" w:cs="Aptos"/>
                        <w:noProof/>
                        <w:color w:val="000000"/>
                      </w:rPr>
                    </w:pPr>
                    <w:r w:rsidRPr="00416133">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A8B"/>
    <w:multiLevelType w:val="hybridMultilevel"/>
    <w:tmpl w:val="E8BC1D6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72926"/>
    <w:multiLevelType w:val="hybridMultilevel"/>
    <w:tmpl w:val="A0EE7264"/>
    <w:lvl w:ilvl="0" w:tplc="1C090001">
      <w:start w:val="1"/>
      <w:numFmt w:val="bullet"/>
      <w:lvlText w:val=""/>
      <w:lvlJc w:val="left"/>
      <w:pPr>
        <w:ind w:left="731" w:hanging="360"/>
      </w:pPr>
      <w:rPr>
        <w:rFonts w:ascii="Symbol" w:hAnsi="Symbol" w:hint="default"/>
      </w:rPr>
    </w:lvl>
    <w:lvl w:ilvl="1" w:tplc="FFFFFFFF">
      <w:numFmt w:val="bullet"/>
      <w:lvlText w:val="•"/>
      <w:lvlJc w:val="left"/>
      <w:pPr>
        <w:ind w:left="1451" w:hanging="360"/>
      </w:pPr>
      <w:rPr>
        <w:rFonts w:ascii="Arial" w:eastAsia="Times New Roman" w:hAnsi="Arial" w:cs="Arial"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2" w15:restartNumberingAfterBreak="0">
    <w:nsid w:val="1A0431A9"/>
    <w:multiLevelType w:val="hybridMultilevel"/>
    <w:tmpl w:val="FE5A77B6"/>
    <w:lvl w:ilvl="0" w:tplc="C9485868">
      <w:start w:val="29"/>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184DF6"/>
    <w:multiLevelType w:val="hybridMultilevel"/>
    <w:tmpl w:val="4850A852"/>
    <w:lvl w:ilvl="0" w:tplc="BEDC8C20">
      <w:start w:val="4"/>
      <w:numFmt w:val="bullet"/>
      <w:lvlText w:val="-"/>
      <w:lvlJc w:val="left"/>
      <w:pPr>
        <w:ind w:left="720" w:hanging="360"/>
      </w:pPr>
      <w:rPr>
        <w:rFonts w:ascii="Arial" w:eastAsia="Arial" w:hAnsi="Arial" w:cs="Aria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1B331ECF"/>
    <w:multiLevelType w:val="hybridMultilevel"/>
    <w:tmpl w:val="5DDE6A68"/>
    <w:lvl w:ilvl="0" w:tplc="B0F4360A">
      <w:numFmt w:val="bullet"/>
      <w:lvlText w:val="•"/>
      <w:lvlJc w:val="left"/>
      <w:pPr>
        <w:ind w:left="1092" w:hanging="360"/>
      </w:pPr>
      <w:rPr>
        <w:rFonts w:ascii="Arial" w:eastAsia="Noto Sans Symbols" w:hAnsi="Arial" w:cs="Arial" w:hint="default"/>
        <w:sz w:val="36"/>
        <w:szCs w:val="36"/>
      </w:rPr>
    </w:lvl>
    <w:lvl w:ilvl="1" w:tplc="1C090003" w:tentative="1">
      <w:start w:val="1"/>
      <w:numFmt w:val="bullet"/>
      <w:lvlText w:val="o"/>
      <w:lvlJc w:val="left"/>
      <w:pPr>
        <w:ind w:left="1812" w:hanging="360"/>
      </w:pPr>
      <w:rPr>
        <w:rFonts w:ascii="Courier New" w:hAnsi="Courier New" w:cs="Courier New" w:hint="default"/>
      </w:rPr>
    </w:lvl>
    <w:lvl w:ilvl="2" w:tplc="1C090005" w:tentative="1">
      <w:start w:val="1"/>
      <w:numFmt w:val="bullet"/>
      <w:lvlText w:val=""/>
      <w:lvlJc w:val="left"/>
      <w:pPr>
        <w:ind w:left="2532" w:hanging="360"/>
      </w:pPr>
      <w:rPr>
        <w:rFonts w:ascii="Wingdings" w:hAnsi="Wingdings" w:hint="default"/>
      </w:rPr>
    </w:lvl>
    <w:lvl w:ilvl="3" w:tplc="1C090001" w:tentative="1">
      <w:start w:val="1"/>
      <w:numFmt w:val="bullet"/>
      <w:lvlText w:val=""/>
      <w:lvlJc w:val="left"/>
      <w:pPr>
        <w:ind w:left="3252" w:hanging="360"/>
      </w:pPr>
      <w:rPr>
        <w:rFonts w:ascii="Symbol" w:hAnsi="Symbol" w:hint="default"/>
      </w:rPr>
    </w:lvl>
    <w:lvl w:ilvl="4" w:tplc="1C090003" w:tentative="1">
      <w:start w:val="1"/>
      <w:numFmt w:val="bullet"/>
      <w:lvlText w:val="o"/>
      <w:lvlJc w:val="left"/>
      <w:pPr>
        <w:ind w:left="3972" w:hanging="360"/>
      </w:pPr>
      <w:rPr>
        <w:rFonts w:ascii="Courier New" w:hAnsi="Courier New" w:cs="Courier New" w:hint="default"/>
      </w:rPr>
    </w:lvl>
    <w:lvl w:ilvl="5" w:tplc="1C090005" w:tentative="1">
      <w:start w:val="1"/>
      <w:numFmt w:val="bullet"/>
      <w:lvlText w:val=""/>
      <w:lvlJc w:val="left"/>
      <w:pPr>
        <w:ind w:left="4692" w:hanging="360"/>
      </w:pPr>
      <w:rPr>
        <w:rFonts w:ascii="Wingdings" w:hAnsi="Wingdings" w:hint="default"/>
      </w:rPr>
    </w:lvl>
    <w:lvl w:ilvl="6" w:tplc="1C090001" w:tentative="1">
      <w:start w:val="1"/>
      <w:numFmt w:val="bullet"/>
      <w:lvlText w:val=""/>
      <w:lvlJc w:val="left"/>
      <w:pPr>
        <w:ind w:left="5412" w:hanging="360"/>
      </w:pPr>
      <w:rPr>
        <w:rFonts w:ascii="Symbol" w:hAnsi="Symbol" w:hint="default"/>
      </w:rPr>
    </w:lvl>
    <w:lvl w:ilvl="7" w:tplc="1C090003" w:tentative="1">
      <w:start w:val="1"/>
      <w:numFmt w:val="bullet"/>
      <w:lvlText w:val="o"/>
      <w:lvlJc w:val="left"/>
      <w:pPr>
        <w:ind w:left="6132" w:hanging="360"/>
      </w:pPr>
      <w:rPr>
        <w:rFonts w:ascii="Courier New" w:hAnsi="Courier New" w:cs="Courier New" w:hint="default"/>
      </w:rPr>
    </w:lvl>
    <w:lvl w:ilvl="8" w:tplc="1C090005" w:tentative="1">
      <w:start w:val="1"/>
      <w:numFmt w:val="bullet"/>
      <w:lvlText w:val=""/>
      <w:lvlJc w:val="left"/>
      <w:pPr>
        <w:ind w:left="6852" w:hanging="360"/>
      </w:pPr>
      <w:rPr>
        <w:rFonts w:ascii="Wingdings" w:hAnsi="Wingdings" w:hint="default"/>
      </w:rPr>
    </w:lvl>
  </w:abstractNum>
  <w:abstractNum w:abstractNumId="5" w15:restartNumberingAfterBreak="0">
    <w:nsid w:val="1DD1231B"/>
    <w:multiLevelType w:val="hybridMultilevel"/>
    <w:tmpl w:val="F418DFCE"/>
    <w:lvl w:ilvl="0" w:tplc="79BA6B0C">
      <w:start w:val="1"/>
      <w:numFmt w:val="decimal"/>
      <w:lvlText w:val="%1."/>
      <w:lvlJc w:val="left"/>
      <w:pPr>
        <w:ind w:left="720" w:hanging="360"/>
      </w:pPr>
      <w:rPr>
        <w:rFonts w:ascii="Arial" w:hAnsi="Arial" w:hint="default"/>
        <w:sz w:val="24"/>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 w15:restartNumberingAfterBreak="0">
    <w:nsid w:val="2F5E5303"/>
    <w:multiLevelType w:val="hybridMultilevel"/>
    <w:tmpl w:val="76946AA0"/>
    <w:lvl w:ilvl="0" w:tplc="EE04B102">
      <w:start w:val="3"/>
      <w:numFmt w:val="bullet"/>
      <w:lvlText w:val="-"/>
      <w:lvlJc w:val="left"/>
      <w:pPr>
        <w:ind w:left="731" w:hanging="360"/>
      </w:pPr>
      <w:rPr>
        <w:rFonts w:ascii="Arial" w:eastAsiaTheme="minorHAnsi" w:hAnsi="Arial" w:cs="Arial" w:hint="default"/>
      </w:rPr>
    </w:lvl>
    <w:lvl w:ilvl="1" w:tplc="E13E85E0">
      <w:numFmt w:val="bullet"/>
      <w:lvlText w:val="•"/>
      <w:lvlJc w:val="left"/>
      <w:pPr>
        <w:ind w:left="1451" w:hanging="360"/>
      </w:pPr>
      <w:rPr>
        <w:rFonts w:ascii="Arial" w:eastAsia="Times New Roman" w:hAnsi="Arial" w:cs="Arial"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35FA7C78"/>
    <w:multiLevelType w:val="hybridMultilevel"/>
    <w:tmpl w:val="9AA680BA"/>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15:restartNumberingAfterBreak="0">
    <w:nsid w:val="414B266D"/>
    <w:multiLevelType w:val="hybridMultilevel"/>
    <w:tmpl w:val="521EA39E"/>
    <w:lvl w:ilvl="0" w:tplc="DC008596">
      <w:start w:val="4"/>
      <w:numFmt w:val="bullet"/>
      <w:lvlText w:val="-"/>
      <w:lvlJc w:val="left"/>
      <w:pPr>
        <w:ind w:left="720" w:hanging="360"/>
      </w:pPr>
      <w:rPr>
        <w:rFonts w:ascii="Arial" w:eastAsia="Arial" w:hAnsi="Arial" w:cs="Aria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9" w15:restartNumberingAfterBreak="0">
    <w:nsid w:val="4DE4664E"/>
    <w:multiLevelType w:val="hybridMultilevel"/>
    <w:tmpl w:val="15BE9660"/>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5C0A3F7D"/>
    <w:multiLevelType w:val="hybridMultilevel"/>
    <w:tmpl w:val="C9820CFA"/>
    <w:lvl w:ilvl="0" w:tplc="1C090001">
      <w:start w:val="1"/>
      <w:numFmt w:val="bullet"/>
      <w:lvlText w:val=""/>
      <w:lvlJc w:val="left"/>
      <w:pPr>
        <w:ind w:left="1452" w:hanging="360"/>
      </w:pPr>
      <w:rPr>
        <w:rFonts w:ascii="Symbol" w:hAnsi="Symbol" w:hint="default"/>
      </w:rPr>
    </w:lvl>
    <w:lvl w:ilvl="1" w:tplc="1C090003" w:tentative="1">
      <w:start w:val="1"/>
      <w:numFmt w:val="bullet"/>
      <w:lvlText w:val="o"/>
      <w:lvlJc w:val="left"/>
      <w:pPr>
        <w:ind w:left="2172" w:hanging="360"/>
      </w:pPr>
      <w:rPr>
        <w:rFonts w:ascii="Courier New" w:hAnsi="Courier New" w:cs="Courier New" w:hint="default"/>
      </w:rPr>
    </w:lvl>
    <w:lvl w:ilvl="2" w:tplc="1C090005" w:tentative="1">
      <w:start w:val="1"/>
      <w:numFmt w:val="bullet"/>
      <w:lvlText w:val=""/>
      <w:lvlJc w:val="left"/>
      <w:pPr>
        <w:ind w:left="2892" w:hanging="360"/>
      </w:pPr>
      <w:rPr>
        <w:rFonts w:ascii="Wingdings" w:hAnsi="Wingdings" w:hint="default"/>
      </w:rPr>
    </w:lvl>
    <w:lvl w:ilvl="3" w:tplc="1C090001" w:tentative="1">
      <w:start w:val="1"/>
      <w:numFmt w:val="bullet"/>
      <w:lvlText w:val=""/>
      <w:lvlJc w:val="left"/>
      <w:pPr>
        <w:ind w:left="3612" w:hanging="360"/>
      </w:pPr>
      <w:rPr>
        <w:rFonts w:ascii="Symbol" w:hAnsi="Symbol" w:hint="default"/>
      </w:rPr>
    </w:lvl>
    <w:lvl w:ilvl="4" w:tplc="1C090003" w:tentative="1">
      <w:start w:val="1"/>
      <w:numFmt w:val="bullet"/>
      <w:lvlText w:val="o"/>
      <w:lvlJc w:val="left"/>
      <w:pPr>
        <w:ind w:left="4332" w:hanging="360"/>
      </w:pPr>
      <w:rPr>
        <w:rFonts w:ascii="Courier New" w:hAnsi="Courier New" w:cs="Courier New" w:hint="default"/>
      </w:rPr>
    </w:lvl>
    <w:lvl w:ilvl="5" w:tplc="1C090005" w:tentative="1">
      <w:start w:val="1"/>
      <w:numFmt w:val="bullet"/>
      <w:lvlText w:val=""/>
      <w:lvlJc w:val="left"/>
      <w:pPr>
        <w:ind w:left="5052" w:hanging="360"/>
      </w:pPr>
      <w:rPr>
        <w:rFonts w:ascii="Wingdings" w:hAnsi="Wingdings" w:hint="default"/>
      </w:rPr>
    </w:lvl>
    <w:lvl w:ilvl="6" w:tplc="1C090001" w:tentative="1">
      <w:start w:val="1"/>
      <w:numFmt w:val="bullet"/>
      <w:lvlText w:val=""/>
      <w:lvlJc w:val="left"/>
      <w:pPr>
        <w:ind w:left="5772" w:hanging="360"/>
      </w:pPr>
      <w:rPr>
        <w:rFonts w:ascii="Symbol" w:hAnsi="Symbol" w:hint="default"/>
      </w:rPr>
    </w:lvl>
    <w:lvl w:ilvl="7" w:tplc="1C090003" w:tentative="1">
      <w:start w:val="1"/>
      <w:numFmt w:val="bullet"/>
      <w:lvlText w:val="o"/>
      <w:lvlJc w:val="left"/>
      <w:pPr>
        <w:ind w:left="6492" w:hanging="360"/>
      </w:pPr>
      <w:rPr>
        <w:rFonts w:ascii="Courier New" w:hAnsi="Courier New" w:cs="Courier New" w:hint="default"/>
      </w:rPr>
    </w:lvl>
    <w:lvl w:ilvl="8" w:tplc="1C090005" w:tentative="1">
      <w:start w:val="1"/>
      <w:numFmt w:val="bullet"/>
      <w:lvlText w:val=""/>
      <w:lvlJc w:val="left"/>
      <w:pPr>
        <w:ind w:left="7212" w:hanging="360"/>
      </w:pPr>
      <w:rPr>
        <w:rFonts w:ascii="Wingdings" w:hAnsi="Wingdings" w:hint="default"/>
      </w:rPr>
    </w:lvl>
  </w:abstractNum>
  <w:abstractNum w:abstractNumId="11" w15:restartNumberingAfterBreak="0">
    <w:nsid w:val="6E046E52"/>
    <w:multiLevelType w:val="hybridMultilevel"/>
    <w:tmpl w:val="D03282F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9469DD"/>
    <w:multiLevelType w:val="hybridMultilevel"/>
    <w:tmpl w:val="57C8E56C"/>
    <w:lvl w:ilvl="0" w:tplc="A32A25A4">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1681392176">
    <w:abstractNumId w:val="6"/>
  </w:num>
  <w:num w:numId="2" w16cid:durableId="688721932">
    <w:abstractNumId w:val="10"/>
  </w:num>
  <w:num w:numId="3" w16cid:durableId="2012290371">
    <w:abstractNumId w:val="4"/>
  </w:num>
  <w:num w:numId="4" w16cid:durableId="261962618">
    <w:abstractNumId w:val="2"/>
  </w:num>
  <w:num w:numId="5" w16cid:durableId="1279873267">
    <w:abstractNumId w:val="1"/>
  </w:num>
  <w:num w:numId="6" w16cid:durableId="1248614716">
    <w:abstractNumId w:val="5"/>
  </w:num>
  <w:num w:numId="7" w16cid:durableId="601185875">
    <w:abstractNumId w:val="12"/>
  </w:num>
  <w:num w:numId="8" w16cid:durableId="2013557578">
    <w:abstractNumId w:val="7"/>
  </w:num>
  <w:num w:numId="9" w16cid:durableId="249627296">
    <w:abstractNumId w:val="3"/>
  </w:num>
  <w:num w:numId="10" w16cid:durableId="2112629464">
    <w:abstractNumId w:val="11"/>
  </w:num>
  <w:num w:numId="11" w16cid:durableId="621377882">
    <w:abstractNumId w:val="9"/>
  </w:num>
  <w:num w:numId="12" w16cid:durableId="142242486">
    <w:abstractNumId w:val="8"/>
  </w:num>
  <w:num w:numId="13" w16cid:durableId="195404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01"/>
    <w:rsid w:val="000009CA"/>
    <w:rsid w:val="00003984"/>
    <w:rsid w:val="000217F0"/>
    <w:rsid w:val="00024864"/>
    <w:rsid w:val="0003173D"/>
    <w:rsid w:val="000454F9"/>
    <w:rsid w:val="00047A3B"/>
    <w:rsid w:val="00052EA4"/>
    <w:rsid w:val="00064F41"/>
    <w:rsid w:val="00081601"/>
    <w:rsid w:val="000837C8"/>
    <w:rsid w:val="000A57E3"/>
    <w:rsid w:val="000A6EFD"/>
    <w:rsid w:val="000C0057"/>
    <w:rsid w:val="000D27D7"/>
    <w:rsid w:val="00113761"/>
    <w:rsid w:val="001203BC"/>
    <w:rsid w:val="0012653E"/>
    <w:rsid w:val="00144214"/>
    <w:rsid w:val="00164223"/>
    <w:rsid w:val="0016422F"/>
    <w:rsid w:val="001805C0"/>
    <w:rsid w:val="00184BFB"/>
    <w:rsid w:val="00195A5B"/>
    <w:rsid w:val="001A643E"/>
    <w:rsid w:val="001A75E3"/>
    <w:rsid w:val="001D5535"/>
    <w:rsid w:val="00210E97"/>
    <w:rsid w:val="002143F4"/>
    <w:rsid w:val="0022268E"/>
    <w:rsid w:val="00237004"/>
    <w:rsid w:val="00243915"/>
    <w:rsid w:val="00246D6D"/>
    <w:rsid w:val="00252DDC"/>
    <w:rsid w:val="0025513C"/>
    <w:rsid w:val="00262861"/>
    <w:rsid w:val="00280FCF"/>
    <w:rsid w:val="00281712"/>
    <w:rsid w:val="00297917"/>
    <w:rsid w:val="002A1A1D"/>
    <w:rsid w:val="002B2429"/>
    <w:rsid w:val="002B68D8"/>
    <w:rsid w:val="002D304F"/>
    <w:rsid w:val="002E5DDD"/>
    <w:rsid w:val="00311144"/>
    <w:rsid w:val="00336C75"/>
    <w:rsid w:val="00350238"/>
    <w:rsid w:val="00371847"/>
    <w:rsid w:val="00375268"/>
    <w:rsid w:val="003942F4"/>
    <w:rsid w:val="003960D1"/>
    <w:rsid w:val="003A2064"/>
    <w:rsid w:val="003A55C8"/>
    <w:rsid w:val="003B5B74"/>
    <w:rsid w:val="003C5971"/>
    <w:rsid w:val="003D09E9"/>
    <w:rsid w:val="003D7EF5"/>
    <w:rsid w:val="003F0E5B"/>
    <w:rsid w:val="003F6977"/>
    <w:rsid w:val="00400118"/>
    <w:rsid w:val="00415E09"/>
    <w:rsid w:val="00416133"/>
    <w:rsid w:val="004203BB"/>
    <w:rsid w:val="00436C32"/>
    <w:rsid w:val="00440C67"/>
    <w:rsid w:val="00460C80"/>
    <w:rsid w:val="004739E5"/>
    <w:rsid w:val="0047777F"/>
    <w:rsid w:val="00496237"/>
    <w:rsid w:val="00506D41"/>
    <w:rsid w:val="005236B8"/>
    <w:rsid w:val="00545750"/>
    <w:rsid w:val="0059657F"/>
    <w:rsid w:val="005A0A10"/>
    <w:rsid w:val="005B51F0"/>
    <w:rsid w:val="005C3AE9"/>
    <w:rsid w:val="005D2C35"/>
    <w:rsid w:val="005E162E"/>
    <w:rsid w:val="0060026A"/>
    <w:rsid w:val="006027B4"/>
    <w:rsid w:val="00616016"/>
    <w:rsid w:val="006611D7"/>
    <w:rsid w:val="00667ABF"/>
    <w:rsid w:val="00674E79"/>
    <w:rsid w:val="00675505"/>
    <w:rsid w:val="006829BA"/>
    <w:rsid w:val="006A03F0"/>
    <w:rsid w:val="006C50EA"/>
    <w:rsid w:val="006D0AEF"/>
    <w:rsid w:val="006E0558"/>
    <w:rsid w:val="006E1EBE"/>
    <w:rsid w:val="007205DF"/>
    <w:rsid w:val="00727948"/>
    <w:rsid w:val="00734EAB"/>
    <w:rsid w:val="00742080"/>
    <w:rsid w:val="007568D8"/>
    <w:rsid w:val="00763804"/>
    <w:rsid w:val="0076505E"/>
    <w:rsid w:val="007A7AED"/>
    <w:rsid w:val="007B61D9"/>
    <w:rsid w:val="007C4B04"/>
    <w:rsid w:val="007D3301"/>
    <w:rsid w:val="007D4E16"/>
    <w:rsid w:val="007D4EB4"/>
    <w:rsid w:val="007F0B31"/>
    <w:rsid w:val="007F0E1E"/>
    <w:rsid w:val="007F175E"/>
    <w:rsid w:val="00810226"/>
    <w:rsid w:val="008131CF"/>
    <w:rsid w:val="0082517C"/>
    <w:rsid w:val="00833232"/>
    <w:rsid w:val="00835450"/>
    <w:rsid w:val="008564A7"/>
    <w:rsid w:val="008715BA"/>
    <w:rsid w:val="0088256B"/>
    <w:rsid w:val="00884951"/>
    <w:rsid w:val="00885F88"/>
    <w:rsid w:val="008912C4"/>
    <w:rsid w:val="008935E5"/>
    <w:rsid w:val="008A4BB0"/>
    <w:rsid w:val="008C1720"/>
    <w:rsid w:val="008C7CEF"/>
    <w:rsid w:val="008E6B14"/>
    <w:rsid w:val="008F33B2"/>
    <w:rsid w:val="008F373D"/>
    <w:rsid w:val="00901109"/>
    <w:rsid w:val="009050E5"/>
    <w:rsid w:val="009115E1"/>
    <w:rsid w:val="00920AC3"/>
    <w:rsid w:val="00930767"/>
    <w:rsid w:val="00976B3B"/>
    <w:rsid w:val="0098690F"/>
    <w:rsid w:val="00994865"/>
    <w:rsid w:val="009A05F8"/>
    <w:rsid w:val="009C450A"/>
    <w:rsid w:val="009C4F67"/>
    <w:rsid w:val="009C78B5"/>
    <w:rsid w:val="009C7C6C"/>
    <w:rsid w:val="009D6673"/>
    <w:rsid w:val="009E729D"/>
    <w:rsid w:val="009F45BA"/>
    <w:rsid w:val="009F51F2"/>
    <w:rsid w:val="00A30615"/>
    <w:rsid w:val="00A475EB"/>
    <w:rsid w:val="00A51E3D"/>
    <w:rsid w:val="00A943A2"/>
    <w:rsid w:val="00AB2F93"/>
    <w:rsid w:val="00AC6F19"/>
    <w:rsid w:val="00AE46A5"/>
    <w:rsid w:val="00AF0DDD"/>
    <w:rsid w:val="00AF7D08"/>
    <w:rsid w:val="00B25384"/>
    <w:rsid w:val="00B41EAB"/>
    <w:rsid w:val="00B5097A"/>
    <w:rsid w:val="00B50EB4"/>
    <w:rsid w:val="00B644D2"/>
    <w:rsid w:val="00B849DA"/>
    <w:rsid w:val="00B95E08"/>
    <w:rsid w:val="00B96177"/>
    <w:rsid w:val="00BA16C4"/>
    <w:rsid w:val="00BA59A9"/>
    <w:rsid w:val="00BA5A70"/>
    <w:rsid w:val="00BB5D62"/>
    <w:rsid w:val="00C03701"/>
    <w:rsid w:val="00C32E4A"/>
    <w:rsid w:val="00C37AB4"/>
    <w:rsid w:val="00C42F4E"/>
    <w:rsid w:val="00C565CA"/>
    <w:rsid w:val="00C7073B"/>
    <w:rsid w:val="00C7532C"/>
    <w:rsid w:val="00C767E2"/>
    <w:rsid w:val="00C812C9"/>
    <w:rsid w:val="00C94387"/>
    <w:rsid w:val="00C970D0"/>
    <w:rsid w:val="00CA445F"/>
    <w:rsid w:val="00CA7142"/>
    <w:rsid w:val="00CB4B2A"/>
    <w:rsid w:val="00CC6DD4"/>
    <w:rsid w:val="00CE13FF"/>
    <w:rsid w:val="00D21FC2"/>
    <w:rsid w:val="00D44159"/>
    <w:rsid w:val="00D7018A"/>
    <w:rsid w:val="00D73333"/>
    <w:rsid w:val="00D80958"/>
    <w:rsid w:val="00DA1E69"/>
    <w:rsid w:val="00DB32D0"/>
    <w:rsid w:val="00DB512E"/>
    <w:rsid w:val="00DD74F0"/>
    <w:rsid w:val="00DE7C29"/>
    <w:rsid w:val="00E06AC1"/>
    <w:rsid w:val="00E515D5"/>
    <w:rsid w:val="00E60AC0"/>
    <w:rsid w:val="00E72BFE"/>
    <w:rsid w:val="00E76AE4"/>
    <w:rsid w:val="00E86EB3"/>
    <w:rsid w:val="00F16F33"/>
    <w:rsid w:val="00F24F06"/>
    <w:rsid w:val="00F70FEA"/>
    <w:rsid w:val="00F75B1C"/>
    <w:rsid w:val="00F84C3B"/>
    <w:rsid w:val="00FA34CC"/>
    <w:rsid w:val="00FB0B15"/>
    <w:rsid w:val="00FB7F6E"/>
    <w:rsid w:val="00FD37C5"/>
    <w:rsid w:val="00FD5F77"/>
    <w:rsid w:val="00FD6C07"/>
    <w:rsid w:val="00FE26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2CB5"/>
  <w15:chartTrackingRefBased/>
  <w15:docId w15:val="{A65420BD-26D7-4FD2-B439-6AFFDB5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14"/>
  </w:style>
  <w:style w:type="paragraph" w:styleId="Heading1">
    <w:name w:val="heading 1"/>
    <w:basedOn w:val="Normal"/>
    <w:next w:val="Normal"/>
    <w:link w:val="Heading1Char"/>
    <w:uiPriority w:val="9"/>
    <w:qFormat/>
    <w:rsid w:val="00C03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701"/>
    <w:rPr>
      <w:rFonts w:eastAsiaTheme="majorEastAsia" w:cstheme="majorBidi"/>
      <w:color w:val="272727" w:themeColor="text1" w:themeTint="D8"/>
    </w:rPr>
  </w:style>
  <w:style w:type="paragraph" w:styleId="Title">
    <w:name w:val="Title"/>
    <w:basedOn w:val="Normal"/>
    <w:next w:val="Normal"/>
    <w:link w:val="TitleChar"/>
    <w:uiPriority w:val="10"/>
    <w:qFormat/>
    <w:rsid w:val="00C03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701"/>
    <w:pPr>
      <w:spacing w:before="160"/>
      <w:jc w:val="center"/>
    </w:pPr>
    <w:rPr>
      <w:i/>
      <w:iCs/>
      <w:color w:val="404040" w:themeColor="text1" w:themeTint="BF"/>
    </w:rPr>
  </w:style>
  <w:style w:type="character" w:customStyle="1" w:styleId="QuoteChar">
    <w:name w:val="Quote Char"/>
    <w:basedOn w:val="DefaultParagraphFont"/>
    <w:link w:val="Quote"/>
    <w:uiPriority w:val="29"/>
    <w:rsid w:val="00C03701"/>
    <w:rPr>
      <w:i/>
      <w:iCs/>
      <w:color w:val="404040" w:themeColor="text1" w:themeTint="BF"/>
    </w:rPr>
  </w:style>
  <w:style w:type="paragraph" w:styleId="ListParagraph">
    <w:name w:val="List Paragraph"/>
    <w:basedOn w:val="Normal"/>
    <w:uiPriority w:val="34"/>
    <w:qFormat/>
    <w:rsid w:val="00C03701"/>
    <w:pPr>
      <w:ind w:left="720"/>
      <w:contextualSpacing/>
    </w:pPr>
  </w:style>
  <w:style w:type="character" w:styleId="IntenseEmphasis">
    <w:name w:val="Intense Emphasis"/>
    <w:basedOn w:val="DefaultParagraphFont"/>
    <w:uiPriority w:val="21"/>
    <w:qFormat/>
    <w:rsid w:val="00C03701"/>
    <w:rPr>
      <w:i/>
      <w:iCs/>
      <w:color w:val="0F4761" w:themeColor="accent1" w:themeShade="BF"/>
    </w:rPr>
  </w:style>
  <w:style w:type="paragraph" w:styleId="IntenseQuote">
    <w:name w:val="Intense Quote"/>
    <w:basedOn w:val="Normal"/>
    <w:next w:val="Normal"/>
    <w:link w:val="IntenseQuoteChar"/>
    <w:uiPriority w:val="30"/>
    <w:qFormat/>
    <w:rsid w:val="00C03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701"/>
    <w:rPr>
      <w:i/>
      <w:iCs/>
      <w:color w:val="0F4761" w:themeColor="accent1" w:themeShade="BF"/>
    </w:rPr>
  </w:style>
  <w:style w:type="character" w:styleId="IntenseReference">
    <w:name w:val="Intense Reference"/>
    <w:basedOn w:val="DefaultParagraphFont"/>
    <w:uiPriority w:val="32"/>
    <w:qFormat/>
    <w:rsid w:val="00C03701"/>
    <w:rPr>
      <w:b/>
      <w:bCs/>
      <w:smallCaps/>
      <w:color w:val="0F4761" w:themeColor="accent1" w:themeShade="BF"/>
      <w:spacing w:val="5"/>
    </w:rPr>
  </w:style>
  <w:style w:type="character" w:styleId="Hyperlink">
    <w:name w:val="Hyperlink"/>
    <w:basedOn w:val="DefaultParagraphFont"/>
    <w:uiPriority w:val="99"/>
    <w:unhideWhenUsed/>
    <w:rsid w:val="00C03701"/>
    <w:rPr>
      <w:color w:val="467886" w:themeColor="hyperlink"/>
      <w:u w:val="single"/>
    </w:rPr>
  </w:style>
  <w:style w:type="character" w:styleId="UnresolvedMention">
    <w:name w:val="Unresolved Mention"/>
    <w:basedOn w:val="DefaultParagraphFont"/>
    <w:uiPriority w:val="99"/>
    <w:semiHidden/>
    <w:unhideWhenUsed/>
    <w:rsid w:val="00C03701"/>
    <w:rPr>
      <w:color w:val="605E5C"/>
      <w:shd w:val="clear" w:color="auto" w:fill="E1DFDD"/>
    </w:rPr>
  </w:style>
  <w:style w:type="table" w:styleId="TableGrid">
    <w:name w:val="Table Grid"/>
    <w:basedOn w:val="TableNormal"/>
    <w:uiPriority w:val="39"/>
    <w:rsid w:val="007B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75B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050E5"/>
    <w:rPr>
      <w:color w:val="96607D" w:themeColor="followedHyperlink"/>
      <w:u w:val="single"/>
    </w:rPr>
  </w:style>
  <w:style w:type="paragraph" w:styleId="Header">
    <w:name w:val="header"/>
    <w:basedOn w:val="Normal"/>
    <w:link w:val="HeaderChar"/>
    <w:uiPriority w:val="99"/>
    <w:unhideWhenUsed/>
    <w:rsid w:val="0041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133"/>
  </w:style>
  <w:style w:type="paragraph" w:styleId="Footer">
    <w:name w:val="footer"/>
    <w:basedOn w:val="Normal"/>
    <w:link w:val="FooterChar"/>
    <w:uiPriority w:val="99"/>
    <w:unhideWhenUsed/>
    <w:rsid w:val="00416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fulcrum.us/ethics-leadership/billionaire-oligarch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fulcrum.us/u/ahmedbouz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0ADB5-C121-40D8-ABD6-727E4E998547}">
  <ds:schemaRefs>
    <ds:schemaRef ds:uri="http://schemas.microsoft.com/sharepoint/v3/contenttype/forms"/>
  </ds:schemaRefs>
</ds:datastoreItem>
</file>

<file path=customXml/itemProps2.xml><?xml version="1.0" encoding="utf-8"?>
<ds:datastoreItem xmlns:ds="http://schemas.openxmlformats.org/officeDocument/2006/customXml" ds:itemID="{7353519F-1DAA-4246-A8A4-B234D5900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981B8-8BB5-4D79-BAD6-56F382F3ED64}">
  <ds:schemaRefs>
    <ds:schemaRef ds:uri="http://schemas.openxmlformats.org/officeDocument/2006/bibliography"/>
  </ds:schemaRefs>
</ds:datastoreItem>
</file>

<file path=customXml/itemProps4.xml><?xml version="1.0" encoding="utf-8"?>
<ds:datastoreItem xmlns:ds="http://schemas.openxmlformats.org/officeDocument/2006/customXml" ds:itemID="{0AF68C5F-FFF0-4B10-98F8-20533C42655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Metadata/LabelInfo.xml><?xml version="1.0" encoding="utf-8"?>
<clbl:labelList xmlns:clbl="http://schemas.microsoft.com/office/2020/mipLabelMetadata">
  <clbl:label id="{e10c8f44-f469-448f-bc0d-d781288ff01b}" enabled="0" method="" siteId="{e10c8f44-f469-448f-bc0d-d781288ff01b}" removed="1"/>
</clbl:labelList>
</file>

<file path=docProps/app.xml><?xml version="1.0" encoding="utf-8"?>
<Properties xmlns="http://schemas.openxmlformats.org/officeDocument/2006/extended-properties" xmlns:vt="http://schemas.openxmlformats.org/officeDocument/2006/docPropsVTypes">
  <Template>Normal.dotm</Template>
  <TotalTime>310</TotalTime>
  <Pages>6</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Pretorius</dc:creator>
  <cp:keywords/>
  <dc:description/>
  <cp:lastModifiedBy>Megan Botes</cp:lastModifiedBy>
  <cp:revision>55</cp:revision>
  <dcterms:created xsi:type="dcterms:W3CDTF">2026-01-29T08:13:00Z</dcterms:created>
  <dcterms:modified xsi:type="dcterms:W3CDTF">2026-01-30T13:28:00Z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5894a8b1,9a221c0,75807114</vt:lpwstr>
  </property>
  <property fmtid="{D5CDD505-2E9C-101B-9397-08002B2CF9AE}" pid="3" name="ClassificationContentMarkingHeaderFontProps">
    <vt:lpwstr>#000000,12,Aptos</vt:lpwstr>
  </property>
  <property fmtid="{D5CDD505-2E9C-101B-9397-08002B2CF9AE}" pid="4" name="ClassificationContentMarkingHeaderText">
    <vt:lpwstr>Internal</vt:lpwstr>
  </property>
  <property fmtid="{D5CDD505-2E9C-101B-9397-08002B2CF9AE}" pid="5" name="ClassificationContentMarkingFooterShapeIds">
    <vt:lpwstr>640387ea,696a652,30fef83a</vt:lpwstr>
  </property>
  <property fmtid="{D5CDD505-2E9C-101B-9397-08002B2CF9AE}" pid="6" name="ClassificationContentMarkingFooterFontProps">
    <vt:lpwstr>#000000,12,Aptos</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2026-01-29T08:13:09Z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40fb0460-04b9-4578-803f-ef03d898c1e1</vt:lpwstr>
  </property>
  <property fmtid="{D5CDD505-2E9C-101B-9397-08002B2CF9AE}" pid="14" name="MSIP_Label_57db388f-0be5-435e-aac2-4e485e353eac_ContentBits">
    <vt:lpwstr>3</vt:lpwstr>
  </property>
  <property fmtid="{D5CDD505-2E9C-101B-9397-08002B2CF9AE}" pid="15" name="MSIP_Label_57db388f-0be5-435e-aac2-4e485e353eac_Tag">
    <vt:lpwstr>10, 3, 0, 1</vt:lpwstr>
  </property>
  <property fmtid="{D5CDD505-2E9C-101B-9397-08002B2CF9AE}" pid="16" name="ContentTypeId">
    <vt:lpwstr>0x0101004F3AB23201A38C4A8F7AAD9F2A325F0A</vt:lpwstr>
  </property>
  <property fmtid="{D5CDD505-2E9C-101B-9397-08002B2CF9AE}" pid="17" name="GrammarlyDocumentId">
    <vt:lpwstr>dce47678-9ca5-410f-b8ee-171604ef8f6e</vt:lpwstr>
  </property>
  <property fmtid="{D5CDD505-2E9C-101B-9397-08002B2CF9AE}" pid="18" name="MediaServiceImageTags">
    <vt:lpwstr/>
  </property>
</Properties>
</file>