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EAD4C" w14:textId="1321B24E" w:rsidR="000F6F6D" w:rsidRPr="005627A0" w:rsidRDefault="005627A0" w:rsidP="000F6F6D">
      <w:pPr>
        <w:spacing w:after="0"/>
        <w:rPr>
          <w:rFonts w:ascii="Calibri" w:hAnsi="Calibri" w:cs="Calibri"/>
        </w:rPr>
      </w:pPr>
      <w:r w:rsidRPr="005627A0">
        <w:rPr>
          <w:noProof/>
        </w:rPr>
        <w:drawing>
          <wp:inline distT="0" distB="0" distL="0" distR="0" wp14:anchorId="531FF5F9" wp14:editId="0C2C290D">
            <wp:extent cx="6638925" cy="790575"/>
            <wp:effectExtent l="0" t="0" r="9525" b="9525"/>
            <wp:docPr id="12359414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D0919" w14:textId="77777777" w:rsidR="00CF0581" w:rsidRPr="005627A0" w:rsidRDefault="00CF0581" w:rsidP="000F6F6D">
      <w:pPr>
        <w:spacing w:after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31AAF076" w14:textId="573D1016" w:rsidR="000F6F6D" w:rsidRPr="005627A0" w:rsidRDefault="000F6F6D" w:rsidP="000F6F6D">
      <w:pPr>
        <w:spacing w:after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5627A0">
        <w:rPr>
          <w:rFonts w:ascii="Calibri" w:hAnsi="Calibri" w:cs="Calibri"/>
          <w:b/>
          <w:bCs/>
          <w:sz w:val="28"/>
          <w:szCs w:val="28"/>
          <w:u w:val="single"/>
        </w:rPr>
        <w:t>Les 2 – Werk</w:t>
      </w:r>
      <w:r w:rsidR="00477810" w:rsidRPr="005627A0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r w:rsidR="004E545B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F6F6D" w:rsidRPr="005627A0" w14:paraId="325F5F81" w14:textId="77777777" w:rsidTr="00E63929">
        <w:trPr>
          <w:trHeight w:val="283"/>
        </w:trPr>
        <w:tc>
          <w:tcPr>
            <w:tcW w:w="936" w:type="dxa"/>
            <w:vAlign w:val="bottom"/>
          </w:tcPr>
          <w:p w14:paraId="05D7AD05" w14:textId="77777777" w:rsidR="000F6F6D" w:rsidRPr="005627A0" w:rsidRDefault="000F6F6D" w:rsidP="00E63929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627A0">
              <w:rPr>
                <w:rFonts w:ascii="Calibri" w:hAnsi="Calibri" w:cs="Calibri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hidden="0" allowOverlap="1" wp14:anchorId="355B09D4" wp14:editId="677107EC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E155D9A" w14:textId="7BB9A9E4" w:rsidR="000F6F6D" w:rsidRPr="005627A0" w:rsidRDefault="000F6F6D" w:rsidP="00E63929">
            <w:pPr>
              <w:spacing w:line="240" w:lineRule="auto"/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</w:pPr>
            <w:r w:rsidRPr="005627A0"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  <w:t>Aktiwiteit 1: Verkiesings in Suid-Afrika</w:t>
            </w:r>
          </w:p>
          <w:p w14:paraId="54B4AD0B" w14:textId="06C8BD69" w:rsidR="000F6F6D" w:rsidRPr="005627A0" w:rsidRDefault="000F6F6D" w:rsidP="00E63929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627A0">
              <w:rPr>
                <w:rFonts w:ascii="Calibri" w:eastAsia="Calibri" w:hAnsi="Calibri" w:cs="Calibri"/>
                <w:bCs/>
                <w:sz w:val="24"/>
                <w:szCs w:val="24"/>
                <w:lang w:val="af-ZA" w:eastAsia="en-GB"/>
              </w:rPr>
              <w:t>Voltooi die volgende aktiwiteit individueel.</w:t>
            </w:r>
          </w:p>
        </w:tc>
      </w:tr>
    </w:tbl>
    <w:p w14:paraId="4CA5CE0A" w14:textId="610EF85C" w:rsidR="00C34B94" w:rsidRPr="005627A0" w:rsidRDefault="00C34B94" w:rsidP="009F7904">
      <w:pPr>
        <w:tabs>
          <w:tab w:val="left" w:pos="7770"/>
        </w:tabs>
        <w:spacing w:line="278" w:lineRule="auto"/>
        <w:rPr>
          <w:rFonts w:ascii="Calibri" w:hAnsi="Calibri" w:cs="Calibri"/>
          <w:b/>
          <w:bCs/>
          <w:sz w:val="24"/>
          <w:szCs w:val="24"/>
        </w:rPr>
      </w:pPr>
    </w:p>
    <w:p w14:paraId="4BDA044B" w14:textId="7E9CAB47" w:rsidR="001220DF" w:rsidRPr="005627A0" w:rsidRDefault="001220DF" w:rsidP="00B55EB9">
      <w:pPr>
        <w:spacing w:after="0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Beantwoord die volgende vrae oor verkiesings.</w:t>
      </w:r>
      <w:r w:rsidR="008D16CB" w:rsidRPr="005627A0">
        <w:rPr>
          <w:rFonts w:ascii="Calibri" w:hAnsi="Calibri" w:cs="Calibri"/>
          <w:sz w:val="24"/>
          <w:szCs w:val="24"/>
        </w:rPr>
        <w:tab/>
      </w:r>
      <w:r w:rsidR="008D16CB" w:rsidRPr="005627A0">
        <w:rPr>
          <w:rFonts w:ascii="Calibri" w:hAnsi="Calibri" w:cs="Calibri"/>
          <w:sz w:val="24"/>
          <w:szCs w:val="24"/>
        </w:rPr>
        <w:tab/>
      </w:r>
    </w:p>
    <w:p w14:paraId="3ACBBC3D" w14:textId="548D4D44" w:rsidR="001220DF" w:rsidRPr="005627A0" w:rsidRDefault="008D16CB" w:rsidP="001220DF">
      <w:pPr>
        <w:pStyle w:val="ListParagraph"/>
        <w:spacing w:after="0"/>
        <w:ind w:left="426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ab/>
      </w:r>
      <w:r w:rsidRPr="005627A0">
        <w:rPr>
          <w:rFonts w:ascii="Calibri" w:hAnsi="Calibri" w:cs="Calibri"/>
          <w:sz w:val="24"/>
          <w:szCs w:val="24"/>
        </w:rPr>
        <w:tab/>
      </w:r>
      <w:r w:rsidRPr="005627A0">
        <w:rPr>
          <w:rFonts w:ascii="Calibri" w:hAnsi="Calibri" w:cs="Calibri"/>
          <w:sz w:val="24"/>
          <w:szCs w:val="24"/>
        </w:rPr>
        <w:tab/>
      </w:r>
      <w:r w:rsidRPr="005627A0">
        <w:rPr>
          <w:rFonts w:ascii="Calibri" w:hAnsi="Calibri" w:cs="Calibri"/>
          <w:sz w:val="24"/>
          <w:szCs w:val="24"/>
        </w:rPr>
        <w:tab/>
      </w:r>
      <w:r w:rsidRPr="005627A0">
        <w:rPr>
          <w:rFonts w:ascii="Calibri" w:hAnsi="Calibri" w:cs="Calibri"/>
          <w:sz w:val="24"/>
          <w:szCs w:val="24"/>
        </w:rPr>
        <w:tab/>
      </w:r>
    </w:p>
    <w:p w14:paraId="533FBD89" w14:textId="77777777" w:rsidR="005627A0" w:rsidRPr="009602B4" w:rsidRDefault="00B55EB9" w:rsidP="00B55EB9">
      <w:pPr>
        <w:spacing w:after="0"/>
        <w:rPr>
          <w:rFonts w:ascii="Calibri" w:hAnsi="Calibri" w:cs="Calibri"/>
          <w:sz w:val="24"/>
          <w:szCs w:val="24"/>
        </w:rPr>
      </w:pPr>
      <w:r w:rsidRPr="009602B4">
        <w:rPr>
          <w:rFonts w:ascii="Calibri" w:hAnsi="Calibri" w:cs="Calibri"/>
          <w:sz w:val="24"/>
          <w:szCs w:val="24"/>
        </w:rPr>
        <w:t>1.</w:t>
      </w:r>
      <w:r w:rsidRPr="009602B4">
        <w:rPr>
          <w:rFonts w:ascii="Calibri" w:hAnsi="Calibri" w:cs="Calibri"/>
          <w:sz w:val="24"/>
          <w:szCs w:val="24"/>
        </w:rPr>
        <w:tab/>
      </w:r>
      <w:r w:rsidR="00A63D03" w:rsidRPr="009602B4">
        <w:rPr>
          <w:rFonts w:ascii="Calibri" w:hAnsi="Calibri" w:cs="Calibri"/>
          <w:sz w:val="24"/>
          <w:szCs w:val="24"/>
        </w:rPr>
        <w:t xml:space="preserve">Noem die liggaam wat toesig hou oor alle verkiesings om te verseker dat dit vry </w:t>
      </w:r>
    </w:p>
    <w:p w14:paraId="24822522" w14:textId="7E6605F5" w:rsidR="000B0B44" w:rsidRPr="005627A0" w:rsidRDefault="00A63D03" w:rsidP="005627A0">
      <w:pPr>
        <w:spacing w:after="0"/>
        <w:ind w:firstLine="708"/>
        <w:rPr>
          <w:rFonts w:ascii="Calibri" w:hAnsi="Calibri" w:cs="Calibri"/>
          <w:sz w:val="24"/>
          <w:szCs w:val="24"/>
        </w:rPr>
      </w:pPr>
      <w:r w:rsidRPr="009602B4">
        <w:rPr>
          <w:rFonts w:ascii="Calibri" w:hAnsi="Calibri" w:cs="Calibri"/>
          <w:sz w:val="24"/>
          <w:szCs w:val="24"/>
        </w:rPr>
        <w:t xml:space="preserve">en regverdig </w:t>
      </w:r>
      <w:r w:rsidR="00CE3A99" w:rsidRPr="009602B4">
        <w:rPr>
          <w:rFonts w:ascii="Calibri" w:hAnsi="Calibri" w:cs="Calibri"/>
          <w:sz w:val="24"/>
          <w:szCs w:val="24"/>
        </w:rPr>
        <w:t>geskied</w:t>
      </w:r>
      <w:r w:rsidRPr="009602B4">
        <w:rPr>
          <w:rFonts w:ascii="Calibri" w:hAnsi="Calibri" w:cs="Calibri"/>
          <w:sz w:val="24"/>
          <w:szCs w:val="24"/>
        </w:rPr>
        <w:t>.</w:t>
      </w:r>
      <w:r w:rsidR="00AA46AD" w:rsidRPr="005627A0">
        <w:rPr>
          <w:rFonts w:ascii="Calibri" w:hAnsi="Calibri" w:cs="Calibri"/>
          <w:sz w:val="24"/>
          <w:szCs w:val="24"/>
        </w:rPr>
        <w:tab/>
      </w:r>
      <w:r w:rsidR="008D16CB" w:rsidRPr="005627A0">
        <w:rPr>
          <w:rFonts w:ascii="Calibri" w:hAnsi="Calibri" w:cs="Calibri"/>
          <w:sz w:val="24"/>
          <w:szCs w:val="24"/>
        </w:rPr>
        <w:t xml:space="preserve">         </w:t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</w:r>
      <w:r w:rsidR="005627A0">
        <w:rPr>
          <w:rFonts w:ascii="Calibri" w:hAnsi="Calibri" w:cs="Calibri"/>
          <w:sz w:val="24"/>
          <w:szCs w:val="24"/>
        </w:rPr>
        <w:tab/>
        <w:t xml:space="preserve">     </w:t>
      </w:r>
      <w:r w:rsidR="008D16CB" w:rsidRPr="005627A0">
        <w:rPr>
          <w:rFonts w:ascii="Calibri" w:hAnsi="Calibri" w:cs="Calibri"/>
          <w:sz w:val="24"/>
          <w:szCs w:val="24"/>
        </w:rPr>
        <w:t>(1 × 1) (1)</w:t>
      </w:r>
      <w:r w:rsidRPr="005627A0">
        <w:rPr>
          <w:rFonts w:ascii="Calibri" w:hAnsi="Calibri" w:cs="Calibri"/>
          <w:sz w:val="24"/>
          <w:szCs w:val="24"/>
        </w:rPr>
        <w:tab/>
      </w:r>
      <w:r w:rsidR="00CF264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Die Onafhanklike Verkiesingskommissie (OVK) (</w:t>
      </w:r>
      <w:r w:rsidR="00CF2642">
        <w:rPr>
          <w:rFonts w:ascii="Quattrocento Sans" w:eastAsia="Quattrocento Sans" w:hAnsi="Quattrocento Sans" w:cs="Quattrocento Sans"/>
          <w:b/>
          <w:bCs/>
          <w:color w:val="000000"/>
          <w:sz w:val="24"/>
          <w:szCs w:val="24"/>
          <w:highlight w:val="yellow"/>
        </w:rPr>
        <w:t>🗸)</w:t>
      </w:r>
    </w:p>
    <w:p w14:paraId="134C091A" w14:textId="77777777" w:rsidR="00DB103F" w:rsidRPr="005627A0" w:rsidRDefault="00DB103F" w:rsidP="000B0B44">
      <w:pPr>
        <w:pStyle w:val="ListParagraph"/>
        <w:spacing w:after="0"/>
        <w:ind w:left="426"/>
        <w:rPr>
          <w:rFonts w:ascii="Calibri" w:hAnsi="Calibri" w:cs="Calibri"/>
          <w:sz w:val="24"/>
          <w:szCs w:val="24"/>
        </w:rPr>
      </w:pPr>
    </w:p>
    <w:p w14:paraId="03C4EB2F" w14:textId="3C7DBE3F" w:rsidR="00DB103F" w:rsidRPr="005627A0" w:rsidRDefault="00B55EB9" w:rsidP="006D69F7">
      <w:pPr>
        <w:spacing w:after="0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2.</w:t>
      </w:r>
      <w:r w:rsidRPr="005627A0">
        <w:rPr>
          <w:rFonts w:ascii="Calibri" w:hAnsi="Calibri" w:cs="Calibri"/>
          <w:sz w:val="24"/>
          <w:szCs w:val="24"/>
        </w:rPr>
        <w:tab/>
      </w:r>
      <w:r w:rsidR="006D69F7" w:rsidRPr="006D69F7">
        <w:rPr>
          <w:rFonts w:ascii="Calibri" w:hAnsi="Calibri" w:cs="Calibri"/>
          <w:sz w:val="24"/>
          <w:szCs w:val="24"/>
        </w:rPr>
        <w:t xml:space="preserve">Noem TWEE redes waarom jongmense moontlik nie </w:t>
      </w:r>
      <w:r w:rsidR="006D69F7">
        <w:rPr>
          <w:rFonts w:ascii="Calibri" w:hAnsi="Calibri" w:cs="Calibri"/>
          <w:sz w:val="24"/>
          <w:szCs w:val="24"/>
        </w:rPr>
        <w:t>tydens</w:t>
      </w:r>
      <w:r w:rsidR="006D69F7" w:rsidRPr="006D69F7">
        <w:rPr>
          <w:rFonts w:ascii="Calibri" w:hAnsi="Calibri" w:cs="Calibri"/>
          <w:sz w:val="24"/>
          <w:szCs w:val="24"/>
        </w:rPr>
        <w:t xml:space="preserve"> verkiesings gaan stem nie.</w:t>
      </w:r>
      <w:r w:rsidR="0026133D" w:rsidRPr="005627A0">
        <w:rPr>
          <w:rFonts w:ascii="Calibri" w:hAnsi="Calibri" w:cs="Calibri"/>
          <w:sz w:val="24"/>
          <w:szCs w:val="24"/>
        </w:rPr>
        <w:tab/>
      </w:r>
      <w:r w:rsidR="00AB7482" w:rsidRPr="005627A0">
        <w:rPr>
          <w:rFonts w:ascii="Calibri" w:hAnsi="Calibri" w:cs="Calibri"/>
          <w:sz w:val="24"/>
          <w:szCs w:val="24"/>
        </w:rPr>
        <w:t xml:space="preserve">     (2 × 1) (2)</w:t>
      </w:r>
    </w:p>
    <w:p w14:paraId="62752A4A" w14:textId="77777777" w:rsidR="00A12442" w:rsidRDefault="00A12442" w:rsidP="00A12442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firstLine="281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</w:p>
    <w:p w14:paraId="6409FF70" w14:textId="5F192389" w:rsidR="00A12442" w:rsidRDefault="00A12442" w:rsidP="00A12442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firstLine="281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Hulle mag dalk...</w:t>
      </w:r>
    </w:p>
    <w:p w14:paraId="6E99660B" w14:textId="77777777" w:rsidR="00A12442" w:rsidRPr="008841A6" w:rsidRDefault="00A12442" w:rsidP="00A1244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8841A6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voel dat hul stem nie 'n verskil gaan maak nie. (</w:t>
      </w:r>
      <w:r w:rsidRPr="008841A6">
        <w:rPr>
          <w:rFonts w:ascii="Quattrocento Sans" w:eastAsia="Quattrocento Sans" w:hAnsi="Quattrocento Sans" w:cs="Quattrocento Sans"/>
          <w:b/>
          <w:bCs/>
          <w:color w:val="000000"/>
          <w:sz w:val="24"/>
          <w:szCs w:val="24"/>
          <w:highlight w:val="yellow"/>
        </w:rPr>
        <w:t>🗸)</w:t>
      </w:r>
    </w:p>
    <w:p w14:paraId="0DECA597" w14:textId="4AD991F2" w:rsidR="00A12442" w:rsidRPr="00B52D69" w:rsidRDefault="00531001" w:rsidP="00A1244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B52D6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nie genoeg inligting hê oor </w:t>
      </w:r>
      <w:r w:rsidR="00CE3A99" w:rsidRPr="00B52D6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die stemproses</w:t>
      </w:r>
      <w:r w:rsidRPr="00B52D6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/waar om te stem nie. </w:t>
      </w:r>
      <w:r w:rsidR="00A12442" w:rsidRPr="00B52D6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(</w:t>
      </w:r>
      <w:r w:rsidR="00A12442" w:rsidRPr="00B52D69">
        <w:rPr>
          <w:rFonts w:ascii="Quattrocento Sans" w:eastAsia="Quattrocento Sans" w:hAnsi="Quattrocento Sans" w:cs="Quattrocento Sans"/>
          <w:b/>
          <w:bCs/>
          <w:color w:val="000000"/>
          <w:sz w:val="24"/>
          <w:szCs w:val="24"/>
          <w:highlight w:val="yellow"/>
        </w:rPr>
        <w:t>🗸)</w:t>
      </w:r>
    </w:p>
    <w:p w14:paraId="4C245214" w14:textId="77777777" w:rsidR="008841A6" w:rsidRPr="00B52D69" w:rsidRDefault="008841A6" w:rsidP="008841A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B52D6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nie politieke partye/leiers vertrou nie. (</w:t>
      </w:r>
      <w:r w:rsidRPr="00B52D69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B52D6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286DA6B4" w14:textId="1557F4EB" w:rsidR="008841A6" w:rsidRPr="00B52D69" w:rsidRDefault="008841A6" w:rsidP="008841A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B52D6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deur lang rye/vervoerprobleme ontmoedig word. (</w:t>
      </w:r>
      <w:r w:rsidRPr="00B52D69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B52D6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11A10E47" w14:textId="57417875" w:rsidR="008841A6" w:rsidRPr="00B52D69" w:rsidRDefault="008841A6" w:rsidP="008841A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B52D6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ontkoppel voel van politiek/ongeïnteresseerd wees in huidige kwessies. (</w:t>
      </w:r>
      <w:r w:rsidRPr="00B52D69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B52D6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6AAD66D3" w14:textId="6CA5B759" w:rsidR="008841A6" w:rsidRPr="00B52D69" w:rsidRDefault="008841A6" w:rsidP="008841A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B52D6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deur portuurs beïnvloed word wat ook nie stem nie. (</w:t>
      </w:r>
      <w:r w:rsidRPr="00B52D69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B52D6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194E8CDD" w14:textId="3901E2A0" w:rsidR="008841A6" w:rsidRPr="008841A6" w:rsidRDefault="00CE3A99" w:rsidP="008841A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B52D6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onseker</w:t>
      </w:r>
      <w:r w:rsidR="008841A6" w:rsidRPr="00B52D6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wees oor </w:t>
      </w:r>
      <w:r w:rsidR="008841A6" w:rsidRPr="008841A6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of hulle geregistreer is om te stem. (</w:t>
      </w:r>
      <w:r w:rsidR="008841A6" w:rsidRPr="008841A6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="008841A6" w:rsidRPr="008841A6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757EB673" w14:textId="3D98DBCD" w:rsidR="008841A6" w:rsidRPr="008841A6" w:rsidRDefault="008841A6" w:rsidP="008841A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8841A6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oorweldig voel deur politieke inligting/veldtogbeloftes. (</w:t>
      </w:r>
      <w:r w:rsidRPr="008841A6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8841A6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775F16D5" w14:textId="0F6B134C" w:rsidR="008841A6" w:rsidRPr="008841A6" w:rsidRDefault="008841A6" w:rsidP="008841A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8841A6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nie die belangrikheid van deelname aan verkiesings verstaan nie. (</w:t>
      </w:r>
      <w:r w:rsidRPr="008841A6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8841A6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35D83D7F" w14:textId="77777777" w:rsidR="00A12442" w:rsidRDefault="00A12442" w:rsidP="00A12442">
      <w:pPr>
        <w:spacing w:after="0"/>
        <w:ind w:left="1068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</w:p>
    <w:p w14:paraId="43BBF326" w14:textId="3AECD575" w:rsidR="00A12442" w:rsidRDefault="00A12442" w:rsidP="00A12442">
      <w:pPr>
        <w:spacing w:after="0"/>
        <w:ind w:left="1068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  <w:highlight w:val="yellow"/>
        </w:rPr>
        <w:t xml:space="preserve">Enige TWEE van </w:t>
      </w:r>
      <w:r w:rsidR="00294B41">
        <w:rPr>
          <w:rFonts w:ascii="Calibri" w:eastAsia="Calibri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highlight w:val="yellow"/>
        </w:rPr>
        <w:t xml:space="preserve">bogenoemde vir EEN </w:t>
      </w:r>
      <w:r w:rsidR="00294B41">
        <w:rPr>
          <w:rFonts w:ascii="Calibri" w:eastAsia="Calibri" w:hAnsi="Calibri" w:cs="Calibri"/>
          <w:b/>
          <w:bCs/>
          <w:i/>
          <w:iCs/>
          <w:sz w:val="24"/>
          <w:szCs w:val="24"/>
          <w:highlight w:val="yellow"/>
        </w:rPr>
        <w:t xml:space="preserve">punt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highlight w:val="yellow"/>
        </w:rPr>
        <w:t>elk</w:t>
      </w:r>
    </w:p>
    <w:p w14:paraId="1C6BD39F" w14:textId="77777777" w:rsidR="00A12442" w:rsidRDefault="00A12442" w:rsidP="00A12442">
      <w:pPr>
        <w:spacing w:after="0"/>
        <w:rPr>
          <w:rFonts w:ascii="Calibri" w:eastAsia="Calibri" w:hAnsi="Calibri" w:cs="Calibri"/>
          <w:sz w:val="24"/>
          <w:szCs w:val="24"/>
        </w:rPr>
      </w:pPr>
    </w:p>
    <w:p w14:paraId="0C45F9BA" w14:textId="77777777" w:rsidR="00C7663B" w:rsidRPr="005627A0" w:rsidRDefault="00C7663B" w:rsidP="00C7663B">
      <w:pPr>
        <w:spacing w:after="0"/>
        <w:rPr>
          <w:rFonts w:ascii="Calibri" w:hAnsi="Calibri" w:cs="Calibri"/>
          <w:sz w:val="24"/>
          <w:szCs w:val="24"/>
        </w:rPr>
      </w:pPr>
    </w:p>
    <w:p w14:paraId="2AC4B1CC" w14:textId="078C9807" w:rsidR="009B4C7D" w:rsidRPr="005627A0" w:rsidRDefault="00DC6088" w:rsidP="009B4C7D">
      <w:pPr>
        <w:spacing w:after="0"/>
        <w:ind w:left="708" w:hanging="708"/>
        <w:rPr>
          <w:rFonts w:ascii="Calibri" w:eastAsia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3.</w:t>
      </w:r>
      <w:r w:rsidRPr="005627A0">
        <w:rPr>
          <w:rFonts w:ascii="Calibri" w:hAnsi="Calibri" w:cs="Calibri"/>
          <w:sz w:val="24"/>
          <w:szCs w:val="24"/>
        </w:rPr>
        <w:tab/>
      </w:r>
      <w:r w:rsidR="009B4C7D" w:rsidRPr="005627A0">
        <w:rPr>
          <w:rFonts w:ascii="Calibri" w:eastAsia="Calibri" w:hAnsi="Calibri" w:cs="Calibri"/>
          <w:sz w:val="24"/>
          <w:szCs w:val="24"/>
        </w:rPr>
        <w:t>Bespreek die belangrikheid daarvan dat jongmense tydens plaaslike verkiesings stem.</w:t>
      </w:r>
      <w:r w:rsidR="009B4C7D" w:rsidRPr="005627A0">
        <w:rPr>
          <w:rFonts w:ascii="Calibri" w:eastAsia="Calibri" w:hAnsi="Calibri" w:cs="Calibri"/>
          <w:sz w:val="24"/>
          <w:szCs w:val="24"/>
        </w:rPr>
        <w:tab/>
        <w:t xml:space="preserve">     (1 × 2) (2)</w:t>
      </w:r>
    </w:p>
    <w:p w14:paraId="55F2186F" w14:textId="56E5A4B7" w:rsidR="0038715E" w:rsidRPr="005627A0" w:rsidRDefault="0038715E" w:rsidP="0038715E">
      <w:pPr>
        <w:spacing w:after="0"/>
        <w:rPr>
          <w:rFonts w:ascii="Calibri" w:hAnsi="Calibri" w:cs="Calibri"/>
          <w:sz w:val="24"/>
          <w:szCs w:val="24"/>
        </w:rPr>
      </w:pPr>
    </w:p>
    <w:p w14:paraId="3EF4D38C" w14:textId="77777777" w:rsidR="00294B41" w:rsidRPr="00D706F7" w:rsidRDefault="00294B41" w:rsidP="00294B41">
      <w:pPr>
        <w:spacing w:after="0"/>
        <w:ind w:firstLine="708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r w:rsidRPr="00D706F7">
        <w:rPr>
          <w:rFonts w:ascii="Calibri" w:eastAsia="Calibri" w:hAnsi="Calibri" w:cs="Calibri"/>
          <w:b/>
          <w:bCs/>
          <w:sz w:val="24"/>
          <w:szCs w:val="24"/>
          <w:highlight w:val="yellow"/>
        </w:rPr>
        <w:t>Dit kan...</w:t>
      </w:r>
    </w:p>
    <w:p w14:paraId="39381D6D" w14:textId="77777777" w:rsidR="00776C6B" w:rsidRPr="008D61AD" w:rsidRDefault="00776C6B" w:rsidP="00776C6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D706F7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jongmense ’n direkte sê gee in besluite wat hul gemeenskap raak, (</w:t>
      </w:r>
      <w:r w:rsidRPr="00D706F7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D706F7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) wat kan verseker dat </w:t>
      </w: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dienste/hulpbronne/geleenthede hul behoeftes/prioriteite weerspieël. (</w:t>
      </w:r>
      <w:r w:rsidRPr="008D61AD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38CDA841" w14:textId="491C92C5" w:rsidR="00776C6B" w:rsidRPr="008D61AD" w:rsidRDefault="00776C6B" w:rsidP="00776C6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help om aanspreeklikheid in plaaslike regering</w:t>
      </w:r>
      <w:r w:rsidR="00CE3A99"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s af te dwing</w:t>
      </w: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, (</w:t>
      </w:r>
      <w:r w:rsidRPr="008D61AD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) wat raadslede kan aanmoedig om beter dienste te lewer wanneer hulle weet </w:t>
      </w:r>
      <w:r w:rsidR="0093725A"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dat </w:t>
      </w: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jong kiesers aktief deel</w:t>
      </w:r>
      <w:r w:rsidR="0093725A"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neem</w:t>
      </w: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. (</w:t>
      </w:r>
      <w:r w:rsidRPr="008D61AD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44BC8E4B" w14:textId="2B686C90" w:rsidR="00776C6B" w:rsidRPr="00D706F7" w:rsidRDefault="00776C6B" w:rsidP="00776C6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verseker dat jeugkwessies, soos veiligheid/</w:t>
      </w:r>
      <w:r w:rsidR="0093725A"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rekreasie</w:t>
      </w: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/onderwys/werksgeleenthede, </w:t>
      </w:r>
      <w:r w:rsidR="00CE3A99"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tydens</w:t>
      </w: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besluitneming verteenwoordig word, (</w:t>
      </w:r>
      <w:r w:rsidRPr="008D61AD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) wat tot verbeterings </w:t>
      </w:r>
      <w:r w:rsidR="0093725A"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kan lei </w:t>
      </w: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wat jongmense direk </w:t>
      </w:r>
      <w:r w:rsidRPr="00D706F7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bevoordeel. (</w:t>
      </w:r>
      <w:r w:rsidRPr="00D706F7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D706F7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10ABB46E" w14:textId="7D958002" w:rsidR="00776C6B" w:rsidRPr="008D61AD" w:rsidRDefault="00776C6B" w:rsidP="00776C6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D706F7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lastRenderedPageBreak/>
        <w:t>aktiewe burgerskap onder jongmense aanmoedig, (</w:t>
      </w:r>
      <w:r w:rsidRPr="00D706F7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D706F7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wat demokratiese deelname kan versterk</w:t>
      </w:r>
      <w:r w:rsidR="00D706F7" w:rsidRPr="00D706F7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langtermyn gemeenskapsbetrokkenheid kan </w:t>
      </w:r>
      <w:r w:rsidR="00D706F7"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ontwikkel</w:t>
      </w: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. (</w:t>
      </w:r>
      <w:r w:rsidRPr="008D61AD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1028BD00" w14:textId="3F339991" w:rsidR="00776C6B" w:rsidRPr="00D706F7" w:rsidRDefault="00776C6B" w:rsidP="00776C6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jongmense help om </w:t>
      </w:r>
      <w:r w:rsidR="00CE3A99"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by te dra tot </w:t>
      </w:r>
      <w:r w:rsidRPr="008D61AD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die toekomstige </w:t>
      </w:r>
      <w:r w:rsidRPr="00D706F7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ontwikkeling van hul gemeenskap , (</w:t>
      </w:r>
      <w:r w:rsidRPr="00D706F7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D706F7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wat tot beter fasiliteite/dienste/geleenthede vir almal</w:t>
      </w:r>
      <w:r w:rsidR="00D706F7" w:rsidRPr="00D706F7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kan lei</w:t>
      </w:r>
      <w:r w:rsidRPr="00D706F7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. (</w:t>
      </w:r>
      <w:r w:rsidRPr="00D706F7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D706F7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38A1B724" w14:textId="77777777" w:rsidR="00294B41" w:rsidRDefault="00294B41" w:rsidP="00294B41">
      <w:pPr>
        <w:spacing w:after="0"/>
        <w:ind w:left="916"/>
        <w:rPr>
          <w:rFonts w:ascii="Calibri" w:eastAsia="Calibri" w:hAnsi="Calibri" w:cs="Calibri"/>
          <w:b/>
          <w:bCs/>
          <w:i/>
          <w:iCs/>
          <w:sz w:val="24"/>
          <w:szCs w:val="24"/>
          <w:highlight w:val="yellow"/>
        </w:rPr>
      </w:pPr>
    </w:p>
    <w:p w14:paraId="2EFBA46A" w14:textId="4AE27C1E" w:rsidR="00294B41" w:rsidRDefault="00294B41" w:rsidP="00294B41">
      <w:pPr>
        <w:spacing w:after="0"/>
        <w:ind w:left="916"/>
        <w:rPr>
          <w:rFonts w:ascii="Calibri" w:eastAsia="Calibri" w:hAnsi="Calibri" w:cs="Calibri"/>
          <w:b/>
          <w:bCs/>
          <w:i/>
          <w:iCs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  <w:highlight w:val="yellow"/>
        </w:rPr>
        <w:t>Enige EEN van die bogenoemde vir TWEE punte</w:t>
      </w:r>
    </w:p>
    <w:p w14:paraId="06DF432A" w14:textId="2C092218" w:rsidR="00294B41" w:rsidRDefault="00294B41" w:rsidP="00294B41">
      <w:pPr>
        <w:spacing w:after="0"/>
        <w:ind w:left="916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  <w:highlight w:val="yellow"/>
        </w:rPr>
        <w:t>(d.w.s. EEN punt vir stelling en EEN punt vir motivering/verduideliking)</w:t>
      </w:r>
    </w:p>
    <w:p w14:paraId="54DE514E" w14:textId="77777777" w:rsidR="0038715E" w:rsidRPr="005627A0" w:rsidRDefault="0038715E" w:rsidP="003B2BE3">
      <w:pPr>
        <w:pStyle w:val="ListParagraph"/>
        <w:spacing w:after="0"/>
        <w:ind w:left="426"/>
        <w:jc w:val="right"/>
        <w:rPr>
          <w:rFonts w:ascii="Calibri" w:hAnsi="Calibri" w:cs="Calibri"/>
          <w:sz w:val="24"/>
          <w:szCs w:val="24"/>
        </w:rPr>
      </w:pPr>
    </w:p>
    <w:p w14:paraId="638F7115" w14:textId="33A409B6" w:rsidR="003B2BE3" w:rsidRPr="005627A0" w:rsidRDefault="00B54F94" w:rsidP="003B2BE3">
      <w:pPr>
        <w:pStyle w:val="ListParagraph"/>
        <w:spacing w:after="0"/>
        <w:ind w:left="426"/>
        <w:jc w:val="right"/>
        <w:rPr>
          <w:rFonts w:ascii="Calibri" w:hAnsi="Calibri" w:cs="Calibri"/>
          <w:b/>
          <w:bCs/>
          <w:sz w:val="24"/>
          <w:szCs w:val="24"/>
        </w:rPr>
      </w:pPr>
      <w:r w:rsidRPr="005627A0">
        <w:rPr>
          <w:rFonts w:ascii="Calibri" w:hAnsi="Calibri" w:cs="Calibri"/>
          <w:b/>
          <w:bCs/>
          <w:sz w:val="24"/>
          <w:szCs w:val="24"/>
        </w:rPr>
        <w:t xml:space="preserve">[Totaal: </w:t>
      </w:r>
      <w:r w:rsidR="004065E5">
        <w:rPr>
          <w:rFonts w:ascii="Calibri" w:hAnsi="Calibri" w:cs="Calibri"/>
          <w:b/>
          <w:bCs/>
          <w:sz w:val="24"/>
          <w:szCs w:val="24"/>
        </w:rPr>
        <w:t>5</w:t>
      </w:r>
      <w:r w:rsidRPr="005627A0">
        <w:rPr>
          <w:rFonts w:ascii="Calibri" w:hAnsi="Calibri" w:cs="Calibri"/>
          <w:b/>
          <w:bCs/>
          <w:sz w:val="24"/>
          <w:szCs w:val="24"/>
        </w:rPr>
        <w:t>]</w:t>
      </w:r>
    </w:p>
    <w:p w14:paraId="492579FB" w14:textId="77777777" w:rsidR="004F6D4B" w:rsidRPr="005627A0" w:rsidRDefault="004F6D4B" w:rsidP="003B2BE3">
      <w:pPr>
        <w:pStyle w:val="ListParagraph"/>
        <w:spacing w:after="0"/>
        <w:ind w:left="426"/>
        <w:jc w:val="right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222DCF" w:rsidRPr="005627A0" w14:paraId="5E4FFA1B" w14:textId="77777777" w:rsidTr="0010634A">
        <w:trPr>
          <w:trHeight w:val="283"/>
        </w:trPr>
        <w:tc>
          <w:tcPr>
            <w:tcW w:w="936" w:type="dxa"/>
            <w:vAlign w:val="bottom"/>
          </w:tcPr>
          <w:p w14:paraId="085D6622" w14:textId="77777777" w:rsidR="00222DCF" w:rsidRPr="005627A0" w:rsidRDefault="00222DCF" w:rsidP="0010634A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627A0">
              <w:rPr>
                <w:rFonts w:ascii="Calibri" w:hAnsi="Calibri" w:cs="Calibri"/>
                <w:noProof/>
                <w:lang w:eastAsia="en-GB"/>
              </w:rPr>
              <w:drawing>
                <wp:anchor distT="0" distB="0" distL="114300" distR="114300" simplePos="0" relativeHeight="251706368" behindDoc="0" locked="0" layoutInCell="1" hidden="0" allowOverlap="1" wp14:anchorId="3D3ABA32" wp14:editId="1105E895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3370693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223D064" w14:textId="376D27BA" w:rsidR="00222DCF" w:rsidRPr="005627A0" w:rsidRDefault="00222DCF" w:rsidP="0010634A">
            <w:pPr>
              <w:spacing w:line="240" w:lineRule="auto"/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</w:pPr>
            <w:r w:rsidRPr="005627A0"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  <w:t xml:space="preserve">Aktiwiteit 2: </w:t>
            </w:r>
            <w:r w:rsidR="00552ACC"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  <w:t>V</w:t>
            </w:r>
            <w:r w:rsidRPr="005627A0"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  <w:t>asvra</w:t>
            </w:r>
          </w:p>
          <w:p w14:paraId="32FE3BFC" w14:textId="40BEBEBF" w:rsidR="00222DCF" w:rsidRPr="005627A0" w:rsidRDefault="00222DCF" w:rsidP="0010634A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627A0">
              <w:rPr>
                <w:rFonts w:ascii="Calibri" w:eastAsia="Calibri" w:hAnsi="Calibri" w:cs="Calibri"/>
                <w:bCs/>
                <w:sz w:val="24"/>
                <w:szCs w:val="24"/>
                <w:lang w:val="af-ZA" w:eastAsia="en-GB"/>
              </w:rPr>
              <w:t>Voltooi die volgende aktiwiteit individueel.</w:t>
            </w:r>
          </w:p>
        </w:tc>
      </w:tr>
    </w:tbl>
    <w:p w14:paraId="79493404" w14:textId="77777777" w:rsidR="00222DCF" w:rsidRPr="005627A0" w:rsidRDefault="00222DCF" w:rsidP="003B2BE3">
      <w:pPr>
        <w:pStyle w:val="ListParagraph"/>
        <w:spacing w:after="0"/>
        <w:ind w:left="426"/>
        <w:jc w:val="right"/>
        <w:rPr>
          <w:rFonts w:ascii="Calibri" w:hAnsi="Calibri" w:cs="Calibri"/>
          <w:b/>
          <w:bCs/>
          <w:sz w:val="24"/>
          <w:szCs w:val="24"/>
        </w:rPr>
      </w:pPr>
    </w:p>
    <w:p w14:paraId="1CBB0860" w14:textId="33429D86" w:rsidR="00513FF4" w:rsidRPr="005627A0" w:rsidRDefault="009B0F5E" w:rsidP="009B0F5E">
      <w:pPr>
        <w:spacing w:after="0"/>
        <w:rPr>
          <w:rFonts w:ascii="Calibri" w:hAnsi="Calibri" w:cs="Calibri"/>
          <w:sz w:val="24"/>
          <w:szCs w:val="24"/>
        </w:rPr>
      </w:pPr>
      <w:r w:rsidRPr="009B0F5E">
        <w:rPr>
          <w:rFonts w:ascii="Calibri" w:hAnsi="Calibri" w:cs="Calibri"/>
          <w:sz w:val="24"/>
          <w:szCs w:val="24"/>
        </w:rPr>
        <w:t>Verskeie opsies word as moontlike antwoorde op die volgende vrae gegee. Kies die korrekte antwoord en skryf slegs die letter (A–D) langs die vraagnommers</w:t>
      </w:r>
      <w:r>
        <w:rPr>
          <w:rFonts w:ascii="Calibri" w:hAnsi="Calibri" w:cs="Calibri"/>
          <w:sz w:val="24"/>
          <w:szCs w:val="24"/>
        </w:rPr>
        <w:t xml:space="preserve"> </w:t>
      </w:r>
      <w:r w:rsidR="00380866" w:rsidRPr="005627A0">
        <w:rPr>
          <w:rFonts w:ascii="Calibri" w:hAnsi="Calibri" w:cs="Calibri"/>
          <w:sz w:val="24"/>
          <w:szCs w:val="24"/>
        </w:rPr>
        <w:t>(1 tot 5)</w:t>
      </w:r>
      <w:r>
        <w:rPr>
          <w:rFonts w:ascii="Calibri" w:hAnsi="Calibri" w:cs="Calibri"/>
          <w:sz w:val="24"/>
          <w:szCs w:val="24"/>
        </w:rPr>
        <w:t xml:space="preserve"> neet</w:t>
      </w:r>
      <w:r w:rsidR="00380866" w:rsidRPr="005627A0">
        <w:rPr>
          <w:rFonts w:ascii="Calibri" w:hAnsi="Calibri" w:cs="Calibri"/>
          <w:sz w:val="24"/>
          <w:szCs w:val="24"/>
        </w:rPr>
        <w:t>, bv. 5 D.</w:t>
      </w:r>
    </w:p>
    <w:p w14:paraId="202126A2" w14:textId="77777777" w:rsidR="00334159" w:rsidRPr="005627A0" w:rsidRDefault="00334159" w:rsidP="00334159">
      <w:pPr>
        <w:spacing w:after="0"/>
        <w:rPr>
          <w:rFonts w:ascii="Calibri" w:hAnsi="Calibri" w:cs="Calibri"/>
          <w:sz w:val="24"/>
          <w:szCs w:val="24"/>
        </w:rPr>
      </w:pPr>
    </w:p>
    <w:p w14:paraId="03D20453" w14:textId="5FCEDC22" w:rsidR="00913AFD" w:rsidRPr="005627A0" w:rsidRDefault="00B54F94" w:rsidP="00B54F94">
      <w:pPr>
        <w:spacing w:after="0"/>
        <w:ind w:left="708" w:hanging="708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1.</w:t>
      </w:r>
      <w:r w:rsidRPr="005627A0">
        <w:rPr>
          <w:rFonts w:ascii="Calibri" w:hAnsi="Calibri" w:cs="Calibri"/>
          <w:sz w:val="24"/>
          <w:szCs w:val="24"/>
        </w:rPr>
        <w:tab/>
      </w:r>
      <w:r w:rsidR="00091182" w:rsidRPr="00091182">
        <w:rPr>
          <w:rFonts w:ascii="Calibri" w:hAnsi="Calibri" w:cs="Calibri"/>
          <w:sz w:val="24"/>
          <w:szCs w:val="24"/>
        </w:rPr>
        <w:t>Wanneer burgers in ’n verkiesing stem, gee hulle hul leiers die gesag om namens hulle besluite te neem. Hierdie gesag staan bekend as:</w:t>
      </w:r>
    </w:p>
    <w:p w14:paraId="1B684D9D" w14:textId="5E49651C" w:rsidR="00913AFD" w:rsidRPr="005627A0" w:rsidRDefault="00700E72" w:rsidP="00370AC3">
      <w:pPr>
        <w:pStyle w:val="ListParagraph"/>
        <w:numPr>
          <w:ilvl w:val="0"/>
          <w:numId w:val="19"/>
        </w:numPr>
        <w:spacing w:after="0"/>
        <w:ind w:left="1134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Grondwet</w:t>
      </w:r>
    </w:p>
    <w:p w14:paraId="0B3D81FF" w14:textId="6E9ACAEA" w:rsidR="00700E72" w:rsidRPr="00856FB9" w:rsidRDefault="00700E72" w:rsidP="00370AC3">
      <w:pPr>
        <w:pStyle w:val="ListParagraph"/>
        <w:numPr>
          <w:ilvl w:val="0"/>
          <w:numId w:val="19"/>
        </w:numPr>
        <w:spacing w:after="0"/>
        <w:ind w:left="1134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56FB9">
        <w:rPr>
          <w:rFonts w:ascii="Calibri" w:hAnsi="Calibri" w:cs="Calibri"/>
          <w:b/>
          <w:bCs/>
          <w:sz w:val="24"/>
          <w:szCs w:val="24"/>
          <w:highlight w:val="yellow"/>
        </w:rPr>
        <w:t>Mandaat</w:t>
      </w:r>
      <w:r w:rsidR="00856FB9" w:rsidRPr="00856FB9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="00856FB9" w:rsidRPr="00856FB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(</w:t>
      </w:r>
      <w:r w:rsidR="00856FB9" w:rsidRPr="00856FB9">
        <w:rPr>
          <w:rFonts w:ascii="Quattrocento Sans" w:eastAsia="Quattrocento Sans" w:hAnsi="Quattrocento Sans" w:cs="Quattrocento Sans"/>
          <w:b/>
          <w:bCs/>
          <w:color w:val="000000"/>
          <w:sz w:val="24"/>
          <w:szCs w:val="24"/>
          <w:highlight w:val="yellow"/>
        </w:rPr>
        <w:t>🗸)</w:t>
      </w:r>
    </w:p>
    <w:p w14:paraId="1F1432CF" w14:textId="423C2517" w:rsidR="00700E72" w:rsidRPr="005627A0" w:rsidRDefault="00700E72" w:rsidP="00370AC3">
      <w:pPr>
        <w:pStyle w:val="ListParagraph"/>
        <w:numPr>
          <w:ilvl w:val="0"/>
          <w:numId w:val="19"/>
        </w:numPr>
        <w:spacing w:after="0"/>
        <w:ind w:left="1134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Petisie</w:t>
      </w:r>
    </w:p>
    <w:p w14:paraId="5F5AA1D1" w14:textId="6AB4B679" w:rsidR="00B54F94" w:rsidRPr="00D706F7" w:rsidRDefault="00700E72" w:rsidP="00D706F7">
      <w:pPr>
        <w:pStyle w:val="ListParagraph"/>
        <w:numPr>
          <w:ilvl w:val="0"/>
          <w:numId w:val="19"/>
        </w:numPr>
        <w:spacing w:after="0"/>
        <w:ind w:left="1134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Veldtog</w:t>
      </w:r>
    </w:p>
    <w:p w14:paraId="6CA39A5B" w14:textId="77777777" w:rsidR="00700E72" w:rsidRPr="005627A0" w:rsidRDefault="00700E72" w:rsidP="00700E72">
      <w:pPr>
        <w:spacing w:after="0"/>
        <w:rPr>
          <w:rFonts w:ascii="Calibri" w:hAnsi="Calibri" w:cs="Calibri"/>
          <w:sz w:val="24"/>
          <w:szCs w:val="24"/>
        </w:rPr>
      </w:pPr>
    </w:p>
    <w:p w14:paraId="4FF500DC" w14:textId="5E21B5CC" w:rsidR="004F6D4B" w:rsidRPr="005627A0" w:rsidRDefault="00B54F94" w:rsidP="00B54F94">
      <w:pPr>
        <w:spacing w:after="0"/>
        <w:ind w:left="708" w:hanging="708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2.</w:t>
      </w:r>
      <w:r w:rsidRPr="005627A0">
        <w:rPr>
          <w:rFonts w:ascii="Calibri" w:hAnsi="Calibri" w:cs="Calibri"/>
          <w:sz w:val="24"/>
          <w:szCs w:val="24"/>
        </w:rPr>
        <w:tab/>
      </w:r>
      <w:r w:rsidR="001D42F7" w:rsidRPr="001D42F7">
        <w:rPr>
          <w:rFonts w:ascii="Calibri" w:hAnsi="Calibri" w:cs="Calibri"/>
          <w:sz w:val="24"/>
          <w:szCs w:val="24"/>
        </w:rPr>
        <w:t>’n Persoon wat die bekommernisse van hul plaaslike gemeenskap na die Parlement of ’n munisipale raad bring, staan bekend as ’n:</w:t>
      </w:r>
    </w:p>
    <w:p w14:paraId="5D4E30B0" w14:textId="77777777" w:rsidR="00F209A4" w:rsidRPr="005627A0" w:rsidRDefault="00F209A4" w:rsidP="00083764">
      <w:pPr>
        <w:pStyle w:val="ListParagraph"/>
        <w:numPr>
          <w:ilvl w:val="0"/>
          <w:numId w:val="20"/>
        </w:numPr>
        <w:spacing w:after="0"/>
        <w:ind w:left="1134"/>
        <w:rPr>
          <w:rFonts w:ascii="Calibri" w:hAnsi="Calibri" w:cs="Calibri"/>
          <w:sz w:val="24"/>
          <w:szCs w:val="24"/>
        </w:rPr>
      </w:pPr>
      <w:bookmarkStart w:id="0" w:name="_Hlk213755194"/>
      <w:r w:rsidRPr="005627A0">
        <w:rPr>
          <w:rFonts w:ascii="Calibri" w:hAnsi="Calibri" w:cs="Calibri"/>
          <w:sz w:val="24"/>
          <w:szCs w:val="24"/>
        </w:rPr>
        <w:t>Raadslid</w:t>
      </w:r>
    </w:p>
    <w:p w14:paraId="234F7FE1" w14:textId="15C8DEE1" w:rsidR="00F209A4" w:rsidRPr="00856FB9" w:rsidRDefault="00F209A4" w:rsidP="00083764">
      <w:pPr>
        <w:pStyle w:val="ListParagraph"/>
        <w:numPr>
          <w:ilvl w:val="0"/>
          <w:numId w:val="20"/>
        </w:numPr>
        <w:ind w:left="1134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56FB9">
        <w:rPr>
          <w:rFonts w:ascii="Calibri" w:hAnsi="Calibri" w:cs="Calibri"/>
          <w:b/>
          <w:bCs/>
          <w:sz w:val="24"/>
          <w:szCs w:val="24"/>
          <w:highlight w:val="yellow"/>
        </w:rPr>
        <w:t>Verteenwoordiger</w:t>
      </w:r>
      <w:r w:rsidR="00856FB9" w:rsidRPr="00856FB9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="00856FB9" w:rsidRPr="00856FB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(</w:t>
      </w:r>
      <w:r w:rsidR="00856FB9" w:rsidRPr="00856FB9">
        <w:rPr>
          <w:rFonts w:ascii="Quattrocento Sans" w:eastAsia="Quattrocento Sans" w:hAnsi="Quattrocento Sans" w:cs="Quattrocento Sans"/>
          <w:b/>
          <w:bCs/>
          <w:color w:val="000000"/>
          <w:sz w:val="24"/>
          <w:szCs w:val="24"/>
          <w:highlight w:val="yellow"/>
        </w:rPr>
        <w:t>🗸)</w:t>
      </w:r>
    </w:p>
    <w:p w14:paraId="5AC45E71" w14:textId="710B1F0C" w:rsidR="00B92559" w:rsidRPr="005627A0" w:rsidRDefault="00F209A4" w:rsidP="00083764">
      <w:pPr>
        <w:pStyle w:val="ListParagraph"/>
        <w:numPr>
          <w:ilvl w:val="0"/>
          <w:numId w:val="20"/>
        </w:numPr>
        <w:spacing w:after="0"/>
        <w:ind w:left="1134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Kieser</w:t>
      </w:r>
    </w:p>
    <w:p w14:paraId="3A67F20A" w14:textId="42880811" w:rsidR="00B92559" w:rsidRPr="005627A0" w:rsidRDefault="00F209A4" w:rsidP="00083764">
      <w:pPr>
        <w:pStyle w:val="ListParagraph"/>
        <w:numPr>
          <w:ilvl w:val="0"/>
          <w:numId w:val="20"/>
        </w:numPr>
        <w:spacing w:after="0"/>
        <w:ind w:left="1134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Spreker</w:t>
      </w:r>
    </w:p>
    <w:bookmarkEnd w:id="0"/>
    <w:p w14:paraId="264DECB1" w14:textId="77777777" w:rsidR="00B92559" w:rsidRPr="005627A0" w:rsidRDefault="00B92559" w:rsidP="00B92559">
      <w:pPr>
        <w:pStyle w:val="ListParagraph"/>
        <w:spacing w:after="0"/>
        <w:ind w:left="786"/>
        <w:rPr>
          <w:rFonts w:ascii="Calibri" w:hAnsi="Calibri" w:cs="Calibri"/>
          <w:sz w:val="24"/>
          <w:szCs w:val="24"/>
        </w:rPr>
      </w:pPr>
    </w:p>
    <w:p w14:paraId="43D4E637" w14:textId="197D15A0" w:rsidR="00BC4E91" w:rsidRPr="005627A0" w:rsidRDefault="00B54F94" w:rsidP="00B54F94">
      <w:pPr>
        <w:spacing w:after="0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3.</w:t>
      </w:r>
      <w:r w:rsidRPr="005627A0">
        <w:rPr>
          <w:rFonts w:ascii="Calibri" w:hAnsi="Calibri" w:cs="Calibri"/>
          <w:sz w:val="24"/>
          <w:szCs w:val="24"/>
        </w:rPr>
        <w:tab/>
      </w:r>
      <w:r w:rsidR="00CF7139" w:rsidRPr="005627A0">
        <w:rPr>
          <w:rFonts w:ascii="Calibri" w:hAnsi="Calibri" w:cs="Calibri"/>
          <w:sz w:val="24"/>
          <w:szCs w:val="24"/>
        </w:rPr>
        <w:t xml:space="preserve">Die hoofdoel van </w:t>
      </w:r>
      <w:r w:rsidR="00ED466F">
        <w:rPr>
          <w:rFonts w:ascii="Calibri" w:hAnsi="Calibri" w:cs="Calibri"/>
          <w:sz w:val="24"/>
          <w:szCs w:val="24"/>
        </w:rPr>
        <w:t>steunwerwing</w:t>
      </w:r>
      <w:r w:rsidR="00CF7139" w:rsidRPr="005627A0">
        <w:rPr>
          <w:rFonts w:ascii="Calibri" w:hAnsi="Calibri" w:cs="Calibri"/>
          <w:sz w:val="24"/>
          <w:szCs w:val="24"/>
        </w:rPr>
        <w:t xml:space="preserve"> is om...</w:t>
      </w:r>
    </w:p>
    <w:p w14:paraId="149B7F84" w14:textId="77777777" w:rsidR="003D263E" w:rsidRDefault="003D263E" w:rsidP="00BC4E91">
      <w:pPr>
        <w:pStyle w:val="ListParagraph"/>
        <w:numPr>
          <w:ilvl w:val="0"/>
          <w:numId w:val="21"/>
        </w:numPr>
        <w:spacing w:after="0"/>
        <w:rPr>
          <w:rFonts w:ascii="Calibri" w:hAnsi="Calibri" w:cs="Calibri"/>
          <w:sz w:val="24"/>
          <w:szCs w:val="24"/>
        </w:rPr>
      </w:pPr>
      <w:r w:rsidRPr="003D263E">
        <w:rPr>
          <w:rFonts w:ascii="Calibri" w:hAnsi="Calibri" w:cs="Calibri"/>
          <w:sz w:val="24"/>
          <w:szCs w:val="24"/>
        </w:rPr>
        <w:t>verskeie verkiesings in plaaslike gebiede te hou.</w:t>
      </w:r>
    </w:p>
    <w:p w14:paraId="49F18C09" w14:textId="77777777" w:rsidR="003D263E" w:rsidRDefault="003D263E" w:rsidP="00BC4E91">
      <w:pPr>
        <w:pStyle w:val="ListParagraph"/>
        <w:numPr>
          <w:ilvl w:val="0"/>
          <w:numId w:val="21"/>
        </w:numPr>
        <w:spacing w:after="0"/>
        <w:rPr>
          <w:rFonts w:ascii="Calibri" w:hAnsi="Calibri" w:cs="Calibri"/>
          <w:sz w:val="24"/>
          <w:szCs w:val="24"/>
        </w:rPr>
      </w:pPr>
      <w:r w:rsidRPr="003D263E">
        <w:rPr>
          <w:rFonts w:ascii="Calibri" w:hAnsi="Calibri" w:cs="Calibri"/>
          <w:sz w:val="24"/>
          <w:szCs w:val="24"/>
        </w:rPr>
        <w:t>bewustheid oor menseregte te skep.</w:t>
      </w:r>
    </w:p>
    <w:p w14:paraId="737E5037" w14:textId="6AF1EE31" w:rsidR="003D263E" w:rsidRPr="00856FB9" w:rsidRDefault="003D263E" w:rsidP="00BC4E91">
      <w:pPr>
        <w:pStyle w:val="ListParagraph"/>
        <w:numPr>
          <w:ilvl w:val="0"/>
          <w:numId w:val="21"/>
        </w:numPr>
        <w:spacing w:after="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56FB9">
        <w:rPr>
          <w:rFonts w:ascii="Calibri" w:hAnsi="Calibri" w:cs="Calibri"/>
          <w:b/>
          <w:bCs/>
          <w:sz w:val="24"/>
          <w:szCs w:val="24"/>
          <w:highlight w:val="yellow"/>
        </w:rPr>
        <w:t>regeringsbesluite of -beleide te beïnvloed.</w:t>
      </w:r>
      <w:r w:rsidR="00856FB9" w:rsidRPr="00856FB9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="00856FB9" w:rsidRPr="00856FB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(</w:t>
      </w:r>
      <w:r w:rsidR="00856FB9" w:rsidRPr="00856FB9">
        <w:rPr>
          <w:rFonts w:ascii="Quattrocento Sans" w:eastAsia="Quattrocento Sans" w:hAnsi="Quattrocento Sans" w:cs="Quattrocento Sans"/>
          <w:b/>
          <w:bCs/>
          <w:color w:val="000000"/>
          <w:sz w:val="24"/>
          <w:szCs w:val="24"/>
          <w:highlight w:val="yellow"/>
        </w:rPr>
        <w:t>🗸)</w:t>
      </w:r>
    </w:p>
    <w:p w14:paraId="65A6B71A" w14:textId="6D4194BF" w:rsidR="00BC4E91" w:rsidRPr="005627A0" w:rsidRDefault="003D263E" w:rsidP="00BC4E91">
      <w:pPr>
        <w:pStyle w:val="ListParagraph"/>
        <w:numPr>
          <w:ilvl w:val="0"/>
          <w:numId w:val="21"/>
        </w:numPr>
        <w:spacing w:after="0"/>
        <w:rPr>
          <w:rFonts w:ascii="Calibri" w:hAnsi="Calibri" w:cs="Calibri"/>
          <w:sz w:val="24"/>
          <w:szCs w:val="24"/>
        </w:rPr>
      </w:pPr>
      <w:r w:rsidRPr="003D263E">
        <w:rPr>
          <w:rFonts w:ascii="Calibri" w:hAnsi="Calibri" w:cs="Calibri"/>
          <w:sz w:val="24"/>
          <w:szCs w:val="24"/>
        </w:rPr>
        <w:t>stemme vir politieke partye of kandidate te werf.</w:t>
      </w:r>
    </w:p>
    <w:p w14:paraId="542CB510" w14:textId="77777777" w:rsidR="00CF7139" w:rsidRPr="005627A0" w:rsidRDefault="00CF7139" w:rsidP="00CF7139">
      <w:pPr>
        <w:pStyle w:val="ListParagraph"/>
        <w:spacing w:after="0"/>
        <w:ind w:left="1146"/>
        <w:rPr>
          <w:rFonts w:ascii="Calibri" w:hAnsi="Calibri" w:cs="Calibri"/>
          <w:sz w:val="24"/>
          <w:szCs w:val="24"/>
        </w:rPr>
      </w:pPr>
    </w:p>
    <w:p w14:paraId="5990A42B" w14:textId="177EBE35" w:rsidR="00BC4E91" w:rsidRPr="005627A0" w:rsidRDefault="00B54F94" w:rsidP="00B54F94">
      <w:pPr>
        <w:spacing w:after="0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4.</w:t>
      </w:r>
      <w:r w:rsidRPr="005627A0">
        <w:rPr>
          <w:rFonts w:ascii="Calibri" w:hAnsi="Calibri" w:cs="Calibri"/>
          <w:sz w:val="24"/>
          <w:szCs w:val="24"/>
        </w:rPr>
        <w:tab/>
      </w:r>
      <w:r w:rsidR="00BC4E91" w:rsidRPr="005627A0">
        <w:rPr>
          <w:rFonts w:ascii="Calibri" w:hAnsi="Calibri" w:cs="Calibri"/>
          <w:sz w:val="24"/>
          <w:szCs w:val="24"/>
        </w:rPr>
        <w:t>Watter</w:t>
      </w:r>
      <w:r w:rsidR="0023774F">
        <w:rPr>
          <w:rFonts w:ascii="Calibri" w:hAnsi="Calibri" w:cs="Calibri"/>
          <w:sz w:val="24"/>
          <w:szCs w:val="24"/>
        </w:rPr>
        <w:t xml:space="preserve"> een van hierdie</w:t>
      </w:r>
      <w:r w:rsidR="00BC4E91" w:rsidRPr="005627A0">
        <w:rPr>
          <w:rFonts w:ascii="Calibri" w:hAnsi="Calibri" w:cs="Calibri"/>
          <w:sz w:val="24"/>
          <w:szCs w:val="24"/>
        </w:rPr>
        <w:t xml:space="preserve"> aksie</w:t>
      </w:r>
      <w:r w:rsidR="0023774F">
        <w:rPr>
          <w:rFonts w:ascii="Calibri" w:hAnsi="Calibri" w:cs="Calibri"/>
          <w:sz w:val="24"/>
          <w:szCs w:val="24"/>
        </w:rPr>
        <w:t>s</w:t>
      </w:r>
      <w:r w:rsidR="00BC4E91" w:rsidRPr="005627A0">
        <w:rPr>
          <w:rFonts w:ascii="Calibri" w:hAnsi="Calibri" w:cs="Calibri"/>
          <w:sz w:val="24"/>
          <w:szCs w:val="24"/>
        </w:rPr>
        <w:t xml:space="preserve"> is 'n voorbeeld van voorspraak?</w:t>
      </w:r>
    </w:p>
    <w:p w14:paraId="5F35146C" w14:textId="6BB0749D" w:rsidR="0092126C" w:rsidRPr="005549CA" w:rsidRDefault="0092126C" w:rsidP="00CF7139">
      <w:pPr>
        <w:pStyle w:val="ListParagraph"/>
        <w:numPr>
          <w:ilvl w:val="0"/>
          <w:numId w:val="22"/>
        </w:numPr>
        <w:spacing w:after="0"/>
        <w:rPr>
          <w:rFonts w:ascii="Calibri" w:hAnsi="Calibri" w:cs="Calibri"/>
          <w:sz w:val="24"/>
          <w:szCs w:val="24"/>
        </w:rPr>
      </w:pPr>
      <w:r w:rsidRPr="005549CA">
        <w:rPr>
          <w:rFonts w:ascii="Calibri" w:hAnsi="Calibri" w:cs="Calibri"/>
          <w:sz w:val="24"/>
          <w:szCs w:val="24"/>
        </w:rPr>
        <w:t>Om elke vyf jaar verantwoordelik</w:t>
      </w:r>
      <w:r w:rsidR="00CE3A99" w:rsidRPr="005549CA">
        <w:rPr>
          <w:rFonts w:ascii="Calibri" w:hAnsi="Calibri" w:cs="Calibri"/>
          <w:sz w:val="24"/>
          <w:szCs w:val="24"/>
        </w:rPr>
        <w:t>heid</w:t>
      </w:r>
      <w:r w:rsidR="005549CA" w:rsidRPr="005549CA">
        <w:rPr>
          <w:rFonts w:ascii="Calibri" w:hAnsi="Calibri" w:cs="Calibri"/>
          <w:sz w:val="24"/>
          <w:szCs w:val="24"/>
        </w:rPr>
        <w:t xml:space="preserve"> te</w:t>
      </w:r>
      <w:r w:rsidR="00CE3A99" w:rsidRPr="005549CA">
        <w:rPr>
          <w:rFonts w:ascii="Calibri" w:hAnsi="Calibri" w:cs="Calibri"/>
          <w:sz w:val="24"/>
          <w:szCs w:val="24"/>
        </w:rPr>
        <w:t xml:space="preserve"> aanvaar om</w:t>
      </w:r>
      <w:r w:rsidRPr="005549CA">
        <w:rPr>
          <w:rFonts w:ascii="Calibri" w:hAnsi="Calibri" w:cs="Calibri"/>
          <w:sz w:val="24"/>
          <w:szCs w:val="24"/>
        </w:rPr>
        <w:t xml:space="preserve"> in ’n verkiesing te stem.</w:t>
      </w:r>
    </w:p>
    <w:p w14:paraId="118756A2" w14:textId="597623D6" w:rsidR="0092126C" w:rsidRPr="00856FB9" w:rsidRDefault="00CE3A99" w:rsidP="00CF7139">
      <w:pPr>
        <w:pStyle w:val="ListParagraph"/>
        <w:numPr>
          <w:ilvl w:val="0"/>
          <w:numId w:val="22"/>
        </w:numPr>
        <w:spacing w:after="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D2FCD">
        <w:rPr>
          <w:rFonts w:ascii="Calibri" w:hAnsi="Calibri" w:cs="Calibri"/>
          <w:b/>
          <w:bCs/>
          <w:sz w:val="24"/>
          <w:szCs w:val="24"/>
          <w:highlight w:val="yellow"/>
        </w:rPr>
        <w:t xml:space="preserve">Om aan </w:t>
      </w:r>
      <w:r w:rsidR="00F10590" w:rsidRPr="00BD2FCD">
        <w:rPr>
          <w:rFonts w:ascii="Calibri" w:hAnsi="Calibri" w:cs="Calibri"/>
          <w:b/>
          <w:bCs/>
          <w:sz w:val="24"/>
          <w:szCs w:val="24"/>
          <w:highlight w:val="yellow"/>
        </w:rPr>
        <w:t xml:space="preserve">ŉ </w:t>
      </w:r>
      <w:r w:rsidRPr="00BD2FCD">
        <w:rPr>
          <w:rFonts w:ascii="Calibri" w:hAnsi="Calibri" w:cs="Calibri"/>
          <w:b/>
          <w:bCs/>
          <w:sz w:val="24"/>
          <w:szCs w:val="24"/>
          <w:highlight w:val="yellow"/>
        </w:rPr>
        <w:t>v</w:t>
      </w:r>
      <w:r w:rsidR="00F10590" w:rsidRPr="00BD2FCD">
        <w:rPr>
          <w:rFonts w:ascii="Calibri" w:hAnsi="Calibri" w:cs="Calibri"/>
          <w:b/>
          <w:bCs/>
          <w:sz w:val="24"/>
          <w:szCs w:val="24"/>
          <w:highlight w:val="yellow"/>
        </w:rPr>
        <w:t>reedsame optog</w:t>
      </w:r>
      <w:r w:rsidR="0092126C" w:rsidRPr="00BD2FCD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Pr="00BD2FCD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deel te neem </w:t>
      </w:r>
      <w:r w:rsidR="0092126C" w:rsidRPr="00BD2FCD">
        <w:rPr>
          <w:rFonts w:ascii="Calibri" w:hAnsi="Calibri" w:cs="Calibri"/>
          <w:b/>
          <w:bCs/>
          <w:sz w:val="24"/>
          <w:szCs w:val="24"/>
          <w:highlight w:val="yellow"/>
        </w:rPr>
        <w:t xml:space="preserve">om bewustheid </w:t>
      </w:r>
      <w:r w:rsidR="0092126C" w:rsidRPr="00856FB9">
        <w:rPr>
          <w:rFonts w:ascii="Calibri" w:hAnsi="Calibri" w:cs="Calibri"/>
          <w:b/>
          <w:bCs/>
          <w:sz w:val="24"/>
          <w:szCs w:val="24"/>
          <w:highlight w:val="yellow"/>
        </w:rPr>
        <w:t>oor boeliegedrag te verhoog.</w:t>
      </w:r>
      <w:r w:rsidR="00856FB9" w:rsidRPr="00856FB9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="00856FB9" w:rsidRPr="00856FB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(</w:t>
      </w:r>
      <w:r w:rsidR="00856FB9" w:rsidRPr="00856FB9">
        <w:rPr>
          <w:rFonts w:ascii="Segoe UI Symbol" w:eastAsia="Quattrocento Sans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="00856FB9" w:rsidRPr="00856FB9">
        <w:rPr>
          <w:rFonts w:ascii="Quattrocento Sans" w:eastAsia="Quattrocento Sans" w:hAnsi="Quattrocento Sans" w:cs="Quattrocento Sans"/>
          <w:b/>
          <w:bCs/>
          <w:color w:val="000000"/>
          <w:sz w:val="24"/>
          <w:szCs w:val="24"/>
          <w:highlight w:val="yellow"/>
        </w:rPr>
        <w:t>)</w:t>
      </w:r>
    </w:p>
    <w:p w14:paraId="6DD031FF" w14:textId="77777777" w:rsidR="00F10590" w:rsidRDefault="00F10590" w:rsidP="00CF7139">
      <w:pPr>
        <w:pStyle w:val="ListParagraph"/>
        <w:numPr>
          <w:ilvl w:val="0"/>
          <w:numId w:val="22"/>
        </w:numPr>
        <w:spacing w:after="0"/>
        <w:rPr>
          <w:rFonts w:ascii="Calibri" w:hAnsi="Calibri" w:cs="Calibri"/>
          <w:sz w:val="24"/>
          <w:szCs w:val="24"/>
        </w:rPr>
      </w:pPr>
      <w:r w:rsidRPr="00F10590">
        <w:rPr>
          <w:rFonts w:ascii="Calibri" w:hAnsi="Calibri" w:cs="Calibri"/>
          <w:sz w:val="24"/>
          <w:szCs w:val="24"/>
        </w:rPr>
        <w:t>Om soveel kiesers as moontlik vir die volgende verkiesing te registreer.</w:t>
      </w:r>
    </w:p>
    <w:p w14:paraId="1C57C2B9" w14:textId="763B017C" w:rsidR="007B701C" w:rsidRPr="000E1FC7" w:rsidRDefault="000E1FC7" w:rsidP="000E1FC7">
      <w:pPr>
        <w:spacing w:after="0"/>
        <w:ind w:left="78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D.   </w:t>
      </w:r>
      <w:r w:rsidR="005549CA" w:rsidRPr="00C57CAD">
        <w:rPr>
          <w:rFonts w:ascii="Calibri" w:hAnsi="Calibri" w:cs="Calibri"/>
          <w:sz w:val="24"/>
          <w:szCs w:val="24"/>
        </w:rPr>
        <w:t>Om ŉ p</w:t>
      </w:r>
      <w:r w:rsidRPr="00C57CAD">
        <w:rPr>
          <w:rFonts w:ascii="Calibri" w:hAnsi="Calibri" w:cs="Calibri"/>
          <w:sz w:val="24"/>
          <w:szCs w:val="24"/>
        </w:rPr>
        <w:t>rivaat vergadering</w:t>
      </w:r>
      <w:r w:rsidR="005549CA" w:rsidRPr="00C57CAD">
        <w:rPr>
          <w:rFonts w:ascii="Calibri" w:hAnsi="Calibri" w:cs="Calibri"/>
          <w:sz w:val="24"/>
          <w:szCs w:val="24"/>
        </w:rPr>
        <w:t xml:space="preserve"> te</w:t>
      </w:r>
      <w:r w:rsidRPr="00C57CAD">
        <w:rPr>
          <w:rFonts w:ascii="Calibri" w:hAnsi="Calibri" w:cs="Calibri"/>
          <w:sz w:val="24"/>
          <w:szCs w:val="24"/>
        </w:rPr>
        <w:t xml:space="preserve"> </w:t>
      </w:r>
      <w:r w:rsidR="00CE3A99" w:rsidRPr="00C57CAD">
        <w:rPr>
          <w:rFonts w:ascii="Calibri" w:hAnsi="Calibri" w:cs="Calibri"/>
          <w:sz w:val="24"/>
          <w:szCs w:val="24"/>
        </w:rPr>
        <w:t xml:space="preserve">reël </w:t>
      </w:r>
      <w:r w:rsidRPr="00C57CAD">
        <w:rPr>
          <w:rFonts w:ascii="Calibri" w:hAnsi="Calibri" w:cs="Calibri"/>
          <w:sz w:val="24"/>
          <w:szCs w:val="24"/>
        </w:rPr>
        <w:t>met die burgemeester en sy/haar komitee.</w:t>
      </w:r>
    </w:p>
    <w:p w14:paraId="18C584C8" w14:textId="7608BDE2" w:rsidR="00856FB9" w:rsidRDefault="00856FB9">
      <w:pPr>
        <w:spacing w:line="278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486984D5" w14:textId="77777777" w:rsidR="000E1FC7" w:rsidRPr="005627A0" w:rsidRDefault="000E1FC7" w:rsidP="007B701C">
      <w:pPr>
        <w:pStyle w:val="ListParagraph"/>
        <w:spacing w:after="0"/>
        <w:ind w:left="1146"/>
        <w:rPr>
          <w:rFonts w:ascii="Calibri" w:hAnsi="Calibri" w:cs="Calibri"/>
          <w:sz w:val="24"/>
          <w:szCs w:val="24"/>
        </w:rPr>
      </w:pPr>
    </w:p>
    <w:p w14:paraId="1CF6FDCF" w14:textId="63DF0BA5" w:rsidR="00BC4E91" w:rsidRPr="005627A0" w:rsidRDefault="00B54F94" w:rsidP="00B54F94">
      <w:pPr>
        <w:spacing w:after="0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>5.</w:t>
      </w:r>
      <w:r w:rsidRPr="005627A0">
        <w:rPr>
          <w:rFonts w:ascii="Calibri" w:hAnsi="Calibri" w:cs="Calibri"/>
          <w:sz w:val="24"/>
          <w:szCs w:val="24"/>
        </w:rPr>
        <w:tab/>
      </w:r>
      <w:r w:rsidR="001B35F5" w:rsidRPr="005627A0">
        <w:rPr>
          <w:rFonts w:ascii="Calibri" w:hAnsi="Calibri" w:cs="Calibri"/>
          <w:sz w:val="24"/>
          <w:szCs w:val="24"/>
        </w:rPr>
        <w:t xml:space="preserve">Burgers moet aandag </w:t>
      </w:r>
      <w:r w:rsidR="001B35F5" w:rsidRPr="005752DC">
        <w:rPr>
          <w:rFonts w:ascii="Calibri" w:hAnsi="Calibri" w:cs="Calibri"/>
          <w:sz w:val="24"/>
          <w:szCs w:val="24"/>
        </w:rPr>
        <w:t>gee aan politieke party</w:t>
      </w:r>
      <w:r w:rsidR="00CE3A99" w:rsidRPr="005752DC">
        <w:rPr>
          <w:rFonts w:ascii="Calibri" w:hAnsi="Calibri" w:cs="Calibri"/>
          <w:sz w:val="24"/>
          <w:szCs w:val="24"/>
        </w:rPr>
        <w:t xml:space="preserve">e se </w:t>
      </w:r>
      <w:r w:rsidR="001B35F5" w:rsidRPr="005752DC">
        <w:rPr>
          <w:rFonts w:ascii="Calibri" w:hAnsi="Calibri" w:cs="Calibri"/>
          <w:sz w:val="24"/>
          <w:szCs w:val="24"/>
        </w:rPr>
        <w:t>beloftes tydens</w:t>
      </w:r>
      <w:r w:rsidR="001B35F5" w:rsidRPr="005627A0">
        <w:rPr>
          <w:rFonts w:ascii="Calibri" w:hAnsi="Calibri" w:cs="Calibri"/>
          <w:sz w:val="24"/>
          <w:szCs w:val="24"/>
        </w:rPr>
        <w:t xml:space="preserve"> verkiesingsveldtogte om...</w:t>
      </w:r>
    </w:p>
    <w:p w14:paraId="6996E8FC" w14:textId="77777777" w:rsidR="006A6C80" w:rsidRDefault="006A6C80" w:rsidP="001C005E">
      <w:pPr>
        <w:pStyle w:val="ListParagraph"/>
        <w:numPr>
          <w:ilvl w:val="0"/>
          <w:numId w:val="23"/>
        </w:numPr>
        <w:spacing w:after="0"/>
        <w:rPr>
          <w:rFonts w:ascii="Calibri" w:hAnsi="Calibri" w:cs="Calibri"/>
          <w:sz w:val="24"/>
          <w:szCs w:val="24"/>
        </w:rPr>
      </w:pPr>
      <w:r w:rsidRPr="006A6C80">
        <w:rPr>
          <w:rFonts w:ascii="Calibri" w:hAnsi="Calibri" w:cs="Calibri"/>
          <w:sz w:val="24"/>
          <w:szCs w:val="24"/>
        </w:rPr>
        <w:t>te weet wanneer om oor dienslewering te protesteer.</w:t>
      </w:r>
    </w:p>
    <w:p w14:paraId="1F8C6DB5" w14:textId="18C70676" w:rsidR="006A6C80" w:rsidRPr="00856FB9" w:rsidRDefault="006A6C80" w:rsidP="001C005E">
      <w:pPr>
        <w:pStyle w:val="ListParagraph"/>
        <w:numPr>
          <w:ilvl w:val="0"/>
          <w:numId w:val="23"/>
        </w:numPr>
        <w:spacing w:after="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56FB9">
        <w:rPr>
          <w:rFonts w:ascii="Calibri" w:hAnsi="Calibri" w:cs="Calibri"/>
          <w:b/>
          <w:bCs/>
          <w:sz w:val="24"/>
          <w:szCs w:val="24"/>
          <w:highlight w:val="yellow"/>
        </w:rPr>
        <w:t xml:space="preserve">seker te maak dat hulle leiers later </w:t>
      </w:r>
      <w:r w:rsidRPr="00A42D9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aanspreeklik </w:t>
      </w:r>
      <w:r w:rsidR="00CE3A99" w:rsidRPr="00A42D9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gehou </w:t>
      </w:r>
      <w:r w:rsidRPr="00A42D9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kan </w:t>
      </w:r>
      <w:r w:rsidR="00CE3A99" w:rsidRPr="00A42D91">
        <w:rPr>
          <w:rFonts w:ascii="Calibri" w:hAnsi="Calibri" w:cs="Calibri"/>
          <w:b/>
          <w:bCs/>
          <w:sz w:val="24"/>
          <w:szCs w:val="24"/>
          <w:highlight w:val="yellow"/>
        </w:rPr>
        <w:t>word</w:t>
      </w:r>
      <w:r w:rsidRPr="00A42D91">
        <w:rPr>
          <w:rFonts w:ascii="Calibri" w:hAnsi="Calibri" w:cs="Calibri"/>
          <w:b/>
          <w:bCs/>
          <w:sz w:val="24"/>
          <w:szCs w:val="24"/>
          <w:highlight w:val="yellow"/>
        </w:rPr>
        <w:t>.</w:t>
      </w:r>
      <w:r w:rsidR="00856FB9" w:rsidRPr="00A42D9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="00856FB9" w:rsidRPr="00A42D91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(</w:t>
      </w:r>
      <w:r w:rsidR="00856FB9" w:rsidRPr="00A42D91">
        <w:rPr>
          <w:rFonts w:ascii="Quattrocento Sans" w:eastAsia="Quattrocento Sans" w:hAnsi="Quattrocento Sans" w:cs="Quattrocento Sans"/>
          <w:b/>
          <w:bCs/>
          <w:color w:val="000000"/>
          <w:sz w:val="24"/>
          <w:szCs w:val="24"/>
          <w:highlight w:val="yellow"/>
        </w:rPr>
        <w:t>🗸)</w:t>
      </w:r>
    </w:p>
    <w:p w14:paraId="00677DF1" w14:textId="77777777" w:rsidR="001674A0" w:rsidRDefault="001674A0" w:rsidP="001C005E">
      <w:pPr>
        <w:pStyle w:val="ListParagraph"/>
        <w:numPr>
          <w:ilvl w:val="0"/>
          <w:numId w:val="23"/>
        </w:numPr>
        <w:spacing w:after="0"/>
        <w:rPr>
          <w:rFonts w:ascii="Calibri" w:hAnsi="Calibri" w:cs="Calibri"/>
          <w:sz w:val="24"/>
          <w:szCs w:val="24"/>
        </w:rPr>
      </w:pPr>
      <w:r w:rsidRPr="001674A0">
        <w:rPr>
          <w:rFonts w:ascii="Calibri" w:hAnsi="Calibri" w:cs="Calibri"/>
          <w:sz w:val="24"/>
          <w:szCs w:val="24"/>
        </w:rPr>
        <w:t>positiewe verhoudings met politici te bou.</w:t>
      </w:r>
    </w:p>
    <w:p w14:paraId="44751CEC" w14:textId="1DC1F96E" w:rsidR="001C005E" w:rsidRPr="005627A0" w:rsidRDefault="001674A0" w:rsidP="001C005E">
      <w:pPr>
        <w:pStyle w:val="ListParagraph"/>
        <w:numPr>
          <w:ilvl w:val="0"/>
          <w:numId w:val="23"/>
        </w:numPr>
        <w:spacing w:after="0"/>
        <w:rPr>
          <w:rFonts w:ascii="Calibri" w:hAnsi="Calibri" w:cs="Calibri"/>
          <w:sz w:val="24"/>
          <w:szCs w:val="24"/>
        </w:rPr>
      </w:pPr>
      <w:r w:rsidRPr="001674A0">
        <w:rPr>
          <w:rFonts w:ascii="Calibri" w:hAnsi="Calibri" w:cs="Calibri"/>
          <w:sz w:val="24"/>
          <w:szCs w:val="24"/>
        </w:rPr>
        <w:t>hul kanse te verhoog om regeringsposte te kry.</w:t>
      </w:r>
    </w:p>
    <w:p w14:paraId="5A494675" w14:textId="16EC89D8" w:rsidR="007A1672" w:rsidRPr="005627A0" w:rsidRDefault="007A1672" w:rsidP="007A1672">
      <w:pPr>
        <w:spacing w:after="0"/>
        <w:jc w:val="right"/>
      </w:pPr>
      <w:r w:rsidRPr="005627A0">
        <w:rPr>
          <w:rFonts w:ascii="Calibri" w:hAnsi="Calibri" w:cs="Calibri"/>
          <w:sz w:val="24"/>
          <w:szCs w:val="24"/>
        </w:rPr>
        <w:t xml:space="preserve">    (5 × 1) (5)</w:t>
      </w:r>
    </w:p>
    <w:p w14:paraId="4820CED8" w14:textId="20C5BBF8" w:rsidR="007A1672" w:rsidRPr="005627A0" w:rsidRDefault="007A1672" w:rsidP="007A1672">
      <w:pPr>
        <w:pStyle w:val="ListParagraph"/>
        <w:spacing w:after="0"/>
        <w:ind w:left="426"/>
        <w:jc w:val="right"/>
        <w:rPr>
          <w:rFonts w:ascii="Calibri" w:hAnsi="Calibri" w:cs="Calibri"/>
          <w:b/>
          <w:bCs/>
          <w:sz w:val="24"/>
          <w:szCs w:val="24"/>
        </w:rPr>
      </w:pPr>
      <w:r w:rsidRPr="005627A0">
        <w:rPr>
          <w:rFonts w:ascii="Calibri" w:hAnsi="Calibri" w:cs="Calibri"/>
          <w:b/>
          <w:bCs/>
          <w:sz w:val="24"/>
          <w:szCs w:val="24"/>
        </w:rPr>
        <w:t>[Totaal: 5]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22D8A" w:rsidRPr="005627A0" w14:paraId="4E195525" w14:textId="77777777" w:rsidTr="00056DF6">
        <w:trPr>
          <w:trHeight w:val="283"/>
        </w:trPr>
        <w:tc>
          <w:tcPr>
            <w:tcW w:w="936" w:type="dxa"/>
            <w:vAlign w:val="bottom"/>
          </w:tcPr>
          <w:p w14:paraId="22EA2A7B" w14:textId="77777777" w:rsidR="007A1672" w:rsidRPr="005627A0" w:rsidRDefault="007A1672" w:rsidP="00056DF6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</w:p>
          <w:p w14:paraId="27A4DA6D" w14:textId="6EF0B204" w:rsidR="00322D8A" w:rsidRPr="005627A0" w:rsidRDefault="00322D8A" w:rsidP="00056DF6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627A0">
              <w:rPr>
                <w:rFonts w:ascii="Calibri" w:hAnsi="Calibri" w:cs="Calibri"/>
                <w:noProof/>
                <w:lang w:eastAsia="en-GB"/>
              </w:rPr>
              <w:drawing>
                <wp:anchor distT="0" distB="0" distL="114300" distR="114300" simplePos="0" relativeHeight="251697152" behindDoc="0" locked="0" layoutInCell="1" hidden="0" allowOverlap="1" wp14:anchorId="3CE45019" wp14:editId="1DE198E4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0656530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A5C4EB4" w14:textId="78578982" w:rsidR="00322D8A" w:rsidRPr="005627A0" w:rsidRDefault="00322D8A" w:rsidP="00056DF6">
            <w:pPr>
              <w:spacing w:line="240" w:lineRule="auto"/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</w:pPr>
            <w:r w:rsidRPr="005627A0">
              <w:rPr>
                <w:rFonts w:ascii="Calibri" w:eastAsia="Calibri" w:hAnsi="Calibri" w:cs="Calibri"/>
                <w:b/>
                <w:sz w:val="28"/>
                <w:szCs w:val="28"/>
                <w:lang w:val="af-ZA" w:eastAsia="en-GB"/>
              </w:rPr>
              <w:t>Aktiwiteit 3: Refleksie</w:t>
            </w:r>
          </w:p>
          <w:p w14:paraId="424437B1" w14:textId="77777777" w:rsidR="00322D8A" w:rsidRPr="005627A0" w:rsidRDefault="00322D8A" w:rsidP="00056DF6">
            <w:pPr>
              <w:spacing w:line="240" w:lineRule="auto"/>
              <w:rPr>
                <w:rFonts w:ascii="Calibri" w:eastAsia="Calibri" w:hAnsi="Calibri" w:cs="Calibri"/>
                <w:b/>
                <w:u w:val="single"/>
                <w:lang w:val="af-ZA" w:eastAsia="en-GB"/>
              </w:rPr>
            </w:pPr>
            <w:r w:rsidRPr="005627A0">
              <w:rPr>
                <w:rFonts w:ascii="Calibri" w:eastAsia="Calibri" w:hAnsi="Calibri" w:cs="Calibri"/>
                <w:bCs/>
                <w:sz w:val="24"/>
                <w:szCs w:val="24"/>
                <w:lang w:val="af-ZA" w:eastAsia="en-GB"/>
              </w:rPr>
              <w:t>Voltooi die volgende aktiwiteit individueel.</w:t>
            </w:r>
          </w:p>
        </w:tc>
      </w:tr>
    </w:tbl>
    <w:p w14:paraId="113373EB" w14:textId="77777777" w:rsidR="00FB3412" w:rsidRPr="005627A0" w:rsidRDefault="00FB3412" w:rsidP="00322D8A">
      <w:pPr>
        <w:rPr>
          <w:rFonts w:ascii="Calibri" w:hAnsi="Calibri" w:cs="Calibri"/>
          <w:sz w:val="24"/>
          <w:szCs w:val="24"/>
        </w:rPr>
      </w:pPr>
    </w:p>
    <w:p w14:paraId="130FA599" w14:textId="0758565D" w:rsidR="004F005E" w:rsidRPr="005627A0" w:rsidRDefault="00507822" w:rsidP="00DF482E">
      <w:pPr>
        <w:pStyle w:val="ListParagraph"/>
        <w:numPr>
          <w:ilvl w:val="0"/>
          <w:numId w:val="24"/>
        </w:numPr>
        <w:ind w:left="426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sz w:val="24"/>
          <w:szCs w:val="24"/>
        </w:rPr>
        <w:t xml:space="preserve">Dink aan </w:t>
      </w:r>
      <w:r w:rsidR="00B45A30">
        <w:rPr>
          <w:rFonts w:ascii="Calibri" w:hAnsi="Calibri" w:cs="Calibri"/>
          <w:sz w:val="24"/>
          <w:szCs w:val="24"/>
        </w:rPr>
        <w:t>die</w:t>
      </w:r>
      <w:r w:rsidRPr="005627A0">
        <w:rPr>
          <w:rFonts w:ascii="Calibri" w:hAnsi="Calibri" w:cs="Calibri"/>
          <w:sz w:val="24"/>
          <w:szCs w:val="24"/>
        </w:rPr>
        <w:t xml:space="preserve"> eienskappe</w:t>
      </w:r>
      <w:r w:rsidR="00B45A30">
        <w:rPr>
          <w:rFonts w:ascii="Calibri" w:hAnsi="Calibri" w:cs="Calibri"/>
          <w:sz w:val="24"/>
          <w:szCs w:val="24"/>
        </w:rPr>
        <w:t xml:space="preserve"> van</w:t>
      </w:r>
      <w:r w:rsidRPr="005627A0">
        <w:rPr>
          <w:rFonts w:ascii="Calibri" w:hAnsi="Calibri" w:cs="Calibri"/>
          <w:sz w:val="24"/>
          <w:szCs w:val="24"/>
        </w:rPr>
        <w:t xml:space="preserve"> 'n goeie leier. </w:t>
      </w:r>
      <w:r w:rsidR="004B6819">
        <w:rPr>
          <w:rFonts w:ascii="Calibri" w:hAnsi="Calibri" w:cs="Calibri"/>
          <w:sz w:val="24"/>
          <w:szCs w:val="24"/>
        </w:rPr>
        <w:t>S</w:t>
      </w:r>
      <w:r w:rsidR="004B6819" w:rsidRPr="004B6819">
        <w:rPr>
          <w:rFonts w:ascii="Calibri" w:hAnsi="Calibri" w:cs="Calibri"/>
          <w:sz w:val="24"/>
          <w:szCs w:val="24"/>
        </w:rPr>
        <w:t xml:space="preserve">kryf DRIE eienskappe neer waarna jy in ’n kandidaat of politieke party sou </w:t>
      </w:r>
      <w:r w:rsidR="004B6819" w:rsidRPr="00A42D91">
        <w:rPr>
          <w:rFonts w:ascii="Calibri" w:hAnsi="Calibri" w:cs="Calibri"/>
          <w:sz w:val="24"/>
          <w:szCs w:val="24"/>
        </w:rPr>
        <w:t>soek voordat jy</w:t>
      </w:r>
      <w:r w:rsidR="00CE3A99" w:rsidRPr="00A42D91">
        <w:rPr>
          <w:rFonts w:ascii="Calibri" w:hAnsi="Calibri" w:cs="Calibri"/>
          <w:sz w:val="24"/>
          <w:szCs w:val="24"/>
        </w:rPr>
        <w:t xml:space="preserve"> vir die persoon</w:t>
      </w:r>
      <w:r w:rsidR="004B6819" w:rsidRPr="00A42D91">
        <w:rPr>
          <w:rFonts w:ascii="Calibri" w:hAnsi="Calibri" w:cs="Calibri"/>
          <w:sz w:val="24"/>
          <w:szCs w:val="24"/>
        </w:rPr>
        <w:t xml:space="preserve"> stem</w:t>
      </w:r>
      <w:r w:rsidR="004B6819" w:rsidRPr="004B6819">
        <w:rPr>
          <w:rFonts w:ascii="Calibri" w:hAnsi="Calibri" w:cs="Calibri"/>
          <w:sz w:val="24"/>
          <w:szCs w:val="24"/>
        </w:rPr>
        <w:t>.</w:t>
      </w:r>
    </w:p>
    <w:p w14:paraId="6ECEDE99" w14:textId="3CAD28EF" w:rsidR="00DF482E" w:rsidRPr="005627A0" w:rsidRDefault="00DF482E" w:rsidP="00DF482E">
      <w:pPr>
        <w:ind w:left="708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225684" wp14:editId="3B2F9FA0">
                <wp:simplePos x="0" y="0"/>
                <wp:positionH relativeFrom="column">
                  <wp:posOffset>2545080</wp:posOffset>
                </wp:positionH>
                <wp:positionV relativeFrom="paragraph">
                  <wp:posOffset>59690</wp:posOffset>
                </wp:positionV>
                <wp:extent cx="1866900" cy="411480"/>
                <wp:effectExtent l="0" t="0" r="19050" b="26670"/>
                <wp:wrapNone/>
                <wp:docPr id="539294684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11480"/>
                        </a:xfrm>
                        <a:prstGeom prst="flowChartAlternateProcess">
                          <a:avLst/>
                        </a:prstGeom>
                        <a:solidFill>
                          <a:srgbClr val="E9F8E4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176" coordsize="21600,21600" o:spt="176" adj="2700" path="m@0,qx0@0l0@2qy@0,21600l@1,21600qx21600@2l21600@0qy@1,xe" w14:anchorId="135B170A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/>
              </v:shapetype>
              <v:shape id="Flowchart: Alternate Process 14" style="position:absolute;margin-left:200.4pt;margin-top:4.7pt;width:147pt;height:32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9f8e4" strokecolor="#3a7c22 [2409]" strokeweight="1.5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"/>
            </w:pict>
          </mc:Fallback>
        </mc:AlternateContent>
      </w:r>
      <w:r w:rsidRPr="005627A0">
        <w:rPr>
          <w:rFonts w:ascii="Calibri" w:hAnsi="Calibri" w:cs="Calibr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E48037" wp14:editId="27BB620D">
                <wp:simplePos x="0" y="0"/>
                <wp:positionH relativeFrom="column">
                  <wp:posOffset>289560</wp:posOffset>
                </wp:positionH>
                <wp:positionV relativeFrom="paragraph">
                  <wp:posOffset>52070</wp:posOffset>
                </wp:positionV>
                <wp:extent cx="1866900" cy="411480"/>
                <wp:effectExtent l="0" t="0" r="19050" b="26670"/>
                <wp:wrapNone/>
                <wp:docPr id="460760536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11480"/>
                        </a:xfrm>
                        <a:prstGeom prst="flowChartAlternateProcess">
                          <a:avLst/>
                        </a:prstGeom>
                        <a:solidFill>
                          <a:srgbClr val="E9F8E4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Flowchart: Alternate Process 14" style="position:absolute;margin-left:22.8pt;margin-top:4.1pt;width:147pt;height:32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9f8e4" strokecolor="#3a7c22 [2409]" strokeweight="1.5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" w14:anchorId="284BBFAB"/>
            </w:pict>
          </mc:Fallback>
        </mc:AlternateContent>
      </w:r>
      <w:r w:rsidRPr="005627A0">
        <w:rPr>
          <w:rFonts w:ascii="Calibri" w:hAnsi="Calibri" w:cs="Calibr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B7F33F" wp14:editId="46BE7E3C">
                <wp:simplePos x="0" y="0"/>
                <wp:positionH relativeFrom="margin">
                  <wp:align>right</wp:align>
                </wp:positionH>
                <wp:positionV relativeFrom="paragraph">
                  <wp:posOffset>43180</wp:posOffset>
                </wp:positionV>
                <wp:extent cx="1866900" cy="411480"/>
                <wp:effectExtent l="0" t="0" r="19050" b="26670"/>
                <wp:wrapNone/>
                <wp:docPr id="622225241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11480"/>
                        </a:xfrm>
                        <a:prstGeom prst="flowChartAlternateProcess">
                          <a:avLst/>
                        </a:prstGeom>
                        <a:solidFill>
                          <a:srgbClr val="E9F8E4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Flowchart: Alternate Process 14" style="position:absolute;margin-left:95.8pt;margin-top:3.4pt;width:147pt;height:32.4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color="#e9f8e4" strokecolor="#3a7c22 [2409]" strokeweight="1.5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" w14:anchorId="78F756E9">
                <w10:wrap anchorx="margin"/>
              </v:shape>
            </w:pict>
          </mc:Fallback>
        </mc:AlternateContent>
      </w:r>
    </w:p>
    <w:p w14:paraId="65F1ED28" w14:textId="1F5EF0F5" w:rsidR="00FB3412" w:rsidRPr="005627A0" w:rsidRDefault="00FB3412" w:rsidP="003427AF">
      <w:pPr>
        <w:pStyle w:val="ListParagraph"/>
        <w:ind w:left="426"/>
        <w:rPr>
          <w:rFonts w:ascii="Calibri" w:hAnsi="Calibri" w:cs="Calibri"/>
          <w:sz w:val="24"/>
          <w:szCs w:val="24"/>
        </w:rPr>
      </w:pPr>
    </w:p>
    <w:p w14:paraId="01F444D1" w14:textId="77777777" w:rsidR="005C5078" w:rsidRPr="005627A0" w:rsidRDefault="005C5078" w:rsidP="005C5078">
      <w:pPr>
        <w:pStyle w:val="ListParagraph"/>
        <w:ind w:left="426"/>
        <w:rPr>
          <w:rFonts w:ascii="Calibri" w:hAnsi="Calibri" w:cs="Calibri"/>
          <w:sz w:val="24"/>
          <w:szCs w:val="24"/>
        </w:rPr>
      </w:pPr>
    </w:p>
    <w:p w14:paraId="3A9E70C4" w14:textId="495C823B" w:rsidR="00FB3412" w:rsidRPr="005627A0" w:rsidRDefault="004B6819" w:rsidP="00C34B94">
      <w:pPr>
        <w:pStyle w:val="ListParagraph"/>
        <w:numPr>
          <w:ilvl w:val="0"/>
          <w:numId w:val="24"/>
        </w:numPr>
        <w:ind w:left="426"/>
        <w:rPr>
          <w:rFonts w:ascii="Calibri" w:hAnsi="Calibri" w:cs="Calibri"/>
          <w:sz w:val="24"/>
          <w:szCs w:val="24"/>
        </w:rPr>
      </w:pPr>
      <w:r w:rsidRPr="004B6819">
        <w:rPr>
          <w:rFonts w:ascii="Calibri" w:hAnsi="Calibri" w:cs="Calibri"/>
          <w:sz w:val="24"/>
          <w:szCs w:val="24"/>
        </w:rPr>
        <w:t xml:space="preserve">Beskryf EEN saak of </w:t>
      </w:r>
      <w:r w:rsidRPr="008D61AD">
        <w:rPr>
          <w:rFonts w:ascii="Calibri" w:hAnsi="Calibri" w:cs="Calibri"/>
          <w:sz w:val="24"/>
          <w:szCs w:val="24"/>
        </w:rPr>
        <w:t>kwessie</w:t>
      </w:r>
      <w:r w:rsidR="00B664EF" w:rsidRPr="008D61AD">
        <w:rPr>
          <w:rFonts w:ascii="Calibri" w:hAnsi="Calibri" w:cs="Calibri"/>
          <w:sz w:val="24"/>
          <w:szCs w:val="24"/>
        </w:rPr>
        <w:t>,</w:t>
      </w:r>
      <w:r w:rsidRPr="008D61AD">
        <w:rPr>
          <w:rFonts w:ascii="Calibri" w:hAnsi="Calibri" w:cs="Calibri"/>
          <w:sz w:val="24"/>
          <w:szCs w:val="24"/>
        </w:rPr>
        <w:t xml:space="preserve"> </w:t>
      </w:r>
      <w:r w:rsidR="00B664EF" w:rsidRPr="008D61AD">
        <w:rPr>
          <w:rFonts w:ascii="Calibri" w:hAnsi="Calibri" w:cs="Calibri"/>
          <w:sz w:val="24"/>
          <w:szCs w:val="24"/>
        </w:rPr>
        <w:t xml:space="preserve">by die skool of in jou gemeenskap, </w:t>
      </w:r>
      <w:r w:rsidRPr="008D61AD">
        <w:rPr>
          <w:rFonts w:ascii="Calibri" w:hAnsi="Calibri" w:cs="Calibri"/>
          <w:sz w:val="24"/>
          <w:szCs w:val="24"/>
        </w:rPr>
        <w:t>waaroor</w:t>
      </w:r>
      <w:r w:rsidRPr="004B6819">
        <w:rPr>
          <w:rFonts w:ascii="Calibri" w:hAnsi="Calibri" w:cs="Calibri"/>
          <w:sz w:val="24"/>
          <w:szCs w:val="24"/>
        </w:rPr>
        <w:t xml:space="preserve"> jy sterk voel, en noem EEN klein aksie wat jy kan neem om dit te ondersteun.</w:t>
      </w:r>
    </w:p>
    <w:p w14:paraId="7D0AF965" w14:textId="46DC205F" w:rsidR="007E423B" w:rsidRPr="005627A0" w:rsidRDefault="007E423B" w:rsidP="007E423B">
      <w:pPr>
        <w:pStyle w:val="ListParagraph"/>
        <w:ind w:left="426"/>
        <w:rPr>
          <w:rFonts w:ascii="Calibri" w:hAnsi="Calibri" w:cs="Calibri"/>
          <w:sz w:val="24"/>
          <w:szCs w:val="24"/>
        </w:rPr>
      </w:pPr>
      <w:r w:rsidRPr="005627A0">
        <w:rPr>
          <w:rFonts w:ascii="Calibri" w:hAnsi="Calibri" w:cs="Calibr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09B86DC" wp14:editId="2CBD4A78">
                <wp:simplePos x="0" y="0"/>
                <wp:positionH relativeFrom="margin">
                  <wp:align>right</wp:align>
                </wp:positionH>
                <wp:positionV relativeFrom="paragraph">
                  <wp:posOffset>165735</wp:posOffset>
                </wp:positionV>
                <wp:extent cx="6347460" cy="1007534"/>
                <wp:effectExtent l="0" t="0" r="15240" b="21590"/>
                <wp:wrapNone/>
                <wp:docPr id="2102897826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7460" cy="1007534"/>
                        </a:xfrm>
                        <a:prstGeom prst="flowChartAlternateProcess">
                          <a:avLst/>
                        </a:prstGeom>
                        <a:solidFill>
                          <a:srgbClr val="E9F8E4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1137DD" w14:textId="7BB9E85C" w:rsidR="003E0414" w:rsidRPr="005627A0" w:rsidRDefault="003E0414" w:rsidP="003E041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627A0"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B86D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4" o:spid="_x0000_s1026" type="#_x0000_t176" style="position:absolute;left:0;text-align:left;margin-left:448.6pt;margin-top:13.05pt;width:499.8pt;height:79.35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" fillcolor="#e9f8e4" strokecolor="#3a7c22 [2409]" strokeweight="1.5pt">
                <v:textbox>
                  <w:txbxContent>
                    <w:p w14:paraId="391137DD" w14:textId="7BB9E85C" w:rsidR="003E0414" w:rsidRPr="005627A0" w:rsidRDefault="003E0414" w:rsidP="003E041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627A0">
                        <w:rPr>
                          <w:color w:val="000000" w:themeColor="text1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1A870B" w14:textId="4C7530C0" w:rsidR="007E423B" w:rsidRPr="005627A0" w:rsidRDefault="007E423B" w:rsidP="007E423B">
      <w:pPr>
        <w:pStyle w:val="ListParagraph"/>
        <w:ind w:left="426"/>
        <w:rPr>
          <w:rFonts w:ascii="Calibri" w:hAnsi="Calibri" w:cs="Calibri"/>
          <w:sz w:val="24"/>
          <w:szCs w:val="24"/>
        </w:rPr>
      </w:pPr>
    </w:p>
    <w:p w14:paraId="4DE1B26B" w14:textId="77777777" w:rsidR="007E423B" w:rsidRPr="005627A0" w:rsidRDefault="007E423B" w:rsidP="007E423B">
      <w:pPr>
        <w:pStyle w:val="ListParagraph"/>
        <w:ind w:left="426"/>
        <w:rPr>
          <w:rFonts w:ascii="Calibri" w:hAnsi="Calibri" w:cs="Calibri"/>
          <w:sz w:val="24"/>
          <w:szCs w:val="24"/>
        </w:rPr>
      </w:pPr>
    </w:p>
    <w:p w14:paraId="54F31B37" w14:textId="77777777" w:rsidR="007E423B" w:rsidRPr="005627A0" w:rsidRDefault="007E423B" w:rsidP="007E423B">
      <w:pPr>
        <w:pStyle w:val="ListParagraph"/>
        <w:ind w:left="426"/>
        <w:rPr>
          <w:rFonts w:ascii="Calibri" w:hAnsi="Calibri" w:cs="Calibri"/>
          <w:sz w:val="24"/>
          <w:szCs w:val="24"/>
        </w:rPr>
      </w:pPr>
    </w:p>
    <w:p w14:paraId="17D7FE92" w14:textId="0BDFDB69" w:rsidR="003427AF" w:rsidRDefault="003427AF" w:rsidP="003E0414">
      <w:pPr>
        <w:spacing w:line="278" w:lineRule="auto"/>
        <w:rPr>
          <w:rFonts w:ascii="Calibri" w:hAnsi="Calibri" w:cs="Calibri"/>
          <w:sz w:val="24"/>
          <w:szCs w:val="24"/>
        </w:rPr>
      </w:pPr>
    </w:p>
    <w:p w14:paraId="2AAFA34E" w14:textId="77777777" w:rsidR="00A86C7C" w:rsidRDefault="00A86C7C" w:rsidP="003E0414">
      <w:pPr>
        <w:spacing w:line="278" w:lineRule="auto"/>
        <w:rPr>
          <w:rFonts w:ascii="Calibri" w:hAnsi="Calibri" w:cs="Calibri"/>
          <w:sz w:val="24"/>
          <w:szCs w:val="24"/>
        </w:rPr>
      </w:pPr>
    </w:p>
    <w:p w14:paraId="7CFB2D8F" w14:textId="77777777" w:rsidR="00A86C7C" w:rsidRDefault="00A86C7C" w:rsidP="00A86C7C">
      <w:pPr>
        <w:spacing w:line="278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→ Leerders sal persoonlike reaksies op hierdie aktiwiteit hê.</w:t>
      </w:r>
    </w:p>
    <w:p w14:paraId="632AD35B" w14:textId="77777777" w:rsidR="00A86C7C" w:rsidRPr="003E0414" w:rsidRDefault="00A86C7C" w:rsidP="003E0414">
      <w:pPr>
        <w:spacing w:line="278" w:lineRule="auto"/>
        <w:rPr>
          <w:rFonts w:ascii="Calibri" w:hAnsi="Calibri" w:cs="Calibri"/>
          <w:sz w:val="24"/>
          <w:szCs w:val="24"/>
        </w:rPr>
      </w:pPr>
    </w:p>
    <w:sectPr w:rsidR="00A86C7C" w:rsidRPr="003E0414" w:rsidSect="000F6F6D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3AB9F" w14:textId="77777777" w:rsidR="00360AD0" w:rsidRPr="005627A0" w:rsidRDefault="00360AD0" w:rsidP="000F6F6D">
      <w:pPr>
        <w:spacing w:after="0" w:line="240" w:lineRule="auto"/>
      </w:pPr>
      <w:r w:rsidRPr="005627A0">
        <w:separator/>
      </w:r>
    </w:p>
  </w:endnote>
  <w:endnote w:type="continuationSeparator" w:id="0">
    <w:p w14:paraId="70381766" w14:textId="77777777" w:rsidR="00360AD0" w:rsidRPr="005627A0" w:rsidRDefault="00360AD0" w:rsidP="000F6F6D">
      <w:pPr>
        <w:spacing w:after="0" w:line="240" w:lineRule="auto"/>
      </w:pPr>
      <w:r w:rsidRPr="005627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F296" w14:textId="33093879" w:rsidR="000F6F6D" w:rsidRPr="005627A0" w:rsidRDefault="000F6F6D" w:rsidP="003631D6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</w:rPr>
    </w:pPr>
    <w:r w:rsidRPr="005627A0">
      <w:rPr>
        <w:rFonts w:ascii="Calibri" w:eastAsia="Calibri" w:hAnsi="Calibri" w:cs="Times New Roman"/>
        <w:sz w:val="20"/>
        <w:szCs w:val="20"/>
      </w:rPr>
      <w:t xml:space="preserve">©2026 Teenactiv                                                                    </w:t>
    </w:r>
    <w:r w:rsidRPr="005627A0">
      <w:rPr>
        <w:rFonts w:ascii="Calibri" w:eastAsia="Calibri" w:hAnsi="Calibri" w:cs="Times New Roman"/>
        <w:sz w:val="20"/>
        <w:szCs w:val="20"/>
      </w:rPr>
      <w:fldChar w:fldCharType="begin"/>
    </w:r>
    <w:r w:rsidRPr="005627A0">
      <w:rPr>
        <w:rFonts w:ascii="Calibri" w:eastAsia="Calibri" w:hAnsi="Calibri" w:cs="Times New Roman"/>
        <w:sz w:val="20"/>
        <w:szCs w:val="20"/>
      </w:rPr>
      <w:instrText xml:space="preserve"> PAGE </w:instrText>
    </w:r>
    <w:r w:rsidRPr="005627A0">
      <w:rPr>
        <w:rFonts w:ascii="Calibri" w:eastAsia="Calibri" w:hAnsi="Calibri" w:cs="Times New Roman"/>
        <w:sz w:val="20"/>
        <w:szCs w:val="20"/>
      </w:rPr>
      <w:fldChar w:fldCharType="separate"/>
    </w:r>
    <w:r w:rsidRPr="005627A0">
      <w:rPr>
        <w:rFonts w:ascii="Calibri" w:eastAsia="Calibri" w:hAnsi="Calibri" w:cs="Times New Roman"/>
        <w:sz w:val="20"/>
        <w:szCs w:val="20"/>
      </w:rPr>
      <w:t>3</w:t>
    </w:r>
    <w:r w:rsidRPr="005627A0">
      <w:rPr>
        <w:rFonts w:ascii="Calibri" w:eastAsia="Calibri" w:hAnsi="Calibri" w:cs="Times New Roman"/>
        <w:sz w:val="20"/>
        <w:szCs w:val="20"/>
      </w:rPr>
      <w:fldChar w:fldCharType="end"/>
    </w:r>
    <w:r w:rsidRPr="005627A0">
      <w:rPr>
        <w:rFonts w:ascii="Calibri" w:eastAsia="Calibri" w:hAnsi="Calibri" w:cs="Times New Roman"/>
        <w:sz w:val="20"/>
        <w:szCs w:val="20"/>
      </w:rPr>
      <w:t xml:space="preserve">                                                                  </w:t>
    </w:r>
    <w:hyperlink r:id="rId1" w:history="1">
      <w:r w:rsidRPr="005627A0">
        <w:rPr>
          <w:rFonts w:ascii="Calibri" w:eastAsia="Calibri" w:hAnsi="Calibri" w:cs="Times New Roman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73A19" w14:textId="77777777" w:rsidR="00360AD0" w:rsidRPr="005627A0" w:rsidRDefault="00360AD0" w:rsidP="000F6F6D">
      <w:pPr>
        <w:spacing w:after="0" w:line="240" w:lineRule="auto"/>
      </w:pPr>
      <w:r w:rsidRPr="005627A0">
        <w:separator/>
      </w:r>
    </w:p>
  </w:footnote>
  <w:footnote w:type="continuationSeparator" w:id="0">
    <w:p w14:paraId="4012EA5A" w14:textId="77777777" w:rsidR="00360AD0" w:rsidRPr="005627A0" w:rsidRDefault="00360AD0" w:rsidP="000F6F6D">
      <w:pPr>
        <w:spacing w:after="0" w:line="240" w:lineRule="auto"/>
      </w:pPr>
      <w:r w:rsidRPr="005627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70E6" w14:textId="03D476AD" w:rsidR="000F6F6D" w:rsidRPr="005627A0" w:rsidRDefault="000F6F6D" w:rsidP="000F6F6D">
    <w:pPr>
      <w:pStyle w:val="Header"/>
    </w:pPr>
    <w:r w:rsidRPr="005627A0">
      <w:rPr>
        <w:rFonts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08D96FCA" wp14:editId="0E94169E">
          <wp:simplePos x="0" y="0"/>
          <wp:positionH relativeFrom="margin">
            <wp:align>right</wp:align>
          </wp:positionH>
          <wp:positionV relativeFrom="page">
            <wp:posOffset>106045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2" name="Picture 2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C1C7D"/>
    <w:multiLevelType w:val="hybridMultilevel"/>
    <w:tmpl w:val="63228680"/>
    <w:lvl w:ilvl="0" w:tplc="FFFFFFFF">
      <w:start w:val="1"/>
      <w:numFmt w:val="decimal"/>
      <w:lvlText w:val="%1."/>
      <w:lvlJc w:val="left"/>
      <w:pPr>
        <w:ind w:left="1070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9" w:hanging="360"/>
      </w:pPr>
    </w:lvl>
    <w:lvl w:ilvl="2" w:tplc="FFFFFFFF" w:tentative="1">
      <w:start w:val="1"/>
      <w:numFmt w:val="lowerRoman"/>
      <w:lvlText w:val="%3."/>
      <w:lvlJc w:val="right"/>
      <w:pPr>
        <w:ind w:left="12149" w:hanging="180"/>
      </w:pPr>
    </w:lvl>
    <w:lvl w:ilvl="3" w:tplc="FFFFFFFF" w:tentative="1">
      <w:start w:val="1"/>
      <w:numFmt w:val="decimal"/>
      <w:lvlText w:val="%4."/>
      <w:lvlJc w:val="left"/>
      <w:pPr>
        <w:ind w:left="12869" w:hanging="360"/>
      </w:pPr>
    </w:lvl>
    <w:lvl w:ilvl="4" w:tplc="FFFFFFFF" w:tentative="1">
      <w:start w:val="1"/>
      <w:numFmt w:val="lowerLetter"/>
      <w:lvlText w:val="%5."/>
      <w:lvlJc w:val="left"/>
      <w:pPr>
        <w:ind w:left="13589" w:hanging="360"/>
      </w:pPr>
    </w:lvl>
    <w:lvl w:ilvl="5" w:tplc="FFFFFFFF" w:tentative="1">
      <w:start w:val="1"/>
      <w:numFmt w:val="lowerRoman"/>
      <w:lvlText w:val="%6."/>
      <w:lvlJc w:val="right"/>
      <w:pPr>
        <w:ind w:left="14309" w:hanging="180"/>
      </w:pPr>
    </w:lvl>
    <w:lvl w:ilvl="6" w:tplc="FFFFFFFF" w:tentative="1">
      <w:start w:val="1"/>
      <w:numFmt w:val="decimal"/>
      <w:lvlText w:val="%7."/>
      <w:lvlJc w:val="left"/>
      <w:pPr>
        <w:ind w:left="15029" w:hanging="360"/>
      </w:pPr>
    </w:lvl>
    <w:lvl w:ilvl="7" w:tplc="FFFFFFFF" w:tentative="1">
      <w:start w:val="1"/>
      <w:numFmt w:val="lowerLetter"/>
      <w:lvlText w:val="%8."/>
      <w:lvlJc w:val="left"/>
      <w:pPr>
        <w:ind w:left="15749" w:hanging="360"/>
      </w:pPr>
    </w:lvl>
    <w:lvl w:ilvl="8" w:tplc="FFFFFFFF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1" w15:restartNumberingAfterBreak="0">
    <w:nsid w:val="13AC6F9B"/>
    <w:multiLevelType w:val="hybridMultilevel"/>
    <w:tmpl w:val="49104C90"/>
    <w:lvl w:ilvl="0" w:tplc="3D44D574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4E42BC6"/>
    <w:multiLevelType w:val="hybridMultilevel"/>
    <w:tmpl w:val="9E964964"/>
    <w:lvl w:ilvl="0" w:tplc="ED84733E">
      <w:start w:val="1"/>
      <w:numFmt w:val="lowerLetter"/>
      <w:lvlText w:val="%1."/>
      <w:lvlJc w:val="left"/>
      <w:pPr>
        <w:ind w:left="8222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8942" w:hanging="360"/>
      </w:pPr>
    </w:lvl>
    <w:lvl w:ilvl="2" w:tplc="0436001B" w:tentative="1">
      <w:start w:val="1"/>
      <w:numFmt w:val="lowerRoman"/>
      <w:lvlText w:val="%3."/>
      <w:lvlJc w:val="right"/>
      <w:pPr>
        <w:ind w:left="9662" w:hanging="180"/>
      </w:pPr>
    </w:lvl>
    <w:lvl w:ilvl="3" w:tplc="0436000F" w:tentative="1">
      <w:start w:val="1"/>
      <w:numFmt w:val="decimal"/>
      <w:lvlText w:val="%4."/>
      <w:lvlJc w:val="left"/>
      <w:pPr>
        <w:ind w:left="10382" w:hanging="360"/>
      </w:pPr>
    </w:lvl>
    <w:lvl w:ilvl="4" w:tplc="04360019" w:tentative="1">
      <w:start w:val="1"/>
      <w:numFmt w:val="lowerLetter"/>
      <w:lvlText w:val="%5."/>
      <w:lvlJc w:val="left"/>
      <w:pPr>
        <w:ind w:left="11102" w:hanging="360"/>
      </w:pPr>
    </w:lvl>
    <w:lvl w:ilvl="5" w:tplc="0436001B" w:tentative="1">
      <w:start w:val="1"/>
      <w:numFmt w:val="lowerRoman"/>
      <w:lvlText w:val="%6."/>
      <w:lvlJc w:val="right"/>
      <w:pPr>
        <w:ind w:left="11822" w:hanging="180"/>
      </w:pPr>
    </w:lvl>
    <w:lvl w:ilvl="6" w:tplc="0436000F" w:tentative="1">
      <w:start w:val="1"/>
      <w:numFmt w:val="decimal"/>
      <w:lvlText w:val="%7."/>
      <w:lvlJc w:val="left"/>
      <w:pPr>
        <w:ind w:left="12542" w:hanging="360"/>
      </w:pPr>
    </w:lvl>
    <w:lvl w:ilvl="7" w:tplc="04360019" w:tentative="1">
      <w:start w:val="1"/>
      <w:numFmt w:val="lowerLetter"/>
      <w:lvlText w:val="%8."/>
      <w:lvlJc w:val="left"/>
      <w:pPr>
        <w:ind w:left="13262" w:hanging="360"/>
      </w:pPr>
    </w:lvl>
    <w:lvl w:ilvl="8" w:tplc="0436001B" w:tentative="1">
      <w:start w:val="1"/>
      <w:numFmt w:val="lowerRoman"/>
      <w:lvlText w:val="%9."/>
      <w:lvlJc w:val="right"/>
      <w:pPr>
        <w:ind w:left="13982" w:hanging="180"/>
      </w:pPr>
    </w:lvl>
  </w:abstractNum>
  <w:abstractNum w:abstractNumId="3" w15:restartNumberingAfterBreak="0">
    <w:nsid w:val="15E0757A"/>
    <w:multiLevelType w:val="hybridMultilevel"/>
    <w:tmpl w:val="72D6164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00E78"/>
    <w:multiLevelType w:val="hybridMultilevel"/>
    <w:tmpl w:val="2550C94E"/>
    <w:lvl w:ilvl="0" w:tplc="19508440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8900544"/>
    <w:multiLevelType w:val="hybridMultilevel"/>
    <w:tmpl w:val="58A6584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54C18"/>
    <w:multiLevelType w:val="hybridMultilevel"/>
    <w:tmpl w:val="F0C8EF7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F91E06"/>
    <w:multiLevelType w:val="hybridMultilevel"/>
    <w:tmpl w:val="BC72E026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70499"/>
    <w:multiLevelType w:val="hybridMultilevel"/>
    <w:tmpl w:val="3D2ADD2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85890"/>
    <w:multiLevelType w:val="hybridMultilevel"/>
    <w:tmpl w:val="86CA9E32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E6D79"/>
    <w:multiLevelType w:val="hybridMultilevel"/>
    <w:tmpl w:val="E21ABA74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95E58"/>
    <w:multiLevelType w:val="hybridMultilevel"/>
    <w:tmpl w:val="4FF0FF30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B12A8"/>
    <w:multiLevelType w:val="hybridMultilevel"/>
    <w:tmpl w:val="56EABC92"/>
    <w:lvl w:ilvl="0" w:tplc="FFFFFFFF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B7C45A8"/>
    <w:multiLevelType w:val="multilevel"/>
    <w:tmpl w:val="C63ECD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3BDF292E"/>
    <w:multiLevelType w:val="hybridMultilevel"/>
    <w:tmpl w:val="9398A38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32503"/>
    <w:multiLevelType w:val="hybridMultilevel"/>
    <w:tmpl w:val="C8C6F068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E4085"/>
    <w:multiLevelType w:val="hybridMultilevel"/>
    <w:tmpl w:val="632286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61AF9"/>
    <w:multiLevelType w:val="hybridMultilevel"/>
    <w:tmpl w:val="8576A8D2"/>
    <w:lvl w:ilvl="0" w:tplc="043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31BD1"/>
    <w:multiLevelType w:val="hybridMultilevel"/>
    <w:tmpl w:val="56EABC92"/>
    <w:lvl w:ilvl="0" w:tplc="A41433B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788" w:hanging="360"/>
      </w:pPr>
    </w:lvl>
    <w:lvl w:ilvl="2" w:tplc="0436001B" w:tentative="1">
      <w:start w:val="1"/>
      <w:numFmt w:val="lowerRoman"/>
      <w:lvlText w:val="%3."/>
      <w:lvlJc w:val="right"/>
      <w:pPr>
        <w:ind w:left="2508" w:hanging="180"/>
      </w:pPr>
    </w:lvl>
    <w:lvl w:ilvl="3" w:tplc="0436000F" w:tentative="1">
      <w:start w:val="1"/>
      <w:numFmt w:val="decimal"/>
      <w:lvlText w:val="%4."/>
      <w:lvlJc w:val="left"/>
      <w:pPr>
        <w:ind w:left="3228" w:hanging="360"/>
      </w:pPr>
    </w:lvl>
    <w:lvl w:ilvl="4" w:tplc="04360019" w:tentative="1">
      <w:start w:val="1"/>
      <w:numFmt w:val="lowerLetter"/>
      <w:lvlText w:val="%5."/>
      <w:lvlJc w:val="left"/>
      <w:pPr>
        <w:ind w:left="3948" w:hanging="360"/>
      </w:pPr>
    </w:lvl>
    <w:lvl w:ilvl="5" w:tplc="0436001B" w:tentative="1">
      <w:start w:val="1"/>
      <w:numFmt w:val="lowerRoman"/>
      <w:lvlText w:val="%6."/>
      <w:lvlJc w:val="right"/>
      <w:pPr>
        <w:ind w:left="4668" w:hanging="180"/>
      </w:pPr>
    </w:lvl>
    <w:lvl w:ilvl="6" w:tplc="0436000F" w:tentative="1">
      <w:start w:val="1"/>
      <w:numFmt w:val="decimal"/>
      <w:lvlText w:val="%7."/>
      <w:lvlJc w:val="left"/>
      <w:pPr>
        <w:ind w:left="5388" w:hanging="360"/>
      </w:pPr>
    </w:lvl>
    <w:lvl w:ilvl="7" w:tplc="04360019" w:tentative="1">
      <w:start w:val="1"/>
      <w:numFmt w:val="lowerLetter"/>
      <w:lvlText w:val="%8."/>
      <w:lvlJc w:val="left"/>
      <w:pPr>
        <w:ind w:left="6108" w:hanging="360"/>
      </w:pPr>
    </w:lvl>
    <w:lvl w:ilvl="8" w:tplc="043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5E945C9"/>
    <w:multiLevelType w:val="multilevel"/>
    <w:tmpl w:val="06E25B60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8DB470A"/>
    <w:multiLevelType w:val="hybridMultilevel"/>
    <w:tmpl w:val="7EDC4E4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061C2"/>
    <w:multiLevelType w:val="hybridMultilevel"/>
    <w:tmpl w:val="BFD02ED6"/>
    <w:lvl w:ilvl="0" w:tplc="4B103334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788" w:hanging="360"/>
      </w:pPr>
    </w:lvl>
    <w:lvl w:ilvl="2" w:tplc="0436001B" w:tentative="1">
      <w:start w:val="1"/>
      <w:numFmt w:val="lowerRoman"/>
      <w:lvlText w:val="%3."/>
      <w:lvlJc w:val="right"/>
      <w:pPr>
        <w:ind w:left="2508" w:hanging="180"/>
      </w:pPr>
    </w:lvl>
    <w:lvl w:ilvl="3" w:tplc="0436000F" w:tentative="1">
      <w:start w:val="1"/>
      <w:numFmt w:val="decimal"/>
      <w:lvlText w:val="%4."/>
      <w:lvlJc w:val="left"/>
      <w:pPr>
        <w:ind w:left="3228" w:hanging="360"/>
      </w:pPr>
    </w:lvl>
    <w:lvl w:ilvl="4" w:tplc="04360019" w:tentative="1">
      <w:start w:val="1"/>
      <w:numFmt w:val="lowerLetter"/>
      <w:lvlText w:val="%5."/>
      <w:lvlJc w:val="left"/>
      <w:pPr>
        <w:ind w:left="3948" w:hanging="360"/>
      </w:pPr>
    </w:lvl>
    <w:lvl w:ilvl="5" w:tplc="0436001B" w:tentative="1">
      <w:start w:val="1"/>
      <w:numFmt w:val="lowerRoman"/>
      <w:lvlText w:val="%6."/>
      <w:lvlJc w:val="right"/>
      <w:pPr>
        <w:ind w:left="4668" w:hanging="180"/>
      </w:pPr>
    </w:lvl>
    <w:lvl w:ilvl="6" w:tplc="0436000F" w:tentative="1">
      <w:start w:val="1"/>
      <w:numFmt w:val="decimal"/>
      <w:lvlText w:val="%7."/>
      <w:lvlJc w:val="left"/>
      <w:pPr>
        <w:ind w:left="5388" w:hanging="360"/>
      </w:pPr>
    </w:lvl>
    <w:lvl w:ilvl="7" w:tplc="04360019" w:tentative="1">
      <w:start w:val="1"/>
      <w:numFmt w:val="lowerLetter"/>
      <w:lvlText w:val="%8."/>
      <w:lvlJc w:val="left"/>
      <w:pPr>
        <w:ind w:left="6108" w:hanging="360"/>
      </w:pPr>
    </w:lvl>
    <w:lvl w:ilvl="8" w:tplc="043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D375B05"/>
    <w:multiLevelType w:val="hybridMultilevel"/>
    <w:tmpl w:val="4C2C987A"/>
    <w:lvl w:ilvl="0" w:tplc="E52C50B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75B5B73"/>
    <w:multiLevelType w:val="hybridMultilevel"/>
    <w:tmpl w:val="EBDC1094"/>
    <w:lvl w:ilvl="0" w:tplc="A0FC8E8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506" w:hanging="360"/>
      </w:pPr>
    </w:lvl>
    <w:lvl w:ilvl="2" w:tplc="0436001B" w:tentative="1">
      <w:start w:val="1"/>
      <w:numFmt w:val="lowerRoman"/>
      <w:lvlText w:val="%3."/>
      <w:lvlJc w:val="right"/>
      <w:pPr>
        <w:ind w:left="2226" w:hanging="180"/>
      </w:pPr>
    </w:lvl>
    <w:lvl w:ilvl="3" w:tplc="0436000F" w:tentative="1">
      <w:start w:val="1"/>
      <w:numFmt w:val="decimal"/>
      <w:lvlText w:val="%4."/>
      <w:lvlJc w:val="left"/>
      <w:pPr>
        <w:ind w:left="2946" w:hanging="360"/>
      </w:pPr>
    </w:lvl>
    <w:lvl w:ilvl="4" w:tplc="04360019" w:tentative="1">
      <w:start w:val="1"/>
      <w:numFmt w:val="lowerLetter"/>
      <w:lvlText w:val="%5."/>
      <w:lvlJc w:val="left"/>
      <w:pPr>
        <w:ind w:left="3666" w:hanging="360"/>
      </w:pPr>
    </w:lvl>
    <w:lvl w:ilvl="5" w:tplc="0436001B" w:tentative="1">
      <w:start w:val="1"/>
      <w:numFmt w:val="lowerRoman"/>
      <w:lvlText w:val="%6."/>
      <w:lvlJc w:val="right"/>
      <w:pPr>
        <w:ind w:left="4386" w:hanging="180"/>
      </w:pPr>
    </w:lvl>
    <w:lvl w:ilvl="6" w:tplc="0436000F" w:tentative="1">
      <w:start w:val="1"/>
      <w:numFmt w:val="decimal"/>
      <w:lvlText w:val="%7."/>
      <w:lvlJc w:val="left"/>
      <w:pPr>
        <w:ind w:left="5106" w:hanging="360"/>
      </w:pPr>
    </w:lvl>
    <w:lvl w:ilvl="7" w:tplc="04360019" w:tentative="1">
      <w:start w:val="1"/>
      <w:numFmt w:val="lowerLetter"/>
      <w:lvlText w:val="%8."/>
      <w:lvlJc w:val="left"/>
      <w:pPr>
        <w:ind w:left="5826" w:hanging="360"/>
      </w:pPr>
    </w:lvl>
    <w:lvl w:ilvl="8" w:tplc="043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1AD427D"/>
    <w:multiLevelType w:val="hybridMultilevel"/>
    <w:tmpl w:val="63228680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714C19"/>
    <w:multiLevelType w:val="multilevel"/>
    <w:tmpl w:val="2572DB4A"/>
    <w:lvl w:ilvl="0">
      <w:start w:val="1"/>
      <w:numFmt w:val="bullet"/>
      <w:lvlText w:val="●"/>
      <w:lvlJc w:val="left"/>
      <w:pPr>
        <w:ind w:left="15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96" w:hanging="360"/>
      </w:pPr>
      <w:rPr>
        <w:rFonts w:ascii="Noto Sans Symbols" w:eastAsia="Noto Sans Symbols" w:hAnsi="Noto Sans Symbols" w:cs="Noto Sans Symbols"/>
      </w:rPr>
    </w:lvl>
  </w:abstractNum>
  <w:num w:numId="1" w16cid:durableId="325783843">
    <w:abstractNumId w:val="15"/>
  </w:num>
  <w:num w:numId="2" w16cid:durableId="1024943797">
    <w:abstractNumId w:val="11"/>
  </w:num>
  <w:num w:numId="3" w16cid:durableId="328336182">
    <w:abstractNumId w:val="17"/>
  </w:num>
  <w:num w:numId="4" w16cid:durableId="1172258080">
    <w:abstractNumId w:val="10"/>
  </w:num>
  <w:num w:numId="5" w16cid:durableId="457643819">
    <w:abstractNumId w:val="21"/>
  </w:num>
  <w:num w:numId="6" w16cid:durableId="922300881">
    <w:abstractNumId w:val="6"/>
  </w:num>
  <w:num w:numId="7" w16cid:durableId="974456790">
    <w:abstractNumId w:val="2"/>
  </w:num>
  <w:num w:numId="8" w16cid:durableId="168717058">
    <w:abstractNumId w:val="3"/>
  </w:num>
  <w:num w:numId="9" w16cid:durableId="76563092">
    <w:abstractNumId w:val="9"/>
  </w:num>
  <w:num w:numId="10" w16cid:durableId="290866931">
    <w:abstractNumId w:val="7"/>
  </w:num>
  <w:num w:numId="11" w16cid:durableId="1252397785">
    <w:abstractNumId w:val="8"/>
  </w:num>
  <w:num w:numId="12" w16cid:durableId="297995288">
    <w:abstractNumId w:val="24"/>
  </w:num>
  <w:num w:numId="13" w16cid:durableId="1326933490">
    <w:abstractNumId w:val="0"/>
  </w:num>
  <w:num w:numId="14" w16cid:durableId="528419786">
    <w:abstractNumId w:val="16"/>
  </w:num>
  <w:num w:numId="15" w16cid:durableId="399597660">
    <w:abstractNumId w:val="20"/>
  </w:num>
  <w:num w:numId="16" w16cid:durableId="696345539">
    <w:abstractNumId w:val="5"/>
  </w:num>
  <w:num w:numId="17" w16cid:durableId="737826520">
    <w:abstractNumId w:val="13"/>
  </w:num>
  <w:num w:numId="18" w16cid:durableId="421217319">
    <w:abstractNumId w:val="23"/>
  </w:num>
  <w:num w:numId="19" w16cid:durableId="622461362">
    <w:abstractNumId w:val="18"/>
  </w:num>
  <w:num w:numId="20" w16cid:durableId="1278289502">
    <w:abstractNumId w:val="12"/>
  </w:num>
  <w:num w:numId="21" w16cid:durableId="1798914571">
    <w:abstractNumId w:val="4"/>
  </w:num>
  <w:num w:numId="22" w16cid:durableId="1726830821">
    <w:abstractNumId w:val="22"/>
  </w:num>
  <w:num w:numId="23" w16cid:durableId="38406396">
    <w:abstractNumId w:val="1"/>
  </w:num>
  <w:num w:numId="24" w16cid:durableId="1839344145">
    <w:abstractNumId w:val="14"/>
  </w:num>
  <w:num w:numId="25" w16cid:durableId="899050360">
    <w:abstractNumId w:val="19"/>
  </w:num>
  <w:num w:numId="26" w16cid:durableId="143073269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6D"/>
    <w:rsid w:val="00020DA9"/>
    <w:rsid w:val="00022A7F"/>
    <w:rsid w:val="00041060"/>
    <w:rsid w:val="000454B3"/>
    <w:rsid w:val="00052B41"/>
    <w:rsid w:val="00054069"/>
    <w:rsid w:val="000761C4"/>
    <w:rsid w:val="00083764"/>
    <w:rsid w:val="00091182"/>
    <w:rsid w:val="00091CFF"/>
    <w:rsid w:val="00092FEB"/>
    <w:rsid w:val="000A4CFF"/>
    <w:rsid w:val="000B0B44"/>
    <w:rsid w:val="000B1155"/>
    <w:rsid w:val="000B5CA1"/>
    <w:rsid w:val="000D0157"/>
    <w:rsid w:val="000D0E31"/>
    <w:rsid w:val="000D2EC4"/>
    <w:rsid w:val="000E1FC7"/>
    <w:rsid w:val="000F0E28"/>
    <w:rsid w:val="000F221E"/>
    <w:rsid w:val="000F6F6D"/>
    <w:rsid w:val="000F7C88"/>
    <w:rsid w:val="00120174"/>
    <w:rsid w:val="00121D95"/>
    <w:rsid w:val="001220DF"/>
    <w:rsid w:val="00132EA6"/>
    <w:rsid w:val="00137AB2"/>
    <w:rsid w:val="00152F41"/>
    <w:rsid w:val="0015411F"/>
    <w:rsid w:val="00161CD6"/>
    <w:rsid w:val="001674A0"/>
    <w:rsid w:val="00186702"/>
    <w:rsid w:val="0019775A"/>
    <w:rsid w:val="001A5058"/>
    <w:rsid w:val="001B35F5"/>
    <w:rsid w:val="001C005E"/>
    <w:rsid w:val="001C131E"/>
    <w:rsid w:val="001C1675"/>
    <w:rsid w:val="001C5C55"/>
    <w:rsid w:val="001C604A"/>
    <w:rsid w:val="001D42F7"/>
    <w:rsid w:val="001D4D70"/>
    <w:rsid w:val="001D6318"/>
    <w:rsid w:val="001F283C"/>
    <w:rsid w:val="001F3630"/>
    <w:rsid w:val="00215EE4"/>
    <w:rsid w:val="00222DCF"/>
    <w:rsid w:val="002261C3"/>
    <w:rsid w:val="00235FE3"/>
    <w:rsid w:val="00236B80"/>
    <w:rsid w:val="0023774F"/>
    <w:rsid w:val="002444DA"/>
    <w:rsid w:val="00253785"/>
    <w:rsid w:val="0026133D"/>
    <w:rsid w:val="00262378"/>
    <w:rsid w:val="002637F9"/>
    <w:rsid w:val="00267E00"/>
    <w:rsid w:val="0027080A"/>
    <w:rsid w:val="00281F99"/>
    <w:rsid w:val="00286295"/>
    <w:rsid w:val="00286708"/>
    <w:rsid w:val="002949E8"/>
    <w:rsid w:val="00294B41"/>
    <w:rsid w:val="002A0D07"/>
    <w:rsid w:val="002A1DBB"/>
    <w:rsid w:val="002A2221"/>
    <w:rsid w:val="002A42DD"/>
    <w:rsid w:val="002B2A19"/>
    <w:rsid w:val="002B3068"/>
    <w:rsid w:val="002B4126"/>
    <w:rsid w:val="002B6650"/>
    <w:rsid w:val="002C4FCA"/>
    <w:rsid w:val="002C5770"/>
    <w:rsid w:val="002D0ED2"/>
    <w:rsid w:val="002D26E0"/>
    <w:rsid w:val="002E09FA"/>
    <w:rsid w:val="002E0FA7"/>
    <w:rsid w:val="002E5E81"/>
    <w:rsid w:val="00300F38"/>
    <w:rsid w:val="003025E0"/>
    <w:rsid w:val="00322D8A"/>
    <w:rsid w:val="0033063A"/>
    <w:rsid w:val="00334159"/>
    <w:rsid w:val="003427AF"/>
    <w:rsid w:val="00360AD0"/>
    <w:rsid w:val="00361C9C"/>
    <w:rsid w:val="003631D6"/>
    <w:rsid w:val="00365371"/>
    <w:rsid w:val="00370AC3"/>
    <w:rsid w:val="00380866"/>
    <w:rsid w:val="0038715E"/>
    <w:rsid w:val="00397F32"/>
    <w:rsid w:val="003A23BB"/>
    <w:rsid w:val="003A3E23"/>
    <w:rsid w:val="003A5347"/>
    <w:rsid w:val="003B02C3"/>
    <w:rsid w:val="003B2A61"/>
    <w:rsid w:val="003B2BE3"/>
    <w:rsid w:val="003C55BC"/>
    <w:rsid w:val="003D263E"/>
    <w:rsid w:val="003D2CDA"/>
    <w:rsid w:val="003E0414"/>
    <w:rsid w:val="003E7A42"/>
    <w:rsid w:val="0040423C"/>
    <w:rsid w:val="004065E5"/>
    <w:rsid w:val="00407B4B"/>
    <w:rsid w:val="004130C1"/>
    <w:rsid w:val="00426516"/>
    <w:rsid w:val="00442980"/>
    <w:rsid w:val="00443968"/>
    <w:rsid w:val="00477810"/>
    <w:rsid w:val="004845A6"/>
    <w:rsid w:val="004856B1"/>
    <w:rsid w:val="00494015"/>
    <w:rsid w:val="004A40FE"/>
    <w:rsid w:val="004A48F4"/>
    <w:rsid w:val="004B6199"/>
    <w:rsid w:val="004B6819"/>
    <w:rsid w:val="004C032F"/>
    <w:rsid w:val="004E545B"/>
    <w:rsid w:val="004E6619"/>
    <w:rsid w:val="004F005E"/>
    <w:rsid w:val="004F6D4B"/>
    <w:rsid w:val="005020EF"/>
    <w:rsid w:val="00507822"/>
    <w:rsid w:val="00513FF4"/>
    <w:rsid w:val="005143DC"/>
    <w:rsid w:val="00515976"/>
    <w:rsid w:val="00525A6B"/>
    <w:rsid w:val="00531001"/>
    <w:rsid w:val="00533A38"/>
    <w:rsid w:val="00535AA2"/>
    <w:rsid w:val="00542FFE"/>
    <w:rsid w:val="00552ACC"/>
    <w:rsid w:val="005549CA"/>
    <w:rsid w:val="00561650"/>
    <w:rsid w:val="005627A0"/>
    <w:rsid w:val="0056726B"/>
    <w:rsid w:val="005746F5"/>
    <w:rsid w:val="00574F5E"/>
    <w:rsid w:val="005752DC"/>
    <w:rsid w:val="005974B9"/>
    <w:rsid w:val="005A73D7"/>
    <w:rsid w:val="005C184F"/>
    <w:rsid w:val="005C5078"/>
    <w:rsid w:val="005C6D60"/>
    <w:rsid w:val="005D57F4"/>
    <w:rsid w:val="005F0A8B"/>
    <w:rsid w:val="005F186C"/>
    <w:rsid w:val="00671033"/>
    <w:rsid w:val="00684228"/>
    <w:rsid w:val="00695961"/>
    <w:rsid w:val="006A3BAE"/>
    <w:rsid w:val="006A4734"/>
    <w:rsid w:val="006A4E41"/>
    <w:rsid w:val="006A6C80"/>
    <w:rsid w:val="006B3C81"/>
    <w:rsid w:val="006C1AED"/>
    <w:rsid w:val="006D69F7"/>
    <w:rsid w:val="00700E72"/>
    <w:rsid w:val="00706972"/>
    <w:rsid w:val="00735F93"/>
    <w:rsid w:val="007462F6"/>
    <w:rsid w:val="00752185"/>
    <w:rsid w:val="00760D89"/>
    <w:rsid w:val="0076773F"/>
    <w:rsid w:val="00776C6B"/>
    <w:rsid w:val="00784908"/>
    <w:rsid w:val="00796918"/>
    <w:rsid w:val="007A1672"/>
    <w:rsid w:val="007B5532"/>
    <w:rsid w:val="007B6560"/>
    <w:rsid w:val="007B701C"/>
    <w:rsid w:val="007C016B"/>
    <w:rsid w:val="007D18BF"/>
    <w:rsid w:val="007E22D4"/>
    <w:rsid w:val="007E2CF8"/>
    <w:rsid w:val="007E3AA1"/>
    <w:rsid w:val="007E423B"/>
    <w:rsid w:val="007F4D52"/>
    <w:rsid w:val="00804812"/>
    <w:rsid w:val="008048C8"/>
    <w:rsid w:val="008124FF"/>
    <w:rsid w:val="00812FCE"/>
    <w:rsid w:val="00815319"/>
    <w:rsid w:val="00833BC1"/>
    <w:rsid w:val="00844DAC"/>
    <w:rsid w:val="00852BEB"/>
    <w:rsid w:val="00856FB9"/>
    <w:rsid w:val="008841A6"/>
    <w:rsid w:val="008C2970"/>
    <w:rsid w:val="008C3DD4"/>
    <w:rsid w:val="008C4EAA"/>
    <w:rsid w:val="008D16CB"/>
    <w:rsid w:val="008D61AD"/>
    <w:rsid w:val="008F0BC0"/>
    <w:rsid w:val="008F2FF5"/>
    <w:rsid w:val="008F6845"/>
    <w:rsid w:val="0090008A"/>
    <w:rsid w:val="00913AFD"/>
    <w:rsid w:val="0092126C"/>
    <w:rsid w:val="00925205"/>
    <w:rsid w:val="0093133B"/>
    <w:rsid w:val="00934295"/>
    <w:rsid w:val="009359E9"/>
    <w:rsid w:val="0093725A"/>
    <w:rsid w:val="00937ED6"/>
    <w:rsid w:val="00940788"/>
    <w:rsid w:val="009602B4"/>
    <w:rsid w:val="00970DAD"/>
    <w:rsid w:val="0097254F"/>
    <w:rsid w:val="00980B74"/>
    <w:rsid w:val="009936AF"/>
    <w:rsid w:val="009B0F5E"/>
    <w:rsid w:val="009B4C7D"/>
    <w:rsid w:val="009C49A0"/>
    <w:rsid w:val="009D5856"/>
    <w:rsid w:val="009F7904"/>
    <w:rsid w:val="00A12442"/>
    <w:rsid w:val="00A20AEE"/>
    <w:rsid w:val="00A23A36"/>
    <w:rsid w:val="00A42D91"/>
    <w:rsid w:val="00A44B2F"/>
    <w:rsid w:val="00A63D03"/>
    <w:rsid w:val="00A655DF"/>
    <w:rsid w:val="00A701D1"/>
    <w:rsid w:val="00A72024"/>
    <w:rsid w:val="00A73539"/>
    <w:rsid w:val="00A832C9"/>
    <w:rsid w:val="00A86C7C"/>
    <w:rsid w:val="00A93CCA"/>
    <w:rsid w:val="00AA2C9B"/>
    <w:rsid w:val="00AA46AD"/>
    <w:rsid w:val="00AA7D0F"/>
    <w:rsid w:val="00AB5A32"/>
    <w:rsid w:val="00AB7482"/>
    <w:rsid w:val="00AC4C52"/>
    <w:rsid w:val="00AD2D56"/>
    <w:rsid w:val="00AD4604"/>
    <w:rsid w:val="00AE1C67"/>
    <w:rsid w:val="00B016EA"/>
    <w:rsid w:val="00B145D3"/>
    <w:rsid w:val="00B31E28"/>
    <w:rsid w:val="00B45A30"/>
    <w:rsid w:val="00B4729B"/>
    <w:rsid w:val="00B51562"/>
    <w:rsid w:val="00B522AF"/>
    <w:rsid w:val="00B52D69"/>
    <w:rsid w:val="00B54F94"/>
    <w:rsid w:val="00B55EB9"/>
    <w:rsid w:val="00B56617"/>
    <w:rsid w:val="00B566AE"/>
    <w:rsid w:val="00B573EA"/>
    <w:rsid w:val="00B664EF"/>
    <w:rsid w:val="00B77055"/>
    <w:rsid w:val="00B92559"/>
    <w:rsid w:val="00B94714"/>
    <w:rsid w:val="00B957E8"/>
    <w:rsid w:val="00BB2C15"/>
    <w:rsid w:val="00BC1594"/>
    <w:rsid w:val="00BC4E91"/>
    <w:rsid w:val="00BD10E0"/>
    <w:rsid w:val="00BD2C26"/>
    <w:rsid w:val="00BD2FCD"/>
    <w:rsid w:val="00BE013C"/>
    <w:rsid w:val="00C03A34"/>
    <w:rsid w:val="00C03DA3"/>
    <w:rsid w:val="00C0591D"/>
    <w:rsid w:val="00C13629"/>
    <w:rsid w:val="00C17980"/>
    <w:rsid w:val="00C24790"/>
    <w:rsid w:val="00C25677"/>
    <w:rsid w:val="00C34B94"/>
    <w:rsid w:val="00C35E35"/>
    <w:rsid w:val="00C37CFB"/>
    <w:rsid w:val="00C44B2F"/>
    <w:rsid w:val="00C57CAD"/>
    <w:rsid w:val="00C611A0"/>
    <w:rsid w:val="00C641BC"/>
    <w:rsid w:val="00C7663B"/>
    <w:rsid w:val="00C801C5"/>
    <w:rsid w:val="00CB2072"/>
    <w:rsid w:val="00CB2438"/>
    <w:rsid w:val="00CB414B"/>
    <w:rsid w:val="00CB61B5"/>
    <w:rsid w:val="00CD4393"/>
    <w:rsid w:val="00CE38F8"/>
    <w:rsid w:val="00CE3A99"/>
    <w:rsid w:val="00CE7AEF"/>
    <w:rsid w:val="00CF0581"/>
    <w:rsid w:val="00CF2642"/>
    <w:rsid w:val="00CF7139"/>
    <w:rsid w:val="00D02B0C"/>
    <w:rsid w:val="00D045DA"/>
    <w:rsid w:val="00D101BF"/>
    <w:rsid w:val="00D16D7C"/>
    <w:rsid w:val="00D240C2"/>
    <w:rsid w:val="00D51BFB"/>
    <w:rsid w:val="00D5302F"/>
    <w:rsid w:val="00D56456"/>
    <w:rsid w:val="00D618EC"/>
    <w:rsid w:val="00D706F7"/>
    <w:rsid w:val="00D73614"/>
    <w:rsid w:val="00D836C1"/>
    <w:rsid w:val="00D85D59"/>
    <w:rsid w:val="00D86C50"/>
    <w:rsid w:val="00D92B01"/>
    <w:rsid w:val="00DA0026"/>
    <w:rsid w:val="00DA5257"/>
    <w:rsid w:val="00DB103F"/>
    <w:rsid w:val="00DC2309"/>
    <w:rsid w:val="00DC6088"/>
    <w:rsid w:val="00DD003D"/>
    <w:rsid w:val="00DD0E63"/>
    <w:rsid w:val="00DD2CC0"/>
    <w:rsid w:val="00DF282A"/>
    <w:rsid w:val="00DF482E"/>
    <w:rsid w:val="00E4197B"/>
    <w:rsid w:val="00E44B75"/>
    <w:rsid w:val="00E47A13"/>
    <w:rsid w:val="00E54E41"/>
    <w:rsid w:val="00E82BD3"/>
    <w:rsid w:val="00EA2467"/>
    <w:rsid w:val="00EA64F6"/>
    <w:rsid w:val="00EA7268"/>
    <w:rsid w:val="00EC31D7"/>
    <w:rsid w:val="00ED1F3E"/>
    <w:rsid w:val="00ED466F"/>
    <w:rsid w:val="00F02C1D"/>
    <w:rsid w:val="00F10590"/>
    <w:rsid w:val="00F178C9"/>
    <w:rsid w:val="00F209A4"/>
    <w:rsid w:val="00F242FD"/>
    <w:rsid w:val="00F41CF5"/>
    <w:rsid w:val="00F429B3"/>
    <w:rsid w:val="00F43520"/>
    <w:rsid w:val="00F43657"/>
    <w:rsid w:val="00F43F6C"/>
    <w:rsid w:val="00F505A8"/>
    <w:rsid w:val="00F52DA6"/>
    <w:rsid w:val="00F559F8"/>
    <w:rsid w:val="00F630AC"/>
    <w:rsid w:val="00F74571"/>
    <w:rsid w:val="00F7550F"/>
    <w:rsid w:val="00F9630F"/>
    <w:rsid w:val="00FB3412"/>
    <w:rsid w:val="00FB43A4"/>
    <w:rsid w:val="00FC338D"/>
    <w:rsid w:val="00FC57C7"/>
    <w:rsid w:val="00FD25FA"/>
    <w:rsid w:val="00FE753F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C51D67C"/>
  <w15:chartTrackingRefBased/>
  <w15:docId w15:val="{A2DFB73A-67E3-406A-A6CA-7D2C3DD3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f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F6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F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F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F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F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F6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F6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F6D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F6D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F6D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F6D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F6D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F6D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F6D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0F6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F6D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F6D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0F6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F6D"/>
    <w:rPr>
      <w:rFonts w:ascii="Calibri" w:hAnsi="Calibri" w:cs="Arial"/>
      <w:i/>
      <w:iCs/>
      <w:color w:val="404040" w:themeColor="text1" w:themeTint="BF"/>
      <w:szCs w:val="22"/>
      <w:lang w:val="en-ZA"/>
    </w:rPr>
  </w:style>
  <w:style w:type="paragraph" w:styleId="ListParagraph">
    <w:name w:val="List Paragraph"/>
    <w:basedOn w:val="Normal"/>
    <w:uiPriority w:val="34"/>
    <w:qFormat/>
    <w:rsid w:val="000F6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F6D"/>
    <w:rPr>
      <w:rFonts w:ascii="Calibri" w:hAnsi="Calibri" w:cs="Arial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0F6F6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F6F6D"/>
    <w:pPr>
      <w:spacing w:after="0" w:line="240" w:lineRule="auto"/>
    </w:pPr>
    <w:rPr>
      <w:rFonts w:ascii="Times New Roman" w:eastAsia="Times New Roman" w:hAnsi="Times New Roman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6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F6D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6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F6D"/>
    <w:rPr>
      <w:kern w:val="0"/>
      <w:sz w:val="22"/>
      <w:szCs w:val="22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D16D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D7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5302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A0D538-97B6-4F67-AF81-E3DFB3CE8D81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228D1079-C7D7-4FD1-8C0F-7C696250F6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334205-5B7D-4E56-97C5-809141184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Botes</dc:creator>
  <cp:keywords/>
  <dc:description/>
  <cp:lastModifiedBy>Megan Botes</cp:lastModifiedBy>
  <cp:revision>11</cp:revision>
  <dcterms:created xsi:type="dcterms:W3CDTF">2026-02-11T14:19:00Z</dcterms:created>
  <dcterms:modified xsi:type="dcterms:W3CDTF">2026-02-17T06:44:00Z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5cfa0bad-faec-4fbf-a448-a0b9689cd08c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