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5FB3262C" w:rsidR="00CD097C" w:rsidRPr="00727499" w:rsidRDefault="003243BD" w:rsidP="00CD097C">
      <w:r>
        <w:rPr>
          <w:noProof/>
        </w:rPr>
        <w:drawing>
          <wp:inline distT="0" distB="0" distL="0" distR="0" wp14:anchorId="6B414B03" wp14:editId="66F1A77C">
            <wp:extent cx="6638925" cy="1054735"/>
            <wp:effectExtent l="0" t="0" r="9525" b="0"/>
            <wp:docPr id="7974138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D2870" w14:textId="77777777" w:rsidR="00CD097C" w:rsidRPr="003243BD" w:rsidRDefault="00CD097C" w:rsidP="00CD097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0A10AD" w14:textId="698DE6B6" w:rsidR="00CD097C" w:rsidRPr="00A40EA1" w:rsidRDefault="00CD097C" w:rsidP="00CD097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A40EA1">
        <w:rPr>
          <w:rFonts w:ascii="Calibri" w:hAnsi="Calibri" w:cs="Calibri"/>
          <w:b/>
          <w:bCs/>
          <w:sz w:val="28"/>
          <w:szCs w:val="28"/>
          <w:u w:val="single"/>
        </w:rPr>
        <w:t xml:space="preserve">Lesson </w:t>
      </w:r>
      <w:r w:rsidR="009112D8">
        <w:rPr>
          <w:rFonts w:ascii="Calibri" w:hAnsi="Calibri" w:cs="Calibri"/>
          <w:b/>
          <w:bCs/>
          <w:sz w:val="28"/>
          <w:szCs w:val="28"/>
          <w:u w:val="single"/>
        </w:rPr>
        <w:t>2</w:t>
      </w:r>
      <w:r w:rsidRPr="00A40EA1">
        <w:rPr>
          <w:rFonts w:ascii="Calibri" w:hAnsi="Calibri" w:cs="Calibri"/>
          <w:b/>
          <w:bCs/>
          <w:sz w:val="28"/>
          <w:szCs w:val="28"/>
          <w:u w:val="single"/>
        </w:rPr>
        <w:t xml:space="preserve"> – Worksheet</w:t>
      </w:r>
      <w:r w:rsidR="005B6222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70360C" w14:paraId="54B730BA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342E775E" w14:textId="77777777" w:rsidR="00CD097C" w:rsidRPr="0070360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hidden="0" allowOverlap="1" wp14:anchorId="2FE50236" wp14:editId="7F92A89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5A625AB" w14:textId="4D7A26BB" w:rsidR="00CD097C" w:rsidRPr="001C18F3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1C18F3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 w:rsidR="008E085D">
              <w:rPr>
                <w:rFonts w:ascii="Calibri" w:eastAsia="Calibri" w:hAnsi="Calibri" w:cs="Calibri"/>
                <w:b/>
                <w:sz w:val="28"/>
                <w:szCs w:val="28"/>
              </w:rPr>
              <w:t>Subjects and</w:t>
            </w:r>
            <w:r w:rsidR="008E5669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Career Options</w:t>
            </w:r>
          </w:p>
          <w:p w14:paraId="01FFFDC5" w14:textId="77777777" w:rsidR="00CD097C" w:rsidRPr="0070360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DF1BA9">
              <w:rPr>
                <w:rFonts w:ascii="Calibri" w:hAnsi="Calibri" w:cs="Calibri"/>
                <w:sz w:val="24"/>
                <w:szCs w:val="24"/>
              </w:rPr>
              <w:t xml:space="preserve">omplete the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following activity </w:t>
            </w:r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12D53853" w14:textId="77777777" w:rsidR="00CD097C" w:rsidRDefault="00CD097C" w:rsidP="00CD097C">
      <w:pPr>
        <w:rPr>
          <w:rFonts w:ascii="Calibri" w:hAnsi="Calibri" w:cs="Calibri"/>
          <w:sz w:val="24"/>
          <w:szCs w:val="24"/>
        </w:rPr>
      </w:pPr>
    </w:p>
    <w:p w14:paraId="7169BCEA" w14:textId="27C6550F" w:rsidR="003F62F8" w:rsidRDefault="003F62F8" w:rsidP="00CD097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Study the cartoon below and answer the questions that follow. </w:t>
      </w:r>
    </w:p>
    <w:p w14:paraId="3B4E8DE6" w14:textId="77777777" w:rsidR="003F62F8" w:rsidRPr="00192C28" w:rsidRDefault="003F62F8" w:rsidP="00CD097C">
      <w:pPr>
        <w:rPr>
          <w:rFonts w:ascii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3F62F8" w14:paraId="368999F9" w14:textId="77777777" w:rsidTr="003F62F8">
        <w:tc>
          <w:tcPr>
            <w:tcW w:w="10457" w:type="dxa"/>
          </w:tcPr>
          <w:p w14:paraId="05E12EE8" w14:textId="4562C331" w:rsidR="003F62F8" w:rsidRDefault="00D24C7E" w:rsidP="00D24C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7EA13938" wp14:editId="6F3B2AE5">
                  <wp:extent cx="4709006" cy="2505710"/>
                  <wp:effectExtent l="0" t="0" r="0" b="8890"/>
                  <wp:docPr id="10923738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562" cy="2517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A40854" w14:textId="77777777" w:rsidR="00905BEE" w:rsidRDefault="00905BEE" w:rsidP="00CD097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C2EB2AE" w14:textId="49F64802" w:rsidR="00905BEE" w:rsidRPr="00BC47F6" w:rsidRDefault="00905BEE" w:rsidP="00BC47F6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BC47F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[Image generated by ChatGPT, </w:t>
            </w:r>
            <w:hyperlink r:id="rId14" w:tgtFrame="_new" w:history="1">
              <w:r w:rsidR="00BC47F6" w:rsidRPr="00BC47F6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</w:rPr>
                <w:t>https://chat.openai.com</w:t>
              </w:r>
            </w:hyperlink>
            <w:r w:rsidR="00BC47F6" w:rsidRPr="00BC47F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Accessed: 8 January 2026] </w:t>
            </w:r>
          </w:p>
        </w:tc>
      </w:tr>
    </w:tbl>
    <w:p w14:paraId="685991DB" w14:textId="77777777" w:rsidR="003F62F8" w:rsidRPr="00DE0513" w:rsidRDefault="003F62F8" w:rsidP="00CD097C">
      <w:pPr>
        <w:rPr>
          <w:rFonts w:ascii="Calibri" w:hAnsi="Calibri" w:cs="Calibri"/>
          <w:sz w:val="12"/>
          <w:szCs w:val="12"/>
        </w:rPr>
      </w:pPr>
    </w:p>
    <w:p w14:paraId="015834CB" w14:textId="49FD97F9" w:rsidR="00C7572D" w:rsidRDefault="00587F36" w:rsidP="00D24C7E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1.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="00C7572D">
        <w:rPr>
          <w:rFonts w:ascii="Calibri" w:hAnsi="Calibri" w:cs="Calibri"/>
          <w:sz w:val="24"/>
          <w:szCs w:val="24"/>
          <w:lang w:val="en-US"/>
        </w:rPr>
        <w:t xml:space="preserve">List TWO compulsory subjects you must take in Grades 10 to 12. </w:t>
      </w:r>
      <w:r w:rsidR="00A7437D">
        <w:rPr>
          <w:rFonts w:ascii="Calibri" w:hAnsi="Calibri" w:cs="Calibri"/>
          <w:sz w:val="24"/>
          <w:szCs w:val="24"/>
          <w:lang w:val="en-US"/>
        </w:rPr>
        <w:tab/>
      </w:r>
      <w:r w:rsidR="00A7437D">
        <w:rPr>
          <w:rFonts w:ascii="Calibri" w:hAnsi="Calibri" w:cs="Calibri"/>
          <w:sz w:val="24"/>
          <w:szCs w:val="24"/>
          <w:lang w:val="en-US"/>
        </w:rPr>
        <w:tab/>
      </w:r>
      <w:r w:rsidR="00A7437D">
        <w:rPr>
          <w:rFonts w:ascii="Calibri" w:hAnsi="Calibri" w:cs="Calibri"/>
          <w:sz w:val="24"/>
          <w:szCs w:val="24"/>
          <w:lang w:val="en-US"/>
        </w:rPr>
        <w:tab/>
      </w:r>
      <w:r w:rsidR="00A7437D"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="00A7437D" w:rsidRPr="00A7437D">
        <w:rPr>
          <w:rFonts w:ascii="Calibri" w:hAnsi="Calibri" w:cs="Calibri"/>
          <w:sz w:val="24"/>
          <w:szCs w:val="24"/>
          <w:lang w:val="en-US"/>
        </w:rPr>
        <w:t>(</w:t>
      </w:r>
      <w:r w:rsidR="00A7437D">
        <w:rPr>
          <w:rFonts w:ascii="Calibri" w:hAnsi="Calibri" w:cs="Calibri"/>
          <w:sz w:val="24"/>
          <w:szCs w:val="24"/>
          <w:lang w:val="en-US"/>
        </w:rPr>
        <w:t>2</w:t>
      </w:r>
      <w:r w:rsidR="00A7437D" w:rsidRPr="00A7437D">
        <w:rPr>
          <w:rFonts w:ascii="Calibri" w:hAnsi="Calibri" w:cs="Calibri"/>
          <w:sz w:val="24"/>
          <w:szCs w:val="24"/>
          <w:lang w:val="en-US"/>
        </w:rPr>
        <w:t xml:space="preserve"> × 1) (</w:t>
      </w:r>
      <w:r w:rsidR="00A7437D">
        <w:rPr>
          <w:rFonts w:ascii="Calibri" w:hAnsi="Calibri" w:cs="Calibri"/>
          <w:sz w:val="24"/>
          <w:szCs w:val="24"/>
          <w:lang w:val="en-US"/>
        </w:rPr>
        <w:t>2</w:t>
      </w:r>
      <w:r w:rsidR="00A7437D" w:rsidRPr="00A7437D">
        <w:rPr>
          <w:rFonts w:ascii="Calibri" w:hAnsi="Calibri" w:cs="Calibri"/>
          <w:sz w:val="24"/>
          <w:szCs w:val="24"/>
          <w:lang w:val="en-US"/>
        </w:rPr>
        <w:t>)</w:t>
      </w:r>
    </w:p>
    <w:p w14:paraId="68F8BCB5" w14:textId="70C139E7" w:rsidR="00A7437D" w:rsidRPr="00E30B93" w:rsidRDefault="00A7437D" w:rsidP="00D24C7E">
      <w:p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E30B93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="006837FE" w:rsidRPr="00E30B93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Compulsory subjects include:</w:t>
      </w:r>
    </w:p>
    <w:p w14:paraId="1664CC07" w14:textId="4A992BDB" w:rsidR="00317FB0" w:rsidRPr="00E30B93" w:rsidRDefault="00317FB0" w:rsidP="00317FB0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30B9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Home Language </w:t>
      </w:r>
      <w:r w:rsidR="00E30B93" w:rsidRPr="00E30B93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E30B93" w:rsidRPr="00E30B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1686ADFC" w14:textId="2F7718BE" w:rsidR="00317FB0" w:rsidRPr="00E30B93" w:rsidRDefault="00317FB0" w:rsidP="00317FB0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30B93">
        <w:rPr>
          <w:rFonts w:ascii="Calibri" w:hAnsi="Calibri" w:cs="Calibri"/>
          <w:b/>
          <w:bCs/>
          <w:sz w:val="24"/>
          <w:szCs w:val="24"/>
          <w:highlight w:val="yellow"/>
        </w:rPr>
        <w:t>First Additional Language</w:t>
      </w:r>
      <w:r w:rsidR="00E30B93" w:rsidRPr="00E30B9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="00E30B93" w:rsidRPr="00E30B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47CD55CB" w14:textId="1ED4FCB8" w:rsidR="00317FB0" w:rsidRPr="00E30B93" w:rsidRDefault="00317FB0" w:rsidP="00317FB0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30B93">
        <w:rPr>
          <w:rFonts w:ascii="Calibri" w:hAnsi="Calibri" w:cs="Calibri"/>
          <w:b/>
          <w:bCs/>
          <w:sz w:val="24"/>
          <w:szCs w:val="24"/>
          <w:highlight w:val="yellow"/>
        </w:rPr>
        <w:t>Mathematics</w:t>
      </w:r>
      <w:r w:rsidR="00E30B93" w:rsidRPr="00E30B93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E30B93">
        <w:rPr>
          <w:rFonts w:ascii="Calibri" w:hAnsi="Calibri" w:cs="Calibri"/>
          <w:b/>
          <w:bCs/>
          <w:sz w:val="24"/>
          <w:szCs w:val="24"/>
          <w:highlight w:val="yellow"/>
        </w:rPr>
        <w:t>Mathematical Literacy</w:t>
      </w:r>
      <w:r w:rsidR="00E30B93" w:rsidRPr="00E30B9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="00E30B93" w:rsidRPr="00E30B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2B611DE5" w14:textId="32F8A495" w:rsidR="00317FB0" w:rsidRPr="00E30B93" w:rsidRDefault="00317FB0" w:rsidP="00317FB0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30B93">
        <w:rPr>
          <w:rFonts w:ascii="Calibri" w:hAnsi="Calibri" w:cs="Calibri"/>
          <w:b/>
          <w:bCs/>
          <w:sz w:val="24"/>
          <w:szCs w:val="24"/>
          <w:highlight w:val="yellow"/>
        </w:rPr>
        <w:t>Life Orientation</w:t>
      </w:r>
      <w:r w:rsidR="00E30B93" w:rsidRPr="00E30B9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="00E30B93" w:rsidRPr="00E30B9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4185CAA1" w14:textId="2A9146FF" w:rsidR="006837FE" w:rsidRPr="00E30B93" w:rsidRDefault="006837FE" w:rsidP="00E30B93">
      <w:pPr>
        <w:ind w:left="1080"/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</w:p>
    <w:p w14:paraId="2C6C5334" w14:textId="736C78BC" w:rsidR="00E30B93" w:rsidRPr="00E30B93" w:rsidRDefault="00E30B93" w:rsidP="00E30B93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lang w:val="en-US"/>
        </w:rPr>
      </w:pPr>
      <w:r w:rsidRPr="00E30B93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en-US"/>
        </w:rPr>
        <w:t>Any TWO of the above for ONE mark each</w:t>
      </w:r>
    </w:p>
    <w:p w14:paraId="3AFF3FE5" w14:textId="77777777" w:rsidR="002839AE" w:rsidRPr="00DE0513" w:rsidRDefault="002839AE" w:rsidP="00D24C7E">
      <w:pPr>
        <w:rPr>
          <w:rFonts w:ascii="Calibri" w:hAnsi="Calibri" w:cs="Calibri"/>
          <w:sz w:val="12"/>
          <w:szCs w:val="12"/>
          <w:lang w:val="en-US"/>
        </w:rPr>
      </w:pPr>
    </w:p>
    <w:p w14:paraId="048DA0C0" w14:textId="77777777" w:rsidR="00192C28" w:rsidRDefault="00A7437D" w:rsidP="00D24C7E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2.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="002839AE">
        <w:rPr>
          <w:rFonts w:ascii="Calibri" w:hAnsi="Calibri" w:cs="Calibri"/>
          <w:sz w:val="24"/>
          <w:szCs w:val="24"/>
          <w:lang w:val="en-US"/>
        </w:rPr>
        <w:t>State TWO</w:t>
      </w:r>
      <w:r w:rsidR="00192C28">
        <w:rPr>
          <w:rFonts w:ascii="Calibri" w:hAnsi="Calibri" w:cs="Calibri"/>
          <w:sz w:val="24"/>
          <w:szCs w:val="24"/>
          <w:lang w:val="en-US"/>
        </w:rPr>
        <w:t xml:space="preserve"> reasons why </w:t>
      </w:r>
      <w:r w:rsidR="002839AE">
        <w:rPr>
          <w:rFonts w:ascii="Calibri" w:hAnsi="Calibri" w:cs="Calibri"/>
          <w:sz w:val="24"/>
          <w:szCs w:val="24"/>
          <w:lang w:val="en-US"/>
        </w:rPr>
        <w:t>informed subject choice</w:t>
      </w:r>
      <w:r w:rsidR="0081413F">
        <w:rPr>
          <w:rFonts w:ascii="Calibri" w:hAnsi="Calibri" w:cs="Calibri"/>
          <w:sz w:val="24"/>
          <w:szCs w:val="24"/>
          <w:lang w:val="en-US"/>
        </w:rPr>
        <w:t xml:space="preserve"> may influence</w:t>
      </w:r>
      <w:r w:rsidR="002839AE">
        <w:rPr>
          <w:rFonts w:ascii="Calibri" w:hAnsi="Calibri" w:cs="Calibri"/>
          <w:sz w:val="24"/>
          <w:szCs w:val="24"/>
          <w:lang w:val="en-US"/>
        </w:rPr>
        <w:t xml:space="preserve"> future career options </w:t>
      </w:r>
    </w:p>
    <w:p w14:paraId="578FC3CD" w14:textId="77777777" w:rsidR="00192C28" w:rsidRDefault="002839AE" w:rsidP="00192C28">
      <w:pPr>
        <w:ind w:left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positively.</w:t>
      </w:r>
      <w:r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</w:r>
      <w:r w:rsidR="00192C28"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Pr="00A7437D">
        <w:rPr>
          <w:rFonts w:ascii="Calibri" w:hAnsi="Calibri" w:cs="Calibri"/>
          <w:sz w:val="24"/>
          <w:szCs w:val="24"/>
          <w:lang w:val="en-US"/>
        </w:rPr>
        <w:t>(</w:t>
      </w:r>
      <w:r w:rsidR="00192C28">
        <w:rPr>
          <w:rFonts w:ascii="Calibri" w:hAnsi="Calibri" w:cs="Calibri"/>
          <w:sz w:val="24"/>
          <w:szCs w:val="24"/>
          <w:lang w:val="en-US"/>
        </w:rPr>
        <w:t>2</w:t>
      </w:r>
      <w:r w:rsidRPr="00A7437D">
        <w:rPr>
          <w:rFonts w:ascii="Calibri" w:hAnsi="Calibri" w:cs="Calibri"/>
          <w:sz w:val="24"/>
          <w:szCs w:val="24"/>
          <w:lang w:val="en-US"/>
        </w:rPr>
        <w:t xml:space="preserve"> × </w:t>
      </w:r>
      <w:r w:rsidR="00192C28">
        <w:rPr>
          <w:rFonts w:ascii="Calibri" w:hAnsi="Calibri" w:cs="Calibri"/>
          <w:sz w:val="24"/>
          <w:szCs w:val="24"/>
          <w:lang w:val="en-US"/>
        </w:rPr>
        <w:t>1</w:t>
      </w:r>
      <w:r w:rsidRPr="00A7437D">
        <w:rPr>
          <w:rFonts w:ascii="Calibri" w:hAnsi="Calibri" w:cs="Calibri"/>
          <w:sz w:val="24"/>
          <w:szCs w:val="24"/>
          <w:lang w:val="en-US"/>
        </w:rPr>
        <w:t>) (</w:t>
      </w:r>
      <w:r>
        <w:rPr>
          <w:rFonts w:ascii="Calibri" w:hAnsi="Calibri" w:cs="Calibri"/>
          <w:sz w:val="24"/>
          <w:szCs w:val="24"/>
          <w:lang w:val="en-US"/>
        </w:rPr>
        <w:t>2</w:t>
      </w:r>
      <w:r w:rsidRPr="00A7437D">
        <w:rPr>
          <w:rFonts w:ascii="Calibri" w:hAnsi="Calibri" w:cs="Calibri"/>
          <w:sz w:val="24"/>
          <w:szCs w:val="24"/>
          <w:lang w:val="en-US"/>
        </w:rPr>
        <w:t>)</w:t>
      </w:r>
    </w:p>
    <w:p w14:paraId="56062689" w14:textId="77777777" w:rsidR="009478D7" w:rsidRDefault="009478D7" w:rsidP="00192C28">
      <w:pPr>
        <w:ind w:left="720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6D4AE824" w14:textId="74860F4E" w:rsidR="00A7437D" w:rsidRPr="009478D7" w:rsidRDefault="00F7542D" w:rsidP="00192C28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9478D7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It may...</w:t>
      </w:r>
    </w:p>
    <w:p w14:paraId="57868EE3" w14:textId="3B164DEB" w:rsidR="009478D7" w:rsidRPr="009478D7" w:rsidRDefault="009478D7" w:rsidP="009478D7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9478D7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 xml:space="preserve">help learners meet the subject requirements for specific careers/study programmes. </w:t>
      </w:r>
      <w:r w:rsidRPr="009478D7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Pr="009478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60248D54" w14:textId="25F97CD6" w:rsidR="009478D7" w:rsidRPr="009478D7" w:rsidRDefault="009478D7" w:rsidP="009478D7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9478D7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 xml:space="preserve">increases the chance of choosing subjects that match a learner’s strengths/interests. </w:t>
      </w:r>
      <w:r w:rsidRPr="009478D7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Pr="009478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754EBACF" w14:textId="38783744" w:rsidR="009478D7" w:rsidRPr="009478D7" w:rsidRDefault="009478D7" w:rsidP="009478D7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9478D7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 xml:space="preserve">reduces the risk of limiting future study/career opportunities. </w:t>
      </w:r>
      <w:r w:rsidRPr="009478D7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Pr="009478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68619B98" w14:textId="43911EE1" w:rsidR="009478D7" w:rsidRPr="009478D7" w:rsidRDefault="009478D7" w:rsidP="009478D7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9478D7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 xml:space="preserve">helps learners plan more effectively for further education/training. </w:t>
      </w:r>
      <w:r w:rsidRPr="009478D7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Pr="009478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5DFDDBAA" w14:textId="7EE00E00" w:rsidR="00F7542D" w:rsidRPr="009478D7" w:rsidRDefault="009478D7" w:rsidP="009478D7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9478D7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lastRenderedPageBreak/>
        <w:t xml:space="preserve">improves the likelihood of academic success in subjects linked to career goals. </w:t>
      </w:r>
      <w:r w:rsidRPr="009478D7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Pr="009478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🗸)</w:t>
      </w:r>
    </w:p>
    <w:p w14:paraId="7087F38B" w14:textId="77777777" w:rsidR="009478D7" w:rsidRDefault="009478D7" w:rsidP="009478D7">
      <w:pPr>
        <w:ind w:left="720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346198FE" w14:textId="77777777" w:rsidR="009478D7" w:rsidRPr="00E30B93" w:rsidRDefault="009478D7" w:rsidP="009478D7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lang w:val="en-US"/>
        </w:rPr>
      </w:pPr>
      <w:r w:rsidRPr="00E30B93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en-US"/>
        </w:rPr>
        <w:t>Any TWO of the above for ONE mark each</w:t>
      </w:r>
    </w:p>
    <w:p w14:paraId="4FB3055E" w14:textId="77777777" w:rsidR="009478D7" w:rsidRPr="009478D7" w:rsidRDefault="009478D7" w:rsidP="009478D7">
      <w:pPr>
        <w:ind w:left="1080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5D5870B1" w14:textId="77777777" w:rsidR="001C5393" w:rsidRPr="00DE0513" w:rsidRDefault="001C5393" w:rsidP="001C5393">
      <w:pPr>
        <w:rPr>
          <w:rFonts w:ascii="Calibri" w:hAnsi="Calibri" w:cs="Calibri"/>
          <w:sz w:val="12"/>
          <w:szCs w:val="12"/>
          <w:lang w:val="en-US"/>
        </w:rPr>
      </w:pPr>
    </w:p>
    <w:p w14:paraId="4C1F3FE2" w14:textId="0D75D1E7" w:rsidR="001C5393" w:rsidRDefault="001C5393" w:rsidP="001C5393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3.</w:t>
      </w:r>
      <w:r>
        <w:rPr>
          <w:rFonts w:ascii="Calibri" w:hAnsi="Calibri" w:cs="Calibri"/>
          <w:sz w:val="24"/>
          <w:szCs w:val="24"/>
          <w:lang w:val="en-US"/>
        </w:rPr>
        <w:tab/>
        <w:t xml:space="preserve">Discuss </w:t>
      </w:r>
      <w:r w:rsidR="00961CFD">
        <w:rPr>
          <w:rFonts w:ascii="Calibri" w:hAnsi="Calibri" w:cs="Calibri"/>
          <w:sz w:val="24"/>
          <w:szCs w:val="24"/>
          <w:lang w:val="en-US"/>
        </w:rPr>
        <w:t>the benefits of choosing</w:t>
      </w:r>
      <w:r>
        <w:rPr>
          <w:rFonts w:ascii="Calibri" w:hAnsi="Calibri" w:cs="Calibri"/>
          <w:sz w:val="24"/>
          <w:szCs w:val="24"/>
          <w:lang w:val="en-US"/>
        </w:rPr>
        <w:t xml:space="preserve"> subjects that match your interests.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Pr="001C5393">
        <w:rPr>
          <w:rFonts w:ascii="Calibri" w:hAnsi="Calibri" w:cs="Calibri"/>
          <w:sz w:val="24"/>
          <w:szCs w:val="24"/>
          <w:lang w:val="en-US"/>
        </w:rPr>
        <w:t>(</w:t>
      </w:r>
      <w:r>
        <w:rPr>
          <w:rFonts w:ascii="Calibri" w:hAnsi="Calibri" w:cs="Calibri"/>
          <w:sz w:val="24"/>
          <w:szCs w:val="24"/>
          <w:lang w:val="en-US"/>
        </w:rPr>
        <w:t>1</w:t>
      </w:r>
      <w:r w:rsidRPr="001C5393">
        <w:rPr>
          <w:rFonts w:ascii="Calibri" w:hAnsi="Calibri" w:cs="Calibri"/>
          <w:sz w:val="24"/>
          <w:szCs w:val="24"/>
          <w:lang w:val="en-US"/>
        </w:rPr>
        <w:t xml:space="preserve"> × </w:t>
      </w:r>
      <w:r>
        <w:rPr>
          <w:rFonts w:ascii="Calibri" w:hAnsi="Calibri" w:cs="Calibri"/>
          <w:sz w:val="24"/>
          <w:szCs w:val="24"/>
          <w:lang w:val="en-US"/>
        </w:rPr>
        <w:t>2</w:t>
      </w:r>
      <w:r w:rsidRPr="001C5393">
        <w:rPr>
          <w:rFonts w:ascii="Calibri" w:hAnsi="Calibri" w:cs="Calibri"/>
          <w:sz w:val="24"/>
          <w:szCs w:val="24"/>
          <w:lang w:val="en-US"/>
        </w:rPr>
        <w:t>) (2)</w:t>
      </w:r>
    </w:p>
    <w:p w14:paraId="6F6DF0AE" w14:textId="77777777" w:rsidR="00E85F62" w:rsidRDefault="00E85F62" w:rsidP="00E85F62">
      <w:pPr>
        <w:ind w:firstLine="720"/>
        <w:rPr>
          <w:rFonts w:ascii="Calibri" w:hAnsi="Calibri" w:cs="Calibri"/>
          <w:sz w:val="24"/>
          <w:szCs w:val="24"/>
          <w:lang w:val="en-US"/>
        </w:rPr>
      </w:pPr>
    </w:p>
    <w:p w14:paraId="35F23D83" w14:textId="49AF9181" w:rsidR="00262897" w:rsidRPr="004A5C0C" w:rsidRDefault="00E85F62" w:rsidP="00E85F62">
      <w:pPr>
        <w:ind w:firstLine="720"/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It can…</w:t>
      </w:r>
    </w:p>
    <w:p w14:paraId="74C2E445" w14:textId="0C4F17CB" w:rsidR="004A5C0C" w:rsidRPr="004A5C0C" w:rsidRDefault="004A5C0C" w:rsidP="004A5C0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increase your motivation to engage with the subject content, (</w:t>
      </w:r>
      <w:r w:rsidRPr="004A5C0C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 which can lead to better effort/enjoyment/academic performance. (</w:t>
      </w:r>
      <w:r w:rsidRPr="004A5C0C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</w:t>
      </w:r>
    </w:p>
    <w:p w14:paraId="34B21A8D" w14:textId="2878F6C6" w:rsidR="004A5C0C" w:rsidRPr="004A5C0C" w:rsidRDefault="004A5C0C" w:rsidP="004A5C0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make learning more enjoyable/meaningful, (</w:t>
      </w:r>
      <w:r w:rsidRPr="004A5C0C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 which can help you stay committed to your studies over time. (</w:t>
      </w:r>
      <w:r w:rsidRPr="004A5C0C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</w:t>
      </w:r>
    </w:p>
    <w:p w14:paraId="657FFB08" w14:textId="34E75423" w:rsidR="004A5C0C" w:rsidRPr="004A5C0C" w:rsidRDefault="004A5C0C" w:rsidP="004A5C0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improve your chances of performing well in the subject, (</w:t>
      </w:r>
      <w:r w:rsidRPr="004A5C0C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 which can open more opportunities for further study/career options. (</w:t>
      </w:r>
      <w:r w:rsidRPr="004A5C0C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</w:t>
      </w:r>
    </w:p>
    <w:p w14:paraId="7A99C2BC" w14:textId="1F4ECF77" w:rsidR="00E85F62" w:rsidRPr="004A5C0C" w:rsidRDefault="004A5C0C" w:rsidP="004A5C0C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help you develop skills/knowledge related to areas you care about, (</w:t>
      </w:r>
      <w:r w:rsidRPr="004A5C0C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 which can support long-term satisfaction/success in your future career. (</w:t>
      </w:r>
      <w:r w:rsidRPr="004A5C0C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4A5C0C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</w:t>
      </w:r>
    </w:p>
    <w:p w14:paraId="352DDD61" w14:textId="77777777" w:rsidR="004A5C0C" w:rsidRPr="004A5C0C" w:rsidRDefault="004A5C0C" w:rsidP="004A5C0C">
      <w:pPr>
        <w:rPr>
          <w:rFonts w:ascii="Calibri" w:hAnsi="Calibri" w:cs="Calibri"/>
          <w:sz w:val="24"/>
          <w:szCs w:val="24"/>
          <w:highlight w:val="yellow"/>
          <w:lang w:val="en-US"/>
        </w:rPr>
      </w:pPr>
    </w:p>
    <w:p w14:paraId="5DF8940F" w14:textId="182B25D9" w:rsidR="004A5C0C" w:rsidRPr="004A5C0C" w:rsidRDefault="004A5C0C" w:rsidP="004A5C0C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en-US"/>
        </w:rPr>
      </w:pPr>
      <w:r w:rsidRPr="004A5C0C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en-US"/>
        </w:rPr>
        <w:t>Any ONE of the above for TWO marks</w:t>
      </w:r>
    </w:p>
    <w:p w14:paraId="24345D44" w14:textId="3734F633" w:rsidR="004A5C0C" w:rsidRPr="004A5C0C" w:rsidRDefault="004A5C0C" w:rsidP="004A5C0C">
      <w:pPr>
        <w:ind w:left="1080"/>
        <w:rPr>
          <w:rFonts w:ascii="Calibri" w:hAnsi="Calibri" w:cs="Calibri"/>
          <w:i/>
          <w:iCs/>
          <w:sz w:val="24"/>
          <w:szCs w:val="24"/>
          <w:lang w:val="en-US"/>
        </w:rPr>
      </w:pPr>
      <w:r w:rsidRPr="004A5C0C">
        <w:rPr>
          <w:rFonts w:ascii="Calibri" w:hAnsi="Calibri" w:cs="Calibri"/>
          <w:i/>
          <w:iCs/>
          <w:sz w:val="24"/>
          <w:szCs w:val="24"/>
          <w:highlight w:val="yellow"/>
          <w:lang w:val="en-US"/>
        </w:rPr>
        <w:t>(i.e. ONE mark for statement and ONE mark for qualifier/explanation)</w:t>
      </w:r>
    </w:p>
    <w:p w14:paraId="766E6B19" w14:textId="77777777" w:rsidR="004A5C0C" w:rsidRPr="004A5C0C" w:rsidRDefault="004A5C0C" w:rsidP="004A5C0C">
      <w:pPr>
        <w:ind w:left="1080"/>
        <w:rPr>
          <w:rFonts w:ascii="Calibri" w:hAnsi="Calibri" w:cs="Calibri"/>
          <w:sz w:val="24"/>
          <w:szCs w:val="24"/>
          <w:lang w:val="en-US"/>
        </w:rPr>
      </w:pPr>
    </w:p>
    <w:p w14:paraId="6A49A20A" w14:textId="007E0562" w:rsidR="00262897" w:rsidRDefault="00262897" w:rsidP="00262897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4.</w:t>
      </w:r>
      <w:r>
        <w:rPr>
          <w:rFonts w:ascii="Calibri" w:hAnsi="Calibri" w:cs="Calibri"/>
          <w:sz w:val="24"/>
          <w:szCs w:val="24"/>
          <w:lang w:val="en-US"/>
        </w:rPr>
        <w:tab/>
        <w:t>Reco</w:t>
      </w:r>
      <w:r w:rsidR="00DE0513">
        <w:rPr>
          <w:rFonts w:ascii="Calibri" w:hAnsi="Calibri" w:cs="Calibri"/>
          <w:sz w:val="24"/>
          <w:szCs w:val="24"/>
          <w:lang w:val="en-US"/>
        </w:rPr>
        <w:t xml:space="preserve">mmend TWO actions Grade 10s can take to explore their career interests. </w:t>
      </w:r>
      <w:r w:rsidR="00DE0513">
        <w:rPr>
          <w:rFonts w:ascii="Calibri" w:hAnsi="Calibri" w:cs="Calibri"/>
          <w:sz w:val="24"/>
          <w:szCs w:val="24"/>
          <w:lang w:val="en-US"/>
        </w:rPr>
        <w:tab/>
      </w:r>
      <w:r w:rsidR="00DE0513"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="00DE0513" w:rsidRPr="001C5393">
        <w:rPr>
          <w:rFonts w:ascii="Calibri" w:hAnsi="Calibri" w:cs="Calibri"/>
          <w:sz w:val="24"/>
          <w:szCs w:val="24"/>
          <w:lang w:val="en-US"/>
        </w:rPr>
        <w:t>(</w:t>
      </w:r>
      <w:r w:rsidR="00DE0513">
        <w:rPr>
          <w:rFonts w:ascii="Calibri" w:hAnsi="Calibri" w:cs="Calibri"/>
          <w:sz w:val="24"/>
          <w:szCs w:val="24"/>
          <w:lang w:val="en-US"/>
        </w:rPr>
        <w:t>2</w:t>
      </w:r>
      <w:r w:rsidR="00DE0513" w:rsidRPr="001C5393">
        <w:rPr>
          <w:rFonts w:ascii="Calibri" w:hAnsi="Calibri" w:cs="Calibri"/>
          <w:sz w:val="24"/>
          <w:szCs w:val="24"/>
          <w:lang w:val="en-US"/>
        </w:rPr>
        <w:t xml:space="preserve"> × </w:t>
      </w:r>
      <w:r w:rsidR="00DE0513">
        <w:rPr>
          <w:rFonts w:ascii="Calibri" w:hAnsi="Calibri" w:cs="Calibri"/>
          <w:sz w:val="24"/>
          <w:szCs w:val="24"/>
          <w:lang w:val="en-US"/>
        </w:rPr>
        <w:t>2</w:t>
      </w:r>
      <w:r w:rsidR="00DE0513" w:rsidRPr="001C5393">
        <w:rPr>
          <w:rFonts w:ascii="Calibri" w:hAnsi="Calibri" w:cs="Calibri"/>
          <w:sz w:val="24"/>
          <w:szCs w:val="24"/>
          <w:lang w:val="en-US"/>
        </w:rPr>
        <w:t>) (</w:t>
      </w:r>
      <w:r w:rsidR="00DE0513">
        <w:rPr>
          <w:rFonts w:ascii="Calibri" w:hAnsi="Calibri" w:cs="Calibri"/>
          <w:sz w:val="24"/>
          <w:szCs w:val="24"/>
          <w:lang w:val="en-US"/>
        </w:rPr>
        <w:t>4</w:t>
      </w:r>
      <w:r w:rsidR="00DE0513" w:rsidRPr="001C5393">
        <w:rPr>
          <w:rFonts w:ascii="Calibri" w:hAnsi="Calibri" w:cs="Calibri"/>
          <w:sz w:val="24"/>
          <w:szCs w:val="24"/>
          <w:lang w:val="en-US"/>
        </w:rPr>
        <w:t>)</w:t>
      </w:r>
    </w:p>
    <w:p w14:paraId="3263441B" w14:textId="77777777" w:rsidR="0001301A" w:rsidRDefault="0001301A" w:rsidP="00262897">
      <w:pPr>
        <w:rPr>
          <w:rFonts w:ascii="Calibri" w:hAnsi="Calibri" w:cs="Calibri"/>
          <w:sz w:val="24"/>
          <w:szCs w:val="24"/>
          <w:lang w:val="en-US"/>
        </w:rPr>
      </w:pPr>
    </w:p>
    <w:p w14:paraId="5D539BD0" w14:textId="6F3AA50C" w:rsidR="00DE0513" w:rsidRPr="0001301A" w:rsidRDefault="00217A07" w:rsidP="00DE0513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Grade 10s can...</w:t>
      </w:r>
    </w:p>
    <w:p w14:paraId="018CD22C" w14:textId="4F95D646" w:rsidR="00C36A1B" w:rsidRPr="0001301A" w:rsidRDefault="00C36A1B" w:rsidP="00906562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research different careers using reliable sources such as career guides</w:t>
      </w:r>
      <w:r w:rsidR="00906562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/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school resources</w:t>
      </w:r>
      <w:r w:rsidR="00906562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/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online platforms</w:t>
      </w:r>
      <w:r w:rsidR="00906562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 xml:space="preserve">, 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(</w:t>
      </w:r>
      <w:r w:rsidRPr="0001301A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 which can help them understand what different jobs involve</w:t>
      </w:r>
      <w:r w:rsidR="0001301A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/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whether these careers suit their interests. (</w:t>
      </w:r>
      <w:r w:rsidRPr="0001301A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</w:t>
      </w:r>
    </w:p>
    <w:p w14:paraId="2B36BD88" w14:textId="1794133F" w:rsidR="00C36A1B" w:rsidRPr="0001301A" w:rsidRDefault="00C36A1B" w:rsidP="00906562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complete self-assessment activities such as interest</w:t>
      </w:r>
      <w:r w:rsidR="0001301A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/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skills questionnaires</w:t>
      </w:r>
      <w:r w:rsidR="0001301A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,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 xml:space="preserve"> (</w:t>
      </w:r>
      <w:r w:rsidRPr="0001301A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 which can help them identify strengths</w:t>
      </w:r>
      <w:r w:rsidR="0001301A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/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preferences linked to possible career paths. (</w:t>
      </w:r>
      <w:r w:rsidRPr="0001301A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</w:t>
      </w:r>
    </w:p>
    <w:p w14:paraId="3F304957" w14:textId="11FE3BFE" w:rsidR="00C36A1B" w:rsidRPr="0001301A" w:rsidRDefault="00C36A1B" w:rsidP="00906562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speak to teachers</w:t>
      </w:r>
      <w:r w:rsidR="0001301A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/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career counsellors</w:t>
      </w:r>
      <w:r w:rsidR="0001301A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/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professionals in different fields</w:t>
      </w:r>
      <w:r w:rsidR="0001301A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,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 xml:space="preserve"> (</w:t>
      </w:r>
      <w:r w:rsidRPr="0001301A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 which can give them realistic insight into career options</w:t>
      </w:r>
      <w:r w:rsidR="0001301A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/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subject requirements. (</w:t>
      </w:r>
      <w:r w:rsidRPr="0001301A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</w:t>
      </w:r>
    </w:p>
    <w:p w14:paraId="592942CA" w14:textId="19CF5C93" w:rsidR="00217A07" w:rsidRPr="0001301A" w:rsidRDefault="00C36A1B" w:rsidP="00C36A1B">
      <w:pPr>
        <w:pStyle w:val="ListParagraph"/>
        <w:numPr>
          <w:ilvl w:val="0"/>
          <w:numId w:val="16"/>
        </w:numPr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</w:pP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participate in job shadowing</w:t>
      </w:r>
      <w:r w:rsidR="0001301A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/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volunteering</w:t>
      </w:r>
      <w:r w:rsidR="0001301A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/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school career days</w:t>
      </w:r>
      <w:r w:rsidR="0001301A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,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 xml:space="preserve"> (</w:t>
      </w:r>
      <w:r w:rsidRPr="0001301A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 xml:space="preserve">) which can allow them to experience different work environments </w:t>
      </w:r>
      <w:r w:rsidR="0001301A"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to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 xml:space="preserve"> clarify their interests. (</w:t>
      </w:r>
      <w:r w:rsidRPr="0001301A">
        <w:rPr>
          <w:rFonts w:ascii="Segoe UI Symbol" w:hAnsi="Segoe UI Symbol" w:cs="Segoe UI Symbol"/>
          <w:b/>
          <w:bCs/>
          <w:sz w:val="24"/>
          <w:szCs w:val="24"/>
          <w:highlight w:val="yellow"/>
          <w:lang w:val="en-US"/>
        </w:rPr>
        <w:t>🗸</w:t>
      </w:r>
      <w:r w:rsidRPr="0001301A">
        <w:rPr>
          <w:rFonts w:ascii="Calibri" w:hAnsi="Calibri" w:cs="Calibri"/>
          <w:b/>
          <w:bCs/>
          <w:sz w:val="24"/>
          <w:szCs w:val="24"/>
          <w:highlight w:val="yellow"/>
          <w:lang w:val="en-US"/>
        </w:rPr>
        <w:t>)</w:t>
      </w:r>
    </w:p>
    <w:p w14:paraId="597E9229" w14:textId="77777777" w:rsidR="0001301A" w:rsidRDefault="0001301A" w:rsidP="0001301A">
      <w:pPr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6106BB24" w14:textId="1E095E8F" w:rsidR="0001301A" w:rsidRPr="004A5C0C" w:rsidRDefault="0001301A" w:rsidP="0001301A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en-US"/>
        </w:rPr>
      </w:pPr>
      <w:r w:rsidRPr="004A5C0C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en-US"/>
        </w:rPr>
        <w:t xml:space="preserve">Any </w:t>
      </w:r>
      <w:r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en-US"/>
        </w:rPr>
        <w:t>TWO</w:t>
      </w:r>
      <w:r w:rsidRPr="004A5C0C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en-US"/>
        </w:rPr>
        <w:t xml:space="preserve"> of the above for TWO marks</w:t>
      </w:r>
      <w:r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en-US"/>
        </w:rPr>
        <w:t xml:space="preserve"> each</w:t>
      </w:r>
    </w:p>
    <w:p w14:paraId="5A46302A" w14:textId="77777777" w:rsidR="0001301A" w:rsidRPr="004A5C0C" w:rsidRDefault="0001301A" w:rsidP="0001301A">
      <w:pPr>
        <w:ind w:left="1080"/>
        <w:rPr>
          <w:rFonts w:ascii="Calibri" w:hAnsi="Calibri" w:cs="Calibri"/>
          <w:i/>
          <w:iCs/>
          <w:sz w:val="24"/>
          <w:szCs w:val="24"/>
          <w:lang w:val="en-US"/>
        </w:rPr>
      </w:pPr>
      <w:r w:rsidRPr="004A5C0C">
        <w:rPr>
          <w:rFonts w:ascii="Calibri" w:hAnsi="Calibri" w:cs="Calibri"/>
          <w:i/>
          <w:iCs/>
          <w:sz w:val="24"/>
          <w:szCs w:val="24"/>
          <w:highlight w:val="yellow"/>
          <w:lang w:val="en-US"/>
        </w:rPr>
        <w:t>(i.e. ONE mark for statement and ONE mark for qualifier/explanation)</w:t>
      </w:r>
    </w:p>
    <w:p w14:paraId="5EB1AB55" w14:textId="77777777" w:rsidR="0001301A" w:rsidRPr="0001301A" w:rsidRDefault="0001301A" w:rsidP="0001301A">
      <w:pPr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56EF77F1" w14:textId="2EB6FE00" w:rsidR="00DE0513" w:rsidRPr="00D31BEB" w:rsidRDefault="00DE0513" w:rsidP="00DE0513">
      <w:pPr>
        <w:ind w:left="720"/>
        <w:jc w:val="right"/>
        <w:rPr>
          <w:rFonts w:ascii="Calibri" w:hAnsi="Calibri" w:cs="Calibri"/>
          <w:b/>
          <w:bCs/>
          <w:sz w:val="24"/>
          <w:szCs w:val="24"/>
          <w:lang w:val="en-US"/>
        </w:rPr>
      </w:pPr>
      <w:r w:rsidRPr="00D31BEB">
        <w:rPr>
          <w:rFonts w:ascii="Calibri" w:hAnsi="Calibri" w:cs="Calibri"/>
          <w:b/>
          <w:bCs/>
          <w:sz w:val="24"/>
          <w:szCs w:val="24"/>
          <w:lang w:val="en-US"/>
        </w:rPr>
        <w:t xml:space="preserve">[Total: </w:t>
      </w:r>
      <w:r w:rsidR="00D31BEB" w:rsidRPr="00D31BEB">
        <w:rPr>
          <w:rFonts w:ascii="Calibri" w:hAnsi="Calibri" w:cs="Calibri"/>
          <w:b/>
          <w:bCs/>
          <w:sz w:val="24"/>
          <w:szCs w:val="24"/>
          <w:lang w:val="en-US"/>
        </w:rPr>
        <w:t>10]</w:t>
      </w:r>
    </w:p>
    <w:p w14:paraId="3D823D71" w14:textId="687D4F84" w:rsidR="0001301A" w:rsidRDefault="0001301A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70360C" w14:paraId="52713B4F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6BF4A434" w14:textId="77777777" w:rsidR="00CD097C" w:rsidRPr="002538E2" w:rsidRDefault="00CD097C" w:rsidP="00BB3694">
            <w:pPr>
              <w:rPr>
                <w:rFonts w:ascii="Calibri" w:eastAsia="Calibri" w:hAnsi="Calibri" w:cs="Calibri"/>
                <w:b/>
              </w:rPr>
            </w:pPr>
            <w:r w:rsidRPr="002538E2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61312" behindDoc="0" locked="0" layoutInCell="1" hidden="0" allowOverlap="1" wp14:anchorId="670DADEC" wp14:editId="12D634B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1057155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34C4F6F" w14:textId="36138B41" w:rsidR="00CD097C" w:rsidRPr="002538E2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2538E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2: </w:t>
            </w:r>
            <w:r w:rsidR="00682BF6">
              <w:rPr>
                <w:rFonts w:ascii="Calibri" w:eastAsia="Calibri" w:hAnsi="Calibri" w:cs="Calibri"/>
                <w:b/>
                <w:sz w:val="28"/>
                <w:szCs w:val="28"/>
              </w:rPr>
              <w:t>Reflection</w:t>
            </w:r>
          </w:p>
          <w:p w14:paraId="41902892" w14:textId="77777777" w:rsidR="00CD097C" w:rsidRPr="002538E2" w:rsidRDefault="00CD097C" w:rsidP="00BB3694">
            <w:pPr>
              <w:rPr>
                <w:rFonts w:ascii="Calibri" w:eastAsia="Calibri" w:hAnsi="Calibri" w:cs="Calibri"/>
                <w:b/>
              </w:rPr>
            </w:pPr>
            <w:r w:rsidRPr="002538E2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 w:rsidRPr="002538E2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5CFD3078" w14:textId="77777777" w:rsidR="00CD097C" w:rsidRPr="00681095" w:rsidRDefault="00CD097C" w:rsidP="00681095">
      <w:pPr>
        <w:rPr>
          <w:rFonts w:ascii="Calibri" w:hAnsi="Calibri" w:cs="Calibri"/>
          <w:sz w:val="24"/>
          <w:szCs w:val="24"/>
        </w:rPr>
      </w:pPr>
    </w:p>
    <w:p w14:paraId="14213EBC" w14:textId="6D74E366" w:rsidR="00D446E4" w:rsidRDefault="00682BF6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1.</w:t>
      </w:r>
      <w:r w:rsidR="00D446E4">
        <w:rPr>
          <w:rFonts w:ascii="Calibri" w:hAnsi="Calibri" w:cs="Calibri"/>
          <w:iCs/>
          <w:sz w:val="24"/>
          <w:szCs w:val="24"/>
        </w:rPr>
        <w:tab/>
      </w:r>
      <w:r w:rsidR="009A7D6A" w:rsidRPr="009A7D6A">
        <w:rPr>
          <w:rFonts w:ascii="Calibri" w:hAnsi="Calibri" w:cs="Calibri"/>
          <w:iCs/>
          <w:sz w:val="24"/>
          <w:szCs w:val="24"/>
        </w:rPr>
        <w:t xml:space="preserve">Choose ONE occupation linked to a subject you are </w:t>
      </w:r>
      <w:r w:rsidR="00DB4BB6">
        <w:rPr>
          <w:rFonts w:ascii="Calibri" w:hAnsi="Calibri" w:cs="Calibri"/>
          <w:iCs/>
          <w:sz w:val="24"/>
          <w:szCs w:val="24"/>
        </w:rPr>
        <w:t>taking</w:t>
      </w:r>
      <w:r w:rsidR="009A7D6A" w:rsidRPr="009A7D6A">
        <w:rPr>
          <w:rFonts w:ascii="Calibri" w:hAnsi="Calibri" w:cs="Calibri"/>
          <w:iCs/>
          <w:sz w:val="24"/>
          <w:szCs w:val="24"/>
        </w:rPr>
        <w:t>. What additional subjects, marks or further study might be required for this career?</w:t>
      </w:r>
    </w:p>
    <w:p w14:paraId="45DC333B" w14:textId="77777777" w:rsidR="009A7D6A" w:rsidRDefault="009A7D6A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507F3094" w14:textId="3A00CBBC" w:rsidR="009A7D6A" w:rsidRDefault="009A7D6A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ab/>
      </w:r>
      <w:r w:rsidRPr="00C77413">
        <w:rPr>
          <w:rFonts w:ascii="Calibri" w:hAnsi="Calibri" w:cs="Calibri"/>
          <w:b/>
          <w:bCs/>
          <w:iCs/>
          <w:sz w:val="24"/>
          <w:szCs w:val="24"/>
        </w:rPr>
        <w:t>Occupation title:</w:t>
      </w:r>
      <w:r>
        <w:rPr>
          <w:rFonts w:ascii="Calibri" w:hAnsi="Calibri" w:cs="Calibri"/>
          <w:iCs/>
          <w:sz w:val="24"/>
          <w:szCs w:val="24"/>
        </w:rPr>
        <w:t xml:space="preserve"> ___________________________________________________________________</w:t>
      </w:r>
    </w:p>
    <w:p w14:paraId="5A5872F9" w14:textId="77777777" w:rsidR="00C77413" w:rsidRPr="00C77413" w:rsidRDefault="00C77413" w:rsidP="00D446E4">
      <w:pPr>
        <w:ind w:left="720" w:hanging="720"/>
        <w:rPr>
          <w:rFonts w:ascii="Calibri" w:hAnsi="Calibri" w:cs="Calibri"/>
          <w:iCs/>
          <w:sz w:val="12"/>
          <w:szCs w:val="1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45"/>
        <w:gridCol w:w="3246"/>
        <w:gridCol w:w="3246"/>
      </w:tblGrid>
      <w:tr w:rsidR="009A7D6A" w14:paraId="25C2F4FA" w14:textId="77777777" w:rsidTr="009A7D6A">
        <w:tc>
          <w:tcPr>
            <w:tcW w:w="3245" w:type="dxa"/>
          </w:tcPr>
          <w:p w14:paraId="65436313" w14:textId="3BE86009" w:rsidR="009A7D6A" w:rsidRPr="00C77413" w:rsidRDefault="009A7D6A" w:rsidP="00D446E4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C77413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Addition</w:t>
            </w:r>
            <w:r w:rsidR="00C77413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al</w:t>
            </w:r>
            <w:r w:rsidRPr="00C77413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 subjects</w:t>
            </w:r>
          </w:p>
        </w:tc>
        <w:tc>
          <w:tcPr>
            <w:tcW w:w="3246" w:type="dxa"/>
          </w:tcPr>
          <w:p w14:paraId="653CAB2A" w14:textId="207469B3" w:rsidR="009A7D6A" w:rsidRPr="00C77413" w:rsidRDefault="00C77413" w:rsidP="00D446E4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C77413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Required marks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 for further study</w:t>
            </w:r>
          </w:p>
        </w:tc>
        <w:tc>
          <w:tcPr>
            <w:tcW w:w="3246" w:type="dxa"/>
          </w:tcPr>
          <w:p w14:paraId="637F4D3C" w14:textId="4237A6E6" w:rsidR="009A7D6A" w:rsidRPr="00C77413" w:rsidRDefault="00C77413" w:rsidP="00D446E4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C77413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Further study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 needed</w:t>
            </w:r>
          </w:p>
        </w:tc>
      </w:tr>
      <w:tr w:rsidR="009A7D6A" w14:paraId="12EA3EBD" w14:textId="77777777" w:rsidTr="009A7D6A">
        <w:tc>
          <w:tcPr>
            <w:tcW w:w="3245" w:type="dxa"/>
          </w:tcPr>
          <w:p w14:paraId="7D5EC524" w14:textId="77777777" w:rsidR="00C77413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6335D670" w14:textId="26A75B1A" w:rsidR="009A7D6A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4AD0F793" w14:textId="77777777" w:rsidR="00C77413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06859C8D" w14:textId="77777777" w:rsidR="00C77413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433CF02A" w14:textId="7A1B2DB9" w:rsidR="00C77413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3246" w:type="dxa"/>
          </w:tcPr>
          <w:p w14:paraId="7002627C" w14:textId="7777777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7F94C333" w14:textId="1B56E7AC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09117716" w14:textId="7777777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7E124EB2" w14:textId="7777777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13D650D4" w14:textId="77777777" w:rsidR="009A7D6A" w:rsidRDefault="009A7D6A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3246" w:type="dxa"/>
          </w:tcPr>
          <w:p w14:paraId="6A42A254" w14:textId="7777777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2689274F" w14:textId="4C08020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76B5C9B4" w14:textId="7777777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3707ED96" w14:textId="77777777" w:rsidR="00C77413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1FE79921" w14:textId="77777777" w:rsidR="009A7D6A" w:rsidRDefault="009A7D6A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</w:tr>
    </w:tbl>
    <w:p w14:paraId="49AC1F7F" w14:textId="55850278" w:rsidR="009A7D6A" w:rsidRDefault="009A7D6A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50ED5982" w14:textId="7F5F610D" w:rsidR="009A7D6A" w:rsidRDefault="006F70CD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2.</w:t>
      </w:r>
      <w:r>
        <w:rPr>
          <w:rFonts w:ascii="Calibri" w:hAnsi="Calibri" w:cs="Calibri"/>
          <w:iCs/>
          <w:sz w:val="24"/>
          <w:szCs w:val="24"/>
        </w:rPr>
        <w:tab/>
        <w:t xml:space="preserve">Use the occupation you chose in Question 1, and </w:t>
      </w:r>
      <w:r w:rsidR="00A238EB">
        <w:rPr>
          <w:rFonts w:ascii="Calibri" w:hAnsi="Calibri" w:cs="Calibri"/>
          <w:iCs/>
          <w:sz w:val="24"/>
          <w:szCs w:val="24"/>
        </w:rPr>
        <w:t xml:space="preserve">list </w:t>
      </w:r>
      <w:r w:rsidR="00C664DE">
        <w:rPr>
          <w:rFonts w:ascii="Calibri" w:hAnsi="Calibri" w:cs="Calibri"/>
          <w:iCs/>
          <w:sz w:val="24"/>
          <w:szCs w:val="24"/>
        </w:rPr>
        <w:t xml:space="preserve">THREE skills and THREE values you have that will help you achieve </w:t>
      </w:r>
      <w:r w:rsidR="00C24B20">
        <w:rPr>
          <w:rFonts w:ascii="Calibri" w:hAnsi="Calibri" w:cs="Calibri"/>
          <w:iCs/>
          <w:sz w:val="24"/>
          <w:szCs w:val="24"/>
        </w:rPr>
        <w:t xml:space="preserve">satisfaction in this career. </w:t>
      </w:r>
    </w:p>
    <w:p w14:paraId="46BEA706" w14:textId="77777777" w:rsidR="00C24B20" w:rsidRDefault="00C24B20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ab/>
      </w:r>
    </w:p>
    <w:tbl>
      <w:tblPr>
        <w:tblStyle w:val="TableGrid"/>
        <w:tblW w:w="9765" w:type="dxa"/>
        <w:tblInd w:w="720" w:type="dxa"/>
        <w:tblLook w:val="04A0" w:firstRow="1" w:lastRow="0" w:firstColumn="1" w:lastColumn="0" w:noHBand="0" w:noVBand="1"/>
      </w:tblPr>
      <w:tblGrid>
        <w:gridCol w:w="4882"/>
        <w:gridCol w:w="4883"/>
      </w:tblGrid>
      <w:tr w:rsidR="00C24B20" w:rsidRPr="00C77413" w14:paraId="52EC60AE" w14:textId="77777777" w:rsidTr="00C24B20">
        <w:tc>
          <w:tcPr>
            <w:tcW w:w="4882" w:type="dxa"/>
          </w:tcPr>
          <w:p w14:paraId="1B1A78CF" w14:textId="26F42365" w:rsidR="00C24B20" w:rsidRPr="00C77413" w:rsidRDefault="00C24B20" w:rsidP="001E303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Skills</w:t>
            </w:r>
          </w:p>
        </w:tc>
        <w:tc>
          <w:tcPr>
            <w:tcW w:w="4883" w:type="dxa"/>
          </w:tcPr>
          <w:p w14:paraId="619958B1" w14:textId="43644D3B" w:rsidR="00C24B20" w:rsidRPr="00C77413" w:rsidRDefault="00C24B20" w:rsidP="001E303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Values</w:t>
            </w:r>
          </w:p>
        </w:tc>
      </w:tr>
      <w:tr w:rsidR="00C24B20" w14:paraId="4BC58A5B" w14:textId="77777777" w:rsidTr="00C24B20">
        <w:tc>
          <w:tcPr>
            <w:tcW w:w="4882" w:type="dxa"/>
          </w:tcPr>
          <w:p w14:paraId="5145E002" w14:textId="77777777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00AF7CAE" w14:textId="462CAB85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  <w:r w:rsidR="007E5390">
              <w:rPr>
                <w:rFonts w:ascii="Calibri" w:hAnsi="Calibri" w:cs="Calibri"/>
                <w:iCs/>
                <w:sz w:val="24"/>
                <w:szCs w:val="24"/>
              </w:rPr>
              <w:t>______________</w:t>
            </w:r>
          </w:p>
          <w:p w14:paraId="674ECB6B" w14:textId="7475BF70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  <w:r w:rsidR="007E5390">
              <w:rPr>
                <w:rFonts w:ascii="Calibri" w:hAnsi="Calibri" w:cs="Calibri"/>
                <w:iCs/>
                <w:sz w:val="24"/>
                <w:szCs w:val="24"/>
              </w:rPr>
              <w:t>______________</w:t>
            </w:r>
          </w:p>
          <w:p w14:paraId="54DEA827" w14:textId="38E28058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  <w:r w:rsidR="007E5390">
              <w:rPr>
                <w:rFonts w:ascii="Calibri" w:hAnsi="Calibri" w:cs="Calibri"/>
                <w:iCs/>
                <w:sz w:val="24"/>
                <w:szCs w:val="24"/>
              </w:rPr>
              <w:t>______________</w:t>
            </w:r>
          </w:p>
          <w:p w14:paraId="7CE5D521" w14:textId="77777777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4883" w:type="dxa"/>
          </w:tcPr>
          <w:p w14:paraId="182E4196" w14:textId="77777777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4196CEDD" w14:textId="64466B2B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  <w:r w:rsidR="007E5390">
              <w:rPr>
                <w:rFonts w:ascii="Calibri" w:hAnsi="Calibri" w:cs="Calibri"/>
                <w:iCs/>
                <w:sz w:val="24"/>
                <w:szCs w:val="24"/>
              </w:rPr>
              <w:t>______________</w:t>
            </w:r>
          </w:p>
          <w:p w14:paraId="518AD70A" w14:textId="5330E00D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  <w:r w:rsidR="007E5390">
              <w:rPr>
                <w:rFonts w:ascii="Calibri" w:hAnsi="Calibri" w:cs="Calibri"/>
                <w:iCs/>
                <w:sz w:val="24"/>
                <w:szCs w:val="24"/>
              </w:rPr>
              <w:t>______________</w:t>
            </w:r>
          </w:p>
          <w:p w14:paraId="566883E8" w14:textId="085FF6B9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  <w:r w:rsidR="007E5390">
              <w:rPr>
                <w:rFonts w:ascii="Calibri" w:hAnsi="Calibri" w:cs="Calibri"/>
                <w:iCs/>
                <w:sz w:val="24"/>
                <w:szCs w:val="24"/>
              </w:rPr>
              <w:t>______________</w:t>
            </w:r>
          </w:p>
          <w:p w14:paraId="02993CFE" w14:textId="77777777" w:rsidR="00C24B20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</w:tr>
    </w:tbl>
    <w:p w14:paraId="0F257E7A" w14:textId="219AB280" w:rsidR="00C24B20" w:rsidRDefault="00C24B20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1AE3D2C7" w14:textId="1003FF26" w:rsidR="006F70CD" w:rsidRDefault="00F1583E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3.</w:t>
      </w:r>
      <w:r>
        <w:rPr>
          <w:rFonts w:ascii="Calibri" w:hAnsi="Calibri" w:cs="Calibri"/>
          <w:iCs/>
          <w:sz w:val="24"/>
          <w:szCs w:val="24"/>
        </w:rPr>
        <w:tab/>
      </w:r>
      <w:r w:rsidRPr="00F1583E">
        <w:rPr>
          <w:rFonts w:ascii="Calibri" w:hAnsi="Calibri" w:cs="Calibri"/>
          <w:iCs/>
          <w:sz w:val="24"/>
          <w:szCs w:val="24"/>
        </w:rPr>
        <w:t>What information or guidance do you still need before you can make confident career choices?</w:t>
      </w:r>
      <w:r>
        <w:rPr>
          <w:rFonts w:ascii="Calibri" w:hAnsi="Calibri" w:cs="Calibri"/>
          <w:iCs/>
          <w:sz w:val="24"/>
          <w:szCs w:val="24"/>
        </w:rPr>
        <w:tab/>
      </w:r>
    </w:p>
    <w:p w14:paraId="76ED7880" w14:textId="4DA28007" w:rsidR="00F1583E" w:rsidRDefault="00F1583E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8A6340" w14:textId="77777777" w:rsidR="00A271A6" w:rsidRDefault="00A271A6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443955EB" w14:textId="74D4D475" w:rsidR="00A271A6" w:rsidRDefault="00A271A6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4.</w:t>
      </w:r>
      <w:r>
        <w:rPr>
          <w:rFonts w:ascii="Calibri" w:hAnsi="Calibri" w:cs="Calibri"/>
          <w:iCs/>
          <w:sz w:val="24"/>
          <w:szCs w:val="24"/>
        </w:rPr>
        <w:tab/>
      </w:r>
      <w:r w:rsidRPr="00A271A6">
        <w:rPr>
          <w:rFonts w:ascii="Calibri" w:hAnsi="Calibri" w:cs="Calibri"/>
          <w:iCs/>
          <w:sz w:val="24"/>
          <w:szCs w:val="24"/>
        </w:rPr>
        <w:t>Set ONE short-term SMART goal related to your subjects, career exploration or study planning. Explain how this goal could help you move closer to your future career path.</w:t>
      </w:r>
    </w:p>
    <w:p w14:paraId="4A64E835" w14:textId="0FB1B889" w:rsidR="009A7D6A" w:rsidRDefault="003E39B4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FAFF24" w14:textId="331AD87A" w:rsidR="003E39B4" w:rsidRDefault="003E39B4" w:rsidP="003E39B4">
      <w:pPr>
        <w:ind w:left="720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055ACF" w14:textId="77777777" w:rsidR="0001301A" w:rsidRDefault="0001301A" w:rsidP="003E39B4">
      <w:pPr>
        <w:ind w:left="720"/>
        <w:rPr>
          <w:rFonts w:ascii="Calibri" w:hAnsi="Calibri" w:cs="Calibri"/>
          <w:iCs/>
          <w:sz w:val="24"/>
          <w:szCs w:val="24"/>
        </w:rPr>
      </w:pPr>
    </w:p>
    <w:p w14:paraId="59836258" w14:textId="55266481" w:rsidR="0001301A" w:rsidRPr="0001301A" w:rsidRDefault="0001301A" w:rsidP="0001301A">
      <w:pPr>
        <w:ind w:left="720"/>
        <w:jc w:val="center"/>
        <w:rPr>
          <w:rFonts w:ascii="Calibri" w:hAnsi="Calibri" w:cs="Calibri"/>
          <w:b/>
          <w:bCs/>
          <w:iCs/>
          <w:sz w:val="24"/>
          <w:szCs w:val="24"/>
        </w:rPr>
      </w:pPr>
      <w:r w:rsidRPr="0001301A">
        <w:rPr>
          <w:rFonts w:ascii="Calibri" w:hAnsi="Calibri" w:cs="Calibri"/>
          <w:b/>
          <w:bCs/>
          <w:iCs/>
          <w:sz w:val="24"/>
          <w:szCs w:val="24"/>
          <w:highlight w:val="yellow"/>
        </w:rPr>
        <w:t>→ Learners will have personal responses to this activity.</w:t>
      </w:r>
    </w:p>
    <w:p w14:paraId="6E697978" w14:textId="58DB3701" w:rsidR="00681095" w:rsidRDefault="00681095" w:rsidP="00681095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</w:p>
    <w:p w14:paraId="61137F0D" w14:textId="2BBE2B9E" w:rsidR="00681095" w:rsidRPr="00681095" w:rsidRDefault="00681095" w:rsidP="00681095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</w:p>
    <w:p w14:paraId="03F6094B" w14:textId="77777777" w:rsidR="00584C81" w:rsidRPr="00584C81" w:rsidRDefault="00584C81" w:rsidP="00584C81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bookmarkStart w:id="0" w:name="_Hlk84666308"/>
      <w:bookmarkEnd w:id="0"/>
    </w:p>
    <w:sectPr w:rsidR="00584C81" w:rsidRPr="00584C81" w:rsidSect="00CD097C">
      <w:headerReference w:type="default" r:id="rId15"/>
      <w:footerReference w:type="default" r:id="rId16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C2F84" w14:textId="77777777" w:rsidR="009871C4" w:rsidRDefault="009871C4">
      <w:pPr>
        <w:spacing w:line="240" w:lineRule="auto"/>
      </w:pPr>
      <w:r>
        <w:separator/>
      </w:r>
    </w:p>
  </w:endnote>
  <w:endnote w:type="continuationSeparator" w:id="0">
    <w:p w14:paraId="367878D8" w14:textId="77777777" w:rsidR="009871C4" w:rsidRDefault="009871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44AD7979" w:rsidR="00CD097C" w:rsidRPr="00DD1AF5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>©202</w:t>
    </w:r>
    <w:r w:rsidR="0001301A">
      <w:rPr>
        <w:rFonts w:ascii="Calibri" w:eastAsia="Cambria" w:hAnsi="Calibri" w:cs="Calibri"/>
        <w:color w:val="000000"/>
        <w:sz w:val="18"/>
        <w:szCs w:val="18"/>
      </w:rPr>
      <w:t>6</w:t>
    </w:r>
    <w:r w:rsidRPr="00084308">
      <w:rPr>
        <w:rFonts w:ascii="Calibri" w:eastAsia="Cambria" w:hAnsi="Calibri" w:cs="Calibri"/>
        <w:color w:val="000000"/>
        <w:sz w:val="18"/>
        <w:szCs w:val="18"/>
      </w:rPr>
      <w:t xml:space="preserve"> Teenactiv</w:t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7AA4" w14:textId="77777777" w:rsidR="009871C4" w:rsidRDefault="009871C4">
      <w:pPr>
        <w:spacing w:line="240" w:lineRule="auto"/>
      </w:pPr>
      <w:r>
        <w:separator/>
      </w:r>
    </w:p>
  </w:footnote>
  <w:footnote w:type="continuationSeparator" w:id="0">
    <w:p w14:paraId="1D2829E3" w14:textId="77777777" w:rsidR="009871C4" w:rsidRDefault="009871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Default="00CD097C">
    <w:pPr>
      <w:pStyle w:val="Header"/>
    </w:pPr>
    <w:r w:rsidRPr="00F60341">
      <w:rPr>
        <w:noProof/>
      </w:rPr>
      <w:drawing>
        <wp:anchor distT="0" distB="0" distL="114300" distR="114300" simplePos="0" relativeHeight="251659264" behindDoc="1" locked="0" layoutInCell="1" allowOverlap="1" wp14:anchorId="34266835" wp14:editId="40787B91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8F6A66"/>
    <w:multiLevelType w:val="hybridMultilevel"/>
    <w:tmpl w:val="4346534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" w15:restartNumberingAfterBreak="0">
    <w:nsid w:val="1E874F53"/>
    <w:multiLevelType w:val="hybridMultilevel"/>
    <w:tmpl w:val="E5742CF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2C2F9D"/>
    <w:multiLevelType w:val="hybridMultilevel"/>
    <w:tmpl w:val="117648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EF6FF3"/>
    <w:multiLevelType w:val="hybridMultilevel"/>
    <w:tmpl w:val="3D3EE8C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F786A"/>
    <w:multiLevelType w:val="hybridMultilevel"/>
    <w:tmpl w:val="83944DEE"/>
    <w:lvl w:ilvl="0" w:tplc="3B0CB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41B97"/>
    <w:multiLevelType w:val="hybridMultilevel"/>
    <w:tmpl w:val="27D2F140"/>
    <w:lvl w:ilvl="0" w:tplc="B3184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1CA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000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BA8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C4C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18C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0C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BC0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D6E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0181290"/>
    <w:multiLevelType w:val="hybridMultilevel"/>
    <w:tmpl w:val="A65A3AA2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45477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79127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8707941">
    <w:abstractNumId w:val="6"/>
  </w:num>
  <w:num w:numId="4" w16cid:durableId="1008559540">
    <w:abstractNumId w:val="10"/>
  </w:num>
  <w:num w:numId="5" w16cid:durableId="1228371684">
    <w:abstractNumId w:val="0"/>
  </w:num>
  <w:num w:numId="6" w16cid:durableId="2067795291">
    <w:abstractNumId w:val="8"/>
  </w:num>
  <w:num w:numId="7" w16cid:durableId="467938357">
    <w:abstractNumId w:val="4"/>
  </w:num>
  <w:num w:numId="8" w16cid:durableId="149297426">
    <w:abstractNumId w:val="2"/>
  </w:num>
  <w:num w:numId="9" w16cid:durableId="1356269030">
    <w:abstractNumId w:val="11"/>
  </w:num>
  <w:num w:numId="10" w16cid:durableId="940335694">
    <w:abstractNumId w:val="5"/>
  </w:num>
  <w:num w:numId="11" w16cid:durableId="1489859985">
    <w:abstractNumId w:val="13"/>
  </w:num>
  <w:num w:numId="12" w16cid:durableId="1602881849">
    <w:abstractNumId w:val="14"/>
  </w:num>
  <w:num w:numId="13" w16cid:durableId="2006594548">
    <w:abstractNumId w:val="9"/>
  </w:num>
  <w:num w:numId="14" w16cid:durableId="1259215137">
    <w:abstractNumId w:val="7"/>
  </w:num>
  <w:num w:numId="15" w16cid:durableId="1884901241">
    <w:abstractNumId w:val="3"/>
  </w:num>
  <w:num w:numId="16" w16cid:durableId="1351491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1301A"/>
    <w:rsid w:val="00023189"/>
    <w:rsid w:val="000D3DD2"/>
    <w:rsid w:val="000F1F48"/>
    <w:rsid w:val="00131B6B"/>
    <w:rsid w:val="001827B3"/>
    <w:rsid w:val="00192C28"/>
    <w:rsid w:val="001C18F3"/>
    <w:rsid w:val="001C5393"/>
    <w:rsid w:val="001D52DF"/>
    <w:rsid w:val="0021546C"/>
    <w:rsid w:val="00217A07"/>
    <w:rsid w:val="00247AF7"/>
    <w:rsid w:val="002524A4"/>
    <w:rsid w:val="002538E2"/>
    <w:rsid w:val="00262897"/>
    <w:rsid w:val="002839AE"/>
    <w:rsid w:val="00290AD6"/>
    <w:rsid w:val="002A2A05"/>
    <w:rsid w:val="00304E81"/>
    <w:rsid w:val="00306DD8"/>
    <w:rsid w:val="003113C8"/>
    <w:rsid w:val="00317FB0"/>
    <w:rsid w:val="003243BD"/>
    <w:rsid w:val="00365A89"/>
    <w:rsid w:val="003A32B6"/>
    <w:rsid w:val="003A50CC"/>
    <w:rsid w:val="003D4D1D"/>
    <w:rsid w:val="003E39B4"/>
    <w:rsid w:val="003F6138"/>
    <w:rsid w:val="003F62F8"/>
    <w:rsid w:val="004951DD"/>
    <w:rsid w:val="004A5C0C"/>
    <w:rsid w:val="004F217F"/>
    <w:rsid w:val="005215FD"/>
    <w:rsid w:val="00550F22"/>
    <w:rsid w:val="00562061"/>
    <w:rsid w:val="00584C81"/>
    <w:rsid w:val="00587F36"/>
    <w:rsid w:val="005B6222"/>
    <w:rsid w:val="006000B6"/>
    <w:rsid w:val="00681095"/>
    <w:rsid w:val="00682BF6"/>
    <w:rsid w:val="006837FE"/>
    <w:rsid w:val="006A1544"/>
    <w:rsid w:val="006D3E60"/>
    <w:rsid w:val="006F70CD"/>
    <w:rsid w:val="00702502"/>
    <w:rsid w:val="0071237A"/>
    <w:rsid w:val="0071247C"/>
    <w:rsid w:val="00740586"/>
    <w:rsid w:val="007A132A"/>
    <w:rsid w:val="007E5390"/>
    <w:rsid w:val="0081413F"/>
    <w:rsid w:val="00823387"/>
    <w:rsid w:val="008274D7"/>
    <w:rsid w:val="008C4E5C"/>
    <w:rsid w:val="008E085D"/>
    <w:rsid w:val="008E5669"/>
    <w:rsid w:val="00905BEE"/>
    <w:rsid w:val="00906562"/>
    <w:rsid w:val="009112D8"/>
    <w:rsid w:val="00912DE9"/>
    <w:rsid w:val="00930A0C"/>
    <w:rsid w:val="00937848"/>
    <w:rsid w:val="009478D7"/>
    <w:rsid w:val="00961CFD"/>
    <w:rsid w:val="009871C4"/>
    <w:rsid w:val="009A7D6A"/>
    <w:rsid w:val="009F32F8"/>
    <w:rsid w:val="00A238EB"/>
    <w:rsid w:val="00A271A6"/>
    <w:rsid w:val="00A356B5"/>
    <w:rsid w:val="00A7437D"/>
    <w:rsid w:val="00A81636"/>
    <w:rsid w:val="00A91FA5"/>
    <w:rsid w:val="00A9466A"/>
    <w:rsid w:val="00AA5191"/>
    <w:rsid w:val="00B54F30"/>
    <w:rsid w:val="00BC47F6"/>
    <w:rsid w:val="00BD2AE6"/>
    <w:rsid w:val="00BD4CF5"/>
    <w:rsid w:val="00BE08A4"/>
    <w:rsid w:val="00C24B20"/>
    <w:rsid w:val="00C26ACA"/>
    <w:rsid w:val="00C318F7"/>
    <w:rsid w:val="00C36A1B"/>
    <w:rsid w:val="00C465BD"/>
    <w:rsid w:val="00C60DF6"/>
    <w:rsid w:val="00C664DE"/>
    <w:rsid w:val="00C7572D"/>
    <w:rsid w:val="00C77413"/>
    <w:rsid w:val="00C92FF1"/>
    <w:rsid w:val="00C93010"/>
    <w:rsid w:val="00CA592F"/>
    <w:rsid w:val="00CC18E6"/>
    <w:rsid w:val="00CD097C"/>
    <w:rsid w:val="00D00F13"/>
    <w:rsid w:val="00D06546"/>
    <w:rsid w:val="00D10CE7"/>
    <w:rsid w:val="00D125C0"/>
    <w:rsid w:val="00D242FD"/>
    <w:rsid w:val="00D24C7E"/>
    <w:rsid w:val="00D31BEB"/>
    <w:rsid w:val="00D446E4"/>
    <w:rsid w:val="00D55075"/>
    <w:rsid w:val="00DB4BB6"/>
    <w:rsid w:val="00DC1B60"/>
    <w:rsid w:val="00DD7BE3"/>
    <w:rsid w:val="00DE0513"/>
    <w:rsid w:val="00DF0966"/>
    <w:rsid w:val="00E27103"/>
    <w:rsid w:val="00E30B93"/>
    <w:rsid w:val="00E85F62"/>
    <w:rsid w:val="00EC7273"/>
    <w:rsid w:val="00ED6838"/>
    <w:rsid w:val="00EE025F"/>
    <w:rsid w:val="00F12FD7"/>
    <w:rsid w:val="00F1583E"/>
    <w:rsid w:val="00F20740"/>
    <w:rsid w:val="00F7542D"/>
    <w:rsid w:val="00F9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7C"/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0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A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0A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AD6"/>
    <w:rPr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17FB0"/>
  </w:style>
  <w:style w:type="paragraph" w:styleId="Footer">
    <w:name w:val="footer"/>
    <w:basedOn w:val="Normal"/>
    <w:link w:val="FooterChar"/>
    <w:uiPriority w:val="99"/>
    <w:unhideWhenUsed/>
    <w:rsid w:val="0001301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hat.openai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14C912-0A18-4302-A2B9-47B5DCDEA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CDF2A1-49EA-4039-AB6F-987AD626DE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265D0F-4CBD-406C-8D4A-FC7BA1AC84AA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4.xml><?xml version="1.0" encoding="utf-8"?>
<ds:datastoreItem xmlns:ds="http://schemas.openxmlformats.org/officeDocument/2006/customXml" ds:itemID="{8EB237D2-E7C3-47D7-BF70-7265D85936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52</cp:revision>
  <dcterms:created xsi:type="dcterms:W3CDTF">2025-11-23T09:17:00Z</dcterms:created>
  <dcterms:modified xsi:type="dcterms:W3CDTF">2026-01-20T05:51:00Z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4a4ebbbf-1082-4fd6-96c7-a1a37d60ddac</vt:lpwstr>
  </property>
  <property fmtid="{D5CDD505-2E9C-101B-9397-08002B2CF9AE}" pid="4" name="MediaServiceImageTags">
    <vt:lpwstr/>
  </property>
</Properties>
</file>