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E256D" w14:textId="56F600F3" w:rsidR="00981CC3" w:rsidRPr="006C7301" w:rsidRDefault="00B0423A" w:rsidP="009B128C">
      <w:pPr>
        <w:spacing w:after="0"/>
        <w:jc w:val="center"/>
        <w:rPr>
          <w:rFonts w:ascii="Arial" w:hAnsi="Arial" w:cs="Arial"/>
          <w:b/>
          <w:color w:val="auto"/>
          <w:sz w:val="28"/>
          <w:szCs w:val="28"/>
          <w:u w:val="single"/>
        </w:rPr>
      </w:pPr>
      <w:bookmarkStart w:id="0" w:name="_Hlk42521349"/>
      <w:bookmarkStart w:id="1" w:name="_Hlk42524716"/>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6305CB27" wp14:editId="1946188F">
                <wp:simplePos x="0" y="0"/>
                <wp:positionH relativeFrom="margin">
                  <wp:posOffset>-38100</wp:posOffset>
                </wp:positionH>
                <wp:positionV relativeFrom="margin">
                  <wp:align>top</wp:align>
                </wp:positionV>
                <wp:extent cx="4057650" cy="438150"/>
                <wp:effectExtent l="0" t="0" r="19050" b="19050"/>
                <wp:wrapSquare wrapText="bothSides"/>
                <wp:docPr id="462709279" name="Text Box 462709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38150"/>
                        </a:xfrm>
                        <a:prstGeom prst="round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4D0F9596" w14:textId="1405C1C7" w:rsidR="00B0423A" w:rsidRPr="00F15E37" w:rsidRDefault="00B0423A" w:rsidP="00B0423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Lesson 1</w:t>
                            </w:r>
                            <w:r w:rsidR="00F17782">
                              <w:rPr>
                                <w:rFonts w:ascii="Arial" w:hAnsi="Arial" w:cs="Arial"/>
                                <w:b/>
                                <w:bCs/>
                                <w:color w:val="FFFFFF" w:themeColor="background1"/>
                                <w:sz w:val="28"/>
                                <w:szCs w:val="28"/>
                                <w:u w:val="single"/>
                              </w:rPr>
                              <w:t xml:space="preserve"> – </w:t>
                            </w:r>
                            <w:r w:rsidRPr="00F15E37">
                              <w:rPr>
                                <w:rFonts w:ascii="Arial" w:hAnsi="Arial" w:cs="Arial"/>
                                <w:b/>
                                <w:bCs/>
                                <w:color w:val="FFFFFF" w:themeColor="background1"/>
                                <w:sz w:val="28"/>
                                <w:szCs w:val="28"/>
                                <w:u w:val="single"/>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05CB27" id="Text Box 462709279" o:spid="_x0000_s1026" style="position:absolute;left:0;text-align:left;margin-left:-3pt;margin-top:0;width:319.5pt;height:34.5pt;z-index:251661312;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" fillcolor="#029676 [3207]" strokecolor="white [3201]" strokeweight="1.5pt">
                <v:stroke joinstyle="miter"/>
                <v:textbox>
                  <w:txbxContent>
                    <w:p w14:paraId="4D0F9596" w14:textId="1405C1C7" w:rsidR="00B0423A" w:rsidRPr="00F15E37" w:rsidRDefault="00B0423A" w:rsidP="00B0423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Lesson 1</w:t>
                      </w:r>
                      <w:r w:rsidR="00F17782">
                        <w:rPr>
                          <w:rFonts w:ascii="Arial" w:hAnsi="Arial" w:cs="Arial"/>
                          <w:b/>
                          <w:bCs/>
                          <w:color w:val="FFFFFF" w:themeColor="background1"/>
                          <w:sz w:val="28"/>
                          <w:szCs w:val="28"/>
                          <w:u w:val="single"/>
                        </w:rPr>
                        <w:t xml:space="preserve"> – </w:t>
                      </w:r>
                      <w:r w:rsidRPr="00F15E37">
                        <w:rPr>
                          <w:rFonts w:ascii="Arial" w:hAnsi="Arial" w:cs="Arial"/>
                          <w:b/>
                          <w:bCs/>
                          <w:color w:val="FFFFFF" w:themeColor="background1"/>
                          <w:sz w:val="28"/>
                          <w:szCs w:val="28"/>
                          <w:u w:val="single"/>
                        </w:rPr>
                        <w:t>Worksheet</w:t>
                      </w:r>
                    </w:p>
                  </w:txbxContent>
                </v:textbox>
                <w10:wrap type="square" anchorx="margin" anchory="margin"/>
              </v:roundrect>
            </w:pict>
          </mc:Fallback>
        </mc:AlternateContent>
      </w:r>
      <w:bookmarkEnd w:id="0"/>
      <w:bookmarkEnd w:id="1"/>
      <w:r w:rsidR="00366E88" w:rsidRPr="006C7301">
        <w:rPr>
          <w:rFonts w:ascii="Arial" w:hAnsi="Arial" w:cs="Arial"/>
          <w:b/>
          <w:color w:val="auto"/>
          <w:sz w:val="28"/>
          <w:szCs w:val="28"/>
        </w:rPr>
        <w:t xml:space="preserve">                              </w:t>
      </w:r>
    </w:p>
    <w:p w14:paraId="5F9E430A" w14:textId="1E0092C4" w:rsidR="00981CC3" w:rsidRPr="006C7301" w:rsidRDefault="00981CC3">
      <w:pPr>
        <w:spacing w:after="0"/>
        <w:rPr>
          <w:rFonts w:ascii="Arial" w:hAnsi="Arial" w:cs="Arial"/>
          <w:b/>
          <w:color w:val="0070C0"/>
        </w:rPr>
      </w:pPr>
    </w:p>
    <w:p w14:paraId="79C4B094" w14:textId="77777777" w:rsidR="00981CC3" w:rsidRPr="00724129" w:rsidRDefault="00981CC3" w:rsidP="00981CC3">
      <w:pPr>
        <w:spacing w:after="0"/>
        <w:rPr>
          <w:rFonts w:ascii="Arial" w:hAnsi="Arial" w:cs="Arial"/>
          <w:color w:val="0070C0"/>
        </w:rPr>
      </w:pPr>
    </w:p>
    <w:p w14:paraId="4D8B8B08" w14:textId="63677871" w:rsidR="005B3B01" w:rsidRDefault="005B3B01" w:rsidP="00F37830">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t>Human Right</w:t>
      </w:r>
      <w:r w:rsidR="00F17782">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1</w:t>
      </w:r>
    </w:p>
    <w:p w14:paraId="235D4300" w14:textId="54B0577B" w:rsidR="005B3B01" w:rsidRDefault="005B3B01" w:rsidP="00F37830">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4BE00FDF" w14:textId="77777777" w:rsidR="005B3B01" w:rsidRDefault="005B3B01" w:rsidP="00F37830">
      <w:pPr>
        <w:shd w:val="clear" w:color="auto" w:fill="FFFFFF"/>
        <w:spacing w:after="0" w:line="240" w:lineRule="auto"/>
        <w:rPr>
          <w:rFonts w:ascii="Arial" w:eastAsia="Times New Roman" w:hAnsi="Arial" w:cs="Arial"/>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67BB897B" w14:textId="77777777" w:rsidTr="005B3B01">
        <w:tc>
          <w:tcPr>
            <w:tcW w:w="10456" w:type="dxa"/>
            <w:tcBorders>
              <w:top w:val="single" w:sz="4" w:space="0" w:color="auto"/>
              <w:left w:val="single" w:sz="4" w:space="0" w:color="auto"/>
              <w:bottom w:val="single" w:sz="4" w:space="0" w:color="auto"/>
              <w:right w:val="single" w:sz="4" w:space="0" w:color="auto"/>
            </w:tcBorders>
            <w:hideMark/>
          </w:tcPr>
          <w:p w14:paraId="6DCDB2AE" w14:textId="74E2D3A2" w:rsidR="005B3B01" w:rsidRDefault="005B3B01" w:rsidP="00F17782">
            <w:pPr>
              <w:shd w:val="clear" w:color="auto" w:fill="FFFFFF"/>
              <w:jc w:val="both"/>
              <w:textAlignment w:val="baseline"/>
              <w:outlineLvl w:val="0"/>
              <w:rPr>
                <w:rFonts w:ascii="Arial" w:eastAsia="Times New Roman" w:hAnsi="Arial" w:cs="Arial"/>
                <w:b/>
                <w:bCs/>
                <w:kern w:val="36"/>
                <w:sz w:val="32"/>
                <w:szCs w:val="36"/>
                <w:lang w:eastAsia="en-ZA"/>
              </w:rPr>
            </w:pPr>
            <w:r>
              <w:rPr>
                <w:rFonts w:ascii="Arial" w:eastAsia="Times New Roman" w:hAnsi="Arial" w:cs="Arial"/>
                <w:b/>
                <w:bCs/>
                <w:kern w:val="36"/>
                <w:sz w:val="32"/>
                <w:szCs w:val="36"/>
                <w:lang w:eastAsia="en-ZA"/>
              </w:rPr>
              <w:t>Family and officials at odds over Muslim boy's beard at school</w:t>
            </w:r>
          </w:p>
          <w:p w14:paraId="074CA0CB" w14:textId="23549A22"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A private school has come under fire for refusing to allow a Muslim pupil to grow his beard in line with Islamic practices.</w:t>
            </w:r>
          </w:p>
          <w:p w14:paraId="21C14EA9" w14:textId="3F849AF0" w:rsidR="005B3B01" w:rsidRDefault="00F17782" w:rsidP="00F17782">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 xml:space="preserve">The Star reported </w:t>
            </w:r>
            <w:r w:rsidR="005B3B01">
              <w:rPr>
                <w:rFonts w:ascii="Arial" w:eastAsia="Times New Roman" w:hAnsi="Arial" w:cs="Arial"/>
                <w:sz w:val="21"/>
                <w:szCs w:val="21"/>
                <w:lang w:eastAsia="en-ZA"/>
              </w:rPr>
              <w:t>that the boy's family believes the school is "racist" and acting unconstitutionally. The Grade 8 boy, 13, had reached puberty and wanted to grow his beard in line with the "Hanafi School of Islamic Jurisprudence (philosophy/ law), which obliges all males who have reached the age of puberty to grow a beard.</w:t>
            </w:r>
          </w:p>
          <w:p w14:paraId="0FF364BE" w14:textId="77777777"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hAnsi="Arial" w:cs="Arial"/>
                <w:sz w:val="21"/>
                <w:szCs w:val="21"/>
                <w:shd w:val="clear" w:color="auto" w:fill="FFFFFF"/>
              </w:rPr>
              <w:t xml:space="preserve">The school allegedly gave the parents an ultimatum that he either shaves off his beard or leaves the school. </w:t>
            </w:r>
            <w:r>
              <w:rPr>
                <w:rFonts w:ascii="Arial" w:eastAsia="Times New Roman" w:hAnsi="Arial" w:cs="Arial"/>
                <w:sz w:val="21"/>
                <w:szCs w:val="21"/>
                <w:lang w:eastAsia="en-ZA"/>
              </w:rPr>
              <w:t>The matter was reported to the Education Department.  </w:t>
            </w:r>
          </w:p>
          <w:p w14:paraId="076C7B1C" w14:textId="39FA0435" w:rsidR="005B3B01" w:rsidRDefault="0005096B" w:rsidP="00F37830">
            <w:pPr>
              <w:shd w:val="clear" w:color="auto" w:fill="FFFFFF"/>
              <w:jc w:val="right"/>
              <w:textAlignment w:val="baseline"/>
              <w:rPr>
                <w:rFonts w:ascii="Arial" w:eastAsia="Times New Roman" w:hAnsi="Arial" w:cs="Arial"/>
                <w:i/>
                <w:sz w:val="21"/>
                <w:szCs w:val="21"/>
                <w:lang w:eastAsia="en-ZA"/>
              </w:rPr>
            </w:pPr>
            <w:r>
              <w:rPr>
                <w:rFonts w:ascii="Arial" w:eastAsia="Times New Roman" w:hAnsi="Arial" w:cs="Arial"/>
                <w:i/>
                <w:sz w:val="18"/>
                <w:szCs w:val="21"/>
                <w:lang w:eastAsia="en-ZA"/>
              </w:rPr>
              <w:t>[</w:t>
            </w:r>
            <w:r w:rsidR="005B3B01">
              <w:rPr>
                <w:rFonts w:ascii="Arial" w:eastAsia="Times New Roman" w:hAnsi="Arial" w:cs="Arial"/>
                <w:i/>
                <w:sz w:val="18"/>
                <w:szCs w:val="21"/>
                <w:lang w:eastAsia="en-ZA"/>
              </w:rPr>
              <w:t>Adapted from: News24.com</w:t>
            </w:r>
            <w:r>
              <w:rPr>
                <w:rFonts w:ascii="Arial" w:eastAsia="Times New Roman" w:hAnsi="Arial" w:cs="Arial"/>
                <w:i/>
                <w:sz w:val="18"/>
                <w:szCs w:val="21"/>
                <w:lang w:eastAsia="en-ZA"/>
              </w:rPr>
              <w:t>; Accessed on 20 August 2023]</w:t>
            </w:r>
          </w:p>
        </w:tc>
      </w:tr>
    </w:tbl>
    <w:p w14:paraId="20962940" w14:textId="77777777" w:rsidR="005B3B01" w:rsidRDefault="005B3B01" w:rsidP="00F37830">
      <w:pPr>
        <w:shd w:val="clear" w:color="auto" w:fill="FFFFFF"/>
        <w:spacing w:after="0" w:line="240" w:lineRule="auto"/>
        <w:rPr>
          <w:rFonts w:ascii="Arial" w:eastAsia="Times New Roman" w:hAnsi="Arial" w:cs="Arial"/>
          <w:color w:val="000000" w:themeColor="text1"/>
        </w:rPr>
      </w:pPr>
    </w:p>
    <w:p w14:paraId="077E617F" w14:textId="4342E3CD" w:rsidR="00A43630" w:rsidRPr="00A43630" w:rsidRDefault="005B3B01" w:rsidP="00F37830">
      <w:pPr>
        <w:pStyle w:val="ListParagraph"/>
        <w:numPr>
          <w:ilvl w:val="0"/>
          <w:numId w:val="2"/>
        </w:numPr>
        <w:tabs>
          <w:tab w:val="right" w:pos="10206"/>
        </w:tabs>
        <w:spacing w:after="0" w:line="240" w:lineRule="auto"/>
        <w:ind w:left="426" w:hanging="426"/>
        <w:rPr>
          <w:rFonts w:ascii="Arial" w:eastAsiaTheme="minorHAnsi" w:hAnsi="Arial" w:cs="Arial"/>
          <w:color w:val="000000" w:themeColor="text1"/>
          <w:lang w:eastAsia="en-US"/>
        </w:rPr>
      </w:pPr>
      <w:r>
        <w:rPr>
          <w:rFonts w:ascii="Arial" w:hAnsi="Arial" w:cs="Arial"/>
          <w:color w:val="000000" w:themeColor="text1"/>
        </w:rPr>
        <w:t xml:space="preserve">Define the term </w:t>
      </w:r>
      <w:r w:rsidRPr="00F17782">
        <w:rPr>
          <w:rFonts w:ascii="Arial" w:hAnsi="Arial" w:cs="Arial"/>
          <w:i/>
          <w:color w:val="000000" w:themeColor="text1"/>
        </w:rPr>
        <w:t>human rights violation</w:t>
      </w:r>
      <w:r>
        <w:rPr>
          <w:rFonts w:ascii="Arial" w:hAnsi="Arial" w:cs="Arial"/>
          <w:color w:val="000000" w:themeColor="text1"/>
        </w:rPr>
        <w:t xml:space="preserve"> AND briefly explain ONE example.</w:t>
      </w:r>
    </w:p>
    <w:p w14:paraId="3BB92F80" w14:textId="6FDCDFB0" w:rsidR="005B3B01" w:rsidRPr="00F37830" w:rsidRDefault="005B3B01" w:rsidP="00A43630">
      <w:pPr>
        <w:pStyle w:val="ListParagraph"/>
        <w:tabs>
          <w:tab w:val="right" w:pos="10206"/>
        </w:tabs>
        <w:spacing w:after="0" w:line="240" w:lineRule="auto"/>
        <w:ind w:left="426"/>
        <w:jc w:val="right"/>
        <w:rPr>
          <w:rFonts w:ascii="Arial" w:eastAsiaTheme="minorHAnsi" w:hAnsi="Arial" w:cs="Arial"/>
          <w:color w:val="000000" w:themeColor="text1"/>
          <w:lang w:eastAsia="en-US"/>
        </w:rPr>
      </w:pP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w:t>
      </w:r>
      <w:r w:rsidR="00A844AC">
        <w:rPr>
          <w:rFonts w:ascii="Arial" w:hAnsi="Arial" w:cs="Arial"/>
          <w:color w:val="000000" w:themeColor="text1"/>
        </w:rPr>
        <w:t xml:space="preserve"> </w:t>
      </w: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(2)</w:t>
      </w:r>
    </w:p>
    <w:p w14:paraId="41E36EA9" w14:textId="71A26E9D" w:rsidR="00F37830" w:rsidRPr="00A43630" w:rsidRDefault="00F37830" w:rsidP="00F37830">
      <w:pPr>
        <w:pStyle w:val="ListParagraph"/>
        <w:tabs>
          <w:tab w:val="right" w:pos="10206"/>
        </w:tabs>
        <w:spacing w:after="0" w:line="240" w:lineRule="auto"/>
        <w:ind w:left="426"/>
        <w:jc w:val="right"/>
        <w:rPr>
          <w:rFonts w:ascii="Arial" w:eastAsiaTheme="minorHAnsi" w:hAnsi="Arial" w:cs="Arial"/>
          <w:i/>
          <w:iCs/>
          <w:color w:val="000000" w:themeColor="text1"/>
          <w:lang w:eastAsia="en-US"/>
        </w:rPr>
      </w:pPr>
      <w:r w:rsidRPr="00A43630">
        <w:rPr>
          <w:rFonts w:ascii="Arial" w:hAnsi="Arial" w:cs="Arial"/>
          <w:i/>
          <w:iCs/>
          <w:color w:val="000000" w:themeColor="text1"/>
        </w:rPr>
        <w:t>Lower Order</w:t>
      </w:r>
    </w:p>
    <w:p w14:paraId="3913BE6B" w14:textId="77777777"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List THREE human rights that are being violated in the above text.</w:t>
      </w:r>
      <w:r>
        <w:rPr>
          <w:rFonts w:ascii="Arial" w:hAnsi="Arial" w:cs="Arial"/>
          <w:color w:val="000000" w:themeColor="text1"/>
        </w:rPr>
        <w:tab/>
      </w:r>
    </w:p>
    <w:p w14:paraId="4A6024A1" w14:textId="026ABADA" w:rsidR="005B3B01" w:rsidRDefault="00A844AC"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3 x 1</w:t>
      </w:r>
      <w:r>
        <w:rPr>
          <w:rFonts w:ascii="Arial" w:hAnsi="Arial" w:cs="Arial"/>
          <w:color w:val="000000" w:themeColor="text1"/>
        </w:rPr>
        <w:t xml:space="preserve">) </w:t>
      </w:r>
      <w:r w:rsidR="005B3B01">
        <w:rPr>
          <w:rFonts w:ascii="Arial" w:hAnsi="Arial" w:cs="Arial"/>
          <w:color w:val="000000" w:themeColor="text1"/>
        </w:rPr>
        <w:t>(3)</w:t>
      </w:r>
    </w:p>
    <w:p w14:paraId="1A261345" w14:textId="31860415" w:rsidR="00F37830" w:rsidRPr="00A43630" w:rsidRDefault="00F37830" w:rsidP="00F37830">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Lower Order</w:t>
      </w:r>
    </w:p>
    <w:p w14:paraId="6060892C" w14:textId="77777777"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Discuss ONE human right violation in the above text.</w:t>
      </w:r>
      <w:r>
        <w:rPr>
          <w:rFonts w:ascii="Arial" w:hAnsi="Arial" w:cs="Arial"/>
          <w:color w:val="000000" w:themeColor="text1"/>
        </w:rPr>
        <w:tab/>
      </w:r>
    </w:p>
    <w:p w14:paraId="656A1A3D" w14:textId="78E4F3D2"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    (</w:t>
      </w:r>
      <w:r w:rsidR="003B607D">
        <w:rPr>
          <w:rFonts w:ascii="Arial" w:hAnsi="Arial" w:cs="Arial"/>
          <w:color w:val="000000" w:themeColor="text1"/>
        </w:rPr>
        <w:t>1 x 2</w:t>
      </w:r>
      <w:r>
        <w:rPr>
          <w:rFonts w:ascii="Arial" w:hAnsi="Arial" w:cs="Arial"/>
          <w:color w:val="000000" w:themeColor="text1"/>
        </w:rPr>
        <w:t>)</w:t>
      </w:r>
      <w:r w:rsidR="00A844AC">
        <w:rPr>
          <w:rFonts w:ascii="Arial" w:hAnsi="Arial" w:cs="Arial"/>
          <w:color w:val="000000" w:themeColor="text1"/>
        </w:rPr>
        <w:t xml:space="preserve"> </w:t>
      </w:r>
      <w:r>
        <w:rPr>
          <w:rFonts w:ascii="Arial" w:hAnsi="Arial" w:cs="Arial"/>
          <w:color w:val="000000" w:themeColor="text1"/>
        </w:rPr>
        <w:t>(2)</w:t>
      </w:r>
    </w:p>
    <w:p w14:paraId="650F7A32" w14:textId="38EE3B21" w:rsidR="00A844AC" w:rsidRPr="00A43630" w:rsidRDefault="00A844AC" w:rsidP="00A844AC">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Middle Order</w:t>
      </w:r>
    </w:p>
    <w:p w14:paraId="7E09B644" w14:textId="6B45EE33" w:rsidR="00A43630" w:rsidRDefault="005B3B01" w:rsidP="00F37830">
      <w:pPr>
        <w:pStyle w:val="ListParagraph"/>
        <w:numPr>
          <w:ilvl w:val="0"/>
          <w:numId w:val="2"/>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Suggest </w:t>
      </w:r>
      <w:r w:rsidR="0005096B" w:rsidRPr="00F17782">
        <w:rPr>
          <w:rFonts w:ascii="Arial" w:hAnsi="Arial" w:cs="Arial"/>
          <w:color w:val="000000" w:themeColor="text1"/>
        </w:rPr>
        <w:t>ONE</w:t>
      </w:r>
      <w:r w:rsidR="00F17782">
        <w:rPr>
          <w:rFonts w:ascii="Arial" w:hAnsi="Arial" w:cs="Arial"/>
          <w:color w:val="000000" w:themeColor="text1"/>
        </w:rPr>
        <w:t xml:space="preserve"> counter</w:t>
      </w:r>
      <w:r>
        <w:rPr>
          <w:rFonts w:ascii="Arial" w:hAnsi="Arial" w:cs="Arial"/>
          <w:color w:val="000000" w:themeColor="text1"/>
        </w:rPr>
        <w:t>strategy for this human right violation.</w:t>
      </w:r>
      <w:r>
        <w:rPr>
          <w:rFonts w:ascii="Arial" w:hAnsi="Arial" w:cs="Arial"/>
          <w:color w:val="000000" w:themeColor="text1"/>
        </w:rPr>
        <w:tab/>
      </w:r>
    </w:p>
    <w:p w14:paraId="327D89A0" w14:textId="727B44C2"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(1</w:t>
      </w:r>
      <w:r w:rsidR="00A844AC">
        <w:rPr>
          <w:rFonts w:ascii="Arial" w:hAnsi="Arial" w:cs="Arial"/>
          <w:color w:val="000000" w:themeColor="text1"/>
        </w:rPr>
        <w:t xml:space="preserve"> </w:t>
      </w:r>
      <w:r>
        <w:rPr>
          <w:rFonts w:ascii="Arial" w:hAnsi="Arial" w:cs="Arial"/>
          <w:color w:val="000000" w:themeColor="text1"/>
        </w:rPr>
        <w:t>x</w:t>
      </w:r>
      <w:r w:rsidR="00A844AC">
        <w:rPr>
          <w:rFonts w:ascii="Arial" w:hAnsi="Arial" w:cs="Arial"/>
          <w:color w:val="000000" w:themeColor="text1"/>
        </w:rPr>
        <w:t xml:space="preserve"> </w:t>
      </w:r>
      <w:r>
        <w:rPr>
          <w:rFonts w:ascii="Arial" w:hAnsi="Arial" w:cs="Arial"/>
          <w:color w:val="000000" w:themeColor="text1"/>
        </w:rPr>
        <w:t>2)</w:t>
      </w:r>
      <w:r w:rsidR="00A844AC">
        <w:rPr>
          <w:rFonts w:ascii="Arial" w:hAnsi="Arial" w:cs="Arial"/>
          <w:color w:val="000000" w:themeColor="text1"/>
        </w:rPr>
        <w:t xml:space="preserve"> </w:t>
      </w:r>
      <w:r>
        <w:rPr>
          <w:rFonts w:ascii="Arial" w:hAnsi="Arial" w:cs="Arial"/>
          <w:color w:val="000000" w:themeColor="text1"/>
        </w:rPr>
        <w:t>(2)</w:t>
      </w:r>
    </w:p>
    <w:p w14:paraId="2F18A069" w14:textId="054FD300" w:rsidR="00A844AC" w:rsidRPr="00A43630" w:rsidRDefault="00A844AC" w:rsidP="00A844AC">
      <w:pPr>
        <w:tabs>
          <w:tab w:val="right" w:pos="10206"/>
        </w:tabs>
        <w:spacing w:after="0" w:line="240" w:lineRule="auto"/>
        <w:jc w:val="right"/>
        <w:rPr>
          <w:rFonts w:ascii="Arial" w:hAnsi="Arial" w:cs="Arial"/>
          <w:i/>
          <w:iCs/>
          <w:color w:val="000000" w:themeColor="text1"/>
        </w:rPr>
      </w:pPr>
      <w:r w:rsidRPr="00A43630">
        <w:rPr>
          <w:rFonts w:ascii="Arial" w:hAnsi="Arial" w:cs="Arial"/>
          <w:i/>
          <w:iCs/>
          <w:color w:val="000000" w:themeColor="text1"/>
        </w:rPr>
        <w:t>Higher Order</w:t>
      </w:r>
    </w:p>
    <w:p w14:paraId="15159572" w14:textId="77777777" w:rsidR="005B3B01" w:rsidRDefault="005B3B01" w:rsidP="0006649A">
      <w:pPr>
        <w:pStyle w:val="ListParagraph"/>
        <w:tabs>
          <w:tab w:val="right" w:pos="10206"/>
        </w:tabs>
        <w:spacing w:after="0" w:line="240" w:lineRule="auto"/>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 xml:space="preserve">[9] </w:t>
      </w:r>
    </w:p>
    <w:p w14:paraId="188B5610" w14:textId="37C032BE" w:rsidR="0006649A" w:rsidRDefault="0006649A" w:rsidP="0006649A">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t>Human Right</w:t>
      </w:r>
      <w:r w:rsidR="00F17782">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2</w:t>
      </w:r>
    </w:p>
    <w:p w14:paraId="31C37E84" w14:textId="77777777" w:rsidR="0006649A" w:rsidRDefault="0006649A" w:rsidP="0006649A">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65B9EE1F" w14:textId="77777777" w:rsidR="00A844AC" w:rsidRDefault="00A844AC" w:rsidP="00F37830">
      <w:pPr>
        <w:pStyle w:val="ListParagraph"/>
        <w:tabs>
          <w:tab w:val="right" w:pos="10206"/>
        </w:tabs>
        <w:spacing w:after="0" w:line="240" w:lineRule="auto"/>
        <w:rPr>
          <w:rFonts w:ascii="Arial" w:hAnsi="Arial" w:cs="Arial"/>
          <w:b/>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0ECAE206" w14:textId="77777777" w:rsidTr="005B3B01">
        <w:tc>
          <w:tcPr>
            <w:tcW w:w="10456" w:type="dxa"/>
            <w:tcBorders>
              <w:top w:val="single" w:sz="4" w:space="0" w:color="auto"/>
              <w:left w:val="single" w:sz="4" w:space="0" w:color="auto"/>
              <w:bottom w:val="single" w:sz="4" w:space="0" w:color="auto"/>
              <w:right w:val="single" w:sz="4" w:space="0" w:color="auto"/>
            </w:tcBorders>
            <w:hideMark/>
          </w:tcPr>
          <w:p w14:paraId="7812F37A" w14:textId="5FD476EA" w:rsidR="005B3B01" w:rsidRDefault="005B3B01" w:rsidP="00F37830">
            <w:pPr>
              <w:pStyle w:val="Heading1"/>
              <w:shd w:val="clear" w:color="auto" w:fill="FFFFFF"/>
              <w:textAlignment w:val="baseline"/>
              <w:outlineLvl w:val="0"/>
              <w:rPr>
                <w:rFonts w:ascii="Arial" w:hAnsi="Arial" w:cs="Arial"/>
                <w:sz w:val="32"/>
                <w:szCs w:val="36"/>
              </w:rPr>
            </w:pPr>
            <w:r>
              <w:rPr>
                <w:rFonts w:ascii="Arial" w:hAnsi="Arial" w:cs="Arial"/>
                <w:sz w:val="32"/>
                <w:szCs w:val="36"/>
              </w:rPr>
              <w:t>Mom arrested for alleged child neglect after disabled daughter found tied to chair</w:t>
            </w:r>
          </w:p>
          <w:p w14:paraId="0A1390F3" w14:textId="3ABF2662"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 xml:space="preserve">A 30-year-old woman from Bela </w:t>
            </w:r>
            <w:proofErr w:type="spellStart"/>
            <w:r>
              <w:rPr>
                <w:rFonts w:ascii="Arial" w:eastAsia="Times New Roman" w:hAnsi="Arial" w:cs="Arial"/>
                <w:sz w:val="21"/>
                <w:szCs w:val="21"/>
                <w:lang w:eastAsia="en-ZA"/>
              </w:rPr>
              <w:t>Bela</w:t>
            </w:r>
            <w:proofErr w:type="spellEnd"/>
            <w:r>
              <w:rPr>
                <w:rFonts w:ascii="Arial" w:eastAsia="Times New Roman" w:hAnsi="Arial" w:cs="Arial"/>
                <w:sz w:val="21"/>
                <w:szCs w:val="21"/>
                <w:lang w:eastAsia="en-ZA"/>
              </w:rPr>
              <w:t xml:space="preserve"> in Limpopo has been arrested for alleged child neglect after her disabled 12-year-old daughter was found chained to a chair in a locked room.</w:t>
            </w:r>
          </w:p>
          <w:p w14:paraId="2BAC770C" w14:textId="77777777"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The police had received a tip-off on Tuesday from concerned residents who alleged the woman was ill-treating her child. They alleged the child's mother often locked her up alone inside the house, police spokesperson Colonel Moatshe Ngoepe said.</w:t>
            </w:r>
          </w:p>
          <w:p w14:paraId="125FC6C0" w14:textId="77777777"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eastAsia="Times New Roman" w:hAnsi="Arial" w:cs="Arial"/>
                <w:sz w:val="21"/>
                <w:szCs w:val="21"/>
                <w:lang w:eastAsia="en-ZA"/>
              </w:rPr>
              <w:t>"The police reacted swiftly and found a disabled 12-year-old girl chained to a chair in a locked room [and] took the necessary steps to ensure that the child was safe. The suspect was then arrested immediately," Ngoepe added.</w:t>
            </w:r>
          </w:p>
          <w:p w14:paraId="7F5880D9" w14:textId="77777777" w:rsidR="005B3B01" w:rsidRDefault="005B3B01" w:rsidP="00F17782">
            <w:pPr>
              <w:shd w:val="clear" w:color="auto" w:fill="FFFFFF"/>
              <w:jc w:val="both"/>
              <w:textAlignment w:val="baseline"/>
              <w:rPr>
                <w:rFonts w:ascii="Arial" w:eastAsia="Times New Roman" w:hAnsi="Arial" w:cs="Arial"/>
                <w:sz w:val="21"/>
                <w:szCs w:val="21"/>
                <w:lang w:eastAsia="en-ZA"/>
              </w:rPr>
            </w:pPr>
            <w:r>
              <w:rPr>
                <w:rFonts w:ascii="Arial" w:hAnsi="Arial" w:cs="Arial"/>
                <w:sz w:val="21"/>
                <w:szCs w:val="21"/>
                <w:shd w:val="clear" w:color="auto" w:fill="FFFFFF"/>
              </w:rPr>
              <w:t xml:space="preserve">While investigations are underway, the woman will appear in the Bela </w:t>
            </w:r>
            <w:proofErr w:type="spellStart"/>
            <w:r>
              <w:rPr>
                <w:rFonts w:ascii="Arial" w:hAnsi="Arial" w:cs="Arial"/>
                <w:sz w:val="21"/>
                <w:szCs w:val="21"/>
                <w:shd w:val="clear" w:color="auto" w:fill="FFFFFF"/>
              </w:rPr>
              <w:t>Bela</w:t>
            </w:r>
            <w:proofErr w:type="spellEnd"/>
            <w:r>
              <w:rPr>
                <w:rFonts w:ascii="Arial" w:hAnsi="Arial" w:cs="Arial"/>
                <w:sz w:val="21"/>
                <w:szCs w:val="21"/>
                <w:shd w:val="clear" w:color="auto" w:fill="FFFFFF"/>
              </w:rPr>
              <w:t xml:space="preserve"> Magistrate's Court on Thursday, where she faces a charge of child neglect.</w:t>
            </w:r>
          </w:p>
          <w:p w14:paraId="01540184" w14:textId="5BA84C1E" w:rsidR="005B3B01" w:rsidRDefault="0005096B" w:rsidP="00F37830">
            <w:pPr>
              <w:shd w:val="clear" w:color="auto" w:fill="FFFFFF"/>
              <w:jc w:val="right"/>
              <w:textAlignment w:val="baseline"/>
              <w:rPr>
                <w:rFonts w:ascii="Arial" w:eastAsia="Times New Roman" w:hAnsi="Arial" w:cs="Arial"/>
                <w:sz w:val="21"/>
                <w:szCs w:val="21"/>
                <w:lang w:eastAsia="en-ZA"/>
              </w:rPr>
            </w:pPr>
            <w:r>
              <w:rPr>
                <w:rFonts w:ascii="Arial" w:eastAsia="Times New Roman" w:hAnsi="Arial" w:cs="Arial"/>
                <w:i/>
                <w:sz w:val="18"/>
                <w:szCs w:val="21"/>
                <w:lang w:eastAsia="en-ZA"/>
              </w:rPr>
              <w:t>[Adapted from: News24.com; Accessed on 20 August 2023]</w:t>
            </w:r>
          </w:p>
        </w:tc>
      </w:tr>
    </w:tbl>
    <w:p w14:paraId="184DB515" w14:textId="77777777" w:rsidR="005B3B01" w:rsidRDefault="005B3B01" w:rsidP="00F37830">
      <w:pPr>
        <w:pStyle w:val="ListParagraph"/>
        <w:tabs>
          <w:tab w:val="right" w:pos="10206"/>
        </w:tabs>
        <w:spacing w:after="0" w:line="240" w:lineRule="auto"/>
        <w:ind w:left="426"/>
        <w:rPr>
          <w:rFonts w:ascii="Arial" w:eastAsiaTheme="minorHAnsi" w:hAnsi="Arial" w:cs="Arial"/>
          <w:color w:val="000000" w:themeColor="text1"/>
          <w:lang w:eastAsia="en-US"/>
        </w:rPr>
      </w:pPr>
    </w:p>
    <w:p w14:paraId="35D0ACF7" w14:textId="5E187CD0" w:rsidR="00A43630" w:rsidRDefault="005B3B01"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Name ONE human right that is being violated in </w:t>
      </w:r>
      <w:r w:rsidR="0005096B">
        <w:rPr>
          <w:rFonts w:ascii="Arial" w:hAnsi="Arial" w:cs="Arial"/>
          <w:color w:val="000000" w:themeColor="text1"/>
        </w:rPr>
        <w:t xml:space="preserve">the </w:t>
      </w:r>
      <w:r>
        <w:rPr>
          <w:rFonts w:ascii="Arial" w:hAnsi="Arial" w:cs="Arial"/>
          <w:color w:val="000000" w:themeColor="text1"/>
        </w:rPr>
        <w:t>above text.</w:t>
      </w:r>
      <w:r>
        <w:rPr>
          <w:rFonts w:ascii="Arial" w:hAnsi="Arial" w:cs="Arial"/>
          <w:color w:val="000000" w:themeColor="text1"/>
        </w:rPr>
        <w:tab/>
      </w:r>
    </w:p>
    <w:p w14:paraId="7828AEBF" w14:textId="73EBBD78" w:rsidR="005B3B01" w:rsidRDefault="009E2B4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(1 x 1) </w:t>
      </w:r>
      <w:r w:rsidR="005B3B01">
        <w:rPr>
          <w:rFonts w:ascii="Arial" w:hAnsi="Arial" w:cs="Arial"/>
          <w:color w:val="000000" w:themeColor="text1"/>
        </w:rPr>
        <w:t>(1)</w:t>
      </w:r>
    </w:p>
    <w:p w14:paraId="16C9915F" w14:textId="58F1F2FD" w:rsidR="009E2B41" w:rsidRPr="00A43630" w:rsidRDefault="009E2B41" w:rsidP="009E2B41">
      <w:pPr>
        <w:tabs>
          <w:tab w:val="right" w:pos="10206"/>
        </w:tabs>
        <w:spacing w:after="0" w:line="240" w:lineRule="auto"/>
        <w:jc w:val="right"/>
        <w:rPr>
          <w:rFonts w:ascii="Arial" w:eastAsiaTheme="minorHAnsi" w:hAnsi="Arial" w:cs="Arial"/>
          <w:i/>
          <w:iCs/>
          <w:color w:val="000000" w:themeColor="text1"/>
          <w:lang w:eastAsia="en-US"/>
        </w:rPr>
      </w:pPr>
      <w:r w:rsidRPr="00A43630">
        <w:rPr>
          <w:rFonts w:ascii="Arial" w:hAnsi="Arial" w:cs="Arial"/>
          <w:i/>
          <w:iCs/>
          <w:color w:val="000000" w:themeColor="text1"/>
        </w:rPr>
        <w:t>Lower Order</w:t>
      </w:r>
    </w:p>
    <w:p w14:paraId="063A4F37" w14:textId="26CFA691" w:rsidR="00A43630" w:rsidRDefault="005B3B01"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De</w:t>
      </w:r>
      <w:r w:rsidR="00F17782">
        <w:rPr>
          <w:rFonts w:ascii="Arial" w:hAnsi="Arial" w:cs="Arial"/>
          <w:color w:val="000000" w:themeColor="text1"/>
        </w:rPr>
        <w:t>scribe the violation that occurred</w:t>
      </w:r>
      <w:r>
        <w:rPr>
          <w:rFonts w:ascii="Arial" w:hAnsi="Arial" w:cs="Arial"/>
          <w:color w:val="000000" w:themeColor="text1"/>
        </w:rPr>
        <w:t xml:space="preserve"> in the above text</w:t>
      </w:r>
      <w:r w:rsidR="00A43630">
        <w:rPr>
          <w:rFonts w:ascii="Arial" w:hAnsi="Arial" w:cs="Arial"/>
          <w:color w:val="000000" w:themeColor="text1"/>
        </w:rPr>
        <w:t>.</w:t>
      </w:r>
      <w:r>
        <w:rPr>
          <w:rFonts w:ascii="Arial" w:hAnsi="Arial" w:cs="Arial"/>
          <w:color w:val="000000" w:themeColor="text1"/>
        </w:rPr>
        <w:tab/>
      </w:r>
    </w:p>
    <w:p w14:paraId="4BC4BBDA" w14:textId="3C3CDADF"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9E2B41">
        <w:rPr>
          <w:rFonts w:ascii="Arial" w:hAnsi="Arial" w:cs="Arial"/>
          <w:color w:val="000000" w:themeColor="text1"/>
        </w:rPr>
        <w:t xml:space="preserve"> </w:t>
      </w:r>
      <w:r>
        <w:rPr>
          <w:rFonts w:ascii="Arial" w:hAnsi="Arial" w:cs="Arial"/>
          <w:color w:val="000000" w:themeColor="text1"/>
        </w:rPr>
        <w:t>(2)</w:t>
      </w:r>
    </w:p>
    <w:p w14:paraId="57491B8F" w14:textId="57210151" w:rsidR="009E2B41" w:rsidRPr="00A43630" w:rsidRDefault="009E2B41" w:rsidP="009E2B41">
      <w:pPr>
        <w:pStyle w:val="ListParagraph"/>
        <w:tabs>
          <w:tab w:val="right" w:pos="10206"/>
        </w:tabs>
        <w:spacing w:after="0" w:line="240" w:lineRule="auto"/>
        <w:jc w:val="right"/>
        <w:rPr>
          <w:rFonts w:ascii="Arial" w:hAnsi="Arial" w:cs="Arial"/>
          <w:i/>
          <w:iCs/>
          <w:color w:val="000000" w:themeColor="text1"/>
        </w:rPr>
      </w:pPr>
      <w:r w:rsidRPr="00A43630">
        <w:rPr>
          <w:rFonts w:ascii="Arial" w:hAnsi="Arial" w:cs="Arial"/>
          <w:i/>
          <w:iCs/>
          <w:color w:val="000000" w:themeColor="text1"/>
        </w:rPr>
        <w:t>Middle Order</w:t>
      </w:r>
      <w:r w:rsidR="0005096B">
        <w:rPr>
          <w:rFonts w:ascii="Arial" w:hAnsi="Arial" w:cs="Arial"/>
          <w:i/>
          <w:iCs/>
          <w:color w:val="000000" w:themeColor="text1"/>
        </w:rPr>
        <w:br/>
      </w:r>
    </w:p>
    <w:p w14:paraId="00EBDF8C" w14:textId="71CE82A5" w:rsidR="00A43630" w:rsidRDefault="00F17782" w:rsidP="00F37830">
      <w:pPr>
        <w:pStyle w:val="ListParagraph"/>
        <w:numPr>
          <w:ilvl w:val="0"/>
          <w:numId w:val="3"/>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Evaluate the counter</w:t>
      </w:r>
      <w:r w:rsidR="005B3B01">
        <w:rPr>
          <w:rFonts w:ascii="Arial" w:hAnsi="Arial" w:cs="Arial"/>
          <w:color w:val="000000" w:themeColor="text1"/>
        </w:rPr>
        <w:t>strategy for the violation as described in the last paragraph</w:t>
      </w:r>
      <w:r w:rsidR="00A43630">
        <w:rPr>
          <w:rFonts w:ascii="Arial" w:hAnsi="Arial" w:cs="Arial"/>
          <w:color w:val="000000" w:themeColor="text1"/>
        </w:rPr>
        <w:t xml:space="preserve"> </w:t>
      </w:r>
      <w:r w:rsidR="005B3B01">
        <w:rPr>
          <w:rFonts w:ascii="Arial" w:hAnsi="Arial" w:cs="Arial"/>
          <w:color w:val="000000" w:themeColor="text1"/>
        </w:rPr>
        <w:t>of the above text.</w:t>
      </w:r>
      <w:r w:rsidR="005B3B01">
        <w:rPr>
          <w:rFonts w:ascii="Arial" w:hAnsi="Arial" w:cs="Arial"/>
          <w:color w:val="000000" w:themeColor="text1"/>
        </w:rPr>
        <w:tab/>
      </w:r>
    </w:p>
    <w:p w14:paraId="55676FFD" w14:textId="4D23DF2B" w:rsidR="005B3B01" w:rsidRDefault="005B3B01" w:rsidP="00A43630">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9E2B41">
        <w:rPr>
          <w:rFonts w:ascii="Arial" w:hAnsi="Arial" w:cs="Arial"/>
          <w:color w:val="000000" w:themeColor="text1"/>
        </w:rPr>
        <w:t xml:space="preserve"> </w:t>
      </w:r>
      <w:r>
        <w:rPr>
          <w:rFonts w:ascii="Arial" w:hAnsi="Arial" w:cs="Arial"/>
          <w:color w:val="000000" w:themeColor="text1"/>
        </w:rPr>
        <w:t>(2)</w:t>
      </w:r>
    </w:p>
    <w:p w14:paraId="703CEF70" w14:textId="17E11348" w:rsidR="00A43630" w:rsidRPr="00A43630" w:rsidRDefault="00A43630" w:rsidP="00A43630">
      <w:pPr>
        <w:pStyle w:val="ListParagraph"/>
        <w:tabs>
          <w:tab w:val="right" w:pos="10206"/>
        </w:tabs>
        <w:spacing w:after="0" w:line="240" w:lineRule="auto"/>
        <w:ind w:left="426"/>
        <w:jc w:val="right"/>
        <w:rPr>
          <w:rFonts w:ascii="Arial" w:hAnsi="Arial" w:cs="Arial"/>
          <w:i/>
          <w:iCs/>
          <w:color w:val="000000" w:themeColor="text1"/>
        </w:rPr>
      </w:pPr>
      <w:r w:rsidRPr="00A43630">
        <w:rPr>
          <w:rFonts w:ascii="Arial" w:hAnsi="Arial" w:cs="Arial"/>
          <w:i/>
          <w:iCs/>
          <w:color w:val="000000" w:themeColor="text1"/>
        </w:rPr>
        <w:t>Higher Order</w:t>
      </w:r>
    </w:p>
    <w:p w14:paraId="7C4015EC" w14:textId="11212091" w:rsidR="005B3B01" w:rsidRDefault="005B3B01" w:rsidP="0006649A">
      <w:pPr>
        <w:pStyle w:val="ListParagraph"/>
        <w:tabs>
          <w:tab w:val="right" w:pos="10206"/>
        </w:tabs>
        <w:spacing w:after="0" w:line="240" w:lineRule="auto"/>
        <w:ind w:left="426"/>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w:t>
      </w:r>
      <w:r w:rsidR="0005096B">
        <w:rPr>
          <w:rFonts w:ascii="Arial" w:hAnsi="Arial" w:cs="Arial"/>
          <w:b/>
          <w:color w:val="000000" w:themeColor="text1"/>
        </w:rPr>
        <w:t>5</w:t>
      </w:r>
      <w:r>
        <w:rPr>
          <w:rFonts w:ascii="Arial" w:hAnsi="Arial" w:cs="Arial"/>
          <w:b/>
          <w:color w:val="000000" w:themeColor="text1"/>
        </w:rPr>
        <w:t>]</w:t>
      </w:r>
    </w:p>
    <w:p w14:paraId="01FCD785" w14:textId="77777777" w:rsidR="0006649A" w:rsidRDefault="0006649A" w:rsidP="0006649A">
      <w:pPr>
        <w:shd w:val="clear" w:color="auto" w:fill="FFFFFF"/>
        <w:spacing w:after="0" w:line="240" w:lineRule="auto"/>
        <w:rPr>
          <w:rFonts w:ascii="Arial" w:eastAsia="Times New Roman" w:hAnsi="Arial" w:cs="Arial"/>
          <w:b/>
          <w:color w:val="000000" w:themeColor="text1"/>
          <w:sz w:val="24"/>
        </w:rPr>
      </w:pPr>
    </w:p>
    <w:p w14:paraId="2EF85AE9" w14:textId="319B8EC0" w:rsidR="0006649A" w:rsidRDefault="0006649A" w:rsidP="0006649A">
      <w:pPr>
        <w:shd w:val="clear" w:color="auto" w:fill="FFFFFF"/>
        <w:spacing w:after="0" w:line="240" w:lineRule="auto"/>
        <w:rPr>
          <w:rFonts w:ascii="Arial" w:eastAsia="Times New Roman" w:hAnsi="Arial" w:cs="Arial"/>
          <w:b/>
          <w:color w:val="000000" w:themeColor="text1"/>
          <w:sz w:val="24"/>
        </w:rPr>
      </w:pPr>
      <w:r>
        <w:rPr>
          <w:rFonts w:ascii="Arial" w:eastAsia="Times New Roman" w:hAnsi="Arial" w:cs="Arial"/>
          <w:b/>
          <w:color w:val="000000" w:themeColor="text1"/>
          <w:sz w:val="24"/>
        </w:rPr>
        <w:lastRenderedPageBreak/>
        <w:t>Human Right</w:t>
      </w:r>
      <w:r w:rsidR="00F17782">
        <w:rPr>
          <w:rFonts w:ascii="Arial" w:eastAsia="Times New Roman" w:hAnsi="Arial" w:cs="Arial"/>
          <w:b/>
          <w:color w:val="000000" w:themeColor="text1"/>
          <w:sz w:val="24"/>
        </w:rPr>
        <w:t>s</w:t>
      </w:r>
      <w:r>
        <w:rPr>
          <w:rFonts w:ascii="Arial" w:eastAsia="Times New Roman" w:hAnsi="Arial" w:cs="Arial"/>
          <w:b/>
          <w:color w:val="000000" w:themeColor="text1"/>
          <w:sz w:val="24"/>
        </w:rPr>
        <w:t xml:space="preserve"> Violations: Activity 3</w:t>
      </w:r>
    </w:p>
    <w:p w14:paraId="33D96612" w14:textId="77777777" w:rsidR="0006649A" w:rsidRDefault="0006649A" w:rsidP="0006649A">
      <w:pPr>
        <w:shd w:val="clear" w:color="auto" w:fill="FFFFFF"/>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Read through the following extract and answer the questions that follow.</w:t>
      </w:r>
    </w:p>
    <w:p w14:paraId="4195F6D8" w14:textId="77777777" w:rsidR="005B3B01" w:rsidRDefault="005B3B01" w:rsidP="00F37830">
      <w:pPr>
        <w:tabs>
          <w:tab w:val="right" w:pos="10206"/>
        </w:tabs>
        <w:spacing w:after="0" w:line="240" w:lineRule="auto"/>
        <w:rPr>
          <w:rFonts w:ascii="Arial" w:hAnsi="Arial" w:cs="Arial"/>
          <w:b/>
          <w:color w:val="000000" w:themeColor="text1"/>
        </w:rPr>
      </w:pPr>
    </w:p>
    <w:tbl>
      <w:tblPr>
        <w:tblStyle w:val="TableGrid0"/>
        <w:tblW w:w="0" w:type="auto"/>
        <w:tblInd w:w="0" w:type="dxa"/>
        <w:tblLook w:val="04A0" w:firstRow="1" w:lastRow="0" w:firstColumn="1" w:lastColumn="0" w:noHBand="0" w:noVBand="1"/>
      </w:tblPr>
      <w:tblGrid>
        <w:gridCol w:w="10456"/>
      </w:tblGrid>
      <w:tr w:rsidR="005B3B01" w14:paraId="6F3789CC" w14:textId="77777777" w:rsidTr="005B3B01">
        <w:tc>
          <w:tcPr>
            <w:tcW w:w="10456" w:type="dxa"/>
            <w:tcBorders>
              <w:top w:val="single" w:sz="4" w:space="0" w:color="auto"/>
              <w:left w:val="single" w:sz="4" w:space="0" w:color="auto"/>
              <w:bottom w:val="single" w:sz="4" w:space="0" w:color="auto"/>
              <w:right w:val="single" w:sz="4" w:space="0" w:color="auto"/>
            </w:tcBorders>
          </w:tcPr>
          <w:p w14:paraId="6E905490" w14:textId="5C6AC665" w:rsidR="00DC24EF" w:rsidRDefault="005B3B01" w:rsidP="00F37830">
            <w:pPr>
              <w:tabs>
                <w:tab w:val="right" w:pos="10206"/>
              </w:tabs>
              <w:rPr>
                <w:rFonts w:ascii="Arial" w:hAnsi="Arial" w:cs="Arial"/>
                <w:b/>
                <w:color w:val="000000" w:themeColor="text1"/>
                <w:sz w:val="32"/>
              </w:rPr>
            </w:pPr>
            <w:r>
              <w:rPr>
                <w:rFonts w:ascii="Arial" w:hAnsi="Arial" w:cs="Arial"/>
                <w:b/>
                <w:color w:val="000000" w:themeColor="text1"/>
                <w:sz w:val="32"/>
              </w:rPr>
              <w:t>Environmental Injustice in South Durban</w:t>
            </w:r>
          </w:p>
          <w:p w14:paraId="3AE7E75F" w14:textId="77777777" w:rsidR="00DC24EF" w:rsidRDefault="00DC24EF" w:rsidP="00F37830">
            <w:pPr>
              <w:tabs>
                <w:tab w:val="right" w:pos="10206"/>
              </w:tabs>
              <w:rPr>
                <w:rFonts w:ascii="Arial" w:hAnsi="Arial" w:cs="Arial"/>
                <w:color w:val="000000" w:themeColor="text1"/>
              </w:rPr>
            </w:pPr>
          </w:p>
          <w:p w14:paraId="712F1AFD" w14:textId="0749F27A" w:rsidR="005B3B01" w:rsidRDefault="005B3B01" w:rsidP="00F17782">
            <w:pPr>
              <w:tabs>
                <w:tab w:val="right" w:pos="10206"/>
              </w:tabs>
              <w:jc w:val="both"/>
              <w:rPr>
                <w:rFonts w:ascii="Arial" w:hAnsi="Arial" w:cs="Arial"/>
                <w:color w:val="000000" w:themeColor="text1"/>
              </w:rPr>
            </w:pPr>
            <w:r>
              <w:rPr>
                <w:rFonts w:ascii="Arial" w:hAnsi="Arial" w:cs="Arial"/>
                <w:color w:val="000000" w:themeColor="text1"/>
              </w:rPr>
              <w:t>The South Durban community share their neighbourhood with two of the country’s biggest oil refineries practically sitting on the residents’ doorsteps. These refineries have been major sources of air pollution and the associated high levels of asthma, cancer, and leukaemia. With air pollution killing an estimated 20,000 South Africans every year, this is yet another case of profit prioritised over people.</w:t>
            </w:r>
          </w:p>
          <w:p w14:paraId="372B4A48" w14:textId="77777777" w:rsidR="005B3B01" w:rsidRDefault="005B3B01" w:rsidP="00F17782">
            <w:pPr>
              <w:tabs>
                <w:tab w:val="right" w:pos="10206"/>
              </w:tabs>
              <w:jc w:val="both"/>
              <w:rPr>
                <w:rFonts w:ascii="Arial" w:hAnsi="Arial" w:cs="Arial"/>
                <w:color w:val="000000" w:themeColor="text1"/>
              </w:rPr>
            </w:pPr>
          </w:p>
          <w:p w14:paraId="12CD7511" w14:textId="261C875B" w:rsidR="005B3B01" w:rsidRDefault="005B3B01" w:rsidP="00F17782">
            <w:pPr>
              <w:tabs>
                <w:tab w:val="right" w:pos="10206"/>
              </w:tabs>
              <w:jc w:val="both"/>
              <w:rPr>
                <w:rFonts w:ascii="Arial" w:hAnsi="Arial" w:cs="Arial"/>
                <w:i/>
                <w:color w:val="000000" w:themeColor="text1"/>
                <w:sz w:val="20"/>
              </w:rPr>
            </w:pPr>
            <w:r>
              <w:rPr>
                <w:rFonts w:ascii="Arial" w:hAnsi="Arial" w:cs="Arial"/>
                <w:color w:val="000000" w:themeColor="text1"/>
              </w:rPr>
              <w:t xml:space="preserve">The vulnerable residents of </w:t>
            </w:r>
            <w:proofErr w:type="spellStart"/>
            <w:r>
              <w:rPr>
                <w:rFonts w:ascii="Arial" w:hAnsi="Arial" w:cs="Arial"/>
                <w:color w:val="000000" w:themeColor="text1"/>
              </w:rPr>
              <w:t>Merebank</w:t>
            </w:r>
            <w:proofErr w:type="spellEnd"/>
            <w:r>
              <w:rPr>
                <w:rFonts w:ascii="Arial" w:hAnsi="Arial" w:cs="Arial"/>
                <w:color w:val="000000" w:themeColor="text1"/>
              </w:rPr>
              <w:t>, Wentworth, Clairwood, Bluff, and Umlazi have been the victims</w:t>
            </w:r>
            <w:r w:rsidR="00F17782">
              <w:rPr>
                <w:rFonts w:ascii="Arial" w:hAnsi="Arial" w:cs="Arial"/>
                <w:color w:val="000000" w:themeColor="text1"/>
              </w:rPr>
              <w:t xml:space="preserve"> of</w:t>
            </w:r>
            <w:bookmarkStart w:id="2" w:name="_GoBack"/>
            <w:bookmarkEnd w:id="2"/>
            <w:r>
              <w:rPr>
                <w:rFonts w:ascii="Arial" w:hAnsi="Arial" w:cs="Arial"/>
                <w:color w:val="000000" w:themeColor="text1"/>
              </w:rPr>
              <w:t xml:space="preserve"> dangerous chemicals. A study by Dr Barry </w:t>
            </w:r>
            <w:proofErr w:type="spellStart"/>
            <w:r>
              <w:rPr>
                <w:rFonts w:ascii="Arial" w:hAnsi="Arial" w:cs="Arial"/>
                <w:color w:val="000000" w:themeColor="text1"/>
              </w:rPr>
              <w:t>Kistnasamy</w:t>
            </w:r>
            <w:proofErr w:type="spellEnd"/>
            <w:r>
              <w:rPr>
                <w:rFonts w:ascii="Arial" w:hAnsi="Arial" w:cs="Arial"/>
                <w:color w:val="000000" w:themeColor="text1"/>
              </w:rPr>
              <w:t xml:space="preserve"> pronounced that children from Settlers Primary School fence line to Engen were three times more likely to be at risk from respiratory illnesses than children attending school north of Durban.</w:t>
            </w:r>
          </w:p>
          <w:p w14:paraId="6F10B689" w14:textId="45AC6F7D" w:rsidR="005B3B01" w:rsidRPr="0005096B" w:rsidRDefault="0005096B" w:rsidP="00F37830">
            <w:pPr>
              <w:tabs>
                <w:tab w:val="right" w:pos="10206"/>
              </w:tabs>
              <w:jc w:val="right"/>
              <w:rPr>
                <w:rFonts w:ascii="Arial" w:hAnsi="Arial" w:cs="Arial"/>
                <w:b/>
                <w:color w:val="000000" w:themeColor="text1"/>
                <w:sz w:val="18"/>
                <w:szCs w:val="18"/>
              </w:rPr>
            </w:pPr>
            <w:r w:rsidRPr="0005096B">
              <w:rPr>
                <w:rFonts w:ascii="Arial" w:hAnsi="Arial" w:cs="Arial"/>
                <w:i/>
                <w:color w:val="000000" w:themeColor="text1"/>
                <w:sz w:val="18"/>
                <w:szCs w:val="18"/>
              </w:rPr>
              <w:t>[</w:t>
            </w:r>
            <w:r w:rsidR="005B3B01" w:rsidRPr="0005096B">
              <w:rPr>
                <w:rFonts w:ascii="Arial" w:hAnsi="Arial" w:cs="Arial"/>
                <w:i/>
                <w:color w:val="000000" w:themeColor="text1"/>
                <w:sz w:val="18"/>
                <w:szCs w:val="18"/>
              </w:rPr>
              <w:t>Adapted from: Dailymaverick.co.za</w:t>
            </w:r>
            <w:r w:rsidRPr="0005096B">
              <w:rPr>
                <w:rFonts w:ascii="Arial" w:hAnsi="Arial" w:cs="Arial"/>
                <w:i/>
                <w:color w:val="000000" w:themeColor="text1"/>
                <w:sz w:val="18"/>
                <w:szCs w:val="18"/>
              </w:rPr>
              <w:t>; Accessed on 20 August 2023]</w:t>
            </w:r>
          </w:p>
        </w:tc>
      </w:tr>
    </w:tbl>
    <w:p w14:paraId="40AE43D5" w14:textId="77777777" w:rsidR="005B3B01" w:rsidRDefault="005B3B01" w:rsidP="00F37830">
      <w:pPr>
        <w:tabs>
          <w:tab w:val="right" w:pos="10206"/>
        </w:tabs>
        <w:spacing w:after="0" w:line="240" w:lineRule="auto"/>
        <w:rPr>
          <w:rFonts w:ascii="Arial" w:hAnsi="Arial" w:cs="Arial"/>
          <w:b/>
          <w:color w:val="000000" w:themeColor="text1"/>
          <w:lang w:eastAsia="en-US"/>
        </w:rPr>
      </w:pPr>
    </w:p>
    <w:p w14:paraId="39B20768" w14:textId="7E15C4BC"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State the human right being violated in the above text.</w:t>
      </w:r>
      <w:r>
        <w:rPr>
          <w:rFonts w:ascii="Arial" w:hAnsi="Arial" w:cs="Arial"/>
          <w:color w:val="000000" w:themeColor="text1"/>
        </w:rPr>
        <w:tab/>
      </w:r>
    </w:p>
    <w:p w14:paraId="786D0B6E" w14:textId="2D645B78" w:rsidR="005B3B01" w:rsidRDefault="0006649A"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 xml:space="preserve">(1 x 1) </w:t>
      </w:r>
      <w:r w:rsidR="005B3B01">
        <w:rPr>
          <w:rFonts w:ascii="Arial" w:hAnsi="Arial" w:cs="Arial"/>
          <w:color w:val="000000" w:themeColor="text1"/>
        </w:rPr>
        <w:t>(1)</w:t>
      </w:r>
    </w:p>
    <w:p w14:paraId="7392ADBE" w14:textId="662E177A" w:rsidR="0006649A" w:rsidRPr="0005096B"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Lower Order</w:t>
      </w:r>
    </w:p>
    <w:p w14:paraId="6F78C3DE" w14:textId="77777777"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Explain the human right violation in the above text.</w:t>
      </w:r>
      <w:r>
        <w:rPr>
          <w:rFonts w:ascii="Arial" w:hAnsi="Arial" w:cs="Arial"/>
          <w:color w:val="000000" w:themeColor="text1"/>
        </w:rPr>
        <w:tab/>
      </w:r>
    </w:p>
    <w:p w14:paraId="0A5C7EFD" w14:textId="2BD1480A" w:rsidR="005B3B01" w:rsidRDefault="005B3B01"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06649A">
        <w:rPr>
          <w:rFonts w:ascii="Arial" w:hAnsi="Arial" w:cs="Arial"/>
          <w:color w:val="000000" w:themeColor="text1"/>
        </w:rPr>
        <w:t xml:space="preserve"> </w:t>
      </w:r>
      <w:r>
        <w:rPr>
          <w:rFonts w:ascii="Arial" w:hAnsi="Arial" w:cs="Arial"/>
          <w:color w:val="000000" w:themeColor="text1"/>
        </w:rPr>
        <w:t>(2)</w:t>
      </w:r>
    </w:p>
    <w:p w14:paraId="4B05807A" w14:textId="4B9A7FEB" w:rsidR="0006649A" w:rsidRPr="0005096B"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 xml:space="preserve">Middle Order </w:t>
      </w:r>
    </w:p>
    <w:p w14:paraId="374950CC" w14:textId="5EE1FDCE" w:rsidR="0006649A" w:rsidRDefault="005B3B01" w:rsidP="00F37830">
      <w:pPr>
        <w:pStyle w:val="ListParagraph"/>
        <w:numPr>
          <w:ilvl w:val="0"/>
          <w:numId w:val="4"/>
        </w:numPr>
        <w:tabs>
          <w:tab w:val="right" w:pos="10206"/>
        </w:tabs>
        <w:spacing w:after="0" w:line="240" w:lineRule="auto"/>
        <w:ind w:left="426" w:hanging="426"/>
        <w:rPr>
          <w:rFonts w:ascii="Arial" w:hAnsi="Arial" w:cs="Arial"/>
          <w:color w:val="000000" w:themeColor="text1"/>
        </w:rPr>
      </w:pPr>
      <w:r>
        <w:rPr>
          <w:rFonts w:ascii="Arial" w:hAnsi="Arial" w:cs="Arial"/>
          <w:color w:val="000000" w:themeColor="text1"/>
        </w:rPr>
        <w:t xml:space="preserve">Propose </w:t>
      </w:r>
      <w:r w:rsidR="0005096B">
        <w:rPr>
          <w:rFonts w:ascii="Arial" w:hAnsi="Arial" w:cs="Arial"/>
          <w:color w:val="000000" w:themeColor="text1"/>
        </w:rPr>
        <w:t>ONE</w:t>
      </w:r>
      <w:r>
        <w:rPr>
          <w:rFonts w:ascii="Arial" w:hAnsi="Arial" w:cs="Arial"/>
          <w:color w:val="000000" w:themeColor="text1"/>
        </w:rPr>
        <w:t xml:space="preserve"> way in which this violation could be countered.</w:t>
      </w:r>
      <w:r>
        <w:rPr>
          <w:rFonts w:ascii="Arial" w:hAnsi="Arial" w:cs="Arial"/>
          <w:color w:val="000000" w:themeColor="text1"/>
        </w:rPr>
        <w:tab/>
      </w:r>
    </w:p>
    <w:p w14:paraId="1980657D" w14:textId="6A96CFBF" w:rsidR="005B3B01" w:rsidRDefault="005B3B01" w:rsidP="0006649A">
      <w:pPr>
        <w:pStyle w:val="ListParagraph"/>
        <w:tabs>
          <w:tab w:val="right" w:pos="10206"/>
        </w:tabs>
        <w:spacing w:after="0" w:line="240" w:lineRule="auto"/>
        <w:ind w:left="426"/>
        <w:jc w:val="right"/>
        <w:rPr>
          <w:rFonts w:ascii="Arial" w:hAnsi="Arial" w:cs="Arial"/>
          <w:color w:val="000000" w:themeColor="text1"/>
        </w:rPr>
      </w:pPr>
      <w:r>
        <w:rPr>
          <w:rFonts w:ascii="Arial" w:hAnsi="Arial" w:cs="Arial"/>
          <w:color w:val="000000" w:themeColor="text1"/>
        </w:rPr>
        <w:t>(</w:t>
      </w:r>
      <w:r w:rsidR="003B607D">
        <w:rPr>
          <w:rFonts w:ascii="Arial" w:hAnsi="Arial" w:cs="Arial"/>
          <w:color w:val="000000" w:themeColor="text1"/>
        </w:rPr>
        <w:t>1 x 2</w:t>
      </w:r>
      <w:r>
        <w:rPr>
          <w:rFonts w:ascii="Arial" w:hAnsi="Arial" w:cs="Arial"/>
          <w:color w:val="000000" w:themeColor="text1"/>
        </w:rPr>
        <w:t>)</w:t>
      </w:r>
      <w:r w:rsidR="0006649A">
        <w:rPr>
          <w:rFonts w:ascii="Arial" w:hAnsi="Arial" w:cs="Arial"/>
          <w:color w:val="000000" w:themeColor="text1"/>
        </w:rPr>
        <w:t xml:space="preserve"> </w:t>
      </w:r>
      <w:r>
        <w:rPr>
          <w:rFonts w:ascii="Arial" w:hAnsi="Arial" w:cs="Arial"/>
          <w:color w:val="000000" w:themeColor="text1"/>
        </w:rPr>
        <w:t>(2)</w:t>
      </w:r>
    </w:p>
    <w:p w14:paraId="3CFCFF4C" w14:textId="485D99CF" w:rsidR="0006649A" w:rsidRPr="0005096B" w:rsidRDefault="0006649A" w:rsidP="0006649A">
      <w:pPr>
        <w:pStyle w:val="ListParagraph"/>
        <w:tabs>
          <w:tab w:val="right" w:pos="10206"/>
        </w:tabs>
        <w:spacing w:after="0" w:line="240" w:lineRule="auto"/>
        <w:ind w:left="426"/>
        <w:jc w:val="right"/>
        <w:rPr>
          <w:rFonts w:ascii="Arial" w:hAnsi="Arial" w:cs="Arial"/>
          <w:i/>
          <w:iCs/>
          <w:color w:val="000000" w:themeColor="text1"/>
        </w:rPr>
      </w:pPr>
      <w:r w:rsidRPr="0005096B">
        <w:rPr>
          <w:rFonts w:ascii="Arial" w:hAnsi="Arial" w:cs="Arial"/>
          <w:i/>
          <w:iCs/>
          <w:color w:val="000000" w:themeColor="text1"/>
        </w:rPr>
        <w:t xml:space="preserve">Higher Order </w:t>
      </w:r>
    </w:p>
    <w:p w14:paraId="6DC21B03" w14:textId="77777777" w:rsidR="005B3B01" w:rsidRDefault="005B3B01" w:rsidP="0006649A">
      <w:pPr>
        <w:pStyle w:val="ListParagraph"/>
        <w:tabs>
          <w:tab w:val="right" w:pos="10206"/>
        </w:tabs>
        <w:spacing w:after="0" w:line="240" w:lineRule="auto"/>
        <w:ind w:left="426"/>
        <w:jc w:val="right"/>
        <w:rPr>
          <w:rFonts w:ascii="Arial" w:hAnsi="Arial" w:cs="Arial"/>
          <w:b/>
          <w:color w:val="000000" w:themeColor="text1"/>
        </w:rPr>
      </w:pPr>
      <w:r>
        <w:rPr>
          <w:rFonts w:ascii="Arial" w:hAnsi="Arial" w:cs="Arial"/>
          <w:color w:val="000000" w:themeColor="text1"/>
        </w:rPr>
        <w:tab/>
      </w:r>
      <w:r>
        <w:rPr>
          <w:rFonts w:ascii="Arial" w:hAnsi="Arial" w:cs="Arial"/>
          <w:b/>
          <w:color w:val="000000" w:themeColor="text1"/>
        </w:rPr>
        <w:t>[5]</w:t>
      </w:r>
    </w:p>
    <w:p w14:paraId="4A93418B" w14:textId="77777777" w:rsidR="005B3B01" w:rsidRDefault="005B3B01" w:rsidP="00F37830">
      <w:pPr>
        <w:pStyle w:val="ListParagraph"/>
        <w:tabs>
          <w:tab w:val="right" w:pos="10206"/>
        </w:tabs>
        <w:spacing w:after="0" w:line="240" w:lineRule="auto"/>
        <w:ind w:left="426"/>
        <w:rPr>
          <w:rFonts w:ascii="Arial" w:hAnsi="Arial" w:cs="Arial"/>
          <w:color w:val="000000" w:themeColor="text1"/>
        </w:rPr>
      </w:pPr>
    </w:p>
    <w:p w14:paraId="439AE21A" w14:textId="0DABB78E" w:rsidR="00981CC3" w:rsidRDefault="005B3B01" w:rsidP="0006649A">
      <w:pPr>
        <w:spacing w:after="0" w:line="240" w:lineRule="auto"/>
        <w:jc w:val="right"/>
        <w:rPr>
          <w:rFonts w:ascii="Arial" w:hAnsi="Arial" w:cs="Arial"/>
          <w:b/>
          <w:color w:val="000000" w:themeColor="text1"/>
        </w:rPr>
      </w:pPr>
      <w:r>
        <w:rPr>
          <w:rFonts w:ascii="Arial" w:hAnsi="Arial" w:cs="Arial"/>
          <w:b/>
          <w:color w:val="000000" w:themeColor="text1"/>
        </w:rPr>
        <w:tab/>
        <w:t>Total: [</w:t>
      </w:r>
      <w:r w:rsidR="0005096B">
        <w:rPr>
          <w:rFonts w:ascii="Arial" w:hAnsi="Arial" w:cs="Arial"/>
          <w:b/>
          <w:color w:val="000000" w:themeColor="text1"/>
        </w:rPr>
        <w:t>19</w:t>
      </w:r>
      <w:r>
        <w:rPr>
          <w:rFonts w:ascii="Arial" w:hAnsi="Arial" w:cs="Arial"/>
          <w:b/>
          <w:color w:val="000000" w:themeColor="text1"/>
        </w:rPr>
        <w:t>]</w:t>
      </w:r>
    </w:p>
    <w:p w14:paraId="6AF7F669" w14:textId="77777777" w:rsidR="00B81122" w:rsidRDefault="00B81122" w:rsidP="0006649A">
      <w:pPr>
        <w:spacing w:after="0" w:line="240" w:lineRule="auto"/>
        <w:jc w:val="right"/>
        <w:rPr>
          <w:rFonts w:ascii="Arial" w:hAnsi="Arial" w:cs="Arial"/>
          <w:b/>
          <w:color w:val="000000" w:themeColor="text1"/>
        </w:rPr>
      </w:pPr>
    </w:p>
    <w:p w14:paraId="4F9B3BD6" w14:textId="77777777" w:rsidR="00B81122" w:rsidRDefault="00B81122" w:rsidP="0006649A">
      <w:pPr>
        <w:spacing w:after="0" w:line="240" w:lineRule="auto"/>
        <w:jc w:val="right"/>
        <w:rPr>
          <w:rFonts w:ascii="Arial" w:hAnsi="Arial" w:cs="Arial"/>
          <w:b/>
          <w:color w:val="000000" w:themeColor="text1"/>
        </w:rPr>
      </w:pPr>
    </w:p>
    <w:p w14:paraId="4454087C" w14:textId="77777777" w:rsidR="00B81122" w:rsidRDefault="00B81122" w:rsidP="0006649A">
      <w:pPr>
        <w:spacing w:after="0" w:line="240" w:lineRule="auto"/>
        <w:jc w:val="right"/>
        <w:rPr>
          <w:rFonts w:ascii="Arial" w:hAnsi="Arial" w:cs="Arial"/>
          <w:b/>
          <w:color w:val="000000" w:themeColor="text1"/>
        </w:rPr>
      </w:pPr>
    </w:p>
    <w:p w14:paraId="21B2F9DB" w14:textId="77777777" w:rsidR="00B81122" w:rsidRDefault="00B81122" w:rsidP="0006649A">
      <w:pPr>
        <w:spacing w:after="0" w:line="240" w:lineRule="auto"/>
        <w:jc w:val="right"/>
        <w:rPr>
          <w:rFonts w:ascii="Arial" w:hAnsi="Arial" w:cs="Arial"/>
          <w:b/>
          <w:color w:val="000000" w:themeColor="text1"/>
        </w:rPr>
      </w:pPr>
    </w:p>
    <w:p w14:paraId="1F3668D3" w14:textId="77777777" w:rsidR="00B81122" w:rsidRDefault="00B81122" w:rsidP="0006649A">
      <w:pPr>
        <w:spacing w:after="0" w:line="240" w:lineRule="auto"/>
        <w:jc w:val="right"/>
        <w:rPr>
          <w:rFonts w:ascii="Arial" w:hAnsi="Arial" w:cs="Arial"/>
          <w:b/>
          <w:color w:val="000000" w:themeColor="text1"/>
        </w:rPr>
      </w:pPr>
    </w:p>
    <w:p w14:paraId="56D9677D" w14:textId="77777777" w:rsidR="00B81122" w:rsidRDefault="00B81122" w:rsidP="0006649A">
      <w:pPr>
        <w:spacing w:after="0" w:line="240" w:lineRule="auto"/>
        <w:jc w:val="right"/>
        <w:rPr>
          <w:rFonts w:ascii="Arial" w:hAnsi="Arial" w:cs="Arial"/>
          <w:b/>
          <w:color w:val="000000" w:themeColor="text1"/>
        </w:rPr>
      </w:pPr>
    </w:p>
    <w:p w14:paraId="34165EA2" w14:textId="77777777" w:rsidR="00B81122" w:rsidRDefault="00B81122" w:rsidP="0006649A">
      <w:pPr>
        <w:spacing w:after="0" w:line="240" w:lineRule="auto"/>
        <w:jc w:val="right"/>
        <w:rPr>
          <w:rFonts w:ascii="Arial" w:hAnsi="Arial" w:cs="Arial"/>
          <w:b/>
          <w:color w:val="000000" w:themeColor="text1"/>
        </w:rPr>
      </w:pPr>
    </w:p>
    <w:p w14:paraId="04908F08" w14:textId="77777777" w:rsidR="00B81122" w:rsidRDefault="00B81122" w:rsidP="0006649A">
      <w:pPr>
        <w:spacing w:after="0" w:line="240" w:lineRule="auto"/>
        <w:jc w:val="right"/>
        <w:rPr>
          <w:rFonts w:ascii="Arial" w:hAnsi="Arial" w:cs="Arial"/>
          <w:b/>
          <w:color w:val="000000" w:themeColor="text1"/>
        </w:rPr>
      </w:pPr>
    </w:p>
    <w:p w14:paraId="7C8AF6DC" w14:textId="77777777" w:rsidR="00B81122" w:rsidRDefault="00B81122" w:rsidP="0006649A">
      <w:pPr>
        <w:spacing w:after="0" w:line="240" w:lineRule="auto"/>
        <w:jc w:val="right"/>
        <w:rPr>
          <w:rFonts w:ascii="Arial" w:hAnsi="Arial" w:cs="Arial"/>
          <w:b/>
          <w:color w:val="000000" w:themeColor="text1"/>
        </w:rPr>
      </w:pPr>
    </w:p>
    <w:p w14:paraId="38A4177E" w14:textId="77777777" w:rsidR="00B81122" w:rsidRDefault="00B81122" w:rsidP="0006649A">
      <w:pPr>
        <w:spacing w:after="0" w:line="240" w:lineRule="auto"/>
        <w:jc w:val="right"/>
        <w:rPr>
          <w:rFonts w:ascii="Arial" w:hAnsi="Arial" w:cs="Arial"/>
          <w:b/>
          <w:color w:val="000000" w:themeColor="text1"/>
        </w:rPr>
      </w:pPr>
    </w:p>
    <w:p w14:paraId="71F39A11" w14:textId="77777777" w:rsidR="00B81122" w:rsidRDefault="00B81122" w:rsidP="0006649A">
      <w:pPr>
        <w:spacing w:after="0" w:line="240" w:lineRule="auto"/>
        <w:jc w:val="right"/>
        <w:rPr>
          <w:rFonts w:ascii="Arial" w:hAnsi="Arial" w:cs="Arial"/>
          <w:b/>
          <w:color w:val="000000" w:themeColor="text1"/>
        </w:rPr>
      </w:pPr>
    </w:p>
    <w:sectPr w:rsidR="00B81122" w:rsidSect="00232A95">
      <w:headerReference w:type="default" r:id="rId7"/>
      <w:footerReference w:type="default" r:id="rId8"/>
      <w:pgSz w:w="11906" w:h="16838" w:code="9"/>
      <w:pgMar w:top="720" w:right="720" w:bottom="720" w:left="720" w:header="72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9F12" w14:textId="77777777" w:rsidR="00073E99" w:rsidRDefault="00073E99" w:rsidP="00981CC3">
      <w:pPr>
        <w:spacing w:after="0" w:line="240" w:lineRule="auto"/>
      </w:pPr>
      <w:r>
        <w:separator/>
      </w:r>
    </w:p>
  </w:endnote>
  <w:endnote w:type="continuationSeparator" w:id="0">
    <w:p w14:paraId="5156197F" w14:textId="77777777" w:rsidR="00073E99" w:rsidRDefault="00073E99" w:rsidP="0098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EAD2" w14:textId="79CA5403" w:rsidR="00981CC3" w:rsidRPr="00981CC3" w:rsidRDefault="00981CC3" w:rsidP="00981CC3">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F17782">
      <w:rPr>
        <w:rFonts w:ascii="Cambria" w:eastAsia="Cambria" w:hAnsi="Cambria" w:cs="Cambria"/>
        <w:noProof/>
        <w:sz w:val="18"/>
        <w:szCs w:val="18"/>
      </w:rPr>
      <w:t>2</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ABBC" w14:textId="77777777" w:rsidR="00073E99" w:rsidRDefault="00073E99" w:rsidP="00981CC3">
      <w:pPr>
        <w:spacing w:after="0" w:line="240" w:lineRule="auto"/>
      </w:pPr>
      <w:r>
        <w:separator/>
      </w:r>
    </w:p>
  </w:footnote>
  <w:footnote w:type="continuationSeparator" w:id="0">
    <w:p w14:paraId="75AE34A7" w14:textId="77777777" w:rsidR="00073E99" w:rsidRDefault="00073E99" w:rsidP="00981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02B6" w14:textId="187BEC0E" w:rsidR="00981CC3" w:rsidRDefault="00981CC3">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51B8124" wp14:editId="521F5DCC">
          <wp:simplePos x="0" y="0"/>
          <wp:positionH relativeFrom="margin">
            <wp:posOffset>5429250</wp:posOffset>
          </wp:positionH>
          <wp:positionV relativeFrom="page">
            <wp:posOffset>361950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79E2"/>
    <w:multiLevelType w:val="hybridMultilevel"/>
    <w:tmpl w:val="2F9CCC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154F5F"/>
    <w:multiLevelType w:val="hybridMultilevel"/>
    <w:tmpl w:val="A610283A"/>
    <w:lvl w:ilvl="0" w:tplc="C84A6824">
      <w:start w:val="2"/>
      <w:numFmt w:val="bullet"/>
      <w:lvlText w:val=""/>
      <w:lvlJc w:val="left"/>
      <w:pPr>
        <w:ind w:left="786" w:hanging="360"/>
      </w:pPr>
      <w:rPr>
        <w:rFonts w:ascii="Wingdings" w:eastAsia="Calibri" w:hAnsi="Wingdings"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 w15:restartNumberingAfterBreak="0">
    <w:nsid w:val="4A5C6346"/>
    <w:multiLevelType w:val="hybridMultilevel"/>
    <w:tmpl w:val="43B298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591F4F28"/>
    <w:multiLevelType w:val="hybridMultilevel"/>
    <w:tmpl w:val="43B298EC"/>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59706FA9"/>
    <w:multiLevelType w:val="hybridMultilevel"/>
    <w:tmpl w:val="75ACAF46"/>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627D15D5"/>
    <w:multiLevelType w:val="hybridMultilevel"/>
    <w:tmpl w:val="C0CE2EB8"/>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7B2519A5"/>
    <w:multiLevelType w:val="hybridMultilevel"/>
    <w:tmpl w:val="C0CE2E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DB1394D"/>
    <w:multiLevelType w:val="hybridMultilevel"/>
    <w:tmpl w:val="75ACAF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E0"/>
    <w:rsid w:val="000100CA"/>
    <w:rsid w:val="00016C65"/>
    <w:rsid w:val="00045AAF"/>
    <w:rsid w:val="0005096B"/>
    <w:rsid w:val="0006649A"/>
    <w:rsid w:val="00073E99"/>
    <w:rsid w:val="00153343"/>
    <w:rsid w:val="00232A95"/>
    <w:rsid w:val="00270E12"/>
    <w:rsid w:val="002A6B35"/>
    <w:rsid w:val="002D4D75"/>
    <w:rsid w:val="003152E0"/>
    <w:rsid w:val="00345769"/>
    <w:rsid w:val="00366E88"/>
    <w:rsid w:val="00390BCA"/>
    <w:rsid w:val="003B607D"/>
    <w:rsid w:val="003C3957"/>
    <w:rsid w:val="00411A04"/>
    <w:rsid w:val="00437CD3"/>
    <w:rsid w:val="004411F5"/>
    <w:rsid w:val="00457DE2"/>
    <w:rsid w:val="00487062"/>
    <w:rsid w:val="004B4672"/>
    <w:rsid w:val="004E2648"/>
    <w:rsid w:val="005B3B01"/>
    <w:rsid w:val="005B5E4E"/>
    <w:rsid w:val="006270A7"/>
    <w:rsid w:val="006613E5"/>
    <w:rsid w:val="006C7301"/>
    <w:rsid w:val="006E20EA"/>
    <w:rsid w:val="006F62FE"/>
    <w:rsid w:val="00706D43"/>
    <w:rsid w:val="00724129"/>
    <w:rsid w:val="00745FAD"/>
    <w:rsid w:val="007748F1"/>
    <w:rsid w:val="007B3903"/>
    <w:rsid w:val="007E5ED0"/>
    <w:rsid w:val="00851682"/>
    <w:rsid w:val="00981CC3"/>
    <w:rsid w:val="0099173E"/>
    <w:rsid w:val="00993C4C"/>
    <w:rsid w:val="009B128C"/>
    <w:rsid w:val="009B671A"/>
    <w:rsid w:val="009E2B41"/>
    <w:rsid w:val="00A0590C"/>
    <w:rsid w:val="00A43630"/>
    <w:rsid w:val="00A844AC"/>
    <w:rsid w:val="00B0168C"/>
    <w:rsid w:val="00B0423A"/>
    <w:rsid w:val="00B81122"/>
    <w:rsid w:val="00BC1FC5"/>
    <w:rsid w:val="00C60169"/>
    <w:rsid w:val="00C739B4"/>
    <w:rsid w:val="00CC0A13"/>
    <w:rsid w:val="00CE3D4C"/>
    <w:rsid w:val="00D04641"/>
    <w:rsid w:val="00D34684"/>
    <w:rsid w:val="00D45D23"/>
    <w:rsid w:val="00DB67E6"/>
    <w:rsid w:val="00DC24EF"/>
    <w:rsid w:val="00DD4259"/>
    <w:rsid w:val="00E0282E"/>
    <w:rsid w:val="00EE15AB"/>
    <w:rsid w:val="00F011C8"/>
    <w:rsid w:val="00F15E37"/>
    <w:rsid w:val="00F17782"/>
    <w:rsid w:val="00F378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C24B"/>
  <w15:docId w15:val="{86D71BA3-F6CC-4F47-9CEF-5921C7C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4129"/>
    <w:pPr>
      <w:ind w:left="720"/>
      <w:contextualSpacing/>
    </w:pPr>
  </w:style>
  <w:style w:type="paragraph" w:styleId="Header">
    <w:name w:val="header"/>
    <w:basedOn w:val="Normal"/>
    <w:link w:val="HeaderChar"/>
    <w:uiPriority w:val="99"/>
    <w:unhideWhenUsed/>
    <w:rsid w:val="00981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C3"/>
    <w:rPr>
      <w:rFonts w:ascii="Calibri" w:eastAsia="Calibri" w:hAnsi="Calibri" w:cs="Calibri"/>
      <w:color w:val="000000"/>
    </w:rPr>
  </w:style>
  <w:style w:type="paragraph" w:styleId="Footer">
    <w:name w:val="footer"/>
    <w:basedOn w:val="Normal"/>
    <w:link w:val="FooterChar"/>
    <w:uiPriority w:val="99"/>
    <w:unhideWhenUsed/>
    <w:rsid w:val="00981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C3"/>
    <w:rPr>
      <w:rFonts w:ascii="Calibri" w:eastAsia="Calibri" w:hAnsi="Calibri" w:cs="Calibri"/>
      <w:color w:val="000000"/>
    </w:rPr>
  </w:style>
  <w:style w:type="character" w:styleId="CommentReference">
    <w:name w:val="annotation reference"/>
    <w:basedOn w:val="DefaultParagraphFont"/>
    <w:uiPriority w:val="99"/>
    <w:semiHidden/>
    <w:unhideWhenUsed/>
    <w:rsid w:val="006F62FE"/>
    <w:rPr>
      <w:sz w:val="16"/>
      <w:szCs w:val="16"/>
    </w:rPr>
  </w:style>
  <w:style w:type="paragraph" w:styleId="CommentText">
    <w:name w:val="annotation text"/>
    <w:basedOn w:val="Normal"/>
    <w:link w:val="CommentTextChar"/>
    <w:uiPriority w:val="99"/>
    <w:unhideWhenUsed/>
    <w:rsid w:val="006F62FE"/>
    <w:pPr>
      <w:spacing w:line="240" w:lineRule="auto"/>
    </w:pPr>
    <w:rPr>
      <w:sz w:val="20"/>
      <w:szCs w:val="20"/>
    </w:rPr>
  </w:style>
  <w:style w:type="character" w:customStyle="1" w:styleId="CommentTextChar">
    <w:name w:val="Comment Text Char"/>
    <w:basedOn w:val="DefaultParagraphFont"/>
    <w:link w:val="CommentText"/>
    <w:uiPriority w:val="99"/>
    <w:rsid w:val="006F62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2FE"/>
    <w:rPr>
      <w:b/>
      <w:bCs/>
    </w:rPr>
  </w:style>
  <w:style w:type="character" w:customStyle="1" w:styleId="CommentSubjectChar">
    <w:name w:val="Comment Subject Char"/>
    <w:basedOn w:val="CommentTextChar"/>
    <w:link w:val="CommentSubject"/>
    <w:uiPriority w:val="99"/>
    <w:semiHidden/>
    <w:rsid w:val="006F62FE"/>
    <w:rPr>
      <w:rFonts w:ascii="Calibri" w:eastAsia="Calibri" w:hAnsi="Calibri" w:cs="Calibri"/>
      <w:b/>
      <w:bCs/>
      <w:color w:val="000000"/>
      <w:sz w:val="20"/>
      <w:szCs w:val="20"/>
    </w:rPr>
  </w:style>
  <w:style w:type="table" w:styleId="TableGrid0">
    <w:name w:val="Table Grid"/>
    <w:basedOn w:val="TableNormal"/>
    <w:uiPriority w:val="39"/>
    <w:rsid w:val="005B3B01"/>
    <w:pPr>
      <w:spacing w:after="0" w:line="240" w:lineRule="auto"/>
    </w:pPr>
    <w:rPr>
      <w:rFonts w:eastAsiaTheme="minorHAnsi"/>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00C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3384">
      <w:bodyDiv w:val="1"/>
      <w:marLeft w:val="0"/>
      <w:marRight w:val="0"/>
      <w:marTop w:val="0"/>
      <w:marBottom w:val="0"/>
      <w:divBdr>
        <w:top w:val="none" w:sz="0" w:space="0" w:color="auto"/>
        <w:left w:val="none" w:sz="0" w:space="0" w:color="auto"/>
        <w:bottom w:val="none" w:sz="0" w:space="0" w:color="auto"/>
        <w:right w:val="none" w:sz="0" w:space="0" w:color="auto"/>
      </w:divBdr>
    </w:div>
    <w:div w:id="201092800">
      <w:bodyDiv w:val="1"/>
      <w:marLeft w:val="0"/>
      <w:marRight w:val="0"/>
      <w:marTop w:val="0"/>
      <w:marBottom w:val="0"/>
      <w:divBdr>
        <w:top w:val="none" w:sz="0" w:space="0" w:color="auto"/>
        <w:left w:val="none" w:sz="0" w:space="0" w:color="auto"/>
        <w:bottom w:val="none" w:sz="0" w:space="0" w:color="auto"/>
        <w:right w:val="none" w:sz="0" w:space="0" w:color="auto"/>
      </w:divBdr>
    </w:div>
    <w:div w:id="281306743">
      <w:bodyDiv w:val="1"/>
      <w:marLeft w:val="0"/>
      <w:marRight w:val="0"/>
      <w:marTop w:val="0"/>
      <w:marBottom w:val="0"/>
      <w:divBdr>
        <w:top w:val="none" w:sz="0" w:space="0" w:color="auto"/>
        <w:left w:val="none" w:sz="0" w:space="0" w:color="auto"/>
        <w:bottom w:val="none" w:sz="0" w:space="0" w:color="auto"/>
        <w:right w:val="none" w:sz="0" w:space="0" w:color="auto"/>
      </w:divBdr>
    </w:div>
    <w:div w:id="334768443">
      <w:bodyDiv w:val="1"/>
      <w:marLeft w:val="0"/>
      <w:marRight w:val="0"/>
      <w:marTop w:val="0"/>
      <w:marBottom w:val="0"/>
      <w:divBdr>
        <w:top w:val="none" w:sz="0" w:space="0" w:color="auto"/>
        <w:left w:val="none" w:sz="0" w:space="0" w:color="auto"/>
        <w:bottom w:val="none" w:sz="0" w:space="0" w:color="auto"/>
        <w:right w:val="none" w:sz="0" w:space="0" w:color="auto"/>
      </w:divBdr>
    </w:div>
    <w:div w:id="751506130">
      <w:bodyDiv w:val="1"/>
      <w:marLeft w:val="0"/>
      <w:marRight w:val="0"/>
      <w:marTop w:val="0"/>
      <w:marBottom w:val="0"/>
      <w:divBdr>
        <w:top w:val="none" w:sz="0" w:space="0" w:color="auto"/>
        <w:left w:val="none" w:sz="0" w:space="0" w:color="auto"/>
        <w:bottom w:val="none" w:sz="0" w:space="0" w:color="auto"/>
        <w:right w:val="none" w:sz="0" w:space="0" w:color="auto"/>
      </w:divBdr>
    </w:div>
    <w:div w:id="857081537">
      <w:bodyDiv w:val="1"/>
      <w:marLeft w:val="0"/>
      <w:marRight w:val="0"/>
      <w:marTop w:val="0"/>
      <w:marBottom w:val="0"/>
      <w:divBdr>
        <w:top w:val="none" w:sz="0" w:space="0" w:color="auto"/>
        <w:left w:val="none" w:sz="0" w:space="0" w:color="auto"/>
        <w:bottom w:val="none" w:sz="0" w:space="0" w:color="auto"/>
        <w:right w:val="none" w:sz="0" w:space="0" w:color="auto"/>
      </w:divBdr>
    </w:div>
    <w:div w:id="962266988">
      <w:bodyDiv w:val="1"/>
      <w:marLeft w:val="0"/>
      <w:marRight w:val="0"/>
      <w:marTop w:val="0"/>
      <w:marBottom w:val="0"/>
      <w:divBdr>
        <w:top w:val="none" w:sz="0" w:space="0" w:color="auto"/>
        <w:left w:val="none" w:sz="0" w:space="0" w:color="auto"/>
        <w:bottom w:val="none" w:sz="0" w:space="0" w:color="auto"/>
        <w:right w:val="none" w:sz="0" w:space="0" w:color="auto"/>
      </w:divBdr>
    </w:div>
    <w:div w:id="1280332580">
      <w:bodyDiv w:val="1"/>
      <w:marLeft w:val="0"/>
      <w:marRight w:val="0"/>
      <w:marTop w:val="0"/>
      <w:marBottom w:val="0"/>
      <w:divBdr>
        <w:top w:val="none" w:sz="0" w:space="0" w:color="auto"/>
        <w:left w:val="none" w:sz="0" w:space="0" w:color="auto"/>
        <w:bottom w:val="none" w:sz="0" w:space="0" w:color="auto"/>
        <w:right w:val="none" w:sz="0" w:space="0" w:color="auto"/>
      </w:divBdr>
    </w:div>
    <w:div w:id="1294559952">
      <w:bodyDiv w:val="1"/>
      <w:marLeft w:val="0"/>
      <w:marRight w:val="0"/>
      <w:marTop w:val="0"/>
      <w:marBottom w:val="0"/>
      <w:divBdr>
        <w:top w:val="none" w:sz="0" w:space="0" w:color="auto"/>
        <w:left w:val="none" w:sz="0" w:space="0" w:color="auto"/>
        <w:bottom w:val="none" w:sz="0" w:space="0" w:color="auto"/>
        <w:right w:val="none" w:sz="0" w:space="0" w:color="auto"/>
      </w:divBdr>
    </w:div>
    <w:div w:id="1507943622">
      <w:bodyDiv w:val="1"/>
      <w:marLeft w:val="0"/>
      <w:marRight w:val="0"/>
      <w:marTop w:val="0"/>
      <w:marBottom w:val="0"/>
      <w:divBdr>
        <w:top w:val="none" w:sz="0" w:space="0" w:color="auto"/>
        <w:left w:val="none" w:sz="0" w:space="0" w:color="auto"/>
        <w:bottom w:val="none" w:sz="0" w:space="0" w:color="auto"/>
        <w:right w:val="none" w:sz="0" w:space="0" w:color="auto"/>
      </w:divBdr>
    </w:div>
    <w:div w:id="188058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cp:lastModifiedBy>Natasha Beangstrom</cp:lastModifiedBy>
  <cp:revision>7</cp:revision>
  <dcterms:created xsi:type="dcterms:W3CDTF">2023-08-22T00:40:00Z</dcterms:created>
  <dcterms:modified xsi:type="dcterms:W3CDTF">2023-09-02T10:13:00Z</dcterms:modified>
</cp:coreProperties>
</file>