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5B7C7" w14:textId="4EA71D0F" w:rsidR="007E0888" w:rsidRPr="002F2A46" w:rsidRDefault="007E0888" w:rsidP="00B80425">
      <w:pPr>
        <w:pStyle w:val="Default"/>
        <w:jc w:val="center"/>
        <w:rPr>
          <w:rFonts w:ascii="Calibri" w:hAnsi="Calibri" w:cs="Calibri"/>
          <w:b/>
          <w:bCs/>
          <w:color w:val="000000" w:themeColor="text1"/>
          <w:sz w:val="32"/>
          <w:szCs w:val="32"/>
          <w14:textOutline w14:w="0" w14:cap="flat" w14:cmpd="sng" w14:algn="ctr">
            <w14:noFill/>
            <w14:prstDash w14:val="solid"/>
            <w14:round/>
          </w14:textOutline>
        </w:rPr>
      </w:pPr>
      <w:r w:rsidRPr="002F2A46">
        <w:rPr>
          <w:rFonts w:ascii="Calibri" w:hAnsi="Calibri" w:cs="Calibri"/>
          <w:b/>
          <w:bCs/>
          <w:color w:val="000000" w:themeColor="text1"/>
          <w:sz w:val="32"/>
          <w:szCs w:val="32"/>
          <w14:textOutline w14:w="0" w14:cap="flat" w14:cmpd="sng" w14:algn="ctr">
            <w14:noFill/>
            <w14:prstDash w14:val="solid"/>
            <w14:round/>
          </w14:textOutline>
        </w:rPr>
        <w:t>G</w:t>
      </w:r>
      <w:r w:rsidR="00B80425" w:rsidRPr="002F2A46">
        <w:rPr>
          <w:rFonts w:ascii="Calibri" w:hAnsi="Calibri" w:cs="Calibri"/>
          <w:b/>
          <w:bCs/>
          <w:color w:val="000000" w:themeColor="text1"/>
          <w:sz w:val="32"/>
          <w:szCs w:val="32"/>
          <w14:textOutline w14:w="0" w14:cap="flat" w14:cmpd="sng" w14:algn="ctr">
            <w14:noFill/>
            <w14:prstDash w14:val="solid"/>
            <w14:round/>
          </w14:textOutline>
        </w:rPr>
        <w:t>RADE 9 HUMAN, SOCIAL AND ENVIRONMENTAL RESPONSIBILITY</w:t>
      </w:r>
    </w:p>
    <w:p w14:paraId="0003BB04" w14:textId="0FC5B08B" w:rsidR="00873F38" w:rsidRPr="002F2A46" w:rsidRDefault="007E0888" w:rsidP="00B80425">
      <w:pPr>
        <w:pStyle w:val="Default"/>
        <w:jc w:val="center"/>
        <w:rPr>
          <w:rFonts w:ascii="Calibri" w:hAnsi="Calibri" w:cs="Calibri"/>
          <w:color w:val="000000" w:themeColor="text1"/>
          <w:sz w:val="28"/>
          <w:szCs w:val="28"/>
          <w14:textOutline w14:w="0" w14:cap="flat" w14:cmpd="sng" w14:algn="ctr">
            <w14:noFill/>
            <w14:prstDash w14:val="solid"/>
            <w14:round/>
          </w14:textOutline>
        </w:rPr>
      </w:pPr>
      <w:r w:rsidRPr="002F2A46">
        <w:rPr>
          <w:rFonts w:ascii="Calibri" w:hAnsi="Calibri" w:cs="Calibri"/>
          <w:color w:val="000000" w:themeColor="text1"/>
          <w:sz w:val="28"/>
          <w:szCs w:val="28"/>
          <w14:textOutline w14:w="0" w14:cap="flat" w14:cmpd="sng" w14:algn="ctr">
            <w14:noFill/>
            <w14:prstDash w14:val="solid"/>
            <w14:round/>
          </w14:textOutline>
        </w:rPr>
        <w:t>LE</w:t>
      </w:r>
      <w:r w:rsidR="00873F38" w:rsidRPr="002F2A46">
        <w:rPr>
          <w:rFonts w:ascii="Calibri" w:hAnsi="Calibri" w:cs="Calibri"/>
          <w:color w:val="000000" w:themeColor="text1"/>
          <w:sz w:val="28"/>
          <w:szCs w:val="28"/>
          <w14:textOutline w14:w="0" w14:cap="flat" w14:cmpd="sng" w14:algn="ctr">
            <w14:noFill/>
            <w14:prstDash w14:val="solid"/>
            <w14:round/>
          </w14:textOutline>
        </w:rPr>
        <w:t>SSON PREPARATION</w:t>
      </w:r>
    </w:p>
    <w:p w14:paraId="2F897F4F" w14:textId="1084154B" w:rsidR="00873F38" w:rsidRPr="002F2A46" w:rsidRDefault="00873F38" w:rsidP="00B80425">
      <w:pPr>
        <w:spacing w:after="0" w:line="240" w:lineRule="auto"/>
        <w:jc w:val="center"/>
        <w:rPr>
          <w:rFonts w:eastAsia="Calibri" w:cs="Calibri"/>
          <w:color w:val="000000" w:themeColor="text1"/>
          <w:sz w:val="28"/>
          <w:szCs w:val="28"/>
          <w14:textOutline w14:w="0" w14:cap="flat" w14:cmpd="sng" w14:algn="ctr">
            <w14:noFill/>
            <w14:prstDash w14:val="solid"/>
            <w14:round/>
          </w14:textOutline>
        </w:rPr>
      </w:pPr>
      <w:r w:rsidRPr="002F2A46">
        <w:rPr>
          <w:rFonts w:cs="Calibri"/>
          <w:b/>
          <w:bCs/>
          <w:color w:val="000000" w:themeColor="text1"/>
          <w:sz w:val="28"/>
          <w:szCs w:val="28"/>
          <w14:textOutline w14:w="0" w14:cap="flat" w14:cmpd="sng" w14:algn="ctr">
            <w14:noFill/>
            <w14:prstDash w14:val="solid"/>
            <w14:round/>
          </w14:textOutline>
        </w:rPr>
        <w:t xml:space="preserve">TERM 3: </w:t>
      </w:r>
      <w:r w:rsidRPr="002F2A46">
        <w:rPr>
          <w:rFonts w:cs="Calibri"/>
          <w:color w:val="000000" w:themeColor="text1"/>
          <w:sz w:val="28"/>
          <w:szCs w:val="28"/>
          <w14:textOutline w14:w="0" w14:cap="flat" w14:cmpd="sng" w14:algn="ctr">
            <w14:noFill/>
            <w14:prstDash w14:val="solid"/>
            <w14:round/>
          </w14:textOutline>
        </w:rPr>
        <w:t xml:space="preserve">Week </w:t>
      </w:r>
      <w:r w:rsidR="00316608" w:rsidRPr="002F2A46">
        <w:rPr>
          <w:rFonts w:eastAsia="Calibri" w:cs="Calibri"/>
          <w:color w:val="000000" w:themeColor="text1"/>
          <w:sz w:val="28"/>
          <w:szCs w:val="28"/>
          <w14:textOutline w14:w="0" w14:cap="flat" w14:cmpd="sng" w14:algn="ctr">
            <w14:noFill/>
            <w14:prstDash w14:val="solid"/>
            <w14:round/>
          </w14:textOutline>
        </w:rPr>
        <w:t xml:space="preserve">8 – 11 </w:t>
      </w:r>
      <w:r w:rsidR="00B80425" w:rsidRPr="002F2A46">
        <w:rPr>
          <w:rFonts w:eastAsia="Calibri" w:cs="Calibri"/>
          <w:color w:val="000000" w:themeColor="text1"/>
          <w:sz w:val="28"/>
          <w:szCs w:val="28"/>
          <w14:textOutline w14:w="0" w14:cap="flat" w14:cmpd="sng" w14:algn="ctr">
            <w14:noFill/>
            <w14:prstDash w14:val="solid"/>
            <w14:round/>
          </w14:textOutline>
        </w:rPr>
        <w:t>(</w:t>
      </w:r>
      <w:r w:rsidRPr="002F2A46">
        <w:rPr>
          <w:rFonts w:cs="Calibri"/>
          <w:color w:val="000000" w:themeColor="text1"/>
          <w:sz w:val="28"/>
          <w:szCs w:val="28"/>
          <w14:textOutline w14:w="0" w14:cap="flat" w14:cmpd="sng" w14:algn="ctr">
            <w14:noFill/>
            <w14:prstDash w14:val="solid"/>
            <w14:round/>
          </w14:textOutline>
        </w:rPr>
        <w:t>4 x 40</w:t>
      </w:r>
      <w:r w:rsidR="00B80425" w:rsidRPr="002F2A46">
        <w:rPr>
          <w:rFonts w:cs="Calibri"/>
          <w:color w:val="000000" w:themeColor="text1"/>
          <w:sz w:val="28"/>
          <w:szCs w:val="28"/>
          <w14:textOutline w14:w="0" w14:cap="flat" w14:cmpd="sng" w14:algn="ctr">
            <w14:noFill/>
            <w14:prstDash w14:val="solid"/>
            <w14:round/>
          </w14:textOutline>
        </w:rPr>
        <w:t xml:space="preserve"> min)</w:t>
      </w:r>
      <w:r w:rsidRPr="002F2A46">
        <w:rPr>
          <w:rFonts w:cs="Calibri"/>
          <w:color w:val="000000" w:themeColor="text1"/>
          <w:sz w:val="28"/>
          <w:szCs w:val="28"/>
          <w14:textOutline w14:w="0" w14:cap="flat" w14:cmpd="sng" w14:algn="ctr">
            <w14:noFill/>
            <w14:prstDash w14:val="solid"/>
            <w14:round/>
          </w14:textOutline>
        </w:rPr>
        <w:t xml:space="preserve"> lessons</w:t>
      </w:r>
    </w:p>
    <w:p w14:paraId="48E5D79F" w14:textId="2E127DD1" w:rsidR="00873F38" w:rsidRPr="002F2A46" w:rsidRDefault="00873F38" w:rsidP="00F24593">
      <w:pPr>
        <w:spacing w:after="0" w:line="240" w:lineRule="auto"/>
        <w:rPr>
          <w:rFonts w:cs="Calibri"/>
          <w:b/>
          <w:bCs/>
          <w:color w:val="000000" w:themeColor="text1"/>
          <w:szCs w:val="24"/>
          <w14:textOutline w14:w="0" w14:cap="flat" w14:cmpd="sng" w14:algn="ctr">
            <w14:noFill/>
            <w14:prstDash w14:val="solid"/>
            <w14:round/>
          </w14:textOutline>
        </w:rPr>
      </w:pPr>
    </w:p>
    <w:tbl>
      <w:tblPr>
        <w:tblStyle w:val="a"/>
        <w:tblW w:w="14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3838"/>
        <w:gridCol w:w="1549"/>
        <w:gridCol w:w="1276"/>
        <w:gridCol w:w="3241"/>
        <w:gridCol w:w="1588"/>
        <w:gridCol w:w="2080"/>
      </w:tblGrid>
      <w:tr w:rsidR="00A76EB2" w:rsidRPr="007E55EA" w14:paraId="45C7B355" w14:textId="77777777" w:rsidTr="00A76EB2">
        <w:trPr>
          <w:trHeight w:val="560"/>
          <w:jc w:val="center"/>
        </w:trPr>
        <w:tc>
          <w:tcPr>
            <w:tcW w:w="1119" w:type="dxa"/>
            <w:vAlign w:val="center"/>
          </w:tcPr>
          <w:p w14:paraId="00409278" w14:textId="77777777" w:rsidR="00A76EB2" w:rsidRPr="007E55EA" w:rsidRDefault="00A76EB2"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Lesson Number</w:t>
            </w:r>
          </w:p>
        </w:tc>
        <w:tc>
          <w:tcPr>
            <w:tcW w:w="3838" w:type="dxa"/>
            <w:vAlign w:val="center"/>
          </w:tcPr>
          <w:p w14:paraId="483FB207" w14:textId="77777777" w:rsidR="00A76EB2" w:rsidRPr="007E55EA" w:rsidRDefault="00A76EB2"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Content</w:t>
            </w:r>
          </w:p>
        </w:tc>
        <w:tc>
          <w:tcPr>
            <w:tcW w:w="1549" w:type="dxa"/>
            <w:vAlign w:val="center"/>
          </w:tcPr>
          <w:p w14:paraId="4E9D855E" w14:textId="77777777" w:rsidR="00A76EB2" w:rsidRPr="007E55EA" w:rsidRDefault="00A76EB2"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Teaching Plan</w:t>
            </w:r>
          </w:p>
        </w:tc>
        <w:tc>
          <w:tcPr>
            <w:tcW w:w="1276" w:type="dxa"/>
            <w:vAlign w:val="center"/>
          </w:tcPr>
          <w:p w14:paraId="0C1252AD" w14:textId="77777777" w:rsidR="00A76EB2" w:rsidRPr="007E55EA" w:rsidRDefault="00A76EB2"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Time Allocation</w:t>
            </w:r>
          </w:p>
        </w:tc>
        <w:tc>
          <w:tcPr>
            <w:tcW w:w="3241" w:type="dxa"/>
            <w:vAlign w:val="center"/>
          </w:tcPr>
          <w:p w14:paraId="35FA5D10" w14:textId="77777777" w:rsidR="00A76EB2" w:rsidRPr="007E55EA" w:rsidRDefault="00A76EB2"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 xml:space="preserve">Resources </w:t>
            </w:r>
          </w:p>
        </w:tc>
        <w:tc>
          <w:tcPr>
            <w:tcW w:w="1588" w:type="dxa"/>
            <w:vAlign w:val="center"/>
          </w:tcPr>
          <w:p w14:paraId="60D0FAB7" w14:textId="77777777" w:rsidR="00A76EB2" w:rsidRPr="007E55EA" w:rsidRDefault="00A76EB2"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 xml:space="preserve">Assessment </w:t>
            </w:r>
          </w:p>
        </w:tc>
        <w:tc>
          <w:tcPr>
            <w:tcW w:w="2080" w:type="dxa"/>
            <w:vAlign w:val="center"/>
          </w:tcPr>
          <w:p w14:paraId="4C2F1865" w14:textId="77777777" w:rsidR="00A76EB2" w:rsidRPr="007E55EA" w:rsidRDefault="00A76EB2" w:rsidP="003400E7">
            <w:pPr>
              <w:pBdr>
                <w:top w:val="nil"/>
                <w:left w:val="nil"/>
                <w:bottom w:val="nil"/>
                <w:right w:val="nil"/>
                <w:between w:val="nil"/>
              </w:pBdr>
              <w:ind w:left="-426" w:right="150" w:firstLine="426"/>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Learner Activities</w:t>
            </w:r>
          </w:p>
        </w:tc>
      </w:tr>
      <w:tr w:rsidR="00A76EB2" w:rsidRPr="007E55EA" w14:paraId="552C6DEE" w14:textId="77777777" w:rsidTr="00385F5C">
        <w:trPr>
          <w:trHeight w:val="1247"/>
          <w:jc w:val="center"/>
        </w:trPr>
        <w:tc>
          <w:tcPr>
            <w:tcW w:w="1119" w:type="dxa"/>
            <w:vMerge w:val="restart"/>
            <w:vAlign w:val="center"/>
          </w:tcPr>
          <w:p w14:paraId="19379926" w14:textId="77777777" w:rsidR="00A76EB2" w:rsidRPr="007E55EA" w:rsidRDefault="00A76EB2" w:rsidP="00257610">
            <w:pPr>
              <w:pBdr>
                <w:top w:val="nil"/>
                <w:left w:val="nil"/>
                <w:bottom w:val="nil"/>
                <w:right w:val="nil"/>
                <w:between w:val="nil"/>
              </w:pBdr>
              <w:spacing w:after="0"/>
              <w:ind w:left="22"/>
              <w:jc w:val="center"/>
              <w:rPr>
                <w:rFonts w:eastAsia="Arial" w:cs="Calibri"/>
                <w:b/>
                <w:color w:val="000000" w:themeColor="text1"/>
                <w:sz w:val="20"/>
                <w:szCs w:val="20"/>
                <w:lang w:val="en-ZA"/>
              </w:rPr>
            </w:pPr>
            <w:r w:rsidRPr="007E55EA">
              <w:rPr>
                <w:rFonts w:eastAsia="Arial" w:cs="Calibri"/>
                <w:b/>
                <w:color w:val="000000" w:themeColor="text1"/>
                <w:sz w:val="20"/>
                <w:szCs w:val="20"/>
                <w:lang w:val="en-ZA"/>
              </w:rPr>
              <w:t>1</w:t>
            </w:r>
          </w:p>
        </w:tc>
        <w:tc>
          <w:tcPr>
            <w:tcW w:w="3838" w:type="dxa"/>
            <w:vMerge w:val="restart"/>
          </w:tcPr>
          <w:p w14:paraId="04FB1569" w14:textId="77777777" w:rsidR="00A76EB2" w:rsidRPr="007E55EA" w:rsidRDefault="00A76EB2" w:rsidP="00257610">
            <w:pPr>
              <w:pStyle w:val="Default"/>
              <w:rPr>
                <w:rFonts w:ascii="Calibri" w:hAnsi="Calibri" w:cs="Calibri"/>
                <w:b/>
                <w:bCs/>
                <w:sz w:val="20"/>
                <w:szCs w:val="20"/>
                <w:lang w:val="en-ZA"/>
              </w:rPr>
            </w:pPr>
            <w:r w:rsidRPr="007E55EA">
              <w:rPr>
                <w:rFonts w:ascii="Calibri" w:hAnsi="Calibri" w:cs="Calibri"/>
                <w:b/>
                <w:bCs/>
                <w:sz w:val="20"/>
                <w:szCs w:val="20"/>
                <w:lang w:val="en-ZA"/>
              </w:rPr>
              <w:t xml:space="preserve">Health and safety issues related to violence: </w:t>
            </w:r>
          </w:p>
          <w:p w14:paraId="2F70FF03" w14:textId="77777777" w:rsidR="00A76EB2" w:rsidRPr="007E55EA" w:rsidRDefault="00A76EB2" w:rsidP="00257610">
            <w:pPr>
              <w:pStyle w:val="Default"/>
              <w:numPr>
                <w:ilvl w:val="0"/>
                <w:numId w:val="40"/>
              </w:numPr>
              <w:rPr>
                <w:rFonts w:ascii="Calibri" w:hAnsi="Calibri" w:cs="Calibri"/>
                <w:sz w:val="20"/>
                <w:szCs w:val="20"/>
                <w:lang w:val="en-ZA"/>
              </w:rPr>
            </w:pPr>
            <w:r w:rsidRPr="007E55EA">
              <w:rPr>
                <w:rFonts w:ascii="Calibri" w:hAnsi="Calibri" w:cs="Calibri"/>
                <w:sz w:val="20"/>
                <w:szCs w:val="20"/>
                <w:lang w:val="en-ZA"/>
              </w:rPr>
              <w:t xml:space="preserve">Common acts of violence at home, school and in the community </w:t>
            </w:r>
          </w:p>
          <w:p w14:paraId="1CF3F3D4" w14:textId="77777777" w:rsidR="00A76EB2" w:rsidRPr="007E55EA" w:rsidRDefault="00A76EB2" w:rsidP="00257610">
            <w:pPr>
              <w:pBdr>
                <w:top w:val="nil"/>
                <w:left w:val="nil"/>
                <w:bottom w:val="nil"/>
                <w:right w:val="nil"/>
                <w:between w:val="nil"/>
              </w:pBdr>
              <w:spacing w:before="240" w:after="0"/>
              <w:rPr>
                <w:rFonts w:eastAsia="Arial Narrow" w:cs="Calibri"/>
                <w:bCs/>
                <w:color w:val="000000" w:themeColor="text1"/>
                <w:sz w:val="20"/>
                <w:szCs w:val="20"/>
                <w:lang w:val="en-ZA"/>
              </w:rPr>
            </w:pPr>
          </w:p>
        </w:tc>
        <w:tc>
          <w:tcPr>
            <w:tcW w:w="1549" w:type="dxa"/>
            <w:vAlign w:val="center"/>
          </w:tcPr>
          <w:p w14:paraId="55DDC868" w14:textId="77777777" w:rsidR="00A76EB2" w:rsidRPr="007E55EA" w:rsidRDefault="00A76EB2" w:rsidP="00257610">
            <w:pPr>
              <w:pBdr>
                <w:top w:val="nil"/>
                <w:left w:val="nil"/>
                <w:bottom w:val="nil"/>
                <w:right w:val="nil"/>
                <w:between w:val="nil"/>
              </w:pBdr>
              <w:spacing w:after="0"/>
              <w:rPr>
                <w:rFonts w:eastAsia="Arial" w:cs="Calibri"/>
                <w:i/>
                <w:color w:val="000000" w:themeColor="text1"/>
                <w:sz w:val="20"/>
                <w:szCs w:val="20"/>
                <w:lang w:val="en-ZA"/>
              </w:rPr>
            </w:pPr>
            <w:r w:rsidRPr="007E55EA">
              <w:rPr>
                <w:rFonts w:eastAsia="Arial" w:cs="Calibri"/>
                <w:i/>
                <w:color w:val="000000" w:themeColor="text1"/>
                <w:sz w:val="20"/>
                <w:szCs w:val="20"/>
                <w:lang w:val="en-ZA"/>
              </w:rPr>
              <w:t>Introduction</w:t>
            </w:r>
          </w:p>
        </w:tc>
        <w:tc>
          <w:tcPr>
            <w:tcW w:w="1276" w:type="dxa"/>
            <w:vAlign w:val="center"/>
          </w:tcPr>
          <w:p w14:paraId="385E270E" w14:textId="77777777" w:rsidR="00A76EB2" w:rsidRPr="007E55EA" w:rsidRDefault="00A76EB2" w:rsidP="00257610">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5</w:t>
            </w:r>
            <w:r w:rsidRPr="007E55EA">
              <w:rPr>
                <w:rFonts w:eastAsia="Arial" w:cs="Calibri"/>
                <w:color w:val="000000" w:themeColor="text1"/>
                <w:sz w:val="20"/>
                <w:szCs w:val="20"/>
                <w:lang w:val="en-ZA"/>
              </w:rPr>
              <w:t xml:space="preserve"> min</w:t>
            </w:r>
          </w:p>
        </w:tc>
        <w:tc>
          <w:tcPr>
            <w:tcW w:w="3241" w:type="dxa"/>
            <w:vAlign w:val="center"/>
          </w:tcPr>
          <w:p w14:paraId="0F0D25CC" w14:textId="77777777" w:rsidR="00A76EB2" w:rsidRDefault="00A76EB2"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Lesson 1 – PowerPoint (Slides 1-</w:t>
            </w:r>
            <w:r>
              <w:rPr>
                <w:rFonts w:eastAsia="Arial" w:cs="Calibri"/>
                <w:color w:val="000000" w:themeColor="text1"/>
                <w:sz w:val="20"/>
                <w:szCs w:val="20"/>
                <w:lang w:val="en-ZA"/>
              </w:rPr>
              <w:t>2</w:t>
            </w:r>
            <w:r w:rsidRPr="007E55EA">
              <w:rPr>
                <w:rFonts w:eastAsia="Arial" w:cs="Calibri"/>
                <w:color w:val="000000" w:themeColor="text1"/>
                <w:sz w:val="20"/>
                <w:szCs w:val="20"/>
                <w:lang w:val="en-ZA"/>
              </w:rPr>
              <w:t>)</w:t>
            </w:r>
          </w:p>
          <w:p w14:paraId="066FB132" w14:textId="77777777" w:rsidR="00A76EB2" w:rsidRPr="007E55EA" w:rsidRDefault="00A76EB2"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Lesson 1 – Worksheet (Activity 1)</w:t>
            </w:r>
          </w:p>
        </w:tc>
        <w:tc>
          <w:tcPr>
            <w:tcW w:w="1588" w:type="dxa"/>
            <w:vAlign w:val="center"/>
          </w:tcPr>
          <w:p w14:paraId="05ED737B" w14:textId="77777777" w:rsidR="00A76EB2" w:rsidRPr="007E55EA" w:rsidRDefault="00A76EB2" w:rsidP="00257610">
            <w:pPr>
              <w:pBdr>
                <w:top w:val="nil"/>
                <w:left w:val="nil"/>
                <w:bottom w:val="nil"/>
                <w:right w:val="nil"/>
                <w:between w:val="nil"/>
              </w:pBdr>
              <w:spacing w:after="0"/>
              <w:rPr>
                <w:rFonts w:eastAsia="Arial" w:cs="Calibri"/>
                <w:b/>
                <w:iCs/>
                <w:color w:val="000000" w:themeColor="text1"/>
                <w:sz w:val="20"/>
                <w:szCs w:val="20"/>
                <w:lang w:val="en-ZA"/>
              </w:rPr>
            </w:pPr>
          </w:p>
        </w:tc>
        <w:tc>
          <w:tcPr>
            <w:tcW w:w="2080" w:type="dxa"/>
            <w:vAlign w:val="center"/>
          </w:tcPr>
          <w:p w14:paraId="0173DE86" w14:textId="77777777" w:rsidR="00A76EB2" w:rsidRPr="007E55EA" w:rsidRDefault="00A76EB2" w:rsidP="00257610">
            <w:pPr>
              <w:pBdr>
                <w:top w:val="nil"/>
                <w:left w:val="nil"/>
                <w:bottom w:val="nil"/>
                <w:right w:val="nil"/>
                <w:between w:val="nil"/>
              </w:pBdr>
              <w:spacing w:after="0"/>
              <w:rPr>
                <w:rFonts w:eastAsia="Arial" w:cs="Calibri"/>
                <w:color w:val="000000" w:themeColor="text1"/>
                <w:sz w:val="20"/>
                <w:szCs w:val="20"/>
                <w:lang w:val="en-ZA"/>
              </w:rPr>
            </w:pPr>
            <w:r>
              <w:rPr>
                <w:rFonts w:eastAsia="Arial" w:cs="Calibri"/>
                <w:color w:val="000000" w:themeColor="text1"/>
                <w:sz w:val="20"/>
                <w:szCs w:val="20"/>
                <w:lang w:val="en-ZA"/>
              </w:rPr>
              <w:t>Complete the activity individually &amp; feedback</w:t>
            </w:r>
          </w:p>
        </w:tc>
      </w:tr>
      <w:tr w:rsidR="00A76EB2" w:rsidRPr="007E55EA" w14:paraId="47013C0E" w14:textId="77777777" w:rsidTr="00385F5C">
        <w:trPr>
          <w:trHeight w:val="1247"/>
          <w:jc w:val="center"/>
        </w:trPr>
        <w:tc>
          <w:tcPr>
            <w:tcW w:w="1119" w:type="dxa"/>
            <w:vMerge/>
            <w:vAlign w:val="center"/>
          </w:tcPr>
          <w:p w14:paraId="24822698" w14:textId="77777777" w:rsidR="00A76EB2" w:rsidRPr="007E55EA" w:rsidRDefault="00A76EB2" w:rsidP="00257610">
            <w:pPr>
              <w:widowControl w:val="0"/>
              <w:pBdr>
                <w:top w:val="nil"/>
                <w:left w:val="nil"/>
                <w:bottom w:val="nil"/>
                <w:right w:val="nil"/>
                <w:between w:val="nil"/>
              </w:pBdr>
              <w:spacing w:after="0" w:line="276" w:lineRule="auto"/>
              <w:rPr>
                <w:rFonts w:eastAsia="Arial" w:cs="Calibri"/>
                <w:color w:val="000000" w:themeColor="text1"/>
                <w:sz w:val="20"/>
                <w:szCs w:val="20"/>
                <w:lang w:val="en-ZA"/>
              </w:rPr>
            </w:pPr>
          </w:p>
        </w:tc>
        <w:tc>
          <w:tcPr>
            <w:tcW w:w="3838" w:type="dxa"/>
            <w:vMerge/>
          </w:tcPr>
          <w:p w14:paraId="300F6013" w14:textId="77777777" w:rsidR="00A76EB2" w:rsidRPr="007E55EA" w:rsidRDefault="00A76EB2" w:rsidP="00257610">
            <w:pPr>
              <w:widowControl w:val="0"/>
              <w:pBdr>
                <w:top w:val="nil"/>
                <w:left w:val="nil"/>
                <w:bottom w:val="nil"/>
                <w:right w:val="nil"/>
                <w:between w:val="nil"/>
              </w:pBdr>
              <w:spacing w:after="0" w:line="276" w:lineRule="auto"/>
              <w:rPr>
                <w:rFonts w:eastAsia="Arial" w:cs="Calibri"/>
                <w:color w:val="000000" w:themeColor="text1"/>
                <w:sz w:val="20"/>
                <w:szCs w:val="20"/>
                <w:lang w:val="en-ZA"/>
              </w:rPr>
            </w:pPr>
          </w:p>
        </w:tc>
        <w:tc>
          <w:tcPr>
            <w:tcW w:w="1549" w:type="dxa"/>
            <w:vAlign w:val="center"/>
          </w:tcPr>
          <w:p w14:paraId="58E57DFC" w14:textId="77777777" w:rsidR="00A76EB2" w:rsidRPr="007E55EA" w:rsidRDefault="00A76EB2" w:rsidP="00257610">
            <w:pPr>
              <w:pBdr>
                <w:top w:val="nil"/>
                <w:left w:val="nil"/>
                <w:bottom w:val="nil"/>
                <w:right w:val="nil"/>
                <w:between w:val="nil"/>
              </w:pBdr>
              <w:spacing w:after="0"/>
              <w:rPr>
                <w:rFonts w:eastAsia="Arial" w:cs="Calibri"/>
                <w:i/>
                <w:color w:val="000000" w:themeColor="text1"/>
                <w:sz w:val="20"/>
                <w:szCs w:val="20"/>
                <w:lang w:val="en-ZA"/>
              </w:rPr>
            </w:pPr>
            <w:r>
              <w:rPr>
                <w:rFonts w:eastAsia="Arial" w:cs="Calibri"/>
                <w:i/>
                <w:color w:val="000000" w:themeColor="text1"/>
                <w:sz w:val="20"/>
                <w:szCs w:val="20"/>
                <w:lang w:val="en-ZA"/>
              </w:rPr>
              <w:t>Watch Video</w:t>
            </w:r>
          </w:p>
        </w:tc>
        <w:tc>
          <w:tcPr>
            <w:tcW w:w="1276" w:type="dxa"/>
            <w:vAlign w:val="center"/>
          </w:tcPr>
          <w:p w14:paraId="771F1884" w14:textId="77777777" w:rsidR="00A76EB2" w:rsidRPr="007E55EA" w:rsidRDefault="00A76EB2" w:rsidP="00257610">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4 min</w:t>
            </w:r>
          </w:p>
        </w:tc>
        <w:tc>
          <w:tcPr>
            <w:tcW w:w="3241" w:type="dxa"/>
            <w:vAlign w:val="center"/>
          </w:tcPr>
          <w:p w14:paraId="7EFC7656" w14:textId="77777777" w:rsidR="00A76EB2" w:rsidRDefault="00A76EB2"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Lesson 1 – PowerPoint (Slide</w:t>
            </w:r>
            <w:r>
              <w:rPr>
                <w:rFonts w:eastAsia="Arial" w:cs="Calibri"/>
                <w:color w:val="000000" w:themeColor="text1"/>
                <w:sz w:val="20"/>
                <w:szCs w:val="20"/>
                <w:lang w:val="en-ZA"/>
              </w:rPr>
              <w:t xml:space="preserve"> 3</w:t>
            </w:r>
            <w:r w:rsidRPr="007E55EA">
              <w:rPr>
                <w:rFonts w:eastAsia="Arial" w:cs="Calibri"/>
                <w:color w:val="000000" w:themeColor="text1"/>
                <w:sz w:val="20"/>
                <w:szCs w:val="20"/>
                <w:lang w:val="en-ZA"/>
              </w:rPr>
              <w:t>)</w:t>
            </w:r>
          </w:p>
          <w:p w14:paraId="3654C125" w14:textId="77777777" w:rsidR="00A76EB2" w:rsidRPr="007E55EA" w:rsidRDefault="00A76EB2"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Watch:  </w:t>
            </w:r>
            <w:r w:rsidRPr="007E55EA">
              <w:rPr>
                <w:rFonts w:eastAsia="Arial" w:cs="Calibri"/>
                <w:b/>
                <w:bCs/>
                <w:i/>
                <w:iCs/>
                <w:color w:val="000000" w:themeColor="text1"/>
                <w:sz w:val="20"/>
                <w:szCs w:val="20"/>
                <w:lang w:val="en-ZA"/>
              </w:rPr>
              <w:t xml:space="preserve">What is Violence? </w:t>
            </w:r>
            <w:hyperlink r:id="rId9" w:history="1">
              <w:r w:rsidRPr="00F141AD">
                <w:rPr>
                  <w:rStyle w:val="Hyperlink"/>
                  <w:rFonts w:eastAsia="Arial" w:cs="Calibri"/>
                  <w:sz w:val="20"/>
                  <w:szCs w:val="20"/>
                  <w:lang w:val="en-ZA"/>
                </w:rPr>
                <w:t>https://www.youtube.com/watch?v=vTjZGqyWvAM</w:t>
              </w:r>
            </w:hyperlink>
            <w:r>
              <w:rPr>
                <w:rFonts w:eastAsia="Arial" w:cs="Calibri"/>
                <w:color w:val="000000" w:themeColor="text1"/>
                <w:sz w:val="20"/>
                <w:szCs w:val="20"/>
                <w:lang w:val="en-ZA"/>
              </w:rPr>
              <w:t xml:space="preserve"> </w:t>
            </w:r>
            <w:r w:rsidRPr="007E55EA">
              <w:rPr>
                <w:rFonts w:eastAsia="Arial" w:cs="Calibri"/>
                <w:color w:val="000000" w:themeColor="text1"/>
                <w:sz w:val="20"/>
                <w:szCs w:val="20"/>
                <w:lang w:val="en-ZA"/>
              </w:rPr>
              <w:t>(2 min 12 sec)</w:t>
            </w:r>
          </w:p>
        </w:tc>
        <w:tc>
          <w:tcPr>
            <w:tcW w:w="1588" w:type="dxa"/>
            <w:vAlign w:val="center"/>
          </w:tcPr>
          <w:p w14:paraId="6C8284AD" w14:textId="77777777" w:rsidR="00A76EB2" w:rsidRPr="007E55EA" w:rsidRDefault="00A76EB2" w:rsidP="00257610">
            <w:pPr>
              <w:pBdr>
                <w:top w:val="nil"/>
                <w:left w:val="nil"/>
                <w:bottom w:val="nil"/>
                <w:right w:val="nil"/>
                <w:between w:val="nil"/>
              </w:pBdr>
              <w:spacing w:after="0"/>
              <w:rPr>
                <w:rFonts w:eastAsia="Arial" w:cs="Calibri"/>
                <w:b/>
                <w:iCs/>
                <w:color w:val="000000" w:themeColor="text1"/>
                <w:sz w:val="20"/>
                <w:szCs w:val="20"/>
                <w:lang w:val="en-ZA"/>
              </w:rPr>
            </w:pPr>
          </w:p>
        </w:tc>
        <w:tc>
          <w:tcPr>
            <w:tcW w:w="2080" w:type="dxa"/>
            <w:vAlign w:val="center"/>
          </w:tcPr>
          <w:p w14:paraId="6628D1B0" w14:textId="77777777" w:rsidR="00A76EB2" w:rsidRPr="007E55EA" w:rsidRDefault="00A76EB2" w:rsidP="00257610">
            <w:pPr>
              <w:pBdr>
                <w:top w:val="nil"/>
                <w:left w:val="nil"/>
                <w:bottom w:val="nil"/>
                <w:right w:val="nil"/>
                <w:between w:val="nil"/>
              </w:pBdr>
              <w:spacing w:after="0"/>
              <w:rPr>
                <w:rFonts w:eastAsia="Arial" w:cs="Calibri"/>
                <w:color w:val="000000" w:themeColor="text1"/>
                <w:sz w:val="20"/>
                <w:szCs w:val="20"/>
                <w:highlight w:val="yellow"/>
                <w:lang w:val="en-ZA"/>
              </w:rPr>
            </w:pPr>
            <w:r>
              <w:rPr>
                <w:rFonts w:eastAsia="Arial" w:cs="Calibri"/>
                <w:color w:val="000000" w:themeColor="text1"/>
                <w:sz w:val="20"/>
                <w:szCs w:val="20"/>
                <w:lang w:val="en-ZA"/>
              </w:rPr>
              <w:t xml:space="preserve">Watch the video </w:t>
            </w:r>
            <w:r w:rsidRPr="007E55EA">
              <w:rPr>
                <w:rFonts w:eastAsia="Arial" w:cs="Calibri"/>
                <w:color w:val="000000" w:themeColor="text1"/>
                <w:sz w:val="20"/>
                <w:szCs w:val="20"/>
                <w:lang w:val="en-ZA"/>
              </w:rPr>
              <w:t>and shar</w:t>
            </w:r>
            <w:r>
              <w:rPr>
                <w:rFonts w:eastAsia="Arial" w:cs="Calibri"/>
                <w:color w:val="000000" w:themeColor="text1"/>
                <w:sz w:val="20"/>
                <w:szCs w:val="20"/>
                <w:lang w:val="en-ZA"/>
              </w:rPr>
              <w:t>e</w:t>
            </w:r>
            <w:r w:rsidRPr="007E55EA">
              <w:rPr>
                <w:rFonts w:eastAsia="Arial" w:cs="Calibri"/>
                <w:color w:val="000000" w:themeColor="text1"/>
                <w:sz w:val="20"/>
                <w:szCs w:val="20"/>
                <w:lang w:val="en-ZA"/>
              </w:rPr>
              <w:t xml:space="preserve"> </w:t>
            </w:r>
            <w:r>
              <w:rPr>
                <w:rFonts w:eastAsia="Arial" w:cs="Calibri"/>
                <w:color w:val="000000" w:themeColor="text1"/>
                <w:sz w:val="20"/>
                <w:szCs w:val="20"/>
                <w:lang w:val="en-ZA"/>
              </w:rPr>
              <w:t xml:space="preserve">your </w:t>
            </w:r>
            <w:r w:rsidRPr="007E55EA">
              <w:rPr>
                <w:rFonts w:eastAsia="Arial" w:cs="Calibri"/>
                <w:color w:val="000000" w:themeColor="text1"/>
                <w:sz w:val="20"/>
                <w:szCs w:val="20"/>
                <w:lang w:val="en-ZA"/>
              </w:rPr>
              <w:t>thoughts</w:t>
            </w:r>
          </w:p>
        </w:tc>
      </w:tr>
      <w:tr w:rsidR="00A76EB2" w:rsidRPr="007E55EA" w14:paraId="5F5842DC" w14:textId="77777777" w:rsidTr="00385F5C">
        <w:trPr>
          <w:trHeight w:val="1247"/>
          <w:jc w:val="center"/>
        </w:trPr>
        <w:tc>
          <w:tcPr>
            <w:tcW w:w="1119" w:type="dxa"/>
            <w:vMerge/>
            <w:vAlign w:val="center"/>
          </w:tcPr>
          <w:p w14:paraId="1569CD3D" w14:textId="77777777" w:rsidR="00A76EB2" w:rsidRPr="007E55EA" w:rsidRDefault="00A76EB2" w:rsidP="00257610">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3838" w:type="dxa"/>
            <w:vMerge/>
          </w:tcPr>
          <w:p w14:paraId="16F36312" w14:textId="77777777" w:rsidR="00A76EB2" w:rsidRPr="007E55EA" w:rsidRDefault="00A76EB2" w:rsidP="00257610">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1549" w:type="dxa"/>
            <w:vAlign w:val="center"/>
          </w:tcPr>
          <w:p w14:paraId="122C6F13" w14:textId="77777777" w:rsidR="00A76EB2" w:rsidRPr="007E55EA" w:rsidRDefault="00A76EB2" w:rsidP="00257610">
            <w:pPr>
              <w:pBdr>
                <w:top w:val="nil"/>
                <w:left w:val="nil"/>
                <w:bottom w:val="nil"/>
                <w:right w:val="nil"/>
                <w:between w:val="nil"/>
              </w:pBdr>
              <w:spacing w:after="0"/>
              <w:rPr>
                <w:rFonts w:eastAsia="Arial" w:cs="Calibri"/>
                <w:i/>
                <w:color w:val="000000" w:themeColor="text1"/>
                <w:sz w:val="20"/>
                <w:szCs w:val="20"/>
                <w:lang w:val="en-ZA"/>
              </w:rPr>
            </w:pPr>
            <w:r>
              <w:rPr>
                <w:rFonts w:eastAsia="Arial" w:cs="Calibri"/>
                <w:i/>
                <w:color w:val="000000" w:themeColor="text1"/>
                <w:sz w:val="20"/>
                <w:szCs w:val="20"/>
                <w:lang w:val="en-ZA"/>
              </w:rPr>
              <w:t>Teaching &amp; Discussion</w:t>
            </w:r>
          </w:p>
        </w:tc>
        <w:tc>
          <w:tcPr>
            <w:tcW w:w="1276" w:type="dxa"/>
            <w:vAlign w:val="center"/>
          </w:tcPr>
          <w:p w14:paraId="4DADF4F5" w14:textId="77777777" w:rsidR="00A76EB2" w:rsidRPr="007E55EA" w:rsidRDefault="00A76EB2" w:rsidP="00257610">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12</w:t>
            </w:r>
            <w:r w:rsidRPr="007E55EA">
              <w:rPr>
                <w:rFonts w:eastAsia="Arial" w:cs="Calibri"/>
                <w:color w:val="000000" w:themeColor="text1"/>
                <w:sz w:val="20"/>
                <w:szCs w:val="20"/>
                <w:lang w:val="en-ZA"/>
              </w:rPr>
              <w:t xml:space="preserve"> min</w:t>
            </w:r>
          </w:p>
        </w:tc>
        <w:tc>
          <w:tcPr>
            <w:tcW w:w="3241" w:type="dxa"/>
            <w:vAlign w:val="center"/>
          </w:tcPr>
          <w:p w14:paraId="259B38AB" w14:textId="77777777" w:rsidR="00A76EB2" w:rsidRPr="007E55EA" w:rsidRDefault="00A76EB2"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Lesson 1 – PowerPoint (Slide</w:t>
            </w:r>
            <w:r>
              <w:rPr>
                <w:rFonts w:eastAsia="Arial" w:cs="Calibri"/>
                <w:color w:val="000000" w:themeColor="text1"/>
                <w:sz w:val="20"/>
                <w:szCs w:val="20"/>
                <w:lang w:val="en-ZA"/>
              </w:rPr>
              <w:t>s</w:t>
            </w:r>
            <w:r w:rsidRPr="007E55EA">
              <w:rPr>
                <w:rFonts w:eastAsia="Arial" w:cs="Calibri"/>
                <w:color w:val="000000" w:themeColor="text1"/>
                <w:sz w:val="20"/>
                <w:szCs w:val="20"/>
                <w:lang w:val="en-ZA"/>
              </w:rPr>
              <w:t xml:space="preserve"> </w:t>
            </w:r>
            <w:r>
              <w:rPr>
                <w:rFonts w:eastAsia="Arial" w:cs="Calibri"/>
                <w:color w:val="000000" w:themeColor="text1"/>
                <w:sz w:val="20"/>
                <w:szCs w:val="20"/>
                <w:lang w:val="en-ZA"/>
              </w:rPr>
              <w:t>4-5</w:t>
            </w:r>
            <w:r w:rsidRPr="007E55EA">
              <w:rPr>
                <w:rFonts w:eastAsia="Arial" w:cs="Calibri"/>
                <w:color w:val="000000" w:themeColor="text1"/>
                <w:sz w:val="20"/>
                <w:szCs w:val="20"/>
                <w:lang w:val="en-ZA"/>
              </w:rPr>
              <w:t>)</w:t>
            </w:r>
          </w:p>
          <w:p w14:paraId="4ED9AD8B" w14:textId="77777777" w:rsidR="00A76EB2" w:rsidRPr="007E55EA" w:rsidRDefault="00A76EB2"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Lesson 1 – Worksheet (Activity 1)</w:t>
            </w:r>
          </w:p>
        </w:tc>
        <w:tc>
          <w:tcPr>
            <w:tcW w:w="1588" w:type="dxa"/>
            <w:vAlign w:val="center"/>
          </w:tcPr>
          <w:p w14:paraId="0FE39AE5" w14:textId="77777777" w:rsidR="00A76EB2" w:rsidRPr="007E55EA" w:rsidRDefault="00A76EB2" w:rsidP="00257610">
            <w:pPr>
              <w:pBdr>
                <w:top w:val="nil"/>
                <w:left w:val="nil"/>
                <w:bottom w:val="nil"/>
                <w:right w:val="nil"/>
                <w:between w:val="nil"/>
              </w:pBdr>
              <w:spacing w:after="0"/>
              <w:rPr>
                <w:rFonts w:eastAsia="Arial" w:cs="Calibri"/>
                <w:iCs/>
                <w:color w:val="000000" w:themeColor="text1"/>
                <w:sz w:val="20"/>
                <w:szCs w:val="20"/>
                <w:lang w:val="en-ZA"/>
              </w:rPr>
            </w:pPr>
          </w:p>
        </w:tc>
        <w:tc>
          <w:tcPr>
            <w:tcW w:w="2080" w:type="dxa"/>
            <w:vAlign w:val="center"/>
          </w:tcPr>
          <w:p w14:paraId="29B9FE29" w14:textId="77777777" w:rsidR="00A76EB2" w:rsidRPr="007E55EA" w:rsidRDefault="00A76EB2" w:rsidP="00257610">
            <w:pPr>
              <w:pBdr>
                <w:top w:val="nil"/>
                <w:left w:val="nil"/>
                <w:bottom w:val="nil"/>
                <w:right w:val="nil"/>
                <w:between w:val="nil"/>
              </w:pBdr>
              <w:spacing w:after="0"/>
              <w:rPr>
                <w:rFonts w:eastAsia="Arial" w:cs="Calibri"/>
                <w:color w:val="000000" w:themeColor="text1"/>
                <w:sz w:val="20"/>
                <w:szCs w:val="20"/>
                <w:lang w:val="en-ZA"/>
              </w:rPr>
            </w:pPr>
            <w:r>
              <w:rPr>
                <w:rFonts w:eastAsia="Arial" w:cs="Calibri"/>
                <w:color w:val="000000" w:themeColor="text1"/>
                <w:sz w:val="20"/>
                <w:szCs w:val="20"/>
                <w:lang w:val="en-ZA"/>
              </w:rPr>
              <w:t>Complete activity individually</w:t>
            </w:r>
          </w:p>
        </w:tc>
      </w:tr>
      <w:tr w:rsidR="00A76EB2" w:rsidRPr="007E55EA" w14:paraId="2753162A" w14:textId="77777777" w:rsidTr="00385F5C">
        <w:trPr>
          <w:trHeight w:val="1247"/>
          <w:jc w:val="center"/>
        </w:trPr>
        <w:tc>
          <w:tcPr>
            <w:tcW w:w="1119" w:type="dxa"/>
            <w:vMerge/>
            <w:vAlign w:val="center"/>
          </w:tcPr>
          <w:p w14:paraId="5809D533" w14:textId="77777777" w:rsidR="00A76EB2" w:rsidRPr="007E55EA" w:rsidRDefault="00A76EB2" w:rsidP="00257610">
            <w:pPr>
              <w:widowControl w:val="0"/>
              <w:pBdr>
                <w:top w:val="nil"/>
                <w:left w:val="nil"/>
                <w:bottom w:val="nil"/>
                <w:right w:val="nil"/>
                <w:between w:val="nil"/>
              </w:pBdr>
              <w:spacing w:after="0" w:line="276" w:lineRule="auto"/>
              <w:rPr>
                <w:rFonts w:eastAsia="Arial" w:cs="Calibri"/>
                <w:color w:val="000000" w:themeColor="text1"/>
                <w:sz w:val="20"/>
                <w:szCs w:val="20"/>
                <w:lang w:val="en-ZA"/>
              </w:rPr>
            </w:pPr>
          </w:p>
        </w:tc>
        <w:tc>
          <w:tcPr>
            <w:tcW w:w="3838" w:type="dxa"/>
            <w:vMerge/>
          </w:tcPr>
          <w:p w14:paraId="0C44F938" w14:textId="77777777" w:rsidR="00A76EB2" w:rsidRPr="007E55EA" w:rsidRDefault="00A76EB2" w:rsidP="00257610">
            <w:pPr>
              <w:widowControl w:val="0"/>
              <w:pBdr>
                <w:top w:val="nil"/>
                <w:left w:val="nil"/>
                <w:bottom w:val="nil"/>
                <w:right w:val="nil"/>
                <w:between w:val="nil"/>
              </w:pBdr>
              <w:spacing w:after="0" w:line="276" w:lineRule="auto"/>
              <w:rPr>
                <w:rFonts w:eastAsia="Arial" w:cs="Calibri"/>
                <w:color w:val="000000" w:themeColor="text1"/>
                <w:sz w:val="20"/>
                <w:szCs w:val="20"/>
                <w:lang w:val="en-ZA"/>
              </w:rPr>
            </w:pPr>
          </w:p>
        </w:tc>
        <w:tc>
          <w:tcPr>
            <w:tcW w:w="1549" w:type="dxa"/>
            <w:vAlign w:val="center"/>
          </w:tcPr>
          <w:p w14:paraId="4D199E34" w14:textId="77777777" w:rsidR="00A76EB2" w:rsidRPr="007E55EA" w:rsidRDefault="00A76EB2" w:rsidP="00257610">
            <w:pPr>
              <w:pBdr>
                <w:top w:val="nil"/>
                <w:left w:val="nil"/>
                <w:bottom w:val="nil"/>
                <w:right w:val="nil"/>
                <w:between w:val="nil"/>
              </w:pBdr>
              <w:spacing w:after="0"/>
              <w:rPr>
                <w:rFonts w:eastAsia="Arial" w:cs="Calibri"/>
                <w:i/>
                <w:color w:val="000000" w:themeColor="text1"/>
                <w:sz w:val="20"/>
                <w:szCs w:val="20"/>
                <w:lang w:val="en-ZA"/>
              </w:rPr>
            </w:pPr>
            <w:r>
              <w:rPr>
                <w:rFonts w:eastAsia="Arial" w:cs="Calibri"/>
                <w:i/>
                <w:color w:val="000000" w:themeColor="text1"/>
                <w:sz w:val="20"/>
                <w:szCs w:val="20"/>
                <w:lang w:val="en-ZA"/>
              </w:rPr>
              <w:t>Group Activity</w:t>
            </w:r>
          </w:p>
        </w:tc>
        <w:tc>
          <w:tcPr>
            <w:tcW w:w="1276" w:type="dxa"/>
            <w:vAlign w:val="center"/>
          </w:tcPr>
          <w:p w14:paraId="6AD707F4" w14:textId="77777777" w:rsidR="00A76EB2" w:rsidRPr="007E55EA" w:rsidRDefault="00A76EB2" w:rsidP="00257610">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15</w:t>
            </w:r>
            <w:r w:rsidRPr="007E55EA">
              <w:rPr>
                <w:rFonts w:eastAsia="Arial" w:cs="Calibri"/>
                <w:color w:val="000000" w:themeColor="text1"/>
                <w:sz w:val="20"/>
                <w:szCs w:val="20"/>
                <w:lang w:val="en-ZA"/>
              </w:rPr>
              <w:t xml:space="preserve"> min</w:t>
            </w:r>
          </w:p>
        </w:tc>
        <w:tc>
          <w:tcPr>
            <w:tcW w:w="3241" w:type="dxa"/>
            <w:vAlign w:val="center"/>
          </w:tcPr>
          <w:p w14:paraId="56591E64" w14:textId="77777777" w:rsidR="00A76EB2" w:rsidRDefault="00A76EB2"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Lesson 1 – PowerPoint (Slide</w:t>
            </w:r>
            <w:r>
              <w:rPr>
                <w:rFonts w:eastAsia="Arial" w:cs="Calibri"/>
                <w:color w:val="000000" w:themeColor="text1"/>
                <w:sz w:val="20"/>
                <w:szCs w:val="20"/>
                <w:lang w:val="en-ZA"/>
              </w:rPr>
              <w:t xml:space="preserve"> 6</w:t>
            </w:r>
            <w:r w:rsidRPr="007E55EA">
              <w:rPr>
                <w:rFonts w:eastAsia="Arial" w:cs="Calibri"/>
                <w:color w:val="000000" w:themeColor="text1"/>
                <w:sz w:val="20"/>
                <w:szCs w:val="20"/>
                <w:lang w:val="en-ZA"/>
              </w:rPr>
              <w:t>)</w:t>
            </w:r>
          </w:p>
          <w:p w14:paraId="33EFBAD2" w14:textId="77777777" w:rsidR="00A76EB2" w:rsidRDefault="00A76EB2"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1 – Worksheet (Activity </w:t>
            </w:r>
            <w:r>
              <w:rPr>
                <w:rFonts w:eastAsia="Arial" w:cs="Calibri"/>
                <w:color w:val="000000" w:themeColor="text1"/>
                <w:sz w:val="20"/>
                <w:szCs w:val="20"/>
                <w:lang w:val="en-ZA"/>
              </w:rPr>
              <w:t>2</w:t>
            </w:r>
            <w:r w:rsidRPr="007E55EA">
              <w:rPr>
                <w:rFonts w:eastAsia="Arial" w:cs="Calibri"/>
                <w:color w:val="000000" w:themeColor="text1"/>
                <w:sz w:val="20"/>
                <w:szCs w:val="20"/>
                <w:lang w:val="en-ZA"/>
              </w:rPr>
              <w:t>)</w:t>
            </w:r>
          </w:p>
          <w:p w14:paraId="0EDED1A0" w14:textId="77777777" w:rsidR="00A76EB2" w:rsidRPr="007E55EA" w:rsidRDefault="00A76EB2"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Lesson 1 – Worksheet MEMO</w:t>
            </w:r>
          </w:p>
        </w:tc>
        <w:tc>
          <w:tcPr>
            <w:tcW w:w="1588" w:type="dxa"/>
            <w:vAlign w:val="center"/>
          </w:tcPr>
          <w:p w14:paraId="151C979B" w14:textId="77777777" w:rsidR="00A76EB2" w:rsidRPr="007E55EA" w:rsidRDefault="00A76EB2" w:rsidP="00257610">
            <w:pPr>
              <w:pBdr>
                <w:top w:val="nil"/>
                <w:left w:val="nil"/>
                <w:bottom w:val="nil"/>
                <w:right w:val="nil"/>
                <w:between w:val="nil"/>
              </w:pBdr>
              <w:spacing w:after="0"/>
              <w:rPr>
                <w:rFonts w:eastAsia="Arial" w:cs="Calibri"/>
                <w:iCs/>
                <w:color w:val="000000" w:themeColor="text1"/>
                <w:sz w:val="20"/>
                <w:szCs w:val="20"/>
                <w:lang w:val="en-ZA"/>
              </w:rPr>
            </w:pPr>
          </w:p>
        </w:tc>
        <w:tc>
          <w:tcPr>
            <w:tcW w:w="2080" w:type="dxa"/>
            <w:vAlign w:val="center"/>
          </w:tcPr>
          <w:p w14:paraId="04F0DCCB" w14:textId="77777777" w:rsidR="00A76EB2" w:rsidRPr="007E55EA" w:rsidRDefault="00A76EB2" w:rsidP="00257610">
            <w:pPr>
              <w:pBdr>
                <w:top w:val="nil"/>
                <w:left w:val="nil"/>
                <w:bottom w:val="nil"/>
                <w:right w:val="nil"/>
                <w:between w:val="nil"/>
              </w:pBdr>
              <w:spacing w:after="0"/>
              <w:rPr>
                <w:rFonts w:eastAsia="Arial" w:cs="Calibri"/>
                <w:color w:val="000000" w:themeColor="text1"/>
                <w:sz w:val="20"/>
                <w:szCs w:val="20"/>
                <w:highlight w:val="yellow"/>
                <w:lang w:val="en-ZA"/>
              </w:rPr>
            </w:pPr>
            <w:r>
              <w:rPr>
                <w:rFonts w:eastAsia="Arial" w:cs="Calibri"/>
                <w:color w:val="000000" w:themeColor="text1"/>
                <w:sz w:val="20"/>
                <w:szCs w:val="20"/>
                <w:lang w:val="en-ZA"/>
              </w:rPr>
              <w:t>Brainstorming in groups</w:t>
            </w:r>
          </w:p>
        </w:tc>
      </w:tr>
      <w:tr w:rsidR="00A76EB2" w:rsidRPr="007E55EA" w14:paraId="3AE804A9" w14:textId="77777777" w:rsidTr="00385F5C">
        <w:trPr>
          <w:trHeight w:val="1247"/>
          <w:jc w:val="center"/>
        </w:trPr>
        <w:tc>
          <w:tcPr>
            <w:tcW w:w="1119" w:type="dxa"/>
            <w:vMerge/>
            <w:vAlign w:val="center"/>
          </w:tcPr>
          <w:p w14:paraId="3986087F" w14:textId="77777777" w:rsidR="00A76EB2" w:rsidRPr="007E55EA" w:rsidRDefault="00A76EB2" w:rsidP="00257610">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3838" w:type="dxa"/>
            <w:vMerge/>
          </w:tcPr>
          <w:p w14:paraId="6600D5AA" w14:textId="77777777" w:rsidR="00A76EB2" w:rsidRPr="007E55EA" w:rsidRDefault="00A76EB2" w:rsidP="00257610">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1549" w:type="dxa"/>
            <w:vAlign w:val="center"/>
          </w:tcPr>
          <w:p w14:paraId="4911B951" w14:textId="77777777" w:rsidR="00A76EB2" w:rsidRPr="007E55EA" w:rsidRDefault="00A76EB2" w:rsidP="00257610">
            <w:pPr>
              <w:pBdr>
                <w:top w:val="nil"/>
                <w:left w:val="nil"/>
                <w:bottom w:val="nil"/>
                <w:right w:val="nil"/>
                <w:between w:val="nil"/>
              </w:pBdr>
              <w:spacing w:after="0"/>
              <w:rPr>
                <w:rFonts w:eastAsia="Arial" w:cs="Calibri"/>
                <w:i/>
                <w:color w:val="000000" w:themeColor="text1"/>
                <w:sz w:val="20"/>
                <w:szCs w:val="20"/>
                <w:lang w:val="en-ZA"/>
              </w:rPr>
            </w:pPr>
            <w:r w:rsidRPr="007E55EA">
              <w:rPr>
                <w:rFonts w:eastAsia="Arial" w:cs="Calibri"/>
                <w:i/>
                <w:color w:val="000000" w:themeColor="text1"/>
                <w:sz w:val="20"/>
                <w:szCs w:val="20"/>
                <w:lang w:val="en-ZA"/>
              </w:rPr>
              <w:t>Reflection</w:t>
            </w:r>
          </w:p>
        </w:tc>
        <w:tc>
          <w:tcPr>
            <w:tcW w:w="1276" w:type="dxa"/>
            <w:vAlign w:val="center"/>
          </w:tcPr>
          <w:p w14:paraId="47FF3B1B" w14:textId="77777777" w:rsidR="00A76EB2" w:rsidRPr="007E55EA" w:rsidRDefault="00A76EB2" w:rsidP="00257610">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4</w:t>
            </w:r>
            <w:r w:rsidRPr="007E55EA">
              <w:rPr>
                <w:rFonts w:eastAsia="Arial" w:cs="Calibri"/>
                <w:color w:val="000000" w:themeColor="text1"/>
                <w:sz w:val="20"/>
                <w:szCs w:val="20"/>
                <w:lang w:val="en-ZA"/>
              </w:rPr>
              <w:t xml:space="preserve"> min</w:t>
            </w:r>
          </w:p>
        </w:tc>
        <w:tc>
          <w:tcPr>
            <w:tcW w:w="3241" w:type="dxa"/>
            <w:vAlign w:val="center"/>
          </w:tcPr>
          <w:p w14:paraId="258B5D1E" w14:textId="77777777" w:rsidR="00A76EB2" w:rsidRPr="007E55EA" w:rsidRDefault="00A76EB2"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1 – PowerPoint (Slide </w:t>
            </w:r>
            <w:r>
              <w:rPr>
                <w:rFonts w:eastAsia="Arial" w:cs="Calibri"/>
                <w:color w:val="000000" w:themeColor="text1"/>
                <w:sz w:val="20"/>
                <w:szCs w:val="20"/>
                <w:lang w:val="en-ZA"/>
              </w:rPr>
              <w:t>7</w:t>
            </w:r>
            <w:r w:rsidRPr="007E55EA">
              <w:rPr>
                <w:rFonts w:eastAsia="Arial" w:cs="Calibri"/>
                <w:color w:val="000000" w:themeColor="text1"/>
                <w:sz w:val="20"/>
                <w:szCs w:val="20"/>
                <w:lang w:val="en-ZA"/>
              </w:rPr>
              <w:t>)</w:t>
            </w:r>
          </w:p>
          <w:p w14:paraId="6E80075C" w14:textId="77777777" w:rsidR="00A76EB2" w:rsidRPr="007E55EA" w:rsidRDefault="00A76EB2"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Lesson 1 – Worksheet (Activity 3)</w:t>
            </w:r>
          </w:p>
        </w:tc>
        <w:tc>
          <w:tcPr>
            <w:tcW w:w="1588" w:type="dxa"/>
            <w:vAlign w:val="center"/>
          </w:tcPr>
          <w:p w14:paraId="40A74EDB" w14:textId="77777777" w:rsidR="00A76EB2" w:rsidRPr="007E55EA" w:rsidRDefault="00A76EB2" w:rsidP="00257610">
            <w:pPr>
              <w:pBdr>
                <w:top w:val="nil"/>
                <w:left w:val="nil"/>
                <w:bottom w:val="nil"/>
                <w:right w:val="nil"/>
                <w:between w:val="nil"/>
              </w:pBdr>
              <w:spacing w:after="0"/>
              <w:rPr>
                <w:rFonts w:eastAsia="Arial" w:cs="Calibri"/>
                <w:iCs/>
                <w:color w:val="000000" w:themeColor="text1"/>
                <w:sz w:val="20"/>
                <w:szCs w:val="20"/>
                <w:lang w:val="en-ZA"/>
              </w:rPr>
            </w:pPr>
          </w:p>
        </w:tc>
        <w:tc>
          <w:tcPr>
            <w:tcW w:w="2080" w:type="dxa"/>
            <w:vAlign w:val="center"/>
          </w:tcPr>
          <w:p w14:paraId="6D88F9E7" w14:textId="77777777" w:rsidR="00A76EB2" w:rsidRPr="007E55EA" w:rsidRDefault="00A76EB2"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Complete reflection questio</w:t>
            </w:r>
            <w:r w:rsidRPr="001767DD">
              <w:rPr>
                <w:rFonts w:eastAsia="Arial" w:cs="Calibri"/>
                <w:color w:val="000000" w:themeColor="text1"/>
                <w:sz w:val="20"/>
                <w:szCs w:val="20"/>
                <w:lang w:val="en-ZA"/>
              </w:rPr>
              <w:t xml:space="preserve">ns individually </w:t>
            </w:r>
          </w:p>
        </w:tc>
      </w:tr>
    </w:tbl>
    <w:p w14:paraId="3BCB60B2" w14:textId="77777777" w:rsidR="00873F38" w:rsidRDefault="00873F38" w:rsidP="00F24593">
      <w:pPr>
        <w:spacing w:after="0" w:line="240" w:lineRule="auto"/>
        <w:rPr>
          <w:rFonts w:cs="Calibri"/>
          <w:szCs w:val="24"/>
        </w:rPr>
      </w:pPr>
    </w:p>
    <w:p w14:paraId="06F48E7D" w14:textId="77777777" w:rsidR="00A76EB2" w:rsidRDefault="00A76EB2" w:rsidP="00F24593">
      <w:pPr>
        <w:spacing w:after="0" w:line="240" w:lineRule="auto"/>
        <w:rPr>
          <w:rFonts w:cs="Calibri"/>
          <w:szCs w:val="24"/>
        </w:rPr>
      </w:pPr>
    </w:p>
    <w:p w14:paraId="7E94AD81" w14:textId="3BF78C2E" w:rsidR="00A73E7F" w:rsidRDefault="00A73E7F">
      <w:pPr>
        <w:spacing w:after="0" w:line="276" w:lineRule="auto"/>
        <w:rPr>
          <w:rFonts w:cs="Calibri"/>
          <w:szCs w:val="24"/>
        </w:rPr>
      </w:pPr>
      <w:r>
        <w:rPr>
          <w:rFonts w:cs="Calibri"/>
          <w:szCs w:val="24"/>
        </w:rPr>
        <w:br w:type="page"/>
      </w:r>
    </w:p>
    <w:p w14:paraId="2F6BECDA" w14:textId="5DDEB037" w:rsidR="00257610" w:rsidRPr="002F2A46" w:rsidRDefault="00257610" w:rsidP="00257610">
      <w:pPr>
        <w:spacing w:after="0" w:line="276" w:lineRule="auto"/>
        <w:rPr>
          <w:rFonts w:cs="Calibri"/>
          <w:szCs w:val="24"/>
        </w:rPr>
      </w:pPr>
    </w:p>
    <w:tbl>
      <w:tblPr>
        <w:tblStyle w:val="a"/>
        <w:tblW w:w="14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3838"/>
        <w:gridCol w:w="1549"/>
        <w:gridCol w:w="1276"/>
        <w:gridCol w:w="3241"/>
        <w:gridCol w:w="1588"/>
        <w:gridCol w:w="2080"/>
      </w:tblGrid>
      <w:tr w:rsidR="00257610" w:rsidRPr="007E55EA" w14:paraId="437CFCAE" w14:textId="77777777" w:rsidTr="00257610">
        <w:trPr>
          <w:trHeight w:val="560"/>
          <w:jc w:val="center"/>
        </w:trPr>
        <w:tc>
          <w:tcPr>
            <w:tcW w:w="1119" w:type="dxa"/>
            <w:vAlign w:val="center"/>
          </w:tcPr>
          <w:p w14:paraId="5A6A38CA" w14:textId="77777777" w:rsidR="00257610" w:rsidRPr="007E55EA" w:rsidRDefault="00257610"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Lesson Number</w:t>
            </w:r>
          </w:p>
        </w:tc>
        <w:tc>
          <w:tcPr>
            <w:tcW w:w="3838" w:type="dxa"/>
            <w:vAlign w:val="center"/>
          </w:tcPr>
          <w:p w14:paraId="3811962B" w14:textId="77777777" w:rsidR="00257610" w:rsidRPr="007E55EA" w:rsidRDefault="00257610"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Content</w:t>
            </w:r>
          </w:p>
        </w:tc>
        <w:tc>
          <w:tcPr>
            <w:tcW w:w="1549" w:type="dxa"/>
            <w:vAlign w:val="center"/>
          </w:tcPr>
          <w:p w14:paraId="15BAC1F8" w14:textId="77777777" w:rsidR="00257610" w:rsidRPr="007E55EA" w:rsidRDefault="00257610"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Teaching Plan</w:t>
            </w:r>
          </w:p>
        </w:tc>
        <w:tc>
          <w:tcPr>
            <w:tcW w:w="1276" w:type="dxa"/>
            <w:vAlign w:val="center"/>
          </w:tcPr>
          <w:p w14:paraId="38B01279" w14:textId="77777777" w:rsidR="00257610" w:rsidRPr="007E55EA" w:rsidRDefault="00257610"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Time Allocation</w:t>
            </w:r>
          </w:p>
        </w:tc>
        <w:tc>
          <w:tcPr>
            <w:tcW w:w="3241" w:type="dxa"/>
            <w:vAlign w:val="center"/>
          </w:tcPr>
          <w:p w14:paraId="55C17B74" w14:textId="77777777" w:rsidR="00257610" w:rsidRPr="007E55EA" w:rsidRDefault="00257610"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 xml:space="preserve">Resources </w:t>
            </w:r>
          </w:p>
        </w:tc>
        <w:tc>
          <w:tcPr>
            <w:tcW w:w="1588" w:type="dxa"/>
            <w:vAlign w:val="center"/>
          </w:tcPr>
          <w:p w14:paraId="7AAA06A0" w14:textId="77777777" w:rsidR="00257610" w:rsidRPr="007E55EA" w:rsidRDefault="00257610"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 xml:space="preserve">Assessment </w:t>
            </w:r>
          </w:p>
        </w:tc>
        <w:tc>
          <w:tcPr>
            <w:tcW w:w="2080" w:type="dxa"/>
            <w:vAlign w:val="center"/>
          </w:tcPr>
          <w:p w14:paraId="67CD2122" w14:textId="77777777" w:rsidR="00257610" w:rsidRPr="007E55EA" w:rsidRDefault="00257610" w:rsidP="003400E7">
            <w:pPr>
              <w:pBdr>
                <w:top w:val="nil"/>
                <w:left w:val="nil"/>
                <w:bottom w:val="nil"/>
                <w:right w:val="nil"/>
                <w:between w:val="nil"/>
              </w:pBdr>
              <w:ind w:left="-426" w:right="150" w:firstLine="426"/>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Learner Activities</w:t>
            </w:r>
          </w:p>
        </w:tc>
      </w:tr>
      <w:tr w:rsidR="00257610" w:rsidRPr="007E55EA" w14:paraId="2127EFA4" w14:textId="77777777" w:rsidTr="00385F5C">
        <w:trPr>
          <w:trHeight w:val="1417"/>
          <w:jc w:val="center"/>
        </w:trPr>
        <w:tc>
          <w:tcPr>
            <w:tcW w:w="1119" w:type="dxa"/>
            <w:vMerge w:val="restart"/>
            <w:vAlign w:val="center"/>
          </w:tcPr>
          <w:p w14:paraId="2CF66532" w14:textId="77777777" w:rsidR="00257610" w:rsidRPr="007E55EA" w:rsidRDefault="00257610" w:rsidP="00257610">
            <w:pPr>
              <w:pBdr>
                <w:top w:val="nil"/>
                <w:left w:val="nil"/>
                <w:bottom w:val="nil"/>
                <w:right w:val="nil"/>
                <w:between w:val="nil"/>
              </w:pBdr>
              <w:spacing w:after="0"/>
              <w:ind w:left="22"/>
              <w:jc w:val="center"/>
              <w:rPr>
                <w:rFonts w:eastAsia="Arial" w:cs="Calibri"/>
                <w:b/>
                <w:color w:val="000000" w:themeColor="text1"/>
                <w:sz w:val="20"/>
                <w:szCs w:val="20"/>
                <w:lang w:val="en-ZA"/>
              </w:rPr>
            </w:pPr>
            <w:r w:rsidRPr="007E55EA">
              <w:rPr>
                <w:rFonts w:eastAsia="Arial" w:cs="Calibri"/>
                <w:b/>
                <w:color w:val="000000" w:themeColor="text1"/>
                <w:sz w:val="20"/>
                <w:szCs w:val="20"/>
                <w:lang w:val="en-ZA"/>
              </w:rPr>
              <w:t>2</w:t>
            </w:r>
          </w:p>
        </w:tc>
        <w:tc>
          <w:tcPr>
            <w:tcW w:w="3838" w:type="dxa"/>
            <w:vMerge w:val="restart"/>
          </w:tcPr>
          <w:p w14:paraId="0394FBAB" w14:textId="77777777" w:rsidR="00257610" w:rsidRPr="007E55EA" w:rsidRDefault="00257610" w:rsidP="00257610">
            <w:pPr>
              <w:pStyle w:val="Default"/>
              <w:rPr>
                <w:rFonts w:ascii="Calibri" w:hAnsi="Calibri" w:cs="Calibri"/>
                <w:b/>
                <w:bCs/>
                <w:sz w:val="20"/>
                <w:szCs w:val="20"/>
                <w:lang w:val="en-ZA"/>
              </w:rPr>
            </w:pPr>
            <w:r w:rsidRPr="007E55EA">
              <w:rPr>
                <w:rFonts w:ascii="Calibri" w:hAnsi="Calibri" w:cs="Calibri"/>
                <w:b/>
                <w:bCs/>
                <w:sz w:val="20"/>
                <w:szCs w:val="20"/>
                <w:lang w:val="en-ZA"/>
              </w:rPr>
              <w:t xml:space="preserve">Health and safety issues related to violence: </w:t>
            </w:r>
          </w:p>
          <w:p w14:paraId="0587940F" w14:textId="77777777" w:rsidR="00257610" w:rsidRPr="007E55EA" w:rsidRDefault="00257610" w:rsidP="00257610">
            <w:pPr>
              <w:pStyle w:val="Default"/>
              <w:numPr>
                <w:ilvl w:val="0"/>
                <w:numId w:val="41"/>
              </w:numPr>
              <w:rPr>
                <w:rFonts w:ascii="Calibri" w:hAnsi="Calibri" w:cs="Calibri"/>
                <w:sz w:val="20"/>
                <w:szCs w:val="20"/>
                <w:lang w:val="en-ZA"/>
              </w:rPr>
            </w:pPr>
            <w:r w:rsidRPr="007E55EA">
              <w:rPr>
                <w:rFonts w:ascii="Calibri" w:hAnsi="Calibri" w:cs="Calibri"/>
                <w:sz w:val="20"/>
                <w:szCs w:val="20"/>
                <w:lang w:val="en-ZA"/>
              </w:rPr>
              <w:t xml:space="preserve">Reasons that violence occurs in families and communities and among friends and peers </w:t>
            </w:r>
          </w:p>
          <w:p w14:paraId="3D47BB1F" w14:textId="77777777" w:rsidR="00257610" w:rsidRPr="007E55EA" w:rsidRDefault="00257610" w:rsidP="00257610">
            <w:pPr>
              <w:pStyle w:val="Default"/>
              <w:numPr>
                <w:ilvl w:val="0"/>
                <w:numId w:val="41"/>
              </w:numPr>
              <w:rPr>
                <w:rFonts w:ascii="Calibri" w:hAnsi="Calibri" w:cs="Calibri"/>
                <w:sz w:val="20"/>
                <w:szCs w:val="20"/>
                <w:lang w:val="en-ZA"/>
              </w:rPr>
            </w:pPr>
            <w:r w:rsidRPr="007E55EA">
              <w:rPr>
                <w:rFonts w:ascii="Calibri" w:hAnsi="Calibri" w:cs="Calibri"/>
                <w:sz w:val="20"/>
                <w:szCs w:val="20"/>
                <w:lang w:val="en-ZA"/>
              </w:rPr>
              <w:t xml:space="preserve">Impact of violence on individual and community health and safety </w:t>
            </w:r>
          </w:p>
          <w:p w14:paraId="03E26C88" w14:textId="77777777" w:rsidR="00257610" w:rsidRPr="007E55EA" w:rsidRDefault="00257610" w:rsidP="00257610">
            <w:pPr>
              <w:pStyle w:val="Default"/>
              <w:rPr>
                <w:rFonts w:ascii="Calibri" w:hAnsi="Calibri" w:cs="Calibri"/>
                <w:sz w:val="20"/>
                <w:szCs w:val="20"/>
                <w:lang w:val="en-ZA"/>
              </w:rPr>
            </w:pPr>
          </w:p>
          <w:p w14:paraId="206A4FD6" w14:textId="77777777" w:rsidR="00257610" w:rsidRPr="007E55EA" w:rsidRDefault="00257610" w:rsidP="00257610">
            <w:pPr>
              <w:pBdr>
                <w:top w:val="nil"/>
                <w:left w:val="nil"/>
                <w:bottom w:val="nil"/>
                <w:right w:val="nil"/>
                <w:between w:val="nil"/>
              </w:pBdr>
              <w:spacing w:before="240" w:after="0"/>
              <w:rPr>
                <w:rFonts w:eastAsia="Arial Narrow" w:cs="Calibri"/>
                <w:bCs/>
                <w:color w:val="000000" w:themeColor="text1"/>
                <w:sz w:val="20"/>
                <w:szCs w:val="20"/>
                <w:lang w:val="en-ZA"/>
              </w:rPr>
            </w:pPr>
          </w:p>
        </w:tc>
        <w:tc>
          <w:tcPr>
            <w:tcW w:w="1549" w:type="dxa"/>
            <w:vAlign w:val="center"/>
          </w:tcPr>
          <w:p w14:paraId="29858196" w14:textId="77777777" w:rsidR="00257610" w:rsidRPr="007E55EA" w:rsidRDefault="00257610" w:rsidP="00257610">
            <w:pPr>
              <w:pBdr>
                <w:top w:val="nil"/>
                <w:left w:val="nil"/>
                <w:bottom w:val="nil"/>
                <w:right w:val="nil"/>
                <w:between w:val="nil"/>
              </w:pBdr>
              <w:spacing w:after="0"/>
              <w:rPr>
                <w:rFonts w:eastAsia="Arial" w:cs="Calibri"/>
                <w:i/>
                <w:color w:val="000000" w:themeColor="text1"/>
                <w:sz w:val="20"/>
                <w:szCs w:val="20"/>
                <w:lang w:val="en-ZA"/>
              </w:rPr>
            </w:pPr>
            <w:r w:rsidRPr="007E55EA">
              <w:rPr>
                <w:rFonts w:eastAsia="Arial" w:cs="Calibri"/>
                <w:i/>
                <w:color w:val="000000" w:themeColor="text1"/>
                <w:sz w:val="20"/>
                <w:szCs w:val="20"/>
                <w:lang w:val="en-ZA"/>
              </w:rPr>
              <w:t>Introduction</w:t>
            </w:r>
            <w:r>
              <w:rPr>
                <w:rFonts w:eastAsia="Arial" w:cs="Calibri"/>
                <w:i/>
                <w:color w:val="000000" w:themeColor="text1"/>
                <w:sz w:val="20"/>
                <w:szCs w:val="20"/>
                <w:lang w:val="en-ZA"/>
              </w:rPr>
              <w:t xml:space="preserve"> &amp; Video Discussion</w:t>
            </w:r>
          </w:p>
        </w:tc>
        <w:tc>
          <w:tcPr>
            <w:tcW w:w="1276" w:type="dxa"/>
            <w:vAlign w:val="center"/>
          </w:tcPr>
          <w:p w14:paraId="01C91DDB" w14:textId="77777777" w:rsidR="00257610" w:rsidRPr="007E55EA" w:rsidRDefault="00257610" w:rsidP="00257610">
            <w:pPr>
              <w:pBdr>
                <w:top w:val="nil"/>
                <w:left w:val="nil"/>
                <w:bottom w:val="nil"/>
                <w:right w:val="nil"/>
                <w:between w:val="nil"/>
              </w:pBdr>
              <w:spacing w:after="0"/>
              <w:jc w:val="center"/>
              <w:rPr>
                <w:rFonts w:eastAsia="Arial" w:cs="Calibri"/>
                <w:color w:val="000000" w:themeColor="text1"/>
                <w:sz w:val="20"/>
                <w:szCs w:val="20"/>
                <w:lang w:val="en-ZA"/>
              </w:rPr>
            </w:pPr>
            <w:r w:rsidRPr="007E55EA">
              <w:rPr>
                <w:rFonts w:eastAsia="Arial" w:cs="Calibri"/>
                <w:color w:val="000000" w:themeColor="text1"/>
                <w:sz w:val="20"/>
                <w:szCs w:val="20"/>
                <w:lang w:val="en-ZA"/>
              </w:rPr>
              <w:t>6 min</w:t>
            </w:r>
          </w:p>
        </w:tc>
        <w:tc>
          <w:tcPr>
            <w:tcW w:w="3241" w:type="dxa"/>
            <w:vAlign w:val="center"/>
          </w:tcPr>
          <w:p w14:paraId="1B8AFD2E" w14:textId="77777777" w:rsidR="00257610" w:rsidRDefault="00257610"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2</w:t>
            </w:r>
            <w:r w:rsidRPr="007E55EA">
              <w:rPr>
                <w:rFonts w:eastAsia="Arial" w:cs="Calibri"/>
                <w:color w:val="000000" w:themeColor="text1"/>
                <w:sz w:val="20"/>
                <w:szCs w:val="20"/>
                <w:lang w:val="en-ZA"/>
              </w:rPr>
              <w:t xml:space="preserve"> – PowerPoint (Slides 1-</w:t>
            </w:r>
            <w:r>
              <w:rPr>
                <w:rFonts w:eastAsia="Arial" w:cs="Calibri"/>
                <w:color w:val="000000" w:themeColor="text1"/>
                <w:sz w:val="20"/>
                <w:szCs w:val="20"/>
                <w:lang w:val="en-ZA"/>
              </w:rPr>
              <w:t>2</w:t>
            </w:r>
            <w:r w:rsidRPr="007E55EA">
              <w:rPr>
                <w:rFonts w:eastAsia="Arial" w:cs="Calibri"/>
                <w:color w:val="000000" w:themeColor="text1"/>
                <w:sz w:val="20"/>
                <w:szCs w:val="20"/>
                <w:lang w:val="en-ZA"/>
              </w:rPr>
              <w:t>)</w:t>
            </w:r>
          </w:p>
          <w:p w14:paraId="3E1F7E0B" w14:textId="77777777" w:rsidR="00257610" w:rsidRPr="001767DD" w:rsidRDefault="00257610" w:rsidP="00257610">
            <w:pPr>
              <w:spacing w:after="0"/>
              <w:rPr>
                <w:rFonts w:eastAsia="Arial" w:cs="Calibri"/>
                <w:color w:val="000000" w:themeColor="text1"/>
                <w:sz w:val="20"/>
                <w:szCs w:val="20"/>
                <w:lang w:val="en-ZA"/>
              </w:rPr>
            </w:pPr>
            <w:r w:rsidRPr="001767DD">
              <w:rPr>
                <w:rFonts w:eastAsia="Arial" w:cs="Calibri"/>
                <w:color w:val="000000" w:themeColor="text1"/>
                <w:sz w:val="20"/>
                <w:szCs w:val="20"/>
                <w:lang w:val="en-ZA"/>
              </w:rPr>
              <w:t xml:space="preserve">Watch: </w:t>
            </w:r>
            <w:r w:rsidRPr="001767DD">
              <w:rPr>
                <w:rFonts w:eastAsia="Arial" w:cs="Calibri"/>
                <w:b/>
                <w:bCs/>
                <w:i/>
                <w:iCs/>
                <w:color w:val="000000" w:themeColor="text1"/>
                <w:sz w:val="20"/>
                <w:szCs w:val="20"/>
                <w:lang w:val="en-ZA"/>
              </w:rPr>
              <w:t xml:space="preserve">What is Cyberbullying? </w:t>
            </w:r>
            <w:hyperlink r:id="rId10" w:history="1">
              <w:r w:rsidRPr="00F141AD">
                <w:rPr>
                  <w:rStyle w:val="Hyperlink"/>
                  <w:rFonts w:eastAsia="Arial" w:cs="Calibri"/>
                  <w:sz w:val="20"/>
                  <w:szCs w:val="20"/>
                  <w:lang w:val="en-ZA"/>
                </w:rPr>
                <w:t>https://www.youtube.com/watch?v=niaDJdEXk9U</w:t>
              </w:r>
            </w:hyperlink>
            <w:r>
              <w:rPr>
                <w:rFonts w:eastAsia="Arial" w:cs="Calibri"/>
                <w:color w:val="000000" w:themeColor="text1"/>
                <w:sz w:val="20"/>
                <w:szCs w:val="20"/>
                <w:lang w:val="en-ZA"/>
              </w:rPr>
              <w:t xml:space="preserve"> </w:t>
            </w:r>
            <w:r w:rsidRPr="001767DD">
              <w:rPr>
                <w:rFonts w:eastAsia="Arial" w:cs="Calibri"/>
                <w:color w:val="000000" w:themeColor="text1"/>
                <w:sz w:val="20"/>
                <w:szCs w:val="20"/>
                <w:lang w:val="en-ZA"/>
              </w:rPr>
              <w:t>(2 min 08 sec)</w:t>
            </w:r>
          </w:p>
          <w:p w14:paraId="59333C8B" w14:textId="77777777" w:rsidR="00257610" w:rsidRPr="007E55EA" w:rsidRDefault="00257610" w:rsidP="00257610">
            <w:pPr>
              <w:pBdr>
                <w:top w:val="nil"/>
                <w:left w:val="nil"/>
                <w:bottom w:val="nil"/>
                <w:right w:val="nil"/>
                <w:between w:val="nil"/>
              </w:pBdr>
              <w:spacing w:after="0"/>
              <w:rPr>
                <w:rFonts w:eastAsia="Arial" w:cs="Calibri"/>
                <w:color w:val="000000" w:themeColor="text1"/>
                <w:sz w:val="20"/>
                <w:szCs w:val="20"/>
                <w:lang w:val="en-ZA"/>
              </w:rPr>
            </w:pPr>
          </w:p>
        </w:tc>
        <w:tc>
          <w:tcPr>
            <w:tcW w:w="1588" w:type="dxa"/>
            <w:vAlign w:val="center"/>
          </w:tcPr>
          <w:p w14:paraId="1DA68474" w14:textId="77777777" w:rsidR="00257610" w:rsidRPr="007E55EA" w:rsidRDefault="00257610" w:rsidP="00257610">
            <w:pPr>
              <w:pBdr>
                <w:top w:val="nil"/>
                <w:left w:val="nil"/>
                <w:bottom w:val="nil"/>
                <w:right w:val="nil"/>
                <w:between w:val="nil"/>
              </w:pBdr>
              <w:spacing w:after="0"/>
              <w:rPr>
                <w:rFonts w:eastAsia="Arial" w:cs="Calibri"/>
                <w:b/>
                <w:iCs/>
                <w:color w:val="000000" w:themeColor="text1"/>
                <w:sz w:val="20"/>
                <w:szCs w:val="20"/>
                <w:lang w:val="en-ZA"/>
              </w:rPr>
            </w:pPr>
          </w:p>
        </w:tc>
        <w:tc>
          <w:tcPr>
            <w:tcW w:w="2080" w:type="dxa"/>
            <w:vAlign w:val="center"/>
          </w:tcPr>
          <w:p w14:paraId="18341575" w14:textId="77777777" w:rsidR="00257610" w:rsidRPr="007E55EA" w:rsidRDefault="00257610" w:rsidP="00257610">
            <w:pPr>
              <w:pBdr>
                <w:top w:val="nil"/>
                <w:left w:val="nil"/>
                <w:bottom w:val="nil"/>
                <w:right w:val="nil"/>
                <w:between w:val="nil"/>
              </w:pBdr>
              <w:spacing w:after="0"/>
              <w:rPr>
                <w:rFonts w:eastAsia="Arial" w:cs="Calibri"/>
                <w:color w:val="000000" w:themeColor="text1"/>
                <w:sz w:val="20"/>
                <w:szCs w:val="20"/>
                <w:lang w:val="en-ZA"/>
              </w:rPr>
            </w:pPr>
            <w:r>
              <w:rPr>
                <w:rFonts w:eastAsia="Arial" w:cs="Calibri"/>
                <w:color w:val="000000" w:themeColor="text1"/>
                <w:sz w:val="20"/>
                <w:szCs w:val="20"/>
                <w:lang w:val="en-ZA"/>
              </w:rPr>
              <w:t>Watch the video and share your thoughts</w:t>
            </w:r>
          </w:p>
        </w:tc>
      </w:tr>
      <w:tr w:rsidR="00257610" w:rsidRPr="007E55EA" w14:paraId="089D259E" w14:textId="77777777" w:rsidTr="00385F5C">
        <w:trPr>
          <w:trHeight w:val="1417"/>
          <w:jc w:val="center"/>
        </w:trPr>
        <w:tc>
          <w:tcPr>
            <w:tcW w:w="1119" w:type="dxa"/>
            <w:vMerge/>
            <w:vAlign w:val="center"/>
          </w:tcPr>
          <w:p w14:paraId="14211AA8" w14:textId="77777777" w:rsidR="00257610" w:rsidRPr="007E55EA" w:rsidRDefault="00257610" w:rsidP="00257610">
            <w:pPr>
              <w:widowControl w:val="0"/>
              <w:pBdr>
                <w:top w:val="nil"/>
                <w:left w:val="nil"/>
                <w:bottom w:val="nil"/>
                <w:right w:val="nil"/>
                <w:between w:val="nil"/>
              </w:pBdr>
              <w:spacing w:after="0" w:line="276" w:lineRule="auto"/>
              <w:rPr>
                <w:rFonts w:eastAsia="Arial" w:cs="Calibri"/>
                <w:color w:val="000000" w:themeColor="text1"/>
                <w:sz w:val="20"/>
                <w:szCs w:val="20"/>
                <w:lang w:val="en-ZA"/>
              </w:rPr>
            </w:pPr>
          </w:p>
        </w:tc>
        <w:tc>
          <w:tcPr>
            <w:tcW w:w="3838" w:type="dxa"/>
            <w:vMerge/>
          </w:tcPr>
          <w:p w14:paraId="55085BB9" w14:textId="77777777" w:rsidR="00257610" w:rsidRPr="007E55EA" w:rsidRDefault="00257610" w:rsidP="00257610">
            <w:pPr>
              <w:widowControl w:val="0"/>
              <w:pBdr>
                <w:top w:val="nil"/>
                <w:left w:val="nil"/>
                <w:bottom w:val="nil"/>
                <w:right w:val="nil"/>
                <w:between w:val="nil"/>
              </w:pBdr>
              <w:spacing w:after="0" w:line="276" w:lineRule="auto"/>
              <w:rPr>
                <w:rFonts w:eastAsia="Arial" w:cs="Calibri"/>
                <w:color w:val="000000" w:themeColor="text1"/>
                <w:sz w:val="20"/>
                <w:szCs w:val="20"/>
                <w:lang w:val="en-ZA"/>
              </w:rPr>
            </w:pPr>
          </w:p>
        </w:tc>
        <w:tc>
          <w:tcPr>
            <w:tcW w:w="1549" w:type="dxa"/>
            <w:vAlign w:val="center"/>
          </w:tcPr>
          <w:p w14:paraId="3CB3A6FE" w14:textId="77777777" w:rsidR="00257610" w:rsidRPr="007E55EA" w:rsidRDefault="00257610" w:rsidP="00257610">
            <w:pPr>
              <w:pBdr>
                <w:top w:val="nil"/>
                <w:left w:val="nil"/>
                <w:bottom w:val="nil"/>
                <w:right w:val="nil"/>
                <w:between w:val="nil"/>
              </w:pBdr>
              <w:spacing w:after="0"/>
              <w:rPr>
                <w:rFonts w:eastAsia="Arial" w:cs="Calibri"/>
                <w:i/>
                <w:color w:val="000000" w:themeColor="text1"/>
                <w:sz w:val="20"/>
                <w:szCs w:val="20"/>
                <w:lang w:val="en-ZA"/>
              </w:rPr>
            </w:pPr>
            <w:r>
              <w:rPr>
                <w:rFonts w:eastAsia="Arial" w:cs="Calibri"/>
                <w:i/>
                <w:color w:val="000000" w:themeColor="text1"/>
                <w:sz w:val="20"/>
                <w:szCs w:val="20"/>
                <w:lang w:val="en-ZA"/>
              </w:rPr>
              <w:t>Group</w:t>
            </w:r>
            <w:r w:rsidRPr="007E55EA">
              <w:rPr>
                <w:rFonts w:eastAsia="Arial" w:cs="Calibri"/>
                <w:i/>
                <w:color w:val="000000" w:themeColor="text1"/>
                <w:sz w:val="20"/>
                <w:szCs w:val="20"/>
                <w:lang w:val="en-ZA"/>
              </w:rPr>
              <w:t xml:space="preserve"> Discussion</w:t>
            </w:r>
          </w:p>
        </w:tc>
        <w:tc>
          <w:tcPr>
            <w:tcW w:w="1276" w:type="dxa"/>
            <w:vAlign w:val="center"/>
          </w:tcPr>
          <w:p w14:paraId="531A2F7F" w14:textId="77777777" w:rsidR="00257610" w:rsidRPr="007E55EA" w:rsidRDefault="00257610" w:rsidP="00257610">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10</w:t>
            </w:r>
            <w:r w:rsidRPr="007E55EA">
              <w:rPr>
                <w:rFonts w:eastAsia="Arial" w:cs="Calibri"/>
                <w:color w:val="000000" w:themeColor="text1"/>
                <w:sz w:val="20"/>
                <w:szCs w:val="20"/>
                <w:lang w:val="en-ZA"/>
              </w:rPr>
              <w:t xml:space="preserve"> min</w:t>
            </w:r>
          </w:p>
        </w:tc>
        <w:tc>
          <w:tcPr>
            <w:tcW w:w="3241" w:type="dxa"/>
            <w:vAlign w:val="center"/>
          </w:tcPr>
          <w:p w14:paraId="2E9CF115" w14:textId="77777777" w:rsidR="00257610" w:rsidRDefault="00257610"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2</w:t>
            </w:r>
            <w:r w:rsidRPr="007E55EA">
              <w:rPr>
                <w:rFonts w:eastAsia="Arial" w:cs="Calibri"/>
                <w:color w:val="000000" w:themeColor="text1"/>
                <w:sz w:val="20"/>
                <w:szCs w:val="20"/>
                <w:lang w:val="en-ZA"/>
              </w:rPr>
              <w:t xml:space="preserve"> – PowerPoint (Slide</w:t>
            </w:r>
            <w:r>
              <w:rPr>
                <w:rFonts w:eastAsia="Arial" w:cs="Calibri"/>
                <w:color w:val="000000" w:themeColor="text1"/>
                <w:sz w:val="20"/>
                <w:szCs w:val="20"/>
                <w:lang w:val="en-ZA"/>
              </w:rPr>
              <w:t xml:space="preserve"> 3</w:t>
            </w:r>
            <w:r w:rsidRPr="007E55EA">
              <w:rPr>
                <w:rFonts w:eastAsia="Arial" w:cs="Calibri"/>
                <w:color w:val="000000" w:themeColor="text1"/>
                <w:sz w:val="20"/>
                <w:szCs w:val="20"/>
                <w:lang w:val="en-ZA"/>
              </w:rPr>
              <w:t>)</w:t>
            </w:r>
          </w:p>
          <w:p w14:paraId="55D97337" w14:textId="77777777" w:rsidR="00257610" w:rsidRPr="007E55EA" w:rsidRDefault="00257610"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2</w:t>
            </w:r>
            <w:r w:rsidRPr="007E55EA">
              <w:rPr>
                <w:rFonts w:eastAsia="Arial" w:cs="Calibri"/>
                <w:color w:val="000000" w:themeColor="text1"/>
                <w:sz w:val="20"/>
                <w:szCs w:val="20"/>
                <w:lang w:val="en-ZA"/>
              </w:rPr>
              <w:t xml:space="preserve"> – Worksheet (Activity 1)</w:t>
            </w:r>
          </w:p>
        </w:tc>
        <w:tc>
          <w:tcPr>
            <w:tcW w:w="1588" w:type="dxa"/>
            <w:vAlign w:val="center"/>
          </w:tcPr>
          <w:p w14:paraId="1225F4DA" w14:textId="77777777" w:rsidR="00257610" w:rsidRPr="007E55EA" w:rsidRDefault="00257610" w:rsidP="00257610">
            <w:pPr>
              <w:pBdr>
                <w:top w:val="nil"/>
                <w:left w:val="nil"/>
                <w:bottom w:val="nil"/>
                <w:right w:val="nil"/>
                <w:between w:val="nil"/>
              </w:pBdr>
              <w:spacing w:after="0"/>
              <w:rPr>
                <w:rFonts w:eastAsia="Arial" w:cs="Calibri"/>
                <w:b/>
                <w:iCs/>
                <w:color w:val="000000" w:themeColor="text1"/>
                <w:sz w:val="20"/>
                <w:szCs w:val="20"/>
                <w:lang w:val="en-ZA"/>
              </w:rPr>
            </w:pPr>
          </w:p>
        </w:tc>
        <w:tc>
          <w:tcPr>
            <w:tcW w:w="2080" w:type="dxa"/>
            <w:vAlign w:val="center"/>
          </w:tcPr>
          <w:p w14:paraId="552F09F0" w14:textId="77777777" w:rsidR="00257610" w:rsidRPr="007E55EA" w:rsidRDefault="00257610" w:rsidP="00257610">
            <w:pPr>
              <w:pBdr>
                <w:top w:val="nil"/>
                <w:left w:val="nil"/>
                <w:bottom w:val="nil"/>
                <w:right w:val="nil"/>
                <w:between w:val="nil"/>
              </w:pBdr>
              <w:spacing w:after="0"/>
              <w:rPr>
                <w:rFonts w:eastAsia="Arial" w:cs="Calibri"/>
                <w:color w:val="000000" w:themeColor="text1"/>
                <w:sz w:val="20"/>
                <w:szCs w:val="20"/>
                <w:highlight w:val="yellow"/>
                <w:lang w:val="en-ZA"/>
              </w:rPr>
            </w:pPr>
            <w:r>
              <w:rPr>
                <w:rFonts w:eastAsia="Arial" w:cs="Calibri"/>
                <w:color w:val="000000" w:themeColor="text1"/>
                <w:sz w:val="20"/>
                <w:szCs w:val="20"/>
                <w:lang w:val="en-ZA"/>
              </w:rPr>
              <w:t>Discuss in groups and provide feedback</w:t>
            </w:r>
          </w:p>
        </w:tc>
      </w:tr>
      <w:tr w:rsidR="00257610" w:rsidRPr="007E55EA" w14:paraId="30553CC7" w14:textId="77777777" w:rsidTr="00385F5C">
        <w:trPr>
          <w:trHeight w:val="1417"/>
          <w:jc w:val="center"/>
        </w:trPr>
        <w:tc>
          <w:tcPr>
            <w:tcW w:w="1119" w:type="dxa"/>
            <w:vMerge/>
            <w:vAlign w:val="center"/>
          </w:tcPr>
          <w:p w14:paraId="0FB8C151" w14:textId="77777777" w:rsidR="00257610" w:rsidRPr="007E55EA" w:rsidRDefault="00257610" w:rsidP="00257610">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3838" w:type="dxa"/>
            <w:vMerge/>
          </w:tcPr>
          <w:p w14:paraId="3DDD0CA1" w14:textId="77777777" w:rsidR="00257610" w:rsidRPr="007E55EA" w:rsidRDefault="00257610" w:rsidP="00257610">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1549" w:type="dxa"/>
            <w:vAlign w:val="center"/>
          </w:tcPr>
          <w:p w14:paraId="643A4BE9" w14:textId="77777777" w:rsidR="00257610" w:rsidRPr="007E55EA" w:rsidRDefault="00257610" w:rsidP="00257610">
            <w:pPr>
              <w:pBdr>
                <w:top w:val="nil"/>
                <w:left w:val="nil"/>
                <w:bottom w:val="nil"/>
                <w:right w:val="nil"/>
                <w:between w:val="nil"/>
              </w:pBdr>
              <w:spacing w:after="0"/>
              <w:rPr>
                <w:rFonts w:eastAsia="Arial" w:cs="Calibri"/>
                <w:i/>
                <w:color w:val="000000" w:themeColor="text1"/>
                <w:sz w:val="20"/>
                <w:szCs w:val="20"/>
                <w:lang w:val="en-ZA"/>
              </w:rPr>
            </w:pPr>
            <w:r>
              <w:rPr>
                <w:rFonts w:eastAsia="Arial" w:cs="Calibri"/>
                <w:i/>
                <w:color w:val="000000" w:themeColor="text1"/>
                <w:sz w:val="20"/>
                <w:szCs w:val="20"/>
                <w:lang w:val="en-ZA"/>
              </w:rPr>
              <w:t>Teaching &amp; Discussion</w:t>
            </w:r>
          </w:p>
        </w:tc>
        <w:tc>
          <w:tcPr>
            <w:tcW w:w="1276" w:type="dxa"/>
            <w:vAlign w:val="center"/>
          </w:tcPr>
          <w:p w14:paraId="2B7F182A" w14:textId="77777777" w:rsidR="00257610" w:rsidRPr="007E55EA" w:rsidRDefault="00257610" w:rsidP="00257610">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10</w:t>
            </w:r>
            <w:r w:rsidRPr="007E55EA">
              <w:rPr>
                <w:rFonts w:eastAsia="Arial" w:cs="Calibri"/>
                <w:color w:val="000000" w:themeColor="text1"/>
                <w:sz w:val="20"/>
                <w:szCs w:val="20"/>
                <w:lang w:val="en-ZA"/>
              </w:rPr>
              <w:t xml:space="preserve"> min</w:t>
            </w:r>
          </w:p>
        </w:tc>
        <w:tc>
          <w:tcPr>
            <w:tcW w:w="3241" w:type="dxa"/>
            <w:vAlign w:val="center"/>
          </w:tcPr>
          <w:p w14:paraId="45CEDA06" w14:textId="77777777" w:rsidR="00257610" w:rsidRPr="007E55EA" w:rsidRDefault="00257610"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2</w:t>
            </w:r>
            <w:r w:rsidRPr="007E55EA">
              <w:rPr>
                <w:rFonts w:eastAsia="Arial" w:cs="Calibri"/>
                <w:color w:val="000000" w:themeColor="text1"/>
                <w:sz w:val="20"/>
                <w:szCs w:val="20"/>
                <w:lang w:val="en-ZA"/>
              </w:rPr>
              <w:t xml:space="preserve"> – PowerPoint (Slide</w:t>
            </w:r>
            <w:r>
              <w:rPr>
                <w:rFonts w:eastAsia="Arial" w:cs="Calibri"/>
                <w:color w:val="000000" w:themeColor="text1"/>
                <w:sz w:val="20"/>
                <w:szCs w:val="20"/>
                <w:lang w:val="en-ZA"/>
              </w:rPr>
              <w:t>s</w:t>
            </w:r>
            <w:r w:rsidRPr="007E55EA">
              <w:rPr>
                <w:rFonts w:eastAsia="Arial" w:cs="Calibri"/>
                <w:color w:val="000000" w:themeColor="text1"/>
                <w:sz w:val="20"/>
                <w:szCs w:val="20"/>
                <w:lang w:val="en-ZA"/>
              </w:rPr>
              <w:t xml:space="preserve"> </w:t>
            </w:r>
            <w:r>
              <w:rPr>
                <w:rFonts w:eastAsia="Arial" w:cs="Calibri"/>
                <w:color w:val="000000" w:themeColor="text1"/>
                <w:sz w:val="20"/>
                <w:szCs w:val="20"/>
                <w:lang w:val="en-ZA"/>
              </w:rPr>
              <w:t>4-</w:t>
            </w:r>
            <w:r w:rsidRPr="007E55EA">
              <w:rPr>
                <w:rFonts w:eastAsia="Arial" w:cs="Calibri"/>
                <w:color w:val="000000" w:themeColor="text1"/>
                <w:sz w:val="20"/>
                <w:szCs w:val="20"/>
                <w:lang w:val="en-ZA"/>
              </w:rPr>
              <w:t>6)</w:t>
            </w:r>
          </w:p>
        </w:tc>
        <w:tc>
          <w:tcPr>
            <w:tcW w:w="1588" w:type="dxa"/>
            <w:vAlign w:val="center"/>
          </w:tcPr>
          <w:p w14:paraId="2B8EFF0F" w14:textId="77777777" w:rsidR="00257610" w:rsidRPr="007E55EA" w:rsidRDefault="00257610" w:rsidP="00257610">
            <w:pPr>
              <w:pBdr>
                <w:top w:val="nil"/>
                <w:left w:val="nil"/>
                <w:bottom w:val="nil"/>
                <w:right w:val="nil"/>
                <w:between w:val="nil"/>
              </w:pBdr>
              <w:spacing w:after="0"/>
              <w:rPr>
                <w:rFonts w:eastAsia="Arial" w:cs="Calibri"/>
                <w:iCs/>
                <w:color w:val="000000" w:themeColor="text1"/>
                <w:sz w:val="20"/>
                <w:szCs w:val="20"/>
                <w:lang w:val="en-ZA"/>
              </w:rPr>
            </w:pPr>
          </w:p>
        </w:tc>
        <w:tc>
          <w:tcPr>
            <w:tcW w:w="2080" w:type="dxa"/>
            <w:vAlign w:val="center"/>
          </w:tcPr>
          <w:p w14:paraId="27DBA4FD" w14:textId="77777777" w:rsidR="00257610" w:rsidRPr="007E55EA" w:rsidRDefault="00257610" w:rsidP="00257610">
            <w:pPr>
              <w:pBdr>
                <w:top w:val="nil"/>
                <w:left w:val="nil"/>
                <w:bottom w:val="nil"/>
                <w:right w:val="nil"/>
                <w:between w:val="nil"/>
              </w:pBdr>
              <w:spacing w:after="0"/>
              <w:rPr>
                <w:rFonts w:eastAsia="Arial" w:cs="Calibri"/>
                <w:color w:val="000000" w:themeColor="text1"/>
                <w:sz w:val="20"/>
                <w:szCs w:val="20"/>
                <w:lang w:val="en-ZA"/>
              </w:rPr>
            </w:pPr>
            <w:r>
              <w:rPr>
                <w:rFonts w:eastAsia="Arial" w:cs="Calibri"/>
                <w:color w:val="000000" w:themeColor="text1"/>
                <w:sz w:val="20"/>
                <w:szCs w:val="20"/>
                <w:lang w:val="en-ZA"/>
              </w:rPr>
              <w:t>Listening and whole-class discussion</w:t>
            </w:r>
          </w:p>
        </w:tc>
      </w:tr>
      <w:tr w:rsidR="00257610" w:rsidRPr="007E55EA" w14:paraId="316AA0BD" w14:textId="77777777" w:rsidTr="00385F5C">
        <w:trPr>
          <w:trHeight w:val="1417"/>
          <w:jc w:val="center"/>
        </w:trPr>
        <w:tc>
          <w:tcPr>
            <w:tcW w:w="1119" w:type="dxa"/>
            <w:vMerge/>
            <w:vAlign w:val="center"/>
          </w:tcPr>
          <w:p w14:paraId="510960FA" w14:textId="77777777" w:rsidR="00257610" w:rsidRPr="007E55EA" w:rsidRDefault="00257610" w:rsidP="00257610">
            <w:pPr>
              <w:widowControl w:val="0"/>
              <w:pBdr>
                <w:top w:val="nil"/>
                <w:left w:val="nil"/>
                <w:bottom w:val="nil"/>
                <w:right w:val="nil"/>
                <w:between w:val="nil"/>
              </w:pBdr>
              <w:spacing w:after="0" w:line="276" w:lineRule="auto"/>
              <w:rPr>
                <w:rFonts w:eastAsia="Arial" w:cs="Calibri"/>
                <w:color w:val="000000" w:themeColor="text1"/>
                <w:sz w:val="20"/>
                <w:szCs w:val="20"/>
                <w:lang w:val="en-ZA"/>
              </w:rPr>
            </w:pPr>
          </w:p>
        </w:tc>
        <w:tc>
          <w:tcPr>
            <w:tcW w:w="3838" w:type="dxa"/>
            <w:vMerge/>
          </w:tcPr>
          <w:p w14:paraId="6FDA49FC" w14:textId="77777777" w:rsidR="00257610" w:rsidRPr="007E55EA" w:rsidRDefault="00257610" w:rsidP="00257610">
            <w:pPr>
              <w:widowControl w:val="0"/>
              <w:pBdr>
                <w:top w:val="nil"/>
                <w:left w:val="nil"/>
                <w:bottom w:val="nil"/>
                <w:right w:val="nil"/>
                <w:between w:val="nil"/>
              </w:pBdr>
              <w:spacing w:after="0" w:line="276" w:lineRule="auto"/>
              <w:rPr>
                <w:rFonts w:eastAsia="Arial" w:cs="Calibri"/>
                <w:color w:val="000000" w:themeColor="text1"/>
                <w:sz w:val="20"/>
                <w:szCs w:val="20"/>
                <w:lang w:val="en-ZA"/>
              </w:rPr>
            </w:pPr>
          </w:p>
        </w:tc>
        <w:tc>
          <w:tcPr>
            <w:tcW w:w="1549" w:type="dxa"/>
            <w:vAlign w:val="center"/>
          </w:tcPr>
          <w:p w14:paraId="2455295B" w14:textId="77777777" w:rsidR="00257610" w:rsidRPr="007E55EA" w:rsidRDefault="00257610" w:rsidP="00257610">
            <w:pPr>
              <w:pBdr>
                <w:top w:val="nil"/>
                <w:left w:val="nil"/>
                <w:bottom w:val="nil"/>
                <w:right w:val="nil"/>
                <w:between w:val="nil"/>
              </w:pBdr>
              <w:spacing w:after="0"/>
              <w:rPr>
                <w:rFonts w:eastAsia="Arial" w:cs="Calibri"/>
                <w:i/>
                <w:color w:val="000000" w:themeColor="text1"/>
                <w:sz w:val="20"/>
                <w:szCs w:val="20"/>
                <w:lang w:val="en-ZA"/>
              </w:rPr>
            </w:pPr>
            <w:r w:rsidRPr="007E55EA">
              <w:rPr>
                <w:rFonts w:eastAsia="Arial" w:cs="Calibri"/>
                <w:i/>
                <w:color w:val="000000" w:themeColor="text1"/>
                <w:sz w:val="20"/>
                <w:szCs w:val="20"/>
                <w:lang w:val="en-ZA"/>
              </w:rPr>
              <w:t xml:space="preserve">Teaching </w:t>
            </w:r>
          </w:p>
        </w:tc>
        <w:tc>
          <w:tcPr>
            <w:tcW w:w="1276" w:type="dxa"/>
            <w:vAlign w:val="center"/>
          </w:tcPr>
          <w:p w14:paraId="7220559B" w14:textId="77777777" w:rsidR="00257610" w:rsidRPr="007E55EA" w:rsidRDefault="00257610" w:rsidP="00257610">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4</w:t>
            </w:r>
            <w:r w:rsidRPr="007E55EA">
              <w:rPr>
                <w:rFonts w:eastAsia="Arial" w:cs="Calibri"/>
                <w:color w:val="000000" w:themeColor="text1"/>
                <w:sz w:val="20"/>
                <w:szCs w:val="20"/>
                <w:lang w:val="en-ZA"/>
              </w:rPr>
              <w:t xml:space="preserve"> min</w:t>
            </w:r>
          </w:p>
        </w:tc>
        <w:tc>
          <w:tcPr>
            <w:tcW w:w="3241" w:type="dxa"/>
            <w:vAlign w:val="center"/>
          </w:tcPr>
          <w:p w14:paraId="5D811B6F" w14:textId="77777777" w:rsidR="00257610" w:rsidRPr="007E55EA" w:rsidRDefault="00257610"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2</w:t>
            </w:r>
            <w:r w:rsidRPr="007E55EA">
              <w:rPr>
                <w:rFonts w:eastAsia="Arial" w:cs="Calibri"/>
                <w:color w:val="000000" w:themeColor="text1"/>
                <w:sz w:val="20"/>
                <w:szCs w:val="20"/>
                <w:lang w:val="en-ZA"/>
              </w:rPr>
              <w:t xml:space="preserve"> – PowerPoint (Slide 7)</w:t>
            </w:r>
          </w:p>
        </w:tc>
        <w:tc>
          <w:tcPr>
            <w:tcW w:w="1588" w:type="dxa"/>
            <w:vAlign w:val="center"/>
          </w:tcPr>
          <w:p w14:paraId="3D06628B" w14:textId="77777777" w:rsidR="00257610" w:rsidRPr="007E55EA" w:rsidRDefault="00257610" w:rsidP="00257610">
            <w:pPr>
              <w:pBdr>
                <w:top w:val="nil"/>
                <w:left w:val="nil"/>
                <w:bottom w:val="nil"/>
                <w:right w:val="nil"/>
                <w:between w:val="nil"/>
              </w:pBdr>
              <w:spacing w:after="0"/>
              <w:rPr>
                <w:rFonts w:eastAsia="Arial" w:cs="Calibri"/>
                <w:iCs/>
                <w:color w:val="000000" w:themeColor="text1"/>
                <w:sz w:val="20"/>
                <w:szCs w:val="20"/>
                <w:lang w:val="en-ZA"/>
              </w:rPr>
            </w:pPr>
          </w:p>
        </w:tc>
        <w:tc>
          <w:tcPr>
            <w:tcW w:w="2080" w:type="dxa"/>
            <w:vAlign w:val="center"/>
          </w:tcPr>
          <w:p w14:paraId="38FF3395" w14:textId="77777777" w:rsidR="00257610" w:rsidRPr="007E55EA" w:rsidRDefault="00257610" w:rsidP="00257610">
            <w:pPr>
              <w:pBdr>
                <w:top w:val="nil"/>
                <w:left w:val="nil"/>
                <w:bottom w:val="nil"/>
                <w:right w:val="nil"/>
                <w:between w:val="nil"/>
              </w:pBdr>
              <w:spacing w:after="0"/>
              <w:rPr>
                <w:rFonts w:eastAsia="Arial" w:cs="Calibri"/>
                <w:color w:val="000000" w:themeColor="text1"/>
                <w:sz w:val="20"/>
                <w:szCs w:val="20"/>
                <w:highlight w:val="yellow"/>
                <w:lang w:val="en-ZA"/>
              </w:rPr>
            </w:pPr>
            <w:r>
              <w:rPr>
                <w:rFonts w:eastAsia="Arial" w:cs="Calibri"/>
                <w:color w:val="000000" w:themeColor="text1"/>
                <w:sz w:val="20"/>
                <w:szCs w:val="20"/>
                <w:lang w:val="en-ZA"/>
              </w:rPr>
              <w:t>Listening</w:t>
            </w:r>
          </w:p>
        </w:tc>
      </w:tr>
      <w:tr w:rsidR="00257610" w:rsidRPr="007E55EA" w14:paraId="27FAB989" w14:textId="77777777" w:rsidTr="00385F5C">
        <w:trPr>
          <w:trHeight w:val="1417"/>
          <w:jc w:val="center"/>
        </w:trPr>
        <w:tc>
          <w:tcPr>
            <w:tcW w:w="1119" w:type="dxa"/>
            <w:vMerge/>
            <w:vAlign w:val="center"/>
          </w:tcPr>
          <w:p w14:paraId="62A542AF" w14:textId="77777777" w:rsidR="00257610" w:rsidRPr="007E55EA" w:rsidRDefault="00257610" w:rsidP="00257610">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3838" w:type="dxa"/>
            <w:vMerge/>
          </w:tcPr>
          <w:p w14:paraId="78FC0D1C" w14:textId="77777777" w:rsidR="00257610" w:rsidRPr="007E55EA" w:rsidRDefault="00257610" w:rsidP="00257610">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1549" w:type="dxa"/>
            <w:vAlign w:val="center"/>
          </w:tcPr>
          <w:p w14:paraId="788FEDB2" w14:textId="77777777" w:rsidR="00257610" w:rsidRPr="007E55EA" w:rsidRDefault="00257610" w:rsidP="00257610">
            <w:pPr>
              <w:pBdr>
                <w:top w:val="nil"/>
                <w:left w:val="nil"/>
                <w:bottom w:val="nil"/>
                <w:right w:val="nil"/>
                <w:between w:val="nil"/>
              </w:pBdr>
              <w:spacing w:after="0"/>
              <w:rPr>
                <w:rFonts w:eastAsia="Arial" w:cs="Calibri"/>
                <w:i/>
                <w:color w:val="000000" w:themeColor="text1"/>
                <w:sz w:val="20"/>
                <w:szCs w:val="20"/>
                <w:lang w:val="en-ZA"/>
              </w:rPr>
            </w:pPr>
            <w:r>
              <w:rPr>
                <w:rFonts w:eastAsia="Arial" w:cs="Calibri"/>
                <w:i/>
                <w:color w:val="000000" w:themeColor="text1"/>
                <w:sz w:val="20"/>
                <w:szCs w:val="20"/>
                <w:lang w:val="en-ZA"/>
              </w:rPr>
              <w:t>Reflection &amp; Homework</w:t>
            </w:r>
          </w:p>
        </w:tc>
        <w:tc>
          <w:tcPr>
            <w:tcW w:w="1276" w:type="dxa"/>
            <w:vAlign w:val="center"/>
          </w:tcPr>
          <w:p w14:paraId="449EAFB0" w14:textId="77777777" w:rsidR="00257610" w:rsidRPr="007E55EA" w:rsidRDefault="00257610" w:rsidP="00257610">
            <w:pPr>
              <w:pBdr>
                <w:top w:val="nil"/>
                <w:left w:val="nil"/>
                <w:bottom w:val="nil"/>
                <w:right w:val="nil"/>
                <w:between w:val="nil"/>
              </w:pBdr>
              <w:spacing w:after="0"/>
              <w:jc w:val="center"/>
              <w:rPr>
                <w:rFonts w:eastAsia="Arial" w:cs="Calibri"/>
                <w:color w:val="000000" w:themeColor="text1"/>
                <w:sz w:val="20"/>
                <w:szCs w:val="20"/>
                <w:lang w:val="en-ZA"/>
              </w:rPr>
            </w:pPr>
            <w:r w:rsidRPr="007E55EA">
              <w:rPr>
                <w:rFonts w:eastAsia="Arial" w:cs="Calibri"/>
                <w:color w:val="000000" w:themeColor="text1"/>
                <w:sz w:val="20"/>
                <w:szCs w:val="20"/>
                <w:lang w:val="en-ZA"/>
              </w:rPr>
              <w:t>10 min</w:t>
            </w:r>
          </w:p>
        </w:tc>
        <w:tc>
          <w:tcPr>
            <w:tcW w:w="3241" w:type="dxa"/>
            <w:vAlign w:val="center"/>
          </w:tcPr>
          <w:p w14:paraId="16C6CDAE" w14:textId="77777777" w:rsidR="00257610" w:rsidRPr="007E55EA" w:rsidRDefault="00257610"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2</w:t>
            </w:r>
            <w:r w:rsidRPr="007E55EA">
              <w:rPr>
                <w:rFonts w:eastAsia="Arial" w:cs="Calibri"/>
                <w:color w:val="000000" w:themeColor="text1"/>
                <w:sz w:val="20"/>
                <w:szCs w:val="20"/>
                <w:lang w:val="en-ZA"/>
              </w:rPr>
              <w:t xml:space="preserve"> – PowerPoint (Slide </w:t>
            </w:r>
            <w:r>
              <w:rPr>
                <w:rFonts w:eastAsia="Arial" w:cs="Calibri"/>
                <w:color w:val="000000" w:themeColor="text1"/>
                <w:sz w:val="20"/>
                <w:szCs w:val="20"/>
                <w:lang w:val="en-ZA"/>
              </w:rPr>
              <w:t>8</w:t>
            </w:r>
            <w:r w:rsidRPr="007E55EA">
              <w:rPr>
                <w:rFonts w:eastAsia="Arial" w:cs="Calibri"/>
                <w:color w:val="000000" w:themeColor="text1"/>
                <w:sz w:val="20"/>
                <w:szCs w:val="20"/>
                <w:lang w:val="en-ZA"/>
              </w:rPr>
              <w:t>)</w:t>
            </w:r>
          </w:p>
          <w:p w14:paraId="63CD3E69" w14:textId="77777777" w:rsidR="00257610" w:rsidRPr="007E55EA" w:rsidRDefault="00257610"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2</w:t>
            </w:r>
            <w:r w:rsidRPr="007E55EA">
              <w:rPr>
                <w:rFonts w:eastAsia="Arial" w:cs="Calibri"/>
                <w:color w:val="000000" w:themeColor="text1"/>
                <w:sz w:val="20"/>
                <w:szCs w:val="20"/>
                <w:lang w:val="en-ZA"/>
              </w:rPr>
              <w:t xml:space="preserve"> – Worksheet (Activity 2</w:t>
            </w:r>
            <w:r>
              <w:rPr>
                <w:rFonts w:eastAsia="Arial" w:cs="Calibri"/>
                <w:color w:val="000000" w:themeColor="text1"/>
                <w:sz w:val="20"/>
                <w:szCs w:val="20"/>
                <w:lang w:val="en-ZA"/>
              </w:rPr>
              <w:t xml:space="preserve"> + 3</w:t>
            </w:r>
            <w:r w:rsidRPr="007E55EA">
              <w:rPr>
                <w:rFonts w:eastAsia="Arial" w:cs="Calibri"/>
                <w:color w:val="000000" w:themeColor="text1"/>
                <w:sz w:val="20"/>
                <w:szCs w:val="20"/>
                <w:lang w:val="en-ZA"/>
              </w:rPr>
              <w:t>)</w:t>
            </w:r>
          </w:p>
          <w:p w14:paraId="53E036CF" w14:textId="77777777" w:rsidR="00257610" w:rsidRPr="007E55EA" w:rsidRDefault="00257610" w:rsidP="00257610">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2</w:t>
            </w:r>
            <w:r w:rsidRPr="007E55EA">
              <w:rPr>
                <w:rFonts w:eastAsia="Arial" w:cs="Calibri"/>
                <w:color w:val="000000" w:themeColor="text1"/>
                <w:sz w:val="20"/>
                <w:szCs w:val="20"/>
                <w:lang w:val="en-ZA"/>
              </w:rPr>
              <w:t xml:space="preserve"> – Worksheet MEMO</w:t>
            </w:r>
          </w:p>
        </w:tc>
        <w:tc>
          <w:tcPr>
            <w:tcW w:w="1588" w:type="dxa"/>
            <w:vAlign w:val="center"/>
          </w:tcPr>
          <w:p w14:paraId="5BA375EB" w14:textId="77777777" w:rsidR="00257610" w:rsidRPr="007E55EA" w:rsidRDefault="00257610" w:rsidP="00257610">
            <w:pPr>
              <w:pBdr>
                <w:top w:val="nil"/>
                <w:left w:val="nil"/>
                <w:bottom w:val="nil"/>
                <w:right w:val="nil"/>
                <w:between w:val="nil"/>
              </w:pBdr>
              <w:spacing w:after="0"/>
              <w:rPr>
                <w:rFonts w:eastAsia="Arial" w:cs="Calibri"/>
                <w:iCs/>
                <w:color w:val="000000" w:themeColor="text1"/>
                <w:sz w:val="20"/>
                <w:szCs w:val="20"/>
                <w:lang w:val="en-ZA"/>
              </w:rPr>
            </w:pPr>
            <w:r w:rsidRPr="007E55EA">
              <w:rPr>
                <w:rFonts w:eastAsia="Arial" w:cs="Calibri"/>
                <w:b/>
                <w:bCs/>
                <w:iCs/>
                <w:color w:val="000000" w:themeColor="text1"/>
                <w:sz w:val="20"/>
                <w:szCs w:val="20"/>
                <w:lang w:val="en-ZA"/>
              </w:rPr>
              <w:t>Informal:</w:t>
            </w:r>
            <w:r w:rsidRPr="007E55EA">
              <w:rPr>
                <w:rFonts w:eastAsia="Arial" w:cs="Calibri"/>
                <w:iCs/>
                <w:color w:val="000000" w:themeColor="text1"/>
                <w:sz w:val="20"/>
                <w:szCs w:val="20"/>
                <w:lang w:val="en-ZA"/>
              </w:rPr>
              <w:t xml:space="preserve"> </w:t>
            </w:r>
          </w:p>
          <w:p w14:paraId="28EFA698" w14:textId="77777777" w:rsidR="00257610" w:rsidRPr="007E55EA" w:rsidRDefault="00257610" w:rsidP="00257610">
            <w:pPr>
              <w:pBdr>
                <w:top w:val="nil"/>
                <w:left w:val="nil"/>
                <w:bottom w:val="nil"/>
                <w:right w:val="nil"/>
                <w:between w:val="nil"/>
              </w:pBdr>
              <w:spacing w:after="0"/>
              <w:rPr>
                <w:rFonts w:eastAsia="Arial" w:cs="Calibri"/>
                <w:iCs/>
                <w:color w:val="000000" w:themeColor="text1"/>
                <w:sz w:val="20"/>
                <w:szCs w:val="20"/>
                <w:lang w:val="en-ZA"/>
              </w:rPr>
            </w:pPr>
            <w:r>
              <w:rPr>
                <w:rFonts w:eastAsia="Arial" w:cs="Calibri"/>
                <w:iCs/>
                <w:color w:val="000000" w:themeColor="text1"/>
                <w:sz w:val="20"/>
                <w:szCs w:val="20"/>
                <w:lang w:val="en-ZA"/>
              </w:rPr>
              <w:t>Exam-type questions</w:t>
            </w:r>
          </w:p>
        </w:tc>
        <w:tc>
          <w:tcPr>
            <w:tcW w:w="2080" w:type="dxa"/>
            <w:vAlign w:val="center"/>
          </w:tcPr>
          <w:p w14:paraId="0CD6D01E" w14:textId="77777777" w:rsidR="00257610" w:rsidRPr="007E55EA" w:rsidRDefault="00257610" w:rsidP="00257610">
            <w:pPr>
              <w:pBdr>
                <w:top w:val="nil"/>
                <w:left w:val="nil"/>
                <w:bottom w:val="nil"/>
                <w:right w:val="nil"/>
                <w:between w:val="nil"/>
              </w:pBdr>
              <w:spacing w:after="0"/>
              <w:rPr>
                <w:rFonts w:eastAsia="Arial" w:cs="Calibri"/>
                <w:color w:val="000000" w:themeColor="text1"/>
                <w:sz w:val="20"/>
                <w:szCs w:val="20"/>
                <w:highlight w:val="yellow"/>
                <w:lang w:val="en-ZA"/>
              </w:rPr>
            </w:pPr>
            <w:r>
              <w:rPr>
                <w:rFonts w:eastAsia="Arial" w:cs="Calibri"/>
                <w:iCs/>
                <w:color w:val="000000" w:themeColor="text1"/>
                <w:sz w:val="20"/>
                <w:szCs w:val="20"/>
                <w:lang w:val="en-ZA"/>
              </w:rPr>
              <w:t>Complete activities individually</w:t>
            </w:r>
          </w:p>
        </w:tc>
      </w:tr>
    </w:tbl>
    <w:p w14:paraId="4C4408D8" w14:textId="77777777" w:rsidR="00A76EB2" w:rsidRDefault="00A76EB2" w:rsidP="00257610">
      <w:pPr>
        <w:spacing w:after="0" w:line="276" w:lineRule="auto"/>
        <w:rPr>
          <w:rFonts w:cs="Calibri"/>
          <w:szCs w:val="24"/>
        </w:rPr>
      </w:pPr>
    </w:p>
    <w:p w14:paraId="5B019C63" w14:textId="67D95F06" w:rsidR="00257610" w:rsidRDefault="00257610">
      <w:pPr>
        <w:spacing w:after="0" w:line="276" w:lineRule="auto"/>
        <w:rPr>
          <w:rFonts w:cs="Calibri"/>
          <w:szCs w:val="24"/>
        </w:rPr>
      </w:pPr>
      <w:r>
        <w:rPr>
          <w:rFonts w:cs="Calibri"/>
          <w:szCs w:val="24"/>
        </w:rPr>
        <w:br w:type="page"/>
      </w:r>
    </w:p>
    <w:tbl>
      <w:tblPr>
        <w:tblStyle w:val="a"/>
        <w:tblW w:w="14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3838"/>
        <w:gridCol w:w="1549"/>
        <w:gridCol w:w="1276"/>
        <w:gridCol w:w="3241"/>
        <w:gridCol w:w="1588"/>
        <w:gridCol w:w="2080"/>
      </w:tblGrid>
      <w:tr w:rsidR="00BF33B9" w:rsidRPr="007E55EA" w14:paraId="75B7F4D5" w14:textId="77777777" w:rsidTr="00BF33B9">
        <w:trPr>
          <w:trHeight w:val="560"/>
          <w:jc w:val="center"/>
        </w:trPr>
        <w:tc>
          <w:tcPr>
            <w:tcW w:w="1119" w:type="dxa"/>
            <w:vAlign w:val="center"/>
          </w:tcPr>
          <w:p w14:paraId="1043A2CB" w14:textId="77777777" w:rsidR="00BF33B9" w:rsidRPr="007E55EA" w:rsidRDefault="00BF33B9"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Lesson Number</w:t>
            </w:r>
          </w:p>
        </w:tc>
        <w:tc>
          <w:tcPr>
            <w:tcW w:w="3838" w:type="dxa"/>
            <w:vAlign w:val="center"/>
          </w:tcPr>
          <w:p w14:paraId="0DC8FC26" w14:textId="77777777" w:rsidR="00BF33B9" w:rsidRPr="007E55EA" w:rsidRDefault="00BF33B9"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Content</w:t>
            </w:r>
          </w:p>
        </w:tc>
        <w:tc>
          <w:tcPr>
            <w:tcW w:w="1549" w:type="dxa"/>
            <w:vAlign w:val="center"/>
          </w:tcPr>
          <w:p w14:paraId="727DEC55" w14:textId="77777777" w:rsidR="00BF33B9" w:rsidRPr="007E55EA" w:rsidRDefault="00BF33B9"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Teaching Plan</w:t>
            </w:r>
          </w:p>
        </w:tc>
        <w:tc>
          <w:tcPr>
            <w:tcW w:w="1276" w:type="dxa"/>
            <w:vAlign w:val="center"/>
          </w:tcPr>
          <w:p w14:paraId="63E0715D" w14:textId="77777777" w:rsidR="00BF33B9" w:rsidRPr="007E55EA" w:rsidRDefault="00BF33B9"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Time Allocation</w:t>
            </w:r>
          </w:p>
        </w:tc>
        <w:tc>
          <w:tcPr>
            <w:tcW w:w="3241" w:type="dxa"/>
            <w:vAlign w:val="center"/>
          </w:tcPr>
          <w:p w14:paraId="3469D99F" w14:textId="77777777" w:rsidR="00BF33B9" w:rsidRPr="007E55EA" w:rsidRDefault="00BF33B9"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 xml:space="preserve">Resources </w:t>
            </w:r>
          </w:p>
        </w:tc>
        <w:tc>
          <w:tcPr>
            <w:tcW w:w="1588" w:type="dxa"/>
            <w:vAlign w:val="center"/>
          </w:tcPr>
          <w:p w14:paraId="5BCE849F" w14:textId="77777777" w:rsidR="00BF33B9" w:rsidRPr="007E55EA" w:rsidRDefault="00BF33B9"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 xml:space="preserve">Assessment </w:t>
            </w:r>
          </w:p>
        </w:tc>
        <w:tc>
          <w:tcPr>
            <w:tcW w:w="2080" w:type="dxa"/>
            <w:vAlign w:val="center"/>
          </w:tcPr>
          <w:p w14:paraId="1CC2BC21" w14:textId="77777777" w:rsidR="00BF33B9" w:rsidRPr="007E55EA" w:rsidRDefault="00BF33B9" w:rsidP="003400E7">
            <w:pPr>
              <w:pBdr>
                <w:top w:val="nil"/>
                <w:left w:val="nil"/>
                <w:bottom w:val="nil"/>
                <w:right w:val="nil"/>
                <w:between w:val="nil"/>
              </w:pBdr>
              <w:ind w:left="-426" w:right="150" w:firstLine="426"/>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Learner Activities</w:t>
            </w:r>
          </w:p>
        </w:tc>
      </w:tr>
      <w:tr w:rsidR="00BF33B9" w:rsidRPr="007E55EA" w14:paraId="02790F61" w14:textId="77777777" w:rsidTr="00385F5C">
        <w:trPr>
          <w:trHeight w:val="1191"/>
          <w:jc w:val="center"/>
        </w:trPr>
        <w:tc>
          <w:tcPr>
            <w:tcW w:w="1119" w:type="dxa"/>
            <w:vMerge w:val="restart"/>
            <w:vAlign w:val="center"/>
          </w:tcPr>
          <w:p w14:paraId="2D388E16" w14:textId="77777777" w:rsidR="00BF33B9" w:rsidRPr="007E55EA" w:rsidRDefault="00BF33B9" w:rsidP="00335999">
            <w:pPr>
              <w:pBdr>
                <w:top w:val="nil"/>
                <w:left w:val="nil"/>
                <w:bottom w:val="nil"/>
                <w:right w:val="nil"/>
                <w:between w:val="nil"/>
              </w:pBdr>
              <w:spacing w:after="0"/>
              <w:ind w:left="22"/>
              <w:jc w:val="center"/>
              <w:rPr>
                <w:rFonts w:eastAsia="Arial" w:cs="Calibri"/>
                <w:b/>
                <w:color w:val="000000" w:themeColor="text1"/>
                <w:sz w:val="20"/>
                <w:szCs w:val="20"/>
                <w:lang w:val="en-ZA"/>
              </w:rPr>
            </w:pPr>
            <w:r w:rsidRPr="007E55EA">
              <w:rPr>
                <w:rFonts w:eastAsia="Arial" w:cs="Calibri"/>
                <w:b/>
                <w:color w:val="000000" w:themeColor="text1"/>
                <w:sz w:val="20"/>
                <w:szCs w:val="20"/>
                <w:lang w:val="en-ZA"/>
              </w:rPr>
              <w:t>3</w:t>
            </w:r>
          </w:p>
        </w:tc>
        <w:tc>
          <w:tcPr>
            <w:tcW w:w="3838" w:type="dxa"/>
            <w:vMerge w:val="restart"/>
          </w:tcPr>
          <w:p w14:paraId="6DAF9B76" w14:textId="77777777" w:rsidR="00BF33B9" w:rsidRPr="007E55EA" w:rsidRDefault="00BF33B9" w:rsidP="00335999">
            <w:pPr>
              <w:pStyle w:val="Default"/>
              <w:rPr>
                <w:rFonts w:ascii="Calibri" w:hAnsi="Calibri" w:cs="Calibri"/>
                <w:b/>
                <w:bCs/>
                <w:sz w:val="20"/>
                <w:szCs w:val="20"/>
                <w:lang w:val="en-ZA"/>
              </w:rPr>
            </w:pPr>
            <w:r w:rsidRPr="007E55EA">
              <w:rPr>
                <w:rFonts w:ascii="Calibri" w:hAnsi="Calibri" w:cs="Calibri"/>
                <w:b/>
                <w:bCs/>
                <w:sz w:val="20"/>
                <w:szCs w:val="20"/>
                <w:lang w:val="en-ZA"/>
              </w:rPr>
              <w:t xml:space="preserve">Health and safety issues related to violence: </w:t>
            </w:r>
          </w:p>
          <w:p w14:paraId="04EBE3EC" w14:textId="77777777" w:rsidR="00BF33B9" w:rsidRPr="007E55EA" w:rsidRDefault="00BF33B9" w:rsidP="00335999">
            <w:pPr>
              <w:pStyle w:val="Default"/>
              <w:numPr>
                <w:ilvl w:val="0"/>
                <w:numId w:val="42"/>
              </w:numPr>
              <w:rPr>
                <w:rFonts w:ascii="Calibri" w:hAnsi="Calibri" w:cs="Calibri"/>
                <w:sz w:val="20"/>
                <w:szCs w:val="20"/>
                <w:lang w:val="en-ZA"/>
              </w:rPr>
            </w:pPr>
            <w:r w:rsidRPr="007E55EA">
              <w:rPr>
                <w:rFonts w:ascii="Calibri" w:hAnsi="Calibri" w:cs="Calibri"/>
                <w:sz w:val="20"/>
                <w:szCs w:val="20"/>
                <w:lang w:val="en-ZA"/>
              </w:rPr>
              <w:t xml:space="preserve">Alternatives to violence: Problem-solving skills and managing conflict </w:t>
            </w:r>
          </w:p>
          <w:p w14:paraId="6893977E" w14:textId="77777777" w:rsidR="00BF33B9" w:rsidRPr="007E55EA" w:rsidRDefault="00BF33B9" w:rsidP="00335999">
            <w:pPr>
              <w:pStyle w:val="Default"/>
              <w:rPr>
                <w:rFonts w:ascii="Calibri" w:hAnsi="Calibri" w:cs="Calibri"/>
                <w:sz w:val="20"/>
                <w:szCs w:val="20"/>
                <w:lang w:val="en-ZA"/>
              </w:rPr>
            </w:pPr>
          </w:p>
          <w:p w14:paraId="0127B6E9" w14:textId="77777777" w:rsidR="00BF33B9" w:rsidRPr="007E55EA" w:rsidRDefault="00BF33B9" w:rsidP="00335999">
            <w:pPr>
              <w:pBdr>
                <w:top w:val="nil"/>
                <w:left w:val="nil"/>
                <w:bottom w:val="nil"/>
                <w:right w:val="nil"/>
                <w:between w:val="nil"/>
              </w:pBdr>
              <w:spacing w:before="240" w:after="0"/>
              <w:rPr>
                <w:rFonts w:eastAsia="Arial Narrow" w:cs="Calibri"/>
                <w:bCs/>
                <w:color w:val="000000" w:themeColor="text1"/>
                <w:sz w:val="20"/>
                <w:szCs w:val="20"/>
                <w:lang w:val="en-ZA"/>
              </w:rPr>
            </w:pPr>
          </w:p>
        </w:tc>
        <w:tc>
          <w:tcPr>
            <w:tcW w:w="1549" w:type="dxa"/>
            <w:vAlign w:val="center"/>
          </w:tcPr>
          <w:p w14:paraId="6BA0BEF7" w14:textId="77777777" w:rsidR="00BF33B9" w:rsidRPr="007E55EA" w:rsidRDefault="00BF33B9" w:rsidP="00335999">
            <w:pPr>
              <w:pBdr>
                <w:top w:val="nil"/>
                <w:left w:val="nil"/>
                <w:bottom w:val="nil"/>
                <w:right w:val="nil"/>
                <w:between w:val="nil"/>
              </w:pBdr>
              <w:spacing w:after="0"/>
              <w:rPr>
                <w:rFonts w:eastAsia="Arial" w:cs="Calibri"/>
                <w:i/>
                <w:color w:val="000000" w:themeColor="text1"/>
                <w:sz w:val="20"/>
                <w:szCs w:val="20"/>
                <w:lang w:val="en-ZA"/>
              </w:rPr>
            </w:pPr>
            <w:r w:rsidRPr="007E55EA">
              <w:rPr>
                <w:rFonts w:eastAsia="Arial" w:cs="Calibri"/>
                <w:i/>
                <w:color w:val="000000" w:themeColor="text1"/>
                <w:sz w:val="20"/>
                <w:szCs w:val="20"/>
                <w:lang w:val="en-ZA"/>
              </w:rPr>
              <w:t>Introduction</w:t>
            </w:r>
          </w:p>
        </w:tc>
        <w:tc>
          <w:tcPr>
            <w:tcW w:w="1276" w:type="dxa"/>
            <w:vAlign w:val="center"/>
          </w:tcPr>
          <w:p w14:paraId="10CAFE06" w14:textId="77777777" w:rsidR="00BF33B9" w:rsidRPr="007E55EA" w:rsidRDefault="00BF33B9" w:rsidP="00335999">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5</w:t>
            </w:r>
            <w:r w:rsidRPr="007E55EA">
              <w:rPr>
                <w:rFonts w:eastAsia="Arial" w:cs="Calibri"/>
                <w:color w:val="000000" w:themeColor="text1"/>
                <w:sz w:val="20"/>
                <w:szCs w:val="20"/>
                <w:lang w:val="en-ZA"/>
              </w:rPr>
              <w:t xml:space="preserve"> min</w:t>
            </w:r>
          </w:p>
        </w:tc>
        <w:tc>
          <w:tcPr>
            <w:tcW w:w="3241" w:type="dxa"/>
            <w:vAlign w:val="center"/>
          </w:tcPr>
          <w:p w14:paraId="567FE799" w14:textId="77777777" w:rsidR="00BF33B9" w:rsidRPr="007E55EA" w:rsidRDefault="00BF33B9" w:rsidP="00335999">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3</w:t>
            </w:r>
            <w:r w:rsidRPr="007E55EA">
              <w:rPr>
                <w:rFonts w:eastAsia="Arial" w:cs="Calibri"/>
                <w:color w:val="000000" w:themeColor="text1"/>
                <w:sz w:val="20"/>
                <w:szCs w:val="20"/>
                <w:lang w:val="en-ZA"/>
              </w:rPr>
              <w:t xml:space="preserve"> – PowerPoint (Slides 1-</w:t>
            </w:r>
            <w:r>
              <w:rPr>
                <w:rFonts w:eastAsia="Arial" w:cs="Calibri"/>
                <w:color w:val="000000" w:themeColor="text1"/>
                <w:sz w:val="20"/>
                <w:szCs w:val="20"/>
                <w:lang w:val="en-ZA"/>
              </w:rPr>
              <w:t>2</w:t>
            </w:r>
            <w:r w:rsidRPr="007E55EA">
              <w:rPr>
                <w:rFonts w:eastAsia="Arial" w:cs="Calibri"/>
                <w:color w:val="000000" w:themeColor="text1"/>
                <w:sz w:val="20"/>
                <w:szCs w:val="20"/>
                <w:lang w:val="en-ZA"/>
              </w:rPr>
              <w:t>)</w:t>
            </w:r>
          </w:p>
        </w:tc>
        <w:tc>
          <w:tcPr>
            <w:tcW w:w="1588" w:type="dxa"/>
            <w:vAlign w:val="center"/>
          </w:tcPr>
          <w:p w14:paraId="03E4B400" w14:textId="77777777" w:rsidR="00BF33B9" w:rsidRPr="007E55EA" w:rsidRDefault="00BF33B9" w:rsidP="00335999">
            <w:pPr>
              <w:pBdr>
                <w:top w:val="nil"/>
                <w:left w:val="nil"/>
                <w:bottom w:val="nil"/>
                <w:right w:val="nil"/>
                <w:between w:val="nil"/>
              </w:pBdr>
              <w:spacing w:after="0"/>
              <w:rPr>
                <w:rFonts w:eastAsia="Arial" w:cs="Calibri"/>
                <w:b/>
                <w:iCs/>
                <w:color w:val="000000" w:themeColor="text1"/>
                <w:sz w:val="20"/>
                <w:szCs w:val="20"/>
                <w:lang w:val="en-ZA"/>
              </w:rPr>
            </w:pPr>
          </w:p>
        </w:tc>
        <w:tc>
          <w:tcPr>
            <w:tcW w:w="2080" w:type="dxa"/>
            <w:vAlign w:val="center"/>
          </w:tcPr>
          <w:p w14:paraId="77DA0830" w14:textId="77777777" w:rsidR="00BF33B9" w:rsidRPr="007E55EA" w:rsidRDefault="00BF33B9" w:rsidP="00335999">
            <w:pPr>
              <w:pBdr>
                <w:top w:val="nil"/>
                <w:left w:val="nil"/>
                <w:bottom w:val="nil"/>
                <w:right w:val="nil"/>
                <w:between w:val="nil"/>
              </w:pBdr>
              <w:spacing w:after="0"/>
              <w:rPr>
                <w:rFonts w:eastAsia="Arial" w:cs="Calibri"/>
                <w:color w:val="000000" w:themeColor="text1"/>
                <w:sz w:val="20"/>
                <w:szCs w:val="20"/>
                <w:lang w:val="en-ZA"/>
              </w:rPr>
            </w:pPr>
            <w:r>
              <w:rPr>
                <w:rFonts w:eastAsia="Arial" w:cs="Calibri"/>
                <w:color w:val="000000" w:themeColor="text1"/>
                <w:sz w:val="20"/>
                <w:szCs w:val="20"/>
                <w:lang w:val="en-ZA"/>
              </w:rPr>
              <w:t>Discuss as a class</w:t>
            </w:r>
          </w:p>
        </w:tc>
      </w:tr>
      <w:tr w:rsidR="00BF33B9" w:rsidRPr="007E55EA" w14:paraId="0FE71278" w14:textId="77777777" w:rsidTr="00385F5C">
        <w:trPr>
          <w:trHeight w:val="1191"/>
          <w:jc w:val="center"/>
        </w:trPr>
        <w:tc>
          <w:tcPr>
            <w:tcW w:w="1119" w:type="dxa"/>
            <w:vMerge/>
            <w:vAlign w:val="center"/>
          </w:tcPr>
          <w:p w14:paraId="794FAC1D" w14:textId="77777777" w:rsidR="00BF33B9" w:rsidRPr="007E55EA" w:rsidRDefault="00BF33B9" w:rsidP="00335999">
            <w:pPr>
              <w:widowControl w:val="0"/>
              <w:pBdr>
                <w:top w:val="nil"/>
                <w:left w:val="nil"/>
                <w:bottom w:val="nil"/>
                <w:right w:val="nil"/>
                <w:between w:val="nil"/>
              </w:pBdr>
              <w:spacing w:after="0" w:line="276" w:lineRule="auto"/>
              <w:rPr>
                <w:rFonts w:eastAsia="Arial" w:cs="Calibri"/>
                <w:color w:val="000000" w:themeColor="text1"/>
                <w:sz w:val="20"/>
                <w:szCs w:val="20"/>
                <w:lang w:val="en-ZA"/>
              </w:rPr>
            </w:pPr>
          </w:p>
        </w:tc>
        <w:tc>
          <w:tcPr>
            <w:tcW w:w="3838" w:type="dxa"/>
            <w:vMerge/>
          </w:tcPr>
          <w:p w14:paraId="008AD75E" w14:textId="77777777" w:rsidR="00BF33B9" w:rsidRPr="007E55EA" w:rsidRDefault="00BF33B9" w:rsidP="00335999">
            <w:pPr>
              <w:widowControl w:val="0"/>
              <w:pBdr>
                <w:top w:val="nil"/>
                <w:left w:val="nil"/>
                <w:bottom w:val="nil"/>
                <w:right w:val="nil"/>
                <w:between w:val="nil"/>
              </w:pBdr>
              <w:spacing w:after="0" w:line="276" w:lineRule="auto"/>
              <w:rPr>
                <w:rFonts w:eastAsia="Arial" w:cs="Calibri"/>
                <w:color w:val="000000" w:themeColor="text1"/>
                <w:sz w:val="20"/>
                <w:szCs w:val="20"/>
                <w:lang w:val="en-ZA"/>
              </w:rPr>
            </w:pPr>
          </w:p>
        </w:tc>
        <w:tc>
          <w:tcPr>
            <w:tcW w:w="1549" w:type="dxa"/>
            <w:vAlign w:val="center"/>
          </w:tcPr>
          <w:p w14:paraId="6974DAE2" w14:textId="77777777" w:rsidR="00BF33B9" w:rsidRPr="007E55EA" w:rsidRDefault="00BF33B9" w:rsidP="00335999">
            <w:pPr>
              <w:pBdr>
                <w:top w:val="nil"/>
                <w:left w:val="nil"/>
                <w:bottom w:val="nil"/>
                <w:right w:val="nil"/>
                <w:between w:val="nil"/>
              </w:pBdr>
              <w:spacing w:after="0"/>
              <w:rPr>
                <w:rFonts w:eastAsia="Arial" w:cs="Calibri"/>
                <w:i/>
                <w:color w:val="000000" w:themeColor="text1"/>
                <w:sz w:val="20"/>
                <w:szCs w:val="20"/>
                <w:lang w:val="en-ZA"/>
              </w:rPr>
            </w:pPr>
            <w:r w:rsidRPr="007E55EA">
              <w:rPr>
                <w:rFonts w:eastAsia="Arial" w:cs="Calibri"/>
                <w:i/>
                <w:color w:val="000000" w:themeColor="text1"/>
                <w:sz w:val="20"/>
                <w:szCs w:val="20"/>
                <w:lang w:val="en-ZA"/>
              </w:rPr>
              <w:t>Teaching &amp; Class Discussion</w:t>
            </w:r>
          </w:p>
        </w:tc>
        <w:tc>
          <w:tcPr>
            <w:tcW w:w="1276" w:type="dxa"/>
            <w:vAlign w:val="center"/>
          </w:tcPr>
          <w:p w14:paraId="42FDF09C" w14:textId="77777777" w:rsidR="00BF33B9" w:rsidRPr="007E55EA" w:rsidRDefault="00BF33B9" w:rsidP="00335999">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6</w:t>
            </w:r>
            <w:r w:rsidRPr="007E55EA">
              <w:rPr>
                <w:rFonts w:eastAsia="Arial" w:cs="Calibri"/>
                <w:color w:val="000000" w:themeColor="text1"/>
                <w:sz w:val="20"/>
                <w:szCs w:val="20"/>
                <w:lang w:val="en-ZA"/>
              </w:rPr>
              <w:t xml:space="preserve"> min</w:t>
            </w:r>
          </w:p>
        </w:tc>
        <w:tc>
          <w:tcPr>
            <w:tcW w:w="3241" w:type="dxa"/>
            <w:vAlign w:val="center"/>
          </w:tcPr>
          <w:p w14:paraId="2304742E" w14:textId="77777777" w:rsidR="00BF33B9" w:rsidRPr="007E55EA" w:rsidRDefault="00BF33B9" w:rsidP="00335999">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3</w:t>
            </w:r>
            <w:r w:rsidRPr="007E55EA">
              <w:rPr>
                <w:rFonts w:eastAsia="Arial" w:cs="Calibri"/>
                <w:color w:val="000000" w:themeColor="text1"/>
                <w:sz w:val="20"/>
                <w:szCs w:val="20"/>
                <w:lang w:val="en-ZA"/>
              </w:rPr>
              <w:t xml:space="preserve"> – PowerPoint (Slide</w:t>
            </w:r>
            <w:r>
              <w:rPr>
                <w:rFonts w:eastAsia="Arial" w:cs="Calibri"/>
                <w:color w:val="000000" w:themeColor="text1"/>
                <w:sz w:val="20"/>
                <w:szCs w:val="20"/>
                <w:lang w:val="en-ZA"/>
              </w:rPr>
              <w:t xml:space="preserve"> 3</w:t>
            </w:r>
            <w:r w:rsidRPr="007E55EA">
              <w:rPr>
                <w:rFonts w:eastAsia="Arial" w:cs="Calibri"/>
                <w:color w:val="000000" w:themeColor="text1"/>
                <w:sz w:val="20"/>
                <w:szCs w:val="20"/>
                <w:lang w:val="en-ZA"/>
              </w:rPr>
              <w:t>)</w:t>
            </w:r>
          </w:p>
        </w:tc>
        <w:tc>
          <w:tcPr>
            <w:tcW w:w="1588" w:type="dxa"/>
            <w:vAlign w:val="center"/>
          </w:tcPr>
          <w:p w14:paraId="7CE9C493" w14:textId="77777777" w:rsidR="00BF33B9" w:rsidRPr="007E55EA" w:rsidRDefault="00BF33B9" w:rsidP="00335999">
            <w:pPr>
              <w:pBdr>
                <w:top w:val="nil"/>
                <w:left w:val="nil"/>
                <w:bottom w:val="nil"/>
                <w:right w:val="nil"/>
                <w:between w:val="nil"/>
              </w:pBdr>
              <w:spacing w:after="0"/>
              <w:rPr>
                <w:rFonts w:eastAsia="Arial" w:cs="Calibri"/>
                <w:b/>
                <w:iCs/>
                <w:color w:val="000000" w:themeColor="text1"/>
                <w:sz w:val="20"/>
                <w:szCs w:val="20"/>
                <w:lang w:val="en-ZA"/>
              </w:rPr>
            </w:pPr>
          </w:p>
        </w:tc>
        <w:tc>
          <w:tcPr>
            <w:tcW w:w="2080" w:type="dxa"/>
            <w:vAlign w:val="center"/>
          </w:tcPr>
          <w:p w14:paraId="2F2740A0" w14:textId="77777777" w:rsidR="00BF33B9" w:rsidRPr="007E55EA" w:rsidRDefault="00BF33B9" w:rsidP="00335999">
            <w:pPr>
              <w:pBdr>
                <w:top w:val="nil"/>
                <w:left w:val="nil"/>
                <w:bottom w:val="nil"/>
                <w:right w:val="nil"/>
                <w:between w:val="nil"/>
              </w:pBdr>
              <w:spacing w:after="0"/>
              <w:rPr>
                <w:rFonts w:eastAsia="Arial" w:cs="Calibri"/>
                <w:color w:val="000000" w:themeColor="text1"/>
                <w:sz w:val="20"/>
                <w:szCs w:val="20"/>
                <w:highlight w:val="yellow"/>
                <w:lang w:val="en-ZA"/>
              </w:rPr>
            </w:pPr>
            <w:r w:rsidRPr="007E55EA">
              <w:rPr>
                <w:rFonts w:eastAsia="Arial" w:cs="Calibri"/>
                <w:color w:val="000000" w:themeColor="text1"/>
                <w:sz w:val="20"/>
                <w:szCs w:val="20"/>
                <w:lang w:val="en-ZA"/>
              </w:rPr>
              <w:t>Listening and sharing thoughts</w:t>
            </w:r>
          </w:p>
        </w:tc>
      </w:tr>
      <w:tr w:rsidR="00BF33B9" w:rsidRPr="007E55EA" w14:paraId="5E693EED" w14:textId="77777777" w:rsidTr="00385F5C">
        <w:trPr>
          <w:trHeight w:val="1191"/>
          <w:jc w:val="center"/>
        </w:trPr>
        <w:tc>
          <w:tcPr>
            <w:tcW w:w="1119" w:type="dxa"/>
            <w:vMerge/>
            <w:vAlign w:val="center"/>
          </w:tcPr>
          <w:p w14:paraId="2EBC3EFD" w14:textId="77777777" w:rsidR="00BF33B9" w:rsidRPr="007E55EA" w:rsidRDefault="00BF33B9" w:rsidP="00335999">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3838" w:type="dxa"/>
            <w:vMerge/>
          </w:tcPr>
          <w:p w14:paraId="06C94EFF" w14:textId="77777777" w:rsidR="00BF33B9" w:rsidRPr="007E55EA" w:rsidRDefault="00BF33B9" w:rsidP="00335999">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1549" w:type="dxa"/>
            <w:vAlign w:val="center"/>
          </w:tcPr>
          <w:p w14:paraId="73E8535E" w14:textId="77777777" w:rsidR="00BF33B9" w:rsidRPr="007E55EA" w:rsidRDefault="00BF33B9" w:rsidP="00335999">
            <w:pPr>
              <w:pBdr>
                <w:top w:val="nil"/>
                <w:left w:val="nil"/>
                <w:bottom w:val="nil"/>
                <w:right w:val="nil"/>
                <w:between w:val="nil"/>
              </w:pBdr>
              <w:spacing w:after="0"/>
              <w:rPr>
                <w:rFonts w:eastAsia="Arial" w:cs="Calibri"/>
                <w:i/>
                <w:color w:val="000000" w:themeColor="text1"/>
                <w:sz w:val="20"/>
                <w:szCs w:val="20"/>
                <w:lang w:val="en-ZA"/>
              </w:rPr>
            </w:pPr>
            <w:r>
              <w:rPr>
                <w:rFonts w:eastAsia="Arial" w:cs="Calibri"/>
                <w:i/>
                <w:color w:val="000000" w:themeColor="text1"/>
                <w:sz w:val="20"/>
                <w:szCs w:val="20"/>
                <w:lang w:val="en-ZA"/>
              </w:rPr>
              <w:t>Watch Video</w:t>
            </w:r>
          </w:p>
        </w:tc>
        <w:tc>
          <w:tcPr>
            <w:tcW w:w="1276" w:type="dxa"/>
            <w:vAlign w:val="center"/>
          </w:tcPr>
          <w:p w14:paraId="32D328F9" w14:textId="77777777" w:rsidR="00BF33B9" w:rsidRPr="007E55EA" w:rsidRDefault="00BF33B9" w:rsidP="00335999">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6</w:t>
            </w:r>
            <w:r w:rsidRPr="007E55EA">
              <w:rPr>
                <w:rFonts w:eastAsia="Arial" w:cs="Calibri"/>
                <w:color w:val="000000" w:themeColor="text1"/>
                <w:sz w:val="20"/>
                <w:szCs w:val="20"/>
                <w:lang w:val="en-ZA"/>
              </w:rPr>
              <w:t xml:space="preserve"> min</w:t>
            </w:r>
          </w:p>
        </w:tc>
        <w:tc>
          <w:tcPr>
            <w:tcW w:w="3241" w:type="dxa"/>
            <w:vAlign w:val="center"/>
          </w:tcPr>
          <w:p w14:paraId="69D79A9E" w14:textId="77777777" w:rsidR="00BF33B9" w:rsidRDefault="00BF33B9" w:rsidP="00335999">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3</w:t>
            </w:r>
            <w:r w:rsidRPr="007E55EA">
              <w:rPr>
                <w:rFonts w:eastAsia="Arial" w:cs="Calibri"/>
                <w:color w:val="000000" w:themeColor="text1"/>
                <w:sz w:val="20"/>
                <w:szCs w:val="20"/>
                <w:lang w:val="en-ZA"/>
              </w:rPr>
              <w:t xml:space="preserve"> – PowerPoint (Slide </w:t>
            </w:r>
            <w:r>
              <w:rPr>
                <w:rFonts w:eastAsia="Arial" w:cs="Calibri"/>
                <w:color w:val="000000" w:themeColor="text1"/>
                <w:sz w:val="20"/>
                <w:szCs w:val="20"/>
                <w:lang w:val="en-ZA"/>
              </w:rPr>
              <w:t>4</w:t>
            </w:r>
            <w:r w:rsidRPr="007E55EA">
              <w:rPr>
                <w:rFonts w:eastAsia="Arial" w:cs="Calibri"/>
                <w:color w:val="000000" w:themeColor="text1"/>
                <w:sz w:val="20"/>
                <w:szCs w:val="20"/>
                <w:lang w:val="en-ZA"/>
              </w:rPr>
              <w:t>)</w:t>
            </w:r>
          </w:p>
          <w:p w14:paraId="0F538827" w14:textId="77777777" w:rsidR="00BF33B9" w:rsidRPr="005B6192" w:rsidRDefault="00BF33B9" w:rsidP="00335999">
            <w:pPr>
              <w:pBdr>
                <w:top w:val="nil"/>
                <w:left w:val="nil"/>
                <w:bottom w:val="nil"/>
                <w:right w:val="nil"/>
                <w:between w:val="nil"/>
              </w:pBdr>
              <w:spacing w:after="0"/>
              <w:rPr>
                <w:rFonts w:eastAsia="Arial" w:cs="Calibri"/>
                <w:color w:val="000000" w:themeColor="text1"/>
                <w:sz w:val="20"/>
                <w:szCs w:val="20"/>
                <w:lang w:val="en-ZA"/>
              </w:rPr>
            </w:pPr>
            <w:r>
              <w:rPr>
                <w:rFonts w:eastAsia="Arial" w:cs="Calibri"/>
                <w:color w:val="000000" w:themeColor="text1"/>
                <w:sz w:val="20"/>
                <w:szCs w:val="20"/>
                <w:lang w:val="en-ZA"/>
              </w:rPr>
              <w:t xml:space="preserve">Watch: </w:t>
            </w:r>
            <w:r w:rsidRPr="005B6192">
              <w:rPr>
                <w:rFonts w:eastAsia="Arial" w:cs="Calibri"/>
                <w:b/>
                <w:bCs/>
                <w:i/>
                <w:iCs/>
                <w:color w:val="000000" w:themeColor="text1"/>
                <w:sz w:val="20"/>
                <w:szCs w:val="20"/>
                <w:lang w:val="en-ZA"/>
              </w:rPr>
              <w:t>Kid President Is Over It!</w:t>
            </w:r>
          </w:p>
          <w:p w14:paraId="129AF119" w14:textId="77777777" w:rsidR="00BF33B9" w:rsidRPr="007E55EA" w:rsidRDefault="00000000" w:rsidP="00335999">
            <w:pPr>
              <w:pBdr>
                <w:top w:val="nil"/>
                <w:left w:val="nil"/>
                <w:bottom w:val="nil"/>
                <w:right w:val="nil"/>
                <w:between w:val="nil"/>
              </w:pBdr>
              <w:spacing w:after="0"/>
              <w:rPr>
                <w:rFonts w:eastAsia="Arial" w:cs="Calibri"/>
                <w:color w:val="000000" w:themeColor="text1"/>
                <w:sz w:val="20"/>
                <w:szCs w:val="20"/>
                <w:lang w:val="en-ZA"/>
              </w:rPr>
            </w:pPr>
            <w:hyperlink r:id="rId11" w:history="1">
              <w:r w:rsidR="00BF33B9" w:rsidRPr="00F141AD">
                <w:rPr>
                  <w:rStyle w:val="Hyperlink"/>
                  <w:rFonts w:eastAsia="Arial" w:cs="Calibri"/>
                  <w:sz w:val="20"/>
                  <w:szCs w:val="20"/>
                  <w:lang w:val="en-ZA"/>
                </w:rPr>
                <w:t>https://www.youtube.com/watch?v=ghk-nDJB3Tk</w:t>
              </w:r>
            </w:hyperlink>
            <w:r w:rsidR="00BF33B9">
              <w:rPr>
                <w:rFonts w:eastAsia="Arial" w:cs="Calibri"/>
                <w:color w:val="000000" w:themeColor="text1"/>
                <w:sz w:val="20"/>
                <w:szCs w:val="20"/>
                <w:lang w:val="en-ZA"/>
              </w:rPr>
              <w:t xml:space="preserve"> </w:t>
            </w:r>
            <w:r w:rsidR="00BF33B9" w:rsidRPr="005B6192">
              <w:rPr>
                <w:rFonts w:eastAsia="Arial" w:cs="Calibri"/>
                <w:color w:val="000000" w:themeColor="text1"/>
                <w:sz w:val="20"/>
                <w:szCs w:val="20"/>
                <w:lang w:val="en-ZA"/>
              </w:rPr>
              <w:t>(5 min 09 sec)</w:t>
            </w:r>
          </w:p>
        </w:tc>
        <w:tc>
          <w:tcPr>
            <w:tcW w:w="1588" w:type="dxa"/>
            <w:vAlign w:val="center"/>
          </w:tcPr>
          <w:p w14:paraId="5D201702" w14:textId="77777777" w:rsidR="00BF33B9" w:rsidRPr="007E55EA" w:rsidRDefault="00BF33B9" w:rsidP="00335999">
            <w:pPr>
              <w:pBdr>
                <w:top w:val="nil"/>
                <w:left w:val="nil"/>
                <w:bottom w:val="nil"/>
                <w:right w:val="nil"/>
                <w:between w:val="nil"/>
              </w:pBdr>
              <w:spacing w:after="0"/>
              <w:rPr>
                <w:rFonts w:eastAsia="Arial" w:cs="Calibri"/>
                <w:iCs/>
                <w:color w:val="000000" w:themeColor="text1"/>
                <w:sz w:val="20"/>
                <w:szCs w:val="20"/>
                <w:lang w:val="en-ZA"/>
              </w:rPr>
            </w:pPr>
          </w:p>
        </w:tc>
        <w:tc>
          <w:tcPr>
            <w:tcW w:w="2080" w:type="dxa"/>
            <w:vAlign w:val="center"/>
          </w:tcPr>
          <w:p w14:paraId="331F9A25" w14:textId="77777777" w:rsidR="00BF33B9" w:rsidRPr="007E55EA" w:rsidRDefault="00BF33B9" w:rsidP="00335999">
            <w:pPr>
              <w:pBdr>
                <w:top w:val="nil"/>
                <w:left w:val="nil"/>
                <w:bottom w:val="nil"/>
                <w:right w:val="nil"/>
                <w:between w:val="nil"/>
              </w:pBdr>
              <w:spacing w:after="0"/>
              <w:rPr>
                <w:rFonts w:eastAsia="Arial" w:cs="Calibri"/>
                <w:color w:val="000000" w:themeColor="text1"/>
                <w:sz w:val="20"/>
                <w:szCs w:val="20"/>
                <w:lang w:val="en-ZA"/>
              </w:rPr>
            </w:pPr>
            <w:r>
              <w:rPr>
                <w:rFonts w:eastAsia="Arial" w:cs="Calibri"/>
                <w:color w:val="000000" w:themeColor="text1"/>
                <w:sz w:val="20"/>
                <w:szCs w:val="20"/>
                <w:lang w:val="en-ZA"/>
              </w:rPr>
              <w:t>Watch video</w:t>
            </w:r>
          </w:p>
        </w:tc>
      </w:tr>
      <w:tr w:rsidR="00BF33B9" w:rsidRPr="007E55EA" w14:paraId="404E164D" w14:textId="77777777" w:rsidTr="00385F5C">
        <w:trPr>
          <w:trHeight w:val="1191"/>
          <w:jc w:val="center"/>
        </w:trPr>
        <w:tc>
          <w:tcPr>
            <w:tcW w:w="1119" w:type="dxa"/>
            <w:vMerge/>
            <w:vAlign w:val="center"/>
          </w:tcPr>
          <w:p w14:paraId="06A000DD" w14:textId="77777777" w:rsidR="00BF33B9" w:rsidRPr="007E55EA" w:rsidRDefault="00BF33B9" w:rsidP="00335999">
            <w:pPr>
              <w:widowControl w:val="0"/>
              <w:pBdr>
                <w:top w:val="nil"/>
                <w:left w:val="nil"/>
                <w:bottom w:val="nil"/>
                <w:right w:val="nil"/>
                <w:between w:val="nil"/>
              </w:pBdr>
              <w:spacing w:after="0" w:line="276" w:lineRule="auto"/>
              <w:rPr>
                <w:rFonts w:eastAsia="Arial" w:cs="Calibri"/>
                <w:color w:val="000000" w:themeColor="text1"/>
                <w:sz w:val="20"/>
                <w:szCs w:val="20"/>
                <w:lang w:val="en-ZA"/>
              </w:rPr>
            </w:pPr>
          </w:p>
        </w:tc>
        <w:tc>
          <w:tcPr>
            <w:tcW w:w="3838" w:type="dxa"/>
            <w:vMerge/>
          </w:tcPr>
          <w:p w14:paraId="434DCDF1" w14:textId="77777777" w:rsidR="00BF33B9" w:rsidRPr="007E55EA" w:rsidRDefault="00BF33B9" w:rsidP="00335999">
            <w:pPr>
              <w:widowControl w:val="0"/>
              <w:pBdr>
                <w:top w:val="nil"/>
                <w:left w:val="nil"/>
                <w:bottom w:val="nil"/>
                <w:right w:val="nil"/>
                <w:between w:val="nil"/>
              </w:pBdr>
              <w:spacing w:after="0" w:line="276" w:lineRule="auto"/>
              <w:rPr>
                <w:rFonts w:eastAsia="Arial" w:cs="Calibri"/>
                <w:color w:val="000000" w:themeColor="text1"/>
                <w:sz w:val="20"/>
                <w:szCs w:val="20"/>
                <w:lang w:val="en-ZA"/>
              </w:rPr>
            </w:pPr>
          </w:p>
        </w:tc>
        <w:tc>
          <w:tcPr>
            <w:tcW w:w="1549" w:type="dxa"/>
            <w:vAlign w:val="center"/>
          </w:tcPr>
          <w:p w14:paraId="1AE25E1C" w14:textId="77777777" w:rsidR="00BF33B9" w:rsidRPr="007E55EA" w:rsidRDefault="00BF33B9" w:rsidP="00335999">
            <w:pPr>
              <w:pBdr>
                <w:top w:val="nil"/>
                <w:left w:val="nil"/>
                <w:bottom w:val="nil"/>
                <w:right w:val="nil"/>
                <w:between w:val="nil"/>
              </w:pBdr>
              <w:spacing w:after="0"/>
              <w:rPr>
                <w:rFonts w:eastAsia="Arial" w:cs="Calibri"/>
                <w:i/>
                <w:color w:val="000000" w:themeColor="text1"/>
                <w:sz w:val="20"/>
                <w:szCs w:val="20"/>
                <w:lang w:val="en-ZA"/>
              </w:rPr>
            </w:pPr>
            <w:r w:rsidRPr="007E55EA">
              <w:rPr>
                <w:rFonts w:eastAsia="Arial" w:cs="Calibri"/>
                <w:i/>
                <w:color w:val="000000" w:themeColor="text1"/>
                <w:sz w:val="20"/>
                <w:szCs w:val="20"/>
                <w:lang w:val="en-ZA"/>
              </w:rPr>
              <w:t>Teaching &amp; Class Discussion</w:t>
            </w:r>
          </w:p>
        </w:tc>
        <w:tc>
          <w:tcPr>
            <w:tcW w:w="1276" w:type="dxa"/>
            <w:vAlign w:val="center"/>
          </w:tcPr>
          <w:p w14:paraId="79411D8D" w14:textId="77777777" w:rsidR="00BF33B9" w:rsidRPr="007E55EA" w:rsidRDefault="00BF33B9" w:rsidP="00335999">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10</w:t>
            </w:r>
            <w:r w:rsidRPr="007E55EA">
              <w:rPr>
                <w:rFonts w:eastAsia="Arial" w:cs="Calibri"/>
                <w:color w:val="000000" w:themeColor="text1"/>
                <w:sz w:val="20"/>
                <w:szCs w:val="20"/>
                <w:lang w:val="en-ZA"/>
              </w:rPr>
              <w:t xml:space="preserve"> min</w:t>
            </w:r>
          </w:p>
        </w:tc>
        <w:tc>
          <w:tcPr>
            <w:tcW w:w="3241" w:type="dxa"/>
            <w:vAlign w:val="center"/>
          </w:tcPr>
          <w:p w14:paraId="5217B211" w14:textId="11CCB585" w:rsidR="00BF33B9" w:rsidRPr="00585360" w:rsidRDefault="00BF33B9" w:rsidP="00335999">
            <w:pPr>
              <w:pBdr>
                <w:top w:val="nil"/>
                <w:left w:val="nil"/>
                <w:bottom w:val="nil"/>
                <w:right w:val="nil"/>
                <w:between w:val="nil"/>
              </w:pBdr>
              <w:spacing w:after="0"/>
              <w:rPr>
                <w:rFonts w:eastAsia="Arial" w:cs="Calibri"/>
                <w:color w:val="000000" w:themeColor="text1"/>
                <w:sz w:val="20"/>
                <w:szCs w:val="20"/>
                <w:lang w:val="en-ZA"/>
              </w:rPr>
            </w:pPr>
            <w:r w:rsidRPr="00585360">
              <w:rPr>
                <w:rFonts w:eastAsia="Arial" w:cs="Calibri"/>
                <w:color w:val="000000" w:themeColor="text1"/>
                <w:sz w:val="20"/>
                <w:szCs w:val="20"/>
                <w:lang w:val="en-ZA"/>
              </w:rPr>
              <w:t>Lesson 3 – PowerPoint (Slide</w:t>
            </w:r>
            <w:r w:rsidR="000606A9" w:rsidRPr="00585360">
              <w:rPr>
                <w:rFonts w:eastAsia="Arial" w:cs="Calibri"/>
                <w:color w:val="000000" w:themeColor="text1"/>
                <w:sz w:val="20"/>
                <w:szCs w:val="20"/>
                <w:lang w:val="en-ZA"/>
              </w:rPr>
              <w:t>s</w:t>
            </w:r>
            <w:r w:rsidRPr="00585360">
              <w:rPr>
                <w:rFonts w:eastAsia="Arial" w:cs="Calibri"/>
                <w:color w:val="000000" w:themeColor="text1"/>
                <w:sz w:val="20"/>
                <w:szCs w:val="20"/>
                <w:lang w:val="en-ZA"/>
              </w:rPr>
              <w:t xml:space="preserve"> 5</w:t>
            </w:r>
            <w:r w:rsidR="000606A9" w:rsidRPr="00585360">
              <w:rPr>
                <w:rFonts w:eastAsia="Arial" w:cs="Calibri"/>
                <w:color w:val="000000" w:themeColor="text1"/>
                <w:sz w:val="20"/>
                <w:szCs w:val="20"/>
                <w:lang w:val="en-ZA"/>
              </w:rPr>
              <w:t>-6</w:t>
            </w:r>
            <w:r w:rsidRPr="00585360">
              <w:rPr>
                <w:rFonts w:eastAsia="Arial" w:cs="Calibri"/>
                <w:color w:val="000000" w:themeColor="text1"/>
                <w:sz w:val="20"/>
                <w:szCs w:val="20"/>
                <w:lang w:val="en-ZA"/>
              </w:rPr>
              <w:t>)</w:t>
            </w:r>
          </w:p>
        </w:tc>
        <w:tc>
          <w:tcPr>
            <w:tcW w:w="1588" w:type="dxa"/>
            <w:vAlign w:val="center"/>
          </w:tcPr>
          <w:p w14:paraId="72171C27" w14:textId="77777777" w:rsidR="00BF33B9" w:rsidRPr="007E55EA" w:rsidRDefault="00BF33B9" w:rsidP="00335999">
            <w:pPr>
              <w:pBdr>
                <w:top w:val="nil"/>
                <w:left w:val="nil"/>
                <w:bottom w:val="nil"/>
                <w:right w:val="nil"/>
                <w:between w:val="nil"/>
              </w:pBdr>
              <w:spacing w:after="0"/>
              <w:rPr>
                <w:rFonts w:eastAsia="Arial" w:cs="Calibri"/>
                <w:iCs/>
                <w:color w:val="000000" w:themeColor="text1"/>
                <w:sz w:val="20"/>
                <w:szCs w:val="20"/>
                <w:lang w:val="en-ZA"/>
              </w:rPr>
            </w:pPr>
          </w:p>
        </w:tc>
        <w:tc>
          <w:tcPr>
            <w:tcW w:w="2080" w:type="dxa"/>
            <w:vAlign w:val="center"/>
          </w:tcPr>
          <w:p w14:paraId="7B9FE62C" w14:textId="77777777" w:rsidR="00BF33B9" w:rsidRPr="007E55EA" w:rsidRDefault="00BF33B9" w:rsidP="00335999">
            <w:pPr>
              <w:pBdr>
                <w:top w:val="nil"/>
                <w:left w:val="nil"/>
                <w:bottom w:val="nil"/>
                <w:right w:val="nil"/>
                <w:between w:val="nil"/>
              </w:pBdr>
              <w:spacing w:after="0"/>
              <w:rPr>
                <w:rFonts w:eastAsia="Arial" w:cs="Calibri"/>
                <w:color w:val="000000" w:themeColor="text1"/>
                <w:sz w:val="20"/>
                <w:szCs w:val="20"/>
                <w:highlight w:val="yellow"/>
                <w:lang w:val="en-ZA"/>
              </w:rPr>
            </w:pPr>
            <w:r w:rsidRPr="007E55EA">
              <w:rPr>
                <w:rFonts w:eastAsia="Arial" w:cs="Calibri"/>
                <w:color w:val="000000" w:themeColor="text1"/>
                <w:sz w:val="20"/>
                <w:szCs w:val="20"/>
                <w:lang w:val="en-ZA"/>
              </w:rPr>
              <w:t>Listening and sharing thoughts</w:t>
            </w:r>
          </w:p>
        </w:tc>
      </w:tr>
      <w:tr w:rsidR="00BF33B9" w:rsidRPr="007E55EA" w14:paraId="63F253DF" w14:textId="77777777" w:rsidTr="00385F5C">
        <w:trPr>
          <w:trHeight w:val="1191"/>
          <w:jc w:val="center"/>
        </w:trPr>
        <w:tc>
          <w:tcPr>
            <w:tcW w:w="1119" w:type="dxa"/>
            <w:vMerge/>
            <w:vAlign w:val="center"/>
          </w:tcPr>
          <w:p w14:paraId="0EBA6C9B" w14:textId="77777777" w:rsidR="00BF33B9" w:rsidRPr="007E55EA" w:rsidRDefault="00BF33B9" w:rsidP="00335999">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3838" w:type="dxa"/>
            <w:vMerge/>
          </w:tcPr>
          <w:p w14:paraId="20E5279D" w14:textId="77777777" w:rsidR="00BF33B9" w:rsidRPr="007E55EA" w:rsidRDefault="00BF33B9" w:rsidP="00335999">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1549" w:type="dxa"/>
            <w:vAlign w:val="center"/>
          </w:tcPr>
          <w:p w14:paraId="122D7972" w14:textId="77777777" w:rsidR="00BF33B9" w:rsidRPr="007E55EA" w:rsidRDefault="00BF33B9" w:rsidP="00335999">
            <w:pPr>
              <w:pBdr>
                <w:top w:val="nil"/>
                <w:left w:val="nil"/>
                <w:bottom w:val="nil"/>
                <w:right w:val="nil"/>
                <w:between w:val="nil"/>
              </w:pBdr>
              <w:spacing w:after="0"/>
              <w:rPr>
                <w:rFonts w:eastAsia="Arial" w:cs="Calibri"/>
                <w:i/>
                <w:color w:val="000000" w:themeColor="text1"/>
                <w:sz w:val="20"/>
                <w:szCs w:val="20"/>
                <w:lang w:val="en-ZA"/>
              </w:rPr>
            </w:pPr>
            <w:r>
              <w:rPr>
                <w:rFonts w:eastAsia="Arial" w:cs="Calibri"/>
                <w:i/>
                <w:color w:val="000000" w:themeColor="text1"/>
                <w:sz w:val="20"/>
                <w:szCs w:val="20"/>
                <w:lang w:val="en-ZA"/>
              </w:rPr>
              <w:t xml:space="preserve">Pair </w:t>
            </w:r>
            <w:r w:rsidRPr="007E55EA">
              <w:rPr>
                <w:rFonts w:eastAsia="Arial" w:cs="Calibri"/>
                <w:i/>
                <w:color w:val="000000" w:themeColor="text1"/>
                <w:sz w:val="20"/>
                <w:szCs w:val="20"/>
                <w:lang w:val="en-ZA"/>
              </w:rPr>
              <w:t>Activity</w:t>
            </w:r>
          </w:p>
        </w:tc>
        <w:tc>
          <w:tcPr>
            <w:tcW w:w="1276" w:type="dxa"/>
            <w:vAlign w:val="center"/>
          </w:tcPr>
          <w:p w14:paraId="7598C1DC" w14:textId="77777777" w:rsidR="00BF33B9" w:rsidRPr="007E55EA" w:rsidRDefault="00BF33B9" w:rsidP="00335999">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9</w:t>
            </w:r>
            <w:r w:rsidRPr="007E55EA">
              <w:rPr>
                <w:rFonts w:eastAsia="Arial" w:cs="Calibri"/>
                <w:color w:val="000000" w:themeColor="text1"/>
                <w:sz w:val="20"/>
                <w:szCs w:val="20"/>
                <w:lang w:val="en-ZA"/>
              </w:rPr>
              <w:t xml:space="preserve"> min</w:t>
            </w:r>
          </w:p>
        </w:tc>
        <w:tc>
          <w:tcPr>
            <w:tcW w:w="3241" w:type="dxa"/>
            <w:vAlign w:val="center"/>
          </w:tcPr>
          <w:p w14:paraId="0051FEA6" w14:textId="741039DF" w:rsidR="00BF33B9" w:rsidRPr="00585360" w:rsidRDefault="00BF33B9" w:rsidP="00335999">
            <w:pPr>
              <w:pBdr>
                <w:top w:val="nil"/>
                <w:left w:val="nil"/>
                <w:bottom w:val="nil"/>
                <w:right w:val="nil"/>
                <w:between w:val="nil"/>
              </w:pBdr>
              <w:spacing w:after="0"/>
              <w:rPr>
                <w:rFonts w:eastAsia="Arial" w:cs="Calibri"/>
                <w:color w:val="000000" w:themeColor="text1"/>
                <w:sz w:val="20"/>
                <w:szCs w:val="20"/>
                <w:lang w:val="en-ZA"/>
              </w:rPr>
            </w:pPr>
            <w:r w:rsidRPr="00585360">
              <w:rPr>
                <w:rFonts w:eastAsia="Arial" w:cs="Calibri"/>
                <w:color w:val="000000" w:themeColor="text1"/>
                <w:sz w:val="20"/>
                <w:szCs w:val="20"/>
                <w:lang w:val="en-ZA"/>
              </w:rPr>
              <w:t xml:space="preserve">Lesson 3 – PowerPoint (Slide </w:t>
            </w:r>
            <w:r w:rsidR="000606A9" w:rsidRPr="00585360">
              <w:rPr>
                <w:rFonts w:eastAsia="Arial" w:cs="Calibri"/>
                <w:color w:val="000000" w:themeColor="text1"/>
                <w:sz w:val="20"/>
                <w:szCs w:val="20"/>
                <w:lang w:val="en-ZA"/>
              </w:rPr>
              <w:t>7</w:t>
            </w:r>
            <w:r w:rsidRPr="00585360">
              <w:rPr>
                <w:rFonts w:eastAsia="Arial" w:cs="Calibri"/>
                <w:color w:val="000000" w:themeColor="text1"/>
                <w:sz w:val="20"/>
                <w:szCs w:val="20"/>
                <w:lang w:val="en-ZA"/>
              </w:rPr>
              <w:t>)</w:t>
            </w:r>
          </w:p>
          <w:p w14:paraId="64A2E52B" w14:textId="77777777" w:rsidR="00BF33B9" w:rsidRPr="00585360" w:rsidRDefault="00BF33B9" w:rsidP="00335999">
            <w:pPr>
              <w:pBdr>
                <w:top w:val="nil"/>
                <w:left w:val="nil"/>
                <w:bottom w:val="nil"/>
                <w:right w:val="nil"/>
                <w:between w:val="nil"/>
              </w:pBdr>
              <w:spacing w:after="0"/>
              <w:rPr>
                <w:rFonts w:eastAsia="Arial" w:cs="Calibri"/>
                <w:color w:val="000000" w:themeColor="text1"/>
                <w:sz w:val="20"/>
                <w:szCs w:val="20"/>
                <w:lang w:val="en-ZA"/>
              </w:rPr>
            </w:pPr>
            <w:r w:rsidRPr="00585360">
              <w:rPr>
                <w:rFonts w:eastAsia="Arial" w:cs="Calibri"/>
                <w:color w:val="000000" w:themeColor="text1"/>
                <w:sz w:val="20"/>
                <w:szCs w:val="20"/>
                <w:lang w:val="en-ZA"/>
              </w:rPr>
              <w:t>Lesson 3 – Worksheet (Activity 1)</w:t>
            </w:r>
          </w:p>
          <w:p w14:paraId="583E8BAC" w14:textId="77777777" w:rsidR="00BF33B9" w:rsidRPr="00585360" w:rsidRDefault="00BF33B9" w:rsidP="00335999">
            <w:pPr>
              <w:pBdr>
                <w:top w:val="nil"/>
                <w:left w:val="nil"/>
                <w:bottom w:val="nil"/>
                <w:right w:val="nil"/>
                <w:between w:val="nil"/>
              </w:pBdr>
              <w:spacing w:after="0"/>
              <w:rPr>
                <w:rFonts w:eastAsia="Arial" w:cs="Calibri"/>
                <w:color w:val="000000" w:themeColor="text1"/>
                <w:sz w:val="20"/>
                <w:szCs w:val="20"/>
                <w:lang w:val="en-ZA"/>
              </w:rPr>
            </w:pPr>
            <w:r w:rsidRPr="00585360">
              <w:rPr>
                <w:rFonts w:eastAsia="Arial" w:cs="Calibri"/>
                <w:color w:val="000000" w:themeColor="text1"/>
                <w:sz w:val="20"/>
                <w:szCs w:val="20"/>
                <w:lang w:val="en-ZA"/>
              </w:rPr>
              <w:t>Lesson 3 – Worksheet MEMO</w:t>
            </w:r>
          </w:p>
        </w:tc>
        <w:tc>
          <w:tcPr>
            <w:tcW w:w="1588" w:type="dxa"/>
            <w:vAlign w:val="center"/>
          </w:tcPr>
          <w:p w14:paraId="728120AB" w14:textId="77777777" w:rsidR="00BF33B9" w:rsidRPr="007E55EA" w:rsidRDefault="00BF33B9" w:rsidP="00335999">
            <w:pPr>
              <w:pBdr>
                <w:top w:val="nil"/>
                <w:left w:val="nil"/>
                <w:bottom w:val="nil"/>
                <w:right w:val="nil"/>
                <w:between w:val="nil"/>
              </w:pBdr>
              <w:spacing w:after="0"/>
              <w:rPr>
                <w:rFonts w:eastAsia="Arial" w:cs="Calibri"/>
                <w:iCs/>
                <w:color w:val="000000" w:themeColor="text1"/>
                <w:sz w:val="20"/>
                <w:szCs w:val="20"/>
                <w:lang w:val="en-ZA"/>
              </w:rPr>
            </w:pPr>
            <w:r w:rsidRPr="007E55EA">
              <w:rPr>
                <w:rFonts w:eastAsia="Arial" w:cs="Calibri"/>
                <w:b/>
                <w:bCs/>
                <w:iCs/>
                <w:color w:val="000000" w:themeColor="text1"/>
                <w:sz w:val="20"/>
                <w:szCs w:val="20"/>
                <w:lang w:val="en-ZA"/>
              </w:rPr>
              <w:t>Informal:</w:t>
            </w:r>
            <w:r w:rsidRPr="007E55EA">
              <w:rPr>
                <w:rFonts w:eastAsia="Arial" w:cs="Calibri"/>
                <w:iCs/>
                <w:color w:val="000000" w:themeColor="text1"/>
                <w:sz w:val="20"/>
                <w:szCs w:val="20"/>
                <w:lang w:val="en-ZA"/>
              </w:rPr>
              <w:t xml:space="preserve"> </w:t>
            </w:r>
          </w:p>
          <w:p w14:paraId="5ECF427F" w14:textId="77777777" w:rsidR="00BF33B9" w:rsidRPr="007E55EA" w:rsidRDefault="00BF33B9" w:rsidP="00335999">
            <w:pPr>
              <w:pBdr>
                <w:top w:val="nil"/>
                <w:left w:val="nil"/>
                <w:bottom w:val="nil"/>
                <w:right w:val="nil"/>
                <w:between w:val="nil"/>
              </w:pBdr>
              <w:spacing w:after="0"/>
              <w:rPr>
                <w:rFonts w:eastAsia="Arial" w:cs="Calibri"/>
                <w:iCs/>
                <w:color w:val="000000" w:themeColor="text1"/>
                <w:sz w:val="20"/>
                <w:szCs w:val="20"/>
                <w:lang w:val="en-ZA"/>
              </w:rPr>
            </w:pPr>
            <w:r>
              <w:rPr>
                <w:rFonts w:eastAsia="Arial" w:cs="Calibri"/>
                <w:iCs/>
                <w:color w:val="000000" w:themeColor="text1"/>
                <w:sz w:val="20"/>
                <w:szCs w:val="20"/>
                <w:lang w:val="en-ZA"/>
              </w:rPr>
              <w:t>Matching columns</w:t>
            </w:r>
          </w:p>
        </w:tc>
        <w:tc>
          <w:tcPr>
            <w:tcW w:w="2080" w:type="dxa"/>
            <w:vAlign w:val="center"/>
          </w:tcPr>
          <w:p w14:paraId="5036DE13" w14:textId="77777777" w:rsidR="00BF33B9" w:rsidRPr="007E55EA" w:rsidRDefault="00BF33B9" w:rsidP="00335999">
            <w:pPr>
              <w:pBdr>
                <w:top w:val="nil"/>
                <w:left w:val="nil"/>
                <w:bottom w:val="nil"/>
                <w:right w:val="nil"/>
                <w:between w:val="nil"/>
              </w:pBdr>
              <w:spacing w:after="0"/>
              <w:rPr>
                <w:rFonts w:eastAsia="Arial" w:cs="Calibri"/>
                <w:color w:val="000000" w:themeColor="text1"/>
                <w:sz w:val="20"/>
                <w:szCs w:val="20"/>
                <w:highlight w:val="yellow"/>
                <w:lang w:val="en-ZA"/>
              </w:rPr>
            </w:pPr>
            <w:r>
              <w:rPr>
                <w:rFonts w:eastAsia="Arial" w:cs="Calibri"/>
                <w:iCs/>
                <w:color w:val="000000" w:themeColor="text1"/>
                <w:sz w:val="20"/>
                <w:szCs w:val="20"/>
                <w:lang w:val="en-ZA"/>
              </w:rPr>
              <w:t>Complete the activity in pairs</w:t>
            </w:r>
          </w:p>
        </w:tc>
      </w:tr>
      <w:tr w:rsidR="00BF33B9" w:rsidRPr="007E55EA" w14:paraId="71FF8E8B" w14:textId="77777777" w:rsidTr="00385F5C">
        <w:trPr>
          <w:trHeight w:val="1191"/>
          <w:jc w:val="center"/>
        </w:trPr>
        <w:tc>
          <w:tcPr>
            <w:tcW w:w="1119" w:type="dxa"/>
            <w:vMerge/>
            <w:vAlign w:val="center"/>
          </w:tcPr>
          <w:p w14:paraId="62886B1A" w14:textId="77777777" w:rsidR="00BF33B9" w:rsidRPr="007E55EA" w:rsidRDefault="00BF33B9" w:rsidP="00335999">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3838" w:type="dxa"/>
            <w:vMerge/>
          </w:tcPr>
          <w:p w14:paraId="26819D2A" w14:textId="77777777" w:rsidR="00BF33B9" w:rsidRPr="007E55EA" w:rsidRDefault="00BF33B9" w:rsidP="00335999">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1549" w:type="dxa"/>
            <w:vAlign w:val="center"/>
          </w:tcPr>
          <w:p w14:paraId="55770A21" w14:textId="77777777" w:rsidR="00BF33B9" w:rsidRPr="007E55EA" w:rsidRDefault="00BF33B9" w:rsidP="00335999">
            <w:pPr>
              <w:pBdr>
                <w:top w:val="nil"/>
                <w:left w:val="nil"/>
                <w:bottom w:val="nil"/>
                <w:right w:val="nil"/>
                <w:between w:val="nil"/>
              </w:pBdr>
              <w:spacing w:after="0"/>
              <w:rPr>
                <w:rFonts w:eastAsia="Arial" w:cs="Calibri"/>
                <w:i/>
                <w:color w:val="000000" w:themeColor="text1"/>
                <w:sz w:val="20"/>
                <w:szCs w:val="20"/>
                <w:lang w:val="en-ZA"/>
              </w:rPr>
            </w:pPr>
            <w:r w:rsidRPr="007E55EA">
              <w:rPr>
                <w:rFonts w:eastAsia="Arial" w:cs="Calibri"/>
                <w:i/>
                <w:color w:val="000000" w:themeColor="text1"/>
                <w:sz w:val="20"/>
                <w:szCs w:val="20"/>
                <w:lang w:val="en-ZA"/>
              </w:rPr>
              <w:t>Reflection</w:t>
            </w:r>
          </w:p>
        </w:tc>
        <w:tc>
          <w:tcPr>
            <w:tcW w:w="1276" w:type="dxa"/>
            <w:vAlign w:val="center"/>
          </w:tcPr>
          <w:p w14:paraId="52CC84D4" w14:textId="77777777" w:rsidR="00BF33B9" w:rsidRPr="007E55EA" w:rsidRDefault="00BF33B9" w:rsidP="00335999">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4</w:t>
            </w:r>
            <w:r w:rsidRPr="007E55EA">
              <w:rPr>
                <w:rFonts w:eastAsia="Arial" w:cs="Calibri"/>
                <w:color w:val="000000" w:themeColor="text1"/>
                <w:sz w:val="20"/>
                <w:szCs w:val="20"/>
                <w:lang w:val="en-ZA"/>
              </w:rPr>
              <w:t xml:space="preserve"> min</w:t>
            </w:r>
          </w:p>
        </w:tc>
        <w:tc>
          <w:tcPr>
            <w:tcW w:w="3241" w:type="dxa"/>
            <w:vAlign w:val="center"/>
          </w:tcPr>
          <w:p w14:paraId="0B10A7FD" w14:textId="00D3ADAA" w:rsidR="00BF33B9" w:rsidRPr="00585360" w:rsidRDefault="00BF33B9" w:rsidP="00335999">
            <w:pPr>
              <w:pBdr>
                <w:top w:val="nil"/>
                <w:left w:val="nil"/>
                <w:bottom w:val="nil"/>
                <w:right w:val="nil"/>
                <w:between w:val="nil"/>
              </w:pBdr>
              <w:spacing w:after="0"/>
              <w:rPr>
                <w:rFonts w:eastAsia="Arial" w:cs="Calibri"/>
                <w:color w:val="000000" w:themeColor="text1"/>
                <w:sz w:val="20"/>
                <w:szCs w:val="20"/>
                <w:lang w:val="en-ZA"/>
              </w:rPr>
            </w:pPr>
            <w:r w:rsidRPr="00585360">
              <w:rPr>
                <w:rFonts w:eastAsia="Arial" w:cs="Calibri"/>
                <w:color w:val="000000" w:themeColor="text1"/>
                <w:sz w:val="20"/>
                <w:szCs w:val="20"/>
                <w:lang w:val="en-ZA"/>
              </w:rPr>
              <w:t xml:space="preserve">Lesson 3 – PowerPoint (Slide </w:t>
            </w:r>
            <w:r w:rsidR="000606A9" w:rsidRPr="00585360">
              <w:rPr>
                <w:rFonts w:eastAsia="Arial" w:cs="Calibri"/>
                <w:color w:val="000000" w:themeColor="text1"/>
                <w:sz w:val="20"/>
                <w:szCs w:val="20"/>
                <w:lang w:val="en-ZA"/>
              </w:rPr>
              <w:t>8</w:t>
            </w:r>
            <w:r w:rsidRPr="00585360">
              <w:rPr>
                <w:rFonts w:eastAsia="Arial" w:cs="Calibri"/>
                <w:color w:val="000000" w:themeColor="text1"/>
                <w:sz w:val="20"/>
                <w:szCs w:val="20"/>
                <w:lang w:val="en-ZA"/>
              </w:rPr>
              <w:t>)</w:t>
            </w:r>
          </w:p>
          <w:p w14:paraId="190948C3" w14:textId="77777777" w:rsidR="00BF33B9" w:rsidRPr="00585360" w:rsidRDefault="00BF33B9" w:rsidP="00335999">
            <w:pPr>
              <w:pBdr>
                <w:top w:val="nil"/>
                <w:left w:val="nil"/>
                <w:bottom w:val="nil"/>
                <w:right w:val="nil"/>
                <w:between w:val="nil"/>
              </w:pBdr>
              <w:spacing w:after="0"/>
              <w:rPr>
                <w:rFonts w:eastAsia="Arial" w:cs="Calibri"/>
                <w:color w:val="000000" w:themeColor="text1"/>
                <w:sz w:val="20"/>
                <w:szCs w:val="20"/>
                <w:lang w:val="en-ZA"/>
              </w:rPr>
            </w:pPr>
            <w:r w:rsidRPr="00585360">
              <w:rPr>
                <w:rFonts w:eastAsia="Arial" w:cs="Calibri"/>
                <w:color w:val="000000" w:themeColor="text1"/>
                <w:sz w:val="20"/>
                <w:szCs w:val="20"/>
                <w:lang w:val="en-ZA"/>
              </w:rPr>
              <w:t>Lesson 3 – Worksheet (Activity 2)</w:t>
            </w:r>
          </w:p>
        </w:tc>
        <w:tc>
          <w:tcPr>
            <w:tcW w:w="1588" w:type="dxa"/>
            <w:vAlign w:val="center"/>
          </w:tcPr>
          <w:p w14:paraId="14392EFE" w14:textId="77777777" w:rsidR="00BF33B9" w:rsidRPr="007E55EA" w:rsidRDefault="00BF33B9" w:rsidP="00335999">
            <w:pPr>
              <w:pBdr>
                <w:top w:val="nil"/>
                <w:left w:val="nil"/>
                <w:bottom w:val="nil"/>
                <w:right w:val="nil"/>
                <w:between w:val="nil"/>
              </w:pBdr>
              <w:spacing w:after="0"/>
              <w:rPr>
                <w:rFonts w:eastAsia="Arial" w:cs="Calibri"/>
                <w:iCs/>
                <w:color w:val="000000" w:themeColor="text1"/>
                <w:sz w:val="20"/>
                <w:szCs w:val="20"/>
                <w:lang w:val="en-ZA"/>
              </w:rPr>
            </w:pPr>
          </w:p>
        </w:tc>
        <w:tc>
          <w:tcPr>
            <w:tcW w:w="2080" w:type="dxa"/>
            <w:vAlign w:val="center"/>
          </w:tcPr>
          <w:p w14:paraId="70CC8B0E" w14:textId="77777777" w:rsidR="00BF33B9" w:rsidRPr="007E55EA" w:rsidRDefault="00BF33B9" w:rsidP="00335999">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Complete reflection questions </w:t>
            </w:r>
            <w:r w:rsidRPr="007E55EA">
              <w:rPr>
                <w:rFonts w:eastAsia="Arial" w:cs="Calibri"/>
                <w:b/>
                <w:bCs/>
                <w:color w:val="000000" w:themeColor="text1"/>
                <w:sz w:val="20"/>
                <w:szCs w:val="20"/>
                <w:lang w:val="en-ZA"/>
              </w:rPr>
              <w:t xml:space="preserve">individually </w:t>
            </w:r>
          </w:p>
        </w:tc>
      </w:tr>
    </w:tbl>
    <w:p w14:paraId="191F59F3" w14:textId="77777777" w:rsidR="00257610" w:rsidRDefault="00257610" w:rsidP="00257610">
      <w:pPr>
        <w:spacing w:after="0" w:line="276" w:lineRule="auto"/>
        <w:rPr>
          <w:rFonts w:cs="Calibri"/>
          <w:szCs w:val="24"/>
        </w:rPr>
      </w:pPr>
    </w:p>
    <w:p w14:paraId="18AF4AC8" w14:textId="17D48BE3" w:rsidR="00BF33B9" w:rsidRDefault="00BF33B9">
      <w:pPr>
        <w:spacing w:after="0" w:line="276" w:lineRule="auto"/>
        <w:rPr>
          <w:rFonts w:cs="Calibri"/>
          <w:szCs w:val="24"/>
        </w:rPr>
      </w:pPr>
      <w:r>
        <w:rPr>
          <w:rFonts w:cs="Calibri"/>
          <w:szCs w:val="24"/>
        </w:rPr>
        <w:br w:type="page"/>
      </w:r>
    </w:p>
    <w:tbl>
      <w:tblPr>
        <w:tblStyle w:val="a"/>
        <w:tblW w:w="14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3838"/>
        <w:gridCol w:w="1549"/>
        <w:gridCol w:w="1276"/>
        <w:gridCol w:w="3241"/>
        <w:gridCol w:w="1588"/>
        <w:gridCol w:w="2080"/>
      </w:tblGrid>
      <w:tr w:rsidR="00335999" w:rsidRPr="007E55EA" w14:paraId="75E896BF" w14:textId="77777777" w:rsidTr="00335999">
        <w:trPr>
          <w:trHeight w:val="560"/>
          <w:jc w:val="center"/>
        </w:trPr>
        <w:tc>
          <w:tcPr>
            <w:tcW w:w="1119" w:type="dxa"/>
            <w:vAlign w:val="center"/>
          </w:tcPr>
          <w:p w14:paraId="04D23AE4" w14:textId="77777777" w:rsidR="00335999" w:rsidRPr="007E55EA" w:rsidRDefault="00335999"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Lesson Number</w:t>
            </w:r>
          </w:p>
        </w:tc>
        <w:tc>
          <w:tcPr>
            <w:tcW w:w="3838" w:type="dxa"/>
            <w:vAlign w:val="center"/>
          </w:tcPr>
          <w:p w14:paraId="1029EBE3" w14:textId="77777777" w:rsidR="00335999" w:rsidRPr="007E55EA" w:rsidRDefault="00335999"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Content</w:t>
            </w:r>
          </w:p>
        </w:tc>
        <w:tc>
          <w:tcPr>
            <w:tcW w:w="1549" w:type="dxa"/>
            <w:vAlign w:val="center"/>
          </w:tcPr>
          <w:p w14:paraId="334B19A4" w14:textId="77777777" w:rsidR="00335999" w:rsidRPr="007E55EA" w:rsidRDefault="00335999"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Teaching Plan</w:t>
            </w:r>
          </w:p>
        </w:tc>
        <w:tc>
          <w:tcPr>
            <w:tcW w:w="1276" w:type="dxa"/>
            <w:vAlign w:val="center"/>
          </w:tcPr>
          <w:p w14:paraId="63236891" w14:textId="77777777" w:rsidR="00335999" w:rsidRPr="007E55EA" w:rsidRDefault="00335999"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Time Allocation</w:t>
            </w:r>
          </w:p>
        </w:tc>
        <w:tc>
          <w:tcPr>
            <w:tcW w:w="3241" w:type="dxa"/>
            <w:vAlign w:val="center"/>
          </w:tcPr>
          <w:p w14:paraId="606F6129" w14:textId="77777777" w:rsidR="00335999" w:rsidRPr="007E55EA" w:rsidRDefault="00335999"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 xml:space="preserve">Resources </w:t>
            </w:r>
          </w:p>
        </w:tc>
        <w:tc>
          <w:tcPr>
            <w:tcW w:w="1588" w:type="dxa"/>
            <w:vAlign w:val="center"/>
          </w:tcPr>
          <w:p w14:paraId="2BEF3D9C" w14:textId="77777777" w:rsidR="00335999" w:rsidRPr="007E55EA" w:rsidRDefault="00335999" w:rsidP="003400E7">
            <w:pPr>
              <w:pBdr>
                <w:top w:val="nil"/>
                <w:left w:val="nil"/>
                <w:bottom w:val="nil"/>
                <w:right w:val="nil"/>
                <w:between w:val="nil"/>
              </w:pBdr>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 xml:space="preserve">Assessment </w:t>
            </w:r>
          </w:p>
        </w:tc>
        <w:tc>
          <w:tcPr>
            <w:tcW w:w="2080" w:type="dxa"/>
            <w:vAlign w:val="center"/>
          </w:tcPr>
          <w:p w14:paraId="141B49BD" w14:textId="77777777" w:rsidR="00335999" w:rsidRPr="007E55EA" w:rsidRDefault="00335999" w:rsidP="003400E7">
            <w:pPr>
              <w:pBdr>
                <w:top w:val="nil"/>
                <w:left w:val="nil"/>
                <w:bottom w:val="nil"/>
                <w:right w:val="nil"/>
                <w:between w:val="nil"/>
              </w:pBdr>
              <w:ind w:left="-426" w:right="150" w:firstLine="426"/>
              <w:jc w:val="center"/>
              <w:rPr>
                <w:rFonts w:eastAsia="Arial" w:cs="Calibri"/>
                <w:color w:val="000000" w:themeColor="text1"/>
                <w:sz w:val="20"/>
                <w:szCs w:val="20"/>
                <w:lang w:val="en-ZA"/>
              </w:rPr>
            </w:pPr>
            <w:r w:rsidRPr="007E55EA">
              <w:rPr>
                <w:rFonts w:eastAsia="Arial" w:cs="Calibri"/>
                <w:b/>
                <w:color w:val="000000" w:themeColor="text1"/>
                <w:sz w:val="20"/>
                <w:szCs w:val="20"/>
                <w:lang w:val="en-ZA"/>
              </w:rPr>
              <w:t>Learner Activities</w:t>
            </w:r>
          </w:p>
        </w:tc>
      </w:tr>
      <w:tr w:rsidR="00335999" w:rsidRPr="007E55EA" w14:paraId="68CDE5D1" w14:textId="77777777" w:rsidTr="00385F5C">
        <w:trPr>
          <w:trHeight w:val="1134"/>
          <w:jc w:val="center"/>
        </w:trPr>
        <w:tc>
          <w:tcPr>
            <w:tcW w:w="1119" w:type="dxa"/>
            <w:vMerge w:val="restart"/>
            <w:vAlign w:val="center"/>
          </w:tcPr>
          <w:p w14:paraId="76EC1B57" w14:textId="77777777" w:rsidR="00335999" w:rsidRPr="007E55EA" w:rsidRDefault="00335999" w:rsidP="00335999">
            <w:pPr>
              <w:pBdr>
                <w:top w:val="nil"/>
                <w:left w:val="nil"/>
                <w:bottom w:val="nil"/>
                <w:right w:val="nil"/>
                <w:between w:val="nil"/>
              </w:pBdr>
              <w:spacing w:after="0"/>
              <w:ind w:left="22"/>
              <w:jc w:val="center"/>
              <w:rPr>
                <w:rFonts w:eastAsia="Arial" w:cs="Calibri"/>
                <w:b/>
                <w:color w:val="000000" w:themeColor="text1"/>
                <w:sz w:val="20"/>
                <w:szCs w:val="20"/>
                <w:lang w:val="en-ZA"/>
              </w:rPr>
            </w:pPr>
            <w:r w:rsidRPr="007E55EA">
              <w:rPr>
                <w:rFonts w:eastAsia="Arial" w:cs="Calibri"/>
                <w:b/>
                <w:color w:val="000000" w:themeColor="text1"/>
                <w:sz w:val="20"/>
                <w:szCs w:val="20"/>
                <w:lang w:val="en-ZA"/>
              </w:rPr>
              <w:t>4</w:t>
            </w:r>
          </w:p>
        </w:tc>
        <w:tc>
          <w:tcPr>
            <w:tcW w:w="3838" w:type="dxa"/>
            <w:vMerge w:val="restart"/>
          </w:tcPr>
          <w:p w14:paraId="5AE1BF7B" w14:textId="77777777" w:rsidR="00335999" w:rsidRPr="007E55EA" w:rsidRDefault="00335999" w:rsidP="00335999">
            <w:pPr>
              <w:pStyle w:val="Default"/>
              <w:rPr>
                <w:rFonts w:ascii="Calibri" w:hAnsi="Calibri" w:cs="Calibri"/>
                <w:b/>
                <w:bCs/>
                <w:sz w:val="20"/>
                <w:szCs w:val="20"/>
                <w:lang w:val="en-ZA"/>
              </w:rPr>
            </w:pPr>
            <w:r w:rsidRPr="007E55EA">
              <w:rPr>
                <w:rFonts w:ascii="Calibri" w:hAnsi="Calibri" w:cs="Calibri"/>
                <w:b/>
                <w:bCs/>
                <w:sz w:val="20"/>
                <w:szCs w:val="20"/>
                <w:lang w:val="en-ZA"/>
              </w:rPr>
              <w:t xml:space="preserve">Health and safety issues related to violence: </w:t>
            </w:r>
          </w:p>
          <w:p w14:paraId="391A200A" w14:textId="77777777" w:rsidR="00275E6A" w:rsidRPr="000175B2" w:rsidRDefault="00275E6A" w:rsidP="00335999">
            <w:pPr>
              <w:pStyle w:val="Default"/>
              <w:numPr>
                <w:ilvl w:val="0"/>
                <w:numId w:val="43"/>
              </w:numPr>
              <w:rPr>
                <w:rFonts w:ascii="Calibri" w:hAnsi="Calibri" w:cs="Calibri"/>
                <w:sz w:val="20"/>
                <w:szCs w:val="20"/>
                <w:lang w:val="en-ZA"/>
              </w:rPr>
            </w:pPr>
            <w:r w:rsidRPr="000175B2">
              <w:rPr>
                <w:rFonts w:ascii="Calibri" w:hAnsi="Calibri" w:cs="Calibri"/>
                <w:sz w:val="20"/>
                <w:szCs w:val="20"/>
                <w:lang w:val="en-ZA"/>
              </w:rPr>
              <w:t xml:space="preserve">Protecting oneself and others from acts of violence: Where to find help </w:t>
            </w:r>
          </w:p>
          <w:p w14:paraId="217BBAA9" w14:textId="3BD01749" w:rsidR="00335999" w:rsidRDefault="00335999" w:rsidP="00335999">
            <w:pPr>
              <w:pStyle w:val="Default"/>
              <w:numPr>
                <w:ilvl w:val="0"/>
                <w:numId w:val="43"/>
              </w:numPr>
              <w:rPr>
                <w:rFonts w:ascii="Calibri" w:hAnsi="Calibri" w:cs="Calibri"/>
                <w:sz w:val="20"/>
                <w:szCs w:val="20"/>
                <w:lang w:val="en-ZA"/>
              </w:rPr>
            </w:pPr>
            <w:r w:rsidRPr="007E55EA">
              <w:rPr>
                <w:rFonts w:ascii="Calibri" w:hAnsi="Calibri" w:cs="Calibri"/>
                <w:sz w:val="20"/>
                <w:szCs w:val="20"/>
                <w:lang w:val="en-ZA"/>
              </w:rPr>
              <w:t xml:space="preserve">National health and/or safety promotion programmes </w:t>
            </w:r>
          </w:p>
          <w:p w14:paraId="22B4AB3B" w14:textId="77777777" w:rsidR="00335999" w:rsidRPr="00275E6A" w:rsidRDefault="00335999" w:rsidP="00275E6A">
            <w:pPr>
              <w:pStyle w:val="Default"/>
              <w:ind w:left="720"/>
              <w:rPr>
                <w:rFonts w:ascii="Calibri" w:hAnsi="Calibri" w:cs="Calibri"/>
                <w:sz w:val="20"/>
                <w:szCs w:val="20"/>
                <w:highlight w:val="cyan"/>
                <w:lang w:val="en-ZA"/>
              </w:rPr>
            </w:pPr>
          </w:p>
          <w:p w14:paraId="0819B501" w14:textId="77777777" w:rsidR="00335999" w:rsidRPr="007E55EA" w:rsidRDefault="00335999" w:rsidP="00335999">
            <w:pPr>
              <w:pBdr>
                <w:top w:val="nil"/>
                <w:left w:val="nil"/>
                <w:bottom w:val="nil"/>
                <w:right w:val="nil"/>
                <w:between w:val="nil"/>
              </w:pBdr>
              <w:spacing w:before="240" w:after="0"/>
              <w:rPr>
                <w:rFonts w:eastAsia="Arial Narrow" w:cs="Calibri"/>
                <w:bCs/>
                <w:color w:val="000000" w:themeColor="text1"/>
                <w:sz w:val="20"/>
                <w:szCs w:val="20"/>
                <w:lang w:val="en-ZA"/>
              </w:rPr>
            </w:pPr>
          </w:p>
        </w:tc>
        <w:tc>
          <w:tcPr>
            <w:tcW w:w="1549" w:type="dxa"/>
            <w:vAlign w:val="center"/>
          </w:tcPr>
          <w:p w14:paraId="5D418E2D" w14:textId="77777777" w:rsidR="00335999" w:rsidRPr="007E55EA" w:rsidRDefault="00335999" w:rsidP="00335999">
            <w:pPr>
              <w:pBdr>
                <w:top w:val="nil"/>
                <w:left w:val="nil"/>
                <w:bottom w:val="nil"/>
                <w:right w:val="nil"/>
                <w:between w:val="nil"/>
              </w:pBdr>
              <w:spacing w:after="0"/>
              <w:rPr>
                <w:rFonts w:eastAsia="Arial" w:cs="Calibri"/>
                <w:i/>
                <w:color w:val="000000" w:themeColor="text1"/>
                <w:sz w:val="20"/>
                <w:szCs w:val="20"/>
                <w:lang w:val="en-ZA"/>
              </w:rPr>
            </w:pPr>
            <w:r w:rsidRPr="007E55EA">
              <w:rPr>
                <w:rFonts w:eastAsia="Arial" w:cs="Calibri"/>
                <w:i/>
                <w:color w:val="000000" w:themeColor="text1"/>
                <w:sz w:val="20"/>
                <w:szCs w:val="20"/>
                <w:lang w:val="en-ZA"/>
              </w:rPr>
              <w:t>Introduction</w:t>
            </w:r>
          </w:p>
        </w:tc>
        <w:tc>
          <w:tcPr>
            <w:tcW w:w="1276" w:type="dxa"/>
            <w:vAlign w:val="center"/>
          </w:tcPr>
          <w:p w14:paraId="36F831A2" w14:textId="77777777" w:rsidR="00335999" w:rsidRPr="007E55EA" w:rsidRDefault="00335999" w:rsidP="00335999">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4</w:t>
            </w:r>
            <w:r w:rsidRPr="007E55EA">
              <w:rPr>
                <w:rFonts w:eastAsia="Arial" w:cs="Calibri"/>
                <w:color w:val="000000" w:themeColor="text1"/>
                <w:sz w:val="20"/>
                <w:szCs w:val="20"/>
                <w:lang w:val="en-ZA"/>
              </w:rPr>
              <w:t xml:space="preserve"> min</w:t>
            </w:r>
          </w:p>
        </w:tc>
        <w:tc>
          <w:tcPr>
            <w:tcW w:w="3241" w:type="dxa"/>
            <w:vAlign w:val="center"/>
          </w:tcPr>
          <w:p w14:paraId="6A94F328" w14:textId="77777777" w:rsidR="00335999" w:rsidRDefault="00335999" w:rsidP="00335999">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4</w:t>
            </w:r>
            <w:r w:rsidRPr="007E55EA">
              <w:rPr>
                <w:rFonts w:eastAsia="Arial" w:cs="Calibri"/>
                <w:color w:val="000000" w:themeColor="text1"/>
                <w:sz w:val="20"/>
                <w:szCs w:val="20"/>
                <w:lang w:val="en-ZA"/>
              </w:rPr>
              <w:t xml:space="preserve"> – PowerPoint (Slides 1-</w:t>
            </w:r>
            <w:r>
              <w:rPr>
                <w:rFonts w:eastAsia="Arial" w:cs="Calibri"/>
                <w:color w:val="000000" w:themeColor="text1"/>
                <w:sz w:val="20"/>
                <w:szCs w:val="20"/>
                <w:lang w:val="en-ZA"/>
              </w:rPr>
              <w:t>2</w:t>
            </w:r>
            <w:r w:rsidRPr="007E55EA">
              <w:rPr>
                <w:rFonts w:eastAsia="Arial" w:cs="Calibri"/>
                <w:color w:val="000000" w:themeColor="text1"/>
                <w:sz w:val="20"/>
                <w:szCs w:val="20"/>
                <w:lang w:val="en-ZA"/>
              </w:rPr>
              <w:t>)</w:t>
            </w:r>
          </w:p>
          <w:p w14:paraId="6F414787" w14:textId="77777777" w:rsidR="00335999" w:rsidRPr="005B6192" w:rsidRDefault="00335999" w:rsidP="00335999">
            <w:pPr>
              <w:pBdr>
                <w:top w:val="nil"/>
                <w:left w:val="nil"/>
                <w:bottom w:val="nil"/>
                <w:right w:val="nil"/>
                <w:between w:val="nil"/>
              </w:pBdr>
              <w:spacing w:after="0"/>
              <w:rPr>
                <w:rFonts w:eastAsia="Arial" w:cs="Calibri"/>
                <w:color w:val="000000" w:themeColor="text1"/>
                <w:sz w:val="20"/>
                <w:szCs w:val="20"/>
                <w:lang w:val="en-ZA"/>
              </w:rPr>
            </w:pPr>
            <w:r w:rsidRPr="005B6192">
              <w:rPr>
                <w:rFonts w:eastAsia="Arial" w:cs="Calibri"/>
                <w:color w:val="000000" w:themeColor="text1"/>
                <w:sz w:val="20"/>
                <w:szCs w:val="20"/>
                <w:lang w:val="en-ZA"/>
              </w:rPr>
              <w:t xml:space="preserve">Watch: </w:t>
            </w:r>
            <w:r w:rsidRPr="005B6192">
              <w:rPr>
                <w:rFonts w:eastAsia="Arial" w:cs="Calibri"/>
                <w:b/>
                <w:bCs/>
                <w:i/>
                <w:iCs/>
                <w:color w:val="000000" w:themeColor="text1"/>
                <w:sz w:val="20"/>
                <w:szCs w:val="20"/>
                <w:lang w:val="en-ZA"/>
              </w:rPr>
              <w:t>Teen Health: Violence Prevention</w:t>
            </w:r>
          </w:p>
          <w:p w14:paraId="36620BDE" w14:textId="77777777" w:rsidR="00335999" w:rsidRPr="007E55EA" w:rsidRDefault="00000000" w:rsidP="00335999">
            <w:pPr>
              <w:pBdr>
                <w:top w:val="nil"/>
                <w:left w:val="nil"/>
                <w:bottom w:val="nil"/>
                <w:right w:val="nil"/>
                <w:between w:val="nil"/>
              </w:pBdr>
              <w:spacing w:after="0"/>
              <w:rPr>
                <w:rFonts w:eastAsia="Arial" w:cs="Calibri"/>
                <w:color w:val="000000" w:themeColor="text1"/>
                <w:sz w:val="20"/>
                <w:szCs w:val="20"/>
                <w:lang w:val="en-ZA"/>
              </w:rPr>
            </w:pPr>
            <w:hyperlink r:id="rId12" w:history="1">
              <w:r w:rsidR="00335999" w:rsidRPr="00F141AD">
                <w:rPr>
                  <w:rStyle w:val="Hyperlink"/>
                  <w:rFonts w:eastAsia="Arial" w:cs="Calibri"/>
                  <w:sz w:val="20"/>
                  <w:szCs w:val="20"/>
                  <w:lang w:val="en-ZA"/>
                </w:rPr>
                <w:t>https://www.youtube.com/watch?v=8ixNuGRX7YY</w:t>
              </w:r>
            </w:hyperlink>
            <w:r w:rsidR="00335999">
              <w:rPr>
                <w:rFonts w:eastAsia="Arial" w:cs="Calibri"/>
                <w:color w:val="000000" w:themeColor="text1"/>
                <w:sz w:val="20"/>
                <w:szCs w:val="20"/>
                <w:lang w:val="en-ZA"/>
              </w:rPr>
              <w:t xml:space="preserve"> </w:t>
            </w:r>
            <w:r w:rsidR="00335999" w:rsidRPr="005B6192">
              <w:rPr>
                <w:rFonts w:eastAsia="Arial" w:cs="Calibri"/>
                <w:color w:val="000000" w:themeColor="text1"/>
                <w:sz w:val="20"/>
                <w:szCs w:val="20"/>
                <w:lang w:val="en-ZA"/>
              </w:rPr>
              <w:t xml:space="preserve"> </w:t>
            </w:r>
            <w:r w:rsidR="00335999">
              <w:rPr>
                <w:rFonts w:eastAsia="Arial" w:cs="Calibri"/>
                <w:color w:val="000000" w:themeColor="text1"/>
                <w:sz w:val="20"/>
                <w:szCs w:val="20"/>
                <w:lang w:val="en-ZA"/>
              </w:rPr>
              <w:t>(</w:t>
            </w:r>
            <w:r w:rsidR="00335999" w:rsidRPr="005B6192">
              <w:rPr>
                <w:rFonts w:eastAsia="Arial" w:cs="Calibri"/>
                <w:color w:val="000000" w:themeColor="text1"/>
                <w:sz w:val="20"/>
                <w:szCs w:val="20"/>
                <w:lang w:val="en-ZA"/>
              </w:rPr>
              <w:t>2 min 10 sec)</w:t>
            </w:r>
          </w:p>
        </w:tc>
        <w:tc>
          <w:tcPr>
            <w:tcW w:w="1588" w:type="dxa"/>
            <w:vAlign w:val="center"/>
          </w:tcPr>
          <w:p w14:paraId="6A6E0702" w14:textId="77777777" w:rsidR="00335999" w:rsidRPr="007E55EA" w:rsidRDefault="00335999" w:rsidP="00335999">
            <w:pPr>
              <w:pBdr>
                <w:top w:val="nil"/>
                <w:left w:val="nil"/>
                <w:bottom w:val="nil"/>
                <w:right w:val="nil"/>
                <w:between w:val="nil"/>
              </w:pBdr>
              <w:spacing w:after="0"/>
              <w:rPr>
                <w:rFonts w:eastAsia="Arial" w:cs="Calibri"/>
                <w:b/>
                <w:iCs/>
                <w:color w:val="000000" w:themeColor="text1"/>
                <w:sz w:val="20"/>
                <w:szCs w:val="20"/>
                <w:lang w:val="en-ZA"/>
              </w:rPr>
            </w:pPr>
          </w:p>
        </w:tc>
        <w:tc>
          <w:tcPr>
            <w:tcW w:w="2080" w:type="dxa"/>
            <w:vAlign w:val="center"/>
          </w:tcPr>
          <w:p w14:paraId="1A0FBCE2" w14:textId="77777777" w:rsidR="00335999" w:rsidRPr="007E55EA" w:rsidRDefault="00335999" w:rsidP="00335999">
            <w:pPr>
              <w:pBdr>
                <w:top w:val="nil"/>
                <w:left w:val="nil"/>
                <w:bottom w:val="nil"/>
                <w:right w:val="nil"/>
                <w:between w:val="nil"/>
              </w:pBdr>
              <w:spacing w:after="0"/>
              <w:rPr>
                <w:rFonts w:eastAsia="Arial" w:cs="Calibri"/>
                <w:color w:val="000000" w:themeColor="text1"/>
                <w:sz w:val="20"/>
                <w:szCs w:val="20"/>
                <w:lang w:val="en-ZA"/>
              </w:rPr>
            </w:pPr>
            <w:r>
              <w:rPr>
                <w:rFonts w:eastAsia="Arial" w:cs="Calibri"/>
                <w:color w:val="000000" w:themeColor="text1"/>
                <w:sz w:val="20"/>
                <w:szCs w:val="20"/>
                <w:lang w:val="en-ZA"/>
              </w:rPr>
              <w:t>Watch video</w:t>
            </w:r>
          </w:p>
        </w:tc>
      </w:tr>
      <w:tr w:rsidR="00335999" w:rsidRPr="007E55EA" w14:paraId="76D6BC43" w14:textId="77777777" w:rsidTr="00385F5C">
        <w:trPr>
          <w:trHeight w:val="1134"/>
          <w:jc w:val="center"/>
        </w:trPr>
        <w:tc>
          <w:tcPr>
            <w:tcW w:w="1119" w:type="dxa"/>
            <w:vMerge/>
            <w:vAlign w:val="center"/>
          </w:tcPr>
          <w:p w14:paraId="3DF67A36" w14:textId="77777777" w:rsidR="00335999" w:rsidRPr="007E55EA" w:rsidRDefault="00335999" w:rsidP="00335999">
            <w:pPr>
              <w:widowControl w:val="0"/>
              <w:pBdr>
                <w:top w:val="nil"/>
                <w:left w:val="nil"/>
                <w:bottom w:val="nil"/>
                <w:right w:val="nil"/>
                <w:between w:val="nil"/>
              </w:pBdr>
              <w:spacing w:after="0" w:line="276" w:lineRule="auto"/>
              <w:rPr>
                <w:rFonts w:eastAsia="Arial" w:cs="Calibri"/>
                <w:color w:val="000000" w:themeColor="text1"/>
                <w:sz w:val="20"/>
                <w:szCs w:val="20"/>
                <w:lang w:val="en-ZA"/>
              </w:rPr>
            </w:pPr>
          </w:p>
        </w:tc>
        <w:tc>
          <w:tcPr>
            <w:tcW w:w="3838" w:type="dxa"/>
            <w:vMerge/>
          </w:tcPr>
          <w:p w14:paraId="33BB4A0D" w14:textId="77777777" w:rsidR="00335999" w:rsidRPr="007E55EA" w:rsidRDefault="00335999" w:rsidP="00335999">
            <w:pPr>
              <w:widowControl w:val="0"/>
              <w:pBdr>
                <w:top w:val="nil"/>
                <w:left w:val="nil"/>
                <w:bottom w:val="nil"/>
                <w:right w:val="nil"/>
                <w:between w:val="nil"/>
              </w:pBdr>
              <w:spacing w:after="0" w:line="276" w:lineRule="auto"/>
              <w:rPr>
                <w:rFonts w:eastAsia="Arial" w:cs="Calibri"/>
                <w:color w:val="000000" w:themeColor="text1"/>
                <w:sz w:val="20"/>
                <w:szCs w:val="20"/>
                <w:lang w:val="en-ZA"/>
              </w:rPr>
            </w:pPr>
          </w:p>
        </w:tc>
        <w:tc>
          <w:tcPr>
            <w:tcW w:w="1549" w:type="dxa"/>
            <w:vAlign w:val="center"/>
          </w:tcPr>
          <w:p w14:paraId="3314A5CC" w14:textId="77777777" w:rsidR="00335999" w:rsidRPr="007E55EA" w:rsidRDefault="00335999" w:rsidP="00335999">
            <w:pPr>
              <w:pBdr>
                <w:top w:val="nil"/>
                <w:left w:val="nil"/>
                <w:bottom w:val="nil"/>
                <w:right w:val="nil"/>
                <w:between w:val="nil"/>
              </w:pBdr>
              <w:spacing w:after="0"/>
              <w:rPr>
                <w:rFonts w:eastAsia="Arial" w:cs="Calibri"/>
                <w:i/>
                <w:color w:val="000000" w:themeColor="text1"/>
                <w:sz w:val="20"/>
                <w:szCs w:val="20"/>
                <w:lang w:val="en-ZA"/>
              </w:rPr>
            </w:pPr>
            <w:r>
              <w:rPr>
                <w:rFonts w:eastAsia="Arial" w:cs="Calibri"/>
                <w:i/>
                <w:color w:val="000000" w:themeColor="text1"/>
                <w:sz w:val="20"/>
                <w:szCs w:val="20"/>
                <w:lang w:val="en-ZA"/>
              </w:rPr>
              <w:t>Peer Discussion</w:t>
            </w:r>
          </w:p>
        </w:tc>
        <w:tc>
          <w:tcPr>
            <w:tcW w:w="1276" w:type="dxa"/>
            <w:vAlign w:val="center"/>
          </w:tcPr>
          <w:p w14:paraId="3A294B1E" w14:textId="77777777" w:rsidR="00335999" w:rsidRPr="007E55EA" w:rsidRDefault="00335999" w:rsidP="00335999">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5</w:t>
            </w:r>
            <w:r w:rsidRPr="007E55EA">
              <w:rPr>
                <w:rFonts w:eastAsia="Arial" w:cs="Calibri"/>
                <w:color w:val="000000" w:themeColor="text1"/>
                <w:sz w:val="20"/>
                <w:szCs w:val="20"/>
                <w:lang w:val="en-ZA"/>
              </w:rPr>
              <w:t xml:space="preserve"> min</w:t>
            </w:r>
          </w:p>
        </w:tc>
        <w:tc>
          <w:tcPr>
            <w:tcW w:w="3241" w:type="dxa"/>
            <w:vAlign w:val="center"/>
          </w:tcPr>
          <w:p w14:paraId="5D3386BA" w14:textId="77777777" w:rsidR="00335999" w:rsidRPr="007E55EA" w:rsidRDefault="00335999" w:rsidP="00335999">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4</w:t>
            </w:r>
            <w:r w:rsidRPr="007E55EA">
              <w:rPr>
                <w:rFonts w:eastAsia="Arial" w:cs="Calibri"/>
                <w:color w:val="000000" w:themeColor="text1"/>
                <w:sz w:val="20"/>
                <w:szCs w:val="20"/>
                <w:lang w:val="en-ZA"/>
              </w:rPr>
              <w:t xml:space="preserve"> – PowerPoint (Slide</w:t>
            </w:r>
            <w:r>
              <w:rPr>
                <w:rFonts w:eastAsia="Arial" w:cs="Calibri"/>
                <w:color w:val="000000" w:themeColor="text1"/>
                <w:sz w:val="20"/>
                <w:szCs w:val="20"/>
                <w:lang w:val="en-ZA"/>
              </w:rPr>
              <w:t xml:space="preserve"> 3</w:t>
            </w:r>
            <w:r w:rsidRPr="007E55EA">
              <w:rPr>
                <w:rFonts w:eastAsia="Arial" w:cs="Calibri"/>
                <w:color w:val="000000" w:themeColor="text1"/>
                <w:sz w:val="20"/>
                <w:szCs w:val="20"/>
                <w:lang w:val="en-ZA"/>
              </w:rPr>
              <w:t>)</w:t>
            </w:r>
          </w:p>
        </w:tc>
        <w:tc>
          <w:tcPr>
            <w:tcW w:w="1588" w:type="dxa"/>
            <w:vAlign w:val="center"/>
          </w:tcPr>
          <w:p w14:paraId="1CC47CB1" w14:textId="77777777" w:rsidR="00335999" w:rsidRPr="007E55EA" w:rsidRDefault="00335999" w:rsidP="00335999">
            <w:pPr>
              <w:pBdr>
                <w:top w:val="nil"/>
                <w:left w:val="nil"/>
                <w:bottom w:val="nil"/>
                <w:right w:val="nil"/>
                <w:between w:val="nil"/>
              </w:pBdr>
              <w:spacing w:after="0"/>
              <w:rPr>
                <w:rFonts w:eastAsia="Arial" w:cs="Calibri"/>
                <w:b/>
                <w:iCs/>
                <w:color w:val="000000" w:themeColor="text1"/>
                <w:sz w:val="20"/>
                <w:szCs w:val="20"/>
                <w:lang w:val="en-ZA"/>
              </w:rPr>
            </w:pPr>
          </w:p>
        </w:tc>
        <w:tc>
          <w:tcPr>
            <w:tcW w:w="2080" w:type="dxa"/>
            <w:vAlign w:val="center"/>
          </w:tcPr>
          <w:p w14:paraId="38F05417" w14:textId="77777777" w:rsidR="00335999" w:rsidRPr="007E55EA" w:rsidRDefault="00335999" w:rsidP="00335999">
            <w:pPr>
              <w:pBdr>
                <w:top w:val="nil"/>
                <w:left w:val="nil"/>
                <w:bottom w:val="nil"/>
                <w:right w:val="nil"/>
                <w:between w:val="nil"/>
              </w:pBdr>
              <w:spacing w:after="0"/>
              <w:rPr>
                <w:rFonts w:eastAsia="Arial" w:cs="Calibri"/>
                <w:color w:val="000000" w:themeColor="text1"/>
                <w:sz w:val="20"/>
                <w:szCs w:val="20"/>
                <w:highlight w:val="yellow"/>
                <w:lang w:val="en-ZA"/>
              </w:rPr>
            </w:pPr>
            <w:r>
              <w:rPr>
                <w:rFonts w:eastAsia="Arial" w:cs="Calibri"/>
                <w:color w:val="000000" w:themeColor="text1"/>
                <w:sz w:val="20"/>
                <w:szCs w:val="20"/>
                <w:lang w:val="en-ZA"/>
              </w:rPr>
              <w:t>Discuss in pairs</w:t>
            </w:r>
          </w:p>
        </w:tc>
      </w:tr>
      <w:tr w:rsidR="00335999" w:rsidRPr="007E55EA" w14:paraId="087D867B" w14:textId="77777777" w:rsidTr="00385F5C">
        <w:trPr>
          <w:trHeight w:val="1134"/>
          <w:jc w:val="center"/>
        </w:trPr>
        <w:tc>
          <w:tcPr>
            <w:tcW w:w="1119" w:type="dxa"/>
            <w:vMerge/>
            <w:vAlign w:val="center"/>
          </w:tcPr>
          <w:p w14:paraId="2701423D" w14:textId="77777777" w:rsidR="00335999" w:rsidRPr="007E55EA" w:rsidRDefault="00335999" w:rsidP="00335999">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3838" w:type="dxa"/>
            <w:vMerge/>
          </w:tcPr>
          <w:p w14:paraId="7656E736" w14:textId="77777777" w:rsidR="00335999" w:rsidRPr="007E55EA" w:rsidRDefault="00335999" w:rsidP="00335999">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1549" w:type="dxa"/>
            <w:vAlign w:val="center"/>
          </w:tcPr>
          <w:p w14:paraId="7EF106A3" w14:textId="77777777" w:rsidR="00335999" w:rsidRPr="007E55EA" w:rsidRDefault="00335999" w:rsidP="00335999">
            <w:pPr>
              <w:pBdr>
                <w:top w:val="nil"/>
                <w:left w:val="nil"/>
                <w:bottom w:val="nil"/>
                <w:right w:val="nil"/>
                <w:between w:val="nil"/>
              </w:pBdr>
              <w:spacing w:after="0"/>
              <w:rPr>
                <w:rFonts w:eastAsia="Arial" w:cs="Calibri"/>
                <w:i/>
                <w:color w:val="000000" w:themeColor="text1"/>
                <w:sz w:val="20"/>
                <w:szCs w:val="20"/>
                <w:lang w:val="en-ZA"/>
              </w:rPr>
            </w:pPr>
            <w:r>
              <w:rPr>
                <w:rFonts w:eastAsia="Arial" w:cs="Calibri"/>
                <w:i/>
                <w:color w:val="000000" w:themeColor="text1"/>
                <w:sz w:val="20"/>
                <w:szCs w:val="20"/>
                <w:lang w:val="en-ZA"/>
              </w:rPr>
              <w:t>Teaching &amp; Class Discussion</w:t>
            </w:r>
          </w:p>
        </w:tc>
        <w:tc>
          <w:tcPr>
            <w:tcW w:w="1276" w:type="dxa"/>
            <w:vAlign w:val="center"/>
          </w:tcPr>
          <w:p w14:paraId="7F989D83" w14:textId="77777777" w:rsidR="00335999" w:rsidRPr="007E55EA" w:rsidRDefault="00335999" w:rsidP="00335999">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8</w:t>
            </w:r>
            <w:r w:rsidRPr="007E55EA">
              <w:rPr>
                <w:rFonts w:eastAsia="Arial" w:cs="Calibri"/>
                <w:color w:val="000000" w:themeColor="text1"/>
                <w:sz w:val="20"/>
                <w:szCs w:val="20"/>
                <w:lang w:val="en-ZA"/>
              </w:rPr>
              <w:t xml:space="preserve"> min</w:t>
            </w:r>
          </w:p>
        </w:tc>
        <w:tc>
          <w:tcPr>
            <w:tcW w:w="3241" w:type="dxa"/>
            <w:vAlign w:val="center"/>
          </w:tcPr>
          <w:p w14:paraId="1CDFA600" w14:textId="77777777" w:rsidR="00335999" w:rsidRPr="007E55EA" w:rsidRDefault="00335999" w:rsidP="00335999">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4</w:t>
            </w:r>
            <w:r w:rsidRPr="007E55EA">
              <w:rPr>
                <w:rFonts w:eastAsia="Arial" w:cs="Calibri"/>
                <w:color w:val="000000" w:themeColor="text1"/>
                <w:sz w:val="20"/>
                <w:szCs w:val="20"/>
                <w:lang w:val="en-ZA"/>
              </w:rPr>
              <w:t xml:space="preserve"> – PowerPoint (Slide</w:t>
            </w:r>
            <w:r>
              <w:rPr>
                <w:rFonts w:eastAsia="Arial" w:cs="Calibri"/>
                <w:color w:val="000000" w:themeColor="text1"/>
                <w:sz w:val="20"/>
                <w:szCs w:val="20"/>
                <w:lang w:val="en-ZA"/>
              </w:rPr>
              <w:t>s 4-5</w:t>
            </w:r>
            <w:r w:rsidRPr="007E55EA">
              <w:rPr>
                <w:rFonts w:eastAsia="Arial" w:cs="Calibri"/>
                <w:color w:val="000000" w:themeColor="text1"/>
                <w:sz w:val="20"/>
                <w:szCs w:val="20"/>
                <w:lang w:val="en-ZA"/>
              </w:rPr>
              <w:t>)</w:t>
            </w:r>
          </w:p>
        </w:tc>
        <w:tc>
          <w:tcPr>
            <w:tcW w:w="1588" w:type="dxa"/>
            <w:vAlign w:val="center"/>
          </w:tcPr>
          <w:p w14:paraId="4AF007C5" w14:textId="77777777" w:rsidR="00335999" w:rsidRPr="007E55EA" w:rsidRDefault="00335999" w:rsidP="00335999">
            <w:pPr>
              <w:pBdr>
                <w:top w:val="nil"/>
                <w:left w:val="nil"/>
                <w:bottom w:val="nil"/>
                <w:right w:val="nil"/>
                <w:between w:val="nil"/>
              </w:pBdr>
              <w:spacing w:after="0"/>
              <w:rPr>
                <w:rFonts w:eastAsia="Arial" w:cs="Calibri"/>
                <w:iCs/>
                <w:color w:val="000000" w:themeColor="text1"/>
                <w:sz w:val="20"/>
                <w:szCs w:val="20"/>
                <w:lang w:val="en-ZA"/>
              </w:rPr>
            </w:pPr>
          </w:p>
        </w:tc>
        <w:tc>
          <w:tcPr>
            <w:tcW w:w="2080" w:type="dxa"/>
            <w:vAlign w:val="center"/>
          </w:tcPr>
          <w:p w14:paraId="7566EC20" w14:textId="77777777" w:rsidR="00335999" w:rsidRPr="007E55EA" w:rsidRDefault="00335999" w:rsidP="00335999">
            <w:pPr>
              <w:pBdr>
                <w:top w:val="nil"/>
                <w:left w:val="nil"/>
                <w:bottom w:val="nil"/>
                <w:right w:val="nil"/>
                <w:between w:val="nil"/>
              </w:pBdr>
              <w:spacing w:after="0"/>
              <w:rPr>
                <w:rFonts w:eastAsia="Arial" w:cs="Calibri"/>
                <w:color w:val="000000" w:themeColor="text1"/>
                <w:sz w:val="20"/>
                <w:szCs w:val="20"/>
                <w:lang w:val="en-ZA"/>
              </w:rPr>
            </w:pPr>
            <w:r>
              <w:rPr>
                <w:rFonts w:eastAsia="Arial" w:cs="Calibri"/>
                <w:color w:val="000000" w:themeColor="text1"/>
                <w:sz w:val="20"/>
                <w:szCs w:val="20"/>
                <w:lang w:val="en-ZA"/>
              </w:rPr>
              <w:t>Discuss as a class and listening</w:t>
            </w:r>
          </w:p>
        </w:tc>
      </w:tr>
      <w:tr w:rsidR="00335999" w:rsidRPr="007E55EA" w14:paraId="28D39551" w14:textId="77777777" w:rsidTr="00385F5C">
        <w:trPr>
          <w:trHeight w:val="1134"/>
          <w:jc w:val="center"/>
        </w:trPr>
        <w:tc>
          <w:tcPr>
            <w:tcW w:w="1119" w:type="dxa"/>
            <w:vMerge/>
            <w:vAlign w:val="center"/>
          </w:tcPr>
          <w:p w14:paraId="529CE417" w14:textId="77777777" w:rsidR="00335999" w:rsidRPr="007E55EA" w:rsidRDefault="00335999" w:rsidP="00335999">
            <w:pPr>
              <w:widowControl w:val="0"/>
              <w:pBdr>
                <w:top w:val="nil"/>
                <w:left w:val="nil"/>
                <w:bottom w:val="nil"/>
                <w:right w:val="nil"/>
                <w:between w:val="nil"/>
              </w:pBdr>
              <w:spacing w:after="0" w:line="276" w:lineRule="auto"/>
              <w:rPr>
                <w:rFonts w:eastAsia="Arial" w:cs="Calibri"/>
                <w:color w:val="000000" w:themeColor="text1"/>
                <w:sz w:val="20"/>
                <w:szCs w:val="20"/>
                <w:lang w:val="en-ZA"/>
              </w:rPr>
            </w:pPr>
          </w:p>
        </w:tc>
        <w:tc>
          <w:tcPr>
            <w:tcW w:w="3838" w:type="dxa"/>
            <w:vMerge/>
          </w:tcPr>
          <w:p w14:paraId="67E7242A" w14:textId="77777777" w:rsidR="00335999" w:rsidRPr="007E55EA" w:rsidRDefault="00335999" w:rsidP="00335999">
            <w:pPr>
              <w:widowControl w:val="0"/>
              <w:pBdr>
                <w:top w:val="nil"/>
                <w:left w:val="nil"/>
                <w:bottom w:val="nil"/>
                <w:right w:val="nil"/>
                <w:between w:val="nil"/>
              </w:pBdr>
              <w:spacing w:after="0" w:line="276" w:lineRule="auto"/>
              <w:rPr>
                <w:rFonts w:eastAsia="Arial" w:cs="Calibri"/>
                <w:color w:val="000000" w:themeColor="text1"/>
                <w:sz w:val="20"/>
                <w:szCs w:val="20"/>
                <w:lang w:val="en-ZA"/>
              </w:rPr>
            </w:pPr>
          </w:p>
        </w:tc>
        <w:tc>
          <w:tcPr>
            <w:tcW w:w="1549" w:type="dxa"/>
            <w:vAlign w:val="center"/>
          </w:tcPr>
          <w:p w14:paraId="296348FC" w14:textId="77777777" w:rsidR="00335999" w:rsidRPr="007E55EA" w:rsidRDefault="00335999" w:rsidP="00335999">
            <w:pPr>
              <w:pBdr>
                <w:top w:val="nil"/>
                <w:left w:val="nil"/>
                <w:bottom w:val="nil"/>
                <w:right w:val="nil"/>
                <w:between w:val="nil"/>
              </w:pBdr>
              <w:spacing w:after="0"/>
              <w:rPr>
                <w:rFonts w:eastAsia="Arial" w:cs="Calibri"/>
                <w:i/>
                <w:color w:val="000000" w:themeColor="text1"/>
                <w:sz w:val="20"/>
                <w:szCs w:val="20"/>
                <w:lang w:val="en-ZA"/>
              </w:rPr>
            </w:pPr>
            <w:r w:rsidRPr="007E55EA">
              <w:rPr>
                <w:rFonts w:eastAsia="Arial" w:cs="Calibri"/>
                <w:i/>
                <w:color w:val="000000" w:themeColor="text1"/>
                <w:sz w:val="20"/>
                <w:szCs w:val="20"/>
                <w:lang w:val="en-ZA"/>
              </w:rPr>
              <w:t>Teaching</w:t>
            </w:r>
          </w:p>
        </w:tc>
        <w:tc>
          <w:tcPr>
            <w:tcW w:w="1276" w:type="dxa"/>
            <w:vAlign w:val="center"/>
          </w:tcPr>
          <w:p w14:paraId="60F3AA56" w14:textId="77777777" w:rsidR="00335999" w:rsidRPr="007E55EA" w:rsidRDefault="00335999" w:rsidP="00335999">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5</w:t>
            </w:r>
            <w:r w:rsidRPr="007E55EA">
              <w:rPr>
                <w:rFonts w:eastAsia="Arial" w:cs="Calibri"/>
                <w:color w:val="000000" w:themeColor="text1"/>
                <w:sz w:val="20"/>
                <w:szCs w:val="20"/>
                <w:lang w:val="en-ZA"/>
              </w:rPr>
              <w:t xml:space="preserve"> min</w:t>
            </w:r>
          </w:p>
        </w:tc>
        <w:tc>
          <w:tcPr>
            <w:tcW w:w="3241" w:type="dxa"/>
            <w:vAlign w:val="center"/>
          </w:tcPr>
          <w:p w14:paraId="7EDA8752" w14:textId="77777777" w:rsidR="00335999" w:rsidRPr="007E55EA" w:rsidRDefault="00335999" w:rsidP="00335999">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4</w:t>
            </w:r>
            <w:r w:rsidRPr="007E55EA">
              <w:rPr>
                <w:rFonts w:eastAsia="Arial" w:cs="Calibri"/>
                <w:color w:val="000000" w:themeColor="text1"/>
                <w:sz w:val="20"/>
                <w:szCs w:val="20"/>
                <w:lang w:val="en-ZA"/>
              </w:rPr>
              <w:t xml:space="preserve"> – PowerPoint (Slide</w:t>
            </w:r>
            <w:r>
              <w:rPr>
                <w:rFonts w:eastAsia="Arial" w:cs="Calibri"/>
                <w:color w:val="000000" w:themeColor="text1"/>
                <w:sz w:val="20"/>
                <w:szCs w:val="20"/>
                <w:lang w:val="en-ZA"/>
              </w:rPr>
              <w:t xml:space="preserve"> 6</w:t>
            </w:r>
            <w:r w:rsidRPr="007E55EA">
              <w:rPr>
                <w:rFonts w:eastAsia="Arial" w:cs="Calibri"/>
                <w:color w:val="000000" w:themeColor="text1"/>
                <w:sz w:val="20"/>
                <w:szCs w:val="20"/>
                <w:lang w:val="en-ZA"/>
              </w:rPr>
              <w:t>)</w:t>
            </w:r>
          </w:p>
        </w:tc>
        <w:tc>
          <w:tcPr>
            <w:tcW w:w="1588" w:type="dxa"/>
            <w:vAlign w:val="center"/>
          </w:tcPr>
          <w:p w14:paraId="20864C14" w14:textId="77777777" w:rsidR="00335999" w:rsidRPr="007E55EA" w:rsidRDefault="00335999" w:rsidP="00335999">
            <w:pPr>
              <w:pBdr>
                <w:top w:val="nil"/>
                <w:left w:val="nil"/>
                <w:bottom w:val="nil"/>
                <w:right w:val="nil"/>
                <w:between w:val="nil"/>
              </w:pBdr>
              <w:spacing w:after="0"/>
              <w:rPr>
                <w:rFonts w:eastAsia="Arial" w:cs="Calibri"/>
                <w:iCs/>
                <w:color w:val="000000" w:themeColor="text1"/>
                <w:sz w:val="20"/>
                <w:szCs w:val="20"/>
                <w:lang w:val="en-ZA"/>
              </w:rPr>
            </w:pPr>
          </w:p>
        </w:tc>
        <w:tc>
          <w:tcPr>
            <w:tcW w:w="2080" w:type="dxa"/>
            <w:vAlign w:val="center"/>
          </w:tcPr>
          <w:p w14:paraId="5B215555" w14:textId="77777777" w:rsidR="00335999" w:rsidRPr="007E55EA" w:rsidRDefault="00335999" w:rsidP="00335999">
            <w:pPr>
              <w:pBdr>
                <w:top w:val="nil"/>
                <w:left w:val="nil"/>
                <w:bottom w:val="nil"/>
                <w:right w:val="nil"/>
                <w:between w:val="nil"/>
              </w:pBdr>
              <w:spacing w:after="0"/>
              <w:rPr>
                <w:rFonts w:eastAsia="Arial" w:cs="Calibri"/>
                <w:color w:val="000000" w:themeColor="text1"/>
                <w:sz w:val="20"/>
                <w:szCs w:val="20"/>
                <w:highlight w:val="yellow"/>
                <w:lang w:val="en-ZA"/>
              </w:rPr>
            </w:pPr>
            <w:r w:rsidRPr="007E55EA">
              <w:rPr>
                <w:rFonts w:eastAsia="Arial" w:cs="Calibri"/>
                <w:color w:val="000000" w:themeColor="text1"/>
                <w:sz w:val="20"/>
                <w:szCs w:val="20"/>
                <w:lang w:val="en-ZA"/>
              </w:rPr>
              <w:t>Listening</w:t>
            </w:r>
          </w:p>
        </w:tc>
      </w:tr>
      <w:tr w:rsidR="00335999" w:rsidRPr="007E55EA" w14:paraId="6F7D62BB" w14:textId="77777777" w:rsidTr="00385F5C">
        <w:trPr>
          <w:trHeight w:val="1134"/>
          <w:jc w:val="center"/>
        </w:trPr>
        <w:tc>
          <w:tcPr>
            <w:tcW w:w="1119" w:type="dxa"/>
            <w:vMerge/>
            <w:vAlign w:val="center"/>
          </w:tcPr>
          <w:p w14:paraId="58140C6E" w14:textId="77777777" w:rsidR="00335999" w:rsidRPr="007E55EA" w:rsidRDefault="00335999" w:rsidP="00335999">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3838" w:type="dxa"/>
            <w:vMerge/>
          </w:tcPr>
          <w:p w14:paraId="142DC728" w14:textId="77777777" w:rsidR="00335999" w:rsidRPr="007E55EA" w:rsidRDefault="00335999" w:rsidP="00335999">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1549" w:type="dxa"/>
            <w:vAlign w:val="center"/>
          </w:tcPr>
          <w:p w14:paraId="3B3E124A" w14:textId="77777777" w:rsidR="00335999" w:rsidRPr="007E55EA" w:rsidRDefault="00335999" w:rsidP="00335999">
            <w:pPr>
              <w:pBdr>
                <w:top w:val="nil"/>
                <w:left w:val="nil"/>
                <w:bottom w:val="nil"/>
                <w:right w:val="nil"/>
                <w:between w:val="nil"/>
              </w:pBdr>
              <w:spacing w:after="0"/>
              <w:rPr>
                <w:rFonts w:eastAsia="Arial" w:cs="Calibri"/>
                <w:i/>
                <w:color w:val="000000" w:themeColor="text1"/>
                <w:sz w:val="20"/>
                <w:szCs w:val="20"/>
                <w:lang w:val="en-ZA"/>
              </w:rPr>
            </w:pPr>
            <w:r>
              <w:rPr>
                <w:rFonts w:eastAsia="Arial" w:cs="Calibri"/>
                <w:i/>
                <w:color w:val="000000" w:themeColor="text1"/>
                <w:sz w:val="20"/>
                <w:szCs w:val="20"/>
                <w:lang w:val="en-ZA"/>
              </w:rPr>
              <w:t>Watch Video</w:t>
            </w:r>
          </w:p>
        </w:tc>
        <w:tc>
          <w:tcPr>
            <w:tcW w:w="1276" w:type="dxa"/>
            <w:vAlign w:val="center"/>
          </w:tcPr>
          <w:p w14:paraId="575062AB" w14:textId="77777777" w:rsidR="00335999" w:rsidRPr="007E55EA" w:rsidRDefault="00335999" w:rsidP="00335999">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3 min</w:t>
            </w:r>
          </w:p>
        </w:tc>
        <w:tc>
          <w:tcPr>
            <w:tcW w:w="3241" w:type="dxa"/>
            <w:vAlign w:val="center"/>
          </w:tcPr>
          <w:p w14:paraId="41E62665" w14:textId="77777777" w:rsidR="00335999" w:rsidRPr="007E55EA" w:rsidRDefault="00335999" w:rsidP="00335999">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4</w:t>
            </w:r>
            <w:r w:rsidRPr="007E55EA">
              <w:rPr>
                <w:rFonts w:eastAsia="Arial" w:cs="Calibri"/>
                <w:color w:val="000000" w:themeColor="text1"/>
                <w:sz w:val="20"/>
                <w:szCs w:val="20"/>
                <w:lang w:val="en-ZA"/>
              </w:rPr>
              <w:t xml:space="preserve"> – PowerPoint (Slide </w:t>
            </w:r>
            <w:r>
              <w:rPr>
                <w:rFonts w:eastAsia="Arial" w:cs="Calibri"/>
                <w:color w:val="000000" w:themeColor="text1"/>
                <w:sz w:val="20"/>
                <w:szCs w:val="20"/>
                <w:lang w:val="en-ZA"/>
              </w:rPr>
              <w:t>7</w:t>
            </w:r>
            <w:r w:rsidRPr="007E55EA">
              <w:rPr>
                <w:rFonts w:eastAsia="Arial" w:cs="Calibri"/>
                <w:color w:val="000000" w:themeColor="text1"/>
                <w:sz w:val="20"/>
                <w:szCs w:val="20"/>
                <w:lang w:val="en-ZA"/>
              </w:rPr>
              <w:t>)</w:t>
            </w:r>
          </w:p>
          <w:p w14:paraId="355BB63A" w14:textId="77777777" w:rsidR="00335999" w:rsidRPr="005B6192" w:rsidRDefault="00335999" w:rsidP="00335999">
            <w:pPr>
              <w:pBdr>
                <w:top w:val="nil"/>
                <w:left w:val="nil"/>
                <w:bottom w:val="nil"/>
                <w:right w:val="nil"/>
                <w:between w:val="nil"/>
              </w:pBdr>
              <w:spacing w:after="0"/>
              <w:rPr>
                <w:rFonts w:eastAsia="Arial" w:cs="Calibri"/>
                <w:color w:val="000000" w:themeColor="text1"/>
                <w:sz w:val="20"/>
                <w:szCs w:val="20"/>
                <w:lang w:val="en-ZA"/>
              </w:rPr>
            </w:pPr>
            <w:r w:rsidRPr="005B6192">
              <w:rPr>
                <w:rFonts w:eastAsia="Arial" w:cs="Calibri"/>
                <w:color w:val="000000" w:themeColor="text1"/>
                <w:sz w:val="20"/>
                <w:szCs w:val="20"/>
                <w:lang w:val="en-ZA"/>
              </w:rPr>
              <w:t xml:space="preserve">Watch: </w:t>
            </w:r>
            <w:r w:rsidRPr="005B6192">
              <w:rPr>
                <w:rFonts w:eastAsia="Arial" w:cs="Calibri"/>
                <w:b/>
                <w:bCs/>
                <w:i/>
                <w:iCs/>
                <w:color w:val="000000" w:themeColor="text1"/>
                <w:sz w:val="20"/>
                <w:szCs w:val="20"/>
                <w:lang w:val="en-ZA"/>
              </w:rPr>
              <w:t>How to Prevent Violence in Schools</w:t>
            </w:r>
          </w:p>
          <w:p w14:paraId="1A6A9821" w14:textId="77777777" w:rsidR="00335999" w:rsidRPr="007E55EA" w:rsidRDefault="00000000" w:rsidP="00335999">
            <w:pPr>
              <w:pBdr>
                <w:top w:val="nil"/>
                <w:left w:val="nil"/>
                <w:bottom w:val="nil"/>
                <w:right w:val="nil"/>
                <w:between w:val="nil"/>
              </w:pBdr>
              <w:spacing w:after="0"/>
              <w:rPr>
                <w:rFonts w:eastAsia="Arial" w:cs="Calibri"/>
                <w:color w:val="000000" w:themeColor="text1"/>
                <w:sz w:val="20"/>
                <w:szCs w:val="20"/>
                <w:lang w:val="en-ZA"/>
              </w:rPr>
            </w:pPr>
            <w:hyperlink r:id="rId13" w:history="1">
              <w:r w:rsidR="00335999" w:rsidRPr="00F141AD">
                <w:rPr>
                  <w:rStyle w:val="Hyperlink"/>
                  <w:rFonts w:eastAsia="Arial" w:cs="Calibri"/>
                  <w:sz w:val="20"/>
                  <w:szCs w:val="20"/>
                  <w:lang w:val="en-ZA"/>
                </w:rPr>
                <w:t>https://www.youtube.com/watch?v=E-jCgcS-1ks</w:t>
              </w:r>
            </w:hyperlink>
            <w:r w:rsidR="00335999">
              <w:rPr>
                <w:rFonts w:eastAsia="Arial" w:cs="Calibri"/>
                <w:color w:val="000000" w:themeColor="text1"/>
                <w:sz w:val="20"/>
                <w:szCs w:val="20"/>
                <w:lang w:val="en-ZA"/>
              </w:rPr>
              <w:t xml:space="preserve"> </w:t>
            </w:r>
            <w:r w:rsidR="00335999" w:rsidRPr="005B6192">
              <w:rPr>
                <w:rFonts w:eastAsia="Arial" w:cs="Calibri"/>
                <w:color w:val="000000" w:themeColor="text1"/>
                <w:sz w:val="20"/>
                <w:szCs w:val="20"/>
                <w:lang w:val="en-ZA"/>
              </w:rPr>
              <w:t>(1 min 04 sec)</w:t>
            </w:r>
          </w:p>
        </w:tc>
        <w:tc>
          <w:tcPr>
            <w:tcW w:w="1588" w:type="dxa"/>
            <w:vAlign w:val="center"/>
          </w:tcPr>
          <w:p w14:paraId="065AE14A" w14:textId="77777777" w:rsidR="00335999" w:rsidRPr="007E55EA" w:rsidRDefault="00335999" w:rsidP="00335999">
            <w:pPr>
              <w:pBdr>
                <w:top w:val="nil"/>
                <w:left w:val="nil"/>
                <w:bottom w:val="nil"/>
                <w:right w:val="nil"/>
                <w:between w:val="nil"/>
              </w:pBdr>
              <w:spacing w:after="0"/>
              <w:rPr>
                <w:rFonts w:eastAsia="Arial" w:cs="Calibri"/>
                <w:iCs/>
                <w:color w:val="000000" w:themeColor="text1"/>
                <w:sz w:val="20"/>
                <w:szCs w:val="20"/>
                <w:lang w:val="en-ZA"/>
              </w:rPr>
            </w:pPr>
          </w:p>
        </w:tc>
        <w:tc>
          <w:tcPr>
            <w:tcW w:w="2080" w:type="dxa"/>
            <w:vAlign w:val="center"/>
          </w:tcPr>
          <w:p w14:paraId="6781894E" w14:textId="77777777" w:rsidR="00335999" w:rsidRPr="007E55EA" w:rsidRDefault="00335999" w:rsidP="00335999">
            <w:pPr>
              <w:pBdr>
                <w:top w:val="nil"/>
                <w:left w:val="nil"/>
                <w:bottom w:val="nil"/>
                <w:right w:val="nil"/>
                <w:between w:val="nil"/>
              </w:pBdr>
              <w:spacing w:after="0"/>
              <w:rPr>
                <w:rFonts w:eastAsia="Arial" w:cs="Calibri"/>
                <w:color w:val="000000" w:themeColor="text1"/>
                <w:sz w:val="20"/>
                <w:szCs w:val="20"/>
                <w:highlight w:val="yellow"/>
                <w:lang w:val="en-ZA"/>
              </w:rPr>
            </w:pPr>
            <w:r>
              <w:rPr>
                <w:rFonts w:eastAsia="Arial" w:cs="Calibri"/>
                <w:iCs/>
                <w:color w:val="000000" w:themeColor="text1"/>
                <w:sz w:val="20"/>
                <w:szCs w:val="20"/>
                <w:lang w:val="en-ZA"/>
              </w:rPr>
              <w:t>Watch the video and share your thoughts</w:t>
            </w:r>
          </w:p>
        </w:tc>
      </w:tr>
      <w:tr w:rsidR="00335999" w:rsidRPr="007E55EA" w14:paraId="62CADBB3" w14:textId="77777777" w:rsidTr="00385F5C">
        <w:trPr>
          <w:trHeight w:val="1134"/>
          <w:jc w:val="center"/>
        </w:trPr>
        <w:tc>
          <w:tcPr>
            <w:tcW w:w="1119" w:type="dxa"/>
            <w:vMerge/>
            <w:vAlign w:val="center"/>
          </w:tcPr>
          <w:p w14:paraId="38418144" w14:textId="77777777" w:rsidR="00335999" w:rsidRPr="007E55EA" w:rsidRDefault="00335999" w:rsidP="00335999">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3838" w:type="dxa"/>
            <w:vMerge/>
          </w:tcPr>
          <w:p w14:paraId="4408E5BE" w14:textId="77777777" w:rsidR="00335999" w:rsidRPr="007E55EA" w:rsidRDefault="00335999" w:rsidP="00335999">
            <w:pPr>
              <w:widowControl w:val="0"/>
              <w:pBdr>
                <w:top w:val="nil"/>
                <w:left w:val="nil"/>
                <w:bottom w:val="nil"/>
                <w:right w:val="nil"/>
                <w:between w:val="nil"/>
              </w:pBdr>
              <w:spacing w:after="0" w:line="276" w:lineRule="auto"/>
              <w:rPr>
                <w:rFonts w:eastAsia="Arial" w:cs="Calibri"/>
                <w:color w:val="000000" w:themeColor="text1"/>
                <w:sz w:val="20"/>
                <w:szCs w:val="20"/>
                <w:highlight w:val="yellow"/>
                <w:lang w:val="en-ZA"/>
              </w:rPr>
            </w:pPr>
          </w:p>
        </w:tc>
        <w:tc>
          <w:tcPr>
            <w:tcW w:w="1549" w:type="dxa"/>
            <w:vAlign w:val="center"/>
          </w:tcPr>
          <w:p w14:paraId="24629446" w14:textId="77777777" w:rsidR="00335999" w:rsidRPr="007E55EA" w:rsidRDefault="00335999" w:rsidP="00335999">
            <w:pPr>
              <w:pBdr>
                <w:top w:val="nil"/>
                <w:left w:val="nil"/>
                <w:bottom w:val="nil"/>
                <w:right w:val="nil"/>
                <w:between w:val="nil"/>
              </w:pBdr>
              <w:spacing w:after="0"/>
              <w:rPr>
                <w:rFonts w:eastAsia="Arial" w:cs="Calibri"/>
                <w:i/>
                <w:color w:val="000000" w:themeColor="text1"/>
                <w:sz w:val="20"/>
                <w:szCs w:val="20"/>
                <w:lang w:val="en-ZA"/>
              </w:rPr>
            </w:pPr>
            <w:r>
              <w:rPr>
                <w:rFonts w:eastAsia="Arial" w:cs="Calibri"/>
                <w:i/>
                <w:color w:val="000000" w:themeColor="text1"/>
                <w:sz w:val="20"/>
                <w:szCs w:val="20"/>
                <w:lang w:val="en-ZA"/>
              </w:rPr>
              <w:t>Informal Assessment</w:t>
            </w:r>
          </w:p>
        </w:tc>
        <w:tc>
          <w:tcPr>
            <w:tcW w:w="1276" w:type="dxa"/>
            <w:vAlign w:val="center"/>
          </w:tcPr>
          <w:p w14:paraId="74DF0AA2" w14:textId="77777777" w:rsidR="00335999" w:rsidRPr="007E55EA" w:rsidRDefault="00335999" w:rsidP="00335999">
            <w:pPr>
              <w:pBdr>
                <w:top w:val="nil"/>
                <w:left w:val="nil"/>
                <w:bottom w:val="nil"/>
                <w:right w:val="nil"/>
                <w:between w:val="nil"/>
              </w:pBdr>
              <w:spacing w:after="0"/>
              <w:jc w:val="center"/>
              <w:rPr>
                <w:rFonts w:eastAsia="Arial" w:cs="Calibri"/>
                <w:color w:val="000000" w:themeColor="text1"/>
                <w:sz w:val="20"/>
                <w:szCs w:val="20"/>
                <w:lang w:val="en-ZA"/>
              </w:rPr>
            </w:pPr>
            <w:r>
              <w:rPr>
                <w:rFonts w:eastAsia="Arial" w:cs="Calibri"/>
                <w:color w:val="000000" w:themeColor="text1"/>
                <w:sz w:val="20"/>
                <w:szCs w:val="20"/>
                <w:lang w:val="en-ZA"/>
              </w:rPr>
              <w:t>15</w:t>
            </w:r>
            <w:r w:rsidRPr="007E55EA">
              <w:rPr>
                <w:rFonts w:eastAsia="Arial" w:cs="Calibri"/>
                <w:color w:val="000000" w:themeColor="text1"/>
                <w:sz w:val="20"/>
                <w:szCs w:val="20"/>
                <w:lang w:val="en-ZA"/>
              </w:rPr>
              <w:t xml:space="preserve"> min</w:t>
            </w:r>
          </w:p>
        </w:tc>
        <w:tc>
          <w:tcPr>
            <w:tcW w:w="3241" w:type="dxa"/>
            <w:vAlign w:val="center"/>
          </w:tcPr>
          <w:p w14:paraId="2BA7D473" w14:textId="77777777" w:rsidR="00335999" w:rsidRPr="007E55EA" w:rsidRDefault="00335999" w:rsidP="00335999">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4</w:t>
            </w:r>
            <w:r w:rsidRPr="007E55EA">
              <w:rPr>
                <w:rFonts w:eastAsia="Arial" w:cs="Calibri"/>
                <w:color w:val="000000" w:themeColor="text1"/>
                <w:sz w:val="20"/>
                <w:szCs w:val="20"/>
                <w:lang w:val="en-ZA"/>
              </w:rPr>
              <w:t xml:space="preserve"> – PowerPoint (Slide </w:t>
            </w:r>
            <w:r>
              <w:rPr>
                <w:rFonts w:eastAsia="Arial" w:cs="Calibri"/>
                <w:color w:val="000000" w:themeColor="text1"/>
                <w:sz w:val="20"/>
                <w:szCs w:val="20"/>
                <w:lang w:val="en-ZA"/>
              </w:rPr>
              <w:t>8</w:t>
            </w:r>
            <w:r w:rsidRPr="007E55EA">
              <w:rPr>
                <w:rFonts w:eastAsia="Arial" w:cs="Calibri"/>
                <w:color w:val="000000" w:themeColor="text1"/>
                <w:sz w:val="20"/>
                <w:szCs w:val="20"/>
                <w:lang w:val="en-ZA"/>
              </w:rPr>
              <w:t>)</w:t>
            </w:r>
          </w:p>
          <w:p w14:paraId="608E1352" w14:textId="77777777" w:rsidR="00335999" w:rsidRDefault="00335999" w:rsidP="00335999">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4</w:t>
            </w:r>
            <w:r w:rsidRPr="007E55EA">
              <w:rPr>
                <w:rFonts w:eastAsia="Arial" w:cs="Calibri"/>
                <w:color w:val="000000" w:themeColor="text1"/>
                <w:sz w:val="20"/>
                <w:szCs w:val="20"/>
                <w:lang w:val="en-ZA"/>
              </w:rPr>
              <w:t xml:space="preserve"> – Worksheet (Activity </w:t>
            </w:r>
            <w:r>
              <w:rPr>
                <w:rFonts w:eastAsia="Arial" w:cs="Calibri"/>
                <w:color w:val="000000" w:themeColor="text1"/>
                <w:sz w:val="20"/>
                <w:szCs w:val="20"/>
                <w:lang w:val="en-ZA"/>
              </w:rPr>
              <w:t>1</w:t>
            </w:r>
            <w:r w:rsidRPr="007E55EA">
              <w:rPr>
                <w:rFonts w:eastAsia="Arial" w:cs="Calibri"/>
                <w:color w:val="000000" w:themeColor="text1"/>
                <w:sz w:val="20"/>
                <w:szCs w:val="20"/>
                <w:lang w:val="en-ZA"/>
              </w:rPr>
              <w:t>)</w:t>
            </w:r>
          </w:p>
          <w:p w14:paraId="45881EEF" w14:textId="77777777" w:rsidR="00335999" w:rsidRDefault="00335999" w:rsidP="00335999">
            <w:pPr>
              <w:pBdr>
                <w:top w:val="nil"/>
                <w:left w:val="nil"/>
                <w:bottom w:val="nil"/>
                <w:right w:val="nil"/>
                <w:between w:val="nil"/>
              </w:pBdr>
              <w:spacing w:after="0"/>
              <w:rPr>
                <w:rFonts w:eastAsia="Arial" w:cs="Calibri"/>
                <w:color w:val="000000" w:themeColor="text1"/>
                <w:sz w:val="20"/>
                <w:szCs w:val="20"/>
                <w:lang w:val="en-ZA"/>
              </w:rPr>
            </w:pPr>
            <w:r w:rsidRPr="007E55EA">
              <w:rPr>
                <w:rFonts w:eastAsia="Arial" w:cs="Calibri"/>
                <w:color w:val="000000" w:themeColor="text1"/>
                <w:sz w:val="20"/>
                <w:szCs w:val="20"/>
                <w:lang w:val="en-ZA"/>
              </w:rPr>
              <w:t xml:space="preserve">Lesson </w:t>
            </w:r>
            <w:r>
              <w:rPr>
                <w:rFonts w:eastAsia="Arial" w:cs="Calibri"/>
                <w:color w:val="000000" w:themeColor="text1"/>
                <w:sz w:val="20"/>
                <w:szCs w:val="20"/>
                <w:lang w:val="en-ZA"/>
              </w:rPr>
              <w:t>4</w:t>
            </w:r>
            <w:r w:rsidRPr="007E55EA">
              <w:rPr>
                <w:rFonts w:eastAsia="Arial" w:cs="Calibri"/>
                <w:color w:val="000000" w:themeColor="text1"/>
                <w:sz w:val="20"/>
                <w:szCs w:val="20"/>
                <w:lang w:val="en-ZA"/>
              </w:rPr>
              <w:t xml:space="preserve"> – Worksheet MEMO</w:t>
            </w:r>
          </w:p>
          <w:p w14:paraId="1217911E" w14:textId="77777777" w:rsidR="00335999" w:rsidRPr="007E55EA" w:rsidRDefault="00335999" w:rsidP="00335999">
            <w:pPr>
              <w:pBdr>
                <w:top w:val="nil"/>
                <w:left w:val="nil"/>
                <w:bottom w:val="nil"/>
                <w:right w:val="nil"/>
                <w:between w:val="nil"/>
              </w:pBdr>
              <w:spacing w:after="0"/>
              <w:rPr>
                <w:rFonts w:eastAsia="Arial" w:cs="Calibri"/>
                <w:color w:val="000000" w:themeColor="text1"/>
                <w:sz w:val="20"/>
                <w:szCs w:val="20"/>
                <w:lang w:val="en-ZA"/>
              </w:rPr>
            </w:pPr>
            <w:r>
              <w:rPr>
                <w:rFonts w:eastAsia="Arial" w:cs="Calibri"/>
                <w:color w:val="000000" w:themeColor="text1"/>
                <w:sz w:val="20"/>
                <w:szCs w:val="20"/>
                <w:lang w:val="en-ZA"/>
              </w:rPr>
              <w:t>Content Summary</w:t>
            </w:r>
          </w:p>
        </w:tc>
        <w:tc>
          <w:tcPr>
            <w:tcW w:w="1588" w:type="dxa"/>
            <w:vAlign w:val="center"/>
          </w:tcPr>
          <w:p w14:paraId="2D26DAA8" w14:textId="77777777" w:rsidR="00335999" w:rsidRPr="007E55EA" w:rsidRDefault="00335999" w:rsidP="00335999">
            <w:pPr>
              <w:pBdr>
                <w:top w:val="nil"/>
                <w:left w:val="nil"/>
                <w:bottom w:val="nil"/>
                <w:right w:val="nil"/>
                <w:between w:val="nil"/>
              </w:pBdr>
              <w:spacing w:after="0"/>
              <w:rPr>
                <w:rFonts w:eastAsia="Arial" w:cs="Calibri"/>
                <w:iCs/>
                <w:color w:val="000000" w:themeColor="text1"/>
                <w:sz w:val="20"/>
                <w:szCs w:val="20"/>
                <w:lang w:val="en-ZA"/>
              </w:rPr>
            </w:pPr>
            <w:r w:rsidRPr="007E55EA">
              <w:rPr>
                <w:rFonts w:eastAsia="Arial" w:cs="Calibri"/>
                <w:b/>
                <w:bCs/>
                <w:iCs/>
                <w:color w:val="000000" w:themeColor="text1"/>
                <w:sz w:val="20"/>
                <w:szCs w:val="20"/>
                <w:lang w:val="en-ZA"/>
              </w:rPr>
              <w:t>Informal:</w:t>
            </w:r>
            <w:r w:rsidRPr="007E55EA">
              <w:rPr>
                <w:rFonts w:eastAsia="Arial" w:cs="Calibri"/>
                <w:iCs/>
                <w:color w:val="000000" w:themeColor="text1"/>
                <w:sz w:val="20"/>
                <w:szCs w:val="20"/>
                <w:lang w:val="en-ZA"/>
              </w:rPr>
              <w:t xml:space="preserve"> </w:t>
            </w:r>
          </w:p>
          <w:p w14:paraId="469F1FB2" w14:textId="77777777" w:rsidR="00335999" w:rsidRPr="007E55EA" w:rsidRDefault="00335999" w:rsidP="00335999">
            <w:pPr>
              <w:pBdr>
                <w:top w:val="nil"/>
                <w:left w:val="nil"/>
                <w:bottom w:val="nil"/>
                <w:right w:val="nil"/>
                <w:between w:val="nil"/>
              </w:pBdr>
              <w:spacing w:after="0"/>
              <w:rPr>
                <w:rFonts w:eastAsia="Arial" w:cs="Calibri"/>
                <w:iCs/>
                <w:color w:val="000000" w:themeColor="text1"/>
                <w:sz w:val="20"/>
                <w:szCs w:val="20"/>
                <w:lang w:val="en-ZA"/>
              </w:rPr>
            </w:pPr>
            <w:r>
              <w:rPr>
                <w:rFonts w:eastAsia="Arial" w:cs="Calibri"/>
                <w:iCs/>
                <w:color w:val="000000" w:themeColor="text1"/>
                <w:sz w:val="20"/>
                <w:szCs w:val="20"/>
                <w:lang w:val="en-ZA"/>
              </w:rPr>
              <w:t>Exam-type questions</w:t>
            </w:r>
          </w:p>
        </w:tc>
        <w:tc>
          <w:tcPr>
            <w:tcW w:w="2080" w:type="dxa"/>
            <w:vAlign w:val="center"/>
          </w:tcPr>
          <w:p w14:paraId="618FC023" w14:textId="77777777" w:rsidR="00335999" w:rsidRPr="007E55EA" w:rsidRDefault="00335999" w:rsidP="00335999">
            <w:pPr>
              <w:pBdr>
                <w:top w:val="nil"/>
                <w:left w:val="nil"/>
                <w:bottom w:val="nil"/>
                <w:right w:val="nil"/>
                <w:between w:val="nil"/>
              </w:pBdr>
              <w:spacing w:after="0"/>
              <w:rPr>
                <w:rFonts w:eastAsia="Arial" w:cs="Calibri"/>
                <w:color w:val="000000" w:themeColor="text1"/>
                <w:sz w:val="20"/>
                <w:szCs w:val="20"/>
                <w:lang w:val="en-ZA"/>
              </w:rPr>
            </w:pPr>
            <w:r>
              <w:rPr>
                <w:rFonts w:eastAsia="Arial" w:cs="Calibri"/>
                <w:color w:val="000000" w:themeColor="text1"/>
                <w:sz w:val="20"/>
                <w:szCs w:val="20"/>
                <w:lang w:val="en-ZA"/>
              </w:rPr>
              <w:t>Complete the activity individually</w:t>
            </w:r>
          </w:p>
        </w:tc>
      </w:tr>
    </w:tbl>
    <w:p w14:paraId="500743E7" w14:textId="77777777" w:rsidR="00BF33B9" w:rsidRDefault="00BF33B9" w:rsidP="00257610">
      <w:pPr>
        <w:spacing w:after="0" w:line="276" w:lineRule="auto"/>
        <w:rPr>
          <w:rFonts w:cs="Calibri"/>
          <w:szCs w:val="24"/>
        </w:rPr>
      </w:pPr>
    </w:p>
    <w:p w14:paraId="41E6825E" w14:textId="77777777" w:rsidR="00257610" w:rsidRDefault="00257610" w:rsidP="00257610">
      <w:pPr>
        <w:spacing w:after="0" w:line="276" w:lineRule="auto"/>
        <w:rPr>
          <w:rFonts w:cs="Calibri"/>
          <w:szCs w:val="24"/>
        </w:rPr>
      </w:pPr>
    </w:p>
    <w:p w14:paraId="48C9E187" w14:textId="1DDFD7F1" w:rsidR="00257610" w:rsidRPr="002F2A46" w:rsidRDefault="00257610" w:rsidP="00257610">
      <w:pPr>
        <w:spacing w:after="0" w:line="276" w:lineRule="auto"/>
        <w:rPr>
          <w:rFonts w:cs="Calibri"/>
          <w:szCs w:val="24"/>
        </w:rPr>
        <w:sectPr w:rsidR="00257610" w:rsidRPr="002F2A46" w:rsidSect="00C537BC">
          <w:headerReference w:type="default" r:id="rId14"/>
          <w:footerReference w:type="default" r:id="rId15"/>
          <w:pgSz w:w="16838" w:h="11906" w:orient="landscape" w:code="9"/>
          <w:pgMar w:top="720" w:right="720" w:bottom="720" w:left="720" w:header="720" w:footer="720" w:gutter="0"/>
          <w:cols w:space="708"/>
          <w:docGrid w:linePitch="360"/>
        </w:sectPr>
      </w:pPr>
    </w:p>
    <w:p w14:paraId="6D2035A3" w14:textId="212CD8EE" w:rsidR="00C07CED" w:rsidRPr="001D4370" w:rsidRDefault="001D4370" w:rsidP="001D4370">
      <w:pPr>
        <w:spacing w:after="0" w:line="276" w:lineRule="auto"/>
        <w:jc w:val="center"/>
        <w:rPr>
          <w:rFonts w:eastAsia="Calibri" w:cs="Calibri"/>
          <w:b/>
          <w:bCs/>
          <w:color w:val="000000"/>
          <w:sz w:val="28"/>
          <w:szCs w:val="28"/>
          <w14:textOutline w14:w="0" w14:cap="flat" w14:cmpd="sng" w14:algn="ctr">
            <w14:noFill/>
            <w14:prstDash w14:val="solid"/>
            <w14:round/>
          </w14:textOutline>
        </w:rPr>
      </w:pPr>
      <w:r w:rsidRPr="001D4370">
        <w:rPr>
          <w:rFonts w:eastAsia="Calibri" w:cs="Calibri"/>
          <w:b/>
          <w:bCs/>
          <w:color w:val="000000"/>
          <w:sz w:val="28"/>
          <w:szCs w:val="28"/>
          <w14:textOutline w14:w="0" w14:cap="flat" w14:cmpd="sng" w14:algn="ctr">
            <w14:noFill/>
            <w14:prstDash w14:val="solid"/>
            <w14:round/>
          </w14:textOutline>
        </w:rPr>
        <w:t>INTRODUCTORY NOTES</w:t>
      </w:r>
    </w:p>
    <w:p w14:paraId="27DD5B8B" w14:textId="77777777" w:rsidR="001D4370" w:rsidRDefault="001D4370" w:rsidP="00830526">
      <w:pPr>
        <w:spacing w:after="0" w:line="276" w:lineRule="auto"/>
        <w:rPr>
          <w:rFonts w:eastAsia="Calibri" w:cs="Calibri"/>
          <w:b/>
          <w:bCs/>
          <w:i/>
          <w:iCs/>
          <w:color w:val="000000"/>
          <w:szCs w:val="24"/>
          <w:u w:val="single"/>
          <w14:textOutline w14:w="0" w14:cap="flat" w14:cmpd="sng" w14:algn="ctr">
            <w14:noFill/>
            <w14:prstDash w14:val="solid"/>
            <w14:round/>
          </w14:textOutline>
        </w:rPr>
      </w:pPr>
    </w:p>
    <w:p w14:paraId="3CA94DCB" w14:textId="0FEE9E3F" w:rsidR="00830526" w:rsidRPr="008A4D45" w:rsidRDefault="001D4370" w:rsidP="00830526">
      <w:pPr>
        <w:spacing w:after="0" w:line="276" w:lineRule="auto"/>
        <w:rPr>
          <w:rFonts w:eastAsia="Calibri" w:cs="Calibri"/>
          <w:color w:val="000000"/>
          <w:szCs w:val="24"/>
          <w14:textOutline w14:w="0" w14:cap="flat" w14:cmpd="sng" w14:algn="ctr">
            <w14:noFill/>
            <w14:prstDash w14:val="solid"/>
            <w14:round/>
          </w14:textOutline>
        </w:rPr>
      </w:pPr>
      <w:r w:rsidRPr="00DC195C">
        <w:rPr>
          <w:rFonts w:eastAsia="Calibri" w:cs="Calibri"/>
          <w:color w:val="000000"/>
          <w:szCs w:val="24"/>
          <w14:textOutline w14:w="0" w14:cap="flat" w14:cmpd="sng" w14:algn="ctr">
            <w14:noFill/>
            <w14:prstDash w14:val="solid"/>
            <w14:round/>
          </w14:textOutline>
        </w:rPr>
        <w:t xml:space="preserve">The </w:t>
      </w:r>
      <w:r w:rsidR="00830526" w:rsidRPr="008A4D45">
        <w:rPr>
          <w:rFonts w:eastAsia="Calibri" w:cs="Calibri"/>
          <w:b/>
          <w:bCs/>
          <w:i/>
          <w:iCs/>
          <w:color w:val="000000"/>
          <w:szCs w:val="24"/>
          <w:u w:val="single"/>
          <w14:textOutline w14:w="0" w14:cap="flat" w14:cmpd="sng" w14:algn="ctr">
            <w14:noFill/>
            <w14:prstDash w14:val="solid"/>
            <w14:round/>
          </w14:textOutline>
        </w:rPr>
        <w:t>Lesson 1 – PowerPoint</w:t>
      </w:r>
      <w:r w:rsidR="00830526" w:rsidRPr="008A4D45">
        <w:rPr>
          <w:rFonts w:eastAsia="Calibri" w:cs="Calibri"/>
          <w:color w:val="000000"/>
          <w:szCs w:val="24"/>
          <w14:textOutline w14:w="0" w14:cap="flat" w14:cmpd="sng" w14:algn="ctr">
            <w14:noFill/>
            <w14:prstDash w14:val="solid"/>
            <w14:round/>
          </w14:textOutline>
        </w:rPr>
        <w:t xml:space="preserve"> to </w:t>
      </w:r>
      <w:r w:rsidR="00830526" w:rsidRPr="008A4D45">
        <w:rPr>
          <w:rFonts w:eastAsia="Calibri" w:cs="Calibri"/>
          <w:b/>
          <w:bCs/>
          <w:i/>
          <w:iCs/>
          <w:color w:val="000000"/>
          <w:szCs w:val="24"/>
          <w:u w:val="single"/>
          <w14:textOutline w14:w="0" w14:cap="flat" w14:cmpd="sng" w14:algn="ctr">
            <w14:noFill/>
            <w14:prstDash w14:val="solid"/>
            <w14:round/>
          </w14:textOutline>
        </w:rPr>
        <w:t>Lesson 4 – PowerPoint</w:t>
      </w:r>
      <w:r w:rsidR="00830526" w:rsidRPr="008A4D45">
        <w:rPr>
          <w:rFonts w:eastAsia="Calibri" w:cs="Calibri"/>
          <w:color w:val="000000"/>
          <w:szCs w:val="24"/>
          <w14:textOutline w14:w="0" w14:cap="flat" w14:cmpd="sng" w14:algn="ctr">
            <w14:noFill/>
            <w14:prstDash w14:val="solid"/>
            <w14:round/>
          </w14:textOutline>
        </w:rPr>
        <w:t xml:space="preserve"> and related documents cover the </w:t>
      </w:r>
      <w:r w:rsidR="00830526" w:rsidRPr="008A4D45">
        <w:rPr>
          <w:rFonts w:eastAsia="Calibri" w:cs="Calibri"/>
          <w:b/>
          <w:bCs/>
          <w:color w:val="000000"/>
          <w:szCs w:val="24"/>
          <w14:textOutline w14:w="0" w14:cap="flat" w14:cmpd="sng" w14:algn="ctr">
            <w14:noFill/>
            <w14:prstDash w14:val="solid"/>
            <w14:round/>
          </w14:textOutline>
        </w:rPr>
        <w:t>FOUR lessons</w:t>
      </w:r>
      <w:r w:rsidR="00830526" w:rsidRPr="008A4D45">
        <w:rPr>
          <w:rFonts w:eastAsia="Calibri" w:cs="Calibri"/>
          <w:color w:val="000000"/>
          <w:szCs w:val="24"/>
          <w14:textOutline w14:w="0" w14:cap="flat" w14:cmpd="sng" w14:algn="ctr">
            <w14:noFill/>
            <w14:prstDash w14:val="solid"/>
            <w14:round/>
          </w14:textOutline>
        </w:rPr>
        <w:t xml:space="preserve"> and have detailed notes for each slide that will guide you (the teacher) through the activi</w:t>
      </w:r>
      <w:r w:rsidR="00C434D0">
        <w:rPr>
          <w:rFonts w:eastAsia="Calibri" w:cs="Calibri"/>
          <w:color w:val="000000"/>
          <w:szCs w:val="24"/>
          <w14:textOutline w14:w="0" w14:cap="flat" w14:cmpd="sng" w14:algn="ctr">
            <w14:noFill/>
            <w14:prstDash w14:val="solid"/>
            <w14:round/>
          </w14:textOutline>
        </w:rPr>
        <w:t>ties</w:t>
      </w:r>
      <w:r w:rsidR="00830526" w:rsidRPr="008A4D45">
        <w:rPr>
          <w:rFonts w:eastAsia="Calibri" w:cs="Calibri"/>
          <w:color w:val="000000"/>
          <w:szCs w:val="24"/>
          <w14:textOutline w14:w="0" w14:cap="flat" w14:cmpd="sng" w14:algn="ctr">
            <w14:noFill/>
            <w14:prstDash w14:val="solid"/>
            <w14:round/>
          </w14:textOutline>
        </w:rPr>
        <w:t xml:space="preserve">. Use the below </w:t>
      </w:r>
      <w:r w:rsidR="00830526" w:rsidRPr="008A4D45">
        <w:rPr>
          <w:rFonts w:eastAsia="Calibri" w:cs="Calibri"/>
          <w:b/>
          <w:bCs/>
          <w:color w:val="000000"/>
          <w:szCs w:val="24"/>
          <w14:textOutline w14:w="0" w14:cap="flat" w14:cmpd="sng" w14:algn="ctr">
            <w14:noFill/>
            <w14:prstDash w14:val="solid"/>
            <w14:round/>
          </w14:textOutline>
        </w:rPr>
        <w:t>LESSON PREPARATION</w:t>
      </w:r>
      <w:r w:rsidR="00830526" w:rsidRPr="008A4D45">
        <w:rPr>
          <w:rFonts w:eastAsia="Calibri" w:cs="Calibri"/>
          <w:color w:val="000000"/>
          <w:szCs w:val="24"/>
          <w14:textOutline w14:w="0" w14:cap="flat" w14:cmpd="sng" w14:algn="ctr">
            <w14:noFill/>
            <w14:prstDash w14:val="solid"/>
            <w14:round/>
          </w14:textOutline>
        </w:rPr>
        <w:t xml:space="preserve"> to assist regarding your </w:t>
      </w:r>
      <w:r w:rsidR="00830526" w:rsidRPr="008A4D45">
        <w:rPr>
          <w:rFonts w:eastAsia="Calibri" w:cs="Calibri"/>
          <w:b/>
          <w:bCs/>
          <w:color w:val="000000"/>
          <w:szCs w:val="24"/>
          <w14:textOutline w14:w="0" w14:cap="flat" w14:cmpd="sng" w14:algn="ctr">
            <w14:noFill/>
            <w14:prstDash w14:val="solid"/>
            <w14:round/>
          </w14:textOutline>
        </w:rPr>
        <w:t>time frame</w:t>
      </w:r>
      <w:r w:rsidR="00830526" w:rsidRPr="008A4D45">
        <w:rPr>
          <w:rFonts w:eastAsia="Calibri" w:cs="Calibri"/>
          <w:color w:val="000000"/>
          <w:szCs w:val="24"/>
          <w14:textOutline w14:w="0" w14:cap="flat" w14:cmpd="sng" w14:algn="ctr">
            <w14:noFill/>
            <w14:prstDash w14:val="solid"/>
            <w14:round/>
          </w14:textOutline>
        </w:rPr>
        <w:t>.</w:t>
      </w:r>
    </w:p>
    <w:p w14:paraId="461A3751" w14:textId="77777777" w:rsidR="00830526" w:rsidRPr="008A4D45" w:rsidRDefault="00830526" w:rsidP="00830526">
      <w:pPr>
        <w:spacing w:after="0" w:line="276" w:lineRule="auto"/>
        <w:rPr>
          <w:rFonts w:eastAsia="Calibri" w:cs="Calibri"/>
          <w:color w:val="000000"/>
          <w:szCs w:val="24"/>
          <w14:textOutline w14:w="0" w14:cap="flat" w14:cmpd="sng" w14:algn="ctr">
            <w14:noFill/>
            <w14:prstDash w14:val="solid"/>
            <w14:round/>
          </w14:textOutline>
        </w:rPr>
      </w:pPr>
    </w:p>
    <w:p w14:paraId="76C8FEB5" w14:textId="77777777" w:rsidR="00830526" w:rsidRPr="008A4D45" w:rsidRDefault="00830526" w:rsidP="00830526">
      <w:pPr>
        <w:spacing w:after="0" w:line="276" w:lineRule="auto"/>
        <w:rPr>
          <w:rFonts w:eastAsia="Calibri" w:cs="Calibri"/>
          <w:b/>
          <w:bCs/>
          <w:color w:val="000000"/>
          <w:szCs w:val="24"/>
          <w14:textOutline w14:w="0" w14:cap="flat" w14:cmpd="sng" w14:algn="ctr">
            <w14:noFill/>
            <w14:prstDash w14:val="solid"/>
            <w14:round/>
          </w14:textOutline>
        </w:rPr>
      </w:pPr>
      <w:r w:rsidRPr="008A4D45">
        <w:rPr>
          <w:rFonts w:eastAsia="Calibri" w:cs="Calibri"/>
          <w:b/>
          <w:bCs/>
          <w:color w:val="000000"/>
          <w:szCs w:val="24"/>
          <w14:textOutline w14:w="0" w14:cap="flat" w14:cmpd="sng" w14:algn="ctr">
            <w14:noFill/>
            <w14:prstDash w14:val="solid"/>
            <w14:round/>
          </w14:textOutline>
        </w:rPr>
        <w:t>The following notes will be a summary of the FOUR LESSONS:</w:t>
      </w:r>
    </w:p>
    <w:p w14:paraId="17E04F41" w14:textId="77777777" w:rsidR="00830526" w:rsidRPr="008A4D45" w:rsidRDefault="00830526" w:rsidP="00830526">
      <w:pPr>
        <w:numPr>
          <w:ilvl w:val="5"/>
          <w:numId w:val="45"/>
        </w:numPr>
        <w:spacing w:after="0" w:line="276" w:lineRule="auto"/>
        <w:contextualSpacing/>
        <w:rPr>
          <w:rFonts w:eastAsia="Calibri" w:cs="Calibri"/>
          <w:color w:val="000000"/>
          <w:szCs w:val="24"/>
          <w14:textOutline w14:w="0" w14:cap="flat" w14:cmpd="sng" w14:algn="ctr">
            <w14:noFill/>
            <w14:prstDash w14:val="solid"/>
            <w14:round/>
          </w14:textOutline>
        </w:rPr>
      </w:pPr>
      <w:r w:rsidRPr="008A4D45">
        <w:rPr>
          <w:rFonts w:eastAsia="Calibri" w:cs="Calibri"/>
          <w:color w:val="000000"/>
          <w:szCs w:val="24"/>
          <w14:textOutline w14:w="0" w14:cap="flat" w14:cmpd="sng" w14:algn="ctr">
            <w14:noFill/>
            <w14:prstDash w14:val="solid"/>
            <w14:round/>
          </w14:textOutline>
        </w:rPr>
        <w:t xml:space="preserve">These lessons have also been set up to create a lot of opportunities for learner interaction during the lessons. Learners can complete the worksheets while working through the respective PowerPoints. </w:t>
      </w:r>
    </w:p>
    <w:p w14:paraId="134D40DD" w14:textId="77777777" w:rsidR="00830526" w:rsidRPr="008A4D45" w:rsidRDefault="00830526" w:rsidP="00830526">
      <w:pPr>
        <w:numPr>
          <w:ilvl w:val="5"/>
          <w:numId w:val="45"/>
        </w:numPr>
        <w:spacing w:after="0" w:line="276" w:lineRule="auto"/>
        <w:contextualSpacing/>
        <w:rPr>
          <w:rFonts w:eastAsia="Calibri" w:cs="Calibri"/>
          <w:color w:val="000000"/>
          <w:szCs w:val="24"/>
          <w14:textOutline w14:w="0" w14:cap="flat" w14:cmpd="sng" w14:algn="ctr">
            <w14:noFill/>
            <w14:prstDash w14:val="solid"/>
            <w14:round/>
          </w14:textOutline>
        </w:rPr>
      </w:pPr>
      <w:r w:rsidRPr="008A4D45">
        <w:rPr>
          <w:rFonts w:eastAsia="Calibri" w:cs="Calibri"/>
          <w:color w:val="000000"/>
          <w:szCs w:val="24"/>
          <w14:textOutline w14:w="0" w14:cap="flat" w14:cmpd="sng" w14:algn="ctr">
            <w14:noFill/>
            <w14:prstDash w14:val="solid"/>
            <w14:round/>
          </w14:textOutline>
        </w:rPr>
        <w:t xml:space="preserve">Each Lesson Worksheet (e.g., </w:t>
      </w:r>
      <w:r w:rsidRPr="008A4D45">
        <w:rPr>
          <w:rFonts w:eastAsia="Calibri" w:cs="Calibri"/>
          <w:b/>
          <w:bCs/>
          <w:i/>
          <w:iCs/>
          <w:color w:val="000000"/>
          <w:szCs w:val="24"/>
          <w:u w:val="single"/>
          <w14:textOutline w14:w="0" w14:cap="flat" w14:cmpd="sng" w14:algn="ctr">
            <w14:noFill/>
            <w14:prstDash w14:val="solid"/>
            <w14:round/>
          </w14:textOutline>
        </w:rPr>
        <w:t>Lesson 1 - Worksheet</w:t>
      </w:r>
      <w:r w:rsidRPr="008A4D45">
        <w:rPr>
          <w:rFonts w:eastAsia="Calibri" w:cs="Calibri"/>
          <w:color w:val="000000"/>
          <w:szCs w:val="24"/>
          <w14:textOutline w14:w="0" w14:cap="flat" w14:cmpd="sng" w14:algn="ctr">
            <w14:noFill/>
            <w14:prstDash w14:val="solid"/>
            <w14:round/>
          </w14:textOutline>
        </w:rPr>
        <w:t>) serves as an informal assessment to determine if a learner understands the concepts covered in that lesson.</w:t>
      </w:r>
    </w:p>
    <w:p w14:paraId="15BE265E" w14:textId="77777777" w:rsidR="00830526" w:rsidRPr="008A4D45" w:rsidRDefault="00830526" w:rsidP="00830526">
      <w:pPr>
        <w:numPr>
          <w:ilvl w:val="5"/>
          <w:numId w:val="45"/>
        </w:numPr>
        <w:spacing w:after="0" w:line="276" w:lineRule="auto"/>
        <w:contextualSpacing/>
        <w:rPr>
          <w:rFonts w:eastAsia="Calibri" w:cs="Calibri"/>
          <w:color w:val="000000"/>
          <w:szCs w:val="24"/>
          <w14:textOutline w14:w="0" w14:cap="flat" w14:cmpd="sng" w14:algn="ctr">
            <w14:noFill/>
            <w14:prstDash w14:val="solid"/>
            <w14:round/>
          </w14:textOutline>
        </w:rPr>
      </w:pPr>
      <w:r w:rsidRPr="008A4D45">
        <w:rPr>
          <w:rFonts w:eastAsia="Arial" w:cs="Calibri"/>
          <w:b/>
          <w:color w:val="000000"/>
          <w:szCs w:val="24"/>
        </w:rPr>
        <w:t>Before teaching this module,</w:t>
      </w:r>
      <w:r w:rsidRPr="008A4D45">
        <w:rPr>
          <w:rFonts w:eastAsia="Arial" w:cs="Calibri"/>
          <w:bCs/>
          <w:color w:val="000000"/>
          <w:szCs w:val="24"/>
        </w:rPr>
        <w:t xml:space="preserve"> take time to go through each PowerPoint Presentation, Worksheet, Worksheet Memo, YouTube video and the Content Summary to prepare yourself thoroughly to teach each lesson. </w:t>
      </w:r>
    </w:p>
    <w:p w14:paraId="3AD2B3F3" w14:textId="77777777" w:rsidR="00830526" w:rsidRPr="008A4D45" w:rsidRDefault="00830526" w:rsidP="00830526">
      <w:pPr>
        <w:spacing w:after="0" w:line="276" w:lineRule="auto"/>
        <w:rPr>
          <w:rFonts w:eastAsia="Calibri" w:cs="Calibri"/>
          <w:color w:val="000000"/>
          <w:szCs w:val="24"/>
          <w14:textOutline w14:w="0" w14:cap="flat" w14:cmpd="sng" w14:algn="ctr">
            <w14:noFill/>
            <w14:prstDash w14:val="solid"/>
            <w14:round/>
          </w14:textOutline>
        </w:rPr>
      </w:pPr>
    </w:p>
    <w:p w14:paraId="404E35E9" w14:textId="77777777" w:rsidR="00830526" w:rsidRPr="008A4D45" w:rsidRDefault="00830526" w:rsidP="00830526">
      <w:pPr>
        <w:pBdr>
          <w:top w:val="nil"/>
          <w:left w:val="nil"/>
          <w:bottom w:val="nil"/>
          <w:right w:val="nil"/>
          <w:between w:val="nil"/>
        </w:pBdr>
        <w:spacing w:after="0" w:line="276" w:lineRule="auto"/>
        <w:rPr>
          <w:rFonts w:eastAsia="Arial" w:cs="Calibri"/>
          <w:b/>
          <w:iCs/>
          <w:color w:val="000000"/>
        </w:rPr>
      </w:pPr>
      <w:r w:rsidRPr="008A4D45">
        <w:rPr>
          <w:rFonts w:eastAsia="Arial" w:cs="Calibri"/>
          <w:b/>
          <w:iCs/>
          <w:color w:val="000000"/>
        </w:rPr>
        <w:t xml:space="preserve">As the EDUCATOR, please ensure the following: </w:t>
      </w:r>
    </w:p>
    <w:p w14:paraId="1377142C" w14:textId="77777777" w:rsidR="00830526" w:rsidRPr="008A4D45" w:rsidRDefault="00830526" w:rsidP="00830526">
      <w:pPr>
        <w:numPr>
          <w:ilvl w:val="5"/>
          <w:numId w:val="44"/>
        </w:numPr>
        <w:pBdr>
          <w:top w:val="nil"/>
          <w:left w:val="nil"/>
          <w:bottom w:val="nil"/>
          <w:right w:val="nil"/>
          <w:between w:val="nil"/>
        </w:pBdr>
        <w:spacing w:after="0" w:line="276" w:lineRule="auto"/>
        <w:contextualSpacing/>
        <w:jc w:val="both"/>
        <w:rPr>
          <w:rFonts w:eastAsia="Arial" w:cs="Calibri"/>
          <w:i/>
          <w:color w:val="000000"/>
          <w:szCs w:val="24"/>
        </w:rPr>
      </w:pPr>
      <w:r w:rsidRPr="008A4D45">
        <w:rPr>
          <w:rFonts w:eastAsia="Arial" w:cs="Calibri"/>
          <w:i/>
          <w:color w:val="000000"/>
          <w:szCs w:val="24"/>
        </w:rPr>
        <w:t xml:space="preserve">Learners must know that the classroom is a </w:t>
      </w:r>
      <w:r w:rsidRPr="008A4D45">
        <w:rPr>
          <w:rFonts w:eastAsia="Arial" w:cs="Calibri"/>
          <w:b/>
          <w:i/>
          <w:color w:val="000000"/>
          <w:szCs w:val="24"/>
        </w:rPr>
        <w:t>SAFE PLACE</w:t>
      </w:r>
      <w:r w:rsidRPr="008A4D45">
        <w:rPr>
          <w:rFonts w:eastAsia="Arial" w:cs="Calibri"/>
          <w:bCs/>
          <w:i/>
          <w:color w:val="000000"/>
          <w:szCs w:val="24"/>
        </w:rPr>
        <w:t>,</w:t>
      </w:r>
      <w:r w:rsidRPr="008A4D45">
        <w:rPr>
          <w:rFonts w:eastAsia="Arial" w:cs="Calibri"/>
          <w:i/>
          <w:color w:val="000000"/>
          <w:szCs w:val="24"/>
        </w:rPr>
        <w:t xml:space="preserve"> and everyone must show respect for all kinds of differences.</w:t>
      </w:r>
    </w:p>
    <w:p w14:paraId="5A4D9E5F" w14:textId="77777777" w:rsidR="00830526" w:rsidRPr="008A4D45" w:rsidRDefault="00830526" w:rsidP="00830526">
      <w:pPr>
        <w:numPr>
          <w:ilvl w:val="5"/>
          <w:numId w:val="44"/>
        </w:numPr>
        <w:pBdr>
          <w:top w:val="nil"/>
          <w:left w:val="nil"/>
          <w:bottom w:val="nil"/>
          <w:right w:val="nil"/>
          <w:between w:val="nil"/>
        </w:pBdr>
        <w:spacing w:after="0" w:line="276" w:lineRule="auto"/>
        <w:contextualSpacing/>
        <w:jc w:val="both"/>
        <w:rPr>
          <w:rFonts w:eastAsia="Arial" w:cs="Calibri"/>
          <w:i/>
          <w:color w:val="000000"/>
          <w:szCs w:val="24"/>
        </w:rPr>
      </w:pPr>
      <w:r w:rsidRPr="008A4D45">
        <w:rPr>
          <w:rFonts w:eastAsia="Arial" w:cs="Calibri"/>
          <w:i/>
          <w:color w:val="000000"/>
          <w:szCs w:val="24"/>
        </w:rPr>
        <w:t>You could encourage learners to keep a journal to write down any questions that are uncomfortable to ask in a class situation, which can be addressed with you at a later stage.</w:t>
      </w:r>
    </w:p>
    <w:p w14:paraId="6EC179CD" w14:textId="77777777" w:rsidR="00830526" w:rsidRPr="008A4D45" w:rsidRDefault="00830526" w:rsidP="00830526">
      <w:pPr>
        <w:numPr>
          <w:ilvl w:val="5"/>
          <w:numId w:val="44"/>
        </w:numPr>
        <w:pBdr>
          <w:top w:val="nil"/>
          <w:left w:val="nil"/>
          <w:bottom w:val="nil"/>
          <w:right w:val="nil"/>
          <w:between w:val="nil"/>
        </w:pBdr>
        <w:spacing w:after="0" w:line="276" w:lineRule="auto"/>
        <w:contextualSpacing/>
        <w:jc w:val="both"/>
        <w:rPr>
          <w:rFonts w:eastAsia="Arial" w:cs="Calibri"/>
          <w:i/>
          <w:color w:val="000000"/>
          <w:szCs w:val="24"/>
        </w:rPr>
      </w:pPr>
      <w:r w:rsidRPr="008A4D45">
        <w:rPr>
          <w:rFonts w:eastAsia="Arial" w:cs="Calibri"/>
          <w:i/>
          <w:color w:val="000000"/>
          <w:szCs w:val="24"/>
        </w:rPr>
        <w:t xml:space="preserve">Concepts must be used to consolidate your teaching and you should always monitor the learners’ understanding of the concepts. </w:t>
      </w:r>
    </w:p>
    <w:p w14:paraId="0F6A9EC4" w14:textId="77777777" w:rsidR="00830526" w:rsidRPr="008A4D45" w:rsidRDefault="00830526" w:rsidP="00830526">
      <w:pPr>
        <w:numPr>
          <w:ilvl w:val="5"/>
          <w:numId w:val="44"/>
        </w:numPr>
        <w:pBdr>
          <w:top w:val="nil"/>
          <w:left w:val="nil"/>
          <w:bottom w:val="nil"/>
          <w:right w:val="nil"/>
          <w:between w:val="nil"/>
        </w:pBdr>
        <w:spacing w:after="0" w:line="276" w:lineRule="auto"/>
        <w:contextualSpacing/>
        <w:jc w:val="both"/>
        <w:rPr>
          <w:rFonts w:eastAsia="Arial" w:cs="Calibri"/>
          <w:i/>
          <w:color w:val="000000"/>
          <w:szCs w:val="24"/>
        </w:rPr>
      </w:pPr>
      <w:r w:rsidRPr="008A4D45">
        <w:rPr>
          <w:rFonts w:eastAsia="Arial" w:cs="Calibri"/>
          <w:i/>
          <w:color w:val="000000"/>
          <w:szCs w:val="24"/>
        </w:rPr>
        <w:t>Sensitively manage diversity to accommodate barriers to learning and teaching concerning:</w:t>
      </w:r>
    </w:p>
    <w:p w14:paraId="08599142" w14:textId="77777777" w:rsidR="00830526" w:rsidRPr="008A4D45" w:rsidRDefault="00830526" w:rsidP="00830526">
      <w:pPr>
        <w:numPr>
          <w:ilvl w:val="5"/>
          <w:numId w:val="46"/>
        </w:numPr>
        <w:pBdr>
          <w:top w:val="nil"/>
          <w:left w:val="nil"/>
          <w:bottom w:val="nil"/>
          <w:right w:val="nil"/>
          <w:between w:val="nil"/>
        </w:pBdr>
        <w:spacing w:after="0" w:line="276" w:lineRule="auto"/>
        <w:ind w:left="1134"/>
        <w:contextualSpacing/>
        <w:jc w:val="both"/>
        <w:rPr>
          <w:rFonts w:eastAsia="Arial" w:cs="Calibri"/>
          <w:i/>
          <w:color w:val="000000"/>
          <w:szCs w:val="24"/>
        </w:rPr>
      </w:pPr>
      <w:r w:rsidRPr="008A4D45">
        <w:rPr>
          <w:rFonts w:eastAsia="Arial" w:cs="Calibri"/>
          <w:i/>
          <w:color w:val="000000"/>
          <w:szCs w:val="24"/>
        </w:rPr>
        <w:t>Different age groups and experiences.</w:t>
      </w:r>
    </w:p>
    <w:p w14:paraId="6F265276" w14:textId="77777777" w:rsidR="00830526" w:rsidRDefault="00830526" w:rsidP="00830526">
      <w:pPr>
        <w:numPr>
          <w:ilvl w:val="5"/>
          <w:numId w:val="46"/>
        </w:numPr>
        <w:pBdr>
          <w:top w:val="nil"/>
          <w:left w:val="nil"/>
          <w:bottom w:val="nil"/>
          <w:right w:val="nil"/>
          <w:between w:val="nil"/>
        </w:pBdr>
        <w:spacing w:after="0" w:line="276" w:lineRule="auto"/>
        <w:ind w:left="1134"/>
        <w:contextualSpacing/>
        <w:jc w:val="both"/>
        <w:rPr>
          <w:rFonts w:eastAsia="Arial" w:cs="Calibri"/>
          <w:i/>
          <w:color w:val="000000"/>
          <w:szCs w:val="24"/>
        </w:rPr>
      </w:pPr>
      <w:r w:rsidRPr="008A4D45">
        <w:rPr>
          <w:rFonts w:eastAsia="Arial" w:cs="Calibri"/>
          <w:i/>
          <w:color w:val="000000"/>
          <w:szCs w:val="24"/>
        </w:rPr>
        <w:t xml:space="preserve">Language (To accommodate all language levels of learners is not possible, the language competency levels of learners are too diverse; however, you should aim to </w:t>
      </w:r>
      <w:r w:rsidRPr="008A4D45">
        <w:rPr>
          <w:rFonts w:eastAsia="Arial" w:cs="Calibri"/>
          <w:b/>
          <w:i/>
          <w:color w:val="000000"/>
          <w:szCs w:val="24"/>
        </w:rPr>
        <w:t>facilitate in such a way that meaningful learning takes place.</w:t>
      </w:r>
      <w:r w:rsidRPr="008A4D45">
        <w:rPr>
          <w:rFonts w:eastAsia="Arial" w:cs="Calibri"/>
          <w:i/>
          <w:color w:val="000000"/>
          <w:szCs w:val="24"/>
        </w:rPr>
        <w:t>)</w:t>
      </w:r>
    </w:p>
    <w:p w14:paraId="781951D3" w14:textId="77777777" w:rsidR="0062693E" w:rsidRDefault="0062693E" w:rsidP="0062693E">
      <w:pPr>
        <w:pBdr>
          <w:top w:val="nil"/>
          <w:left w:val="nil"/>
          <w:bottom w:val="nil"/>
          <w:right w:val="nil"/>
          <w:between w:val="nil"/>
        </w:pBdr>
        <w:spacing w:after="0" w:line="276" w:lineRule="auto"/>
        <w:ind w:left="1134"/>
        <w:contextualSpacing/>
        <w:jc w:val="both"/>
        <w:rPr>
          <w:rFonts w:eastAsia="Arial" w:cs="Calibri"/>
          <w:i/>
          <w:color w:val="000000"/>
          <w:szCs w:val="24"/>
        </w:rPr>
      </w:pPr>
    </w:p>
    <w:p w14:paraId="64E26DC0" w14:textId="344AE0E8" w:rsidR="00830526" w:rsidRPr="0062693E" w:rsidRDefault="0062693E" w:rsidP="005C11FA">
      <w:pPr>
        <w:pBdr>
          <w:top w:val="nil"/>
          <w:left w:val="nil"/>
          <w:bottom w:val="nil"/>
          <w:right w:val="nil"/>
          <w:between w:val="nil"/>
        </w:pBdr>
        <w:spacing w:after="0" w:line="276" w:lineRule="auto"/>
        <w:contextualSpacing/>
        <w:jc w:val="both"/>
        <w:rPr>
          <w:rFonts w:eastAsia="Arial" w:cs="Calibri"/>
          <w:iCs/>
          <w:color w:val="FF0000"/>
          <w:szCs w:val="24"/>
        </w:rPr>
      </w:pPr>
      <w:r w:rsidRPr="0062693E">
        <w:rPr>
          <w:rFonts w:eastAsia="Arial" w:cs="Calibri"/>
          <w:b/>
          <w:bCs/>
          <w:iCs/>
          <w:color w:val="FF0000"/>
          <w:szCs w:val="24"/>
        </w:rPr>
        <w:t>NOTE TO TEACHER:</w:t>
      </w:r>
      <w:r w:rsidRPr="0062693E">
        <w:rPr>
          <w:rFonts w:eastAsia="Arial" w:cs="Calibri"/>
          <w:iCs/>
          <w:color w:val="FF0000"/>
          <w:szCs w:val="24"/>
        </w:rPr>
        <w:t xml:space="preserve"> </w:t>
      </w:r>
      <w:r w:rsidR="005C11FA" w:rsidRPr="005C11FA">
        <w:rPr>
          <w:rFonts w:eastAsia="Arial" w:cs="Calibri"/>
          <w:iCs/>
          <w:color w:val="FF0000"/>
          <w:szCs w:val="24"/>
        </w:rPr>
        <w:t xml:space="preserve">We don’t always know the backgrounds and experiences of our learners. </w:t>
      </w:r>
      <w:r w:rsidR="002D138F">
        <w:rPr>
          <w:rFonts w:eastAsia="Arial" w:cs="Calibri"/>
          <w:iCs/>
          <w:color w:val="FF0000"/>
          <w:szCs w:val="24"/>
        </w:rPr>
        <w:t>Teachers must recognize</w:t>
      </w:r>
      <w:r w:rsidR="005C11FA" w:rsidRPr="005C11FA">
        <w:rPr>
          <w:rFonts w:eastAsia="Arial" w:cs="Calibri"/>
          <w:iCs/>
          <w:color w:val="FF0000"/>
          <w:szCs w:val="24"/>
        </w:rPr>
        <w:t xml:space="preserve"> that this topic may be sensitive for some</w:t>
      </w:r>
      <w:r w:rsidR="002D138F">
        <w:rPr>
          <w:rFonts w:eastAsia="Arial" w:cs="Calibri"/>
          <w:iCs/>
          <w:color w:val="FF0000"/>
          <w:szCs w:val="24"/>
        </w:rPr>
        <w:t xml:space="preserve"> learners</w:t>
      </w:r>
      <w:r w:rsidR="005C11FA" w:rsidRPr="005C11FA">
        <w:rPr>
          <w:rFonts w:eastAsia="Arial" w:cs="Calibri"/>
          <w:iCs/>
          <w:color w:val="FF0000"/>
          <w:szCs w:val="24"/>
        </w:rPr>
        <w:t>. Please be mindful and carefully monitor the class as lessons progress, as this content could become very personal for many. Teachers should proceed at a considerate pace and be prepared to seek additional support if needed. If the school doesn't have resources, district social workers, Life Skills Advisors (LSA), and psychologists (DSBT) are available to provide support.</w:t>
      </w:r>
    </w:p>
    <w:p w14:paraId="52F5C119" w14:textId="77777777" w:rsidR="0062693E" w:rsidRPr="008A4D45" w:rsidRDefault="0062693E" w:rsidP="0062693E">
      <w:pPr>
        <w:pBdr>
          <w:top w:val="nil"/>
          <w:left w:val="nil"/>
          <w:bottom w:val="nil"/>
          <w:right w:val="nil"/>
          <w:between w:val="nil"/>
        </w:pBdr>
        <w:spacing w:after="0" w:line="276" w:lineRule="auto"/>
        <w:contextualSpacing/>
        <w:jc w:val="both"/>
        <w:rPr>
          <w:rFonts w:eastAsia="Arial" w:cs="Calibri"/>
          <w:i/>
          <w:color w:val="000000"/>
          <w:szCs w:val="24"/>
        </w:rPr>
      </w:pPr>
    </w:p>
    <w:p w14:paraId="51B81858" w14:textId="77777777" w:rsidR="00C07CED" w:rsidRPr="008A4D45" w:rsidRDefault="00C07CED" w:rsidP="00C07CED">
      <w:pPr>
        <w:spacing w:after="0" w:line="276" w:lineRule="auto"/>
        <w:rPr>
          <w:rFonts w:eastAsia="Calibri" w:cs="Calibri"/>
          <w:szCs w:val="24"/>
          <w14:textOutline w14:w="0" w14:cap="flat" w14:cmpd="sng" w14:algn="ctr">
            <w14:noFill/>
            <w14:prstDash w14:val="solid"/>
            <w14:round/>
          </w14:textOutline>
        </w:rPr>
      </w:pPr>
      <w:r w:rsidRPr="008A4D45">
        <w:rPr>
          <w:rFonts w:eastAsia="Calibri" w:cs="Calibri"/>
          <w:b/>
          <w:bCs/>
          <w:szCs w:val="24"/>
          <w14:textOutline w14:w="0" w14:cap="flat" w14:cmpd="sng" w14:algn="ctr">
            <w14:noFill/>
            <w14:prstDash w14:val="solid"/>
            <w14:round/>
          </w14:textOutline>
        </w:rPr>
        <w:t>Note on YouTube Videos:</w:t>
      </w:r>
      <w:r w:rsidRPr="008A4D45">
        <w:rPr>
          <w:rFonts w:eastAsia="Calibri" w:cs="Calibri"/>
          <w:bCs/>
          <w:noProof/>
          <w:szCs w:val="24"/>
          <w:u w:val="single"/>
          <w:lang w:eastAsia="en-ZA"/>
          <w14:textOutline w14:w="0" w14:cap="flat" w14:cmpd="sng" w14:algn="ctr">
            <w14:noFill/>
            <w14:prstDash w14:val="solid"/>
            <w14:round/>
          </w14:textOutline>
        </w:rPr>
        <w:t xml:space="preserve"> </w:t>
      </w:r>
    </w:p>
    <w:p w14:paraId="1E8AB8AB" w14:textId="6230AF15" w:rsidR="00C07CED" w:rsidRPr="008A4D45" w:rsidRDefault="00C07CED" w:rsidP="00C07CED">
      <w:pPr>
        <w:numPr>
          <w:ilvl w:val="5"/>
          <w:numId w:val="47"/>
        </w:numPr>
        <w:spacing w:after="0" w:line="276" w:lineRule="auto"/>
        <w:contextualSpacing/>
        <w:rPr>
          <w:rFonts w:eastAsia="Calibri" w:cs="Calibri"/>
          <w:color w:val="000000"/>
          <w:szCs w:val="24"/>
          <w14:textOutline w14:w="0" w14:cap="flat" w14:cmpd="sng" w14:algn="ctr">
            <w14:noFill/>
            <w14:prstDash w14:val="solid"/>
            <w14:round/>
          </w14:textOutline>
        </w:rPr>
      </w:pPr>
      <w:r w:rsidRPr="008A4D45">
        <w:rPr>
          <w:rFonts w:eastAsia="Calibri" w:cs="Calibri"/>
          <w:color w:val="000000"/>
          <w:szCs w:val="24"/>
          <w14:textOutline w14:w="0" w14:cap="flat" w14:cmpd="sng" w14:algn="ctr">
            <w14:noFill/>
            <w14:prstDash w14:val="solid"/>
            <w14:round/>
          </w14:textOutline>
        </w:rPr>
        <w:t xml:space="preserve">If you prefer, videos can be downloaded beforehand. Use the link below if you do not have a </w:t>
      </w:r>
      <w:r>
        <w:rPr>
          <w:rFonts w:eastAsia="Calibri" w:cs="Calibri"/>
          <w:color w:val="000000"/>
          <w:szCs w:val="24"/>
          <w14:textOutline w14:w="0" w14:cap="flat" w14:cmpd="sng" w14:algn="ctr">
            <w14:noFill/>
            <w14:prstDash w14:val="solid"/>
            <w14:round/>
          </w14:textOutline>
        </w:rPr>
        <w:t>program</w:t>
      </w:r>
      <w:r w:rsidRPr="008A4D45">
        <w:rPr>
          <w:rFonts w:eastAsia="Calibri" w:cs="Calibri"/>
          <w:color w:val="000000"/>
          <w:szCs w:val="24"/>
          <w14:textOutline w14:w="0" w14:cap="flat" w14:cmpd="sng" w14:algn="ctr">
            <w14:noFill/>
            <w14:prstDash w14:val="solid"/>
            <w14:round/>
          </w14:textOutline>
        </w:rPr>
        <w:t xml:space="preserve"> to download from YouTube: </w:t>
      </w:r>
      <w:hyperlink r:id="rId16" w:history="1">
        <w:r w:rsidRPr="008A4D45">
          <w:rPr>
            <w:rFonts w:eastAsia="Calibri" w:cs="Calibri"/>
            <w:color w:val="2998E3"/>
            <w:szCs w:val="24"/>
            <w:u w:val="single"/>
            <w:bdr w:val="single" w:sz="4" w:space="0" w:color="auto"/>
            <w14:textOutline w14:w="0" w14:cap="flat" w14:cmpd="sng" w14:algn="ctr">
              <w14:noFill/>
              <w14:prstDash w14:val="solid"/>
              <w14:round/>
            </w14:textOutline>
          </w:rPr>
          <w:t>https://www.ytddownloader.com/</w:t>
        </w:r>
      </w:hyperlink>
    </w:p>
    <w:p w14:paraId="4ADB43A6" w14:textId="77777777" w:rsidR="00C07CED" w:rsidRPr="008A4D45" w:rsidRDefault="00C07CED" w:rsidP="00C07CED">
      <w:pPr>
        <w:numPr>
          <w:ilvl w:val="5"/>
          <w:numId w:val="47"/>
        </w:numPr>
        <w:spacing w:after="0" w:line="276" w:lineRule="auto"/>
        <w:contextualSpacing/>
        <w:rPr>
          <w:rFonts w:eastAsia="Calibri" w:cs="Calibri"/>
          <w:i/>
          <w:iCs/>
          <w:color w:val="000000"/>
          <w:szCs w:val="24"/>
          <w14:textOutline w14:w="0" w14:cap="flat" w14:cmpd="sng" w14:algn="ctr">
            <w14:noFill/>
            <w14:prstDash w14:val="solid"/>
            <w14:round/>
          </w14:textOutline>
        </w:rPr>
      </w:pPr>
      <w:r w:rsidRPr="008A4D45">
        <w:rPr>
          <w:rFonts w:eastAsia="Calibri" w:cs="Calibri"/>
          <w:color w:val="000000"/>
          <w:szCs w:val="24"/>
          <w14:textOutline w14:w="0" w14:cap="flat" w14:cmpd="sng" w14:algn="ctr">
            <w14:noFill/>
            <w14:prstDash w14:val="solid"/>
            <w14:round/>
          </w14:textOutline>
        </w:rPr>
        <w:t xml:space="preserve">The </w:t>
      </w:r>
      <w:hyperlink r:id="rId17" w:history="1">
        <w:r w:rsidRPr="008A4D45">
          <w:rPr>
            <w:rFonts w:eastAsia="Calibri" w:cs="Calibri"/>
            <w:color w:val="2998E3"/>
            <w:szCs w:val="24"/>
            <w:u w:val="single"/>
            <w14:textOutline w14:w="0" w14:cap="flat" w14:cmpd="sng" w14:algn="ctr">
              <w14:noFill/>
              <w14:prstDash w14:val="solid"/>
              <w14:round/>
            </w14:textOutline>
          </w:rPr>
          <w:t>https://www.ytddownloader.com</w:t>
        </w:r>
      </w:hyperlink>
      <w:r w:rsidRPr="008A4D45">
        <w:rPr>
          <w:rFonts w:eastAsia="Calibri" w:cs="Calibri"/>
          <w:color w:val="000000"/>
          <w:szCs w:val="24"/>
          <w14:textOutline w14:w="0" w14:cap="flat" w14:cmpd="sng" w14:algn="ctr">
            <w14:noFill/>
            <w14:prstDash w14:val="solid"/>
            <w14:round/>
          </w14:textOutline>
        </w:rPr>
        <w:t xml:space="preserve"> also cuts out ads if you are not using the paid version of YouTube</w:t>
      </w:r>
      <w:r w:rsidRPr="008A4D45">
        <w:rPr>
          <w:rFonts w:eastAsia="Calibri" w:cs="Calibri"/>
          <w:i/>
          <w:iCs/>
          <w:color w:val="000000"/>
          <w:szCs w:val="24"/>
          <w14:textOutline w14:w="0" w14:cap="flat" w14:cmpd="sng" w14:algn="ctr">
            <w14:noFill/>
            <w14:prstDash w14:val="solid"/>
            <w14:round/>
          </w14:textOutline>
        </w:rPr>
        <w:t>.</w:t>
      </w:r>
    </w:p>
    <w:p w14:paraId="58BF14BD" w14:textId="77777777" w:rsidR="00C07CED" w:rsidRPr="008A4D45" w:rsidRDefault="00C07CED" w:rsidP="00C07CED">
      <w:pPr>
        <w:numPr>
          <w:ilvl w:val="5"/>
          <w:numId w:val="47"/>
        </w:numPr>
        <w:spacing w:after="0" w:line="276" w:lineRule="auto"/>
        <w:contextualSpacing/>
        <w:rPr>
          <w:rFonts w:eastAsia="Calibri" w:cs="Calibri"/>
          <w:i/>
          <w:iCs/>
          <w:color w:val="000000"/>
          <w:szCs w:val="24"/>
          <w14:textOutline w14:w="0" w14:cap="flat" w14:cmpd="sng" w14:algn="ctr">
            <w14:noFill/>
            <w14:prstDash w14:val="solid"/>
            <w14:round/>
          </w14:textOutline>
        </w:rPr>
      </w:pPr>
      <w:r w:rsidRPr="008A4D45">
        <w:rPr>
          <w:rFonts w:eastAsia="Calibri" w:cs="Calibri"/>
          <w:color w:val="000000"/>
          <w:szCs w:val="24"/>
          <w14:textOutline w14:w="0" w14:cap="flat" w14:cmpd="sng" w14:algn="ctr">
            <w14:noFill/>
            <w14:prstDash w14:val="solid"/>
            <w14:round/>
          </w14:textOutline>
        </w:rPr>
        <w:t>Alternatively, cue up the relevant videos so that everything is ready to go before the lesson.</w:t>
      </w:r>
    </w:p>
    <w:p w14:paraId="2EBDB541" w14:textId="4A45A67B" w:rsidR="00873F38" w:rsidRPr="002F2A46" w:rsidRDefault="003D7227" w:rsidP="00F24593">
      <w:pPr>
        <w:spacing w:after="0" w:line="240" w:lineRule="auto"/>
        <w:rPr>
          <w:rFonts w:cs="Calibri"/>
          <w:szCs w:val="24"/>
        </w:rPr>
        <w:sectPr w:rsidR="00873F38" w:rsidRPr="002F2A46" w:rsidSect="00C537BC">
          <w:headerReference w:type="default" r:id="rId18"/>
          <w:type w:val="continuous"/>
          <w:pgSz w:w="11906" w:h="16838" w:code="9"/>
          <w:pgMar w:top="720" w:right="720" w:bottom="720" w:left="720" w:header="708" w:footer="708" w:gutter="0"/>
          <w:cols w:space="708"/>
          <w:docGrid w:linePitch="360"/>
        </w:sectPr>
      </w:pPr>
      <w:r w:rsidRPr="005C11FA">
        <w:rPr>
          <w:rFonts w:cs="Calibri"/>
          <w:i/>
          <w:iCs/>
          <w:szCs w:val="24"/>
          <w14:textOutline w14:w="0" w14:cap="flat" w14:cmpd="sng" w14:algn="ctr">
            <w14:noFill/>
            <w14:prstDash w14:val="solid"/>
            <w14:round/>
          </w14:textOutline>
        </w:rPr>
        <w:t xml:space="preserve">  </w:t>
      </w:r>
      <w:r w:rsidR="00873F38" w:rsidRPr="002F2A46">
        <w:rPr>
          <w:rFonts w:cs="Calibri"/>
          <w:szCs w:val="24"/>
        </w:rPr>
        <w:br/>
      </w:r>
    </w:p>
    <w:p w14:paraId="710F11F0" w14:textId="3369A856" w:rsidR="00873F38" w:rsidRPr="002F2A46" w:rsidRDefault="00873F38" w:rsidP="00F24593">
      <w:pPr>
        <w:spacing w:after="0" w:line="240" w:lineRule="auto"/>
        <w:rPr>
          <w:rFonts w:cs="Calibri"/>
          <w:szCs w:val="24"/>
        </w:rPr>
        <w:sectPr w:rsidR="00873F38" w:rsidRPr="002F2A46" w:rsidSect="00C537BC">
          <w:type w:val="continuous"/>
          <w:pgSz w:w="11906" w:h="16838" w:code="9"/>
          <w:pgMar w:top="720" w:right="720" w:bottom="720" w:left="720" w:header="720" w:footer="720" w:gutter="0"/>
          <w:cols w:space="708"/>
          <w:docGrid w:linePitch="299"/>
        </w:sectPr>
      </w:pPr>
    </w:p>
    <w:p w14:paraId="11E101A7" w14:textId="0009204A" w:rsidR="00FE075D" w:rsidRPr="000170AB" w:rsidRDefault="00FE075D" w:rsidP="00FE075D">
      <w:pPr>
        <w:pStyle w:val="Normal1"/>
        <w:jc w:val="center"/>
        <w:rPr>
          <w:rFonts w:ascii="Calibri" w:eastAsia="Arial" w:hAnsi="Calibri" w:cs="Calibri"/>
          <w:b/>
          <w:bCs/>
          <w:color w:val="000000" w:themeColor="text1"/>
          <w:sz w:val="28"/>
          <w:szCs w:val="28"/>
          <w:lang w:val="en-ZA"/>
          <w14:textOutline w14:w="0" w14:cap="flat" w14:cmpd="sng" w14:algn="ctr">
            <w14:noFill/>
            <w14:prstDash w14:val="solid"/>
            <w14:round/>
          </w14:textOutline>
        </w:rPr>
      </w:pPr>
      <w:r w:rsidRPr="000170AB">
        <w:rPr>
          <w:rFonts w:ascii="Calibri" w:eastAsia="Calibri" w:hAnsi="Calibri" w:cs="Calibri"/>
          <w:b/>
          <w:sz w:val="28"/>
          <w:szCs w:val="28"/>
          <w:lang w:val="en-ZA"/>
        </w:rPr>
        <w:t>TEACHING NOTES</w:t>
      </w:r>
    </w:p>
    <w:p w14:paraId="14AC92CA" w14:textId="342F33BF" w:rsidR="001101CD" w:rsidRPr="002F2A46" w:rsidRDefault="001101CD"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r w:rsidRPr="002F2A46">
        <w:rPr>
          <w:rFonts w:ascii="Calibri" w:eastAsia="Arial" w:hAnsi="Calibri" w:cs="Calibri"/>
          <w:b/>
          <w:bCs/>
          <w:color w:val="000000" w:themeColor="text1"/>
          <w:lang w:val="en-ZA"/>
          <w14:textOutline w14:w="0" w14:cap="flat" w14:cmpd="sng" w14:algn="ctr">
            <w14:noFill/>
            <w14:prstDash w14:val="solid"/>
            <w14:round/>
          </w14:textOutline>
        </w:rPr>
        <w:t xml:space="preserve">LESSON 1: </w:t>
      </w:r>
    </w:p>
    <w:p w14:paraId="5CB45C86" w14:textId="77777777" w:rsidR="001101CD" w:rsidRPr="002F2A46" w:rsidRDefault="001101CD"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p>
    <w:p w14:paraId="2DD8DFB5" w14:textId="378216AC" w:rsidR="00873F38" w:rsidRPr="002F2A46" w:rsidRDefault="00873F38"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r w:rsidRPr="002F2A46">
        <w:rPr>
          <w:rFonts w:ascii="Calibri" w:eastAsia="Arial" w:hAnsi="Calibri" w:cs="Calibri"/>
          <w:b/>
          <w:bCs/>
          <w:color w:val="000000" w:themeColor="text1"/>
          <w:lang w:val="en-ZA"/>
          <w14:textOutline w14:w="0" w14:cap="flat" w14:cmpd="sng" w14:algn="ctr">
            <w14:noFill/>
            <w14:prstDash w14:val="solid"/>
            <w14:round/>
          </w14:textOutline>
        </w:rPr>
        <w:t>Preparation (</w:t>
      </w:r>
      <w:r w:rsidRPr="002F2A46">
        <w:rPr>
          <w:rFonts w:ascii="Calibri" w:eastAsia="Arial" w:hAnsi="Calibri" w:cs="Calibri"/>
          <w:b/>
          <w:bCs/>
          <w:color w:val="000000" w:themeColor="text1"/>
          <w:u w:val="single"/>
          <w:lang w:val="en-ZA"/>
          <w14:textOutline w14:w="0" w14:cap="flat" w14:cmpd="sng" w14:algn="ctr">
            <w14:noFill/>
            <w14:prstDash w14:val="solid"/>
            <w14:round/>
          </w14:textOutline>
        </w:rPr>
        <w:t>Prior</w:t>
      </w:r>
      <w:r w:rsidRPr="002F2A46">
        <w:rPr>
          <w:rFonts w:ascii="Calibri" w:eastAsia="Arial" w:hAnsi="Calibri" w:cs="Calibri"/>
          <w:b/>
          <w:bCs/>
          <w:color w:val="000000" w:themeColor="text1"/>
          <w:lang w:val="en-ZA"/>
          <w14:textOutline w14:w="0" w14:cap="flat" w14:cmpd="sng" w14:algn="ctr">
            <w14:noFill/>
            <w14:prstDash w14:val="solid"/>
            <w14:round/>
          </w14:textOutline>
        </w:rPr>
        <w:t xml:space="preserve"> to Lesson):</w:t>
      </w:r>
    </w:p>
    <w:p w14:paraId="58FB0FD1" w14:textId="77777777" w:rsidR="001101CD" w:rsidRPr="002F2A46" w:rsidRDefault="001101CD"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p>
    <w:p w14:paraId="740B0069" w14:textId="77777777" w:rsidR="00873F38" w:rsidRPr="002F2A46" w:rsidRDefault="00873F38" w:rsidP="006955D0">
      <w:pPr>
        <w:pStyle w:val="NoSpacing"/>
        <w:numPr>
          <w:ilvl w:val="0"/>
          <w:numId w:val="4"/>
        </w:numPr>
        <w:rPr>
          <w:rFonts w:ascii="Calibri" w:eastAsia="Arial" w:hAnsi="Calibri" w:cs="Calibri"/>
          <w:color w:val="000000" w:themeColor="text1"/>
          <w:szCs w:val="24"/>
          <w14:textOutline w14:w="0" w14:cap="flat" w14:cmpd="sng" w14:algn="ctr">
            <w14:noFill/>
            <w14:prstDash w14:val="solid"/>
            <w14:round/>
          </w14:textOutline>
        </w:rPr>
      </w:pPr>
      <w:r w:rsidRPr="002F2A46">
        <w:rPr>
          <w:rFonts w:ascii="Calibri" w:eastAsia="Arial" w:hAnsi="Calibri" w:cs="Calibri"/>
          <w:color w:val="000000" w:themeColor="text1"/>
          <w:szCs w:val="24"/>
          <w14:textOutline w14:w="0" w14:cap="flat" w14:cmpd="sng" w14:algn="ctr">
            <w14:noFill/>
            <w14:prstDash w14:val="solid"/>
            <w14:round/>
          </w14:textOutline>
        </w:rPr>
        <w:t>Remind learners to have their notebooks available to make notes where relevant.</w:t>
      </w:r>
    </w:p>
    <w:p w14:paraId="1A37A63A" w14:textId="469958EB" w:rsidR="001160E7" w:rsidRPr="002F2A46" w:rsidRDefault="001160E7" w:rsidP="001160E7">
      <w:pPr>
        <w:numPr>
          <w:ilvl w:val="0"/>
          <w:numId w:val="4"/>
        </w:numPr>
        <w:pBdr>
          <w:top w:val="nil"/>
          <w:left w:val="nil"/>
          <w:bottom w:val="nil"/>
          <w:right w:val="nil"/>
          <w:between w:val="nil"/>
        </w:pBdr>
        <w:spacing w:after="0" w:line="276" w:lineRule="auto"/>
        <w:rPr>
          <w:rFonts w:eastAsia="Calibri" w:cs="Calibri"/>
          <w:szCs w:val="24"/>
        </w:rPr>
      </w:pPr>
      <w:r w:rsidRPr="002F2A46">
        <w:rPr>
          <w:rFonts w:eastAsia="Calibri" w:cs="Calibri"/>
          <w:szCs w:val="24"/>
        </w:rPr>
        <w:t xml:space="preserve">Divide learners into groups of FIVE-SIX </w:t>
      </w:r>
      <w:r w:rsidRPr="002F2A46">
        <w:rPr>
          <w:rFonts w:eastAsia="Calibri" w:cs="Calibri"/>
          <w:b/>
          <w:bCs/>
          <w:szCs w:val="24"/>
          <w:u w:val="single"/>
        </w:rPr>
        <w:t>BEFORE</w:t>
      </w:r>
      <w:r w:rsidRPr="002F2A46">
        <w:rPr>
          <w:rFonts w:eastAsia="Calibri" w:cs="Calibri"/>
          <w:szCs w:val="24"/>
        </w:rPr>
        <w:t xml:space="preserve"> you start the lesson for the Group Activity (</w:t>
      </w:r>
      <w:r w:rsidRPr="002F2A46">
        <w:rPr>
          <w:rFonts w:eastAsia="Calibri" w:cs="Calibri"/>
          <w:b/>
          <w:bCs/>
          <w:i/>
          <w:iCs/>
          <w:szCs w:val="24"/>
        </w:rPr>
        <w:t>Activity 2</w:t>
      </w:r>
      <w:r w:rsidRPr="002F2A46">
        <w:rPr>
          <w:rFonts w:eastAsia="Calibri" w:cs="Calibri"/>
          <w:szCs w:val="24"/>
        </w:rPr>
        <w:t>).</w:t>
      </w:r>
    </w:p>
    <w:p w14:paraId="651BBE4B" w14:textId="5D193766" w:rsidR="00873F38" w:rsidRPr="002F2A46" w:rsidRDefault="00873F38" w:rsidP="006955D0">
      <w:pPr>
        <w:pStyle w:val="ListParagraph"/>
        <w:numPr>
          <w:ilvl w:val="0"/>
          <w:numId w:val="3"/>
        </w:numPr>
        <w:spacing w:after="0" w:line="240" w:lineRule="auto"/>
        <w:rPr>
          <w:rFonts w:cs="Calibri"/>
          <w:i/>
          <w:iCs/>
          <w:color w:val="000000" w:themeColor="text1"/>
          <w:szCs w:val="24"/>
          <w:u w:val="single"/>
          <w14:textOutline w14:w="0" w14:cap="flat" w14:cmpd="sng" w14:algn="ctr">
            <w14:noFill/>
            <w14:prstDash w14:val="solid"/>
            <w14:round/>
          </w14:textOutline>
        </w:rPr>
      </w:pPr>
      <w:r w:rsidRPr="002F2A46">
        <w:rPr>
          <w:rFonts w:eastAsia="Arial" w:cs="Calibri"/>
          <w:b/>
          <w:bCs/>
          <w:color w:val="000000" w:themeColor="text1"/>
          <w:szCs w:val="24"/>
          <w:u w:val="single"/>
          <w14:textOutline w14:w="0" w14:cap="flat" w14:cmpd="sng" w14:algn="ctr">
            <w14:noFill/>
            <w14:prstDash w14:val="solid"/>
            <w14:round/>
          </w14:textOutline>
        </w:rPr>
        <w:t>Print</w:t>
      </w:r>
      <w:r w:rsidRPr="002F2A46">
        <w:rPr>
          <w:rFonts w:eastAsia="Arial" w:cs="Calibri"/>
          <w:color w:val="000000" w:themeColor="text1"/>
          <w:szCs w:val="24"/>
          <w14:textOutline w14:w="0" w14:cap="flat" w14:cmpd="sng" w14:algn="ctr">
            <w14:noFill/>
            <w14:prstDash w14:val="solid"/>
            <w14:round/>
          </w14:textOutline>
        </w:rPr>
        <w:t xml:space="preserve"> copies of</w:t>
      </w:r>
      <w:r w:rsidR="00F462AD">
        <w:rPr>
          <w:rFonts w:eastAsia="Arial" w:cs="Calibri"/>
          <w:color w:val="000000" w:themeColor="text1"/>
          <w:szCs w:val="24"/>
          <w14:textOutline w14:w="0" w14:cap="flat" w14:cmpd="sng" w14:algn="ctr">
            <w14:noFill/>
            <w14:prstDash w14:val="solid"/>
            <w14:round/>
          </w14:textOutline>
        </w:rPr>
        <w:t xml:space="preserve"> the</w:t>
      </w:r>
      <w:r w:rsidRPr="002F2A46">
        <w:rPr>
          <w:rFonts w:eastAsia="Arial" w:cs="Calibri"/>
          <w:color w:val="000000" w:themeColor="text1"/>
          <w:szCs w:val="24"/>
          <w14:textOutline w14:w="0" w14:cap="flat" w14:cmpd="sng" w14:algn="ctr">
            <w14:noFill/>
            <w14:prstDash w14:val="solid"/>
            <w14:round/>
          </w14:textOutline>
        </w:rPr>
        <w:t xml:space="preserve"> </w:t>
      </w:r>
      <w:r w:rsidR="00D34BE0" w:rsidRPr="002F2A46">
        <w:rPr>
          <w:rFonts w:eastAsia="Arial" w:cs="Calibri"/>
          <w:b/>
          <w:bCs/>
          <w:i/>
          <w:iCs/>
          <w:color w:val="000000" w:themeColor="text1"/>
          <w:szCs w:val="24"/>
          <w:u w:val="single"/>
          <w14:textOutline w14:w="0" w14:cap="flat" w14:cmpd="sng" w14:algn="ctr">
            <w14:noFill/>
            <w14:prstDash w14:val="solid"/>
            <w14:round/>
          </w14:textOutline>
        </w:rPr>
        <w:t>Lesson 1 – Worksheet</w:t>
      </w:r>
      <w:r w:rsidR="00316608" w:rsidRPr="002F2A46">
        <w:rPr>
          <w:rFonts w:eastAsia="Arial" w:cs="Calibri"/>
          <w:color w:val="000000" w:themeColor="text1"/>
          <w:szCs w:val="24"/>
          <w14:textOutline w14:w="0" w14:cap="flat" w14:cmpd="sng" w14:algn="ctr">
            <w14:noFill/>
            <w14:prstDash w14:val="solid"/>
            <w14:round/>
          </w14:textOutline>
        </w:rPr>
        <w:t xml:space="preserve"> </w:t>
      </w:r>
      <w:r w:rsidR="001160E7" w:rsidRPr="002F2A46">
        <w:rPr>
          <w:rFonts w:eastAsia="Arial" w:cs="Calibri"/>
          <w:color w:val="000000" w:themeColor="text1"/>
          <w:szCs w:val="24"/>
          <w14:textOutline w14:w="0" w14:cap="flat" w14:cmpd="sng" w14:algn="ctr">
            <w14:noFill/>
            <w14:prstDash w14:val="solid"/>
            <w14:round/>
          </w14:textOutline>
        </w:rPr>
        <w:t xml:space="preserve">and hand them out at the beginning of the lesson. </w:t>
      </w:r>
    </w:p>
    <w:p w14:paraId="2939C4C8" w14:textId="77777777" w:rsidR="00873F38" w:rsidRPr="002F2A46" w:rsidRDefault="00873F38" w:rsidP="006955D0">
      <w:pPr>
        <w:pStyle w:val="NoSpacing"/>
        <w:numPr>
          <w:ilvl w:val="0"/>
          <w:numId w:val="3"/>
        </w:numPr>
        <w:rPr>
          <w:rFonts w:ascii="Calibri" w:eastAsia="Arial" w:hAnsi="Calibri" w:cs="Calibri"/>
          <w:color w:val="000000" w:themeColor="text1"/>
          <w:szCs w:val="24"/>
          <w14:textOutline w14:w="0" w14:cap="flat" w14:cmpd="sng" w14:algn="ctr">
            <w14:noFill/>
            <w14:prstDash w14:val="solid"/>
            <w14:round/>
          </w14:textOutline>
        </w:rPr>
      </w:pPr>
      <w:r w:rsidRPr="002F2A46">
        <w:rPr>
          <w:rFonts w:ascii="Calibri" w:eastAsia="Arial" w:hAnsi="Calibri" w:cs="Calibri"/>
          <w:color w:val="000000" w:themeColor="text1"/>
          <w:szCs w:val="24"/>
          <w14:textOutline w14:w="0" w14:cap="flat" w14:cmpd="sng" w14:algn="ctr">
            <w14:noFill/>
            <w14:prstDash w14:val="solid"/>
            <w14:round/>
          </w14:textOutline>
        </w:rPr>
        <w:t xml:space="preserve">Familiarise yourself with the activity portions of the lesson beforehand. </w:t>
      </w:r>
    </w:p>
    <w:p w14:paraId="5B29CA0D" w14:textId="50466B96" w:rsidR="001160E7" w:rsidRPr="002F2A46" w:rsidRDefault="001160E7" w:rsidP="001160E7">
      <w:pPr>
        <w:numPr>
          <w:ilvl w:val="0"/>
          <w:numId w:val="3"/>
        </w:numPr>
        <w:pBdr>
          <w:top w:val="nil"/>
          <w:left w:val="nil"/>
          <w:bottom w:val="nil"/>
          <w:right w:val="nil"/>
          <w:between w:val="nil"/>
        </w:pBdr>
        <w:spacing w:after="0" w:line="276" w:lineRule="auto"/>
        <w:rPr>
          <w:rFonts w:eastAsia="Calibri" w:cs="Calibri"/>
          <w:szCs w:val="24"/>
        </w:rPr>
      </w:pPr>
      <w:r w:rsidRPr="002F2A46">
        <w:rPr>
          <w:rFonts w:eastAsia="Calibri" w:cs="Calibri"/>
          <w:szCs w:val="24"/>
        </w:rPr>
        <w:t xml:space="preserve">Teachers can share the </w:t>
      </w:r>
      <w:r w:rsidRPr="002F2A46">
        <w:rPr>
          <w:rFonts w:eastAsia="Calibri" w:cs="Calibri"/>
          <w:b/>
          <w:bCs/>
          <w:i/>
          <w:iCs/>
          <w:szCs w:val="24"/>
          <w:u w:val="single"/>
        </w:rPr>
        <w:t>Lesson 1 – PowerPoint</w:t>
      </w:r>
      <w:r w:rsidRPr="002F2A46">
        <w:rPr>
          <w:rFonts w:eastAsia="Calibri" w:cs="Calibri"/>
          <w:szCs w:val="24"/>
        </w:rPr>
        <w:t xml:space="preserve"> and the </w:t>
      </w:r>
      <w:r w:rsidRPr="002F2A46">
        <w:rPr>
          <w:rFonts w:eastAsia="Calibri" w:cs="Calibri"/>
          <w:b/>
          <w:bCs/>
          <w:i/>
          <w:iCs/>
          <w:szCs w:val="24"/>
          <w:u w:val="single"/>
        </w:rPr>
        <w:t>Lesson 1 – Worksheet</w:t>
      </w:r>
      <w:r w:rsidRPr="002F2A46">
        <w:rPr>
          <w:rFonts w:eastAsia="Calibri" w:cs="Calibri"/>
          <w:szCs w:val="24"/>
        </w:rPr>
        <w:t xml:space="preserve"> with learners to work through on their own if learners are online.</w:t>
      </w:r>
    </w:p>
    <w:p w14:paraId="3D3952C9" w14:textId="78AA0207" w:rsidR="001160E7" w:rsidRPr="002F2A46" w:rsidRDefault="001160E7" w:rsidP="005A195F">
      <w:pPr>
        <w:numPr>
          <w:ilvl w:val="0"/>
          <w:numId w:val="3"/>
        </w:numPr>
        <w:pBdr>
          <w:top w:val="nil"/>
          <w:left w:val="nil"/>
          <w:bottom w:val="nil"/>
          <w:right w:val="nil"/>
          <w:between w:val="nil"/>
        </w:pBdr>
        <w:spacing w:after="0" w:line="276" w:lineRule="auto"/>
        <w:rPr>
          <w:rFonts w:eastAsia="Calibri" w:cs="Calibri"/>
          <w:szCs w:val="24"/>
        </w:rPr>
      </w:pPr>
      <w:r w:rsidRPr="002F2A46">
        <w:rPr>
          <w:rFonts w:eastAsia="Calibri" w:cs="Calibri"/>
          <w:szCs w:val="24"/>
        </w:rPr>
        <w:t>Read through</w:t>
      </w:r>
      <w:r w:rsidR="00F462AD">
        <w:rPr>
          <w:rFonts w:eastAsia="Calibri" w:cs="Calibri"/>
          <w:szCs w:val="24"/>
        </w:rPr>
        <w:t xml:space="preserve"> the</w:t>
      </w:r>
      <w:r w:rsidRPr="002F2A46">
        <w:rPr>
          <w:rFonts w:eastAsia="Calibri" w:cs="Calibri"/>
          <w:szCs w:val="24"/>
        </w:rPr>
        <w:t xml:space="preserve"> </w:t>
      </w:r>
      <w:r w:rsidRPr="002F2A46">
        <w:rPr>
          <w:rFonts w:eastAsia="Calibri" w:cs="Calibri"/>
          <w:b/>
          <w:bCs/>
          <w:i/>
          <w:iCs/>
          <w:szCs w:val="24"/>
          <w:u w:val="single"/>
        </w:rPr>
        <w:t>Lesson 1 – Worksheet MEMO</w:t>
      </w:r>
      <w:r w:rsidRPr="002F2A46">
        <w:rPr>
          <w:rFonts w:eastAsia="Calibri" w:cs="Calibri"/>
          <w:szCs w:val="24"/>
        </w:rPr>
        <w:t xml:space="preserve"> for answers to </w:t>
      </w:r>
      <w:r w:rsidRPr="002F2A46">
        <w:rPr>
          <w:rFonts w:eastAsia="Calibri" w:cs="Calibri"/>
          <w:b/>
          <w:bCs/>
          <w:i/>
          <w:iCs/>
          <w:szCs w:val="24"/>
        </w:rPr>
        <w:t xml:space="preserve">Activity </w:t>
      </w:r>
      <w:r w:rsidR="005A195F" w:rsidRPr="002F2A46">
        <w:rPr>
          <w:rFonts w:eastAsia="Calibri" w:cs="Calibri"/>
          <w:b/>
          <w:bCs/>
          <w:i/>
          <w:iCs/>
          <w:szCs w:val="24"/>
        </w:rPr>
        <w:t>1 and 2</w:t>
      </w:r>
      <w:r w:rsidRPr="002F2A46">
        <w:rPr>
          <w:rFonts w:eastAsia="Calibri" w:cs="Calibri"/>
          <w:b/>
          <w:bCs/>
          <w:i/>
          <w:iCs/>
          <w:szCs w:val="24"/>
        </w:rPr>
        <w:t>.</w:t>
      </w:r>
    </w:p>
    <w:p w14:paraId="18A342A2" w14:textId="08AA60FD" w:rsidR="00217777" w:rsidRPr="002F2A46" w:rsidRDefault="00217777" w:rsidP="00217777">
      <w:pPr>
        <w:numPr>
          <w:ilvl w:val="0"/>
          <w:numId w:val="3"/>
        </w:numPr>
        <w:pBdr>
          <w:top w:val="nil"/>
          <w:left w:val="nil"/>
          <w:bottom w:val="nil"/>
          <w:right w:val="nil"/>
          <w:between w:val="nil"/>
        </w:pBdr>
        <w:spacing w:after="0" w:line="276" w:lineRule="auto"/>
        <w:rPr>
          <w:rFonts w:eastAsia="Calibri" w:cs="Calibri"/>
          <w:szCs w:val="24"/>
        </w:rPr>
      </w:pPr>
      <w:r w:rsidRPr="002F2A46">
        <w:rPr>
          <w:rFonts w:eastAsia="Calibri" w:cs="Calibri"/>
          <w:b/>
          <w:bCs/>
          <w:szCs w:val="24"/>
        </w:rPr>
        <w:t>Do not</w:t>
      </w:r>
      <w:r w:rsidRPr="002F2A46">
        <w:rPr>
          <w:rFonts w:eastAsia="Calibri" w:cs="Calibri"/>
          <w:szCs w:val="24"/>
        </w:rPr>
        <w:t xml:space="preserve"> hand out the </w:t>
      </w:r>
      <w:r w:rsidRPr="002F2A46">
        <w:rPr>
          <w:rFonts w:eastAsia="Calibri" w:cs="Calibri"/>
          <w:b/>
          <w:bCs/>
          <w:i/>
          <w:iCs/>
          <w:szCs w:val="24"/>
          <w:u w:val="single"/>
        </w:rPr>
        <w:t>Content Summary</w:t>
      </w:r>
      <w:r w:rsidRPr="002F2A46">
        <w:rPr>
          <w:rFonts w:eastAsia="Calibri" w:cs="Calibri"/>
          <w:szCs w:val="24"/>
        </w:rPr>
        <w:t xml:space="preserve"> until the end of </w:t>
      </w:r>
      <w:r w:rsidRPr="002F2A46">
        <w:rPr>
          <w:rFonts w:eastAsia="Calibri" w:cs="Calibri"/>
          <w:b/>
          <w:bCs/>
          <w:szCs w:val="24"/>
        </w:rPr>
        <w:t>Lesson 4</w:t>
      </w:r>
      <w:r w:rsidRPr="002F2A46">
        <w:rPr>
          <w:rFonts w:eastAsia="Calibri" w:cs="Calibri"/>
          <w:szCs w:val="24"/>
        </w:rPr>
        <w:t>.</w:t>
      </w:r>
    </w:p>
    <w:p w14:paraId="14031228" w14:textId="6361C8AC" w:rsidR="00873F38" w:rsidRPr="002F2A46" w:rsidRDefault="00873F38" w:rsidP="006955D0">
      <w:pPr>
        <w:pStyle w:val="NoSpacing"/>
        <w:numPr>
          <w:ilvl w:val="0"/>
          <w:numId w:val="3"/>
        </w:numPr>
        <w:rPr>
          <w:rFonts w:ascii="Calibri" w:eastAsia="Arial" w:hAnsi="Calibri" w:cs="Calibri"/>
          <w:color w:val="000000" w:themeColor="text1"/>
          <w:szCs w:val="24"/>
          <w14:textOutline w14:w="0" w14:cap="flat" w14:cmpd="sng" w14:algn="ctr">
            <w14:noFill/>
            <w14:prstDash w14:val="solid"/>
            <w14:round/>
          </w14:textOutline>
        </w:rPr>
      </w:pPr>
      <w:r w:rsidRPr="002F2A46">
        <w:rPr>
          <w:rFonts w:ascii="Calibri" w:hAnsi="Calibri" w:cs="Calibri"/>
          <w:b/>
          <w:bCs/>
          <w:i/>
          <w:iCs/>
          <w:color w:val="000000" w:themeColor="text1"/>
          <w:szCs w:val="24"/>
          <w:u w:val="single"/>
          <w14:textOutline w14:w="0" w14:cap="flat" w14:cmpd="sng" w14:algn="ctr">
            <w14:noFill/>
            <w14:prstDash w14:val="solid"/>
            <w14:round/>
          </w14:textOutline>
        </w:rPr>
        <w:t>Watch</w:t>
      </w:r>
      <w:r w:rsidRPr="002F2A46">
        <w:rPr>
          <w:rFonts w:ascii="Calibri" w:hAnsi="Calibri" w:cs="Calibri"/>
          <w:color w:val="000000" w:themeColor="text1"/>
          <w:szCs w:val="24"/>
          <w14:textOutline w14:w="0" w14:cap="flat" w14:cmpd="sng" w14:algn="ctr">
            <w14:noFill/>
            <w14:prstDash w14:val="solid"/>
            <w14:round/>
          </w14:textOutline>
        </w:rPr>
        <w:t xml:space="preserve"> </w:t>
      </w:r>
      <w:r w:rsidR="001101CD" w:rsidRPr="002F2A46">
        <w:rPr>
          <w:rFonts w:ascii="Calibri" w:hAnsi="Calibri" w:cs="Calibri"/>
          <w:color w:val="000000" w:themeColor="text1"/>
          <w:szCs w:val="24"/>
          <w14:textOutline w14:w="0" w14:cap="flat" w14:cmpd="sng" w14:algn="ctr">
            <w14:noFill/>
            <w14:prstDash w14:val="solid"/>
            <w14:round/>
          </w14:textOutline>
        </w:rPr>
        <w:t xml:space="preserve">the </w:t>
      </w:r>
      <w:r w:rsidRPr="002F2A46">
        <w:rPr>
          <w:rFonts w:ascii="Calibri" w:hAnsi="Calibri" w:cs="Calibri"/>
          <w:color w:val="000000" w:themeColor="text1"/>
          <w:szCs w:val="24"/>
          <w14:textOutline w14:w="0" w14:cap="flat" w14:cmpd="sng" w14:algn="ctr">
            <w14:noFill/>
            <w14:prstDash w14:val="solid"/>
            <w14:round/>
          </w14:textOutline>
        </w:rPr>
        <w:t>suggested video clip to familiarise yourself with the content.</w:t>
      </w:r>
    </w:p>
    <w:p w14:paraId="782AA1F7" w14:textId="77777777" w:rsidR="001101CD" w:rsidRPr="002F2A46" w:rsidRDefault="001101CD" w:rsidP="001101CD">
      <w:pPr>
        <w:pStyle w:val="ListParagraph"/>
        <w:numPr>
          <w:ilvl w:val="1"/>
          <w:numId w:val="3"/>
        </w:numPr>
        <w:tabs>
          <w:tab w:val="left" w:pos="4468"/>
          <w:tab w:val="left" w:pos="13553"/>
        </w:tabs>
        <w:spacing w:after="0" w:line="276" w:lineRule="auto"/>
        <w:rPr>
          <w:rFonts w:cs="Calibri"/>
          <w:szCs w:val="24"/>
        </w:rPr>
      </w:pPr>
      <w:r w:rsidRPr="002F2A46">
        <w:rPr>
          <w:rFonts w:cs="Calibri"/>
          <w:b/>
          <w:bCs/>
          <w:i/>
          <w:iCs/>
          <w:szCs w:val="24"/>
        </w:rPr>
        <w:t>What is Violence?</w:t>
      </w:r>
    </w:p>
    <w:p w14:paraId="7DB9CA1D" w14:textId="3E41AA2F" w:rsidR="001101CD" w:rsidRPr="002F2A46" w:rsidRDefault="001101CD" w:rsidP="001101CD">
      <w:pPr>
        <w:pStyle w:val="ListParagraph"/>
        <w:tabs>
          <w:tab w:val="left" w:pos="4468"/>
          <w:tab w:val="left" w:pos="13553"/>
        </w:tabs>
        <w:spacing w:after="0" w:line="276" w:lineRule="auto"/>
        <w:ind w:left="1080"/>
        <w:rPr>
          <w:rFonts w:cs="Calibri"/>
          <w:szCs w:val="24"/>
        </w:rPr>
      </w:pPr>
      <w:r w:rsidRPr="002F2A46">
        <w:rPr>
          <w:rFonts w:cs="Calibri"/>
          <w:szCs w:val="24"/>
        </w:rPr>
        <w:t xml:space="preserve"> </w:t>
      </w:r>
      <w:hyperlink r:id="rId19" w:history="1">
        <w:r w:rsidRPr="002F2A46">
          <w:rPr>
            <w:rStyle w:val="Hyperlink"/>
            <w:rFonts w:cs="Calibri"/>
            <w:szCs w:val="24"/>
          </w:rPr>
          <w:t>https://www.youtube.com/watch?v=vTjZGqyWvAM</w:t>
        </w:r>
      </w:hyperlink>
      <w:r w:rsidRPr="002F2A46">
        <w:rPr>
          <w:rFonts w:cs="Calibri"/>
          <w:szCs w:val="24"/>
        </w:rPr>
        <w:t xml:space="preserve"> (2 min 12 sec)</w:t>
      </w:r>
    </w:p>
    <w:p w14:paraId="54DC5256" w14:textId="77777777" w:rsidR="00873F38" w:rsidRPr="002F2A46" w:rsidRDefault="00873F38" w:rsidP="00F24593">
      <w:pPr>
        <w:spacing w:after="0" w:line="240" w:lineRule="auto"/>
        <w:ind w:left="360"/>
        <w:rPr>
          <w:rStyle w:val="style-scope"/>
          <w:rFonts w:cs="Calibri"/>
          <w:szCs w:val="24"/>
        </w:rPr>
      </w:pPr>
    </w:p>
    <w:p w14:paraId="286A9BC7" w14:textId="77777777" w:rsidR="00873F38" w:rsidRPr="002F2A46" w:rsidRDefault="00873F38" w:rsidP="00F24593">
      <w:pPr>
        <w:spacing w:after="0" w:line="240" w:lineRule="auto"/>
        <w:rPr>
          <w:rFonts w:cs="Calibri"/>
          <w:szCs w:val="24"/>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0834D1" w:rsidRPr="002F2A46" w14:paraId="4B88998B" w14:textId="77777777" w:rsidTr="00955840">
        <w:tc>
          <w:tcPr>
            <w:tcW w:w="10485" w:type="dxa"/>
            <w:vAlign w:val="center"/>
          </w:tcPr>
          <w:p w14:paraId="4F9B953F" w14:textId="0EA2CB7A" w:rsidR="000834D1" w:rsidRPr="002F2A46" w:rsidRDefault="000834D1" w:rsidP="00DF50B9">
            <w:pPr>
              <w:spacing w:after="0" w:line="276" w:lineRule="auto"/>
              <w:rPr>
                <w:rFonts w:cs="Calibri"/>
                <w:b/>
                <w:bCs/>
                <w:i/>
                <w:iCs/>
                <w:szCs w:val="24"/>
              </w:rPr>
            </w:pPr>
            <w:r w:rsidRPr="002F2A46">
              <w:rPr>
                <w:rFonts w:cs="Calibri"/>
                <w:b/>
                <w:bCs/>
                <w:szCs w:val="24"/>
              </w:rPr>
              <w:t>1.  Introduction (5 min)</w:t>
            </w:r>
            <w:r w:rsidRPr="002F2A46">
              <w:rPr>
                <w:rFonts w:cs="Calibri"/>
                <w:b/>
                <w:bCs/>
                <w:i/>
                <w:iCs/>
                <w:szCs w:val="24"/>
              </w:rPr>
              <w:t xml:space="preserve">                                                                                                                           (Slides 1-2)</w:t>
            </w:r>
          </w:p>
          <w:p w14:paraId="6570934D" w14:textId="77777777" w:rsidR="00DF50B9" w:rsidRPr="002F2A46" w:rsidRDefault="00DF50B9" w:rsidP="00DF50B9">
            <w:pPr>
              <w:spacing w:after="0" w:line="276" w:lineRule="auto"/>
              <w:rPr>
                <w:rFonts w:cs="Calibri"/>
                <w:b/>
                <w:bCs/>
                <w:szCs w:val="24"/>
              </w:rPr>
            </w:pPr>
          </w:p>
          <w:p w14:paraId="5445F46D" w14:textId="121A206C" w:rsidR="000834D1" w:rsidRPr="002F2A46" w:rsidRDefault="000834D1" w:rsidP="006955D0">
            <w:pPr>
              <w:pStyle w:val="ListParagraph"/>
              <w:numPr>
                <w:ilvl w:val="0"/>
                <w:numId w:val="8"/>
              </w:numPr>
              <w:spacing w:after="0" w:line="276" w:lineRule="auto"/>
              <w:rPr>
                <w:rFonts w:cs="Calibri"/>
                <w:szCs w:val="24"/>
              </w:rPr>
            </w:pPr>
            <w:r w:rsidRPr="002F2A46">
              <w:rPr>
                <w:rFonts w:cs="Calibri"/>
                <w:b/>
                <w:bCs/>
                <w:szCs w:val="24"/>
              </w:rPr>
              <w:t>Slide 1:</w:t>
            </w:r>
            <w:r w:rsidRPr="002F2A46">
              <w:rPr>
                <w:rFonts w:cs="Calibri"/>
                <w:szCs w:val="24"/>
              </w:rPr>
              <w:t xml:space="preserve"> Good Morning Grade 9s. We are starting our next topic, which is HEALTH, SAFETY &amp; ENVIRONMENTAL RESPONSIBILITY. </w:t>
            </w:r>
          </w:p>
          <w:p w14:paraId="783A19A1" w14:textId="07C024BB" w:rsidR="000834D1" w:rsidRPr="002F2A46" w:rsidRDefault="000834D1" w:rsidP="006955D0">
            <w:pPr>
              <w:pStyle w:val="ListParagraph"/>
              <w:numPr>
                <w:ilvl w:val="0"/>
                <w:numId w:val="8"/>
              </w:numPr>
              <w:spacing w:after="0" w:line="276" w:lineRule="auto"/>
              <w:rPr>
                <w:rFonts w:cs="Calibri"/>
                <w:szCs w:val="24"/>
              </w:rPr>
            </w:pPr>
            <w:r w:rsidRPr="002F2A46">
              <w:rPr>
                <w:rFonts w:cs="Calibri"/>
                <w:szCs w:val="24"/>
              </w:rPr>
              <w:t>In this series, we are going to look at different social issues relating to violence. This theme is a continuation of the same theme in Grade 8 where we looked at gender-based violence and how to prevent violence against women. GBV is one of many kinds of violence we see in South Africa.</w:t>
            </w:r>
          </w:p>
          <w:p w14:paraId="6ACFE08C" w14:textId="739EC959" w:rsidR="000834D1" w:rsidRPr="002F2A46" w:rsidRDefault="000834D1" w:rsidP="006955D0">
            <w:pPr>
              <w:pStyle w:val="ListParagraph"/>
              <w:numPr>
                <w:ilvl w:val="0"/>
                <w:numId w:val="8"/>
              </w:numPr>
              <w:spacing w:after="0" w:line="276" w:lineRule="auto"/>
              <w:rPr>
                <w:rFonts w:cs="Calibri"/>
                <w:szCs w:val="24"/>
              </w:rPr>
            </w:pPr>
            <w:r w:rsidRPr="002F2A46">
              <w:rPr>
                <w:rFonts w:cs="Calibri"/>
                <w:szCs w:val="24"/>
              </w:rPr>
              <w:t xml:space="preserve">While we work through this lesson, you will need to complete the activities on </w:t>
            </w:r>
            <w:r w:rsidRPr="002F2A46">
              <w:rPr>
                <w:rFonts w:cs="Calibri"/>
                <w:b/>
                <w:bCs/>
                <w:i/>
                <w:iCs/>
                <w:szCs w:val="24"/>
                <w:u w:val="single"/>
              </w:rPr>
              <w:t>Lesson 1 – Worksheet</w:t>
            </w:r>
            <w:r w:rsidRPr="002F2A46">
              <w:rPr>
                <w:rFonts w:cs="Calibri"/>
                <w:szCs w:val="24"/>
              </w:rPr>
              <w:t xml:space="preserve">.  </w:t>
            </w:r>
          </w:p>
          <w:p w14:paraId="0696C6BE" w14:textId="3FA81A48" w:rsidR="000834D1" w:rsidRPr="002F2A46" w:rsidRDefault="000834D1" w:rsidP="00DF50B9">
            <w:pPr>
              <w:spacing w:after="0" w:line="276" w:lineRule="auto"/>
              <w:rPr>
                <w:rFonts w:cs="Calibri"/>
                <w:szCs w:val="24"/>
              </w:rPr>
            </w:pPr>
          </w:p>
        </w:tc>
      </w:tr>
      <w:tr w:rsidR="000834D1" w:rsidRPr="002F2A46" w14:paraId="4F0A09C0" w14:textId="77777777" w:rsidTr="00955840">
        <w:tc>
          <w:tcPr>
            <w:tcW w:w="10485" w:type="dxa"/>
            <w:vAlign w:val="center"/>
          </w:tcPr>
          <w:p w14:paraId="1A42C422" w14:textId="5C5C6CCE" w:rsidR="000834D1" w:rsidRPr="002F2A46" w:rsidRDefault="000834D1" w:rsidP="006955D0">
            <w:pPr>
              <w:pStyle w:val="ListParagraph"/>
              <w:numPr>
                <w:ilvl w:val="0"/>
                <w:numId w:val="9"/>
              </w:numPr>
              <w:spacing w:after="0" w:line="276" w:lineRule="auto"/>
              <w:rPr>
                <w:rFonts w:cs="Calibri"/>
                <w:szCs w:val="24"/>
              </w:rPr>
            </w:pPr>
            <w:r w:rsidRPr="002F2A46">
              <w:rPr>
                <w:rFonts w:cs="Calibri"/>
                <w:b/>
                <w:bCs/>
                <w:szCs w:val="24"/>
              </w:rPr>
              <w:t>Slide 2:</w:t>
            </w:r>
            <w:r w:rsidRPr="002F2A46">
              <w:rPr>
                <w:rFonts w:cs="Calibri"/>
                <w:szCs w:val="24"/>
              </w:rPr>
              <w:t xml:space="preserve"> Let’s begin by unpacking what exactly violence is</w:t>
            </w:r>
            <w:r w:rsidR="00F462AD">
              <w:rPr>
                <w:rFonts w:cs="Calibri"/>
                <w:szCs w:val="24"/>
              </w:rPr>
              <w:t>.</w:t>
            </w:r>
            <w:r w:rsidRPr="002F2A46">
              <w:rPr>
                <w:rFonts w:cs="Calibri"/>
                <w:szCs w:val="24"/>
              </w:rPr>
              <w:t xml:space="preserve"> </w:t>
            </w:r>
            <w:r w:rsidR="00F462AD">
              <w:rPr>
                <w:rFonts w:cs="Calibri"/>
                <w:szCs w:val="24"/>
              </w:rPr>
              <w:t>F</w:t>
            </w:r>
            <w:r w:rsidRPr="002F2A46">
              <w:rPr>
                <w:rFonts w:cs="Calibri"/>
                <w:szCs w:val="24"/>
              </w:rPr>
              <w:t>rom what you have learnt in Grade 8</w:t>
            </w:r>
            <w:r w:rsidR="00F462AD">
              <w:rPr>
                <w:rFonts w:cs="Calibri"/>
                <w:szCs w:val="24"/>
              </w:rPr>
              <w:t>,</w:t>
            </w:r>
            <w:r w:rsidRPr="002F2A46">
              <w:rPr>
                <w:rFonts w:cs="Calibri"/>
                <w:szCs w:val="24"/>
              </w:rPr>
              <w:t xml:space="preserve"> how would you define violence? </w:t>
            </w:r>
          </w:p>
          <w:p w14:paraId="4E09021F" w14:textId="372D83FB" w:rsidR="000834D1" w:rsidRPr="002F2A46" w:rsidRDefault="000834D1" w:rsidP="006955D0">
            <w:pPr>
              <w:pStyle w:val="ListParagraph"/>
              <w:numPr>
                <w:ilvl w:val="0"/>
                <w:numId w:val="9"/>
              </w:numPr>
              <w:spacing w:after="0" w:line="276" w:lineRule="auto"/>
              <w:rPr>
                <w:rFonts w:cs="Calibri"/>
                <w:szCs w:val="24"/>
              </w:rPr>
            </w:pPr>
            <w:r w:rsidRPr="002F2A46">
              <w:rPr>
                <w:rFonts w:cs="Calibri"/>
                <w:szCs w:val="24"/>
              </w:rPr>
              <w:t xml:space="preserve">Allow learners to 2 minutes to write down their definitions </w:t>
            </w:r>
            <w:r w:rsidR="00B11EEF" w:rsidRPr="002F2A46">
              <w:rPr>
                <w:rFonts w:cs="Calibri"/>
                <w:szCs w:val="24"/>
              </w:rPr>
              <w:t xml:space="preserve">in </w:t>
            </w:r>
            <w:r w:rsidR="00B11EEF" w:rsidRPr="002F2A46">
              <w:rPr>
                <w:rFonts w:cs="Calibri"/>
                <w:b/>
                <w:bCs/>
                <w:i/>
                <w:iCs/>
                <w:szCs w:val="24"/>
              </w:rPr>
              <w:t>Activity 1</w:t>
            </w:r>
            <w:r w:rsidR="00B11EEF" w:rsidRPr="002F2A46">
              <w:rPr>
                <w:rFonts w:cs="Calibri"/>
                <w:szCs w:val="24"/>
              </w:rPr>
              <w:t xml:space="preserve"> (</w:t>
            </w:r>
            <w:r w:rsidRPr="002F2A46">
              <w:rPr>
                <w:rFonts w:cs="Calibri"/>
                <w:b/>
                <w:bCs/>
                <w:i/>
                <w:iCs/>
                <w:szCs w:val="24"/>
                <w:u w:val="single"/>
              </w:rPr>
              <w:t>Lesson 1 – Worksheet</w:t>
            </w:r>
            <w:r w:rsidR="00B11EEF" w:rsidRPr="002F2A46">
              <w:rPr>
                <w:rFonts w:cs="Calibri"/>
                <w:szCs w:val="24"/>
              </w:rPr>
              <w:t>)</w:t>
            </w:r>
            <w:r w:rsidRPr="002F2A46">
              <w:rPr>
                <w:rFonts w:cs="Calibri"/>
                <w:szCs w:val="24"/>
              </w:rPr>
              <w:t xml:space="preserve">, then ask a few learners to provide feedback to the class. </w:t>
            </w:r>
          </w:p>
          <w:p w14:paraId="4F985DB6" w14:textId="086A996F" w:rsidR="000834D1" w:rsidRPr="002F2A46" w:rsidRDefault="000834D1" w:rsidP="00DF50B9">
            <w:pPr>
              <w:spacing w:after="0" w:line="276" w:lineRule="auto"/>
              <w:rPr>
                <w:rFonts w:cs="Calibri"/>
                <w:szCs w:val="24"/>
              </w:rPr>
            </w:pPr>
          </w:p>
        </w:tc>
      </w:tr>
      <w:tr w:rsidR="000834D1" w:rsidRPr="002F2A46" w14:paraId="5974880D" w14:textId="77777777" w:rsidTr="00955840">
        <w:tc>
          <w:tcPr>
            <w:tcW w:w="10485" w:type="dxa"/>
            <w:vAlign w:val="center"/>
          </w:tcPr>
          <w:p w14:paraId="62007C07" w14:textId="55A4B352" w:rsidR="000834D1" w:rsidRPr="002F2A46" w:rsidRDefault="000834D1" w:rsidP="00DF50B9">
            <w:pPr>
              <w:spacing w:after="0" w:line="276" w:lineRule="auto"/>
              <w:rPr>
                <w:rFonts w:cs="Calibri"/>
                <w:b/>
                <w:bCs/>
                <w:szCs w:val="24"/>
                <w:lang w:eastAsia="en-ZA"/>
              </w:rPr>
            </w:pPr>
            <w:r w:rsidRPr="002F2A46">
              <w:rPr>
                <w:rFonts w:cs="Calibri"/>
                <w:b/>
                <w:bCs/>
                <w:szCs w:val="24"/>
                <w:lang w:eastAsia="en-ZA"/>
              </w:rPr>
              <w:t xml:space="preserve">2.  Watch Video (4 min)                                                                                                                                </w:t>
            </w:r>
            <w:r w:rsidRPr="002F2A46">
              <w:rPr>
                <w:rFonts w:cs="Calibri"/>
                <w:b/>
                <w:bCs/>
                <w:i/>
                <w:iCs/>
                <w:szCs w:val="24"/>
              </w:rPr>
              <w:t>(Slide 3)</w:t>
            </w:r>
          </w:p>
          <w:p w14:paraId="26F50EEE" w14:textId="77777777" w:rsidR="000834D1" w:rsidRPr="002F2A46" w:rsidRDefault="000834D1" w:rsidP="00DF50B9">
            <w:pPr>
              <w:spacing w:after="0" w:line="276" w:lineRule="auto"/>
              <w:rPr>
                <w:rFonts w:cs="Calibri"/>
                <w:szCs w:val="24"/>
                <w:lang w:eastAsia="en-ZA"/>
              </w:rPr>
            </w:pPr>
          </w:p>
          <w:p w14:paraId="2217AAF6" w14:textId="63D65DCB" w:rsidR="000834D1" w:rsidRPr="002F2A46" w:rsidRDefault="000834D1" w:rsidP="006955D0">
            <w:pPr>
              <w:pStyle w:val="ListParagraph"/>
              <w:numPr>
                <w:ilvl w:val="0"/>
                <w:numId w:val="10"/>
              </w:numPr>
              <w:spacing w:after="0" w:line="276" w:lineRule="auto"/>
              <w:rPr>
                <w:rFonts w:cs="Calibri"/>
                <w:szCs w:val="24"/>
              </w:rPr>
            </w:pPr>
            <w:r w:rsidRPr="002F2A46">
              <w:rPr>
                <w:rFonts w:cs="Calibri"/>
                <w:b/>
                <w:bCs/>
                <w:szCs w:val="24"/>
                <w:lang w:eastAsia="en-ZA"/>
              </w:rPr>
              <w:t>Slide 3:</w:t>
            </w:r>
            <w:r w:rsidRPr="002F2A46">
              <w:rPr>
                <w:rFonts w:cs="Calibri"/>
                <w:szCs w:val="24"/>
                <w:lang w:eastAsia="en-ZA"/>
              </w:rPr>
              <w:t xml:space="preserve"> Violence is a global phenomenon </w:t>
            </w:r>
            <w:r w:rsidRPr="002F2A46">
              <w:rPr>
                <w:rFonts w:cs="Calibri"/>
                <w:szCs w:val="24"/>
              </w:rPr>
              <w:t>and unfortunately,</w:t>
            </w:r>
            <w:r w:rsidRPr="002F2A46">
              <w:rPr>
                <w:rFonts w:cs="Calibri"/>
                <w:szCs w:val="24"/>
                <w:lang w:eastAsia="en-ZA"/>
              </w:rPr>
              <w:t xml:space="preserve"> no country is untouched by </w:t>
            </w:r>
            <w:r w:rsidRPr="002F2A46">
              <w:rPr>
                <w:rFonts w:cs="Calibri"/>
                <w:szCs w:val="24"/>
              </w:rPr>
              <w:t>it. T</w:t>
            </w:r>
            <w:r w:rsidRPr="002F2A46">
              <w:rPr>
                <w:rFonts w:cs="Calibri"/>
                <w:szCs w:val="24"/>
                <w:lang w:eastAsia="en-ZA"/>
              </w:rPr>
              <w:t xml:space="preserve">here </w:t>
            </w:r>
            <w:r w:rsidRPr="002F2A46">
              <w:rPr>
                <w:rFonts w:cs="Calibri"/>
                <w:szCs w:val="24"/>
              </w:rPr>
              <w:t>are multiple</w:t>
            </w:r>
            <w:r w:rsidRPr="002F2A46">
              <w:rPr>
                <w:rFonts w:cs="Calibri"/>
                <w:szCs w:val="24"/>
                <w:lang w:eastAsia="en-ZA"/>
              </w:rPr>
              <w:t xml:space="preserve"> definition</w:t>
            </w:r>
            <w:r w:rsidRPr="002F2A46">
              <w:rPr>
                <w:rFonts w:cs="Calibri"/>
                <w:szCs w:val="24"/>
              </w:rPr>
              <w:t>s</w:t>
            </w:r>
            <w:r w:rsidRPr="002F2A46">
              <w:rPr>
                <w:rFonts w:cs="Calibri"/>
                <w:szCs w:val="24"/>
                <w:lang w:eastAsia="en-ZA"/>
              </w:rPr>
              <w:t xml:space="preserve"> for it</w:t>
            </w:r>
            <w:r w:rsidRPr="002F2A46">
              <w:rPr>
                <w:rFonts w:cs="Calibri"/>
                <w:szCs w:val="24"/>
              </w:rPr>
              <w:t xml:space="preserve"> – for this reason,</w:t>
            </w:r>
            <w:r w:rsidRPr="002F2A46">
              <w:rPr>
                <w:rFonts w:cs="Calibri"/>
                <w:szCs w:val="24"/>
                <w:lang w:eastAsia="en-ZA"/>
              </w:rPr>
              <w:t xml:space="preserve"> it is often understood differently by people from different countries, cultures, or belief systems.</w:t>
            </w:r>
            <w:r w:rsidRPr="002F2A46">
              <w:rPr>
                <w:rFonts w:cs="Calibri"/>
                <w:szCs w:val="24"/>
              </w:rPr>
              <w:t xml:space="preserve"> </w:t>
            </w:r>
          </w:p>
          <w:p w14:paraId="60130A0D" w14:textId="247E5023" w:rsidR="000834D1" w:rsidRPr="002F2A46" w:rsidRDefault="000834D1" w:rsidP="006955D0">
            <w:pPr>
              <w:pStyle w:val="ListParagraph"/>
              <w:numPr>
                <w:ilvl w:val="0"/>
                <w:numId w:val="10"/>
              </w:numPr>
              <w:tabs>
                <w:tab w:val="left" w:pos="4468"/>
                <w:tab w:val="left" w:pos="13553"/>
              </w:tabs>
              <w:spacing w:after="0" w:line="276" w:lineRule="auto"/>
              <w:rPr>
                <w:rFonts w:cs="Calibri"/>
                <w:szCs w:val="24"/>
              </w:rPr>
            </w:pPr>
            <w:r w:rsidRPr="002F2A46">
              <w:rPr>
                <w:rFonts w:cs="Calibri"/>
                <w:szCs w:val="24"/>
              </w:rPr>
              <w:t xml:space="preserve">Let’s watch this clip to get a broader understanding of violence. </w:t>
            </w:r>
          </w:p>
          <w:p w14:paraId="17E32D07" w14:textId="036741B1" w:rsidR="000834D1" w:rsidRPr="002F2A46" w:rsidRDefault="000834D1" w:rsidP="006955D0">
            <w:pPr>
              <w:pStyle w:val="ListParagraph"/>
              <w:numPr>
                <w:ilvl w:val="0"/>
                <w:numId w:val="10"/>
              </w:numPr>
              <w:tabs>
                <w:tab w:val="left" w:pos="4468"/>
                <w:tab w:val="left" w:pos="13553"/>
              </w:tabs>
              <w:spacing w:after="0" w:line="276" w:lineRule="auto"/>
              <w:rPr>
                <w:rFonts w:cs="Calibri"/>
                <w:szCs w:val="24"/>
              </w:rPr>
            </w:pPr>
            <w:r w:rsidRPr="002F2A46">
              <w:rPr>
                <w:rFonts w:cs="Calibri"/>
                <w:szCs w:val="24"/>
              </w:rPr>
              <w:t xml:space="preserve">Watch:  </w:t>
            </w:r>
            <w:r w:rsidRPr="002F2A46">
              <w:rPr>
                <w:rFonts w:cs="Calibri"/>
                <w:b/>
                <w:bCs/>
                <w:i/>
                <w:iCs/>
                <w:szCs w:val="24"/>
              </w:rPr>
              <w:t>What is Violence?</w:t>
            </w:r>
            <w:r w:rsidRPr="002F2A46">
              <w:rPr>
                <w:rFonts w:cs="Calibri"/>
                <w:szCs w:val="24"/>
              </w:rPr>
              <w:t xml:space="preserve"> </w:t>
            </w:r>
            <w:hyperlink r:id="rId20" w:history="1">
              <w:r w:rsidRPr="002F2A46">
                <w:rPr>
                  <w:rStyle w:val="Hyperlink"/>
                  <w:rFonts w:cs="Calibri"/>
                  <w:szCs w:val="24"/>
                </w:rPr>
                <w:t>https://www.youtube.com/watch?v=vTjZGqyWvAM</w:t>
              </w:r>
            </w:hyperlink>
            <w:r w:rsidRPr="002F2A46">
              <w:rPr>
                <w:rFonts w:cs="Calibri"/>
                <w:szCs w:val="24"/>
              </w:rPr>
              <w:t xml:space="preserve"> (2 min 12 sec)</w:t>
            </w:r>
          </w:p>
          <w:p w14:paraId="323CD2F7" w14:textId="0C9F659D" w:rsidR="000834D1" w:rsidRPr="002F2A46" w:rsidRDefault="000834D1" w:rsidP="006955D0">
            <w:pPr>
              <w:pStyle w:val="ListParagraph"/>
              <w:numPr>
                <w:ilvl w:val="0"/>
                <w:numId w:val="10"/>
              </w:numPr>
              <w:tabs>
                <w:tab w:val="left" w:pos="4468"/>
                <w:tab w:val="left" w:pos="13553"/>
              </w:tabs>
              <w:spacing w:after="0" w:line="276" w:lineRule="auto"/>
              <w:rPr>
                <w:rFonts w:cs="Calibri"/>
                <w:szCs w:val="24"/>
              </w:rPr>
            </w:pPr>
            <w:r w:rsidRPr="002F2A46">
              <w:rPr>
                <w:rFonts w:cs="Calibri"/>
                <w:szCs w:val="24"/>
              </w:rPr>
              <w:t xml:space="preserve">Ask a few learners to share their main takeaways from this video. </w:t>
            </w:r>
          </w:p>
          <w:p w14:paraId="151AFDB2" w14:textId="77777777" w:rsidR="000834D1" w:rsidRPr="002F2A46" w:rsidRDefault="000834D1" w:rsidP="00DF50B9">
            <w:pPr>
              <w:spacing w:after="0" w:line="276" w:lineRule="auto"/>
              <w:rPr>
                <w:rFonts w:cs="Calibri"/>
                <w:szCs w:val="24"/>
              </w:rPr>
            </w:pPr>
          </w:p>
          <w:p w14:paraId="1282BCCA" w14:textId="77777777" w:rsidR="00FE075D" w:rsidRPr="002F2A46" w:rsidRDefault="00FE075D" w:rsidP="00DF50B9">
            <w:pPr>
              <w:spacing w:after="0" w:line="276" w:lineRule="auto"/>
              <w:rPr>
                <w:rFonts w:cs="Calibri"/>
                <w:szCs w:val="24"/>
              </w:rPr>
            </w:pPr>
          </w:p>
          <w:p w14:paraId="0E3C0E03" w14:textId="17A25BA8" w:rsidR="00FE075D" w:rsidRPr="002F2A46" w:rsidRDefault="00FE075D" w:rsidP="00DF50B9">
            <w:pPr>
              <w:spacing w:after="0" w:line="276" w:lineRule="auto"/>
              <w:rPr>
                <w:rFonts w:cs="Calibri"/>
                <w:szCs w:val="24"/>
              </w:rPr>
            </w:pPr>
          </w:p>
        </w:tc>
      </w:tr>
      <w:tr w:rsidR="000834D1" w:rsidRPr="002F2A46" w14:paraId="7D0BECDA" w14:textId="77777777" w:rsidTr="00955840">
        <w:tc>
          <w:tcPr>
            <w:tcW w:w="10485" w:type="dxa"/>
            <w:vAlign w:val="center"/>
          </w:tcPr>
          <w:p w14:paraId="3739BD33" w14:textId="78E8DCA8" w:rsidR="000834D1" w:rsidRPr="002F2A46" w:rsidRDefault="00C537BC" w:rsidP="00DF50B9">
            <w:pPr>
              <w:pStyle w:val="ListParagraph"/>
              <w:spacing w:after="0" w:line="276" w:lineRule="auto"/>
              <w:ind w:left="0"/>
              <w:rPr>
                <w:rFonts w:cs="Calibri"/>
                <w:b/>
                <w:bCs/>
                <w:i/>
                <w:iCs/>
                <w:szCs w:val="24"/>
              </w:rPr>
            </w:pPr>
            <w:r w:rsidRPr="002F2A46">
              <w:rPr>
                <w:rFonts w:cs="Calibri"/>
                <w:b/>
                <w:bCs/>
                <w:szCs w:val="24"/>
              </w:rPr>
              <w:t xml:space="preserve">3.  </w:t>
            </w:r>
            <w:r w:rsidR="000834D1" w:rsidRPr="002F2A46">
              <w:rPr>
                <w:rFonts w:cs="Calibri"/>
                <w:b/>
                <w:bCs/>
                <w:szCs w:val="24"/>
              </w:rPr>
              <w:t>Teaching &amp; Discussion (1</w:t>
            </w:r>
            <w:r w:rsidR="0059631E" w:rsidRPr="002F2A46">
              <w:rPr>
                <w:rFonts w:cs="Calibri"/>
                <w:b/>
                <w:bCs/>
                <w:szCs w:val="24"/>
              </w:rPr>
              <w:t>2</w:t>
            </w:r>
            <w:r w:rsidR="000834D1" w:rsidRPr="002F2A46">
              <w:rPr>
                <w:rFonts w:cs="Calibri"/>
                <w:b/>
                <w:bCs/>
                <w:szCs w:val="24"/>
              </w:rPr>
              <w:t xml:space="preserve"> min)</w:t>
            </w:r>
            <w:r w:rsidRPr="002F2A46">
              <w:rPr>
                <w:rFonts w:cs="Calibri"/>
                <w:b/>
                <w:bCs/>
                <w:szCs w:val="24"/>
              </w:rPr>
              <w:t xml:space="preserve">                                                                                                       </w:t>
            </w:r>
            <w:r w:rsidRPr="002F2A46">
              <w:rPr>
                <w:rFonts w:cs="Calibri"/>
                <w:b/>
                <w:bCs/>
                <w:i/>
                <w:iCs/>
                <w:szCs w:val="24"/>
              </w:rPr>
              <w:t>(Slides 4-5)</w:t>
            </w:r>
          </w:p>
          <w:p w14:paraId="03CC1AE6" w14:textId="77777777" w:rsidR="00DF50B9" w:rsidRPr="002F2A46" w:rsidRDefault="00DF50B9" w:rsidP="00DF50B9">
            <w:pPr>
              <w:pStyle w:val="ListParagraph"/>
              <w:spacing w:after="0" w:line="276" w:lineRule="auto"/>
              <w:ind w:left="0"/>
              <w:rPr>
                <w:rFonts w:cs="Calibri"/>
                <w:b/>
                <w:bCs/>
                <w:szCs w:val="24"/>
              </w:rPr>
            </w:pPr>
          </w:p>
          <w:p w14:paraId="5E05BDA5" w14:textId="14AE2A78" w:rsidR="000834D1" w:rsidRPr="002F2A46" w:rsidRDefault="000834D1" w:rsidP="006955D0">
            <w:pPr>
              <w:pStyle w:val="ListParagraph"/>
              <w:numPr>
                <w:ilvl w:val="0"/>
                <w:numId w:val="11"/>
              </w:numPr>
              <w:spacing w:after="0" w:line="276" w:lineRule="auto"/>
              <w:rPr>
                <w:rFonts w:cs="Calibri"/>
                <w:szCs w:val="24"/>
                <w:lang w:eastAsia="en-ZA"/>
              </w:rPr>
            </w:pPr>
            <w:r w:rsidRPr="002F2A46">
              <w:rPr>
                <w:rFonts w:cs="Calibri"/>
                <w:b/>
                <w:bCs/>
                <w:szCs w:val="24"/>
                <w:lang w:eastAsia="en-ZA"/>
              </w:rPr>
              <w:t>Slide 4:</w:t>
            </w:r>
            <w:r w:rsidRPr="002F2A46">
              <w:rPr>
                <w:rFonts w:cs="Calibri"/>
                <w:szCs w:val="24"/>
                <w:lang w:eastAsia="en-ZA"/>
              </w:rPr>
              <w:t xml:space="preserve"> The</w:t>
            </w:r>
            <w:r w:rsidRPr="002F2A46">
              <w:rPr>
                <w:rFonts w:cs="Calibri"/>
                <w:szCs w:val="24"/>
              </w:rPr>
              <w:t xml:space="preserve"> </w:t>
            </w:r>
            <w:r w:rsidRPr="002F2A46">
              <w:rPr>
                <w:rFonts w:cs="Calibri"/>
                <w:szCs w:val="24"/>
                <w:lang w:eastAsia="en-ZA"/>
              </w:rPr>
              <w:t xml:space="preserve">World Health Organisation (WHO) provides a definition of violence that summarises what we have said so far. </w:t>
            </w:r>
          </w:p>
          <w:p w14:paraId="71EBB91C" w14:textId="77777777" w:rsidR="000834D1" w:rsidRPr="002F2A46" w:rsidRDefault="000834D1" w:rsidP="006955D0">
            <w:pPr>
              <w:pStyle w:val="ListParagraph"/>
              <w:numPr>
                <w:ilvl w:val="0"/>
                <w:numId w:val="11"/>
              </w:numPr>
              <w:spacing w:after="0" w:line="276" w:lineRule="auto"/>
              <w:rPr>
                <w:rFonts w:cs="Calibri"/>
                <w:szCs w:val="24"/>
                <w:lang w:eastAsia="en-ZA"/>
              </w:rPr>
            </w:pPr>
            <w:r w:rsidRPr="002F2A46">
              <w:rPr>
                <w:rFonts w:cs="Calibri"/>
                <w:szCs w:val="24"/>
                <w:lang w:eastAsia="en-ZA"/>
              </w:rPr>
              <w:t xml:space="preserve">Violence is the </w:t>
            </w:r>
            <w:r w:rsidRPr="002F2A46">
              <w:rPr>
                <w:rFonts w:cs="Calibri"/>
                <w:b/>
                <w:bCs/>
                <w:szCs w:val="24"/>
                <w:lang w:eastAsia="en-ZA"/>
              </w:rPr>
              <w:t>intentional use of physical force or power</w:t>
            </w:r>
            <w:r w:rsidRPr="002F2A46">
              <w:rPr>
                <w:rFonts w:cs="Calibri"/>
                <w:b/>
                <w:bCs/>
                <w:szCs w:val="24"/>
              </w:rPr>
              <w:t xml:space="preserve"> </w:t>
            </w:r>
            <w:r w:rsidRPr="002F2A46">
              <w:rPr>
                <w:rFonts w:cs="Calibri"/>
                <w:szCs w:val="24"/>
              </w:rPr>
              <w:t>(</w:t>
            </w:r>
            <w:r w:rsidRPr="002F2A46">
              <w:rPr>
                <w:rFonts w:cs="Calibri"/>
                <w:szCs w:val="24"/>
                <w:lang w:eastAsia="en-ZA"/>
              </w:rPr>
              <w:t>threatened or actual</w:t>
            </w:r>
            <w:r w:rsidRPr="002F2A46">
              <w:rPr>
                <w:rFonts w:cs="Calibri"/>
                <w:szCs w:val="24"/>
              </w:rPr>
              <w:t>)</w:t>
            </w:r>
            <w:r w:rsidRPr="002F2A46">
              <w:rPr>
                <w:rFonts w:cs="Calibri"/>
                <w:szCs w:val="24"/>
                <w:lang w:eastAsia="en-ZA"/>
              </w:rPr>
              <w:t xml:space="preserve">, against oneself, another person, a group or a community, that either results in or has a high likelihood of resulting in </w:t>
            </w:r>
            <w:r w:rsidRPr="002F2A46">
              <w:rPr>
                <w:rFonts w:cs="Calibri"/>
                <w:b/>
                <w:bCs/>
                <w:szCs w:val="24"/>
                <w:lang w:eastAsia="en-ZA"/>
              </w:rPr>
              <w:t>injury, death, psychological harm, maldevelopment or deprivation</w:t>
            </w:r>
            <w:r w:rsidRPr="002F2A46">
              <w:rPr>
                <w:rFonts w:cs="Calibri"/>
                <w:szCs w:val="24"/>
                <w:lang w:eastAsia="en-ZA"/>
              </w:rPr>
              <w:t>.</w:t>
            </w:r>
          </w:p>
          <w:p w14:paraId="1187D5FA" w14:textId="436421D1" w:rsidR="000834D1" w:rsidRPr="002F2A46" w:rsidRDefault="000834D1" w:rsidP="006955D0">
            <w:pPr>
              <w:pStyle w:val="ListParagraph"/>
              <w:numPr>
                <w:ilvl w:val="0"/>
                <w:numId w:val="11"/>
              </w:numPr>
              <w:spacing w:after="0" w:line="276" w:lineRule="auto"/>
              <w:rPr>
                <w:rFonts w:cs="Calibri"/>
                <w:szCs w:val="24"/>
                <w:lang w:eastAsia="en-ZA"/>
              </w:rPr>
            </w:pPr>
            <w:r w:rsidRPr="002F2A46">
              <w:rPr>
                <w:rFonts w:cs="Calibri"/>
                <w:szCs w:val="24"/>
                <w:lang w:eastAsia="en-ZA"/>
              </w:rPr>
              <w:t>Discuss the following with learners: In South Africa, everyone has the right to freedom and security. This includes the right to be free from all forms of violence. A part of The Bill of Rights states that "</w:t>
            </w:r>
            <w:r w:rsidR="00AE2135">
              <w:rPr>
                <w:rFonts w:cs="Calibri"/>
                <w:szCs w:val="24"/>
                <w:lang w:eastAsia="en-ZA"/>
              </w:rPr>
              <w:t>E</w:t>
            </w:r>
            <w:r w:rsidRPr="002F2A46">
              <w:rPr>
                <w:rFonts w:cs="Calibri"/>
                <w:szCs w:val="24"/>
                <w:lang w:eastAsia="en-ZA"/>
              </w:rPr>
              <w:t>very child has the right to be protected from being badly treated, neglected, abused or hurt."</w:t>
            </w:r>
          </w:p>
          <w:p w14:paraId="56F0A667" w14:textId="77777777" w:rsidR="000834D1" w:rsidRPr="002F2A46" w:rsidRDefault="000834D1" w:rsidP="006955D0">
            <w:pPr>
              <w:pStyle w:val="ListParagraph"/>
              <w:numPr>
                <w:ilvl w:val="0"/>
                <w:numId w:val="11"/>
              </w:numPr>
              <w:spacing w:after="0" w:line="276" w:lineRule="auto"/>
              <w:rPr>
                <w:rFonts w:cs="Calibri"/>
                <w:szCs w:val="24"/>
                <w:lang w:eastAsia="en-ZA"/>
              </w:rPr>
            </w:pPr>
            <w:r w:rsidRPr="002F2A46">
              <w:rPr>
                <w:rFonts w:cs="Calibri"/>
                <w:szCs w:val="24"/>
                <w:lang w:eastAsia="en-ZA"/>
              </w:rPr>
              <w:t xml:space="preserve">It is therefore important that we don't remain silent when we observe or are impacted by violence. We need to reach out to trustworthy people who can help us.  </w:t>
            </w:r>
          </w:p>
          <w:p w14:paraId="05ABFF0F" w14:textId="77777777" w:rsidR="000834D1" w:rsidRPr="002F2A46" w:rsidRDefault="000834D1" w:rsidP="00DF50B9">
            <w:pPr>
              <w:spacing w:after="0" w:line="276" w:lineRule="auto"/>
              <w:rPr>
                <w:rFonts w:cs="Calibri"/>
                <w:szCs w:val="24"/>
                <w:lang w:eastAsia="en-ZA"/>
              </w:rPr>
            </w:pPr>
          </w:p>
          <w:p w14:paraId="46982B41" w14:textId="37C81DCA" w:rsidR="000834D1" w:rsidRPr="002F2A46" w:rsidRDefault="000834D1" w:rsidP="006955D0">
            <w:pPr>
              <w:pStyle w:val="ListParagraph"/>
              <w:numPr>
                <w:ilvl w:val="0"/>
                <w:numId w:val="12"/>
              </w:numPr>
              <w:spacing w:after="0" w:line="276" w:lineRule="auto"/>
              <w:rPr>
                <w:rFonts w:cs="Calibri"/>
                <w:szCs w:val="24"/>
              </w:rPr>
            </w:pPr>
            <w:r w:rsidRPr="002F2A46">
              <w:rPr>
                <w:rFonts w:cs="Calibri"/>
                <w:b/>
                <w:bCs/>
                <w:szCs w:val="24"/>
              </w:rPr>
              <w:t>Slide 5:</w:t>
            </w:r>
            <w:r w:rsidRPr="002F2A46">
              <w:rPr>
                <w:rFonts w:cs="Calibri"/>
                <w:szCs w:val="24"/>
              </w:rPr>
              <w:t xml:space="preserve"> Remind learners that there are different types of violence that they need to be aware of to complete the next activity. They can write down keywords in </w:t>
            </w:r>
            <w:r w:rsidR="00B11EEF" w:rsidRPr="002F2A46">
              <w:rPr>
                <w:rFonts w:cs="Calibri"/>
                <w:b/>
                <w:bCs/>
                <w:i/>
                <w:iCs/>
                <w:szCs w:val="24"/>
              </w:rPr>
              <w:t>Activity 1</w:t>
            </w:r>
            <w:r w:rsidRPr="002F2A46">
              <w:rPr>
                <w:rFonts w:cs="Calibri"/>
                <w:szCs w:val="24"/>
              </w:rPr>
              <w:t xml:space="preserve"> </w:t>
            </w:r>
            <w:r w:rsidR="00B11EEF" w:rsidRPr="002F2A46">
              <w:rPr>
                <w:rFonts w:cs="Calibri"/>
                <w:szCs w:val="24"/>
              </w:rPr>
              <w:t>(</w:t>
            </w:r>
            <w:r w:rsidRPr="002F2A46">
              <w:rPr>
                <w:rFonts w:cs="Calibri"/>
                <w:b/>
                <w:bCs/>
                <w:i/>
                <w:iCs/>
                <w:szCs w:val="24"/>
                <w:u w:val="single"/>
              </w:rPr>
              <w:t>Lesson 1 – Worksheet</w:t>
            </w:r>
            <w:r w:rsidR="00B11EEF" w:rsidRPr="002F2A46">
              <w:rPr>
                <w:rFonts w:cs="Calibri"/>
                <w:szCs w:val="24"/>
              </w:rPr>
              <w:t xml:space="preserve">) </w:t>
            </w:r>
            <w:r w:rsidRPr="002F2A46">
              <w:rPr>
                <w:rFonts w:cs="Calibri"/>
                <w:szCs w:val="24"/>
              </w:rPr>
              <w:t>as you briefly explain the different types of violence:</w:t>
            </w:r>
          </w:p>
          <w:p w14:paraId="56C035A1" w14:textId="77777777" w:rsidR="000834D1" w:rsidRPr="002F2A46" w:rsidRDefault="000834D1" w:rsidP="006955D0">
            <w:pPr>
              <w:pStyle w:val="ListParagraph"/>
              <w:numPr>
                <w:ilvl w:val="0"/>
                <w:numId w:val="12"/>
              </w:numPr>
              <w:spacing w:after="0" w:line="276" w:lineRule="auto"/>
              <w:ind w:left="1159"/>
              <w:rPr>
                <w:rFonts w:cs="Calibri"/>
                <w:szCs w:val="24"/>
                <w:u w:val="single"/>
              </w:rPr>
            </w:pPr>
            <w:r w:rsidRPr="002F2A46">
              <w:rPr>
                <w:rFonts w:cs="Calibri"/>
                <w:b/>
                <w:bCs/>
                <w:szCs w:val="24"/>
                <w:u w:val="single"/>
                <w:lang w:eastAsia="en-ZA"/>
              </w:rPr>
              <w:t>Physical Violence</w:t>
            </w:r>
          </w:p>
          <w:p w14:paraId="26D6333D" w14:textId="77777777" w:rsidR="000834D1" w:rsidRPr="002F2A46" w:rsidRDefault="000834D1" w:rsidP="006955D0">
            <w:pPr>
              <w:pStyle w:val="ListParagraph"/>
              <w:numPr>
                <w:ilvl w:val="0"/>
                <w:numId w:val="12"/>
              </w:numPr>
              <w:spacing w:after="0" w:line="276" w:lineRule="auto"/>
              <w:ind w:left="1159"/>
              <w:jc w:val="both"/>
              <w:rPr>
                <w:rFonts w:cs="Calibri"/>
                <w:szCs w:val="24"/>
                <w:lang w:eastAsia="en-ZA"/>
              </w:rPr>
            </w:pPr>
            <w:r w:rsidRPr="002F2A46">
              <w:rPr>
                <w:rFonts w:cs="Calibri"/>
                <w:b/>
                <w:bCs/>
                <w:szCs w:val="24"/>
                <w:lang w:eastAsia="en-ZA"/>
              </w:rPr>
              <w:t>Assault</w:t>
            </w:r>
            <w:r w:rsidRPr="002F2A46">
              <w:rPr>
                <w:rFonts w:cs="Calibri"/>
                <w:szCs w:val="24"/>
                <w:lang w:eastAsia="en-ZA"/>
              </w:rPr>
              <w:t>: Physical attacks causing bodily harm.</w:t>
            </w:r>
          </w:p>
          <w:p w14:paraId="70614712" w14:textId="77777777" w:rsidR="000834D1" w:rsidRPr="002F2A46" w:rsidRDefault="000834D1" w:rsidP="006955D0">
            <w:pPr>
              <w:pStyle w:val="ListParagraph"/>
              <w:numPr>
                <w:ilvl w:val="0"/>
                <w:numId w:val="12"/>
              </w:numPr>
              <w:spacing w:after="0" w:line="276" w:lineRule="auto"/>
              <w:ind w:left="1159"/>
              <w:jc w:val="both"/>
              <w:rPr>
                <w:rFonts w:cs="Calibri"/>
                <w:szCs w:val="24"/>
                <w:lang w:eastAsia="en-ZA"/>
              </w:rPr>
            </w:pPr>
            <w:r w:rsidRPr="002F2A46">
              <w:rPr>
                <w:rFonts w:cs="Calibri"/>
                <w:b/>
                <w:bCs/>
                <w:szCs w:val="24"/>
                <w:lang w:eastAsia="en-ZA"/>
              </w:rPr>
              <w:t>Domestic Violence</w:t>
            </w:r>
            <w:r w:rsidRPr="002F2A46">
              <w:rPr>
                <w:rFonts w:cs="Calibri"/>
                <w:szCs w:val="24"/>
                <w:lang w:eastAsia="en-ZA"/>
              </w:rPr>
              <w:t>: Abuse within a household, often involving spouses or intimate partners.</w:t>
            </w:r>
          </w:p>
          <w:p w14:paraId="5FCD79A2" w14:textId="0473FA98" w:rsidR="000834D1" w:rsidRPr="002F2A46" w:rsidRDefault="000834D1" w:rsidP="006955D0">
            <w:pPr>
              <w:pStyle w:val="ListParagraph"/>
              <w:numPr>
                <w:ilvl w:val="0"/>
                <w:numId w:val="12"/>
              </w:numPr>
              <w:spacing w:after="0" w:line="276" w:lineRule="auto"/>
              <w:ind w:left="1159"/>
              <w:jc w:val="both"/>
              <w:rPr>
                <w:rFonts w:cs="Calibri"/>
                <w:szCs w:val="24"/>
                <w:u w:val="single"/>
                <w:lang w:eastAsia="en-ZA"/>
              </w:rPr>
            </w:pPr>
            <w:r w:rsidRPr="002F2A46">
              <w:rPr>
                <w:rFonts w:cs="Calibri"/>
                <w:b/>
                <w:bCs/>
                <w:szCs w:val="24"/>
                <w:u w:val="single"/>
                <w:lang w:eastAsia="en-ZA"/>
              </w:rPr>
              <w:t>Emotional/Psychological Violence</w:t>
            </w:r>
          </w:p>
          <w:p w14:paraId="68C02E58" w14:textId="77777777" w:rsidR="000834D1" w:rsidRPr="002F2A46" w:rsidRDefault="000834D1" w:rsidP="006955D0">
            <w:pPr>
              <w:pStyle w:val="ListParagraph"/>
              <w:numPr>
                <w:ilvl w:val="0"/>
                <w:numId w:val="12"/>
              </w:numPr>
              <w:spacing w:after="0" w:line="276" w:lineRule="auto"/>
              <w:ind w:left="1159"/>
              <w:jc w:val="both"/>
              <w:rPr>
                <w:rFonts w:cs="Calibri"/>
                <w:szCs w:val="24"/>
                <w:lang w:eastAsia="en-ZA"/>
              </w:rPr>
            </w:pPr>
            <w:r w:rsidRPr="002F2A46">
              <w:rPr>
                <w:rFonts w:cs="Calibri"/>
                <w:b/>
                <w:bCs/>
                <w:szCs w:val="24"/>
                <w:lang w:eastAsia="en-ZA"/>
              </w:rPr>
              <w:t>Verbal Abuse</w:t>
            </w:r>
            <w:r w:rsidRPr="002F2A46">
              <w:rPr>
                <w:rFonts w:cs="Calibri"/>
                <w:szCs w:val="24"/>
                <w:lang w:eastAsia="en-ZA"/>
              </w:rPr>
              <w:t>: Use of words to cause harm, including insults, threats, and humiliation.</w:t>
            </w:r>
          </w:p>
          <w:p w14:paraId="2FBEC56E" w14:textId="77777777" w:rsidR="000834D1" w:rsidRPr="002F2A46" w:rsidRDefault="000834D1" w:rsidP="006955D0">
            <w:pPr>
              <w:pStyle w:val="ListParagraph"/>
              <w:numPr>
                <w:ilvl w:val="0"/>
                <w:numId w:val="12"/>
              </w:numPr>
              <w:spacing w:after="0" w:line="276" w:lineRule="auto"/>
              <w:ind w:left="1159"/>
              <w:jc w:val="both"/>
              <w:rPr>
                <w:rFonts w:cs="Calibri"/>
                <w:szCs w:val="24"/>
                <w:lang w:eastAsia="en-ZA"/>
              </w:rPr>
            </w:pPr>
            <w:r w:rsidRPr="002F2A46">
              <w:rPr>
                <w:rFonts w:cs="Calibri"/>
                <w:b/>
                <w:bCs/>
                <w:szCs w:val="24"/>
                <w:lang w:eastAsia="en-ZA"/>
              </w:rPr>
              <w:t>Manipulation</w:t>
            </w:r>
            <w:r w:rsidRPr="002F2A46">
              <w:rPr>
                <w:rFonts w:cs="Calibri"/>
                <w:szCs w:val="24"/>
                <w:lang w:eastAsia="en-ZA"/>
              </w:rPr>
              <w:t>: Psychological tactics to control or harm another person’s mental state or behaviour.</w:t>
            </w:r>
          </w:p>
          <w:p w14:paraId="44A8D02C" w14:textId="77777777" w:rsidR="000834D1" w:rsidRPr="002F2A46" w:rsidRDefault="000834D1" w:rsidP="006955D0">
            <w:pPr>
              <w:pStyle w:val="ListParagraph"/>
              <w:numPr>
                <w:ilvl w:val="0"/>
                <w:numId w:val="12"/>
              </w:numPr>
              <w:spacing w:after="0" w:line="276" w:lineRule="auto"/>
              <w:ind w:left="1159"/>
              <w:jc w:val="both"/>
              <w:rPr>
                <w:rFonts w:cs="Calibri"/>
                <w:szCs w:val="24"/>
                <w:lang w:eastAsia="en-ZA"/>
              </w:rPr>
            </w:pPr>
            <w:r w:rsidRPr="002F2A46">
              <w:rPr>
                <w:rFonts w:cs="Calibri"/>
                <w:b/>
                <w:bCs/>
                <w:szCs w:val="24"/>
                <w:lang w:eastAsia="en-ZA"/>
              </w:rPr>
              <w:t>Gaslighting</w:t>
            </w:r>
            <w:r w:rsidRPr="002F2A46">
              <w:rPr>
                <w:rFonts w:cs="Calibri"/>
                <w:szCs w:val="24"/>
                <w:lang w:eastAsia="en-ZA"/>
              </w:rPr>
              <w:t>: Making someone doubt their reality or sanity.</w:t>
            </w:r>
          </w:p>
          <w:p w14:paraId="18262E2B" w14:textId="77777777" w:rsidR="000834D1" w:rsidRPr="002F2A46" w:rsidRDefault="000834D1" w:rsidP="006955D0">
            <w:pPr>
              <w:pStyle w:val="ListParagraph"/>
              <w:numPr>
                <w:ilvl w:val="0"/>
                <w:numId w:val="12"/>
              </w:numPr>
              <w:spacing w:after="0" w:line="276" w:lineRule="auto"/>
              <w:ind w:left="1159"/>
              <w:jc w:val="both"/>
              <w:rPr>
                <w:rFonts w:cs="Calibri"/>
                <w:szCs w:val="24"/>
                <w:lang w:eastAsia="en-ZA"/>
              </w:rPr>
            </w:pPr>
            <w:r w:rsidRPr="002F2A46">
              <w:rPr>
                <w:rFonts w:cs="Calibri"/>
                <w:b/>
                <w:bCs/>
                <w:szCs w:val="24"/>
                <w:lang w:eastAsia="en-ZA"/>
              </w:rPr>
              <w:t>Isolation</w:t>
            </w:r>
            <w:r w:rsidRPr="002F2A46">
              <w:rPr>
                <w:rFonts w:cs="Calibri"/>
                <w:szCs w:val="24"/>
                <w:lang w:eastAsia="en-ZA"/>
              </w:rPr>
              <w:t>: Restricting someone’s freedom to interact with others, impacting their mental health.</w:t>
            </w:r>
          </w:p>
          <w:p w14:paraId="0DB931DB" w14:textId="141F8461" w:rsidR="000834D1" w:rsidRPr="002F2A46" w:rsidRDefault="000834D1" w:rsidP="006955D0">
            <w:pPr>
              <w:pStyle w:val="ListParagraph"/>
              <w:numPr>
                <w:ilvl w:val="0"/>
                <w:numId w:val="12"/>
              </w:numPr>
              <w:spacing w:after="0" w:line="276" w:lineRule="auto"/>
              <w:ind w:left="1159"/>
              <w:jc w:val="both"/>
              <w:rPr>
                <w:rFonts w:cs="Calibri"/>
                <w:szCs w:val="24"/>
                <w:u w:val="single"/>
                <w:lang w:eastAsia="en-ZA"/>
              </w:rPr>
            </w:pPr>
            <w:r w:rsidRPr="002F2A46">
              <w:rPr>
                <w:rFonts w:cs="Calibri"/>
                <w:b/>
                <w:bCs/>
                <w:szCs w:val="24"/>
                <w:u w:val="single"/>
                <w:lang w:eastAsia="en-ZA"/>
              </w:rPr>
              <w:t>Sexual Violence</w:t>
            </w:r>
          </w:p>
          <w:p w14:paraId="14BA485F" w14:textId="77777777" w:rsidR="000834D1" w:rsidRPr="002F2A46" w:rsidRDefault="000834D1" w:rsidP="006955D0">
            <w:pPr>
              <w:pStyle w:val="ListParagraph"/>
              <w:numPr>
                <w:ilvl w:val="0"/>
                <w:numId w:val="13"/>
              </w:numPr>
              <w:spacing w:after="0" w:line="276" w:lineRule="auto"/>
              <w:ind w:left="1159"/>
              <w:jc w:val="both"/>
              <w:rPr>
                <w:rFonts w:cs="Calibri"/>
                <w:szCs w:val="24"/>
                <w:lang w:eastAsia="en-ZA"/>
              </w:rPr>
            </w:pPr>
            <w:r w:rsidRPr="002F2A46">
              <w:rPr>
                <w:rFonts w:cs="Calibri"/>
                <w:b/>
                <w:bCs/>
                <w:szCs w:val="24"/>
                <w:lang w:eastAsia="en-ZA"/>
              </w:rPr>
              <w:t>Rape:</w:t>
            </w:r>
            <w:r w:rsidRPr="002F2A46">
              <w:rPr>
                <w:rFonts w:cs="Calibri"/>
                <w:szCs w:val="24"/>
                <w:lang w:eastAsia="en-ZA"/>
              </w:rPr>
              <w:t xml:space="preserve"> Non-consensual sexual intercourse.</w:t>
            </w:r>
          </w:p>
          <w:p w14:paraId="497725A0" w14:textId="77777777" w:rsidR="000834D1" w:rsidRPr="002F2A46" w:rsidRDefault="000834D1" w:rsidP="006955D0">
            <w:pPr>
              <w:pStyle w:val="ListParagraph"/>
              <w:numPr>
                <w:ilvl w:val="0"/>
                <w:numId w:val="13"/>
              </w:numPr>
              <w:spacing w:after="0" w:line="276" w:lineRule="auto"/>
              <w:ind w:left="1159"/>
              <w:jc w:val="both"/>
              <w:rPr>
                <w:rFonts w:cs="Calibri"/>
                <w:szCs w:val="24"/>
                <w:lang w:eastAsia="en-ZA"/>
              </w:rPr>
            </w:pPr>
            <w:r w:rsidRPr="002F2A46">
              <w:rPr>
                <w:rFonts w:cs="Calibri"/>
                <w:b/>
                <w:bCs/>
                <w:szCs w:val="24"/>
                <w:lang w:eastAsia="en-ZA"/>
              </w:rPr>
              <w:t>Sexual Assault:</w:t>
            </w:r>
            <w:r w:rsidRPr="002F2A46">
              <w:rPr>
                <w:rFonts w:cs="Calibri"/>
                <w:szCs w:val="24"/>
                <w:lang w:eastAsia="en-ZA"/>
              </w:rPr>
              <w:t xml:space="preserve"> Any non-consensual sexual act.</w:t>
            </w:r>
          </w:p>
          <w:p w14:paraId="7AEB3F0B" w14:textId="77777777" w:rsidR="000834D1" w:rsidRPr="002F2A46" w:rsidRDefault="000834D1" w:rsidP="006955D0">
            <w:pPr>
              <w:pStyle w:val="ListParagraph"/>
              <w:numPr>
                <w:ilvl w:val="0"/>
                <w:numId w:val="13"/>
              </w:numPr>
              <w:spacing w:after="0" w:line="276" w:lineRule="auto"/>
              <w:ind w:left="1159"/>
              <w:jc w:val="both"/>
              <w:rPr>
                <w:rFonts w:cs="Calibri"/>
                <w:szCs w:val="24"/>
                <w:lang w:eastAsia="en-ZA"/>
              </w:rPr>
            </w:pPr>
            <w:r w:rsidRPr="002F2A46">
              <w:rPr>
                <w:rFonts w:cs="Calibri"/>
                <w:b/>
                <w:bCs/>
                <w:szCs w:val="24"/>
                <w:lang w:eastAsia="en-ZA"/>
              </w:rPr>
              <w:t>Sexual Harassment:</w:t>
            </w:r>
            <w:r w:rsidRPr="002F2A46">
              <w:rPr>
                <w:rFonts w:cs="Calibri"/>
                <w:szCs w:val="24"/>
                <w:lang w:eastAsia="en-ZA"/>
              </w:rPr>
              <w:t xml:space="preserve"> Unwanted sexual advances or behaviour.</w:t>
            </w:r>
          </w:p>
          <w:p w14:paraId="00253F03" w14:textId="77777777" w:rsidR="000834D1" w:rsidRPr="002F2A46" w:rsidRDefault="000834D1" w:rsidP="006955D0">
            <w:pPr>
              <w:pStyle w:val="ListParagraph"/>
              <w:numPr>
                <w:ilvl w:val="0"/>
                <w:numId w:val="13"/>
              </w:numPr>
              <w:spacing w:after="0" w:line="276" w:lineRule="auto"/>
              <w:ind w:left="1159"/>
              <w:jc w:val="both"/>
              <w:rPr>
                <w:rFonts w:cs="Calibri"/>
                <w:szCs w:val="24"/>
                <w:lang w:eastAsia="en-ZA"/>
              </w:rPr>
            </w:pPr>
            <w:r w:rsidRPr="002F2A46">
              <w:rPr>
                <w:rFonts w:cs="Calibri"/>
                <w:b/>
                <w:bCs/>
                <w:szCs w:val="24"/>
                <w:lang w:eastAsia="en-ZA"/>
              </w:rPr>
              <w:t>Child Sexual Abuse:</w:t>
            </w:r>
            <w:r w:rsidRPr="002F2A46">
              <w:rPr>
                <w:rFonts w:cs="Calibri"/>
                <w:szCs w:val="24"/>
                <w:lang w:eastAsia="en-ZA"/>
              </w:rPr>
              <w:t xml:space="preserve"> Sexual acts imposed on a child by an adult or older child.</w:t>
            </w:r>
          </w:p>
          <w:p w14:paraId="71B1AC46" w14:textId="2311E259" w:rsidR="000834D1" w:rsidRPr="002F2A46" w:rsidRDefault="000834D1" w:rsidP="006955D0">
            <w:pPr>
              <w:pStyle w:val="ListParagraph"/>
              <w:numPr>
                <w:ilvl w:val="0"/>
                <w:numId w:val="13"/>
              </w:numPr>
              <w:spacing w:after="0" w:line="276" w:lineRule="auto"/>
              <w:ind w:left="1159"/>
              <w:jc w:val="both"/>
              <w:rPr>
                <w:rFonts w:cs="Calibri"/>
                <w:szCs w:val="24"/>
                <w:u w:val="single"/>
                <w:lang w:eastAsia="en-ZA"/>
              </w:rPr>
            </w:pPr>
            <w:r w:rsidRPr="002F2A46">
              <w:rPr>
                <w:rFonts w:cs="Calibri"/>
                <w:b/>
                <w:bCs/>
                <w:szCs w:val="24"/>
                <w:u w:val="single"/>
                <w:lang w:eastAsia="en-ZA"/>
              </w:rPr>
              <w:t>Economic/Financial Violence</w:t>
            </w:r>
          </w:p>
          <w:p w14:paraId="482AF117" w14:textId="77777777" w:rsidR="000834D1" w:rsidRPr="002F2A46" w:rsidRDefault="000834D1" w:rsidP="006955D0">
            <w:pPr>
              <w:pStyle w:val="ListParagraph"/>
              <w:numPr>
                <w:ilvl w:val="0"/>
                <w:numId w:val="14"/>
              </w:numPr>
              <w:spacing w:after="0" w:line="276" w:lineRule="auto"/>
              <w:ind w:left="1159"/>
              <w:jc w:val="both"/>
              <w:rPr>
                <w:rFonts w:cs="Calibri"/>
                <w:szCs w:val="24"/>
                <w:lang w:eastAsia="en-ZA"/>
              </w:rPr>
            </w:pPr>
            <w:r w:rsidRPr="002F2A46">
              <w:rPr>
                <w:rFonts w:cs="Calibri"/>
                <w:b/>
                <w:bCs/>
                <w:szCs w:val="24"/>
                <w:lang w:eastAsia="en-ZA"/>
              </w:rPr>
              <w:t>Financial Abuse:</w:t>
            </w:r>
            <w:r w:rsidRPr="002F2A46">
              <w:rPr>
                <w:rFonts w:cs="Calibri"/>
                <w:szCs w:val="24"/>
                <w:lang w:eastAsia="en-ZA"/>
              </w:rPr>
              <w:t xml:space="preserve"> Controlling or restricting someone’s financial resources or access to money.</w:t>
            </w:r>
          </w:p>
          <w:p w14:paraId="04722EBF" w14:textId="77777777" w:rsidR="000834D1" w:rsidRPr="002F2A46" w:rsidRDefault="000834D1" w:rsidP="006955D0">
            <w:pPr>
              <w:pStyle w:val="ListParagraph"/>
              <w:numPr>
                <w:ilvl w:val="0"/>
                <w:numId w:val="14"/>
              </w:numPr>
              <w:spacing w:after="0" w:line="276" w:lineRule="auto"/>
              <w:ind w:left="1159"/>
              <w:jc w:val="both"/>
              <w:rPr>
                <w:rFonts w:cs="Calibri"/>
                <w:szCs w:val="24"/>
                <w:lang w:eastAsia="en-ZA"/>
              </w:rPr>
            </w:pPr>
            <w:r w:rsidRPr="002F2A46">
              <w:rPr>
                <w:rFonts w:cs="Calibri"/>
                <w:b/>
                <w:bCs/>
                <w:szCs w:val="24"/>
                <w:lang w:eastAsia="en-ZA"/>
              </w:rPr>
              <w:t>Exploitation:</w:t>
            </w:r>
            <w:r w:rsidRPr="002F2A46">
              <w:rPr>
                <w:rFonts w:cs="Calibri"/>
                <w:szCs w:val="24"/>
                <w:lang w:eastAsia="en-ZA"/>
              </w:rPr>
              <w:t xml:space="preserve"> Using someone’s financial resources for personal gain without their consent.</w:t>
            </w:r>
          </w:p>
          <w:p w14:paraId="20DB5E8B" w14:textId="21458E56" w:rsidR="000834D1" w:rsidRPr="002F2A46" w:rsidRDefault="000834D1" w:rsidP="006955D0">
            <w:pPr>
              <w:pStyle w:val="ListParagraph"/>
              <w:numPr>
                <w:ilvl w:val="0"/>
                <w:numId w:val="14"/>
              </w:numPr>
              <w:spacing w:after="0" w:line="276" w:lineRule="auto"/>
              <w:ind w:left="1159"/>
              <w:jc w:val="both"/>
              <w:rPr>
                <w:rFonts w:cs="Calibri"/>
                <w:szCs w:val="24"/>
                <w:u w:val="single"/>
                <w:lang w:eastAsia="en-ZA"/>
              </w:rPr>
            </w:pPr>
            <w:r w:rsidRPr="002F2A46">
              <w:rPr>
                <w:rFonts w:cs="Calibri"/>
                <w:b/>
                <w:bCs/>
                <w:szCs w:val="24"/>
                <w:u w:val="single"/>
                <w:lang w:eastAsia="en-ZA"/>
              </w:rPr>
              <w:t>Cultural/Social Violence</w:t>
            </w:r>
          </w:p>
          <w:p w14:paraId="1AC6B218" w14:textId="77777777" w:rsidR="000834D1" w:rsidRPr="002F2A46" w:rsidRDefault="000834D1" w:rsidP="006955D0">
            <w:pPr>
              <w:pStyle w:val="ListParagraph"/>
              <w:numPr>
                <w:ilvl w:val="0"/>
                <w:numId w:val="15"/>
              </w:numPr>
              <w:spacing w:after="0" w:line="276" w:lineRule="auto"/>
              <w:ind w:left="1159"/>
              <w:jc w:val="both"/>
              <w:rPr>
                <w:rFonts w:cs="Calibri"/>
                <w:szCs w:val="24"/>
                <w:lang w:eastAsia="en-ZA"/>
              </w:rPr>
            </w:pPr>
            <w:r w:rsidRPr="002F2A46">
              <w:rPr>
                <w:rFonts w:cs="Calibri"/>
                <w:b/>
                <w:bCs/>
                <w:szCs w:val="24"/>
                <w:lang w:eastAsia="en-ZA"/>
              </w:rPr>
              <w:t>Hate Crimes:</w:t>
            </w:r>
            <w:r w:rsidRPr="002F2A46">
              <w:rPr>
                <w:rFonts w:cs="Calibri"/>
                <w:szCs w:val="24"/>
                <w:lang w:eastAsia="en-ZA"/>
              </w:rPr>
              <w:t xml:space="preserve"> Violence motivated by prejudice against a person’s race, religion, ethnicity, sexual orientation, or other identity factors.</w:t>
            </w:r>
          </w:p>
          <w:p w14:paraId="2BD27152" w14:textId="77777777" w:rsidR="000834D1" w:rsidRPr="002F2A46" w:rsidRDefault="000834D1" w:rsidP="006955D0">
            <w:pPr>
              <w:pStyle w:val="ListParagraph"/>
              <w:numPr>
                <w:ilvl w:val="0"/>
                <w:numId w:val="15"/>
              </w:numPr>
              <w:spacing w:after="0" w:line="276" w:lineRule="auto"/>
              <w:ind w:left="1159"/>
              <w:jc w:val="both"/>
              <w:rPr>
                <w:rFonts w:cs="Calibri"/>
                <w:szCs w:val="24"/>
                <w:lang w:eastAsia="en-ZA"/>
              </w:rPr>
            </w:pPr>
            <w:r w:rsidRPr="002F2A46">
              <w:rPr>
                <w:rFonts w:cs="Calibri"/>
                <w:b/>
                <w:bCs/>
                <w:szCs w:val="24"/>
                <w:lang w:eastAsia="en-ZA"/>
              </w:rPr>
              <w:t>Human Trafficking:</w:t>
            </w:r>
            <w:r w:rsidRPr="002F2A46">
              <w:rPr>
                <w:rFonts w:cs="Calibri"/>
                <w:szCs w:val="24"/>
                <w:lang w:eastAsia="en-ZA"/>
              </w:rPr>
              <w:t xml:space="preserve"> Exploitation of individuals through force, fraud, or coercion for labour or sexual purposes.</w:t>
            </w:r>
          </w:p>
          <w:p w14:paraId="5999649D" w14:textId="50D2389B" w:rsidR="000834D1" w:rsidRPr="002F2A46" w:rsidRDefault="000834D1" w:rsidP="006955D0">
            <w:pPr>
              <w:pStyle w:val="ListParagraph"/>
              <w:numPr>
                <w:ilvl w:val="0"/>
                <w:numId w:val="15"/>
              </w:numPr>
              <w:spacing w:after="0" w:line="276" w:lineRule="auto"/>
              <w:ind w:left="1159"/>
              <w:jc w:val="both"/>
              <w:rPr>
                <w:rFonts w:cs="Calibri"/>
                <w:szCs w:val="24"/>
                <w:u w:val="single"/>
                <w:lang w:eastAsia="en-ZA"/>
              </w:rPr>
            </w:pPr>
            <w:r w:rsidRPr="002F2A46">
              <w:rPr>
                <w:rFonts w:cs="Calibri"/>
                <w:b/>
                <w:bCs/>
                <w:szCs w:val="24"/>
                <w:u w:val="single"/>
                <w:lang w:eastAsia="en-ZA"/>
              </w:rPr>
              <w:t>Cyber Violence</w:t>
            </w:r>
          </w:p>
          <w:p w14:paraId="6CB5CB46" w14:textId="77777777" w:rsidR="000834D1" w:rsidRPr="002F2A46" w:rsidRDefault="000834D1" w:rsidP="006955D0">
            <w:pPr>
              <w:pStyle w:val="ListParagraph"/>
              <w:numPr>
                <w:ilvl w:val="0"/>
                <w:numId w:val="16"/>
              </w:numPr>
              <w:spacing w:after="0" w:line="276" w:lineRule="auto"/>
              <w:ind w:left="1159"/>
              <w:rPr>
                <w:rFonts w:cs="Calibri"/>
                <w:szCs w:val="24"/>
                <w:lang w:eastAsia="en-ZA"/>
              </w:rPr>
            </w:pPr>
            <w:r w:rsidRPr="002F2A46">
              <w:rPr>
                <w:rFonts w:cs="Calibri"/>
                <w:b/>
                <w:bCs/>
                <w:szCs w:val="24"/>
                <w:lang w:eastAsia="en-ZA"/>
              </w:rPr>
              <w:t>Cyberbullying:</w:t>
            </w:r>
            <w:r w:rsidRPr="002F2A46">
              <w:rPr>
                <w:rFonts w:cs="Calibri"/>
                <w:szCs w:val="24"/>
                <w:lang w:eastAsia="en-ZA"/>
              </w:rPr>
              <w:t xml:space="preserve"> Use of digital platforms to harass, threaten, or intimidate.</w:t>
            </w:r>
          </w:p>
          <w:p w14:paraId="15444062" w14:textId="77777777" w:rsidR="000834D1" w:rsidRPr="002F2A46" w:rsidRDefault="000834D1" w:rsidP="006955D0">
            <w:pPr>
              <w:pStyle w:val="ListParagraph"/>
              <w:numPr>
                <w:ilvl w:val="0"/>
                <w:numId w:val="16"/>
              </w:numPr>
              <w:spacing w:after="0" w:line="276" w:lineRule="auto"/>
              <w:ind w:left="1159"/>
              <w:rPr>
                <w:rFonts w:cs="Calibri"/>
                <w:szCs w:val="24"/>
                <w:lang w:eastAsia="en-ZA"/>
              </w:rPr>
            </w:pPr>
            <w:r w:rsidRPr="002F2A46">
              <w:rPr>
                <w:rFonts w:cs="Calibri"/>
                <w:b/>
                <w:bCs/>
                <w:szCs w:val="24"/>
                <w:lang w:eastAsia="en-ZA"/>
              </w:rPr>
              <w:t>Online Harassment:</w:t>
            </w:r>
            <w:r w:rsidRPr="002F2A46">
              <w:rPr>
                <w:rFonts w:cs="Calibri"/>
                <w:szCs w:val="24"/>
                <w:lang w:eastAsia="en-ZA"/>
              </w:rPr>
              <w:t xml:space="preserve"> Persistent, harmful behaviour online, including stalking, threats, and abusive comments.</w:t>
            </w:r>
          </w:p>
          <w:p w14:paraId="53D5A7EE" w14:textId="24E4CC78" w:rsidR="000834D1" w:rsidRPr="002F2A46" w:rsidRDefault="000834D1" w:rsidP="006955D0">
            <w:pPr>
              <w:pStyle w:val="ListParagraph"/>
              <w:numPr>
                <w:ilvl w:val="0"/>
                <w:numId w:val="16"/>
              </w:numPr>
              <w:spacing w:after="0" w:line="276" w:lineRule="auto"/>
              <w:ind w:left="1159"/>
              <w:rPr>
                <w:rFonts w:cs="Calibri"/>
                <w:szCs w:val="24"/>
                <w:lang w:eastAsia="en-ZA"/>
              </w:rPr>
            </w:pPr>
            <w:r w:rsidRPr="002F2A46">
              <w:rPr>
                <w:rFonts w:cs="Calibri"/>
                <w:b/>
                <w:bCs/>
                <w:szCs w:val="24"/>
                <w:lang w:eastAsia="en-ZA"/>
              </w:rPr>
              <w:t>Revenge Porn:</w:t>
            </w:r>
            <w:r w:rsidRPr="002F2A46">
              <w:rPr>
                <w:rFonts w:cs="Calibri"/>
                <w:szCs w:val="24"/>
                <w:lang w:eastAsia="en-ZA"/>
              </w:rPr>
              <w:t xml:space="preserve"> Non-consensual sharing of private, intimate images or videos.</w:t>
            </w:r>
          </w:p>
          <w:p w14:paraId="7E423B04" w14:textId="6893DDE4" w:rsidR="000834D1" w:rsidRPr="002F2A46" w:rsidRDefault="000834D1" w:rsidP="00DF50B9">
            <w:pPr>
              <w:spacing w:after="0" w:line="276" w:lineRule="auto"/>
              <w:rPr>
                <w:rFonts w:cs="Calibri"/>
                <w:szCs w:val="24"/>
                <w:lang w:eastAsia="en-ZA"/>
              </w:rPr>
            </w:pPr>
          </w:p>
        </w:tc>
      </w:tr>
      <w:tr w:rsidR="000834D1" w:rsidRPr="002F2A46" w14:paraId="02306551" w14:textId="77777777" w:rsidTr="00955840">
        <w:tc>
          <w:tcPr>
            <w:tcW w:w="10485" w:type="dxa"/>
            <w:vAlign w:val="center"/>
          </w:tcPr>
          <w:p w14:paraId="664DC087" w14:textId="527DAA3A" w:rsidR="000834D1" w:rsidRPr="002F2A46" w:rsidRDefault="00C537BC" w:rsidP="00DF50B9">
            <w:pPr>
              <w:spacing w:after="0" w:line="276" w:lineRule="auto"/>
              <w:rPr>
                <w:rFonts w:cs="Calibri"/>
                <w:b/>
                <w:bCs/>
                <w:i/>
                <w:iCs/>
                <w:szCs w:val="24"/>
              </w:rPr>
            </w:pPr>
            <w:r w:rsidRPr="002F2A46">
              <w:rPr>
                <w:rFonts w:cs="Calibri"/>
                <w:b/>
                <w:bCs/>
                <w:szCs w:val="24"/>
                <w:lang w:eastAsia="en-ZA"/>
              </w:rPr>
              <w:t xml:space="preserve">4.  </w:t>
            </w:r>
            <w:r w:rsidR="000834D1" w:rsidRPr="002F2A46">
              <w:rPr>
                <w:rFonts w:cs="Calibri"/>
                <w:b/>
                <w:bCs/>
                <w:szCs w:val="24"/>
                <w:lang w:eastAsia="en-ZA"/>
              </w:rPr>
              <w:t>Group Activity (15 min)</w:t>
            </w:r>
            <w:r w:rsidRPr="002F2A46">
              <w:rPr>
                <w:rFonts w:cs="Calibri"/>
                <w:b/>
                <w:bCs/>
                <w:szCs w:val="24"/>
                <w:lang w:eastAsia="en-ZA"/>
              </w:rPr>
              <w:t xml:space="preserve">                                                                                                                          </w:t>
            </w:r>
            <w:r w:rsidRPr="002F2A46">
              <w:rPr>
                <w:rFonts w:cs="Calibri"/>
                <w:b/>
                <w:bCs/>
                <w:i/>
                <w:iCs/>
                <w:szCs w:val="24"/>
              </w:rPr>
              <w:t>(Slide 6)</w:t>
            </w:r>
          </w:p>
          <w:p w14:paraId="0AE2BAA5" w14:textId="77777777" w:rsidR="00DF50B9" w:rsidRPr="002F2A46" w:rsidRDefault="00DF50B9" w:rsidP="00DF50B9">
            <w:pPr>
              <w:spacing w:after="0" w:line="276" w:lineRule="auto"/>
              <w:rPr>
                <w:rFonts w:cs="Calibri"/>
                <w:b/>
                <w:bCs/>
                <w:szCs w:val="24"/>
                <w:lang w:eastAsia="en-ZA"/>
              </w:rPr>
            </w:pPr>
          </w:p>
          <w:p w14:paraId="22C7EC1C" w14:textId="7CB12ACA" w:rsidR="000834D1" w:rsidRPr="002F2A46" w:rsidRDefault="000834D1" w:rsidP="006955D0">
            <w:pPr>
              <w:pStyle w:val="ListParagraph"/>
              <w:numPr>
                <w:ilvl w:val="0"/>
                <w:numId w:val="17"/>
              </w:numPr>
              <w:spacing w:after="0" w:line="276" w:lineRule="auto"/>
              <w:rPr>
                <w:rFonts w:cs="Calibri"/>
                <w:szCs w:val="24"/>
                <w:lang w:eastAsia="en-ZA"/>
              </w:rPr>
            </w:pPr>
            <w:r w:rsidRPr="002F2A46">
              <w:rPr>
                <w:rFonts w:cs="Calibri"/>
                <w:b/>
                <w:bCs/>
                <w:szCs w:val="24"/>
                <w:lang w:eastAsia="en-ZA"/>
              </w:rPr>
              <w:t>Slide 6:</w:t>
            </w:r>
            <w:r w:rsidRPr="002F2A46">
              <w:rPr>
                <w:rFonts w:cs="Calibri"/>
                <w:szCs w:val="24"/>
                <w:lang w:eastAsia="en-ZA"/>
              </w:rPr>
              <w:t xml:space="preserve"> Explain to the learners that violence happens in different areas of people’s lives and can affect anyone. It can happen in any kind of family, amongst friends, at school or in a community. </w:t>
            </w:r>
          </w:p>
          <w:p w14:paraId="46DFE7AC" w14:textId="38D5EE2C" w:rsidR="000834D1" w:rsidRPr="002F2A46" w:rsidRDefault="00DF50B9" w:rsidP="006955D0">
            <w:pPr>
              <w:pStyle w:val="ListParagraph"/>
              <w:numPr>
                <w:ilvl w:val="0"/>
                <w:numId w:val="17"/>
              </w:numPr>
              <w:spacing w:after="0" w:line="276" w:lineRule="auto"/>
              <w:rPr>
                <w:rFonts w:cs="Calibri"/>
                <w:szCs w:val="24"/>
                <w:lang w:eastAsia="en-ZA"/>
              </w:rPr>
            </w:pPr>
            <w:r w:rsidRPr="002F2A46">
              <w:rPr>
                <w:rFonts w:cs="Calibri"/>
                <w:szCs w:val="24"/>
                <w:lang w:eastAsia="en-ZA"/>
              </w:rPr>
              <w:t>The learners</w:t>
            </w:r>
            <w:r w:rsidR="000834D1" w:rsidRPr="002F2A46">
              <w:rPr>
                <w:rFonts w:cs="Calibri"/>
                <w:szCs w:val="24"/>
                <w:lang w:eastAsia="en-ZA"/>
              </w:rPr>
              <w:t xml:space="preserve"> will now brainstorm common acts of violence that occur in these three environments. They need to consider the different types of violence we just discussed and write down as many examples they can think of in 10 minutes. </w:t>
            </w:r>
          </w:p>
          <w:p w14:paraId="64E70C3D" w14:textId="2EE24F14" w:rsidR="000834D1" w:rsidRPr="002F2A46" w:rsidRDefault="000834D1" w:rsidP="006955D0">
            <w:pPr>
              <w:pStyle w:val="ListParagraph"/>
              <w:numPr>
                <w:ilvl w:val="0"/>
                <w:numId w:val="17"/>
              </w:numPr>
              <w:spacing w:after="0" w:line="276" w:lineRule="auto"/>
              <w:rPr>
                <w:rFonts w:cs="Calibri"/>
                <w:szCs w:val="24"/>
                <w:lang w:eastAsia="en-ZA"/>
              </w:rPr>
            </w:pPr>
            <w:r w:rsidRPr="002F2A46">
              <w:rPr>
                <w:rFonts w:cs="Calibri"/>
                <w:szCs w:val="24"/>
                <w:lang w:eastAsia="en-ZA"/>
              </w:rPr>
              <w:t>Divide learners into groups of FIVE-SIX and allow them to complete the brainstorming activity</w:t>
            </w:r>
            <w:r w:rsidR="00B11EEF" w:rsidRPr="002F2A46">
              <w:rPr>
                <w:rFonts w:cs="Calibri"/>
                <w:szCs w:val="24"/>
                <w:lang w:eastAsia="en-ZA"/>
              </w:rPr>
              <w:t xml:space="preserve"> on </w:t>
            </w:r>
            <w:r w:rsidR="00B11EEF" w:rsidRPr="002F2A46">
              <w:rPr>
                <w:rFonts w:cs="Calibri"/>
                <w:b/>
                <w:bCs/>
                <w:i/>
                <w:iCs/>
                <w:szCs w:val="24"/>
                <w:lang w:eastAsia="en-ZA"/>
              </w:rPr>
              <w:t>Activity 2</w:t>
            </w:r>
            <w:r w:rsidR="00B11EEF" w:rsidRPr="002F2A46">
              <w:rPr>
                <w:rFonts w:cs="Calibri"/>
                <w:szCs w:val="24"/>
                <w:lang w:eastAsia="en-ZA"/>
              </w:rPr>
              <w:t xml:space="preserve"> (</w:t>
            </w:r>
            <w:r w:rsidR="00B11EEF" w:rsidRPr="002F2A46">
              <w:rPr>
                <w:rFonts w:cs="Calibri"/>
                <w:b/>
                <w:bCs/>
                <w:i/>
                <w:iCs/>
                <w:szCs w:val="24"/>
                <w:u w:val="single"/>
                <w:lang w:eastAsia="en-ZA"/>
              </w:rPr>
              <w:t>Lesson 1 – Worksheet</w:t>
            </w:r>
            <w:r w:rsidR="00B11EEF" w:rsidRPr="002F2A46">
              <w:rPr>
                <w:rFonts w:cs="Calibri"/>
                <w:szCs w:val="24"/>
                <w:lang w:eastAsia="en-ZA"/>
              </w:rPr>
              <w:t>)</w:t>
            </w:r>
            <w:r w:rsidRPr="002F2A46">
              <w:rPr>
                <w:rFonts w:cs="Calibri"/>
                <w:szCs w:val="24"/>
                <w:lang w:eastAsia="en-ZA"/>
              </w:rPr>
              <w:t xml:space="preserve">. </w:t>
            </w:r>
          </w:p>
          <w:p w14:paraId="754DFB12" w14:textId="49F16F16" w:rsidR="00D00A2B" w:rsidRPr="002F2A46" w:rsidRDefault="000834D1" w:rsidP="006955D0">
            <w:pPr>
              <w:pStyle w:val="ListParagraph"/>
              <w:numPr>
                <w:ilvl w:val="0"/>
                <w:numId w:val="17"/>
              </w:numPr>
              <w:spacing w:after="0" w:line="276" w:lineRule="auto"/>
              <w:rPr>
                <w:rFonts w:cs="Calibri"/>
                <w:szCs w:val="24"/>
                <w:lang w:eastAsia="en-ZA"/>
              </w:rPr>
            </w:pPr>
            <w:r w:rsidRPr="002F2A46">
              <w:rPr>
                <w:rFonts w:cs="Calibri"/>
                <w:szCs w:val="24"/>
                <w:lang w:eastAsia="en-ZA"/>
              </w:rPr>
              <w:t xml:space="preserve">Allow 5 minutes for feedback at the end of the activity. Possible answers are available </w:t>
            </w:r>
            <w:r w:rsidR="00C537BC" w:rsidRPr="002F2A46">
              <w:rPr>
                <w:rFonts w:cs="Calibri"/>
                <w:szCs w:val="24"/>
                <w:lang w:eastAsia="en-ZA"/>
              </w:rPr>
              <w:t>in</w:t>
            </w:r>
            <w:r w:rsidRPr="002F2A46">
              <w:rPr>
                <w:rFonts w:cs="Calibri"/>
                <w:szCs w:val="24"/>
                <w:lang w:eastAsia="en-ZA"/>
              </w:rPr>
              <w:t xml:space="preserve"> </w:t>
            </w:r>
            <w:r w:rsidRPr="002F2A46">
              <w:rPr>
                <w:rFonts w:cs="Calibri"/>
                <w:b/>
                <w:bCs/>
                <w:i/>
                <w:iCs/>
                <w:szCs w:val="24"/>
                <w:u w:val="single"/>
                <w:lang w:eastAsia="en-ZA"/>
              </w:rPr>
              <w:t>Lesson 1 – Worksheet MEMO</w:t>
            </w:r>
            <w:r w:rsidRPr="002F2A46">
              <w:rPr>
                <w:rFonts w:cs="Calibri"/>
                <w:szCs w:val="24"/>
                <w:lang w:eastAsia="en-ZA"/>
              </w:rPr>
              <w:t xml:space="preserve">. </w:t>
            </w:r>
          </w:p>
          <w:p w14:paraId="75421F06" w14:textId="0432C943" w:rsidR="00D00A2B" w:rsidRPr="002F2A46" w:rsidRDefault="00D00A2B" w:rsidP="00DF50B9">
            <w:pPr>
              <w:pStyle w:val="ListParagraph"/>
              <w:spacing w:after="0" w:line="276" w:lineRule="auto"/>
              <w:rPr>
                <w:rFonts w:cs="Calibri"/>
                <w:szCs w:val="24"/>
                <w:lang w:eastAsia="en-ZA"/>
              </w:rPr>
            </w:pPr>
          </w:p>
        </w:tc>
      </w:tr>
      <w:tr w:rsidR="000834D1" w:rsidRPr="002F2A46" w14:paraId="73FDDE47" w14:textId="77777777" w:rsidTr="00955840">
        <w:tc>
          <w:tcPr>
            <w:tcW w:w="10485" w:type="dxa"/>
            <w:vAlign w:val="center"/>
          </w:tcPr>
          <w:p w14:paraId="4D29F10B" w14:textId="32A6FB9E" w:rsidR="00D00A2B" w:rsidRPr="002F2A46" w:rsidRDefault="00D00A2B" w:rsidP="00DF50B9">
            <w:pPr>
              <w:spacing w:after="0" w:line="276" w:lineRule="auto"/>
              <w:rPr>
                <w:rFonts w:cs="Calibri"/>
                <w:b/>
                <w:bCs/>
                <w:i/>
                <w:iCs/>
                <w:szCs w:val="24"/>
              </w:rPr>
            </w:pPr>
            <w:r w:rsidRPr="002F2A46">
              <w:rPr>
                <w:rFonts w:cs="Calibri"/>
                <w:b/>
                <w:bCs/>
                <w:szCs w:val="24"/>
              </w:rPr>
              <w:t>5.  Reflection (4 min)</w:t>
            </w:r>
            <w:r w:rsidRPr="002F2A46">
              <w:rPr>
                <w:rFonts w:cs="Calibri"/>
                <w:szCs w:val="24"/>
              </w:rPr>
              <w:t xml:space="preserve">                                                                                                                                     </w:t>
            </w:r>
            <w:r w:rsidRPr="002F2A46">
              <w:rPr>
                <w:rFonts w:cs="Calibri"/>
                <w:b/>
                <w:bCs/>
                <w:i/>
                <w:iCs/>
                <w:szCs w:val="24"/>
              </w:rPr>
              <w:t>(Slide 7)</w:t>
            </w:r>
          </w:p>
          <w:p w14:paraId="722B4AA5" w14:textId="77777777" w:rsidR="00DF50B9" w:rsidRPr="002F2A46" w:rsidRDefault="00DF50B9" w:rsidP="00DF50B9">
            <w:pPr>
              <w:spacing w:after="0" w:line="276" w:lineRule="auto"/>
              <w:rPr>
                <w:rFonts w:cs="Calibri"/>
                <w:szCs w:val="24"/>
              </w:rPr>
            </w:pPr>
          </w:p>
          <w:p w14:paraId="3934D00F" w14:textId="339EEEA0" w:rsidR="00D00A2B" w:rsidRPr="00CC72F1" w:rsidRDefault="000834D1" w:rsidP="006955D0">
            <w:pPr>
              <w:pStyle w:val="ListParagraph"/>
              <w:numPr>
                <w:ilvl w:val="0"/>
                <w:numId w:val="18"/>
              </w:numPr>
              <w:spacing w:after="0" w:line="276" w:lineRule="auto"/>
              <w:rPr>
                <w:rFonts w:cs="Calibri"/>
                <w:szCs w:val="24"/>
              </w:rPr>
            </w:pPr>
            <w:r w:rsidRPr="00CC72F1">
              <w:rPr>
                <w:rFonts w:cs="Calibri"/>
                <w:szCs w:val="24"/>
              </w:rPr>
              <w:t>We have unpacked a great deal in this lesson</w:t>
            </w:r>
            <w:r w:rsidR="00D00A2B" w:rsidRPr="00CC72F1">
              <w:rPr>
                <w:rFonts w:cs="Calibri"/>
                <w:szCs w:val="24"/>
              </w:rPr>
              <w:t>, and talk</w:t>
            </w:r>
            <w:r w:rsidR="00A620C0" w:rsidRPr="00CC72F1">
              <w:rPr>
                <w:rFonts w:cs="Calibri"/>
                <w:szCs w:val="24"/>
              </w:rPr>
              <w:t>ed</w:t>
            </w:r>
            <w:r w:rsidR="00D00A2B" w:rsidRPr="00CC72F1">
              <w:rPr>
                <w:rFonts w:cs="Calibri"/>
                <w:szCs w:val="24"/>
              </w:rPr>
              <w:t xml:space="preserve"> about serious issues </w:t>
            </w:r>
            <w:r w:rsidR="006B6F2C" w:rsidRPr="00CC72F1">
              <w:rPr>
                <w:rFonts w:cs="Calibri"/>
                <w:szCs w:val="24"/>
              </w:rPr>
              <w:t xml:space="preserve">that </w:t>
            </w:r>
            <w:r w:rsidR="00D00A2B" w:rsidRPr="00CC72F1">
              <w:rPr>
                <w:rFonts w:cs="Calibri"/>
                <w:szCs w:val="24"/>
              </w:rPr>
              <w:t>can be quite upsetting</w:t>
            </w:r>
            <w:r w:rsidR="0059631E" w:rsidRPr="00CC72F1">
              <w:rPr>
                <w:rFonts w:cs="Calibri"/>
                <w:szCs w:val="24"/>
              </w:rPr>
              <w:t xml:space="preserve">. </w:t>
            </w:r>
            <w:r w:rsidR="00511376" w:rsidRPr="00CC72F1">
              <w:rPr>
                <w:rFonts w:cs="Calibri"/>
                <w:szCs w:val="24"/>
              </w:rPr>
              <w:t xml:space="preserve">Take a few moments to debrief on this topic by answering the reflection questions in </w:t>
            </w:r>
            <w:r w:rsidR="00511376" w:rsidRPr="00CC72F1">
              <w:rPr>
                <w:rFonts w:cs="Calibri"/>
                <w:b/>
                <w:bCs/>
                <w:i/>
                <w:iCs/>
                <w:szCs w:val="24"/>
              </w:rPr>
              <w:t>Activity 3</w:t>
            </w:r>
            <w:r w:rsidR="00511376" w:rsidRPr="00CC72F1">
              <w:rPr>
                <w:rFonts w:cs="Calibri"/>
                <w:szCs w:val="24"/>
              </w:rPr>
              <w:t xml:space="preserve"> (</w:t>
            </w:r>
            <w:r w:rsidR="00511376" w:rsidRPr="00CC72F1">
              <w:rPr>
                <w:rFonts w:cs="Calibri"/>
                <w:b/>
                <w:bCs/>
                <w:i/>
                <w:iCs/>
                <w:szCs w:val="24"/>
                <w:u w:val="single"/>
              </w:rPr>
              <w:t>Lesson 1 – Worksheet</w:t>
            </w:r>
            <w:r w:rsidR="00511376" w:rsidRPr="00CC72F1">
              <w:rPr>
                <w:rFonts w:cs="Calibri"/>
                <w:szCs w:val="24"/>
              </w:rPr>
              <w:t>). Re</w:t>
            </w:r>
            <w:r w:rsidR="0073510E" w:rsidRPr="00CC72F1">
              <w:rPr>
                <w:rFonts w:cs="Calibri"/>
                <w:szCs w:val="24"/>
              </w:rPr>
              <w:t xml:space="preserve">mind learners to reach out to you if they have any </w:t>
            </w:r>
            <w:r w:rsidR="00C77C5C" w:rsidRPr="00CC72F1">
              <w:rPr>
                <w:rFonts w:cs="Calibri"/>
                <w:szCs w:val="24"/>
              </w:rPr>
              <w:t xml:space="preserve">pressing concerns </w:t>
            </w:r>
            <w:r w:rsidR="00357550" w:rsidRPr="00CC72F1">
              <w:rPr>
                <w:rFonts w:cs="Calibri"/>
                <w:szCs w:val="24"/>
              </w:rPr>
              <w:t xml:space="preserve">regarding </w:t>
            </w:r>
            <w:r w:rsidR="002D135D" w:rsidRPr="00CC72F1">
              <w:rPr>
                <w:rFonts w:cs="Calibri"/>
                <w:szCs w:val="24"/>
              </w:rPr>
              <w:t>any of the issues t</w:t>
            </w:r>
            <w:r w:rsidR="00357550" w:rsidRPr="00CC72F1">
              <w:rPr>
                <w:rFonts w:cs="Calibri"/>
                <w:szCs w:val="24"/>
              </w:rPr>
              <w:t>hat w</w:t>
            </w:r>
            <w:r w:rsidR="002D135D" w:rsidRPr="00CC72F1">
              <w:rPr>
                <w:rFonts w:cs="Calibri"/>
                <w:szCs w:val="24"/>
              </w:rPr>
              <w:t>ere</w:t>
            </w:r>
            <w:r w:rsidR="00357550" w:rsidRPr="00CC72F1">
              <w:rPr>
                <w:rFonts w:cs="Calibri"/>
                <w:szCs w:val="24"/>
              </w:rPr>
              <w:t xml:space="preserve"> covered today. </w:t>
            </w:r>
            <w:r w:rsidR="00C77C5C" w:rsidRPr="00CC72F1">
              <w:rPr>
                <w:rFonts w:cs="Calibri"/>
                <w:szCs w:val="24"/>
              </w:rPr>
              <w:t xml:space="preserve"> </w:t>
            </w:r>
          </w:p>
          <w:p w14:paraId="404D42EE" w14:textId="7765F9B8" w:rsidR="000834D1" w:rsidRPr="002F2A46" w:rsidRDefault="000834D1" w:rsidP="00DF50B9">
            <w:pPr>
              <w:spacing w:after="0" w:line="276" w:lineRule="auto"/>
              <w:rPr>
                <w:rFonts w:cs="Calibri"/>
                <w:szCs w:val="24"/>
              </w:rPr>
            </w:pPr>
          </w:p>
        </w:tc>
      </w:tr>
    </w:tbl>
    <w:p w14:paraId="523C0642" w14:textId="370F7068" w:rsidR="00955840" w:rsidRPr="002F2A46" w:rsidRDefault="00955840" w:rsidP="00F24593">
      <w:pPr>
        <w:spacing w:after="0" w:line="240" w:lineRule="auto"/>
        <w:rPr>
          <w:rFonts w:cs="Calibri"/>
          <w:szCs w:val="24"/>
        </w:rPr>
      </w:pPr>
    </w:p>
    <w:p w14:paraId="66580EAF" w14:textId="77777777" w:rsidR="00955840" w:rsidRPr="002F2A46" w:rsidRDefault="00955840">
      <w:pPr>
        <w:spacing w:after="0" w:line="276" w:lineRule="auto"/>
        <w:rPr>
          <w:rFonts w:cs="Calibri"/>
          <w:szCs w:val="24"/>
        </w:rPr>
      </w:pPr>
      <w:r w:rsidRPr="002F2A46">
        <w:rPr>
          <w:rFonts w:cs="Calibri"/>
          <w:szCs w:val="24"/>
        </w:rPr>
        <w:br w:type="page"/>
      </w:r>
    </w:p>
    <w:p w14:paraId="2A1FAB12" w14:textId="11A2C2BD" w:rsidR="0011660B" w:rsidRPr="002F2A46" w:rsidRDefault="0011660B"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r w:rsidRPr="002F2A46">
        <w:rPr>
          <w:rFonts w:ascii="Calibri" w:eastAsia="Arial" w:hAnsi="Calibri" w:cs="Calibri"/>
          <w:b/>
          <w:bCs/>
          <w:color w:val="000000" w:themeColor="text1"/>
          <w:lang w:val="en-ZA"/>
          <w14:textOutline w14:w="0" w14:cap="flat" w14:cmpd="sng" w14:algn="ctr">
            <w14:noFill/>
            <w14:prstDash w14:val="solid"/>
            <w14:round/>
          </w14:textOutline>
        </w:rPr>
        <w:t xml:space="preserve">LESSON 2: </w:t>
      </w:r>
    </w:p>
    <w:p w14:paraId="0D45B5D5" w14:textId="77777777" w:rsidR="0011660B" w:rsidRPr="002F2A46" w:rsidRDefault="0011660B"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p>
    <w:p w14:paraId="299013F5" w14:textId="23C07A47" w:rsidR="00316608" w:rsidRPr="002F2A46" w:rsidRDefault="00316608"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r w:rsidRPr="002F2A46">
        <w:rPr>
          <w:rFonts w:ascii="Calibri" w:eastAsia="Arial" w:hAnsi="Calibri" w:cs="Calibri"/>
          <w:b/>
          <w:bCs/>
          <w:color w:val="000000" w:themeColor="text1"/>
          <w:lang w:val="en-ZA"/>
          <w14:textOutline w14:w="0" w14:cap="flat" w14:cmpd="sng" w14:algn="ctr">
            <w14:noFill/>
            <w14:prstDash w14:val="solid"/>
            <w14:round/>
          </w14:textOutline>
        </w:rPr>
        <w:t>Preparation (</w:t>
      </w:r>
      <w:r w:rsidRPr="002F2A46">
        <w:rPr>
          <w:rFonts w:ascii="Calibri" w:eastAsia="Arial" w:hAnsi="Calibri" w:cs="Calibri"/>
          <w:b/>
          <w:bCs/>
          <w:color w:val="000000" w:themeColor="text1"/>
          <w:u w:val="single"/>
          <w:lang w:val="en-ZA"/>
          <w14:textOutline w14:w="0" w14:cap="flat" w14:cmpd="sng" w14:algn="ctr">
            <w14:noFill/>
            <w14:prstDash w14:val="solid"/>
            <w14:round/>
          </w14:textOutline>
        </w:rPr>
        <w:t>Prior</w:t>
      </w:r>
      <w:r w:rsidRPr="002F2A46">
        <w:rPr>
          <w:rFonts w:ascii="Calibri" w:eastAsia="Arial" w:hAnsi="Calibri" w:cs="Calibri"/>
          <w:b/>
          <w:bCs/>
          <w:color w:val="000000" w:themeColor="text1"/>
          <w:lang w:val="en-ZA"/>
          <w14:textOutline w14:w="0" w14:cap="flat" w14:cmpd="sng" w14:algn="ctr">
            <w14:noFill/>
            <w14:prstDash w14:val="solid"/>
            <w14:round/>
          </w14:textOutline>
        </w:rPr>
        <w:t xml:space="preserve"> to Lesson):</w:t>
      </w:r>
    </w:p>
    <w:p w14:paraId="5DC41B38" w14:textId="77777777" w:rsidR="0011660B" w:rsidRPr="002F2A46" w:rsidRDefault="0011660B"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p>
    <w:p w14:paraId="175A596D" w14:textId="77777777" w:rsidR="00316608" w:rsidRPr="002F2A46" w:rsidRDefault="00316608" w:rsidP="006955D0">
      <w:pPr>
        <w:pStyle w:val="NoSpacing"/>
        <w:numPr>
          <w:ilvl w:val="0"/>
          <w:numId w:val="4"/>
        </w:numPr>
        <w:rPr>
          <w:rFonts w:ascii="Calibri" w:eastAsia="Arial" w:hAnsi="Calibri" w:cs="Calibri"/>
          <w:color w:val="000000" w:themeColor="text1"/>
          <w:szCs w:val="24"/>
          <w14:textOutline w14:w="0" w14:cap="flat" w14:cmpd="sng" w14:algn="ctr">
            <w14:noFill/>
            <w14:prstDash w14:val="solid"/>
            <w14:round/>
          </w14:textOutline>
        </w:rPr>
      </w:pPr>
      <w:r w:rsidRPr="002F2A46">
        <w:rPr>
          <w:rFonts w:ascii="Calibri" w:eastAsia="Arial" w:hAnsi="Calibri" w:cs="Calibri"/>
          <w:color w:val="000000" w:themeColor="text1"/>
          <w:szCs w:val="24"/>
          <w14:textOutline w14:w="0" w14:cap="flat" w14:cmpd="sng" w14:algn="ctr">
            <w14:noFill/>
            <w14:prstDash w14:val="solid"/>
            <w14:round/>
          </w14:textOutline>
        </w:rPr>
        <w:t>Remind learners to have their notebooks available to make notes where relevant.</w:t>
      </w:r>
    </w:p>
    <w:p w14:paraId="1A007F33" w14:textId="13C23428" w:rsidR="00E06ADF" w:rsidRPr="002F2A46" w:rsidRDefault="00E06ADF" w:rsidP="00D86D0D">
      <w:pPr>
        <w:numPr>
          <w:ilvl w:val="0"/>
          <w:numId w:val="4"/>
        </w:numPr>
        <w:pBdr>
          <w:top w:val="nil"/>
          <w:left w:val="nil"/>
          <w:bottom w:val="nil"/>
          <w:right w:val="nil"/>
          <w:between w:val="nil"/>
        </w:pBdr>
        <w:spacing w:after="0" w:line="276" w:lineRule="auto"/>
        <w:rPr>
          <w:rFonts w:eastAsia="Calibri" w:cs="Calibri"/>
          <w:szCs w:val="24"/>
        </w:rPr>
      </w:pPr>
      <w:r w:rsidRPr="002F2A46">
        <w:rPr>
          <w:rFonts w:eastAsia="Calibri" w:cs="Calibri"/>
          <w:szCs w:val="24"/>
        </w:rPr>
        <w:t xml:space="preserve">Divide learners into groups of FOUR-FIVE </w:t>
      </w:r>
      <w:r w:rsidRPr="002F2A46">
        <w:rPr>
          <w:rFonts w:eastAsia="Calibri" w:cs="Calibri"/>
          <w:b/>
          <w:bCs/>
          <w:szCs w:val="24"/>
          <w:u w:val="single"/>
        </w:rPr>
        <w:t>BEFORE</w:t>
      </w:r>
      <w:r w:rsidRPr="002F2A46">
        <w:rPr>
          <w:rFonts w:eastAsia="Calibri" w:cs="Calibri"/>
          <w:szCs w:val="24"/>
        </w:rPr>
        <w:t xml:space="preserve"> you start the lesson for the Group Activity (</w:t>
      </w:r>
      <w:r w:rsidRPr="002F2A46">
        <w:rPr>
          <w:rFonts w:eastAsia="Calibri" w:cs="Calibri"/>
          <w:b/>
          <w:bCs/>
          <w:i/>
          <w:iCs/>
          <w:szCs w:val="24"/>
        </w:rPr>
        <w:t>Activity 1</w:t>
      </w:r>
      <w:r w:rsidRPr="002F2A46">
        <w:rPr>
          <w:rFonts w:eastAsia="Calibri" w:cs="Calibri"/>
          <w:szCs w:val="24"/>
        </w:rPr>
        <w:t>).</w:t>
      </w:r>
    </w:p>
    <w:p w14:paraId="0EBBCC67" w14:textId="1393ED23" w:rsidR="006A761F" w:rsidRPr="002F2A46" w:rsidRDefault="006A761F" w:rsidP="006955D0">
      <w:pPr>
        <w:pStyle w:val="ListParagraph"/>
        <w:numPr>
          <w:ilvl w:val="0"/>
          <w:numId w:val="3"/>
        </w:numPr>
        <w:spacing w:after="0" w:line="240" w:lineRule="auto"/>
        <w:rPr>
          <w:rFonts w:cs="Calibri"/>
          <w:i/>
          <w:iCs/>
          <w:color w:val="000000" w:themeColor="text1"/>
          <w:szCs w:val="24"/>
          <w:u w:val="single"/>
          <w14:textOutline w14:w="0" w14:cap="flat" w14:cmpd="sng" w14:algn="ctr">
            <w14:noFill/>
            <w14:prstDash w14:val="solid"/>
            <w14:round/>
          </w14:textOutline>
        </w:rPr>
      </w:pPr>
      <w:r w:rsidRPr="002F2A46">
        <w:rPr>
          <w:rFonts w:eastAsia="Arial" w:cs="Calibri"/>
          <w:b/>
          <w:bCs/>
          <w:color w:val="000000" w:themeColor="text1"/>
          <w:szCs w:val="24"/>
          <w:u w:val="single"/>
          <w14:textOutline w14:w="0" w14:cap="flat" w14:cmpd="sng" w14:algn="ctr">
            <w14:noFill/>
            <w14:prstDash w14:val="solid"/>
            <w14:round/>
          </w14:textOutline>
        </w:rPr>
        <w:t>Print</w:t>
      </w:r>
      <w:r w:rsidRPr="002F2A46">
        <w:rPr>
          <w:rFonts w:eastAsia="Arial" w:cs="Calibri"/>
          <w:color w:val="000000" w:themeColor="text1"/>
          <w:szCs w:val="24"/>
          <w14:textOutline w14:w="0" w14:cap="flat" w14:cmpd="sng" w14:algn="ctr">
            <w14:noFill/>
            <w14:prstDash w14:val="solid"/>
            <w14:round/>
          </w14:textOutline>
        </w:rPr>
        <w:t xml:space="preserve"> copies of</w:t>
      </w:r>
      <w:r w:rsidR="008D7AC5" w:rsidRPr="002F2A46">
        <w:rPr>
          <w:rFonts w:eastAsia="Arial" w:cs="Calibri"/>
          <w:color w:val="000000" w:themeColor="text1"/>
          <w:szCs w:val="24"/>
          <w14:textOutline w14:w="0" w14:cap="flat" w14:cmpd="sng" w14:algn="ctr">
            <w14:noFill/>
            <w14:prstDash w14:val="solid"/>
            <w14:round/>
          </w14:textOutline>
        </w:rPr>
        <w:t xml:space="preserve"> the</w:t>
      </w:r>
      <w:r w:rsidRPr="002F2A46">
        <w:rPr>
          <w:rFonts w:eastAsia="Arial" w:cs="Calibri"/>
          <w:color w:val="000000" w:themeColor="text1"/>
          <w:szCs w:val="24"/>
          <w14:textOutline w14:w="0" w14:cap="flat" w14:cmpd="sng" w14:algn="ctr">
            <w14:noFill/>
            <w14:prstDash w14:val="solid"/>
            <w14:round/>
          </w14:textOutline>
        </w:rPr>
        <w:t xml:space="preserve"> </w:t>
      </w:r>
      <w:r w:rsidRPr="002F2A46">
        <w:rPr>
          <w:rFonts w:eastAsia="Arial" w:cs="Calibri"/>
          <w:b/>
          <w:bCs/>
          <w:i/>
          <w:iCs/>
          <w:color w:val="000000" w:themeColor="text1"/>
          <w:szCs w:val="24"/>
          <w:u w:val="single"/>
          <w14:textOutline w14:w="0" w14:cap="flat" w14:cmpd="sng" w14:algn="ctr">
            <w14:noFill/>
            <w14:prstDash w14:val="solid"/>
            <w14:round/>
          </w14:textOutline>
        </w:rPr>
        <w:t>Lesson 2 – Worksheet</w:t>
      </w:r>
      <w:r w:rsidRPr="002F2A46">
        <w:rPr>
          <w:rFonts w:eastAsia="Arial" w:cs="Calibri"/>
          <w:color w:val="000000" w:themeColor="text1"/>
          <w:szCs w:val="24"/>
          <w14:textOutline w14:w="0" w14:cap="flat" w14:cmpd="sng" w14:algn="ctr">
            <w14:noFill/>
            <w14:prstDash w14:val="solid"/>
            <w14:round/>
          </w14:textOutline>
        </w:rPr>
        <w:t xml:space="preserve"> </w:t>
      </w:r>
      <w:r w:rsidR="00D86D0D" w:rsidRPr="002F2A46">
        <w:rPr>
          <w:rFonts w:eastAsia="Arial" w:cs="Calibri"/>
          <w:color w:val="000000" w:themeColor="text1"/>
          <w:szCs w:val="24"/>
          <w14:textOutline w14:w="0" w14:cap="flat" w14:cmpd="sng" w14:algn="ctr">
            <w14:noFill/>
            <w14:prstDash w14:val="solid"/>
            <w14:round/>
          </w14:textOutline>
        </w:rPr>
        <w:t xml:space="preserve">and hand them out at the beginning of the lesson. </w:t>
      </w:r>
    </w:p>
    <w:p w14:paraId="73AB0988" w14:textId="4053C889" w:rsidR="008D7AC5" w:rsidRPr="002F2A46" w:rsidRDefault="008D7AC5" w:rsidP="008D7AC5">
      <w:pPr>
        <w:numPr>
          <w:ilvl w:val="0"/>
          <w:numId w:val="3"/>
        </w:numPr>
        <w:pBdr>
          <w:top w:val="nil"/>
          <w:left w:val="nil"/>
          <w:bottom w:val="nil"/>
          <w:right w:val="nil"/>
          <w:between w:val="nil"/>
        </w:pBdr>
        <w:spacing w:after="0" w:line="276" w:lineRule="auto"/>
        <w:rPr>
          <w:rFonts w:eastAsia="Calibri" w:cs="Calibri"/>
          <w:szCs w:val="24"/>
        </w:rPr>
      </w:pPr>
      <w:r w:rsidRPr="002F2A46">
        <w:rPr>
          <w:rFonts w:eastAsia="Calibri" w:cs="Calibri"/>
          <w:szCs w:val="24"/>
        </w:rPr>
        <w:t xml:space="preserve">Teachers can share the </w:t>
      </w:r>
      <w:r w:rsidRPr="002F2A46">
        <w:rPr>
          <w:rFonts w:eastAsia="Calibri" w:cs="Calibri"/>
          <w:b/>
          <w:bCs/>
          <w:i/>
          <w:iCs/>
          <w:szCs w:val="24"/>
          <w:u w:val="single"/>
        </w:rPr>
        <w:t>Lesson 2 – PowerPoint</w:t>
      </w:r>
      <w:r w:rsidRPr="002F2A46">
        <w:rPr>
          <w:rFonts w:eastAsia="Calibri" w:cs="Calibri"/>
          <w:szCs w:val="24"/>
        </w:rPr>
        <w:t xml:space="preserve"> and the </w:t>
      </w:r>
      <w:r w:rsidRPr="002F2A46">
        <w:rPr>
          <w:rFonts w:eastAsia="Calibri" w:cs="Calibri"/>
          <w:b/>
          <w:bCs/>
          <w:i/>
          <w:iCs/>
          <w:szCs w:val="24"/>
          <w:u w:val="single"/>
        </w:rPr>
        <w:t>Lesson 2 – Worksheet</w:t>
      </w:r>
      <w:r w:rsidRPr="002F2A46">
        <w:rPr>
          <w:rFonts w:eastAsia="Calibri" w:cs="Calibri"/>
          <w:szCs w:val="24"/>
        </w:rPr>
        <w:t xml:space="preserve"> with learners to work through on their own if learners are online.</w:t>
      </w:r>
    </w:p>
    <w:p w14:paraId="03998F3C" w14:textId="74F51747" w:rsidR="008D7AC5" w:rsidRPr="002F2A46" w:rsidRDefault="008D7AC5" w:rsidP="008D7AC5">
      <w:pPr>
        <w:numPr>
          <w:ilvl w:val="0"/>
          <w:numId w:val="3"/>
        </w:numPr>
        <w:pBdr>
          <w:top w:val="nil"/>
          <w:left w:val="nil"/>
          <w:bottom w:val="nil"/>
          <w:right w:val="nil"/>
          <w:between w:val="nil"/>
        </w:pBdr>
        <w:spacing w:after="0" w:line="276" w:lineRule="auto"/>
        <w:rPr>
          <w:rFonts w:eastAsia="Calibri" w:cs="Calibri"/>
          <w:szCs w:val="24"/>
        </w:rPr>
      </w:pPr>
      <w:r w:rsidRPr="002F2A46">
        <w:rPr>
          <w:rFonts w:eastAsia="Calibri" w:cs="Calibri"/>
          <w:szCs w:val="24"/>
        </w:rPr>
        <w:t>Read through</w:t>
      </w:r>
      <w:r w:rsidR="00363F9E">
        <w:rPr>
          <w:rFonts w:eastAsia="Calibri" w:cs="Calibri"/>
          <w:szCs w:val="24"/>
        </w:rPr>
        <w:t xml:space="preserve"> the</w:t>
      </w:r>
      <w:r w:rsidRPr="002F2A46">
        <w:rPr>
          <w:rFonts w:eastAsia="Calibri" w:cs="Calibri"/>
          <w:szCs w:val="24"/>
        </w:rPr>
        <w:t xml:space="preserve"> </w:t>
      </w:r>
      <w:r w:rsidRPr="002F2A46">
        <w:rPr>
          <w:rFonts w:eastAsia="Calibri" w:cs="Calibri"/>
          <w:b/>
          <w:bCs/>
          <w:i/>
          <w:iCs/>
          <w:szCs w:val="24"/>
          <w:u w:val="single"/>
        </w:rPr>
        <w:t>Lesson 2 – Worksheet MEMO</w:t>
      </w:r>
      <w:r w:rsidRPr="002F2A46">
        <w:rPr>
          <w:rFonts w:eastAsia="Calibri" w:cs="Calibri"/>
          <w:szCs w:val="24"/>
        </w:rPr>
        <w:t xml:space="preserve"> for answers to </w:t>
      </w:r>
      <w:r w:rsidRPr="002F2A46">
        <w:rPr>
          <w:rFonts w:eastAsia="Calibri" w:cs="Calibri"/>
          <w:b/>
          <w:bCs/>
          <w:i/>
          <w:iCs/>
          <w:szCs w:val="24"/>
        </w:rPr>
        <w:t xml:space="preserve">Activity </w:t>
      </w:r>
      <w:r w:rsidR="00FE5944" w:rsidRPr="002F2A46">
        <w:rPr>
          <w:rFonts w:eastAsia="Calibri" w:cs="Calibri"/>
          <w:b/>
          <w:bCs/>
          <w:i/>
          <w:iCs/>
          <w:szCs w:val="24"/>
        </w:rPr>
        <w:t>3</w:t>
      </w:r>
      <w:r w:rsidRPr="002F2A46">
        <w:rPr>
          <w:rFonts w:eastAsia="Calibri" w:cs="Calibri"/>
          <w:b/>
          <w:bCs/>
          <w:i/>
          <w:iCs/>
          <w:szCs w:val="24"/>
        </w:rPr>
        <w:t>.</w:t>
      </w:r>
    </w:p>
    <w:p w14:paraId="24932080" w14:textId="7F78392B" w:rsidR="00316608" w:rsidRPr="002F2A46" w:rsidRDefault="00316608" w:rsidP="00FE5944">
      <w:pPr>
        <w:pStyle w:val="ListParagraph"/>
        <w:numPr>
          <w:ilvl w:val="0"/>
          <w:numId w:val="3"/>
        </w:numPr>
        <w:spacing w:after="0" w:line="240" w:lineRule="auto"/>
        <w:rPr>
          <w:rFonts w:cs="Calibri"/>
          <w:i/>
          <w:iCs/>
          <w:color w:val="000000" w:themeColor="text1"/>
          <w:sz w:val="28"/>
          <w:szCs w:val="28"/>
          <w:u w:val="single"/>
          <w14:textOutline w14:w="0" w14:cap="flat" w14:cmpd="sng" w14:algn="ctr">
            <w14:noFill/>
            <w14:prstDash w14:val="solid"/>
            <w14:round/>
          </w14:textOutline>
        </w:rPr>
      </w:pPr>
      <w:r w:rsidRPr="002F2A46">
        <w:rPr>
          <w:rFonts w:cs="Calibri"/>
          <w:b/>
          <w:bCs/>
          <w:i/>
          <w:iCs/>
          <w:color w:val="000000" w:themeColor="text1"/>
          <w:szCs w:val="28"/>
          <w:u w:val="single"/>
          <w14:textOutline w14:w="0" w14:cap="flat" w14:cmpd="sng" w14:algn="ctr">
            <w14:noFill/>
            <w14:prstDash w14:val="solid"/>
            <w14:round/>
          </w14:textOutline>
        </w:rPr>
        <w:t>Watch</w:t>
      </w:r>
      <w:r w:rsidRPr="002F2A46">
        <w:rPr>
          <w:rFonts w:cs="Calibri"/>
          <w:color w:val="000000" w:themeColor="text1"/>
          <w:szCs w:val="28"/>
          <w14:textOutline w14:w="0" w14:cap="flat" w14:cmpd="sng" w14:algn="ctr">
            <w14:noFill/>
            <w14:prstDash w14:val="solid"/>
            <w14:round/>
          </w14:textOutline>
        </w:rPr>
        <w:t xml:space="preserve"> </w:t>
      </w:r>
      <w:r w:rsidR="00363F9E">
        <w:rPr>
          <w:rFonts w:cs="Calibri"/>
          <w:color w:val="000000" w:themeColor="text1"/>
          <w:szCs w:val="28"/>
          <w14:textOutline w14:w="0" w14:cap="flat" w14:cmpd="sng" w14:algn="ctr">
            <w14:noFill/>
            <w14:prstDash w14:val="solid"/>
            <w14:round/>
          </w14:textOutline>
        </w:rPr>
        <w:t xml:space="preserve">the </w:t>
      </w:r>
      <w:r w:rsidRPr="002F2A46">
        <w:rPr>
          <w:rFonts w:cs="Calibri"/>
          <w:color w:val="000000" w:themeColor="text1"/>
          <w:szCs w:val="28"/>
          <w14:textOutline w14:w="0" w14:cap="flat" w14:cmpd="sng" w14:algn="ctr">
            <w14:noFill/>
            <w14:prstDash w14:val="solid"/>
            <w14:round/>
          </w14:textOutline>
        </w:rPr>
        <w:t>suggested video clip to familiarise yourself with the content.</w:t>
      </w:r>
    </w:p>
    <w:p w14:paraId="31A0E098" w14:textId="77777777" w:rsidR="00FE5944" w:rsidRPr="002F2A46" w:rsidRDefault="00FE5944" w:rsidP="00FE5944">
      <w:pPr>
        <w:pStyle w:val="ListParagraph"/>
        <w:numPr>
          <w:ilvl w:val="1"/>
          <w:numId w:val="3"/>
        </w:numPr>
        <w:spacing w:after="0" w:line="240" w:lineRule="auto"/>
        <w:rPr>
          <w:rFonts w:cs="Calibri"/>
          <w:szCs w:val="24"/>
        </w:rPr>
      </w:pPr>
      <w:r w:rsidRPr="002F2A46">
        <w:rPr>
          <w:rFonts w:cs="Calibri"/>
          <w:b/>
          <w:bCs/>
          <w:i/>
          <w:iCs/>
          <w:szCs w:val="24"/>
        </w:rPr>
        <w:t xml:space="preserve">What is Cyberbullying? </w:t>
      </w:r>
    </w:p>
    <w:p w14:paraId="54D8F64D" w14:textId="419C5BF2" w:rsidR="00FE5944" w:rsidRPr="002F2A46" w:rsidRDefault="00000000" w:rsidP="00FE5944">
      <w:pPr>
        <w:pStyle w:val="ListParagraph"/>
        <w:spacing w:after="0" w:line="240" w:lineRule="auto"/>
        <w:ind w:left="1080"/>
        <w:rPr>
          <w:rFonts w:cs="Calibri"/>
          <w:szCs w:val="24"/>
        </w:rPr>
      </w:pPr>
      <w:hyperlink r:id="rId21" w:history="1">
        <w:r w:rsidR="00FE5944" w:rsidRPr="002F2A46">
          <w:rPr>
            <w:rStyle w:val="Hyperlink"/>
            <w:rFonts w:cs="Calibri"/>
            <w:szCs w:val="24"/>
          </w:rPr>
          <w:t>https://www.youtube.com/watch?v=niaDJdEXk9U</w:t>
        </w:r>
      </w:hyperlink>
      <w:r w:rsidR="00FE5944" w:rsidRPr="002F2A46">
        <w:rPr>
          <w:rFonts w:cs="Calibri"/>
          <w:szCs w:val="24"/>
        </w:rPr>
        <w:t xml:space="preserve"> (2 min 08 sec)</w:t>
      </w:r>
    </w:p>
    <w:p w14:paraId="695AA0D5" w14:textId="77777777" w:rsidR="00FE5944" w:rsidRPr="002F2A46" w:rsidRDefault="00FE5944" w:rsidP="00FE5944">
      <w:pPr>
        <w:pStyle w:val="ListParagraph"/>
        <w:spacing w:after="0" w:line="240" w:lineRule="auto"/>
        <w:ind w:left="360"/>
        <w:rPr>
          <w:rFonts w:cs="Calibri"/>
          <w:i/>
          <w:iCs/>
          <w:color w:val="000000" w:themeColor="text1"/>
          <w:sz w:val="28"/>
          <w:szCs w:val="28"/>
          <w:u w:val="single"/>
          <w14:textOutline w14:w="0" w14:cap="flat" w14:cmpd="sng" w14:algn="ctr">
            <w14:noFill/>
            <w14:prstDash w14:val="solid"/>
            <w14:round/>
          </w14:textOutline>
        </w:rPr>
      </w:pPr>
    </w:p>
    <w:p w14:paraId="2A457090" w14:textId="77777777" w:rsidR="00525F22" w:rsidRPr="002F2A46" w:rsidRDefault="00525F22" w:rsidP="00F24593">
      <w:pPr>
        <w:spacing w:after="0" w:line="240" w:lineRule="auto"/>
        <w:rPr>
          <w:rFonts w:cs="Calibri"/>
          <w:szCs w:val="24"/>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B468A0" w:rsidRPr="002F2A46" w14:paraId="71AB0E29" w14:textId="77777777" w:rsidTr="00A804C1">
        <w:tc>
          <w:tcPr>
            <w:tcW w:w="10485" w:type="dxa"/>
            <w:vAlign w:val="center"/>
          </w:tcPr>
          <w:p w14:paraId="0525AC45" w14:textId="551031F8" w:rsidR="00B468A0" w:rsidRPr="002F2A46" w:rsidRDefault="00B468A0" w:rsidP="00824242">
            <w:pPr>
              <w:spacing w:after="0" w:line="240" w:lineRule="auto"/>
              <w:rPr>
                <w:rFonts w:cs="Calibri"/>
                <w:b/>
                <w:bCs/>
                <w:szCs w:val="24"/>
              </w:rPr>
            </w:pPr>
            <w:r w:rsidRPr="002F2A46">
              <w:rPr>
                <w:rFonts w:cs="Calibri"/>
                <w:b/>
                <w:bCs/>
                <w:szCs w:val="24"/>
              </w:rPr>
              <w:t>1. Introduction &amp; Video Discussion (</w:t>
            </w:r>
            <w:r w:rsidR="00DE464A" w:rsidRPr="002F2A46">
              <w:rPr>
                <w:rFonts w:cs="Calibri"/>
                <w:b/>
                <w:bCs/>
                <w:szCs w:val="24"/>
              </w:rPr>
              <w:t>6</w:t>
            </w:r>
            <w:r w:rsidRPr="002F2A46">
              <w:rPr>
                <w:rFonts w:cs="Calibri"/>
                <w:b/>
                <w:bCs/>
                <w:szCs w:val="24"/>
              </w:rPr>
              <w:t xml:space="preserve"> min)</w:t>
            </w:r>
            <w:r w:rsidR="00A804C1" w:rsidRPr="002F2A46">
              <w:rPr>
                <w:rFonts w:cs="Calibri"/>
                <w:b/>
                <w:bCs/>
                <w:szCs w:val="24"/>
              </w:rPr>
              <w:t xml:space="preserve">                                                                                           </w:t>
            </w:r>
            <w:r w:rsidR="00A804C1" w:rsidRPr="002F2A46">
              <w:rPr>
                <w:rFonts w:cs="Calibri"/>
                <w:b/>
                <w:bCs/>
                <w:i/>
                <w:iCs/>
                <w:szCs w:val="24"/>
              </w:rPr>
              <w:t>(Slide</w:t>
            </w:r>
            <w:r w:rsidR="00D418A3" w:rsidRPr="002F2A46">
              <w:rPr>
                <w:rFonts w:cs="Calibri"/>
                <w:b/>
                <w:bCs/>
                <w:i/>
                <w:iCs/>
                <w:szCs w:val="24"/>
              </w:rPr>
              <w:t>s</w:t>
            </w:r>
            <w:r w:rsidR="00A804C1" w:rsidRPr="002F2A46">
              <w:rPr>
                <w:rFonts w:cs="Calibri"/>
                <w:b/>
                <w:bCs/>
                <w:i/>
                <w:iCs/>
                <w:szCs w:val="24"/>
              </w:rPr>
              <w:t xml:space="preserve"> 1</w:t>
            </w:r>
            <w:r w:rsidR="00D418A3" w:rsidRPr="002F2A46">
              <w:rPr>
                <w:rFonts w:cs="Calibri"/>
                <w:b/>
                <w:bCs/>
                <w:i/>
                <w:iCs/>
                <w:szCs w:val="24"/>
              </w:rPr>
              <w:t>-2</w:t>
            </w:r>
            <w:r w:rsidR="00A804C1" w:rsidRPr="002F2A46">
              <w:rPr>
                <w:rFonts w:cs="Calibri"/>
                <w:b/>
                <w:bCs/>
                <w:i/>
                <w:iCs/>
                <w:szCs w:val="24"/>
              </w:rPr>
              <w:t>)</w:t>
            </w:r>
          </w:p>
          <w:p w14:paraId="67B2AEA2" w14:textId="77777777" w:rsidR="00A804C1" w:rsidRPr="002F2A46" w:rsidRDefault="00A804C1" w:rsidP="00824242">
            <w:pPr>
              <w:spacing w:after="0" w:line="240" w:lineRule="auto"/>
              <w:rPr>
                <w:rFonts w:cs="Calibri"/>
                <w:b/>
                <w:bCs/>
                <w:szCs w:val="24"/>
              </w:rPr>
            </w:pPr>
          </w:p>
          <w:p w14:paraId="2C68B740" w14:textId="726ED4E3" w:rsidR="00B468A0" w:rsidRPr="002F2A46" w:rsidRDefault="00B468A0" w:rsidP="006955D0">
            <w:pPr>
              <w:pStyle w:val="ListParagraph"/>
              <w:numPr>
                <w:ilvl w:val="0"/>
                <w:numId w:val="18"/>
              </w:numPr>
              <w:spacing w:after="0" w:line="240" w:lineRule="auto"/>
              <w:rPr>
                <w:rFonts w:cs="Calibri"/>
                <w:szCs w:val="24"/>
              </w:rPr>
            </w:pPr>
            <w:r w:rsidRPr="002F2A46">
              <w:rPr>
                <w:rFonts w:cs="Calibri"/>
                <w:b/>
                <w:bCs/>
                <w:szCs w:val="24"/>
              </w:rPr>
              <w:t>Slide 1:</w:t>
            </w:r>
            <w:r w:rsidRPr="002F2A46">
              <w:rPr>
                <w:rFonts w:cs="Calibri"/>
                <w:szCs w:val="24"/>
              </w:rPr>
              <w:t xml:space="preserve"> Welcome back Grade 9s, today we are going to continue with our lesson on violence and look at the reasons for violence and what kind of impact it has on us. </w:t>
            </w:r>
          </w:p>
          <w:p w14:paraId="45CE367A" w14:textId="77777777" w:rsidR="00B468A0" w:rsidRPr="002F2A46" w:rsidRDefault="00B468A0" w:rsidP="00B468A0">
            <w:pPr>
              <w:pStyle w:val="ListParagraph"/>
              <w:spacing w:after="0" w:line="240" w:lineRule="auto"/>
              <w:rPr>
                <w:rFonts w:cs="Calibri"/>
                <w:szCs w:val="24"/>
              </w:rPr>
            </w:pPr>
          </w:p>
          <w:p w14:paraId="75E4EB53" w14:textId="4EA06C66" w:rsidR="00B468A0" w:rsidRPr="002F2A46" w:rsidRDefault="00D418A3" w:rsidP="006955D0">
            <w:pPr>
              <w:pStyle w:val="ListParagraph"/>
              <w:numPr>
                <w:ilvl w:val="0"/>
                <w:numId w:val="18"/>
              </w:numPr>
              <w:spacing w:after="0" w:line="240" w:lineRule="auto"/>
              <w:rPr>
                <w:rFonts w:cs="Calibri"/>
                <w:szCs w:val="24"/>
              </w:rPr>
            </w:pPr>
            <w:r w:rsidRPr="002F2A46">
              <w:rPr>
                <w:rFonts w:cs="Calibri"/>
                <w:b/>
                <w:bCs/>
                <w:szCs w:val="24"/>
              </w:rPr>
              <w:t>Slide 2:</w:t>
            </w:r>
            <w:r w:rsidRPr="002F2A46">
              <w:rPr>
                <w:rFonts w:cs="Calibri"/>
                <w:szCs w:val="24"/>
              </w:rPr>
              <w:t xml:space="preserve"> </w:t>
            </w:r>
            <w:r w:rsidR="00B468A0" w:rsidRPr="002F2A46">
              <w:rPr>
                <w:rFonts w:cs="Calibri"/>
                <w:szCs w:val="24"/>
              </w:rPr>
              <w:t>In the last lesson we looked at acts of violence that happen in homes, schools and communities. To get us started with this lesson, we will watch a video on a pressing violen</w:t>
            </w:r>
            <w:r w:rsidR="003B73FF">
              <w:rPr>
                <w:rFonts w:cs="Calibri"/>
                <w:szCs w:val="24"/>
              </w:rPr>
              <w:t>ce</w:t>
            </w:r>
            <w:r w:rsidR="00B468A0" w:rsidRPr="002F2A46">
              <w:rPr>
                <w:rFonts w:cs="Calibri"/>
                <w:szCs w:val="24"/>
              </w:rPr>
              <w:t xml:space="preserve"> issue in our schools today: cyberbullying. </w:t>
            </w:r>
          </w:p>
          <w:p w14:paraId="23163FE9" w14:textId="6151280B" w:rsidR="00B468A0" w:rsidRPr="002F2A46" w:rsidRDefault="00B468A0" w:rsidP="006955D0">
            <w:pPr>
              <w:pStyle w:val="ListParagraph"/>
              <w:numPr>
                <w:ilvl w:val="0"/>
                <w:numId w:val="18"/>
              </w:numPr>
              <w:spacing w:after="0" w:line="240" w:lineRule="auto"/>
              <w:rPr>
                <w:rFonts w:cs="Calibri"/>
                <w:szCs w:val="24"/>
              </w:rPr>
            </w:pPr>
            <w:r w:rsidRPr="002F2A46">
              <w:rPr>
                <w:rFonts w:cs="Calibri"/>
                <w:szCs w:val="24"/>
              </w:rPr>
              <w:t xml:space="preserve">While watching the video, pay attention to the impact of bullying on the victims. We will discuss this later in the lesson. </w:t>
            </w:r>
          </w:p>
          <w:p w14:paraId="66967CBC" w14:textId="584130E9" w:rsidR="00B468A0" w:rsidRPr="002F2A46" w:rsidRDefault="00B468A0" w:rsidP="006955D0">
            <w:pPr>
              <w:pStyle w:val="ListParagraph"/>
              <w:numPr>
                <w:ilvl w:val="0"/>
                <w:numId w:val="18"/>
              </w:numPr>
              <w:spacing w:after="0" w:line="240" w:lineRule="auto"/>
              <w:rPr>
                <w:rFonts w:cs="Calibri"/>
                <w:szCs w:val="24"/>
              </w:rPr>
            </w:pPr>
            <w:r w:rsidRPr="002F2A46">
              <w:rPr>
                <w:rFonts w:cs="Calibri"/>
                <w:szCs w:val="24"/>
              </w:rPr>
              <w:t xml:space="preserve">Watch: </w:t>
            </w:r>
            <w:r w:rsidRPr="002F2A46">
              <w:rPr>
                <w:rFonts w:cs="Calibri"/>
                <w:b/>
                <w:bCs/>
                <w:i/>
                <w:iCs/>
                <w:szCs w:val="24"/>
              </w:rPr>
              <w:t xml:space="preserve">What is Cyberbullying? </w:t>
            </w:r>
            <w:hyperlink r:id="rId22" w:history="1">
              <w:r w:rsidRPr="002F2A46">
                <w:rPr>
                  <w:rStyle w:val="Hyperlink"/>
                  <w:rFonts w:cs="Calibri"/>
                  <w:szCs w:val="24"/>
                </w:rPr>
                <w:t>https://www.youtube.com/watch?v=niaDJdEXk9U</w:t>
              </w:r>
            </w:hyperlink>
            <w:r w:rsidRPr="002F2A46">
              <w:rPr>
                <w:rFonts w:cs="Calibri"/>
                <w:szCs w:val="24"/>
              </w:rPr>
              <w:t xml:space="preserve"> (2 min 08 sec)</w:t>
            </w:r>
          </w:p>
          <w:p w14:paraId="69CA86DC" w14:textId="77777777" w:rsidR="00B468A0" w:rsidRPr="002F2A46" w:rsidRDefault="00B468A0" w:rsidP="00B468A0">
            <w:pPr>
              <w:pStyle w:val="ListParagraph"/>
              <w:spacing w:after="0" w:line="240" w:lineRule="auto"/>
              <w:rPr>
                <w:rFonts w:cs="Calibri"/>
                <w:szCs w:val="24"/>
              </w:rPr>
            </w:pPr>
          </w:p>
          <w:p w14:paraId="24140ACA" w14:textId="77777777" w:rsidR="00B468A0" w:rsidRPr="002F2A46" w:rsidRDefault="00B468A0" w:rsidP="006955D0">
            <w:pPr>
              <w:pStyle w:val="ListParagraph"/>
              <w:numPr>
                <w:ilvl w:val="0"/>
                <w:numId w:val="18"/>
              </w:numPr>
              <w:spacing w:after="0" w:line="240" w:lineRule="auto"/>
              <w:rPr>
                <w:rFonts w:cs="Calibri"/>
                <w:szCs w:val="24"/>
              </w:rPr>
            </w:pPr>
            <w:r w:rsidRPr="002F2A46">
              <w:rPr>
                <w:rFonts w:cs="Calibri"/>
                <w:szCs w:val="24"/>
              </w:rPr>
              <w:t>Ask the learners to discuss why they think people are cyberbullies.</w:t>
            </w:r>
          </w:p>
          <w:p w14:paraId="205E4E47" w14:textId="77777777" w:rsidR="00B468A0" w:rsidRPr="002F2A46" w:rsidRDefault="00B468A0" w:rsidP="006955D0">
            <w:pPr>
              <w:pStyle w:val="ListParagraph"/>
              <w:numPr>
                <w:ilvl w:val="0"/>
                <w:numId w:val="18"/>
              </w:numPr>
              <w:spacing w:after="0" w:line="240" w:lineRule="auto"/>
              <w:ind w:left="1131"/>
              <w:rPr>
                <w:rFonts w:cs="Calibri"/>
                <w:b/>
                <w:bCs/>
                <w:szCs w:val="24"/>
              </w:rPr>
            </w:pPr>
            <w:r w:rsidRPr="002F2A46">
              <w:rPr>
                <w:rFonts w:cs="Calibri"/>
                <w:b/>
                <w:bCs/>
                <w:szCs w:val="24"/>
              </w:rPr>
              <w:t>Answers may include:</w:t>
            </w:r>
          </w:p>
          <w:p w14:paraId="40A09E18" w14:textId="5F63DD09" w:rsidR="00B468A0" w:rsidRPr="002F2A46" w:rsidRDefault="00B468A0" w:rsidP="006955D0">
            <w:pPr>
              <w:pStyle w:val="ListParagraph"/>
              <w:numPr>
                <w:ilvl w:val="0"/>
                <w:numId w:val="18"/>
              </w:numPr>
              <w:spacing w:after="0" w:line="240" w:lineRule="auto"/>
              <w:ind w:left="1131"/>
              <w:rPr>
                <w:rFonts w:cs="Calibri"/>
                <w:szCs w:val="24"/>
              </w:rPr>
            </w:pPr>
            <w:r w:rsidRPr="002F2A46">
              <w:rPr>
                <w:rFonts w:cs="Calibri"/>
                <w:szCs w:val="24"/>
              </w:rPr>
              <w:t xml:space="preserve">The internet provides anonymity which </w:t>
            </w:r>
            <w:r w:rsidR="003B73FF">
              <w:rPr>
                <w:rFonts w:cs="Calibri"/>
                <w:szCs w:val="24"/>
              </w:rPr>
              <w:t>makes</w:t>
            </w:r>
            <w:r w:rsidRPr="002F2A46">
              <w:rPr>
                <w:rFonts w:cs="Calibri"/>
                <w:szCs w:val="24"/>
              </w:rPr>
              <w:t xml:space="preserve"> people feel less accountable for their actions.</w:t>
            </w:r>
          </w:p>
          <w:p w14:paraId="037B9578" w14:textId="77777777" w:rsidR="00B468A0" w:rsidRPr="002F2A46" w:rsidRDefault="00B468A0" w:rsidP="006955D0">
            <w:pPr>
              <w:pStyle w:val="ListParagraph"/>
              <w:numPr>
                <w:ilvl w:val="0"/>
                <w:numId w:val="18"/>
              </w:numPr>
              <w:spacing w:after="0" w:line="240" w:lineRule="auto"/>
              <w:ind w:left="1131"/>
              <w:rPr>
                <w:rFonts w:cs="Calibri"/>
                <w:szCs w:val="24"/>
              </w:rPr>
            </w:pPr>
            <w:r w:rsidRPr="002F2A46">
              <w:rPr>
                <w:rFonts w:cs="Calibri"/>
                <w:szCs w:val="24"/>
              </w:rPr>
              <w:t>Cyberbullies seek to assert power over their victims.</w:t>
            </w:r>
          </w:p>
          <w:p w14:paraId="3B2B676F" w14:textId="77777777" w:rsidR="00B468A0" w:rsidRPr="002F2A46" w:rsidRDefault="00B468A0" w:rsidP="006955D0">
            <w:pPr>
              <w:pStyle w:val="ListParagraph"/>
              <w:numPr>
                <w:ilvl w:val="0"/>
                <w:numId w:val="18"/>
              </w:numPr>
              <w:spacing w:after="0" w:line="240" w:lineRule="auto"/>
              <w:ind w:left="1131"/>
              <w:rPr>
                <w:rFonts w:cs="Calibri"/>
                <w:szCs w:val="24"/>
              </w:rPr>
            </w:pPr>
            <w:r w:rsidRPr="002F2A46">
              <w:rPr>
                <w:rFonts w:cs="Calibri"/>
                <w:szCs w:val="24"/>
              </w:rPr>
              <w:t xml:space="preserve">Some individuals engage in cyberbullying as a form of revenge. </w:t>
            </w:r>
          </w:p>
          <w:p w14:paraId="383A7DA3" w14:textId="77777777" w:rsidR="00B468A0" w:rsidRPr="002F2A46" w:rsidRDefault="00B468A0" w:rsidP="006955D0">
            <w:pPr>
              <w:pStyle w:val="ListParagraph"/>
              <w:numPr>
                <w:ilvl w:val="0"/>
                <w:numId w:val="18"/>
              </w:numPr>
              <w:spacing w:after="0" w:line="240" w:lineRule="auto"/>
              <w:ind w:left="1131"/>
              <w:rPr>
                <w:rFonts w:cs="Calibri"/>
                <w:szCs w:val="24"/>
              </w:rPr>
            </w:pPr>
            <w:r w:rsidRPr="002F2A46">
              <w:rPr>
                <w:rFonts w:cs="Calibri"/>
                <w:szCs w:val="24"/>
              </w:rPr>
              <w:t>The desire to fit in or gain approval from peers can drive individuals to participate in cyberbullying.</w:t>
            </w:r>
          </w:p>
          <w:p w14:paraId="0A761F0B" w14:textId="77777777" w:rsidR="00B468A0" w:rsidRPr="002F2A46" w:rsidRDefault="00B468A0" w:rsidP="006955D0">
            <w:pPr>
              <w:pStyle w:val="ListParagraph"/>
              <w:numPr>
                <w:ilvl w:val="0"/>
                <w:numId w:val="18"/>
              </w:numPr>
              <w:spacing w:after="0" w:line="240" w:lineRule="auto"/>
              <w:ind w:left="1131"/>
              <w:rPr>
                <w:rFonts w:cs="Calibri"/>
                <w:szCs w:val="24"/>
              </w:rPr>
            </w:pPr>
            <w:r w:rsidRPr="002F2A46">
              <w:rPr>
                <w:rFonts w:cs="Calibri"/>
                <w:szCs w:val="24"/>
              </w:rPr>
              <w:t xml:space="preserve">They might bully others to feel better about themselves.   </w:t>
            </w:r>
          </w:p>
          <w:p w14:paraId="0D42AE4A" w14:textId="1256DAD3" w:rsidR="00B468A0" w:rsidRPr="002F2A46" w:rsidRDefault="00B468A0" w:rsidP="00B468A0">
            <w:pPr>
              <w:spacing w:after="0" w:line="240" w:lineRule="auto"/>
              <w:rPr>
                <w:rFonts w:cs="Calibri"/>
                <w:szCs w:val="24"/>
              </w:rPr>
            </w:pPr>
          </w:p>
        </w:tc>
      </w:tr>
      <w:tr w:rsidR="00B468A0" w:rsidRPr="002F2A46" w14:paraId="5C075873" w14:textId="77777777" w:rsidTr="00A804C1">
        <w:tc>
          <w:tcPr>
            <w:tcW w:w="10485" w:type="dxa"/>
            <w:vAlign w:val="center"/>
          </w:tcPr>
          <w:p w14:paraId="4CD6041D" w14:textId="1CA209EE" w:rsidR="00B468A0" w:rsidRPr="002F2A46" w:rsidRDefault="00B468A0" w:rsidP="00E14CB2">
            <w:pPr>
              <w:spacing w:after="0" w:line="240" w:lineRule="auto"/>
              <w:rPr>
                <w:rFonts w:cs="Calibri"/>
                <w:b/>
                <w:bCs/>
                <w:szCs w:val="24"/>
              </w:rPr>
            </w:pPr>
            <w:r w:rsidRPr="002F2A46">
              <w:rPr>
                <w:rFonts w:cs="Calibri"/>
                <w:b/>
                <w:bCs/>
                <w:szCs w:val="24"/>
              </w:rPr>
              <w:t>2. Group Discussion (10 min)</w:t>
            </w:r>
            <w:r w:rsidR="00A804C1" w:rsidRPr="002F2A46">
              <w:rPr>
                <w:rFonts w:cs="Calibri"/>
                <w:b/>
                <w:bCs/>
                <w:szCs w:val="24"/>
              </w:rPr>
              <w:t xml:space="preserve">                                                                                                                        </w:t>
            </w:r>
            <w:r w:rsidR="00955840" w:rsidRPr="002F2A46">
              <w:rPr>
                <w:rFonts w:cs="Calibri"/>
                <w:b/>
                <w:bCs/>
                <w:szCs w:val="24"/>
              </w:rPr>
              <w:t xml:space="preserve"> </w:t>
            </w:r>
            <w:r w:rsidR="00A804C1" w:rsidRPr="002F2A46">
              <w:rPr>
                <w:rFonts w:cs="Calibri"/>
                <w:b/>
                <w:bCs/>
                <w:i/>
                <w:iCs/>
                <w:szCs w:val="24"/>
              </w:rPr>
              <w:t xml:space="preserve">(Slide </w:t>
            </w:r>
            <w:r w:rsidR="00D418A3" w:rsidRPr="002F2A46">
              <w:rPr>
                <w:rFonts w:cs="Calibri"/>
                <w:b/>
                <w:bCs/>
                <w:i/>
                <w:iCs/>
                <w:szCs w:val="24"/>
              </w:rPr>
              <w:t>3</w:t>
            </w:r>
            <w:r w:rsidR="00A804C1" w:rsidRPr="002F2A46">
              <w:rPr>
                <w:rFonts w:cs="Calibri"/>
                <w:b/>
                <w:bCs/>
                <w:i/>
                <w:iCs/>
                <w:szCs w:val="24"/>
              </w:rPr>
              <w:t>)</w:t>
            </w:r>
          </w:p>
          <w:p w14:paraId="525A8FAE" w14:textId="77777777" w:rsidR="00B468A0" w:rsidRPr="002F2A46" w:rsidRDefault="00B468A0" w:rsidP="00E14CB2">
            <w:pPr>
              <w:spacing w:after="0" w:line="240" w:lineRule="auto"/>
              <w:rPr>
                <w:rFonts w:cs="Calibri"/>
                <w:b/>
                <w:bCs/>
                <w:szCs w:val="24"/>
              </w:rPr>
            </w:pPr>
          </w:p>
          <w:p w14:paraId="15A51FCD" w14:textId="378E5D07" w:rsidR="00B468A0" w:rsidRPr="002F2A46" w:rsidRDefault="00B468A0" w:rsidP="006955D0">
            <w:pPr>
              <w:pStyle w:val="ListParagraph"/>
              <w:numPr>
                <w:ilvl w:val="0"/>
                <w:numId w:val="18"/>
              </w:numPr>
              <w:spacing w:after="0" w:line="240" w:lineRule="auto"/>
              <w:rPr>
                <w:rFonts w:cs="Calibri"/>
                <w:szCs w:val="24"/>
              </w:rPr>
            </w:pPr>
            <w:r w:rsidRPr="002F2A46">
              <w:rPr>
                <w:rFonts w:cs="Calibri"/>
                <w:b/>
                <w:bCs/>
                <w:szCs w:val="24"/>
              </w:rPr>
              <w:t xml:space="preserve">Slide </w:t>
            </w:r>
            <w:r w:rsidR="00D418A3" w:rsidRPr="002F2A46">
              <w:rPr>
                <w:rFonts w:cs="Calibri"/>
                <w:b/>
                <w:bCs/>
                <w:szCs w:val="24"/>
              </w:rPr>
              <w:t>3</w:t>
            </w:r>
            <w:r w:rsidRPr="002F2A46">
              <w:rPr>
                <w:rFonts w:cs="Calibri"/>
                <w:b/>
                <w:bCs/>
                <w:szCs w:val="24"/>
              </w:rPr>
              <w:t>:</w:t>
            </w:r>
            <w:r w:rsidRPr="002F2A46">
              <w:rPr>
                <w:rFonts w:cs="Calibri"/>
                <w:szCs w:val="24"/>
              </w:rPr>
              <w:t xml:space="preserve"> Now that we've looked at some reasons why individuals participate in cyberbullying, let us look at the reasons why violence occurs in families, communities and among friends and peers. </w:t>
            </w:r>
          </w:p>
          <w:p w14:paraId="4E41AC88" w14:textId="15FB23AA" w:rsidR="00B468A0" w:rsidRPr="002F2A46" w:rsidRDefault="00B468A0" w:rsidP="006955D0">
            <w:pPr>
              <w:pStyle w:val="ListParagraph"/>
              <w:numPr>
                <w:ilvl w:val="0"/>
                <w:numId w:val="18"/>
              </w:numPr>
              <w:spacing w:after="0" w:line="240" w:lineRule="auto"/>
              <w:rPr>
                <w:rFonts w:cs="Calibri"/>
                <w:szCs w:val="24"/>
              </w:rPr>
            </w:pPr>
            <w:r w:rsidRPr="002F2A46">
              <w:rPr>
                <w:rFonts w:cs="Calibri"/>
                <w:szCs w:val="24"/>
              </w:rPr>
              <w:t>Divide learners into groups of FOUR-FIVE. Ask learners to discuss how the following factors could lead to violence. They can make notes o</w:t>
            </w:r>
            <w:r w:rsidR="008A458A">
              <w:rPr>
                <w:rFonts w:cs="Calibri"/>
                <w:szCs w:val="24"/>
              </w:rPr>
              <w:t>f</w:t>
            </w:r>
            <w:r w:rsidRPr="002F2A46">
              <w:rPr>
                <w:rFonts w:cs="Calibri"/>
                <w:szCs w:val="24"/>
              </w:rPr>
              <w:t xml:space="preserve"> their discussion in </w:t>
            </w:r>
            <w:r w:rsidRPr="002F2A46">
              <w:rPr>
                <w:rFonts w:cs="Calibri"/>
                <w:b/>
                <w:bCs/>
                <w:i/>
                <w:iCs/>
                <w:szCs w:val="24"/>
              </w:rPr>
              <w:t>Activity 1</w:t>
            </w:r>
            <w:r w:rsidRPr="002F2A46">
              <w:rPr>
                <w:rFonts w:cs="Calibri"/>
                <w:szCs w:val="24"/>
              </w:rPr>
              <w:t xml:space="preserve"> (</w:t>
            </w:r>
            <w:r w:rsidRPr="002F2A46">
              <w:rPr>
                <w:rFonts w:cs="Calibri"/>
                <w:b/>
                <w:bCs/>
                <w:i/>
                <w:iCs/>
                <w:szCs w:val="24"/>
                <w:u w:val="single"/>
              </w:rPr>
              <w:t>Lesson 2 – Worksheet</w:t>
            </w:r>
            <w:r w:rsidRPr="002F2A46">
              <w:rPr>
                <w:rFonts w:cs="Calibri"/>
                <w:szCs w:val="24"/>
              </w:rPr>
              <w:t>):</w:t>
            </w:r>
          </w:p>
          <w:p w14:paraId="4E819D64" w14:textId="44606408" w:rsidR="00B468A0" w:rsidRPr="002F2A46" w:rsidRDefault="00B468A0" w:rsidP="006955D0">
            <w:pPr>
              <w:pStyle w:val="ListParagraph"/>
              <w:numPr>
                <w:ilvl w:val="0"/>
                <w:numId w:val="18"/>
              </w:numPr>
              <w:spacing w:after="0" w:line="240" w:lineRule="auto"/>
              <w:ind w:left="1131"/>
              <w:rPr>
                <w:rFonts w:cs="Calibri"/>
                <w:szCs w:val="24"/>
              </w:rPr>
            </w:pPr>
            <w:r w:rsidRPr="002F2A46">
              <w:rPr>
                <w:rFonts w:cs="Calibri"/>
                <w:szCs w:val="24"/>
              </w:rPr>
              <w:t>Socio-economic factors</w:t>
            </w:r>
          </w:p>
          <w:p w14:paraId="7B603E9E" w14:textId="20DE9B5B" w:rsidR="00B468A0" w:rsidRPr="002F2A46" w:rsidRDefault="00B468A0" w:rsidP="006955D0">
            <w:pPr>
              <w:pStyle w:val="ListParagraph"/>
              <w:numPr>
                <w:ilvl w:val="0"/>
                <w:numId w:val="18"/>
              </w:numPr>
              <w:spacing w:after="0" w:line="240" w:lineRule="auto"/>
              <w:ind w:left="1131"/>
              <w:rPr>
                <w:rFonts w:cs="Calibri"/>
                <w:szCs w:val="24"/>
              </w:rPr>
            </w:pPr>
            <w:r w:rsidRPr="002F2A46">
              <w:rPr>
                <w:rFonts w:cs="Calibri"/>
                <w:szCs w:val="24"/>
              </w:rPr>
              <w:t>Cultural and social norms</w:t>
            </w:r>
          </w:p>
          <w:p w14:paraId="2A5C770B" w14:textId="6D181AB9" w:rsidR="00B468A0" w:rsidRPr="002F2A46" w:rsidRDefault="00B468A0" w:rsidP="006955D0">
            <w:pPr>
              <w:pStyle w:val="ListParagraph"/>
              <w:numPr>
                <w:ilvl w:val="0"/>
                <w:numId w:val="18"/>
              </w:numPr>
              <w:spacing w:after="0" w:line="240" w:lineRule="auto"/>
              <w:ind w:left="1131"/>
              <w:rPr>
                <w:rFonts w:cs="Calibri"/>
                <w:szCs w:val="24"/>
              </w:rPr>
            </w:pPr>
            <w:r w:rsidRPr="002F2A46">
              <w:rPr>
                <w:rFonts w:cs="Calibri"/>
                <w:szCs w:val="24"/>
              </w:rPr>
              <w:t>Substance abuse</w:t>
            </w:r>
          </w:p>
          <w:p w14:paraId="5A153400" w14:textId="356B1AA2" w:rsidR="00B468A0" w:rsidRPr="002F2A46" w:rsidRDefault="00B468A0" w:rsidP="006955D0">
            <w:pPr>
              <w:pStyle w:val="ListParagraph"/>
              <w:numPr>
                <w:ilvl w:val="0"/>
                <w:numId w:val="18"/>
              </w:numPr>
              <w:spacing w:after="0" w:line="240" w:lineRule="auto"/>
              <w:ind w:left="1131"/>
              <w:rPr>
                <w:rFonts w:cs="Calibri"/>
                <w:szCs w:val="24"/>
              </w:rPr>
            </w:pPr>
            <w:r w:rsidRPr="002F2A46">
              <w:rPr>
                <w:rFonts w:cs="Calibri"/>
                <w:szCs w:val="24"/>
              </w:rPr>
              <w:t>Psychological factors</w:t>
            </w:r>
          </w:p>
          <w:p w14:paraId="6373E48F" w14:textId="514271F6" w:rsidR="00B468A0" w:rsidRPr="002F2A46" w:rsidRDefault="00B468A0" w:rsidP="006955D0">
            <w:pPr>
              <w:pStyle w:val="ListParagraph"/>
              <w:numPr>
                <w:ilvl w:val="0"/>
                <w:numId w:val="18"/>
              </w:numPr>
              <w:spacing w:after="0" w:line="240" w:lineRule="auto"/>
              <w:ind w:left="1131"/>
              <w:rPr>
                <w:rFonts w:cs="Calibri"/>
                <w:szCs w:val="24"/>
              </w:rPr>
            </w:pPr>
            <w:r w:rsidRPr="002F2A46">
              <w:rPr>
                <w:rFonts w:cs="Calibri"/>
                <w:szCs w:val="24"/>
              </w:rPr>
              <w:t>Family dynamics</w:t>
            </w:r>
          </w:p>
          <w:p w14:paraId="0910BDF8" w14:textId="4859CEB7" w:rsidR="00B468A0" w:rsidRPr="002F2A46" w:rsidRDefault="00B468A0" w:rsidP="006955D0">
            <w:pPr>
              <w:pStyle w:val="ListParagraph"/>
              <w:numPr>
                <w:ilvl w:val="0"/>
                <w:numId w:val="18"/>
              </w:numPr>
              <w:spacing w:after="0" w:line="240" w:lineRule="auto"/>
              <w:ind w:left="1131"/>
              <w:rPr>
                <w:rFonts w:cs="Calibri"/>
                <w:szCs w:val="24"/>
              </w:rPr>
            </w:pPr>
            <w:r w:rsidRPr="002F2A46">
              <w:rPr>
                <w:rFonts w:cs="Calibri"/>
                <w:szCs w:val="24"/>
              </w:rPr>
              <w:t>Social factors</w:t>
            </w:r>
          </w:p>
          <w:p w14:paraId="41BFBB90" w14:textId="76315BBC" w:rsidR="00B468A0" w:rsidRPr="002F2A46" w:rsidRDefault="00B468A0" w:rsidP="006955D0">
            <w:pPr>
              <w:pStyle w:val="ListParagraph"/>
              <w:numPr>
                <w:ilvl w:val="0"/>
                <w:numId w:val="18"/>
              </w:numPr>
              <w:spacing w:after="0" w:line="240" w:lineRule="auto"/>
              <w:ind w:left="1131"/>
              <w:rPr>
                <w:rFonts w:cs="Calibri"/>
                <w:szCs w:val="24"/>
              </w:rPr>
            </w:pPr>
            <w:r w:rsidRPr="002F2A46">
              <w:rPr>
                <w:rFonts w:cs="Calibri"/>
                <w:szCs w:val="24"/>
              </w:rPr>
              <w:t>Educational factors</w:t>
            </w:r>
          </w:p>
          <w:p w14:paraId="6C291895" w14:textId="4B1C075E" w:rsidR="00B468A0" w:rsidRDefault="00B468A0" w:rsidP="006955D0">
            <w:pPr>
              <w:pStyle w:val="ListParagraph"/>
              <w:numPr>
                <w:ilvl w:val="0"/>
                <w:numId w:val="18"/>
              </w:numPr>
              <w:spacing w:after="0" w:line="240" w:lineRule="auto"/>
              <w:ind w:left="1131"/>
              <w:rPr>
                <w:rFonts w:cs="Calibri"/>
                <w:szCs w:val="24"/>
              </w:rPr>
            </w:pPr>
            <w:r w:rsidRPr="002F2A46">
              <w:rPr>
                <w:rFonts w:cs="Calibri"/>
                <w:szCs w:val="24"/>
              </w:rPr>
              <w:t xml:space="preserve">Institutional failures </w:t>
            </w:r>
          </w:p>
          <w:p w14:paraId="6B3FFC9D" w14:textId="77777777" w:rsidR="008A458A" w:rsidRPr="002F2A46" w:rsidRDefault="008A458A" w:rsidP="008A458A">
            <w:pPr>
              <w:pStyle w:val="ListParagraph"/>
              <w:spacing w:after="0" w:line="240" w:lineRule="auto"/>
              <w:ind w:left="1131"/>
              <w:rPr>
                <w:rFonts w:cs="Calibri"/>
                <w:szCs w:val="24"/>
              </w:rPr>
            </w:pPr>
          </w:p>
          <w:p w14:paraId="24605E7C" w14:textId="6CB4BA8E" w:rsidR="00955840" w:rsidRPr="002F2A46" w:rsidRDefault="00B468A0" w:rsidP="00955840">
            <w:pPr>
              <w:pStyle w:val="ListParagraph"/>
              <w:numPr>
                <w:ilvl w:val="0"/>
                <w:numId w:val="18"/>
              </w:numPr>
              <w:spacing w:after="0" w:line="240" w:lineRule="auto"/>
              <w:rPr>
                <w:rFonts w:cs="Calibri"/>
                <w:szCs w:val="24"/>
              </w:rPr>
            </w:pPr>
            <w:r w:rsidRPr="002F2A46">
              <w:rPr>
                <w:rFonts w:cs="Calibri"/>
                <w:szCs w:val="24"/>
              </w:rPr>
              <w:t>After about 5 minutes, allow the learners to give feedback on each of the factors, adding examples they might have missed from the list below:</w:t>
            </w:r>
          </w:p>
          <w:p w14:paraId="69F193AB" w14:textId="27A3C62F" w:rsidR="00B468A0" w:rsidRPr="002F2A46" w:rsidRDefault="00B468A0" w:rsidP="00FE075D">
            <w:pPr>
              <w:pStyle w:val="ListParagraph"/>
              <w:numPr>
                <w:ilvl w:val="0"/>
                <w:numId w:val="18"/>
              </w:numPr>
              <w:spacing w:after="0" w:line="240" w:lineRule="auto"/>
              <w:ind w:left="1168"/>
              <w:rPr>
                <w:rFonts w:cs="Calibri"/>
                <w:szCs w:val="24"/>
                <w:u w:val="single"/>
              </w:rPr>
            </w:pPr>
            <w:r w:rsidRPr="002F2A46">
              <w:rPr>
                <w:rFonts w:cs="Calibri"/>
                <w:b/>
                <w:bCs/>
                <w:szCs w:val="24"/>
                <w:u w:val="single"/>
              </w:rPr>
              <w:t>Socio-Economic Factors</w:t>
            </w:r>
          </w:p>
          <w:p w14:paraId="73BAEF6B" w14:textId="77777777" w:rsidR="00B468A0" w:rsidRPr="002F2A46" w:rsidRDefault="00B468A0" w:rsidP="00FE075D">
            <w:pPr>
              <w:pStyle w:val="ListParagraph"/>
              <w:numPr>
                <w:ilvl w:val="0"/>
                <w:numId w:val="19"/>
              </w:numPr>
              <w:spacing w:after="0" w:line="276" w:lineRule="auto"/>
              <w:ind w:left="1168"/>
              <w:jc w:val="both"/>
              <w:rPr>
                <w:rFonts w:cs="Calibri"/>
                <w:szCs w:val="24"/>
              </w:rPr>
            </w:pPr>
            <w:r w:rsidRPr="002F2A46">
              <w:rPr>
                <w:rFonts w:cs="Calibri"/>
                <w:szCs w:val="24"/>
              </w:rPr>
              <w:t xml:space="preserve">When people live in </w:t>
            </w:r>
            <w:r w:rsidRPr="002F2A46">
              <w:rPr>
                <w:rFonts w:cs="Calibri"/>
                <w:b/>
                <w:bCs/>
                <w:szCs w:val="24"/>
              </w:rPr>
              <w:t>poverty</w:t>
            </w:r>
            <w:r w:rsidRPr="002F2A46">
              <w:rPr>
                <w:rFonts w:cs="Calibri"/>
                <w:szCs w:val="24"/>
              </w:rPr>
              <w:t xml:space="preserve"> or are </w:t>
            </w:r>
            <w:r w:rsidRPr="002F2A46">
              <w:rPr>
                <w:rFonts w:cs="Calibri"/>
                <w:b/>
                <w:bCs/>
                <w:szCs w:val="24"/>
              </w:rPr>
              <w:t>unemployed</w:t>
            </w:r>
            <w:r w:rsidRPr="002F2A46">
              <w:rPr>
                <w:rFonts w:cs="Calibri"/>
                <w:szCs w:val="24"/>
              </w:rPr>
              <w:t xml:space="preserve"> it can lead to stress, frustration, and a sense of powerlessness, which can increase the risk of violence.</w:t>
            </w:r>
          </w:p>
          <w:p w14:paraId="373CB1B2" w14:textId="77777777" w:rsidR="00B468A0" w:rsidRPr="002F2A46" w:rsidRDefault="00B468A0" w:rsidP="00FE075D">
            <w:pPr>
              <w:pStyle w:val="ListParagraph"/>
              <w:numPr>
                <w:ilvl w:val="0"/>
                <w:numId w:val="19"/>
              </w:numPr>
              <w:spacing w:after="0" w:line="276" w:lineRule="auto"/>
              <w:ind w:left="1168"/>
              <w:jc w:val="both"/>
              <w:rPr>
                <w:rFonts w:cs="Calibri"/>
                <w:szCs w:val="24"/>
              </w:rPr>
            </w:pPr>
            <w:r w:rsidRPr="002F2A46">
              <w:rPr>
                <w:rFonts w:cs="Calibri"/>
                <w:b/>
                <w:bCs/>
                <w:szCs w:val="24"/>
              </w:rPr>
              <w:t>Inequality</w:t>
            </w:r>
            <w:r w:rsidRPr="002F2A46">
              <w:rPr>
                <w:rFonts w:cs="Calibri"/>
                <w:szCs w:val="24"/>
              </w:rPr>
              <w:t xml:space="preserve"> in wealth and social status can create resentment and competition, leading to conflict and violence.</w:t>
            </w:r>
          </w:p>
          <w:p w14:paraId="3CB0926B" w14:textId="65097790" w:rsidR="00B468A0" w:rsidRPr="002F2A46" w:rsidRDefault="00B468A0" w:rsidP="00FE075D">
            <w:pPr>
              <w:pStyle w:val="ListParagraph"/>
              <w:numPr>
                <w:ilvl w:val="0"/>
                <w:numId w:val="19"/>
              </w:numPr>
              <w:spacing w:after="0" w:line="276" w:lineRule="auto"/>
              <w:ind w:left="1168"/>
              <w:jc w:val="both"/>
              <w:rPr>
                <w:rFonts w:cs="Calibri"/>
                <w:szCs w:val="24"/>
                <w:u w:val="single"/>
              </w:rPr>
            </w:pPr>
            <w:r w:rsidRPr="002F2A46">
              <w:rPr>
                <w:rFonts w:cs="Calibri"/>
                <w:b/>
                <w:bCs/>
                <w:szCs w:val="24"/>
                <w:u w:val="single"/>
              </w:rPr>
              <w:t>Cultural and Social Norms</w:t>
            </w:r>
          </w:p>
          <w:p w14:paraId="5CEDE0B8" w14:textId="77777777" w:rsidR="00B468A0" w:rsidRPr="002F2A46" w:rsidRDefault="00B468A0" w:rsidP="00FE075D">
            <w:pPr>
              <w:pStyle w:val="ListParagraph"/>
              <w:numPr>
                <w:ilvl w:val="0"/>
                <w:numId w:val="20"/>
              </w:numPr>
              <w:spacing w:after="0" w:line="276" w:lineRule="auto"/>
              <w:ind w:left="1168"/>
              <w:jc w:val="both"/>
              <w:rPr>
                <w:rFonts w:cs="Calibri"/>
                <w:szCs w:val="24"/>
              </w:rPr>
            </w:pPr>
            <w:r w:rsidRPr="002F2A46">
              <w:rPr>
                <w:rFonts w:cs="Calibri"/>
                <w:szCs w:val="24"/>
              </w:rPr>
              <w:t xml:space="preserve">In some </w:t>
            </w:r>
            <w:r w:rsidRPr="002F2A46">
              <w:rPr>
                <w:rFonts w:cs="Calibri"/>
                <w:b/>
                <w:bCs/>
                <w:szCs w:val="24"/>
              </w:rPr>
              <w:t>cultures</w:t>
            </w:r>
            <w:r w:rsidRPr="002F2A46">
              <w:rPr>
                <w:rFonts w:cs="Calibri"/>
                <w:szCs w:val="24"/>
              </w:rPr>
              <w:t xml:space="preserve"> or </w:t>
            </w:r>
            <w:r w:rsidRPr="002F2A46">
              <w:rPr>
                <w:rFonts w:cs="Calibri"/>
                <w:b/>
                <w:bCs/>
                <w:szCs w:val="24"/>
              </w:rPr>
              <w:t>communities</w:t>
            </w:r>
            <w:r w:rsidRPr="002F2A46">
              <w:rPr>
                <w:rFonts w:cs="Calibri"/>
                <w:szCs w:val="24"/>
              </w:rPr>
              <w:t>, violence is normalised as a way to resolve conflicts or assert dominance.</w:t>
            </w:r>
          </w:p>
          <w:p w14:paraId="1208ED79" w14:textId="77777777" w:rsidR="00B468A0" w:rsidRPr="002F2A46" w:rsidRDefault="00B468A0" w:rsidP="00FE075D">
            <w:pPr>
              <w:pStyle w:val="ListParagraph"/>
              <w:numPr>
                <w:ilvl w:val="0"/>
                <w:numId w:val="20"/>
              </w:numPr>
              <w:spacing w:after="0" w:line="276" w:lineRule="auto"/>
              <w:ind w:left="1168"/>
              <w:jc w:val="both"/>
              <w:rPr>
                <w:rFonts w:cs="Calibri"/>
                <w:szCs w:val="24"/>
              </w:rPr>
            </w:pPr>
            <w:r w:rsidRPr="002F2A46">
              <w:rPr>
                <w:rFonts w:cs="Calibri"/>
                <w:b/>
                <w:bCs/>
                <w:szCs w:val="24"/>
              </w:rPr>
              <w:t>Traditional gender roles</w:t>
            </w:r>
            <w:r w:rsidRPr="002F2A46">
              <w:rPr>
                <w:rFonts w:cs="Calibri"/>
                <w:szCs w:val="24"/>
              </w:rPr>
              <w:t xml:space="preserve"> that emphasise male dominance and female submission can contribute to domestic violence and gender-based violence.</w:t>
            </w:r>
          </w:p>
          <w:p w14:paraId="1A10EAB7" w14:textId="261BC2B2" w:rsidR="00B468A0" w:rsidRPr="002F2A46" w:rsidRDefault="00B468A0" w:rsidP="00FE075D">
            <w:pPr>
              <w:pStyle w:val="ListParagraph"/>
              <w:numPr>
                <w:ilvl w:val="0"/>
                <w:numId w:val="20"/>
              </w:numPr>
              <w:spacing w:after="0" w:line="276" w:lineRule="auto"/>
              <w:ind w:left="1168"/>
              <w:jc w:val="both"/>
              <w:rPr>
                <w:rFonts w:cs="Calibri"/>
                <w:szCs w:val="24"/>
                <w:u w:val="single"/>
              </w:rPr>
            </w:pPr>
            <w:r w:rsidRPr="002F2A46">
              <w:rPr>
                <w:rFonts w:cs="Calibri"/>
                <w:b/>
                <w:bCs/>
                <w:szCs w:val="24"/>
                <w:u w:val="single"/>
              </w:rPr>
              <w:t>Substance Abuse</w:t>
            </w:r>
          </w:p>
          <w:p w14:paraId="34CEEC1C" w14:textId="77777777" w:rsidR="00B468A0" w:rsidRPr="002F2A46" w:rsidRDefault="00B468A0" w:rsidP="00FE075D">
            <w:pPr>
              <w:pStyle w:val="ListParagraph"/>
              <w:numPr>
                <w:ilvl w:val="0"/>
                <w:numId w:val="21"/>
              </w:numPr>
              <w:spacing w:after="0" w:line="276" w:lineRule="auto"/>
              <w:ind w:left="1168"/>
              <w:jc w:val="both"/>
              <w:rPr>
                <w:rFonts w:cs="Calibri"/>
                <w:szCs w:val="24"/>
              </w:rPr>
            </w:pPr>
            <w:r w:rsidRPr="002F2A46">
              <w:rPr>
                <w:rFonts w:cs="Calibri"/>
                <w:szCs w:val="24"/>
              </w:rPr>
              <w:t xml:space="preserve">The use of </w:t>
            </w:r>
            <w:r w:rsidRPr="002F2A46">
              <w:rPr>
                <w:rFonts w:cs="Calibri"/>
                <w:b/>
                <w:bCs/>
                <w:szCs w:val="24"/>
              </w:rPr>
              <w:t>alcohol</w:t>
            </w:r>
            <w:r w:rsidRPr="002F2A46">
              <w:rPr>
                <w:rFonts w:cs="Calibri"/>
                <w:szCs w:val="24"/>
              </w:rPr>
              <w:t xml:space="preserve"> and </w:t>
            </w:r>
            <w:r w:rsidRPr="002F2A46">
              <w:rPr>
                <w:rFonts w:cs="Calibri"/>
                <w:b/>
                <w:bCs/>
                <w:szCs w:val="24"/>
              </w:rPr>
              <w:t>drugs</w:t>
            </w:r>
            <w:r w:rsidRPr="002F2A46">
              <w:rPr>
                <w:rFonts w:cs="Calibri"/>
                <w:szCs w:val="24"/>
              </w:rPr>
              <w:t xml:space="preserve"> can impair judgment, reduce inhibitions, and increase the likelihood of aggressive behaviour.</w:t>
            </w:r>
          </w:p>
          <w:p w14:paraId="24F8ED4F" w14:textId="6E9A6984" w:rsidR="00B468A0" w:rsidRPr="002F2A46" w:rsidRDefault="00B468A0" w:rsidP="00FE075D">
            <w:pPr>
              <w:pStyle w:val="ListParagraph"/>
              <w:numPr>
                <w:ilvl w:val="0"/>
                <w:numId w:val="21"/>
              </w:numPr>
              <w:spacing w:after="0" w:line="276" w:lineRule="auto"/>
              <w:ind w:left="1168"/>
              <w:jc w:val="both"/>
              <w:rPr>
                <w:rFonts w:cs="Calibri"/>
                <w:szCs w:val="24"/>
                <w:u w:val="single"/>
              </w:rPr>
            </w:pPr>
            <w:r w:rsidRPr="002F2A46">
              <w:rPr>
                <w:rFonts w:cs="Calibri"/>
                <w:b/>
                <w:bCs/>
                <w:szCs w:val="24"/>
                <w:u w:val="single"/>
              </w:rPr>
              <w:t>Psychological Factors</w:t>
            </w:r>
          </w:p>
          <w:p w14:paraId="7CB4AEB6" w14:textId="77777777" w:rsidR="00B468A0" w:rsidRPr="002F2A46" w:rsidRDefault="00B468A0" w:rsidP="00FE075D">
            <w:pPr>
              <w:pStyle w:val="ListParagraph"/>
              <w:numPr>
                <w:ilvl w:val="0"/>
                <w:numId w:val="21"/>
              </w:numPr>
              <w:spacing w:after="0" w:line="276" w:lineRule="auto"/>
              <w:ind w:left="1168"/>
              <w:jc w:val="both"/>
              <w:rPr>
                <w:rFonts w:cs="Calibri"/>
                <w:szCs w:val="24"/>
              </w:rPr>
            </w:pPr>
            <w:r w:rsidRPr="002F2A46">
              <w:rPr>
                <w:rFonts w:cs="Calibri"/>
                <w:b/>
                <w:bCs/>
                <w:szCs w:val="24"/>
              </w:rPr>
              <w:t>Mental health conditions</w:t>
            </w:r>
            <w:r w:rsidRPr="002F2A46">
              <w:rPr>
                <w:rFonts w:cs="Calibri"/>
                <w:szCs w:val="24"/>
              </w:rPr>
              <w:t xml:space="preserve"> such as depression, anxiety, and personality disorders can be associated with an increased risk of violence.</w:t>
            </w:r>
          </w:p>
          <w:p w14:paraId="1A6FF0BD" w14:textId="77777777" w:rsidR="00B468A0" w:rsidRPr="002F2A46" w:rsidRDefault="00B468A0" w:rsidP="00FE075D">
            <w:pPr>
              <w:pStyle w:val="ListParagraph"/>
              <w:numPr>
                <w:ilvl w:val="0"/>
                <w:numId w:val="21"/>
              </w:numPr>
              <w:spacing w:after="0" w:line="276" w:lineRule="auto"/>
              <w:ind w:left="1168"/>
              <w:jc w:val="both"/>
              <w:rPr>
                <w:rFonts w:cs="Calibri"/>
                <w:szCs w:val="24"/>
              </w:rPr>
            </w:pPr>
            <w:r w:rsidRPr="002F2A46">
              <w:rPr>
                <w:rFonts w:cs="Calibri"/>
                <w:szCs w:val="24"/>
              </w:rPr>
              <w:t xml:space="preserve">Individuals who have experienced </w:t>
            </w:r>
            <w:r w:rsidRPr="002F2A46">
              <w:rPr>
                <w:rFonts w:cs="Calibri"/>
                <w:b/>
                <w:bCs/>
                <w:szCs w:val="24"/>
              </w:rPr>
              <w:t>violence or abuse in the past</w:t>
            </w:r>
            <w:r w:rsidRPr="002F2A46">
              <w:rPr>
                <w:rFonts w:cs="Calibri"/>
                <w:szCs w:val="24"/>
              </w:rPr>
              <w:t xml:space="preserve"> are more likely to perpetuate such behaviour.</w:t>
            </w:r>
          </w:p>
          <w:p w14:paraId="7B2ED2B4" w14:textId="26D6D32B" w:rsidR="00B468A0" w:rsidRPr="002F2A46" w:rsidRDefault="00B468A0" w:rsidP="00FE075D">
            <w:pPr>
              <w:pStyle w:val="ListParagraph"/>
              <w:numPr>
                <w:ilvl w:val="0"/>
                <w:numId w:val="21"/>
              </w:numPr>
              <w:spacing w:after="0" w:line="276" w:lineRule="auto"/>
              <w:ind w:left="1168"/>
              <w:jc w:val="both"/>
              <w:rPr>
                <w:rFonts w:cs="Calibri"/>
                <w:szCs w:val="24"/>
                <w:u w:val="single"/>
              </w:rPr>
            </w:pPr>
            <w:r w:rsidRPr="002F2A46">
              <w:rPr>
                <w:rFonts w:cs="Calibri"/>
                <w:b/>
                <w:bCs/>
                <w:szCs w:val="24"/>
                <w:u w:val="single"/>
              </w:rPr>
              <w:t>Family Dynamics</w:t>
            </w:r>
          </w:p>
          <w:p w14:paraId="391E56CF" w14:textId="77777777" w:rsidR="00B468A0" w:rsidRPr="002F2A46" w:rsidRDefault="00B468A0" w:rsidP="00FE075D">
            <w:pPr>
              <w:pStyle w:val="ListParagraph"/>
              <w:numPr>
                <w:ilvl w:val="0"/>
                <w:numId w:val="22"/>
              </w:numPr>
              <w:spacing w:after="0" w:line="276" w:lineRule="auto"/>
              <w:ind w:left="1168"/>
              <w:jc w:val="both"/>
              <w:rPr>
                <w:rFonts w:cs="Calibri"/>
                <w:szCs w:val="24"/>
              </w:rPr>
            </w:pPr>
            <w:r w:rsidRPr="002F2A46">
              <w:rPr>
                <w:rFonts w:cs="Calibri"/>
                <w:szCs w:val="24"/>
              </w:rPr>
              <w:t xml:space="preserve">Children who grow up in </w:t>
            </w:r>
            <w:r w:rsidRPr="002F2A46">
              <w:rPr>
                <w:rFonts w:cs="Calibri"/>
                <w:b/>
                <w:bCs/>
                <w:szCs w:val="24"/>
              </w:rPr>
              <w:t>violent households</w:t>
            </w:r>
            <w:r w:rsidRPr="002F2A46">
              <w:rPr>
                <w:rFonts w:cs="Calibri"/>
                <w:szCs w:val="24"/>
              </w:rPr>
              <w:t xml:space="preserve"> may learn to view violence as a normal way to interact with others and may become perpetrators themselves.</w:t>
            </w:r>
          </w:p>
          <w:p w14:paraId="4AEAFF4C" w14:textId="2D232A66" w:rsidR="00B468A0" w:rsidRPr="002F2A46" w:rsidRDefault="00B468A0" w:rsidP="00FE075D">
            <w:pPr>
              <w:pStyle w:val="ListParagraph"/>
              <w:numPr>
                <w:ilvl w:val="0"/>
                <w:numId w:val="22"/>
              </w:numPr>
              <w:spacing w:after="0" w:line="276" w:lineRule="auto"/>
              <w:ind w:left="1168"/>
              <w:jc w:val="both"/>
              <w:rPr>
                <w:rFonts w:cs="Calibri"/>
                <w:szCs w:val="24"/>
                <w:u w:val="single"/>
              </w:rPr>
            </w:pPr>
            <w:r w:rsidRPr="002F2A46">
              <w:rPr>
                <w:rFonts w:cs="Calibri"/>
                <w:b/>
                <w:bCs/>
                <w:szCs w:val="24"/>
                <w:u w:val="single"/>
              </w:rPr>
              <w:t>Social Factors</w:t>
            </w:r>
          </w:p>
          <w:p w14:paraId="3450E326" w14:textId="77777777" w:rsidR="00B468A0" w:rsidRPr="002F2A46" w:rsidRDefault="00B468A0" w:rsidP="00FE075D">
            <w:pPr>
              <w:pStyle w:val="ListParagraph"/>
              <w:numPr>
                <w:ilvl w:val="0"/>
                <w:numId w:val="22"/>
              </w:numPr>
              <w:spacing w:after="0" w:line="276" w:lineRule="auto"/>
              <w:ind w:left="1168"/>
              <w:jc w:val="both"/>
              <w:rPr>
                <w:rFonts w:cs="Calibri"/>
                <w:szCs w:val="24"/>
              </w:rPr>
            </w:pPr>
            <w:r w:rsidRPr="002F2A46">
              <w:rPr>
                <w:rFonts w:cs="Calibri"/>
                <w:szCs w:val="24"/>
              </w:rPr>
              <w:t xml:space="preserve">A </w:t>
            </w:r>
            <w:r w:rsidRPr="002F2A46">
              <w:rPr>
                <w:rFonts w:cs="Calibri"/>
                <w:b/>
                <w:bCs/>
                <w:szCs w:val="24"/>
              </w:rPr>
              <w:t>lack of social support</w:t>
            </w:r>
            <w:r w:rsidRPr="002F2A46">
              <w:rPr>
                <w:rFonts w:cs="Calibri"/>
                <w:szCs w:val="24"/>
              </w:rPr>
              <w:t xml:space="preserve"> and community connections can increase stress and the likelihood of violent behaviour.</w:t>
            </w:r>
          </w:p>
          <w:p w14:paraId="577D5D1C" w14:textId="25BF115E" w:rsidR="00B468A0" w:rsidRPr="002F2A46" w:rsidRDefault="00B468A0" w:rsidP="00FE075D">
            <w:pPr>
              <w:pStyle w:val="ListParagraph"/>
              <w:numPr>
                <w:ilvl w:val="0"/>
                <w:numId w:val="22"/>
              </w:numPr>
              <w:spacing w:after="0" w:line="276" w:lineRule="auto"/>
              <w:ind w:left="1168"/>
              <w:jc w:val="both"/>
              <w:rPr>
                <w:rFonts w:cs="Calibri"/>
                <w:szCs w:val="24"/>
              </w:rPr>
            </w:pPr>
            <w:r w:rsidRPr="002F2A46">
              <w:rPr>
                <w:rFonts w:cs="Calibri"/>
                <w:szCs w:val="24"/>
              </w:rPr>
              <w:t>Associating</w:t>
            </w:r>
            <w:r w:rsidR="00B66977">
              <w:rPr>
                <w:rFonts w:cs="Calibri"/>
                <w:szCs w:val="24"/>
              </w:rPr>
              <w:t xml:space="preserve"> with</w:t>
            </w:r>
            <w:r w:rsidRPr="002F2A46">
              <w:rPr>
                <w:rFonts w:cs="Calibri"/>
                <w:szCs w:val="24"/>
              </w:rPr>
              <w:t xml:space="preserve"> aggressive or </w:t>
            </w:r>
            <w:r w:rsidRPr="002F2A46">
              <w:rPr>
                <w:rFonts w:cs="Calibri"/>
                <w:b/>
                <w:bCs/>
                <w:szCs w:val="24"/>
              </w:rPr>
              <w:t>violent peers</w:t>
            </w:r>
            <w:r w:rsidRPr="002F2A46">
              <w:rPr>
                <w:rFonts w:cs="Calibri"/>
                <w:szCs w:val="24"/>
              </w:rPr>
              <w:t xml:space="preserve"> can encourage similar behaviour.</w:t>
            </w:r>
          </w:p>
          <w:p w14:paraId="649FBD25" w14:textId="3A15201A" w:rsidR="00B468A0" w:rsidRPr="002F2A46" w:rsidRDefault="00B468A0" w:rsidP="00FE075D">
            <w:pPr>
              <w:pStyle w:val="ListParagraph"/>
              <w:numPr>
                <w:ilvl w:val="0"/>
                <w:numId w:val="22"/>
              </w:numPr>
              <w:spacing w:after="0" w:line="276" w:lineRule="auto"/>
              <w:ind w:left="1168"/>
              <w:jc w:val="both"/>
              <w:rPr>
                <w:rFonts w:cs="Calibri"/>
                <w:szCs w:val="24"/>
                <w:u w:val="single"/>
              </w:rPr>
            </w:pPr>
            <w:r w:rsidRPr="002F2A46">
              <w:rPr>
                <w:rFonts w:cs="Calibri"/>
                <w:b/>
                <w:bCs/>
                <w:szCs w:val="24"/>
                <w:u w:val="single"/>
              </w:rPr>
              <w:t>Educational Factors</w:t>
            </w:r>
          </w:p>
          <w:p w14:paraId="5F281ADE" w14:textId="77777777" w:rsidR="00B468A0" w:rsidRPr="002F2A46" w:rsidRDefault="00B468A0" w:rsidP="00FE075D">
            <w:pPr>
              <w:pStyle w:val="ListParagraph"/>
              <w:numPr>
                <w:ilvl w:val="0"/>
                <w:numId w:val="23"/>
              </w:numPr>
              <w:spacing w:after="0" w:line="276" w:lineRule="auto"/>
              <w:ind w:left="1168"/>
              <w:jc w:val="both"/>
              <w:rPr>
                <w:rFonts w:cs="Calibri"/>
                <w:szCs w:val="24"/>
              </w:rPr>
            </w:pPr>
            <w:r w:rsidRPr="002F2A46">
              <w:rPr>
                <w:rFonts w:cs="Calibri"/>
                <w:b/>
                <w:bCs/>
                <w:szCs w:val="24"/>
              </w:rPr>
              <w:t>Limited education</w:t>
            </w:r>
            <w:r w:rsidRPr="002F2A46">
              <w:rPr>
                <w:rFonts w:cs="Calibri"/>
                <w:szCs w:val="24"/>
              </w:rPr>
              <w:t xml:space="preserve"> can result in poor problem-solving skills and increased exposure to violent behaviour.</w:t>
            </w:r>
          </w:p>
          <w:p w14:paraId="2BB78EE6" w14:textId="77777777" w:rsidR="00B468A0" w:rsidRPr="002F2A46" w:rsidRDefault="00B468A0" w:rsidP="00FE075D">
            <w:pPr>
              <w:pStyle w:val="ListParagraph"/>
              <w:numPr>
                <w:ilvl w:val="0"/>
                <w:numId w:val="23"/>
              </w:numPr>
              <w:spacing w:after="0" w:line="276" w:lineRule="auto"/>
              <w:ind w:left="1168"/>
              <w:jc w:val="both"/>
              <w:rPr>
                <w:rFonts w:cs="Calibri"/>
                <w:szCs w:val="24"/>
              </w:rPr>
            </w:pPr>
            <w:r w:rsidRPr="002F2A46">
              <w:rPr>
                <w:rFonts w:cs="Calibri"/>
                <w:szCs w:val="24"/>
              </w:rPr>
              <w:t xml:space="preserve">Bullying and </w:t>
            </w:r>
            <w:r w:rsidRPr="002F2A46">
              <w:rPr>
                <w:rFonts w:cs="Calibri"/>
                <w:b/>
                <w:bCs/>
                <w:szCs w:val="24"/>
              </w:rPr>
              <w:t>violence in schools</w:t>
            </w:r>
            <w:r w:rsidRPr="002F2A46">
              <w:rPr>
                <w:rFonts w:cs="Calibri"/>
                <w:szCs w:val="24"/>
              </w:rPr>
              <w:t xml:space="preserve"> can contribute to a culture of aggression among peers.</w:t>
            </w:r>
          </w:p>
          <w:p w14:paraId="4C8A6512" w14:textId="61DB0E11" w:rsidR="00B468A0" w:rsidRPr="002F2A46" w:rsidRDefault="00B468A0" w:rsidP="00FE075D">
            <w:pPr>
              <w:pStyle w:val="ListParagraph"/>
              <w:numPr>
                <w:ilvl w:val="0"/>
                <w:numId w:val="23"/>
              </w:numPr>
              <w:spacing w:after="0" w:line="276" w:lineRule="auto"/>
              <w:ind w:left="1168"/>
              <w:jc w:val="both"/>
              <w:rPr>
                <w:rFonts w:cs="Calibri"/>
                <w:szCs w:val="24"/>
                <w:u w:val="single"/>
              </w:rPr>
            </w:pPr>
            <w:r w:rsidRPr="002F2A46">
              <w:rPr>
                <w:rFonts w:cs="Calibri"/>
                <w:b/>
                <w:bCs/>
                <w:szCs w:val="24"/>
                <w:u w:val="single"/>
              </w:rPr>
              <w:t>Institutional Failures</w:t>
            </w:r>
          </w:p>
          <w:p w14:paraId="74544578" w14:textId="77777777" w:rsidR="00B468A0" w:rsidRPr="002F2A46" w:rsidRDefault="00B468A0" w:rsidP="00FE075D">
            <w:pPr>
              <w:pStyle w:val="ListParagraph"/>
              <w:numPr>
                <w:ilvl w:val="0"/>
                <w:numId w:val="24"/>
              </w:numPr>
              <w:spacing w:after="0" w:line="276" w:lineRule="auto"/>
              <w:ind w:left="1168"/>
              <w:jc w:val="both"/>
              <w:rPr>
                <w:rFonts w:cs="Calibri"/>
                <w:szCs w:val="24"/>
              </w:rPr>
            </w:pPr>
            <w:r w:rsidRPr="002F2A46">
              <w:rPr>
                <w:rFonts w:cs="Calibri"/>
                <w:szCs w:val="24"/>
              </w:rPr>
              <w:t xml:space="preserve">Inadequate </w:t>
            </w:r>
            <w:r w:rsidRPr="002F2A46">
              <w:rPr>
                <w:rFonts w:cs="Calibri"/>
                <w:b/>
                <w:bCs/>
                <w:szCs w:val="24"/>
              </w:rPr>
              <w:t>law enforcement</w:t>
            </w:r>
            <w:r w:rsidRPr="002F2A46">
              <w:rPr>
                <w:rFonts w:cs="Calibri"/>
                <w:szCs w:val="24"/>
              </w:rPr>
              <w:t xml:space="preserve"> can create an environment where violence is unchecked.</w:t>
            </w:r>
          </w:p>
          <w:p w14:paraId="5FF9F5F1" w14:textId="1E49E049" w:rsidR="00B468A0" w:rsidRPr="002F2A46" w:rsidRDefault="00B66977" w:rsidP="00FE075D">
            <w:pPr>
              <w:pStyle w:val="ListParagraph"/>
              <w:numPr>
                <w:ilvl w:val="0"/>
                <w:numId w:val="24"/>
              </w:numPr>
              <w:spacing w:after="0" w:line="276" w:lineRule="auto"/>
              <w:ind w:left="1168"/>
              <w:jc w:val="both"/>
              <w:rPr>
                <w:rFonts w:cs="Calibri"/>
                <w:szCs w:val="24"/>
              </w:rPr>
            </w:pPr>
            <w:r>
              <w:rPr>
                <w:rFonts w:cs="Calibri"/>
                <w:b/>
                <w:bCs/>
                <w:szCs w:val="24"/>
              </w:rPr>
              <w:t>A l</w:t>
            </w:r>
            <w:r w:rsidR="00B468A0" w:rsidRPr="002F2A46">
              <w:rPr>
                <w:rFonts w:cs="Calibri"/>
                <w:b/>
                <w:bCs/>
                <w:szCs w:val="24"/>
              </w:rPr>
              <w:t>ack of access to mental health care, social services, and support networks</w:t>
            </w:r>
            <w:r w:rsidR="00B468A0" w:rsidRPr="002F2A46">
              <w:rPr>
                <w:rFonts w:cs="Calibri"/>
                <w:szCs w:val="24"/>
              </w:rPr>
              <w:t xml:space="preserve"> can leave individuals without the help they need to manage conflicts and stress.</w:t>
            </w:r>
          </w:p>
          <w:p w14:paraId="083FE2F7" w14:textId="77777777" w:rsidR="00B468A0" w:rsidRPr="002F2A46" w:rsidRDefault="00B468A0" w:rsidP="00824242">
            <w:pPr>
              <w:spacing w:after="0" w:line="240" w:lineRule="auto"/>
              <w:rPr>
                <w:rFonts w:cs="Calibri"/>
                <w:szCs w:val="24"/>
              </w:rPr>
            </w:pPr>
          </w:p>
          <w:p w14:paraId="219B158C" w14:textId="77777777" w:rsidR="00FE075D" w:rsidRPr="002F2A46" w:rsidRDefault="00FE075D" w:rsidP="00824242">
            <w:pPr>
              <w:spacing w:after="0" w:line="240" w:lineRule="auto"/>
              <w:rPr>
                <w:rFonts w:cs="Calibri"/>
                <w:szCs w:val="24"/>
              </w:rPr>
            </w:pPr>
          </w:p>
          <w:p w14:paraId="02DBA301" w14:textId="77777777" w:rsidR="00FE075D" w:rsidRPr="002F2A46" w:rsidRDefault="00FE075D" w:rsidP="00824242">
            <w:pPr>
              <w:spacing w:after="0" w:line="240" w:lineRule="auto"/>
              <w:rPr>
                <w:rFonts w:cs="Calibri"/>
                <w:szCs w:val="24"/>
              </w:rPr>
            </w:pPr>
          </w:p>
          <w:p w14:paraId="594DDFFC" w14:textId="77777777" w:rsidR="00FE075D" w:rsidRPr="002F2A46" w:rsidRDefault="00FE075D" w:rsidP="00824242">
            <w:pPr>
              <w:spacing w:after="0" w:line="240" w:lineRule="auto"/>
              <w:rPr>
                <w:rFonts w:cs="Calibri"/>
                <w:szCs w:val="24"/>
              </w:rPr>
            </w:pPr>
          </w:p>
          <w:p w14:paraId="5945FE37" w14:textId="13194C8E" w:rsidR="00FE075D" w:rsidRPr="002F2A46" w:rsidRDefault="00FE075D" w:rsidP="00824242">
            <w:pPr>
              <w:spacing w:after="0" w:line="240" w:lineRule="auto"/>
              <w:rPr>
                <w:rFonts w:cs="Calibri"/>
                <w:szCs w:val="24"/>
              </w:rPr>
            </w:pPr>
          </w:p>
        </w:tc>
      </w:tr>
      <w:tr w:rsidR="00B468A0" w:rsidRPr="002F2A46" w14:paraId="79F82815" w14:textId="77777777" w:rsidTr="00A804C1">
        <w:tc>
          <w:tcPr>
            <w:tcW w:w="10485" w:type="dxa"/>
            <w:vAlign w:val="center"/>
          </w:tcPr>
          <w:p w14:paraId="6A3130C2" w14:textId="1725C800" w:rsidR="00B468A0" w:rsidRPr="002F2A46" w:rsidRDefault="002A2DCB" w:rsidP="00824242">
            <w:pPr>
              <w:tabs>
                <w:tab w:val="left" w:pos="947"/>
                <w:tab w:val="left" w:pos="2252"/>
                <w:tab w:val="left" w:pos="6001"/>
                <w:tab w:val="left" w:pos="13824"/>
              </w:tabs>
              <w:spacing w:after="0" w:line="240" w:lineRule="auto"/>
              <w:rPr>
                <w:rFonts w:cs="Calibri"/>
                <w:b/>
                <w:bCs/>
                <w:szCs w:val="24"/>
              </w:rPr>
            </w:pPr>
            <w:r w:rsidRPr="002F2A46">
              <w:rPr>
                <w:rFonts w:cs="Calibri"/>
                <w:b/>
                <w:bCs/>
                <w:szCs w:val="24"/>
              </w:rPr>
              <w:t>3. Teaching &amp; Discussion (</w:t>
            </w:r>
            <w:r w:rsidR="0015042E" w:rsidRPr="002F2A46">
              <w:rPr>
                <w:rFonts w:cs="Calibri"/>
                <w:b/>
                <w:bCs/>
                <w:szCs w:val="24"/>
              </w:rPr>
              <w:t>10 min)</w:t>
            </w:r>
            <w:r w:rsidR="00955840" w:rsidRPr="002F2A46">
              <w:rPr>
                <w:rFonts w:cs="Calibri"/>
                <w:b/>
                <w:bCs/>
                <w:szCs w:val="24"/>
              </w:rPr>
              <w:t xml:space="preserve">                                                                                                          </w:t>
            </w:r>
            <w:r w:rsidR="00955840" w:rsidRPr="002F2A46">
              <w:rPr>
                <w:rFonts w:cs="Calibri"/>
                <w:b/>
                <w:bCs/>
                <w:i/>
                <w:iCs/>
                <w:szCs w:val="24"/>
              </w:rPr>
              <w:t xml:space="preserve"> (Slides </w:t>
            </w:r>
            <w:r w:rsidR="00D418A3" w:rsidRPr="002F2A46">
              <w:rPr>
                <w:rFonts w:cs="Calibri"/>
                <w:b/>
                <w:bCs/>
                <w:i/>
                <w:iCs/>
                <w:szCs w:val="24"/>
              </w:rPr>
              <w:t>4</w:t>
            </w:r>
            <w:r w:rsidR="00955840" w:rsidRPr="002F2A46">
              <w:rPr>
                <w:rFonts w:cs="Calibri"/>
                <w:b/>
                <w:bCs/>
                <w:i/>
                <w:iCs/>
                <w:szCs w:val="24"/>
              </w:rPr>
              <w:t>-</w:t>
            </w:r>
            <w:r w:rsidR="00D418A3" w:rsidRPr="002F2A46">
              <w:rPr>
                <w:rFonts w:cs="Calibri"/>
                <w:b/>
                <w:bCs/>
                <w:i/>
                <w:iCs/>
                <w:szCs w:val="24"/>
              </w:rPr>
              <w:t>6</w:t>
            </w:r>
            <w:r w:rsidR="00955840" w:rsidRPr="002F2A46">
              <w:rPr>
                <w:rFonts w:cs="Calibri"/>
                <w:b/>
                <w:bCs/>
                <w:i/>
                <w:iCs/>
                <w:szCs w:val="24"/>
              </w:rPr>
              <w:t>)</w:t>
            </w:r>
          </w:p>
          <w:p w14:paraId="673D309F" w14:textId="77777777" w:rsidR="00C6049A" w:rsidRPr="002F2A46" w:rsidRDefault="00C6049A" w:rsidP="00824242">
            <w:pPr>
              <w:tabs>
                <w:tab w:val="left" w:pos="947"/>
                <w:tab w:val="left" w:pos="2252"/>
                <w:tab w:val="left" w:pos="6001"/>
                <w:tab w:val="left" w:pos="13824"/>
              </w:tabs>
              <w:spacing w:after="0" w:line="240" w:lineRule="auto"/>
              <w:rPr>
                <w:rFonts w:cs="Calibri"/>
                <w:b/>
                <w:bCs/>
                <w:szCs w:val="24"/>
              </w:rPr>
            </w:pPr>
          </w:p>
          <w:p w14:paraId="16269959" w14:textId="7EB90879" w:rsidR="004213E6" w:rsidRPr="002F2A46" w:rsidRDefault="0015042E" w:rsidP="006955D0">
            <w:pPr>
              <w:pStyle w:val="ListParagraph"/>
              <w:numPr>
                <w:ilvl w:val="0"/>
                <w:numId w:val="25"/>
              </w:numPr>
              <w:jc w:val="both"/>
              <w:rPr>
                <w:rFonts w:cs="Calibri"/>
                <w:szCs w:val="24"/>
                <w:lang w:eastAsia="en-ZA"/>
              </w:rPr>
            </w:pPr>
            <w:r w:rsidRPr="002F2A46">
              <w:rPr>
                <w:rFonts w:cs="Calibri"/>
                <w:b/>
                <w:bCs/>
                <w:szCs w:val="24"/>
                <w:lang w:eastAsia="en-ZA"/>
              </w:rPr>
              <w:t xml:space="preserve">Slide </w:t>
            </w:r>
            <w:r w:rsidR="00D418A3" w:rsidRPr="002F2A46">
              <w:rPr>
                <w:rFonts w:cs="Calibri"/>
                <w:b/>
                <w:bCs/>
                <w:szCs w:val="24"/>
                <w:lang w:eastAsia="en-ZA"/>
              </w:rPr>
              <w:t>4</w:t>
            </w:r>
            <w:r w:rsidRPr="002F2A46">
              <w:rPr>
                <w:rFonts w:cs="Calibri"/>
                <w:b/>
                <w:bCs/>
                <w:szCs w:val="24"/>
                <w:lang w:eastAsia="en-ZA"/>
              </w:rPr>
              <w:t>:</w:t>
            </w:r>
            <w:r w:rsidRPr="002F2A46">
              <w:rPr>
                <w:rFonts w:cs="Calibri"/>
                <w:szCs w:val="24"/>
                <w:lang w:eastAsia="en-ZA"/>
              </w:rPr>
              <w:t xml:space="preserve"> </w:t>
            </w:r>
            <w:r w:rsidR="004213E6" w:rsidRPr="002F2A46">
              <w:rPr>
                <w:rFonts w:cs="Calibri"/>
                <w:szCs w:val="24"/>
                <w:lang w:eastAsia="en-ZA"/>
              </w:rPr>
              <w:t xml:space="preserve">Regardless of its cause, violence harms those who experience or witness it. It can impact the individual as well as the wider community. </w:t>
            </w:r>
          </w:p>
          <w:p w14:paraId="29E5C2AF" w14:textId="6132BD41" w:rsidR="00B468A0" w:rsidRPr="002F2A46" w:rsidRDefault="00BD1E09" w:rsidP="006955D0">
            <w:pPr>
              <w:pStyle w:val="ListParagraph"/>
              <w:numPr>
                <w:ilvl w:val="0"/>
                <w:numId w:val="25"/>
              </w:numPr>
              <w:spacing w:after="0" w:line="240" w:lineRule="auto"/>
              <w:rPr>
                <w:rFonts w:cs="Calibri"/>
                <w:szCs w:val="24"/>
              </w:rPr>
            </w:pPr>
            <w:r w:rsidRPr="002F2A46">
              <w:rPr>
                <w:rFonts w:cs="Calibri"/>
                <w:szCs w:val="24"/>
              </w:rPr>
              <w:t>Thinking back on the cyberbullying video we watched earlier</w:t>
            </w:r>
            <w:r w:rsidR="00003E24" w:rsidRPr="002F2A46">
              <w:rPr>
                <w:rFonts w:cs="Calibri"/>
                <w:szCs w:val="24"/>
              </w:rPr>
              <w:t>, what is the impact that cyberbullying could have on the victim</w:t>
            </w:r>
            <w:r w:rsidR="00E1171A" w:rsidRPr="002F2A46">
              <w:rPr>
                <w:rFonts w:cs="Calibri"/>
                <w:szCs w:val="24"/>
              </w:rPr>
              <w:t>? (Allow 1 min for discussion).</w:t>
            </w:r>
          </w:p>
          <w:p w14:paraId="7656E1A2" w14:textId="77777777" w:rsidR="00955840" w:rsidRPr="002F2A46" w:rsidRDefault="00955840" w:rsidP="00E1171A">
            <w:pPr>
              <w:spacing w:after="0" w:line="240" w:lineRule="auto"/>
              <w:rPr>
                <w:rFonts w:cs="Calibri"/>
                <w:szCs w:val="24"/>
              </w:rPr>
            </w:pPr>
          </w:p>
          <w:p w14:paraId="18043D15" w14:textId="1B833EC7" w:rsidR="006B4768" w:rsidRPr="002F2A46" w:rsidRDefault="00E1171A" w:rsidP="006955D0">
            <w:pPr>
              <w:pStyle w:val="ListParagraph"/>
              <w:numPr>
                <w:ilvl w:val="0"/>
                <w:numId w:val="25"/>
              </w:numPr>
              <w:spacing w:after="0" w:line="240" w:lineRule="auto"/>
              <w:rPr>
                <w:rFonts w:cs="Calibri"/>
                <w:szCs w:val="24"/>
              </w:rPr>
            </w:pPr>
            <w:r w:rsidRPr="002F2A46">
              <w:rPr>
                <w:rFonts w:cs="Calibri"/>
                <w:b/>
                <w:bCs/>
                <w:szCs w:val="24"/>
              </w:rPr>
              <w:t xml:space="preserve">Slide </w:t>
            </w:r>
            <w:r w:rsidR="00D418A3" w:rsidRPr="002F2A46">
              <w:rPr>
                <w:rFonts w:cs="Calibri"/>
                <w:b/>
                <w:bCs/>
                <w:szCs w:val="24"/>
              </w:rPr>
              <w:t>5</w:t>
            </w:r>
            <w:r w:rsidRPr="002F2A46">
              <w:rPr>
                <w:rFonts w:cs="Calibri"/>
                <w:b/>
                <w:bCs/>
                <w:szCs w:val="24"/>
              </w:rPr>
              <w:t>:</w:t>
            </w:r>
            <w:r w:rsidRPr="002F2A46">
              <w:rPr>
                <w:rFonts w:cs="Calibri"/>
                <w:szCs w:val="24"/>
              </w:rPr>
              <w:t xml:space="preserve"> </w:t>
            </w:r>
            <w:r w:rsidR="001067BC" w:rsidRPr="002F2A46">
              <w:rPr>
                <w:rFonts w:cs="Calibri"/>
                <w:szCs w:val="24"/>
              </w:rPr>
              <w:t>Now let's discuss the impact of different types of violence</w:t>
            </w:r>
            <w:r w:rsidR="006B4768" w:rsidRPr="002F2A46">
              <w:rPr>
                <w:rFonts w:cs="Calibri"/>
                <w:szCs w:val="24"/>
              </w:rPr>
              <w:t xml:space="preserve"> </w:t>
            </w:r>
            <w:r w:rsidR="006B4768" w:rsidRPr="002F2A46">
              <w:rPr>
                <w:rFonts w:cs="Calibri"/>
                <w:szCs w:val="24"/>
                <w:u w:val="single"/>
              </w:rPr>
              <w:t>on the individual</w:t>
            </w:r>
            <w:r w:rsidR="001067BC" w:rsidRPr="002F2A46">
              <w:rPr>
                <w:rFonts w:cs="Calibri"/>
                <w:szCs w:val="24"/>
              </w:rPr>
              <w:t xml:space="preserve"> in more detail. </w:t>
            </w:r>
          </w:p>
          <w:p w14:paraId="549CA21E" w14:textId="3871BAC1" w:rsidR="006B4768" w:rsidRPr="002F2A46" w:rsidRDefault="006B4768" w:rsidP="006955D0">
            <w:pPr>
              <w:pStyle w:val="ListParagraph"/>
              <w:numPr>
                <w:ilvl w:val="0"/>
                <w:numId w:val="25"/>
              </w:numPr>
              <w:spacing w:after="0" w:line="240" w:lineRule="auto"/>
              <w:rPr>
                <w:rFonts w:cs="Calibri"/>
                <w:szCs w:val="24"/>
              </w:rPr>
            </w:pPr>
            <w:r w:rsidRPr="002F2A46">
              <w:rPr>
                <w:rFonts w:cs="Calibri"/>
                <w:szCs w:val="24"/>
              </w:rPr>
              <w:t xml:space="preserve">Ask the learners to mention </w:t>
            </w:r>
            <w:r w:rsidR="00EB335D" w:rsidRPr="002F2A46">
              <w:rPr>
                <w:rFonts w:cs="Calibri"/>
                <w:szCs w:val="24"/>
              </w:rPr>
              <w:t xml:space="preserve">consequences they can think of. You may then add to </w:t>
            </w:r>
            <w:r w:rsidR="00E31265" w:rsidRPr="002F2A46">
              <w:rPr>
                <w:rFonts w:cs="Calibri"/>
                <w:szCs w:val="24"/>
              </w:rPr>
              <w:t xml:space="preserve">their examples </w:t>
            </w:r>
            <w:r w:rsidR="00F66DC3" w:rsidRPr="002F2A46">
              <w:rPr>
                <w:rFonts w:cs="Calibri"/>
                <w:szCs w:val="24"/>
              </w:rPr>
              <w:t>using the below examples</w:t>
            </w:r>
            <w:r w:rsidR="00E31265" w:rsidRPr="002F2A46">
              <w:rPr>
                <w:rFonts w:cs="Calibri"/>
                <w:szCs w:val="24"/>
              </w:rPr>
              <w:t>:</w:t>
            </w:r>
          </w:p>
          <w:p w14:paraId="2254B181" w14:textId="77777777" w:rsidR="00F66DC3" w:rsidRPr="002F2A46" w:rsidRDefault="00F66DC3" w:rsidP="006955D0">
            <w:pPr>
              <w:pStyle w:val="ListParagraph"/>
              <w:numPr>
                <w:ilvl w:val="0"/>
                <w:numId w:val="25"/>
              </w:numPr>
              <w:spacing w:after="0" w:line="276" w:lineRule="auto"/>
              <w:ind w:left="1168"/>
              <w:rPr>
                <w:rFonts w:cs="Calibri"/>
                <w:szCs w:val="24"/>
              </w:rPr>
            </w:pPr>
            <w:r w:rsidRPr="002F2A46">
              <w:rPr>
                <w:rFonts w:cs="Calibri"/>
                <w:szCs w:val="24"/>
                <w:lang w:eastAsia="en-ZA"/>
              </w:rPr>
              <w:t xml:space="preserve">Victims of violence often sustain </w:t>
            </w:r>
            <w:r w:rsidRPr="002F2A46">
              <w:rPr>
                <w:rFonts w:cs="Calibri"/>
                <w:b/>
                <w:bCs/>
                <w:szCs w:val="24"/>
                <w:lang w:eastAsia="en-ZA"/>
              </w:rPr>
              <w:t>injuries</w:t>
            </w:r>
            <w:r w:rsidRPr="002F2A46">
              <w:rPr>
                <w:rFonts w:cs="Calibri"/>
                <w:szCs w:val="24"/>
                <w:lang w:eastAsia="en-ZA"/>
              </w:rPr>
              <w:t xml:space="preserve"> ranging from minor bruises and cuts to severe trauma, fractures, and internal injuries. In extreme cases, violence can result in permanent disability or death.</w:t>
            </w:r>
          </w:p>
          <w:p w14:paraId="262A6D05" w14:textId="77777777" w:rsidR="00F66DC3" w:rsidRPr="002F2A46" w:rsidRDefault="00F66DC3" w:rsidP="006955D0">
            <w:pPr>
              <w:pStyle w:val="ListParagraph"/>
              <w:numPr>
                <w:ilvl w:val="0"/>
                <w:numId w:val="25"/>
              </w:numPr>
              <w:spacing w:after="0" w:line="276" w:lineRule="auto"/>
              <w:ind w:left="1168"/>
              <w:rPr>
                <w:rFonts w:cs="Calibri"/>
                <w:szCs w:val="24"/>
              </w:rPr>
            </w:pPr>
            <w:r w:rsidRPr="002F2A46">
              <w:rPr>
                <w:rFonts w:cs="Calibri"/>
                <w:szCs w:val="24"/>
              </w:rPr>
              <w:t xml:space="preserve">Repeated exposure to violence can lead to chronic pain, gastrointestinal disorders, and other </w:t>
            </w:r>
            <w:r w:rsidRPr="002F2A46">
              <w:rPr>
                <w:rFonts w:cs="Calibri"/>
                <w:b/>
                <w:bCs/>
                <w:szCs w:val="24"/>
              </w:rPr>
              <w:t>long-term health issues</w:t>
            </w:r>
            <w:r w:rsidRPr="002F2A46">
              <w:rPr>
                <w:rFonts w:cs="Calibri"/>
                <w:szCs w:val="24"/>
              </w:rPr>
              <w:t>.</w:t>
            </w:r>
          </w:p>
          <w:p w14:paraId="44A51369" w14:textId="77777777" w:rsidR="00F66DC3" w:rsidRPr="002F2A46" w:rsidRDefault="00F66DC3" w:rsidP="006955D0">
            <w:pPr>
              <w:pStyle w:val="ListParagraph"/>
              <w:numPr>
                <w:ilvl w:val="0"/>
                <w:numId w:val="25"/>
              </w:numPr>
              <w:spacing w:after="0" w:line="276" w:lineRule="auto"/>
              <w:ind w:left="1168"/>
              <w:rPr>
                <w:rFonts w:cs="Calibri"/>
                <w:szCs w:val="24"/>
              </w:rPr>
            </w:pPr>
            <w:r w:rsidRPr="002F2A46">
              <w:rPr>
                <w:rFonts w:cs="Calibri"/>
                <w:szCs w:val="24"/>
              </w:rPr>
              <w:t xml:space="preserve">Exposure to violence can lead to </w:t>
            </w:r>
            <w:r w:rsidRPr="002F2A46">
              <w:rPr>
                <w:rFonts w:cs="Calibri"/>
                <w:b/>
                <w:bCs/>
                <w:szCs w:val="24"/>
              </w:rPr>
              <w:t>post-traumatic stress disorder</w:t>
            </w:r>
            <w:r w:rsidRPr="002F2A46">
              <w:rPr>
                <w:rFonts w:cs="Calibri"/>
                <w:szCs w:val="24"/>
              </w:rPr>
              <w:t xml:space="preserve"> (PTSD), characterised by flashbacks, severe anxiety, and uncontrollable thoughts about the event.</w:t>
            </w:r>
          </w:p>
          <w:p w14:paraId="0BE67EA3" w14:textId="77777777" w:rsidR="00F66DC3" w:rsidRPr="002F2A46" w:rsidRDefault="00F66DC3" w:rsidP="006955D0">
            <w:pPr>
              <w:pStyle w:val="ListParagraph"/>
              <w:numPr>
                <w:ilvl w:val="0"/>
                <w:numId w:val="25"/>
              </w:numPr>
              <w:spacing w:after="0" w:line="276" w:lineRule="auto"/>
              <w:ind w:left="1168"/>
              <w:rPr>
                <w:rFonts w:cs="Calibri"/>
                <w:szCs w:val="24"/>
              </w:rPr>
            </w:pPr>
            <w:r w:rsidRPr="002F2A46">
              <w:rPr>
                <w:rFonts w:cs="Calibri"/>
                <w:szCs w:val="24"/>
              </w:rPr>
              <w:t xml:space="preserve">Victims of violence are at a higher risk of developing depression, anxiety, and other </w:t>
            </w:r>
            <w:r w:rsidRPr="002F2A46">
              <w:rPr>
                <w:rFonts w:cs="Calibri"/>
                <w:b/>
                <w:bCs/>
                <w:szCs w:val="24"/>
              </w:rPr>
              <w:t>mental health disorders</w:t>
            </w:r>
            <w:r w:rsidRPr="002F2A46">
              <w:rPr>
                <w:rFonts w:cs="Calibri"/>
                <w:szCs w:val="24"/>
              </w:rPr>
              <w:t>.</w:t>
            </w:r>
          </w:p>
          <w:p w14:paraId="2494DE60" w14:textId="77777777" w:rsidR="00F66DC3" w:rsidRPr="002F2A46" w:rsidRDefault="00F66DC3" w:rsidP="006955D0">
            <w:pPr>
              <w:pStyle w:val="ListParagraph"/>
              <w:numPr>
                <w:ilvl w:val="0"/>
                <w:numId w:val="25"/>
              </w:numPr>
              <w:spacing w:after="0" w:line="276" w:lineRule="auto"/>
              <w:ind w:left="1168"/>
              <w:rPr>
                <w:rFonts w:cs="Calibri"/>
                <w:szCs w:val="24"/>
              </w:rPr>
            </w:pPr>
            <w:r w:rsidRPr="002F2A46">
              <w:rPr>
                <w:rFonts w:cs="Calibri"/>
                <w:szCs w:val="24"/>
              </w:rPr>
              <w:t xml:space="preserve">To cope with the psychological pain, some individuals may turn to </w:t>
            </w:r>
            <w:r w:rsidRPr="002F2A46">
              <w:rPr>
                <w:rFonts w:cs="Calibri"/>
                <w:b/>
                <w:bCs/>
                <w:szCs w:val="24"/>
              </w:rPr>
              <w:t>alcohol or drugs</w:t>
            </w:r>
            <w:r w:rsidRPr="002F2A46">
              <w:rPr>
                <w:rFonts w:cs="Calibri"/>
                <w:szCs w:val="24"/>
              </w:rPr>
              <w:t>, which can worsen their health issues.</w:t>
            </w:r>
          </w:p>
          <w:p w14:paraId="7E23D453" w14:textId="77777777" w:rsidR="00F66DC3" w:rsidRPr="002F2A46" w:rsidRDefault="00F66DC3" w:rsidP="006955D0">
            <w:pPr>
              <w:pStyle w:val="ListParagraph"/>
              <w:numPr>
                <w:ilvl w:val="0"/>
                <w:numId w:val="25"/>
              </w:numPr>
              <w:spacing w:after="0" w:line="276" w:lineRule="auto"/>
              <w:ind w:left="1168"/>
              <w:rPr>
                <w:rFonts w:cs="Calibri"/>
                <w:szCs w:val="24"/>
              </w:rPr>
            </w:pPr>
            <w:r w:rsidRPr="002F2A46">
              <w:rPr>
                <w:rFonts w:cs="Calibri"/>
                <w:szCs w:val="24"/>
              </w:rPr>
              <w:t xml:space="preserve">Victims of violence may withdraw from social interactions due to fear, shame, or stigma, leading to </w:t>
            </w:r>
            <w:r w:rsidRPr="002F2A46">
              <w:rPr>
                <w:rFonts w:cs="Calibri"/>
                <w:b/>
                <w:bCs/>
                <w:szCs w:val="24"/>
              </w:rPr>
              <w:t>loneliness and isolation</w:t>
            </w:r>
            <w:r w:rsidRPr="002F2A46">
              <w:rPr>
                <w:rFonts w:cs="Calibri"/>
                <w:szCs w:val="24"/>
              </w:rPr>
              <w:t>.</w:t>
            </w:r>
          </w:p>
          <w:p w14:paraId="3F9570FC" w14:textId="77777777" w:rsidR="00F66DC3" w:rsidRPr="002F2A46" w:rsidRDefault="00F66DC3" w:rsidP="006955D0">
            <w:pPr>
              <w:pStyle w:val="ListParagraph"/>
              <w:numPr>
                <w:ilvl w:val="0"/>
                <w:numId w:val="25"/>
              </w:numPr>
              <w:spacing w:after="0" w:line="276" w:lineRule="auto"/>
              <w:ind w:left="1168"/>
              <w:rPr>
                <w:rFonts w:cs="Calibri"/>
                <w:szCs w:val="24"/>
              </w:rPr>
            </w:pPr>
            <w:r w:rsidRPr="002F2A46">
              <w:rPr>
                <w:rFonts w:cs="Calibri"/>
                <w:szCs w:val="24"/>
              </w:rPr>
              <w:t xml:space="preserve">Children who witness or experience violence may have </w:t>
            </w:r>
            <w:r w:rsidRPr="002F2A46">
              <w:rPr>
                <w:rFonts w:cs="Calibri"/>
                <w:b/>
                <w:bCs/>
                <w:szCs w:val="24"/>
              </w:rPr>
              <w:t>difficulties</w:t>
            </w:r>
            <w:r w:rsidRPr="002F2A46">
              <w:rPr>
                <w:rFonts w:cs="Calibri"/>
                <w:szCs w:val="24"/>
              </w:rPr>
              <w:t xml:space="preserve"> concentrating </w:t>
            </w:r>
            <w:r w:rsidRPr="002F2A46">
              <w:rPr>
                <w:rFonts w:cs="Calibri"/>
                <w:b/>
                <w:bCs/>
                <w:szCs w:val="24"/>
              </w:rPr>
              <w:t>in school</w:t>
            </w:r>
            <w:r w:rsidRPr="002F2A46">
              <w:rPr>
                <w:rFonts w:cs="Calibri"/>
                <w:szCs w:val="24"/>
              </w:rPr>
              <w:t>, leading to poor academic performance. Adults may struggle to maintain employment due to the physical and psychological effects of violence.</w:t>
            </w:r>
          </w:p>
          <w:p w14:paraId="631C3EB3" w14:textId="77777777" w:rsidR="00F66DC3" w:rsidRPr="002F2A46" w:rsidRDefault="00F66DC3" w:rsidP="006955D0">
            <w:pPr>
              <w:pStyle w:val="ListParagraph"/>
              <w:numPr>
                <w:ilvl w:val="0"/>
                <w:numId w:val="25"/>
              </w:numPr>
              <w:spacing w:after="0" w:line="276" w:lineRule="auto"/>
              <w:ind w:left="1168"/>
              <w:rPr>
                <w:rFonts w:cs="Calibri"/>
                <w:szCs w:val="24"/>
              </w:rPr>
            </w:pPr>
            <w:r w:rsidRPr="002F2A46">
              <w:rPr>
                <w:rFonts w:cs="Calibri"/>
                <w:szCs w:val="24"/>
              </w:rPr>
              <w:t xml:space="preserve">Repeated exposure to violence can </w:t>
            </w:r>
            <w:r w:rsidRPr="002F2A46">
              <w:rPr>
                <w:rFonts w:cs="Calibri"/>
                <w:b/>
                <w:bCs/>
                <w:szCs w:val="24"/>
              </w:rPr>
              <w:t>erode trust</w:t>
            </w:r>
            <w:r w:rsidRPr="002F2A46">
              <w:rPr>
                <w:rFonts w:cs="Calibri"/>
                <w:szCs w:val="24"/>
              </w:rPr>
              <w:t xml:space="preserve"> in others, including family members, friends, and authority figures.</w:t>
            </w:r>
          </w:p>
          <w:p w14:paraId="4D9E39FC" w14:textId="77777777" w:rsidR="00F66DC3" w:rsidRPr="002F2A46" w:rsidRDefault="00F66DC3" w:rsidP="006955D0">
            <w:pPr>
              <w:pStyle w:val="ListParagraph"/>
              <w:numPr>
                <w:ilvl w:val="0"/>
                <w:numId w:val="25"/>
              </w:numPr>
              <w:spacing w:after="0" w:line="276" w:lineRule="auto"/>
              <w:ind w:left="1168"/>
              <w:rPr>
                <w:rFonts w:cs="Calibri"/>
                <w:szCs w:val="24"/>
              </w:rPr>
            </w:pPr>
            <w:r w:rsidRPr="002F2A46">
              <w:rPr>
                <w:rFonts w:cs="Calibri"/>
                <w:szCs w:val="24"/>
              </w:rPr>
              <w:t xml:space="preserve">Overall </w:t>
            </w:r>
            <w:r w:rsidRPr="002F2A46">
              <w:rPr>
                <w:rFonts w:cs="Calibri"/>
                <w:b/>
                <w:bCs/>
                <w:szCs w:val="24"/>
              </w:rPr>
              <w:t>quality of life can be significantly diminished</w:t>
            </w:r>
            <w:r w:rsidRPr="002F2A46">
              <w:rPr>
                <w:rFonts w:cs="Calibri"/>
                <w:szCs w:val="24"/>
              </w:rPr>
              <w:t>, with victims experiencing reduced enjoyment in daily activities and relationships.</w:t>
            </w:r>
          </w:p>
          <w:p w14:paraId="3A4A0EAB" w14:textId="77777777" w:rsidR="003A7E53" w:rsidRPr="002F2A46" w:rsidRDefault="003A7E53" w:rsidP="003A7E53">
            <w:pPr>
              <w:pStyle w:val="ListParagraph"/>
              <w:spacing w:after="0" w:line="276" w:lineRule="auto"/>
              <w:rPr>
                <w:rFonts w:cs="Calibri"/>
                <w:szCs w:val="24"/>
              </w:rPr>
            </w:pPr>
          </w:p>
          <w:p w14:paraId="6FD3D15D" w14:textId="7FCBE78B" w:rsidR="00E31265" w:rsidRPr="0018395F" w:rsidRDefault="00F66DC3" w:rsidP="006955D0">
            <w:pPr>
              <w:pStyle w:val="ListParagraph"/>
              <w:numPr>
                <w:ilvl w:val="0"/>
                <w:numId w:val="25"/>
              </w:numPr>
              <w:spacing w:after="0" w:line="240" w:lineRule="auto"/>
              <w:rPr>
                <w:rFonts w:cs="Calibri"/>
                <w:szCs w:val="24"/>
              </w:rPr>
            </w:pPr>
            <w:r w:rsidRPr="0018395F">
              <w:rPr>
                <w:rFonts w:cs="Calibri"/>
                <w:b/>
                <w:bCs/>
                <w:szCs w:val="24"/>
              </w:rPr>
              <w:t xml:space="preserve">Slide </w:t>
            </w:r>
            <w:r w:rsidR="00D418A3" w:rsidRPr="0018395F">
              <w:rPr>
                <w:rFonts w:cs="Calibri"/>
                <w:b/>
                <w:bCs/>
                <w:szCs w:val="24"/>
              </w:rPr>
              <w:t>6</w:t>
            </w:r>
            <w:r w:rsidRPr="0018395F">
              <w:rPr>
                <w:rFonts w:cs="Calibri"/>
                <w:b/>
                <w:bCs/>
                <w:szCs w:val="24"/>
              </w:rPr>
              <w:t>:</w:t>
            </w:r>
            <w:r w:rsidRPr="0018395F">
              <w:rPr>
                <w:rFonts w:cs="Calibri"/>
                <w:szCs w:val="24"/>
              </w:rPr>
              <w:t xml:space="preserve"> Now that we've looked at what impact violence can have on the </w:t>
            </w:r>
            <w:r w:rsidR="00302331" w:rsidRPr="0018395F">
              <w:rPr>
                <w:rFonts w:cs="Calibri"/>
                <w:szCs w:val="24"/>
              </w:rPr>
              <w:t>individual</w:t>
            </w:r>
            <w:r w:rsidR="003A7E53" w:rsidRPr="0018395F">
              <w:rPr>
                <w:rFonts w:cs="Calibri"/>
                <w:szCs w:val="24"/>
              </w:rPr>
              <w:t xml:space="preserve">, let us look at </w:t>
            </w:r>
            <w:r w:rsidR="00302331" w:rsidRPr="0018395F">
              <w:rPr>
                <w:rFonts w:cs="Calibri"/>
                <w:szCs w:val="24"/>
              </w:rPr>
              <w:t>its</w:t>
            </w:r>
            <w:r w:rsidR="003A7E53" w:rsidRPr="0018395F">
              <w:rPr>
                <w:rFonts w:cs="Calibri"/>
                <w:szCs w:val="24"/>
              </w:rPr>
              <w:t xml:space="preserve"> impact </w:t>
            </w:r>
            <w:r w:rsidR="003A7E53" w:rsidRPr="0018395F">
              <w:rPr>
                <w:rFonts w:cs="Calibri"/>
                <w:szCs w:val="24"/>
                <w:u w:val="single"/>
              </w:rPr>
              <w:t>on the community</w:t>
            </w:r>
            <w:r w:rsidR="003A7E53" w:rsidRPr="0018395F">
              <w:rPr>
                <w:rFonts w:cs="Calibri"/>
                <w:szCs w:val="24"/>
              </w:rPr>
              <w:t xml:space="preserve">. </w:t>
            </w:r>
          </w:p>
          <w:p w14:paraId="789A8E3E" w14:textId="77777777" w:rsidR="003A7E53" w:rsidRPr="002F2A46" w:rsidRDefault="003A7E53" w:rsidP="006955D0">
            <w:pPr>
              <w:pStyle w:val="ListParagraph"/>
              <w:numPr>
                <w:ilvl w:val="0"/>
                <w:numId w:val="25"/>
              </w:numPr>
              <w:spacing w:after="0" w:line="240" w:lineRule="auto"/>
              <w:rPr>
                <w:rFonts w:cs="Calibri"/>
                <w:szCs w:val="24"/>
              </w:rPr>
            </w:pPr>
            <w:r w:rsidRPr="002F2A46">
              <w:rPr>
                <w:rFonts w:cs="Calibri"/>
                <w:szCs w:val="24"/>
              </w:rPr>
              <w:t>Ask the learners to mention consequences they can think of. You may then add to their examples using the below examples:</w:t>
            </w:r>
          </w:p>
          <w:p w14:paraId="3939291E" w14:textId="77777777" w:rsidR="00C6049A" w:rsidRPr="002F2A46" w:rsidRDefault="00C6049A" w:rsidP="006955D0">
            <w:pPr>
              <w:pStyle w:val="ListParagraph"/>
              <w:numPr>
                <w:ilvl w:val="0"/>
                <w:numId w:val="25"/>
              </w:numPr>
              <w:spacing w:after="0" w:line="276" w:lineRule="auto"/>
              <w:ind w:left="1168"/>
              <w:rPr>
                <w:rFonts w:cs="Calibri"/>
                <w:szCs w:val="24"/>
                <w:lang w:eastAsia="en-ZA"/>
              </w:rPr>
            </w:pPr>
            <w:r w:rsidRPr="002F2A46">
              <w:rPr>
                <w:rFonts w:cs="Calibri"/>
                <w:szCs w:val="24"/>
                <w:lang w:eastAsia="en-ZA"/>
              </w:rPr>
              <w:t xml:space="preserve">Community health services can become overwhelmed by the need to treat injuries resulting from violence, leading to </w:t>
            </w:r>
            <w:r w:rsidRPr="002F2A46">
              <w:rPr>
                <w:rFonts w:cs="Calibri"/>
                <w:b/>
                <w:bCs/>
                <w:szCs w:val="24"/>
                <w:lang w:eastAsia="en-ZA"/>
              </w:rPr>
              <w:t>increased medical costs</w:t>
            </w:r>
            <w:r w:rsidRPr="002F2A46">
              <w:rPr>
                <w:rFonts w:cs="Calibri"/>
                <w:szCs w:val="24"/>
                <w:lang w:eastAsia="en-ZA"/>
              </w:rPr>
              <w:t xml:space="preserve"> and </w:t>
            </w:r>
            <w:r w:rsidRPr="002F2A46">
              <w:rPr>
                <w:rFonts w:cs="Calibri"/>
                <w:b/>
                <w:bCs/>
                <w:szCs w:val="24"/>
                <w:lang w:eastAsia="en-ZA"/>
              </w:rPr>
              <w:t>strained healthcare resources</w:t>
            </w:r>
            <w:r w:rsidRPr="002F2A46">
              <w:rPr>
                <w:rFonts w:cs="Calibri"/>
                <w:szCs w:val="24"/>
                <w:lang w:eastAsia="en-ZA"/>
              </w:rPr>
              <w:t>.</w:t>
            </w:r>
          </w:p>
          <w:p w14:paraId="60EB2C21" w14:textId="77777777" w:rsidR="00C6049A" w:rsidRPr="002F2A46" w:rsidRDefault="00C6049A" w:rsidP="006955D0">
            <w:pPr>
              <w:pStyle w:val="ListParagraph"/>
              <w:numPr>
                <w:ilvl w:val="0"/>
                <w:numId w:val="25"/>
              </w:numPr>
              <w:spacing w:after="0" w:line="276" w:lineRule="auto"/>
              <w:ind w:left="1168"/>
              <w:rPr>
                <w:rFonts w:cs="Calibri"/>
                <w:szCs w:val="24"/>
                <w:lang w:eastAsia="en-ZA"/>
              </w:rPr>
            </w:pPr>
            <w:r w:rsidRPr="002F2A46">
              <w:rPr>
                <w:rFonts w:cs="Calibri"/>
                <w:szCs w:val="24"/>
                <w:lang w:eastAsia="en-ZA"/>
              </w:rPr>
              <w:t xml:space="preserve">Witnessing or knowing about violence in the community can cause </w:t>
            </w:r>
            <w:r w:rsidRPr="002F2A46">
              <w:rPr>
                <w:rFonts w:cs="Calibri"/>
                <w:b/>
                <w:bCs/>
                <w:szCs w:val="24"/>
                <w:lang w:eastAsia="en-ZA"/>
              </w:rPr>
              <w:t>widespread psychological trauma</w:t>
            </w:r>
            <w:r w:rsidRPr="002F2A46">
              <w:rPr>
                <w:rFonts w:cs="Calibri"/>
                <w:szCs w:val="24"/>
                <w:lang w:eastAsia="en-ZA"/>
              </w:rPr>
              <w:t>, leading to higher incidences of anxiety, depression, and PTSD among residents.</w:t>
            </w:r>
          </w:p>
          <w:p w14:paraId="3908CBB9" w14:textId="77777777" w:rsidR="00C6049A" w:rsidRPr="002F2A46" w:rsidRDefault="00C6049A" w:rsidP="006955D0">
            <w:pPr>
              <w:pStyle w:val="ListParagraph"/>
              <w:numPr>
                <w:ilvl w:val="0"/>
                <w:numId w:val="25"/>
              </w:numPr>
              <w:spacing w:after="0" w:line="276" w:lineRule="auto"/>
              <w:ind w:left="1168"/>
              <w:rPr>
                <w:rFonts w:cs="Calibri"/>
                <w:szCs w:val="24"/>
                <w:lang w:eastAsia="en-ZA"/>
              </w:rPr>
            </w:pPr>
            <w:r w:rsidRPr="002F2A46">
              <w:rPr>
                <w:rFonts w:cs="Calibri"/>
                <w:szCs w:val="24"/>
                <w:lang w:eastAsia="en-ZA"/>
              </w:rPr>
              <w:t xml:space="preserve">High levels of violence can erode trust among community members, decrease social interactions, and reduce community unity, leading to an </w:t>
            </w:r>
            <w:r w:rsidRPr="002F2A46">
              <w:rPr>
                <w:rFonts w:cs="Calibri"/>
                <w:b/>
                <w:bCs/>
                <w:szCs w:val="24"/>
                <w:lang w:eastAsia="en-ZA"/>
              </w:rPr>
              <w:t>isolated population</w:t>
            </w:r>
            <w:r w:rsidRPr="002F2A46">
              <w:rPr>
                <w:rFonts w:cs="Calibri"/>
                <w:szCs w:val="24"/>
                <w:lang w:eastAsia="en-ZA"/>
              </w:rPr>
              <w:t>.</w:t>
            </w:r>
          </w:p>
          <w:p w14:paraId="217C5AF7" w14:textId="77777777" w:rsidR="00C6049A" w:rsidRPr="002F2A46" w:rsidRDefault="00C6049A" w:rsidP="006955D0">
            <w:pPr>
              <w:pStyle w:val="ListParagraph"/>
              <w:numPr>
                <w:ilvl w:val="0"/>
                <w:numId w:val="25"/>
              </w:numPr>
              <w:spacing w:after="0" w:line="276" w:lineRule="auto"/>
              <w:ind w:left="1168"/>
              <w:rPr>
                <w:rFonts w:cs="Calibri"/>
                <w:szCs w:val="24"/>
                <w:lang w:eastAsia="en-ZA"/>
              </w:rPr>
            </w:pPr>
            <w:r w:rsidRPr="002F2A46">
              <w:rPr>
                <w:rFonts w:cs="Calibri"/>
                <w:szCs w:val="24"/>
                <w:lang w:eastAsia="en-ZA"/>
              </w:rPr>
              <w:t xml:space="preserve">Persistent violence creates a climate of fear, discouraging people from engaging in public life, attending community events, or using public spaces, thereby </w:t>
            </w:r>
            <w:r w:rsidRPr="002F2A46">
              <w:rPr>
                <w:rFonts w:cs="Calibri"/>
                <w:b/>
                <w:bCs/>
                <w:szCs w:val="24"/>
                <w:lang w:eastAsia="en-ZA"/>
              </w:rPr>
              <w:t>reducing community interaction</w:t>
            </w:r>
            <w:r w:rsidRPr="002F2A46">
              <w:rPr>
                <w:rFonts w:cs="Calibri"/>
                <w:szCs w:val="24"/>
                <w:lang w:eastAsia="en-ZA"/>
              </w:rPr>
              <w:t>.</w:t>
            </w:r>
          </w:p>
          <w:p w14:paraId="3ABA78A4" w14:textId="62D31A62" w:rsidR="00C6049A" w:rsidRPr="002F2A46" w:rsidRDefault="00C6049A" w:rsidP="006955D0">
            <w:pPr>
              <w:pStyle w:val="ListParagraph"/>
              <w:numPr>
                <w:ilvl w:val="0"/>
                <w:numId w:val="25"/>
              </w:numPr>
              <w:spacing w:after="0" w:line="276" w:lineRule="auto"/>
              <w:ind w:left="1168"/>
              <w:rPr>
                <w:rFonts w:cs="Calibri"/>
                <w:szCs w:val="24"/>
                <w:lang w:eastAsia="en-ZA"/>
              </w:rPr>
            </w:pPr>
            <w:r w:rsidRPr="002F2A46">
              <w:rPr>
                <w:rFonts w:cs="Calibri"/>
                <w:szCs w:val="24"/>
                <w:lang w:eastAsia="en-ZA"/>
              </w:rPr>
              <w:t xml:space="preserve">Businesses may face increased security costs, higher insurance premiums, and </w:t>
            </w:r>
            <w:r w:rsidR="00A600BF">
              <w:rPr>
                <w:rFonts w:cs="Calibri"/>
                <w:szCs w:val="24"/>
                <w:lang w:eastAsia="en-ZA"/>
              </w:rPr>
              <w:t xml:space="preserve">a </w:t>
            </w:r>
            <w:r w:rsidRPr="002F2A46">
              <w:rPr>
                <w:rFonts w:cs="Calibri"/>
                <w:szCs w:val="24"/>
                <w:lang w:eastAsia="en-ZA"/>
              </w:rPr>
              <w:t xml:space="preserve">reduced customer base due to violence, leading to </w:t>
            </w:r>
            <w:r w:rsidRPr="002F2A46">
              <w:rPr>
                <w:rFonts w:cs="Calibri"/>
                <w:b/>
                <w:bCs/>
                <w:szCs w:val="24"/>
                <w:lang w:eastAsia="en-ZA"/>
              </w:rPr>
              <w:t>economic decline</w:t>
            </w:r>
            <w:r w:rsidRPr="002F2A46">
              <w:rPr>
                <w:rFonts w:cs="Calibri"/>
                <w:szCs w:val="24"/>
                <w:lang w:eastAsia="en-ZA"/>
              </w:rPr>
              <w:t>.</w:t>
            </w:r>
          </w:p>
          <w:p w14:paraId="1EB30D49" w14:textId="77777777" w:rsidR="00C6049A" w:rsidRPr="002F2A46" w:rsidRDefault="00C6049A" w:rsidP="006955D0">
            <w:pPr>
              <w:pStyle w:val="ListParagraph"/>
              <w:numPr>
                <w:ilvl w:val="0"/>
                <w:numId w:val="25"/>
              </w:numPr>
              <w:spacing w:after="0" w:line="276" w:lineRule="auto"/>
              <w:ind w:left="1168"/>
              <w:rPr>
                <w:rFonts w:cs="Calibri"/>
                <w:szCs w:val="24"/>
                <w:lang w:eastAsia="en-ZA"/>
              </w:rPr>
            </w:pPr>
            <w:r w:rsidRPr="002F2A46">
              <w:rPr>
                <w:rFonts w:cs="Calibri"/>
                <w:szCs w:val="24"/>
                <w:lang w:eastAsia="en-ZA"/>
              </w:rPr>
              <w:t xml:space="preserve">Violence can result in lost workdays, </w:t>
            </w:r>
            <w:r w:rsidRPr="002F2A46">
              <w:rPr>
                <w:rFonts w:cs="Calibri"/>
                <w:b/>
                <w:bCs/>
                <w:szCs w:val="24"/>
                <w:lang w:eastAsia="en-ZA"/>
              </w:rPr>
              <w:t>reduced employee productivity,</w:t>
            </w:r>
            <w:r w:rsidRPr="002F2A46">
              <w:rPr>
                <w:rFonts w:cs="Calibri"/>
                <w:szCs w:val="24"/>
                <w:lang w:eastAsia="en-ZA"/>
              </w:rPr>
              <w:t xml:space="preserve"> and increased absenteeism, impacting local businesses and the broader economy.</w:t>
            </w:r>
          </w:p>
          <w:p w14:paraId="56117DF6" w14:textId="77777777" w:rsidR="00C6049A" w:rsidRPr="002F2A46" w:rsidRDefault="00C6049A" w:rsidP="006955D0">
            <w:pPr>
              <w:pStyle w:val="ListParagraph"/>
              <w:numPr>
                <w:ilvl w:val="0"/>
                <w:numId w:val="25"/>
              </w:numPr>
              <w:spacing w:after="0" w:line="276" w:lineRule="auto"/>
              <w:ind w:left="1168"/>
              <w:rPr>
                <w:rFonts w:cs="Calibri"/>
                <w:szCs w:val="24"/>
                <w:lang w:eastAsia="en-ZA"/>
              </w:rPr>
            </w:pPr>
            <w:r w:rsidRPr="002F2A46">
              <w:rPr>
                <w:rFonts w:cs="Calibri"/>
                <w:szCs w:val="24"/>
                <w:lang w:eastAsia="en-ZA"/>
              </w:rPr>
              <w:t xml:space="preserve">Violence near or </w:t>
            </w:r>
            <w:r w:rsidRPr="002F2A46">
              <w:rPr>
                <w:rFonts w:cs="Calibri"/>
                <w:b/>
                <w:bCs/>
                <w:szCs w:val="24"/>
                <w:lang w:eastAsia="en-ZA"/>
              </w:rPr>
              <w:t>within schools</w:t>
            </w:r>
            <w:r w:rsidRPr="002F2A46">
              <w:rPr>
                <w:rFonts w:cs="Calibri"/>
                <w:szCs w:val="24"/>
                <w:lang w:eastAsia="en-ZA"/>
              </w:rPr>
              <w:t xml:space="preserve"> can create an unsafe learning environment, leading to higher dropout rates, lower academic performance, and reduced school attendance.</w:t>
            </w:r>
          </w:p>
          <w:p w14:paraId="330C4407" w14:textId="77777777" w:rsidR="003A7E53" w:rsidRPr="002F2A46" w:rsidRDefault="003A7E53" w:rsidP="00C6049A">
            <w:pPr>
              <w:pStyle w:val="ListParagraph"/>
              <w:spacing w:after="0" w:line="240" w:lineRule="auto"/>
              <w:rPr>
                <w:rFonts w:cs="Calibri"/>
                <w:szCs w:val="24"/>
              </w:rPr>
            </w:pPr>
          </w:p>
          <w:p w14:paraId="3D747C96" w14:textId="037D296C" w:rsidR="00B468A0" w:rsidRPr="002F2A46" w:rsidRDefault="00B468A0" w:rsidP="00824242">
            <w:pPr>
              <w:tabs>
                <w:tab w:val="left" w:pos="947"/>
                <w:tab w:val="left" w:pos="2252"/>
                <w:tab w:val="left" w:pos="6001"/>
                <w:tab w:val="left" w:pos="13824"/>
              </w:tabs>
              <w:spacing w:after="0" w:line="240" w:lineRule="auto"/>
              <w:rPr>
                <w:rFonts w:cs="Calibri"/>
                <w:szCs w:val="24"/>
              </w:rPr>
            </w:pPr>
          </w:p>
        </w:tc>
      </w:tr>
      <w:tr w:rsidR="00B468A0" w:rsidRPr="002F2A46" w14:paraId="66AAFA35" w14:textId="77777777" w:rsidTr="00A804C1">
        <w:tc>
          <w:tcPr>
            <w:tcW w:w="10485" w:type="dxa"/>
            <w:vAlign w:val="center"/>
          </w:tcPr>
          <w:p w14:paraId="2C93D5D5" w14:textId="64D2D3C9" w:rsidR="00B468A0" w:rsidRPr="002F2A46" w:rsidRDefault="00AB12AE" w:rsidP="00AB12AE">
            <w:pPr>
              <w:spacing w:after="0" w:line="240" w:lineRule="auto"/>
              <w:rPr>
                <w:rFonts w:cs="Calibri"/>
                <w:b/>
                <w:bCs/>
                <w:szCs w:val="24"/>
                <w:lang w:eastAsia="en-ZA"/>
              </w:rPr>
            </w:pPr>
            <w:r w:rsidRPr="002F2A46">
              <w:rPr>
                <w:rFonts w:cs="Calibri"/>
                <w:b/>
                <w:bCs/>
                <w:szCs w:val="24"/>
                <w:lang w:eastAsia="en-ZA"/>
              </w:rPr>
              <w:t>4. Teaching (4 min)</w:t>
            </w:r>
            <w:r w:rsidR="00955840" w:rsidRPr="002F2A46">
              <w:rPr>
                <w:rFonts w:cs="Calibri"/>
                <w:b/>
                <w:bCs/>
                <w:szCs w:val="24"/>
                <w:lang w:eastAsia="en-ZA"/>
              </w:rPr>
              <w:t xml:space="preserve">                                                                                                                                           </w:t>
            </w:r>
            <w:r w:rsidR="00955840" w:rsidRPr="002F2A46">
              <w:rPr>
                <w:rFonts w:cs="Calibri"/>
                <w:b/>
                <w:bCs/>
                <w:i/>
                <w:iCs/>
                <w:szCs w:val="24"/>
                <w:lang w:eastAsia="en-ZA"/>
              </w:rPr>
              <w:t xml:space="preserve">(Slide </w:t>
            </w:r>
            <w:r w:rsidR="00A600BF">
              <w:rPr>
                <w:rFonts w:cs="Calibri"/>
                <w:b/>
                <w:bCs/>
                <w:i/>
                <w:iCs/>
                <w:szCs w:val="24"/>
                <w:lang w:eastAsia="en-ZA"/>
              </w:rPr>
              <w:t>7</w:t>
            </w:r>
            <w:r w:rsidR="00955840" w:rsidRPr="002F2A46">
              <w:rPr>
                <w:rFonts w:cs="Calibri"/>
                <w:b/>
                <w:bCs/>
                <w:i/>
                <w:iCs/>
                <w:szCs w:val="24"/>
                <w:lang w:eastAsia="en-ZA"/>
              </w:rPr>
              <w:t>)</w:t>
            </w:r>
          </w:p>
          <w:p w14:paraId="282FA876" w14:textId="77777777" w:rsidR="00895E28" w:rsidRPr="002F2A46" w:rsidRDefault="00895E28" w:rsidP="00AB12AE">
            <w:pPr>
              <w:spacing w:after="0" w:line="240" w:lineRule="auto"/>
              <w:rPr>
                <w:rFonts w:cs="Calibri"/>
                <w:szCs w:val="24"/>
                <w:lang w:eastAsia="en-ZA"/>
              </w:rPr>
            </w:pPr>
          </w:p>
          <w:p w14:paraId="386CC4B5" w14:textId="6796E28F" w:rsidR="00895E28" w:rsidRPr="002F2A46" w:rsidRDefault="00895E28" w:rsidP="006955D0">
            <w:pPr>
              <w:pStyle w:val="ListParagraph"/>
              <w:numPr>
                <w:ilvl w:val="0"/>
                <w:numId w:val="26"/>
              </w:numPr>
              <w:jc w:val="both"/>
              <w:rPr>
                <w:rFonts w:cs="Calibri"/>
                <w:noProof/>
                <w:szCs w:val="24"/>
              </w:rPr>
            </w:pPr>
            <w:r w:rsidRPr="002F2A46">
              <w:rPr>
                <w:rFonts w:cs="Calibri"/>
                <w:b/>
                <w:bCs/>
                <w:noProof/>
                <w:szCs w:val="24"/>
              </w:rPr>
              <w:t xml:space="preserve">Slide </w:t>
            </w:r>
            <w:r w:rsidR="00D418A3" w:rsidRPr="002F2A46">
              <w:rPr>
                <w:rFonts w:cs="Calibri"/>
                <w:b/>
                <w:bCs/>
                <w:noProof/>
                <w:szCs w:val="24"/>
              </w:rPr>
              <w:t>7</w:t>
            </w:r>
            <w:r w:rsidRPr="002F2A46">
              <w:rPr>
                <w:rFonts w:cs="Calibri"/>
                <w:b/>
                <w:bCs/>
                <w:noProof/>
                <w:szCs w:val="24"/>
              </w:rPr>
              <w:t>:</w:t>
            </w:r>
            <w:r w:rsidRPr="002F2A46">
              <w:rPr>
                <w:rFonts w:cs="Calibri"/>
                <w:noProof/>
                <w:szCs w:val="24"/>
              </w:rPr>
              <w:t xml:space="preserve"> </w:t>
            </w:r>
            <w:r w:rsidR="00931045" w:rsidRPr="002F2A46">
              <w:rPr>
                <w:rFonts w:cs="Calibri"/>
                <w:noProof/>
                <w:szCs w:val="24"/>
              </w:rPr>
              <w:t xml:space="preserve">Share the following closing notes with the learners: </w:t>
            </w:r>
            <w:r w:rsidRPr="002F2A46">
              <w:rPr>
                <w:rFonts w:cs="Calibri"/>
                <w:noProof/>
                <w:szCs w:val="24"/>
              </w:rPr>
              <w:t xml:space="preserve">In some instances, abusers can be respected in their communities and come across as polite individuals. In these instances, it is difficult for the victim to speak about the abuse because they would be afraid of not being believed. </w:t>
            </w:r>
          </w:p>
          <w:p w14:paraId="5BD78AE4" w14:textId="77777777" w:rsidR="00895E28" w:rsidRPr="002F2A46" w:rsidRDefault="00895E28" w:rsidP="007829B1">
            <w:pPr>
              <w:pStyle w:val="ListParagraph"/>
              <w:numPr>
                <w:ilvl w:val="0"/>
                <w:numId w:val="26"/>
              </w:numPr>
              <w:spacing w:line="276" w:lineRule="auto"/>
              <w:jc w:val="both"/>
              <w:rPr>
                <w:rFonts w:cs="Calibri"/>
                <w:noProof/>
                <w:szCs w:val="24"/>
              </w:rPr>
            </w:pPr>
            <w:r w:rsidRPr="002F2A46">
              <w:rPr>
                <w:rFonts w:cs="Calibri"/>
                <w:noProof/>
                <w:szCs w:val="24"/>
              </w:rPr>
              <w:t xml:space="preserve">Remember we cannot always directly stop people from being violent or blame ourselves for not trying to stop them. You could end up getting hurt in the process. Violence will always cause hurt, whether it is physical or something more internal. It is these internal injuries that often take a long time to heal and sometimes a person will need assistance to process the trauma of the abuse. </w:t>
            </w:r>
          </w:p>
          <w:p w14:paraId="25188E34" w14:textId="540C5A52" w:rsidR="00AB12AE" w:rsidRPr="0018395F" w:rsidRDefault="00895E28" w:rsidP="00217B22">
            <w:pPr>
              <w:pStyle w:val="ListParagraph"/>
              <w:numPr>
                <w:ilvl w:val="0"/>
                <w:numId w:val="26"/>
              </w:numPr>
              <w:spacing w:before="240"/>
              <w:jc w:val="both"/>
              <w:rPr>
                <w:rFonts w:cs="Calibri"/>
                <w:noProof/>
                <w:szCs w:val="24"/>
              </w:rPr>
            </w:pPr>
            <w:r w:rsidRPr="002F2A46">
              <w:rPr>
                <w:rFonts w:cs="Calibri"/>
                <w:noProof/>
                <w:szCs w:val="24"/>
              </w:rPr>
              <w:t xml:space="preserve">In communities where violent members cannot be controlled, some families move out of these </w:t>
            </w:r>
            <w:r w:rsidRPr="0018395F">
              <w:rPr>
                <w:rFonts w:cs="Calibri"/>
                <w:noProof/>
                <w:szCs w:val="24"/>
              </w:rPr>
              <w:t xml:space="preserve">areas to other areas that they feel are safer for their children. Law enforcement increases in these areas and the innocent community members </w:t>
            </w:r>
            <w:r w:rsidR="00A07184" w:rsidRPr="0018395F">
              <w:rPr>
                <w:rFonts w:cs="Calibri"/>
                <w:noProof/>
                <w:szCs w:val="24"/>
              </w:rPr>
              <w:t xml:space="preserve">(who are unable </w:t>
            </w:r>
            <w:r w:rsidR="00F12FCC" w:rsidRPr="0018395F">
              <w:rPr>
                <w:rFonts w:cs="Calibri"/>
                <w:noProof/>
                <w:szCs w:val="24"/>
              </w:rPr>
              <w:t>to leave – due to financial or family constraints</w:t>
            </w:r>
            <w:r w:rsidR="004424A8" w:rsidRPr="0018395F">
              <w:rPr>
                <w:rFonts w:cs="Calibri"/>
                <w:noProof/>
                <w:szCs w:val="24"/>
              </w:rPr>
              <w:t>)</w:t>
            </w:r>
            <w:r w:rsidR="00F12FCC" w:rsidRPr="0018395F">
              <w:rPr>
                <w:rFonts w:cs="Calibri"/>
                <w:noProof/>
                <w:szCs w:val="24"/>
              </w:rPr>
              <w:t xml:space="preserve"> </w:t>
            </w:r>
            <w:r w:rsidR="00B2370E" w:rsidRPr="0018395F">
              <w:rPr>
                <w:rFonts w:cs="Calibri"/>
                <w:noProof/>
                <w:szCs w:val="24"/>
              </w:rPr>
              <w:t xml:space="preserve">live in fear, </w:t>
            </w:r>
            <w:r w:rsidRPr="0018395F">
              <w:rPr>
                <w:rFonts w:cs="Calibri"/>
                <w:noProof/>
                <w:szCs w:val="24"/>
              </w:rPr>
              <w:t>afraid of being caught in the middle of the violence (between the violent members and the law enforcement).</w:t>
            </w:r>
          </w:p>
          <w:p w14:paraId="5170142A" w14:textId="1030F253" w:rsidR="00B468A0" w:rsidRPr="002F2A46" w:rsidRDefault="00B468A0" w:rsidP="00824242">
            <w:pPr>
              <w:tabs>
                <w:tab w:val="left" w:pos="947"/>
                <w:tab w:val="left" w:pos="2252"/>
                <w:tab w:val="left" w:pos="6001"/>
                <w:tab w:val="left" w:pos="13824"/>
              </w:tabs>
              <w:spacing w:after="0" w:line="240" w:lineRule="auto"/>
              <w:rPr>
                <w:rFonts w:cs="Calibri"/>
                <w:szCs w:val="24"/>
              </w:rPr>
            </w:pPr>
          </w:p>
        </w:tc>
      </w:tr>
      <w:tr w:rsidR="00B468A0" w:rsidRPr="002F2A46" w14:paraId="388C6B86" w14:textId="77777777" w:rsidTr="00A804C1">
        <w:tc>
          <w:tcPr>
            <w:tcW w:w="10485" w:type="dxa"/>
            <w:vAlign w:val="center"/>
          </w:tcPr>
          <w:p w14:paraId="650B27C9" w14:textId="52E7BD2A" w:rsidR="00B468A0" w:rsidRPr="002F2A46" w:rsidRDefault="00895E28" w:rsidP="00824242">
            <w:pPr>
              <w:spacing w:after="0" w:line="240" w:lineRule="auto"/>
              <w:rPr>
                <w:rFonts w:cs="Calibri"/>
                <w:b/>
                <w:bCs/>
                <w:noProof/>
                <w:szCs w:val="24"/>
              </w:rPr>
            </w:pPr>
            <w:r w:rsidRPr="002F2A46">
              <w:rPr>
                <w:rFonts w:cs="Calibri"/>
                <w:b/>
                <w:bCs/>
                <w:noProof/>
                <w:szCs w:val="24"/>
              </w:rPr>
              <w:t xml:space="preserve">5. Reflection &amp; Homework (10 min) </w:t>
            </w:r>
            <w:r w:rsidR="00955840" w:rsidRPr="002F2A46">
              <w:rPr>
                <w:rFonts w:cs="Calibri"/>
                <w:b/>
                <w:bCs/>
                <w:noProof/>
                <w:szCs w:val="24"/>
              </w:rPr>
              <w:t xml:space="preserve">                                                                                                            </w:t>
            </w:r>
            <w:r w:rsidR="00955840" w:rsidRPr="002F2A46">
              <w:rPr>
                <w:rFonts w:cs="Calibri"/>
                <w:b/>
                <w:bCs/>
                <w:i/>
                <w:iCs/>
                <w:noProof/>
                <w:szCs w:val="24"/>
              </w:rPr>
              <w:t xml:space="preserve">(Slide </w:t>
            </w:r>
            <w:r w:rsidR="00827024">
              <w:rPr>
                <w:rFonts w:cs="Calibri"/>
                <w:b/>
                <w:bCs/>
                <w:i/>
                <w:iCs/>
                <w:noProof/>
                <w:szCs w:val="24"/>
              </w:rPr>
              <w:t>8</w:t>
            </w:r>
            <w:r w:rsidR="00955840" w:rsidRPr="002F2A46">
              <w:rPr>
                <w:rFonts w:cs="Calibri"/>
                <w:b/>
                <w:bCs/>
                <w:i/>
                <w:iCs/>
                <w:noProof/>
                <w:szCs w:val="24"/>
              </w:rPr>
              <w:t>)</w:t>
            </w:r>
          </w:p>
          <w:p w14:paraId="29ABB67D" w14:textId="77777777" w:rsidR="00931045" w:rsidRPr="002F2A46" w:rsidRDefault="00931045" w:rsidP="00824242">
            <w:pPr>
              <w:spacing w:after="0" w:line="240" w:lineRule="auto"/>
              <w:rPr>
                <w:rFonts w:cs="Calibri"/>
                <w:noProof/>
                <w:szCs w:val="24"/>
              </w:rPr>
            </w:pPr>
          </w:p>
          <w:p w14:paraId="5CE761C8" w14:textId="65B6B156" w:rsidR="00895E28" w:rsidRPr="002F2A46" w:rsidRDefault="007C4B8D" w:rsidP="006955D0">
            <w:pPr>
              <w:pStyle w:val="ListParagraph"/>
              <w:numPr>
                <w:ilvl w:val="0"/>
                <w:numId w:val="27"/>
              </w:numPr>
              <w:spacing w:after="0" w:line="240" w:lineRule="auto"/>
              <w:rPr>
                <w:rFonts w:cs="Calibri"/>
                <w:noProof/>
                <w:szCs w:val="24"/>
              </w:rPr>
            </w:pPr>
            <w:r w:rsidRPr="002F2A46">
              <w:rPr>
                <w:rFonts w:cs="Calibri"/>
                <w:b/>
                <w:bCs/>
                <w:noProof/>
                <w:szCs w:val="24"/>
              </w:rPr>
              <w:t xml:space="preserve">Slide </w:t>
            </w:r>
            <w:r w:rsidR="00D418A3" w:rsidRPr="002F2A46">
              <w:rPr>
                <w:rFonts w:cs="Calibri"/>
                <w:b/>
                <w:bCs/>
                <w:noProof/>
                <w:szCs w:val="24"/>
              </w:rPr>
              <w:t>8</w:t>
            </w:r>
            <w:r w:rsidRPr="002F2A46">
              <w:rPr>
                <w:rFonts w:cs="Calibri"/>
                <w:b/>
                <w:bCs/>
                <w:noProof/>
                <w:szCs w:val="24"/>
              </w:rPr>
              <w:t>:</w:t>
            </w:r>
            <w:r w:rsidRPr="002F2A46">
              <w:rPr>
                <w:rFonts w:cs="Calibri"/>
                <w:noProof/>
                <w:szCs w:val="24"/>
              </w:rPr>
              <w:t xml:space="preserve"> Allow learners about </w:t>
            </w:r>
            <w:r w:rsidR="00931045" w:rsidRPr="002F2A46">
              <w:rPr>
                <w:rFonts w:cs="Calibri"/>
                <w:noProof/>
                <w:szCs w:val="24"/>
              </w:rPr>
              <w:t>two minutes</w:t>
            </w:r>
            <w:r w:rsidRPr="002F2A46">
              <w:rPr>
                <w:rFonts w:cs="Calibri"/>
                <w:noProof/>
                <w:szCs w:val="24"/>
              </w:rPr>
              <w:t xml:space="preserve"> to complete the reflection questions in </w:t>
            </w:r>
            <w:r w:rsidRPr="002F2A46">
              <w:rPr>
                <w:rFonts w:cs="Calibri"/>
                <w:b/>
                <w:bCs/>
                <w:i/>
                <w:iCs/>
                <w:noProof/>
                <w:szCs w:val="24"/>
              </w:rPr>
              <w:t>Activity 2</w:t>
            </w:r>
            <w:r w:rsidRPr="002F2A46">
              <w:rPr>
                <w:rFonts w:cs="Calibri"/>
                <w:noProof/>
                <w:szCs w:val="24"/>
              </w:rPr>
              <w:t xml:space="preserve"> (</w:t>
            </w:r>
            <w:r w:rsidRPr="002F2A46">
              <w:rPr>
                <w:rFonts w:cs="Calibri"/>
                <w:b/>
                <w:bCs/>
                <w:i/>
                <w:iCs/>
                <w:noProof/>
                <w:szCs w:val="24"/>
                <w:u w:val="single"/>
              </w:rPr>
              <w:t>Lesson 2 – Worksheet</w:t>
            </w:r>
            <w:r w:rsidRPr="002F2A46">
              <w:rPr>
                <w:rFonts w:cs="Calibri"/>
                <w:noProof/>
                <w:szCs w:val="24"/>
              </w:rPr>
              <w:t xml:space="preserve">). </w:t>
            </w:r>
          </w:p>
          <w:p w14:paraId="393A06F7" w14:textId="578C7B00" w:rsidR="0037527B" w:rsidRPr="002F2A46" w:rsidRDefault="0037527B" w:rsidP="006955D0">
            <w:pPr>
              <w:pStyle w:val="ListParagraph"/>
              <w:numPr>
                <w:ilvl w:val="0"/>
                <w:numId w:val="27"/>
              </w:numPr>
              <w:rPr>
                <w:rFonts w:cs="Calibri"/>
                <w:noProof/>
                <w:szCs w:val="24"/>
              </w:rPr>
            </w:pPr>
            <w:r w:rsidRPr="002F2A46">
              <w:rPr>
                <w:rFonts w:cs="Calibri"/>
                <w:noProof/>
                <w:szCs w:val="24"/>
              </w:rPr>
              <w:t>Learners can start completing the Informal Assessment (</w:t>
            </w:r>
            <w:r w:rsidRPr="00C9378C">
              <w:rPr>
                <w:rFonts w:cs="Calibri"/>
                <w:b/>
                <w:bCs/>
                <w:i/>
                <w:iCs/>
                <w:noProof/>
                <w:szCs w:val="24"/>
              </w:rPr>
              <w:t>Activity 3</w:t>
            </w:r>
            <w:r w:rsidRPr="00C9378C">
              <w:rPr>
                <w:rFonts w:cs="Calibri"/>
                <w:noProof/>
                <w:szCs w:val="24"/>
              </w:rPr>
              <w:t xml:space="preserve">, </w:t>
            </w:r>
            <w:r w:rsidRPr="00C9378C">
              <w:rPr>
                <w:rFonts w:cs="Calibri"/>
                <w:b/>
                <w:bCs/>
                <w:i/>
                <w:iCs/>
                <w:noProof/>
                <w:szCs w:val="24"/>
                <w:u w:val="single"/>
              </w:rPr>
              <w:t>Lesson 2 – Worksheet</w:t>
            </w:r>
            <w:r w:rsidRPr="002F2A46">
              <w:rPr>
                <w:rFonts w:cs="Calibri"/>
                <w:noProof/>
                <w:szCs w:val="24"/>
              </w:rPr>
              <w:t xml:space="preserve">) for the remainder of the lesson. They will not have sufficient time to complete the activity, and it must therefore be assigned as </w:t>
            </w:r>
            <w:r w:rsidRPr="002F2A46">
              <w:rPr>
                <w:rFonts w:cs="Calibri"/>
                <w:b/>
                <w:bCs/>
                <w:noProof/>
                <w:szCs w:val="24"/>
                <w:highlight w:val="yellow"/>
              </w:rPr>
              <w:t>homework</w:t>
            </w:r>
            <w:r w:rsidRPr="002F2A46">
              <w:rPr>
                <w:rFonts w:cs="Calibri"/>
                <w:noProof/>
                <w:szCs w:val="24"/>
              </w:rPr>
              <w:t xml:space="preserve">. </w:t>
            </w:r>
          </w:p>
          <w:p w14:paraId="5ECBC8D5" w14:textId="3DCFF3BB" w:rsidR="00B468A0" w:rsidRPr="002F2A46" w:rsidRDefault="005A5669" w:rsidP="006955D0">
            <w:pPr>
              <w:pStyle w:val="ListParagraph"/>
              <w:numPr>
                <w:ilvl w:val="0"/>
                <w:numId w:val="27"/>
              </w:numPr>
              <w:rPr>
                <w:rFonts w:cs="Calibri"/>
                <w:noProof/>
                <w:szCs w:val="24"/>
              </w:rPr>
            </w:pPr>
            <w:r w:rsidRPr="002F2A46">
              <w:rPr>
                <w:rFonts w:cs="Calibri"/>
                <w:i/>
                <w:iCs/>
                <w:noProof/>
                <w:szCs w:val="24"/>
              </w:rPr>
              <w:t xml:space="preserve">Answers are available on </w:t>
            </w:r>
            <w:r w:rsidRPr="002F2A46">
              <w:rPr>
                <w:rFonts w:cs="Calibri"/>
                <w:b/>
                <w:bCs/>
                <w:i/>
                <w:iCs/>
                <w:noProof/>
                <w:szCs w:val="24"/>
                <w:u w:val="single"/>
              </w:rPr>
              <w:t>Lesson 2 – Worksheet MEMO</w:t>
            </w:r>
            <w:r w:rsidRPr="002F2A46">
              <w:rPr>
                <w:rFonts w:cs="Calibri"/>
                <w:i/>
                <w:iCs/>
                <w:noProof/>
                <w:szCs w:val="24"/>
              </w:rPr>
              <w:t xml:space="preserve"> which can be shared with learners at the start of the next lesson.</w:t>
            </w:r>
          </w:p>
        </w:tc>
      </w:tr>
    </w:tbl>
    <w:p w14:paraId="54CF915D" w14:textId="77777777" w:rsidR="00873F38" w:rsidRPr="002F2A46" w:rsidRDefault="00873F38" w:rsidP="00F24593">
      <w:pPr>
        <w:spacing w:after="0" w:line="240" w:lineRule="auto"/>
        <w:rPr>
          <w:rFonts w:cs="Calibri"/>
          <w:szCs w:val="24"/>
        </w:rPr>
      </w:pPr>
    </w:p>
    <w:p w14:paraId="5DA9544C" w14:textId="57BD6026" w:rsidR="00360F46" w:rsidRPr="002F2A46" w:rsidRDefault="00360F46" w:rsidP="000F3CB5">
      <w:pPr>
        <w:tabs>
          <w:tab w:val="left" w:pos="947"/>
          <w:tab w:val="left" w:pos="2252"/>
          <w:tab w:val="left" w:pos="6001"/>
          <w:tab w:val="left" w:pos="13824"/>
        </w:tabs>
        <w:spacing w:after="0" w:line="240" w:lineRule="auto"/>
        <w:ind w:left="113"/>
        <w:rPr>
          <w:rFonts w:cs="Calibri"/>
          <w:szCs w:val="24"/>
        </w:rPr>
      </w:pPr>
      <w:r w:rsidRPr="002F2A46">
        <w:rPr>
          <w:rFonts w:cs="Calibri"/>
          <w:szCs w:val="24"/>
          <w:highlight w:val="white"/>
        </w:rPr>
        <w:tab/>
      </w:r>
    </w:p>
    <w:p w14:paraId="3F8E7800" w14:textId="74034EF0" w:rsidR="00955840" w:rsidRPr="002F2A46" w:rsidRDefault="00955840">
      <w:pPr>
        <w:spacing w:after="0" w:line="276" w:lineRule="auto"/>
        <w:rPr>
          <w:rFonts w:cs="Calibri"/>
          <w:szCs w:val="24"/>
        </w:rPr>
      </w:pPr>
      <w:r w:rsidRPr="002F2A46">
        <w:rPr>
          <w:rFonts w:cs="Calibri"/>
          <w:szCs w:val="24"/>
        </w:rPr>
        <w:br w:type="page"/>
      </w:r>
    </w:p>
    <w:p w14:paraId="20ECAEC8" w14:textId="52FAC414" w:rsidR="00322F05" w:rsidRPr="002F2A46" w:rsidRDefault="00322F05"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r w:rsidRPr="002F2A46">
        <w:rPr>
          <w:rFonts w:ascii="Calibri" w:eastAsia="Arial" w:hAnsi="Calibri" w:cs="Calibri"/>
          <w:b/>
          <w:bCs/>
          <w:color w:val="000000" w:themeColor="text1"/>
          <w:lang w:val="en-ZA"/>
          <w14:textOutline w14:w="0" w14:cap="flat" w14:cmpd="sng" w14:algn="ctr">
            <w14:noFill/>
            <w14:prstDash w14:val="solid"/>
            <w14:round/>
          </w14:textOutline>
        </w:rPr>
        <w:t xml:space="preserve">LESSON 3: </w:t>
      </w:r>
    </w:p>
    <w:p w14:paraId="6AE61291" w14:textId="77777777" w:rsidR="00322F05" w:rsidRPr="002F2A46" w:rsidRDefault="00322F05"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p>
    <w:p w14:paraId="4D1D647B" w14:textId="538142CE" w:rsidR="00316608" w:rsidRPr="002F2A46" w:rsidRDefault="00316608"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r w:rsidRPr="002F2A46">
        <w:rPr>
          <w:rFonts w:ascii="Calibri" w:eastAsia="Arial" w:hAnsi="Calibri" w:cs="Calibri"/>
          <w:b/>
          <w:bCs/>
          <w:color w:val="000000" w:themeColor="text1"/>
          <w:lang w:val="en-ZA"/>
          <w14:textOutline w14:w="0" w14:cap="flat" w14:cmpd="sng" w14:algn="ctr">
            <w14:noFill/>
            <w14:prstDash w14:val="solid"/>
            <w14:round/>
          </w14:textOutline>
        </w:rPr>
        <w:t>Preparation (</w:t>
      </w:r>
      <w:r w:rsidRPr="002F2A46">
        <w:rPr>
          <w:rFonts w:ascii="Calibri" w:eastAsia="Arial" w:hAnsi="Calibri" w:cs="Calibri"/>
          <w:b/>
          <w:bCs/>
          <w:color w:val="000000" w:themeColor="text1"/>
          <w:u w:val="single"/>
          <w:lang w:val="en-ZA"/>
          <w14:textOutline w14:w="0" w14:cap="flat" w14:cmpd="sng" w14:algn="ctr">
            <w14:noFill/>
            <w14:prstDash w14:val="solid"/>
            <w14:round/>
          </w14:textOutline>
        </w:rPr>
        <w:t>Prior</w:t>
      </w:r>
      <w:r w:rsidRPr="002F2A46">
        <w:rPr>
          <w:rFonts w:ascii="Calibri" w:eastAsia="Arial" w:hAnsi="Calibri" w:cs="Calibri"/>
          <w:b/>
          <w:bCs/>
          <w:color w:val="000000" w:themeColor="text1"/>
          <w:lang w:val="en-ZA"/>
          <w14:textOutline w14:w="0" w14:cap="flat" w14:cmpd="sng" w14:algn="ctr">
            <w14:noFill/>
            <w14:prstDash w14:val="solid"/>
            <w14:round/>
          </w14:textOutline>
        </w:rPr>
        <w:t xml:space="preserve"> to Lesson):</w:t>
      </w:r>
    </w:p>
    <w:p w14:paraId="1C830CEB" w14:textId="77777777" w:rsidR="00322F05" w:rsidRPr="002F2A46" w:rsidRDefault="00322F05"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p>
    <w:p w14:paraId="7BA4AF54" w14:textId="77777777" w:rsidR="00316608" w:rsidRPr="002F2A46" w:rsidRDefault="00316608" w:rsidP="006955D0">
      <w:pPr>
        <w:pStyle w:val="NoSpacing"/>
        <w:numPr>
          <w:ilvl w:val="0"/>
          <w:numId w:val="4"/>
        </w:numPr>
        <w:rPr>
          <w:rFonts w:ascii="Calibri" w:eastAsia="Arial" w:hAnsi="Calibri" w:cs="Calibri"/>
          <w:color w:val="000000" w:themeColor="text1"/>
          <w:szCs w:val="24"/>
          <w14:textOutline w14:w="0" w14:cap="flat" w14:cmpd="sng" w14:algn="ctr">
            <w14:noFill/>
            <w14:prstDash w14:val="solid"/>
            <w14:round/>
          </w14:textOutline>
        </w:rPr>
      </w:pPr>
      <w:r w:rsidRPr="002F2A46">
        <w:rPr>
          <w:rFonts w:ascii="Calibri" w:eastAsia="Arial" w:hAnsi="Calibri" w:cs="Calibri"/>
          <w:color w:val="000000" w:themeColor="text1"/>
          <w:szCs w:val="24"/>
          <w14:textOutline w14:w="0" w14:cap="flat" w14:cmpd="sng" w14:algn="ctr">
            <w14:noFill/>
            <w14:prstDash w14:val="solid"/>
            <w14:round/>
          </w14:textOutline>
        </w:rPr>
        <w:t>Remind learners to have their notebooks available to make notes where relevant.</w:t>
      </w:r>
    </w:p>
    <w:p w14:paraId="23E4B033" w14:textId="682D1D7F" w:rsidR="00D676B9" w:rsidRPr="002F2A46" w:rsidRDefault="00D676B9" w:rsidP="006955D0">
      <w:pPr>
        <w:pStyle w:val="ListParagraph"/>
        <w:numPr>
          <w:ilvl w:val="0"/>
          <w:numId w:val="3"/>
        </w:numPr>
        <w:spacing w:after="0" w:line="240" w:lineRule="auto"/>
        <w:rPr>
          <w:rFonts w:cs="Calibri"/>
          <w:i/>
          <w:iCs/>
          <w:color w:val="000000" w:themeColor="text1"/>
          <w:szCs w:val="24"/>
          <w:u w:val="single"/>
          <w14:textOutline w14:w="0" w14:cap="flat" w14:cmpd="sng" w14:algn="ctr">
            <w14:noFill/>
            <w14:prstDash w14:val="solid"/>
            <w14:round/>
          </w14:textOutline>
        </w:rPr>
      </w:pPr>
      <w:r w:rsidRPr="002F2A46">
        <w:rPr>
          <w:rFonts w:eastAsia="Arial" w:cs="Calibri"/>
          <w:b/>
          <w:bCs/>
          <w:color w:val="000000" w:themeColor="text1"/>
          <w:szCs w:val="24"/>
          <w:u w:val="single"/>
          <w14:textOutline w14:w="0" w14:cap="flat" w14:cmpd="sng" w14:algn="ctr">
            <w14:noFill/>
            <w14:prstDash w14:val="solid"/>
            <w14:round/>
          </w14:textOutline>
        </w:rPr>
        <w:t>Print</w:t>
      </w:r>
      <w:r w:rsidRPr="002F2A46">
        <w:rPr>
          <w:rFonts w:eastAsia="Arial" w:cs="Calibri"/>
          <w:color w:val="000000" w:themeColor="text1"/>
          <w:szCs w:val="24"/>
          <w14:textOutline w14:w="0" w14:cap="flat" w14:cmpd="sng" w14:algn="ctr">
            <w14:noFill/>
            <w14:prstDash w14:val="solid"/>
            <w14:round/>
          </w14:textOutline>
        </w:rPr>
        <w:t xml:space="preserve"> copies of </w:t>
      </w:r>
      <w:r w:rsidR="00C359CF" w:rsidRPr="002F2A46">
        <w:rPr>
          <w:rFonts w:eastAsia="Arial" w:cs="Calibri"/>
          <w:color w:val="000000" w:themeColor="text1"/>
          <w:szCs w:val="24"/>
          <w14:textOutline w14:w="0" w14:cap="flat" w14:cmpd="sng" w14:algn="ctr">
            <w14:noFill/>
            <w14:prstDash w14:val="solid"/>
            <w14:round/>
          </w14:textOutline>
        </w:rPr>
        <w:t xml:space="preserve">the </w:t>
      </w:r>
      <w:r w:rsidRPr="002F2A46">
        <w:rPr>
          <w:rFonts w:eastAsia="Arial" w:cs="Calibri"/>
          <w:b/>
          <w:bCs/>
          <w:i/>
          <w:iCs/>
          <w:color w:val="000000" w:themeColor="text1"/>
          <w:szCs w:val="24"/>
          <w:u w:val="single"/>
          <w14:textOutline w14:w="0" w14:cap="flat" w14:cmpd="sng" w14:algn="ctr">
            <w14:noFill/>
            <w14:prstDash w14:val="solid"/>
            <w14:round/>
          </w14:textOutline>
        </w:rPr>
        <w:t>Lesson 3 – Worksheet</w:t>
      </w:r>
      <w:r w:rsidRPr="002F2A46">
        <w:rPr>
          <w:rFonts w:eastAsia="Arial" w:cs="Calibri"/>
          <w:color w:val="000000" w:themeColor="text1"/>
          <w:szCs w:val="24"/>
          <w14:textOutline w14:w="0" w14:cap="flat" w14:cmpd="sng" w14:algn="ctr">
            <w14:noFill/>
            <w14:prstDash w14:val="solid"/>
            <w14:round/>
          </w14:textOutline>
        </w:rPr>
        <w:t xml:space="preserve"> </w:t>
      </w:r>
      <w:r w:rsidR="00822A0F" w:rsidRPr="002F2A46">
        <w:rPr>
          <w:rFonts w:eastAsia="Arial" w:cs="Calibri"/>
          <w:color w:val="000000" w:themeColor="text1"/>
          <w:szCs w:val="24"/>
          <w14:textOutline w14:w="0" w14:cap="flat" w14:cmpd="sng" w14:algn="ctr">
            <w14:noFill/>
            <w14:prstDash w14:val="solid"/>
            <w14:round/>
          </w14:textOutline>
        </w:rPr>
        <w:t xml:space="preserve">and hand them out at the beginning of the lesson. </w:t>
      </w:r>
    </w:p>
    <w:p w14:paraId="4C4247C7" w14:textId="5C743C7F" w:rsidR="00C359CF" w:rsidRPr="002F2A46" w:rsidRDefault="00C359CF" w:rsidP="00C359CF">
      <w:pPr>
        <w:numPr>
          <w:ilvl w:val="0"/>
          <w:numId w:val="3"/>
        </w:numPr>
        <w:pBdr>
          <w:top w:val="nil"/>
          <w:left w:val="nil"/>
          <w:bottom w:val="nil"/>
          <w:right w:val="nil"/>
          <w:between w:val="nil"/>
        </w:pBdr>
        <w:spacing w:after="0" w:line="276" w:lineRule="auto"/>
        <w:rPr>
          <w:rFonts w:eastAsia="Calibri" w:cs="Calibri"/>
          <w:szCs w:val="24"/>
        </w:rPr>
      </w:pPr>
      <w:r w:rsidRPr="002F2A46">
        <w:rPr>
          <w:rFonts w:eastAsia="Calibri" w:cs="Calibri"/>
          <w:szCs w:val="24"/>
        </w:rPr>
        <w:t xml:space="preserve">Teachers can share the </w:t>
      </w:r>
      <w:r w:rsidRPr="002F2A46">
        <w:rPr>
          <w:rFonts w:eastAsia="Calibri" w:cs="Calibri"/>
          <w:b/>
          <w:bCs/>
          <w:i/>
          <w:iCs/>
          <w:szCs w:val="24"/>
          <w:u w:val="single"/>
        </w:rPr>
        <w:t>Lesson 3 – PowerPoint</w:t>
      </w:r>
      <w:r w:rsidRPr="002F2A46">
        <w:rPr>
          <w:rFonts w:eastAsia="Calibri" w:cs="Calibri"/>
          <w:szCs w:val="24"/>
        </w:rPr>
        <w:t xml:space="preserve"> and the </w:t>
      </w:r>
      <w:r w:rsidRPr="002F2A46">
        <w:rPr>
          <w:rFonts w:eastAsia="Calibri" w:cs="Calibri"/>
          <w:b/>
          <w:bCs/>
          <w:i/>
          <w:iCs/>
          <w:szCs w:val="24"/>
          <w:u w:val="single"/>
        </w:rPr>
        <w:t>Lesson 3 – Worksheet</w:t>
      </w:r>
      <w:r w:rsidRPr="002F2A46">
        <w:rPr>
          <w:rFonts w:eastAsia="Calibri" w:cs="Calibri"/>
          <w:szCs w:val="24"/>
        </w:rPr>
        <w:t xml:space="preserve"> with learners to work through on their own if learners are online.</w:t>
      </w:r>
    </w:p>
    <w:p w14:paraId="279CFA7D" w14:textId="678A7B3A" w:rsidR="00C359CF" w:rsidRPr="002F2A46" w:rsidRDefault="00322F05" w:rsidP="00322F05">
      <w:pPr>
        <w:numPr>
          <w:ilvl w:val="0"/>
          <w:numId w:val="3"/>
        </w:numPr>
        <w:pBdr>
          <w:top w:val="nil"/>
          <w:left w:val="nil"/>
          <w:bottom w:val="nil"/>
          <w:right w:val="nil"/>
          <w:between w:val="nil"/>
        </w:pBdr>
        <w:spacing w:after="0" w:line="276" w:lineRule="auto"/>
        <w:rPr>
          <w:rFonts w:eastAsia="Calibri" w:cs="Calibri"/>
          <w:szCs w:val="24"/>
        </w:rPr>
      </w:pPr>
      <w:r w:rsidRPr="002F2A46">
        <w:rPr>
          <w:rFonts w:eastAsia="Calibri" w:cs="Calibri"/>
          <w:szCs w:val="24"/>
        </w:rPr>
        <w:t>Read through</w:t>
      </w:r>
      <w:r w:rsidR="00BC00EB">
        <w:rPr>
          <w:rFonts w:eastAsia="Calibri" w:cs="Calibri"/>
          <w:szCs w:val="24"/>
        </w:rPr>
        <w:t xml:space="preserve"> the</w:t>
      </w:r>
      <w:r w:rsidRPr="002F2A46">
        <w:rPr>
          <w:rFonts w:eastAsia="Calibri" w:cs="Calibri"/>
          <w:szCs w:val="24"/>
        </w:rPr>
        <w:t xml:space="preserve"> </w:t>
      </w:r>
      <w:r w:rsidRPr="002F2A46">
        <w:rPr>
          <w:rFonts w:eastAsia="Calibri" w:cs="Calibri"/>
          <w:b/>
          <w:bCs/>
          <w:i/>
          <w:iCs/>
          <w:szCs w:val="24"/>
          <w:u w:val="single"/>
        </w:rPr>
        <w:t>Lesson 3 – Worksheet MEMO</w:t>
      </w:r>
      <w:r w:rsidRPr="002F2A46">
        <w:rPr>
          <w:rFonts w:eastAsia="Calibri" w:cs="Calibri"/>
          <w:szCs w:val="24"/>
        </w:rPr>
        <w:t xml:space="preserve"> for answers to </w:t>
      </w:r>
      <w:r w:rsidRPr="002F2A46">
        <w:rPr>
          <w:rFonts w:eastAsia="Calibri" w:cs="Calibri"/>
          <w:b/>
          <w:bCs/>
          <w:i/>
          <w:iCs/>
          <w:szCs w:val="24"/>
        </w:rPr>
        <w:t>Activity 1.</w:t>
      </w:r>
    </w:p>
    <w:p w14:paraId="60F47D0E" w14:textId="34AE920A" w:rsidR="00316608" w:rsidRPr="002F2A46" w:rsidRDefault="00316608" w:rsidP="006955D0">
      <w:pPr>
        <w:pStyle w:val="NoSpacing"/>
        <w:numPr>
          <w:ilvl w:val="0"/>
          <w:numId w:val="3"/>
        </w:numPr>
        <w:rPr>
          <w:rFonts w:ascii="Calibri" w:eastAsia="Arial" w:hAnsi="Calibri" w:cs="Calibri"/>
          <w:color w:val="000000" w:themeColor="text1"/>
          <w:szCs w:val="24"/>
          <w14:textOutline w14:w="0" w14:cap="flat" w14:cmpd="sng" w14:algn="ctr">
            <w14:noFill/>
            <w14:prstDash w14:val="solid"/>
            <w14:round/>
          </w14:textOutline>
        </w:rPr>
      </w:pPr>
      <w:r w:rsidRPr="002F2A46">
        <w:rPr>
          <w:rFonts w:ascii="Calibri" w:hAnsi="Calibri" w:cs="Calibri"/>
          <w:b/>
          <w:bCs/>
          <w:i/>
          <w:iCs/>
          <w:color w:val="000000" w:themeColor="text1"/>
          <w:szCs w:val="24"/>
          <w:u w:val="single"/>
          <w14:textOutline w14:w="0" w14:cap="flat" w14:cmpd="sng" w14:algn="ctr">
            <w14:noFill/>
            <w14:prstDash w14:val="solid"/>
            <w14:round/>
          </w14:textOutline>
        </w:rPr>
        <w:t>Watch</w:t>
      </w:r>
      <w:r w:rsidRPr="002F2A46">
        <w:rPr>
          <w:rFonts w:ascii="Calibri" w:hAnsi="Calibri" w:cs="Calibri"/>
          <w:color w:val="000000" w:themeColor="text1"/>
          <w:szCs w:val="24"/>
          <w14:textOutline w14:w="0" w14:cap="flat" w14:cmpd="sng" w14:algn="ctr">
            <w14:noFill/>
            <w14:prstDash w14:val="solid"/>
            <w14:round/>
          </w14:textOutline>
        </w:rPr>
        <w:t xml:space="preserve"> </w:t>
      </w:r>
      <w:r w:rsidR="00822A0F" w:rsidRPr="002F2A46">
        <w:rPr>
          <w:rFonts w:ascii="Calibri" w:hAnsi="Calibri" w:cs="Calibri"/>
          <w:color w:val="000000" w:themeColor="text1"/>
          <w:szCs w:val="24"/>
          <w14:textOutline w14:w="0" w14:cap="flat" w14:cmpd="sng" w14:algn="ctr">
            <w14:noFill/>
            <w14:prstDash w14:val="solid"/>
            <w14:round/>
          </w14:textOutline>
        </w:rPr>
        <w:t xml:space="preserve">the </w:t>
      </w:r>
      <w:r w:rsidRPr="002F2A46">
        <w:rPr>
          <w:rFonts w:ascii="Calibri" w:hAnsi="Calibri" w:cs="Calibri"/>
          <w:color w:val="000000" w:themeColor="text1"/>
          <w:szCs w:val="24"/>
          <w14:textOutline w14:w="0" w14:cap="flat" w14:cmpd="sng" w14:algn="ctr">
            <w14:noFill/>
            <w14:prstDash w14:val="solid"/>
            <w14:round/>
          </w14:textOutline>
        </w:rPr>
        <w:t>suggested video clip to familiarise yourself with the content.</w:t>
      </w:r>
    </w:p>
    <w:p w14:paraId="24C3CCBE" w14:textId="77777777" w:rsidR="00822A0F" w:rsidRPr="002F2A46" w:rsidRDefault="00822A0F" w:rsidP="00822A0F">
      <w:pPr>
        <w:pStyle w:val="ListParagraph"/>
        <w:numPr>
          <w:ilvl w:val="1"/>
          <w:numId w:val="3"/>
        </w:numPr>
        <w:spacing w:after="0" w:line="276" w:lineRule="auto"/>
        <w:rPr>
          <w:rFonts w:cs="Calibri"/>
          <w:szCs w:val="24"/>
        </w:rPr>
      </w:pPr>
      <w:r w:rsidRPr="002F2A46">
        <w:rPr>
          <w:rFonts w:cs="Calibri"/>
          <w:b/>
          <w:bCs/>
          <w:i/>
          <w:iCs/>
          <w:szCs w:val="24"/>
        </w:rPr>
        <w:t>Kid President Is Over It!</w:t>
      </w:r>
    </w:p>
    <w:p w14:paraId="069263DA" w14:textId="70FF5204" w:rsidR="00822A0F" w:rsidRPr="002F2A46" w:rsidRDefault="00000000" w:rsidP="00822A0F">
      <w:pPr>
        <w:spacing w:after="0" w:line="276" w:lineRule="auto"/>
        <w:ind w:left="360" w:firstLine="720"/>
        <w:rPr>
          <w:rFonts w:cs="Calibri"/>
          <w:szCs w:val="24"/>
        </w:rPr>
      </w:pPr>
      <w:hyperlink r:id="rId23" w:history="1">
        <w:r w:rsidR="00822A0F" w:rsidRPr="002F2A46">
          <w:rPr>
            <w:rStyle w:val="Hyperlink"/>
            <w:rFonts w:cs="Calibri"/>
            <w:szCs w:val="24"/>
          </w:rPr>
          <w:t>https://www.youtube.com/watch?v=ghk-nDJB3Tk</w:t>
        </w:r>
      </w:hyperlink>
      <w:r w:rsidR="00822A0F" w:rsidRPr="002F2A46">
        <w:rPr>
          <w:rFonts w:cs="Calibri"/>
          <w:szCs w:val="24"/>
        </w:rPr>
        <w:t xml:space="preserve">  (5 min 09 sec)</w:t>
      </w:r>
    </w:p>
    <w:p w14:paraId="2AF90E17" w14:textId="77777777" w:rsidR="00822A0F" w:rsidRPr="002F2A46" w:rsidRDefault="00822A0F" w:rsidP="00822A0F">
      <w:pPr>
        <w:pStyle w:val="NoSpacing"/>
        <w:ind w:left="360"/>
        <w:rPr>
          <w:rFonts w:ascii="Calibri" w:eastAsia="Arial" w:hAnsi="Calibri" w:cs="Calibri"/>
          <w:color w:val="000000" w:themeColor="text1"/>
          <w:szCs w:val="24"/>
          <w14:textOutline w14:w="0" w14:cap="flat" w14:cmpd="sng" w14:algn="ctr">
            <w14:noFill/>
            <w14:prstDash w14:val="solid"/>
            <w14:round/>
          </w14:textOutline>
        </w:rPr>
      </w:pPr>
    </w:p>
    <w:p w14:paraId="4809F6CF" w14:textId="77777777" w:rsidR="00873F38" w:rsidRPr="002F2A46" w:rsidRDefault="00873F38" w:rsidP="00F24593">
      <w:pPr>
        <w:spacing w:after="0" w:line="240" w:lineRule="auto"/>
        <w:rPr>
          <w:rFonts w:cs="Calibri"/>
          <w:bCs/>
          <w:color w:val="000000" w:themeColor="text1"/>
          <w:szCs w:val="24"/>
          <w14:textOutline w14:w="0" w14:cap="flat" w14:cmpd="sng" w14:algn="ctr">
            <w14:noFill/>
            <w14:prstDash w14:val="solid"/>
            <w14:round/>
          </w14:textOutli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BB6E80" w:rsidRPr="002F2A46" w14:paraId="2EEF3976" w14:textId="77777777" w:rsidTr="00822A0F">
        <w:tc>
          <w:tcPr>
            <w:tcW w:w="10343" w:type="dxa"/>
            <w:vAlign w:val="center"/>
          </w:tcPr>
          <w:p w14:paraId="436E76EB" w14:textId="35F8EB00" w:rsidR="00BB6E80" w:rsidRPr="002F2A46" w:rsidRDefault="00BB6E80" w:rsidP="007829B1">
            <w:pPr>
              <w:tabs>
                <w:tab w:val="left" w:pos="6481"/>
              </w:tabs>
              <w:spacing w:after="0" w:line="276" w:lineRule="auto"/>
              <w:rPr>
                <w:rFonts w:cs="Calibri"/>
                <w:b/>
                <w:bCs/>
                <w:szCs w:val="24"/>
              </w:rPr>
            </w:pPr>
            <w:r w:rsidRPr="002F2A46">
              <w:rPr>
                <w:rFonts w:cs="Calibri"/>
                <w:b/>
                <w:bCs/>
                <w:szCs w:val="24"/>
              </w:rPr>
              <w:t xml:space="preserve">1. Introduction (5 min) </w:t>
            </w:r>
            <w:r w:rsidR="007829B1" w:rsidRPr="002F2A46">
              <w:rPr>
                <w:rFonts w:cs="Calibri"/>
                <w:b/>
                <w:bCs/>
                <w:szCs w:val="24"/>
              </w:rPr>
              <w:t xml:space="preserve">                                                                                                                            </w:t>
            </w:r>
            <w:r w:rsidRPr="002F2A46">
              <w:rPr>
                <w:rFonts w:cs="Calibri"/>
                <w:b/>
                <w:bCs/>
                <w:i/>
                <w:iCs/>
                <w:szCs w:val="24"/>
              </w:rPr>
              <w:t>(Slide</w:t>
            </w:r>
            <w:r w:rsidR="00E36587" w:rsidRPr="002F2A46">
              <w:rPr>
                <w:rFonts w:cs="Calibri"/>
                <w:b/>
                <w:bCs/>
                <w:i/>
                <w:iCs/>
                <w:szCs w:val="24"/>
              </w:rPr>
              <w:t>s</w:t>
            </w:r>
            <w:r w:rsidRPr="002F2A46">
              <w:rPr>
                <w:rFonts w:cs="Calibri"/>
                <w:b/>
                <w:bCs/>
                <w:i/>
                <w:iCs/>
                <w:szCs w:val="24"/>
              </w:rPr>
              <w:t xml:space="preserve"> 1</w:t>
            </w:r>
            <w:r w:rsidR="00E36587" w:rsidRPr="002F2A46">
              <w:rPr>
                <w:rFonts w:cs="Calibri"/>
                <w:b/>
                <w:bCs/>
                <w:i/>
                <w:iCs/>
                <w:szCs w:val="24"/>
              </w:rPr>
              <w:t>-2</w:t>
            </w:r>
            <w:r w:rsidRPr="002F2A46">
              <w:rPr>
                <w:rFonts w:cs="Calibri"/>
                <w:b/>
                <w:bCs/>
                <w:i/>
                <w:iCs/>
                <w:szCs w:val="24"/>
              </w:rPr>
              <w:t>)</w:t>
            </w:r>
          </w:p>
          <w:p w14:paraId="18BCBE1F" w14:textId="77777777" w:rsidR="00545584" w:rsidRPr="002F2A46" w:rsidRDefault="00545584" w:rsidP="007829B1">
            <w:pPr>
              <w:tabs>
                <w:tab w:val="left" w:pos="6481"/>
              </w:tabs>
              <w:spacing w:after="0" w:line="276" w:lineRule="auto"/>
              <w:rPr>
                <w:rFonts w:cs="Calibri"/>
                <w:szCs w:val="24"/>
              </w:rPr>
            </w:pPr>
          </w:p>
          <w:p w14:paraId="62B903AA" w14:textId="36A3A4AA" w:rsidR="00BB6E80" w:rsidRPr="002F2A46" w:rsidRDefault="00E36587" w:rsidP="007829B1">
            <w:pPr>
              <w:pStyle w:val="ListParagraph"/>
              <w:numPr>
                <w:ilvl w:val="0"/>
                <w:numId w:val="28"/>
              </w:numPr>
              <w:tabs>
                <w:tab w:val="left" w:pos="6481"/>
              </w:tabs>
              <w:spacing w:after="0" w:line="276" w:lineRule="auto"/>
              <w:rPr>
                <w:rFonts w:cs="Calibri"/>
                <w:szCs w:val="24"/>
              </w:rPr>
            </w:pPr>
            <w:r w:rsidRPr="002F2A46">
              <w:rPr>
                <w:rFonts w:cs="Calibri"/>
                <w:b/>
                <w:bCs/>
                <w:szCs w:val="24"/>
              </w:rPr>
              <w:t>Slide 1:</w:t>
            </w:r>
            <w:r w:rsidRPr="002F2A46">
              <w:rPr>
                <w:rFonts w:cs="Calibri"/>
                <w:szCs w:val="24"/>
              </w:rPr>
              <w:t xml:space="preserve"> </w:t>
            </w:r>
            <w:r w:rsidR="00BB6E80" w:rsidRPr="002F2A46">
              <w:rPr>
                <w:rFonts w:cs="Calibri"/>
                <w:szCs w:val="24"/>
              </w:rPr>
              <w:t xml:space="preserve">Welcome back Grade 9s. So far, we have looked at what violence is, </w:t>
            </w:r>
            <w:r w:rsidR="007829B1" w:rsidRPr="002F2A46">
              <w:rPr>
                <w:rFonts w:cs="Calibri"/>
                <w:szCs w:val="24"/>
              </w:rPr>
              <w:t xml:space="preserve">the </w:t>
            </w:r>
            <w:r w:rsidR="00BB6E80" w:rsidRPr="002F2A46">
              <w:rPr>
                <w:rFonts w:cs="Calibri"/>
                <w:szCs w:val="24"/>
              </w:rPr>
              <w:t xml:space="preserve">reasons for violence, as well as the impact it has on individuals and communities. </w:t>
            </w:r>
          </w:p>
          <w:p w14:paraId="38A2B122" w14:textId="77777777" w:rsidR="00BB6E80" w:rsidRPr="002F2A46" w:rsidRDefault="00BB6E80" w:rsidP="007829B1">
            <w:pPr>
              <w:pStyle w:val="ListParagraph"/>
              <w:numPr>
                <w:ilvl w:val="0"/>
                <w:numId w:val="28"/>
              </w:numPr>
              <w:tabs>
                <w:tab w:val="left" w:pos="6481"/>
              </w:tabs>
              <w:spacing w:after="0" w:line="276" w:lineRule="auto"/>
              <w:rPr>
                <w:rFonts w:cs="Calibri"/>
                <w:szCs w:val="24"/>
              </w:rPr>
            </w:pPr>
            <w:r w:rsidRPr="002F2A46">
              <w:rPr>
                <w:rFonts w:cs="Calibri"/>
                <w:szCs w:val="24"/>
              </w:rPr>
              <w:t>Today we will explore how we can address our differences before they lead to violence. This brings us to the work 'conflict'.</w:t>
            </w:r>
          </w:p>
          <w:p w14:paraId="095BD1FA" w14:textId="77777777" w:rsidR="007829B1" w:rsidRPr="002F2A46" w:rsidRDefault="007829B1" w:rsidP="007829B1">
            <w:pPr>
              <w:pStyle w:val="ListParagraph"/>
              <w:tabs>
                <w:tab w:val="left" w:pos="6481"/>
              </w:tabs>
              <w:spacing w:after="0" w:line="276" w:lineRule="auto"/>
              <w:rPr>
                <w:rFonts w:cs="Calibri"/>
                <w:szCs w:val="24"/>
              </w:rPr>
            </w:pPr>
          </w:p>
          <w:p w14:paraId="4F048443" w14:textId="63EF4647" w:rsidR="00BB6E80" w:rsidRPr="002F2A46" w:rsidRDefault="00E36587" w:rsidP="007829B1">
            <w:pPr>
              <w:pStyle w:val="ListParagraph"/>
              <w:numPr>
                <w:ilvl w:val="0"/>
                <w:numId w:val="28"/>
              </w:numPr>
              <w:tabs>
                <w:tab w:val="left" w:pos="6481"/>
              </w:tabs>
              <w:spacing w:after="0" w:line="276" w:lineRule="auto"/>
              <w:rPr>
                <w:rFonts w:cs="Calibri"/>
                <w:szCs w:val="24"/>
              </w:rPr>
            </w:pPr>
            <w:r w:rsidRPr="002F2A46">
              <w:rPr>
                <w:rFonts w:cs="Calibri"/>
                <w:b/>
                <w:bCs/>
                <w:szCs w:val="24"/>
              </w:rPr>
              <w:t>Slide 2:</w:t>
            </w:r>
            <w:r w:rsidRPr="002F2A46">
              <w:rPr>
                <w:rFonts w:cs="Calibri"/>
                <w:szCs w:val="24"/>
              </w:rPr>
              <w:t xml:space="preserve"> </w:t>
            </w:r>
            <w:r w:rsidR="00BB6E80" w:rsidRPr="002F2A46">
              <w:rPr>
                <w:rFonts w:cs="Calibri"/>
                <w:szCs w:val="24"/>
              </w:rPr>
              <w:t>How would you define conflict? (Allow 2 minutes for feedback from one or two learners.)</w:t>
            </w:r>
          </w:p>
          <w:p w14:paraId="7F7BB594" w14:textId="77777777" w:rsidR="00BB6E80" w:rsidRPr="009E05B3" w:rsidRDefault="00BB6E80" w:rsidP="007829B1">
            <w:pPr>
              <w:pStyle w:val="ListParagraph"/>
              <w:numPr>
                <w:ilvl w:val="0"/>
                <w:numId w:val="28"/>
              </w:numPr>
              <w:tabs>
                <w:tab w:val="left" w:pos="6481"/>
              </w:tabs>
              <w:spacing w:after="0" w:line="276" w:lineRule="auto"/>
              <w:rPr>
                <w:rFonts w:cs="Calibri"/>
                <w:szCs w:val="24"/>
              </w:rPr>
            </w:pPr>
            <w:r w:rsidRPr="009E05B3">
              <w:rPr>
                <w:rFonts w:cs="Calibri"/>
                <w:b/>
                <w:bCs/>
                <w:i/>
                <w:iCs/>
                <w:szCs w:val="24"/>
              </w:rPr>
              <w:t>Conflict</w:t>
            </w:r>
            <w:r w:rsidRPr="009E05B3">
              <w:rPr>
                <w:rFonts w:cs="Calibri"/>
                <w:szCs w:val="24"/>
              </w:rPr>
              <w:t xml:space="preserve"> can be defined as a clash or disagreement between individuals or groups, characterised by opposing interests, goals, or viewpoints. Conflict arises from </w:t>
            </w:r>
            <w:r w:rsidRPr="009E05B3">
              <w:rPr>
                <w:rFonts w:cs="Calibri"/>
                <w:b/>
                <w:bCs/>
                <w:szCs w:val="24"/>
              </w:rPr>
              <w:t>differences</w:t>
            </w:r>
            <w:r w:rsidRPr="009E05B3">
              <w:rPr>
                <w:rFonts w:cs="Calibri"/>
                <w:szCs w:val="24"/>
              </w:rPr>
              <w:t xml:space="preserve"> which can be large or small. It can happen when people cannot agree on their values, motivations, perceptions, ideas, or desires. </w:t>
            </w:r>
          </w:p>
          <w:p w14:paraId="07E330B8" w14:textId="12B3D2C3" w:rsidR="007829B1" w:rsidRPr="002F2A46" w:rsidRDefault="007829B1" w:rsidP="007829B1">
            <w:pPr>
              <w:pStyle w:val="ListParagraph"/>
              <w:tabs>
                <w:tab w:val="left" w:pos="6481"/>
              </w:tabs>
              <w:spacing w:after="0" w:line="276" w:lineRule="auto"/>
              <w:rPr>
                <w:rFonts w:cs="Calibri"/>
                <w:szCs w:val="24"/>
              </w:rPr>
            </w:pPr>
          </w:p>
        </w:tc>
      </w:tr>
      <w:tr w:rsidR="00BB6E80" w:rsidRPr="002F2A46" w14:paraId="257BB5DE" w14:textId="77777777" w:rsidTr="00822A0F">
        <w:tc>
          <w:tcPr>
            <w:tcW w:w="10343" w:type="dxa"/>
            <w:vAlign w:val="center"/>
          </w:tcPr>
          <w:p w14:paraId="50DA210F" w14:textId="27BA7192" w:rsidR="00BB6E80" w:rsidRPr="002F2A46" w:rsidRDefault="00BB6E80" w:rsidP="007829B1">
            <w:pPr>
              <w:spacing w:after="0" w:line="276" w:lineRule="auto"/>
              <w:rPr>
                <w:rFonts w:cs="Calibri"/>
                <w:b/>
                <w:bCs/>
                <w:szCs w:val="24"/>
              </w:rPr>
            </w:pPr>
            <w:r w:rsidRPr="002F2A46">
              <w:rPr>
                <w:rFonts w:cs="Calibri"/>
                <w:b/>
                <w:bCs/>
                <w:szCs w:val="24"/>
              </w:rPr>
              <w:t>2. Teaching</w:t>
            </w:r>
            <w:r w:rsidR="009878AA" w:rsidRPr="002F2A46">
              <w:rPr>
                <w:rFonts w:cs="Calibri"/>
                <w:b/>
                <w:bCs/>
                <w:szCs w:val="24"/>
              </w:rPr>
              <w:t xml:space="preserve"> &amp; Discussion</w:t>
            </w:r>
            <w:r w:rsidRPr="002F2A46">
              <w:rPr>
                <w:rFonts w:cs="Calibri"/>
                <w:b/>
                <w:bCs/>
                <w:szCs w:val="24"/>
              </w:rPr>
              <w:t xml:space="preserve"> (</w:t>
            </w:r>
            <w:r w:rsidR="00451E9C" w:rsidRPr="002F2A46">
              <w:rPr>
                <w:rFonts w:cs="Calibri"/>
                <w:b/>
                <w:bCs/>
                <w:szCs w:val="24"/>
              </w:rPr>
              <w:t>6</w:t>
            </w:r>
            <w:r w:rsidR="00E36587" w:rsidRPr="002F2A46">
              <w:rPr>
                <w:rFonts w:cs="Calibri"/>
                <w:b/>
                <w:bCs/>
                <w:szCs w:val="24"/>
              </w:rPr>
              <w:t xml:space="preserve"> min)</w:t>
            </w:r>
            <w:r w:rsidR="007829B1" w:rsidRPr="002F2A46">
              <w:rPr>
                <w:rFonts w:cs="Calibri"/>
                <w:b/>
                <w:bCs/>
                <w:szCs w:val="24"/>
              </w:rPr>
              <w:t xml:space="preserve">                                                                                                                </w:t>
            </w:r>
            <w:r w:rsidR="007829B1" w:rsidRPr="002F2A46">
              <w:rPr>
                <w:rFonts w:cs="Calibri"/>
                <w:b/>
                <w:bCs/>
                <w:i/>
                <w:iCs/>
                <w:szCs w:val="24"/>
              </w:rPr>
              <w:t>(Slide 3)</w:t>
            </w:r>
          </w:p>
          <w:p w14:paraId="0D758260" w14:textId="77777777" w:rsidR="00545584" w:rsidRPr="002F2A46" w:rsidRDefault="00545584" w:rsidP="007829B1">
            <w:pPr>
              <w:spacing w:after="0" w:line="276" w:lineRule="auto"/>
              <w:rPr>
                <w:rFonts w:cs="Calibri"/>
                <w:szCs w:val="24"/>
              </w:rPr>
            </w:pPr>
          </w:p>
          <w:p w14:paraId="78F76BF9" w14:textId="77777777" w:rsidR="00347130" w:rsidRPr="002F2A46" w:rsidRDefault="00E36587" w:rsidP="007829B1">
            <w:pPr>
              <w:pStyle w:val="ListParagraph"/>
              <w:numPr>
                <w:ilvl w:val="0"/>
                <w:numId w:val="29"/>
              </w:numPr>
              <w:spacing w:after="0" w:line="276" w:lineRule="auto"/>
              <w:rPr>
                <w:rFonts w:cs="Calibri"/>
                <w:szCs w:val="24"/>
              </w:rPr>
            </w:pPr>
            <w:r w:rsidRPr="002F2A46">
              <w:rPr>
                <w:rFonts w:cs="Calibri"/>
                <w:b/>
                <w:bCs/>
                <w:szCs w:val="24"/>
              </w:rPr>
              <w:t xml:space="preserve">Slide </w:t>
            </w:r>
            <w:r w:rsidR="00347130" w:rsidRPr="002F2A46">
              <w:rPr>
                <w:rFonts w:cs="Calibri"/>
                <w:b/>
                <w:bCs/>
                <w:szCs w:val="24"/>
              </w:rPr>
              <w:t>3:</w:t>
            </w:r>
            <w:r w:rsidR="00347130" w:rsidRPr="002F2A46">
              <w:rPr>
                <w:rFonts w:cs="Calibri"/>
                <w:szCs w:val="24"/>
              </w:rPr>
              <w:t xml:space="preserve"> Sometimes, differences between people might seem minor, but when a conflict sparks intense emotions, it indicates a deeper underlying issue. </w:t>
            </w:r>
          </w:p>
          <w:p w14:paraId="717C97C8" w14:textId="77777777" w:rsidR="001739D9" w:rsidRPr="002F2A46" w:rsidRDefault="00347130" w:rsidP="007829B1">
            <w:pPr>
              <w:pStyle w:val="ListParagraph"/>
              <w:numPr>
                <w:ilvl w:val="0"/>
                <w:numId w:val="29"/>
              </w:numPr>
              <w:spacing w:after="0" w:line="276" w:lineRule="auto"/>
              <w:rPr>
                <w:rFonts w:cs="Calibri"/>
                <w:szCs w:val="24"/>
              </w:rPr>
            </w:pPr>
            <w:r w:rsidRPr="002F2A46">
              <w:rPr>
                <w:rFonts w:cs="Calibri"/>
                <w:szCs w:val="24"/>
              </w:rPr>
              <w:t>These underlying issues often involve fundamental needs, such as the need to feel safe and secure, the desire to be respected and valued, or the longing for greater closeness and intimacy.</w:t>
            </w:r>
          </w:p>
          <w:p w14:paraId="6F773C7A" w14:textId="77777777" w:rsidR="0035399A" w:rsidRPr="002F2A46" w:rsidRDefault="001739D9" w:rsidP="007829B1">
            <w:pPr>
              <w:pStyle w:val="ListParagraph"/>
              <w:numPr>
                <w:ilvl w:val="0"/>
                <w:numId w:val="29"/>
              </w:numPr>
              <w:spacing w:after="0" w:line="276" w:lineRule="auto"/>
              <w:rPr>
                <w:rFonts w:cs="Calibri"/>
                <w:szCs w:val="24"/>
              </w:rPr>
            </w:pPr>
            <w:r w:rsidRPr="002F2A46">
              <w:rPr>
                <w:rFonts w:cs="Calibri"/>
                <w:szCs w:val="24"/>
              </w:rPr>
              <w:t xml:space="preserve">Conflict can </w:t>
            </w:r>
            <w:r w:rsidR="0035399A" w:rsidRPr="002F2A46">
              <w:rPr>
                <w:rFonts w:cs="Calibri"/>
                <w:szCs w:val="24"/>
              </w:rPr>
              <w:t>be displayed</w:t>
            </w:r>
            <w:r w:rsidR="00BB6E80" w:rsidRPr="002F2A46">
              <w:rPr>
                <w:rFonts w:cs="Calibri"/>
                <w:szCs w:val="24"/>
              </w:rPr>
              <w:t xml:space="preserve"> in obvious ways such as arguments or physical altercations, as well as in subtler forms like passive-aggressive behaviour or emotional withdrawal.</w:t>
            </w:r>
          </w:p>
          <w:p w14:paraId="0062DCC7" w14:textId="5430FC4C" w:rsidR="00BB6E80" w:rsidRPr="002F2A46" w:rsidRDefault="0035399A" w:rsidP="007829B1">
            <w:pPr>
              <w:pStyle w:val="ListParagraph"/>
              <w:numPr>
                <w:ilvl w:val="0"/>
                <w:numId w:val="29"/>
              </w:numPr>
              <w:spacing w:after="0" w:line="276" w:lineRule="auto"/>
              <w:rPr>
                <w:rFonts w:cs="Calibri"/>
                <w:szCs w:val="24"/>
              </w:rPr>
            </w:pPr>
            <w:r w:rsidRPr="002F2A46">
              <w:rPr>
                <w:rFonts w:cs="Calibri"/>
                <w:szCs w:val="24"/>
              </w:rPr>
              <w:t xml:space="preserve">Conflict is not always a bad thing. </w:t>
            </w:r>
            <w:r w:rsidR="00463713" w:rsidRPr="002F2A46">
              <w:rPr>
                <w:rFonts w:cs="Calibri"/>
                <w:szCs w:val="24"/>
              </w:rPr>
              <w:t xml:space="preserve">If we learn to manage it properly, it </w:t>
            </w:r>
            <w:r w:rsidR="00D871C1" w:rsidRPr="002F2A46">
              <w:rPr>
                <w:rFonts w:cs="Calibri"/>
                <w:szCs w:val="24"/>
              </w:rPr>
              <w:t xml:space="preserve">can help us grow, understand each other better and make us stronger. </w:t>
            </w:r>
          </w:p>
          <w:p w14:paraId="16CA6571" w14:textId="590C4DC8" w:rsidR="007E0E50" w:rsidRPr="002F2A46" w:rsidRDefault="007E0E50" w:rsidP="007829B1">
            <w:pPr>
              <w:pStyle w:val="ListParagraph"/>
              <w:numPr>
                <w:ilvl w:val="0"/>
                <w:numId w:val="29"/>
              </w:numPr>
              <w:spacing w:after="0" w:line="276" w:lineRule="auto"/>
              <w:rPr>
                <w:rFonts w:cs="Calibri"/>
                <w:szCs w:val="24"/>
              </w:rPr>
            </w:pPr>
            <w:r w:rsidRPr="002F2A46">
              <w:rPr>
                <w:rFonts w:cs="Calibri"/>
                <w:szCs w:val="24"/>
              </w:rPr>
              <w:t>Conflicts within families (</w:t>
            </w:r>
            <w:r w:rsidR="00AF1890" w:rsidRPr="002F2A46">
              <w:rPr>
                <w:rFonts w:cs="Calibri"/>
                <w:szCs w:val="24"/>
              </w:rPr>
              <w:t>disagreements</w:t>
            </w:r>
            <w:r w:rsidRPr="002F2A46">
              <w:rPr>
                <w:rFonts w:cs="Calibri"/>
                <w:szCs w:val="24"/>
              </w:rPr>
              <w:t xml:space="preserve"> between siblings, tensions between parents and children, or conflicts between extended family members</w:t>
            </w:r>
            <w:r w:rsidR="00AF1890" w:rsidRPr="002F2A46">
              <w:rPr>
                <w:rFonts w:cs="Calibri"/>
                <w:szCs w:val="24"/>
              </w:rPr>
              <w:t xml:space="preserve">) </w:t>
            </w:r>
            <w:r w:rsidRPr="002F2A46">
              <w:rPr>
                <w:rFonts w:cs="Calibri"/>
                <w:szCs w:val="24"/>
              </w:rPr>
              <w:t>can be especially challenging to resolve because close relationships make emotions stronger and situations more complex.</w:t>
            </w:r>
          </w:p>
          <w:p w14:paraId="7EA02897" w14:textId="77777777" w:rsidR="001445F1" w:rsidRPr="002F2A46" w:rsidRDefault="001445F1" w:rsidP="007829B1">
            <w:pPr>
              <w:pStyle w:val="ListParagraph"/>
              <w:numPr>
                <w:ilvl w:val="0"/>
                <w:numId w:val="29"/>
              </w:numPr>
              <w:spacing w:after="0" w:line="276" w:lineRule="auto"/>
              <w:rPr>
                <w:rFonts w:cs="Calibri"/>
                <w:szCs w:val="24"/>
              </w:rPr>
            </w:pPr>
            <w:r w:rsidRPr="002F2A46">
              <w:rPr>
                <w:rFonts w:cs="Calibri"/>
                <w:szCs w:val="24"/>
              </w:rPr>
              <w:t>We need to remember that c</w:t>
            </w:r>
            <w:r w:rsidR="007E3F2C" w:rsidRPr="002F2A46">
              <w:rPr>
                <w:rFonts w:cs="Calibri"/>
                <w:szCs w:val="24"/>
              </w:rPr>
              <w:t xml:space="preserve">onflict is a natural part of being human and affects how we interact with others and live together. </w:t>
            </w:r>
          </w:p>
          <w:p w14:paraId="6A1A9120" w14:textId="42206338" w:rsidR="007E3F2C" w:rsidRPr="002F2A46" w:rsidRDefault="007E3F2C" w:rsidP="007829B1">
            <w:pPr>
              <w:pStyle w:val="ListParagraph"/>
              <w:numPr>
                <w:ilvl w:val="0"/>
                <w:numId w:val="29"/>
              </w:numPr>
              <w:spacing w:after="0" w:line="276" w:lineRule="auto"/>
              <w:rPr>
                <w:rFonts w:cs="Calibri"/>
                <w:szCs w:val="24"/>
              </w:rPr>
            </w:pPr>
            <w:r w:rsidRPr="002F2A46">
              <w:rPr>
                <w:rFonts w:cs="Calibri"/>
                <w:szCs w:val="24"/>
              </w:rPr>
              <w:t>So</w:t>
            </w:r>
            <w:r w:rsidR="009878AA" w:rsidRPr="002F2A46">
              <w:rPr>
                <w:rFonts w:cs="Calibri"/>
                <w:szCs w:val="24"/>
              </w:rPr>
              <w:t xml:space="preserve"> how do we deal with conflict?</w:t>
            </w:r>
            <w:r w:rsidR="001445F1" w:rsidRPr="002F2A46">
              <w:rPr>
                <w:rFonts w:cs="Calibri"/>
                <w:szCs w:val="24"/>
              </w:rPr>
              <w:t xml:space="preserve"> If you were disagreeing with someone, how would you handle that? (Allow</w:t>
            </w:r>
            <w:r w:rsidR="00451E9C" w:rsidRPr="002F2A46">
              <w:rPr>
                <w:rFonts w:cs="Calibri"/>
                <w:szCs w:val="24"/>
              </w:rPr>
              <w:t xml:space="preserve"> a few learners to respond to the question.)</w:t>
            </w:r>
          </w:p>
          <w:p w14:paraId="1198DA2D" w14:textId="08FB1FBD" w:rsidR="00BB6E80" w:rsidRPr="002F2A46" w:rsidRDefault="00BB6E80" w:rsidP="007829B1">
            <w:pPr>
              <w:spacing w:after="0" w:line="276" w:lineRule="auto"/>
              <w:rPr>
                <w:rFonts w:cs="Calibri"/>
                <w:szCs w:val="24"/>
              </w:rPr>
            </w:pPr>
          </w:p>
        </w:tc>
      </w:tr>
      <w:tr w:rsidR="00BB6E80" w:rsidRPr="002F2A46" w14:paraId="23371AEA" w14:textId="77777777" w:rsidTr="00822A0F">
        <w:tc>
          <w:tcPr>
            <w:tcW w:w="10343" w:type="dxa"/>
            <w:vAlign w:val="center"/>
          </w:tcPr>
          <w:p w14:paraId="302D56E5" w14:textId="3EC3B064" w:rsidR="00BB6E80" w:rsidRPr="00585360" w:rsidRDefault="00451E9C" w:rsidP="007829B1">
            <w:pPr>
              <w:spacing w:after="0" w:line="276" w:lineRule="auto"/>
              <w:rPr>
                <w:rFonts w:cs="Calibri"/>
                <w:b/>
                <w:bCs/>
                <w:szCs w:val="24"/>
              </w:rPr>
            </w:pPr>
            <w:r w:rsidRPr="00585360">
              <w:rPr>
                <w:rFonts w:cs="Calibri"/>
                <w:b/>
                <w:bCs/>
                <w:szCs w:val="24"/>
              </w:rPr>
              <w:t xml:space="preserve">3. </w:t>
            </w:r>
            <w:r w:rsidR="00FE7C42" w:rsidRPr="00585360">
              <w:rPr>
                <w:rFonts w:cs="Calibri"/>
                <w:b/>
                <w:bCs/>
                <w:szCs w:val="24"/>
              </w:rPr>
              <w:t>Watch Video (6 min)</w:t>
            </w:r>
            <w:r w:rsidR="00C730DE" w:rsidRPr="00585360">
              <w:rPr>
                <w:rFonts w:cs="Calibri"/>
                <w:b/>
                <w:bCs/>
                <w:szCs w:val="24"/>
              </w:rPr>
              <w:t xml:space="preserve"> </w:t>
            </w:r>
            <w:r w:rsidR="007829B1" w:rsidRPr="00585360">
              <w:rPr>
                <w:rFonts w:cs="Calibri"/>
                <w:b/>
                <w:bCs/>
                <w:szCs w:val="24"/>
              </w:rPr>
              <w:t xml:space="preserve">                                                                                                                                </w:t>
            </w:r>
            <w:r w:rsidR="00C730DE" w:rsidRPr="00585360">
              <w:rPr>
                <w:rFonts w:cs="Calibri"/>
                <w:b/>
                <w:bCs/>
                <w:i/>
                <w:iCs/>
                <w:szCs w:val="24"/>
              </w:rPr>
              <w:t>(</w:t>
            </w:r>
            <w:r w:rsidR="00545584" w:rsidRPr="00585360">
              <w:rPr>
                <w:rFonts w:cs="Calibri"/>
                <w:b/>
                <w:bCs/>
                <w:i/>
                <w:iCs/>
                <w:szCs w:val="24"/>
              </w:rPr>
              <w:t>S</w:t>
            </w:r>
            <w:r w:rsidR="00C730DE" w:rsidRPr="00585360">
              <w:rPr>
                <w:rFonts w:cs="Calibri"/>
                <w:b/>
                <w:bCs/>
                <w:i/>
                <w:iCs/>
                <w:szCs w:val="24"/>
              </w:rPr>
              <w:t>lide 4)</w:t>
            </w:r>
          </w:p>
          <w:p w14:paraId="48448BF2" w14:textId="77777777" w:rsidR="00545584" w:rsidRPr="00585360" w:rsidRDefault="00545584" w:rsidP="007829B1">
            <w:pPr>
              <w:spacing w:after="0" w:line="276" w:lineRule="auto"/>
              <w:rPr>
                <w:rFonts w:cs="Calibri"/>
                <w:szCs w:val="24"/>
              </w:rPr>
            </w:pPr>
          </w:p>
          <w:p w14:paraId="7D43C88F" w14:textId="6FBE1661" w:rsidR="00FE7C42" w:rsidRPr="00585360" w:rsidRDefault="00FE7C42" w:rsidP="007829B1">
            <w:pPr>
              <w:pStyle w:val="ListParagraph"/>
              <w:numPr>
                <w:ilvl w:val="0"/>
                <w:numId w:val="30"/>
              </w:numPr>
              <w:spacing w:after="0" w:line="276" w:lineRule="auto"/>
              <w:rPr>
                <w:rFonts w:cs="Calibri"/>
                <w:szCs w:val="24"/>
              </w:rPr>
            </w:pPr>
            <w:r w:rsidRPr="00585360">
              <w:rPr>
                <w:rFonts w:cs="Calibri"/>
                <w:b/>
                <w:bCs/>
                <w:szCs w:val="24"/>
              </w:rPr>
              <w:t>Slide 4:</w:t>
            </w:r>
            <w:r w:rsidRPr="00585360">
              <w:rPr>
                <w:rFonts w:cs="Calibri"/>
                <w:szCs w:val="24"/>
              </w:rPr>
              <w:t xml:space="preserve"> </w:t>
            </w:r>
            <w:r w:rsidR="005E6BDE" w:rsidRPr="00585360">
              <w:rPr>
                <w:rFonts w:cs="Calibri"/>
                <w:szCs w:val="24"/>
              </w:rPr>
              <w:t xml:space="preserve">To get us thinking about how we </w:t>
            </w:r>
            <w:r w:rsidR="00EA0A5F" w:rsidRPr="00585360">
              <w:rPr>
                <w:rFonts w:cs="Calibri"/>
                <w:szCs w:val="24"/>
              </w:rPr>
              <w:t>could manage conflict and solve our disagreements, let us take a look at the following video.</w:t>
            </w:r>
          </w:p>
          <w:p w14:paraId="351A2B38" w14:textId="2B646ED9" w:rsidR="00EA0A5F" w:rsidRPr="00585360" w:rsidRDefault="00EA0A5F" w:rsidP="007829B1">
            <w:pPr>
              <w:pStyle w:val="ListParagraph"/>
              <w:numPr>
                <w:ilvl w:val="0"/>
                <w:numId w:val="30"/>
              </w:numPr>
              <w:spacing w:after="0" w:line="276" w:lineRule="auto"/>
              <w:rPr>
                <w:rFonts w:cs="Calibri"/>
                <w:szCs w:val="24"/>
              </w:rPr>
            </w:pPr>
            <w:r w:rsidRPr="00585360">
              <w:rPr>
                <w:rFonts w:cs="Calibri"/>
                <w:szCs w:val="24"/>
              </w:rPr>
              <w:t xml:space="preserve">Watch: </w:t>
            </w:r>
            <w:r w:rsidR="006955D0" w:rsidRPr="00585360">
              <w:rPr>
                <w:rFonts w:cs="Calibri"/>
                <w:b/>
                <w:bCs/>
                <w:i/>
                <w:iCs/>
                <w:szCs w:val="24"/>
              </w:rPr>
              <w:t>Kid President Is Over It!</w:t>
            </w:r>
          </w:p>
          <w:p w14:paraId="41B2C796" w14:textId="1F9F6C82" w:rsidR="00BB6E80" w:rsidRPr="00585360" w:rsidRDefault="00000000" w:rsidP="007829B1">
            <w:pPr>
              <w:pStyle w:val="ListParagraph"/>
              <w:spacing w:after="0" w:line="276" w:lineRule="auto"/>
              <w:rPr>
                <w:rFonts w:cs="Calibri"/>
                <w:szCs w:val="24"/>
              </w:rPr>
            </w:pPr>
            <w:hyperlink r:id="rId24" w:history="1">
              <w:r w:rsidR="000B4965" w:rsidRPr="00585360">
                <w:rPr>
                  <w:rStyle w:val="Hyperlink"/>
                  <w:rFonts w:cs="Calibri"/>
                  <w:szCs w:val="24"/>
                </w:rPr>
                <w:t>https://www.youtube.com/watch?v=ghk-nDJB3Tk</w:t>
              </w:r>
            </w:hyperlink>
            <w:r w:rsidR="000B4965" w:rsidRPr="00585360">
              <w:rPr>
                <w:rFonts w:cs="Calibri"/>
                <w:szCs w:val="24"/>
              </w:rPr>
              <w:t xml:space="preserve"> </w:t>
            </w:r>
            <w:r w:rsidR="006955D0" w:rsidRPr="00585360">
              <w:rPr>
                <w:rFonts w:cs="Calibri"/>
                <w:szCs w:val="24"/>
              </w:rPr>
              <w:t>(</w:t>
            </w:r>
            <w:r w:rsidR="00EA0A5F" w:rsidRPr="00585360">
              <w:rPr>
                <w:rFonts w:cs="Calibri"/>
                <w:szCs w:val="24"/>
              </w:rPr>
              <w:t>5 min 09</w:t>
            </w:r>
            <w:r w:rsidR="006955D0" w:rsidRPr="00585360">
              <w:rPr>
                <w:rFonts w:cs="Calibri"/>
                <w:szCs w:val="24"/>
              </w:rPr>
              <w:t xml:space="preserve"> sec)</w:t>
            </w:r>
          </w:p>
          <w:p w14:paraId="1C148DAD" w14:textId="3A39BAA0" w:rsidR="004E0918" w:rsidRPr="00585360" w:rsidRDefault="004E0918" w:rsidP="007829B1">
            <w:pPr>
              <w:pStyle w:val="ListParagraph"/>
              <w:numPr>
                <w:ilvl w:val="0"/>
                <w:numId w:val="30"/>
              </w:numPr>
              <w:spacing w:after="0" w:line="276" w:lineRule="auto"/>
              <w:rPr>
                <w:rFonts w:cs="Calibri"/>
                <w:szCs w:val="24"/>
              </w:rPr>
            </w:pPr>
            <w:r w:rsidRPr="00585360">
              <w:rPr>
                <w:rFonts w:cs="Calibri"/>
                <w:szCs w:val="24"/>
              </w:rPr>
              <w:t xml:space="preserve">Now that we have a </w:t>
            </w:r>
            <w:r w:rsidR="00D30CCE" w:rsidRPr="00585360">
              <w:rPr>
                <w:rFonts w:cs="Calibri"/>
                <w:szCs w:val="24"/>
              </w:rPr>
              <w:t xml:space="preserve">basic idea of the steps involved in resolving conflict, let us </w:t>
            </w:r>
            <w:r w:rsidR="00C730DE" w:rsidRPr="00585360">
              <w:rPr>
                <w:rFonts w:cs="Calibri"/>
                <w:szCs w:val="24"/>
              </w:rPr>
              <w:t xml:space="preserve">look at the process in more detail. </w:t>
            </w:r>
          </w:p>
          <w:p w14:paraId="6426F652" w14:textId="578933B2" w:rsidR="00BB6E80" w:rsidRPr="00585360" w:rsidRDefault="00BB6E80" w:rsidP="007829B1">
            <w:pPr>
              <w:spacing w:after="0" w:line="276" w:lineRule="auto"/>
              <w:rPr>
                <w:rFonts w:cs="Calibri"/>
                <w:szCs w:val="24"/>
              </w:rPr>
            </w:pPr>
          </w:p>
        </w:tc>
      </w:tr>
      <w:tr w:rsidR="00BB6E80" w:rsidRPr="002F2A46" w14:paraId="7F57DBB6" w14:textId="77777777" w:rsidTr="00822A0F">
        <w:tc>
          <w:tcPr>
            <w:tcW w:w="10343" w:type="dxa"/>
            <w:vAlign w:val="center"/>
          </w:tcPr>
          <w:p w14:paraId="21381AD1" w14:textId="7F96A88B" w:rsidR="000303CF" w:rsidRPr="00585360" w:rsidRDefault="000303CF" w:rsidP="007829B1">
            <w:pPr>
              <w:spacing w:after="0" w:line="276" w:lineRule="auto"/>
              <w:rPr>
                <w:rFonts w:eastAsia="Times New Roman" w:cs="Calibri"/>
                <w:b/>
                <w:bCs/>
                <w:szCs w:val="24"/>
                <w:lang w:eastAsia="en-ZA"/>
              </w:rPr>
            </w:pPr>
            <w:r w:rsidRPr="00585360">
              <w:rPr>
                <w:rFonts w:eastAsia="Times New Roman" w:cs="Calibri"/>
                <w:b/>
                <w:bCs/>
                <w:szCs w:val="24"/>
                <w:lang w:eastAsia="en-ZA"/>
              </w:rPr>
              <w:t>4. Teaching &amp; Discussion (10 min)</w:t>
            </w:r>
            <w:r w:rsidR="00545584" w:rsidRPr="00585360">
              <w:rPr>
                <w:rFonts w:eastAsia="Times New Roman" w:cs="Calibri"/>
                <w:b/>
                <w:bCs/>
                <w:szCs w:val="24"/>
                <w:lang w:eastAsia="en-ZA"/>
              </w:rPr>
              <w:t xml:space="preserve"> </w:t>
            </w:r>
            <w:r w:rsidR="007829B1" w:rsidRPr="00585360">
              <w:rPr>
                <w:rFonts w:eastAsia="Times New Roman" w:cs="Calibri"/>
                <w:b/>
                <w:bCs/>
                <w:szCs w:val="24"/>
                <w:lang w:eastAsia="en-ZA"/>
              </w:rPr>
              <w:t xml:space="preserve">                                                                                                        </w:t>
            </w:r>
            <w:r w:rsidR="00545584" w:rsidRPr="00585360">
              <w:rPr>
                <w:rFonts w:eastAsia="Times New Roman" w:cs="Calibri"/>
                <w:b/>
                <w:bCs/>
                <w:i/>
                <w:iCs/>
                <w:szCs w:val="24"/>
                <w:lang w:eastAsia="en-ZA"/>
              </w:rPr>
              <w:t>(Slide</w:t>
            </w:r>
            <w:r w:rsidR="00B2195B" w:rsidRPr="00585360">
              <w:rPr>
                <w:rFonts w:eastAsia="Times New Roman" w:cs="Calibri"/>
                <w:b/>
                <w:bCs/>
                <w:i/>
                <w:iCs/>
                <w:szCs w:val="24"/>
                <w:lang w:eastAsia="en-ZA"/>
              </w:rPr>
              <w:t>s</w:t>
            </w:r>
            <w:r w:rsidR="00545584" w:rsidRPr="00585360">
              <w:rPr>
                <w:rFonts w:eastAsia="Times New Roman" w:cs="Calibri"/>
                <w:b/>
                <w:bCs/>
                <w:i/>
                <w:iCs/>
                <w:szCs w:val="24"/>
                <w:lang w:eastAsia="en-ZA"/>
              </w:rPr>
              <w:t xml:space="preserve"> 5</w:t>
            </w:r>
            <w:r w:rsidR="00B2195B" w:rsidRPr="00585360">
              <w:rPr>
                <w:rFonts w:eastAsia="Times New Roman" w:cs="Calibri"/>
                <w:b/>
                <w:bCs/>
                <w:i/>
                <w:iCs/>
                <w:szCs w:val="24"/>
                <w:lang w:eastAsia="en-ZA"/>
              </w:rPr>
              <w:t>-6</w:t>
            </w:r>
            <w:r w:rsidR="00545584" w:rsidRPr="00585360">
              <w:rPr>
                <w:rFonts w:eastAsia="Times New Roman" w:cs="Calibri"/>
                <w:b/>
                <w:bCs/>
                <w:i/>
                <w:iCs/>
                <w:szCs w:val="24"/>
                <w:lang w:eastAsia="en-ZA"/>
              </w:rPr>
              <w:t>)</w:t>
            </w:r>
          </w:p>
          <w:p w14:paraId="0A7A4F5B" w14:textId="77777777" w:rsidR="00545584" w:rsidRPr="00585360" w:rsidRDefault="00545584" w:rsidP="007829B1">
            <w:pPr>
              <w:spacing w:after="0" w:line="276" w:lineRule="auto"/>
              <w:rPr>
                <w:rFonts w:eastAsia="Times New Roman" w:cs="Calibri"/>
                <w:szCs w:val="24"/>
                <w:lang w:eastAsia="en-ZA"/>
              </w:rPr>
            </w:pPr>
          </w:p>
          <w:p w14:paraId="31080952" w14:textId="1E50F6D4" w:rsidR="000556EA" w:rsidRPr="00585360" w:rsidRDefault="000556EA"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b/>
                <w:bCs/>
                <w:szCs w:val="24"/>
                <w:lang w:eastAsia="en-ZA"/>
              </w:rPr>
              <w:t>Slide 5:</w:t>
            </w:r>
            <w:r w:rsidRPr="00585360">
              <w:rPr>
                <w:rFonts w:eastAsia="Times New Roman" w:cs="Calibri"/>
                <w:szCs w:val="24"/>
                <w:lang w:eastAsia="en-ZA"/>
              </w:rPr>
              <w:t xml:space="preserve"> </w:t>
            </w:r>
            <w:r w:rsidR="00B6628B" w:rsidRPr="00585360">
              <w:rPr>
                <w:rFonts w:eastAsia="Times New Roman" w:cs="Calibri"/>
                <w:szCs w:val="24"/>
                <w:lang w:eastAsia="en-ZA"/>
              </w:rPr>
              <w:t>Confronting someone can be challenging, but choosing the right approach can make a big difference. Think of it like choosing the right club when playing golf: Different situations require different tools. There are two important things we need to consider:</w:t>
            </w:r>
          </w:p>
          <w:p w14:paraId="4F30012D" w14:textId="77777777" w:rsidR="00AF405A" w:rsidRPr="00585360" w:rsidRDefault="00B6628B" w:rsidP="002362E7">
            <w:pPr>
              <w:pStyle w:val="ListParagraph"/>
              <w:numPr>
                <w:ilvl w:val="0"/>
                <w:numId w:val="30"/>
              </w:numPr>
              <w:spacing w:after="0" w:line="276" w:lineRule="auto"/>
              <w:ind w:left="1168"/>
              <w:rPr>
                <w:rFonts w:eastAsia="Times New Roman" w:cs="Calibri"/>
                <w:b/>
                <w:bCs/>
                <w:szCs w:val="24"/>
                <w:lang w:eastAsia="en-ZA"/>
              </w:rPr>
            </w:pPr>
            <w:r w:rsidRPr="00585360">
              <w:rPr>
                <w:rFonts w:eastAsia="Times New Roman" w:cs="Calibri"/>
                <w:b/>
                <w:bCs/>
                <w:szCs w:val="24"/>
                <w:lang w:eastAsia="en-ZA"/>
              </w:rPr>
              <w:t>Assess the situation:</w:t>
            </w:r>
            <w:r w:rsidR="001E2E64" w:rsidRPr="00585360">
              <w:rPr>
                <w:rFonts w:eastAsia="Times New Roman" w:cs="Calibri"/>
                <w:b/>
                <w:bCs/>
                <w:szCs w:val="24"/>
                <w:lang w:eastAsia="en-ZA"/>
              </w:rPr>
              <w:t xml:space="preserve"> </w:t>
            </w:r>
          </w:p>
          <w:p w14:paraId="499BC914" w14:textId="53E7DA08" w:rsidR="00D5039E" w:rsidRPr="00585360" w:rsidRDefault="005F6F02" w:rsidP="002362E7">
            <w:pPr>
              <w:pStyle w:val="ListParagraph"/>
              <w:numPr>
                <w:ilvl w:val="0"/>
                <w:numId w:val="30"/>
              </w:numPr>
              <w:spacing w:after="0" w:line="276" w:lineRule="auto"/>
              <w:ind w:left="1168"/>
              <w:rPr>
                <w:rFonts w:eastAsia="Times New Roman" w:cs="Calibri"/>
                <w:szCs w:val="24"/>
                <w:lang w:eastAsia="en-ZA"/>
              </w:rPr>
            </w:pPr>
            <w:r w:rsidRPr="00585360">
              <w:rPr>
                <w:rFonts w:eastAsia="Times New Roman" w:cs="Calibri"/>
                <w:szCs w:val="24"/>
                <w:lang w:eastAsia="en-ZA"/>
              </w:rPr>
              <w:t>For minor issues with close friends, use a calm and gentle approach. For more serious matters or with acquaintances, be direct but respectful.</w:t>
            </w:r>
            <w:r w:rsidR="00D5039E" w:rsidRPr="00585360">
              <w:rPr>
                <w:rFonts w:eastAsia="Times New Roman" w:cs="Calibri"/>
                <w:szCs w:val="24"/>
                <w:lang w:eastAsia="en-ZA"/>
              </w:rPr>
              <w:t xml:space="preserve"> For serious issues or difficult individuals, be assertive and clear while staying respectful.</w:t>
            </w:r>
          </w:p>
          <w:p w14:paraId="5C50D54A" w14:textId="1D3D80D1" w:rsidR="00B6628B" w:rsidRPr="00585360" w:rsidRDefault="001E2E64" w:rsidP="002362E7">
            <w:pPr>
              <w:pStyle w:val="ListParagraph"/>
              <w:numPr>
                <w:ilvl w:val="0"/>
                <w:numId w:val="30"/>
              </w:numPr>
              <w:spacing w:after="0" w:line="276" w:lineRule="auto"/>
              <w:ind w:left="1168"/>
              <w:rPr>
                <w:rFonts w:eastAsia="Times New Roman" w:cs="Calibri"/>
                <w:b/>
                <w:bCs/>
                <w:szCs w:val="24"/>
                <w:lang w:eastAsia="en-ZA"/>
              </w:rPr>
            </w:pPr>
            <w:r w:rsidRPr="00585360">
              <w:rPr>
                <w:rFonts w:eastAsia="Times New Roman" w:cs="Calibri"/>
                <w:b/>
                <w:bCs/>
                <w:szCs w:val="24"/>
                <w:lang w:eastAsia="en-ZA"/>
              </w:rPr>
              <w:t xml:space="preserve">Consider the person: </w:t>
            </w:r>
          </w:p>
          <w:p w14:paraId="65E217E6" w14:textId="77777777" w:rsidR="009B1080" w:rsidRDefault="00EA28B2" w:rsidP="002362E7">
            <w:pPr>
              <w:pStyle w:val="ListParagraph"/>
              <w:numPr>
                <w:ilvl w:val="0"/>
                <w:numId w:val="30"/>
              </w:numPr>
              <w:spacing w:after="0" w:line="276" w:lineRule="auto"/>
              <w:ind w:left="1168"/>
              <w:rPr>
                <w:rFonts w:eastAsia="Times New Roman" w:cs="Calibri"/>
                <w:szCs w:val="24"/>
                <w:lang w:eastAsia="en-ZA"/>
              </w:rPr>
            </w:pPr>
            <w:r w:rsidRPr="00585360">
              <w:rPr>
                <w:rFonts w:eastAsia="Times New Roman" w:cs="Calibri"/>
                <w:szCs w:val="24"/>
                <w:lang w:eastAsia="en-ZA"/>
              </w:rPr>
              <w:t xml:space="preserve">With close friends, you can be more open and relaxed. They are likely to understand and support you, so a gentle approach works best. </w:t>
            </w:r>
          </w:p>
          <w:p w14:paraId="3D8C0D64" w14:textId="36F4BC21" w:rsidR="0020602F" w:rsidRDefault="00EA28B2" w:rsidP="002362E7">
            <w:pPr>
              <w:pStyle w:val="ListParagraph"/>
              <w:numPr>
                <w:ilvl w:val="0"/>
                <w:numId w:val="30"/>
              </w:numPr>
              <w:spacing w:after="0" w:line="276" w:lineRule="auto"/>
              <w:ind w:left="1168"/>
              <w:rPr>
                <w:rFonts w:eastAsia="Times New Roman" w:cs="Calibri"/>
                <w:szCs w:val="24"/>
                <w:lang w:eastAsia="en-ZA"/>
              </w:rPr>
            </w:pPr>
            <w:r w:rsidRPr="00585360">
              <w:rPr>
                <w:rFonts w:eastAsia="Times New Roman" w:cs="Calibri"/>
                <w:szCs w:val="24"/>
                <w:lang w:eastAsia="en-ZA"/>
              </w:rPr>
              <w:t>With classmates</w:t>
            </w:r>
            <w:r w:rsidR="00DF6D76">
              <w:rPr>
                <w:rFonts w:eastAsia="Times New Roman" w:cs="Calibri"/>
                <w:szCs w:val="24"/>
                <w:lang w:eastAsia="en-ZA"/>
              </w:rPr>
              <w:t xml:space="preserve">, </w:t>
            </w:r>
            <w:r w:rsidRPr="00585360">
              <w:rPr>
                <w:rFonts w:eastAsia="Times New Roman" w:cs="Calibri"/>
                <w:szCs w:val="24"/>
                <w:lang w:eastAsia="en-ZA"/>
              </w:rPr>
              <w:t>peers,</w:t>
            </w:r>
            <w:r w:rsidR="00DF6D76">
              <w:rPr>
                <w:rFonts w:eastAsia="Times New Roman" w:cs="Calibri"/>
                <w:szCs w:val="24"/>
                <w:lang w:eastAsia="en-ZA"/>
              </w:rPr>
              <w:t xml:space="preserve"> teachers or guidance counsellors </w:t>
            </w:r>
            <w:r w:rsidRPr="00585360">
              <w:rPr>
                <w:rFonts w:eastAsia="Times New Roman" w:cs="Calibri"/>
                <w:szCs w:val="24"/>
                <w:lang w:eastAsia="en-ZA"/>
              </w:rPr>
              <w:t>balance honesty and politeness. They may not be as close as friends, so respect and clarity are crucial.</w:t>
            </w:r>
            <w:r w:rsidR="00017173" w:rsidRPr="00585360">
              <w:rPr>
                <w:rFonts w:eastAsia="Times New Roman" w:cs="Calibri"/>
                <w:szCs w:val="24"/>
                <w:lang w:eastAsia="en-ZA"/>
              </w:rPr>
              <w:t xml:space="preserve"> </w:t>
            </w:r>
          </w:p>
          <w:p w14:paraId="5A96A170" w14:textId="6A20DAB9" w:rsidR="00EA28B2" w:rsidRPr="00585360" w:rsidRDefault="00017173" w:rsidP="002362E7">
            <w:pPr>
              <w:pStyle w:val="ListParagraph"/>
              <w:numPr>
                <w:ilvl w:val="0"/>
                <w:numId w:val="30"/>
              </w:numPr>
              <w:spacing w:after="0" w:line="276" w:lineRule="auto"/>
              <w:ind w:left="1168"/>
              <w:rPr>
                <w:rFonts w:eastAsia="Times New Roman" w:cs="Calibri"/>
                <w:szCs w:val="24"/>
                <w:lang w:eastAsia="en-ZA"/>
              </w:rPr>
            </w:pPr>
            <w:r w:rsidRPr="00585360">
              <w:rPr>
                <w:rFonts w:eastAsia="Times New Roman" w:cs="Calibri"/>
                <w:szCs w:val="24"/>
                <w:lang w:eastAsia="en-ZA"/>
              </w:rPr>
              <w:t>When talking to someone in authority, be respectful and direct. Clearly state your concerns but be mindful of their position.</w:t>
            </w:r>
          </w:p>
          <w:p w14:paraId="54B62F6C" w14:textId="77777777" w:rsidR="00017173" w:rsidRPr="00585360" w:rsidRDefault="00017173" w:rsidP="00017173">
            <w:pPr>
              <w:pStyle w:val="ListParagraph"/>
              <w:spacing w:after="0" w:line="276" w:lineRule="auto"/>
              <w:rPr>
                <w:rFonts w:eastAsia="Times New Roman" w:cs="Calibri"/>
                <w:szCs w:val="24"/>
                <w:lang w:eastAsia="en-ZA"/>
              </w:rPr>
            </w:pPr>
          </w:p>
          <w:p w14:paraId="27A7E9B8" w14:textId="132BF79D" w:rsidR="00BB6E80" w:rsidRPr="00585360" w:rsidRDefault="009814D9"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b/>
                <w:bCs/>
                <w:szCs w:val="24"/>
                <w:lang w:eastAsia="en-ZA"/>
              </w:rPr>
              <w:t xml:space="preserve">Slide </w:t>
            </w:r>
            <w:r w:rsidR="00B2195B" w:rsidRPr="00585360">
              <w:rPr>
                <w:rFonts w:eastAsia="Times New Roman" w:cs="Calibri"/>
                <w:b/>
                <w:bCs/>
                <w:szCs w:val="24"/>
                <w:lang w:eastAsia="en-ZA"/>
              </w:rPr>
              <w:t>6</w:t>
            </w:r>
            <w:r w:rsidRPr="00585360">
              <w:rPr>
                <w:rFonts w:eastAsia="Times New Roman" w:cs="Calibri"/>
                <w:b/>
                <w:bCs/>
                <w:szCs w:val="24"/>
                <w:lang w:eastAsia="en-ZA"/>
              </w:rPr>
              <w:t>:</w:t>
            </w:r>
            <w:r w:rsidRPr="00585360">
              <w:rPr>
                <w:rFonts w:eastAsia="Times New Roman" w:cs="Calibri"/>
                <w:szCs w:val="24"/>
                <w:lang w:eastAsia="en-ZA"/>
              </w:rPr>
              <w:t xml:space="preserve"> </w:t>
            </w:r>
            <w:r w:rsidR="00BB6E80" w:rsidRPr="00585360">
              <w:rPr>
                <w:rFonts w:eastAsia="Times New Roman" w:cs="Calibri"/>
                <w:szCs w:val="24"/>
                <w:lang w:eastAsia="en-ZA"/>
              </w:rPr>
              <w:t xml:space="preserve">There are many variations of the steps to </w:t>
            </w:r>
            <w:r w:rsidR="00545584" w:rsidRPr="00585360">
              <w:rPr>
                <w:rFonts w:eastAsia="Times New Roman" w:cs="Calibri"/>
                <w:szCs w:val="24"/>
                <w:lang w:eastAsia="en-ZA"/>
              </w:rPr>
              <w:t>problem-solving</w:t>
            </w:r>
            <w:r w:rsidR="004D3C16" w:rsidRPr="00585360">
              <w:rPr>
                <w:rFonts w:eastAsia="Times New Roman" w:cs="Calibri"/>
                <w:szCs w:val="24"/>
                <w:lang w:eastAsia="en-ZA"/>
              </w:rPr>
              <w:t xml:space="preserve">, but following the steps in this method will </w:t>
            </w:r>
            <w:r w:rsidR="00DF61E3" w:rsidRPr="00585360">
              <w:rPr>
                <w:rFonts w:eastAsia="Times New Roman" w:cs="Calibri"/>
                <w:szCs w:val="24"/>
                <w:lang w:eastAsia="en-ZA"/>
              </w:rPr>
              <w:t xml:space="preserve">give you a good starting point for resolving conflict with people in your life. </w:t>
            </w:r>
          </w:p>
          <w:p w14:paraId="06BEA276" w14:textId="0DC108A1" w:rsidR="00691FC7" w:rsidRPr="00585360" w:rsidRDefault="00342178" w:rsidP="005C198E">
            <w:pPr>
              <w:pStyle w:val="ListParagraph"/>
              <w:spacing w:after="0" w:line="276" w:lineRule="auto"/>
              <w:rPr>
                <w:rFonts w:eastAsia="Times New Roman" w:cs="Calibri"/>
                <w:szCs w:val="24"/>
                <w:lang w:eastAsia="en-ZA"/>
              </w:rPr>
            </w:pPr>
            <w:r w:rsidRPr="00585360">
              <w:rPr>
                <w:rFonts w:eastAsia="Times New Roman" w:cs="Calibri"/>
                <w:szCs w:val="24"/>
                <w:lang w:eastAsia="en-ZA"/>
              </w:rPr>
              <w:t>Even b</w:t>
            </w:r>
            <w:r w:rsidR="005C198E" w:rsidRPr="00585360">
              <w:rPr>
                <w:rFonts w:eastAsia="Times New Roman" w:cs="Calibri"/>
                <w:szCs w:val="24"/>
                <w:lang w:eastAsia="en-ZA"/>
              </w:rPr>
              <w:t xml:space="preserve">efore Step 1, you need to have decided </w:t>
            </w:r>
            <w:r w:rsidR="00AB1911" w:rsidRPr="00585360">
              <w:rPr>
                <w:rFonts w:eastAsia="Times New Roman" w:cs="Calibri"/>
                <w:szCs w:val="24"/>
                <w:lang w:eastAsia="en-ZA"/>
              </w:rPr>
              <w:t>(for yourself)</w:t>
            </w:r>
            <w:r w:rsidR="00C012BF" w:rsidRPr="00585360">
              <w:rPr>
                <w:rFonts w:eastAsia="Times New Roman" w:cs="Calibri"/>
                <w:szCs w:val="24"/>
                <w:lang w:eastAsia="en-ZA"/>
              </w:rPr>
              <w:t xml:space="preserve"> </w:t>
            </w:r>
            <w:r w:rsidR="005C198E" w:rsidRPr="00585360">
              <w:rPr>
                <w:rFonts w:eastAsia="Times New Roman" w:cs="Calibri"/>
                <w:szCs w:val="24"/>
                <w:lang w:eastAsia="en-ZA"/>
              </w:rPr>
              <w:t>that you</w:t>
            </w:r>
            <w:r w:rsidR="006E323B" w:rsidRPr="00585360">
              <w:rPr>
                <w:rFonts w:eastAsia="Times New Roman" w:cs="Calibri"/>
                <w:szCs w:val="24"/>
                <w:lang w:eastAsia="en-ZA"/>
              </w:rPr>
              <w:t xml:space="preserve"> </w:t>
            </w:r>
            <w:r w:rsidR="00B44E54" w:rsidRPr="00585360">
              <w:rPr>
                <w:rFonts w:eastAsia="Times New Roman" w:cs="Calibri"/>
                <w:szCs w:val="24"/>
                <w:lang w:eastAsia="en-ZA"/>
              </w:rPr>
              <w:t xml:space="preserve">are </w:t>
            </w:r>
            <w:r w:rsidR="006E323B" w:rsidRPr="00585360">
              <w:rPr>
                <w:rFonts w:eastAsia="Times New Roman" w:cs="Calibri"/>
                <w:szCs w:val="24"/>
                <w:lang w:eastAsia="en-ZA"/>
              </w:rPr>
              <w:t>will</w:t>
            </w:r>
            <w:r w:rsidR="00B44E54" w:rsidRPr="00585360">
              <w:rPr>
                <w:rFonts w:eastAsia="Times New Roman" w:cs="Calibri"/>
                <w:szCs w:val="24"/>
                <w:lang w:eastAsia="en-ZA"/>
              </w:rPr>
              <w:t>ing to</w:t>
            </w:r>
            <w:r w:rsidR="006E323B" w:rsidRPr="00585360">
              <w:rPr>
                <w:rFonts w:eastAsia="Times New Roman" w:cs="Calibri"/>
                <w:szCs w:val="24"/>
                <w:lang w:eastAsia="en-ZA"/>
              </w:rPr>
              <w:t xml:space="preserve"> engage with the </w:t>
            </w:r>
            <w:r w:rsidR="009E293F" w:rsidRPr="00585360">
              <w:rPr>
                <w:rFonts w:eastAsia="Times New Roman" w:cs="Calibri"/>
                <w:szCs w:val="24"/>
                <w:lang w:eastAsia="en-ZA"/>
              </w:rPr>
              <w:t xml:space="preserve">offending </w:t>
            </w:r>
            <w:r w:rsidR="006E323B" w:rsidRPr="00585360">
              <w:rPr>
                <w:rFonts w:eastAsia="Times New Roman" w:cs="Calibri"/>
                <w:szCs w:val="24"/>
                <w:lang w:eastAsia="en-ZA"/>
              </w:rPr>
              <w:t xml:space="preserve">person to try to resolve the conflict. </w:t>
            </w:r>
            <w:r w:rsidR="00AB1911" w:rsidRPr="00585360">
              <w:rPr>
                <w:rFonts w:eastAsia="Times New Roman" w:cs="Calibri"/>
                <w:szCs w:val="24"/>
                <w:lang w:eastAsia="en-ZA"/>
              </w:rPr>
              <w:t xml:space="preserve">Sometimes </w:t>
            </w:r>
            <w:r w:rsidR="0083013E" w:rsidRPr="00585360">
              <w:rPr>
                <w:rFonts w:eastAsia="Times New Roman" w:cs="Calibri"/>
                <w:szCs w:val="24"/>
                <w:lang w:eastAsia="en-ZA"/>
              </w:rPr>
              <w:t>it's</w:t>
            </w:r>
            <w:r w:rsidR="00AB1911" w:rsidRPr="00585360">
              <w:rPr>
                <w:rFonts w:eastAsia="Times New Roman" w:cs="Calibri"/>
                <w:szCs w:val="24"/>
                <w:lang w:eastAsia="en-ZA"/>
              </w:rPr>
              <w:t xml:space="preserve"> tempting to do nothing and </w:t>
            </w:r>
            <w:r w:rsidR="00AA2F26" w:rsidRPr="00585360">
              <w:rPr>
                <w:rFonts w:eastAsia="Times New Roman" w:cs="Calibri"/>
                <w:szCs w:val="24"/>
                <w:lang w:eastAsia="en-ZA"/>
              </w:rPr>
              <w:t xml:space="preserve">to </w:t>
            </w:r>
            <w:r w:rsidR="00AB1911" w:rsidRPr="00585360">
              <w:rPr>
                <w:rFonts w:eastAsia="Times New Roman" w:cs="Calibri"/>
                <w:szCs w:val="24"/>
                <w:lang w:eastAsia="en-ZA"/>
              </w:rPr>
              <w:t>just simmer.</w:t>
            </w:r>
            <w:r w:rsidRPr="00585360">
              <w:rPr>
                <w:rFonts w:eastAsia="Times New Roman" w:cs="Calibri"/>
                <w:szCs w:val="24"/>
                <w:lang w:eastAsia="en-ZA"/>
              </w:rPr>
              <w:t xml:space="preserve"> But th</w:t>
            </w:r>
            <w:r w:rsidR="00AA2F26" w:rsidRPr="00585360">
              <w:rPr>
                <w:rFonts w:eastAsia="Times New Roman" w:cs="Calibri"/>
                <w:szCs w:val="24"/>
                <w:lang w:eastAsia="en-ZA"/>
              </w:rPr>
              <w:t>at</w:t>
            </w:r>
            <w:r w:rsidRPr="00585360">
              <w:rPr>
                <w:rFonts w:eastAsia="Times New Roman" w:cs="Calibri"/>
                <w:szCs w:val="24"/>
                <w:lang w:eastAsia="en-ZA"/>
              </w:rPr>
              <w:t xml:space="preserve"> is not helpful or healthy. </w:t>
            </w:r>
            <w:r w:rsidR="00AB1911" w:rsidRPr="00585360">
              <w:rPr>
                <w:rFonts w:eastAsia="Times New Roman" w:cs="Calibri"/>
                <w:szCs w:val="24"/>
                <w:lang w:eastAsia="en-ZA"/>
              </w:rPr>
              <w:t xml:space="preserve"> </w:t>
            </w:r>
          </w:p>
          <w:p w14:paraId="2640984D" w14:textId="77777777" w:rsidR="00BB6E80" w:rsidRPr="00585360" w:rsidRDefault="00BB6E80" w:rsidP="007829B1">
            <w:pPr>
              <w:spacing w:after="0" w:line="276" w:lineRule="auto"/>
              <w:rPr>
                <w:rFonts w:eastAsia="Times New Roman" w:cs="Calibri"/>
                <w:szCs w:val="24"/>
                <w:lang w:eastAsia="en-ZA"/>
              </w:rPr>
            </w:pPr>
          </w:p>
          <w:p w14:paraId="4884A5F9" w14:textId="3C203385" w:rsidR="00BB6E80" w:rsidRPr="00585360" w:rsidRDefault="00BB6E80" w:rsidP="007829B1">
            <w:pPr>
              <w:pStyle w:val="ListParagraph"/>
              <w:numPr>
                <w:ilvl w:val="0"/>
                <w:numId w:val="30"/>
              </w:numPr>
              <w:spacing w:after="0" w:line="276" w:lineRule="auto"/>
              <w:outlineLvl w:val="2"/>
              <w:rPr>
                <w:rFonts w:eastAsia="Times New Roman" w:cs="Calibri"/>
                <w:b/>
                <w:bCs/>
                <w:szCs w:val="24"/>
                <w:lang w:eastAsia="en-ZA"/>
              </w:rPr>
            </w:pPr>
            <w:r w:rsidRPr="00585360">
              <w:rPr>
                <w:rFonts w:eastAsia="Times New Roman" w:cs="Calibri"/>
                <w:b/>
                <w:bCs/>
                <w:szCs w:val="24"/>
                <w:lang w:eastAsia="en-ZA"/>
              </w:rPr>
              <w:t xml:space="preserve">Step 1: Agree to talk and establish ground rules </w:t>
            </w:r>
          </w:p>
          <w:p w14:paraId="7344F5BD" w14:textId="77777777" w:rsidR="00C86FD2" w:rsidRPr="00585360" w:rsidRDefault="00BB6E80"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There won’t be any resolution if those involved don’t agree to talk</w:t>
            </w:r>
            <w:r w:rsidR="00C86FD2" w:rsidRPr="00585360">
              <w:rPr>
                <w:rFonts w:eastAsia="Times New Roman" w:cs="Calibri"/>
                <w:szCs w:val="24"/>
                <w:lang w:eastAsia="en-ZA"/>
              </w:rPr>
              <w:t xml:space="preserve"> in the first place</w:t>
            </w:r>
            <w:r w:rsidR="00452F91" w:rsidRPr="00585360">
              <w:rPr>
                <w:rFonts w:eastAsia="Times New Roman" w:cs="Calibri"/>
                <w:szCs w:val="24"/>
                <w:lang w:eastAsia="en-ZA"/>
              </w:rPr>
              <w:t>.</w:t>
            </w:r>
          </w:p>
          <w:p w14:paraId="617163AA" w14:textId="77777777" w:rsidR="00001933" w:rsidRPr="00585360" w:rsidRDefault="00C86FD2"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When engaging in discussion, e</w:t>
            </w:r>
            <w:r w:rsidR="00BB6E80" w:rsidRPr="00585360">
              <w:rPr>
                <w:rFonts w:eastAsia="Times New Roman" w:cs="Calibri"/>
                <w:szCs w:val="24"/>
                <w:lang w:eastAsia="en-ZA"/>
              </w:rPr>
              <w:t>stablish ground rules </w:t>
            </w:r>
            <w:r w:rsidRPr="00585360">
              <w:rPr>
                <w:rFonts w:eastAsia="Times New Roman" w:cs="Calibri"/>
                <w:szCs w:val="24"/>
                <w:lang w:eastAsia="en-ZA"/>
              </w:rPr>
              <w:t>so that</w:t>
            </w:r>
            <w:r w:rsidR="00BB6E80" w:rsidRPr="00585360">
              <w:rPr>
                <w:rFonts w:eastAsia="Times New Roman" w:cs="Calibri"/>
                <w:szCs w:val="24"/>
                <w:lang w:eastAsia="en-ZA"/>
              </w:rPr>
              <w:t xml:space="preserve"> the conversation has a chance of being productive. This can help create emotional safety, </w:t>
            </w:r>
            <w:r w:rsidR="00572F58" w:rsidRPr="00585360">
              <w:rPr>
                <w:rFonts w:eastAsia="Times New Roman" w:cs="Calibri"/>
                <w:szCs w:val="24"/>
                <w:lang w:eastAsia="en-ZA"/>
              </w:rPr>
              <w:t>allowing everyone</w:t>
            </w:r>
            <w:r w:rsidR="00BB6E80" w:rsidRPr="00585360">
              <w:rPr>
                <w:rFonts w:eastAsia="Times New Roman" w:cs="Calibri"/>
                <w:szCs w:val="24"/>
                <w:lang w:eastAsia="en-ZA"/>
              </w:rPr>
              <w:t xml:space="preserve"> to feel comfortable sharing, </w:t>
            </w:r>
            <w:r w:rsidR="00572F58" w:rsidRPr="00585360">
              <w:rPr>
                <w:rFonts w:eastAsia="Times New Roman" w:cs="Calibri"/>
                <w:szCs w:val="24"/>
                <w:lang w:eastAsia="en-ZA"/>
              </w:rPr>
              <w:t>even during difficult discussions</w:t>
            </w:r>
            <w:r w:rsidR="00BB6E80" w:rsidRPr="00585360">
              <w:rPr>
                <w:rFonts w:eastAsia="Times New Roman" w:cs="Calibri"/>
                <w:szCs w:val="24"/>
                <w:lang w:eastAsia="en-ZA"/>
              </w:rPr>
              <w:t xml:space="preserve">. </w:t>
            </w:r>
          </w:p>
          <w:p w14:paraId="30652736" w14:textId="77777777" w:rsidR="00D5231F" w:rsidRPr="00585360" w:rsidRDefault="00001933"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Ask learners to share what ground rules they would establish</w:t>
            </w:r>
            <w:r w:rsidR="00D5231F" w:rsidRPr="00585360">
              <w:rPr>
                <w:rFonts w:eastAsia="Times New Roman" w:cs="Calibri"/>
                <w:szCs w:val="24"/>
                <w:lang w:eastAsia="en-ZA"/>
              </w:rPr>
              <w:t>.</w:t>
            </w:r>
          </w:p>
          <w:p w14:paraId="63508397" w14:textId="77777777" w:rsidR="00D5231F" w:rsidRPr="00585360" w:rsidRDefault="00BB6E80" w:rsidP="007829B1">
            <w:pPr>
              <w:pStyle w:val="ListParagraph"/>
              <w:numPr>
                <w:ilvl w:val="0"/>
                <w:numId w:val="30"/>
              </w:numPr>
              <w:spacing w:after="0" w:line="276" w:lineRule="auto"/>
              <w:ind w:left="1168"/>
              <w:rPr>
                <w:rFonts w:eastAsia="Times New Roman" w:cs="Calibri"/>
                <w:b/>
                <w:bCs/>
                <w:szCs w:val="24"/>
                <w:lang w:eastAsia="en-ZA"/>
              </w:rPr>
            </w:pPr>
            <w:r w:rsidRPr="00585360">
              <w:rPr>
                <w:rFonts w:eastAsia="Times New Roman" w:cs="Calibri"/>
                <w:b/>
                <w:bCs/>
                <w:szCs w:val="24"/>
                <w:lang w:eastAsia="en-ZA"/>
              </w:rPr>
              <w:t xml:space="preserve">Examples of ground rules might </w:t>
            </w:r>
            <w:r w:rsidR="00D5231F" w:rsidRPr="00585360">
              <w:rPr>
                <w:rFonts w:eastAsia="Times New Roman" w:cs="Calibri"/>
                <w:b/>
                <w:bCs/>
                <w:szCs w:val="24"/>
                <w:lang w:eastAsia="en-ZA"/>
              </w:rPr>
              <w:t>include:</w:t>
            </w:r>
          </w:p>
          <w:p w14:paraId="05584879" w14:textId="77777777" w:rsidR="00D5231F" w:rsidRPr="00585360" w:rsidRDefault="00D5231F" w:rsidP="007829B1">
            <w:pPr>
              <w:pStyle w:val="ListParagraph"/>
              <w:numPr>
                <w:ilvl w:val="0"/>
                <w:numId w:val="30"/>
              </w:numPr>
              <w:spacing w:after="0" w:line="276" w:lineRule="auto"/>
              <w:ind w:left="1168"/>
              <w:rPr>
                <w:rFonts w:eastAsia="Times New Roman" w:cs="Calibri"/>
                <w:szCs w:val="24"/>
                <w:lang w:eastAsia="en-ZA"/>
              </w:rPr>
            </w:pPr>
            <w:r w:rsidRPr="00585360">
              <w:rPr>
                <w:rFonts w:eastAsia="Times New Roman" w:cs="Calibri"/>
                <w:szCs w:val="24"/>
                <w:lang w:eastAsia="en-ZA"/>
              </w:rPr>
              <w:t>N</w:t>
            </w:r>
            <w:r w:rsidR="00BB6E80" w:rsidRPr="00585360">
              <w:rPr>
                <w:rFonts w:eastAsia="Times New Roman" w:cs="Calibri"/>
                <w:szCs w:val="24"/>
                <w:lang w:eastAsia="en-ZA"/>
              </w:rPr>
              <w:t>o interrupting</w:t>
            </w:r>
          </w:p>
          <w:p w14:paraId="6A18FB1E" w14:textId="77777777" w:rsidR="00D5231F" w:rsidRPr="00585360" w:rsidRDefault="00D5231F" w:rsidP="007829B1">
            <w:pPr>
              <w:pStyle w:val="ListParagraph"/>
              <w:numPr>
                <w:ilvl w:val="0"/>
                <w:numId w:val="30"/>
              </w:numPr>
              <w:spacing w:after="0" w:line="276" w:lineRule="auto"/>
              <w:ind w:left="1168"/>
              <w:rPr>
                <w:rFonts w:eastAsia="Times New Roman" w:cs="Calibri"/>
                <w:szCs w:val="24"/>
                <w:lang w:eastAsia="en-ZA"/>
              </w:rPr>
            </w:pPr>
            <w:r w:rsidRPr="00585360">
              <w:rPr>
                <w:rFonts w:eastAsia="Times New Roman" w:cs="Calibri"/>
                <w:szCs w:val="24"/>
                <w:lang w:eastAsia="en-ZA"/>
              </w:rPr>
              <w:t>S</w:t>
            </w:r>
            <w:r w:rsidR="00BB6E80" w:rsidRPr="00585360">
              <w:rPr>
                <w:rFonts w:eastAsia="Times New Roman" w:cs="Calibri"/>
                <w:szCs w:val="24"/>
                <w:lang w:eastAsia="en-ZA"/>
              </w:rPr>
              <w:t>taying respectful</w:t>
            </w:r>
          </w:p>
          <w:p w14:paraId="5FE6F605" w14:textId="77777777" w:rsidR="00D5231F" w:rsidRPr="00585360" w:rsidRDefault="00D5231F" w:rsidP="007829B1">
            <w:pPr>
              <w:pStyle w:val="ListParagraph"/>
              <w:numPr>
                <w:ilvl w:val="0"/>
                <w:numId w:val="30"/>
              </w:numPr>
              <w:spacing w:after="0" w:line="276" w:lineRule="auto"/>
              <w:ind w:left="1168"/>
              <w:rPr>
                <w:rFonts w:eastAsia="Times New Roman" w:cs="Calibri"/>
                <w:szCs w:val="24"/>
                <w:lang w:eastAsia="en-ZA"/>
              </w:rPr>
            </w:pPr>
            <w:r w:rsidRPr="00585360">
              <w:rPr>
                <w:rFonts w:eastAsia="Times New Roman" w:cs="Calibri"/>
                <w:szCs w:val="24"/>
                <w:lang w:eastAsia="en-ZA"/>
              </w:rPr>
              <w:t>N</w:t>
            </w:r>
            <w:r w:rsidR="00BB6E80" w:rsidRPr="00585360">
              <w:rPr>
                <w:rFonts w:eastAsia="Times New Roman" w:cs="Calibri"/>
                <w:szCs w:val="24"/>
                <w:lang w:eastAsia="en-ZA"/>
              </w:rPr>
              <w:t>o yelling</w:t>
            </w:r>
          </w:p>
          <w:p w14:paraId="5A2CCFBC" w14:textId="77777777" w:rsidR="00D5231F" w:rsidRPr="00585360" w:rsidRDefault="00D5231F" w:rsidP="007829B1">
            <w:pPr>
              <w:pStyle w:val="ListParagraph"/>
              <w:numPr>
                <w:ilvl w:val="0"/>
                <w:numId w:val="30"/>
              </w:numPr>
              <w:spacing w:after="0" w:line="276" w:lineRule="auto"/>
              <w:ind w:left="1168"/>
              <w:rPr>
                <w:rFonts w:eastAsia="Times New Roman" w:cs="Calibri"/>
                <w:szCs w:val="24"/>
                <w:lang w:eastAsia="en-ZA"/>
              </w:rPr>
            </w:pPr>
            <w:r w:rsidRPr="00585360">
              <w:rPr>
                <w:rFonts w:eastAsia="Times New Roman" w:cs="Calibri"/>
                <w:szCs w:val="24"/>
                <w:lang w:eastAsia="en-ZA"/>
              </w:rPr>
              <w:t>N</w:t>
            </w:r>
            <w:r w:rsidR="00BB6E80" w:rsidRPr="00585360">
              <w:rPr>
                <w:rFonts w:eastAsia="Times New Roman" w:cs="Calibri"/>
                <w:szCs w:val="24"/>
                <w:lang w:eastAsia="en-ZA"/>
              </w:rPr>
              <w:t>o cursing</w:t>
            </w:r>
          </w:p>
          <w:p w14:paraId="7E56C84D" w14:textId="77777777" w:rsidR="00D5231F" w:rsidRPr="00585360" w:rsidRDefault="00D5231F" w:rsidP="007829B1">
            <w:pPr>
              <w:pStyle w:val="ListParagraph"/>
              <w:numPr>
                <w:ilvl w:val="0"/>
                <w:numId w:val="30"/>
              </w:numPr>
              <w:spacing w:after="0" w:line="276" w:lineRule="auto"/>
              <w:ind w:left="1168"/>
              <w:rPr>
                <w:rFonts w:eastAsia="Times New Roman" w:cs="Calibri"/>
                <w:szCs w:val="24"/>
                <w:lang w:eastAsia="en-ZA"/>
              </w:rPr>
            </w:pPr>
            <w:r w:rsidRPr="00585360">
              <w:rPr>
                <w:rFonts w:eastAsia="Times New Roman" w:cs="Calibri"/>
                <w:szCs w:val="24"/>
                <w:lang w:eastAsia="en-ZA"/>
              </w:rPr>
              <w:t>N</w:t>
            </w:r>
            <w:r w:rsidR="00BB6E80" w:rsidRPr="00585360">
              <w:rPr>
                <w:rFonts w:eastAsia="Times New Roman" w:cs="Calibri"/>
                <w:szCs w:val="24"/>
                <w:lang w:eastAsia="en-ZA"/>
              </w:rPr>
              <w:t>o insults</w:t>
            </w:r>
          </w:p>
          <w:p w14:paraId="7ACEBE54" w14:textId="27EDF30E" w:rsidR="00E06CC5" w:rsidRPr="00585360" w:rsidRDefault="00E06CC5" w:rsidP="005243A1">
            <w:pPr>
              <w:pStyle w:val="ListParagraph"/>
              <w:spacing w:after="0" w:line="276" w:lineRule="auto"/>
              <w:ind w:left="1168"/>
              <w:rPr>
                <w:rFonts w:eastAsia="Times New Roman" w:cs="Calibri"/>
                <w:szCs w:val="24"/>
                <w:lang w:eastAsia="en-ZA"/>
              </w:rPr>
            </w:pPr>
          </w:p>
          <w:p w14:paraId="23E01EBF" w14:textId="7A089759" w:rsidR="00BB6E80" w:rsidRPr="00585360" w:rsidRDefault="00BB6E80"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 xml:space="preserve">Agreeing to talk with </w:t>
            </w:r>
            <w:r w:rsidR="00D5231F" w:rsidRPr="00585360">
              <w:rPr>
                <w:rFonts w:eastAsia="Times New Roman" w:cs="Calibri"/>
                <w:szCs w:val="24"/>
                <w:lang w:eastAsia="en-ZA"/>
              </w:rPr>
              <w:t xml:space="preserve">these </w:t>
            </w:r>
            <w:r w:rsidRPr="00585360">
              <w:rPr>
                <w:rFonts w:eastAsia="Times New Roman" w:cs="Calibri"/>
                <w:szCs w:val="24"/>
                <w:lang w:eastAsia="en-ZA"/>
              </w:rPr>
              <w:t xml:space="preserve">guidelines </w:t>
            </w:r>
            <w:r w:rsidR="00063496" w:rsidRPr="00585360">
              <w:rPr>
                <w:rFonts w:eastAsia="Times New Roman" w:cs="Calibri"/>
                <w:szCs w:val="24"/>
                <w:lang w:eastAsia="en-ZA"/>
              </w:rPr>
              <w:t>is the first step toward resolving</w:t>
            </w:r>
            <w:r w:rsidRPr="00585360">
              <w:rPr>
                <w:rFonts w:eastAsia="Times New Roman" w:cs="Calibri"/>
                <w:szCs w:val="24"/>
                <w:lang w:eastAsia="en-ZA"/>
              </w:rPr>
              <w:t xml:space="preserve"> conflict.</w:t>
            </w:r>
          </w:p>
          <w:p w14:paraId="2E3180A0" w14:textId="77777777" w:rsidR="00063496" w:rsidRPr="00585360" w:rsidRDefault="00063496" w:rsidP="007829B1">
            <w:pPr>
              <w:pStyle w:val="ListParagraph"/>
              <w:spacing w:after="0" w:line="276" w:lineRule="auto"/>
              <w:rPr>
                <w:rFonts w:eastAsia="Times New Roman" w:cs="Calibri"/>
                <w:szCs w:val="24"/>
                <w:lang w:eastAsia="en-ZA"/>
              </w:rPr>
            </w:pPr>
          </w:p>
          <w:p w14:paraId="68083E55" w14:textId="251C7976" w:rsidR="00BB6E80" w:rsidRPr="00585360" w:rsidRDefault="00BB6E80" w:rsidP="007829B1">
            <w:pPr>
              <w:pStyle w:val="ListParagraph"/>
              <w:numPr>
                <w:ilvl w:val="0"/>
                <w:numId w:val="30"/>
              </w:numPr>
              <w:spacing w:after="0" w:line="276" w:lineRule="auto"/>
              <w:outlineLvl w:val="2"/>
              <w:rPr>
                <w:rFonts w:eastAsia="Times New Roman" w:cs="Calibri"/>
                <w:b/>
                <w:bCs/>
                <w:szCs w:val="24"/>
                <w:lang w:eastAsia="en-ZA"/>
              </w:rPr>
            </w:pPr>
            <w:r w:rsidRPr="00585360">
              <w:rPr>
                <w:rFonts w:eastAsia="Times New Roman" w:cs="Calibri"/>
                <w:b/>
                <w:bCs/>
                <w:szCs w:val="24"/>
                <w:lang w:eastAsia="en-ZA"/>
              </w:rPr>
              <w:t xml:space="preserve">Step 2: Take turns in explaining your feelings and thoughts </w:t>
            </w:r>
          </w:p>
          <w:p w14:paraId="32BBFA39" w14:textId="77777777" w:rsidR="000E6091" w:rsidRPr="00585360" w:rsidRDefault="00BB6E80"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 xml:space="preserve">Once you’ve established the ground rules, begin talking about what happened. </w:t>
            </w:r>
          </w:p>
          <w:p w14:paraId="3EB24F85" w14:textId="7922A189" w:rsidR="000E6091" w:rsidRPr="00585360" w:rsidRDefault="000E6091"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One</w:t>
            </w:r>
            <w:r w:rsidR="00BB6E80" w:rsidRPr="00585360">
              <w:rPr>
                <w:rFonts w:eastAsia="Times New Roman" w:cs="Calibri"/>
                <w:szCs w:val="24"/>
                <w:lang w:eastAsia="en-ZA"/>
              </w:rPr>
              <w:t xml:space="preserve"> person</w:t>
            </w:r>
            <w:r w:rsidRPr="00585360">
              <w:rPr>
                <w:rFonts w:eastAsia="Times New Roman" w:cs="Calibri"/>
                <w:szCs w:val="24"/>
                <w:lang w:eastAsia="en-ZA"/>
              </w:rPr>
              <w:t xml:space="preserve"> should</w:t>
            </w:r>
            <w:r w:rsidR="00BB6E80" w:rsidRPr="00585360">
              <w:rPr>
                <w:rFonts w:eastAsia="Times New Roman" w:cs="Calibri"/>
                <w:szCs w:val="24"/>
                <w:lang w:eastAsia="en-ZA"/>
              </w:rPr>
              <w:t xml:space="preserve"> share their point of view, experiences, thoughts, and feelings. Then, the other person(s) involved can do the same. </w:t>
            </w:r>
          </w:p>
          <w:p w14:paraId="34D8AE02" w14:textId="77777777" w:rsidR="00F463D9" w:rsidRPr="00585360" w:rsidRDefault="00F463D9"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It is important to continue following the agreed-upon guidelines to manage intense emotions and avoid interruptions.</w:t>
            </w:r>
          </w:p>
          <w:p w14:paraId="7281F02D" w14:textId="77777777" w:rsidR="007A10DB" w:rsidRPr="00585360" w:rsidRDefault="007A10DB" w:rsidP="007829B1">
            <w:pPr>
              <w:pStyle w:val="ListParagraph"/>
              <w:numPr>
                <w:ilvl w:val="0"/>
                <w:numId w:val="30"/>
              </w:numPr>
              <w:spacing w:after="0" w:line="276" w:lineRule="auto"/>
              <w:outlineLvl w:val="2"/>
              <w:rPr>
                <w:rFonts w:eastAsia="Times New Roman" w:cs="Calibri"/>
                <w:b/>
                <w:bCs/>
                <w:szCs w:val="24"/>
                <w:lang w:eastAsia="en-ZA"/>
              </w:rPr>
            </w:pPr>
            <w:r w:rsidRPr="00585360">
              <w:rPr>
                <w:rFonts w:eastAsia="Times New Roman" w:cs="Calibri"/>
                <w:szCs w:val="24"/>
                <w:lang w:eastAsia="en-ZA"/>
              </w:rPr>
              <w:t>Sticking to the ground rules helps each person share their perspective without escalating into an argument.</w:t>
            </w:r>
          </w:p>
          <w:p w14:paraId="424210CD" w14:textId="2961C8B1" w:rsidR="007A10DB" w:rsidRPr="00585360" w:rsidRDefault="007A10DB" w:rsidP="007829B1">
            <w:pPr>
              <w:pStyle w:val="ListParagraph"/>
              <w:numPr>
                <w:ilvl w:val="0"/>
                <w:numId w:val="30"/>
              </w:numPr>
              <w:spacing w:after="0" w:line="276" w:lineRule="auto"/>
              <w:outlineLvl w:val="2"/>
              <w:rPr>
                <w:rFonts w:eastAsia="Times New Roman" w:cs="Calibri"/>
                <w:szCs w:val="24"/>
                <w:lang w:eastAsia="en-ZA"/>
              </w:rPr>
            </w:pPr>
            <w:r w:rsidRPr="00585360">
              <w:rPr>
                <w:rFonts w:eastAsia="Times New Roman" w:cs="Calibri"/>
                <w:szCs w:val="24"/>
                <w:lang w:eastAsia="en-ZA"/>
              </w:rPr>
              <w:t>Staying calm and respectful while explaining positions supports finding a resolution.</w:t>
            </w:r>
          </w:p>
          <w:p w14:paraId="5AD2CDBB" w14:textId="77777777" w:rsidR="00FE075D" w:rsidRPr="00585360" w:rsidRDefault="00FE075D" w:rsidP="00E236B8">
            <w:pPr>
              <w:spacing w:after="0" w:line="276" w:lineRule="auto"/>
              <w:outlineLvl w:val="2"/>
              <w:rPr>
                <w:rFonts w:eastAsia="Times New Roman" w:cs="Calibri"/>
                <w:szCs w:val="24"/>
                <w:lang w:eastAsia="en-ZA"/>
              </w:rPr>
            </w:pPr>
          </w:p>
          <w:p w14:paraId="463B8D69" w14:textId="47819E6D" w:rsidR="00BB6E80" w:rsidRPr="00585360" w:rsidRDefault="00BB6E80" w:rsidP="007829B1">
            <w:pPr>
              <w:pStyle w:val="ListParagraph"/>
              <w:numPr>
                <w:ilvl w:val="0"/>
                <w:numId w:val="30"/>
              </w:numPr>
              <w:spacing w:after="0" w:line="276" w:lineRule="auto"/>
              <w:outlineLvl w:val="2"/>
              <w:rPr>
                <w:rFonts w:eastAsia="Times New Roman" w:cs="Calibri"/>
                <w:b/>
                <w:bCs/>
                <w:szCs w:val="24"/>
                <w:lang w:eastAsia="en-ZA"/>
              </w:rPr>
            </w:pPr>
            <w:r w:rsidRPr="00585360">
              <w:rPr>
                <w:rFonts w:eastAsia="Times New Roman" w:cs="Calibri"/>
                <w:b/>
                <w:bCs/>
                <w:szCs w:val="24"/>
                <w:lang w:eastAsia="en-ZA"/>
              </w:rPr>
              <w:t>Step 3: Identify the conflict</w:t>
            </w:r>
          </w:p>
          <w:p w14:paraId="2269582D" w14:textId="77777777" w:rsidR="00787439" w:rsidRPr="00585360" w:rsidRDefault="00787439"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Although it sounds simple, identifying the conflict is crucial for finding a solution.</w:t>
            </w:r>
          </w:p>
          <w:p w14:paraId="21B5C884" w14:textId="77777777" w:rsidR="00787439" w:rsidRPr="00585360" w:rsidRDefault="00787439"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After each person has taken turns sharing, clearly state what the argument is about.</w:t>
            </w:r>
          </w:p>
          <w:p w14:paraId="55DA3D34" w14:textId="24C45E22" w:rsidR="00787439" w:rsidRPr="00585360" w:rsidRDefault="00787439"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Take a few minutes to summari</w:t>
            </w:r>
            <w:r w:rsidR="007B2F5A" w:rsidRPr="00585360">
              <w:rPr>
                <w:rFonts w:eastAsia="Times New Roman" w:cs="Calibri"/>
                <w:szCs w:val="24"/>
                <w:lang w:eastAsia="en-ZA"/>
              </w:rPr>
              <w:t>s</w:t>
            </w:r>
            <w:r w:rsidRPr="00585360">
              <w:rPr>
                <w:rFonts w:eastAsia="Times New Roman" w:cs="Calibri"/>
                <w:szCs w:val="24"/>
                <w:lang w:eastAsia="en-ZA"/>
              </w:rPr>
              <w:t>e the conflict in a couple of sentences.</w:t>
            </w:r>
          </w:p>
          <w:p w14:paraId="306AD825" w14:textId="3223268C" w:rsidR="00787439" w:rsidRPr="00585360" w:rsidRDefault="00787439"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 xml:space="preserve">Many </w:t>
            </w:r>
            <w:r w:rsidR="007B2F5A" w:rsidRPr="00585360">
              <w:rPr>
                <w:rFonts w:eastAsia="Times New Roman" w:cs="Calibri"/>
                <w:szCs w:val="24"/>
                <w:lang w:eastAsia="en-ZA"/>
              </w:rPr>
              <w:t>people</w:t>
            </w:r>
            <w:r w:rsidRPr="00585360">
              <w:rPr>
                <w:rFonts w:eastAsia="Times New Roman" w:cs="Calibri"/>
                <w:szCs w:val="24"/>
                <w:lang w:eastAsia="en-ZA"/>
              </w:rPr>
              <w:t xml:space="preserve"> can get caught up in their emotions, especially during arguments, and lose sight of the issue.</w:t>
            </w:r>
          </w:p>
          <w:p w14:paraId="0DF2DEA2" w14:textId="77777777" w:rsidR="00787439" w:rsidRPr="00585360" w:rsidRDefault="00787439"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Stating the conflict in simple terms keeps everyone focused on the problem.</w:t>
            </w:r>
          </w:p>
          <w:p w14:paraId="4944DC43" w14:textId="2B92F925" w:rsidR="00787439" w:rsidRPr="00585360" w:rsidRDefault="00787439" w:rsidP="00822A0F">
            <w:pPr>
              <w:numPr>
                <w:ilvl w:val="0"/>
                <w:numId w:val="30"/>
              </w:numPr>
              <w:spacing w:after="0" w:line="276" w:lineRule="auto"/>
              <w:outlineLvl w:val="2"/>
              <w:rPr>
                <w:rFonts w:eastAsia="Times New Roman" w:cs="Calibri"/>
                <w:b/>
                <w:bCs/>
                <w:szCs w:val="24"/>
                <w:lang w:eastAsia="en-ZA"/>
              </w:rPr>
            </w:pPr>
            <w:r w:rsidRPr="00585360">
              <w:rPr>
                <w:rFonts w:eastAsia="Times New Roman" w:cs="Calibri"/>
                <w:szCs w:val="24"/>
                <w:lang w:eastAsia="en-ZA"/>
              </w:rPr>
              <w:t>You might even say the conflict aloud and get everyone’s agreement before moving forward.</w:t>
            </w:r>
          </w:p>
          <w:p w14:paraId="0B793876" w14:textId="77777777" w:rsidR="00ED10D3" w:rsidRPr="00585360" w:rsidRDefault="00ED10D3" w:rsidP="00ED10D3">
            <w:pPr>
              <w:spacing w:after="0" w:line="276" w:lineRule="auto"/>
              <w:ind w:left="720"/>
              <w:outlineLvl w:val="2"/>
              <w:rPr>
                <w:rFonts w:eastAsia="Times New Roman" w:cs="Calibri"/>
                <w:b/>
                <w:bCs/>
                <w:szCs w:val="24"/>
                <w:lang w:eastAsia="en-ZA"/>
              </w:rPr>
            </w:pPr>
          </w:p>
          <w:p w14:paraId="03E91010" w14:textId="062D7462" w:rsidR="00BB6E80" w:rsidRPr="00585360" w:rsidRDefault="00BB6E80" w:rsidP="007829B1">
            <w:pPr>
              <w:numPr>
                <w:ilvl w:val="0"/>
                <w:numId w:val="30"/>
              </w:numPr>
              <w:spacing w:after="0" w:line="276" w:lineRule="auto"/>
              <w:outlineLvl w:val="2"/>
              <w:rPr>
                <w:rFonts w:eastAsia="Times New Roman" w:cs="Calibri"/>
                <w:b/>
                <w:bCs/>
                <w:szCs w:val="24"/>
                <w:lang w:eastAsia="en-ZA"/>
              </w:rPr>
            </w:pPr>
            <w:r w:rsidRPr="00585360">
              <w:rPr>
                <w:rFonts w:eastAsia="Times New Roman" w:cs="Calibri"/>
                <w:b/>
                <w:bCs/>
                <w:szCs w:val="24"/>
                <w:lang w:eastAsia="en-ZA"/>
              </w:rPr>
              <w:t xml:space="preserve">Step 4: </w:t>
            </w:r>
            <w:r w:rsidR="007B2F5A" w:rsidRPr="00585360">
              <w:rPr>
                <w:rFonts w:eastAsia="Times New Roman" w:cs="Calibri"/>
                <w:b/>
                <w:bCs/>
                <w:szCs w:val="24"/>
                <w:lang w:eastAsia="en-ZA"/>
              </w:rPr>
              <w:t xml:space="preserve">Explore </w:t>
            </w:r>
            <w:r w:rsidRPr="00585360">
              <w:rPr>
                <w:rFonts w:eastAsia="Times New Roman" w:cs="Calibri"/>
                <w:b/>
                <w:bCs/>
                <w:szCs w:val="24"/>
                <w:lang w:eastAsia="en-ZA"/>
              </w:rPr>
              <w:t>options to resolve the conflict</w:t>
            </w:r>
          </w:p>
          <w:p w14:paraId="3416E41B" w14:textId="77777777" w:rsidR="009F2C15" w:rsidRPr="00585360" w:rsidRDefault="009F2C15"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In this step, everyone brainstorms possible solutions to the conflict.</w:t>
            </w:r>
          </w:p>
          <w:p w14:paraId="6D39BD3E" w14:textId="77777777" w:rsidR="009F2C15" w:rsidRPr="00585360" w:rsidRDefault="009F2C15"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Think of ways that might resolve the conflict, even if they require compromise.</w:t>
            </w:r>
          </w:p>
          <w:p w14:paraId="5B1DE0C4" w14:textId="53052BC6" w:rsidR="009F2C15" w:rsidRPr="00585360" w:rsidRDefault="009F2C15"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It</w:t>
            </w:r>
            <w:r w:rsidR="00E10F77" w:rsidRPr="00585360">
              <w:rPr>
                <w:rFonts w:eastAsia="Times New Roman" w:cs="Calibri"/>
                <w:szCs w:val="24"/>
                <w:lang w:eastAsia="en-ZA"/>
              </w:rPr>
              <w:t xml:space="preserve"> i</w:t>
            </w:r>
            <w:r w:rsidRPr="00585360">
              <w:rPr>
                <w:rFonts w:eastAsia="Times New Roman" w:cs="Calibri"/>
                <w:szCs w:val="24"/>
                <w:lang w:eastAsia="en-ZA"/>
              </w:rPr>
              <w:t>s not yet time to agree on a solution. For now, stay open to possibilities.</w:t>
            </w:r>
          </w:p>
          <w:p w14:paraId="7B7E5550" w14:textId="506EFCB6" w:rsidR="009F2C15" w:rsidRPr="00585360" w:rsidRDefault="009F2C15"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Have each person clarify what they would like to see happen. This is a pivotal step in the process.</w:t>
            </w:r>
          </w:p>
          <w:p w14:paraId="767186A1" w14:textId="77777777" w:rsidR="009F2C15" w:rsidRPr="00585360" w:rsidRDefault="009F2C15" w:rsidP="007829B1">
            <w:pPr>
              <w:numPr>
                <w:ilvl w:val="0"/>
                <w:numId w:val="30"/>
              </w:numPr>
              <w:spacing w:after="0" w:line="276" w:lineRule="auto"/>
              <w:outlineLvl w:val="2"/>
              <w:rPr>
                <w:rFonts w:eastAsia="Times New Roman" w:cs="Calibri"/>
                <w:b/>
                <w:bCs/>
                <w:szCs w:val="24"/>
                <w:lang w:eastAsia="en-ZA"/>
              </w:rPr>
            </w:pPr>
            <w:r w:rsidRPr="00585360">
              <w:rPr>
                <w:rFonts w:eastAsia="Times New Roman" w:cs="Calibri"/>
                <w:szCs w:val="24"/>
                <w:lang w:eastAsia="en-ZA"/>
              </w:rPr>
              <w:t>Make sure that each person remains open to new ideas and stays respectful of others involved.</w:t>
            </w:r>
          </w:p>
          <w:p w14:paraId="3F46DE28" w14:textId="77777777" w:rsidR="009F2C15" w:rsidRPr="00585360" w:rsidRDefault="009F2C15" w:rsidP="007829B1">
            <w:pPr>
              <w:spacing w:after="0" w:line="276" w:lineRule="auto"/>
              <w:ind w:left="720"/>
              <w:outlineLvl w:val="2"/>
              <w:rPr>
                <w:rFonts w:eastAsia="Times New Roman" w:cs="Calibri"/>
                <w:b/>
                <w:bCs/>
                <w:szCs w:val="24"/>
                <w:lang w:eastAsia="en-ZA"/>
              </w:rPr>
            </w:pPr>
          </w:p>
          <w:p w14:paraId="428FF11A" w14:textId="4CE1A06B" w:rsidR="00BB6E80" w:rsidRPr="00585360" w:rsidRDefault="00BB6E80" w:rsidP="007829B1">
            <w:pPr>
              <w:numPr>
                <w:ilvl w:val="0"/>
                <w:numId w:val="30"/>
              </w:numPr>
              <w:spacing w:after="0" w:line="276" w:lineRule="auto"/>
              <w:outlineLvl w:val="2"/>
              <w:rPr>
                <w:rFonts w:eastAsia="Times New Roman" w:cs="Calibri"/>
                <w:b/>
                <w:bCs/>
                <w:szCs w:val="24"/>
                <w:lang w:eastAsia="en-ZA"/>
              </w:rPr>
            </w:pPr>
            <w:r w:rsidRPr="00585360">
              <w:rPr>
                <w:rFonts w:eastAsia="Times New Roman" w:cs="Calibri"/>
                <w:b/>
                <w:bCs/>
                <w:szCs w:val="24"/>
                <w:lang w:eastAsia="en-ZA"/>
              </w:rPr>
              <w:t>Step 5: Agree on a solution</w:t>
            </w:r>
          </w:p>
          <w:p w14:paraId="6A34DFCD" w14:textId="54CDBDB7" w:rsidR="005851B6" w:rsidRPr="00585360" w:rsidRDefault="005851B6"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After brainstorming, it</w:t>
            </w:r>
            <w:r w:rsidR="00BC65DA" w:rsidRPr="00585360">
              <w:rPr>
                <w:rFonts w:eastAsia="Times New Roman" w:cs="Calibri"/>
                <w:szCs w:val="24"/>
                <w:lang w:eastAsia="en-ZA"/>
              </w:rPr>
              <w:t xml:space="preserve"> i</w:t>
            </w:r>
            <w:r w:rsidRPr="00585360">
              <w:rPr>
                <w:rFonts w:eastAsia="Times New Roman" w:cs="Calibri"/>
                <w:szCs w:val="24"/>
                <w:lang w:eastAsia="en-ZA"/>
              </w:rPr>
              <w:t>s time to find an agreement.</w:t>
            </w:r>
          </w:p>
          <w:p w14:paraId="097A9BC2" w14:textId="77777777" w:rsidR="005851B6" w:rsidRPr="00585360" w:rsidRDefault="005851B6"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First, discuss which idea makes the most sense given the circumstances.</w:t>
            </w:r>
          </w:p>
          <w:p w14:paraId="3FB6249D" w14:textId="36EEDFE4" w:rsidR="005851B6" w:rsidRPr="00585360" w:rsidRDefault="005851B6"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Identify a solution that everyone involved can agree upon.</w:t>
            </w:r>
          </w:p>
          <w:p w14:paraId="49A76B48" w14:textId="77777777" w:rsidR="005851B6" w:rsidRPr="00585360" w:rsidRDefault="005851B6"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Review all the possibilities.</w:t>
            </w:r>
          </w:p>
          <w:p w14:paraId="08FDA3DD" w14:textId="503FDC9B" w:rsidR="005851B6" w:rsidRPr="00585360" w:rsidRDefault="005851B6" w:rsidP="007829B1">
            <w:pPr>
              <w:numPr>
                <w:ilvl w:val="0"/>
                <w:numId w:val="30"/>
              </w:numPr>
              <w:spacing w:after="0" w:line="276" w:lineRule="auto"/>
              <w:outlineLvl w:val="2"/>
              <w:rPr>
                <w:rFonts w:eastAsia="Times New Roman" w:cs="Calibri"/>
                <w:b/>
                <w:bCs/>
                <w:szCs w:val="24"/>
                <w:lang w:eastAsia="en-ZA"/>
              </w:rPr>
            </w:pPr>
            <w:r w:rsidRPr="00585360">
              <w:rPr>
                <w:rFonts w:eastAsia="Times New Roman" w:cs="Calibri"/>
                <w:szCs w:val="24"/>
                <w:lang w:eastAsia="en-ZA"/>
              </w:rPr>
              <w:t>Agree on the best solution.</w:t>
            </w:r>
          </w:p>
          <w:p w14:paraId="47A74585" w14:textId="77777777" w:rsidR="00545584" w:rsidRPr="00585360" w:rsidRDefault="00545584" w:rsidP="007829B1">
            <w:pPr>
              <w:spacing w:after="0" w:line="276" w:lineRule="auto"/>
              <w:ind w:left="720"/>
              <w:outlineLvl w:val="2"/>
              <w:rPr>
                <w:rFonts w:eastAsia="Times New Roman" w:cs="Calibri"/>
                <w:b/>
                <w:bCs/>
                <w:szCs w:val="24"/>
                <w:lang w:eastAsia="en-ZA"/>
              </w:rPr>
            </w:pPr>
          </w:p>
          <w:p w14:paraId="26F00FCB" w14:textId="77777777" w:rsidR="00B2195B" w:rsidRPr="00585360" w:rsidRDefault="00B2195B" w:rsidP="007829B1">
            <w:pPr>
              <w:spacing w:after="0" w:line="276" w:lineRule="auto"/>
              <w:ind w:left="720"/>
              <w:outlineLvl w:val="2"/>
              <w:rPr>
                <w:rFonts w:eastAsia="Times New Roman" w:cs="Calibri"/>
                <w:b/>
                <w:bCs/>
                <w:szCs w:val="24"/>
                <w:lang w:eastAsia="en-ZA"/>
              </w:rPr>
            </w:pPr>
          </w:p>
          <w:p w14:paraId="458386A7" w14:textId="7722EB83" w:rsidR="00BB6E80" w:rsidRPr="00585360" w:rsidRDefault="00BB6E80" w:rsidP="007829B1">
            <w:pPr>
              <w:numPr>
                <w:ilvl w:val="0"/>
                <w:numId w:val="30"/>
              </w:numPr>
              <w:spacing w:after="0" w:line="276" w:lineRule="auto"/>
              <w:outlineLvl w:val="2"/>
              <w:rPr>
                <w:rFonts w:eastAsia="Times New Roman" w:cs="Calibri"/>
                <w:b/>
                <w:bCs/>
                <w:szCs w:val="24"/>
                <w:lang w:eastAsia="en-ZA"/>
              </w:rPr>
            </w:pPr>
            <w:r w:rsidRPr="00585360">
              <w:rPr>
                <w:rFonts w:eastAsia="Times New Roman" w:cs="Calibri"/>
                <w:b/>
                <w:bCs/>
                <w:szCs w:val="24"/>
                <w:lang w:eastAsia="en-ZA"/>
              </w:rPr>
              <w:t>Step 6: State the solution</w:t>
            </w:r>
          </w:p>
          <w:p w14:paraId="32E235FA" w14:textId="10E72A7F" w:rsidR="0063695F" w:rsidRPr="00585360" w:rsidRDefault="00BB6E80"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 xml:space="preserve">Once you’ve </w:t>
            </w:r>
            <w:r w:rsidR="001B6FE1" w:rsidRPr="00585360">
              <w:rPr>
                <w:rFonts w:eastAsia="Times New Roman" w:cs="Calibri"/>
                <w:szCs w:val="24"/>
                <w:lang w:eastAsia="en-ZA"/>
              </w:rPr>
              <w:t>agreed</w:t>
            </w:r>
            <w:r w:rsidRPr="00585360">
              <w:rPr>
                <w:rFonts w:eastAsia="Times New Roman" w:cs="Calibri"/>
                <w:szCs w:val="24"/>
                <w:lang w:eastAsia="en-ZA"/>
              </w:rPr>
              <w:t xml:space="preserve">, state the solution aloud. </w:t>
            </w:r>
          </w:p>
          <w:p w14:paraId="61D19F4A" w14:textId="2C874609" w:rsidR="00BB6E80" w:rsidRPr="00585360" w:rsidRDefault="00BB6E80"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 xml:space="preserve">Just like you did when identifying the problem, stating the solution aloud can help everyone remember </w:t>
            </w:r>
            <w:r w:rsidR="001B6FE1" w:rsidRPr="00585360">
              <w:rPr>
                <w:rFonts w:eastAsia="Times New Roman" w:cs="Calibri"/>
                <w:szCs w:val="24"/>
                <w:lang w:eastAsia="en-ZA"/>
              </w:rPr>
              <w:t>the outcome</w:t>
            </w:r>
            <w:r w:rsidRPr="00585360">
              <w:rPr>
                <w:rFonts w:eastAsia="Times New Roman" w:cs="Calibri"/>
                <w:szCs w:val="24"/>
                <w:lang w:eastAsia="en-ZA"/>
              </w:rPr>
              <w:t xml:space="preserve"> of this discussion.</w:t>
            </w:r>
          </w:p>
          <w:p w14:paraId="71B3ECF7" w14:textId="77777777" w:rsidR="0063695F" w:rsidRPr="00585360" w:rsidRDefault="0063695F" w:rsidP="007829B1">
            <w:pPr>
              <w:pStyle w:val="ListParagraph"/>
              <w:spacing w:after="0" w:line="276" w:lineRule="auto"/>
              <w:rPr>
                <w:rFonts w:eastAsia="Times New Roman" w:cs="Calibri"/>
                <w:szCs w:val="24"/>
                <w:lang w:eastAsia="en-ZA"/>
              </w:rPr>
            </w:pPr>
          </w:p>
          <w:p w14:paraId="41D8C5EE" w14:textId="70F93922" w:rsidR="00BB6E80" w:rsidRPr="00585360" w:rsidRDefault="00BB6E80" w:rsidP="007829B1">
            <w:pPr>
              <w:pStyle w:val="ListParagraph"/>
              <w:numPr>
                <w:ilvl w:val="0"/>
                <w:numId w:val="30"/>
              </w:numPr>
              <w:spacing w:after="0" w:line="276" w:lineRule="auto"/>
              <w:outlineLvl w:val="2"/>
              <w:rPr>
                <w:rFonts w:eastAsia="Times New Roman" w:cs="Calibri"/>
                <w:b/>
                <w:bCs/>
                <w:szCs w:val="24"/>
                <w:lang w:eastAsia="en-ZA"/>
              </w:rPr>
            </w:pPr>
            <w:r w:rsidRPr="00585360">
              <w:rPr>
                <w:rFonts w:eastAsia="Times New Roman" w:cs="Calibri"/>
                <w:b/>
                <w:bCs/>
                <w:szCs w:val="24"/>
                <w:lang w:eastAsia="en-ZA"/>
              </w:rPr>
              <w:t>Step 7: Decide when to evaluate the solution</w:t>
            </w:r>
          </w:p>
          <w:p w14:paraId="1D056161" w14:textId="77777777" w:rsidR="00545584" w:rsidRPr="00585360" w:rsidRDefault="00545584"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Before ending the discussion, decide if you need to meet again to check if the solution is working or needs improvements.</w:t>
            </w:r>
          </w:p>
          <w:p w14:paraId="72758121" w14:textId="77777777" w:rsidR="00545584" w:rsidRPr="00585360" w:rsidRDefault="00545584" w:rsidP="007829B1">
            <w:pPr>
              <w:pStyle w:val="ListParagraph"/>
              <w:numPr>
                <w:ilvl w:val="0"/>
                <w:numId w:val="30"/>
              </w:numPr>
              <w:spacing w:after="0" w:line="276" w:lineRule="auto"/>
              <w:rPr>
                <w:rFonts w:eastAsia="Times New Roman" w:cs="Calibri"/>
                <w:szCs w:val="24"/>
                <w:lang w:eastAsia="en-ZA"/>
              </w:rPr>
            </w:pPr>
            <w:r w:rsidRPr="00585360">
              <w:rPr>
                <w:rFonts w:eastAsia="Times New Roman" w:cs="Calibri"/>
                <w:szCs w:val="24"/>
                <w:lang w:eastAsia="en-ZA"/>
              </w:rPr>
              <w:t>Depending on the circumstances, you might need to revisit the discussion in the future to make changes to the agreement.</w:t>
            </w:r>
          </w:p>
          <w:p w14:paraId="1E229219" w14:textId="20E7C65A" w:rsidR="00BB6E80" w:rsidRPr="00585360" w:rsidRDefault="00545584" w:rsidP="007829B1">
            <w:pPr>
              <w:pStyle w:val="ListParagraph"/>
              <w:numPr>
                <w:ilvl w:val="0"/>
                <w:numId w:val="30"/>
              </w:numPr>
              <w:spacing w:after="0" w:line="276" w:lineRule="auto"/>
              <w:rPr>
                <w:rFonts w:cs="Calibri"/>
                <w:szCs w:val="24"/>
              </w:rPr>
            </w:pPr>
            <w:r w:rsidRPr="00585360">
              <w:rPr>
                <w:rFonts w:eastAsia="Times New Roman" w:cs="Calibri"/>
                <w:szCs w:val="24"/>
                <w:lang w:eastAsia="en-ZA"/>
              </w:rPr>
              <w:t>Before everyone leaves, agree on a time to meet again and discuss how the solution is working for each of you.</w:t>
            </w:r>
          </w:p>
        </w:tc>
      </w:tr>
      <w:tr w:rsidR="00BB6E80" w:rsidRPr="002F2A46" w14:paraId="684E4CBD" w14:textId="77777777" w:rsidTr="00822A0F">
        <w:tc>
          <w:tcPr>
            <w:tcW w:w="10343" w:type="dxa"/>
            <w:vAlign w:val="center"/>
          </w:tcPr>
          <w:p w14:paraId="73CF41FA" w14:textId="74863035" w:rsidR="00BB6E80" w:rsidRPr="002F2A46" w:rsidRDefault="00BB6E80" w:rsidP="007829B1">
            <w:pPr>
              <w:tabs>
                <w:tab w:val="left" w:pos="947"/>
                <w:tab w:val="left" w:pos="2252"/>
                <w:tab w:val="left" w:pos="6001"/>
                <w:tab w:val="left" w:pos="13824"/>
              </w:tabs>
              <w:spacing w:after="0" w:line="276" w:lineRule="auto"/>
              <w:rPr>
                <w:rStyle w:val="hgkelc"/>
                <w:rFonts w:cs="Calibri"/>
                <w:szCs w:val="24"/>
              </w:rPr>
            </w:pPr>
          </w:p>
        </w:tc>
      </w:tr>
      <w:tr w:rsidR="00BB6E80" w:rsidRPr="00585360" w14:paraId="150E7D34" w14:textId="77777777" w:rsidTr="00822A0F">
        <w:tc>
          <w:tcPr>
            <w:tcW w:w="10343" w:type="dxa"/>
            <w:vAlign w:val="center"/>
          </w:tcPr>
          <w:p w14:paraId="05BEF2E8" w14:textId="7AA1624C" w:rsidR="008C40B8" w:rsidRPr="00585360" w:rsidRDefault="00D9533E" w:rsidP="007829B1">
            <w:pPr>
              <w:spacing w:after="0" w:line="276" w:lineRule="auto"/>
              <w:rPr>
                <w:rFonts w:cs="Calibri"/>
                <w:b/>
                <w:bCs/>
                <w:szCs w:val="24"/>
              </w:rPr>
            </w:pPr>
            <w:r w:rsidRPr="00585360">
              <w:rPr>
                <w:rFonts w:cs="Calibri"/>
                <w:b/>
                <w:bCs/>
                <w:szCs w:val="24"/>
              </w:rPr>
              <w:t xml:space="preserve">5. </w:t>
            </w:r>
            <w:r w:rsidR="00722C6F" w:rsidRPr="00585360">
              <w:rPr>
                <w:rFonts w:cs="Calibri"/>
                <w:b/>
                <w:bCs/>
                <w:szCs w:val="24"/>
              </w:rPr>
              <w:t xml:space="preserve">Pair </w:t>
            </w:r>
            <w:r w:rsidRPr="00585360">
              <w:rPr>
                <w:rFonts w:cs="Calibri"/>
                <w:b/>
                <w:bCs/>
                <w:szCs w:val="24"/>
              </w:rPr>
              <w:t>Activity (</w:t>
            </w:r>
            <w:r w:rsidR="00722C6F" w:rsidRPr="00585360">
              <w:rPr>
                <w:rFonts w:cs="Calibri"/>
                <w:b/>
                <w:bCs/>
                <w:szCs w:val="24"/>
              </w:rPr>
              <w:t>9</w:t>
            </w:r>
            <w:r w:rsidR="005F03D3" w:rsidRPr="00585360">
              <w:rPr>
                <w:rFonts w:cs="Calibri"/>
                <w:b/>
                <w:bCs/>
                <w:szCs w:val="24"/>
              </w:rPr>
              <w:t xml:space="preserve"> min) </w:t>
            </w:r>
            <w:r w:rsidR="007829B1" w:rsidRPr="00585360">
              <w:rPr>
                <w:rFonts w:cs="Calibri"/>
                <w:b/>
                <w:bCs/>
                <w:szCs w:val="24"/>
              </w:rPr>
              <w:t xml:space="preserve">                                                                                                                                  </w:t>
            </w:r>
            <w:r w:rsidR="005F03D3" w:rsidRPr="00585360">
              <w:rPr>
                <w:rFonts w:cs="Calibri"/>
                <w:b/>
                <w:bCs/>
                <w:i/>
                <w:iCs/>
                <w:szCs w:val="24"/>
              </w:rPr>
              <w:t xml:space="preserve">(Slide </w:t>
            </w:r>
            <w:r w:rsidR="00B2195B" w:rsidRPr="00585360">
              <w:rPr>
                <w:rFonts w:cs="Calibri"/>
                <w:b/>
                <w:bCs/>
                <w:i/>
                <w:iCs/>
                <w:szCs w:val="24"/>
              </w:rPr>
              <w:t>7</w:t>
            </w:r>
            <w:r w:rsidR="005F03D3" w:rsidRPr="00585360">
              <w:rPr>
                <w:rFonts w:cs="Calibri"/>
                <w:b/>
                <w:bCs/>
                <w:i/>
                <w:iCs/>
                <w:szCs w:val="24"/>
              </w:rPr>
              <w:t>)</w:t>
            </w:r>
          </w:p>
          <w:p w14:paraId="26162492" w14:textId="77777777" w:rsidR="005F03D3" w:rsidRPr="00585360" w:rsidRDefault="005F03D3" w:rsidP="007829B1">
            <w:pPr>
              <w:spacing w:after="0" w:line="276" w:lineRule="auto"/>
              <w:rPr>
                <w:rFonts w:cs="Calibri"/>
                <w:szCs w:val="24"/>
              </w:rPr>
            </w:pPr>
          </w:p>
          <w:p w14:paraId="3581B769" w14:textId="44A61D98" w:rsidR="005F03D3" w:rsidRPr="00585360" w:rsidRDefault="007829B1" w:rsidP="007829B1">
            <w:pPr>
              <w:pStyle w:val="ListParagraph"/>
              <w:numPr>
                <w:ilvl w:val="0"/>
                <w:numId w:val="31"/>
              </w:numPr>
              <w:spacing w:after="0" w:line="276" w:lineRule="auto"/>
              <w:rPr>
                <w:rFonts w:cs="Calibri"/>
                <w:szCs w:val="24"/>
              </w:rPr>
            </w:pPr>
            <w:r w:rsidRPr="00585360">
              <w:rPr>
                <w:rFonts w:cs="Calibri"/>
                <w:b/>
                <w:bCs/>
                <w:szCs w:val="24"/>
              </w:rPr>
              <w:t xml:space="preserve">Slide </w:t>
            </w:r>
            <w:r w:rsidR="00B2195B" w:rsidRPr="00585360">
              <w:rPr>
                <w:rFonts w:cs="Calibri"/>
                <w:b/>
                <w:bCs/>
                <w:szCs w:val="24"/>
              </w:rPr>
              <w:t>7</w:t>
            </w:r>
            <w:r w:rsidRPr="00585360">
              <w:rPr>
                <w:rFonts w:cs="Calibri"/>
                <w:b/>
                <w:bCs/>
                <w:szCs w:val="24"/>
              </w:rPr>
              <w:t>:</w:t>
            </w:r>
            <w:r w:rsidRPr="00585360">
              <w:rPr>
                <w:rFonts w:cs="Calibri"/>
                <w:szCs w:val="24"/>
              </w:rPr>
              <w:t xml:space="preserve"> </w:t>
            </w:r>
            <w:r w:rsidR="009C4B2E" w:rsidRPr="00585360">
              <w:rPr>
                <w:rFonts w:cs="Calibri"/>
                <w:szCs w:val="24"/>
              </w:rPr>
              <w:t xml:space="preserve">Learners to complete </w:t>
            </w:r>
            <w:r w:rsidR="009C4B2E" w:rsidRPr="00585360">
              <w:rPr>
                <w:rFonts w:cs="Calibri"/>
                <w:b/>
                <w:bCs/>
                <w:i/>
                <w:iCs/>
                <w:szCs w:val="24"/>
              </w:rPr>
              <w:t>Activity 1</w:t>
            </w:r>
            <w:r w:rsidR="009C4B2E" w:rsidRPr="00585360">
              <w:rPr>
                <w:rFonts w:cs="Calibri"/>
                <w:szCs w:val="24"/>
              </w:rPr>
              <w:t xml:space="preserve"> (</w:t>
            </w:r>
            <w:r w:rsidR="009C4B2E" w:rsidRPr="00585360">
              <w:rPr>
                <w:rFonts w:cs="Calibri"/>
                <w:b/>
                <w:bCs/>
                <w:i/>
                <w:iCs/>
                <w:szCs w:val="24"/>
                <w:u w:val="single"/>
              </w:rPr>
              <w:t>Lesson 3 – Worksheet</w:t>
            </w:r>
            <w:r w:rsidR="009C4B2E" w:rsidRPr="00585360">
              <w:rPr>
                <w:rFonts w:cs="Calibri"/>
                <w:szCs w:val="24"/>
              </w:rPr>
              <w:t>)</w:t>
            </w:r>
            <w:r w:rsidR="00722C6F" w:rsidRPr="00585360">
              <w:rPr>
                <w:rFonts w:cs="Calibri"/>
                <w:szCs w:val="24"/>
              </w:rPr>
              <w:t xml:space="preserve">. </w:t>
            </w:r>
          </w:p>
          <w:p w14:paraId="54831AE8" w14:textId="77777777" w:rsidR="00BB6E80" w:rsidRPr="00585360" w:rsidRDefault="001473A0" w:rsidP="007829B1">
            <w:pPr>
              <w:pStyle w:val="ListParagraph"/>
              <w:numPr>
                <w:ilvl w:val="0"/>
                <w:numId w:val="31"/>
              </w:numPr>
              <w:spacing w:after="0" w:line="276" w:lineRule="auto"/>
              <w:rPr>
                <w:rFonts w:cs="Calibri"/>
                <w:szCs w:val="24"/>
              </w:rPr>
            </w:pPr>
            <w:r w:rsidRPr="00585360">
              <w:rPr>
                <w:rFonts w:cs="Calibri"/>
                <w:szCs w:val="24"/>
              </w:rPr>
              <w:t xml:space="preserve">Once learners have completed the activity, go through the answers with them. Answers are available </w:t>
            </w:r>
            <w:r w:rsidR="002F531C" w:rsidRPr="00585360">
              <w:rPr>
                <w:rFonts w:cs="Calibri"/>
                <w:szCs w:val="24"/>
              </w:rPr>
              <w:t xml:space="preserve">in </w:t>
            </w:r>
            <w:r w:rsidR="002F531C" w:rsidRPr="00585360">
              <w:rPr>
                <w:rFonts w:cs="Calibri"/>
                <w:b/>
                <w:bCs/>
                <w:i/>
                <w:iCs/>
                <w:szCs w:val="24"/>
                <w:u w:val="single"/>
              </w:rPr>
              <w:t>Lesson 3 – Worksheet MEMO</w:t>
            </w:r>
            <w:r w:rsidR="002F531C" w:rsidRPr="00585360">
              <w:rPr>
                <w:rFonts w:cs="Calibri"/>
                <w:szCs w:val="24"/>
              </w:rPr>
              <w:t xml:space="preserve">. </w:t>
            </w:r>
          </w:p>
          <w:p w14:paraId="18B6BE24" w14:textId="77777777" w:rsidR="005800E2" w:rsidRPr="00585360" w:rsidRDefault="005800E2" w:rsidP="005800E2">
            <w:pPr>
              <w:pStyle w:val="ListParagraph"/>
              <w:spacing w:after="0" w:line="276" w:lineRule="auto"/>
              <w:rPr>
                <w:rFonts w:cs="Calibri"/>
                <w:szCs w:val="24"/>
              </w:rPr>
            </w:pPr>
          </w:p>
          <w:p w14:paraId="313F22A1" w14:textId="2AFE28CE" w:rsidR="005800E2" w:rsidRPr="00585360" w:rsidRDefault="005800E2" w:rsidP="005800E2">
            <w:pPr>
              <w:pStyle w:val="ListParagraph"/>
              <w:spacing w:after="0" w:line="276" w:lineRule="auto"/>
              <w:rPr>
                <w:rFonts w:cs="Calibri"/>
                <w:szCs w:val="24"/>
              </w:rPr>
            </w:pPr>
          </w:p>
        </w:tc>
      </w:tr>
      <w:tr w:rsidR="00BB6E80" w:rsidRPr="00585360" w14:paraId="59A60383" w14:textId="77777777" w:rsidTr="00822A0F">
        <w:tc>
          <w:tcPr>
            <w:tcW w:w="10343" w:type="dxa"/>
            <w:vAlign w:val="center"/>
          </w:tcPr>
          <w:p w14:paraId="738FA823" w14:textId="1B15258E" w:rsidR="00BB6E80" w:rsidRPr="00585360" w:rsidRDefault="002F531C" w:rsidP="007829B1">
            <w:pPr>
              <w:tabs>
                <w:tab w:val="left" w:pos="947"/>
                <w:tab w:val="left" w:pos="2252"/>
                <w:tab w:val="left" w:pos="6001"/>
                <w:tab w:val="left" w:pos="13824"/>
              </w:tabs>
              <w:spacing w:after="0" w:line="276" w:lineRule="auto"/>
              <w:rPr>
                <w:rFonts w:cs="Calibri"/>
                <w:b/>
                <w:bCs/>
                <w:i/>
                <w:iCs/>
                <w:szCs w:val="24"/>
              </w:rPr>
            </w:pPr>
            <w:r w:rsidRPr="00585360">
              <w:rPr>
                <w:rFonts w:cs="Calibri"/>
                <w:b/>
                <w:bCs/>
                <w:szCs w:val="24"/>
              </w:rPr>
              <w:t>6. Reflection (4 min)</w:t>
            </w:r>
            <w:r w:rsidR="007829B1" w:rsidRPr="00585360">
              <w:rPr>
                <w:rFonts w:cs="Calibri"/>
                <w:b/>
                <w:bCs/>
                <w:szCs w:val="24"/>
              </w:rPr>
              <w:t xml:space="preserve">                                                                                                                                      </w:t>
            </w:r>
            <w:r w:rsidR="007829B1" w:rsidRPr="00585360">
              <w:rPr>
                <w:rFonts w:cs="Calibri"/>
                <w:b/>
                <w:bCs/>
                <w:i/>
                <w:iCs/>
                <w:szCs w:val="24"/>
              </w:rPr>
              <w:t xml:space="preserve">(Slide </w:t>
            </w:r>
            <w:r w:rsidR="00B2195B" w:rsidRPr="00585360">
              <w:rPr>
                <w:rFonts w:cs="Calibri"/>
                <w:b/>
                <w:bCs/>
                <w:i/>
                <w:iCs/>
                <w:szCs w:val="24"/>
              </w:rPr>
              <w:t>8</w:t>
            </w:r>
            <w:r w:rsidR="007829B1" w:rsidRPr="00585360">
              <w:rPr>
                <w:rFonts w:cs="Calibri"/>
                <w:b/>
                <w:bCs/>
                <w:i/>
                <w:iCs/>
                <w:szCs w:val="24"/>
              </w:rPr>
              <w:t>)</w:t>
            </w:r>
          </w:p>
          <w:p w14:paraId="7AF6B40E" w14:textId="77777777" w:rsidR="007829B1" w:rsidRPr="00585360" w:rsidRDefault="007829B1" w:rsidP="007829B1">
            <w:pPr>
              <w:tabs>
                <w:tab w:val="left" w:pos="947"/>
                <w:tab w:val="left" w:pos="2252"/>
                <w:tab w:val="left" w:pos="6001"/>
                <w:tab w:val="left" w:pos="13824"/>
              </w:tabs>
              <w:spacing w:after="0" w:line="276" w:lineRule="auto"/>
              <w:rPr>
                <w:rFonts w:cs="Calibri"/>
                <w:b/>
                <w:bCs/>
                <w:szCs w:val="24"/>
              </w:rPr>
            </w:pPr>
          </w:p>
          <w:p w14:paraId="48391FF8" w14:textId="7031D6CC" w:rsidR="007829B1" w:rsidRPr="00585360" w:rsidRDefault="007829B1" w:rsidP="007829B1">
            <w:pPr>
              <w:pStyle w:val="ListParagraph"/>
              <w:numPr>
                <w:ilvl w:val="0"/>
                <w:numId w:val="33"/>
              </w:numPr>
              <w:spacing w:after="0" w:line="276" w:lineRule="auto"/>
              <w:rPr>
                <w:rFonts w:cs="Calibri"/>
                <w:szCs w:val="24"/>
              </w:rPr>
            </w:pPr>
            <w:r w:rsidRPr="00585360">
              <w:rPr>
                <w:rFonts w:cs="Calibri"/>
                <w:b/>
                <w:bCs/>
                <w:szCs w:val="24"/>
              </w:rPr>
              <w:t xml:space="preserve">Slide </w:t>
            </w:r>
            <w:r w:rsidR="00B2195B" w:rsidRPr="00585360">
              <w:rPr>
                <w:rFonts w:cs="Calibri"/>
                <w:b/>
                <w:bCs/>
                <w:szCs w:val="24"/>
              </w:rPr>
              <w:t>8</w:t>
            </w:r>
            <w:r w:rsidRPr="00585360">
              <w:rPr>
                <w:rFonts w:cs="Calibri"/>
                <w:b/>
                <w:bCs/>
                <w:szCs w:val="24"/>
              </w:rPr>
              <w:t>:</w:t>
            </w:r>
            <w:r w:rsidRPr="00585360">
              <w:rPr>
                <w:rFonts w:cs="Calibri"/>
                <w:szCs w:val="24"/>
              </w:rPr>
              <w:t xml:space="preserve"> </w:t>
            </w:r>
            <w:r w:rsidR="002F531C" w:rsidRPr="00585360">
              <w:rPr>
                <w:rFonts w:cs="Calibri"/>
                <w:szCs w:val="24"/>
              </w:rPr>
              <w:t xml:space="preserve">Wrap up the lesson with the </w:t>
            </w:r>
            <w:r w:rsidRPr="00585360">
              <w:rPr>
                <w:rFonts w:cs="Calibri"/>
                <w:szCs w:val="24"/>
              </w:rPr>
              <w:t>following concluding notes: Conflict is inevitable, but how it is handled and what you do (or don’t do) can make a difference in your performance, morale, and satisfaction. Effective conflict resolution is not about avoiding or suppressing disagreements</w:t>
            </w:r>
            <w:r w:rsidR="00E261B7" w:rsidRPr="00585360">
              <w:rPr>
                <w:rFonts w:cs="Calibri"/>
                <w:szCs w:val="24"/>
              </w:rPr>
              <w:t>. I</w:t>
            </w:r>
            <w:r w:rsidRPr="00585360">
              <w:rPr>
                <w:rFonts w:cs="Calibri"/>
                <w:szCs w:val="24"/>
              </w:rPr>
              <w:t>nstead, it is about finding constructive ways to address them and learn from them.</w:t>
            </w:r>
          </w:p>
          <w:p w14:paraId="6F08A351" w14:textId="5E32266D" w:rsidR="00BB6E80" w:rsidRPr="00585360" w:rsidRDefault="007829B1" w:rsidP="007829B1">
            <w:pPr>
              <w:pStyle w:val="ListParagraph"/>
              <w:numPr>
                <w:ilvl w:val="0"/>
                <w:numId w:val="32"/>
              </w:numPr>
              <w:tabs>
                <w:tab w:val="left" w:pos="947"/>
                <w:tab w:val="left" w:pos="2252"/>
                <w:tab w:val="left" w:pos="6001"/>
                <w:tab w:val="left" w:pos="13824"/>
              </w:tabs>
              <w:spacing w:after="0" w:line="276" w:lineRule="auto"/>
              <w:rPr>
                <w:rFonts w:cs="Calibri"/>
                <w:szCs w:val="24"/>
              </w:rPr>
            </w:pPr>
            <w:r w:rsidRPr="00585360">
              <w:rPr>
                <w:rFonts w:cs="Calibri"/>
                <w:szCs w:val="24"/>
              </w:rPr>
              <w:t xml:space="preserve">Allow learners to complete the reflection questions in </w:t>
            </w:r>
            <w:r w:rsidRPr="00585360">
              <w:rPr>
                <w:rFonts w:cs="Calibri"/>
                <w:b/>
                <w:bCs/>
                <w:i/>
                <w:iCs/>
                <w:szCs w:val="24"/>
              </w:rPr>
              <w:t>Activity 2</w:t>
            </w:r>
            <w:r w:rsidRPr="00585360">
              <w:rPr>
                <w:rFonts w:cs="Calibri"/>
                <w:szCs w:val="24"/>
              </w:rPr>
              <w:t xml:space="preserve"> (</w:t>
            </w:r>
            <w:r w:rsidRPr="00585360">
              <w:rPr>
                <w:rFonts w:cs="Calibri"/>
                <w:b/>
                <w:bCs/>
                <w:i/>
                <w:iCs/>
                <w:szCs w:val="24"/>
                <w:u w:val="single"/>
              </w:rPr>
              <w:t>Lesson 3 – Worksheet</w:t>
            </w:r>
            <w:r w:rsidRPr="00585360">
              <w:rPr>
                <w:rFonts w:cs="Calibri"/>
                <w:szCs w:val="24"/>
              </w:rPr>
              <w:t xml:space="preserve">) for the remainder of the lesson. </w:t>
            </w:r>
          </w:p>
        </w:tc>
      </w:tr>
    </w:tbl>
    <w:p w14:paraId="06077F8F" w14:textId="77777777" w:rsidR="00D676B9" w:rsidRPr="002F2A46" w:rsidRDefault="00D676B9" w:rsidP="00F24593">
      <w:pPr>
        <w:spacing w:after="0" w:line="240" w:lineRule="auto"/>
        <w:rPr>
          <w:rFonts w:cs="Calibri"/>
          <w:b/>
          <w:color w:val="000000" w:themeColor="text1"/>
          <w:szCs w:val="24"/>
          <w:highlight w:val="red"/>
          <w:bdr w:val="single" w:sz="2" w:space="0" w:color="auto"/>
          <w14:textOutline w14:w="0" w14:cap="flat" w14:cmpd="sng" w14:algn="ctr">
            <w14:noFill/>
            <w14:prstDash w14:val="solid"/>
            <w14:round/>
          </w14:textOutline>
        </w:rPr>
      </w:pPr>
    </w:p>
    <w:p w14:paraId="6522CBEA" w14:textId="0D792977" w:rsidR="00A96455" w:rsidRPr="002F2A46" w:rsidRDefault="00FE075D" w:rsidP="00A200C2">
      <w:pPr>
        <w:spacing w:after="0" w:line="276" w:lineRule="auto"/>
        <w:rPr>
          <w:rFonts w:cs="Calibri"/>
          <w:b/>
          <w:color w:val="000000" w:themeColor="text1"/>
          <w:szCs w:val="24"/>
          <w:highlight w:val="red"/>
          <w:bdr w:val="single" w:sz="2" w:space="0" w:color="auto"/>
          <w14:textOutline w14:w="0" w14:cap="flat" w14:cmpd="sng" w14:algn="ctr">
            <w14:noFill/>
            <w14:prstDash w14:val="solid"/>
            <w14:round/>
          </w14:textOutline>
        </w:rPr>
      </w:pPr>
      <w:r w:rsidRPr="002F2A46">
        <w:rPr>
          <w:rFonts w:cs="Calibri"/>
          <w:b/>
          <w:color w:val="000000" w:themeColor="text1"/>
          <w:szCs w:val="24"/>
          <w:highlight w:val="red"/>
          <w:bdr w:val="single" w:sz="2" w:space="0" w:color="auto"/>
          <w14:textOutline w14:w="0" w14:cap="flat" w14:cmpd="sng" w14:algn="ctr">
            <w14:noFill/>
            <w14:prstDash w14:val="solid"/>
            <w14:round/>
          </w14:textOutline>
        </w:rPr>
        <w:br w:type="page"/>
      </w:r>
    </w:p>
    <w:p w14:paraId="6848C722" w14:textId="34675225" w:rsidR="002419E0" w:rsidRDefault="002419E0"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r>
        <w:rPr>
          <w:rFonts w:ascii="Calibri" w:eastAsia="Arial" w:hAnsi="Calibri" w:cs="Calibri"/>
          <w:b/>
          <w:bCs/>
          <w:color w:val="000000" w:themeColor="text1"/>
          <w:lang w:val="en-ZA"/>
          <w14:textOutline w14:w="0" w14:cap="flat" w14:cmpd="sng" w14:algn="ctr">
            <w14:noFill/>
            <w14:prstDash w14:val="solid"/>
            <w14:round/>
          </w14:textOutline>
        </w:rPr>
        <w:t>LESSON 4:</w:t>
      </w:r>
    </w:p>
    <w:p w14:paraId="45C41675" w14:textId="77777777" w:rsidR="002419E0" w:rsidRDefault="002419E0"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p>
    <w:p w14:paraId="3F44EAA3" w14:textId="70C8F415" w:rsidR="00873F38" w:rsidRPr="002F2A46" w:rsidRDefault="00873F38"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r w:rsidRPr="002F2A46">
        <w:rPr>
          <w:rFonts w:ascii="Calibri" w:eastAsia="Arial" w:hAnsi="Calibri" w:cs="Calibri"/>
          <w:b/>
          <w:bCs/>
          <w:color w:val="000000" w:themeColor="text1"/>
          <w:lang w:val="en-ZA"/>
          <w14:textOutline w14:w="0" w14:cap="flat" w14:cmpd="sng" w14:algn="ctr">
            <w14:noFill/>
            <w14:prstDash w14:val="solid"/>
            <w14:round/>
          </w14:textOutline>
        </w:rPr>
        <w:t>Preparation (</w:t>
      </w:r>
      <w:r w:rsidRPr="002F2A46">
        <w:rPr>
          <w:rFonts w:ascii="Calibri" w:eastAsia="Arial" w:hAnsi="Calibri" w:cs="Calibri"/>
          <w:b/>
          <w:bCs/>
          <w:color w:val="000000" w:themeColor="text1"/>
          <w:u w:val="single"/>
          <w:lang w:val="en-ZA"/>
          <w14:textOutline w14:w="0" w14:cap="flat" w14:cmpd="sng" w14:algn="ctr">
            <w14:noFill/>
            <w14:prstDash w14:val="solid"/>
            <w14:round/>
          </w14:textOutline>
        </w:rPr>
        <w:t>Prior</w:t>
      </w:r>
      <w:r w:rsidRPr="002F2A46">
        <w:rPr>
          <w:rFonts w:ascii="Calibri" w:eastAsia="Arial" w:hAnsi="Calibri" w:cs="Calibri"/>
          <w:b/>
          <w:bCs/>
          <w:color w:val="000000" w:themeColor="text1"/>
          <w:lang w:val="en-ZA"/>
          <w14:textOutline w14:w="0" w14:cap="flat" w14:cmpd="sng" w14:algn="ctr">
            <w14:noFill/>
            <w14:prstDash w14:val="solid"/>
            <w14:round/>
          </w14:textOutline>
        </w:rPr>
        <w:t xml:space="preserve"> to Lesson):</w:t>
      </w:r>
    </w:p>
    <w:p w14:paraId="6AADE6A3" w14:textId="77777777" w:rsidR="00AA078D" w:rsidRDefault="00AA078D" w:rsidP="00AA078D">
      <w:pPr>
        <w:pStyle w:val="NoSpacing"/>
        <w:rPr>
          <w:rFonts w:ascii="Calibri" w:eastAsia="Arial" w:hAnsi="Calibri" w:cs="Calibri"/>
          <w:color w:val="000000" w:themeColor="text1"/>
          <w:szCs w:val="24"/>
          <w14:textOutline w14:w="0" w14:cap="flat" w14:cmpd="sng" w14:algn="ctr">
            <w14:noFill/>
            <w14:prstDash w14:val="solid"/>
            <w14:round/>
          </w14:textOutline>
        </w:rPr>
      </w:pPr>
    </w:p>
    <w:p w14:paraId="3E9F2BFC" w14:textId="77777777" w:rsidR="00AA078D" w:rsidRPr="002F2A46" w:rsidRDefault="00AA078D" w:rsidP="00AA078D">
      <w:pPr>
        <w:pStyle w:val="NoSpacing"/>
        <w:numPr>
          <w:ilvl w:val="0"/>
          <w:numId w:val="4"/>
        </w:numPr>
        <w:rPr>
          <w:rFonts w:ascii="Calibri" w:eastAsia="Arial" w:hAnsi="Calibri" w:cs="Calibri"/>
          <w:color w:val="000000" w:themeColor="text1"/>
          <w:szCs w:val="24"/>
          <w14:textOutline w14:w="0" w14:cap="flat" w14:cmpd="sng" w14:algn="ctr">
            <w14:noFill/>
            <w14:prstDash w14:val="solid"/>
            <w14:round/>
          </w14:textOutline>
        </w:rPr>
      </w:pPr>
      <w:r w:rsidRPr="002F2A46">
        <w:rPr>
          <w:rFonts w:ascii="Calibri" w:eastAsia="Arial" w:hAnsi="Calibri" w:cs="Calibri"/>
          <w:color w:val="000000" w:themeColor="text1"/>
          <w:szCs w:val="24"/>
          <w14:textOutline w14:w="0" w14:cap="flat" w14:cmpd="sng" w14:algn="ctr">
            <w14:noFill/>
            <w14:prstDash w14:val="solid"/>
            <w14:round/>
          </w14:textOutline>
        </w:rPr>
        <w:t>Remind learners to have their notebooks available to make notes where relevant.</w:t>
      </w:r>
    </w:p>
    <w:p w14:paraId="7B672B99" w14:textId="763F6463" w:rsidR="00AA078D" w:rsidRPr="00533A02" w:rsidRDefault="00AA078D" w:rsidP="00AA078D">
      <w:pPr>
        <w:pStyle w:val="ListParagraph"/>
        <w:numPr>
          <w:ilvl w:val="0"/>
          <w:numId w:val="3"/>
        </w:numPr>
        <w:spacing w:after="0" w:line="240" w:lineRule="auto"/>
        <w:rPr>
          <w:rFonts w:cs="Calibri"/>
          <w:i/>
          <w:iCs/>
          <w:color w:val="000000" w:themeColor="text1"/>
          <w:szCs w:val="24"/>
          <w:u w:val="single"/>
          <w14:textOutline w14:w="0" w14:cap="flat" w14:cmpd="sng" w14:algn="ctr">
            <w14:noFill/>
            <w14:prstDash w14:val="solid"/>
            <w14:round/>
          </w14:textOutline>
        </w:rPr>
      </w:pPr>
      <w:r w:rsidRPr="002F2A46">
        <w:rPr>
          <w:rFonts w:eastAsia="Arial" w:cs="Calibri"/>
          <w:b/>
          <w:bCs/>
          <w:color w:val="000000" w:themeColor="text1"/>
          <w:szCs w:val="24"/>
          <w:u w:val="single"/>
          <w14:textOutline w14:w="0" w14:cap="flat" w14:cmpd="sng" w14:algn="ctr">
            <w14:noFill/>
            <w14:prstDash w14:val="solid"/>
            <w14:round/>
          </w14:textOutline>
        </w:rPr>
        <w:t>Print</w:t>
      </w:r>
      <w:r w:rsidRPr="002F2A46">
        <w:rPr>
          <w:rFonts w:eastAsia="Arial" w:cs="Calibri"/>
          <w:color w:val="000000" w:themeColor="text1"/>
          <w:szCs w:val="24"/>
          <w14:textOutline w14:w="0" w14:cap="flat" w14:cmpd="sng" w14:algn="ctr">
            <w14:noFill/>
            <w14:prstDash w14:val="solid"/>
            <w14:round/>
          </w14:textOutline>
        </w:rPr>
        <w:t xml:space="preserve"> copies of the </w:t>
      </w:r>
      <w:r w:rsidRPr="002F2A46">
        <w:rPr>
          <w:rFonts w:eastAsia="Arial" w:cs="Calibri"/>
          <w:b/>
          <w:bCs/>
          <w:i/>
          <w:iCs/>
          <w:color w:val="000000" w:themeColor="text1"/>
          <w:szCs w:val="24"/>
          <w:u w:val="single"/>
          <w14:textOutline w14:w="0" w14:cap="flat" w14:cmpd="sng" w14:algn="ctr">
            <w14:noFill/>
            <w14:prstDash w14:val="solid"/>
            <w14:round/>
          </w14:textOutline>
        </w:rPr>
        <w:t>Lesson</w:t>
      </w:r>
      <w:r w:rsidR="00533A02">
        <w:rPr>
          <w:rFonts w:eastAsia="Arial" w:cs="Calibri"/>
          <w:b/>
          <w:bCs/>
          <w:i/>
          <w:iCs/>
          <w:color w:val="000000" w:themeColor="text1"/>
          <w:szCs w:val="24"/>
          <w:u w:val="single"/>
          <w14:textOutline w14:w="0" w14:cap="flat" w14:cmpd="sng" w14:algn="ctr">
            <w14:noFill/>
            <w14:prstDash w14:val="solid"/>
            <w14:round/>
          </w14:textOutline>
        </w:rPr>
        <w:t xml:space="preserve"> 4</w:t>
      </w:r>
      <w:r w:rsidRPr="002F2A46">
        <w:rPr>
          <w:rFonts w:eastAsia="Arial" w:cs="Calibri"/>
          <w:b/>
          <w:bCs/>
          <w:i/>
          <w:iCs/>
          <w:color w:val="000000" w:themeColor="text1"/>
          <w:szCs w:val="24"/>
          <w:u w:val="single"/>
          <w14:textOutline w14:w="0" w14:cap="flat" w14:cmpd="sng" w14:algn="ctr">
            <w14:noFill/>
            <w14:prstDash w14:val="solid"/>
            <w14:round/>
          </w14:textOutline>
        </w:rPr>
        <w:t xml:space="preserve"> – Worksheet</w:t>
      </w:r>
      <w:r w:rsidRPr="002F2A46">
        <w:rPr>
          <w:rFonts w:eastAsia="Arial" w:cs="Calibri"/>
          <w:color w:val="000000" w:themeColor="text1"/>
          <w:szCs w:val="24"/>
          <w14:textOutline w14:w="0" w14:cap="flat" w14:cmpd="sng" w14:algn="ctr">
            <w14:noFill/>
            <w14:prstDash w14:val="solid"/>
            <w14:round/>
          </w14:textOutline>
        </w:rPr>
        <w:t xml:space="preserve"> and hand them out at the beginning of the lesson. </w:t>
      </w:r>
    </w:p>
    <w:p w14:paraId="44D3D301" w14:textId="108762B8" w:rsidR="00533A02" w:rsidRPr="00533A02" w:rsidRDefault="00533A02" w:rsidP="00533A02">
      <w:pPr>
        <w:pStyle w:val="ListParagraph"/>
        <w:numPr>
          <w:ilvl w:val="0"/>
          <w:numId w:val="3"/>
        </w:numPr>
        <w:spacing w:after="0" w:line="240" w:lineRule="auto"/>
        <w:rPr>
          <w:rFonts w:cs="Calibri"/>
          <w:i/>
          <w:iCs/>
          <w:color w:val="000000" w:themeColor="text1"/>
          <w:szCs w:val="24"/>
          <w:u w:val="single"/>
          <w14:textOutline w14:w="0" w14:cap="flat" w14:cmpd="sng" w14:algn="ctr">
            <w14:noFill/>
            <w14:prstDash w14:val="solid"/>
            <w14:round/>
          </w14:textOutline>
        </w:rPr>
      </w:pPr>
      <w:r w:rsidRPr="002F2A46">
        <w:rPr>
          <w:rFonts w:eastAsia="Arial" w:cs="Calibri"/>
          <w:b/>
          <w:bCs/>
          <w:color w:val="000000" w:themeColor="text1"/>
          <w:szCs w:val="24"/>
          <w:u w:val="single"/>
          <w14:textOutline w14:w="0" w14:cap="flat" w14:cmpd="sng" w14:algn="ctr">
            <w14:noFill/>
            <w14:prstDash w14:val="solid"/>
            <w14:round/>
          </w14:textOutline>
        </w:rPr>
        <w:t>Print</w:t>
      </w:r>
      <w:r w:rsidRPr="002F2A46">
        <w:rPr>
          <w:rFonts w:eastAsia="Arial" w:cs="Calibri"/>
          <w:color w:val="000000" w:themeColor="text1"/>
          <w:szCs w:val="24"/>
          <w14:textOutline w14:w="0" w14:cap="flat" w14:cmpd="sng" w14:algn="ctr">
            <w14:noFill/>
            <w14:prstDash w14:val="solid"/>
            <w14:round/>
          </w14:textOutline>
        </w:rPr>
        <w:t xml:space="preserve"> copies of the </w:t>
      </w:r>
      <w:r>
        <w:rPr>
          <w:rFonts w:eastAsia="Arial" w:cs="Calibri"/>
          <w:b/>
          <w:bCs/>
          <w:i/>
          <w:iCs/>
          <w:color w:val="000000" w:themeColor="text1"/>
          <w:szCs w:val="24"/>
          <w:u w:val="single"/>
          <w14:textOutline w14:w="0" w14:cap="flat" w14:cmpd="sng" w14:algn="ctr">
            <w14:noFill/>
            <w14:prstDash w14:val="solid"/>
            <w14:round/>
          </w14:textOutline>
        </w:rPr>
        <w:t>Content Summary</w:t>
      </w:r>
      <w:r w:rsidRPr="002F2A46">
        <w:rPr>
          <w:rFonts w:eastAsia="Arial" w:cs="Calibri"/>
          <w:color w:val="000000" w:themeColor="text1"/>
          <w:szCs w:val="24"/>
          <w14:textOutline w14:w="0" w14:cap="flat" w14:cmpd="sng" w14:algn="ctr">
            <w14:noFill/>
            <w14:prstDash w14:val="solid"/>
            <w14:round/>
          </w14:textOutline>
        </w:rPr>
        <w:t xml:space="preserve"> and hand them out at the</w:t>
      </w:r>
      <w:r>
        <w:rPr>
          <w:rFonts w:eastAsia="Arial" w:cs="Calibri"/>
          <w:color w:val="000000" w:themeColor="text1"/>
          <w:szCs w:val="24"/>
          <w14:textOutline w14:w="0" w14:cap="flat" w14:cmpd="sng" w14:algn="ctr">
            <w14:noFill/>
            <w14:prstDash w14:val="solid"/>
            <w14:round/>
          </w14:textOutline>
        </w:rPr>
        <w:t xml:space="preserve"> end</w:t>
      </w:r>
      <w:r w:rsidRPr="002F2A46">
        <w:rPr>
          <w:rFonts w:eastAsia="Arial" w:cs="Calibri"/>
          <w:color w:val="000000" w:themeColor="text1"/>
          <w:szCs w:val="24"/>
          <w14:textOutline w14:w="0" w14:cap="flat" w14:cmpd="sng" w14:algn="ctr">
            <w14:noFill/>
            <w14:prstDash w14:val="solid"/>
            <w14:round/>
          </w14:textOutline>
        </w:rPr>
        <w:t xml:space="preserve"> of the lesson. </w:t>
      </w:r>
    </w:p>
    <w:p w14:paraId="4000909B" w14:textId="6967C0D7" w:rsidR="00AA078D" w:rsidRPr="002F2A46" w:rsidRDefault="00AA078D" w:rsidP="00AA078D">
      <w:pPr>
        <w:numPr>
          <w:ilvl w:val="0"/>
          <w:numId w:val="3"/>
        </w:numPr>
        <w:pBdr>
          <w:top w:val="nil"/>
          <w:left w:val="nil"/>
          <w:bottom w:val="nil"/>
          <w:right w:val="nil"/>
          <w:between w:val="nil"/>
        </w:pBdr>
        <w:spacing w:after="0" w:line="276" w:lineRule="auto"/>
        <w:rPr>
          <w:rFonts w:eastAsia="Calibri" w:cs="Calibri"/>
          <w:szCs w:val="24"/>
        </w:rPr>
      </w:pPr>
      <w:r w:rsidRPr="002F2A46">
        <w:rPr>
          <w:rFonts w:eastAsia="Calibri" w:cs="Calibri"/>
          <w:szCs w:val="24"/>
        </w:rPr>
        <w:t xml:space="preserve">Teachers can share the </w:t>
      </w:r>
      <w:r w:rsidRPr="002F2A46">
        <w:rPr>
          <w:rFonts w:eastAsia="Calibri" w:cs="Calibri"/>
          <w:b/>
          <w:bCs/>
          <w:i/>
          <w:iCs/>
          <w:szCs w:val="24"/>
          <w:u w:val="single"/>
        </w:rPr>
        <w:t xml:space="preserve">Lesson </w:t>
      </w:r>
      <w:r w:rsidR="002419E0">
        <w:rPr>
          <w:rFonts w:eastAsia="Calibri" w:cs="Calibri"/>
          <w:b/>
          <w:bCs/>
          <w:i/>
          <w:iCs/>
          <w:szCs w:val="24"/>
          <w:u w:val="single"/>
        </w:rPr>
        <w:t>4</w:t>
      </w:r>
      <w:r w:rsidRPr="002F2A46">
        <w:rPr>
          <w:rFonts w:eastAsia="Calibri" w:cs="Calibri"/>
          <w:b/>
          <w:bCs/>
          <w:i/>
          <w:iCs/>
          <w:szCs w:val="24"/>
          <w:u w:val="single"/>
        </w:rPr>
        <w:t xml:space="preserve"> – PowerPoint</w:t>
      </w:r>
      <w:r w:rsidR="002419E0">
        <w:rPr>
          <w:rFonts w:eastAsia="Calibri" w:cs="Calibri"/>
          <w:szCs w:val="24"/>
        </w:rPr>
        <w:t>, the</w:t>
      </w:r>
      <w:r w:rsidRPr="002F2A46">
        <w:rPr>
          <w:rFonts w:eastAsia="Calibri" w:cs="Calibri"/>
          <w:szCs w:val="24"/>
        </w:rPr>
        <w:t xml:space="preserve"> </w:t>
      </w:r>
      <w:r w:rsidRPr="002F2A46">
        <w:rPr>
          <w:rFonts w:eastAsia="Calibri" w:cs="Calibri"/>
          <w:b/>
          <w:bCs/>
          <w:i/>
          <w:iCs/>
          <w:szCs w:val="24"/>
          <w:u w:val="single"/>
        </w:rPr>
        <w:t xml:space="preserve">Lesson </w:t>
      </w:r>
      <w:r w:rsidR="002419E0">
        <w:rPr>
          <w:rFonts w:eastAsia="Calibri" w:cs="Calibri"/>
          <w:b/>
          <w:bCs/>
          <w:i/>
          <w:iCs/>
          <w:szCs w:val="24"/>
          <w:u w:val="single"/>
        </w:rPr>
        <w:t>4</w:t>
      </w:r>
      <w:r w:rsidRPr="002F2A46">
        <w:rPr>
          <w:rFonts w:eastAsia="Calibri" w:cs="Calibri"/>
          <w:b/>
          <w:bCs/>
          <w:i/>
          <w:iCs/>
          <w:szCs w:val="24"/>
          <w:u w:val="single"/>
        </w:rPr>
        <w:t xml:space="preserve"> – Worksheet</w:t>
      </w:r>
      <w:r w:rsidR="002419E0" w:rsidRPr="002419E0">
        <w:rPr>
          <w:rFonts w:eastAsia="Calibri" w:cs="Calibri"/>
          <w:szCs w:val="24"/>
        </w:rPr>
        <w:t xml:space="preserve"> and the </w:t>
      </w:r>
      <w:r w:rsidR="002419E0" w:rsidRPr="002419E0">
        <w:rPr>
          <w:rFonts w:eastAsia="Calibri" w:cs="Calibri"/>
          <w:b/>
          <w:bCs/>
          <w:i/>
          <w:iCs/>
          <w:szCs w:val="24"/>
          <w:u w:val="single"/>
        </w:rPr>
        <w:t>Content Summary</w:t>
      </w:r>
      <w:r w:rsidRPr="002419E0">
        <w:rPr>
          <w:rFonts w:eastAsia="Calibri" w:cs="Calibri"/>
          <w:szCs w:val="24"/>
        </w:rPr>
        <w:t xml:space="preserve"> </w:t>
      </w:r>
      <w:r w:rsidRPr="002F2A46">
        <w:rPr>
          <w:rFonts w:eastAsia="Calibri" w:cs="Calibri"/>
          <w:szCs w:val="24"/>
        </w:rPr>
        <w:t>with learners to work through on their own if learners are online.</w:t>
      </w:r>
    </w:p>
    <w:p w14:paraId="70B8663E" w14:textId="3432A3D7" w:rsidR="00AA078D" w:rsidRPr="002419E0" w:rsidRDefault="00AA078D" w:rsidP="00AA078D">
      <w:pPr>
        <w:numPr>
          <w:ilvl w:val="0"/>
          <w:numId w:val="3"/>
        </w:numPr>
        <w:pBdr>
          <w:top w:val="nil"/>
          <w:left w:val="nil"/>
          <w:bottom w:val="nil"/>
          <w:right w:val="nil"/>
          <w:between w:val="nil"/>
        </w:pBdr>
        <w:spacing w:after="0" w:line="276" w:lineRule="auto"/>
        <w:rPr>
          <w:rFonts w:eastAsia="Calibri" w:cs="Calibri"/>
          <w:szCs w:val="24"/>
        </w:rPr>
      </w:pPr>
      <w:r w:rsidRPr="002F2A46">
        <w:rPr>
          <w:rFonts w:eastAsia="Calibri" w:cs="Calibri"/>
          <w:szCs w:val="24"/>
        </w:rPr>
        <w:t>Read through</w:t>
      </w:r>
      <w:r w:rsidR="00E261B7">
        <w:rPr>
          <w:rFonts w:eastAsia="Calibri" w:cs="Calibri"/>
          <w:szCs w:val="24"/>
        </w:rPr>
        <w:t xml:space="preserve"> the</w:t>
      </w:r>
      <w:r w:rsidRPr="002F2A46">
        <w:rPr>
          <w:rFonts w:eastAsia="Calibri" w:cs="Calibri"/>
          <w:szCs w:val="24"/>
        </w:rPr>
        <w:t xml:space="preserve"> </w:t>
      </w:r>
      <w:r w:rsidRPr="002F2A46">
        <w:rPr>
          <w:rFonts w:eastAsia="Calibri" w:cs="Calibri"/>
          <w:b/>
          <w:bCs/>
          <w:i/>
          <w:iCs/>
          <w:szCs w:val="24"/>
          <w:u w:val="single"/>
        </w:rPr>
        <w:t xml:space="preserve">Lesson </w:t>
      </w:r>
      <w:r w:rsidR="002419E0">
        <w:rPr>
          <w:rFonts w:eastAsia="Calibri" w:cs="Calibri"/>
          <w:b/>
          <w:bCs/>
          <w:i/>
          <w:iCs/>
          <w:szCs w:val="24"/>
          <w:u w:val="single"/>
        </w:rPr>
        <w:t>4</w:t>
      </w:r>
      <w:r w:rsidRPr="002F2A46">
        <w:rPr>
          <w:rFonts w:eastAsia="Calibri" w:cs="Calibri"/>
          <w:b/>
          <w:bCs/>
          <w:i/>
          <w:iCs/>
          <w:szCs w:val="24"/>
          <w:u w:val="single"/>
        </w:rPr>
        <w:t xml:space="preserve"> – Worksheet MEMO</w:t>
      </w:r>
      <w:r w:rsidRPr="002F2A46">
        <w:rPr>
          <w:rFonts w:eastAsia="Calibri" w:cs="Calibri"/>
          <w:szCs w:val="24"/>
        </w:rPr>
        <w:t xml:space="preserve"> for answers to </w:t>
      </w:r>
      <w:r w:rsidRPr="002F2A46">
        <w:rPr>
          <w:rFonts w:eastAsia="Calibri" w:cs="Calibri"/>
          <w:b/>
          <w:bCs/>
          <w:i/>
          <w:iCs/>
          <w:szCs w:val="24"/>
        </w:rPr>
        <w:t>Activity 1.</w:t>
      </w:r>
    </w:p>
    <w:p w14:paraId="2BD0361E" w14:textId="77777777" w:rsidR="002419E0" w:rsidRPr="00AA078D" w:rsidRDefault="002419E0" w:rsidP="002419E0">
      <w:pPr>
        <w:pStyle w:val="NoSpacing"/>
        <w:numPr>
          <w:ilvl w:val="0"/>
          <w:numId w:val="3"/>
        </w:numPr>
        <w:rPr>
          <w:rFonts w:ascii="Calibri" w:eastAsia="Arial" w:hAnsi="Calibri" w:cs="Calibri"/>
          <w:color w:val="000000" w:themeColor="text1"/>
          <w:szCs w:val="24"/>
          <w14:textOutline w14:w="0" w14:cap="flat" w14:cmpd="sng" w14:algn="ctr">
            <w14:noFill/>
            <w14:prstDash w14:val="solid"/>
            <w14:round/>
          </w14:textOutline>
        </w:rPr>
      </w:pPr>
      <w:r w:rsidRPr="002F2A46">
        <w:rPr>
          <w:rFonts w:ascii="Calibri" w:hAnsi="Calibri" w:cs="Calibri"/>
          <w:b/>
          <w:bCs/>
          <w:i/>
          <w:iCs/>
          <w:color w:val="000000" w:themeColor="text1"/>
          <w:szCs w:val="24"/>
          <w:u w:val="single"/>
          <w14:textOutline w14:w="0" w14:cap="flat" w14:cmpd="sng" w14:algn="ctr">
            <w14:noFill/>
            <w14:prstDash w14:val="solid"/>
            <w14:round/>
          </w14:textOutline>
        </w:rPr>
        <w:t>Watch</w:t>
      </w:r>
      <w:r w:rsidRPr="002F2A46">
        <w:rPr>
          <w:rFonts w:ascii="Calibri" w:hAnsi="Calibri" w:cs="Calibri"/>
          <w:color w:val="000000" w:themeColor="text1"/>
          <w:szCs w:val="24"/>
          <w14:textOutline w14:w="0" w14:cap="flat" w14:cmpd="sng" w14:algn="ctr">
            <w14:noFill/>
            <w14:prstDash w14:val="solid"/>
            <w14:round/>
          </w14:textOutline>
        </w:rPr>
        <w:t xml:space="preserve"> </w:t>
      </w:r>
      <w:r>
        <w:rPr>
          <w:rFonts w:ascii="Calibri" w:hAnsi="Calibri" w:cs="Calibri"/>
          <w:color w:val="000000" w:themeColor="text1"/>
          <w:szCs w:val="24"/>
          <w14:textOutline w14:w="0" w14:cap="flat" w14:cmpd="sng" w14:algn="ctr">
            <w14:noFill/>
            <w14:prstDash w14:val="solid"/>
            <w14:round/>
          </w14:textOutline>
        </w:rPr>
        <w:t xml:space="preserve">the </w:t>
      </w:r>
      <w:r w:rsidRPr="002F2A46">
        <w:rPr>
          <w:rFonts w:ascii="Calibri" w:hAnsi="Calibri" w:cs="Calibri"/>
          <w:color w:val="000000" w:themeColor="text1"/>
          <w:szCs w:val="24"/>
          <w14:textOutline w14:w="0" w14:cap="flat" w14:cmpd="sng" w14:algn="ctr">
            <w14:noFill/>
            <w14:prstDash w14:val="solid"/>
            <w14:round/>
          </w14:textOutline>
        </w:rPr>
        <w:t>suggested video clips to familiarise yourself with the content.</w:t>
      </w:r>
    </w:p>
    <w:p w14:paraId="05C4F786" w14:textId="77777777" w:rsidR="00E765CC" w:rsidRPr="00E765CC" w:rsidRDefault="002419E0" w:rsidP="00E765CC">
      <w:pPr>
        <w:pStyle w:val="ListParagraph"/>
        <w:numPr>
          <w:ilvl w:val="1"/>
          <w:numId w:val="3"/>
        </w:numPr>
        <w:spacing w:after="0" w:line="276" w:lineRule="auto"/>
        <w:rPr>
          <w:rFonts w:cs="Calibri"/>
          <w:szCs w:val="24"/>
        </w:rPr>
      </w:pPr>
      <w:r w:rsidRPr="00DB40DC">
        <w:rPr>
          <w:rFonts w:cs="Calibri"/>
          <w:b/>
          <w:bCs/>
          <w:i/>
          <w:iCs/>
          <w:szCs w:val="24"/>
        </w:rPr>
        <w:t>Teen Health: Violence Prevention</w:t>
      </w:r>
    </w:p>
    <w:p w14:paraId="612E2DFD" w14:textId="41063C03" w:rsidR="00E765CC" w:rsidRDefault="00000000" w:rsidP="00E765CC">
      <w:pPr>
        <w:pStyle w:val="ListParagraph"/>
        <w:spacing w:after="0" w:line="276" w:lineRule="auto"/>
        <w:ind w:left="1080"/>
        <w:rPr>
          <w:rFonts w:cs="Calibri"/>
          <w:szCs w:val="24"/>
        </w:rPr>
      </w:pPr>
      <w:hyperlink r:id="rId25" w:history="1">
        <w:r w:rsidR="00E765CC" w:rsidRPr="00F141AD">
          <w:rPr>
            <w:rStyle w:val="Hyperlink"/>
            <w:rFonts w:cs="Calibri"/>
            <w:szCs w:val="24"/>
          </w:rPr>
          <w:t>https://www.youtube.com/watch?v=8ixNuGRX7YY</w:t>
        </w:r>
      </w:hyperlink>
      <w:r w:rsidR="002419E0" w:rsidRPr="00E765CC">
        <w:rPr>
          <w:rFonts w:cs="Calibri"/>
          <w:szCs w:val="24"/>
        </w:rPr>
        <w:t xml:space="preserve"> (2 min 10 sec)</w:t>
      </w:r>
    </w:p>
    <w:p w14:paraId="1C736464" w14:textId="77777777" w:rsidR="00E765CC" w:rsidRPr="00E765CC" w:rsidRDefault="002419E0" w:rsidP="00E765CC">
      <w:pPr>
        <w:pStyle w:val="ListParagraph"/>
        <w:numPr>
          <w:ilvl w:val="1"/>
          <w:numId w:val="3"/>
        </w:numPr>
        <w:spacing w:after="0" w:line="276" w:lineRule="auto"/>
        <w:rPr>
          <w:rFonts w:cs="Calibri"/>
          <w:szCs w:val="24"/>
        </w:rPr>
      </w:pPr>
      <w:r w:rsidRPr="00E765CC">
        <w:rPr>
          <w:rFonts w:cs="Calibri"/>
          <w:b/>
          <w:bCs/>
          <w:i/>
          <w:iCs/>
          <w:szCs w:val="24"/>
        </w:rPr>
        <w:t>How to Prevent Violence in Schools</w:t>
      </w:r>
    </w:p>
    <w:p w14:paraId="61BDC73B" w14:textId="2D6CBDEB" w:rsidR="002419E0" w:rsidRPr="00E765CC" w:rsidRDefault="00000000" w:rsidP="00E765CC">
      <w:pPr>
        <w:pStyle w:val="ListParagraph"/>
        <w:spacing w:after="0" w:line="276" w:lineRule="auto"/>
        <w:ind w:left="1080"/>
        <w:rPr>
          <w:rFonts w:cs="Calibri"/>
          <w:szCs w:val="24"/>
        </w:rPr>
      </w:pPr>
      <w:hyperlink r:id="rId26" w:history="1">
        <w:r w:rsidR="00E765CC" w:rsidRPr="00F141AD">
          <w:rPr>
            <w:rStyle w:val="Hyperlink"/>
            <w:rFonts w:cs="Calibri"/>
            <w:szCs w:val="24"/>
          </w:rPr>
          <w:t>https://www.youtube.com/watch?v=E-jCgcS-1ks</w:t>
        </w:r>
      </w:hyperlink>
      <w:r w:rsidR="002419E0" w:rsidRPr="00E765CC">
        <w:rPr>
          <w:rFonts w:cs="Calibri"/>
          <w:szCs w:val="24"/>
        </w:rPr>
        <w:t xml:space="preserve"> (1 min 04 sec)</w:t>
      </w:r>
    </w:p>
    <w:p w14:paraId="637CCEE0" w14:textId="77777777" w:rsidR="00873F38" w:rsidRPr="002F2A46" w:rsidRDefault="00873F38" w:rsidP="00F24593">
      <w:pPr>
        <w:spacing w:after="0" w:line="240" w:lineRule="auto"/>
        <w:rPr>
          <w:rFonts w:cs="Calibri"/>
          <w:bCs/>
          <w:color w:val="000000" w:themeColor="text1"/>
          <w:szCs w:val="24"/>
          <w14:textOutline w14:w="0" w14:cap="flat" w14:cmpd="sng" w14:algn="ctr">
            <w14:noFill/>
            <w14:prstDash w14:val="solid"/>
            <w14:round/>
          </w14:textOutline>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EB6007" w:rsidRPr="002F2A46" w14:paraId="5315E83F" w14:textId="77777777" w:rsidTr="00E765CC">
        <w:tc>
          <w:tcPr>
            <w:tcW w:w="10343" w:type="dxa"/>
            <w:vAlign w:val="center"/>
          </w:tcPr>
          <w:p w14:paraId="47A1C0AD" w14:textId="223A8F9C" w:rsidR="00EB6007" w:rsidRPr="002F2A46" w:rsidRDefault="00EB6007" w:rsidP="00AA078D">
            <w:pPr>
              <w:spacing w:after="0" w:line="276" w:lineRule="auto"/>
              <w:rPr>
                <w:rFonts w:cs="Calibri"/>
                <w:b/>
                <w:bCs/>
                <w:szCs w:val="24"/>
              </w:rPr>
            </w:pPr>
            <w:r w:rsidRPr="002F2A46">
              <w:rPr>
                <w:rFonts w:cs="Calibri"/>
                <w:b/>
                <w:bCs/>
                <w:szCs w:val="24"/>
              </w:rPr>
              <w:t>1. Introduction (</w:t>
            </w:r>
            <w:r w:rsidR="00DB40DC">
              <w:rPr>
                <w:rFonts w:cs="Calibri"/>
                <w:b/>
                <w:bCs/>
                <w:szCs w:val="24"/>
              </w:rPr>
              <w:t>4</w:t>
            </w:r>
            <w:r w:rsidR="0043044C" w:rsidRPr="002F2A46">
              <w:rPr>
                <w:rFonts w:cs="Calibri"/>
                <w:b/>
                <w:bCs/>
                <w:szCs w:val="24"/>
              </w:rPr>
              <w:t xml:space="preserve"> min)</w:t>
            </w:r>
            <w:r w:rsidR="00973CB9">
              <w:rPr>
                <w:rFonts w:cs="Calibri"/>
                <w:b/>
                <w:bCs/>
                <w:szCs w:val="24"/>
              </w:rPr>
              <w:t xml:space="preserve"> </w:t>
            </w:r>
            <w:r w:rsidR="009C3E5A">
              <w:rPr>
                <w:rFonts w:cs="Calibri"/>
                <w:b/>
                <w:bCs/>
                <w:szCs w:val="24"/>
              </w:rPr>
              <w:t xml:space="preserve">                                                                                                                            </w:t>
            </w:r>
            <w:r w:rsidR="00973CB9" w:rsidRPr="003A5209">
              <w:rPr>
                <w:rFonts w:cs="Calibri"/>
                <w:b/>
                <w:bCs/>
                <w:i/>
                <w:iCs/>
                <w:szCs w:val="24"/>
              </w:rPr>
              <w:t>(Slide</w:t>
            </w:r>
            <w:r w:rsidR="003A5209" w:rsidRPr="003A5209">
              <w:rPr>
                <w:rFonts w:cs="Calibri"/>
                <w:b/>
                <w:bCs/>
                <w:i/>
                <w:iCs/>
                <w:szCs w:val="24"/>
              </w:rPr>
              <w:t>s</w:t>
            </w:r>
            <w:r w:rsidR="00973CB9" w:rsidRPr="003A5209">
              <w:rPr>
                <w:rFonts w:cs="Calibri"/>
                <w:b/>
                <w:bCs/>
                <w:i/>
                <w:iCs/>
                <w:szCs w:val="24"/>
              </w:rPr>
              <w:t xml:space="preserve"> 1</w:t>
            </w:r>
            <w:r w:rsidR="003A5209" w:rsidRPr="003A5209">
              <w:rPr>
                <w:rFonts w:cs="Calibri"/>
                <w:b/>
                <w:bCs/>
                <w:i/>
                <w:iCs/>
                <w:szCs w:val="24"/>
              </w:rPr>
              <w:t>-2</w:t>
            </w:r>
            <w:r w:rsidR="00973CB9" w:rsidRPr="003A5209">
              <w:rPr>
                <w:rFonts w:cs="Calibri"/>
                <w:b/>
                <w:bCs/>
                <w:i/>
                <w:iCs/>
                <w:szCs w:val="24"/>
              </w:rPr>
              <w:t>)</w:t>
            </w:r>
          </w:p>
          <w:p w14:paraId="6808FBB0" w14:textId="77777777" w:rsidR="00EB6007" w:rsidRPr="002F2A46" w:rsidRDefault="00EB6007" w:rsidP="00AA078D">
            <w:pPr>
              <w:spacing w:after="0" w:line="276" w:lineRule="auto"/>
              <w:rPr>
                <w:rFonts w:cs="Calibri"/>
                <w:b/>
                <w:bCs/>
                <w:szCs w:val="24"/>
              </w:rPr>
            </w:pPr>
          </w:p>
          <w:p w14:paraId="096A3944" w14:textId="5A932A4C" w:rsidR="00EB6007" w:rsidRPr="002F2A46" w:rsidRDefault="00EB6007" w:rsidP="00AA078D">
            <w:pPr>
              <w:pStyle w:val="ListParagraph"/>
              <w:numPr>
                <w:ilvl w:val="0"/>
                <w:numId w:val="32"/>
              </w:numPr>
              <w:spacing w:after="0" w:line="276" w:lineRule="auto"/>
              <w:rPr>
                <w:rFonts w:cs="Calibri"/>
                <w:szCs w:val="24"/>
              </w:rPr>
            </w:pPr>
            <w:r w:rsidRPr="002F2A46">
              <w:rPr>
                <w:rFonts w:cs="Calibri"/>
                <w:b/>
                <w:bCs/>
                <w:szCs w:val="24"/>
              </w:rPr>
              <w:t>Slide 1:</w:t>
            </w:r>
            <w:r w:rsidRPr="002F2A46">
              <w:rPr>
                <w:rFonts w:cs="Calibri"/>
                <w:szCs w:val="24"/>
              </w:rPr>
              <w:t xml:space="preserve"> Welcome back Grade 9s. Today we will cover the final part of our lesson series about violence. </w:t>
            </w:r>
            <w:r w:rsidR="00E261B7">
              <w:rPr>
                <w:rFonts w:cs="Calibri"/>
                <w:szCs w:val="24"/>
              </w:rPr>
              <w:t>In this lesson, we a</w:t>
            </w:r>
            <w:r w:rsidRPr="002F2A46">
              <w:rPr>
                <w:rFonts w:cs="Calibri"/>
                <w:szCs w:val="24"/>
              </w:rPr>
              <w:t>re going to cover how we could protect ourselves</w:t>
            </w:r>
            <w:r w:rsidR="00E261B7">
              <w:rPr>
                <w:rFonts w:cs="Calibri"/>
                <w:szCs w:val="24"/>
              </w:rPr>
              <w:t xml:space="preserve"> and others</w:t>
            </w:r>
            <w:r w:rsidRPr="002F2A46">
              <w:rPr>
                <w:rFonts w:cs="Calibri"/>
                <w:szCs w:val="24"/>
              </w:rPr>
              <w:t xml:space="preserve"> from violence and where we could potentially find help if we needed it.</w:t>
            </w:r>
            <w:r w:rsidR="00D30E32" w:rsidRPr="002F2A46">
              <w:rPr>
                <w:rFonts w:cs="Calibri"/>
                <w:szCs w:val="24"/>
              </w:rPr>
              <w:t xml:space="preserve"> </w:t>
            </w:r>
          </w:p>
          <w:p w14:paraId="6DE4247D" w14:textId="2BD3E424" w:rsidR="0043044C" w:rsidRDefault="0043044C" w:rsidP="00AA078D">
            <w:pPr>
              <w:pStyle w:val="ListParagraph"/>
              <w:numPr>
                <w:ilvl w:val="0"/>
                <w:numId w:val="32"/>
              </w:numPr>
              <w:spacing w:after="0" w:line="276" w:lineRule="auto"/>
              <w:rPr>
                <w:rFonts w:cs="Calibri"/>
                <w:szCs w:val="24"/>
              </w:rPr>
            </w:pPr>
            <w:r w:rsidRPr="002F2A46">
              <w:rPr>
                <w:rFonts w:cs="Calibri"/>
                <w:szCs w:val="24"/>
              </w:rPr>
              <w:t>We've already learnt</w:t>
            </w:r>
            <w:r w:rsidR="00E261B7">
              <w:rPr>
                <w:rFonts w:cs="Calibri"/>
                <w:szCs w:val="24"/>
              </w:rPr>
              <w:t xml:space="preserve"> that</w:t>
            </w:r>
            <w:r w:rsidRPr="002F2A46">
              <w:rPr>
                <w:rFonts w:cs="Calibri"/>
                <w:szCs w:val="24"/>
              </w:rPr>
              <w:t xml:space="preserve"> violence can take many forms, including physical, emotional, and sexual abuse. It can happen in various settings such as home</w:t>
            </w:r>
            <w:r w:rsidR="00E261B7">
              <w:rPr>
                <w:rFonts w:cs="Calibri"/>
                <w:szCs w:val="24"/>
              </w:rPr>
              <w:t>s</w:t>
            </w:r>
            <w:r w:rsidRPr="002F2A46">
              <w:rPr>
                <w:rFonts w:cs="Calibri"/>
                <w:szCs w:val="24"/>
              </w:rPr>
              <w:t>, school</w:t>
            </w:r>
            <w:r w:rsidR="00E261B7">
              <w:rPr>
                <w:rFonts w:cs="Calibri"/>
                <w:szCs w:val="24"/>
              </w:rPr>
              <w:t>s</w:t>
            </w:r>
            <w:r w:rsidRPr="002F2A46">
              <w:rPr>
                <w:rFonts w:cs="Calibri"/>
                <w:szCs w:val="24"/>
              </w:rPr>
              <w:t>, or public places. Recognising and addressing these acts are crucial for our safety and well-being.</w:t>
            </w:r>
          </w:p>
          <w:p w14:paraId="23083693" w14:textId="77777777" w:rsidR="00E33144" w:rsidRDefault="00E33144" w:rsidP="00E33144">
            <w:pPr>
              <w:pStyle w:val="ListParagraph"/>
              <w:spacing w:after="0" w:line="276" w:lineRule="auto"/>
              <w:rPr>
                <w:rFonts w:cs="Calibri"/>
                <w:szCs w:val="24"/>
              </w:rPr>
            </w:pPr>
          </w:p>
          <w:p w14:paraId="58F4751D" w14:textId="5B7C44C4" w:rsidR="009E5E4B" w:rsidRDefault="00800681" w:rsidP="00AA078D">
            <w:pPr>
              <w:pStyle w:val="ListParagraph"/>
              <w:numPr>
                <w:ilvl w:val="0"/>
                <w:numId w:val="32"/>
              </w:numPr>
              <w:spacing w:after="0" w:line="276" w:lineRule="auto"/>
              <w:rPr>
                <w:rFonts w:cs="Calibri"/>
                <w:szCs w:val="24"/>
              </w:rPr>
            </w:pPr>
            <w:r w:rsidRPr="003A5209">
              <w:rPr>
                <w:rFonts w:cs="Calibri"/>
                <w:b/>
                <w:bCs/>
                <w:szCs w:val="24"/>
              </w:rPr>
              <w:t xml:space="preserve">Slide 2: </w:t>
            </w:r>
            <w:r w:rsidR="00BC7B37">
              <w:rPr>
                <w:rFonts w:cs="Calibri"/>
                <w:szCs w:val="24"/>
              </w:rPr>
              <w:t xml:space="preserve">Let us start by watching a video that </w:t>
            </w:r>
            <w:r w:rsidR="009E5E4B">
              <w:rPr>
                <w:rFonts w:cs="Calibri"/>
                <w:szCs w:val="24"/>
              </w:rPr>
              <w:t xml:space="preserve">will get us thinking about this topic. </w:t>
            </w:r>
          </w:p>
          <w:p w14:paraId="13199F5C" w14:textId="77777777" w:rsidR="00DB40DC" w:rsidRPr="00DB40DC" w:rsidRDefault="009E5E4B" w:rsidP="00AA078D">
            <w:pPr>
              <w:pStyle w:val="ListParagraph"/>
              <w:numPr>
                <w:ilvl w:val="0"/>
                <w:numId w:val="32"/>
              </w:numPr>
              <w:spacing w:after="0" w:line="276" w:lineRule="auto"/>
              <w:rPr>
                <w:rFonts w:cs="Calibri"/>
                <w:szCs w:val="24"/>
              </w:rPr>
            </w:pPr>
            <w:r w:rsidRPr="009E5E4B">
              <w:rPr>
                <w:rFonts w:cs="Calibri"/>
                <w:szCs w:val="24"/>
              </w:rPr>
              <w:t xml:space="preserve">Watch: </w:t>
            </w:r>
            <w:r w:rsidR="00DB40DC" w:rsidRPr="00DB40DC">
              <w:rPr>
                <w:rFonts w:cs="Calibri"/>
                <w:b/>
                <w:bCs/>
                <w:i/>
                <w:iCs/>
                <w:szCs w:val="24"/>
              </w:rPr>
              <w:t>Teen Health: Violence Prevention</w:t>
            </w:r>
          </w:p>
          <w:p w14:paraId="1427D053" w14:textId="5EA01613" w:rsidR="009E5E4B" w:rsidRPr="00DB40DC" w:rsidRDefault="00000000" w:rsidP="00AA078D">
            <w:pPr>
              <w:pStyle w:val="ListParagraph"/>
              <w:spacing w:after="0" w:line="276" w:lineRule="auto"/>
              <w:rPr>
                <w:rFonts w:cs="Calibri"/>
                <w:szCs w:val="24"/>
              </w:rPr>
            </w:pPr>
            <w:hyperlink r:id="rId27" w:history="1">
              <w:r w:rsidR="009E5E4B" w:rsidRPr="00DB40DC">
                <w:rPr>
                  <w:rStyle w:val="Hyperlink"/>
                  <w:rFonts w:cs="Calibri"/>
                  <w:szCs w:val="24"/>
                </w:rPr>
                <w:t>https://www.youtube.com/watch?v=8ixNuGRX7YY</w:t>
              </w:r>
            </w:hyperlink>
            <w:r w:rsidR="009E5E4B" w:rsidRPr="00DB40DC">
              <w:rPr>
                <w:rFonts w:cs="Calibri"/>
                <w:szCs w:val="24"/>
              </w:rPr>
              <w:t xml:space="preserve"> </w:t>
            </w:r>
            <w:r w:rsidR="009E5E4B" w:rsidRPr="00DB40DC">
              <w:rPr>
                <w:rFonts w:cs="Calibri"/>
                <w:szCs w:val="24"/>
              </w:rPr>
              <w:tab/>
            </w:r>
            <w:r w:rsidR="00DB40DC">
              <w:rPr>
                <w:rFonts w:cs="Calibri"/>
                <w:szCs w:val="24"/>
              </w:rPr>
              <w:t>(</w:t>
            </w:r>
            <w:r w:rsidR="009E5E4B" w:rsidRPr="002F2A46">
              <w:rPr>
                <w:rFonts w:cs="Calibri"/>
                <w:szCs w:val="24"/>
              </w:rPr>
              <w:t xml:space="preserve">2 min 10 </w:t>
            </w:r>
            <w:r w:rsidR="00DB40DC">
              <w:rPr>
                <w:rFonts w:cs="Calibri"/>
                <w:szCs w:val="24"/>
              </w:rPr>
              <w:t>sec)</w:t>
            </w:r>
          </w:p>
          <w:p w14:paraId="340C938D" w14:textId="4D6454C1" w:rsidR="00EB6007" w:rsidRPr="002F2A46" w:rsidRDefault="00EB6007" w:rsidP="00AA078D">
            <w:pPr>
              <w:spacing w:after="0" w:line="276" w:lineRule="auto"/>
              <w:rPr>
                <w:rFonts w:cs="Calibri"/>
                <w:szCs w:val="24"/>
              </w:rPr>
            </w:pPr>
          </w:p>
        </w:tc>
      </w:tr>
      <w:tr w:rsidR="00EB6007" w:rsidRPr="002F2A46" w14:paraId="0A6D7E4A" w14:textId="77777777" w:rsidTr="00E765CC">
        <w:tc>
          <w:tcPr>
            <w:tcW w:w="10343" w:type="dxa"/>
            <w:vAlign w:val="center"/>
          </w:tcPr>
          <w:p w14:paraId="1788DD16" w14:textId="5606D0B8" w:rsidR="00EB6007" w:rsidRDefault="0043044C" w:rsidP="00AA078D">
            <w:pPr>
              <w:spacing w:after="0" w:line="276" w:lineRule="auto"/>
              <w:rPr>
                <w:rFonts w:cs="Calibri"/>
                <w:b/>
                <w:bCs/>
                <w:szCs w:val="24"/>
              </w:rPr>
            </w:pPr>
            <w:r w:rsidRPr="00973CB9">
              <w:rPr>
                <w:rFonts w:cs="Calibri"/>
                <w:b/>
                <w:bCs/>
                <w:szCs w:val="24"/>
              </w:rPr>
              <w:t>2. Peer Discussion (5 min)</w:t>
            </w:r>
            <w:r w:rsidR="00973CB9" w:rsidRPr="00973CB9">
              <w:rPr>
                <w:rFonts w:cs="Calibri"/>
                <w:b/>
                <w:bCs/>
                <w:szCs w:val="24"/>
              </w:rPr>
              <w:t xml:space="preserve"> </w:t>
            </w:r>
            <w:r w:rsidR="009C3E5A">
              <w:rPr>
                <w:rFonts w:cs="Calibri"/>
                <w:b/>
                <w:bCs/>
                <w:szCs w:val="24"/>
              </w:rPr>
              <w:t xml:space="preserve">                                                                                                                          </w:t>
            </w:r>
            <w:r w:rsidR="00973CB9" w:rsidRPr="00973CB9">
              <w:rPr>
                <w:rFonts w:cs="Calibri"/>
                <w:b/>
                <w:bCs/>
                <w:szCs w:val="24"/>
              </w:rPr>
              <w:t xml:space="preserve"> </w:t>
            </w:r>
            <w:r w:rsidR="00973CB9" w:rsidRPr="009C3E5A">
              <w:rPr>
                <w:rFonts w:cs="Calibri"/>
                <w:b/>
                <w:bCs/>
                <w:i/>
                <w:iCs/>
                <w:szCs w:val="24"/>
              </w:rPr>
              <w:t xml:space="preserve">(Slide </w:t>
            </w:r>
            <w:r w:rsidR="003A5209" w:rsidRPr="009C3E5A">
              <w:rPr>
                <w:rFonts w:cs="Calibri"/>
                <w:b/>
                <w:bCs/>
                <w:i/>
                <w:iCs/>
                <w:szCs w:val="24"/>
              </w:rPr>
              <w:t>3</w:t>
            </w:r>
            <w:r w:rsidR="00973CB9" w:rsidRPr="009C3E5A">
              <w:rPr>
                <w:rFonts w:cs="Calibri"/>
                <w:b/>
                <w:bCs/>
                <w:i/>
                <w:iCs/>
                <w:szCs w:val="24"/>
              </w:rPr>
              <w:t>)</w:t>
            </w:r>
          </w:p>
          <w:p w14:paraId="31212E01" w14:textId="77777777" w:rsidR="00973CB9" w:rsidRPr="00973CB9" w:rsidRDefault="00973CB9" w:rsidP="00AA078D">
            <w:pPr>
              <w:spacing w:after="0" w:line="276" w:lineRule="auto"/>
              <w:rPr>
                <w:rFonts w:cs="Calibri"/>
                <w:b/>
                <w:bCs/>
                <w:szCs w:val="24"/>
              </w:rPr>
            </w:pPr>
          </w:p>
          <w:p w14:paraId="3E87071E" w14:textId="451FEF85" w:rsidR="00EB6007" w:rsidRDefault="00EB6007" w:rsidP="00AA078D">
            <w:pPr>
              <w:pStyle w:val="ListParagraph"/>
              <w:numPr>
                <w:ilvl w:val="0"/>
                <w:numId w:val="32"/>
              </w:numPr>
              <w:spacing w:after="0" w:line="276" w:lineRule="auto"/>
              <w:rPr>
                <w:rFonts w:cs="Calibri"/>
                <w:szCs w:val="24"/>
              </w:rPr>
            </w:pPr>
            <w:r w:rsidRPr="002F2A46">
              <w:rPr>
                <w:rFonts w:cs="Calibri"/>
                <w:b/>
                <w:bCs/>
                <w:szCs w:val="24"/>
              </w:rPr>
              <w:t xml:space="preserve">Slide </w:t>
            </w:r>
            <w:r w:rsidR="003A5209">
              <w:rPr>
                <w:rFonts w:cs="Calibri"/>
                <w:b/>
                <w:bCs/>
                <w:szCs w:val="24"/>
              </w:rPr>
              <w:t>3</w:t>
            </w:r>
            <w:r w:rsidRPr="002F2A46">
              <w:rPr>
                <w:rFonts w:cs="Calibri"/>
                <w:b/>
                <w:bCs/>
                <w:szCs w:val="24"/>
              </w:rPr>
              <w:t>:</w:t>
            </w:r>
            <w:r w:rsidRPr="002F2A46">
              <w:rPr>
                <w:rFonts w:cs="Calibri"/>
                <w:szCs w:val="24"/>
              </w:rPr>
              <w:t xml:space="preserve"> I</w:t>
            </w:r>
            <w:r w:rsidR="00853581" w:rsidRPr="002F2A46">
              <w:rPr>
                <w:rFonts w:cs="Calibri"/>
                <w:szCs w:val="24"/>
              </w:rPr>
              <w:t>t is</w:t>
            </w:r>
            <w:r w:rsidRPr="002F2A46">
              <w:rPr>
                <w:rFonts w:cs="Calibri"/>
                <w:szCs w:val="24"/>
              </w:rPr>
              <w:t xml:space="preserve"> important to </w:t>
            </w:r>
            <w:r w:rsidR="00853581" w:rsidRPr="002F2A46">
              <w:rPr>
                <w:rFonts w:cs="Calibri"/>
                <w:szCs w:val="24"/>
              </w:rPr>
              <w:t xml:space="preserve">understand </w:t>
            </w:r>
            <w:r w:rsidR="002F2A46" w:rsidRPr="002F2A46">
              <w:rPr>
                <w:rFonts w:cs="Calibri"/>
                <w:szCs w:val="24"/>
              </w:rPr>
              <w:t>the potential warning signs of violent behaviour so that we can help prevent acts of violence</w:t>
            </w:r>
            <w:r w:rsidR="002F2A46">
              <w:rPr>
                <w:rFonts w:cs="Calibri"/>
                <w:szCs w:val="24"/>
              </w:rPr>
              <w:t xml:space="preserve">. </w:t>
            </w:r>
          </w:p>
          <w:p w14:paraId="56AAEE22" w14:textId="02BC6C2E" w:rsidR="002F2A46" w:rsidRDefault="00205A02" w:rsidP="00AA078D">
            <w:pPr>
              <w:pStyle w:val="ListParagraph"/>
              <w:numPr>
                <w:ilvl w:val="0"/>
                <w:numId w:val="32"/>
              </w:numPr>
              <w:spacing w:after="0" w:line="276" w:lineRule="auto"/>
              <w:rPr>
                <w:rFonts w:cs="Calibri"/>
                <w:szCs w:val="24"/>
              </w:rPr>
            </w:pPr>
            <w:r w:rsidRPr="00205A02">
              <w:rPr>
                <w:rFonts w:cs="Calibri"/>
                <w:szCs w:val="24"/>
              </w:rPr>
              <w:t>Turn to the person next to you</w:t>
            </w:r>
            <w:r>
              <w:rPr>
                <w:rFonts w:cs="Calibri"/>
                <w:szCs w:val="24"/>
              </w:rPr>
              <w:t xml:space="preserve"> </w:t>
            </w:r>
            <w:r w:rsidRPr="00205A02">
              <w:rPr>
                <w:rFonts w:cs="Calibri"/>
                <w:szCs w:val="24"/>
              </w:rPr>
              <w:t xml:space="preserve">and discuss some warning signs that someone might have violent tendencies. </w:t>
            </w:r>
            <w:r>
              <w:rPr>
                <w:rFonts w:cs="Calibri"/>
                <w:szCs w:val="24"/>
              </w:rPr>
              <w:t>(Allow 2 minutes for discussion</w:t>
            </w:r>
            <w:r w:rsidR="008B7140">
              <w:rPr>
                <w:rFonts w:cs="Calibri"/>
                <w:szCs w:val="24"/>
              </w:rPr>
              <w:t>.</w:t>
            </w:r>
            <w:r>
              <w:rPr>
                <w:rFonts w:cs="Calibri"/>
                <w:szCs w:val="24"/>
              </w:rPr>
              <w:t>)</w:t>
            </w:r>
          </w:p>
          <w:p w14:paraId="0912E00E" w14:textId="00D9E07D" w:rsidR="00205A02" w:rsidRDefault="00205A02" w:rsidP="00AA078D">
            <w:pPr>
              <w:pStyle w:val="ListParagraph"/>
              <w:numPr>
                <w:ilvl w:val="0"/>
                <w:numId w:val="32"/>
              </w:numPr>
              <w:spacing w:after="0" w:line="276" w:lineRule="auto"/>
              <w:rPr>
                <w:rFonts w:cs="Calibri"/>
                <w:szCs w:val="24"/>
              </w:rPr>
            </w:pPr>
            <w:r>
              <w:rPr>
                <w:rFonts w:cs="Calibri"/>
                <w:szCs w:val="24"/>
              </w:rPr>
              <w:t xml:space="preserve">Ask the learners to give feedback to the rest of the class. </w:t>
            </w:r>
          </w:p>
          <w:p w14:paraId="457E4AB7" w14:textId="354CA0A0" w:rsidR="00205A02" w:rsidRPr="00F45E09" w:rsidRDefault="00205A02" w:rsidP="00AA078D">
            <w:pPr>
              <w:pStyle w:val="ListParagraph"/>
              <w:numPr>
                <w:ilvl w:val="0"/>
                <w:numId w:val="32"/>
              </w:numPr>
              <w:spacing w:after="0" w:line="276" w:lineRule="auto"/>
              <w:rPr>
                <w:rFonts w:cs="Calibri"/>
                <w:b/>
                <w:bCs/>
                <w:szCs w:val="24"/>
              </w:rPr>
            </w:pPr>
            <w:r w:rsidRPr="00F45E09">
              <w:rPr>
                <w:rFonts w:cs="Calibri"/>
                <w:b/>
                <w:bCs/>
                <w:szCs w:val="24"/>
              </w:rPr>
              <w:t>Examples of warning signs might include:</w:t>
            </w:r>
          </w:p>
          <w:p w14:paraId="5B9E453B" w14:textId="416D6DFF" w:rsidR="00677534" w:rsidRDefault="00677534" w:rsidP="00AA078D">
            <w:pPr>
              <w:pStyle w:val="ListParagraph"/>
              <w:numPr>
                <w:ilvl w:val="0"/>
                <w:numId w:val="32"/>
              </w:numPr>
              <w:spacing w:after="0" w:line="276" w:lineRule="auto"/>
              <w:ind w:left="1168"/>
              <w:rPr>
                <w:rFonts w:cs="Calibri"/>
                <w:szCs w:val="24"/>
              </w:rPr>
            </w:pPr>
            <w:r>
              <w:rPr>
                <w:rFonts w:cs="Calibri"/>
                <w:szCs w:val="24"/>
              </w:rPr>
              <w:t>Having frequent anger outbursts.</w:t>
            </w:r>
          </w:p>
          <w:p w14:paraId="0D72335B" w14:textId="750B9DF7" w:rsidR="00677534" w:rsidRDefault="00677534" w:rsidP="00AA078D">
            <w:pPr>
              <w:pStyle w:val="ListParagraph"/>
              <w:numPr>
                <w:ilvl w:val="0"/>
                <w:numId w:val="32"/>
              </w:numPr>
              <w:spacing w:after="0" w:line="276" w:lineRule="auto"/>
              <w:ind w:left="1168"/>
              <w:rPr>
                <w:rFonts w:cs="Calibri"/>
                <w:szCs w:val="24"/>
              </w:rPr>
            </w:pPr>
            <w:r>
              <w:rPr>
                <w:rFonts w:cs="Calibri"/>
                <w:szCs w:val="24"/>
              </w:rPr>
              <w:t>Showing physical aggression toward</w:t>
            </w:r>
            <w:r w:rsidR="00B815DA">
              <w:rPr>
                <w:rFonts w:cs="Calibri"/>
                <w:szCs w:val="24"/>
              </w:rPr>
              <w:t>s</w:t>
            </w:r>
            <w:r>
              <w:rPr>
                <w:rFonts w:cs="Calibri"/>
                <w:szCs w:val="24"/>
              </w:rPr>
              <w:t xml:space="preserve"> </w:t>
            </w:r>
            <w:r w:rsidR="0033108E">
              <w:rPr>
                <w:rFonts w:cs="Calibri"/>
                <w:szCs w:val="24"/>
              </w:rPr>
              <w:t>people or animals.</w:t>
            </w:r>
          </w:p>
          <w:p w14:paraId="3B11579F" w14:textId="1EBCAF60" w:rsidR="0033108E" w:rsidRDefault="0033108E" w:rsidP="00AA078D">
            <w:pPr>
              <w:pStyle w:val="ListParagraph"/>
              <w:numPr>
                <w:ilvl w:val="0"/>
                <w:numId w:val="32"/>
              </w:numPr>
              <w:spacing w:after="0" w:line="276" w:lineRule="auto"/>
              <w:ind w:left="1168"/>
              <w:rPr>
                <w:rFonts w:cs="Calibri"/>
                <w:szCs w:val="24"/>
              </w:rPr>
            </w:pPr>
            <w:r>
              <w:rPr>
                <w:rFonts w:cs="Calibri"/>
                <w:szCs w:val="24"/>
              </w:rPr>
              <w:t xml:space="preserve">Being verbally abusive. </w:t>
            </w:r>
          </w:p>
          <w:p w14:paraId="792917E4" w14:textId="381028ED" w:rsidR="0033108E" w:rsidRDefault="00E15355" w:rsidP="00AA078D">
            <w:pPr>
              <w:pStyle w:val="ListParagraph"/>
              <w:numPr>
                <w:ilvl w:val="0"/>
                <w:numId w:val="32"/>
              </w:numPr>
              <w:spacing w:after="0" w:line="276" w:lineRule="auto"/>
              <w:ind w:left="1168"/>
              <w:rPr>
                <w:rFonts w:cs="Calibri"/>
                <w:szCs w:val="24"/>
              </w:rPr>
            </w:pPr>
            <w:r>
              <w:rPr>
                <w:rFonts w:cs="Calibri"/>
                <w:szCs w:val="24"/>
              </w:rPr>
              <w:t>Verbally t</w:t>
            </w:r>
            <w:r w:rsidR="0033108E">
              <w:rPr>
                <w:rFonts w:cs="Calibri"/>
                <w:szCs w:val="24"/>
              </w:rPr>
              <w:t>hreatening</w:t>
            </w:r>
            <w:r>
              <w:rPr>
                <w:rFonts w:cs="Calibri"/>
                <w:szCs w:val="24"/>
              </w:rPr>
              <w:t xml:space="preserve"> to harm</w:t>
            </w:r>
            <w:r w:rsidR="0033108E">
              <w:rPr>
                <w:rFonts w:cs="Calibri"/>
                <w:szCs w:val="24"/>
              </w:rPr>
              <w:t xml:space="preserve"> others. </w:t>
            </w:r>
          </w:p>
          <w:p w14:paraId="64409A1A" w14:textId="746332DF" w:rsidR="0033108E" w:rsidRDefault="0033108E" w:rsidP="00AA078D">
            <w:pPr>
              <w:pStyle w:val="ListParagraph"/>
              <w:numPr>
                <w:ilvl w:val="0"/>
                <w:numId w:val="32"/>
              </w:numPr>
              <w:spacing w:after="0" w:line="276" w:lineRule="auto"/>
              <w:ind w:left="1168"/>
              <w:rPr>
                <w:rFonts w:cs="Calibri"/>
                <w:szCs w:val="24"/>
              </w:rPr>
            </w:pPr>
            <w:r>
              <w:rPr>
                <w:rFonts w:cs="Calibri"/>
                <w:szCs w:val="24"/>
              </w:rPr>
              <w:t xml:space="preserve">Using body language or </w:t>
            </w:r>
            <w:r w:rsidR="00E15355">
              <w:rPr>
                <w:rFonts w:cs="Calibri"/>
                <w:szCs w:val="24"/>
              </w:rPr>
              <w:t>gestures</w:t>
            </w:r>
            <w:r>
              <w:rPr>
                <w:rFonts w:cs="Calibri"/>
                <w:szCs w:val="24"/>
              </w:rPr>
              <w:t xml:space="preserve"> to intimidate others. </w:t>
            </w:r>
          </w:p>
          <w:p w14:paraId="2B3AA830" w14:textId="3296A187" w:rsidR="0033108E" w:rsidRDefault="00F5447B" w:rsidP="00AA078D">
            <w:pPr>
              <w:pStyle w:val="ListParagraph"/>
              <w:numPr>
                <w:ilvl w:val="0"/>
                <w:numId w:val="32"/>
              </w:numPr>
              <w:spacing w:after="0" w:line="276" w:lineRule="auto"/>
              <w:ind w:left="1168"/>
              <w:rPr>
                <w:rFonts w:cs="Calibri"/>
                <w:szCs w:val="24"/>
              </w:rPr>
            </w:pPr>
            <w:r>
              <w:rPr>
                <w:rFonts w:cs="Calibri"/>
                <w:szCs w:val="24"/>
              </w:rPr>
              <w:t xml:space="preserve">Keeping activities and intentions hidden from others. </w:t>
            </w:r>
          </w:p>
          <w:p w14:paraId="6C520801" w14:textId="7FE71AA2" w:rsidR="00F5447B" w:rsidRDefault="00F5447B" w:rsidP="00AA078D">
            <w:pPr>
              <w:pStyle w:val="ListParagraph"/>
              <w:numPr>
                <w:ilvl w:val="0"/>
                <w:numId w:val="32"/>
              </w:numPr>
              <w:spacing w:after="0" w:line="276" w:lineRule="auto"/>
              <w:ind w:left="1168"/>
              <w:rPr>
                <w:rFonts w:cs="Calibri"/>
                <w:szCs w:val="24"/>
              </w:rPr>
            </w:pPr>
            <w:r>
              <w:rPr>
                <w:rFonts w:cs="Calibri"/>
                <w:szCs w:val="24"/>
              </w:rPr>
              <w:t>Being fixated with weapons</w:t>
            </w:r>
            <w:r w:rsidR="00303A89">
              <w:rPr>
                <w:rFonts w:cs="Calibri"/>
                <w:szCs w:val="24"/>
              </w:rPr>
              <w:t xml:space="preserve">. </w:t>
            </w:r>
          </w:p>
          <w:p w14:paraId="6DF4C06C" w14:textId="397F3138" w:rsidR="00303A89" w:rsidRDefault="00303A89" w:rsidP="00AA078D">
            <w:pPr>
              <w:pStyle w:val="ListParagraph"/>
              <w:numPr>
                <w:ilvl w:val="0"/>
                <w:numId w:val="32"/>
              </w:numPr>
              <w:spacing w:after="0" w:line="276" w:lineRule="auto"/>
              <w:ind w:left="1168"/>
              <w:rPr>
                <w:rFonts w:cs="Calibri"/>
                <w:szCs w:val="24"/>
              </w:rPr>
            </w:pPr>
            <w:r>
              <w:rPr>
                <w:rFonts w:cs="Calibri"/>
                <w:szCs w:val="24"/>
              </w:rPr>
              <w:t>Having an unhealthy fascination with viol</w:t>
            </w:r>
            <w:r w:rsidR="00753D0E">
              <w:rPr>
                <w:rFonts w:cs="Calibri"/>
                <w:szCs w:val="24"/>
              </w:rPr>
              <w:t xml:space="preserve">ent movies, video games or books. </w:t>
            </w:r>
          </w:p>
          <w:p w14:paraId="30CE17FF" w14:textId="240A7396" w:rsidR="00753D0E" w:rsidRDefault="00753D0E" w:rsidP="00AA078D">
            <w:pPr>
              <w:pStyle w:val="ListParagraph"/>
              <w:numPr>
                <w:ilvl w:val="0"/>
                <w:numId w:val="32"/>
              </w:numPr>
              <w:spacing w:after="0" w:line="276" w:lineRule="auto"/>
              <w:ind w:left="1168"/>
              <w:rPr>
                <w:rFonts w:cs="Calibri"/>
                <w:szCs w:val="24"/>
              </w:rPr>
            </w:pPr>
            <w:r>
              <w:rPr>
                <w:rFonts w:cs="Calibri"/>
                <w:szCs w:val="24"/>
              </w:rPr>
              <w:t xml:space="preserve">Abusing drugs or alcohol. </w:t>
            </w:r>
          </w:p>
          <w:p w14:paraId="01270FBC" w14:textId="119C2031" w:rsidR="00F45E09" w:rsidRPr="00205A02" w:rsidRDefault="00F45E09" w:rsidP="00AA078D">
            <w:pPr>
              <w:pStyle w:val="ListParagraph"/>
              <w:numPr>
                <w:ilvl w:val="0"/>
                <w:numId w:val="32"/>
              </w:numPr>
              <w:spacing w:after="0" w:line="276" w:lineRule="auto"/>
              <w:ind w:left="1168"/>
              <w:rPr>
                <w:rFonts w:cs="Calibri"/>
                <w:szCs w:val="24"/>
              </w:rPr>
            </w:pPr>
            <w:r>
              <w:rPr>
                <w:rFonts w:cs="Calibri"/>
                <w:szCs w:val="24"/>
              </w:rPr>
              <w:t xml:space="preserve">Showing excessive jealousy or controlling behaviour towards friends, family or partners. </w:t>
            </w:r>
          </w:p>
          <w:p w14:paraId="411D823A" w14:textId="140776F7" w:rsidR="00EB6007" w:rsidRPr="002F2A46" w:rsidRDefault="00EB6007" w:rsidP="00AA078D">
            <w:pPr>
              <w:spacing w:after="0" w:line="276" w:lineRule="auto"/>
              <w:rPr>
                <w:rFonts w:cs="Calibri"/>
                <w:szCs w:val="24"/>
              </w:rPr>
            </w:pPr>
          </w:p>
        </w:tc>
      </w:tr>
      <w:tr w:rsidR="00EB6007" w:rsidRPr="002F2A46" w14:paraId="53E159D8" w14:textId="77777777" w:rsidTr="00E765CC">
        <w:tc>
          <w:tcPr>
            <w:tcW w:w="10343" w:type="dxa"/>
            <w:vAlign w:val="center"/>
          </w:tcPr>
          <w:p w14:paraId="1A3EDE2F" w14:textId="26EE56E2" w:rsidR="003D16BB" w:rsidRDefault="003D16BB" w:rsidP="00AA078D">
            <w:pPr>
              <w:spacing w:after="0" w:line="276" w:lineRule="auto"/>
              <w:rPr>
                <w:rFonts w:cs="Calibri"/>
                <w:b/>
                <w:bCs/>
                <w:szCs w:val="24"/>
                <w:lang w:eastAsia="en-ZA"/>
              </w:rPr>
            </w:pPr>
            <w:r>
              <w:rPr>
                <w:rFonts w:cs="Calibri"/>
                <w:b/>
                <w:bCs/>
                <w:szCs w:val="24"/>
                <w:lang w:eastAsia="en-ZA"/>
              </w:rPr>
              <w:t>3. Teaching &amp; Class Discussion (</w:t>
            </w:r>
            <w:r w:rsidR="008C12FD">
              <w:rPr>
                <w:rFonts w:cs="Calibri"/>
                <w:b/>
                <w:bCs/>
                <w:szCs w:val="24"/>
                <w:lang w:eastAsia="en-ZA"/>
              </w:rPr>
              <w:t>8</w:t>
            </w:r>
            <w:r w:rsidR="00212421">
              <w:rPr>
                <w:rFonts w:cs="Calibri"/>
                <w:b/>
                <w:bCs/>
                <w:szCs w:val="24"/>
                <w:lang w:eastAsia="en-ZA"/>
              </w:rPr>
              <w:t xml:space="preserve"> min)</w:t>
            </w:r>
            <w:r w:rsidR="006079D7">
              <w:rPr>
                <w:rFonts w:cs="Calibri"/>
                <w:b/>
                <w:bCs/>
                <w:szCs w:val="24"/>
                <w:lang w:eastAsia="en-ZA"/>
              </w:rPr>
              <w:t xml:space="preserve"> </w:t>
            </w:r>
            <w:r w:rsidR="009C3E5A">
              <w:rPr>
                <w:rFonts w:cs="Calibri"/>
                <w:b/>
                <w:bCs/>
                <w:szCs w:val="24"/>
                <w:lang w:eastAsia="en-ZA"/>
              </w:rPr>
              <w:t xml:space="preserve">                                                                                                </w:t>
            </w:r>
            <w:r w:rsidR="006079D7" w:rsidRPr="009C3E5A">
              <w:rPr>
                <w:rFonts w:cs="Calibri"/>
                <w:b/>
                <w:bCs/>
                <w:i/>
                <w:iCs/>
                <w:szCs w:val="24"/>
                <w:lang w:eastAsia="en-ZA"/>
              </w:rPr>
              <w:t xml:space="preserve">(Slides </w:t>
            </w:r>
            <w:r w:rsidR="003A5209" w:rsidRPr="009C3E5A">
              <w:rPr>
                <w:rFonts w:cs="Calibri"/>
                <w:b/>
                <w:bCs/>
                <w:i/>
                <w:iCs/>
                <w:szCs w:val="24"/>
                <w:lang w:eastAsia="en-ZA"/>
              </w:rPr>
              <w:t>4</w:t>
            </w:r>
            <w:r w:rsidR="006079D7" w:rsidRPr="009C3E5A">
              <w:rPr>
                <w:rFonts w:cs="Calibri"/>
                <w:b/>
                <w:bCs/>
                <w:i/>
                <w:iCs/>
                <w:szCs w:val="24"/>
                <w:lang w:eastAsia="en-ZA"/>
              </w:rPr>
              <w:t>-</w:t>
            </w:r>
            <w:r w:rsidR="003A5209" w:rsidRPr="009C3E5A">
              <w:rPr>
                <w:rFonts w:cs="Calibri"/>
                <w:b/>
                <w:bCs/>
                <w:i/>
                <w:iCs/>
                <w:szCs w:val="24"/>
                <w:lang w:eastAsia="en-ZA"/>
              </w:rPr>
              <w:t>5</w:t>
            </w:r>
            <w:r w:rsidR="006079D7" w:rsidRPr="009C3E5A">
              <w:rPr>
                <w:rFonts w:cs="Calibri"/>
                <w:b/>
                <w:bCs/>
                <w:i/>
                <w:iCs/>
                <w:szCs w:val="24"/>
                <w:lang w:eastAsia="en-ZA"/>
              </w:rPr>
              <w:t>)</w:t>
            </w:r>
          </w:p>
          <w:p w14:paraId="30E76F56" w14:textId="77777777" w:rsidR="00212421" w:rsidRDefault="00212421" w:rsidP="00AA078D">
            <w:pPr>
              <w:spacing w:after="0" w:line="276" w:lineRule="auto"/>
              <w:rPr>
                <w:rFonts w:cs="Calibri"/>
                <w:b/>
                <w:bCs/>
                <w:szCs w:val="24"/>
                <w:lang w:eastAsia="en-ZA"/>
              </w:rPr>
            </w:pPr>
          </w:p>
          <w:p w14:paraId="55F90BA4" w14:textId="53C8FBBB" w:rsidR="00212421" w:rsidRPr="00A82312" w:rsidRDefault="00212421" w:rsidP="00AA078D">
            <w:pPr>
              <w:pStyle w:val="ListParagraph"/>
              <w:numPr>
                <w:ilvl w:val="0"/>
                <w:numId w:val="35"/>
              </w:numPr>
              <w:spacing w:after="0" w:line="276" w:lineRule="auto"/>
              <w:rPr>
                <w:rFonts w:cs="Calibri"/>
                <w:b/>
                <w:bCs/>
                <w:szCs w:val="24"/>
                <w:lang w:eastAsia="en-ZA"/>
              </w:rPr>
            </w:pPr>
            <w:r>
              <w:rPr>
                <w:rFonts w:cs="Calibri"/>
                <w:b/>
                <w:bCs/>
                <w:szCs w:val="24"/>
                <w:lang w:eastAsia="en-ZA"/>
              </w:rPr>
              <w:t xml:space="preserve">Slide </w:t>
            </w:r>
            <w:r w:rsidR="003A5209">
              <w:rPr>
                <w:rFonts w:cs="Calibri"/>
                <w:b/>
                <w:bCs/>
                <w:szCs w:val="24"/>
                <w:lang w:eastAsia="en-ZA"/>
              </w:rPr>
              <w:t>4</w:t>
            </w:r>
            <w:r>
              <w:rPr>
                <w:rFonts w:cs="Calibri"/>
                <w:b/>
                <w:bCs/>
                <w:szCs w:val="24"/>
                <w:lang w:eastAsia="en-ZA"/>
              </w:rPr>
              <w:t xml:space="preserve">: </w:t>
            </w:r>
            <w:r>
              <w:rPr>
                <w:rFonts w:cs="Calibri"/>
                <w:szCs w:val="24"/>
                <w:lang w:eastAsia="en-ZA"/>
              </w:rPr>
              <w:t xml:space="preserve">Now let us look at what we could do </w:t>
            </w:r>
            <w:r w:rsidR="00A82312">
              <w:rPr>
                <w:rFonts w:cs="Calibri"/>
                <w:szCs w:val="24"/>
                <w:lang w:eastAsia="en-ZA"/>
              </w:rPr>
              <w:t>to protect ourselves</w:t>
            </w:r>
            <w:r w:rsidR="001636FD">
              <w:rPr>
                <w:rFonts w:cs="Calibri"/>
                <w:szCs w:val="24"/>
                <w:lang w:eastAsia="en-ZA"/>
              </w:rPr>
              <w:t xml:space="preserve"> and others</w:t>
            </w:r>
            <w:r w:rsidR="00A82312">
              <w:rPr>
                <w:rFonts w:cs="Calibri"/>
                <w:szCs w:val="24"/>
                <w:lang w:eastAsia="en-ZA"/>
              </w:rPr>
              <w:t xml:space="preserve"> against violence. </w:t>
            </w:r>
          </w:p>
          <w:p w14:paraId="26900C5F" w14:textId="67ED9F51" w:rsidR="00A82312" w:rsidRDefault="00A82312" w:rsidP="00AA078D">
            <w:pPr>
              <w:pStyle w:val="ListParagraph"/>
              <w:numPr>
                <w:ilvl w:val="0"/>
                <w:numId w:val="35"/>
              </w:numPr>
              <w:spacing w:after="0" w:line="276" w:lineRule="auto"/>
              <w:rPr>
                <w:rFonts w:cs="Calibri"/>
                <w:szCs w:val="24"/>
                <w:lang w:eastAsia="en-ZA"/>
              </w:rPr>
            </w:pPr>
            <w:r w:rsidRPr="00A63F19">
              <w:rPr>
                <w:rFonts w:cs="Calibri"/>
                <w:szCs w:val="24"/>
                <w:lang w:eastAsia="en-ZA"/>
              </w:rPr>
              <w:t xml:space="preserve">Ask the learners to share some ideas of </w:t>
            </w:r>
            <w:r w:rsidR="00A63F19" w:rsidRPr="00A63F19">
              <w:rPr>
                <w:rFonts w:cs="Calibri"/>
                <w:szCs w:val="24"/>
                <w:lang w:eastAsia="en-ZA"/>
              </w:rPr>
              <w:t xml:space="preserve">what steps they can take </w:t>
            </w:r>
            <w:r w:rsidR="00A63F19">
              <w:rPr>
                <w:rFonts w:cs="Calibri"/>
                <w:szCs w:val="24"/>
                <w:lang w:eastAsia="en-ZA"/>
              </w:rPr>
              <w:t>to protect</w:t>
            </w:r>
            <w:r w:rsidR="00A63F19" w:rsidRPr="00A63F19">
              <w:rPr>
                <w:rFonts w:cs="Calibri"/>
                <w:szCs w:val="24"/>
                <w:lang w:eastAsia="en-ZA"/>
              </w:rPr>
              <w:t xml:space="preserve"> themselves</w:t>
            </w:r>
            <w:r w:rsidR="00BC4C08">
              <w:rPr>
                <w:rFonts w:cs="Calibri"/>
                <w:szCs w:val="24"/>
                <w:lang w:eastAsia="en-ZA"/>
              </w:rPr>
              <w:t xml:space="preserve"> and others</w:t>
            </w:r>
            <w:r w:rsidR="00A63F19" w:rsidRPr="00A63F19">
              <w:rPr>
                <w:rFonts w:cs="Calibri"/>
                <w:szCs w:val="24"/>
                <w:lang w:eastAsia="en-ZA"/>
              </w:rPr>
              <w:t xml:space="preserve"> against violence. </w:t>
            </w:r>
          </w:p>
          <w:p w14:paraId="0EBB7142" w14:textId="3967FE1B" w:rsidR="00EB6007" w:rsidRDefault="008B7140" w:rsidP="00AA078D">
            <w:pPr>
              <w:pStyle w:val="ListParagraph"/>
              <w:numPr>
                <w:ilvl w:val="0"/>
                <w:numId w:val="35"/>
              </w:numPr>
              <w:spacing w:after="0" w:line="276" w:lineRule="auto"/>
              <w:rPr>
                <w:rFonts w:cs="Calibri"/>
                <w:szCs w:val="24"/>
                <w:lang w:eastAsia="en-ZA"/>
              </w:rPr>
            </w:pPr>
            <w:r>
              <w:rPr>
                <w:rFonts w:cs="Calibri"/>
                <w:szCs w:val="24"/>
                <w:lang w:eastAsia="en-ZA"/>
              </w:rPr>
              <w:t xml:space="preserve">Make sure that </w:t>
            </w:r>
            <w:r w:rsidR="00FD6228">
              <w:rPr>
                <w:rFonts w:cs="Calibri"/>
                <w:szCs w:val="24"/>
                <w:lang w:eastAsia="en-ZA"/>
              </w:rPr>
              <w:t>learners are aware of all the steps below:</w:t>
            </w:r>
          </w:p>
          <w:p w14:paraId="0DF4905D" w14:textId="77777777" w:rsidR="00BC4C08" w:rsidRPr="002F2A46" w:rsidRDefault="00BC4C08" w:rsidP="00AA078D">
            <w:pPr>
              <w:numPr>
                <w:ilvl w:val="0"/>
                <w:numId w:val="35"/>
              </w:numPr>
              <w:spacing w:after="0" w:line="276" w:lineRule="auto"/>
              <w:ind w:left="1168"/>
              <w:rPr>
                <w:rFonts w:cs="Calibri"/>
                <w:noProof/>
                <w:szCs w:val="24"/>
              </w:rPr>
            </w:pPr>
            <w:r w:rsidRPr="002F2A46">
              <w:rPr>
                <w:rFonts w:cs="Calibri"/>
                <w:noProof/>
                <w:szCs w:val="24"/>
              </w:rPr>
              <w:t>If you feel in danger, try to get away immediately and go somewhere safe like the police station or a friend’s house.</w:t>
            </w:r>
          </w:p>
          <w:p w14:paraId="793232A6" w14:textId="327C85A6" w:rsidR="00584CF2" w:rsidRDefault="00584CF2" w:rsidP="00AA078D">
            <w:pPr>
              <w:numPr>
                <w:ilvl w:val="0"/>
                <w:numId w:val="35"/>
              </w:numPr>
              <w:spacing w:after="0" w:line="276" w:lineRule="auto"/>
              <w:ind w:left="1168"/>
              <w:rPr>
                <w:rFonts w:cs="Calibri"/>
                <w:noProof/>
                <w:szCs w:val="24"/>
              </w:rPr>
            </w:pPr>
            <w:r w:rsidRPr="00584CF2">
              <w:rPr>
                <w:rFonts w:cs="Calibri"/>
                <w:noProof/>
                <w:szCs w:val="24"/>
              </w:rPr>
              <w:t xml:space="preserve">Avoid isolated areas, especially at night, and do not accept </w:t>
            </w:r>
            <w:r>
              <w:rPr>
                <w:rFonts w:cs="Calibri"/>
                <w:noProof/>
                <w:szCs w:val="24"/>
              </w:rPr>
              <w:t>lifts</w:t>
            </w:r>
            <w:r w:rsidRPr="00584CF2">
              <w:rPr>
                <w:rFonts w:cs="Calibri"/>
                <w:noProof/>
                <w:szCs w:val="24"/>
              </w:rPr>
              <w:t xml:space="preserve"> or gifts from strangers.</w:t>
            </w:r>
          </w:p>
          <w:p w14:paraId="68D5D2BE" w14:textId="79592D23" w:rsidR="002C0CC9" w:rsidRDefault="002C0CC9" w:rsidP="00AA078D">
            <w:pPr>
              <w:numPr>
                <w:ilvl w:val="0"/>
                <w:numId w:val="35"/>
              </w:numPr>
              <w:spacing w:after="0" w:line="276" w:lineRule="auto"/>
              <w:ind w:left="1168"/>
              <w:rPr>
                <w:rFonts w:cs="Calibri"/>
                <w:noProof/>
                <w:szCs w:val="24"/>
              </w:rPr>
            </w:pPr>
            <w:r w:rsidRPr="002C0CC9">
              <w:rPr>
                <w:rFonts w:cs="Calibri"/>
                <w:noProof/>
                <w:szCs w:val="24"/>
              </w:rPr>
              <w:t xml:space="preserve">Share your whereabouts with a trusted person, especially when </w:t>
            </w:r>
            <w:r>
              <w:rPr>
                <w:rFonts w:cs="Calibri"/>
                <w:noProof/>
                <w:szCs w:val="24"/>
              </w:rPr>
              <w:t>travelling</w:t>
            </w:r>
            <w:r w:rsidRPr="002C0CC9">
              <w:rPr>
                <w:rFonts w:cs="Calibri"/>
                <w:noProof/>
                <w:szCs w:val="24"/>
              </w:rPr>
              <w:t xml:space="preserve"> alone.</w:t>
            </w:r>
          </w:p>
          <w:p w14:paraId="16B08BEC" w14:textId="25BD051B" w:rsidR="00BC4C08" w:rsidRPr="00573DC5" w:rsidRDefault="00BC4C08" w:rsidP="00AA078D">
            <w:pPr>
              <w:numPr>
                <w:ilvl w:val="0"/>
                <w:numId w:val="35"/>
              </w:numPr>
              <w:spacing w:after="0" w:line="276" w:lineRule="auto"/>
              <w:ind w:left="1168"/>
              <w:rPr>
                <w:rFonts w:cs="Calibri"/>
                <w:noProof/>
                <w:szCs w:val="24"/>
              </w:rPr>
            </w:pPr>
            <w:r w:rsidRPr="002F2A46">
              <w:rPr>
                <w:rFonts w:cs="Calibri"/>
                <w:noProof/>
                <w:szCs w:val="24"/>
              </w:rPr>
              <w:t xml:space="preserve">Avoid drugs, alcohol and people </w:t>
            </w:r>
            <w:r w:rsidR="002C0CC9">
              <w:rPr>
                <w:rFonts w:cs="Calibri"/>
                <w:noProof/>
                <w:szCs w:val="24"/>
              </w:rPr>
              <w:t>who</w:t>
            </w:r>
            <w:r w:rsidRPr="002F2A46">
              <w:rPr>
                <w:rFonts w:cs="Calibri"/>
                <w:noProof/>
                <w:szCs w:val="24"/>
              </w:rPr>
              <w:t xml:space="preserve"> use these substances because these substances cause people to lose inhibitions and make dangerous choices.</w:t>
            </w:r>
          </w:p>
          <w:p w14:paraId="760F5906" w14:textId="45F94B36" w:rsidR="00465D42" w:rsidRDefault="00573DC5" w:rsidP="00AA078D">
            <w:pPr>
              <w:pStyle w:val="ListParagraph"/>
              <w:numPr>
                <w:ilvl w:val="0"/>
                <w:numId w:val="35"/>
              </w:numPr>
              <w:spacing w:after="0" w:line="276" w:lineRule="auto"/>
              <w:ind w:left="1168"/>
              <w:rPr>
                <w:rFonts w:cs="Calibri"/>
                <w:szCs w:val="24"/>
                <w:lang w:eastAsia="en-ZA"/>
              </w:rPr>
            </w:pPr>
            <w:r>
              <w:rPr>
                <w:rFonts w:cs="Calibri"/>
                <w:szCs w:val="24"/>
                <w:lang w:eastAsia="en-ZA"/>
              </w:rPr>
              <w:t>Do</w:t>
            </w:r>
            <w:r w:rsidR="00EB6007" w:rsidRPr="00465D42">
              <w:rPr>
                <w:rFonts w:cs="Calibri"/>
                <w:szCs w:val="24"/>
                <w:lang w:eastAsia="en-ZA"/>
              </w:rPr>
              <w:t xml:space="preserve"> not put yourself in danger when trying to help a violent individual</w:t>
            </w:r>
            <w:r>
              <w:rPr>
                <w:rFonts w:cs="Calibri"/>
                <w:szCs w:val="24"/>
                <w:lang w:eastAsia="en-ZA"/>
              </w:rPr>
              <w:t>, your safety comes first.</w:t>
            </w:r>
          </w:p>
          <w:p w14:paraId="05211C92" w14:textId="324BCFC3" w:rsidR="008854FC" w:rsidRDefault="00465D42" w:rsidP="00AA078D">
            <w:pPr>
              <w:pStyle w:val="ListParagraph"/>
              <w:numPr>
                <w:ilvl w:val="0"/>
                <w:numId w:val="35"/>
              </w:numPr>
              <w:spacing w:after="0" w:line="276" w:lineRule="auto"/>
              <w:ind w:left="1168"/>
              <w:rPr>
                <w:rFonts w:cs="Calibri"/>
                <w:szCs w:val="24"/>
                <w:lang w:eastAsia="en-ZA"/>
              </w:rPr>
            </w:pPr>
            <w:r>
              <w:rPr>
                <w:rFonts w:cs="Calibri"/>
                <w:szCs w:val="24"/>
                <w:lang w:eastAsia="en-ZA"/>
              </w:rPr>
              <w:t>T</w:t>
            </w:r>
            <w:r w:rsidR="00EB6007" w:rsidRPr="00465D42">
              <w:rPr>
                <w:rFonts w:cs="Calibri"/>
                <w:szCs w:val="24"/>
                <w:lang w:eastAsia="en-ZA"/>
              </w:rPr>
              <w:t xml:space="preserve">ell </w:t>
            </w:r>
            <w:r w:rsidR="00573DC5">
              <w:rPr>
                <w:rFonts w:cs="Calibri"/>
                <w:szCs w:val="24"/>
                <w:lang w:eastAsia="en-ZA"/>
              </w:rPr>
              <w:t xml:space="preserve">a trusted friend/adult </w:t>
            </w:r>
            <w:r w:rsidR="00EB6007" w:rsidRPr="00465D42">
              <w:rPr>
                <w:rFonts w:cs="Calibri"/>
                <w:szCs w:val="24"/>
                <w:lang w:eastAsia="en-ZA"/>
              </w:rPr>
              <w:t>if you are worried about someone’s violent behaviour</w:t>
            </w:r>
            <w:r w:rsidR="00573DC5">
              <w:rPr>
                <w:rFonts w:cs="Calibri"/>
                <w:szCs w:val="24"/>
                <w:lang w:eastAsia="en-ZA"/>
              </w:rPr>
              <w:t>.</w:t>
            </w:r>
          </w:p>
          <w:p w14:paraId="2A362015" w14:textId="2639D219" w:rsidR="008854FC" w:rsidRPr="008A4D30" w:rsidRDefault="008854FC" w:rsidP="00AA078D">
            <w:pPr>
              <w:pStyle w:val="ListParagraph"/>
              <w:numPr>
                <w:ilvl w:val="0"/>
                <w:numId w:val="35"/>
              </w:numPr>
              <w:spacing w:after="0" w:line="276" w:lineRule="auto"/>
              <w:ind w:left="1168"/>
              <w:rPr>
                <w:rFonts w:cs="Calibri"/>
                <w:szCs w:val="24"/>
                <w:lang w:eastAsia="en-ZA"/>
              </w:rPr>
            </w:pPr>
            <w:r>
              <w:rPr>
                <w:rFonts w:cs="Calibri"/>
                <w:szCs w:val="24"/>
                <w:lang w:eastAsia="en-ZA"/>
              </w:rPr>
              <w:t>I</w:t>
            </w:r>
            <w:r w:rsidR="00EB6007" w:rsidRPr="008854FC">
              <w:rPr>
                <w:rFonts w:cs="Calibri"/>
                <w:szCs w:val="24"/>
                <w:lang w:eastAsia="en-ZA"/>
              </w:rPr>
              <w:t>f you are</w:t>
            </w:r>
            <w:r w:rsidR="00CC2F6B">
              <w:rPr>
                <w:rFonts w:cs="Calibri"/>
                <w:szCs w:val="24"/>
                <w:lang w:eastAsia="en-ZA"/>
              </w:rPr>
              <w:t>/</w:t>
            </w:r>
            <w:r w:rsidR="00EB6007" w:rsidRPr="008854FC">
              <w:rPr>
                <w:rFonts w:cs="Calibri"/>
                <w:szCs w:val="24"/>
                <w:lang w:eastAsia="en-ZA"/>
              </w:rPr>
              <w:t xml:space="preserve">may be a victim of violence, contact the local authorities and ask for protection. </w:t>
            </w:r>
            <w:r w:rsidR="008A4D30" w:rsidRPr="00FF5744">
              <w:rPr>
                <w:rFonts w:cs="Calibri"/>
                <w:szCs w:val="24"/>
                <w:lang w:eastAsia="en-ZA"/>
              </w:rPr>
              <w:t>Contacting the proper authorities such</w:t>
            </w:r>
            <w:r w:rsidR="008A4D30" w:rsidRPr="008854FC">
              <w:rPr>
                <w:rFonts w:cs="Calibri"/>
                <w:szCs w:val="24"/>
                <w:lang w:eastAsia="en-ZA"/>
              </w:rPr>
              <w:t xml:space="preserve"> as your local police or an abuse hotline, can provide guidance on how to properly handle the situation. Each case is different and dealing with the issue may require different interventions. </w:t>
            </w:r>
          </w:p>
          <w:p w14:paraId="6025BAF7" w14:textId="329152D2" w:rsidR="008854FC" w:rsidRDefault="008854FC" w:rsidP="00AA078D">
            <w:pPr>
              <w:pStyle w:val="ListParagraph"/>
              <w:numPr>
                <w:ilvl w:val="0"/>
                <w:numId w:val="35"/>
              </w:numPr>
              <w:spacing w:after="0" w:line="276" w:lineRule="auto"/>
              <w:ind w:left="1168"/>
              <w:rPr>
                <w:rFonts w:cs="Calibri"/>
                <w:szCs w:val="24"/>
                <w:lang w:eastAsia="en-ZA"/>
              </w:rPr>
            </w:pPr>
            <w:r>
              <w:rPr>
                <w:rFonts w:cs="Calibri"/>
                <w:szCs w:val="24"/>
                <w:lang w:eastAsia="en-ZA"/>
              </w:rPr>
              <w:t>S</w:t>
            </w:r>
            <w:r w:rsidR="00EB6007" w:rsidRPr="008854FC">
              <w:rPr>
                <w:rFonts w:cs="Calibri"/>
                <w:szCs w:val="24"/>
                <w:lang w:eastAsia="en-ZA"/>
              </w:rPr>
              <w:t>eek the assistance of professionals who speciali</w:t>
            </w:r>
            <w:r>
              <w:rPr>
                <w:rFonts w:cs="Calibri"/>
                <w:szCs w:val="24"/>
                <w:lang w:eastAsia="en-ZA"/>
              </w:rPr>
              <w:t>s</w:t>
            </w:r>
            <w:r w:rsidR="00EB6007" w:rsidRPr="008854FC">
              <w:rPr>
                <w:rFonts w:cs="Calibri"/>
                <w:szCs w:val="24"/>
                <w:lang w:eastAsia="en-ZA"/>
              </w:rPr>
              <w:t xml:space="preserve">e in violent behaviour. If you or someone you know is at risk or displaying violent behaviour, it is important to seek professional assistance. </w:t>
            </w:r>
          </w:p>
          <w:p w14:paraId="0FA5B6BB" w14:textId="4C835DDA" w:rsidR="00EB6007" w:rsidRDefault="00EB6007" w:rsidP="00AA078D">
            <w:pPr>
              <w:pStyle w:val="ListParagraph"/>
              <w:numPr>
                <w:ilvl w:val="0"/>
                <w:numId w:val="35"/>
              </w:numPr>
              <w:spacing w:after="0" w:line="276" w:lineRule="auto"/>
              <w:ind w:left="1168"/>
              <w:rPr>
                <w:rFonts w:cs="Calibri"/>
                <w:szCs w:val="24"/>
                <w:lang w:eastAsia="en-ZA"/>
              </w:rPr>
            </w:pPr>
            <w:r w:rsidRPr="00FF5744">
              <w:rPr>
                <w:rFonts w:cs="Calibri"/>
                <w:szCs w:val="24"/>
                <w:lang w:eastAsia="en-ZA"/>
              </w:rPr>
              <w:t>Speak to a trained professional</w:t>
            </w:r>
            <w:r w:rsidRPr="008854FC">
              <w:rPr>
                <w:rFonts w:cs="Calibri"/>
                <w:szCs w:val="24"/>
                <w:lang w:eastAsia="en-ZA"/>
              </w:rPr>
              <w:t xml:space="preserve"> (teacher, coach, counsellor, trusted adult, or therapist) </w:t>
            </w:r>
            <w:r w:rsidR="008A4D30">
              <w:rPr>
                <w:rFonts w:cs="Calibri"/>
                <w:szCs w:val="24"/>
                <w:lang w:eastAsia="en-ZA"/>
              </w:rPr>
              <w:t xml:space="preserve">who </w:t>
            </w:r>
            <w:r w:rsidRPr="008854FC">
              <w:rPr>
                <w:rFonts w:cs="Calibri"/>
                <w:szCs w:val="24"/>
                <w:lang w:eastAsia="en-ZA"/>
              </w:rPr>
              <w:t>can help provide added emotional support and guidance for dealing with aggression or violence.</w:t>
            </w:r>
          </w:p>
          <w:p w14:paraId="47142CCC" w14:textId="77777777" w:rsidR="004D7C85" w:rsidRDefault="004D7C85" w:rsidP="00AA078D">
            <w:pPr>
              <w:spacing w:after="0" w:line="276" w:lineRule="auto"/>
              <w:rPr>
                <w:rFonts w:cs="Calibri"/>
                <w:szCs w:val="24"/>
                <w:lang w:eastAsia="en-ZA"/>
              </w:rPr>
            </w:pPr>
          </w:p>
          <w:p w14:paraId="2C2DAD8F" w14:textId="78595DB0" w:rsidR="006A713F" w:rsidRPr="00900D58" w:rsidRDefault="00D25498" w:rsidP="00AA078D">
            <w:pPr>
              <w:pStyle w:val="ListParagraph"/>
              <w:numPr>
                <w:ilvl w:val="0"/>
                <w:numId w:val="35"/>
              </w:numPr>
              <w:spacing w:after="0" w:line="276" w:lineRule="auto"/>
              <w:rPr>
                <w:rFonts w:cs="Calibri"/>
                <w:szCs w:val="24"/>
                <w:lang w:eastAsia="en-ZA"/>
              </w:rPr>
            </w:pPr>
            <w:r w:rsidRPr="001C7848">
              <w:rPr>
                <w:rFonts w:cs="Calibri"/>
                <w:b/>
                <w:bCs/>
                <w:szCs w:val="24"/>
                <w:lang w:eastAsia="en-ZA"/>
              </w:rPr>
              <w:t xml:space="preserve">Slide </w:t>
            </w:r>
            <w:r w:rsidR="003A5209">
              <w:rPr>
                <w:rFonts w:cs="Calibri"/>
                <w:b/>
                <w:bCs/>
                <w:szCs w:val="24"/>
                <w:lang w:eastAsia="en-ZA"/>
              </w:rPr>
              <w:t>5</w:t>
            </w:r>
            <w:r w:rsidRPr="001C7848">
              <w:rPr>
                <w:rFonts w:cs="Calibri"/>
                <w:b/>
                <w:bCs/>
                <w:szCs w:val="24"/>
                <w:lang w:eastAsia="en-ZA"/>
              </w:rPr>
              <w:t>:</w:t>
            </w:r>
            <w:r>
              <w:rPr>
                <w:rFonts w:cs="Calibri"/>
                <w:szCs w:val="24"/>
                <w:lang w:eastAsia="en-ZA"/>
              </w:rPr>
              <w:t xml:space="preserve"> </w:t>
            </w:r>
            <w:r w:rsidR="006A713F">
              <w:rPr>
                <w:rFonts w:cs="Calibri"/>
                <w:szCs w:val="24"/>
                <w:lang w:eastAsia="en-ZA"/>
              </w:rPr>
              <w:t>In our discussion, w</w:t>
            </w:r>
            <w:r w:rsidR="00DD2BD7">
              <w:rPr>
                <w:rFonts w:cs="Calibri"/>
                <w:szCs w:val="24"/>
                <w:lang w:eastAsia="en-ZA"/>
              </w:rPr>
              <w:t xml:space="preserve">e have mentioned </w:t>
            </w:r>
            <w:r w:rsidR="00617850">
              <w:rPr>
                <w:rFonts w:cs="Calibri"/>
                <w:szCs w:val="24"/>
                <w:lang w:eastAsia="en-ZA"/>
              </w:rPr>
              <w:t xml:space="preserve">a few </w:t>
            </w:r>
            <w:r w:rsidR="00DD2BD7">
              <w:rPr>
                <w:rFonts w:cs="Calibri"/>
                <w:szCs w:val="24"/>
                <w:lang w:eastAsia="en-ZA"/>
              </w:rPr>
              <w:t xml:space="preserve">different channels we can use to find help if we are in or aware of </w:t>
            </w:r>
            <w:r w:rsidR="006A713F">
              <w:rPr>
                <w:rFonts w:cs="Calibri"/>
                <w:szCs w:val="24"/>
                <w:lang w:eastAsia="en-ZA"/>
              </w:rPr>
              <w:t xml:space="preserve">a </w:t>
            </w:r>
            <w:r w:rsidR="00DD2BD7">
              <w:rPr>
                <w:rFonts w:cs="Calibri"/>
                <w:szCs w:val="24"/>
                <w:lang w:eastAsia="en-ZA"/>
              </w:rPr>
              <w:t xml:space="preserve">violent situation. To </w:t>
            </w:r>
            <w:r w:rsidR="006A713F">
              <w:rPr>
                <w:rFonts w:cs="Calibri"/>
                <w:szCs w:val="24"/>
                <w:lang w:eastAsia="en-ZA"/>
              </w:rPr>
              <w:t>summarise</w:t>
            </w:r>
            <w:r w:rsidR="00DD2BD7">
              <w:rPr>
                <w:rFonts w:cs="Calibri"/>
                <w:szCs w:val="24"/>
                <w:lang w:eastAsia="en-ZA"/>
              </w:rPr>
              <w:t xml:space="preserve">, </w:t>
            </w:r>
            <w:r w:rsidR="006A713F">
              <w:rPr>
                <w:rFonts w:cs="Calibri"/>
                <w:szCs w:val="24"/>
                <w:lang w:eastAsia="en-ZA"/>
              </w:rPr>
              <w:t>we can find help in the following places:</w:t>
            </w:r>
          </w:p>
          <w:p w14:paraId="06B523B0" w14:textId="05C366DD" w:rsidR="00900D58" w:rsidRPr="00900D58" w:rsidRDefault="00617850" w:rsidP="00AA078D">
            <w:pPr>
              <w:pStyle w:val="ListParagraph"/>
              <w:numPr>
                <w:ilvl w:val="0"/>
                <w:numId w:val="35"/>
              </w:numPr>
              <w:spacing w:after="0" w:line="276" w:lineRule="auto"/>
              <w:rPr>
                <w:rFonts w:cs="Calibri"/>
                <w:szCs w:val="24"/>
                <w:lang w:eastAsia="en-ZA"/>
              </w:rPr>
            </w:pPr>
            <w:r w:rsidRPr="00900D58">
              <w:rPr>
                <w:rFonts w:cs="Calibri"/>
                <w:b/>
                <w:bCs/>
                <w:szCs w:val="24"/>
                <w:lang w:eastAsia="en-ZA"/>
              </w:rPr>
              <w:t>Police:</w:t>
            </w:r>
            <w:r w:rsidRPr="00617850">
              <w:rPr>
                <w:rFonts w:cs="Calibri"/>
                <w:szCs w:val="24"/>
                <w:lang w:eastAsia="en-ZA"/>
              </w:rPr>
              <w:t xml:space="preserve"> Contact the local police for immediate assistance in dangerous situations.</w:t>
            </w:r>
          </w:p>
          <w:p w14:paraId="7CF374BF" w14:textId="0C541C4E" w:rsidR="00900D58" w:rsidRPr="00900D58" w:rsidRDefault="00900D58" w:rsidP="00AA078D">
            <w:pPr>
              <w:pStyle w:val="ListParagraph"/>
              <w:numPr>
                <w:ilvl w:val="0"/>
                <w:numId w:val="35"/>
              </w:numPr>
              <w:spacing w:after="0" w:line="276" w:lineRule="auto"/>
              <w:rPr>
                <w:rFonts w:cs="Calibri"/>
                <w:szCs w:val="24"/>
                <w:lang w:eastAsia="en-ZA"/>
              </w:rPr>
            </w:pPr>
            <w:r w:rsidRPr="00900D58">
              <w:rPr>
                <w:rFonts w:cs="Calibri"/>
                <w:b/>
                <w:bCs/>
                <w:szCs w:val="24"/>
                <w:lang w:eastAsia="en-ZA"/>
              </w:rPr>
              <w:t>School Authorities:</w:t>
            </w:r>
            <w:r w:rsidRPr="00900D58">
              <w:rPr>
                <w:rFonts w:cs="Calibri"/>
                <w:szCs w:val="24"/>
                <w:lang w:eastAsia="en-ZA"/>
              </w:rPr>
              <w:t xml:space="preserve"> Teachers, </w:t>
            </w:r>
            <w:r>
              <w:rPr>
                <w:rFonts w:cs="Calibri"/>
                <w:szCs w:val="24"/>
                <w:lang w:eastAsia="en-ZA"/>
              </w:rPr>
              <w:t>counsellors</w:t>
            </w:r>
            <w:r w:rsidRPr="00900D58">
              <w:rPr>
                <w:rFonts w:cs="Calibri"/>
                <w:szCs w:val="24"/>
                <w:lang w:eastAsia="en-ZA"/>
              </w:rPr>
              <w:t>, and school principals can provide help and guidance.</w:t>
            </w:r>
          </w:p>
          <w:p w14:paraId="22D2AC8D" w14:textId="7F600C6E" w:rsidR="00900D58" w:rsidRPr="00900D58" w:rsidRDefault="00900D58" w:rsidP="00AA078D">
            <w:pPr>
              <w:pStyle w:val="ListParagraph"/>
              <w:numPr>
                <w:ilvl w:val="0"/>
                <w:numId w:val="35"/>
              </w:numPr>
              <w:spacing w:after="0" w:line="276" w:lineRule="auto"/>
              <w:rPr>
                <w:rFonts w:cs="Calibri"/>
                <w:szCs w:val="24"/>
                <w:lang w:eastAsia="en-ZA"/>
              </w:rPr>
            </w:pPr>
            <w:r w:rsidRPr="001C7848">
              <w:rPr>
                <w:rFonts w:cs="Calibri"/>
                <w:b/>
                <w:bCs/>
                <w:szCs w:val="24"/>
                <w:lang w:eastAsia="en-ZA"/>
              </w:rPr>
              <w:t xml:space="preserve">Community </w:t>
            </w:r>
            <w:r w:rsidR="001C7848" w:rsidRPr="001C7848">
              <w:rPr>
                <w:rFonts w:cs="Calibri"/>
                <w:b/>
                <w:bCs/>
                <w:szCs w:val="24"/>
                <w:lang w:eastAsia="en-ZA"/>
              </w:rPr>
              <w:t>Centres</w:t>
            </w:r>
            <w:r w:rsidRPr="001C7848">
              <w:rPr>
                <w:rFonts w:cs="Calibri"/>
                <w:b/>
                <w:bCs/>
                <w:szCs w:val="24"/>
                <w:lang w:eastAsia="en-ZA"/>
              </w:rPr>
              <w:t>:</w:t>
            </w:r>
            <w:r w:rsidRPr="00900D58">
              <w:rPr>
                <w:rFonts w:cs="Calibri"/>
                <w:szCs w:val="24"/>
                <w:lang w:eastAsia="en-ZA"/>
              </w:rPr>
              <w:t xml:space="preserve"> Many communities have </w:t>
            </w:r>
            <w:r w:rsidR="001C7848">
              <w:rPr>
                <w:rFonts w:cs="Calibri"/>
                <w:szCs w:val="24"/>
                <w:lang w:eastAsia="en-ZA"/>
              </w:rPr>
              <w:t>centres</w:t>
            </w:r>
            <w:r w:rsidRPr="00900D58">
              <w:rPr>
                <w:rFonts w:cs="Calibri"/>
                <w:szCs w:val="24"/>
                <w:lang w:eastAsia="en-ZA"/>
              </w:rPr>
              <w:t xml:space="preserve"> that offer support services, </w:t>
            </w:r>
            <w:r w:rsidR="001C7848">
              <w:rPr>
                <w:rFonts w:cs="Calibri"/>
                <w:szCs w:val="24"/>
                <w:lang w:eastAsia="en-ZA"/>
              </w:rPr>
              <w:t>counselling</w:t>
            </w:r>
            <w:r w:rsidRPr="00900D58">
              <w:rPr>
                <w:rFonts w:cs="Calibri"/>
                <w:szCs w:val="24"/>
                <w:lang w:eastAsia="en-ZA"/>
              </w:rPr>
              <w:t>, and safe spaces.</w:t>
            </w:r>
          </w:p>
          <w:p w14:paraId="07326156" w14:textId="034BB5B1" w:rsidR="00900D58" w:rsidRPr="00900D58" w:rsidRDefault="00900D58" w:rsidP="00AA078D">
            <w:pPr>
              <w:pStyle w:val="ListParagraph"/>
              <w:numPr>
                <w:ilvl w:val="0"/>
                <w:numId w:val="35"/>
              </w:numPr>
              <w:spacing w:after="0" w:line="276" w:lineRule="auto"/>
              <w:rPr>
                <w:rFonts w:cs="Calibri"/>
                <w:szCs w:val="24"/>
                <w:lang w:eastAsia="en-ZA"/>
              </w:rPr>
            </w:pPr>
            <w:r w:rsidRPr="001C7848">
              <w:rPr>
                <w:rFonts w:cs="Calibri"/>
                <w:b/>
                <w:bCs/>
                <w:szCs w:val="24"/>
                <w:lang w:eastAsia="en-ZA"/>
              </w:rPr>
              <w:t>Hotlines:</w:t>
            </w:r>
            <w:r w:rsidRPr="00900D58">
              <w:rPr>
                <w:rFonts w:cs="Calibri"/>
                <w:szCs w:val="24"/>
                <w:lang w:eastAsia="en-ZA"/>
              </w:rPr>
              <w:t xml:space="preserve"> National hotlines are available for anonymous reporting and support:</w:t>
            </w:r>
          </w:p>
          <w:p w14:paraId="32CCD7FD" w14:textId="77777777" w:rsidR="00900D58" w:rsidRPr="00900D58" w:rsidRDefault="00900D58" w:rsidP="00AA078D">
            <w:pPr>
              <w:pStyle w:val="ListParagraph"/>
              <w:numPr>
                <w:ilvl w:val="0"/>
                <w:numId w:val="35"/>
              </w:numPr>
              <w:spacing w:after="0" w:line="276" w:lineRule="auto"/>
              <w:ind w:left="1168"/>
              <w:rPr>
                <w:rFonts w:cs="Calibri"/>
                <w:szCs w:val="24"/>
                <w:lang w:eastAsia="en-ZA"/>
              </w:rPr>
            </w:pPr>
            <w:r w:rsidRPr="00900D58">
              <w:rPr>
                <w:rFonts w:cs="Calibri"/>
                <w:szCs w:val="24"/>
                <w:lang w:eastAsia="en-ZA"/>
              </w:rPr>
              <w:t>Childline South Africa: 08000 55 555</w:t>
            </w:r>
          </w:p>
          <w:p w14:paraId="7786E424" w14:textId="77777777" w:rsidR="00900D58" w:rsidRPr="00900D58" w:rsidRDefault="00900D58" w:rsidP="00AA078D">
            <w:pPr>
              <w:pStyle w:val="ListParagraph"/>
              <w:numPr>
                <w:ilvl w:val="0"/>
                <w:numId w:val="35"/>
              </w:numPr>
              <w:spacing w:after="0" w:line="276" w:lineRule="auto"/>
              <w:ind w:left="1168"/>
              <w:rPr>
                <w:rFonts w:cs="Calibri"/>
                <w:szCs w:val="24"/>
                <w:lang w:eastAsia="en-ZA"/>
              </w:rPr>
            </w:pPr>
            <w:r w:rsidRPr="00900D58">
              <w:rPr>
                <w:rFonts w:cs="Calibri"/>
                <w:szCs w:val="24"/>
                <w:lang w:eastAsia="en-ZA"/>
              </w:rPr>
              <w:t>Lifeline South Africa: 0861 322 322</w:t>
            </w:r>
          </w:p>
          <w:p w14:paraId="1E8D285E" w14:textId="77777777" w:rsidR="00EB6007" w:rsidRDefault="00EB6007" w:rsidP="00AA078D">
            <w:pPr>
              <w:spacing w:after="0" w:line="276" w:lineRule="auto"/>
              <w:rPr>
                <w:rFonts w:cs="Calibri"/>
                <w:szCs w:val="24"/>
              </w:rPr>
            </w:pPr>
          </w:p>
          <w:p w14:paraId="7AB5E5E9" w14:textId="77777777" w:rsidR="00E765CC" w:rsidRDefault="00E765CC" w:rsidP="00AA078D">
            <w:pPr>
              <w:spacing w:after="0" w:line="276" w:lineRule="auto"/>
              <w:rPr>
                <w:rFonts w:cs="Calibri"/>
                <w:szCs w:val="24"/>
              </w:rPr>
            </w:pPr>
          </w:p>
          <w:p w14:paraId="1A209E16" w14:textId="77777777" w:rsidR="00A200C2" w:rsidRDefault="00A200C2" w:rsidP="00AA078D">
            <w:pPr>
              <w:spacing w:after="0" w:line="276" w:lineRule="auto"/>
              <w:rPr>
                <w:rFonts w:cs="Calibri"/>
                <w:szCs w:val="24"/>
              </w:rPr>
            </w:pPr>
          </w:p>
          <w:p w14:paraId="534C8910" w14:textId="1C7DD682" w:rsidR="00E765CC" w:rsidRPr="008C12FD" w:rsidRDefault="00E765CC" w:rsidP="00AA078D">
            <w:pPr>
              <w:spacing w:after="0" w:line="276" w:lineRule="auto"/>
              <w:rPr>
                <w:rFonts w:cs="Calibri"/>
                <w:szCs w:val="24"/>
              </w:rPr>
            </w:pPr>
          </w:p>
        </w:tc>
      </w:tr>
      <w:tr w:rsidR="00EB6007" w:rsidRPr="002F2A46" w14:paraId="4BE0B104" w14:textId="77777777" w:rsidTr="00E765CC">
        <w:tc>
          <w:tcPr>
            <w:tcW w:w="10343" w:type="dxa"/>
            <w:vAlign w:val="center"/>
          </w:tcPr>
          <w:p w14:paraId="53CEC641" w14:textId="09011C2F" w:rsidR="001C7848" w:rsidRDefault="001C7848" w:rsidP="00AA078D">
            <w:pPr>
              <w:spacing w:after="0" w:line="276" w:lineRule="auto"/>
              <w:rPr>
                <w:rFonts w:cs="Calibri"/>
                <w:b/>
                <w:bCs/>
                <w:szCs w:val="24"/>
              </w:rPr>
            </w:pPr>
            <w:r>
              <w:rPr>
                <w:rFonts w:cs="Calibri"/>
                <w:b/>
                <w:bCs/>
                <w:szCs w:val="24"/>
              </w:rPr>
              <w:t>4. Teaching (</w:t>
            </w:r>
            <w:r w:rsidR="00694A82">
              <w:rPr>
                <w:rFonts w:cs="Calibri"/>
                <w:b/>
                <w:bCs/>
                <w:szCs w:val="24"/>
              </w:rPr>
              <w:t>5</w:t>
            </w:r>
            <w:r w:rsidR="006079D7">
              <w:rPr>
                <w:rFonts w:cs="Calibri"/>
                <w:b/>
                <w:bCs/>
                <w:szCs w:val="24"/>
              </w:rPr>
              <w:t xml:space="preserve"> min) </w:t>
            </w:r>
            <w:r w:rsidR="009C3E5A">
              <w:rPr>
                <w:rFonts w:cs="Calibri"/>
                <w:b/>
                <w:bCs/>
                <w:szCs w:val="24"/>
              </w:rPr>
              <w:t xml:space="preserve">                                                                                                                                        </w:t>
            </w:r>
            <w:r w:rsidR="006079D7" w:rsidRPr="009C3E5A">
              <w:rPr>
                <w:rFonts w:cs="Calibri"/>
                <w:b/>
                <w:bCs/>
                <w:i/>
                <w:iCs/>
                <w:szCs w:val="24"/>
              </w:rPr>
              <w:t>(Slid</w:t>
            </w:r>
            <w:r w:rsidR="005E51C8" w:rsidRPr="009C3E5A">
              <w:rPr>
                <w:rFonts w:cs="Calibri"/>
                <w:b/>
                <w:bCs/>
                <w:i/>
                <w:iCs/>
                <w:szCs w:val="24"/>
              </w:rPr>
              <w:t>e</w:t>
            </w:r>
            <w:r w:rsidR="004034A9" w:rsidRPr="009C3E5A">
              <w:rPr>
                <w:rFonts w:cs="Calibri"/>
                <w:b/>
                <w:bCs/>
                <w:i/>
                <w:iCs/>
                <w:szCs w:val="24"/>
              </w:rPr>
              <w:t xml:space="preserve"> </w:t>
            </w:r>
            <w:r w:rsidR="003A5209" w:rsidRPr="009C3E5A">
              <w:rPr>
                <w:rFonts w:cs="Calibri"/>
                <w:b/>
                <w:bCs/>
                <w:i/>
                <w:iCs/>
                <w:szCs w:val="24"/>
              </w:rPr>
              <w:t>6</w:t>
            </w:r>
            <w:r w:rsidR="004034A9" w:rsidRPr="009C3E5A">
              <w:rPr>
                <w:rFonts w:cs="Calibri"/>
                <w:b/>
                <w:bCs/>
                <w:i/>
                <w:iCs/>
                <w:szCs w:val="24"/>
              </w:rPr>
              <w:t>)</w:t>
            </w:r>
          </w:p>
          <w:p w14:paraId="4E4AEC90" w14:textId="77777777" w:rsidR="004034A9" w:rsidRDefault="004034A9" w:rsidP="00AA078D">
            <w:pPr>
              <w:spacing w:after="0" w:line="276" w:lineRule="auto"/>
              <w:rPr>
                <w:rFonts w:cs="Calibri"/>
                <w:b/>
                <w:bCs/>
                <w:szCs w:val="24"/>
              </w:rPr>
            </w:pPr>
          </w:p>
          <w:p w14:paraId="708A853E" w14:textId="25CB1180" w:rsidR="004034A9" w:rsidRPr="00B15E33" w:rsidRDefault="004034A9" w:rsidP="00AA078D">
            <w:pPr>
              <w:pStyle w:val="ListParagraph"/>
              <w:numPr>
                <w:ilvl w:val="0"/>
                <w:numId w:val="36"/>
              </w:numPr>
              <w:spacing w:after="0" w:line="276" w:lineRule="auto"/>
              <w:rPr>
                <w:rFonts w:cs="Calibri"/>
                <w:b/>
                <w:bCs/>
                <w:szCs w:val="24"/>
              </w:rPr>
            </w:pPr>
            <w:r>
              <w:rPr>
                <w:rFonts w:cs="Calibri"/>
                <w:b/>
                <w:bCs/>
                <w:szCs w:val="24"/>
              </w:rPr>
              <w:t xml:space="preserve">Slide </w:t>
            </w:r>
            <w:r w:rsidR="003A5209">
              <w:rPr>
                <w:rFonts w:cs="Calibri"/>
                <w:b/>
                <w:bCs/>
                <w:szCs w:val="24"/>
              </w:rPr>
              <w:t>6</w:t>
            </w:r>
            <w:r>
              <w:rPr>
                <w:rFonts w:cs="Calibri"/>
                <w:b/>
                <w:bCs/>
                <w:szCs w:val="24"/>
              </w:rPr>
              <w:t xml:space="preserve">: </w:t>
            </w:r>
            <w:r w:rsidR="00B15E33" w:rsidRPr="00B15E33">
              <w:rPr>
                <w:rFonts w:cs="Calibri"/>
                <w:szCs w:val="24"/>
              </w:rPr>
              <w:t>South Africa has various health and safety promotion program</w:t>
            </w:r>
            <w:r w:rsidR="00B15E33">
              <w:rPr>
                <w:rFonts w:cs="Calibri"/>
                <w:szCs w:val="24"/>
              </w:rPr>
              <w:t>me</w:t>
            </w:r>
            <w:r w:rsidR="00B15E33" w:rsidRPr="00B15E33">
              <w:rPr>
                <w:rFonts w:cs="Calibri"/>
                <w:szCs w:val="24"/>
              </w:rPr>
              <w:t>s aimed at improving the well-being of its citizens. These program</w:t>
            </w:r>
            <w:r w:rsidR="00B15E33">
              <w:rPr>
                <w:rFonts w:cs="Calibri"/>
                <w:szCs w:val="24"/>
              </w:rPr>
              <w:t>me</w:t>
            </w:r>
            <w:r w:rsidR="00B15E33" w:rsidRPr="00B15E33">
              <w:rPr>
                <w:rFonts w:cs="Calibri"/>
                <w:szCs w:val="24"/>
              </w:rPr>
              <w:t>s focus on preventive measures, education, and support services.</w:t>
            </w:r>
            <w:r w:rsidR="00B15E33">
              <w:rPr>
                <w:rFonts w:cs="Calibri"/>
                <w:szCs w:val="24"/>
              </w:rPr>
              <w:t xml:space="preserve"> Briefly discuss each of the following programmes with the learners:</w:t>
            </w:r>
          </w:p>
          <w:p w14:paraId="2B4A511F" w14:textId="2F43A650" w:rsidR="00B15E33" w:rsidRDefault="003178D9" w:rsidP="00AA078D">
            <w:pPr>
              <w:pStyle w:val="ListParagraph"/>
              <w:numPr>
                <w:ilvl w:val="0"/>
                <w:numId w:val="36"/>
              </w:numPr>
              <w:spacing w:after="0" w:line="276" w:lineRule="auto"/>
              <w:rPr>
                <w:rFonts w:cs="Calibri"/>
                <w:szCs w:val="24"/>
              </w:rPr>
            </w:pPr>
            <w:r>
              <w:rPr>
                <w:rFonts w:cs="Calibri"/>
                <w:b/>
                <w:bCs/>
                <w:szCs w:val="24"/>
              </w:rPr>
              <w:t xml:space="preserve">The </w:t>
            </w:r>
            <w:r w:rsidRPr="003178D9">
              <w:rPr>
                <w:rFonts w:cs="Calibri"/>
                <w:b/>
                <w:bCs/>
                <w:szCs w:val="24"/>
              </w:rPr>
              <w:t>National School Safety Framework (NSSF)</w:t>
            </w:r>
            <w:r>
              <w:rPr>
                <w:rFonts w:cs="Calibri"/>
                <w:b/>
                <w:bCs/>
                <w:szCs w:val="24"/>
              </w:rPr>
              <w:t xml:space="preserve"> </w:t>
            </w:r>
            <w:r w:rsidRPr="003178D9">
              <w:rPr>
                <w:rFonts w:cs="Calibri"/>
                <w:szCs w:val="24"/>
              </w:rPr>
              <w:t>is designed to create safe and supportive learning environments. It involves</w:t>
            </w:r>
            <w:r w:rsidR="001546D3">
              <w:rPr>
                <w:rFonts w:cs="Calibri"/>
                <w:szCs w:val="24"/>
              </w:rPr>
              <w:t xml:space="preserve"> t</w:t>
            </w:r>
            <w:r w:rsidR="001546D3" w:rsidRPr="001546D3">
              <w:rPr>
                <w:rFonts w:cs="Calibri"/>
                <w:szCs w:val="24"/>
              </w:rPr>
              <w:t>raining educators and learners on safety protocols</w:t>
            </w:r>
            <w:r w:rsidR="001546D3">
              <w:rPr>
                <w:rFonts w:cs="Calibri"/>
                <w:szCs w:val="24"/>
              </w:rPr>
              <w:t>, i</w:t>
            </w:r>
            <w:r w:rsidR="001546D3" w:rsidRPr="001546D3">
              <w:rPr>
                <w:rFonts w:cs="Calibri"/>
                <w:szCs w:val="24"/>
              </w:rPr>
              <w:t>mplementing anti-bullying policies</w:t>
            </w:r>
            <w:r w:rsidR="001546D3">
              <w:rPr>
                <w:rFonts w:cs="Calibri"/>
                <w:szCs w:val="24"/>
              </w:rPr>
              <w:t xml:space="preserve"> and e</w:t>
            </w:r>
            <w:r w:rsidR="001546D3" w:rsidRPr="001546D3">
              <w:rPr>
                <w:rFonts w:cs="Calibri"/>
                <w:szCs w:val="24"/>
              </w:rPr>
              <w:t>stablishing safety committees in schools.</w:t>
            </w:r>
          </w:p>
          <w:p w14:paraId="0CC4DE34" w14:textId="77777777" w:rsidR="00687515" w:rsidRDefault="006C562E" w:rsidP="00AA078D">
            <w:pPr>
              <w:pStyle w:val="ListParagraph"/>
              <w:numPr>
                <w:ilvl w:val="0"/>
                <w:numId w:val="36"/>
              </w:numPr>
              <w:spacing w:after="0" w:line="276" w:lineRule="auto"/>
              <w:rPr>
                <w:rFonts w:cs="Calibri"/>
                <w:szCs w:val="24"/>
              </w:rPr>
            </w:pPr>
            <w:r w:rsidRPr="00363A7A">
              <w:rPr>
                <w:rFonts w:cs="Calibri"/>
                <w:b/>
                <w:bCs/>
                <w:szCs w:val="24"/>
              </w:rPr>
              <w:t>The National Child Protection Register</w:t>
            </w:r>
            <w:r w:rsidRPr="006C562E">
              <w:rPr>
                <w:rFonts w:cs="Calibri"/>
                <w:szCs w:val="24"/>
              </w:rPr>
              <w:t xml:space="preserve"> aims to protect children from abuse, neglect, and exploitation. It includes</w:t>
            </w:r>
            <w:r>
              <w:rPr>
                <w:rFonts w:cs="Calibri"/>
                <w:szCs w:val="24"/>
              </w:rPr>
              <w:t xml:space="preserve"> a</w:t>
            </w:r>
            <w:r w:rsidRPr="006C562E">
              <w:rPr>
                <w:rFonts w:cs="Calibri"/>
                <w:szCs w:val="24"/>
              </w:rPr>
              <w:t xml:space="preserve"> database of individuals</w:t>
            </w:r>
            <w:r>
              <w:rPr>
                <w:rFonts w:cs="Calibri"/>
                <w:szCs w:val="24"/>
              </w:rPr>
              <w:t xml:space="preserve"> who are</w:t>
            </w:r>
            <w:r w:rsidRPr="006C562E">
              <w:rPr>
                <w:rFonts w:cs="Calibri"/>
                <w:szCs w:val="24"/>
              </w:rPr>
              <w:t xml:space="preserve"> unsuitable to work with children</w:t>
            </w:r>
            <w:r w:rsidR="00363A7A">
              <w:rPr>
                <w:rFonts w:cs="Calibri"/>
                <w:szCs w:val="24"/>
              </w:rPr>
              <w:t>, and m</w:t>
            </w:r>
            <w:r w:rsidRPr="00363A7A">
              <w:rPr>
                <w:rFonts w:cs="Calibri"/>
                <w:szCs w:val="24"/>
              </w:rPr>
              <w:t>onitoring and supporting child protection services.</w:t>
            </w:r>
          </w:p>
          <w:p w14:paraId="71373C2A" w14:textId="5E358167" w:rsidR="003D4700" w:rsidRPr="00E765CC" w:rsidRDefault="00363A7A" w:rsidP="00AA078D">
            <w:pPr>
              <w:pStyle w:val="ListParagraph"/>
              <w:numPr>
                <w:ilvl w:val="0"/>
                <w:numId w:val="36"/>
              </w:numPr>
              <w:spacing w:after="0" w:line="276" w:lineRule="auto"/>
              <w:rPr>
                <w:rFonts w:eastAsia="Times New Roman" w:cs="Calibri"/>
                <w:szCs w:val="24"/>
                <w:lang w:val="en-US"/>
              </w:rPr>
            </w:pPr>
            <w:r w:rsidRPr="00687515">
              <w:rPr>
                <w:rFonts w:cs="Calibri"/>
                <w:b/>
                <w:bCs/>
                <w:szCs w:val="24"/>
              </w:rPr>
              <w:t>The Victim Empowerment Programme (VEP)</w:t>
            </w:r>
            <w:r w:rsidR="008179F6" w:rsidRPr="00687515">
              <w:rPr>
                <w:rFonts w:cs="Calibri"/>
                <w:szCs w:val="24"/>
              </w:rPr>
              <w:t xml:space="preserve"> </w:t>
            </w:r>
            <w:r w:rsidR="008179F6" w:rsidRPr="00687515">
              <w:rPr>
                <w:rFonts w:cs="Calibri"/>
                <w:lang w:val="en-US"/>
              </w:rPr>
              <w:t>provides support to victims of crime and violence through</w:t>
            </w:r>
            <w:r w:rsidR="00687515" w:rsidRPr="00687515">
              <w:rPr>
                <w:rFonts w:cs="Calibri"/>
                <w:lang w:val="en-US"/>
              </w:rPr>
              <w:t xml:space="preserve"> </w:t>
            </w:r>
            <w:r w:rsidR="00687515">
              <w:rPr>
                <w:rFonts w:cs="Calibri"/>
                <w:lang w:val="en-US"/>
              </w:rPr>
              <w:t>counselling</w:t>
            </w:r>
            <w:r w:rsidR="008179F6" w:rsidRPr="00687515">
              <w:rPr>
                <w:rFonts w:eastAsia="Times New Roman" w:cs="Calibri"/>
                <w:szCs w:val="24"/>
                <w:lang w:val="en-US"/>
              </w:rPr>
              <w:t xml:space="preserve"> and trauma support services</w:t>
            </w:r>
            <w:r w:rsidR="00687515" w:rsidRPr="00687515">
              <w:rPr>
                <w:rFonts w:eastAsia="Times New Roman" w:cs="Calibri"/>
                <w:szCs w:val="24"/>
                <w:lang w:val="en-US"/>
              </w:rPr>
              <w:t xml:space="preserve">, </w:t>
            </w:r>
            <w:r w:rsidR="00687515">
              <w:rPr>
                <w:rFonts w:eastAsia="Times New Roman" w:cs="Calibri"/>
                <w:szCs w:val="24"/>
                <w:lang w:val="en-US"/>
              </w:rPr>
              <w:t>l</w:t>
            </w:r>
            <w:r w:rsidR="008179F6" w:rsidRPr="00687515">
              <w:rPr>
                <w:rFonts w:eastAsia="Times New Roman" w:cs="Calibri"/>
                <w:szCs w:val="24"/>
                <w:lang w:val="en-US"/>
              </w:rPr>
              <w:t>egal advice and assistance</w:t>
            </w:r>
            <w:r w:rsidR="00687515">
              <w:rPr>
                <w:rFonts w:eastAsia="Times New Roman" w:cs="Calibri"/>
                <w:szCs w:val="24"/>
                <w:lang w:val="en-US"/>
              </w:rPr>
              <w:t>, and s</w:t>
            </w:r>
            <w:r w:rsidR="008179F6" w:rsidRPr="00687515">
              <w:rPr>
                <w:rFonts w:eastAsia="Times New Roman" w:cs="Calibri"/>
                <w:szCs w:val="24"/>
                <w:lang w:val="en-US"/>
              </w:rPr>
              <w:t>helters for victims of domestic violence.</w:t>
            </w:r>
          </w:p>
          <w:p w14:paraId="7036A381" w14:textId="345F1675" w:rsidR="003D4700" w:rsidRPr="002F2A46" w:rsidRDefault="003D4700" w:rsidP="00AA078D">
            <w:pPr>
              <w:spacing w:after="0" w:line="276" w:lineRule="auto"/>
              <w:rPr>
                <w:rFonts w:cs="Calibri"/>
                <w:szCs w:val="24"/>
              </w:rPr>
            </w:pPr>
          </w:p>
        </w:tc>
      </w:tr>
      <w:tr w:rsidR="00EB6007" w:rsidRPr="002F2A46" w14:paraId="73D8EE3E" w14:textId="77777777" w:rsidTr="00E765CC">
        <w:tc>
          <w:tcPr>
            <w:tcW w:w="10343" w:type="dxa"/>
            <w:vAlign w:val="center"/>
          </w:tcPr>
          <w:p w14:paraId="3CDBC7D3" w14:textId="7F943DB2" w:rsidR="003D4700" w:rsidRDefault="003D4700" w:rsidP="00AA078D">
            <w:pPr>
              <w:tabs>
                <w:tab w:val="left" w:pos="947"/>
                <w:tab w:val="left" w:pos="2252"/>
                <w:tab w:val="left" w:pos="6001"/>
                <w:tab w:val="left" w:pos="13824"/>
              </w:tabs>
              <w:spacing w:after="0" w:line="276" w:lineRule="auto"/>
              <w:rPr>
                <w:rFonts w:cs="Calibri"/>
                <w:szCs w:val="24"/>
              </w:rPr>
            </w:pPr>
            <w:r w:rsidRPr="009B7A1E">
              <w:rPr>
                <w:rFonts w:cs="Calibri"/>
                <w:b/>
                <w:bCs/>
                <w:szCs w:val="24"/>
              </w:rPr>
              <w:t>5. Watch Video (</w:t>
            </w:r>
            <w:r w:rsidR="00DB3B22">
              <w:rPr>
                <w:rFonts w:cs="Calibri"/>
                <w:b/>
                <w:bCs/>
                <w:szCs w:val="24"/>
              </w:rPr>
              <w:t>3</w:t>
            </w:r>
            <w:r w:rsidR="00BF3E4C" w:rsidRPr="009B7A1E">
              <w:rPr>
                <w:rFonts w:cs="Calibri"/>
                <w:b/>
                <w:bCs/>
                <w:szCs w:val="24"/>
              </w:rPr>
              <w:t xml:space="preserve"> min) </w:t>
            </w:r>
            <w:r w:rsidR="009C3E5A">
              <w:rPr>
                <w:rFonts w:cs="Calibri"/>
                <w:b/>
                <w:bCs/>
                <w:szCs w:val="24"/>
              </w:rPr>
              <w:t xml:space="preserve">                                                                                                                                </w:t>
            </w:r>
            <w:r w:rsidR="00BF3E4C" w:rsidRPr="009C3E5A">
              <w:rPr>
                <w:rFonts w:cs="Calibri"/>
                <w:b/>
                <w:bCs/>
                <w:i/>
                <w:iCs/>
                <w:szCs w:val="24"/>
              </w:rPr>
              <w:t xml:space="preserve">(Slide </w:t>
            </w:r>
            <w:r w:rsidR="003A5209" w:rsidRPr="009C3E5A">
              <w:rPr>
                <w:rFonts w:cs="Calibri"/>
                <w:b/>
                <w:bCs/>
                <w:i/>
                <w:iCs/>
                <w:szCs w:val="24"/>
              </w:rPr>
              <w:t>7</w:t>
            </w:r>
            <w:r w:rsidR="00BF3E4C" w:rsidRPr="009C3E5A">
              <w:rPr>
                <w:rFonts w:cs="Calibri"/>
                <w:b/>
                <w:bCs/>
                <w:i/>
                <w:iCs/>
                <w:szCs w:val="24"/>
              </w:rPr>
              <w:t>)</w:t>
            </w:r>
          </w:p>
          <w:p w14:paraId="5A7B4361" w14:textId="77777777" w:rsidR="00BF3E4C" w:rsidRDefault="00BF3E4C" w:rsidP="00AA078D">
            <w:pPr>
              <w:tabs>
                <w:tab w:val="left" w:pos="947"/>
                <w:tab w:val="left" w:pos="2252"/>
                <w:tab w:val="left" w:pos="6001"/>
                <w:tab w:val="left" w:pos="13824"/>
              </w:tabs>
              <w:spacing w:after="0" w:line="276" w:lineRule="auto"/>
              <w:rPr>
                <w:rFonts w:cs="Calibri"/>
                <w:szCs w:val="24"/>
              </w:rPr>
            </w:pPr>
          </w:p>
          <w:p w14:paraId="07BABAF4" w14:textId="77C26E5F" w:rsidR="00203455" w:rsidRDefault="00BF3E4C" w:rsidP="00AA078D">
            <w:pPr>
              <w:pStyle w:val="ListParagraph"/>
              <w:numPr>
                <w:ilvl w:val="0"/>
                <w:numId w:val="38"/>
              </w:numPr>
              <w:tabs>
                <w:tab w:val="left" w:pos="947"/>
                <w:tab w:val="left" w:pos="2252"/>
                <w:tab w:val="left" w:pos="6001"/>
                <w:tab w:val="left" w:pos="13824"/>
              </w:tabs>
              <w:spacing w:after="0" w:line="276" w:lineRule="auto"/>
              <w:rPr>
                <w:rFonts w:cs="Calibri"/>
                <w:szCs w:val="24"/>
              </w:rPr>
            </w:pPr>
            <w:r w:rsidRPr="00300BE7">
              <w:rPr>
                <w:rFonts w:cs="Calibri"/>
                <w:b/>
                <w:bCs/>
                <w:szCs w:val="24"/>
              </w:rPr>
              <w:t xml:space="preserve">Slide </w:t>
            </w:r>
            <w:r w:rsidR="003A5209">
              <w:rPr>
                <w:rFonts w:cs="Calibri"/>
                <w:b/>
                <w:bCs/>
                <w:szCs w:val="24"/>
              </w:rPr>
              <w:t>7</w:t>
            </w:r>
            <w:r w:rsidRPr="00300BE7">
              <w:rPr>
                <w:rFonts w:cs="Calibri"/>
                <w:b/>
                <w:bCs/>
                <w:szCs w:val="24"/>
              </w:rPr>
              <w:t>:</w:t>
            </w:r>
            <w:r>
              <w:rPr>
                <w:rFonts w:cs="Calibri"/>
                <w:szCs w:val="24"/>
              </w:rPr>
              <w:t xml:space="preserve"> </w:t>
            </w:r>
            <w:r w:rsidR="00203455" w:rsidRPr="00203455">
              <w:rPr>
                <w:rFonts w:cs="Calibri"/>
                <w:szCs w:val="24"/>
              </w:rPr>
              <w:t>While addressing violence can be challenging, and as a young person, you might feel powerless to make a difference, you actually can! Although solving the problem entirely might seem overwhelming, you can make an impact in your immediate environment. You can take a stand in our school and speak out against violence and bullying.</w:t>
            </w:r>
          </w:p>
          <w:p w14:paraId="7FB60964" w14:textId="45E32FD9" w:rsidR="00EB6007" w:rsidRDefault="00203455" w:rsidP="00AA078D">
            <w:pPr>
              <w:pStyle w:val="ListParagraph"/>
              <w:numPr>
                <w:ilvl w:val="0"/>
                <w:numId w:val="38"/>
              </w:numPr>
              <w:tabs>
                <w:tab w:val="left" w:pos="947"/>
                <w:tab w:val="left" w:pos="2252"/>
                <w:tab w:val="left" w:pos="6001"/>
                <w:tab w:val="left" w:pos="13824"/>
              </w:tabs>
              <w:spacing w:after="0" w:line="276" w:lineRule="auto"/>
              <w:rPr>
                <w:rFonts w:cs="Calibri"/>
                <w:szCs w:val="24"/>
              </w:rPr>
            </w:pPr>
            <w:r>
              <w:rPr>
                <w:rFonts w:cs="Calibri"/>
                <w:szCs w:val="24"/>
              </w:rPr>
              <w:t>Before moving</w:t>
            </w:r>
            <w:r w:rsidR="00BF3E4C">
              <w:rPr>
                <w:rFonts w:cs="Calibri"/>
                <w:szCs w:val="24"/>
              </w:rPr>
              <w:t xml:space="preserve"> on to a written activity, let us conclude </w:t>
            </w:r>
            <w:r w:rsidR="00300BE7">
              <w:rPr>
                <w:rFonts w:cs="Calibri"/>
                <w:szCs w:val="24"/>
              </w:rPr>
              <w:t>today's lesson with a video.</w:t>
            </w:r>
          </w:p>
          <w:p w14:paraId="2A451F03" w14:textId="77777777" w:rsidR="009B7A1E" w:rsidRPr="009B7A1E" w:rsidRDefault="00203455" w:rsidP="00AA078D">
            <w:pPr>
              <w:pStyle w:val="ListParagraph"/>
              <w:numPr>
                <w:ilvl w:val="0"/>
                <w:numId w:val="38"/>
              </w:numPr>
              <w:tabs>
                <w:tab w:val="left" w:pos="947"/>
                <w:tab w:val="left" w:pos="2252"/>
                <w:tab w:val="left" w:pos="6001"/>
                <w:tab w:val="left" w:pos="13824"/>
              </w:tabs>
              <w:spacing w:after="0" w:line="276" w:lineRule="auto"/>
              <w:rPr>
                <w:rFonts w:cs="Calibri"/>
                <w:szCs w:val="24"/>
              </w:rPr>
            </w:pPr>
            <w:r w:rsidRPr="00203455">
              <w:rPr>
                <w:rFonts w:cs="Calibri"/>
                <w:szCs w:val="24"/>
              </w:rPr>
              <w:t>Watch:</w:t>
            </w:r>
            <w:r>
              <w:rPr>
                <w:rFonts w:cs="Calibri"/>
                <w:szCs w:val="24"/>
              </w:rPr>
              <w:t xml:space="preserve"> </w:t>
            </w:r>
            <w:r w:rsidR="009B7A1E" w:rsidRPr="009B7A1E">
              <w:rPr>
                <w:rFonts w:cs="Calibri"/>
                <w:b/>
                <w:bCs/>
                <w:i/>
                <w:iCs/>
                <w:szCs w:val="24"/>
              </w:rPr>
              <w:t>How to Prevent Violence in Schools</w:t>
            </w:r>
          </w:p>
          <w:p w14:paraId="06370FE1" w14:textId="5EC29067" w:rsidR="00EB6007" w:rsidRDefault="00000000" w:rsidP="00AA078D">
            <w:pPr>
              <w:pStyle w:val="ListParagraph"/>
              <w:tabs>
                <w:tab w:val="left" w:pos="947"/>
                <w:tab w:val="left" w:pos="2252"/>
                <w:tab w:val="left" w:pos="6001"/>
                <w:tab w:val="left" w:pos="13824"/>
              </w:tabs>
              <w:spacing w:after="0" w:line="276" w:lineRule="auto"/>
              <w:rPr>
                <w:rFonts w:cs="Calibri"/>
                <w:szCs w:val="24"/>
              </w:rPr>
            </w:pPr>
            <w:hyperlink r:id="rId28" w:history="1">
              <w:r w:rsidR="009B7A1E" w:rsidRPr="00F141AD">
                <w:rPr>
                  <w:rStyle w:val="Hyperlink"/>
                  <w:rFonts w:cs="Calibri"/>
                  <w:szCs w:val="24"/>
                </w:rPr>
                <w:t>https://www.youtube.com/watch?v=E-jCgcS-1ks</w:t>
              </w:r>
            </w:hyperlink>
            <w:r w:rsidR="009B7A1E">
              <w:rPr>
                <w:rFonts w:cs="Calibri"/>
                <w:szCs w:val="24"/>
              </w:rPr>
              <w:t xml:space="preserve"> (</w:t>
            </w:r>
            <w:r w:rsidR="00EB6007" w:rsidRPr="002F2A46">
              <w:rPr>
                <w:rFonts w:cs="Calibri"/>
                <w:szCs w:val="24"/>
              </w:rPr>
              <w:t xml:space="preserve">1 min 04 </w:t>
            </w:r>
            <w:r w:rsidR="009B7A1E">
              <w:rPr>
                <w:rFonts w:cs="Calibri"/>
                <w:szCs w:val="24"/>
              </w:rPr>
              <w:t>sec)</w:t>
            </w:r>
          </w:p>
          <w:p w14:paraId="7DEC043C" w14:textId="565FFFD4" w:rsidR="00DB3B22" w:rsidRPr="002F2A46" w:rsidRDefault="0091615F" w:rsidP="00AA078D">
            <w:pPr>
              <w:pStyle w:val="ListParagraph"/>
              <w:numPr>
                <w:ilvl w:val="0"/>
                <w:numId w:val="38"/>
              </w:numPr>
              <w:tabs>
                <w:tab w:val="left" w:pos="947"/>
                <w:tab w:val="left" w:pos="2252"/>
                <w:tab w:val="left" w:pos="6001"/>
                <w:tab w:val="left" w:pos="13824"/>
              </w:tabs>
              <w:spacing w:after="0" w:line="276" w:lineRule="auto"/>
              <w:rPr>
                <w:rFonts w:cs="Calibri"/>
                <w:szCs w:val="24"/>
              </w:rPr>
            </w:pPr>
            <w:r>
              <w:rPr>
                <w:rFonts w:cs="Calibri"/>
                <w:szCs w:val="24"/>
              </w:rPr>
              <w:t>Ask one or two learners to share their feelings on this video. Would th</w:t>
            </w:r>
            <w:r w:rsidR="00F82995">
              <w:rPr>
                <w:rFonts w:cs="Calibri"/>
                <w:szCs w:val="24"/>
              </w:rPr>
              <w:t>ey be able to apply this in our school? Why or why not?</w:t>
            </w:r>
          </w:p>
          <w:p w14:paraId="72C31350" w14:textId="31BEC72E" w:rsidR="00EB6007" w:rsidRPr="002F2A46" w:rsidRDefault="00EB6007" w:rsidP="00AA078D">
            <w:pPr>
              <w:spacing w:after="0" w:line="276" w:lineRule="auto"/>
              <w:rPr>
                <w:rFonts w:cs="Calibri"/>
                <w:szCs w:val="24"/>
              </w:rPr>
            </w:pPr>
          </w:p>
        </w:tc>
      </w:tr>
      <w:tr w:rsidR="00EB6007" w:rsidRPr="002F2A46" w14:paraId="31461B6B" w14:textId="77777777" w:rsidTr="00E765CC">
        <w:tc>
          <w:tcPr>
            <w:tcW w:w="10343" w:type="dxa"/>
            <w:vAlign w:val="center"/>
          </w:tcPr>
          <w:p w14:paraId="11EE5788" w14:textId="41528D89" w:rsidR="00DB3B22" w:rsidRPr="00F82995" w:rsidRDefault="00DB3B22" w:rsidP="00AA078D">
            <w:pPr>
              <w:tabs>
                <w:tab w:val="left" w:pos="947"/>
                <w:tab w:val="left" w:pos="2252"/>
                <w:tab w:val="left" w:pos="6001"/>
                <w:tab w:val="left" w:pos="13824"/>
              </w:tabs>
              <w:spacing w:after="0" w:line="276" w:lineRule="auto"/>
              <w:rPr>
                <w:rFonts w:cs="Calibri"/>
                <w:b/>
                <w:bCs/>
                <w:szCs w:val="24"/>
              </w:rPr>
            </w:pPr>
            <w:r w:rsidRPr="00F82995">
              <w:rPr>
                <w:rFonts w:cs="Calibri"/>
                <w:b/>
                <w:bCs/>
                <w:szCs w:val="24"/>
              </w:rPr>
              <w:t>6. Informal Assessment (1</w:t>
            </w:r>
            <w:r w:rsidR="00F82995" w:rsidRPr="00F82995">
              <w:rPr>
                <w:rFonts w:cs="Calibri"/>
                <w:b/>
                <w:bCs/>
                <w:szCs w:val="24"/>
              </w:rPr>
              <w:t>5</w:t>
            </w:r>
            <w:r w:rsidRPr="00F82995">
              <w:rPr>
                <w:rFonts w:cs="Calibri"/>
                <w:b/>
                <w:bCs/>
                <w:szCs w:val="24"/>
              </w:rPr>
              <w:t xml:space="preserve"> min) </w:t>
            </w:r>
            <w:r w:rsidR="009C3E5A">
              <w:rPr>
                <w:rFonts w:cs="Calibri"/>
                <w:b/>
                <w:bCs/>
                <w:szCs w:val="24"/>
              </w:rPr>
              <w:t xml:space="preserve">                                                                                                               </w:t>
            </w:r>
            <w:r w:rsidRPr="009C3E5A">
              <w:rPr>
                <w:rFonts w:cs="Calibri"/>
                <w:b/>
                <w:bCs/>
                <w:i/>
                <w:iCs/>
                <w:szCs w:val="24"/>
              </w:rPr>
              <w:t xml:space="preserve">(Slide </w:t>
            </w:r>
            <w:r w:rsidR="003A5209" w:rsidRPr="009C3E5A">
              <w:rPr>
                <w:rFonts w:cs="Calibri"/>
                <w:b/>
                <w:bCs/>
                <w:i/>
                <w:iCs/>
                <w:szCs w:val="24"/>
              </w:rPr>
              <w:t>8</w:t>
            </w:r>
            <w:r w:rsidRPr="009C3E5A">
              <w:rPr>
                <w:rFonts w:cs="Calibri"/>
                <w:b/>
                <w:bCs/>
                <w:i/>
                <w:iCs/>
                <w:szCs w:val="24"/>
              </w:rPr>
              <w:t xml:space="preserve">) </w:t>
            </w:r>
          </w:p>
          <w:p w14:paraId="47A131F7" w14:textId="77777777" w:rsidR="00F82995" w:rsidRDefault="00F82995" w:rsidP="00AA078D">
            <w:pPr>
              <w:tabs>
                <w:tab w:val="left" w:pos="947"/>
                <w:tab w:val="left" w:pos="2252"/>
                <w:tab w:val="left" w:pos="6001"/>
                <w:tab w:val="left" w:pos="13824"/>
              </w:tabs>
              <w:spacing w:after="0" w:line="276" w:lineRule="auto"/>
              <w:rPr>
                <w:rFonts w:cs="Calibri"/>
                <w:szCs w:val="24"/>
              </w:rPr>
            </w:pPr>
          </w:p>
          <w:p w14:paraId="0938300B" w14:textId="5FEF3AB6" w:rsidR="00EB6007" w:rsidRDefault="00F82995" w:rsidP="00AA078D">
            <w:pPr>
              <w:pStyle w:val="ListParagraph"/>
              <w:numPr>
                <w:ilvl w:val="0"/>
                <w:numId w:val="38"/>
              </w:numPr>
              <w:tabs>
                <w:tab w:val="left" w:pos="947"/>
                <w:tab w:val="left" w:pos="2252"/>
                <w:tab w:val="left" w:pos="6001"/>
                <w:tab w:val="left" w:pos="13824"/>
              </w:tabs>
              <w:spacing w:after="0" w:line="276" w:lineRule="auto"/>
              <w:rPr>
                <w:rFonts w:cs="Calibri"/>
                <w:szCs w:val="24"/>
              </w:rPr>
            </w:pPr>
            <w:r w:rsidRPr="00F82995">
              <w:rPr>
                <w:rFonts w:cs="Calibri"/>
                <w:b/>
                <w:bCs/>
                <w:szCs w:val="24"/>
              </w:rPr>
              <w:t xml:space="preserve">Slide </w:t>
            </w:r>
            <w:r w:rsidR="003A5209">
              <w:rPr>
                <w:rFonts w:cs="Calibri"/>
                <w:b/>
                <w:bCs/>
                <w:szCs w:val="24"/>
              </w:rPr>
              <w:t>8</w:t>
            </w:r>
            <w:r w:rsidRPr="00F82995">
              <w:rPr>
                <w:rFonts w:cs="Calibri"/>
                <w:b/>
                <w:bCs/>
                <w:szCs w:val="24"/>
              </w:rPr>
              <w:t>:</w:t>
            </w:r>
            <w:r>
              <w:rPr>
                <w:rFonts w:cs="Calibri"/>
                <w:szCs w:val="24"/>
              </w:rPr>
              <w:t xml:space="preserve"> </w:t>
            </w:r>
            <w:r w:rsidR="00EB6007" w:rsidRPr="00F82995">
              <w:rPr>
                <w:rFonts w:cs="Calibri"/>
                <w:szCs w:val="24"/>
              </w:rPr>
              <w:t xml:space="preserve">We are going to finish off today with a short exam </w:t>
            </w:r>
            <w:r w:rsidR="002E7E95">
              <w:rPr>
                <w:rFonts w:cs="Calibri"/>
                <w:szCs w:val="24"/>
              </w:rPr>
              <w:t>practice</w:t>
            </w:r>
            <w:r w:rsidR="00EB6007" w:rsidRPr="00F82995">
              <w:rPr>
                <w:rFonts w:cs="Calibri"/>
                <w:szCs w:val="24"/>
              </w:rPr>
              <w:t xml:space="preserve"> to </w:t>
            </w:r>
            <w:r>
              <w:rPr>
                <w:rFonts w:cs="Calibri"/>
                <w:szCs w:val="24"/>
              </w:rPr>
              <w:t xml:space="preserve">test your knowledge on this topic and </w:t>
            </w:r>
            <w:r w:rsidR="00EB6007" w:rsidRPr="00F82995">
              <w:rPr>
                <w:rFonts w:cs="Calibri"/>
                <w:szCs w:val="24"/>
              </w:rPr>
              <w:t xml:space="preserve">help you prepare for your exams at the end of the year. </w:t>
            </w:r>
          </w:p>
          <w:p w14:paraId="411D4984" w14:textId="6C398651" w:rsidR="00AA078D" w:rsidRPr="00AA078D" w:rsidRDefault="00AA078D" w:rsidP="00AA078D">
            <w:pPr>
              <w:pStyle w:val="ListParagraph"/>
              <w:numPr>
                <w:ilvl w:val="0"/>
                <w:numId w:val="38"/>
              </w:numPr>
              <w:tabs>
                <w:tab w:val="left" w:pos="947"/>
                <w:tab w:val="left" w:pos="2252"/>
                <w:tab w:val="left" w:pos="6001"/>
                <w:tab w:val="left" w:pos="13824"/>
              </w:tabs>
              <w:spacing w:after="0" w:line="276" w:lineRule="auto"/>
              <w:rPr>
                <w:rFonts w:cs="Calibri"/>
                <w:szCs w:val="24"/>
              </w:rPr>
            </w:pPr>
            <w:r w:rsidRPr="00AA078D">
              <w:rPr>
                <w:rFonts w:cs="Calibri"/>
                <w:szCs w:val="24"/>
              </w:rPr>
              <w:t xml:space="preserve">Hand out the </w:t>
            </w:r>
            <w:r w:rsidRPr="00AA078D">
              <w:rPr>
                <w:rFonts w:cs="Calibri"/>
                <w:b/>
                <w:bCs/>
                <w:i/>
                <w:iCs/>
                <w:szCs w:val="24"/>
                <w:u w:val="single"/>
              </w:rPr>
              <w:t>Content Summary</w:t>
            </w:r>
            <w:r w:rsidRPr="00AA078D">
              <w:rPr>
                <w:rFonts w:cs="Calibri"/>
                <w:szCs w:val="24"/>
              </w:rPr>
              <w:t xml:space="preserve">. </w:t>
            </w:r>
          </w:p>
          <w:p w14:paraId="02769421" w14:textId="6AA7E205" w:rsidR="00C9378C" w:rsidRPr="002F2A46" w:rsidRDefault="00F82995" w:rsidP="00AA078D">
            <w:pPr>
              <w:pStyle w:val="ListParagraph"/>
              <w:numPr>
                <w:ilvl w:val="0"/>
                <w:numId w:val="27"/>
              </w:numPr>
              <w:spacing w:line="276" w:lineRule="auto"/>
              <w:rPr>
                <w:rFonts w:cs="Calibri"/>
                <w:noProof/>
                <w:szCs w:val="24"/>
              </w:rPr>
            </w:pPr>
            <w:r w:rsidRPr="00F82995">
              <w:rPr>
                <w:rFonts w:cs="Calibri"/>
                <w:szCs w:val="24"/>
              </w:rPr>
              <w:t>Learner</w:t>
            </w:r>
            <w:r>
              <w:rPr>
                <w:rFonts w:cs="Calibri"/>
                <w:szCs w:val="24"/>
              </w:rPr>
              <w:t>s to complete</w:t>
            </w:r>
            <w:r w:rsidR="00C9378C">
              <w:rPr>
                <w:rFonts w:cs="Calibri"/>
                <w:szCs w:val="24"/>
              </w:rPr>
              <w:t xml:space="preserve"> the</w:t>
            </w:r>
            <w:r>
              <w:rPr>
                <w:rFonts w:cs="Calibri"/>
                <w:szCs w:val="24"/>
              </w:rPr>
              <w:t xml:space="preserve"> </w:t>
            </w:r>
            <w:r w:rsidR="00C9378C" w:rsidRPr="002F2A46">
              <w:rPr>
                <w:rFonts w:cs="Calibri"/>
                <w:noProof/>
                <w:szCs w:val="24"/>
              </w:rPr>
              <w:t>Informal Assessment (</w:t>
            </w:r>
            <w:r w:rsidR="00C9378C" w:rsidRPr="00C9378C">
              <w:rPr>
                <w:rFonts w:cs="Calibri"/>
                <w:b/>
                <w:bCs/>
                <w:i/>
                <w:iCs/>
                <w:noProof/>
                <w:szCs w:val="24"/>
              </w:rPr>
              <w:t xml:space="preserve">Activity </w:t>
            </w:r>
            <w:r w:rsidR="00C9378C">
              <w:rPr>
                <w:rFonts w:cs="Calibri"/>
                <w:b/>
                <w:bCs/>
                <w:i/>
                <w:iCs/>
                <w:noProof/>
                <w:szCs w:val="24"/>
              </w:rPr>
              <w:t>1</w:t>
            </w:r>
            <w:r w:rsidR="00C9378C" w:rsidRPr="00C9378C">
              <w:rPr>
                <w:rFonts w:cs="Calibri"/>
                <w:noProof/>
                <w:szCs w:val="24"/>
              </w:rPr>
              <w:t xml:space="preserve">, </w:t>
            </w:r>
            <w:r w:rsidR="00C9378C" w:rsidRPr="00C9378C">
              <w:rPr>
                <w:rFonts w:cs="Calibri"/>
                <w:b/>
                <w:bCs/>
                <w:i/>
                <w:iCs/>
                <w:noProof/>
                <w:szCs w:val="24"/>
                <w:u w:val="single"/>
              </w:rPr>
              <w:t xml:space="preserve">Lesson </w:t>
            </w:r>
            <w:r w:rsidR="00C9378C">
              <w:rPr>
                <w:rFonts w:cs="Calibri"/>
                <w:b/>
                <w:bCs/>
                <w:i/>
                <w:iCs/>
                <w:noProof/>
                <w:szCs w:val="24"/>
                <w:u w:val="single"/>
              </w:rPr>
              <w:t>4</w:t>
            </w:r>
            <w:r w:rsidR="00C9378C" w:rsidRPr="00C9378C">
              <w:rPr>
                <w:rFonts w:cs="Calibri"/>
                <w:b/>
                <w:bCs/>
                <w:i/>
                <w:iCs/>
                <w:noProof/>
                <w:szCs w:val="24"/>
                <w:u w:val="single"/>
              </w:rPr>
              <w:t xml:space="preserve"> – Worksheet</w:t>
            </w:r>
            <w:r w:rsidR="00C9378C" w:rsidRPr="002F2A46">
              <w:rPr>
                <w:rFonts w:cs="Calibri"/>
                <w:noProof/>
                <w:szCs w:val="24"/>
              </w:rPr>
              <w:t xml:space="preserve">) for the remainder of the lesson. </w:t>
            </w:r>
            <w:r w:rsidR="00AA078D">
              <w:rPr>
                <w:rFonts w:cs="Calibri"/>
                <w:noProof/>
                <w:szCs w:val="24"/>
              </w:rPr>
              <w:t>If they do</w:t>
            </w:r>
            <w:r w:rsidR="00C9378C" w:rsidRPr="002F2A46">
              <w:rPr>
                <w:rFonts w:cs="Calibri"/>
                <w:noProof/>
                <w:szCs w:val="24"/>
              </w:rPr>
              <w:t xml:space="preserve"> not have sufficient time to complete the activity, it must be assigned as </w:t>
            </w:r>
            <w:r w:rsidR="00C9378C" w:rsidRPr="002F2A46">
              <w:rPr>
                <w:rFonts w:cs="Calibri"/>
                <w:b/>
                <w:bCs/>
                <w:noProof/>
                <w:szCs w:val="24"/>
                <w:highlight w:val="yellow"/>
              </w:rPr>
              <w:t>homework</w:t>
            </w:r>
            <w:r w:rsidR="00C9378C" w:rsidRPr="002F2A46">
              <w:rPr>
                <w:rFonts w:cs="Calibri"/>
                <w:noProof/>
                <w:szCs w:val="24"/>
              </w:rPr>
              <w:t xml:space="preserve">. </w:t>
            </w:r>
          </w:p>
          <w:p w14:paraId="68C6A184" w14:textId="45D25386" w:rsidR="00F82995" w:rsidRPr="00F82995" w:rsidRDefault="00C9378C" w:rsidP="00AA078D">
            <w:pPr>
              <w:pStyle w:val="ListParagraph"/>
              <w:numPr>
                <w:ilvl w:val="0"/>
                <w:numId w:val="38"/>
              </w:numPr>
              <w:tabs>
                <w:tab w:val="left" w:pos="947"/>
                <w:tab w:val="left" w:pos="2252"/>
                <w:tab w:val="left" w:pos="6001"/>
                <w:tab w:val="left" w:pos="13824"/>
              </w:tabs>
              <w:spacing w:after="0" w:line="276" w:lineRule="auto"/>
              <w:rPr>
                <w:rFonts w:cs="Calibri"/>
                <w:szCs w:val="24"/>
              </w:rPr>
            </w:pPr>
            <w:r w:rsidRPr="002F2A46">
              <w:rPr>
                <w:rFonts w:cs="Calibri"/>
                <w:i/>
                <w:iCs/>
                <w:noProof/>
                <w:szCs w:val="24"/>
              </w:rPr>
              <w:t xml:space="preserve">Answers are available on </w:t>
            </w:r>
            <w:r w:rsidRPr="002F2A46">
              <w:rPr>
                <w:rFonts w:cs="Calibri"/>
                <w:b/>
                <w:bCs/>
                <w:i/>
                <w:iCs/>
                <w:noProof/>
                <w:szCs w:val="24"/>
                <w:u w:val="single"/>
              </w:rPr>
              <w:t xml:space="preserve">Lesson </w:t>
            </w:r>
            <w:r w:rsidR="00AA078D">
              <w:rPr>
                <w:rFonts w:cs="Calibri"/>
                <w:b/>
                <w:bCs/>
                <w:i/>
                <w:iCs/>
                <w:noProof/>
                <w:szCs w:val="24"/>
                <w:u w:val="single"/>
              </w:rPr>
              <w:t>4</w:t>
            </w:r>
            <w:r w:rsidRPr="002F2A46">
              <w:rPr>
                <w:rFonts w:cs="Calibri"/>
                <w:b/>
                <w:bCs/>
                <w:i/>
                <w:iCs/>
                <w:noProof/>
                <w:szCs w:val="24"/>
                <w:u w:val="single"/>
              </w:rPr>
              <w:t xml:space="preserve"> – Worksheet MEMO</w:t>
            </w:r>
            <w:r w:rsidRPr="002F2A46">
              <w:rPr>
                <w:rFonts w:cs="Calibri"/>
                <w:i/>
                <w:iCs/>
                <w:noProof/>
                <w:szCs w:val="24"/>
              </w:rPr>
              <w:t xml:space="preserve"> which can be shared with learners at the start of the next lesson.</w:t>
            </w:r>
          </w:p>
          <w:p w14:paraId="334E8F97" w14:textId="46B7BF2D" w:rsidR="00EB6007" w:rsidRPr="002F2A46" w:rsidRDefault="00EB6007" w:rsidP="00AA078D">
            <w:pPr>
              <w:tabs>
                <w:tab w:val="left" w:pos="947"/>
                <w:tab w:val="left" w:pos="2252"/>
                <w:tab w:val="left" w:pos="6001"/>
                <w:tab w:val="left" w:pos="13824"/>
              </w:tabs>
              <w:spacing w:after="0" w:line="276" w:lineRule="auto"/>
              <w:rPr>
                <w:rFonts w:cs="Calibri"/>
                <w:szCs w:val="24"/>
              </w:rPr>
            </w:pPr>
          </w:p>
        </w:tc>
      </w:tr>
    </w:tbl>
    <w:p w14:paraId="7B3D9BC8" w14:textId="77729EFE" w:rsidR="00873F38" w:rsidRPr="002F2A46" w:rsidRDefault="00873F38" w:rsidP="00F24593">
      <w:pPr>
        <w:spacing w:after="0" w:line="240" w:lineRule="auto"/>
        <w:rPr>
          <w:rFonts w:cs="Calibri"/>
          <w:szCs w:val="24"/>
        </w:rPr>
      </w:pPr>
    </w:p>
    <w:p w14:paraId="35FC0D5B" w14:textId="77777777" w:rsidR="00ED1B3D" w:rsidRPr="002F2A46" w:rsidRDefault="00ED1B3D" w:rsidP="000F3CB5">
      <w:pPr>
        <w:tabs>
          <w:tab w:val="left" w:pos="947"/>
          <w:tab w:val="left" w:pos="2252"/>
          <w:tab w:val="left" w:pos="6001"/>
          <w:tab w:val="left" w:pos="13824"/>
        </w:tabs>
        <w:spacing w:after="0" w:line="240" w:lineRule="auto"/>
        <w:ind w:left="113"/>
        <w:rPr>
          <w:rFonts w:cs="Calibri"/>
          <w:szCs w:val="24"/>
        </w:rPr>
      </w:pPr>
    </w:p>
    <w:p w14:paraId="40E96468" w14:textId="77777777" w:rsidR="00CD2930" w:rsidRPr="002F2A46" w:rsidRDefault="00CD2930" w:rsidP="00F24593">
      <w:pPr>
        <w:spacing w:after="0" w:line="240" w:lineRule="auto"/>
        <w:rPr>
          <w:rFonts w:cs="Calibri"/>
          <w:szCs w:val="24"/>
        </w:rPr>
      </w:pPr>
    </w:p>
    <w:sectPr w:rsidR="00CD2930" w:rsidRPr="002F2A46" w:rsidSect="00C537BC">
      <w:headerReference w:type="default" r:id="rId29"/>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54A85" w14:textId="77777777" w:rsidR="00D06F2B" w:rsidRDefault="00D06F2B" w:rsidP="00873F38">
      <w:pPr>
        <w:spacing w:after="0" w:line="240" w:lineRule="auto"/>
      </w:pPr>
      <w:r>
        <w:separator/>
      </w:r>
    </w:p>
  </w:endnote>
  <w:endnote w:type="continuationSeparator" w:id="0">
    <w:p w14:paraId="7152288F" w14:textId="77777777" w:rsidR="00D06F2B" w:rsidRDefault="00D06F2B" w:rsidP="00873F38">
      <w:pPr>
        <w:spacing w:after="0" w:line="240" w:lineRule="auto"/>
      </w:pPr>
      <w:r>
        <w:continuationSeparator/>
      </w:r>
    </w:p>
  </w:endnote>
  <w:endnote w:type="continuationNotice" w:id="1">
    <w:p w14:paraId="087CAFC0" w14:textId="77777777" w:rsidR="00D06F2B" w:rsidRDefault="00D06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DB1FF" w14:textId="77777777" w:rsidR="008D1CF8" w:rsidRPr="00322537" w:rsidRDefault="008D1CF8" w:rsidP="00FE075D">
    <w:pPr>
      <w:pBdr>
        <w:top w:val="nil"/>
        <w:left w:val="nil"/>
        <w:bottom w:val="nil"/>
        <w:right w:val="nil"/>
        <w:between w:val="nil"/>
      </w:pBdr>
      <w:spacing w:after="0" w:line="240" w:lineRule="auto"/>
      <w:jc w:val="center"/>
      <w:rPr>
        <w:rFonts w:eastAsia="Cambria" w:cs="Calibri"/>
        <w:color w:val="000000"/>
        <w:sz w:val="20"/>
        <w:szCs w:val="20"/>
      </w:rPr>
    </w:pPr>
    <w:r w:rsidRPr="00322537">
      <w:rPr>
        <w:rFonts w:eastAsia="Cambria" w:cs="Calibri"/>
        <w:color w:val="000000"/>
        <w:sz w:val="20"/>
        <w:szCs w:val="20"/>
      </w:rPr>
      <w:t>©202</w:t>
    </w:r>
    <w:r>
      <w:rPr>
        <w:rFonts w:eastAsia="Cambria" w:cs="Calibri"/>
        <w:color w:val="000000"/>
        <w:sz w:val="20"/>
        <w:szCs w:val="20"/>
      </w:rPr>
      <w:t>4</w:t>
    </w:r>
    <w:r w:rsidRPr="00322537">
      <w:rPr>
        <w:rFonts w:eastAsia="Cambria" w:cs="Calibri"/>
        <w:color w:val="000000"/>
        <w:sz w:val="20"/>
        <w:szCs w:val="20"/>
      </w:rPr>
      <w:t xml:space="preserve"> Teenactiv</w:t>
    </w:r>
    <w:r w:rsidRPr="00322537">
      <w:rPr>
        <w:rFonts w:eastAsia="Cambria" w:cs="Calibri"/>
        <w:color w:val="000000"/>
        <w:sz w:val="20"/>
        <w:szCs w:val="20"/>
      </w:rPr>
      <w:tab/>
      <w:t xml:space="preserve">                                                                           </w:t>
    </w:r>
    <w:r w:rsidRPr="00322537">
      <w:rPr>
        <w:rFonts w:eastAsia="Cambria" w:cs="Calibri"/>
        <w:color w:val="000000"/>
        <w:sz w:val="20"/>
        <w:szCs w:val="20"/>
      </w:rPr>
      <w:tab/>
    </w:r>
    <w:r w:rsidRPr="00322537">
      <w:rPr>
        <w:rFonts w:eastAsia="Cambria" w:cs="Calibri"/>
        <w:color w:val="000000"/>
        <w:sz w:val="20"/>
        <w:szCs w:val="20"/>
      </w:rPr>
      <w:fldChar w:fldCharType="begin"/>
    </w:r>
    <w:r w:rsidRPr="00322537">
      <w:rPr>
        <w:rFonts w:eastAsia="Cambria" w:cs="Calibri"/>
        <w:color w:val="000000"/>
        <w:sz w:val="20"/>
        <w:szCs w:val="20"/>
      </w:rPr>
      <w:instrText>PAGE</w:instrText>
    </w:r>
    <w:r w:rsidRPr="00322537">
      <w:rPr>
        <w:rFonts w:eastAsia="Cambria" w:cs="Calibri"/>
        <w:color w:val="000000"/>
        <w:sz w:val="20"/>
        <w:szCs w:val="20"/>
      </w:rPr>
      <w:fldChar w:fldCharType="separate"/>
    </w:r>
    <w:r w:rsidRPr="00322537">
      <w:rPr>
        <w:rFonts w:eastAsia="Cambria" w:cs="Calibri"/>
        <w:noProof/>
        <w:color w:val="000000"/>
        <w:sz w:val="20"/>
        <w:szCs w:val="20"/>
      </w:rPr>
      <w:t>1</w:t>
    </w:r>
    <w:r w:rsidRPr="00322537">
      <w:rPr>
        <w:rFonts w:eastAsia="Cambria" w:cs="Calibri"/>
        <w:color w:val="000000"/>
        <w:sz w:val="20"/>
        <w:szCs w:val="20"/>
      </w:rPr>
      <w:fldChar w:fldCharType="end"/>
    </w:r>
    <w:r w:rsidRPr="00322537">
      <w:rPr>
        <w:rFonts w:eastAsia="Cambria" w:cs="Calibri"/>
        <w:color w:val="000000"/>
        <w:sz w:val="20"/>
        <w:szCs w:val="20"/>
      </w:rPr>
      <w:tab/>
      <w:t xml:space="preserve">                                               </w:t>
    </w:r>
    <w:r w:rsidRPr="00322537">
      <w:rPr>
        <w:rFonts w:eastAsia="Cambria" w:cs="Calibri"/>
        <w:color w:val="000000"/>
        <w:sz w:val="20"/>
        <w:szCs w:val="20"/>
      </w:rPr>
      <w:tab/>
    </w:r>
    <w:r w:rsidRPr="00322537">
      <w:rPr>
        <w:rFonts w:eastAsia="Cambria" w:cs="Calibri"/>
        <w:color w:val="000000"/>
        <w:sz w:val="20"/>
        <w:szCs w:val="20"/>
      </w:rPr>
      <w:tab/>
      <w:t xml:space="preserve">  </w:t>
    </w:r>
    <w:hyperlink r:id="rId1">
      <w:r w:rsidRPr="00322537">
        <w:rPr>
          <w:rFonts w:eastAsia="Cambria" w:cs="Calibri"/>
          <w:color w:val="0000FF"/>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86C59" w14:textId="77777777" w:rsidR="00D06F2B" w:rsidRDefault="00D06F2B" w:rsidP="00873F38">
      <w:pPr>
        <w:spacing w:after="0" w:line="240" w:lineRule="auto"/>
      </w:pPr>
      <w:r>
        <w:separator/>
      </w:r>
    </w:p>
  </w:footnote>
  <w:footnote w:type="continuationSeparator" w:id="0">
    <w:p w14:paraId="2260E0A2" w14:textId="77777777" w:rsidR="00D06F2B" w:rsidRDefault="00D06F2B" w:rsidP="00873F38">
      <w:pPr>
        <w:spacing w:after="0" w:line="240" w:lineRule="auto"/>
      </w:pPr>
      <w:r>
        <w:continuationSeparator/>
      </w:r>
    </w:p>
  </w:footnote>
  <w:footnote w:type="continuationNotice" w:id="1">
    <w:p w14:paraId="1B5E544C" w14:textId="77777777" w:rsidR="00D06F2B" w:rsidRDefault="00D06F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6C8EB" w14:textId="77777777" w:rsidR="00BF33B9" w:rsidRDefault="00BF33B9" w:rsidP="00F60341"/>
  <w:p w14:paraId="387D9909" w14:textId="1529E6C5" w:rsidR="008D1CF8" w:rsidRPr="00F60341" w:rsidRDefault="008D1CF8" w:rsidP="00F60341">
    <w:r w:rsidRPr="00F60341">
      <w:rPr>
        <w:noProof/>
      </w:rPr>
      <w:drawing>
        <wp:anchor distT="0" distB="0" distL="114300" distR="114300" simplePos="0" relativeHeight="251658240" behindDoc="1" locked="0" layoutInCell="1" allowOverlap="1" wp14:anchorId="47764D02" wp14:editId="61CE8E41">
          <wp:simplePos x="0" y="0"/>
          <wp:positionH relativeFrom="margin">
            <wp:posOffset>8857615</wp:posOffset>
          </wp:positionH>
          <wp:positionV relativeFrom="page">
            <wp:posOffset>373380</wp:posOffset>
          </wp:positionV>
          <wp:extent cx="946150" cy="335280"/>
          <wp:effectExtent l="0" t="0" r="6350" b="7620"/>
          <wp:wrapTight wrapText="bothSides">
            <wp:wrapPolygon edited="0">
              <wp:start x="0" y="0"/>
              <wp:lineTo x="0" y="20864"/>
              <wp:lineTo x="21310" y="20864"/>
              <wp:lineTo x="21310" y="0"/>
              <wp:lineTo x="0" y="0"/>
            </wp:wrapPolygon>
          </wp:wrapTight>
          <wp:docPr id="5451011" name="Picture 545101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615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18D66" w14:textId="73C05EE9" w:rsidR="008D1CF8" w:rsidRPr="00F60341" w:rsidRDefault="00AE2135" w:rsidP="00F60341">
    <w:r w:rsidRPr="00D638D5">
      <w:rPr>
        <w:rFonts w:cs="Calibri"/>
        <w:bCs/>
        <w:noProof/>
        <w:color w:val="000000" w:themeColor="text1"/>
        <w:szCs w:val="24"/>
        <w:u w:val="single"/>
        <w:lang w:eastAsia="en-ZA"/>
        <w14:textOutline w14:w="0" w14:cap="flat" w14:cmpd="sng" w14:algn="ctr">
          <w14:noFill/>
          <w14:prstDash w14:val="solid"/>
          <w14:round/>
        </w14:textOutline>
      </w:rPr>
      <w:drawing>
        <wp:anchor distT="0" distB="0" distL="114300" distR="114300" simplePos="0" relativeHeight="251658244" behindDoc="1" locked="0" layoutInCell="1" allowOverlap="1" wp14:anchorId="36061365" wp14:editId="2B372838">
          <wp:simplePos x="0" y="0"/>
          <wp:positionH relativeFrom="margin">
            <wp:align>right</wp:align>
          </wp:positionH>
          <wp:positionV relativeFrom="page">
            <wp:posOffset>387985</wp:posOffset>
          </wp:positionV>
          <wp:extent cx="962025" cy="340360"/>
          <wp:effectExtent l="0" t="0" r="9525" b="2540"/>
          <wp:wrapTight wrapText="bothSides">
            <wp:wrapPolygon edited="0">
              <wp:start x="0" y="0"/>
              <wp:lineTo x="0" y="20552"/>
              <wp:lineTo x="21386" y="20552"/>
              <wp:lineTo x="21386" y="0"/>
              <wp:lineTo x="0" y="0"/>
            </wp:wrapPolygon>
          </wp:wrapTight>
          <wp:docPr id="1135931948" name="Picture 1135931948"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340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1CF8" w:rsidRPr="00F60341">
      <w:rPr>
        <w:noProof/>
      </w:rPr>
      <w:drawing>
        <wp:anchor distT="0" distB="0" distL="114300" distR="114300" simplePos="0" relativeHeight="251658241" behindDoc="1" locked="0" layoutInCell="1" allowOverlap="1" wp14:anchorId="25FBE71D" wp14:editId="4BDDF969">
          <wp:simplePos x="0" y="0"/>
          <wp:positionH relativeFrom="margin">
            <wp:posOffset>8477250</wp:posOffset>
          </wp:positionH>
          <wp:positionV relativeFrom="page">
            <wp:posOffset>372110</wp:posOffset>
          </wp:positionV>
          <wp:extent cx="1323340" cy="468630"/>
          <wp:effectExtent l="0" t="0" r="0" b="7620"/>
          <wp:wrapTight wrapText="bothSides">
            <wp:wrapPolygon edited="0">
              <wp:start x="0" y="0"/>
              <wp:lineTo x="0" y="21073"/>
              <wp:lineTo x="21144" y="21073"/>
              <wp:lineTo x="21144" y="0"/>
              <wp:lineTo x="0" y="0"/>
            </wp:wrapPolygon>
          </wp:wrapTight>
          <wp:docPr id="264146925" name="Picture 2641469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BB1FD" w14:textId="4F019DCD" w:rsidR="000834D1" w:rsidRPr="00F60341" w:rsidRDefault="00C77C5C" w:rsidP="00F60341">
    <w:r w:rsidRPr="00D638D5">
      <w:rPr>
        <w:rFonts w:cs="Calibri"/>
        <w:bCs/>
        <w:noProof/>
        <w:color w:val="000000" w:themeColor="text1"/>
        <w:szCs w:val="24"/>
        <w:u w:val="single"/>
        <w:lang w:eastAsia="en-ZA"/>
        <w14:textOutline w14:w="0" w14:cap="flat" w14:cmpd="sng" w14:algn="ctr">
          <w14:noFill/>
          <w14:prstDash w14:val="solid"/>
          <w14:round/>
        </w14:textOutline>
      </w:rPr>
      <w:drawing>
        <wp:anchor distT="0" distB="0" distL="114300" distR="114300" simplePos="0" relativeHeight="251658243" behindDoc="1" locked="0" layoutInCell="1" allowOverlap="1" wp14:anchorId="0C0FAC19" wp14:editId="096915F0">
          <wp:simplePos x="0" y="0"/>
          <wp:positionH relativeFrom="margin">
            <wp:align>right</wp:align>
          </wp:positionH>
          <wp:positionV relativeFrom="page">
            <wp:posOffset>381000</wp:posOffset>
          </wp:positionV>
          <wp:extent cx="962025" cy="340360"/>
          <wp:effectExtent l="0" t="0" r="9525" b="2540"/>
          <wp:wrapTight wrapText="bothSides">
            <wp:wrapPolygon edited="0">
              <wp:start x="0" y="0"/>
              <wp:lineTo x="0" y="20552"/>
              <wp:lineTo x="21386" y="20552"/>
              <wp:lineTo x="21386" y="0"/>
              <wp:lineTo x="0" y="0"/>
            </wp:wrapPolygon>
          </wp:wrapTight>
          <wp:docPr id="1410372047" name="Picture 1410372047"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340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34D1" w:rsidRPr="00F60341">
      <w:rPr>
        <w:noProof/>
      </w:rPr>
      <w:drawing>
        <wp:anchor distT="0" distB="0" distL="114300" distR="114300" simplePos="0" relativeHeight="251658242" behindDoc="1" locked="0" layoutInCell="1" allowOverlap="1" wp14:anchorId="58981C5D" wp14:editId="5E84F360">
          <wp:simplePos x="0" y="0"/>
          <wp:positionH relativeFrom="margin">
            <wp:posOffset>8477250</wp:posOffset>
          </wp:positionH>
          <wp:positionV relativeFrom="page">
            <wp:posOffset>372110</wp:posOffset>
          </wp:positionV>
          <wp:extent cx="1323340" cy="468630"/>
          <wp:effectExtent l="0" t="0" r="0" b="7620"/>
          <wp:wrapTight wrapText="bothSides">
            <wp:wrapPolygon edited="0">
              <wp:start x="0" y="0"/>
              <wp:lineTo x="0" y="21073"/>
              <wp:lineTo x="21144" y="21073"/>
              <wp:lineTo x="21144" y="0"/>
              <wp:lineTo x="0" y="0"/>
            </wp:wrapPolygon>
          </wp:wrapTight>
          <wp:docPr id="1529289527" name="Picture 1529289527"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6CAC"/>
    <w:multiLevelType w:val="multilevel"/>
    <w:tmpl w:val="B06A4B5A"/>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720" w:hanging="360"/>
      </w:pPr>
      <w:rPr>
        <w:rFonts w:ascii="Symbol" w:hAnsi="Symbol" w:hint="default"/>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1" w15:restartNumberingAfterBreak="0">
    <w:nsid w:val="010E1F86"/>
    <w:multiLevelType w:val="hybridMultilevel"/>
    <w:tmpl w:val="71EE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D3B72"/>
    <w:multiLevelType w:val="hybridMultilevel"/>
    <w:tmpl w:val="805E1F46"/>
    <w:lvl w:ilvl="0" w:tplc="1C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EE3D4E"/>
    <w:multiLevelType w:val="hybridMultilevel"/>
    <w:tmpl w:val="26281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30981"/>
    <w:multiLevelType w:val="hybridMultilevel"/>
    <w:tmpl w:val="787835A8"/>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AD545BD"/>
    <w:multiLevelType w:val="hybridMultilevel"/>
    <w:tmpl w:val="0122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70B31"/>
    <w:multiLevelType w:val="multilevel"/>
    <w:tmpl w:val="7EF62510"/>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numFmt w:val="bullet"/>
      <w:lvlText w:val="-"/>
      <w:lvlJc w:val="left"/>
      <w:pPr>
        <w:ind w:left="720" w:hanging="360"/>
      </w:pPr>
      <w:rPr>
        <w:rFonts w:ascii="Calibri" w:eastAsia="Calibri" w:hAnsi="Calibri" w:cs="Calibri" w:hint="default"/>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7" w15:restartNumberingAfterBreak="0">
    <w:nsid w:val="129B7DE3"/>
    <w:multiLevelType w:val="hybridMultilevel"/>
    <w:tmpl w:val="813E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D47D4"/>
    <w:multiLevelType w:val="hybridMultilevel"/>
    <w:tmpl w:val="AC9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16346"/>
    <w:multiLevelType w:val="hybridMultilevel"/>
    <w:tmpl w:val="6516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0610E"/>
    <w:multiLevelType w:val="hybridMultilevel"/>
    <w:tmpl w:val="5D26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730CE"/>
    <w:multiLevelType w:val="hybridMultilevel"/>
    <w:tmpl w:val="000C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05E00"/>
    <w:multiLevelType w:val="hybridMultilevel"/>
    <w:tmpl w:val="D7E6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12560"/>
    <w:multiLevelType w:val="hybridMultilevel"/>
    <w:tmpl w:val="F4F4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87719"/>
    <w:multiLevelType w:val="hybridMultilevel"/>
    <w:tmpl w:val="B73C0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834B5"/>
    <w:multiLevelType w:val="hybridMultilevel"/>
    <w:tmpl w:val="6EB2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5139E"/>
    <w:multiLevelType w:val="hybridMultilevel"/>
    <w:tmpl w:val="856E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80053"/>
    <w:multiLevelType w:val="hybridMultilevel"/>
    <w:tmpl w:val="3D62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35D5E"/>
    <w:multiLevelType w:val="multilevel"/>
    <w:tmpl w:val="B06A4B5A"/>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720" w:hanging="360"/>
      </w:pPr>
      <w:rPr>
        <w:rFonts w:ascii="Symbol" w:hAnsi="Symbol" w:hint="default"/>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19" w15:restartNumberingAfterBreak="0">
    <w:nsid w:val="32C60B77"/>
    <w:multiLevelType w:val="hybridMultilevel"/>
    <w:tmpl w:val="FE9A17BE"/>
    <w:lvl w:ilvl="0" w:tplc="2B12C3B0">
      <w:start w:val="1"/>
      <w:numFmt w:val="bullet"/>
      <w:lvlText w:val=""/>
      <w:lvlJc w:val="left"/>
      <w:pPr>
        <w:ind w:left="71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D6DE7"/>
    <w:multiLevelType w:val="hybridMultilevel"/>
    <w:tmpl w:val="C750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43997"/>
    <w:multiLevelType w:val="hybridMultilevel"/>
    <w:tmpl w:val="677A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26799"/>
    <w:multiLevelType w:val="hybridMultilevel"/>
    <w:tmpl w:val="4CA8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D0EB1"/>
    <w:multiLevelType w:val="hybridMultilevel"/>
    <w:tmpl w:val="6ECE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E49DA"/>
    <w:multiLevelType w:val="hybridMultilevel"/>
    <w:tmpl w:val="ECAA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76366"/>
    <w:multiLevelType w:val="hybridMultilevel"/>
    <w:tmpl w:val="17A8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A52A31"/>
    <w:multiLevelType w:val="hybridMultilevel"/>
    <w:tmpl w:val="8C62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B7EC4"/>
    <w:multiLevelType w:val="hybridMultilevel"/>
    <w:tmpl w:val="9F6A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2576A"/>
    <w:multiLevelType w:val="hybridMultilevel"/>
    <w:tmpl w:val="1ED2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858D2"/>
    <w:multiLevelType w:val="hybridMultilevel"/>
    <w:tmpl w:val="AAB68B08"/>
    <w:lvl w:ilvl="0" w:tplc="BD783DE0">
      <w:start w:val="1"/>
      <w:numFmt w:val="bullet"/>
      <w:lvlText w:val=""/>
      <w:lvlJc w:val="left"/>
      <w:pPr>
        <w:ind w:left="362" w:hanging="360"/>
      </w:pPr>
      <w:rPr>
        <w:rFonts w:ascii="Wingdings" w:hAnsi="Wingdings" w:hint="default"/>
      </w:rPr>
    </w:lvl>
    <w:lvl w:ilvl="1" w:tplc="1C090003">
      <w:start w:val="1"/>
      <w:numFmt w:val="bullet"/>
      <w:lvlText w:val="o"/>
      <w:lvlJc w:val="left"/>
      <w:pPr>
        <w:ind w:left="1082" w:hanging="360"/>
      </w:pPr>
      <w:rPr>
        <w:rFonts w:ascii="Courier New" w:hAnsi="Courier New" w:cs="Courier New" w:hint="default"/>
      </w:rPr>
    </w:lvl>
    <w:lvl w:ilvl="2" w:tplc="1C090005">
      <w:start w:val="1"/>
      <w:numFmt w:val="bullet"/>
      <w:lvlText w:val=""/>
      <w:lvlJc w:val="left"/>
      <w:pPr>
        <w:ind w:left="1802" w:hanging="360"/>
      </w:pPr>
      <w:rPr>
        <w:rFonts w:ascii="Wingdings" w:hAnsi="Wingdings" w:hint="default"/>
      </w:rPr>
    </w:lvl>
    <w:lvl w:ilvl="3" w:tplc="1C090001">
      <w:start w:val="1"/>
      <w:numFmt w:val="bullet"/>
      <w:lvlText w:val=""/>
      <w:lvlJc w:val="left"/>
      <w:pPr>
        <w:ind w:left="2522" w:hanging="360"/>
      </w:pPr>
      <w:rPr>
        <w:rFonts w:ascii="Symbol" w:hAnsi="Symbol" w:hint="default"/>
      </w:rPr>
    </w:lvl>
    <w:lvl w:ilvl="4" w:tplc="1C090003">
      <w:start w:val="1"/>
      <w:numFmt w:val="bullet"/>
      <w:lvlText w:val="o"/>
      <w:lvlJc w:val="left"/>
      <w:pPr>
        <w:ind w:left="3242" w:hanging="360"/>
      </w:pPr>
      <w:rPr>
        <w:rFonts w:ascii="Courier New" w:hAnsi="Courier New" w:cs="Courier New" w:hint="default"/>
      </w:rPr>
    </w:lvl>
    <w:lvl w:ilvl="5" w:tplc="1C090005">
      <w:start w:val="1"/>
      <w:numFmt w:val="bullet"/>
      <w:lvlText w:val=""/>
      <w:lvlJc w:val="left"/>
      <w:pPr>
        <w:ind w:left="3962" w:hanging="360"/>
      </w:pPr>
      <w:rPr>
        <w:rFonts w:ascii="Wingdings" w:hAnsi="Wingdings" w:hint="default"/>
      </w:rPr>
    </w:lvl>
    <w:lvl w:ilvl="6" w:tplc="1C090001">
      <w:start w:val="1"/>
      <w:numFmt w:val="bullet"/>
      <w:lvlText w:val=""/>
      <w:lvlJc w:val="left"/>
      <w:pPr>
        <w:ind w:left="4682" w:hanging="360"/>
      </w:pPr>
      <w:rPr>
        <w:rFonts w:ascii="Symbol" w:hAnsi="Symbol" w:hint="default"/>
      </w:rPr>
    </w:lvl>
    <w:lvl w:ilvl="7" w:tplc="1C090003">
      <w:start w:val="1"/>
      <w:numFmt w:val="bullet"/>
      <w:lvlText w:val="o"/>
      <w:lvlJc w:val="left"/>
      <w:pPr>
        <w:ind w:left="5402" w:hanging="360"/>
      </w:pPr>
      <w:rPr>
        <w:rFonts w:ascii="Courier New" w:hAnsi="Courier New" w:cs="Courier New" w:hint="default"/>
      </w:rPr>
    </w:lvl>
    <w:lvl w:ilvl="8" w:tplc="1C090005">
      <w:start w:val="1"/>
      <w:numFmt w:val="bullet"/>
      <w:lvlText w:val=""/>
      <w:lvlJc w:val="left"/>
      <w:pPr>
        <w:ind w:left="6122" w:hanging="360"/>
      </w:pPr>
      <w:rPr>
        <w:rFonts w:ascii="Wingdings" w:hAnsi="Wingdings" w:hint="default"/>
      </w:rPr>
    </w:lvl>
  </w:abstractNum>
  <w:abstractNum w:abstractNumId="30" w15:restartNumberingAfterBreak="0">
    <w:nsid w:val="59165CB3"/>
    <w:multiLevelType w:val="hybridMultilevel"/>
    <w:tmpl w:val="F966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A84C7D"/>
    <w:multiLevelType w:val="multilevel"/>
    <w:tmpl w:val="25F8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B44E8"/>
    <w:multiLevelType w:val="hybridMultilevel"/>
    <w:tmpl w:val="65F8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A05BFC"/>
    <w:multiLevelType w:val="hybridMultilevel"/>
    <w:tmpl w:val="4FD6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B0539E"/>
    <w:multiLevelType w:val="hybridMultilevel"/>
    <w:tmpl w:val="1D5A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4F1E6E"/>
    <w:multiLevelType w:val="hybridMultilevel"/>
    <w:tmpl w:val="52CE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51DB7"/>
    <w:multiLevelType w:val="multilevel"/>
    <w:tmpl w:val="B06A4B5A"/>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720" w:hanging="360"/>
      </w:pPr>
      <w:rPr>
        <w:rFonts w:ascii="Symbol" w:hAnsi="Symbol" w:hint="default"/>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37" w15:restartNumberingAfterBreak="0">
    <w:nsid w:val="66150855"/>
    <w:multiLevelType w:val="hybridMultilevel"/>
    <w:tmpl w:val="CE12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285FCF"/>
    <w:multiLevelType w:val="hybridMultilevel"/>
    <w:tmpl w:val="12F46FF8"/>
    <w:lvl w:ilvl="0" w:tplc="BD783DE0">
      <w:start w:val="1"/>
      <w:numFmt w:val="bullet"/>
      <w:lvlText w:val=""/>
      <w:lvlJc w:val="left"/>
      <w:pPr>
        <w:ind w:left="360" w:hanging="360"/>
      </w:pPr>
      <w:rPr>
        <w:rFonts w:ascii="Wingdings" w:hAnsi="Wingdings" w:hint="default"/>
      </w:rPr>
    </w:lvl>
    <w:lvl w:ilvl="1" w:tplc="FFFFFFFF">
      <w:start w:val="1"/>
      <w:numFmt w:val="bullet"/>
      <w:lvlText w:val="•"/>
      <w:lvlJc w:val="left"/>
      <w:pPr>
        <w:tabs>
          <w:tab w:val="num" w:pos="-54"/>
        </w:tabs>
        <w:ind w:left="-54" w:hanging="360"/>
      </w:pPr>
      <w:rPr>
        <w:rFonts w:ascii="Arial" w:hAnsi="Arial" w:cs="Times New Roman" w:hint="default"/>
      </w:rPr>
    </w:lvl>
    <w:lvl w:ilvl="2" w:tplc="FFFFFFFF">
      <w:start w:val="1"/>
      <w:numFmt w:val="bullet"/>
      <w:lvlText w:val="•"/>
      <w:lvlJc w:val="left"/>
      <w:pPr>
        <w:tabs>
          <w:tab w:val="num" w:pos="666"/>
        </w:tabs>
        <w:ind w:left="666" w:hanging="360"/>
      </w:pPr>
      <w:rPr>
        <w:rFonts w:ascii="Arial" w:hAnsi="Arial" w:cs="Times New Roman" w:hint="default"/>
      </w:rPr>
    </w:lvl>
    <w:lvl w:ilvl="3" w:tplc="FFFFFFFF">
      <w:start w:val="1"/>
      <w:numFmt w:val="bullet"/>
      <w:lvlText w:val="•"/>
      <w:lvlJc w:val="left"/>
      <w:pPr>
        <w:tabs>
          <w:tab w:val="num" w:pos="1386"/>
        </w:tabs>
        <w:ind w:left="1386" w:hanging="360"/>
      </w:pPr>
      <w:rPr>
        <w:rFonts w:ascii="Arial" w:hAnsi="Arial" w:cs="Times New Roman" w:hint="default"/>
      </w:rPr>
    </w:lvl>
    <w:lvl w:ilvl="4" w:tplc="FFFFFFFF">
      <w:start w:val="1"/>
      <w:numFmt w:val="bullet"/>
      <w:lvlText w:val="•"/>
      <w:lvlJc w:val="left"/>
      <w:pPr>
        <w:tabs>
          <w:tab w:val="num" w:pos="2106"/>
        </w:tabs>
        <w:ind w:left="2106" w:hanging="360"/>
      </w:pPr>
      <w:rPr>
        <w:rFonts w:ascii="Arial" w:hAnsi="Arial" w:cs="Times New Roman" w:hint="default"/>
      </w:rPr>
    </w:lvl>
    <w:lvl w:ilvl="5" w:tplc="FFFFFFFF">
      <w:start w:val="1"/>
      <w:numFmt w:val="bullet"/>
      <w:lvlText w:val="•"/>
      <w:lvlJc w:val="left"/>
      <w:pPr>
        <w:tabs>
          <w:tab w:val="num" w:pos="2826"/>
        </w:tabs>
        <w:ind w:left="2826" w:hanging="360"/>
      </w:pPr>
      <w:rPr>
        <w:rFonts w:ascii="Arial" w:hAnsi="Arial" w:cs="Times New Roman" w:hint="default"/>
      </w:rPr>
    </w:lvl>
    <w:lvl w:ilvl="6" w:tplc="FFFFFFFF">
      <w:start w:val="1"/>
      <w:numFmt w:val="bullet"/>
      <w:lvlText w:val="•"/>
      <w:lvlJc w:val="left"/>
      <w:pPr>
        <w:tabs>
          <w:tab w:val="num" w:pos="3546"/>
        </w:tabs>
        <w:ind w:left="3546" w:hanging="360"/>
      </w:pPr>
      <w:rPr>
        <w:rFonts w:ascii="Arial" w:hAnsi="Arial" w:cs="Times New Roman" w:hint="default"/>
      </w:rPr>
    </w:lvl>
    <w:lvl w:ilvl="7" w:tplc="FFFFFFFF">
      <w:start w:val="1"/>
      <w:numFmt w:val="bullet"/>
      <w:lvlText w:val="•"/>
      <w:lvlJc w:val="left"/>
      <w:pPr>
        <w:tabs>
          <w:tab w:val="num" w:pos="4266"/>
        </w:tabs>
        <w:ind w:left="4266" w:hanging="360"/>
      </w:pPr>
      <w:rPr>
        <w:rFonts w:ascii="Arial" w:hAnsi="Arial" w:cs="Times New Roman" w:hint="default"/>
      </w:rPr>
    </w:lvl>
    <w:lvl w:ilvl="8" w:tplc="FFFFFFFF">
      <w:start w:val="1"/>
      <w:numFmt w:val="bullet"/>
      <w:lvlText w:val="•"/>
      <w:lvlJc w:val="left"/>
      <w:pPr>
        <w:tabs>
          <w:tab w:val="num" w:pos="4986"/>
        </w:tabs>
        <w:ind w:left="4986" w:hanging="360"/>
      </w:pPr>
      <w:rPr>
        <w:rFonts w:ascii="Arial" w:hAnsi="Arial" w:cs="Times New Roman" w:hint="default"/>
      </w:rPr>
    </w:lvl>
  </w:abstractNum>
  <w:abstractNum w:abstractNumId="39" w15:restartNumberingAfterBreak="0">
    <w:nsid w:val="67BF580C"/>
    <w:multiLevelType w:val="hybridMultilevel"/>
    <w:tmpl w:val="F3EE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6D023905"/>
    <w:multiLevelType w:val="hybridMultilevel"/>
    <w:tmpl w:val="67CA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4121C"/>
    <w:multiLevelType w:val="hybridMultilevel"/>
    <w:tmpl w:val="B2F87B0E"/>
    <w:lvl w:ilvl="0" w:tplc="BD783DE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1D9596B"/>
    <w:multiLevelType w:val="hybridMultilevel"/>
    <w:tmpl w:val="36FC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4B53D1"/>
    <w:multiLevelType w:val="hybridMultilevel"/>
    <w:tmpl w:val="438E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D92E44"/>
    <w:multiLevelType w:val="hybridMultilevel"/>
    <w:tmpl w:val="E35E3722"/>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DE33256"/>
    <w:multiLevelType w:val="hybridMultilevel"/>
    <w:tmpl w:val="F8C8C0CC"/>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22869435">
    <w:abstractNumId w:val="29"/>
  </w:num>
  <w:num w:numId="2" w16cid:durableId="413089788">
    <w:abstractNumId w:val="45"/>
  </w:num>
  <w:num w:numId="3" w16cid:durableId="979725845">
    <w:abstractNumId w:val="42"/>
  </w:num>
  <w:num w:numId="4" w16cid:durableId="2042239953">
    <w:abstractNumId w:val="40"/>
  </w:num>
  <w:num w:numId="5" w16cid:durableId="1569881369">
    <w:abstractNumId w:val="46"/>
  </w:num>
  <w:num w:numId="6" w16cid:durableId="1556308818">
    <w:abstractNumId w:val="38"/>
  </w:num>
  <w:num w:numId="7" w16cid:durableId="13191132">
    <w:abstractNumId w:val="4"/>
  </w:num>
  <w:num w:numId="8" w16cid:durableId="325017702">
    <w:abstractNumId w:val="33"/>
  </w:num>
  <w:num w:numId="9" w16cid:durableId="1413812474">
    <w:abstractNumId w:val="3"/>
  </w:num>
  <w:num w:numId="10" w16cid:durableId="1074930269">
    <w:abstractNumId w:val="44"/>
  </w:num>
  <w:num w:numId="11" w16cid:durableId="1651474230">
    <w:abstractNumId w:val="7"/>
  </w:num>
  <w:num w:numId="12" w16cid:durableId="1952013739">
    <w:abstractNumId w:val="11"/>
  </w:num>
  <w:num w:numId="13" w16cid:durableId="1401825607">
    <w:abstractNumId w:val="24"/>
  </w:num>
  <w:num w:numId="14" w16cid:durableId="1929389801">
    <w:abstractNumId w:val="43"/>
  </w:num>
  <w:num w:numId="15" w16cid:durableId="1391925455">
    <w:abstractNumId w:val="37"/>
  </w:num>
  <w:num w:numId="16" w16cid:durableId="1980307275">
    <w:abstractNumId w:val="25"/>
  </w:num>
  <w:num w:numId="17" w16cid:durableId="1245262428">
    <w:abstractNumId w:val="22"/>
  </w:num>
  <w:num w:numId="18" w16cid:durableId="754789587">
    <w:abstractNumId w:val="27"/>
  </w:num>
  <w:num w:numId="19" w16cid:durableId="1447695982">
    <w:abstractNumId w:val="10"/>
  </w:num>
  <w:num w:numId="20" w16cid:durableId="637490903">
    <w:abstractNumId w:val="26"/>
  </w:num>
  <w:num w:numId="21" w16cid:durableId="331185878">
    <w:abstractNumId w:val="21"/>
  </w:num>
  <w:num w:numId="22" w16cid:durableId="1908683402">
    <w:abstractNumId w:val="13"/>
  </w:num>
  <w:num w:numId="23" w16cid:durableId="563612576">
    <w:abstractNumId w:val="12"/>
  </w:num>
  <w:num w:numId="24" w16cid:durableId="94593901">
    <w:abstractNumId w:val="8"/>
  </w:num>
  <w:num w:numId="25" w16cid:durableId="1050154837">
    <w:abstractNumId w:val="28"/>
  </w:num>
  <w:num w:numId="26" w16cid:durableId="1874808115">
    <w:abstractNumId w:val="39"/>
  </w:num>
  <w:num w:numId="27" w16cid:durableId="1586181200">
    <w:abstractNumId w:val="9"/>
  </w:num>
  <w:num w:numId="28" w16cid:durableId="1336835586">
    <w:abstractNumId w:val="34"/>
  </w:num>
  <w:num w:numId="29" w16cid:durableId="1273587391">
    <w:abstractNumId w:val="41"/>
  </w:num>
  <w:num w:numId="30" w16cid:durableId="581184485">
    <w:abstractNumId w:val="20"/>
  </w:num>
  <w:num w:numId="31" w16cid:durableId="1556696306">
    <w:abstractNumId w:val="16"/>
  </w:num>
  <w:num w:numId="32" w16cid:durableId="56973684">
    <w:abstractNumId w:val="5"/>
  </w:num>
  <w:num w:numId="33" w16cid:durableId="1392850110">
    <w:abstractNumId w:val="14"/>
  </w:num>
  <w:num w:numId="34" w16cid:durableId="667371084">
    <w:abstractNumId w:val="19"/>
  </w:num>
  <w:num w:numId="35" w16cid:durableId="1821193472">
    <w:abstractNumId w:val="1"/>
  </w:num>
  <w:num w:numId="36" w16cid:durableId="423571998">
    <w:abstractNumId w:val="35"/>
  </w:num>
  <w:num w:numId="37" w16cid:durableId="1555000195">
    <w:abstractNumId w:val="31"/>
  </w:num>
  <w:num w:numId="38" w16cid:durableId="13852289">
    <w:abstractNumId w:val="23"/>
  </w:num>
  <w:num w:numId="39" w16cid:durableId="1129737700">
    <w:abstractNumId w:val="2"/>
  </w:num>
  <w:num w:numId="40" w16cid:durableId="1353991103">
    <w:abstractNumId w:val="17"/>
  </w:num>
  <w:num w:numId="41" w16cid:durableId="1657955760">
    <w:abstractNumId w:val="30"/>
  </w:num>
  <w:num w:numId="42" w16cid:durableId="247688990">
    <w:abstractNumId w:val="15"/>
  </w:num>
  <w:num w:numId="43" w16cid:durableId="101654101">
    <w:abstractNumId w:val="32"/>
  </w:num>
  <w:num w:numId="44" w16cid:durableId="1992756637">
    <w:abstractNumId w:val="0"/>
  </w:num>
  <w:num w:numId="45" w16cid:durableId="445079772">
    <w:abstractNumId w:val="18"/>
  </w:num>
  <w:num w:numId="46" w16cid:durableId="189758713">
    <w:abstractNumId w:val="6"/>
  </w:num>
  <w:num w:numId="47" w16cid:durableId="2003773441">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38"/>
    <w:rsid w:val="00001933"/>
    <w:rsid w:val="00003E24"/>
    <w:rsid w:val="00004777"/>
    <w:rsid w:val="0000662A"/>
    <w:rsid w:val="00006F81"/>
    <w:rsid w:val="00010863"/>
    <w:rsid w:val="00012AD3"/>
    <w:rsid w:val="000159A3"/>
    <w:rsid w:val="000170AB"/>
    <w:rsid w:val="00017173"/>
    <w:rsid w:val="000175B2"/>
    <w:rsid w:val="000177DB"/>
    <w:rsid w:val="00020660"/>
    <w:rsid w:val="00027608"/>
    <w:rsid w:val="000303CF"/>
    <w:rsid w:val="00031F89"/>
    <w:rsid w:val="000417CB"/>
    <w:rsid w:val="00044C87"/>
    <w:rsid w:val="0004783F"/>
    <w:rsid w:val="00054A80"/>
    <w:rsid w:val="000556EA"/>
    <w:rsid w:val="000606A9"/>
    <w:rsid w:val="000614E9"/>
    <w:rsid w:val="00062D3E"/>
    <w:rsid w:val="00063496"/>
    <w:rsid w:val="00063954"/>
    <w:rsid w:val="00064FB0"/>
    <w:rsid w:val="000658D1"/>
    <w:rsid w:val="00065F9D"/>
    <w:rsid w:val="00066F73"/>
    <w:rsid w:val="000674AD"/>
    <w:rsid w:val="00071874"/>
    <w:rsid w:val="0007432A"/>
    <w:rsid w:val="00074B21"/>
    <w:rsid w:val="00077C8B"/>
    <w:rsid w:val="000834D1"/>
    <w:rsid w:val="00085D57"/>
    <w:rsid w:val="0008630E"/>
    <w:rsid w:val="0009245B"/>
    <w:rsid w:val="00093CF6"/>
    <w:rsid w:val="00097134"/>
    <w:rsid w:val="000A0668"/>
    <w:rsid w:val="000B0A39"/>
    <w:rsid w:val="000B400A"/>
    <w:rsid w:val="000B4965"/>
    <w:rsid w:val="000B5356"/>
    <w:rsid w:val="000B6921"/>
    <w:rsid w:val="000C1241"/>
    <w:rsid w:val="000C2060"/>
    <w:rsid w:val="000C6A80"/>
    <w:rsid w:val="000D0AB7"/>
    <w:rsid w:val="000D12C2"/>
    <w:rsid w:val="000D38B2"/>
    <w:rsid w:val="000D7329"/>
    <w:rsid w:val="000E07E8"/>
    <w:rsid w:val="000E2046"/>
    <w:rsid w:val="000E4330"/>
    <w:rsid w:val="000E6091"/>
    <w:rsid w:val="000E6E97"/>
    <w:rsid w:val="000F1F48"/>
    <w:rsid w:val="000F338B"/>
    <w:rsid w:val="000F566D"/>
    <w:rsid w:val="00102487"/>
    <w:rsid w:val="001067BC"/>
    <w:rsid w:val="00107F9A"/>
    <w:rsid w:val="001101CD"/>
    <w:rsid w:val="00111172"/>
    <w:rsid w:val="001142E6"/>
    <w:rsid w:val="001160E7"/>
    <w:rsid w:val="0011660B"/>
    <w:rsid w:val="00120E6A"/>
    <w:rsid w:val="00123BB2"/>
    <w:rsid w:val="00133BBC"/>
    <w:rsid w:val="00136583"/>
    <w:rsid w:val="00136709"/>
    <w:rsid w:val="0013727F"/>
    <w:rsid w:val="0014042E"/>
    <w:rsid w:val="00142F45"/>
    <w:rsid w:val="0014301A"/>
    <w:rsid w:val="001445F1"/>
    <w:rsid w:val="00145005"/>
    <w:rsid w:val="00146D8A"/>
    <w:rsid w:val="001473A0"/>
    <w:rsid w:val="0015042E"/>
    <w:rsid w:val="00151855"/>
    <w:rsid w:val="001546D3"/>
    <w:rsid w:val="00162E63"/>
    <w:rsid w:val="001636FD"/>
    <w:rsid w:val="001671DE"/>
    <w:rsid w:val="001739D9"/>
    <w:rsid w:val="001753B8"/>
    <w:rsid w:val="00175BAE"/>
    <w:rsid w:val="00177DEE"/>
    <w:rsid w:val="00180F8A"/>
    <w:rsid w:val="00181CED"/>
    <w:rsid w:val="001832C0"/>
    <w:rsid w:val="0018395F"/>
    <w:rsid w:val="001A020F"/>
    <w:rsid w:val="001A34D5"/>
    <w:rsid w:val="001A537D"/>
    <w:rsid w:val="001A7817"/>
    <w:rsid w:val="001B03DF"/>
    <w:rsid w:val="001B4AE5"/>
    <w:rsid w:val="001B6FE1"/>
    <w:rsid w:val="001B6FF1"/>
    <w:rsid w:val="001C112B"/>
    <w:rsid w:val="001C1D36"/>
    <w:rsid w:val="001C539D"/>
    <w:rsid w:val="001C6F33"/>
    <w:rsid w:val="001C77E0"/>
    <w:rsid w:val="001C7848"/>
    <w:rsid w:val="001D1D5B"/>
    <w:rsid w:val="001D21D4"/>
    <w:rsid w:val="001D4370"/>
    <w:rsid w:val="001E2E64"/>
    <w:rsid w:val="001E50E6"/>
    <w:rsid w:val="001E54DC"/>
    <w:rsid w:val="001E6341"/>
    <w:rsid w:val="001E7F38"/>
    <w:rsid w:val="001F5653"/>
    <w:rsid w:val="00203455"/>
    <w:rsid w:val="00205A02"/>
    <w:rsid w:val="0020602F"/>
    <w:rsid w:val="00207D44"/>
    <w:rsid w:val="0021193B"/>
    <w:rsid w:val="00212421"/>
    <w:rsid w:val="00212784"/>
    <w:rsid w:val="00213F03"/>
    <w:rsid w:val="00213F8A"/>
    <w:rsid w:val="0021409E"/>
    <w:rsid w:val="00217777"/>
    <w:rsid w:val="00217B22"/>
    <w:rsid w:val="00217DF6"/>
    <w:rsid w:val="00221DFA"/>
    <w:rsid w:val="00222250"/>
    <w:rsid w:val="00231B31"/>
    <w:rsid w:val="00235B5B"/>
    <w:rsid w:val="002362E7"/>
    <w:rsid w:val="00236F3F"/>
    <w:rsid w:val="002419E0"/>
    <w:rsid w:val="002425F6"/>
    <w:rsid w:val="00242CE7"/>
    <w:rsid w:val="002508E6"/>
    <w:rsid w:val="002524A4"/>
    <w:rsid w:val="00257610"/>
    <w:rsid w:val="00275E6A"/>
    <w:rsid w:val="002802F8"/>
    <w:rsid w:val="002815C0"/>
    <w:rsid w:val="0028335D"/>
    <w:rsid w:val="00283ED2"/>
    <w:rsid w:val="00291532"/>
    <w:rsid w:val="00293E5F"/>
    <w:rsid w:val="002A089D"/>
    <w:rsid w:val="002A2DCB"/>
    <w:rsid w:val="002A3FE7"/>
    <w:rsid w:val="002B040F"/>
    <w:rsid w:val="002B07B8"/>
    <w:rsid w:val="002B1D23"/>
    <w:rsid w:val="002B37AB"/>
    <w:rsid w:val="002B3C31"/>
    <w:rsid w:val="002B6E11"/>
    <w:rsid w:val="002C0CC9"/>
    <w:rsid w:val="002C7CE8"/>
    <w:rsid w:val="002C7F8F"/>
    <w:rsid w:val="002D135D"/>
    <w:rsid w:val="002D138F"/>
    <w:rsid w:val="002E7E95"/>
    <w:rsid w:val="002F177E"/>
    <w:rsid w:val="002F2A46"/>
    <w:rsid w:val="002F531C"/>
    <w:rsid w:val="002F79B5"/>
    <w:rsid w:val="00300BE7"/>
    <w:rsid w:val="00300F99"/>
    <w:rsid w:val="00301526"/>
    <w:rsid w:val="00302331"/>
    <w:rsid w:val="003028E4"/>
    <w:rsid w:val="00303A89"/>
    <w:rsid w:val="00305724"/>
    <w:rsid w:val="003113C8"/>
    <w:rsid w:val="00312B28"/>
    <w:rsid w:val="00313CB9"/>
    <w:rsid w:val="0031634E"/>
    <w:rsid w:val="00316608"/>
    <w:rsid w:val="003178D9"/>
    <w:rsid w:val="00320A7F"/>
    <w:rsid w:val="00321AC1"/>
    <w:rsid w:val="00322F05"/>
    <w:rsid w:val="003262ED"/>
    <w:rsid w:val="0033064A"/>
    <w:rsid w:val="003309E3"/>
    <w:rsid w:val="0033108E"/>
    <w:rsid w:val="00333BAC"/>
    <w:rsid w:val="00335999"/>
    <w:rsid w:val="00337383"/>
    <w:rsid w:val="00342178"/>
    <w:rsid w:val="00343B65"/>
    <w:rsid w:val="00347130"/>
    <w:rsid w:val="0035129D"/>
    <w:rsid w:val="0035399A"/>
    <w:rsid w:val="00354468"/>
    <w:rsid w:val="00354B85"/>
    <w:rsid w:val="00355BA7"/>
    <w:rsid w:val="0035603C"/>
    <w:rsid w:val="00357505"/>
    <w:rsid w:val="00357550"/>
    <w:rsid w:val="00360F46"/>
    <w:rsid w:val="00361C87"/>
    <w:rsid w:val="00362760"/>
    <w:rsid w:val="00362AB8"/>
    <w:rsid w:val="00363769"/>
    <w:rsid w:val="00363A7A"/>
    <w:rsid w:val="00363F9E"/>
    <w:rsid w:val="00364B07"/>
    <w:rsid w:val="0036708C"/>
    <w:rsid w:val="00373D5D"/>
    <w:rsid w:val="0037527B"/>
    <w:rsid w:val="0037547C"/>
    <w:rsid w:val="00376911"/>
    <w:rsid w:val="003801A0"/>
    <w:rsid w:val="00385F5C"/>
    <w:rsid w:val="0039518E"/>
    <w:rsid w:val="003A3B6A"/>
    <w:rsid w:val="003A3DD8"/>
    <w:rsid w:val="003A5209"/>
    <w:rsid w:val="003A6BB0"/>
    <w:rsid w:val="003A6EBA"/>
    <w:rsid w:val="003A7E53"/>
    <w:rsid w:val="003B0AC0"/>
    <w:rsid w:val="003B0CB8"/>
    <w:rsid w:val="003B5329"/>
    <w:rsid w:val="003B5DC2"/>
    <w:rsid w:val="003B7316"/>
    <w:rsid w:val="003B73FF"/>
    <w:rsid w:val="003C02DA"/>
    <w:rsid w:val="003C0E0A"/>
    <w:rsid w:val="003D16BB"/>
    <w:rsid w:val="003D4108"/>
    <w:rsid w:val="003D4700"/>
    <w:rsid w:val="003D4D1D"/>
    <w:rsid w:val="003D7227"/>
    <w:rsid w:val="003E4486"/>
    <w:rsid w:val="003E688C"/>
    <w:rsid w:val="003E69CE"/>
    <w:rsid w:val="003F0404"/>
    <w:rsid w:val="003F16B7"/>
    <w:rsid w:val="003F291E"/>
    <w:rsid w:val="00400821"/>
    <w:rsid w:val="004034A9"/>
    <w:rsid w:val="004071A2"/>
    <w:rsid w:val="00410F48"/>
    <w:rsid w:val="004168B5"/>
    <w:rsid w:val="00420D86"/>
    <w:rsid w:val="004213E6"/>
    <w:rsid w:val="00422F0D"/>
    <w:rsid w:val="00423AE3"/>
    <w:rsid w:val="00426579"/>
    <w:rsid w:val="0043044C"/>
    <w:rsid w:val="00431643"/>
    <w:rsid w:val="00436D0C"/>
    <w:rsid w:val="00436E70"/>
    <w:rsid w:val="004370FE"/>
    <w:rsid w:val="004424A8"/>
    <w:rsid w:val="0045153D"/>
    <w:rsid w:val="00451C09"/>
    <w:rsid w:val="00451E9C"/>
    <w:rsid w:val="00452F91"/>
    <w:rsid w:val="004530AA"/>
    <w:rsid w:val="00455643"/>
    <w:rsid w:val="00455E29"/>
    <w:rsid w:val="004566A1"/>
    <w:rsid w:val="004567EF"/>
    <w:rsid w:val="00457768"/>
    <w:rsid w:val="004629CD"/>
    <w:rsid w:val="00463713"/>
    <w:rsid w:val="004637F4"/>
    <w:rsid w:val="00465D42"/>
    <w:rsid w:val="00466287"/>
    <w:rsid w:val="0047784D"/>
    <w:rsid w:val="004830DA"/>
    <w:rsid w:val="00484E46"/>
    <w:rsid w:val="004925F8"/>
    <w:rsid w:val="00494206"/>
    <w:rsid w:val="004A19A8"/>
    <w:rsid w:val="004A39EC"/>
    <w:rsid w:val="004A592F"/>
    <w:rsid w:val="004A7837"/>
    <w:rsid w:val="004A7CAC"/>
    <w:rsid w:val="004B3790"/>
    <w:rsid w:val="004B52E5"/>
    <w:rsid w:val="004B610A"/>
    <w:rsid w:val="004C09C6"/>
    <w:rsid w:val="004D011A"/>
    <w:rsid w:val="004D053D"/>
    <w:rsid w:val="004D2EC6"/>
    <w:rsid w:val="004D3C16"/>
    <w:rsid w:val="004D4B2B"/>
    <w:rsid w:val="004D5F9F"/>
    <w:rsid w:val="004D6B78"/>
    <w:rsid w:val="004D7C85"/>
    <w:rsid w:val="004E0918"/>
    <w:rsid w:val="004E16B0"/>
    <w:rsid w:val="004F5B35"/>
    <w:rsid w:val="004F7BB6"/>
    <w:rsid w:val="0050738A"/>
    <w:rsid w:val="00511376"/>
    <w:rsid w:val="005169CD"/>
    <w:rsid w:val="005215FD"/>
    <w:rsid w:val="00523863"/>
    <w:rsid w:val="005243A1"/>
    <w:rsid w:val="00524A03"/>
    <w:rsid w:val="00524F20"/>
    <w:rsid w:val="00525F22"/>
    <w:rsid w:val="005338F1"/>
    <w:rsid w:val="00533A02"/>
    <w:rsid w:val="00533FF3"/>
    <w:rsid w:val="00543538"/>
    <w:rsid w:val="00545584"/>
    <w:rsid w:val="00551EB5"/>
    <w:rsid w:val="00555CB7"/>
    <w:rsid w:val="00560A59"/>
    <w:rsid w:val="00562061"/>
    <w:rsid w:val="00564B46"/>
    <w:rsid w:val="00566B25"/>
    <w:rsid w:val="00566D18"/>
    <w:rsid w:val="00570936"/>
    <w:rsid w:val="00572C32"/>
    <w:rsid w:val="00572F58"/>
    <w:rsid w:val="00573DC5"/>
    <w:rsid w:val="005775CB"/>
    <w:rsid w:val="005800E2"/>
    <w:rsid w:val="0058285C"/>
    <w:rsid w:val="0058328A"/>
    <w:rsid w:val="00584CF2"/>
    <w:rsid w:val="005851B6"/>
    <w:rsid w:val="00585360"/>
    <w:rsid w:val="00586072"/>
    <w:rsid w:val="00586A63"/>
    <w:rsid w:val="00590200"/>
    <w:rsid w:val="00594E32"/>
    <w:rsid w:val="0059631E"/>
    <w:rsid w:val="00597F58"/>
    <w:rsid w:val="005A195F"/>
    <w:rsid w:val="005A4B7B"/>
    <w:rsid w:val="005A5669"/>
    <w:rsid w:val="005B20F3"/>
    <w:rsid w:val="005B3BB5"/>
    <w:rsid w:val="005B480F"/>
    <w:rsid w:val="005B79D1"/>
    <w:rsid w:val="005C11FA"/>
    <w:rsid w:val="005C198E"/>
    <w:rsid w:val="005C23DA"/>
    <w:rsid w:val="005C2857"/>
    <w:rsid w:val="005C34A1"/>
    <w:rsid w:val="005C3B5F"/>
    <w:rsid w:val="005C50C6"/>
    <w:rsid w:val="005D08B7"/>
    <w:rsid w:val="005D3EFA"/>
    <w:rsid w:val="005D4689"/>
    <w:rsid w:val="005D6A62"/>
    <w:rsid w:val="005E2BE4"/>
    <w:rsid w:val="005E51C8"/>
    <w:rsid w:val="005E6BDE"/>
    <w:rsid w:val="005E7F45"/>
    <w:rsid w:val="005F03D3"/>
    <w:rsid w:val="005F146F"/>
    <w:rsid w:val="005F39FA"/>
    <w:rsid w:val="005F4F11"/>
    <w:rsid w:val="005F6F02"/>
    <w:rsid w:val="005F7CB7"/>
    <w:rsid w:val="006000B6"/>
    <w:rsid w:val="006018FE"/>
    <w:rsid w:val="006079D7"/>
    <w:rsid w:val="00607FAD"/>
    <w:rsid w:val="0061149E"/>
    <w:rsid w:val="00617850"/>
    <w:rsid w:val="00622A74"/>
    <w:rsid w:val="006243AF"/>
    <w:rsid w:val="0062693E"/>
    <w:rsid w:val="00630B69"/>
    <w:rsid w:val="00630F0B"/>
    <w:rsid w:val="0063156D"/>
    <w:rsid w:val="0063695F"/>
    <w:rsid w:val="0063783A"/>
    <w:rsid w:val="006438CC"/>
    <w:rsid w:val="006439E5"/>
    <w:rsid w:val="00654F7E"/>
    <w:rsid w:val="00660689"/>
    <w:rsid w:val="006616D4"/>
    <w:rsid w:val="00662A7D"/>
    <w:rsid w:val="006656AF"/>
    <w:rsid w:val="00666C9F"/>
    <w:rsid w:val="00667270"/>
    <w:rsid w:val="00674DA6"/>
    <w:rsid w:val="00677534"/>
    <w:rsid w:val="0068239A"/>
    <w:rsid w:val="00682ACB"/>
    <w:rsid w:val="00683398"/>
    <w:rsid w:val="00687515"/>
    <w:rsid w:val="00691FC7"/>
    <w:rsid w:val="00694A82"/>
    <w:rsid w:val="006955D0"/>
    <w:rsid w:val="00696A45"/>
    <w:rsid w:val="006A2C00"/>
    <w:rsid w:val="006A3BD3"/>
    <w:rsid w:val="006A4C97"/>
    <w:rsid w:val="006A713F"/>
    <w:rsid w:val="006A761F"/>
    <w:rsid w:val="006B29F1"/>
    <w:rsid w:val="006B4768"/>
    <w:rsid w:val="006B615C"/>
    <w:rsid w:val="006B6F2C"/>
    <w:rsid w:val="006B76AB"/>
    <w:rsid w:val="006C29BE"/>
    <w:rsid w:val="006C2FD4"/>
    <w:rsid w:val="006C329E"/>
    <w:rsid w:val="006C35B6"/>
    <w:rsid w:val="006C3698"/>
    <w:rsid w:val="006C562E"/>
    <w:rsid w:val="006C7666"/>
    <w:rsid w:val="006D114A"/>
    <w:rsid w:val="006D1657"/>
    <w:rsid w:val="006D4E5C"/>
    <w:rsid w:val="006D6A30"/>
    <w:rsid w:val="006D738E"/>
    <w:rsid w:val="006E10C2"/>
    <w:rsid w:val="006E3091"/>
    <w:rsid w:val="006E323B"/>
    <w:rsid w:val="006E40E0"/>
    <w:rsid w:val="006F5D0F"/>
    <w:rsid w:val="006F70C7"/>
    <w:rsid w:val="00700032"/>
    <w:rsid w:val="00707253"/>
    <w:rsid w:val="00711981"/>
    <w:rsid w:val="00712128"/>
    <w:rsid w:val="00720BFE"/>
    <w:rsid w:val="00722C6F"/>
    <w:rsid w:val="00725758"/>
    <w:rsid w:val="007271CF"/>
    <w:rsid w:val="007318C7"/>
    <w:rsid w:val="00732BCD"/>
    <w:rsid w:val="00734D2D"/>
    <w:rsid w:val="0073510E"/>
    <w:rsid w:val="007375EB"/>
    <w:rsid w:val="00740586"/>
    <w:rsid w:val="00740AE2"/>
    <w:rsid w:val="007422C1"/>
    <w:rsid w:val="00743AD0"/>
    <w:rsid w:val="00747460"/>
    <w:rsid w:val="0075217E"/>
    <w:rsid w:val="00753D0E"/>
    <w:rsid w:val="00755182"/>
    <w:rsid w:val="007570BD"/>
    <w:rsid w:val="0075715C"/>
    <w:rsid w:val="00765EE7"/>
    <w:rsid w:val="00766FBA"/>
    <w:rsid w:val="007719EA"/>
    <w:rsid w:val="007829B1"/>
    <w:rsid w:val="00785799"/>
    <w:rsid w:val="0078590E"/>
    <w:rsid w:val="00785B0D"/>
    <w:rsid w:val="00785CC1"/>
    <w:rsid w:val="007867C9"/>
    <w:rsid w:val="00787439"/>
    <w:rsid w:val="00791DA3"/>
    <w:rsid w:val="007928C3"/>
    <w:rsid w:val="007968D4"/>
    <w:rsid w:val="00797774"/>
    <w:rsid w:val="007A10DB"/>
    <w:rsid w:val="007A628A"/>
    <w:rsid w:val="007A7752"/>
    <w:rsid w:val="007A7A94"/>
    <w:rsid w:val="007B2F5A"/>
    <w:rsid w:val="007B421D"/>
    <w:rsid w:val="007C124D"/>
    <w:rsid w:val="007C140E"/>
    <w:rsid w:val="007C1ACF"/>
    <w:rsid w:val="007C4B8D"/>
    <w:rsid w:val="007C4F16"/>
    <w:rsid w:val="007C5CAA"/>
    <w:rsid w:val="007C66CC"/>
    <w:rsid w:val="007D1D8B"/>
    <w:rsid w:val="007D25FA"/>
    <w:rsid w:val="007D645B"/>
    <w:rsid w:val="007E0888"/>
    <w:rsid w:val="007E0E50"/>
    <w:rsid w:val="007E0E67"/>
    <w:rsid w:val="007E3752"/>
    <w:rsid w:val="007E3F2C"/>
    <w:rsid w:val="007E6741"/>
    <w:rsid w:val="007F397F"/>
    <w:rsid w:val="00800681"/>
    <w:rsid w:val="00803763"/>
    <w:rsid w:val="008140BA"/>
    <w:rsid w:val="00814A67"/>
    <w:rsid w:val="008179F6"/>
    <w:rsid w:val="00822A0F"/>
    <w:rsid w:val="008232BD"/>
    <w:rsid w:val="00823844"/>
    <w:rsid w:val="00824242"/>
    <w:rsid w:val="00827024"/>
    <w:rsid w:val="00827061"/>
    <w:rsid w:val="0083013E"/>
    <w:rsid w:val="00830526"/>
    <w:rsid w:val="00830D21"/>
    <w:rsid w:val="008349BD"/>
    <w:rsid w:val="008363AA"/>
    <w:rsid w:val="00843307"/>
    <w:rsid w:val="00843F21"/>
    <w:rsid w:val="00846BD3"/>
    <w:rsid w:val="008516FA"/>
    <w:rsid w:val="00852248"/>
    <w:rsid w:val="00853581"/>
    <w:rsid w:val="008552D4"/>
    <w:rsid w:val="00860515"/>
    <w:rsid w:val="008622E7"/>
    <w:rsid w:val="008624F8"/>
    <w:rsid w:val="00866057"/>
    <w:rsid w:val="008664EE"/>
    <w:rsid w:val="00873F38"/>
    <w:rsid w:val="00874991"/>
    <w:rsid w:val="00874B93"/>
    <w:rsid w:val="00876BAA"/>
    <w:rsid w:val="008854FC"/>
    <w:rsid w:val="00887D3C"/>
    <w:rsid w:val="00895E28"/>
    <w:rsid w:val="008A458A"/>
    <w:rsid w:val="008A4D30"/>
    <w:rsid w:val="008A644F"/>
    <w:rsid w:val="008B3A27"/>
    <w:rsid w:val="008B4260"/>
    <w:rsid w:val="008B7140"/>
    <w:rsid w:val="008C12FD"/>
    <w:rsid w:val="008C31B0"/>
    <w:rsid w:val="008C40B8"/>
    <w:rsid w:val="008C40CE"/>
    <w:rsid w:val="008C78A2"/>
    <w:rsid w:val="008C7EEB"/>
    <w:rsid w:val="008D0554"/>
    <w:rsid w:val="008D1CF8"/>
    <w:rsid w:val="008D3A93"/>
    <w:rsid w:val="008D3F50"/>
    <w:rsid w:val="008D7AC5"/>
    <w:rsid w:val="008E1D25"/>
    <w:rsid w:val="008E38F0"/>
    <w:rsid w:val="008E3EC0"/>
    <w:rsid w:val="008E4461"/>
    <w:rsid w:val="008E53D2"/>
    <w:rsid w:val="008E54BE"/>
    <w:rsid w:val="008E6C20"/>
    <w:rsid w:val="008E7148"/>
    <w:rsid w:val="008E7AC7"/>
    <w:rsid w:val="008E7B71"/>
    <w:rsid w:val="008F1474"/>
    <w:rsid w:val="008F1AE8"/>
    <w:rsid w:val="008F3F62"/>
    <w:rsid w:val="008F56A2"/>
    <w:rsid w:val="008F63E5"/>
    <w:rsid w:val="00900D58"/>
    <w:rsid w:val="00901E10"/>
    <w:rsid w:val="00910C55"/>
    <w:rsid w:val="009128C4"/>
    <w:rsid w:val="0091615F"/>
    <w:rsid w:val="00917D66"/>
    <w:rsid w:val="009239D5"/>
    <w:rsid w:val="00926092"/>
    <w:rsid w:val="00926E09"/>
    <w:rsid w:val="00930B5F"/>
    <w:rsid w:val="00931045"/>
    <w:rsid w:val="00931877"/>
    <w:rsid w:val="009354C2"/>
    <w:rsid w:val="00937218"/>
    <w:rsid w:val="009375F3"/>
    <w:rsid w:val="00937F57"/>
    <w:rsid w:val="00940262"/>
    <w:rsid w:val="00944768"/>
    <w:rsid w:val="00947993"/>
    <w:rsid w:val="00955840"/>
    <w:rsid w:val="00956B9D"/>
    <w:rsid w:val="00957203"/>
    <w:rsid w:val="00965CDA"/>
    <w:rsid w:val="00970D0D"/>
    <w:rsid w:val="00973CB9"/>
    <w:rsid w:val="009745B9"/>
    <w:rsid w:val="009814D9"/>
    <w:rsid w:val="0098690C"/>
    <w:rsid w:val="009874AE"/>
    <w:rsid w:val="009878AA"/>
    <w:rsid w:val="00991528"/>
    <w:rsid w:val="009A4C8C"/>
    <w:rsid w:val="009A7CAC"/>
    <w:rsid w:val="009B1080"/>
    <w:rsid w:val="009B1ECE"/>
    <w:rsid w:val="009B6A5D"/>
    <w:rsid w:val="009B7179"/>
    <w:rsid w:val="009B791C"/>
    <w:rsid w:val="009B7A1E"/>
    <w:rsid w:val="009C1EE8"/>
    <w:rsid w:val="009C3E5A"/>
    <w:rsid w:val="009C4B2E"/>
    <w:rsid w:val="009D0886"/>
    <w:rsid w:val="009D26CD"/>
    <w:rsid w:val="009D28C1"/>
    <w:rsid w:val="009D4403"/>
    <w:rsid w:val="009D62D7"/>
    <w:rsid w:val="009E05B3"/>
    <w:rsid w:val="009E293F"/>
    <w:rsid w:val="009E403A"/>
    <w:rsid w:val="009E5E4B"/>
    <w:rsid w:val="009F023C"/>
    <w:rsid w:val="009F0875"/>
    <w:rsid w:val="009F2C15"/>
    <w:rsid w:val="00A01D12"/>
    <w:rsid w:val="00A03DB8"/>
    <w:rsid w:val="00A04FC4"/>
    <w:rsid w:val="00A07184"/>
    <w:rsid w:val="00A10F5E"/>
    <w:rsid w:val="00A163B4"/>
    <w:rsid w:val="00A17391"/>
    <w:rsid w:val="00A20006"/>
    <w:rsid w:val="00A200C2"/>
    <w:rsid w:val="00A2231A"/>
    <w:rsid w:val="00A22C8D"/>
    <w:rsid w:val="00A24528"/>
    <w:rsid w:val="00A35BFB"/>
    <w:rsid w:val="00A37F63"/>
    <w:rsid w:val="00A41978"/>
    <w:rsid w:val="00A42037"/>
    <w:rsid w:val="00A42795"/>
    <w:rsid w:val="00A428D1"/>
    <w:rsid w:val="00A42F30"/>
    <w:rsid w:val="00A600BF"/>
    <w:rsid w:val="00A620C0"/>
    <w:rsid w:val="00A630E9"/>
    <w:rsid w:val="00A63F19"/>
    <w:rsid w:val="00A64E76"/>
    <w:rsid w:val="00A7037A"/>
    <w:rsid w:val="00A7129E"/>
    <w:rsid w:val="00A73D3C"/>
    <w:rsid w:val="00A73E7F"/>
    <w:rsid w:val="00A76E3F"/>
    <w:rsid w:val="00A76EB2"/>
    <w:rsid w:val="00A804C1"/>
    <w:rsid w:val="00A82312"/>
    <w:rsid w:val="00A82400"/>
    <w:rsid w:val="00A84523"/>
    <w:rsid w:val="00A90061"/>
    <w:rsid w:val="00A90846"/>
    <w:rsid w:val="00A92853"/>
    <w:rsid w:val="00A96455"/>
    <w:rsid w:val="00A96AFE"/>
    <w:rsid w:val="00A96BBB"/>
    <w:rsid w:val="00AA078D"/>
    <w:rsid w:val="00AA2F26"/>
    <w:rsid w:val="00AA4294"/>
    <w:rsid w:val="00AA5191"/>
    <w:rsid w:val="00AB12AE"/>
    <w:rsid w:val="00AB1911"/>
    <w:rsid w:val="00AB251D"/>
    <w:rsid w:val="00AB3FF4"/>
    <w:rsid w:val="00AB4039"/>
    <w:rsid w:val="00AB6895"/>
    <w:rsid w:val="00AC04EE"/>
    <w:rsid w:val="00AC2726"/>
    <w:rsid w:val="00AC4F39"/>
    <w:rsid w:val="00AC5C97"/>
    <w:rsid w:val="00AC6B59"/>
    <w:rsid w:val="00AC6CCE"/>
    <w:rsid w:val="00AD30D5"/>
    <w:rsid w:val="00AD51BE"/>
    <w:rsid w:val="00AD63AE"/>
    <w:rsid w:val="00AE1BC9"/>
    <w:rsid w:val="00AE2135"/>
    <w:rsid w:val="00AE70DE"/>
    <w:rsid w:val="00AF1890"/>
    <w:rsid w:val="00AF2AFB"/>
    <w:rsid w:val="00AF405A"/>
    <w:rsid w:val="00AF5042"/>
    <w:rsid w:val="00AF55C1"/>
    <w:rsid w:val="00AF56FF"/>
    <w:rsid w:val="00AF75A8"/>
    <w:rsid w:val="00B01453"/>
    <w:rsid w:val="00B01482"/>
    <w:rsid w:val="00B026BF"/>
    <w:rsid w:val="00B11EEF"/>
    <w:rsid w:val="00B15771"/>
    <w:rsid w:val="00B15E33"/>
    <w:rsid w:val="00B20F52"/>
    <w:rsid w:val="00B2195B"/>
    <w:rsid w:val="00B2370E"/>
    <w:rsid w:val="00B23A2F"/>
    <w:rsid w:val="00B23AED"/>
    <w:rsid w:val="00B23CAF"/>
    <w:rsid w:val="00B25688"/>
    <w:rsid w:val="00B363A0"/>
    <w:rsid w:val="00B402DD"/>
    <w:rsid w:val="00B43B09"/>
    <w:rsid w:val="00B44B01"/>
    <w:rsid w:val="00B44E54"/>
    <w:rsid w:val="00B464F2"/>
    <w:rsid w:val="00B468A0"/>
    <w:rsid w:val="00B51F12"/>
    <w:rsid w:val="00B54C81"/>
    <w:rsid w:val="00B55D18"/>
    <w:rsid w:val="00B57538"/>
    <w:rsid w:val="00B635FA"/>
    <w:rsid w:val="00B658D5"/>
    <w:rsid w:val="00B6628B"/>
    <w:rsid w:val="00B66977"/>
    <w:rsid w:val="00B66BA4"/>
    <w:rsid w:val="00B67F76"/>
    <w:rsid w:val="00B70654"/>
    <w:rsid w:val="00B71618"/>
    <w:rsid w:val="00B80425"/>
    <w:rsid w:val="00B814AF"/>
    <w:rsid w:val="00B815DA"/>
    <w:rsid w:val="00B83422"/>
    <w:rsid w:val="00B85555"/>
    <w:rsid w:val="00B85911"/>
    <w:rsid w:val="00BA3A40"/>
    <w:rsid w:val="00BB18DE"/>
    <w:rsid w:val="00BB6E80"/>
    <w:rsid w:val="00BC00EB"/>
    <w:rsid w:val="00BC063D"/>
    <w:rsid w:val="00BC143F"/>
    <w:rsid w:val="00BC1994"/>
    <w:rsid w:val="00BC2457"/>
    <w:rsid w:val="00BC3FCA"/>
    <w:rsid w:val="00BC4C08"/>
    <w:rsid w:val="00BC65DA"/>
    <w:rsid w:val="00BC7B37"/>
    <w:rsid w:val="00BD07D9"/>
    <w:rsid w:val="00BD1E09"/>
    <w:rsid w:val="00BD6340"/>
    <w:rsid w:val="00BD6804"/>
    <w:rsid w:val="00BE08A4"/>
    <w:rsid w:val="00BE1B86"/>
    <w:rsid w:val="00BE344B"/>
    <w:rsid w:val="00BE7D45"/>
    <w:rsid w:val="00BF33B9"/>
    <w:rsid w:val="00BF3E4C"/>
    <w:rsid w:val="00BF7BE4"/>
    <w:rsid w:val="00C00279"/>
    <w:rsid w:val="00C01176"/>
    <w:rsid w:val="00C012BF"/>
    <w:rsid w:val="00C012D6"/>
    <w:rsid w:val="00C01D7A"/>
    <w:rsid w:val="00C031A1"/>
    <w:rsid w:val="00C07CED"/>
    <w:rsid w:val="00C11869"/>
    <w:rsid w:val="00C13BC1"/>
    <w:rsid w:val="00C13CD4"/>
    <w:rsid w:val="00C17D08"/>
    <w:rsid w:val="00C20D4D"/>
    <w:rsid w:val="00C21DE7"/>
    <w:rsid w:val="00C343C4"/>
    <w:rsid w:val="00C34C07"/>
    <w:rsid w:val="00C35125"/>
    <w:rsid w:val="00C359CF"/>
    <w:rsid w:val="00C40007"/>
    <w:rsid w:val="00C40AE6"/>
    <w:rsid w:val="00C419FD"/>
    <w:rsid w:val="00C41FAF"/>
    <w:rsid w:val="00C432E7"/>
    <w:rsid w:val="00C4342F"/>
    <w:rsid w:val="00C434D0"/>
    <w:rsid w:val="00C44330"/>
    <w:rsid w:val="00C44A85"/>
    <w:rsid w:val="00C46F1A"/>
    <w:rsid w:val="00C537BC"/>
    <w:rsid w:val="00C579EA"/>
    <w:rsid w:val="00C6049A"/>
    <w:rsid w:val="00C6595F"/>
    <w:rsid w:val="00C674E4"/>
    <w:rsid w:val="00C709A6"/>
    <w:rsid w:val="00C730DE"/>
    <w:rsid w:val="00C77178"/>
    <w:rsid w:val="00C77C5C"/>
    <w:rsid w:val="00C81842"/>
    <w:rsid w:val="00C84537"/>
    <w:rsid w:val="00C86FD2"/>
    <w:rsid w:val="00C87A43"/>
    <w:rsid w:val="00C92277"/>
    <w:rsid w:val="00C9378C"/>
    <w:rsid w:val="00C961FB"/>
    <w:rsid w:val="00CA03D7"/>
    <w:rsid w:val="00CA04EF"/>
    <w:rsid w:val="00CA0ABF"/>
    <w:rsid w:val="00CA13AC"/>
    <w:rsid w:val="00CA18BB"/>
    <w:rsid w:val="00CA2FB4"/>
    <w:rsid w:val="00CA480A"/>
    <w:rsid w:val="00CA4B80"/>
    <w:rsid w:val="00CA7633"/>
    <w:rsid w:val="00CB5A00"/>
    <w:rsid w:val="00CC2838"/>
    <w:rsid w:val="00CC2F6B"/>
    <w:rsid w:val="00CC5209"/>
    <w:rsid w:val="00CC72F1"/>
    <w:rsid w:val="00CD2930"/>
    <w:rsid w:val="00CD3539"/>
    <w:rsid w:val="00CE0ECC"/>
    <w:rsid w:val="00CE1CE4"/>
    <w:rsid w:val="00CE3EE6"/>
    <w:rsid w:val="00CF04C2"/>
    <w:rsid w:val="00CF194E"/>
    <w:rsid w:val="00CF4532"/>
    <w:rsid w:val="00CF61E4"/>
    <w:rsid w:val="00CF6903"/>
    <w:rsid w:val="00CF7511"/>
    <w:rsid w:val="00D00A2B"/>
    <w:rsid w:val="00D06F2B"/>
    <w:rsid w:val="00D10074"/>
    <w:rsid w:val="00D11348"/>
    <w:rsid w:val="00D12A18"/>
    <w:rsid w:val="00D14980"/>
    <w:rsid w:val="00D216AF"/>
    <w:rsid w:val="00D25498"/>
    <w:rsid w:val="00D25B9A"/>
    <w:rsid w:val="00D26D0D"/>
    <w:rsid w:val="00D30CCE"/>
    <w:rsid w:val="00D30E32"/>
    <w:rsid w:val="00D33456"/>
    <w:rsid w:val="00D34BE0"/>
    <w:rsid w:val="00D35CE1"/>
    <w:rsid w:val="00D360CB"/>
    <w:rsid w:val="00D4050F"/>
    <w:rsid w:val="00D418A3"/>
    <w:rsid w:val="00D5039E"/>
    <w:rsid w:val="00D516FA"/>
    <w:rsid w:val="00D5231F"/>
    <w:rsid w:val="00D56554"/>
    <w:rsid w:val="00D614B8"/>
    <w:rsid w:val="00D638D5"/>
    <w:rsid w:val="00D6672E"/>
    <w:rsid w:val="00D676B9"/>
    <w:rsid w:val="00D740A2"/>
    <w:rsid w:val="00D7441D"/>
    <w:rsid w:val="00D76407"/>
    <w:rsid w:val="00D7710D"/>
    <w:rsid w:val="00D77F3E"/>
    <w:rsid w:val="00D813FC"/>
    <w:rsid w:val="00D82AC7"/>
    <w:rsid w:val="00D85F62"/>
    <w:rsid w:val="00D86D0D"/>
    <w:rsid w:val="00D871C1"/>
    <w:rsid w:val="00D8746B"/>
    <w:rsid w:val="00D874F4"/>
    <w:rsid w:val="00D94C1C"/>
    <w:rsid w:val="00D9533E"/>
    <w:rsid w:val="00D95EC7"/>
    <w:rsid w:val="00DA0496"/>
    <w:rsid w:val="00DA2742"/>
    <w:rsid w:val="00DB10F6"/>
    <w:rsid w:val="00DB229F"/>
    <w:rsid w:val="00DB3B22"/>
    <w:rsid w:val="00DB3D35"/>
    <w:rsid w:val="00DB40DC"/>
    <w:rsid w:val="00DC195C"/>
    <w:rsid w:val="00DC3E16"/>
    <w:rsid w:val="00DC7167"/>
    <w:rsid w:val="00DD277F"/>
    <w:rsid w:val="00DD2B0E"/>
    <w:rsid w:val="00DD2BD7"/>
    <w:rsid w:val="00DD3669"/>
    <w:rsid w:val="00DD78B5"/>
    <w:rsid w:val="00DE30A6"/>
    <w:rsid w:val="00DE464A"/>
    <w:rsid w:val="00DE6B2F"/>
    <w:rsid w:val="00DE79D1"/>
    <w:rsid w:val="00DF0746"/>
    <w:rsid w:val="00DF0966"/>
    <w:rsid w:val="00DF433C"/>
    <w:rsid w:val="00DF50B9"/>
    <w:rsid w:val="00DF61E3"/>
    <w:rsid w:val="00DF6D76"/>
    <w:rsid w:val="00DF7426"/>
    <w:rsid w:val="00DF7F2F"/>
    <w:rsid w:val="00E062B7"/>
    <w:rsid w:val="00E06ADF"/>
    <w:rsid w:val="00E06CC5"/>
    <w:rsid w:val="00E10083"/>
    <w:rsid w:val="00E10611"/>
    <w:rsid w:val="00E10F77"/>
    <w:rsid w:val="00E1171A"/>
    <w:rsid w:val="00E14606"/>
    <w:rsid w:val="00E14CB2"/>
    <w:rsid w:val="00E15182"/>
    <w:rsid w:val="00E15355"/>
    <w:rsid w:val="00E17A18"/>
    <w:rsid w:val="00E21626"/>
    <w:rsid w:val="00E23577"/>
    <w:rsid w:val="00E236B8"/>
    <w:rsid w:val="00E23B28"/>
    <w:rsid w:val="00E25844"/>
    <w:rsid w:val="00E261B7"/>
    <w:rsid w:val="00E30FD9"/>
    <w:rsid w:val="00E31265"/>
    <w:rsid w:val="00E31502"/>
    <w:rsid w:val="00E33144"/>
    <w:rsid w:val="00E33EFB"/>
    <w:rsid w:val="00E3629D"/>
    <w:rsid w:val="00E36587"/>
    <w:rsid w:val="00E371F8"/>
    <w:rsid w:val="00E437C2"/>
    <w:rsid w:val="00E65C4A"/>
    <w:rsid w:val="00E668C7"/>
    <w:rsid w:val="00E70DDA"/>
    <w:rsid w:val="00E765CC"/>
    <w:rsid w:val="00E8112E"/>
    <w:rsid w:val="00E8120D"/>
    <w:rsid w:val="00E90442"/>
    <w:rsid w:val="00E9511F"/>
    <w:rsid w:val="00EA002B"/>
    <w:rsid w:val="00EA0A5F"/>
    <w:rsid w:val="00EA0DAC"/>
    <w:rsid w:val="00EA28B2"/>
    <w:rsid w:val="00EA7398"/>
    <w:rsid w:val="00EB1C29"/>
    <w:rsid w:val="00EB31E7"/>
    <w:rsid w:val="00EB335D"/>
    <w:rsid w:val="00EB6007"/>
    <w:rsid w:val="00EB622F"/>
    <w:rsid w:val="00EC4653"/>
    <w:rsid w:val="00EC7B8F"/>
    <w:rsid w:val="00ED005A"/>
    <w:rsid w:val="00ED10D3"/>
    <w:rsid w:val="00ED1B3D"/>
    <w:rsid w:val="00ED238C"/>
    <w:rsid w:val="00ED23C1"/>
    <w:rsid w:val="00ED7902"/>
    <w:rsid w:val="00EE03E5"/>
    <w:rsid w:val="00EE2B48"/>
    <w:rsid w:val="00EF22AB"/>
    <w:rsid w:val="00EF54F4"/>
    <w:rsid w:val="00EF6CAE"/>
    <w:rsid w:val="00F00960"/>
    <w:rsid w:val="00F00FC2"/>
    <w:rsid w:val="00F0127B"/>
    <w:rsid w:val="00F034B4"/>
    <w:rsid w:val="00F03C2A"/>
    <w:rsid w:val="00F03F96"/>
    <w:rsid w:val="00F0719E"/>
    <w:rsid w:val="00F12FCC"/>
    <w:rsid w:val="00F17E12"/>
    <w:rsid w:val="00F22EFB"/>
    <w:rsid w:val="00F2300A"/>
    <w:rsid w:val="00F24593"/>
    <w:rsid w:val="00F24ADE"/>
    <w:rsid w:val="00F25546"/>
    <w:rsid w:val="00F25897"/>
    <w:rsid w:val="00F26FE2"/>
    <w:rsid w:val="00F30C3A"/>
    <w:rsid w:val="00F342B5"/>
    <w:rsid w:val="00F34C0D"/>
    <w:rsid w:val="00F357EE"/>
    <w:rsid w:val="00F37812"/>
    <w:rsid w:val="00F40F7F"/>
    <w:rsid w:val="00F446B4"/>
    <w:rsid w:val="00F45E09"/>
    <w:rsid w:val="00F462AD"/>
    <w:rsid w:val="00F463D9"/>
    <w:rsid w:val="00F50D4F"/>
    <w:rsid w:val="00F5447B"/>
    <w:rsid w:val="00F55395"/>
    <w:rsid w:val="00F601ED"/>
    <w:rsid w:val="00F627E8"/>
    <w:rsid w:val="00F64143"/>
    <w:rsid w:val="00F663D8"/>
    <w:rsid w:val="00F66DC3"/>
    <w:rsid w:val="00F707BE"/>
    <w:rsid w:val="00F71CC4"/>
    <w:rsid w:val="00F80514"/>
    <w:rsid w:val="00F82995"/>
    <w:rsid w:val="00F83BD1"/>
    <w:rsid w:val="00F84E92"/>
    <w:rsid w:val="00F85D13"/>
    <w:rsid w:val="00F90CAD"/>
    <w:rsid w:val="00F94337"/>
    <w:rsid w:val="00F9637A"/>
    <w:rsid w:val="00F9773C"/>
    <w:rsid w:val="00FA1E6F"/>
    <w:rsid w:val="00FA290F"/>
    <w:rsid w:val="00FA3C72"/>
    <w:rsid w:val="00FA5F32"/>
    <w:rsid w:val="00FC55A8"/>
    <w:rsid w:val="00FC7CE3"/>
    <w:rsid w:val="00FD03AF"/>
    <w:rsid w:val="00FD58FB"/>
    <w:rsid w:val="00FD6228"/>
    <w:rsid w:val="00FE075D"/>
    <w:rsid w:val="00FE0DAC"/>
    <w:rsid w:val="00FE24C2"/>
    <w:rsid w:val="00FE2FAD"/>
    <w:rsid w:val="00FE5944"/>
    <w:rsid w:val="00FE7C42"/>
    <w:rsid w:val="00FF57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43E98"/>
  <w15:chartTrackingRefBased/>
  <w15:docId w15:val="{7B2EE860-0347-4D2D-9298-70AD0C0A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9F6"/>
    <w:pPr>
      <w:spacing w:after="160" w:line="259" w:lineRule="auto"/>
    </w:pPr>
    <w:rPr>
      <w:rFonts w:ascii="Calibri" w:hAnsi="Calibri"/>
      <w:kern w:val="0"/>
      <w:sz w:val="24"/>
      <w14:ligatures w14:val="none"/>
    </w:rPr>
  </w:style>
  <w:style w:type="paragraph" w:styleId="Heading1">
    <w:name w:val="heading 1"/>
    <w:basedOn w:val="Normal"/>
    <w:next w:val="Normal"/>
    <w:link w:val="Heading1Char"/>
    <w:uiPriority w:val="9"/>
    <w:qFormat/>
    <w:rsid w:val="00873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F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F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F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F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873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F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F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3F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3F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3F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3F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3F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3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F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3F38"/>
    <w:pPr>
      <w:spacing w:before="160"/>
      <w:jc w:val="center"/>
    </w:pPr>
    <w:rPr>
      <w:i/>
      <w:iCs/>
      <w:color w:val="404040" w:themeColor="text1" w:themeTint="BF"/>
    </w:rPr>
  </w:style>
  <w:style w:type="character" w:customStyle="1" w:styleId="QuoteChar">
    <w:name w:val="Quote Char"/>
    <w:basedOn w:val="DefaultParagraphFont"/>
    <w:link w:val="Quote"/>
    <w:uiPriority w:val="29"/>
    <w:rsid w:val="00873F38"/>
    <w:rPr>
      <w:i/>
      <w:iCs/>
      <w:color w:val="404040" w:themeColor="text1" w:themeTint="BF"/>
    </w:rPr>
  </w:style>
  <w:style w:type="paragraph" w:styleId="ListParagraph">
    <w:name w:val="List Paragraph"/>
    <w:basedOn w:val="Normal"/>
    <w:uiPriority w:val="34"/>
    <w:qFormat/>
    <w:rsid w:val="00873F38"/>
    <w:pPr>
      <w:ind w:left="720"/>
      <w:contextualSpacing/>
    </w:pPr>
  </w:style>
  <w:style w:type="character" w:styleId="IntenseEmphasis">
    <w:name w:val="Intense Emphasis"/>
    <w:basedOn w:val="DefaultParagraphFont"/>
    <w:uiPriority w:val="21"/>
    <w:qFormat/>
    <w:rsid w:val="00873F38"/>
    <w:rPr>
      <w:i/>
      <w:iCs/>
      <w:color w:val="0F4761" w:themeColor="accent1" w:themeShade="BF"/>
    </w:rPr>
  </w:style>
  <w:style w:type="character" w:styleId="IntenseReference">
    <w:name w:val="Intense Reference"/>
    <w:basedOn w:val="DefaultParagraphFont"/>
    <w:uiPriority w:val="32"/>
    <w:qFormat/>
    <w:rsid w:val="00873F38"/>
    <w:rPr>
      <w:b/>
      <w:bCs/>
      <w:smallCaps/>
      <w:color w:val="0F4761" w:themeColor="accent1" w:themeShade="BF"/>
      <w:spacing w:val="5"/>
    </w:rPr>
  </w:style>
  <w:style w:type="paragraph" w:customStyle="1" w:styleId="Default">
    <w:name w:val="Default"/>
    <w:rsid w:val="00873F38"/>
    <w:pPr>
      <w:autoSpaceDE w:val="0"/>
      <w:autoSpaceDN w:val="0"/>
      <w:adjustRightInd w:val="0"/>
      <w:spacing w:line="240" w:lineRule="auto"/>
    </w:pPr>
    <w:rPr>
      <w:rFonts w:cs="Arial"/>
      <w:color w:val="000000"/>
      <w:kern w:val="0"/>
      <w:sz w:val="24"/>
      <w:szCs w:val="24"/>
      <w14:ligatures w14:val="none"/>
    </w:rPr>
  </w:style>
  <w:style w:type="table" w:styleId="TableGrid">
    <w:name w:val="Table Grid"/>
    <w:basedOn w:val="TableNormal"/>
    <w:uiPriority w:val="59"/>
    <w:rsid w:val="00873F38"/>
    <w:pPr>
      <w:spacing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3F38"/>
    <w:pPr>
      <w:spacing w:line="240" w:lineRule="auto"/>
    </w:pPr>
    <w:rPr>
      <w:rFonts w:ascii="Times New Roman" w:eastAsia="Times New Roman" w:hAnsi="Times New Roman" w:cs="Times New Roman"/>
      <w:kern w:val="0"/>
      <w:sz w:val="24"/>
      <w14:ligatures w14:val="none"/>
    </w:rPr>
  </w:style>
  <w:style w:type="character" w:styleId="Hyperlink">
    <w:name w:val="Hyperlink"/>
    <w:basedOn w:val="DefaultParagraphFont"/>
    <w:uiPriority w:val="99"/>
    <w:unhideWhenUsed/>
    <w:rsid w:val="00873F38"/>
    <w:rPr>
      <w:color w:val="467886" w:themeColor="hyperlink"/>
      <w:u w:val="single"/>
    </w:rPr>
  </w:style>
  <w:style w:type="paragraph" w:styleId="Header">
    <w:name w:val="header"/>
    <w:basedOn w:val="Normal"/>
    <w:link w:val="HeaderChar"/>
    <w:uiPriority w:val="99"/>
    <w:unhideWhenUsed/>
    <w:rsid w:val="00873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F38"/>
    <w:rPr>
      <w:rFonts w:asciiTheme="minorHAnsi" w:hAnsiTheme="minorHAnsi"/>
      <w:kern w:val="0"/>
      <w14:ligatures w14:val="none"/>
    </w:rPr>
  </w:style>
  <w:style w:type="paragraph" w:styleId="Footer">
    <w:name w:val="footer"/>
    <w:basedOn w:val="Normal"/>
    <w:link w:val="FooterChar"/>
    <w:uiPriority w:val="99"/>
    <w:unhideWhenUsed/>
    <w:rsid w:val="00873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F38"/>
    <w:rPr>
      <w:rFonts w:asciiTheme="minorHAnsi" w:hAnsiTheme="minorHAnsi"/>
      <w:kern w:val="0"/>
      <w14:ligatures w14:val="none"/>
    </w:rPr>
  </w:style>
  <w:style w:type="paragraph" w:customStyle="1" w:styleId="Normal1">
    <w:name w:val="Normal1"/>
    <w:rsid w:val="00873F38"/>
    <w:pPr>
      <w:spacing w:line="240" w:lineRule="auto"/>
    </w:pPr>
    <w:rPr>
      <w:rFonts w:ascii="Times New Roman" w:eastAsia="Times New Roman" w:hAnsi="Times New Roman" w:cs="Times New Roman"/>
      <w:color w:val="000000"/>
      <w:kern w:val="0"/>
      <w:sz w:val="24"/>
      <w:szCs w:val="24"/>
      <w:lang w:val="en-US"/>
      <w14:ligatures w14:val="none"/>
    </w:rPr>
  </w:style>
  <w:style w:type="character" w:customStyle="1" w:styleId="style-scope">
    <w:name w:val="style-scope"/>
    <w:basedOn w:val="DefaultParagraphFont"/>
    <w:rsid w:val="00873F38"/>
  </w:style>
  <w:style w:type="character" w:styleId="UnresolvedMention">
    <w:name w:val="Unresolved Mention"/>
    <w:basedOn w:val="DefaultParagraphFont"/>
    <w:uiPriority w:val="99"/>
    <w:semiHidden/>
    <w:unhideWhenUsed/>
    <w:rsid w:val="00F30C3A"/>
    <w:rPr>
      <w:color w:val="605E5C"/>
      <w:shd w:val="clear" w:color="auto" w:fill="E1DFDD"/>
    </w:rPr>
  </w:style>
  <w:style w:type="paragraph" w:styleId="NormalWeb">
    <w:name w:val="Normal (Web)"/>
    <w:basedOn w:val="Normal"/>
    <w:uiPriority w:val="99"/>
    <w:unhideWhenUsed/>
    <w:rsid w:val="00054A80"/>
    <w:pPr>
      <w:spacing w:before="100" w:beforeAutospacing="1" w:after="100" w:afterAutospacing="1" w:line="240" w:lineRule="auto"/>
    </w:pPr>
    <w:rPr>
      <w:rFonts w:ascii="Times New Roman" w:eastAsia="Times New Roman" w:hAnsi="Times New Roman" w:cs="Times New Roman"/>
      <w:szCs w:val="24"/>
      <w:lang w:eastAsia="en-ZA"/>
    </w:rPr>
  </w:style>
  <w:style w:type="paragraph" w:customStyle="1" w:styleId="editor-paragraph">
    <w:name w:val="editor-paragraph"/>
    <w:basedOn w:val="Normal"/>
    <w:rsid w:val="00852248"/>
    <w:pPr>
      <w:spacing w:before="100" w:beforeAutospacing="1" w:after="100" w:afterAutospacing="1" w:line="240" w:lineRule="auto"/>
    </w:pPr>
    <w:rPr>
      <w:rFonts w:ascii="Times New Roman" w:eastAsia="Times New Roman" w:hAnsi="Times New Roman" w:cs="Times New Roman"/>
      <w:szCs w:val="24"/>
      <w:lang w:eastAsia="en-ZA"/>
    </w:rPr>
  </w:style>
  <w:style w:type="character" w:styleId="Strong">
    <w:name w:val="Strong"/>
    <w:basedOn w:val="DefaultParagraphFont"/>
    <w:uiPriority w:val="22"/>
    <w:qFormat/>
    <w:rsid w:val="00F00960"/>
    <w:rPr>
      <w:b/>
      <w:bCs/>
    </w:rPr>
  </w:style>
  <w:style w:type="paragraph" w:styleId="Caption">
    <w:name w:val="caption"/>
    <w:basedOn w:val="Normal"/>
    <w:next w:val="Normal"/>
    <w:uiPriority w:val="35"/>
    <w:unhideWhenUsed/>
    <w:qFormat/>
    <w:rsid w:val="005D3EFA"/>
    <w:pPr>
      <w:spacing w:after="200" w:line="240" w:lineRule="auto"/>
      <w:ind w:left="10" w:hanging="10"/>
    </w:pPr>
    <w:rPr>
      <w:rFonts w:ascii="Arial" w:eastAsia="Arial" w:hAnsi="Arial" w:cs="Arial"/>
      <w:b/>
      <w:i/>
      <w:iCs/>
      <w:color w:val="0E2841" w:themeColor="text2"/>
      <w:kern w:val="2"/>
      <w:sz w:val="18"/>
      <w:szCs w:val="18"/>
      <w:lang w:eastAsia="en-ZA"/>
      <w14:ligatures w14:val="standardContextual"/>
    </w:rPr>
  </w:style>
  <w:style w:type="character" w:customStyle="1" w:styleId="hgkelc">
    <w:name w:val="hgkelc"/>
    <w:basedOn w:val="DefaultParagraphFont"/>
    <w:rsid w:val="004F5B35"/>
  </w:style>
  <w:style w:type="character" w:styleId="CommentReference">
    <w:name w:val="annotation reference"/>
    <w:basedOn w:val="DefaultParagraphFont"/>
    <w:uiPriority w:val="99"/>
    <w:semiHidden/>
    <w:unhideWhenUsed/>
    <w:rsid w:val="008F1474"/>
    <w:rPr>
      <w:sz w:val="16"/>
      <w:szCs w:val="16"/>
    </w:rPr>
  </w:style>
  <w:style w:type="paragraph" w:styleId="CommentText">
    <w:name w:val="annotation text"/>
    <w:basedOn w:val="Normal"/>
    <w:link w:val="CommentTextChar"/>
    <w:uiPriority w:val="99"/>
    <w:unhideWhenUsed/>
    <w:rsid w:val="008F1474"/>
    <w:pPr>
      <w:spacing w:line="240" w:lineRule="auto"/>
    </w:pPr>
    <w:rPr>
      <w:sz w:val="20"/>
      <w:szCs w:val="20"/>
    </w:rPr>
  </w:style>
  <w:style w:type="character" w:customStyle="1" w:styleId="CommentTextChar">
    <w:name w:val="Comment Text Char"/>
    <w:basedOn w:val="DefaultParagraphFont"/>
    <w:link w:val="CommentText"/>
    <w:uiPriority w:val="99"/>
    <w:rsid w:val="008F1474"/>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1474"/>
    <w:rPr>
      <w:b/>
      <w:bCs/>
    </w:rPr>
  </w:style>
  <w:style w:type="character" w:customStyle="1" w:styleId="CommentSubjectChar">
    <w:name w:val="Comment Subject Char"/>
    <w:basedOn w:val="CommentTextChar"/>
    <w:link w:val="CommentSubject"/>
    <w:uiPriority w:val="99"/>
    <w:semiHidden/>
    <w:rsid w:val="008F1474"/>
    <w:rPr>
      <w:rFonts w:asciiTheme="minorHAnsi" w:hAnsiTheme="minorHAnsi"/>
      <w:b/>
      <w:bCs/>
      <w:kern w:val="0"/>
      <w:sz w:val="20"/>
      <w:szCs w:val="20"/>
      <w14:ligatures w14:val="none"/>
    </w:rPr>
  </w:style>
  <w:style w:type="character" w:styleId="FollowedHyperlink">
    <w:name w:val="FollowedHyperlink"/>
    <w:basedOn w:val="DefaultParagraphFont"/>
    <w:uiPriority w:val="99"/>
    <w:semiHidden/>
    <w:unhideWhenUsed/>
    <w:rsid w:val="008F1474"/>
    <w:rPr>
      <w:color w:val="96607D" w:themeColor="followedHyperlink"/>
      <w:u w:val="single"/>
    </w:rPr>
  </w:style>
  <w:style w:type="paragraph" w:styleId="Revision">
    <w:name w:val="Revision"/>
    <w:hidden/>
    <w:uiPriority w:val="99"/>
    <w:semiHidden/>
    <w:rsid w:val="007D25FA"/>
    <w:pPr>
      <w:spacing w:line="240" w:lineRule="auto"/>
    </w:pPr>
    <w:rPr>
      <w:rFonts w:asciiTheme="minorHAnsi" w:hAnsiTheme="minorHAnsi"/>
      <w:kern w:val="0"/>
      <w14:ligatures w14:val="none"/>
    </w:rPr>
  </w:style>
  <w:style w:type="paragraph" w:customStyle="1" w:styleId="pf0">
    <w:name w:val="pf0"/>
    <w:basedOn w:val="Normal"/>
    <w:rsid w:val="008349BD"/>
    <w:pPr>
      <w:spacing w:before="100" w:beforeAutospacing="1" w:after="100" w:afterAutospacing="1" w:line="240" w:lineRule="auto"/>
    </w:pPr>
    <w:rPr>
      <w:rFonts w:ascii="Times New Roman" w:eastAsia="Times New Roman" w:hAnsi="Times New Roman" w:cs="Times New Roman"/>
      <w:szCs w:val="24"/>
      <w:lang w:eastAsia="en-ZA"/>
    </w:rPr>
  </w:style>
  <w:style w:type="character" w:customStyle="1" w:styleId="cf01">
    <w:name w:val="cf01"/>
    <w:basedOn w:val="DefaultParagraphFont"/>
    <w:rsid w:val="008349BD"/>
    <w:rPr>
      <w:rFonts w:ascii="Segoe UI" w:hAnsi="Segoe UI" w:cs="Segoe UI" w:hint="default"/>
      <w:sz w:val="18"/>
      <w:szCs w:val="18"/>
    </w:rPr>
  </w:style>
  <w:style w:type="table" w:customStyle="1" w:styleId="a">
    <w:name w:val="a"/>
    <w:basedOn w:val="TableNormal"/>
    <w:rsid w:val="00A76EB2"/>
    <w:pPr>
      <w:spacing w:line="240" w:lineRule="auto"/>
    </w:pPr>
    <w:rPr>
      <w:rFonts w:ascii="Times New Roman" w:eastAsia="Times New Roman" w:hAnsi="Times New Roman" w:cs="Times New Roman"/>
      <w:kern w:val="0"/>
      <w:sz w:val="24"/>
      <w:szCs w:val="24"/>
      <w:lang w:val="en-US"/>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48784">
      <w:bodyDiv w:val="1"/>
      <w:marLeft w:val="0"/>
      <w:marRight w:val="0"/>
      <w:marTop w:val="0"/>
      <w:marBottom w:val="0"/>
      <w:divBdr>
        <w:top w:val="none" w:sz="0" w:space="0" w:color="auto"/>
        <w:left w:val="none" w:sz="0" w:space="0" w:color="auto"/>
        <w:bottom w:val="none" w:sz="0" w:space="0" w:color="auto"/>
        <w:right w:val="none" w:sz="0" w:space="0" w:color="auto"/>
      </w:divBdr>
    </w:div>
    <w:div w:id="144441747">
      <w:bodyDiv w:val="1"/>
      <w:marLeft w:val="0"/>
      <w:marRight w:val="0"/>
      <w:marTop w:val="0"/>
      <w:marBottom w:val="0"/>
      <w:divBdr>
        <w:top w:val="none" w:sz="0" w:space="0" w:color="auto"/>
        <w:left w:val="none" w:sz="0" w:space="0" w:color="auto"/>
        <w:bottom w:val="none" w:sz="0" w:space="0" w:color="auto"/>
        <w:right w:val="none" w:sz="0" w:space="0" w:color="auto"/>
      </w:divBdr>
      <w:divsChild>
        <w:div w:id="815417960">
          <w:marLeft w:val="0"/>
          <w:marRight w:val="0"/>
          <w:marTop w:val="0"/>
          <w:marBottom w:val="0"/>
          <w:divBdr>
            <w:top w:val="none" w:sz="0" w:space="0" w:color="auto"/>
            <w:left w:val="none" w:sz="0" w:space="0" w:color="auto"/>
            <w:bottom w:val="none" w:sz="0" w:space="0" w:color="auto"/>
            <w:right w:val="none" w:sz="0" w:space="0" w:color="auto"/>
          </w:divBdr>
        </w:div>
        <w:div w:id="292946675">
          <w:marLeft w:val="0"/>
          <w:marRight w:val="0"/>
          <w:marTop w:val="0"/>
          <w:marBottom w:val="0"/>
          <w:divBdr>
            <w:top w:val="none" w:sz="0" w:space="0" w:color="auto"/>
            <w:left w:val="none" w:sz="0" w:space="0" w:color="auto"/>
            <w:bottom w:val="none" w:sz="0" w:space="0" w:color="auto"/>
            <w:right w:val="none" w:sz="0" w:space="0" w:color="auto"/>
          </w:divBdr>
        </w:div>
        <w:div w:id="834608102">
          <w:marLeft w:val="0"/>
          <w:marRight w:val="0"/>
          <w:marTop w:val="0"/>
          <w:marBottom w:val="0"/>
          <w:divBdr>
            <w:top w:val="none" w:sz="0" w:space="0" w:color="auto"/>
            <w:left w:val="none" w:sz="0" w:space="0" w:color="auto"/>
            <w:bottom w:val="none" w:sz="0" w:space="0" w:color="auto"/>
            <w:right w:val="none" w:sz="0" w:space="0" w:color="auto"/>
          </w:divBdr>
        </w:div>
        <w:div w:id="1301613876">
          <w:marLeft w:val="0"/>
          <w:marRight w:val="0"/>
          <w:marTop w:val="0"/>
          <w:marBottom w:val="0"/>
          <w:divBdr>
            <w:top w:val="none" w:sz="0" w:space="0" w:color="auto"/>
            <w:left w:val="none" w:sz="0" w:space="0" w:color="auto"/>
            <w:bottom w:val="none" w:sz="0" w:space="0" w:color="auto"/>
            <w:right w:val="none" w:sz="0" w:space="0" w:color="auto"/>
          </w:divBdr>
        </w:div>
        <w:div w:id="51974903">
          <w:marLeft w:val="0"/>
          <w:marRight w:val="0"/>
          <w:marTop w:val="0"/>
          <w:marBottom w:val="0"/>
          <w:divBdr>
            <w:top w:val="none" w:sz="0" w:space="0" w:color="auto"/>
            <w:left w:val="none" w:sz="0" w:space="0" w:color="auto"/>
            <w:bottom w:val="none" w:sz="0" w:space="0" w:color="auto"/>
            <w:right w:val="none" w:sz="0" w:space="0" w:color="auto"/>
          </w:divBdr>
        </w:div>
        <w:div w:id="433408275">
          <w:marLeft w:val="0"/>
          <w:marRight w:val="0"/>
          <w:marTop w:val="0"/>
          <w:marBottom w:val="0"/>
          <w:divBdr>
            <w:top w:val="none" w:sz="0" w:space="0" w:color="auto"/>
            <w:left w:val="none" w:sz="0" w:space="0" w:color="auto"/>
            <w:bottom w:val="none" w:sz="0" w:space="0" w:color="auto"/>
            <w:right w:val="none" w:sz="0" w:space="0" w:color="auto"/>
          </w:divBdr>
        </w:div>
      </w:divsChild>
    </w:div>
    <w:div w:id="210196957">
      <w:bodyDiv w:val="1"/>
      <w:marLeft w:val="0"/>
      <w:marRight w:val="0"/>
      <w:marTop w:val="0"/>
      <w:marBottom w:val="0"/>
      <w:divBdr>
        <w:top w:val="none" w:sz="0" w:space="0" w:color="auto"/>
        <w:left w:val="none" w:sz="0" w:space="0" w:color="auto"/>
        <w:bottom w:val="none" w:sz="0" w:space="0" w:color="auto"/>
        <w:right w:val="none" w:sz="0" w:space="0" w:color="auto"/>
      </w:divBdr>
    </w:div>
    <w:div w:id="230699298">
      <w:bodyDiv w:val="1"/>
      <w:marLeft w:val="0"/>
      <w:marRight w:val="0"/>
      <w:marTop w:val="0"/>
      <w:marBottom w:val="0"/>
      <w:divBdr>
        <w:top w:val="none" w:sz="0" w:space="0" w:color="auto"/>
        <w:left w:val="none" w:sz="0" w:space="0" w:color="auto"/>
        <w:bottom w:val="none" w:sz="0" w:space="0" w:color="auto"/>
        <w:right w:val="none" w:sz="0" w:space="0" w:color="auto"/>
      </w:divBdr>
    </w:div>
    <w:div w:id="280039187">
      <w:bodyDiv w:val="1"/>
      <w:marLeft w:val="0"/>
      <w:marRight w:val="0"/>
      <w:marTop w:val="0"/>
      <w:marBottom w:val="0"/>
      <w:divBdr>
        <w:top w:val="none" w:sz="0" w:space="0" w:color="auto"/>
        <w:left w:val="none" w:sz="0" w:space="0" w:color="auto"/>
        <w:bottom w:val="none" w:sz="0" w:space="0" w:color="auto"/>
        <w:right w:val="none" w:sz="0" w:space="0" w:color="auto"/>
      </w:divBdr>
    </w:div>
    <w:div w:id="406466408">
      <w:bodyDiv w:val="1"/>
      <w:marLeft w:val="0"/>
      <w:marRight w:val="0"/>
      <w:marTop w:val="0"/>
      <w:marBottom w:val="0"/>
      <w:divBdr>
        <w:top w:val="none" w:sz="0" w:space="0" w:color="auto"/>
        <w:left w:val="none" w:sz="0" w:space="0" w:color="auto"/>
        <w:bottom w:val="none" w:sz="0" w:space="0" w:color="auto"/>
        <w:right w:val="none" w:sz="0" w:space="0" w:color="auto"/>
      </w:divBdr>
    </w:div>
    <w:div w:id="466510263">
      <w:bodyDiv w:val="1"/>
      <w:marLeft w:val="0"/>
      <w:marRight w:val="0"/>
      <w:marTop w:val="0"/>
      <w:marBottom w:val="0"/>
      <w:divBdr>
        <w:top w:val="none" w:sz="0" w:space="0" w:color="auto"/>
        <w:left w:val="none" w:sz="0" w:space="0" w:color="auto"/>
        <w:bottom w:val="none" w:sz="0" w:space="0" w:color="auto"/>
        <w:right w:val="none" w:sz="0" w:space="0" w:color="auto"/>
      </w:divBdr>
    </w:div>
    <w:div w:id="511606707">
      <w:bodyDiv w:val="1"/>
      <w:marLeft w:val="0"/>
      <w:marRight w:val="0"/>
      <w:marTop w:val="0"/>
      <w:marBottom w:val="0"/>
      <w:divBdr>
        <w:top w:val="none" w:sz="0" w:space="0" w:color="auto"/>
        <w:left w:val="none" w:sz="0" w:space="0" w:color="auto"/>
        <w:bottom w:val="none" w:sz="0" w:space="0" w:color="auto"/>
        <w:right w:val="none" w:sz="0" w:space="0" w:color="auto"/>
      </w:divBdr>
      <w:divsChild>
        <w:div w:id="2040276522">
          <w:marLeft w:val="0"/>
          <w:marRight w:val="0"/>
          <w:marTop w:val="0"/>
          <w:marBottom w:val="0"/>
          <w:divBdr>
            <w:top w:val="single" w:sz="2" w:space="0" w:color="auto"/>
            <w:left w:val="single" w:sz="12" w:space="0" w:color="auto"/>
            <w:bottom w:val="single" w:sz="2" w:space="0" w:color="auto"/>
            <w:right w:val="single" w:sz="2" w:space="0" w:color="auto"/>
          </w:divBdr>
        </w:div>
      </w:divsChild>
    </w:div>
    <w:div w:id="537740068">
      <w:bodyDiv w:val="1"/>
      <w:marLeft w:val="0"/>
      <w:marRight w:val="0"/>
      <w:marTop w:val="0"/>
      <w:marBottom w:val="0"/>
      <w:divBdr>
        <w:top w:val="none" w:sz="0" w:space="0" w:color="auto"/>
        <w:left w:val="none" w:sz="0" w:space="0" w:color="auto"/>
        <w:bottom w:val="none" w:sz="0" w:space="0" w:color="auto"/>
        <w:right w:val="none" w:sz="0" w:space="0" w:color="auto"/>
      </w:divBdr>
    </w:div>
    <w:div w:id="728576159">
      <w:bodyDiv w:val="1"/>
      <w:marLeft w:val="0"/>
      <w:marRight w:val="0"/>
      <w:marTop w:val="0"/>
      <w:marBottom w:val="0"/>
      <w:divBdr>
        <w:top w:val="none" w:sz="0" w:space="0" w:color="auto"/>
        <w:left w:val="none" w:sz="0" w:space="0" w:color="auto"/>
        <w:bottom w:val="none" w:sz="0" w:space="0" w:color="auto"/>
        <w:right w:val="none" w:sz="0" w:space="0" w:color="auto"/>
      </w:divBdr>
    </w:div>
    <w:div w:id="730881806">
      <w:bodyDiv w:val="1"/>
      <w:marLeft w:val="0"/>
      <w:marRight w:val="0"/>
      <w:marTop w:val="0"/>
      <w:marBottom w:val="0"/>
      <w:divBdr>
        <w:top w:val="none" w:sz="0" w:space="0" w:color="auto"/>
        <w:left w:val="none" w:sz="0" w:space="0" w:color="auto"/>
        <w:bottom w:val="none" w:sz="0" w:space="0" w:color="auto"/>
        <w:right w:val="none" w:sz="0" w:space="0" w:color="auto"/>
      </w:divBdr>
    </w:div>
    <w:div w:id="864517706">
      <w:bodyDiv w:val="1"/>
      <w:marLeft w:val="0"/>
      <w:marRight w:val="0"/>
      <w:marTop w:val="0"/>
      <w:marBottom w:val="0"/>
      <w:divBdr>
        <w:top w:val="none" w:sz="0" w:space="0" w:color="auto"/>
        <w:left w:val="none" w:sz="0" w:space="0" w:color="auto"/>
        <w:bottom w:val="none" w:sz="0" w:space="0" w:color="auto"/>
        <w:right w:val="none" w:sz="0" w:space="0" w:color="auto"/>
      </w:divBdr>
      <w:divsChild>
        <w:div w:id="202979924">
          <w:marLeft w:val="0"/>
          <w:marRight w:val="0"/>
          <w:marTop w:val="0"/>
          <w:marBottom w:val="0"/>
          <w:divBdr>
            <w:top w:val="none" w:sz="0" w:space="0" w:color="auto"/>
            <w:left w:val="none" w:sz="0" w:space="0" w:color="auto"/>
            <w:bottom w:val="none" w:sz="0" w:space="0" w:color="auto"/>
            <w:right w:val="none" w:sz="0" w:space="0" w:color="auto"/>
          </w:divBdr>
          <w:divsChild>
            <w:div w:id="238637826">
              <w:marLeft w:val="0"/>
              <w:marRight w:val="0"/>
              <w:marTop w:val="0"/>
              <w:marBottom w:val="0"/>
              <w:divBdr>
                <w:top w:val="none" w:sz="0" w:space="0" w:color="auto"/>
                <w:left w:val="none" w:sz="0" w:space="0" w:color="auto"/>
                <w:bottom w:val="none" w:sz="0" w:space="0" w:color="auto"/>
                <w:right w:val="none" w:sz="0" w:space="0" w:color="auto"/>
              </w:divBdr>
              <w:divsChild>
                <w:div w:id="520514671">
                  <w:marLeft w:val="0"/>
                  <w:marRight w:val="0"/>
                  <w:marTop w:val="0"/>
                  <w:marBottom w:val="0"/>
                  <w:divBdr>
                    <w:top w:val="none" w:sz="0" w:space="0" w:color="auto"/>
                    <w:left w:val="none" w:sz="0" w:space="0" w:color="auto"/>
                    <w:bottom w:val="none" w:sz="0" w:space="0" w:color="auto"/>
                    <w:right w:val="none" w:sz="0" w:space="0" w:color="auto"/>
                  </w:divBdr>
                  <w:divsChild>
                    <w:div w:id="491606119">
                      <w:marLeft w:val="0"/>
                      <w:marRight w:val="0"/>
                      <w:marTop w:val="0"/>
                      <w:marBottom w:val="0"/>
                      <w:divBdr>
                        <w:top w:val="none" w:sz="0" w:space="0" w:color="auto"/>
                        <w:left w:val="none" w:sz="0" w:space="0" w:color="auto"/>
                        <w:bottom w:val="none" w:sz="0" w:space="0" w:color="auto"/>
                        <w:right w:val="none" w:sz="0" w:space="0" w:color="auto"/>
                      </w:divBdr>
                      <w:divsChild>
                        <w:div w:id="1909462428">
                          <w:marLeft w:val="0"/>
                          <w:marRight w:val="0"/>
                          <w:marTop w:val="0"/>
                          <w:marBottom w:val="0"/>
                          <w:divBdr>
                            <w:top w:val="none" w:sz="0" w:space="0" w:color="auto"/>
                            <w:left w:val="none" w:sz="0" w:space="0" w:color="auto"/>
                            <w:bottom w:val="none" w:sz="0" w:space="0" w:color="auto"/>
                            <w:right w:val="none" w:sz="0" w:space="0" w:color="auto"/>
                          </w:divBdr>
                          <w:divsChild>
                            <w:div w:id="17336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687590">
      <w:bodyDiv w:val="1"/>
      <w:marLeft w:val="0"/>
      <w:marRight w:val="0"/>
      <w:marTop w:val="0"/>
      <w:marBottom w:val="0"/>
      <w:divBdr>
        <w:top w:val="none" w:sz="0" w:space="0" w:color="auto"/>
        <w:left w:val="none" w:sz="0" w:space="0" w:color="auto"/>
        <w:bottom w:val="none" w:sz="0" w:space="0" w:color="auto"/>
        <w:right w:val="none" w:sz="0" w:space="0" w:color="auto"/>
      </w:divBdr>
    </w:div>
    <w:div w:id="1058431515">
      <w:bodyDiv w:val="1"/>
      <w:marLeft w:val="0"/>
      <w:marRight w:val="0"/>
      <w:marTop w:val="0"/>
      <w:marBottom w:val="0"/>
      <w:divBdr>
        <w:top w:val="none" w:sz="0" w:space="0" w:color="auto"/>
        <w:left w:val="none" w:sz="0" w:space="0" w:color="auto"/>
        <w:bottom w:val="none" w:sz="0" w:space="0" w:color="auto"/>
        <w:right w:val="none" w:sz="0" w:space="0" w:color="auto"/>
      </w:divBdr>
    </w:div>
    <w:div w:id="1081179862">
      <w:bodyDiv w:val="1"/>
      <w:marLeft w:val="0"/>
      <w:marRight w:val="0"/>
      <w:marTop w:val="0"/>
      <w:marBottom w:val="0"/>
      <w:divBdr>
        <w:top w:val="none" w:sz="0" w:space="0" w:color="auto"/>
        <w:left w:val="none" w:sz="0" w:space="0" w:color="auto"/>
        <w:bottom w:val="none" w:sz="0" w:space="0" w:color="auto"/>
        <w:right w:val="none" w:sz="0" w:space="0" w:color="auto"/>
      </w:divBdr>
    </w:div>
    <w:div w:id="1103306428">
      <w:bodyDiv w:val="1"/>
      <w:marLeft w:val="0"/>
      <w:marRight w:val="0"/>
      <w:marTop w:val="0"/>
      <w:marBottom w:val="0"/>
      <w:divBdr>
        <w:top w:val="none" w:sz="0" w:space="0" w:color="auto"/>
        <w:left w:val="none" w:sz="0" w:space="0" w:color="auto"/>
        <w:bottom w:val="none" w:sz="0" w:space="0" w:color="auto"/>
        <w:right w:val="none" w:sz="0" w:space="0" w:color="auto"/>
      </w:divBdr>
    </w:div>
    <w:div w:id="1118793207">
      <w:bodyDiv w:val="1"/>
      <w:marLeft w:val="0"/>
      <w:marRight w:val="0"/>
      <w:marTop w:val="0"/>
      <w:marBottom w:val="0"/>
      <w:divBdr>
        <w:top w:val="none" w:sz="0" w:space="0" w:color="auto"/>
        <w:left w:val="none" w:sz="0" w:space="0" w:color="auto"/>
        <w:bottom w:val="none" w:sz="0" w:space="0" w:color="auto"/>
        <w:right w:val="none" w:sz="0" w:space="0" w:color="auto"/>
      </w:divBdr>
    </w:div>
    <w:div w:id="1136332023">
      <w:bodyDiv w:val="1"/>
      <w:marLeft w:val="0"/>
      <w:marRight w:val="0"/>
      <w:marTop w:val="0"/>
      <w:marBottom w:val="0"/>
      <w:divBdr>
        <w:top w:val="none" w:sz="0" w:space="0" w:color="auto"/>
        <w:left w:val="none" w:sz="0" w:space="0" w:color="auto"/>
        <w:bottom w:val="none" w:sz="0" w:space="0" w:color="auto"/>
        <w:right w:val="none" w:sz="0" w:space="0" w:color="auto"/>
      </w:divBdr>
    </w:div>
    <w:div w:id="1231621868">
      <w:bodyDiv w:val="1"/>
      <w:marLeft w:val="0"/>
      <w:marRight w:val="0"/>
      <w:marTop w:val="0"/>
      <w:marBottom w:val="0"/>
      <w:divBdr>
        <w:top w:val="none" w:sz="0" w:space="0" w:color="auto"/>
        <w:left w:val="none" w:sz="0" w:space="0" w:color="auto"/>
        <w:bottom w:val="none" w:sz="0" w:space="0" w:color="auto"/>
        <w:right w:val="none" w:sz="0" w:space="0" w:color="auto"/>
      </w:divBdr>
    </w:div>
    <w:div w:id="1261640758">
      <w:bodyDiv w:val="1"/>
      <w:marLeft w:val="0"/>
      <w:marRight w:val="0"/>
      <w:marTop w:val="0"/>
      <w:marBottom w:val="0"/>
      <w:divBdr>
        <w:top w:val="none" w:sz="0" w:space="0" w:color="auto"/>
        <w:left w:val="none" w:sz="0" w:space="0" w:color="auto"/>
        <w:bottom w:val="none" w:sz="0" w:space="0" w:color="auto"/>
        <w:right w:val="none" w:sz="0" w:space="0" w:color="auto"/>
      </w:divBdr>
    </w:div>
    <w:div w:id="1286809225">
      <w:bodyDiv w:val="1"/>
      <w:marLeft w:val="0"/>
      <w:marRight w:val="0"/>
      <w:marTop w:val="0"/>
      <w:marBottom w:val="0"/>
      <w:divBdr>
        <w:top w:val="none" w:sz="0" w:space="0" w:color="auto"/>
        <w:left w:val="none" w:sz="0" w:space="0" w:color="auto"/>
        <w:bottom w:val="none" w:sz="0" w:space="0" w:color="auto"/>
        <w:right w:val="none" w:sz="0" w:space="0" w:color="auto"/>
      </w:divBdr>
    </w:div>
    <w:div w:id="1306929669">
      <w:bodyDiv w:val="1"/>
      <w:marLeft w:val="0"/>
      <w:marRight w:val="0"/>
      <w:marTop w:val="0"/>
      <w:marBottom w:val="0"/>
      <w:divBdr>
        <w:top w:val="none" w:sz="0" w:space="0" w:color="auto"/>
        <w:left w:val="none" w:sz="0" w:space="0" w:color="auto"/>
        <w:bottom w:val="none" w:sz="0" w:space="0" w:color="auto"/>
        <w:right w:val="none" w:sz="0" w:space="0" w:color="auto"/>
      </w:divBdr>
    </w:div>
    <w:div w:id="1497916608">
      <w:bodyDiv w:val="1"/>
      <w:marLeft w:val="0"/>
      <w:marRight w:val="0"/>
      <w:marTop w:val="0"/>
      <w:marBottom w:val="0"/>
      <w:divBdr>
        <w:top w:val="none" w:sz="0" w:space="0" w:color="auto"/>
        <w:left w:val="none" w:sz="0" w:space="0" w:color="auto"/>
        <w:bottom w:val="none" w:sz="0" w:space="0" w:color="auto"/>
        <w:right w:val="none" w:sz="0" w:space="0" w:color="auto"/>
      </w:divBdr>
    </w:div>
    <w:div w:id="1551838915">
      <w:bodyDiv w:val="1"/>
      <w:marLeft w:val="0"/>
      <w:marRight w:val="0"/>
      <w:marTop w:val="0"/>
      <w:marBottom w:val="0"/>
      <w:divBdr>
        <w:top w:val="none" w:sz="0" w:space="0" w:color="auto"/>
        <w:left w:val="none" w:sz="0" w:space="0" w:color="auto"/>
        <w:bottom w:val="none" w:sz="0" w:space="0" w:color="auto"/>
        <w:right w:val="none" w:sz="0" w:space="0" w:color="auto"/>
      </w:divBdr>
    </w:div>
    <w:div w:id="1564638914">
      <w:bodyDiv w:val="1"/>
      <w:marLeft w:val="0"/>
      <w:marRight w:val="0"/>
      <w:marTop w:val="0"/>
      <w:marBottom w:val="0"/>
      <w:divBdr>
        <w:top w:val="none" w:sz="0" w:space="0" w:color="auto"/>
        <w:left w:val="none" w:sz="0" w:space="0" w:color="auto"/>
        <w:bottom w:val="none" w:sz="0" w:space="0" w:color="auto"/>
        <w:right w:val="none" w:sz="0" w:space="0" w:color="auto"/>
      </w:divBdr>
    </w:div>
    <w:div w:id="1610698779">
      <w:bodyDiv w:val="1"/>
      <w:marLeft w:val="0"/>
      <w:marRight w:val="0"/>
      <w:marTop w:val="0"/>
      <w:marBottom w:val="0"/>
      <w:divBdr>
        <w:top w:val="none" w:sz="0" w:space="0" w:color="auto"/>
        <w:left w:val="none" w:sz="0" w:space="0" w:color="auto"/>
        <w:bottom w:val="none" w:sz="0" w:space="0" w:color="auto"/>
        <w:right w:val="none" w:sz="0" w:space="0" w:color="auto"/>
      </w:divBdr>
    </w:div>
    <w:div w:id="1614315185">
      <w:bodyDiv w:val="1"/>
      <w:marLeft w:val="0"/>
      <w:marRight w:val="0"/>
      <w:marTop w:val="0"/>
      <w:marBottom w:val="0"/>
      <w:divBdr>
        <w:top w:val="none" w:sz="0" w:space="0" w:color="auto"/>
        <w:left w:val="none" w:sz="0" w:space="0" w:color="auto"/>
        <w:bottom w:val="none" w:sz="0" w:space="0" w:color="auto"/>
        <w:right w:val="none" w:sz="0" w:space="0" w:color="auto"/>
      </w:divBdr>
    </w:div>
    <w:div w:id="1657565680">
      <w:bodyDiv w:val="1"/>
      <w:marLeft w:val="0"/>
      <w:marRight w:val="0"/>
      <w:marTop w:val="0"/>
      <w:marBottom w:val="0"/>
      <w:divBdr>
        <w:top w:val="none" w:sz="0" w:space="0" w:color="auto"/>
        <w:left w:val="none" w:sz="0" w:space="0" w:color="auto"/>
        <w:bottom w:val="none" w:sz="0" w:space="0" w:color="auto"/>
        <w:right w:val="none" w:sz="0" w:space="0" w:color="auto"/>
      </w:divBdr>
    </w:div>
    <w:div w:id="1700083352">
      <w:bodyDiv w:val="1"/>
      <w:marLeft w:val="0"/>
      <w:marRight w:val="0"/>
      <w:marTop w:val="0"/>
      <w:marBottom w:val="0"/>
      <w:divBdr>
        <w:top w:val="none" w:sz="0" w:space="0" w:color="auto"/>
        <w:left w:val="none" w:sz="0" w:space="0" w:color="auto"/>
        <w:bottom w:val="none" w:sz="0" w:space="0" w:color="auto"/>
        <w:right w:val="none" w:sz="0" w:space="0" w:color="auto"/>
      </w:divBdr>
    </w:div>
    <w:div w:id="1759250086">
      <w:bodyDiv w:val="1"/>
      <w:marLeft w:val="0"/>
      <w:marRight w:val="0"/>
      <w:marTop w:val="0"/>
      <w:marBottom w:val="0"/>
      <w:divBdr>
        <w:top w:val="none" w:sz="0" w:space="0" w:color="auto"/>
        <w:left w:val="none" w:sz="0" w:space="0" w:color="auto"/>
        <w:bottom w:val="none" w:sz="0" w:space="0" w:color="auto"/>
        <w:right w:val="none" w:sz="0" w:space="0" w:color="auto"/>
      </w:divBdr>
    </w:div>
    <w:div w:id="1852719704">
      <w:bodyDiv w:val="1"/>
      <w:marLeft w:val="0"/>
      <w:marRight w:val="0"/>
      <w:marTop w:val="0"/>
      <w:marBottom w:val="0"/>
      <w:divBdr>
        <w:top w:val="none" w:sz="0" w:space="0" w:color="auto"/>
        <w:left w:val="none" w:sz="0" w:space="0" w:color="auto"/>
        <w:bottom w:val="none" w:sz="0" w:space="0" w:color="auto"/>
        <w:right w:val="none" w:sz="0" w:space="0" w:color="auto"/>
      </w:divBdr>
    </w:div>
    <w:div w:id="1856066995">
      <w:bodyDiv w:val="1"/>
      <w:marLeft w:val="0"/>
      <w:marRight w:val="0"/>
      <w:marTop w:val="0"/>
      <w:marBottom w:val="0"/>
      <w:divBdr>
        <w:top w:val="none" w:sz="0" w:space="0" w:color="auto"/>
        <w:left w:val="none" w:sz="0" w:space="0" w:color="auto"/>
        <w:bottom w:val="none" w:sz="0" w:space="0" w:color="auto"/>
        <w:right w:val="none" w:sz="0" w:space="0" w:color="auto"/>
      </w:divBdr>
    </w:div>
    <w:div w:id="1948541259">
      <w:bodyDiv w:val="1"/>
      <w:marLeft w:val="0"/>
      <w:marRight w:val="0"/>
      <w:marTop w:val="0"/>
      <w:marBottom w:val="0"/>
      <w:divBdr>
        <w:top w:val="none" w:sz="0" w:space="0" w:color="auto"/>
        <w:left w:val="none" w:sz="0" w:space="0" w:color="auto"/>
        <w:bottom w:val="none" w:sz="0" w:space="0" w:color="auto"/>
        <w:right w:val="none" w:sz="0" w:space="0" w:color="auto"/>
      </w:divBdr>
    </w:div>
    <w:div w:id="2074572740">
      <w:bodyDiv w:val="1"/>
      <w:marLeft w:val="0"/>
      <w:marRight w:val="0"/>
      <w:marTop w:val="0"/>
      <w:marBottom w:val="0"/>
      <w:divBdr>
        <w:top w:val="none" w:sz="0" w:space="0" w:color="auto"/>
        <w:left w:val="none" w:sz="0" w:space="0" w:color="auto"/>
        <w:bottom w:val="none" w:sz="0" w:space="0" w:color="auto"/>
        <w:right w:val="none" w:sz="0" w:space="0" w:color="auto"/>
      </w:divBdr>
    </w:div>
    <w:div w:id="212587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E-jCgcS-1ks" TargetMode="External"/><Relationship Id="rId18" Type="http://schemas.openxmlformats.org/officeDocument/2006/relationships/header" Target="header2.xml"/><Relationship Id="rId26" Type="http://schemas.openxmlformats.org/officeDocument/2006/relationships/hyperlink" Target="https://www.youtube.com/watch?v=E-jCgcS-1ks" TargetMode="External"/><Relationship Id="rId3" Type="http://schemas.openxmlformats.org/officeDocument/2006/relationships/numbering" Target="numbering.xml"/><Relationship Id="rId21" Type="http://schemas.openxmlformats.org/officeDocument/2006/relationships/hyperlink" Target="https://www.youtube.com/watch?v=niaDJdEXk9U" TargetMode="External"/><Relationship Id="rId7" Type="http://schemas.openxmlformats.org/officeDocument/2006/relationships/footnotes" Target="footnotes.xml"/><Relationship Id="rId12" Type="http://schemas.openxmlformats.org/officeDocument/2006/relationships/hyperlink" Target="https://www.youtube.com/watch?v=8ixNuGRX7YY" TargetMode="External"/><Relationship Id="rId17" Type="http://schemas.openxmlformats.org/officeDocument/2006/relationships/hyperlink" Target="https://www.ytddownloader.com" TargetMode="External"/><Relationship Id="rId25" Type="http://schemas.openxmlformats.org/officeDocument/2006/relationships/hyperlink" Target="https://www.youtube.com/watch?v=8ixNuGRX7YY" TargetMode="External"/><Relationship Id="rId2" Type="http://schemas.openxmlformats.org/officeDocument/2006/relationships/customXml" Target="../customXml/item2.xml"/><Relationship Id="rId16" Type="http://schemas.openxmlformats.org/officeDocument/2006/relationships/hyperlink" Target="https://www.ytddownloader.com/" TargetMode="External"/><Relationship Id="rId20" Type="http://schemas.openxmlformats.org/officeDocument/2006/relationships/hyperlink" Target="https://www.youtube.com/watch?v=vTjZGqyWvA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ghk-nDJB3Tk" TargetMode="External"/><Relationship Id="rId24" Type="http://schemas.openxmlformats.org/officeDocument/2006/relationships/hyperlink" Target="https://www.youtube.com/watch?v=ghk-nDJB3Tk"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youtube.com/watch?v=ghk-nDJB3Tk" TargetMode="External"/><Relationship Id="rId28" Type="http://schemas.openxmlformats.org/officeDocument/2006/relationships/hyperlink" Target="https://www.youtube.com/watch?v=E-jCgcS-1ks" TargetMode="External"/><Relationship Id="rId10" Type="http://schemas.openxmlformats.org/officeDocument/2006/relationships/hyperlink" Target="https://www.youtube.com/watch?v=niaDJdEXk9U" TargetMode="External"/><Relationship Id="rId19" Type="http://schemas.openxmlformats.org/officeDocument/2006/relationships/hyperlink" Target="https://www.youtube.com/watch?v=vTjZGqyWvAM"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youtube.com/watch?v=vTjZGqyWvAM" TargetMode="External"/><Relationship Id="rId14" Type="http://schemas.openxmlformats.org/officeDocument/2006/relationships/header" Target="header1.xml"/><Relationship Id="rId22" Type="http://schemas.openxmlformats.org/officeDocument/2006/relationships/hyperlink" Target="https://www.youtube.com/watch?v=niaDJdEXk9U" TargetMode="External"/><Relationship Id="rId27" Type="http://schemas.openxmlformats.org/officeDocument/2006/relationships/hyperlink" Target="https://www.youtube.com/watch?v=8ixNuGRX7YY"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1FA31-C167-4D52-A591-9D68F7A67874}">
  <ds:schemaRefs>
    <ds:schemaRef ds:uri="http://schemas.microsoft.com/sharepoint/v3/contenttype/forms"/>
  </ds:schemaRefs>
</ds:datastoreItem>
</file>

<file path=customXml/itemProps2.xml><?xml version="1.0" encoding="utf-8"?>
<ds:datastoreItem xmlns:ds="http://schemas.openxmlformats.org/officeDocument/2006/customXml" ds:itemID="{67FAE27E-9079-4730-B0FF-F9C5191E6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19</Pages>
  <Words>5815</Words>
  <Characters>31466</Characters>
  <Application>Microsoft Office Word</Application>
  <DocSecurity>0</DocSecurity>
  <Lines>910</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65</cp:revision>
  <cp:lastPrinted>2024-07-15T05:06:00Z</cp:lastPrinted>
  <dcterms:created xsi:type="dcterms:W3CDTF">2024-07-15T05:13:00Z</dcterms:created>
  <dcterms:modified xsi:type="dcterms:W3CDTF">2024-07-15T10:33:00Z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b14c6ce2e46930ac2abf203c7cd98dd56dd7b80fb0ef775a7bc77f5564b1348d</vt:lpwstr>
  </property>
</Properties>
</file>