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96847" w14:textId="77777777" w:rsidR="008B7AAB" w:rsidRDefault="006C261B">
      <w:pPr>
        <w:spacing w:after="0" w:line="276" w:lineRule="auto"/>
        <w:jc w:val="center"/>
        <w:rPr>
          <w:rFonts w:ascii="Calibri" w:hAnsi="Calibri" w:cs="Calibri"/>
          <w:b/>
          <w:color w:val="000000" w:themeColor="text1"/>
          <w:sz w:val="28"/>
          <w:szCs w:val="28"/>
        </w:rPr>
      </w:pPr>
      <w:r>
        <w:rPr>
          <w:rFonts w:ascii="Calibri" w:hAnsi="Calibri" w:cs="Calibri"/>
          <w:b/>
          <w:color w:val="000000" w:themeColor="text1"/>
          <w:sz w:val="28"/>
          <w:szCs w:val="28"/>
        </w:rPr>
        <w:t>GRADE 10 CAREERS AND CAREER CHOICES</w:t>
      </w:r>
    </w:p>
    <w:p w14:paraId="2B8232E7" w14:textId="77777777" w:rsidR="008B7AAB" w:rsidRDefault="006C261B">
      <w:pPr>
        <w:spacing w:after="0" w:line="276" w:lineRule="auto"/>
        <w:jc w:val="center"/>
        <w:rPr>
          <w:rFonts w:ascii="Calibri" w:hAnsi="Calibri" w:cs="Calibri"/>
          <w:bCs/>
          <w:color w:val="000000" w:themeColor="text1"/>
          <w:sz w:val="28"/>
          <w:szCs w:val="28"/>
        </w:rPr>
      </w:pPr>
      <w:r>
        <w:rPr>
          <w:rFonts w:ascii="Calibri" w:hAnsi="Calibri" w:cs="Calibri"/>
          <w:bCs/>
          <w:color w:val="000000" w:themeColor="text1"/>
          <w:sz w:val="28"/>
          <w:szCs w:val="28"/>
        </w:rPr>
        <w:t>LESSON PREPARATION</w:t>
      </w:r>
    </w:p>
    <w:p w14:paraId="3CE789DB" w14:textId="77777777" w:rsidR="008B7AAB" w:rsidRDefault="006C261B">
      <w:pPr>
        <w:spacing w:after="0" w:line="276" w:lineRule="auto"/>
        <w:jc w:val="center"/>
        <w:rPr>
          <w:rFonts w:ascii="Calibri" w:hAnsi="Calibri" w:cs="Calibri"/>
          <w:b/>
          <w:color w:val="000000" w:themeColor="text1"/>
          <w:sz w:val="28"/>
          <w:szCs w:val="28"/>
        </w:rPr>
      </w:pPr>
      <w:r>
        <w:rPr>
          <w:rFonts w:ascii="Calibri" w:hAnsi="Calibri" w:cs="Calibri"/>
          <w:b/>
          <w:color w:val="000000" w:themeColor="text1"/>
          <w:sz w:val="28"/>
          <w:szCs w:val="28"/>
        </w:rPr>
        <w:t xml:space="preserve">TERM 3: </w:t>
      </w:r>
      <w:r>
        <w:rPr>
          <w:rFonts w:ascii="Calibri" w:hAnsi="Calibri" w:cs="Calibri"/>
          <w:bCs/>
          <w:color w:val="000000" w:themeColor="text1"/>
          <w:sz w:val="28"/>
          <w:szCs w:val="28"/>
        </w:rPr>
        <w:t xml:space="preserve">Week </w:t>
      </w:r>
      <w:r>
        <w:rPr>
          <w:rFonts w:ascii="Calibri" w:eastAsia="Calibri" w:hAnsi="Calibri" w:cs="Calibri"/>
          <w:bCs/>
          <w:color w:val="000000" w:themeColor="text1"/>
          <w:sz w:val="28"/>
          <w:szCs w:val="28"/>
        </w:rPr>
        <w:t>8-10 (</w:t>
      </w:r>
      <w:r>
        <w:rPr>
          <w:rFonts w:ascii="Calibri" w:hAnsi="Calibri" w:cs="Calibri"/>
          <w:bCs/>
          <w:color w:val="000000" w:themeColor="text1"/>
          <w:sz w:val="28"/>
          <w:szCs w:val="28"/>
        </w:rPr>
        <w:t>3 x 40-minute lessons)</w:t>
      </w:r>
    </w:p>
    <w:tbl>
      <w:tblPr>
        <w:tblStyle w:val="TableGrid"/>
        <w:tblW w:w="154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35"/>
        <w:gridCol w:w="2551"/>
        <w:gridCol w:w="2410"/>
        <w:gridCol w:w="1417"/>
        <w:gridCol w:w="993"/>
        <w:gridCol w:w="3969"/>
        <w:gridCol w:w="1417"/>
        <w:gridCol w:w="1559"/>
      </w:tblGrid>
      <w:tr w:rsidR="008B7AAB" w14:paraId="3B35B4BF" w14:textId="77777777">
        <w:trPr>
          <w:cantSplit/>
          <w:trHeight w:val="510"/>
          <w:jc w:val="center"/>
        </w:trPr>
        <w:tc>
          <w:tcPr>
            <w:tcW w:w="1135" w:type="dxa"/>
            <w:shd w:val="clear" w:color="auto" w:fill="FFFFFF" w:themeFill="background1"/>
            <w:vAlign w:val="center"/>
          </w:tcPr>
          <w:p w14:paraId="19A06A68" w14:textId="77777777" w:rsidR="008B7AAB" w:rsidRDefault="006C261B">
            <w:pPr>
              <w:spacing w:after="0" w:line="276" w:lineRule="auto"/>
              <w:ind w:left="113" w:right="113"/>
              <w:jc w:val="center"/>
              <w:rPr>
                <w:rFonts w:ascii="Calibri" w:hAnsi="Calibri" w:cs="Calibri"/>
                <w:color w:val="000000" w:themeColor="text1"/>
                <w:sz w:val="20"/>
                <w:szCs w:val="20"/>
              </w:rPr>
            </w:pPr>
            <w:r>
              <w:rPr>
                <w:rFonts w:ascii="Calibri" w:eastAsia="Arial" w:hAnsi="Calibri" w:cs="Calibri"/>
                <w:b/>
                <w:sz w:val="20"/>
                <w:szCs w:val="20"/>
              </w:rPr>
              <w:t>Lesson Number</w:t>
            </w:r>
          </w:p>
        </w:tc>
        <w:tc>
          <w:tcPr>
            <w:tcW w:w="2551" w:type="dxa"/>
            <w:shd w:val="clear" w:color="auto" w:fill="FFFFFF" w:themeFill="background1"/>
            <w:vAlign w:val="center"/>
          </w:tcPr>
          <w:p w14:paraId="3A1ED513" w14:textId="77777777" w:rsidR="008B7AAB" w:rsidRDefault="006C261B">
            <w:pPr>
              <w:spacing w:after="0" w:line="276" w:lineRule="auto"/>
              <w:jc w:val="center"/>
              <w:rPr>
                <w:rFonts w:ascii="Calibri" w:hAnsi="Calibri" w:cs="Calibri"/>
                <w:color w:val="000000" w:themeColor="text1"/>
                <w:sz w:val="20"/>
                <w:szCs w:val="20"/>
              </w:rPr>
            </w:pPr>
            <w:r>
              <w:rPr>
                <w:rFonts w:ascii="Calibri" w:eastAsia="Arial" w:hAnsi="Calibri" w:cs="Calibri"/>
                <w:b/>
                <w:sz w:val="20"/>
                <w:szCs w:val="20"/>
              </w:rPr>
              <w:t>Content</w:t>
            </w:r>
          </w:p>
        </w:tc>
        <w:tc>
          <w:tcPr>
            <w:tcW w:w="2410" w:type="dxa"/>
            <w:shd w:val="clear" w:color="auto" w:fill="FFFFFF" w:themeFill="background1"/>
            <w:vAlign w:val="center"/>
          </w:tcPr>
          <w:p w14:paraId="4BE103B5" w14:textId="77777777" w:rsidR="008B7AAB" w:rsidRDefault="006C261B">
            <w:pPr>
              <w:spacing w:after="0" w:line="276" w:lineRule="auto"/>
              <w:jc w:val="center"/>
              <w:rPr>
                <w:rFonts w:ascii="Calibri" w:eastAsia="Arial" w:hAnsi="Calibri" w:cs="Calibri"/>
                <w:color w:val="000000" w:themeColor="text1"/>
                <w:sz w:val="20"/>
                <w:szCs w:val="20"/>
              </w:rPr>
            </w:pPr>
            <w:r>
              <w:rPr>
                <w:rFonts w:ascii="Calibri" w:eastAsia="Arial" w:hAnsi="Calibri" w:cs="Calibri"/>
                <w:b/>
                <w:sz w:val="20"/>
                <w:szCs w:val="20"/>
              </w:rPr>
              <w:t>Learning Outcome</w:t>
            </w:r>
          </w:p>
        </w:tc>
        <w:tc>
          <w:tcPr>
            <w:tcW w:w="1417" w:type="dxa"/>
            <w:shd w:val="clear" w:color="auto" w:fill="FFFFFF" w:themeFill="background1"/>
            <w:vAlign w:val="center"/>
          </w:tcPr>
          <w:p w14:paraId="12580D60" w14:textId="77777777" w:rsidR="008B7AAB" w:rsidRDefault="006C261B">
            <w:pPr>
              <w:spacing w:after="0" w:line="276" w:lineRule="auto"/>
              <w:ind w:left="113" w:right="113"/>
              <w:jc w:val="center"/>
              <w:rPr>
                <w:rFonts w:ascii="Calibri" w:eastAsia="Arial" w:hAnsi="Calibri" w:cs="Calibri"/>
                <w:color w:val="000000" w:themeColor="text1"/>
                <w:sz w:val="20"/>
                <w:szCs w:val="20"/>
              </w:rPr>
            </w:pPr>
            <w:r>
              <w:rPr>
                <w:rFonts w:ascii="Calibri" w:eastAsia="Arial" w:hAnsi="Calibri" w:cs="Calibri"/>
                <w:b/>
                <w:sz w:val="20"/>
                <w:szCs w:val="20"/>
              </w:rPr>
              <w:t>Teaching Plan</w:t>
            </w:r>
          </w:p>
        </w:tc>
        <w:tc>
          <w:tcPr>
            <w:tcW w:w="993" w:type="dxa"/>
            <w:shd w:val="clear" w:color="auto" w:fill="FFFFFF" w:themeFill="background1"/>
            <w:vAlign w:val="center"/>
          </w:tcPr>
          <w:p w14:paraId="5705CE73" w14:textId="77777777" w:rsidR="008B7AAB" w:rsidRDefault="006C261B">
            <w:pPr>
              <w:spacing w:after="0" w:line="276" w:lineRule="auto"/>
              <w:jc w:val="center"/>
              <w:rPr>
                <w:rFonts w:ascii="Calibri" w:hAnsi="Calibri" w:cs="Calibri"/>
                <w:color w:val="000000" w:themeColor="text1"/>
                <w:sz w:val="20"/>
                <w:szCs w:val="20"/>
              </w:rPr>
            </w:pPr>
            <w:r>
              <w:rPr>
                <w:rFonts w:ascii="Calibri" w:eastAsia="Arial" w:hAnsi="Calibri" w:cs="Calibri"/>
                <w:b/>
                <w:sz w:val="20"/>
                <w:szCs w:val="20"/>
              </w:rPr>
              <w:t xml:space="preserve">Time </w:t>
            </w:r>
          </w:p>
        </w:tc>
        <w:tc>
          <w:tcPr>
            <w:tcW w:w="3969" w:type="dxa"/>
            <w:shd w:val="clear" w:color="auto" w:fill="FFFFFF" w:themeFill="background1"/>
            <w:vAlign w:val="center"/>
          </w:tcPr>
          <w:p w14:paraId="14CE02EC" w14:textId="77777777" w:rsidR="008B7AAB" w:rsidRDefault="006C261B">
            <w:pPr>
              <w:spacing w:after="0" w:line="276" w:lineRule="auto"/>
              <w:jc w:val="center"/>
              <w:rPr>
                <w:rFonts w:ascii="Calibri" w:eastAsia="Arial" w:hAnsi="Calibri" w:cs="Calibri"/>
                <w:color w:val="000000" w:themeColor="text1"/>
                <w:sz w:val="20"/>
                <w:szCs w:val="20"/>
              </w:rPr>
            </w:pPr>
            <w:r>
              <w:rPr>
                <w:rFonts w:ascii="Calibri" w:eastAsia="Arial" w:hAnsi="Calibri" w:cs="Calibri"/>
                <w:b/>
                <w:sz w:val="20"/>
                <w:szCs w:val="20"/>
              </w:rPr>
              <w:t xml:space="preserve">Resources </w:t>
            </w:r>
          </w:p>
        </w:tc>
        <w:tc>
          <w:tcPr>
            <w:tcW w:w="1417" w:type="dxa"/>
            <w:shd w:val="clear" w:color="auto" w:fill="FFFFFF" w:themeFill="background1"/>
            <w:vAlign w:val="center"/>
          </w:tcPr>
          <w:p w14:paraId="3E52D5DA" w14:textId="77777777" w:rsidR="008B7AAB" w:rsidRDefault="006C261B">
            <w:pPr>
              <w:spacing w:after="0" w:line="276" w:lineRule="auto"/>
              <w:jc w:val="center"/>
              <w:rPr>
                <w:rFonts w:ascii="Calibri" w:eastAsia="Arial" w:hAnsi="Calibri" w:cs="Calibri"/>
                <w:color w:val="000000" w:themeColor="text1"/>
                <w:sz w:val="20"/>
                <w:szCs w:val="20"/>
              </w:rPr>
            </w:pPr>
            <w:r>
              <w:rPr>
                <w:rFonts w:ascii="Calibri" w:eastAsia="Arial" w:hAnsi="Calibri" w:cs="Calibri"/>
                <w:b/>
                <w:sz w:val="20"/>
                <w:szCs w:val="20"/>
              </w:rPr>
              <w:t xml:space="preserve">Assessment </w:t>
            </w:r>
          </w:p>
        </w:tc>
        <w:tc>
          <w:tcPr>
            <w:tcW w:w="1559" w:type="dxa"/>
            <w:shd w:val="clear" w:color="auto" w:fill="FFFFFF" w:themeFill="background1"/>
            <w:vAlign w:val="center"/>
          </w:tcPr>
          <w:p w14:paraId="0AE2D5EE" w14:textId="77777777" w:rsidR="008B7AAB" w:rsidRDefault="006C261B">
            <w:pPr>
              <w:spacing w:after="0" w:line="276" w:lineRule="auto"/>
              <w:jc w:val="center"/>
              <w:rPr>
                <w:rFonts w:ascii="Calibri" w:eastAsia="Arial" w:hAnsi="Calibri" w:cs="Calibri"/>
                <w:b/>
                <w:bCs/>
                <w:color w:val="000000" w:themeColor="text1"/>
                <w:sz w:val="20"/>
                <w:szCs w:val="20"/>
              </w:rPr>
            </w:pPr>
            <w:r>
              <w:rPr>
                <w:rFonts w:ascii="Calibri" w:eastAsia="Arial" w:hAnsi="Calibri" w:cs="Calibri"/>
                <w:b/>
                <w:bCs/>
                <w:color w:val="000000" w:themeColor="text1"/>
                <w:sz w:val="20"/>
                <w:szCs w:val="20"/>
              </w:rPr>
              <w:t>Learner Activities</w:t>
            </w:r>
          </w:p>
        </w:tc>
      </w:tr>
      <w:tr w:rsidR="008B7AAB" w14:paraId="6F0CE360" w14:textId="77777777">
        <w:trPr>
          <w:jc w:val="center"/>
        </w:trPr>
        <w:tc>
          <w:tcPr>
            <w:tcW w:w="1135" w:type="dxa"/>
            <w:vMerge w:val="restart"/>
            <w:shd w:val="clear" w:color="auto" w:fill="FFFFFF" w:themeFill="background1"/>
            <w:vAlign w:val="center"/>
          </w:tcPr>
          <w:p w14:paraId="1663E073" w14:textId="77777777" w:rsidR="008B7AAB" w:rsidRDefault="006C261B">
            <w:pPr>
              <w:spacing w:after="0" w:line="276" w:lineRule="auto"/>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1</w:t>
            </w:r>
          </w:p>
        </w:tc>
        <w:tc>
          <w:tcPr>
            <w:tcW w:w="2551" w:type="dxa"/>
            <w:vMerge w:val="restart"/>
            <w:shd w:val="clear" w:color="auto" w:fill="FFFFFF" w:themeFill="background1"/>
          </w:tcPr>
          <w:p w14:paraId="10A6662F" w14:textId="77777777" w:rsidR="008B7AAB" w:rsidRDefault="006C261B">
            <w:pPr>
              <w:pStyle w:val="ListParagraph"/>
              <w:numPr>
                <w:ilvl w:val="0"/>
                <w:numId w:val="1"/>
              </w:numPr>
              <w:spacing w:after="0" w:line="276" w:lineRule="auto"/>
              <w:rPr>
                <w:rFonts w:ascii="Calibri" w:hAnsi="Calibri" w:cs="Calibri"/>
                <w:b/>
                <w:bCs/>
                <w:sz w:val="20"/>
                <w:szCs w:val="20"/>
              </w:rPr>
            </w:pPr>
            <w:r>
              <w:rPr>
                <w:rFonts w:ascii="Calibri" w:hAnsi="Calibri" w:cs="Calibri"/>
                <w:b/>
                <w:bCs/>
                <w:sz w:val="20"/>
                <w:szCs w:val="20"/>
              </w:rPr>
              <w:t>Diversity in jobs: Research careers in the economic sectors</w:t>
            </w:r>
          </w:p>
          <w:p w14:paraId="5AAADAB6" w14:textId="77777777" w:rsidR="008B7AAB" w:rsidRDefault="006C261B">
            <w:pPr>
              <w:pStyle w:val="ListParagraph"/>
              <w:numPr>
                <w:ilvl w:val="0"/>
                <w:numId w:val="2"/>
              </w:numPr>
              <w:spacing w:after="0" w:line="276" w:lineRule="auto"/>
              <w:rPr>
                <w:rFonts w:ascii="Calibri" w:hAnsi="Calibri" w:cs="Calibri"/>
                <w:sz w:val="20"/>
                <w:szCs w:val="20"/>
              </w:rPr>
            </w:pPr>
            <w:r>
              <w:rPr>
                <w:rFonts w:ascii="Calibri" w:hAnsi="Calibri" w:cs="Calibri"/>
                <w:sz w:val="20"/>
                <w:szCs w:val="20"/>
              </w:rPr>
              <w:t>Primary (raw materials), secondary (finished products or goods), tertiary (infrastructure and providing services)</w:t>
            </w:r>
          </w:p>
          <w:p w14:paraId="67955673" w14:textId="77777777" w:rsidR="008B7AAB" w:rsidRDefault="008B7AAB">
            <w:pPr>
              <w:spacing w:after="0" w:line="276" w:lineRule="auto"/>
              <w:rPr>
                <w:rFonts w:ascii="Calibri" w:eastAsia="Arial" w:hAnsi="Calibri" w:cs="Calibri"/>
                <w:bCs/>
                <w:color w:val="000000" w:themeColor="text1"/>
                <w:sz w:val="20"/>
                <w:szCs w:val="20"/>
              </w:rPr>
            </w:pPr>
          </w:p>
        </w:tc>
        <w:tc>
          <w:tcPr>
            <w:tcW w:w="2410" w:type="dxa"/>
            <w:shd w:val="clear" w:color="auto" w:fill="FFFFFF" w:themeFill="background1"/>
            <w:vAlign w:val="center"/>
          </w:tcPr>
          <w:p w14:paraId="67226DEA" w14:textId="77777777" w:rsidR="008B7AAB" w:rsidRDefault="008B7AAB">
            <w:pPr>
              <w:spacing w:after="0" w:line="276" w:lineRule="auto"/>
              <w:rPr>
                <w:rFonts w:ascii="Calibri" w:eastAsia="Arial" w:hAnsi="Calibri" w:cs="Calibri"/>
                <w:bCs/>
                <w:color w:val="000000" w:themeColor="text1"/>
                <w:sz w:val="20"/>
                <w:szCs w:val="20"/>
              </w:rPr>
            </w:pPr>
          </w:p>
        </w:tc>
        <w:tc>
          <w:tcPr>
            <w:tcW w:w="1417" w:type="dxa"/>
            <w:shd w:val="clear" w:color="auto" w:fill="FFFFFF" w:themeFill="background1"/>
            <w:vAlign w:val="center"/>
          </w:tcPr>
          <w:p w14:paraId="2EDF98AE" w14:textId="77777777" w:rsidR="008B7AAB" w:rsidRDefault="006C261B">
            <w:pPr>
              <w:spacing w:after="0" w:line="276" w:lineRule="auto"/>
              <w:rPr>
                <w:rFonts w:ascii="Calibri" w:eastAsia="Arial" w:hAnsi="Calibri" w:cs="Calibri"/>
                <w:bCs/>
                <w:i/>
                <w:iCs/>
                <w:color w:val="000000" w:themeColor="text1"/>
                <w:sz w:val="20"/>
                <w:szCs w:val="20"/>
              </w:rPr>
            </w:pPr>
            <w:r>
              <w:rPr>
                <w:rFonts w:ascii="Calibri" w:eastAsia="Arial" w:hAnsi="Calibri" w:cs="Calibri"/>
                <w:bCs/>
                <w:i/>
                <w:iCs/>
                <w:color w:val="000000" w:themeColor="text1"/>
                <w:sz w:val="20"/>
                <w:szCs w:val="20"/>
              </w:rPr>
              <w:t>Introduction</w:t>
            </w:r>
          </w:p>
          <w:p w14:paraId="52F1098D"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993" w:type="dxa"/>
            <w:shd w:val="clear" w:color="auto" w:fill="FFFFFF" w:themeFill="background1"/>
            <w:vAlign w:val="center"/>
          </w:tcPr>
          <w:p w14:paraId="040844DC" w14:textId="77777777" w:rsidR="008B7AAB" w:rsidRDefault="006C261B">
            <w:pPr>
              <w:spacing w:after="0" w:line="276" w:lineRule="auto"/>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4 min</w:t>
            </w:r>
          </w:p>
        </w:tc>
        <w:tc>
          <w:tcPr>
            <w:tcW w:w="3969" w:type="dxa"/>
            <w:shd w:val="clear" w:color="auto" w:fill="FFFFFF" w:themeFill="background1"/>
            <w:vAlign w:val="center"/>
          </w:tcPr>
          <w:p w14:paraId="4C466F35"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1 – PowerPoint (Slides 1-3)</w:t>
            </w:r>
          </w:p>
        </w:tc>
        <w:tc>
          <w:tcPr>
            <w:tcW w:w="1417" w:type="dxa"/>
            <w:shd w:val="clear" w:color="auto" w:fill="FFFFFF" w:themeFill="background1"/>
            <w:vAlign w:val="center"/>
          </w:tcPr>
          <w:p w14:paraId="45252270" w14:textId="77777777" w:rsidR="008B7AAB" w:rsidRPr="00BB0BC9" w:rsidRDefault="006C261B">
            <w:pPr>
              <w:spacing w:after="0" w:line="276" w:lineRule="auto"/>
              <w:jc w:val="center"/>
              <w:rPr>
                <w:rFonts w:ascii="Calibri" w:eastAsia="Arial" w:hAnsi="Calibri" w:cs="Calibri"/>
                <w:bCs/>
                <w:color w:val="000000" w:themeColor="text1"/>
                <w:sz w:val="20"/>
                <w:szCs w:val="20"/>
                <w:highlight w:val="yellow"/>
              </w:rPr>
            </w:pPr>
            <w:r w:rsidRPr="00BB0BC9">
              <w:rPr>
                <w:rFonts w:ascii="Calibri" w:eastAsia="Arial" w:hAnsi="Calibri" w:cs="Calibri"/>
                <w:bCs/>
                <w:color w:val="000000" w:themeColor="text1"/>
                <w:sz w:val="20"/>
                <w:szCs w:val="20"/>
                <w:highlight w:val="yellow"/>
              </w:rPr>
              <w:t>Formative</w:t>
            </w:r>
          </w:p>
        </w:tc>
        <w:tc>
          <w:tcPr>
            <w:tcW w:w="1559" w:type="dxa"/>
            <w:shd w:val="clear" w:color="auto" w:fill="FFFFFF" w:themeFill="background1"/>
            <w:vAlign w:val="center"/>
          </w:tcPr>
          <w:p w14:paraId="3CA708E4" w14:textId="77777777" w:rsidR="008B7AAB" w:rsidRDefault="006C261B">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Active listening for understanding</w:t>
            </w:r>
          </w:p>
        </w:tc>
      </w:tr>
      <w:tr w:rsidR="008B7AAB" w14:paraId="03EED158" w14:textId="77777777">
        <w:trPr>
          <w:jc w:val="center"/>
        </w:trPr>
        <w:tc>
          <w:tcPr>
            <w:tcW w:w="1135" w:type="dxa"/>
            <w:vMerge/>
            <w:shd w:val="clear" w:color="auto" w:fill="FFFFFF" w:themeFill="background1"/>
            <w:vAlign w:val="center"/>
          </w:tcPr>
          <w:p w14:paraId="5C7BBDD4"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551" w:type="dxa"/>
            <w:vMerge/>
            <w:shd w:val="clear" w:color="auto" w:fill="FFFFFF" w:themeFill="background1"/>
            <w:vAlign w:val="center"/>
          </w:tcPr>
          <w:p w14:paraId="122E53D9"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410" w:type="dxa"/>
            <w:vMerge w:val="restart"/>
            <w:shd w:val="clear" w:color="auto" w:fill="FFFFFF" w:themeFill="background1"/>
            <w:vAlign w:val="center"/>
          </w:tcPr>
          <w:p w14:paraId="169ED555" w14:textId="115AE608" w:rsidR="008B7AAB" w:rsidRPr="00FD22CD" w:rsidRDefault="006C261B" w:rsidP="00FD22CD">
            <w:pPr>
              <w:pStyle w:val="ListParagraph"/>
              <w:numPr>
                <w:ilvl w:val="0"/>
                <w:numId w:val="3"/>
              </w:numPr>
              <w:spacing w:after="0" w:line="276" w:lineRule="auto"/>
              <w:ind w:left="323"/>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Understand the classification of economic sectors and distinguish between sectors and industries.</w:t>
            </w:r>
          </w:p>
        </w:tc>
        <w:tc>
          <w:tcPr>
            <w:tcW w:w="1417" w:type="dxa"/>
            <w:vMerge w:val="restart"/>
            <w:shd w:val="clear" w:color="auto" w:fill="FFFFFF" w:themeFill="background1"/>
            <w:vAlign w:val="center"/>
          </w:tcPr>
          <w:p w14:paraId="666ADB51" w14:textId="1AA986A8" w:rsidR="008B7AAB" w:rsidRDefault="006C261B">
            <w:pPr>
              <w:spacing w:after="0" w:line="276" w:lineRule="auto"/>
              <w:rPr>
                <w:rFonts w:ascii="Calibri" w:eastAsia="Arial" w:hAnsi="Calibri" w:cs="Calibri"/>
                <w:bCs/>
                <w:i/>
                <w:iCs/>
                <w:color w:val="000000" w:themeColor="text1"/>
                <w:sz w:val="20"/>
                <w:szCs w:val="20"/>
              </w:rPr>
            </w:pPr>
            <w:r>
              <w:rPr>
                <w:rFonts w:ascii="Calibri" w:eastAsia="Arial" w:hAnsi="Calibri" w:cs="Calibri"/>
                <w:bCs/>
                <w:i/>
                <w:iCs/>
                <w:color w:val="000000" w:themeColor="text1"/>
                <w:sz w:val="20"/>
                <w:szCs w:val="20"/>
              </w:rPr>
              <w:t>Teaching &amp; Activit</w:t>
            </w:r>
            <w:r w:rsidR="009056EF">
              <w:rPr>
                <w:rFonts w:ascii="Calibri" w:eastAsia="Arial" w:hAnsi="Calibri" w:cs="Calibri"/>
                <w:bCs/>
                <w:i/>
                <w:iCs/>
                <w:color w:val="000000" w:themeColor="text1"/>
                <w:sz w:val="20"/>
                <w:szCs w:val="20"/>
              </w:rPr>
              <w:t>y</w:t>
            </w:r>
          </w:p>
          <w:p w14:paraId="2C6CB088" w14:textId="77777777" w:rsidR="008B7AAB" w:rsidRDefault="008B7AAB">
            <w:pPr>
              <w:spacing w:after="0" w:line="276" w:lineRule="auto"/>
              <w:rPr>
                <w:rFonts w:ascii="Calibri" w:eastAsia="Arial" w:hAnsi="Calibri" w:cs="Calibri"/>
                <w:bCs/>
                <w:i/>
                <w:iCs/>
                <w:color w:val="000000" w:themeColor="text1"/>
                <w:sz w:val="20"/>
                <w:szCs w:val="20"/>
              </w:rPr>
            </w:pPr>
          </w:p>
        </w:tc>
        <w:tc>
          <w:tcPr>
            <w:tcW w:w="993" w:type="dxa"/>
            <w:shd w:val="clear" w:color="auto" w:fill="FFFFFF" w:themeFill="background1"/>
            <w:vAlign w:val="center"/>
          </w:tcPr>
          <w:p w14:paraId="60BD1FC8" w14:textId="77777777" w:rsidR="008B7AAB" w:rsidRDefault="006C261B">
            <w:pPr>
              <w:spacing w:after="0" w:line="276" w:lineRule="auto"/>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4 min</w:t>
            </w:r>
          </w:p>
        </w:tc>
        <w:tc>
          <w:tcPr>
            <w:tcW w:w="3969" w:type="dxa"/>
            <w:shd w:val="clear" w:color="auto" w:fill="FFFFFF" w:themeFill="background1"/>
            <w:vAlign w:val="center"/>
          </w:tcPr>
          <w:p w14:paraId="52791558" w14:textId="5AEC26AA"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1 – PowerPoint (Slides 4-5)</w:t>
            </w:r>
          </w:p>
          <w:p w14:paraId="0A34BB12"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1 – Worksheet (Activity 2)</w:t>
            </w:r>
          </w:p>
          <w:p w14:paraId="23F95CCF"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1 – Worksheet MEMO</w:t>
            </w:r>
          </w:p>
        </w:tc>
        <w:tc>
          <w:tcPr>
            <w:tcW w:w="1417" w:type="dxa"/>
            <w:shd w:val="clear" w:color="auto" w:fill="FFFFFF" w:themeFill="background1"/>
            <w:vAlign w:val="center"/>
          </w:tcPr>
          <w:p w14:paraId="306A3EAD" w14:textId="77777777" w:rsidR="008B7AAB" w:rsidRPr="00BB0BC9" w:rsidRDefault="006C261B">
            <w:pPr>
              <w:spacing w:after="0" w:line="276" w:lineRule="auto"/>
              <w:jc w:val="center"/>
              <w:rPr>
                <w:rFonts w:ascii="Calibri" w:eastAsia="Arial" w:hAnsi="Calibri" w:cs="Calibri"/>
                <w:bCs/>
                <w:color w:val="000000" w:themeColor="text1"/>
                <w:sz w:val="20"/>
                <w:szCs w:val="20"/>
                <w:highlight w:val="yellow"/>
              </w:rPr>
            </w:pPr>
            <w:r w:rsidRPr="00BB0BC9">
              <w:rPr>
                <w:rFonts w:ascii="Calibri" w:eastAsia="Arial" w:hAnsi="Calibri" w:cs="Calibri"/>
                <w:bCs/>
                <w:color w:val="000000" w:themeColor="text1"/>
                <w:sz w:val="20"/>
                <w:szCs w:val="20"/>
                <w:highlight w:val="yellow"/>
              </w:rPr>
              <w:t xml:space="preserve">Informal </w:t>
            </w:r>
          </w:p>
          <w:p w14:paraId="76F345A4" w14:textId="77777777" w:rsidR="008B7AAB" w:rsidRPr="00BB0BC9" w:rsidRDefault="008B7AAB">
            <w:pPr>
              <w:spacing w:after="0" w:line="276" w:lineRule="auto"/>
              <w:jc w:val="center"/>
              <w:rPr>
                <w:rFonts w:ascii="Calibri" w:hAnsi="Calibri" w:cs="Calibri"/>
                <w:color w:val="000000" w:themeColor="text1"/>
                <w:sz w:val="20"/>
                <w:szCs w:val="20"/>
                <w:highlight w:val="yellow"/>
              </w:rPr>
            </w:pPr>
          </w:p>
        </w:tc>
        <w:tc>
          <w:tcPr>
            <w:tcW w:w="1559" w:type="dxa"/>
            <w:shd w:val="clear" w:color="auto" w:fill="FFFFFF" w:themeFill="background1"/>
            <w:vAlign w:val="center"/>
          </w:tcPr>
          <w:p w14:paraId="6DC399C3" w14:textId="77777777" w:rsidR="008B7AAB" w:rsidRDefault="006C261B">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Complete activity individually</w:t>
            </w:r>
          </w:p>
        </w:tc>
      </w:tr>
      <w:tr w:rsidR="008B7AAB" w14:paraId="5110DA80" w14:textId="77777777">
        <w:trPr>
          <w:jc w:val="center"/>
        </w:trPr>
        <w:tc>
          <w:tcPr>
            <w:tcW w:w="1135" w:type="dxa"/>
            <w:vMerge/>
            <w:shd w:val="clear" w:color="auto" w:fill="FFFFFF" w:themeFill="background1"/>
            <w:vAlign w:val="center"/>
          </w:tcPr>
          <w:p w14:paraId="7BE1C80D"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551" w:type="dxa"/>
            <w:vMerge/>
            <w:shd w:val="clear" w:color="auto" w:fill="FFFFFF" w:themeFill="background1"/>
            <w:vAlign w:val="center"/>
          </w:tcPr>
          <w:p w14:paraId="1FC48593"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FFFFFF" w:themeFill="background1"/>
            <w:vAlign w:val="center"/>
          </w:tcPr>
          <w:p w14:paraId="51450CC7"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1417" w:type="dxa"/>
            <w:vMerge/>
            <w:shd w:val="clear" w:color="auto" w:fill="FFFFFF" w:themeFill="background1"/>
            <w:vAlign w:val="center"/>
          </w:tcPr>
          <w:p w14:paraId="610806DB"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993" w:type="dxa"/>
            <w:shd w:val="clear" w:color="auto" w:fill="FFFFFF" w:themeFill="background1"/>
            <w:vAlign w:val="center"/>
          </w:tcPr>
          <w:p w14:paraId="0BFBF43A" w14:textId="77777777" w:rsidR="008B7AAB" w:rsidRDefault="006C261B">
            <w:pPr>
              <w:spacing w:after="0" w:line="276" w:lineRule="auto"/>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4 min</w:t>
            </w:r>
          </w:p>
        </w:tc>
        <w:tc>
          <w:tcPr>
            <w:tcW w:w="3969" w:type="dxa"/>
            <w:shd w:val="clear" w:color="auto" w:fill="FFFFFF" w:themeFill="background1"/>
            <w:vAlign w:val="center"/>
          </w:tcPr>
          <w:p w14:paraId="5BD5016D"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1 – PowerPoint (Slide 6)</w:t>
            </w:r>
          </w:p>
          <w:p w14:paraId="15A4A0D2"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1 – Worksheet (Activity 2)</w:t>
            </w:r>
          </w:p>
          <w:p w14:paraId="67BA532E"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1 – Worksheet MEMO</w:t>
            </w:r>
          </w:p>
        </w:tc>
        <w:tc>
          <w:tcPr>
            <w:tcW w:w="1417" w:type="dxa"/>
            <w:shd w:val="clear" w:color="auto" w:fill="FFFFFF" w:themeFill="background1"/>
            <w:vAlign w:val="center"/>
          </w:tcPr>
          <w:p w14:paraId="72160312" w14:textId="77777777" w:rsidR="008B7AAB" w:rsidRPr="00BB0BC9" w:rsidRDefault="006C261B">
            <w:pPr>
              <w:spacing w:after="0" w:line="276" w:lineRule="auto"/>
              <w:jc w:val="center"/>
              <w:rPr>
                <w:rFonts w:ascii="Calibri" w:hAnsi="Calibri" w:cs="Calibri"/>
                <w:color w:val="000000" w:themeColor="text1"/>
                <w:sz w:val="20"/>
                <w:szCs w:val="20"/>
                <w:highlight w:val="yellow"/>
              </w:rPr>
            </w:pPr>
            <w:r w:rsidRPr="00BB0BC9">
              <w:rPr>
                <w:rFonts w:ascii="Calibri" w:eastAsia="Arial" w:hAnsi="Calibri" w:cs="Calibri"/>
                <w:bCs/>
                <w:color w:val="000000" w:themeColor="text1"/>
                <w:sz w:val="20"/>
                <w:szCs w:val="20"/>
                <w:highlight w:val="yellow"/>
              </w:rPr>
              <w:t xml:space="preserve">Informal </w:t>
            </w:r>
          </w:p>
        </w:tc>
        <w:tc>
          <w:tcPr>
            <w:tcW w:w="1559" w:type="dxa"/>
            <w:shd w:val="clear" w:color="auto" w:fill="FFFFFF" w:themeFill="background1"/>
            <w:vAlign w:val="center"/>
          </w:tcPr>
          <w:p w14:paraId="5180B0F0" w14:textId="77777777" w:rsidR="008B7AAB" w:rsidRDefault="006C261B">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Complete activity individually</w:t>
            </w:r>
          </w:p>
        </w:tc>
      </w:tr>
      <w:tr w:rsidR="008B7AAB" w14:paraId="4CD266AA" w14:textId="77777777">
        <w:trPr>
          <w:jc w:val="center"/>
        </w:trPr>
        <w:tc>
          <w:tcPr>
            <w:tcW w:w="1135" w:type="dxa"/>
            <w:vMerge/>
            <w:shd w:val="clear" w:color="auto" w:fill="FFFFFF" w:themeFill="background1"/>
            <w:vAlign w:val="center"/>
          </w:tcPr>
          <w:p w14:paraId="0E9B4F3F"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551" w:type="dxa"/>
            <w:vMerge/>
            <w:shd w:val="clear" w:color="auto" w:fill="FFFFFF" w:themeFill="background1"/>
            <w:vAlign w:val="center"/>
          </w:tcPr>
          <w:p w14:paraId="773BE931"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410" w:type="dxa"/>
            <w:vMerge w:val="restart"/>
            <w:shd w:val="clear" w:color="auto" w:fill="FFFFFF" w:themeFill="background1"/>
            <w:vAlign w:val="center"/>
          </w:tcPr>
          <w:p w14:paraId="506DFDAD" w14:textId="77777777" w:rsidR="008B7AAB" w:rsidRDefault="006C261B">
            <w:pPr>
              <w:pStyle w:val="ListParagraph"/>
              <w:numPr>
                <w:ilvl w:val="0"/>
                <w:numId w:val="4"/>
              </w:numPr>
              <w:spacing w:after="0" w:line="276" w:lineRule="auto"/>
              <w:ind w:left="323"/>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 xml:space="preserve">Understand the characteristics and key activities of the secondary, tertiary, and </w:t>
            </w:r>
            <w:r w:rsidRPr="00FD22CD">
              <w:rPr>
                <w:rFonts w:ascii="Calibri" w:eastAsia="Arial" w:hAnsi="Calibri" w:cs="Calibri"/>
                <w:bCs/>
                <w:color w:val="000000" w:themeColor="text1"/>
                <w:sz w:val="20"/>
                <w:szCs w:val="20"/>
              </w:rPr>
              <w:t>quaternary</w:t>
            </w:r>
            <w:r>
              <w:rPr>
                <w:rFonts w:ascii="Calibri" w:eastAsia="Arial" w:hAnsi="Calibri" w:cs="Calibri"/>
                <w:bCs/>
                <w:color w:val="000000" w:themeColor="text1"/>
                <w:sz w:val="20"/>
                <w:szCs w:val="20"/>
              </w:rPr>
              <w:t xml:space="preserve"> economic sectors.</w:t>
            </w:r>
          </w:p>
          <w:p w14:paraId="26A9BFE0" w14:textId="77777777" w:rsidR="008B7AAB" w:rsidRDefault="008B7AAB">
            <w:pPr>
              <w:spacing w:after="0" w:line="276" w:lineRule="auto"/>
              <w:ind w:left="-37"/>
              <w:rPr>
                <w:rFonts w:ascii="Calibri" w:eastAsia="Arial" w:hAnsi="Calibri" w:cs="Calibri"/>
                <w:bCs/>
                <w:color w:val="000000" w:themeColor="text1"/>
                <w:sz w:val="20"/>
                <w:szCs w:val="20"/>
              </w:rPr>
            </w:pPr>
          </w:p>
        </w:tc>
        <w:tc>
          <w:tcPr>
            <w:tcW w:w="1417" w:type="dxa"/>
            <w:vMerge w:val="restart"/>
            <w:shd w:val="clear" w:color="auto" w:fill="FFFFFF" w:themeFill="background1"/>
            <w:vAlign w:val="center"/>
          </w:tcPr>
          <w:p w14:paraId="5932A8AC" w14:textId="77777777" w:rsidR="008B7AAB" w:rsidRDefault="006C261B">
            <w:pPr>
              <w:spacing w:after="0" w:line="276" w:lineRule="auto"/>
              <w:rPr>
                <w:rFonts w:ascii="Calibri" w:eastAsia="Arial" w:hAnsi="Calibri" w:cs="Calibri"/>
                <w:bCs/>
                <w:i/>
                <w:iCs/>
                <w:color w:val="000000" w:themeColor="text1"/>
                <w:sz w:val="20"/>
                <w:szCs w:val="20"/>
              </w:rPr>
            </w:pPr>
            <w:r>
              <w:rPr>
                <w:rFonts w:ascii="Calibri" w:eastAsia="Arial" w:hAnsi="Calibri" w:cs="Calibri"/>
                <w:bCs/>
                <w:i/>
                <w:iCs/>
                <w:color w:val="000000" w:themeColor="text1"/>
                <w:sz w:val="20"/>
                <w:szCs w:val="20"/>
              </w:rPr>
              <w:t>Teaching &amp; Watch Video</w:t>
            </w:r>
          </w:p>
          <w:p w14:paraId="077DC673" w14:textId="77777777" w:rsidR="008B7AAB" w:rsidRDefault="008B7AAB">
            <w:pPr>
              <w:rPr>
                <w:rFonts w:ascii="Calibri" w:eastAsia="Arial" w:hAnsi="Calibri" w:cs="Calibri"/>
                <w:sz w:val="20"/>
                <w:szCs w:val="20"/>
              </w:rPr>
            </w:pPr>
          </w:p>
          <w:p w14:paraId="7F32D5D5" w14:textId="77777777" w:rsidR="008B7AAB" w:rsidRDefault="008B7AAB">
            <w:pPr>
              <w:rPr>
                <w:rFonts w:ascii="Calibri" w:eastAsia="Arial" w:hAnsi="Calibri" w:cs="Calibri"/>
                <w:bCs/>
                <w:i/>
                <w:iCs/>
                <w:color w:val="000000" w:themeColor="text1"/>
                <w:sz w:val="20"/>
                <w:szCs w:val="20"/>
              </w:rPr>
            </w:pPr>
          </w:p>
          <w:p w14:paraId="5C424516" w14:textId="77777777" w:rsidR="008B7AAB" w:rsidRDefault="008B7AAB">
            <w:pPr>
              <w:rPr>
                <w:rFonts w:ascii="Calibri" w:eastAsia="Arial" w:hAnsi="Calibri" w:cs="Calibri"/>
                <w:sz w:val="20"/>
                <w:szCs w:val="20"/>
              </w:rPr>
            </w:pPr>
          </w:p>
        </w:tc>
        <w:tc>
          <w:tcPr>
            <w:tcW w:w="993" w:type="dxa"/>
            <w:shd w:val="clear" w:color="auto" w:fill="FFFFFF" w:themeFill="background1"/>
            <w:vAlign w:val="center"/>
          </w:tcPr>
          <w:p w14:paraId="75614ECE" w14:textId="77777777" w:rsidR="008B7AAB" w:rsidRDefault="006C261B">
            <w:pPr>
              <w:spacing w:after="0" w:line="276" w:lineRule="auto"/>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4 min</w:t>
            </w:r>
          </w:p>
        </w:tc>
        <w:tc>
          <w:tcPr>
            <w:tcW w:w="3969" w:type="dxa"/>
            <w:shd w:val="clear" w:color="auto" w:fill="FFFFFF" w:themeFill="background1"/>
            <w:vAlign w:val="center"/>
          </w:tcPr>
          <w:p w14:paraId="311931AB"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1 – PowerPoint (Slide 7)</w:t>
            </w:r>
          </w:p>
        </w:tc>
        <w:tc>
          <w:tcPr>
            <w:tcW w:w="1417" w:type="dxa"/>
            <w:vMerge w:val="restart"/>
            <w:shd w:val="clear" w:color="auto" w:fill="FFFFFF" w:themeFill="background1"/>
            <w:vAlign w:val="center"/>
          </w:tcPr>
          <w:p w14:paraId="2E933847" w14:textId="77777777" w:rsidR="008B7AAB" w:rsidRPr="00BB0BC9" w:rsidRDefault="006C261B">
            <w:pPr>
              <w:spacing w:after="0" w:line="276" w:lineRule="auto"/>
              <w:jc w:val="center"/>
              <w:rPr>
                <w:rFonts w:ascii="Calibri" w:eastAsia="Arial" w:hAnsi="Calibri" w:cs="Calibri"/>
                <w:bCs/>
                <w:color w:val="000000" w:themeColor="text1"/>
                <w:sz w:val="20"/>
                <w:szCs w:val="20"/>
                <w:highlight w:val="yellow"/>
              </w:rPr>
            </w:pPr>
            <w:r w:rsidRPr="00BB0BC9">
              <w:rPr>
                <w:rFonts w:ascii="Calibri" w:eastAsia="Arial" w:hAnsi="Calibri" w:cs="Calibri"/>
                <w:bCs/>
                <w:color w:val="000000" w:themeColor="text1"/>
                <w:sz w:val="20"/>
                <w:szCs w:val="20"/>
                <w:highlight w:val="yellow"/>
              </w:rPr>
              <w:t>Formative</w:t>
            </w:r>
          </w:p>
          <w:p w14:paraId="60E2B663" w14:textId="77777777" w:rsidR="008B7AAB" w:rsidRPr="00BB0BC9" w:rsidRDefault="008B7AAB">
            <w:pPr>
              <w:spacing w:after="0" w:line="276" w:lineRule="auto"/>
              <w:jc w:val="center"/>
              <w:rPr>
                <w:rFonts w:ascii="Calibri" w:hAnsi="Calibri" w:cs="Calibri"/>
                <w:color w:val="000000" w:themeColor="text1"/>
                <w:sz w:val="20"/>
                <w:szCs w:val="20"/>
                <w:highlight w:val="yellow"/>
              </w:rPr>
            </w:pPr>
          </w:p>
        </w:tc>
        <w:tc>
          <w:tcPr>
            <w:tcW w:w="1559" w:type="dxa"/>
            <w:vMerge w:val="restart"/>
            <w:shd w:val="clear" w:color="auto" w:fill="FFFFFF" w:themeFill="background1"/>
            <w:vAlign w:val="center"/>
          </w:tcPr>
          <w:p w14:paraId="747BCF73" w14:textId="77777777" w:rsidR="008B7AAB" w:rsidRDefault="006C261B">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Active listening for understanding</w:t>
            </w:r>
          </w:p>
        </w:tc>
      </w:tr>
      <w:tr w:rsidR="008B7AAB" w14:paraId="7A81C455" w14:textId="77777777">
        <w:trPr>
          <w:jc w:val="center"/>
        </w:trPr>
        <w:tc>
          <w:tcPr>
            <w:tcW w:w="1135" w:type="dxa"/>
            <w:vMerge/>
            <w:shd w:val="clear" w:color="auto" w:fill="FFFFFF" w:themeFill="background1"/>
            <w:vAlign w:val="center"/>
          </w:tcPr>
          <w:p w14:paraId="3EB95336"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551" w:type="dxa"/>
            <w:vMerge/>
            <w:shd w:val="clear" w:color="auto" w:fill="FFFFFF" w:themeFill="background1"/>
            <w:vAlign w:val="center"/>
          </w:tcPr>
          <w:p w14:paraId="66BA1515"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FFFFFF" w:themeFill="background1"/>
            <w:vAlign w:val="center"/>
          </w:tcPr>
          <w:p w14:paraId="0BC7B800"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1417" w:type="dxa"/>
            <w:vMerge/>
            <w:shd w:val="clear" w:color="auto" w:fill="FFFFFF" w:themeFill="background1"/>
            <w:vAlign w:val="center"/>
          </w:tcPr>
          <w:p w14:paraId="07EA84A9"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993" w:type="dxa"/>
            <w:shd w:val="clear" w:color="auto" w:fill="FFFFFF" w:themeFill="background1"/>
            <w:vAlign w:val="center"/>
          </w:tcPr>
          <w:p w14:paraId="4AF004C3" w14:textId="77777777" w:rsidR="008B7AAB" w:rsidRDefault="006C261B">
            <w:pPr>
              <w:spacing w:after="0" w:line="276" w:lineRule="auto"/>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4 min</w:t>
            </w:r>
          </w:p>
        </w:tc>
        <w:tc>
          <w:tcPr>
            <w:tcW w:w="3969" w:type="dxa"/>
            <w:shd w:val="clear" w:color="auto" w:fill="FFFFFF" w:themeFill="background1"/>
            <w:vAlign w:val="center"/>
          </w:tcPr>
          <w:p w14:paraId="74F37D9C"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1 – PowerPoint (Slide 8)</w:t>
            </w:r>
          </w:p>
        </w:tc>
        <w:tc>
          <w:tcPr>
            <w:tcW w:w="1417" w:type="dxa"/>
            <w:vMerge/>
            <w:shd w:val="clear" w:color="auto" w:fill="FFFFFF" w:themeFill="background1"/>
            <w:vAlign w:val="center"/>
          </w:tcPr>
          <w:p w14:paraId="3C26C288" w14:textId="77777777" w:rsidR="008B7AAB" w:rsidRPr="007B10E3" w:rsidRDefault="008B7AAB">
            <w:pPr>
              <w:spacing w:after="0" w:line="276" w:lineRule="auto"/>
              <w:jc w:val="center"/>
              <w:rPr>
                <w:rFonts w:ascii="Calibri" w:hAnsi="Calibri" w:cs="Calibri"/>
                <w:color w:val="000000" w:themeColor="text1"/>
                <w:sz w:val="20"/>
                <w:szCs w:val="20"/>
                <w:highlight w:val="yellow"/>
                <w:rPrChange w:id="0" w:author="Jamiel Landers" w:date="2025-04-13T15:53:00Z" w16du:dateUtc="2025-04-13T13:53:00Z">
                  <w:rPr>
                    <w:rFonts w:ascii="Calibri" w:hAnsi="Calibri" w:cs="Calibri"/>
                    <w:color w:val="000000" w:themeColor="text1"/>
                    <w:sz w:val="20"/>
                    <w:szCs w:val="20"/>
                  </w:rPr>
                </w:rPrChange>
              </w:rPr>
            </w:pPr>
          </w:p>
        </w:tc>
        <w:tc>
          <w:tcPr>
            <w:tcW w:w="1559" w:type="dxa"/>
            <w:vMerge/>
            <w:shd w:val="clear" w:color="auto" w:fill="FFFFFF" w:themeFill="background1"/>
            <w:vAlign w:val="center"/>
          </w:tcPr>
          <w:p w14:paraId="3601B4CC" w14:textId="77777777" w:rsidR="008B7AAB" w:rsidRDefault="008B7AAB">
            <w:pPr>
              <w:spacing w:after="0" w:line="276" w:lineRule="auto"/>
              <w:jc w:val="center"/>
              <w:rPr>
                <w:rFonts w:ascii="Calibri" w:hAnsi="Calibri" w:cs="Calibri"/>
                <w:color w:val="000000" w:themeColor="text1"/>
                <w:sz w:val="20"/>
                <w:szCs w:val="20"/>
              </w:rPr>
            </w:pPr>
          </w:p>
        </w:tc>
      </w:tr>
      <w:tr w:rsidR="008B7AAB" w14:paraId="401262BF" w14:textId="77777777">
        <w:trPr>
          <w:jc w:val="center"/>
        </w:trPr>
        <w:tc>
          <w:tcPr>
            <w:tcW w:w="1135" w:type="dxa"/>
            <w:vMerge/>
            <w:shd w:val="clear" w:color="auto" w:fill="FFFFFF" w:themeFill="background1"/>
            <w:vAlign w:val="center"/>
          </w:tcPr>
          <w:p w14:paraId="5F55E2FE"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551" w:type="dxa"/>
            <w:vMerge/>
            <w:shd w:val="clear" w:color="auto" w:fill="FFFFFF" w:themeFill="background1"/>
            <w:vAlign w:val="center"/>
          </w:tcPr>
          <w:p w14:paraId="7CF21CAF"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FFFFFF" w:themeFill="background1"/>
            <w:vAlign w:val="center"/>
          </w:tcPr>
          <w:p w14:paraId="6F4373C9"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1417" w:type="dxa"/>
            <w:vMerge/>
            <w:shd w:val="clear" w:color="auto" w:fill="FFFFFF" w:themeFill="background1"/>
            <w:vAlign w:val="center"/>
          </w:tcPr>
          <w:p w14:paraId="09BDDCEF"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993" w:type="dxa"/>
            <w:shd w:val="clear" w:color="auto" w:fill="FFFFFF" w:themeFill="background1"/>
            <w:vAlign w:val="center"/>
          </w:tcPr>
          <w:p w14:paraId="53D17A7D" w14:textId="77777777" w:rsidR="008B7AAB" w:rsidRDefault="006C261B">
            <w:pPr>
              <w:spacing w:after="0" w:line="276" w:lineRule="auto"/>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4 min</w:t>
            </w:r>
          </w:p>
        </w:tc>
        <w:tc>
          <w:tcPr>
            <w:tcW w:w="3969" w:type="dxa"/>
            <w:shd w:val="clear" w:color="auto" w:fill="FFFFFF" w:themeFill="background1"/>
            <w:vAlign w:val="center"/>
          </w:tcPr>
          <w:p w14:paraId="2654FA0F"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1 – PowerPoint (Slide 9)</w:t>
            </w:r>
          </w:p>
        </w:tc>
        <w:tc>
          <w:tcPr>
            <w:tcW w:w="1417" w:type="dxa"/>
            <w:vMerge/>
            <w:shd w:val="clear" w:color="auto" w:fill="FFFFFF" w:themeFill="background1"/>
            <w:vAlign w:val="center"/>
          </w:tcPr>
          <w:p w14:paraId="2509D377" w14:textId="77777777" w:rsidR="008B7AAB" w:rsidRPr="007B10E3" w:rsidRDefault="008B7AAB">
            <w:pPr>
              <w:spacing w:after="0" w:line="276" w:lineRule="auto"/>
              <w:jc w:val="center"/>
              <w:rPr>
                <w:rFonts w:ascii="Calibri" w:hAnsi="Calibri" w:cs="Calibri"/>
                <w:color w:val="000000" w:themeColor="text1"/>
                <w:sz w:val="20"/>
                <w:szCs w:val="20"/>
                <w:highlight w:val="yellow"/>
                <w:rPrChange w:id="1" w:author="Jamiel Landers" w:date="2025-04-13T15:53:00Z" w16du:dateUtc="2025-04-13T13:53:00Z">
                  <w:rPr>
                    <w:rFonts w:ascii="Calibri" w:hAnsi="Calibri" w:cs="Calibri"/>
                    <w:color w:val="000000" w:themeColor="text1"/>
                    <w:sz w:val="20"/>
                    <w:szCs w:val="20"/>
                  </w:rPr>
                </w:rPrChange>
              </w:rPr>
            </w:pPr>
          </w:p>
        </w:tc>
        <w:tc>
          <w:tcPr>
            <w:tcW w:w="1559" w:type="dxa"/>
            <w:vMerge w:val="restart"/>
            <w:shd w:val="clear" w:color="auto" w:fill="FFFFFF" w:themeFill="background1"/>
            <w:vAlign w:val="center"/>
          </w:tcPr>
          <w:p w14:paraId="050230AF" w14:textId="77777777" w:rsidR="008B7AAB" w:rsidRDefault="006C261B">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Active listening for understanding &amp; video engagement</w:t>
            </w:r>
          </w:p>
        </w:tc>
      </w:tr>
      <w:tr w:rsidR="008B7AAB" w14:paraId="407538A3" w14:textId="77777777">
        <w:trPr>
          <w:jc w:val="center"/>
        </w:trPr>
        <w:tc>
          <w:tcPr>
            <w:tcW w:w="1135" w:type="dxa"/>
            <w:vMerge/>
            <w:shd w:val="clear" w:color="auto" w:fill="FFFFFF" w:themeFill="background1"/>
            <w:vAlign w:val="center"/>
          </w:tcPr>
          <w:p w14:paraId="1C630391"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551" w:type="dxa"/>
            <w:vMerge/>
            <w:shd w:val="clear" w:color="auto" w:fill="FFFFFF" w:themeFill="background1"/>
            <w:vAlign w:val="center"/>
          </w:tcPr>
          <w:p w14:paraId="1D8CA4C6"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FFFFFF" w:themeFill="background1"/>
            <w:vAlign w:val="center"/>
          </w:tcPr>
          <w:p w14:paraId="379A0444"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1417" w:type="dxa"/>
            <w:vMerge/>
            <w:shd w:val="clear" w:color="auto" w:fill="FFFFFF" w:themeFill="background1"/>
            <w:vAlign w:val="center"/>
          </w:tcPr>
          <w:p w14:paraId="2AA2715B"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993" w:type="dxa"/>
            <w:shd w:val="clear" w:color="auto" w:fill="FFFFFF" w:themeFill="background1"/>
            <w:vAlign w:val="center"/>
          </w:tcPr>
          <w:p w14:paraId="34E382EE" w14:textId="77777777" w:rsidR="008B7AAB" w:rsidRDefault="006C261B">
            <w:pPr>
              <w:spacing w:after="0" w:line="276" w:lineRule="auto"/>
              <w:jc w:val="center"/>
              <w:rPr>
                <w:rFonts w:ascii="Calibri" w:hAnsi="Calibri" w:cs="Calibri"/>
                <w:bCs/>
                <w:color w:val="000000" w:themeColor="text1"/>
                <w:sz w:val="24"/>
                <w:szCs w:val="24"/>
                <w:lang w:val="en-US"/>
              </w:rPr>
            </w:pPr>
            <w:r>
              <w:rPr>
                <w:rFonts w:ascii="Calibri" w:eastAsia="Arial" w:hAnsi="Calibri" w:cs="Calibri"/>
                <w:bCs/>
                <w:color w:val="000000" w:themeColor="text1"/>
                <w:sz w:val="20"/>
                <w:szCs w:val="20"/>
              </w:rPr>
              <w:t>6 min</w:t>
            </w:r>
          </w:p>
        </w:tc>
        <w:tc>
          <w:tcPr>
            <w:tcW w:w="3969" w:type="dxa"/>
            <w:shd w:val="clear" w:color="auto" w:fill="FFFFFF" w:themeFill="background1"/>
            <w:vAlign w:val="center"/>
          </w:tcPr>
          <w:p w14:paraId="1722BA42"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1 – PowerPoint (Slide 10)</w:t>
            </w:r>
          </w:p>
          <w:p w14:paraId="2A5028A1" w14:textId="77777777" w:rsidR="008B7AAB" w:rsidRDefault="006C261B">
            <w:pPr>
              <w:spacing w:line="276" w:lineRule="auto"/>
              <w:rPr>
                <w:rFonts w:ascii="Calibri" w:hAnsi="Calibri" w:cs="Calibri"/>
                <w:bCs/>
                <w:color w:val="000000" w:themeColor="text1"/>
                <w:sz w:val="20"/>
                <w:szCs w:val="20"/>
                <w:lang w:val="en-US"/>
              </w:rPr>
            </w:pPr>
            <w:bookmarkStart w:id="2" w:name="_Hlk194574929"/>
            <w:r>
              <w:rPr>
                <w:rFonts w:ascii="Calibri" w:hAnsi="Calibri" w:cs="Calibri"/>
                <w:bCs/>
                <w:color w:val="000000" w:themeColor="text1"/>
                <w:sz w:val="20"/>
                <w:szCs w:val="20"/>
                <w:lang w:val="en-US"/>
              </w:rPr>
              <w:t xml:space="preserve">Watch: </w:t>
            </w:r>
            <w:r>
              <w:rPr>
                <w:rFonts w:ascii="Calibri" w:hAnsi="Calibri" w:cs="Calibri"/>
                <w:b/>
                <w:bCs/>
                <w:color w:val="000000" w:themeColor="text1"/>
                <w:sz w:val="20"/>
                <w:szCs w:val="20"/>
                <w:lang w:val="en-US"/>
              </w:rPr>
              <w:t xml:space="preserve">The 4 Sectors of the Economy | Think Econ </w:t>
            </w:r>
            <w:hyperlink r:id="rId11" w:history="1">
              <w:r>
                <w:rPr>
                  <w:rStyle w:val="Hyperlink"/>
                  <w:rFonts w:ascii="Calibri" w:hAnsi="Calibri" w:cs="Calibri"/>
                  <w:bCs/>
                  <w:sz w:val="20"/>
                  <w:szCs w:val="20"/>
                  <w:lang w:val="en-US"/>
                </w:rPr>
                <w:t>http://youtube.com/watch?v=O03Q_r8-7ME</w:t>
              </w:r>
            </w:hyperlink>
            <w:r>
              <w:rPr>
                <w:rFonts w:ascii="Calibri" w:hAnsi="Calibri" w:cs="Calibri"/>
                <w:bCs/>
                <w:color w:val="000000" w:themeColor="text1"/>
                <w:sz w:val="20"/>
                <w:szCs w:val="20"/>
                <w:lang w:val="en-US"/>
              </w:rPr>
              <w:t xml:space="preserve"> (4 min 55 sec) </w:t>
            </w:r>
            <w:bookmarkEnd w:id="2"/>
          </w:p>
        </w:tc>
        <w:tc>
          <w:tcPr>
            <w:tcW w:w="1417" w:type="dxa"/>
            <w:vMerge/>
            <w:shd w:val="clear" w:color="auto" w:fill="FFFFFF" w:themeFill="background1"/>
            <w:vAlign w:val="center"/>
          </w:tcPr>
          <w:p w14:paraId="60337A3C" w14:textId="77777777" w:rsidR="008B7AAB" w:rsidRPr="007B10E3" w:rsidRDefault="008B7AAB">
            <w:pPr>
              <w:spacing w:after="0" w:line="276" w:lineRule="auto"/>
              <w:jc w:val="center"/>
              <w:rPr>
                <w:rFonts w:ascii="Calibri" w:hAnsi="Calibri" w:cs="Calibri"/>
                <w:color w:val="000000" w:themeColor="text1"/>
                <w:sz w:val="20"/>
                <w:szCs w:val="20"/>
                <w:highlight w:val="yellow"/>
                <w:rPrChange w:id="3" w:author="Jamiel Landers" w:date="2025-04-13T15:53:00Z" w16du:dateUtc="2025-04-13T13:53:00Z">
                  <w:rPr>
                    <w:rFonts w:ascii="Calibri" w:hAnsi="Calibri" w:cs="Calibri"/>
                    <w:color w:val="000000" w:themeColor="text1"/>
                    <w:sz w:val="20"/>
                    <w:szCs w:val="20"/>
                  </w:rPr>
                </w:rPrChange>
              </w:rPr>
            </w:pPr>
          </w:p>
        </w:tc>
        <w:tc>
          <w:tcPr>
            <w:tcW w:w="1559" w:type="dxa"/>
            <w:vMerge/>
            <w:shd w:val="clear" w:color="auto" w:fill="FFFFFF" w:themeFill="background1"/>
            <w:vAlign w:val="center"/>
          </w:tcPr>
          <w:p w14:paraId="31E53028" w14:textId="77777777" w:rsidR="008B7AAB" w:rsidRDefault="008B7AAB">
            <w:pPr>
              <w:spacing w:after="0" w:line="276" w:lineRule="auto"/>
              <w:jc w:val="center"/>
              <w:rPr>
                <w:rFonts w:ascii="Calibri" w:hAnsi="Calibri" w:cs="Calibri"/>
                <w:color w:val="000000" w:themeColor="text1"/>
                <w:sz w:val="20"/>
                <w:szCs w:val="20"/>
              </w:rPr>
            </w:pPr>
          </w:p>
        </w:tc>
      </w:tr>
      <w:tr w:rsidR="008B7AAB" w14:paraId="1200C42E" w14:textId="77777777">
        <w:trPr>
          <w:jc w:val="center"/>
        </w:trPr>
        <w:tc>
          <w:tcPr>
            <w:tcW w:w="1135" w:type="dxa"/>
            <w:vMerge/>
            <w:shd w:val="clear" w:color="auto" w:fill="FFFFFF" w:themeFill="background1"/>
            <w:vAlign w:val="center"/>
          </w:tcPr>
          <w:p w14:paraId="6C0A9157"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551" w:type="dxa"/>
            <w:vMerge/>
            <w:shd w:val="clear" w:color="auto" w:fill="FFFFFF" w:themeFill="background1"/>
            <w:vAlign w:val="center"/>
          </w:tcPr>
          <w:p w14:paraId="6C76A56C"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410" w:type="dxa"/>
            <w:shd w:val="clear" w:color="auto" w:fill="FFFFFF" w:themeFill="background1"/>
            <w:vAlign w:val="center"/>
          </w:tcPr>
          <w:p w14:paraId="1EB512F4"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1417" w:type="dxa"/>
            <w:shd w:val="clear" w:color="auto" w:fill="FFFFFF" w:themeFill="background1"/>
            <w:vAlign w:val="center"/>
          </w:tcPr>
          <w:p w14:paraId="23A4D1B7" w14:textId="77777777" w:rsidR="008B7AAB" w:rsidRDefault="006C261B">
            <w:pPr>
              <w:spacing w:after="0" w:line="276" w:lineRule="auto"/>
              <w:rPr>
                <w:rFonts w:ascii="Calibri" w:eastAsia="Arial" w:hAnsi="Calibri" w:cs="Calibri"/>
                <w:bCs/>
                <w:i/>
                <w:iCs/>
                <w:color w:val="000000" w:themeColor="text1"/>
                <w:sz w:val="20"/>
                <w:szCs w:val="20"/>
              </w:rPr>
            </w:pPr>
            <w:r>
              <w:rPr>
                <w:rFonts w:ascii="Calibri" w:eastAsia="Arial" w:hAnsi="Calibri" w:cs="Calibri"/>
                <w:bCs/>
                <w:i/>
                <w:iCs/>
                <w:color w:val="000000" w:themeColor="text1"/>
                <w:sz w:val="20"/>
                <w:szCs w:val="20"/>
              </w:rPr>
              <w:t>Individual Activity</w:t>
            </w:r>
          </w:p>
        </w:tc>
        <w:tc>
          <w:tcPr>
            <w:tcW w:w="993" w:type="dxa"/>
            <w:shd w:val="clear" w:color="auto" w:fill="FFFFFF" w:themeFill="background1"/>
            <w:vAlign w:val="center"/>
          </w:tcPr>
          <w:p w14:paraId="050E205E" w14:textId="77777777" w:rsidR="008B7AAB" w:rsidRDefault="006C261B">
            <w:pPr>
              <w:spacing w:after="0" w:line="276" w:lineRule="auto"/>
              <w:jc w:val="center"/>
              <w:rPr>
                <w:rFonts w:ascii="Calibri" w:hAnsi="Calibri" w:cs="Calibri"/>
                <w:bCs/>
                <w:color w:val="000000" w:themeColor="text1"/>
                <w:sz w:val="24"/>
                <w:szCs w:val="24"/>
                <w:lang w:val="en-US"/>
              </w:rPr>
            </w:pPr>
            <w:r>
              <w:rPr>
                <w:rFonts w:ascii="Calibri" w:eastAsia="Arial" w:hAnsi="Calibri" w:cs="Calibri"/>
                <w:bCs/>
                <w:color w:val="000000" w:themeColor="text1"/>
                <w:sz w:val="20"/>
                <w:szCs w:val="20"/>
              </w:rPr>
              <w:t>10 min</w:t>
            </w:r>
          </w:p>
        </w:tc>
        <w:tc>
          <w:tcPr>
            <w:tcW w:w="3969" w:type="dxa"/>
            <w:shd w:val="clear" w:color="auto" w:fill="FFFFFF" w:themeFill="background1"/>
            <w:vAlign w:val="center"/>
          </w:tcPr>
          <w:p w14:paraId="09FC632F"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1 – PowerPoint (Slide 11)</w:t>
            </w:r>
          </w:p>
          <w:p w14:paraId="3275BBEC"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1 – Worksheet (Activity 3)</w:t>
            </w:r>
          </w:p>
          <w:p w14:paraId="69B708E6"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1 – Worksheet MEMO</w:t>
            </w:r>
          </w:p>
        </w:tc>
        <w:tc>
          <w:tcPr>
            <w:tcW w:w="1417" w:type="dxa"/>
            <w:shd w:val="clear" w:color="auto" w:fill="FFFFFF" w:themeFill="background1"/>
            <w:vAlign w:val="center"/>
          </w:tcPr>
          <w:p w14:paraId="2DDD5A4A" w14:textId="77777777" w:rsidR="008B7AAB" w:rsidRPr="00BB0BC9" w:rsidRDefault="006C261B">
            <w:pPr>
              <w:spacing w:after="0" w:line="276" w:lineRule="auto"/>
              <w:jc w:val="center"/>
              <w:rPr>
                <w:rFonts w:ascii="Calibri" w:eastAsia="Arial" w:hAnsi="Calibri" w:cs="Calibri"/>
                <w:bCs/>
                <w:color w:val="000000" w:themeColor="text1"/>
                <w:sz w:val="20"/>
                <w:szCs w:val="20"/>
                <w:highlight w:val="yellow"/>
              </w:rPr>
            </w:pPr>
            <w:r w:rsidRPr="00BB0BC9">
              <w:rPr>
                <w:rFonts w:ascii="Calibri" w:eastAsia="Arial" w:hAnsi="Calibri" w:cs="Calibri"/>
                <w:bCs/>
                <w:color w:val="000000" w:themeColor="text1"/>
                <w:sz w:val="20"/>
                <w:szCs w:val="20"/>
                <w:highlight w:val="yellow"/>
              </w:rPr>
              <w:t>Informal</w:t>
            </w:r>
          </w:p>
        </w:tc>
        <w:tc>
          <w:tcPr>
            <w:tcW w:w="1559" w:type="dxa"/>
            <w:shd w:val="clear" w:color="auto" w:fill="FFFFFF" w:themeFill="background1"/>
            <w:vAlign w:val="center"/>
          </w:tcPr>
          <w:p w14:paraId="1FDD9097" w14:textId="77777777" w:rsidR="008B7AAB" w:rsidRDefault="006C261B">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Complete activity individually</w:t>
            </w:r>
          </w:p>
        </w:tc>
      </w:tr>
    </w:tbl>
    <w:p w14:paraId="4272CB96" w14:textId="77777777" w:rsidR="008B7AAB" w:rsidRDefault="006C261B">
      <w:pPr>
        <w:tabs>
          <w:tab w:val="left" w:pos="2020"/>
        </w:tabs>
        <w:spacing w:after="0" w:line="276" w:lineRule="auto"/>
        <w:rPr>
          <w:rFonts w:ascii="Calibri" w:hAnsi="Calibri" w:cs="Calibri"/>
          <w:color w:val="000000" w:themeColor="text1"/>
          <w:sz w:val="20"/>
          <w:szCs w:val="20"/>
        </w:rPr>
      </w:pPr>
      <w:r>
        <w:rPr>
          <w:rFonts w:ascii="Calibri" w:hAnsi="Calibri" w:cs="Calibri"/>
          <w:color w:val="000000" w:themeColor="text1"/>
          <w:sz w:val="20"/>
          <w:szCs w:val="20"/>
        </w:rPr>
        <w:tab/>
      </w:r>
    </w:p>
    <w:p w14:paraId="48F92025" w14:textId="77777777" w:rsidR="008B7AAB" w:rsidRDefault="006C261B">
      <w:pPr>
        <w:spacing w:after="0" w:line="276" w:lineRule="auto"/>
        <w:rPr>
          <w:rFonts w:ascii="Calibri" w:hAnsi="Calibri" w:cs="Calibri"/>
          <w:color w:val="000000" w:themeColor="text1"/>
          <w:sz w:val="20"/>
          <w:szCs w:val="20"/>
        </w:rPr>
      </w:pPr>
      <w:r>
        <w:rPr>
          <w:rFonts w:ascii="Calibri" w:hAnsi="Calibri" w:cs="Calibri"/>
          <w:color w:val="000000" w:themeColor="text1"/>
          <w:sz w:val="20"/>
          <w:szCs w:val="20"/>
        </w:rPr>
        <w:br w:type="page"/>
      </w:r>
    </w:p>
    <w:p w14:paraId="1852FF70" w14:textId="77777777" w:rsidR="008B7AAB" w:rsidRDefault="008B7AAB">
      <w:pPr>
        <w:tabs>
          <w:tab w:val="left" w:pos="2020"/>
        </w:tabs>
        <w:spacing w:after="0" w:line="276" w:lineRule="auto"/>
        <w:rPr>
          <w:rFonts w:ascii="Calibri" w:hAnsi="Calibri" w:cs="Calibri"/>
          <w:color w:val="000000" w:themeColor="text1"/>
          <w:sz w:val="20"/>
          <w:szCs w:val="20"/>
        </w:rPr>
      </w:pPr>
    </w:p>
    <w:p w14:paraId="431E36EA" w14:textId="77777777" w:rsidR="008B7AAB" w:rsidRDefault="008B7AAB">
      <w:pPr>
        <w:tabs>
          <w:tab w:val="left" w:pos="2020"/>
        </w:tabs>
        <w:spacing w:after="0" w:line="276" w:lineRule="auto"/>
        <w:jc w:val="center"/>
        <w:rPr>
          <w:rFonts w:ascii="Calibri" w:hAnsi="Calibri" w:cs="Calibri"/>
          <w:b/>
          <w:color w:val="000000" w:themeColor="text1"/>
          <w:sz w:val="28"/>
          <w:szCs w:val="28"/>
        </w:rPr>
      </w:pPr>
    </w:p>
    <w:tbl>
      <w:tblPr>
        <w:tblStyle w:val="TableGrid"/>
        <w:tblW w:w="154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31"/>
        <w:gridCol w:w="2552"/>
        <w:gridCol w:w="2410"/>
        <w:gridCol w:w="1417"/>
        <w:gridCol w:w="992"/>
        <w:gridCol w:w="3969"/>
        <w:gridCol w:w="1418"/>
        <w:gridCol w:w="1558"/>
      </w:tblGrid>
      <w:tr w:rsidR="008B7AAB" w14:paraId="2DC6B1B8" w14:textId="77777777">
        <w:trPr>
          <w:cantSplit/>
          <w:trHeight w:val="454"/>
          <w:jc w:val="center"/>
        </w:trPr>
        <w:tc>
          <w:tcPr>
            <w:tcW w:w="1131" w:type="dxa"/>
            <w:shd w:val="clear" w:color="auto" w:fill="FFFFFF" w:themeFill="background1"/>
            <w:vAlign w:val="center"/>
          </w:tcPr>
          <w:p w14:paraId="792D96EE" w14:textId="77777777" w:rsidR="008B7AAB" w:rsidRDefault="006C261B">
            <w:pPr>
              <w:spacing w:after="0" w:line="276" w:lineRule="auto"/>
              <w:ind w:left="113" w:right="113"/>
              <w:jc w:val="center"/>
              <w:rPr>
                <w:rFonts w:ascii="Calibri" w:hAnsi="Calibri" w:cs="Calibri"/>
                <w:color w:val="000000" w:themeColor="text1"/>
                <w:sz w:val="20"/>
                <w:szCs w:val="20"/>
              </w:rPr>
            </w:pPr>
            <w:r>
              <w:rPr>
                <w:rFonts w:ascii="Calibri" w:eastAsia="Arial" w:hAnsi="Calibri" w:cs="Calibri"/>
                <w:b/>
                <w:sz w:val="20"/>
                <w:szCs w:val="20"/>
              </w:rPr>
              <w:t>Lesson Number</w:t>
            </w:r>
          </w:p>
        </w:tc>
        <w:tc>
          <w:tcPr>
            <w:tcW w:w="2552" w:type="dxa"/>
            <w:shd w:val="clear" w:color="auto" w:fill="FFFFFF" w:themeFill="background1"/>
            <w:vAlign w:val="center"/>
          </w:tcPr>
          <w:p w14:paraId="65042630" w14:textId="77777777" w:rsidR="008B7AAB" w:rsidRDefault="006C261B">
            <w:pPr>
              <w:spacing w:after="0" w:line="276" w:lineRule="auto"/>
              <w:jc w:val="center"/>
              <w:rPr>
                <w:rFonts w:ascii="Calibri" w:hAnsi="Calibri" w:cs="Calibri"/>
                <w:color w:val="000000" w:themeColor="text1"/>
                <w:sz w:val="20"/>
                <w:szCs w:val="20"/>
              </w:rPr>
            </w:pPr>
            <w:r>
              <w:rPr>
                <w:rFonts w:ascii="Calibri" w:eastAsia="Arial" w:hAnsi="Calibri" w:cs="Calibri"/>
                <w:b/>
                <w:sz w:val="20"/>
                <w:szCs w:val="20"/>
              </w:rPr>
              <w:t>Content</w:t>
            </w:r>
          </w:p>
        </w:tc>
        <w:tc>
          <w:tcPr>
            <w:tcW w:w="2410" w:type="dxa"/>
            <w:shd w:val="clear" w:color="auto" w:fill="FFFFFF" w:themeFill="background1"/>
            <w:vAlign w:val="center"/>
          </w:tcPr>
          <w:p w14:paraId="6B39F7D8" w14:textId="77777777" w:rsidR="008B7AAB" w:rsidRDefault="006C261B">
            <w:pPr>
              <w:spacing w:after="0" w:line="276" w:lineRule="auto"/>
              <w:jc w:val="center"/>
              <w:rPr>
                <w:rFonts w:ascii="Calibri" w:eastAsia="Arial" w:hAnsi="Calibri" w:cs="Calibri"/>
                <w:color w:val="000000" w:themeColor="text1"/>
                <w:sz w:val="20"/>
                <w:szCs w:val="20"/>
              </w:rPr>
            </w:pPr>
            <w:r>
              <w:rPr>
                <w:rFonts w:ascii="Calibri" w:eastAsia="Arial" w:hAnsi="Calibri" w:cs="Calibri"/>
                <w:b/>
                <w:sz w:val="20"/>
                <w:szCs w:val="20"/>
              </w:rPr>
              <w:t>Learning Outcome</w:t>
            </w:r>
          </w:p>
        </w:tc>
        <w:tc>
          <w:tcPr>
            <w:tcW w:w="1417" w:type="dxa"/>
            <w:shd w:val="clear" w:color="auto" w:fill="FFFFFF" w:themeFill="background1"/>
            <w:vAlign w:val="center"/>
          </w:tcPr>
          <w:p w14:paraId="29E615B4" w14:textId="77777777" w:rsidR="008B7AAB" w:rsidRDefault="006C261B">
            <w:pPr>
              <w:spacing w:after="0" w:line="276" w:lineRule="auto"/>
              <w:ind w:left="113" w:right="113"/>
              <w:jc w:val="center"/>
              <w:rPr>
                <w:rFonts w:ascii="Calibri" w:eastAsia="Arial" w:hAnsi="Calibri" w:cs="Calibri"/>
                <w:color w:val="000000" w:themeColor="text1"/>
                <w:sz w:val="20"/>
                <w:szCs w:val="20"/>
              </w:rPr>
            </w:pPr>
            <w:r>
              <w:rPr>
                <w:rFonts w:ascii="Calibri" w:eastAsia="Arial" w:hAnsi="Calibri" w:cs="Calibri"/>
                <w:b/>
                <w:sz w:val="20"/>
                <w:szCs w:val="20"/>
              </w:rPr>
              <w:t>Teaching Plan</w:t>
            </w:r>
          </w:p>
        </w:tc>
        <w:tc>
          <w:tcPr>
            <w:tcW w:w="992" w:type="dxa"/>
            <w:shd w:val="clear" w:color="auto" w:fill="FFFFFF" w:themeFill="background1"/>
            <w:vAlign w:val="center"/>
          </w:tcPr>
          <w:p w14:paraId="7ADB5428" w14:textId="77777777" w:rsidR="008B7AAB" w:rsidRDefault="006C261B">
            <w:pPr>
              <w:spacing w:after="0" w:line="276" w:lineRule="auto"/>
              <w:jc w:val="center"/>
              <w:rPr>
                <w:rFonts w:ascii="Calibri" w:hAnsi="Calibri" w:cs="Calibri"/>
                <w:color w:val="000000" w:themeColor="text1"/>
                <w:sz w:val="20"/>
                <w:szCs w:val="20"/>
              </w:rPr>
            </w:pPr>
            <w:r>
              <w:rPr>
                <w:rFonts w:ascii="Calibri" w:eastAsia="Arial" w:hAnsi="Calibri" w:cs="Calibri"/>
                <w:b/>
                <w:sz w:val="20"/>
                <w:szCs w:val="20"/>
              </w:rPr>
              <w:t xml:space="preserve">Time </w:t>
            </w:r>
          </w:p>
        </w:tc>
        <w:tc>
          <w:tcPr>
            <w:tcW w:w="3969" w:type="dxa"/>
            <w:shd w:val="clear" w:color="auto" w:fill="FFFFFF" w:themeFill="background1"/>
            <w:vAlign w:val="center"/>
          </w:tcPr>
          <w:p w14:paraId="4B388475" w14:textId="77777777" w:rsidR="008B7AAB" w:rsidRDefault="006C261B">
            <w:pPr>
              <w:spacing w:after="0" w:line="276" w:lineRule="auto"/>
              <w:jc w:val="center"/>
              <w:rPr>
                <w:rFonts w:ascii="Calibri" w:eastAsia="Arial" w:hAnsi="Calibri" w:cs="Calibri"/>
                <w:color w:val="000000" w:themeColor="text1"/>
                <w:sz w:val="20"/>
                <w:szCs w:val="20"/>
              </w:rPr>
            </w:pPr>
            <w:r>
              <w:rPr>
                <w:rFonts w:ascii="Calibri" w:eastAsia="Arial" w:hAnsi="Calibri" w:cs="Calibri"/>
                <w:b/>
                <w:sz w:val="20"/>
                <w:szCs w:val="20"/>
              </w:rPr>
              <w:t xml:space="preserve">Resources </w:t>
            </w:r>
          </w:p>
        </w:tc>
        <w:tc>
          <w:tcPr>
            <w:tcW w:w="1418" w:type="dxa"/>
            <w:shd w:val="clear" w:color="auto" w:fill="FFFFFF" w:themeFill="background1"/>
            <w:vAlign w:val="center"/>
          </w:tcPr>
          <w:p w14:paraId="523E5525" w14:textId="77777777" w:rsidR="008B7AAB" w:rsidRDefault="006C261B">
            <w:pPr>
              <w:spacing w:after="0" w:line="276" w:lineRule="auto"/>
              <w:jc w:val="center"/>
              <w:rPr>
                <w:rFonts w:ascii="Calibri" w:eastAsia="Arial" w:hAnsi="Calibri" w:cs="Calibri"/>
                <w:color w:val="000000" w:themeColor="text1"/>
                <w:sz w:val="20"/>
                <w:szCs w:val="20"/>
              </w:rPr>
            </w:pPr>
            <w:r>
              <w:rPr>
                <w:rFonts w:ascii="Calibri" w:eastAsia="Arial" w:hAnsi="Calibri" w:cs="Calibri"/>
                <w:b/>
                <w:sz w:val="20"/>
                <w:szCs w:val="20"/>
              </w:rPr>
              <w:t xml:space="preserve">Assessment </w:t>
            </w:r>
          </w:p>
        </w:tc>
        <w:tc>
          <w:tcPr>
            <w:tcW w:w="1558" w:type="dxa"/>
            <w:shd w:val="clear" w:color="auto" w:fill="FFFFFF" w:themeFill="background1"/>
            <w:vAlign w:val="center"/>
          </w:tcPr>
          <w:p w14:paraId="3C5541B6" w14:textId="77777777" w:rsidR="008B7AAB" w:rsidRDefault="006C261B">
            <w:pPr>
              <w:spacing w:after="0" w:line="276" w:lineRule="auto"/>
              <w:jc w:val="center"/>
              <w:rPr>
                <w:rFonts w:ascii="Calibri" w:eastAsia="Arial" w:hAnsi="Calibri" w:cs="Calibri"/>
                <w:color w:val="000000" w:themeColor="text1"/>
                <w:sz w:val="20"/>
                <w:szCs w:val="20"/>
              </w:rPr>
            </w:pPr>
            <w:r>
              <w:rPr>
                <w:rFonts w:ascii="Calibri" w:eastAsia="Arial" w:hAnsi="Calibri" w:cs="Calibri"/>
                <w:b/>
                <w:bCs/>
                <w:color w:val="000000" w:themeColor="text1"/>
                <w:sz w:val="20"/>
                <w:szCs w:val="20"/>
              </w:rPr>
              <w:t>Learner Activities</w:t>
            </w:r>
          </w:p>
        </w:tc>
      </w:tr>
      <w:tr w:rsidR="008B7AAB" w14:paraId="3365AD21" w14:textId="77777777">
        <w:trPr>
          <w:jc w:val="center"/>
        </w:trPr>
        <w:tc>
          <w:tcPr>
            <w:tcW w:w="1131" w:type="dxa"/>
            <w:vMerge w:val="restart"/>
            <w:shd w:val="clear" w:color="auto" w:fill="FFFFFF" w:themeFill="background1"/>
            <w:vAlign w:val="center"/>
          </w:tcPr>
          <w:p w14:paraId="3A9CA813" w14:textId="77777777" w:rsidR="008B7AAB" w:rsidRDefault="006C261B">
            <w:pPr>
              <w:spacing w:after="0" w:line="276" w:lineRule="auto"/>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2</w:t>
            </w:r>
          </w:p>
        </w:tc>
        <w:tc>
          <w:tcPr>
            <w:tcW w:w="2552" w:type="dxa"/>
            <w:vMerge w:val="restart"/>
            <w:shd w:val="clear" w:color="auto" w:fill="FFFFFF" w:themeFill="background1"/>
          </w:tcPr>
          <w:p w14:paraId="26E8BEA4" w14:textId="77777777" w:rsidR="008B7AAB" w:rsidRDefault="006C261B">
            <w:pPr>
              <w:pStyle w:val="ListParagraph"/>
              <w:numPr>
                <w:ilvl w:val="0"/>
                <w:numId w:val="1"/>
              </w:numPr>
              <w:spacing w:after="0" w:line="276" w:lineRule="auto"/>
              <w:rPr>
                <w:rFonts w:ascii="Calibri" w:hAnsi="Calibri" w:cs="Calibri"/>
                <w:b/>
                <w:bCs/>
                <w:sz w:val="20"/>
                <w:szCs w:val="20"/>
              </w:rPr>
            </w:pPr>
            <w:r>
              <w:rPr>
                <w:rFonts w:ascii="Calibri" w:hAnsi="Calibri" w:cs="Calibri"/>
                <w:b/>
                <w:bCs/>
                <w:sz w:val="20"/>
                <w:szCs w:val="20"/>
              </w:rPr>
              <w:t xml:space="preserve">Work settings: Research careers in indoors and outdoors workplace environment and conditions </w:t>
            </w:r>
          </w:p>
          <w:p w14:paraId="49E655F8" w14:textId="77777777" w:rsidR="008B7AAB" w:rsidRDefault="006C261B">
            <w:pPr>
              <w:pStyle w:val="ListParagraph"/>
              <w:numPr>
                <w:ilvl w:val="0"/>
                <w:numId w:val="5"/>
              </w:numPr>
              <w:spacing w:after="0" w:line="276" w:lineRule="auto"/>
              <w:rPr>
                <w:rFonts w:ascii="Calibri" w:hAnsi="Calibri" w:cs="Calibri"/>
                <w:sz w:val="20"/>
                <w:szCs w:val="20"/>
              </w:rPr>
            </w:pPr>
            <w:r>
              <w:rPr>
                <w:rFonts w:ascii="Calibri" w:hAnsi="Calibri" w:cs="Calibri"/>
                <w:sz w:val="20"/>
                <w:szCs w:val="20"/>
              </w:rPr>
              <w:t>Investigate the activities involved in: Designing, Assembling, Growing</w:t>
            </w:r>
          </w:p>
          <w:p w14:paraId="247CF45F" w14:textId="77777777" w:rsidR="008B7AAB" w:rsidRDefault="006C261B">
            <w:pPr>
              <w:pStyle w:val="ListParagraph"/>
              <w:numPr>
                <w:ilvl w:val="0"/>
                <w:numId w:val="5"/>
              </w:numPr>
              <w:spacing w:after="0" w:line="276" w:lineRule="auto"/>
              <w:rPr>
                <w:rFonts w:ascii="Calibri" w:hAnsi="Calibri" w:cs="Calibri"/>
                <w:sz w:val="20"/>
                <w:szCs w:val="20"/>
              </w:rPr>
            </w:pPr>
            <w:r>
              <w:rPr>
                <w:rFonts w:ascii="Calibri" w:hAnsi="Calibri" w:cs="Calibri"/>
                <w:sz w:val="20"/>
                <w:szCs w:val="20"/>
              </w:rPr>
              <w:t>Gather information and analyse the skills and competencies required in jobs that entail designing, assembly, growing.</w:t>
            </w:r>
          </w:p>
          <w:p w14:paraId="68B79BDA" w14:textId="77777777" w:rsidR="008B7AAB" w:rsidRDefault="008B7AAB">
            <w:pPr>
              <w:spacing w:after="0" w:line="276" w:lineRule="auto"/>
              <w:rPr>
                <w:rFonts w:ascii="Calibri" w:eastAsia="Arial" w:hAnsi="Calibri" w:cs="Calibri"/>
                <w:bCs/>
                <w:color w:val="000000" w:themeColor="text1"/>
                <w:sz w:val="20"/>
                <w:szCs w:val="20"/>
              </w:rPr>
            </w:pPr>
          </w:p>
        </w:tc>
        <w:tc>
          <w:tcPr>
            <w:tcW w:w="2410" w:type="dxa"/>
            <w:shd w:val="clear" w:color="auto" w:fill="FFFFFF" w:themeFill="background1"/>
            <w:vAlign w:val="center"/>
          </w:tcPr>
          <w:p w14:paraId="66E2F500"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1417" w:type="dxa"/>
            <w:shd w:val="clear" w:color="auto" w:fill="FFFFFF" w:themeFill="background1"/>
            <w:vAlign w:val="center"/>
          </w:tcPr>
          <w:p w14:paraId="2BDDF60A" w14:textId="77777777" w:rsidR="008B7AAB" w:rsidRDefault="006C261B">
            <w:pPr>
              <w:spacing w:after="0" w:line="276" w:lineRule="auto"/>
              <w:rPr>
                <w:rFonts w:ascii="Calibri" w:eastAsia="Arial" w:hAnsi="Calibri" w:cs="Calibri"/>
                <w:bCs/>
                <w:i/>
                <w:iCs/>
                <w:color w:val="000000" w:themeColor="text1"/>
                <w:sz w:val="20"/>
                <w:szCs w:val="20"/>
              </w:rPr>
            </w:pPr>
            <w:r>
              <w:rPr>
                <w:rFonts w:ascii="Calibri" w:eastAsia="Arial" w:hAnsi="Calibri" w:cs="Calibri"/>
                <w:bCs/>
                <w:i/>
                <w:iCs/>
                <w:color w:val="000000" w:themeColor="text1"/>
                <w:sz w:val="20"/>
                <w:szCs w:val="20"/>
              </w:rPr>
              <w:t>Introduction &amp; Activity</w:t>
            </w:r>
          </w:p>
        </w:tc>
        <w:tc>
          <w:tcPr>
            <w:tcW w:w="992" w:type="dxa"/>
            <w:shd w:val="clear" w:color="auto" w:fill="FFFFFF" w:themeFill="background1"/>
            <w:vAlign w:val="center"/>
          </w:tcPr>
          <w:p w14:paraId="7D34ACD4" w14:textId="77777777" w:rsidR="008B7AAB" w:rsidRDefault="006C261B">
            <w:pPr>
              <w:spacing w:after="0" w:line="276" w:lineRule="auto"/>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3 min</w:t>
            </w:r>
          </w:p>
        </w:tc>
        <w:tc>
          <w:tcPr>
            <w:tcW w:w="3969" w:type="dxa"/>
            <w:shd w:val="clear" w:color="auto" w:fill="FFFFFF" w:themeFill="background1"/>
            <w:vAlign w:val="center"/>
          </w:tcPr>
          <w:p w14:paraId="68D740FE"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2 – PowerPoint (Slides 1-2)</w:t>
            </w:r>
          </w:p>
          <w:p w14:paraId="24E53368"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2 – Worksheet (Activity 1)</w:t>
            </w:r>
          </w:p>
          <w:p w14:paraId="07F1DC2D"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2 – Worksheet MEMO</w:t>
            </w:r>
          </w:p>
        </w:tc>
        <w:tc>
          <w:tcPr>
            <w:tcW w:w="1418" w:type="dxa"/>
            <w:shd w:val="clear" w:color="auto" w:fill="FFFFFF" w:themeFill="background1"/>
            <w:vAlign w:val="center"/>
          </w:tcPr>
          <w:p w14:paraId="64985115" w14:textId="77777777" w:rsidR="008B7AAB" w:rsidRDefault="006C261B">
            <w:pPr>
              <w:spacing w:after="0" w:line="276" w:lineRule="auto"/>
              <w:jc w:val="center"/>
              <w:rPr>
                <w:rFonts w:ascii="Calibri" w:eastAsia="Arial" w:hAnsi="Calibri" w:cs="Calibri"/>
                <w:bCs/>
                <w:color w:val="000000" w:themeColor="text1"/>
                <w:sz w:val="20"/>
                <w:szCs w:val="20"/>
              </w:rPr>
            </w:pPr>
            <w:r>
              <w:rPr>
                <w:rFonts w:ascii="Calibri" w:eastAsia="Arial" w:hAnsi="Calibri" w:cs="Calibri"/>
                <w:bCs/>
                <w:sz w:val="20"/>
                <w:szCs w:val="20"/>
              </w:rPr>
              <w:t>Informal</w:t>
            </w:r>
          </w:p>
        </w:tc>
        <w:tc>
          <w:tcPr>
            <w:tcW w:w="1558" w:type="dxa"/>
            <w:shd w:val="clear" w:color="auto" w:fill="FFFFFF" w:themeFill="background1"/>
            <w:vAlign w:val="center"/>
          </w:tcPr>
          <w:p w14:paraId="426B8F4F" w14:textId="77777777" w:rsidR="008B7AAB" w:rsidRDefault="006C261B">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Complete activity individually</w:t>
            </w:r>
          </w:p>
        </w:tc>
      </w:tr>
      <w:tr w:rsidR="008B7AAB" w14:paraId="55B9DC2A" w14:textId="77777777">
        <w:trPr>
          <w:jc w:val="center"/>
        </w:trPr>
        <w:tc>
          <w:tcPr>
            <w:tcW w:w="1131" w:type="dxa"/>
            <w:vMerge/>
            <w:shd w:val="clear" w:color="auto" w:fill="FFFFFF" w:themeFill="background1"/>
            <w:vAlign w:val="center"/>
          </w:tcPr>
          <w:p w14:paraId="5EAFA640"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552" w:type="dxa"/>
            <w:vMerge/>
            <w:shd w:val="clear" w:color="auto" w:fill="FFFFFF" w:themeFill="background1"/>
            <w:vAlign w:val="center"/>
          </w:tcPr>
          <w:p w14:paraId="1389C83C"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410" w:type="dxa"/>
            <w:vMerge w:val="restart"/>
            <w:shd w:val="clear" w:color="auto" w:fill="FFFFFF" w:themeFill="background1"/>
            <w:vAlign w:val="center"/>
          </w:tcPr>
          <w:p w14:paraId="27D35740" w14:textId="77777777" w:rsidR="008B7AAB" w:rsidRDefault="006C261B">
            <w:pPr>
              <w:pStyle w:val="ListParagraph"/>
              <w:numPr>
                <w:ilvl w:val="0"/>
                <w:numId w:val="4"/>
              </w:numPr>
              <w:spacing w:after="0" w:line="276" w:lineRule="auto"/>
              <w:ind w:left="323"/>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Understand the importance of the workplace environment in career decision-making.</w:t>
            </w:r>
          </w:p>
          <w:p w14:paraId="71C70797" w14:textId="77777777" w:rsidR="008B7AAB" w:rsidRDefault="006C261B">
            <w:pPr>
              <w:pStyle w:val="ListParagraph"/>
              <w:numPr>
                <w:ilvl w:val="0"/>
                <w:numId w:val="4"/>
              </w:numPr>
              <w:spacing w:after="0" w:line="276" w:lineRule="auto"/>
              <w:ind w:left="323"/>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Evaluate how personal preferences, strengths, and lifestyle goals influence suitability for different work settings and career paths.</w:t>
            </w:r>
          </w:p>
        </w:tc>
        <w:tc>
          <w:tcPr>
            <w:tcW w:w="1417" w:type="dxa"/>
            <w:vMerge w:val="restart"/>
            <w:shd w:val="clear" w:color="auto" w:fill="FFFFFF" w:themeFill="background1"/>
            <w:vAlign w:val="center"/>
          </w:tcPr>
          <w:p w14:paraId="7B7B27C9" w14:textId="77777777" w:rsidR="008B7AAB" w:rsidRDefault="006C261B">
            <w:pPr>
              <w:spacing w:after="0" w:line="276" w:lineRule="auto"/>
              <w:rPr>
                <w:rFonts w:ascii="Calibri" w:eastAsia="Arial" w:hAnsi="Calibri" w:cs="Calibri"/>
                <w:bCs/>
                <w:i/>
                <w:iCs/>
                <w:color w:val="000000" w:themeColor="text1"/>
                <w:sz w:val="20"/>
                <w:szCs w:val="20"/>
              </w:rPr>
            </w:pPr>
            <w:r>
              <w:rPr>
                <w:rFonts w:ascii="Calibri" w:eastAsia="Arial" w:hAnsi="Calibri" w:cs="Calibri"/>
                <w:bCs/>
                <w:i/>
                <w:iCs/>
                <w:color w:val="000000" w:themeColor="text1"/>
                <w:sz w:val="20"/>
                <w:szCs w:val="20"/>
              </w:rPr>
              <w:t>Teaching &amp; Watch Video</w:t>
            </w:r>
          </w:p>
        </w:tc>
        <w:tc>
          <w:tcPr>
            <w:tcW w:w="992" w:type="dxa"/>
            <w:shd w:val="clear" w:color="auto" w:fill="FFFFFF" w:themeFill="background1"/>
            <w:vAlign w:val="center"/>
          </w:tcPr>
          <w:p w14:paraId="3EB234A5" w14:textId="77777777" w:rsidR="008B7AAB" w:rsidRDefault="006C261B">
            <w:pPr>
              <w:spacing w:after="0" w:line="276" w:lineRule="auto"/>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5 min</w:t>
            </w:r>
          </w:p>
        </w:tc>
        <w:tc>
          <w:tcPr>
            <w:tcW w:w="3969" w:type="dxa"/>
            <w:shd w:val="clear" w:color="auto" w:fill="FFFFFF" w:themeFill="background1"/>
            <w:vAlign w:val="center"/>
          </w:tcPr>
          <w:p w14:paraId="3AEEE189"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2 – PowerPoint (Slide 3)</w:t>
            </w:r>
          </w:p>
          <w:p w14:paraId="7F6C257B" w14:textId="77777777" w:rsidR="00513FF8" w:rsidRDefault="00513FF8" w:rsidP="00513FF8">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2 – Worksheet (Activity 1)</w:t>
            </w:r>
          </w:p>
          <w:p w14:paraId="559A63B3" w14:textId="72E6D53E" w:rsidR="00513FF8" w:rsidRDefault="00513FF8" w:rsidP="00513FF8">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2 – Worksheet MEMO</w:t>
            </w:r>
          </w:p>
        </w:tc>
        <w:tc>
          <w:tcPr>
            <w:tcW w:w="1418" w:type="dxa"/>
            <w:shd w:val="clear" w:color="auto" w:fill="FFFFFF" w:themeFill="background1"/>
            <w:vAlign w:val="center"/>
          </w:tcPr>
          <w:p w14:paraId="1EEFA7FD" w14:textId="77777777" w:rsidR="008B7AAB" w:rsidRDefault="006C261B">
            <w:pPr>
              <w:spacing w:after="0" w:line="276" w:lineRule="auto"/>
              <w:jc w:val="center"/>
              <w:rPr>
                <w:rFonts w:ascii="Calibri" w:hAnsi="Calibri" w:cs="Calibri"/>
                <w:color w:val="000000" w:themeColor="text1"/>
                <w:sz w:val="20"/>
                <w:szCs w:val="20"/>
              </w:rPr>
            </w:pPr>
            <w:r>
              <w:rPr>
                <w:rFonts w:ascii="Calibri" w:eastAsia="Arial" w:hAnsi="Calibri" w:cs="Calibri"/>
                <w:bCs/>
                <w:sz w:val="20"/>
                <w:szCs w:val="20"/>
              </w:rPr>
              <w:t>Feedback &amp; Discussion</w:t>
            </w:r>
          </w:p>
        </w:tc>
        <w:tc>
          <w:tcPr>
            <w:tcW w:w="1558" w:type="dxa"/>
            <w:shd w:val="clear" w:color="auto" w:fill="FFFFFF" w:themeFill="background1"/>
            <w:vAlign w:val="center"/>
          </w:tcPr>
          <w:p w14:paraId="6B0C6634" w14:textId="77777777" w:rsidR="008B7AAB" w:rsidRDefault="006C261B">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Active listening for understanding</w:t>
            </w:r>
          </w:p>
        </w:tc>
      </w:tr>
      <w:tr w:rsidR="008B7AAB" w14:paraId="673847A1" w14:textId="77777777">
        <w:trPr>
          <w:jc w:val="center"/>
        </w:trPr>
        <w:tc>
          <w:tcPr>
            <w:tcW w:w="1131" w:type="dxa"/>
            <w:vMerge/>
            <w:shd w:val="clear" w:color="auto" w:fill="FFFFFF" w:themeFill="background1"/>
            <w:vAlign w:val="center"/>
          </w:tcPr>
          <w:p w14:paraId="56401A16"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552" w:type="dxa"/>
            <w:vMerge/>
            <w:shd w:val="clear" w:color="auto" w:fill="FFFFFF" w:themeFill="background1"/>
            <w:vAlign w:val="center"/>
          </w:tcPr>
          <w:p w14:paraId="7435AE3B"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FFFFFF" w:themeFill="background1"/>
            <w:vAlign w:val="center"/>
          </w:tcPr>
          <w:p w14:paraId="4A6A1162"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1417" w:type="dxa"/>
            <w:vMerge/>
            <w:shd w:val="clear" w:color="auto" w:fill="FFFFFF" w:themeFill="background1"/>
            <w:vAlign w:val="center"/>
          </w:tcPr>
          <w:p w14:paraId="6229B17E" w14:textId="77777777" w:rsidR="008B7AAB" w:rsidRDefault="008B7AAB">
            <w:pPr>
              <w:spacing w:after="0" w:line="276" w:lineRule="auto"/>
              <w:rPr>
                <w:rFonts w:ascii="Calibri" w:eastAsia="Arial" w:hAnsi="Calibri" w:cs="Calibri"/>
                <w:bCs/>
                <w:i/>
                <w:iCs/>
                <w:color w:val="000000" w:themeColor="text1"/>
                <w:sz w:val="20"/>
                <w:szCs w:val="20"/>
              </w:rPr>
            </w:pPr>
          </w:p>
        </w:tc>
        <w:tc>
          <w:tcPr>
            <w:tcW w:w="992" w:type="dxa"/>
            <w:shd w:val="clear" w:color="auto" w:fill="FFFFFF" w:themeFill="background1"/>
            <w:vAlign w:val="center"/>
          </w:tcPr>
          <w:p w14:paraId="748B2741" w14:textId="77777777" w:rsidR="008B7AAB" w:rsidRDefault="006C261B">
            <w:pPr>
              <w:pStyle w:val="Default"/>
              <w:spacing w:line="276" w:lineRule="auto"/>
              <w:jc w:val="center"/>
              <w:rPr>
                <w:rFonts w:ascii="Calibri" w:hAnsi="Calibri" w:cs="Calibri"/>
                <w:bCs/>
                <w:color w:val="000000" w:themeColor="text1"/>
                <w:sz w:val="20"/>
                <w:szCs w:val="20"/>
              </w:rPr>
            </w:pPr>
            <w:r>
              <w:rPr>
                <w:rFonts w:ascii="Calibri" w:eastAsia="Arial" w:hAnsi="Calibri" w:cs="Calibri"/>
                <w:bCs/>
                <w:color w:val="000000" w:themeColor="text1"/>
                <w:sz w:val="20"/>
                <w:szCs w:val="20"/>
              </w:rPr>
              <w:t>5 min</w:t>
            </w:r>
          </w:p>
        </w:tc>
        <w:tc>
          <w:tcPr>
            <w:tcW w:w="3969" w:type="dxa"/>
            <w:shd w:val="clear" w:color="auto" w:fill="FFFFFF" w:themeFill="background1"/>
            <w:vAlign w:val="center"/>
          </w:tcPr>
          <w:p w14:paraId="196DEBD1"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2 – PowerPoint (Slides 4-5)</w:t>
            </w:r>
          </w:p>
          <w:p w14:paraId="6D38344C" w14:textId="77777777" w:rsidR="00513FF8" w:rsidRDefault="00513FF8" w:rsidP="00513FF8">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2 – Worksheet (Activity 1)</w:t>
            </w:r>
          </w:p>
          <w:p w14:paraId="58AB3B8B" w14:textId="203B3262" w:rsidR="00513FF8" w:rsidRDefault="00513FF8" w:rsidP="00513FF8">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2 – Worksheet MEMO</w:t>
            </w:r>
          </w:p>
          <w:p w14:paraId="28FC6680" w14:textId="77777777" w:rsidR="008B7AAB" w:rsidRDefault="006C261B">
            <w:pPr>
              <w:pStyle w:val="Default"/>
              <w:spacing w:line="276" w:lineRule="auto"/>
              <w:rPr>
                <w:rFonts w:ascii="Calibri" w:hAnsi="Calibri" w:cs="Calibri"/>
                <w:b/>
                <w:bCs/>
                <w:color w:val="000000" w:themeColor="text1"/>
                <w:sz w:val="20"/>
                <w:szCs w:val="20"/>
                <w:lang w:val="en-US"/>
              </w:rPr>
            </w:pPr>
            <w:r>
              <w:rPr>
                <w:rFonts w:ascii="Calibri" w:hAnsi="Calibri" w:cs="Calibri"/>
                <w:bCs/>
                <w:color w:val="000000" w:themeColor="text1"/>
                <w:sz w:val="20"/>
                <w:szCs w:val="20"/>
              </w:rPr>
              <w:t xml:space="preserve">Watch: </w:t>
            </w:r>
            <w:bookmarkStart w:id="4" w:name="_Hlk194576812"/>
            <w:r>
              <w:rPr>
                <w:rFonts w:ascii="Calibri" w:hAnsi="Calibri" w:cs="Calibri"/>
                <w:b/>
                <w:bCs/>
                <w:color w:val="000000" w:themeColor="text1"/>
                <w:sz w:val="20"/>
                <w:szCs w:val="20"/>
                <w:lang w:val="en-US"/>
              </w:rPr>
              <w:t>Indoor/Outdoor-Fav #7</w:t>
            </w:r>
          </w:p>
          <w:p w14:paraId="75F51177" w14:textId="77777777" w:rsidR="008B7AAB" w:rsidRDefault="006C261B">
            <w:pPr>
              <w:spacing w:after="0" w:line="276" w:lineRule="auto"/>
              <w:rPr>
                <w:rFonts w:ascii="Calibri" w:eastAsia="Arial" w:hAnsi="Calibri" w:cs="Calibri"/>
                <w:bCs/>
                <w:color w:val="000000" w:themeColor="text1"/>
                <w:sz w:val="20"/>
                <w:szCs w:val="20"/>
              </w:rPr>
            </w:pPr>
            <w:hyperlink r:id="rId12" w:history="1">
              <w:r>
                <w:rPr>
                  <w:rStyle w:val="Hyperlink"/>
                  <w:rFonts w:ascii="Calibri" w:hAnsi="Calibri" w:cs="Calibri"/>
                  <w:bCs/>
                  <w:sz w:val="20"/>
                  <w:szCs w:val="20"/>
                </w:rPr>
                <w:t>https://www.youtube.com/watch?v=qqZHE00APZk</w:t>
              </w:r>
            </w:hyperlink>
            <w:r>
              <w:rPr>
                <w:rFonts w:ascii="Calibri" w:hAnsi="Calibri" w:cs="Calibri"/>
                <w:bCs/>
                <w:color w:val="000000" w:themeColor="text1"/>
                <w:sz w:val="20"/>
                <w:szCs w:val="20"/>
              </w:rPr>
              <w:t xml:space="preserve"> (1 min 0 sec) </w:t>
            </w:r>
            <w:bookmarkEnd w:id="4"/>
          </w:p>
        </w:tc>
        <w:tc>
          <w:tcPr>
            <w:tcW w:w="1418" w:type="dxa"/>
            <w:shd w:val="clear" w:color="auto" w:fill="FFFFFF" w:themeFill="background1"/>
            <w:vAlign w:val="center"/>
          </w:tcPr>
          <w:p w14:paraId="55AC01AF" w14:textId="77777777" w:rsidR="008B7AAB" w:rsidRDefault="006C261B">
            <w:pPr>
              <w:spacing w:after="0" w:line="276" w:lineRule="auto"/>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 xml:space="preserve">Feedback &amp; Discussion </w:t>
            </w:r>
          </w:p>
          <w:p w14:paraId="42C96F5D" w14:textId="77777777" w:rsidR="008B7AAB" w:rsidRDefault="006C261B">
            <w:pPr>
              <w:spacing w:after="0" w:line="276" w:lineRule="auto"/>
              <w:jc w:val="center"/>
              <w:rPr>
                <w:rFonts w:ascii="Calibri" w:hAnsi="Calibri" w:cs="Calibri"/>
                <w:color w:val="000000" w:themeColor="text1"/>
                <w:sz w:val="20"/>
                <w:szCs w:val="20"/>
              </w:rPr>
            </w:pPr>
            <w:r>
              <w:rPr>
                <w:rFonts w:ascii="Calibri" w:hAnsi="Calibri" w:cs="Calibri"/>
                <w:sz w:val="20"/>
                <w:szCs w:val="20"/>
              </w:rPr>
              <w:t>with video engagement</w:t>
            </w:r>
          </w:p>
        </w:tc>
        <w:tc>
          <w:tcPr>
            <w:tcW w:w="1558" w:type="dxa"/>
            <w:shd w:val="clear" w:color="auto" w:fill="FFFFFF" w:themeFill="background1"/>
            <w:vAlign w:val="center"/>
          </w:tcPr>
          <w:p w14:paraId="44C225FE" w14:textId="77777777" w:rsidR="008B7AAB" w:rsidRDefault="006C261B">
            <w:pPr>
              <w:spacing w:after="0" w:line="276" w:lineRule="auto"/>
              <w:jc w:val="center"/>
              <w:rPr>
                <w:rFonts w:ascii="Calibri" w:hAnsi="Calibri" w:cs="Calibri"/>
                <w:sz w:val="20"/>
                <w:szCs w:val="20"/>
              </w:rPr>
            </w:pPr>
            <w:r>
              <w:rPr>
                <w:rFonts w:ascii="Calibri" w:hAnsi="Calibri" w:cs="Calibri"/>
                <w:sz w:val="20"/>
                <w:szCs w:val="20"/>
              </w:rPr>
              <w:t xml:space="preserve">Active listening for understanding </w:t>
            </w:r>
            <w:r>
              <w:rPr>
                <w:rFonts w:ascii="Calibri" w:hAnsi="Calibri" w:cs="Calibri"/>
                <w:color w:val="000000" w:themeColor="text1"/>
                <w:sz w:val="20"/>
                <w:szCs w:val="20"/>
              </w:rPr>
              <w:t>&amp; video engagement</w:t>
            </w:r>
          </w:p>
        </w:tc>
      </w:tr>
      <w:tr w:rsidR="008B7AAB" w14:paraId="09C3C1EC" w14:textId="77777777">
        <w:trPr>
          <w:jc w:val="center"/>
        </w:trPr>
        <w:tc>
          <w:tcPr>
            <w:tcW w:w="1131" w:type="dxa"/>
            <w:vMerge/>
            <w:shd w:val="clear" w:color="auto" w:fill="FFFFFF" w:themeFill="background1"/>
            <w:vAlign w:val="center"/>
          </w:tcPr>
          <w:p w14:paraId="7520DAD4"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552" w:type="dxa"/>
            <w:vMerge/>
            <w:shd w:val="clear" w:color="auto" w:fill="FFFFFF" w:themeFill="background1"/>
            <w:vAlign w:val="center"/>
          </w:tcPr>
          <w:p w14:paraId="0877F413"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410" w:type="dxa"/>
            <w:vMerge w:val="restart"/>
            <w:shd w:val="clear" w:color="auto" w:fill="FFFFFF" w:themeFill="background1"/>
            <w:vAlign w:val="center"/>
          </w:tcPr>
          <w:p w14:paraId="7CDB3685" w14:textId="77777777" w:rsidR="008B7AAB" w:rsidRDefault="006C261B">
            <w:pPr>
              <w:pStyle w:val="ListParagraph"/>
              <w:numPr>
                <w:ilvl w:val="0"/>
                <w:numId w:val="6"/>
              </w:numPr>
              <w:spacing w:after="0" w:line="276" w:lineRule="auto"/>
              <w:ind w:left="323"/>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Understand the difference between skills and competencies.</w:t>
            </w:r>
          </w:p>
          <w:p w14:paraId="00C7804F" w14:textId="77777777" w:rsidR="008B7AAB" w:rsidRDefault="006C261B">
            <w:pPr>
              <w:pStyle w:val="ListParagraph"/>
              <w:numPr>
                <w:ilvl w:val="0"/>
                <w:numId w:val="6"/>
              </w:numPr>
              <w:spacing w:after="0" w:line="276" w:lineRule="auto"/>
              <w:ind w:left="323"/>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Identify the specific skills, competencies, and work environments associated with careers in designing, assembling, and growing.</w:t>
            </w:r>
          </w:p>
        </w:tc>
        <w:tc>
          <w:tcPr>
            <w:tcW w:w="1417" w:type="dxa"/>
            <w:vMerge w:val="restart"/>
            <w:shd w:val="clear" w:color="auto" w:fill="FFFFFF" w:themeFill="background1"/>
            <w:vAlign w:val="center"/>
          </w:tcPr>
          <w:p w14:paraId="00921113" w14:textId="77777777" w:rsidR="008B7AAB" w:rsidRDefault="006C261B">
            <w:pPr>
              <w:spacing w:after="0" w:line="276" w:lineRule="auto"/>
              <w:rPr>
                <w:rFonts w:ascii="Calibri" w:eastAsia="Arial" w:hAnsi="Calibri" w:cs="Calibri"/>
                <w:bCs/>
                <w:i/>
                <w:iCs/>
                <w:color w:val="000000" w:themeColor="text1"/>
                <w:sz w:val="20"/>
                <w:szCs w:val="20"/>
              </w:rPr>
            </w:pPr>
            <w:r>
              <w:rPr>
                <w:rFonts w:ascii="Calibri" w:eastAsia="Arial" w:hAnsi="Calibri" w:cs="Calibri"/>
                <w:bCs/>
                <w:i/>
                <w:iCs/>
                <w:color w:val="000000" w:themeColor="text1"/>
                <w:sz w:val="20"/>
                <w:szCs w:val="20"/>
              </w:rPr>
              <w:t>Teaching &amp; Discussion</w:t>
            </w:r>
          </w:p>
        </w:tc>
        <w:tc>
          <w:tcPr>
            <w:tcW w:w="992" w:type="dxa"/>
            <w:shd w:val="clear" w:color="auto" w:fill="FFFFFF" w:themeFill="background1"/>
            <w:vAlign w:val="center"/>
          </w:tcPr>
          <w:p w14:paraId="7EA5A61F" w14:textId="77777777" w:rsidR="008B7AAB" w:rsidRDefault="006C261B">
            <w:pPr>
              <w:spacing w:after="0" w:line="276" w:lineRule="auto"/>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5 min</w:t>
            </w:r>
          </w:p>
        </w:tc>
        <w:tc>
          <w:tcPr>
            <w:tcW w:w="3969" w:type="dxa"/>
            <w:shd w:val="clear" w:color="auto" w:fill="FFFFFF" w:themeFill="background1"/>
            <w:vAlign w:val="center"/>
          </w:tcPr>
          <w:p w14:paraId="33E2DCA6"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2 – PowerPoint (Slide 6)</w:t>
            </w:r>
          </w:p>
        </w:tc>
        <w:tc>
          <w:tcPr>
            <w:tcW w:w="1418" w:type="dxa"/>
            <w:shd w:val="clear" w:color="auto" w:fill="FFFFFF" w:themeFill="background1"/>
            <w:vAlign w:val="center"/>
          </w:tcPr>
          <w:p w14:paraId="21378E52" w14:textId="77777777" w:rsidR="008B7AAB" w:rsidRDefault="006C261B">
            <w:pPr>
              <w:spacing w:after="0" w:line="276" w:lineRule="auto"/>
              <w:jc w:val="center"/>
              <w:rPr>
                <w:rFonts w:ascii="Calibri" w:hAnsi="Calibri" w:cs="Calibri"/>
                <w:color w:val="000000" w:themeColor="text1"/>
                <w:sz w:val="20"/>
                <w:szCs w:val="20"/>
              </w:rPr>
            </w:pPr>
            <w:r>
              <w:rPr>
                <w:rFonts w:ascii="Calibri" w:eastAsia="Arial" w:hAnsi="Calibri" w:cs="Calibri"/>
                <w:bCs/>
                <w:sz w:val="20"/>
                <w:szCs w:val="20"/>
              </w:rPr>
              <w:t>Feedback &amp; Discussion</w:t>
            </w:r>
          </w:p>
        </w:tc>
        <w:tc>
          <w:tcPr>
            <w:tcW w:w="1558" w:type="dxa"/>
            <w:vMerge w:val="restart"/>
            <w:shd w:val="clear" w:color="auto" w:fill="FFFFFF" w:themeFill="background1"/>
            <w:vAlign w:val="center"/>
          </w:tcPr>
          <w:p w14:paraId="6B5B943D" w14:textId="77777777" w:rsidR="008B7AAB" w:rsidRDefault="006C261B">
            <w:pPr>
              <w:spacing w:after="0" w:line="276" w:lineRule="auto"/>
              <w:jc w:val="center"/>
              <w:rPr>
                <w:rFonts w:ascii="Calibri" w:hAnsi="Calibri" w:cs="Calibri"/>
                <w:sz w:val="20"/>
                <w:szCs w:val="20"/>
              </w:rPr>
            </w:pPr>
            <w:r>
              <w:rPr>
                <w:rFonts w:ascii="Calibri" w:hAnsi="Calibri" w:cs="Calibri"/>
                <w:sz w:val="20"/>
                <w:szCs w:val="20"/>
              </w:rPr>
              <w:t>Active listening for understanding</w:t>
            </w:r>
          </w:p>
          <w:p w14:paraId="3352C7B2" w14:textId="77777777" w:rsidR="008B7AAB" w:rsidRDefault="008B7AAB">
            <w:pPr>
              <w:spacing w:after="0" w:line="276" w:lineRule="auto"/>
              <w:jc w:val="center"/>
              <w:rPr>
                <w:rFonts w:ascii="Calibri" w:hAnsi="Calibri" w:cs="Calibri"/>
                <w:sz w:val="20"/>
                <w:szCs w:val="20"/>
              </w:rPr>
            </w:pPr>
          </w:p>
        </w:tc>
      </w:tr>
      <w:tr w:rsidR="008B7AAB" w14:paraId="6ED515C7" w14:textId="77777777">
        <w:trPr>
          <w:jc w:val="center"/>
        </w:trPr>
        <w:tc>
          <w:tcPr>
            <w:tcW w:w="1131" w:type="dxa"/>
            <w:vMerge/>
            <w:shd w:val="clear" w:color="auto" w:fill="FFFFFF" w:themeFill="background1"/>
            <w:vAlign w:val="center"/>
          </w:tcPr>
          <w:p w14:paraId="35F32E70"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552" w:type="dxa"/>
            <w:vMerge/>
            <w:shd w:val="clear" w:color="auto" w:fill="FFFFFF" w:themeFill="background1"/>
            <w:vAlign w:val="center"/>
          </w:tcPr>
          <w:p w14:paraId="4D493EE7"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FFFFFF" w:themeFill="background1"/>
            <w:vAlign w:val="center"/>
          </w:tcPr>
          <w:p w14:paraId="0DFEF0F3"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1417" w:type="dxa"/>
            <w:vMerge/>
            <w:shd w:val="clear" w:color="auto" w:fill="FFFFFF" w:themeFill="background1"/>
            <w:vAlign w:val="center"/>
          </w:tcPr>
          <w:p w14:paraId="086E4344" w14:textId="77777777" w:rsidR="008B7AAB" w:rsidRDefault="008B7AAB">
            <w:pPr>
              <w:spacing w:after="0" w:line="276" w:lineRule="auto"/>
              <w:rPr>
                <w:rFonts w:ascii="Calibri" w:eastAsia="Arial" w:hAnsi="Calibri" w:cs="Calibri"/>
                <w:bCs/>
                <w:i/>
                <w:iCs/>
                <w:color w:val="000000" w:themeColor="text1"/>
                <w:sz w:val="20"/>
                <w:szCs w:val="20"/>
              </w:rPr>
            </w:pPr>
          </w:p>
        </w:tc>
        <w:tc>
          <w:tcPr>
            <w:tcW w:w="992" w:type="dxa"/>
            <w:shd w:val="clear" w:color="auto" w:fill="FFFFFF" w:themeFill="background1"/>
            <w:vAlign w:val="center"/>
          </w:tcPr>
          <w:p w14:paraId="091748E5" w14:textId="77777777" w:rsidR="008B7AAB" w:rsidRDefault="006C261B">
            <w:pPr>
              <w:spacing w:after="0" w:line="276" w:lineRule="auto"/>
              <w:jc w:val="center"/>
              <w:rPr>
                <w:rFonts w:ascii="Calibri" w:hAnsi="Calibri" w:cs="Calibri"/>
                <w:color w:val="000000" w:themeColor="text1"/>
                <w:sz w:val="20"/>
                <w:szCs w:val="20"/>
              </w:rPr>
            </w:pPr>
            <w:r>
              <w:rPr>
                <w:rFonts w:ascii="Calibri" w:eastAsia="Arial" w:hAnsi="Calibri" w:cs="Calibri"/>
                <w:bCs/>
                <w:color w:val="000000" w:themeColor="text1"/>
                <w:sz w:val="20"/>
                <w:szCs w:val="20"/>
              </w:rPr>
              <w:t>12 min</w:t>
            </w:r>
          </w:p>
        </w:tc>
        <w:tc>
          <w:tcPr>
            <w:tcW w:w="3969" w:type="dxa"/>
            <w:shd w:val="clear" w:color="auto" w:fill="FFFFFF" w:themeFill="background1"/>
            <w:vAlign w:val="center"/>
          </w:tcPr>
          <w:p w14:paraId="5D542DB7"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2 – PowerPoint (Slides 7-10)</w:t>
            </w:r>
          </w:p>
        </w:tc>
        <w:tc>
          <w:tcPr>
            <w:tcW w:w="1418" w:type="dxa"/>
            <w:shd w:val="clear" w:color="auto" w:fill="FFFFFF" w:themeFill="background1"/>
            <w:vAlign w:val="center"/>
          </w:tcPr>
          <w:p w14:paraId="016AABFD" w14:textId="77777777" w:rsidR="008B7AAB" w:rsidRDefault="006C261B">
            <w:pPr>
              <w:spacing w:after="0" w:line="276" w:lineRule="auto"/>
              <w:jc w:val="center"/>
              <w:rPr>
                <w:rFonts w:ascii="Calibri" w:hAnsi="Calibri" w:cs="Calibri"/>
                <w:color w:val="000000" w:themeColor="text1"/>
                <w:sz w:val="20"/>
                <w:szCs w:val="20"/>
              </w:rPr>
            </w:pPr>
            <w:r>
              <w:rPr>
                <w:rFonts w:ascii="Calibri" w:eastAsia="Arial" w:hAnsi="Calibri" w:cs="Calibri"/>
                <w:bCs/>
                <w:sz w:val="20"/>
                <w:szCs w:val="20"/>
              </w:rPr>
              <w:t>Feedback &amp; Discussion</w:t>
            </w:r>
          </w:p>
        </w:tc>
        <w:tc>
          <w:tcPr>
            <w:tcW w:w="1558" w:type="dxa"/>
            <w:vMerge/>
            <w:shd w:val="clear" w:color="auto" w:fill="FFFFFF" w:themeFill="background1"/>
            <w:vAlign w:val="center"/>
          </w:tcPr>
          <w:p w14:paraId="7454A89A" w14:textId="77777777" w:rsidR="008B7AAB" w:rsidRDefault="008B7AAB">
            <w:pPr>
              <w:spacing w:after="0" w:line="276" w:lineRule="auto"/>
              <w:jc w:val="center"/>
              <w:rPr>
                <w:rFonts w:ascii="Calibri" w:hAnsi="Calibri" w:cs="Calibri"/>
                <w:sz w:val="20"/>
                <w:szCs w:val="20"/>
              </w:rPr>
            </w:pPr>
          </w:p>
        </w:tc>
      </w:tr>
      <w:tr w:rsidR="008B7AAB" w14:paraId="35935418" w14:textId="77777777">
        <w:trPr>
          <w:jc w:val="center"/>
        </w:trPr>
        <w:tc>
          <w:tcPr>
            <w:tcW w:w="1131" w:type="dxa"/>
            <w:vMerge/>
            <w:shd w:val="clear" w:color="auto" w:fill="FFFFFF" w:themeFill="background1"/>
            <w:vAlign w:val="center"/>
          </w:tcPr>
          <w:p w14:paraId="7FB16601"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552" w:type="dxa"/>
            <w:vMerge/>
            <w:shd w:val="clear" w:color="auto" w:fill="FFFFFF" w:themeFill="background1"/>
            <w:vAlign w:val="center"/>
          </w:tcPr>
          <w:p w14:paraId="53A33829"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410" w:type="dxa"/>
            <w:shd w:val="clear" w:color="auto" w:fill="FFFFFF" w:themeFill="background1"/>
            <w:vAlign w:val="center"/>
          </w:tcPr>
          <w:p w14:paraId="37AE6A37" w14:textId="77777777" w:rsidR="008B7AAB" w:rsidRDefault="008B7AAB">
            <w:pPr>
              <w:spacing w:after="0" w:line="276" w:lineRule="auto"/>
              <w:jc w:val="center"/>
              <w:rPr>
                <w:rFonts w:ascii="Calibri" w:eastAsia="Arial" w:hAnsi="Calibri" w:cs="Calibri"/>
                <w:bCs/>
                <w:sz w:val="20"/>
                <w:szCs w:val="20"/>
              </w:rPr>
            </w:pPr>
          </w:p>
        </w:tc>
        <w:tc>
          <w:tcPr>
            <w:tcW w:w="1417" w:type="dxa"/>
            <w:shd w:val="clear" w:color="auto" w:fill="FFFFFF" w:themeFill="background1"/>
            <w:vAlign w:val="center"/>
          </w:tcPr>
          <w:p w14:paraId="392D9A58" w14:textId="77777777" w:rsidR="008B7AAB" w:rsidRDefault="006C261B">
            <w:pPr>
              <w:spacing w:after="0" w:line="276" w:lineRule="auto"/>
              <w:rPr>
                <w:rFonts w:ascii="Calibri" w:eastAsia="Arial" w:hAnsi="Calibri" w:cs="Calibri"/>
                <w:bCs/>
                <w:i/>
                <w:iCs/>
                <w:color w:val="000000" w:themeColor="text1"/>
                <w:sz w:val="20"/>
                <w:szCs w:val="20"/>
              </w:rPr>
            </w:pPr>
            <w:r>
              <w:rPr>
                <w:rFonts w:ascii="Calibri" w:eastAsia="Arial" w:hAnsi="Calibri" w:cs="Calibri"/>
                <w:bCs/>
                <w:i/>
                <w:iCs/>
                <w:color w:val="000000" w:themeColor="text1"/>
                <w:sz w:val="20"/>
                <w:szCs w:val="20"/>
              </w:rPr>
              <w:t>Individual Activity</w:t>
            </w:r>
          </w:p>
        </w:tc>
        <w:tc>
          <w:tcPr>
            <w:tcW w:w="992" w:type="dxa"/>
            <w:shd w:val="clear" w:color="auto" w:fill="FFFFFF" w:themeFill="background1"/>
            <w:vAlign w:val="center"/>
          </w:tcPr>
          <w:p w14:paraId="2586FE0F" w14:textId="77777777" w:rsidR="008B7AAB" w:rsidRDefault="006C261B">
            <w:pPr>
              <w:spacing w:after="0" w:line="276" w:lineRule="auto"/>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10 min</w:t>
            </w:r>
          </w:p>
        </w:tc>
        <w:tc>
          <w:tcPr>
            <w:tcW w:w="3969" w:type="dxa"/>
            <w:shd w:val="clear" w:color="auto" w:fill="FFFFFF" w:themeFill="background1"/>
            <w:vAlign w:val="center"/>
          </w:tcPr>
          <w:p w14:paraId="46CD41FE"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2 – PowerPoint (Slide 11)</w:t>
            </w:r>
          </w:p>
          <w:p w14:paraId="4B697E1F"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2 – Worksheet (Activity 2)</w:t>
            </w:r>
          </w:p>
          <w:p w14:paraId="291844BA"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2 – Worksheet MEMO</w:t>
            </w:r>
          </w:p>
        </w:tc>
        <w:tc>
          <w:tcPr>
            <w:tcW w:w="1418" w:type="dxa"/>
            <w:shd w:val="clear" w:color="auto" w:fill="FFFFFF" w:themeFill="background1"/>
            <w:vAlign w:val="center"/>
          </w:tcPr>
          <w:p w14:paraId="231168C4" w14:textId="77777777" w:rsidR="008B7AAB" w:rsidRDefault="006C261B">
            <w:pPr>
              <w:spacing w:after="0" w:line="276" w:lineRule="auto"/>
              <w:jc w:val="center"/>
              <w:rPr>
                <w:rFonts w:ascii="Calibri" w:eastAsia="Arial" w:hAnsi="Calibri" w:cs="Calibri"/>
                <w:bCs/>
                <w:sz w:val="20"/>
                <w:szCs w:val="20"/>
              </w:rPr>
            </w:pPr>
            <w:r>
              <w:rPr>
                <w:rFonts w:ascii="Calibri" w:eastAsia="Arial" w:hAnsi="Calibri" w:cs="Calibri"/>
                <w:bCs/>
                <w:color w:val="000000" w:themeColor="text1"/>
                <w:sz w:val="20"/>
                <w:szCs w:val="20"/>
              </w:rPr>
              <w:t>Informal</w:t>
            </w:r>
          </w:p>
        </w:tc>
        <w:tc>
          <w:tcPr>
            <w:tcW w:w="1558" w:type="dxa"/>
            <w:shd w:val="clear" w:color="auto" w:fill="FFFFFF" w:themeFill="background1"/>
            <w:vAlign w:val="center"/>
          </w:tcPr>
          <w:p w14:paraId="6DECEED5" w14:textId="77777777" w:rsidR="008B7AAB" w:rsidRDefault="006C261B">
            <w:pPr>
              <w:spacing w:after="0" w:line="276" w:lineRule="auto"/>
              <w:jc w:val="center"/>
              <w:rPr>
                <w:rFonts w:ascii="Calibri" w:hAnsi="Calibri" w:cs="Calibri"/>
                <w:sz w:val="20"/>
                <w:szCs w:val="20"/>
              </w:rPr>
            </w:pPr>
            <w:r>
              <w:rPr>
                <w:rFonts w:ascii="Calibri" w:hAnsi="Calibri" w:cs="Calibri"/>
                <w:color w:val="000000" w:themeColor="text1"/>
                <w:sz w:val="20"/>
                <w:szCs w:val="20"/>
              </w:rPr>
              <w:t>Complete activity individually</w:t>
            </w:r>
          </w:p>
        </w:tc>
      </w:tr>
    </w:tbl>
    <w:p w14:paraId="700DFA27" w14:textId="77777777" w:rsidR="008B7AAB" w:rsidRDefault="008B7AAB">
      <w:pPr>
        <w:spacing w:after="0" w:line="276" w:lineRule="auto"/>
        <w:rPr>
          <w:rFonts w:ascii="Calibri" w:hAnsi="Calibri" w:cs="Calibri"/>
          <w:color w:val="000000" w:themeColor="text1"/>
          <w:sz w:val="20"/>
          <w:szCs w:val="20"/>
        </w:rPr>
      </w:pPr>
    </w:p>
    <w:p w14:paraId="63429769" w14:textId="77777777" w:rsidR="008B7AAB" w:rsidRDefault="008B7AAB">
      <w:pPr>
        <w:spacing w:after="0" w:line="276" w:lineRule="auto"/>
        <w:jc w:val="center"/>
        <w:rPr>
          <w:rFonts w:ascii="Calibri" w:hAnsi="Calibri" w:cs="Calibri"/>
          <w:b/>
          <w:color w:val="000000" w:themeColor="text1"/>
          <w:sz w:val="28"/>
          <w:szCs w:val="28"/>
        </w:rPr>
      </w:pPr>
    </w:p>
    <w:p w14:paraId="0CB7910E" w14:textId="77777777" w:rsidR="008B7AAB" w:rsidRDefault="008B7AAB">
      <w:pPr>
        <w:spacing w:after="0" w:line="276" w:lineRule="auto"/>
        <w:jc w:val="center"/>
        <w:rPr>
          <w:rFonts w:ascii="Calibri" w:hAnsi="Calibri" w:cs="Calibri"/>
          <w:b/>
          <w:color w:val="000000" w:themeColor="text1"/>
          <w:sz w:val="28"/>
          <w:szCs w:val="28"/>
        </w:rPr>
      </w:pPr>
    </w:p>
    <w:tbl>
      <w:tblPr>
        <w:tblStyle w:val="TableGrid"/>
        <w:tblW w:w="1542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31"/>
        <w:gridCol w:w="2552"/>
        <w:gridCol w:w="2410"/>
        <w:gridCol w:w="1417"/>
        <w:gridCol w:w="992"/>
        <w:gridCol w:w="3969"/>
        <w:gridCol w:w="1418"/>
        <w:gridCol w:w="1535"/>
      </w:tblGrid>
      <w:tr w:rsidR="008B7AAB" w14:paraId="7128BB5A" w14:textId="77777777">
        <w:trPr>
          <w:cantSplit/>
          <w:trHeight w:val="510"/>
          <w:jc w:val="center"/>
        </w:trPr>
        <w:tc>
          <w:tcPr>
            <w:tcW w:w="1131" w:type="dxa"/>
            <w:shd w:val="clear" w:color="auto" w:fill="auto"/>
            <w:vAlign w:val="center"/>
          </w:tcPr>
          <w:p w14:paraId="79448DDD" w14:textId="77777777" w:rsidR="008B7AAB" w:rsidRDefault="006C261B">
            <w:pPr>
              <w:spacing w:after="0" w:line="276" w:lineRule="auto"/>
              <w:ind w:left="113" w:right="113"/>
              <w:jc w:val="center"/>
              <w:rPr>
                <w:rFonts w:ascii="Calibri" w:hAnsi="Calibri" w:cs="Calibri"/>
                <w:color w:val="000000" w:themeColor="text1"/>
                <w:sz w:val="20"/>
                <w:szCs w:val="20"/>
              </w:rPr>
            </w:pPr>
            <w:r>
              <w:rPr>
                <w:rFonts w:ascii="Calibri" w:eastAsia="Arial" w:hAnsi="Calibri" w:cs="Calibri"/>
                <w:b/>
                <w:sz w:val="20"/>
                <w:szCs w:val="20"/>
              </w:rPr>
              <w:t>Lesson Number</w:t>
            </w:r>
          </w:p>
        </w:tc>
        <w:tc>
          <w:tcPr>
            <w:tcW w:w="2552" w:type="dxa"/>
            <w:shd w:val="clear" w:color="auto" w:fill="auto"/>
            <w:vAlign w:val="center"/>
          </w:tcPr>
          <w:p w14:paraId="560357F0" w14:textId="77777777" w:rsidR="008B7AAB" w:rsidRDefault="006C261B">
            <w:pPr>
              <w:spacing w:after="0" w:line="276" w:lineRule="auto"/>
              <w:jc w:val="center"/>
              <w:rPr>
                <w:rFonts w:ascii="Calibri" w:hAnsi="Calibri" w:cs="Calibri"/>
                <w:color w:val="000000" w:themeColor="text1"/>
                <w:sz w:val="20"/>
                <w:szCs w:val="20"/>
              </w:rPr>
            </w:pPr>
            <w:r>
              <w:rPr>
                <w:rFonts w:ascii="Calibri" w:eastAsia="Arial" w:hAnsi="Calibri" w:cs="Calibri"/>
                <w:b/>
                <w:sz w:val="20"/>
                <w:szCs w:val="20"/>
              </w:rPr>
              <w:t>Content</w:t>
            </w:r>
          </w:p>
        </w:tc>
        <w:tc>
          <w:tcPr>
            <w:tcW w:w="2410" w:type="dxa"/>
            <w:shd w:val="clear" w:color="auto" w:fill="auto"/>
            <w:vAlign w:val="center"/>
          </w:tcPr>
          <w:p w14:paraId="59516761" w14:textId="77777777" w:rsidR="008B7AAB" w:rsidRDefault="006C261B">
            <w:pPr>
              <w:spacing w:after="0" w:line="276" w:lineRule="auto"/>
              <w:jc w:val="center"/>
              <w:rPr>
                <w:rFonts w:ascii="Calibri" w:eastAsia="Arial" w:hAnsi="Calibri" w:cs="Calibri"/>
                <w:color w:val="000000" w:themeColor="text1"/>
                <w:sz w:val="20"/>
                <w:szCs w:val="20"/>
              </w:rPr>
            </w:pPr>
            <w:r>
              <w:rPr>
                <w:rFonts w:ascii="Calibri" w:eastAsia="Arial" w:hAnsi="Calibri" w:cs="Calibri"/>
                <w:b/>
                <w:sz w:val="20"/>
                <w:szCs w:val="20"/>
              </w:rPr>
              <w:t>Learning Outcome</w:t>
            </w:r>
          </w:p>
        </w:tc>
        <w:tc>
          <w:tcPr>
            <w:tcW w:w="1417" w:type="dxa"/>
            <w:shd w:val="clear" w:color="auto" w:fill="auto"/>
            <w:vAlign w:val="center"/>
          </w:tcPr>
          <w:p w14:paraId="22F7E23C" w14:textId="77777777" w:rsidR="008B7AAB" w:rsidRDefault="006C261B">
            <w:pPr>
              <w:spacing w:after="0" w:line="276" w:lineRule="auto"/>
              <w:ind w:left="113" w:right="113"/>
              <w:jc w:val="center"/>
              <w:rPr>
                <w:rFonts w:ascii="Calibri" w:eastAsia="Arial" w:hAnsi="Calibri" w:cs="Calibri"/>
                <w:color w:val="000000" w:themeColor="text1"/>
                <w:sz w:val="20"/>
                <w:szCs w:val="20"/>
              </w:rPr>
            </w:pPr>
            <w:r>
              <w:rPr>
                <w:rFonts w:ascii="Calibri" w:eastAsia="Arial" w:hAnsi="Calibri" w:cs="Calibri"/>
                <w:b/>
                <w:sz w:val="20"/>
                <w:szCs w:val="20"/>
              </w:rPr>
              <w:t>Teaching Plan</w:t>
            </w:r>
          </w:p>
        </w:tc>
        <w:tc>
          <w:tcPr>
            <w:tcW w:w="992" w:type="dxa"/>
            <w:shd w:val="clear" w:color="auto" w:fill="auto"/>
            <w:vAlign w:val="center"/>
          </w:tcPr>
          <w:p w14:paraId="1AAEE427" w14:textId="77777777" w:rsidR="008B7AAB" w:rsidRDefault="006C261B">
            <w:pPr>
              <w:spacing w:after="0" w:line="276" w:lineRule="auto"/>
              <w:jc w:val="center"/>
              <w:rPr>
                <w:rFonts w:ascii="Calibri" w:hAnsi="Calibri" w:cs="Calibri"/>
                <w:color w:val="000000" w:themeColor="text1"/>
                <w:sz w:val="20"/>
                <w:szCs w:val="20"/>
              </w:rPr>
            </w:pPr>
            <w:r>
              <w:rPr>
                <w:rFonts w:ascii="Calibri" w:eastAsia="Arial" w:hAnsi="Calibri" w:cs="Calibri"/>
                <w:b/>
                <w:sz w:val="20"/>
                <w:szCs w:val="20"/>
              </w:rPr>
              <w:t xml:space="preserve">Time </w:t>
            </w:r>
          </w:p>
        </w:tc>
        <w:tc>
          <w:tcPr>
            <w:tcW w:w="3969" w:type="dxa"/>
            <w:shd w:val="clear" w:color="auto" w:fill="auto"/>
            <w:vAlign w:val="center"/>
          </w:tcPr>
          <w:p w14:paraId="4273632A" w14:textId="77777777" w:rsidR="008B7AAB" w:rsidRDefault="006C261B">
            <w:pPr>
              <w:spacing w:after="0" w:line="276" w:lineRule="auto"/>
              <w:jc w:val="center"/>
              <w:rPr>
                <w:rFonts w:ascii="Calibri" w:eastAsia="Arial" w:hAnsi="Calibri" w:cs="Calibri"/>
                <w:color w:val="000000" w:themeColor="text1"/>
                <w:sz w:val="20"/>
                <w:szCs w:val="20"/>
              </w:rPr>
            </w:pPr>
            <w:r>
              <w:rPr>
                <w:rFonts w:ascii="Calibri" w:eastAsia="Arial" w:hAnsi="Calibri" w:cs="Calibri"/>
                <w:b/>
                <w:sz w:val="20"/>
                <w:szCs w:val="20"/>
              </w:rPr>
              <w:t xml:space="preserve">Resources </w:t>
            </w:r>
          </w:p>
        </w:tc>
        <w:tc>
          <w:tcPr>
            <w:tcW w:w="1418" w:type="dxa"/>
            <w:shd w:val="clear" w:color="auto" w:fill="auto"/>
            <w:vAlign w:val="center"/>
          </w:tcPr>
          <w:p w14:paraId="5FB02889" w14:textId="77777777" w:rsidR="008B7AAB" w:rsidRDefault="006C261B">
            <w:pPr>
              <w:spacing w:after="0" w:line="276" w:lineRule="auto"/>
              <w:jc w:val="center"/>
              <w:rPr>
                <w:rFonts w:ascii="Calibri" w:eastAsia="Arial" w:hAnsi="Calibri" w:cs="Calibri"/>
                <w:color w:val="000000" w:themeColor="text1"/>
                <w:sz w:val="20"/>
                <w:szCs w:val="20"/>
              </w:rPr>
            </w:pPr>
            <w:r>
              <w:rPr>
                <w:rFonts w:ascii="Calibri" w:eastAsia="Arial" w:hAnsi="Calibri" w:cs="Calibri"/>
                <w:b/>
                <w:sz w:val="20"/>
                <w:szCs w:val="20"/>
              </w:rPr>
              <w:t xml:space="preserve">Assessment </w:t>
            </w:r>
          </w:p>
        </w:tc>
        <w:tc>
          <w:tcPr>
            <w:tcW w:w="1535" w:type="dxa"/>
            <w:shd w:val="clear" w:color="auto" w:fill="auto"/>
            <w:vAlign w:val="center"/>
          </w:tcPr>
          <w:p w14:paraId="040FE74A" w14:textId="77777777" w:rsidR="008B7AAB" w:rsidRDefault="006C261B">
            <w:pPr>
              <w:spacing w:after="0" w:line="276" w:lineRule="auto"/>
              <w:jc w:val="center"/>
              <w:rPr>
                <w:rFonts w:ascii="Calibri" w:eastAsia="Arial" w:hAnsi="Calibri" w:cs="Calibri"/>
                <w:color w:val="000000" w:themeColor="text1"/>
                <w:sz w:val="20"/>
                <w:szCs w:val="20"/>
              </w:rPr>
            </w:pPr>
            <w:r>
              <w:rPr>
                <w:rFonts w:ascii="Calibri" w:eastAsia="Arial" w:hAnsi="Calibri" w:cs="Calibri"/>
                <w:b/>
                <w:bCs/>
                <w:color w:val="000000" w:themeColor="text1"/>
                <w:sz w:val="20"/>
                <w:szCs w:val="20"/>
              </w:rPr>
              <w:t>Learner Activities</w:t>
            </w:r>
          </w:p>
        </w:tc>
      </w:tr>
      <w:tr w:rsidR="008B7AAB" w14:paraId="636A1FFA" w14:textId="77777777">
        <w:trPr>
          <w:jc w:val="center"/>
        </w:trPr>
        <w:tc>
          <w:tcPr>
            <w:tcW w:w="1131" w:type="dxa"/>
            <w:vMerge w:val="restart"/>
            <w:shd w:val="clear" w:color="auto" w:fill="auto"/>
            <w:vAlign w:val="center"/>
          </w:tcPr>
          <w:p w14:paraId="42A851BF" w14:textId="77777777" w:rsidR="008B7AAB" w:rsidRDefault="006C261B">
            <w:pPr>
              <w:spacing w:after="0" w:line="276" w:lineRule="auto"/>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3</w:t>
            </w:r>
          </w:p>
        </w:tc>
        <w:tc>
          <w:tcPr>
            <w:tcW w:w="2552" w:type="dxa"/>
            <w:vMerge w:val="restart"/>
            <w:shd w:val="clear" w:color="auto" w:fill="auto"/>
          </w:tcPr>
          <w:p w14:paraId="4E54F583" w14:textId="77777777" w:rsidR="008B7AAB" w:rsidRDefault="006C261B">
            <w:pPr>
              <w:pStyle w:val="ListParagraph"/>
              <w:numPr>
                <w:ilvl w:val="0"/>
                <w:numId w:val="1"/>
              </w:numPr>
              <w:spacing w:after="0" w:line="276" w:lineRule="auto"/>
              <w:rPr>
                <w:rFonts w:ascii="Calibri" w:hAnsi="Calibri" w:cs="Calibri"/>
                <w:b/>
                <w:bCs/>
                <w:sz w:val="20"/>
                <w:szCs w:val="20"/>
              </w:rPr>
            </w:pPr>
            <w:r>
              <w:rPr>
                <w:rFonts w:ascii="Calibri" w:hAnsi="Calibri" w:cs="Calibri"/>
                <w:b/>
                <w:bCs/>
                <w:sz w:val="20"/>
                <w:szCs w:val="20"/>
              </w:rPr>
              <w:t>Opportunities within different career fields including work in recreation, fitness and sport industries:</w:t>
            </w:r>
          </w:p>
          <w:p w14:paraId="2C5B765C" w14:textId="77777777" w:rsidR="008B7AAB" w:rsidRDefault="006C261B">
            <w:pPr>
              <w:pStyle w:val="ListParagraph"/>
              <w:numPr>
                <w:ilvl w:val="0"/>
                <w:numId w:val="7"/>
              </w:numPr>
              <w:spacing w:after="0" w:line="276" w:lineRule="auto"/>
              <w:rPr>
                <w:rFonts w:ascii="Calibri" w:hAnsi="Calibri" w:cs="Calibri"/>
                <w:sz w:val="20"/>
                <w:szCs w:val="20"/>
              </w:rPr>
            </w:pPr>
            <w:r>
              <w:rPr>
                <w:rFonts w:ascii="Calibri" w:hAnsi="Calibri" w:cs="Calibri"/>
                <w:sz w:val="20"/>
                <w:szCs w:val="20"/>
              </w:rPr>
              <w:t>Research the following with regards to the fitness and sports industry: skills required, salary package, promotion possibilities, further study prospects.</w:t>
            </w:r>
          </w:p>
          <w:p w14:paraId="4BD8841C" w14:textId="77777777" w:rsidR="008B7AAB" w:rsidRDefault="008B7AAB">
            <w:pPr>
              <w:spacing w:after="0" w:line="276" w:lineRule="auto"/>
              <w:rPr>
                <w:rFonts w:ascii="Calibri" w:eastAsia="Arial" w:hAnsi="Calibri" w:cs="Calibri"/>
                <w:bCs/>
                <w:color w:val="000000" w:themeColor="text1"/>
                <w:sz w:val="20"/>
                <w:szCs w:val="20"/>
              </w:rPr>
            </w:pPr>
          </w:p>
        </w:tc>
        <w:tc>
          <w:tcPr>
            <w:tcW w:w="2410" w:type="dxa"/>
            <w:shd w:val="clear" w:color="auto" w:fill="auto"/>
            <w:vAlign w:val="center"/>
          </w:tcPr>
          <w:p w14:paraId="4C50F419"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1417" w:type="dxa"/>
            <w:shd w:val="clear" w:color="auto" w:fill="auto"/>
            <w:vAlign w:val="center"/>
          </w:tcPr>
          <w:p w14:paraId="58B13953" w14:textId="77777777" w:rsidR="008B7AAB" w:rsidRDefault="006C261B">
            <w:pPr>
              <w:spacing w:after="0" w:line="276" w:lineRule="auto"/>
              <w:rPr>
                <w:rFonts w:ascii="Calibri" w:eastAsia="Arial" w:hAnsi="Calibri" w:cs="Calibri"/>
                <w:bCs/>
                <w:i/>
                <w:iCs/>
                <w:color w:val="000000" w:themeColor="text1"/>
                <w:sz w:val="20"/>
                <w:szCs w:val="20"/>
              </w:rPr>
            </w:pPr>
            <w:r>
              <w:rPr>
                <w:rFonts w:ascii="Calibri" w:eastAsia="Arial" w:hAnsi="Calibri" w:cs="Calibri"/>
                <w:bCs/>
                <w:i/>
                <w:iCs/>
                <w:color w:val="000000" w:themeColor="text1"/>
                <w:sz w:val="20"/>
                <w:szCs w:val="20"/>
              </w:rPr>
              <w:t xml:space="preserve">Introduction </w:t>
            </w:r>
          </w:p>
        </w:tc>
        <w:tc>
          <w:tcPr>
            <w:tcW w:w="992" w:type="dxa"/>
            <w:shd w:val="clear" w:color="auto" w:fill="auto"/>
            <w:vAlign w:val="center"/>
          </w:tcPr>
          <w:p w14:paraId="21F1019E" w14:textId="77777777" w:rsidR="008B7AAB" w:rsidRDefault="006C261B">
            <w:pPr>
              <w:spacing w:after="0" w:line="276" w:lineRule="auto"/>
              <w:jc w:val="center"/>
              <w:rPr>
                <w:rFonts w:ascii="Calibri" w:hAnsi="Calibri" w:cs="Calibri"/>
                <w:bCs/>
                <w:color w:val="000000" w:themeColor="text1"/>
                <w:sz w:val="20"/>
                <w:szCs w:val="20"/>
              </w:rPr>
            </w:pPr>
            <w:r>
              <w:rPr>
                <w:rFonts w:ascii="Calibri" w:eastAsia="Arial" w:hAnsi="Calibri" w:cs="Calibri"/>
                <w:bCs/>
                <w:color w:val="000000" w:themeColor="text1"/>
                <w:sz w:val="20"/>
                <w:szCs w:val="20"/>
              </w:rPr>
              <w:t>2 min</w:t>
            </w:r>
          </w:p>
        </w:tc>
        <w:tc>
          <w:tcPr>
            <w:tcW w:w="3969" w:type="dxa"/>
            <w:shd w:val="clear" w:color="auto" w:fill="auto"/>
            <w:vAlign w:val="center"/>
          </w:tcPr>
          <w:p w14:paraId="35D7C36B"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3 – PowerPoint (Slides 1-2)</w:t>
            </w:r>
          </w:p>
        </w:tc>
        <w:tc>
          <w:tcPr>
            <w:tcW w:w="1418" w:type="dxa"/>
            <w:vMerge w:val="restart"/>
            <w:shd w:val="clear" w:color="auto" w:fill="auto"/>
            <w:vAlign w:val="center"/>
          </w:tcPr>
          <w:p w14:paraId="3170C27A" w14:textId="77777777" w:rsidR="008B7AAB" w:rsidRDefault="006C261B">
            <w:pPr>
              <w:spacing w:after="0" w:line="276" w:lineRule="auto"/>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Formative</w:t>
            </w:r>
          </w:p>
        </w:tc>
        <w:tc>
          <w:tcPr>
            <w:tcW w:w="1535" w:type="dxa"/>
            <w:vMerge w:val="restart"/>
            <w:shd w:val="clear" w:color="auto" w:fill="auto"/>
            <w:vAlign w:val="center"/>
          </w:tcPr>
          <w:p w14:paraId="4DE19DA8" w14:textId="77777777" w:rsidR="008B7AAB" w:rsidRDefault="006C261B">
            <w:pPr>
              <w:spacing w:after="0" w:line="276" w:lineRule="auto"/>
              <w:jc w:val="center"/>
              <w:rPr>
                <w:rFonts w:ascii="Calibri" w:hAnsi="Calibri" w:cs="Calibri"/>
                <w:color w:val="000000" w:themeColor="text1"/>
                <w:sz w:val="20"/>
                <w:szCs w:val="20"/>
              </w:rPr>
            </w:pPr>
            <w:r>
              <w:rPr>
                <w:rFonts w:ascii="Calibri" w:hAnsi="Calibri" w:cs="Calibri"/>
                <w:sz w:val="20"/>
                <w:szCs w:val="20"/>
              </w:rPr>
              <w:t>Active listening for understanding for video engagement</w:t>
            </w:r>
          </w:p>
        </w:tc>
      </w:tr>
      <w:tr w:rsidR="008B7AAB" w14:paraId="3162F9D1" w14:textId="77777777">
        <w:trPr>
          <w:jc w:val="center"/>
        </w:trPr>
        <w:tc>
          <w:tcPr>
            <w:tcW w:w="1131" w:type="dxa"/>
            <w:vMerge/>
            <w:shd w:val="clear" w:color="auto" w:fill="auto"/>
            <w:vAlign w:val="center"/>
          </w:tcPr>
          <w:p w14:paraId="7959B3E0"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552" w:type="dxa"/>
            <w:vMerge/>
            <w:shd w:val="clear" w:color="auto" w:fill="auto"/>
            <w:vAlign w:val="center"/>
          </w:tcPr>
          <w:p w14:paraId="01569476"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410" w:type="dxa"/>
            <w:vMerge w:val="restart"/>
            <w:shd w:val="clear" w:color="auto" w:fill="auto"/>
            <w:vAlign w:val="center"/>
          </w:tcPr>
          <w:p w14:paraId="718A1E8C" w14:textId="77777777" w:rsidR="008B7AAB" w:rsidRDefault="006C261B">
            <w:pPr>
              <w:pStyle w:val="ListParagraph"/>
              <w:numPr>
                <w:ilvl w:val="0"/>
                <w:numId w:val="8"/>
              </w:numPr>
              <w:spacing w:after="0" w:line="276" w:lineRule="auto"/>
              <w:ind w:left="323"/>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Understand career opportunities in the recreation, fitness, and sports industries.</w:t>
            </w:r>
          </w:p>
          <w:p w14:paraId="5AC2DD17" w14:textId="77777777" w:rsidR="008B7AAB" w:rsidRDefault="006C261B">
            <w:pPr>
              <w:pStyle w:val="ListParagraph"/>
              <w:numPr>
                <w:ilvl w:val="0"/>
                <w:numId w:val="8"/>
              </w:numPr>
              <w:spacing w:after="0" w:line="276" w:lineRule="auto"/>
              <w:ind w:left="323"/>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Understand the skills and qualifications required for various roles.</w:t>
            </w:r>
          </w:p>
          <w:p w14:paraId="00A8A6E2" w14:textId="77777777" w:rsidR="008B7AAB" w:rsidRDefault="006C261B">
            <w:pPr>
              <w:pStyle w:val="ListParagraph"/>
              <w:numPr>
                <w:ilvl w:val="0"/>
                <w:numId w:val="8"/>
              </w:numPr>
              <w:spacing w:after="0" w:line="276" w:lineRule="auto"/>
              <w:ind w:left="323"/>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Recognise the importance of education and self-awareness in making informed career choices.</w:t>
            </w:r>
          </w:p>
        </w:tc>
        <w:tc>
          <w:tcPr>
            <w:tcW w:w="1417" w:type="dxa"/>
            <w:vMerge w:val="restart"/>
            <w:shd w:val="clear" w:color="auto" w:fill="auto"/>
            <w:vAlign w:val="center"/>
          </w:tcPr>
          <w:p w14:paraId="6116D250" w14:textId="77777777" w:rsidR="008B7AAB" w:rsidRDefault="006C261B">
            <w:pPr>
              <w:spacing w:after="0" w:line="276" w:lineRule="auto"/>
              <w:rPr>
                <w:rFonts w:ascii="Calibri" w:eastAsia="Arial" w:hAnsi="Calibri" w:cs="Calibri"/>
                <w:bCs/>
                <w:i/>
                <w:iCs/>
                <w:color w:val="000000" w:themeColor="text1"/>
                <w:sz w:val="20"/>
                <w:szCs w:val="20"/>
              </w:rPr>
            </w:pPr>
            <w:r>
              <w:rPr>
                <w:rFonts w:ascii="Calibri" w:eastAsia="Arial" w:hAnsi="Calibri" w:cs="Calibri"/>
                <w:bCs/>
                <w:i/>
                <w:iCs/>
                <w:color w:val="000000" w:themeColor="text1"/>
                <w:sz w:val="20"/>
                <w:szCs w:val="20"/>
              </w:rPr>
              <w:t>Teaching &amp; Watch Videos</w:t>
            </w:r>
          </w:p>
        </w:tc>
        <w:tc>
          <w:tcPr>
            <w:tcW w:w="992" w:type="dxa"/>
            <w:shd w:val="clear" w:color="auto" w:fill="auto"/>
            <w:vAlign w:val="center"/>
          </w:tcPr>
          <w:p w14:paraId="438F3954" w14:textId="77777777" w:rsidR="008B7AAB" w:rsidRDefault="006C261B">
            <w:pPr>
              <w:spacing w:after="0" w:line="276" w:lineRule="auto"/>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8 min</w:t>
            </w:r>
          </w:p>
        </w:tc>
        <w:tc>
          <w:tcPr>
            <w:tcW w:w="3969" w:type="dxa"/>
            <w:shd w:val="clear" w:color="auto" w:fill="auto"/>
            <w:vAlign w:val="center"/>
          </w:tcPr>
          <w:p w14:paraId="689730E4"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3 – PowerPoint (Slides 3-4)</w:t>
            </w:r>
          </w:p>
          <w:p w14:paraId="0B3B91D1" w14:textId="77777777" w:rsidR="008B7AAB" w:rsidRDefault="006C261B">
            <w:pPr>
              <w:spacing w:after="0" w:line="276" w:lineRule="auto"/>
              <w:rPr>
                <w:rFonts w:ascii="Calibri" w:eastAsia="Arial" w:hAnsi="Calibri" w:cs="Calibri"/>
                <w:bCs/>
                <w:color w:val="000000" w:themeColor="text1"/>
                <w:sz w:val="20"/>
                <w:szCs w:val="20"/>
              </w:rPr>
            </w:pPr>
            <w:r>
              <w:rPr>
                <w:rFonts w:ascii="Calibri" w:hAnsi="Calibri" w:cs="Calibri"/>
                <w:bCs/>
                <w:color w:val="000000" w:themeColor="text1"/>
                <w:sz w:val="20"/>
                <w:szCs w:val="20"/>
              </w:rPr>
              <w:t>Watch:</w:t>
            </w:r>
            <w:r>
              <w:rPr>
                <w:rFonts w:ascii="Calibri" w:hAnsi="Calibri" w:cs="Calibri"/>
                <w:b/>
                <w:color w:val="000000" w:themeColor="text1"/>
                <w:sz w:val="20"/>
                <w:szCs w:val="20"/>
              </w:rPr>
              <w:t xml:space="preserve"> </w:t>
            </w:r>
            <w:r>
              <w:rPr>
                <w:rFonts w:ascii="Calibri" w:hAnsi="Calibri" w:cs="Calibri"/>
                <w:b/>
                <w:bCs/>
                <w:color w:val="000000" w:themeColor="text1"/>
                <w:sz w:val="20"/>
                <w:szCs w:val="20"/>
                <w:lang w:val="en-US"/>
              </w:rPr>
              <w:t xml:space="preserve">5 jobs in sports…for people who *aren’t* athletic | </w:t>
            </w:r>
            <w:proofErr w:type="spellStart"/>
            <w:r>
              <w:rPr>
                <w:rFonts w:ascii="Calibri" w:hAnsi="Calibri" w:cs="Calibri"/>
                <w:b/>
                <w:bCs/>
                <w:color w:val="000000" w:themeColor="text1"/>
                <w:sz w:val="20"/>
                <w:szCs w:val="20"/>
                <w:lang w:val="en-US"/>
              </w:rPr>
              <w:t>Roadtrip</w:t>
            </w:r>
            <w:proofErr w:type="spellEnd"/>
            <w:r>
              <w:rPr>
                <w:rFonts w:ascii="Calibri" w:hAnsi="Calibri" w:cs="Calibri"/>
                <w:b/>
                <w:bCs/>
                <w:color w:val="000000" w:themeColor="text1"/>
                <w:sz w:val="20"/>
                <w:szCs w:val="20"/>
                <w:lang w:val="en-US"/>
              </w:rPr>
              <w:t xml:space="preserve"> Nation</w:t>
            </w:r>
            <w:r>
              <w:rPr>
                <w:rFonts w:ascii="Calibri" w:hAnsi="Calibri" w:cs="Calibri"/>
                <w:b/>
                <w:color w:val="000000" w:themeColor="text1"/>
                <w:sz w:val="20"/>
                <w:szCs w:val="20"/>
              </w:rPr>
              <w:t xml:space="preserve"> </w:t>
            </w:r>
            <w:hyperlink r:id="rId13" w:history="1">
              <w:r>
                <w:rPr>
                  <w:rStyle w:val="Hyperlink"/>
                  <w:rFonts w:ascii="Calibri" w:hAnsi="Calibri" w:cs="Calibri"/>
                  <w:bCs/>
                  <w:sz w:val="20"/>
                  <w:szCs w:val="20"/>
                </w:rPr>
                <w:t>https://www.youtube.com/watch?v=--HEntd1wcQ</w:t>
              </w:r>
            </w:hyperlink>
            <w:r>
              <w:rPr>
                <w:rFonts w:ascii="Calibri" w:hAnsi="Calibri" w:cs="Calibri"/>
                <w:bCs/>
                <w:color w:val="000000" w:themeColor="text1"/>
                <w:sz w:val="20"/>
                <w:szCs w:val="20"/>
              </w:rPr>
              <w:t xml:space="preserve"> (5 min 10 sec)</w:t>
            </w:r>
          </w:p>
        </w:tc>
        <w:tc>
          <w:tcPr>
            <w:tcW w:w="1418" w:type="dxa"/>
            <w:vMerge/>
            <w:shd w:val="clear" w:color="auto" w:fill="auto"/>
            <w:vAlign w:val="center"/>
          </w:tcPr>
          <w:p w14:paraId="0755C37D"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1535" w:type="dxa"/>
            <w:vMerge/>
            <w:shd w:val="clear" w:color="auto" w:fill="auto"/>
            <w:vAlign w:val="center"/>
          </w:tcPr>
          <w:p w14:paraId="00394D9C" w14:textId="77777777" w:rsidR="008B7AAB" w:rsidRDefault="008B7AAB">
            <w:pPr>
              <w:spacing w:after="0" w:line="276" w:lineRule="auto"/>
              <w:jc w:val="center"/>
              <w:rPr>
                <w:rFonts w:ascii="Calibri" w:hAnsi="Calibri" w:cs="Calibri"/>
                <w:sz w:val="20"/>
                <w:szCs w:val="20"/>
              </w:rPr>
            </w:pPr>
          </w:p>
        </w:tc>
      </w:tr>
      <w:tr w:rsidR="008B7AAB" w14:paraId="2D4AC62E" w14:textId="77777777">
        <w:trPr>
          <w:jc w:val="center"/>
        </w:trPr>
        <w:tc>
          <w:tcPr>
            <w:tcW w:w="1131" w:type="dxa"/>
            <w:vMerge/>
            <w:shd w:val="clear" w:color="auto" w:fill="auto"/>
            <w:vAlign w:val="center"/>
          </w:tcPr>
          <w:p w14:paraId="3D169DD8"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552" w:type="dxa"/>
            <w:vMerge/>
            <w:shd w:val="clear" w:color="auto" w:fill="auto"/>
            <w:vAlign w:val="center"/>
          </w:tcPr>
          <w:p w14:paraId="27B2444F"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auto"/>
            <w:vAlign w:val="center"/>
          </w:tcPr>
          <w:p w14:paraId="7CF34032"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1417" w:type="dxa"/>
            <w:vMerge/>
            <w:shd w:val="clear" w:color="auto" w:fill="auto"/>
            <w:vAlign w:val="center"/>
          </w:tcPr>
          <w:p w14:paraId="1AF2B288" w14:textId="77777777" w:rsidR="008B7AAB" w:rsidRDefault="008B7AAB">
            <w:pPr>
              <w:spacing w:after="0" w:line="276" w:lineRule="auto"/>
              <w:rPr>
                <w:rFonts w:ascii="Calibri" w:eastAsia="Arial" w:hAnsi="Calibri" w:cs="Calibri"/>
                <w:bCs/>
                <w:i/>
                <w:iCs/>
                <w:color w:val="000000" w:themeColor="text1"/>
                <w:sz w:val="20"/>
                <w:szCs w:val="20"/>
              </w:rPr>
            </w:pPr>
          </w:p>
        </w:tc>
        <w:tc>
          <w:tcPr>
            <w:tcW w:w="992" w:type="dxa"/>
            <w:shd w:val="clear" w:color="auto" w:fill="auto"/>
            <w:vAlign w:val="center"/>
          </w:tcPr>
          <w:p w14:paraId="6BB7C254" w14:textId="77777777" w:rsidR="008B7AAB" w:rsidRDefault="006C261B">
            <w:pPr>
              <w:spacing w:after="0" w:line="276" w:lineRule="auto"/>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2 min</w:t>
            </w:r>
          </w:p>
        </w:tc>
        <w:tc>
          <w:tcPr>
            <w:tcW w:w="3969" w:type="dxa"/>
            <w:shd w:val="clear" w:color="auto" w:fill="auto"/>
            <w:vAlign w:val="center"/>
          </w:tcPr>
          <w:p w14:paraId="03A6EFD4"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3 – PowerPoint (Slide 5)</w:t>
            </w:r>
          </w:p>
        </w:tc>
        <w:tc>
          <w:tcPr>
            <w:tcW w:w="1418" w:type="dxa"/>
            <w:vMerge/>
            <w:shd w:val="clear" w:color="auto" w:fill="auto"/>
            <w:vAlign w:val="center"/>
          </w:tcPr>
          <w:p w14:paraId="364B4D4A"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1535" w:type="dxa"/>
            <w:vMerge/>
            <w:shd w:val="clear" w:color="auto" w:fill="auto"/>
            <w:vAlign w:val="center"/>
          </w:tcPr>
          <w:p w14:paraId="01E0EF58" w14:textId="77777777" w:rsidR="008B7AAB" w:rsidRDefault="008B7AAB">
            <w:pPr>
              <w:spacing w:after="0" w:line="276" w:lineRule="auto"/>
              <w:jc w:val="center"/>
              <w:rPr>
                <w:rFonts w:ascii="Calibri" w:hAnsi="Calibri" w:cs="Calibri"/>
                <w:sz w:val="20"/>
                <w:szCs w:val="20"/>
              </w:rPr>
            </w:pPr>
          </w:p>
        </w:tc>
      </w:tr>
      <w:tr w:rsidR="008B7AAB" w14:paraId="134B4CF8" w14:textId="77777777">
        <w:trPr>
          <w:jc w:val="center"/>
        </w:trPr>
        <w:tc>
          <w:tcPr>
            <w:tcW w:w="1131" w:type="dxa"/>
            <w:vMerge/>
            <w:shd w:val="clear" w:color="auto" w:fill="auto"/>
            <w:vAlign w:val="center"/>
          </w:tcPr>
          <w:p w14:paraId="28A1A9EE"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552" w:type="dxa"/>
            <w:vMerge/>
            <w:shd w:val="clear" w:color="auto" w:fill="auto"/>
            <w:vAlign w:val="center"/>
          </w:tcPr>
          <w:p w14:paraId="5D00EA6C"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auto"/>
            <w:vAlign w:val="center"/>
          </w:tcPr>
          <w:p w14:paraId="072E1EB5"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1417" w:type="dxa"/>
            <w:vMerge/>
            <w:shd w:val="clear" w:color="auto" w:fill="auto"/>
            <w:vAlign w:val="center"/>
          </w:tcPr>
          <w:p w14:paraId="0F5CC7B2" w14:textId="77777777" w:rsidR="008B7AAB" w:rsidRDefault="008B7AAB">
            <w:pPr>
              <w:spacing w:after="0" w:line="276" w:lineRule="auto"/>
              <w:rPr>
                <w:rFonts w:ascii="Calibri" w:eastAsia="Arial" w:hAnsi="Calibri" w:cs="Calibri"/>
                <w:bCs/>
                <w:i/>
                <w:iCs/>
                <w:color w:val="000000" w:themeColor="text1"/>
                <w:sz w:val="20"/>
                <w:szCs w:val="20"/>
              </w:rPr>
            </w:pPr>
          </w:p>
        </w:tc>
        <w:tc>
          <w:tcPr>
            <w:tcW w:w="992" w:type="dxa"/>
            <w:shd w:val="clear" w:color="auto" w:fill="auto"/>
            <w:vAlign w:val="center"/>
          </w:tcPr>
          <w:p w14:paraId="7565A525" w14:textId="77777777" w:rsidR="008B7AAB" w:rsidRDefault="006C261B">
            <w:pPr>
              <w:spacing w:after="0" w:line="276" w:lineRule="auto"/>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6 min</w:t>
            </w:r>
          </w:p>
        </w:tc>
        <w:tc>
          <w:tcPr>
            <w:tcW w:w="3969" w:type="dxa"/>
            <w:shd w:val="clear" w:color="auto" w:fill="auto"/>
            <w:vAlign w:val="center"/>
          </w:tcPr>
          <w:p w14:paraId="577D6018"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3 – PowerPoint (Slides 6-7)</w:t>
            </w:r>
          </w:p>
          <w:p w14:paraId="7FDC6908" w14:textId="77777777" w:rsidR="008B7AAB" w:rsidRDefault="006C261B">
            <w:pPr>
              <w:spacing w:line="276" w:lineRule="auto"/>
              <w:rPr>
                <w:rFonts w:ascii="Calibri" w:eastAsia="Arial" w:hAnsi="Calibri" w:cs="Calibri"/>
                <w:bCs/>
                <w:color w:val="000000" w:themeColor="text1"/>
                <w:sz w:val="20"/>
                <w:szCs w:val="20"/>
              </w:rPr>
            </w:pPr>
            <w:r>
              <w:rPr>
                <w:rFonts w:ascii="Calibri" w:hAnsi="Calibri" w:cs="Calibri"/>
                <w:bCs/>
                <w:color w:val="000000" w:themeColor="text1"/>
                <w:sz w:val="20"/>
                <w:szCs w:val="20"/>
              </w:rPr>
              <w:t xml:space="preserve">Watch: </w:t>
            </w:r>
            <w:r>
              <w:rPr>
                <w:rFonts w:ascii="Calibri" w:hAnsi="Calibri" w:cs="Calibri"/>
                <w:b/>
                <w:bCs/>
                <w:color w:val="000000" w:themeColor="text1"/>
                <w:sz w:val="20"/>
                <w:szCs w:val="20"/>
                <w:lang w:val="en-US"/>
              </w:rPr>
              <w:t xml:space="preserve">The Best Careers in Sports </w:t>
            </w:r>
            <w:hyperlink r:id="rId14" w:history="1">
              <w:r>
                <w:rPr>
                  <w:rStyle w:val="Hyperlink"/>
                  <w:rFonts w:ascii="Calibri" w:hAnsi="Calibri" w:cs="Calibri"/>
                  <w:bCs/>
                  <w:sz w:val="20"/>
                  <w:szCs w:val="20"/>
                </w:rPr>
                <w:t>https://www.youtube.com/watch?v=v8vPugRUAII</w:t>
              </w:r>
            </w:hyperlink>
            <w:r>
              <w:rPr>
                <w:rFonts w:ascii="Calibri" w:hAnsi="Calibri" w:cs="Calibri"/>
                <w:bCs/>
                <w:color w:val="000000" w:themeColor="text1"/>
                <w:sz w:val="20"/>
                <w:szCs w:val="20"/>
              </w:rPr>
              <w:t xml:space="preserve"> (4 min 24 sec)</w:t>
            </w:r>
          </w:p>
        </w:tc>
        <w:tc>
          <w:tcPr>
            <w:tcW w:w="1418" w:type="dxa"/>
            <w:vMerge/>
            <w:shd w:val="clear" w:color="auto" w:fill="auto"/>
            <w:vAlign w:val="center"/>
          </w:tcPr>
          <w:p w14:paraId="45B662D3"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1535" w:type="dxa"/>
            <w:vMerge/>
            <w:shd w:val="clear" w:color="auto" w:fill="auto"/>
            <w:vAlign w:val="center"/>
          </w:tcPr>
          <w:p w14:paraId="00FA0981" w14:textId="77777777" w:rsidR="008B7AAB" w:rsidRDefault="008B7AAB">
            <w:pPr>
              <w:spacing w:after="0" w:line="276" w:lineRule="auto"/>
              <w:jc w:val="center"/>
              <w:rPr>
                <w:rFonts w:ascii="Calibri" w:hAnsi="Calibri" w:cs="Calibri"/>
                <w:color w:val="000000" w:themeColor="text1"/>
                <w:sz w:val="20"/>
                <w:szCs w:val="20"/>
              </w:rPr>
            </w:pPr>
          </w:p>
        </w:tc>
      </w:tr>
      <w:tr w:rsidR="008B7AAB" w14:paraId="53DC9166" w14:textId="77777777">
        <w:trPr>
          <w:jc w:val="center"/>
        </w:trPr>
        <w:tc>
          <w:tcPr>
            <w:tcW w:w="1131" w:type="dxa"/>
            <w:vMerge/>
            <w:shd w:val="clear" w:color="auto" w:fill="auto"/>
            <w:vAlign w:val="center"/>
          </w:tcPr>
          <w:p w14:paraId="4AD474ED"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552" w:type="dxa"/>
            <w:vMerge/>
            <w:shd w:val="clear" w:color="auto" w:fill="auto"/>
            <w:vAlign w:val="center"/>
          </w:tcPr>
          <w:p w14:paraId="53967B3B"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410" w:type="dxa"/>
            <w:vMerge w:val="restart"/>
            <w:shd w:val="clear" w:color="auto" w:fill="auto"/>
            <w:vAlign w:val="center"/>
          </w:tcPr>
          <w:p w14:paraId="4F026165" w14:textId="77777777" w:rsidR="008B7AAB" w:rsidRDefault="006C261B">
            <w:pPr>
              <w:pStyle w:val="ListParagraph"/>
              <w:numPr>
                <w:ilvl w:val="0"/>
                <w:numId w:val="9"/>
              </w:numPr>
              <w:spacing w:after="0" w:line="276" w:lineRule="auto"/>
              <w:ind w:left="323"/>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Understand the key factors influencing career paths in the fitness and sports industry</w:t>
            </w:r>
          </w:p>
        </w:tc>
        <w:tc>
          <w:tcPr>
            <w:tcW w:w="1417" w:type="dxa"/>
            <w:vMerge w:val="restart"/>
            <w:shd w:val="clear" w:color="auto" w:fill="auto"/>
            <w:vAlign w:val="center"/>
          </w:tcPr>
          <w:p w14:paraId="295F4D2A" w14:textId="77777777" w:rsidR="008B7AAB" w:rsidRDefault="006C261B">
            <w:pPr>
              <w:spacing w:after="0" w:line="276" w:lineRule="auto"/>
              <w:rPr>
                <w:rFonts w:ascii="Calibri" w:eastAsia="Arial" w:hAnsi="Calibri" w:cs="Calibri"/>
                <w:bCs/>
                <w:i/>
                <w:iCs/>
                <w:color w:val="000000" w:themeColor="text1"/>
                <w:sz w:val="20"/>
                <w:szCs w:val="20"/>
              </w:rPr>
            </w:pPr>
            <w:r>
              <w:rPr>
                <w:rFonts w:ascii="Calibri" w:eastAsia="Arial" w:hAnsi="Calibri" w:cs="Calibri"/>
                <w:bCs/>
                <w:i/>
                <w:iCs/>
                <w:color w:val="000000" w:themeColor="text1"/>
                <w:sz w:val="20"/>
                <w:szCs w:val="20"/>
              </w:rPr>
              <w:t>Teaching &amp; Discussion</w:t>
            </w:r>
          </w:p>
        </w:tc>
        <w:tc>
          <w:tcPr>
            <w:tcW w:w="992" w:type="dxa"/>
            <w:shd w:val="clear" w:color="auto" w:fill="auto"/>
            <w:vAlign w:val="center"/>
          </w:tcPr>
          <w:p w14:paraId="48200632" w14:textId="77777777" w:rsidR="008B7AAB" w:rsidRDefault="006C261B">
            <w:pPr>
              <w:spacing w:after="0" w:line="276" w:lineRule="auto"/>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2 min</w:t>
            </w:r>
          </w:p>
        </w:tc>
        <w:tc>
          <w:tcPr>
            <w:tcW w:w="3969" w:type="dxa"/>
            <w:shd w:val="clear" w:color="auto" w:fill="auto"/>
            <w:vAlign w:val="center"/>
          </w:tcPr>
          <w:p w14:paraId="0F9A8003"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3 – PowerPoint (Slide 8)</w:t>
            </w:r>
          </w:p>
        </w:tc>
        <w:tc>
          <w:tcPr>
            <w:tcW w:w="1418" w:type="dxa"/>
            <w:vMerge/>
            <w:shd w:val="clear" w:color="auto" w:fill="auto"/>
            <w:vAlign w:val="center"/>
          </w:tcPr>
          <w:p w14:paraId="352DB062"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1535" w:type="dxa"/>
            <w:vMerge w:val="restart"/>
            <w:shd w:val="clear" w:color="auto" w:fill="auto"/>
            <w:vAlign w:val="center"/>
          </w:tcPr>
          <w:p w14:paraId="34D46968" w14:textId="77777777" w:rsidR="008B7AAB" w:rsidRDefault="006C261B">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Active listening for understanding</w:t>
            </w:r>
          </w:p>
        </w:tc>
      </w:tr>
      <w:tr w:rsidR="008B7AAB" w14:paraId="1CA138DB" w14:textId="77777777">
        <w:trPr>
          <w:jc w:val="center"/>
        </w:trPr>
        <w:tc>
          <w:tcPr>
            <w:tcW w:w="1131" w:type="dxa"/>
            <w:vMerge/>
            <w:shd w:val="clear" w:color="auto" w:fill="auto"/>
            <w:vAlign w:val="center"/>
          </w:tcPr>
          <w:p w14:paraId="4FC2CEFE"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552" w:type="dxa"/>
            <w:vMerge/>
            <w:shd w:val="clear" w:color="auto" w:fill="auto"/>
            <w:vAlign w:val="center"/>
          </w:tcPr>
          <w:p w14:paraId="7F8BD769"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auto"/>
            <w:vAlign w:val="center"/>
          </w:tcPr>
          <w:p w14:paraId="32D3E1FD"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1417" w:type="dxa"/>
            <w:vMerge/>
            <w:shd w:val="clear" w:color="auto" w:fill="auto"/>
            <w:vAlign w:val="center"/>
          </w:tcPr>
          <w:p w14:paraId="059170B8" w14:textId="77777777" w:rsidR="008B7AAB" w:rsidRDefault="008B7AAB">
            <w:pPr>
              <w:spacing w:after="0" w:line="276" w:lineRule="auto"/>
              <w:rPr>
                <w:rFonts w:ascii="Calibri" w:eastAsia="Arial" w:hAnsi="Calibri" w:cs="Calibri"/>
                <w:bCs/>
                <w:i/>
                <w:iCs/>
                <w:color w:val="000000" w:themeColor="text1"/>
                <w:sz w:val="20"/>
                <w:szCs w:val="20"/>
              </w:rPr>
            </w:pPr>
          </w:p>
        </w:tc>
        <w:tc>
          <w:tcPr>
            <w:tcW w:w="992" w:type="dxa"/>
            <w:shd w:val="clear" w:color="auto" w:fill="auto"/>
            <w:vAlign w:val="center"/>
          </w:tcPr>
          <w:p w14:paraId="379DF319" w14:textId="77777777" w:rsidR="008B7AAB" w:rsidRDefault="006C261B">
            <w:pPr>
              <w:spacing w:after="0" w:line="276" w:lineRule="auto"/>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2 min</w:t>
            </w:r>
          </w:p>
        </w:tc>
        <w:tc>
          <w:tcPr>
            <w:tcW w:w="3969" w:type="dxa"/>
            <w:shd w:val="clear" w:color="auto" w:fill="auto"/>
            <w:vAlign w:val="center"/>
          </w:tcPr>
          <w:p w14:paraId="4183DF06"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3 – PowerPoint (Slide 9)</w:t>
            </w:r>
          </w:p>
        </w:tc>
        <w:tc>
          <w:tcPr>
            <w:tcW w:w="1418" w:type="dxa"/>
            <w:vMerge/>
            <w:shd w:val="clear" w:color="auto" w:fill="auto"/>
            <w:vAlign w:val="center"/>
          </w:tcPr>
          <w:p w14:paraId="7B0FB3F4"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1535" w:type="dxa"/>
            <w:vMerge/>
            <w:shd w:val="clear" w:color="auto" w:fill="auto"/>
            <w:vAlign w:val="center"/>
          </w:tcPr>
          <w:p w14:paraId="2477A27C" w14:textId="77777777" w:rsidR="008B7AAB" w:rsidRDefault="008B7AAB">
            <w:pPr>
              <w:spacing w:after="0" w:line="276" w:lineRule="auto"/>
              <w:jc w:val="center"/>
              <w:rPr>
                <w:rFonts w:ascii="Calibri" w:hAnsi="Calibri" w:cs="Calibri"/>
                <w:sz w:val="20"/>
                <w:szCs w:val="20"/>
              </w:rPr>
            </w:pPr>
          </w:p>
        </w:tc>
      </w:tr>
      <w:tr w:rsidR="008B7AAB" w14:paraId="447E85EF" w14:textId="77777777">
        <w:trPr>
          <w:jc w:val="center"/>
        </w:trPr>
        <w:tc>
          <w:tcPr>
            <w:tcW w:w="1131" w:type="dxa"/>
            <w:vMerge/>
            <w:shd w:val="clear" w:color="auto" w:fill="auto"/>
            <w:vAlign w:val="center"/>
          </w:tcPr>
          <w:p w14:paraId="700ED9CF"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552" w:type="dxa"/>
            <w:vMerge/>
            <w:shd w:val="clear" w:color="auto" w:fill="auto"/>
            <w:vAlign w:val="center"/>
          </w:tcPr>
          <w:p w14:paraId="04C6D982"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auto"/>
            <w:vAlign w:val="center"/>
          </w:tcPr>
          <w:p w14:paraId="5B92F4B7"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1417" w:type="dxa"/>
            <w:vMerge/>
            <w:shd w:val="clear" w:color="auto" w:fill="auto"/>
            <w:vAlign w:val="center"/>
          </w:tcPr>
          <w:p w14:paraId="2FC2FBEE" w14:textId="77777777" w:rsidR="008B7AAB" w:rsidRDefault="008B7AAB">
            <w:pPr>
              <w:spacing w:after="0" w:line="276" w:lineRule="auto"/>
              <w:rPr>
                <w:rFonts w:ascii="Calibri" w:eastAsia="Arial" w:hAnsi="Calibri" w:cs="Calibri"/>
                <w:bCs/>
                <w:i/>
                <w:iCs/>
                <w:color w:val="000000" w:themeColor="text1"/>
                <w:sz w:val="20"/>
                <w:szCs w:val="20"/>
              </w:rPr>
            </w:pPr>
          </w:p>
        </w:tc>
        <w:tc>
          <w:tcPr>
            <w:tcW w:w="992" w:type="dxa"/>
            <w:shd w:val="clear" w:color="auto" w:fill="auto"/>
            <w:vAlign w:val="center"/>
          </w:tcPr>
          <w:p w14:paraId="66479F11" w14:textId="77777777" w:rsidR="008B7AAB" w:rsidRDefault="006C261B">
            <w:pPr>
              <w:spacing w:after="0" w:line="276" w:lineRule="auto"/>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3 min</w:t>
            </w:r>
          </w:p>
        </w:tc>
        <w:tc>
          <w:tcPr>
            <w:tcW w:w="3969" w:type="dxa"/>
            <w:shd w:val="clear" w:color="auto" w:fill="auto"/>
            <w:vAlign w:val="center"/>
          </w:tcPr>
          <w:p w14:paraId="64AE4590"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3 – PowerPoint (Slide 10)</w:t>
            </w:r>
          </w:p>
        </w:tc>
        <w:tc>
          <w:tcPr>
            <w:tcW w:w="1418" w:type="dxa"/>
            <w:vMerge/>
            <w:shd w:val="clear" w:color="auto" w:fill="auto"/>
            <w:vAlign w:val="center"/>
          </w:tcPr>
          <w:p w14:paraId="0CAF7EDB"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1535" w:type="dxa"/>
            <w:vMerge/>
            <w:shd w:val="clear" w:color="auto" w:fill="auto"/>
            <w:vAlign w:val="center"/>
          </w:tcPr>
          <w:p w14:paraId="43A24D5B" w14:textId="77777777" w:rsidR="008B7AAB" w:rsidRDefault="008B7AAB">
            <w:pPr>
              <w:spacing w:after="0" w:line="276" w:lineRule="auto"/>
              <w:jc w:val="center"/>
              <w:rPr>
                <w:rFonts w:ascii="Calibri" w:hAnsi="Calibri" w:cs="Calibri"/>
                <w:color w:val="000000" w:themeColor="text1"/>
                <w:sz w:val="20"/>
                <w:szCs w:val="20"/>
              </w:rPr>
            </w:pPr>
          </w:p>
        </w:tc>
      </w:tr>
      <w:tr w:rsidR="008B7AAB" w14:paraId="62FD63B7" w14:textId="77777777">
        <w:trPr>
          <w:jc w:val="center"/>
        </w:trPr>
        <w:tc>
          <w:tcPr>
            <w:tcW w:w="1131" w:type="dxa"/>
            <w:vMerge/>
            <w:shd w:val="clear" w:color="auto" w:fill="auto"/>
            <w:vAlign w:val="center"/>
          </w:tcPr>
          <w:p w14:paraId="44E4EE8D"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552" w:type="dxa"/>
            <w:vMerge/>
            <w:shd w:val="clear" w:color="auto" w:fill="auto"/>
            <w:vAlign w:val="center"/>
          </w:tcPr>
          <w:p w14:paraId="1DA07110"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410" w:type="dxa"/>
            <w:vMerge/>
            <w:shd w:val="clear" w:color="auto" w:fill="auto"/>
            <w:vAlign w:val="center"/>
          </w:tcPr>
          <w:p w14:paraId="2F1E447C"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1417" w:type="dxa"/>
            <w:vMerge/>
            <w:shd w:val="clear" w:color="auto" w:fill="auto"/>
            <w:vAlign w:val="center"/>
          </w:tcPr>
          <w:p w14:paraId="37362270" w14:textId="77777777" w:rsidR="008B7AAB" w:rsidRDefault="008B7AAB">
            <w:pPr>
              <w:spacing w:after="0" w:line="276" w:lineRule="auto"/>
              <w:rPr>
                <w:rFonts w:ascii="Calibri" w:eastAsia="Arial" w:hAnsi="Calibri" w:cs="Calibri"/>
                <w:bCs/>
                <w:i/>
                <w:iCs/>
                <w:color w:val="000000" w:themeColor="text1"/>
                <w:sz w:val="20"/>
                <w:szCs w:val="20"/>
              </w:rPr>
            </w:pPr>
          </w:p>
        </w:tc>
        <w:tc>
          <w:tcPr>
            <w:tcW w:w="992" w:type="dxa"/>
            <w:shd w:val="clear" w:color="auto" w:fill="auto"/>
            <w:vAlign w:val="center"/>
          </w:tcPr>
          <w:p w14:paraId="32D3F0EA" w14:textId="77777777" w:rsidR="008B7AAB" w:rsidRDefault="006C261B">
            <w:pPr>
              <w:spacing w:after="0" w:line="276" w:lineRule="auto"/>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5 min</w:t>
            </w:r>
          </w:p>
        </w:tc>
        <w:tc>
          <w:tcPr>
            <w:tcW w:w="3969" w:type="dxa"/>
            <w:shd w:val="clear" w:color="auto" w:fill="auto"/>
            <w:vAlign w:val="center"/>
          </w:tcPr>
          <w:p w14:paraId="07CE0CC4"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3 – PowerPoint (Slide 11)</w:t>
            </w:r>
          </w:p>
        </w:tc>
        <w:tc>
          <w:tcPr>
            <w:tcW w:w="1418" w:type="dxa"/>
            <w:vMerge/>
            <w:shd w:val="clear" w:color="auto" w:fill="auto"/>
            <w:vAlign w:val="center"/>
          </w:tcPr>
          <w:p w14:paraId="06CC60D2"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1535" w:type="dxa"/>
            <w:vMerge/>
            <w:shd w:val="clear" w:color="auto" w:fill="auto"/>
            <w:vAlign w:val="center"/>
          </w:tcPr>
          <w:p w14:paraId="69AB12CE" w14:textId="77777777" w:rsidR="008B7AAB" w:rsidRDefault="008B7AAB">
            <w:pPr>
              <w:spacing w:after="0" w:line="276" w:lineRule="auto"/>
              <w:jc w:val="center"/>
              <w:rPr>
                <w:rFonts w:ascii="Calibri" w:hAnsi="Calibri" w:cs="Calibri"/>
                <w:color w:val="000000" w:themeColor="text1"/>
                <w:sz w:val="20"/>
                <w:szCs w:val="20"/>
              </w:rPr>
            </w:pPr>
          </w:p>
        </w:tc>
      </w:tr>
      <w:tr w:rsidR="008B7AAB" w14:paraId="16F90EFD" w14:textId="77777777">
        <w:trPr>
          <w:jc w:val="center"/>
        </w:trPr>
        <w:tc>
          <w:tcPr>
            <w:tcW w:w="1131" w:type="dxa"/>
            <w:vMerge/>
            <w:shd w:val="clear" w:color="auto" w:fill="auto"/>
            <w:vAlign w:val="center"/>
          </w:tcPr>
          <w:p w14:paraId="2DE75F7D"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552" w:type="dxa"/>
            <w:vMerge/>
            <w:shd w:val="clear" w:color="auto" w:fill="auto"/>
            <w:vAlign w:val="center"/>
          </w:tcPr>
          <w:p w14:paraId="2047097E"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2410" w:type="dxa"/>
            <w:shd w:val="clear" w:color="auto" w:fill="auto"/>
            <w:vAlign w:val="center"/>
          </w:tcPr>
          <w:p w14:paraId="6043DA66" w14:textId="77777777" w:rsidR="008B7AAB" w:rsidRDefault="008B7AAB">
            <w:pPr>
              <w:spacing w:after="0" w:line="276" w:lineRule="auto"/>
              <w:jc w:val="center"/>
              <w:rPr>
                <w:rFonts w:ascii="Calibri" w:eastAsia="Arial" w:hAnsi="Calibri" w:cs="Calibri"/>
                <w:bCs/>
                <w:color w:val="000000" w:themeColor="text1"/>
                <w:sz w:val="20"/>
                <w:szCs w:val="20"/>
              </w:rPr>
            </w:pPr>
          </w:p>
        </w:tc>
        <w:tc>
          <w:tcPr>
            <w:tcW w:w="1417" w:type="dxa"/>
            <w:shd w:val="clear" w:color="auto" w:fill="auto"/>
            <w:vAlign w:val="center"/>
          </w:tcPr>
          <w:p w14:paraId="261E5AAA" w14:textId="77777777" w:rsidR="008B7AAB" w:rsidRDefault="006C261B">
            <w:pPr>
              <w:spacing w:after="0" w:line="276" w:lineRule="auto"/>
              <w:rPr>
                <w:rFonts w:ascii="Calibri" w:eastAsia="Arial" w:hAnsi="Calibri" w:cs="Calibri"/>
                <w:bCs/>
                <w:i/>
                <w:iCs/>
                <w:color w:val="000000" w:themeColor="text1"/>
                <w:sz w:val="20"/>
                <w:szCs w:val="20"/>
              </w:rPr>
            </w:pPr>
            <w:r>
              <w:rPr>
                <w:rFonts w:ascii="Calibri" w:eastAsia="Arial" w:hAnsi="Calibri" w:cs="Calibri"/>
                <w:bCs/>
                <w:i/>
                <w:iCs/>
                <w:color w:val="000000" w:themeColor="text1"/>
                <w:sz w:val="20"/>
                <w:szCs w:val="20"/>
              </w:rPr>
              <w:t>Individual Activity</w:t>
            </w:r>
          </w:p>
        </w:tc>
        <w:tc>
          <w:tcPr>
            <w:tcW w:w="992" w:type="dxa"/>
            <w:shd w:val="clear" w:color="auto" w:fill="auto"/>
            <w:vAlign w:val="center"/>
          </w:tcPr>
          <w:p w14:paraId="7588FCE7" w14:textId="77777777" w:rsidR="008B7AAB" w:rsidRDefault="006C261B">
            <w:pPr>
              <w:spacing w:after="0" w:line="276" w:lineRule="auto"/>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10 min</w:t>
            </w:r>
          </w:p>
        </w:tc>
        <w:tc>
          <w:tcPr>
            <w:tcW w:w="3969" w:type="dxa"/>
            <w:shd w:val="clear" w:color="auto" w:fill="auto"/>
            <w:vAlign w:val="center"/>
          </w:tcPr>
          <w:p w14:paraId="235B1F42"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3 – PowerPoint (Slide 12)</w:t>
            </w:r>
          </w:p>
          <w:p w14:paraId="79CAEBD5"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3 – Worksheet (Activity 1)</w:t>
            </w:r>
          </w:p>
          <w:p w14:paraId="78C647CE"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Lesson 3 – Worksheet MEMO</w:t>
            </w:r>
          </w:p>
          <w:p w14:paraId="69BDACBC" w14:textId="77777777" w:rsidR="008B7AAB" w:rsidRDefault="006C261B">
            <w:pPr>
              <w:spacing w:after="0" w:line="276" w:lineRule="auto"/>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Content Summary</w:t>
            </w:r>
          </w:p>
        </w:tc>
        <w:tc>
          <w:tcPr>
            <w:tcW w:w="1418" w:type="dxa"/>
            <w:shd w:val="clear" w:color="auto" w:fill="auto"/>
            <w:vAlign w:val="center"/>
          </w:tcPr>
          <w:p w14:paraId="2C988EBA" w14:textId="77777777" w:rsidR="008B7AAB" w:rsidRDefault="006C261B">
            <w:pPr>
              <w:spacing w:after="0" w:line="276" w:lineRule="auto"/>
              <w:jc w:val="center"/>
              <w:rPr>
                <w:rFonts w:ascii="Calibri" w:hAnsi="Calibri" w:cs="Calibri"/>
                <w:color w:val="000000" w:themeColor="text1"/>
                <w:sz w:val="20"/>
                <w:szCs w:val="20"/>
              </w:rPr>
            </w:pPr>
            <w:r>
              <w:rPr>
                <w:rFonts w:ascii="Calibri" w:eastAsia="Arial" w:hAnsi="Calibri" w:cs="Calibri"/>
                <w:bCs/>
                <w:color w:val="000000" w:themeColor="text1"/>
                <w:sz w:val="20"/>
                <w:szCs w:val="20"/>
              </w:rPr>
              <w:t>Informal</w:t>
            </w:r>
          </w:p>
        </w:tc>
        <w:tc>
          <w:tcPr>
            <w:tcW w:w="1535" w:type="dxa"/>
            <w:shd w:val="clear" w:color="auto" w:fill="auto"/>
            <w:vAlign w:val="center"/>
          </w:tcPr>
          <w:p w14:paraId="73A834A8" w14:textId="77777777" w:rsidR="008B7AAB" w:rsidRDefault="006C261B">
            <w:pPr>
              <w:spacing w:after="0" w:line="276" w:lineRule="auto"/>
              <w:jc w:val="center"/>
              <w:rPr>
                <w:rFonts w:ascii="Calibri" w:hAnsi="Calibri" w:cs="Calibri"/>
                <w:color w:val="000000" w:themeColor="text1"/>
                <w:sz w:val="20"/>
                <w:szCs w:val="20"/>
              </w:rPr>
            </w:pPr>
            <w:r>
              <w:rPr>
                <w:rFonts w:ascii="Calibri" w:hAnsi="Calibri" w:cs="Calibri"/>
                <w:color w:val="000000" w:themeColor="text1"/>
                <w:sz w:val="20"/>
                <w:szCs w:val="20"/>
              </w:rPr>
              <w:t>Complete activity individually</w:t>
            </w:r>
          </w:p>
        </w:tc>
      </w:tr>
    </w:tbl>
    <w:p w14:paraId="6BC0C06C" w14:textId="77777777" w:rsidR="008B7AAB" w:rsidRDefault="008B7AAB"/>
    <w:p w14:paraId="5CA2D822" w14:textId="77777777" w:rsidR="008B7AAB" w:rsidRDefault="008B7AAB">
      <w:pPr>
        <w:spacing w:after="0" w:line="276" w:lineRule="auto"/>
        <w:jc w:val="center"/>
        <w:rPr>
          <w:rFonts w:ascii="Calibri" w:hAnsi="Calibri" w:cs="Calibri"/>
          <w:b/>
          <w:bCs/>
          <w:sz w:val="28"/>
          <w:szCs w:val="28"/>
        </w:rPr>
      </w:pPr>
    </w:p>
    <w:p w14:paraId="6E4A7594" w14:textId="77777777" w:rsidR="008B7AAB" w:rsidRDefault="008B7AAB">
      <w:pPr>
        <w:spacing w:after="0" w:line="276" w:lineRule="auto"/>
        <w:rPr>
          <w:rFonts w:ascii="Calibri" w:hAnsi="Calibri" w:cs="Calibri"/>
          <w:b/>
          <w:bCs/>
          <w:sz w:val="24"/>
          <w:szCs w:val="24"/>
        </w:rPr>
        <w:sectPr w:rsidR="008B7AAB">
          <w:headerReference w:type="default" r:id="rId15"/>
          <w:footerReference w:type="default" r:id="rId16"/>
          <w:pgSz w:w="16838" w:h="11906" w:orient="landscape"/>
          <w:pgMar w:top="720" w:right="720" w:bottom="720" w:left="720" w:header="720" w:footer="720" w:gutter="0"/>
          <w:cols w:space="708"/>
          <w:docGrid w:linePitch="299"/>
        </w:sectPr>
      </w:pPr>
    </w:p>
    <w:p w14:paraId="398D97D1" w14:textId="77777777" w:rsidR="008B7AAB" w:rsidRDefault="006C261B">
      <w:pPr>
        <w:spacing w:after="0" w:line="276" w:lineRule="auto"/>
        <w:rPr>
          <w:rFonts w:ascii="Calibri" w:hAnsi="Calibri" w:cs="Calibri"/>
          <w:b/>
          <w:bCs/>
          <w:color w:val="000000" w:themeColor="text1"/>
          <w:sz w:val="24"/>
          <w:szCs w:val="24"/>
        </w:rPr>
      </w:pPr>
      <w:r>
        <w:rPr>
          <w:rFonts w:ascii="Calibri" w:hAnsi="Calibri" w:cs="Calibri"/>
          <w:b/>
          <w:bCs/>
          <w:color w:val="000000" w:themeColor="text1"/>
          <w:sz w:val="24"/>
          <w:szCs w:val="24"/>
        </w:rPr>
        <w:t>INTRODUCTORY NOTES</w:t>
      </w:r>
    </w:p>
    <w:p w14:paraId="0805F9E2" w14:textId="77777777" w:rsidR="008B7AAB" w:rsidRDefault="006C261B">
      <w:pPr>
        <w:spacing w:after="0" w:line="276" w:lineRule="auto"/>
        <w:rPr>
          <w:rFonts w:ascii="Calibri" w:hAnsi="Calibri" w:cs="Calibri"/>
          <w:color w:val="000000" w:themeColor="text1"/>
          <w:sz w:val="24"/>
          <w:szCs w:val="24"/>
        </w:rPr>
      </w:pPr>
      <w:r>
        <w:rPr>
          <w:rFonts w:ascii="Calibri" w:hAnsi="Calibri" w:cs="Calibri"/>
          <w:color w:val="000000" w:themeColor="text1"/>
          <w:sz w:val="24"/>
          <w:szCs w:val="24"/>
        </w:rPr>
        <w:t xml:space="preserve">The </w:t>
      </w:r>
      <w:r>
        <w:rPr>
          <w:rFonts w:ascii="Calibri" w:hAnsi="Calibri" w:cs="Calibri"/>
          <w:b/>
          <w:bCs/>
          <w:i/>
          <w:iCs/>
          <w:color w:val="000000" w:themeColor="text1"/>
          <w:sz w:val="24"/>
          <w:szCs w:val="24"/>
          <w:u w:val="single"/>
        </w:rPr>
        <w:t>Lesson 1 – PowerPoint</w:t>
      </w:r>
      <w:r>
        <w:rPr>
          <w:rFonts w:ascii="Calibri" w:hAnsi="Calibri" w:cs="Calibri"/>
          <w:color w:val="000000" w:themeColor="text1"/>
          <w:sz w:val="24"/>
          <w:szCs w:val="24"/>
        </w:rPr>
        <w:t xml:space="preserve"> to </w:t>
      </w:r>
      <w:r>
        <w:rPr>
          <w:rFonts w:ascii="Calibri" w:hAnsi="Calibri" w:cs="Calibri"/>
          <w:b/>
          <w:bCs/>
          <w:i/>
          <w:iCs/>
          <w:color w:val="000000" w:themeColor="text1"/>
          <w:sz w:val="24"/>
          <w:szCs w:val="24"/>
          <w:u w:val="single"/>
        </w:rPr>
        <w:t>Lesson 3 – PowerPoint</w:t>
      </w:r>
      <w:r>
        <w:rPr>
          <w:rFonts w:ascii="Calibri" w:hAnsi="Calibri" w:cs="Calibri"/>
          <w:color w:val="000000" w:themeColor="text1"/>
          <w:sz w:val="24"/>
          <w:szCs w:val="24"/>
        </w:rPr>
        <w:t xml:space="preserve"> documents together cover the THREE lessons and have detailed notes for each slide that will guide you (the teacher) through the activity. Use the below LESSON PREPARATION to assist regarding your time frame.</w:t>
      </w:r>
    </w:p>
    <w:p w14:paraId="684FF51E" w14:textId="77777777" w:rsidR="008B7AAB" w:rsidRDefault="008B7AAB">
      <w:pPr>
        <w:spacing w:after="0" w:line="276" w:lineRule="auto"/>
        <w:rPr>
          <w:rFonts w:ascii="Calibri" w:hAnsi="Calibri" w:cs="Calibri"/>
          <w:b/>
          <w:bCs/>
          <w:color w:val="000000" w:themeColor="text1"/>
          <w:sz w:val="24"/>
          <w:szCs w:val="24"/>
          <w:u w:val="single"/>
        </w:rPr>
      </w:pPr>
    </w:p>
    <w:p w14:paraId="5E7B6B92" w14:textId="77777777" w:rsidR="008B7AAB" w:rsidRDefault="006C261B">
      <w:pPr>
        <w:spacing w:after="0" w:line="276" w:lineRule="auto"/>
        <w:rPr>
          <w:rFonts w:ascii="Calibri" w:hAnsi="Calibri" w:cs="Calibri"/>
          <w:b/>
          <w:bCs/>
          <w:color w:val="000000" w:themeColor="text1"/>
          <w:sz w:val="24"/>
          <w:szCs w:val="24"/>
          <w:u w:val="single"/>
        </w:rPr>
      </w:pPr>
      <w:r>
        <w:rPr>
          <w:rFonts w:ascii="Calibri" w:hAnsi="Calibri" w:cs="Calibri"/>
          <w:b/>
          <w:bCs/>
          <w:color w:val="000000" w:themeColor="text1"/>
          <w:sz w:val="24"/>
          <w:szCs w:val="24"/>
          <w:u w:val="single"/>
        </w:rPr>
        <w:t>The following notes will be a summary of the THREE LESSONS:</w:t>
      </w:r>
    </w:p>
    <w:p w14:paraId="3FDA9A8E" w14:textId="77777777" w:rsidR="008B7AAB" w:rsidRDefault="006C261B">
      <w:pPr>
        <w:pStyle w:val="ListParagraph"/>
        <w:numPr>
          <w:ilvl w:val="0"/>
          <w:numId w:val="10"/>
        </w:numPr>
        <w:spacing w:after="0" w:line="276" w:lineRule="auto"/>
        <w:rPr>
          <w:rFonts w:ascii="Calibri" w:hAnsi="Calibri" w:cs="Calibri"/>
          <w:color w:val="000000" w:themeColor="text1"/>
          <w:sz w:val="24"/>
          <w:szCs w:val="24"/>
        </w:rPr>
      </w:pPr>
      <w:r>
        <w:rPr>
          <w:rFonts w:ascii="Calibri" w:hAnsi="Calibri" w:cs="Calibri"/>
          <w:color w:val="000000" w:themeColor="text1"/>
          <w:sz w:val="24"/>
          <w:szCs w:val="24"/>
        </w:rPr>
        <w:t xml:space="preserve">These lessons have also been set up to create a lot of opportunities for learner interaction during the lessons. Learners can complete the worksheets while working through the respective PowerPoints. </w:t>
      </w:r>
    </w:p>
    <w:p w14:paraId="4067FD3F" w14:textId="77777777" w:rsidR="008B7AAB" w:rsidRDefault="006C261B">
      <w:pPr>
        <w:pStyle w:val="ListParagraph"/>
        <w:numPr>
          <w:ilvl w:val="0"/>
          <w:numId w:val="10"/>
        </w:numPr>
        <w:spacing w:after="0" w:line="276" w:lineRule="auto"/>
        <w:rPr>
          <w:rFonts w:ascii="Calibri" w:hAnsi="Calibri" w:cs="Calibri"/>
          <w:color w:val="000000" w:themeColor="text1"/>
          <w:sz w:val="24"/>
          <w:szCs w:val="24"/>
        </w:rPr>
      </w:pPr>
      <w:r>
        <w:rPr>
          <w:rFonts w:ascii="Calibri" w:hAnsi="Calibri" w:cs="Calibri"/>
          <w:color w:val="000000" w:themeColor="text1"/>
          <w:sz w:val="24"/>
          <w:szCs w:val="24"/>
        </w:rPr>
        <w:t xml:space="preserve">Each Lesson Worksheet (e.g., </w:t>
      </w:r>
      <w:r>
        <w:rPr>
          <w:rFonts w:ascii="Calibri" w:hAnsi="Calibri" w:cs="Calibri"/>
          <w:b/>
          <w:bCs/>
          <w:i/>
          <w:iCs/>
          <w:color w:val="000000" w:themeColor="text1"/>
          <w:sz w:val="24"/>
          <w:szCs w:val="24"/>
          <w:u w:val="single"/>
        </w:rPr>
        <w:t>Lesson 1 - Worksheet</w:t>
      </w:r>
      <w:r>
        <w:rPr>
          <w:rFonts w:ascii="Calibri" w:hAnsi="Calibri" w:cs="Calibri"/>
          <w:color w:val="000000" w:themeColor="text1"/>
          <w:sz w:val="24"/>
          <w:szCs w:val="24"/>
        </w:rPr>
        <w:t>) serves as an informal assessment to determine if a learner understands the concepts covered in that lesson.</w:t>
      </w:r>
    </w:p>
    <w:p w14:paraId="706B348C" w14:textId="77777777" w:rsidR="008B7AAB" w:rsidRDefault="006C261B">
      <w:pPr>
        <w:pStyle w:val="ListParagraph"/>
        <w:numPr>
          <w:ilvl w:val="0"/>
          <w:numId w:val="10"/>
        </w:numPr>
        <w:spacing w:after="0" w:line="276" w:lineRule="auto"/>
        <w:rPr>
          <w:rFonts w:ascii="Calibri" w:hAnsi="Calibri" w:cs="Calibri"/>
          <w:b/>
          <w:bCs/>
          <w:color w:val="000000" w:themeColor="text1"/>
          <w:sz w:val="24"/>
          <w:szCs w:val="24"/>
        </w:rPr>
      </w:pPr>
      <w:r>
        <w:rPr>
          <w:rFonts w:ascii="Calibri" w:hAnsi="Calibri" w:cs="Calibri"/>
          <w:b/>
          <w:bCs/>
          <w:color w:val="000000" w:themeColor="text1"/>
          <w:sz w:val="24"/>
          <w:szCs w:val="24"/>
        </w:rPr>
        <w:t xml:space="preserve">Before teaching this module take time to watch the referenced YouTube clips (links below) and go through each PowerPoint Presentation, Worksheet, Worksheet Memo, and the Content Summary – to prepare yourself thoroughly to teach each lesson. </w:t>
      </w:r>
    </w:p>
    <w:p w14:paraId="5BCBD6D1" w14:textId="77777777" w:rsidR="008B7AAB" w:rsidRDefault="008B7AAB">
      <w:pPr>
        <w:spacing w:after="0" w:line="276" w:lineRule="auto"/>
        <w:jc w:val="center"/>
        <w:rPr>
          <w:rFonts w:ascii="Calibri" w:hAnsi="Calibri" w:cs="Calibri"/>
          <w:b/>
          <w:bCs/>
          <w:color w:val="000000" w:themeColor="text1"/>
          <w:sz w:val="24"/>
          <w:szCs w:val="24"/>
        </w:rPr>
      </w:pPr>
    </w:p>
    <w:p w14:paraId="35FD08C9" w14:textId="77777777" w:rsidR="008B7AAB" w:rsidRDefault="006C261B">
      <w:pPr>
        <w:pBdr>
          <w:top w:val="single" w:sz="12" w:space="1" w:color="auto"/>
          <w:left w:val="single" w:sz="12" w:space="4" w:color="auto"/>
          <w:bottom w:val="single" w:sz="12" w:space="1" w:color="auto"/>
          <w:right w:val="single" w:sz="12" w:space="4" w:color="auto"/>
        </w:pBdr>
        <w:spacing w:after="0" w:line="276" w:lineRule="auto"/>
        <w:jc w:val="center"/>
        <w:rPr>
          <w:rFonts w:ascii="Calibri" w:hAnsi="Calibri" w:cs="Calibri"/>
          <w:b/>
          <w:bCs/>
          <w:color w:val="000000" w:themeColor="text1"/>
          <w:sz w:val="24"/>
          <w:szCs w:val="24"/>
        </w:rPr>
      </w:pPr>
      <w:r>
        <w:rPr>
          <w:rFonts w:ascii="Calibri" w:hAnsi="Calibri" w:cs="Calibri"/>
          <w:b/>
          <w:bCs/>
          <w:color w:val="000000" w:themeColor="text1"/>
          <w:sz w:val="24"/>
          <w:szCs w:val="24"/>
        </w:rPr>
        <w:t>The Content Summary along with the Lesson Preparation will be used to teach this section.</w:t>
      </w:r>
    </w:p>
    <w:p w14:paraId="4746E055" w14:textId="77777777" w:rsidR="008B7AAB" w:rsidRDefault="008B7AAB">
      <w:pPr>
        <w:spacing w:after="0" w:line="276" w:lineRule="auto"/>
        <w:rPr>
          <w:rFonts w:ascii="Calibri" w:hAnsi="Calibri" w:cs="Calibri"/>
          <w:color w:val="000000" w:themeColor="text1"/>
          <w:sz w:val="24"/>
          <w:szCs w:val="24"/>
        </w:rPr>
      </w:pPr>
    </w:p>
    <w:p w14:paraId="05190A81" w14:textId="77777777" w:rsidR="008B7AAB" w:rsidRDefault="006C261B">
      <w:pPr>
        <w:spacing w:after="0" w:line="276" w:lineRule="auto"/>
        <w:ind w:left="2" w:hanging="2"/>
        <w:rPr>
          <w:rFonts w:ascii="Calibri" w:eastAsia="Calibri" w:hAnsi="Calibri" w:cs="Calibri"/>
          <w:b/>
          <w:i/>
          <w:sz w:val="24"/>
          <w:szCs w:val="24"/>
          <w:u w:val="single"/>
        </w:rPr>
      </w:pPr>
      <w:r>
        <w:rPr>
          <w:rFonts w:ascii="Calibri" w:eastAsia="Calibri" w:hAnsi="Calibri" w:cs="Calibri"/>
          <w:b/>
          <w:i/>
          <w:sz w:val="24"/>
          <w:szCs w:val="24"/>
          <w:u w:val="single"/>
        </w:rPr>
        <w:t xml:space="preserve">As the educator, make sure: </w:t>
      </w:r>
    </w:p>
    <w:p w14:paraId="2CB4A060" w14:textId="77777777" w:rsidR="008B7AAB" w:rsidRDefault="006C261B">
      <w:pPr>
        <w:pStyle w:val="ListParagraph"/>
        <w:numPr>
          <w:ilvl w:val="0"/>
          <w:numId w:val="11"/>
        </w:numPr>
        <w:suppressAutoHyphens/>
        <w:spacing w:after="0" w:line="276" w:lineRule="auto"/>
        <w:outlineLvl w:val="0"/>
        <w:rPr>
          <w:rFonts w:ascii="Calibri" w:eastAsia="Calibri" w:hAnsi="Calibri" w:cs="Calibri"/>
          <w:bCs/>
          <w:i/>
          <w:sz w:val="24"/>
          <w:szCs w:val="24"/>
        </w:rPr>
      </w:pPr>
      <w:r>
        <w:rPr>
          <w:rFonts w:ascii="Calibri" w:eastAsia="Calibri" w:hAnsi="Calibri" w:cs="Calibri"/>
          <w:bCs/>
          <w:i/>
          <w:sz w:val="24"/>
          <w:szCs w:val="24"/>
        </w:rPr>
        <w:t xml:space="preserve">Learners must know that the classroom is </w:t>
      </w:r>
      <w:r>
        <w:rPr>
          <w:rFonts w:ascii="Calibri" w:eastAsia="Calibri" w:hAnsi="Calibri" w:cs="Calibri"/>
          <w:b/>
          <w:i/>
          <w:sz w:val="24"/>
          <w:szCs w:val="24"/>
        </w:rPr>
        <w:t>SAFE PLACE</w:t>
      </w:r>
      <w:r>
        <w:rPr>
          <w:rFonts w:ascii="Calibri" w:eastAsia="Calibri" w:hAnsi="Calibri" w:cs="Calibri"/>
          <w:bCs/>
          <w:i/>
          <w:sz w:val="24"/>
          <w:szCs w:val="24"/>
        </w:rPr>
        <w:t>, and everyone must show respect for all kinds of differences.</w:t>
      </w:r>
    </w:p>
    <w:p w14:paraId="28794E7B" w14:textId="77777777" w:rsidR="008B7AAB" w:rsidRDefault="006C261B">
      <w:pPr>
        <w:pStyle w:val="ListParagraph"/>
        <w:numPr>
          <w:ilvl w:val="0"/>
          <w:numId w:val="11"/>
        </w:numPr>
        <w:suppressAutoHyphens/>
        <w:spacing w:after="0" w:line="276" w:lineRule="auto"/>
        <w:outlineLvl w:val="0"/>
        <w:rPr>
          <w:rFonts w:ascii="Calibri" w:eastAsia="Calibri" w:hAnsi="Calibri" w:cs="Calibri"/>
          <w:bCs/>
          <w:i/>
          <w:sz w:val="24"/>
          <w:szCs w:val="24"/>
        </w:rPr>
      </w:pPr>
      <w:r>
        <w:rPr>
          <w:rFonts w:ascii="Calibri" w:eastAsia="Calibri" w:hAnsi="Calibri" w:cs="Calibri"/>
          <w:bCs/>
          <w:i/>
          <w:sz w:val="24"/>
          <w:szCs w:val="24"/>
        </w:rPr>
        <w:t>You could encourage learners to keep a journal to write down all questions that they are uncomfortable to ask in class.</w:t>
      </w:r>
    </w:p>
    <w:p w14:paraId="50C482B9" w14:textId="77777777" w:rsidR="008B7AAB" w:rsidRDefault="006C261B">
      <w:pPr>
        <w:pStyle w:val="ListParagraph"/>
        <w:numPr>
          <w:ilvl w:val="0"/>
          <w:numId w:val="11"/>
        </w:numPr>
        <w:suppressAutoHyphens/>
        <w:spacing w:after="0" w:line="276" w:lineRule="auto"/>
        <w:outlineLvl w:val="0"/>
        <w:rPr>
          <w:rFonts w:ascii="Calibri" w:eastAsia="Calibri" w:hAnsi="Calibri" w:cs="Calibri"/>
          <w:bCs/>
          <w:i/>
          <w:sz w:val="24"/>
          <w:szCs w:val="24"/>
        </w:rPr>
      </w:pPr>
      <w:r>
        <w:rPr>
          <w:rFonts w:ascii="Calibri" w:eastAsia="Calibri" w:hAnsi="Calibri" w:cs="Calibri"/>
          <w:bCs/>
          <w:i/>
          <w:sz w:val="24"/>
          <w:szCs w:val="24"/>
        </w:rPr>
        <w:t xml:space="preserve">Concepts must be used to consolidate your teaching, and you should always monitor the learners’ understanding of the concepts. </w:t>
      </w:r>
    </w:p>
    <w:p w14:paraId="1DD7DC55" w14:textId="77777777" w:rsidR="008B7AAB" w:rsidRDefault="006C261B">
      <w:pPr>
        <w:pStyle w:val="ListParagraph"/>
        <w:numPr>
          <w:ilvl w:val="0"/>
          <w:numId w:val="11"/>
        </w:numPr>
        <w:suppressAutoHyphens/>
        <w:spacing w:after="0" w:line="276" w:lineRule="auto"/>
        <w:outlineLvl w:val="0"/>
        <w:rPr>
          <w:rFonts w:ascii="Calibri" w:eastAsia="Calibri" w:hAnsi="Calibri" w:cs="Calibri"/>
          <w:bCs/>
          <w:i/>
          <w:sz w:val="24"/>
          <w:szCs w:val="24"/>
        </w:rPr>
      </w:pPr>
      <w:r>
        <w:rPr>
          <w:rFonts w:ascii="Calibri" w:eastAsia="Calibri" w:hAnsi="Calibri" w:cs="Calibri"/>
          <w:bCs/>
          <w:i/>
          <w:sz w:val="24"/>
          <w:szCs w:val="24"/>
        </w:rPr>
        <w:t>Manage diversity in a sensitive way to accommodate barriers to learning and teaching, different age groups and experiences.</w:t>
      </w:r>
    </w:p>
    <w:p w14:paraId="7D2C7CA5" w14:textId="77777777" w:rsidR="008B7AAB" w:rsidRDefault="006C261B">
      <w:pPr>
        <w:pStyle w:val="ListParagraph"/>
        <w:numPr>
          <w:ilvl w:val="0"/>
          <w:numId w:val="11"/>
        </w:numPr>
        <w:suppressAutoHyphens/>
        <w:spacing w:after="0" w:line="276" w:lineRule="auto"/>
        <w:outlineLvl w:val="0"/>
        <w:rPr>
          <w:rFonts w:ascii="Calibri" w:eastAsia="Calibri" w:hAnsi="Calibri" w:cs="Calibri"/>
          <w:bCs/>
          <w:i/>
          <w:sz w:val="24"/>
          <w:szCs w:val="24"/>
        </w:rPr>
      </w:pPr>
      <w:r>
        <w:rPr>
          <w:rFonts w:ascii="Calibri" w:eastAsia="Calibri" w:hAnsi="Calibri" w:cs="Calibri"/>
          <w:bCs/>
          <w:i/>
          <w:sz w:val="24"/>
          <w:szCs w:val="24"/>
        </w:rPr>
        <w:t xml:space="preserve">Language (to accommodate all language levels of learners is not possible, the language competency levels of learners is too diverse, however you should aim to </w:t>
      </w:r>
      <w:r>
        <w:rPr>
          <w:rFonts w:ascii="Calibri" w:eastAsia="Calibri" w:hAnsi="Calibri" w:cs="Calibri"/>
          <w:b/>
          <w:i/>
          <w:sz w:val="24"/>
          <w:szCs w:val="24"/>
        </w:rPr>
        <w:t>facilitate in such a way that meaningful learning does take place.</w:t>
      </w:r>
      <w:r>
        <w:rPr>
          <w:rFonts w:ascii="Calibri" w:eastAsia="Calibri" w:hAnsi="Calibri" w:cs="Calibri"/>
          <w:bCs/>
          <w:i/>
          <w:sz w:val="24"/>
          <w:szCs w:val="24"/>
        </w:rPr>
        <w:t>)</w:t>
      </w:r>
    </w:p>
    <w:p w14:paraId="2EB6C8FE" w14:textId="77777777" w:rsidR="008B7AAB" w:rsidRDefault="008B7AAB">
      <w:pPr>
        <w:spacing w:after="0" w:line="276" w:lineRule="auto"/>
        <w:rPr>
          <w:rFonts w:ascii="Calibri" w:hAnsi="Calibri" w:cs="Calibri"/>
          <w:b/>
          <w:bCs/>
          <w:color w:val="FF0000"/>
          <w:sz w:val="24"/>
          <w:szCs w:val="24"/>
        </w:rPr>
      </w:pPr>
    </w:p>
    <w:p w14:paraId="35498646" w14:textId="77777777" w:rsidR="008B7AAB" w:rsidRDefault="006C261B">
      <w:pPr>
        <w:spacing w:after="0" w:line="276" w:lineRule="auto"/>
        <w:rPr>
          <w:rFonts w:ascii="Calibri" w:hAnsi="Calibri" w:cs="Calibri"/>
          <w:b/>
          <w:bCs/>
          <w:color w:val="FF0000"/>
          <w:sz w:val="24"/>
          <w:szCs w:val="24"/>
        </w:rPr>
      </w:pPr>
      <w:r>
        <w:rPr>
          <w:rFonts w:ascii="Calibri" w:hAnsi="Calibri" w:cs="Calibri"/>
          <w:b/>
          <w:bCs/>
          <w:color w:val="FF0000"/>
          <w:sz w:val="24"/>
          <w:szCs w:val="24"/>
        </w:rPr>
        <w:t xml:space="preserve">TEACHER NOTE: </w:t>
      </w:r>
    </w:p>
    <w:p w14:paraId="60B108A4" w14:textId="77777777" w:rsidR="008B7AAB" w:rsidRDefault="006C261B">
      <w:pPr>
        <w:pStyle w:val="ListParagraph"/>
        <w:numPr>
          <w:ilvl w:val="0"/>
          <w:numId w:val="12"/>
        </w:numPr>
        <w:spacing w:after="0" w:line="276" w:lineRule="auto"/>
        <w:rPr>
          <w:rFonts w:ascii="Calibri" w:hAnsi="Calibri" w:cs="Calibri"/>
          <w:i/>
          <w:iCs/>
          <w:sz w:val="24"/>
          <w:szCs w:val="24"/>
        </w:rPr>
      </w:pPr>
      <w:r>
        <w:rPr>
          <w:rFonts w:ascii="Calibri" w:hAnsi="Calibri" w:cs="Calibri"/>
          <w:i/>
          <w:iCs/>
          <w:sz w:val="24"/>
          <w:szCs w:val="24"/>
        </w:rPr>
        <w:t xml:space="preserve">Please work through each lesson in such a way to leave sufficient time at end of each lesson for learners to complete the activities in the Worksheets (e.g. </w:t>
      </w:r>
      <w:r>
        <w:rPr>
          <w:rFonts w:ascii="Calibri" w:hAnsi="Calibri" w:cs="Calibri"/>
          <w:i/>
          <w:iCs/>
          <w:sz w:val="24"/>
          <w:szCs w:val="24"/>
          <w:u w:val="single"/>
        </w:rPr>
        <w:t>Lesson 1 – Worksheet</w:t>
      </w:r>
      <w:r>
        <w:rPr>
          <w:rFonts w:ascii="Calibri" w:hAnsi="Calibri" w:cs="Calibri"/>
          <w:i/>
          <w:iCs/>
          <w:sz w:val="24"/>
          <w:szCs w:val="24"/>
        </w:rPr>
        <w:t>).</w:t>
      </w:r>
    </w:p>
    <w:p w14:paraId="02A553EC" w14:textId="77777777" w:rsidR="008B7AAB" w:rsidRDefault="006C261B">
      <w:pPr>
        <w:pStyle w:val="ListParagraph"/>
        <w:numPr>
          <w:ilvl w:val="0"/>
          <w:numId w:val="12"/>
        </w:numPr>
        <w:spacing w:after="0" w:line="276" w:lineRule="auto"/>
        <w:rPr>
          <w:rFonts w:ascii="Calibri" w:hAnsi="Calibri" w:cs="Calibri"/>
          <w:i/>
          <w:iCs/>
          <w:sz w:val="24"/>
          <w:szCs w:val="24"/>
        </w:rPr>
      </w:pPr>
      <w:r>
        <w:rPr>
          <w:rFonts w:ascii="Calibri" w:hAnsi="Calibri" w:cs="Calibri"/>
          <w:i/>
          <w:iCs/>
          <w:sz w:val="24"/>
          <w:szCs w:val="24"/>
        </w:rPr>
        <w:t xml:space="preserve">These include opportunities for informal assessment. </w:t>
      </w:r>
    </w:p>
    <w:p w14:paraId="1B913E22" w14:textId="77777777" w:rsidR="008B7AAB" w:rsidRDefault="006C261B">
      <w:pPr>
        <w:pStyle w:val="ListParagraph"/>
        <w:numPr>
          <w:ilvl w:val="0"/>
          <w:numId w:val="12"/>
        </w:numPr>
        <w:spacing w:after="0" w:line="276" w:lineRule="auto"/>
        <w:rPr>
          <w:rFonts w:ascii="Calibri" w:hAnsi="Calibri" w:cs="Calibri"/>
          <w:i/>
          <w:iCs/>
          <w:sz w:val="24"/>
          <w:szCs w:val="24"/>
        </w:rPr>
      </w:pPr>
      <w:r>
        <w:rPr>
          <w:rFonts w:ascii="Calibri" w:hAnsi="Calibri" w:cs="Calibri"/>
          <w:i/>
          <w:iCs/>
          <w:sz w:val="24"/>
          <w:szCs w:val="24"/>
        </w:rPr>
        <w:t xml:space="preserve">MEMO with answers is provided for each Worksheet where relevant.  </w:t>
      </w:r>
    </w:p>
    <w:p w14:paraId="2E095713" w14:textId="77777777" w:rsidR="008B7AAB" w:rsidRDefault="008B7AAB">
      <w:pPr>
        <w:spacing w:after="0" w:line="276" w:lineRule="auto"/>
        <w:rPr>
          <w:rFonts w:ascii="Calibri" w:hAnsi="Calibri" w:cs="Calibri"/>
          <w:b/>
          <w:bCs/>
          <w:color w:val="FF0000"/>
          <w:sz w:val="24"/>
          <w:szCs w:val="24"/>
        </w:rPr>
      </w:pPr>
    </w:p>
    <w:p w14:paraId="375E51A3" w14:textId="77777777" w:rsidR="008B7AAB" w:rsidRDefault="006C261B">
      <w:pPr>
        <w:spacing w:after="0" w:line="276" w:lineRule="auto"/>
        <w:rPr>
          <w:rFonts w:ascii="Calibri" w:hAnsi="Calibri" w:cs="Calibri"/>
          <w:color w:val="000000" w:themeColor="text1"/>
          <w:sz w:val="24"/>
          <w:szCs w:val="24"/>
        </w:rPr>
      </w:pPr>
      <w:r>
        <w:rPr>
          <w:rFonts w:ascii="Calibri" w:hAnsi="Calibri" w:cs="Calibri"/>
          <w:b/>
          <w:bCs/>
          <w:color w:val="FF0000"/>
          <w:sz w:val="24"/>
          <w:szCs w:val="24"/>
        </w:rPr>
        <w:t>YOUTUBE:</w:t>
      </w:r>
      <w:r>
        <w:rPr>
          <w:rFonts w:ascii="Calibri" w:hAnsi="Calibri" w:cs="Calibri"/>
          <w:bCs/>
          <w:color w:val="000000" w:themeColor="text1"/>
          <w:sz w:val="24"/>
          <w:szCs w:val="24"/>
          <w:u w:val="single"/>
          <w:lang w:eastAsia="en-ZA"/>
        </w:rPr>
        <w:t xml:space="preserve"> </w:t>
      </w:r>
    </w:p>
    <w:p w14:paraId="386EBCF9" w14:textId="77777777" w:rsidR="008B7AAB" w:rsidRDefault="006C261B">
      <w:pPr>
        <w:spacing w:after="0" w:line="276" w:lineRule="auto"/>
        <w:rPr>
          <w:rFonts w:ascii="Calibri" w:hAnsi="Calibri" w:cs="Calibri"/>
          <w:color w:val="000000" w:themeColor="text1"/>
          <w:sz w:val="24"/>
          <w:szCs w:val="24"/>
        </w:rPr>
      </w:pPr>
      <w:r>
        <w:rPr>
          <w:rFonts w:ascii="Calibri" w:hAnsi="Calibri" w:cs="Calibri"/>
          <w:color w:val="000000" w:themeColor="text1"/>
          <w:sz w:val="24"/>
          <w:szCs w:val="24"/>
        </w:rPr>
        <w:t xml:space="preserve">If you prefer, videos can be downloaded beforehand. </w:t>
      </w:r>
    </w:p>
    <w:p w14:paraId="0B545F5F" w14:textId="77777777" w:rsidR="008B7AAB" w:rsidRDefault="006C261B">
      <w:pPr>
        <w:spacing w:after="0" w:line="276" w:lineRule="auto"/>
        <w:rPr>
          <w:rFonts w:ascii="Calibri" w:hAnsi="Calibri" w:cs="Calibri"/>
          <w:color w:val="000000" w:themeColor="text1"/>
          <w:sz w:val="24"/>
          <w:szCs w:val="24"/>
        </w:rPr>
      </w:pPr>
      <w:r>
        <w:rPr>
          <w:rFonts w:ascii="Calibri" w:hAnsi="Calibri" w:cs="Calibri"/>
          <w:color w:val="000000" w:themeColor="text1"/>
          <w:sz w:val="24"/>
          <w:szCs w:val="24"/>
        </w:rPr>
        <w:t xml:space="preserve">Using the link below if you do not have a programme to download from YouTube: </w:t>
      </w:r>
      <w:hyperlink r:id="rId17" w:history="1">
        <w:r>
          <w:rPr>
            <w:rStyle w:val="Hyperlink"/>
            <w:rFonts w:ascii="Calibri" w:hAnsi="Calibri" w:cs="Calibri"/>
            <w:sz w:val="24"/>
            <w:szCs w:val="24"/>
            <w:bdr w:val="single" w:sz="4" w:space="0" w:color="auto"/>
          </w:rPr>
          <w:t>https://www.ytddownloader.com/</w:t>
        </w:r>
      </w:hyperlink>
    </w:p>
    <w:p w14:paraId="3EDB7ADB" w14:textId="77777777" w:rsidR="008B7AAB" w:rsidRDefault="008B7AAB">
      <w:pPr>
        <w:spacing w:after="0" w:line="276" w:lineRule="auto"/>
        <w:rPr>
          <w:rFonts w:ascii="Calibri" w:hAnsi="Calibri" w:cs="Calibri"/>
          <w:color w:val="000000" w:themeColor="text1"/>
          <w:sz w:val="24"/>
          <w:szCs w:val="24"/>
        </w:rPr>
      </w:pPr>
    </w:p>
    <w:p w14:paraId="0504F802" w14:textId="77777777" w:rsidR="008B7AAB" w:rsidRDefault="006C261B">
      <w:pPr>
        <w:spacing w:after="0" w:line="276" w:lineRule="auto"/>
        <w:rPr>
          <w:rFonts w:ascii="Calibri" w:hAnsi="Calibri" w:cs="Calibri"/>
          <w:i/>
          <w:iCs/>
          <w:color w:val="000000" w:themeColor="text1"/>
          <w:sz w:val="24"/>
          <w:szCs w:val="24"/>
        </w:rPr>
      </w:pPr>
      <w:r>
        <w:rPr>
          <w:rFonts w:ascii="Calibri" w:hAnsi="Calibri" w:cs="Calibri"/>
          <w:color w:val="000000" w:themeColor="text1"/>
          <w:sz w:val="24"/>
          <w:szCs w:val="24"/>
        </w:rPr>
        <w:t xml:space="preserve">The </w:t>
      </w:r>
      <w:hyperlink r:id="rId18" w:history="1">
        <w:r>
          <w:rPr>
            <w:rStyle w:val="Hyperlink"/>
            <w:rFonts w:ascii="Calibri" w:hAnsi="Calibri" w:cs="Calibri"/>
            <w:sz w:val="24"/>
            <w:szCs w:val="24"/>
          </w:rPr>
          <w:t>https://www.ytddownloader.com</w:t>
        </w:r>
      </w:hyperlink>
      <w:r>
        <w:rPr>
          <w:rFonts w:ascii="Calibri" w:hAnsi="Calibri" w:cs="Calibri"/>
          <w:color w:val="000000" w:themeColor="text1"/>
          <w:sz w:val="24"/>
          <w:szCs w:val="24"/>
        </w:rPr>
        <w:t xml:space="preserve"> also cuts out ads if you are not using the paid version of YouTube</w:t>
      </w:r>
      <w:r>
        <w:rPr>
          <w:rFonts w:ascii="Calibri" w:hAnsi="Calibri" w:cs="Calibri"/>
          <w:i/>
          <w:iCs/>
          <w:color w:val="000000" w:themeColor="text1"/>
          <w:sz w:val="24"/>
          <w:szCs w:val="24"/>
        </w:rPr>
        <w:t>.</w:t>
      </w:r>
    </w:p>
    <w:p w14:paraId="2AAB0D0A" w14:textId="77777777" w:rsidR="008B7AAB" w:rsidRDefault="006C261B">
      <w:pPr>
        <w:spacing w:after="0" w:line="276" w:lineRule="auto"/>
        <w:rPr>
          <w:rFonts w:ascii="Calibri" w:hAnsi="Calibri" w:cs="Calibri"/>
          <w:color w:val="000000" w:themeColor="text1"/>
          <w:sz w:val="24"/>
          <w:szCs w:val="24"/>
          <w:u w:val="single"/>
        </w:rPr>
      </w:pPr>
      <w:r>
        <w:rPr>
          <w:rFonts w:ascii="Calibri" w:hAnsi="Calibri" w:cs="Calibri"/>
          <w:color w:val="000000" w:themeColor="text1"/>
          <w:sz w:val="24"/>
          <w:szCs w:val="24"/>
        </w:rPr>
        <w:t>[Alternatively, cue up the relevant videos so everything is ready to go before the lesson.]</w:t>
      </w:r>
    </w:p>
    <w:p w14:paraId="7F2007D4" w14:textId="77777777" w:rsidR="008B7AAB" w:rsidRDefault="006C261B">
      <w:pPr>
        <w:spacing w:line="276" w:lineRule="auto"/>
        <w:rPr>
          <w:rFonts w:ascii="Calibri" w:hAnsi="Calibri" w:cs="Calibri"/>
          <w:b/>
          <w:bCs/>
          <w:color w:val="000000" w:themeColor="text1"/>
          <w:sz w:val="24"/>
          <w:szCs w:val="24"/>
        </w:rPr>
      </w:pPr>
      <w:r>
        <w:rPr>
          <w:rFonts w:ascii="Calibri" w:hAnsi="Calibri" w:cs="Calibri"/>
          <w:b/>
          <w:bCs/>
          <w:color w:val="000000" w:themeColor="text1"/>
          <w:sz w:val="24"/>
          <w:szCs w:val="24"/>
        </w:rPr>
        <w:t>Lesson 1</w:t>
      </w:r>
      <w:r>
        <w:rPr>
          <w:rFonts w:ascii="Calibri" w:hAnsi="Calibri" w:cs="Calibri"/>
          <w:b/>
          <w:bCs/>
          <w:color w:val="000000" w:themeColor="text1"/>
          <w:sz w:val="24"/>
          <w:szCs w:val="24"/>
        </w:rPr>
        <w:tab/>
      </w:r>
    </w:p>
    <w:p w14:paraId="0AD94FFF" w14:textId="77777777" w:rsidR="008B7AAB" w:rsidRDefault="006C261B">
      <w:pPr>
        <w:pStyle w:val="Normal1"/>
        <w:spacing w:line="276" w:lineRule="auto"/>
        <w:rPr>
          <w:rFonts w:ascii="Calibri" w:eastAsia="Arial" w:hAnsi="Calibri" w:cs="Calibri"/>
          <w:b/>
          <w:bCs/>
          <w:color w:val="000000" w:themeColor="text1"/>
          <w:lang w:val="en-ZA"/>
        </w:rPr>
      </w:pPr>
      <w:r>
        <w:rPr>
          <w:rFonts w:ascii="Calibri" w:eastAsia="Arial" w:hAnsi="Calibri" w:cs="Calibri"/>
          <w:b/>
          <w:bCs/>
          <w:color w:val="000000" w:themeColor="text1"/>
          <w:lang w:val="en-ZA"/>
        </w:rPr>
        <w:t>Preparation (</w:t>
      </w:r>
      <w:r>
        <w:rPr>
          <w:rFonts w:ascii="Calibri" w:eastAsia="Arial" w:hAnsi="Calibri" w:cs="Calibri"/>
          <w:b/>
          <w:bCs/>
          <w:color w:val="000000" w:themeColor="text1"/>
          <w:u w:val="single"/>
          <w:lang w:val="en-ZA"/>
        </w:rPr>
        <w:t>Prior</w:t>
      </w:r>
      <w:r>
        <w:rPr>
          <w:rFonts w:ascii="Calibri" w:eastAsia="Arial" w:hAnsi="Calibri" w:cs="Calibri"/>
          <w:b/>
          <w:bCs/>
          <w:color w:val="000000" w:themeColor="text1"/>
          <w:lang w:val="en-ZA"/>
        </w:rPr>
        <w:t xml:space="preserve"> to Lesson):</w:t>
      </w:r>
    </w:p>
    <w:p w14:paraId="4DDEA667" w14:textId="77777777" w:rsidR="008B7AAB" w:rsidRDefault="006C261B">
      <w:pPr>
        <w:pStyle w:val="NoSpacing"/>
        <w:numPr>
          <w:ilvl w:val="0"/>
          <w:numId w:val="13"/>
        </w:numPr>
        <w:spacing w:line="276" w:lineRule="auto"/>
        <w:rPr>
          <w:rFonts w:ascii="Calibri" w:eastAsia="Arial" w:hAnsi="Calibri" w:cs="Calibri"/>
          <w:color w:val="000000" w:themeColor="text1"/>
          <w:szCs w:val="24"/>
        </w:rPr>
      </w:pPr>
      <w:r>
        <w:rPr>
          <w:rFonts w:ascii="Calibri" w:eastAsia="Arial" w:hAnsi="Calibri" w:cs="Calibri"/>
          <w:color w:val="000000" w:themeColor="text1"/>
          <w:szCs w:val="24"/>
        </w:rPr>
        <w:t>Remind learners to have their notebooks available to make notes where relevant.</w:t>
      </w:r>
    </w:p>
    <w:p w14:paraId="71A2A32B" w14:textId="77777777" w:rsidR="008B7AAB" w:rsidRDefault="006C261B">
      <w:pPr>
        <w:pStyle w:val="ListParagraph"/>
        <w:numPr>
          <w:ilvl w:val="0"/>
          <w:numId w:val="14"/>
        </w:numPr>
        <w:spacing w:after="0" w:line="276" w:lineRule="auto"/>
        <w:rPr>
          <w:rFonts w:ascii="Calibri" w:hAnsi="Calibri" w:cs="Calibri"/>
          <w:i/>
          <w:iCs/>
          <w:color w:val="000000" w:themeColor="text1"/>
          <w:sz w:val="24"/>
          <w:szCs w:val="24"/>
          <w:u w:val="single"/>
        </w:rPr>
      </w:pPr>
      <w:r>
        <w:rPr>
          <w:rFonts w:ascii="Calibri" w:eastAsia="Arial" w:hAnsi="Calibri" w:cs="Calibri"/>
          <w:b/>
          <w:bCs/>
          <w:color w:val="000000" w:themeColor="text1"/>
          <w:sz w:val="24"/>
          <w:szCs w:val="24"/>
          <w:u w:val="single"/>
        </w:rPr>
        <w:t>Print</w:t>
      </w:r>
      <w:r>
        <w:rPr>
          <w:rFonts w:ascii="Calibri" w:eastAsia="Arial" w:hAnsi="Calibri" w:cs="Calibri"/>
          <w:color w:val="000000" w:themeColor="text1"/>
          <w:sz w:val="24"/>
          <w:szCs w:val="24"/>
        </w:rPr>
        <w:t xml:space="preserve"> copies of the </w:t>
      </w:r>
      <w:r>
        <w:rPr>
          <w:rFonts w:ascii="Calibri" w:eastAsia="Arial" w:hAnsi="Calibri" w:cs="Calibri"/>
          <w:b/>
          <w:bCs/>
          <w:i/>
          <w:iCs/>
          <w:color w:val="000000" w:themeColor="text1"/>
          <w:sz w:val="24"/>
          <w:szCs w:val="24"/>
          <w:u w:val="single"/>
        </w:rPr>
        <w:t xml:space="preserve">Lesson 1 – Worksheet </w:t>
      </w:r>
      <w:r>
        <w:rPr>
          <w:rFonts w:ascii="Calibri" w:eastAsia="Arial" w:hAnsi="Calibri" w:cs="Calibri"/>
          <w:color w:val="000000" w:themeColor="text1"/>
          <w:sz w:val="24"/>
          <w:szCs w:val="24"/>
        </w:rPr>
        <w:t>and hand them out at the beginning of the lesson.</w:t>
      </w:r>
    </w:p>
    <w:p w14:paraId="075A9C17" w14:textId="77777777" w:rsidR="008B7AAB" w:rsidRDefault="006C261B">
      <w:pPr>
        <w:numPr>
          <w:ilvl w:val="0"/>
          <w:numId w:val="14"/>
        </w:numPr>
        <w:spacing w:after="0" w:line="240" w:lineRule="auto"/>
        <w:contextualSpacing/>
        <w:rPr>
          <w:rFonts w:ascii="Calibri" w:eastAsia="Arial" w:hAnsi="Calibri" w:cs="Calibri"/>
          <w:bCs/>
          <w:color w:val="000000"/>
          <w:sz w:val="24"/>
          <w:szCs w:val="28"/>
          <w:lang w:val="en-GB" w:eastAsia="en-GB"/>
        </w:rPr>
      </w:pPr>
      <w:r>
        <w:rPr>
          <w:rFonts w:ascii="Calibri" w:eastAsia="Arial" w:hAnsi="Calibri" w:cs="Calibri"/>
          <w:bCs/>
          <w:color w:val="000000"/>
          <w:sz w:val="24"/>
          <w:szCs w:val="28"/>
          <w:lang w:val="en-GB" w:eastAsia="en-GB"/>
        </w:rPr>
        <w:t xml:space="preserve">Teachers can share the </w:t>
      </w:r>
      <w:r>
        <w:rPr>
          <w:rFonts w:ascii="Calibri" w:eastAsia="Arial" w:hAnsi="Calibri" w:cs="Calibri"/>
          <w:b/>
          <w:i/>
          <w:iCs/>
          <w:color w:val="000000"/>
          <w:sz w:val="24"/>
          <w:szCs w:val="28"/>
          <w:u w:val="single"/>
          <w:lang w:val="en-GB" w:eastAsia="en-GB"/>
        </w:rPr>
        <w:t>Lesson 1 – PowerPoint</w:t>
      </w:r>
      <w:r>
        <w:rPr>
          <w:rFonts w:ascii="Calibri" w:eastAsia="Arial" w:hAnsi="Calibri" w:cs="Calibri"/>
          <w:bCs/>
          <w:color w:val="000000"/>
          <w:sz w:val="24"/>
          <w:szCs w:val="28"/>
          <w:lang w:val="en-GB" w:eastAsia="en-GB"/>
        </w:rPr>
        <w:t xml:space="preserve"> and the </w:t>
      </w:r>
      <w:r>
        <w:rPr>
          <w:rFonts w:ascii="Calibri" w:eastAsia="Arial" w:hAnsi="Calibri" w:cs="Calibri"/>
          <w:b/>
          <w:i/>
          <w:iCs/>
          <w:color w:val="000000"/>
          <w:sz w:val="24"/>
          <w:szCs w:val="28"/>
          <w:u w:val="single"/>
          <w:lang w:val="en-GB" w:eastAsia="en-GB"/>
        </w:rPr>
        <w:t>Lesson 1 – Worksheet</w:t>
      </w:r>
      <w:r>
        <w:rPr>
          <w:rFonts w:ascii="Calibri" w:eastAsia="Arial" w:hAnsi="Calibri" w:cs="Calibri"/>
          <w:bCs/>
          <w:color w:val="000000"/>
          <w:sz w:val="24"/>
          <w:szCs w:val="28"/>
          <w:lang w:val="en-GB" w:eastAsia="en-GB"/>
        </w:rPr>
        <w:t xml:space="preserve"> with learners to work through on their own if learners are online.</w:t>
      </w:r>
    </w:p>
    <w:p w14:paraId="3A22CE63" w14:textId="77777777" w:rsidR="008B7AAB" w:rsidRDefault="006C261B">
      <w:pPr>
        <w:pStyle w:val="ListParagraph"/>
        <w:numPr>
          <w:ilvl w:val="0"/>
          <w:numId w:val="14"/>
        </w:numPr>
        <w:spacing w:after="0" w:line="276" w:lineRule="auto"/>
        <w:rPr>
          <w:rFonts w:ascii="Calibri" w:eastAsia="Arial" w:hAnsi="Calibri" w:cs="Calibri"/>
          <w:bCs/>
          <w:color w:val="000000" w:themeColor="text1"/>
          <w:sz w:val="24"/>
          <w:szCs w:val="24"/>
          <w:lang w:val="en-GB"/>
        </w:rPr>
      </w:pPr>
      <w:r>
        <w:rPr>
          <w:rFonts w:ascii="Calibri" w:eastAsia="Arial" w:hAnsi="Calibri" w:cs="Calibri"/>
          <w:bCs/>
          <w:color w:val="000000" w:themeColor="text1"/>
          <w:sz w:val="24"/>
          <w:szCs w:val="24"/>
          <w:lang w:val="en-GB"/>
        </w:rPr>
        <w:t xml:space="preserve">Read through the </w:t>
      </w:r>
      <w:r>
        <w:rPr>
          <w:rFonts w:ascii="Calibri" w:eastAsia="Arial" w:hAnsi="Calibri" w:cs="Calibri"/>
          <w:b/>
          <w:i/>
          <w:iCs/>
          <w:color w:val="000000" w:themeColor="text1"/>
          <w:sz w:val="24"/>
          <w:szCs w:val="24"/>
          <w:u w:val="single"/>
          <w:lang w:val="en-GB"/>
        </w:rPr>
        <w:t>Lesson 1 – Worksheet MEMO</w:t>
      </w:r>
      <w:r>
        <w:rPr>
          <w:rFonts w:ascii="Calibri" w:eastAsia="Arial" w:hAnsi="Calibri" w:cs="Calibri"/>
          <w:bCs/>
          <w:color w:val="000000" w:themeColor="text1"/>
          <w:sz w:val="24"/>
          <w:szCs w:val="24"/>
          <w:lang w:val="en-GB"/>
        </w:rPr>
        <w:t xml:space="preserve"> for answers to </w:t>
      </w:r>
      <w:r>
        <w:rPr>
          <w:rFonts w:ascii="Calibri" w:eastAsia="Arial" w:hAnsi="Calibri" w:cs="Calibri"/>
          <w:b/>
          <w:i/>
          <w:iCs/>
          <w:color w:val="000000" w:themeColor="text1"/>
          <w:sz w:val="24"/>
          <w:szCs w:val="24"/>
          <w:lang w:val="en-GB"/>
        </w:rPr>
        <w:t>Activity 1, 2, and 3.</w:t>
      </w:r>
      <w:r>
        <w:rPr>
          <w:rFonts w:ascii="Calibri" w:eastAsia="Arial" w:hAnsi="Calibri" w:cs="Calibri"/>
          <w:bCs/>
          <w:color w:val="000000" w:themeColor="text1"/>
          <w:sz w:val="24"/>
          <w:szCs w:val="24"/>
          <w:lang w:val="en-GB"/>
        </w:rPr>
        <w:t xml:space="preserve"> </w:t>
      </w:r>
    </w:p>
    <w:p w14:paraId="64546FFF" w14:textId="77777777" w:rsidR="008B7AAB" w:rsidRDefault="006C261B">
      <w:pPr>
        <w:pStyle w:val="ListParagraph"/>
        <w:numPr>
          <w:ilvl w:val="0"/>
          <w:numId w:val="14"/>
        </w:numPr>
        <w:spacing w:after="0" w:line="276" w:lineRule="auto"/>
        <w:rPr>
          <w:rFonts w:ascii="Calibri" w:eastAsia="Arial" w:hAnsi="Calibri" w:cs="Calibri"/>
          <w:bCs/>
          <w:color w:val="000000" w:themeColor="text1"/>
          <w:sz w:val="24"/>
          <w:szCs w:val="24"/>
          <w:lang w:val="en-GB"/>
        </w:rPr>
      </w:pPr>
      <w:r>
        <w:rPr>
          <w:rFonts w:ascii="Calibri" w:eastAsia="Arial" w:hAnsi="Calibri" w:cs="Calibri"/>
          <w:bCs/>
          <w:color w:val="000000" w:themeColor="text1"/>
          <w:sz w:val="24"/>
          <w:szCs w:val="24"/>
          <w:lang w:val="en-GB"/>
        </w:rPr>
        <w:t xml:space="preserve">Do </w:t>
      </w:r>
      <w:r>
        <w:rPr>
          <w:rFonts w:ascii="Calibri" w:eastAsia="Arial" w:hAnsi="Calibri" w:cs="Calibri"/>
          <w:b/>
          <w:color w:val="000000" w:themeColor="text1"/>
          <w:sz w:val="24"/>
          <w:szCs w:val="24"/>
          <w:lang w:val="en-GB"/>
        </w:rPr>
        <w:t>not</w:t>
      </w:r>
      <w:r>
        <w:rPr>
          <w:rFonts w:ascii="Calibri" w:eastAsia="Arial" w:hAnsi="Calibri" w:cs="Calibri"/>
          <w:bCs/>
          <w:color w:val="000000" w:themeColor="text1"/>
          <w:sz w:val="24"/>
          <w:szCs w:val="24"/>
          <w:lang w:val="en-GB"/>
        </w:rPr>
        <w:t xml:space="preserve"> hand out the </w:t>
      </w:r>
      <w:r>
        <w:rPr>
          <w:rFonts w:ascii="Calibri" w:eastAsia="Arial" w:hAnsi="Calibri" w:cs="Calibri"/>
          <w:b/>
          <w:i/>
          <w:iCs/>
          <w:color w:val="000000" w:themeColor="text1"/>
          <w:sz w:val="24"/>
          <w:szCs w:val="24"/>
          <w:u w:val="single"/>
          <w:lang w:val="en-GB"/>
        </w:rPr>
        <w:t>Content Summary</w:t>
      </w:r>
      <w:r>
        <w:rPr>
          <w:rFonts w:ascii="Calibri" w:eastAsia="Arial" w:hAnsi="Calibri" w:cs="Calibri"/>
          <w:bCs/>
          <w:color w:val="000000" w:themeColor="text1"/>
          <w:sz w:val="24"/>
          <w:szCs w:val="24"/>
          <w:lang w:val="en-GB"/>
        </w:rPr>
        <w:t xml:space="preserve"> until the end of </w:t>
      </w:r>
      <w:r>
        <w:rPr>
          <w:rFonts w:ascii="Calibri" w:eastAsia="Arial" w:hAnsi="Calibri" w:cs="Calibri"/>
          <w:b/>
          <w:color w:val="000000" w:themeColor="text1"/>
          <w:sz w:val="24"/>
          <w:szCs w:val="24"/>
          <w:lang w:val="en-GB"/>
        </w:rPr>
        <w:t>Lesson 3</w:t>
      </w:r>
      <w:r>
        <w:rPr>
          <w:rFonts w:ascii="Calibri" w:eastAsia="Arial" w:hAnsi="Calibri" w:cs="Calibri"/>
          <w:bCs/>
          <w:color w:val="000000" w:themeColor="text1"/>
          <w:sz w:val="24"/>
          <w:szCs w:val="24"/>
          <w:lang w:val="en-GB"/>
        </w:rPr>
        <w:t xml:space="preserve">. </w:t>
      </w:r>
    </w:p>
    <w:p w14:paraId="16598725" w14:textId="77777777" w:rsidR="008B7AAB" w:rsidRDefault="006C261B">
      <w:pPr>
        <w:pStyle w:val="NoSpacing"/>
        <w:numPr>
          <w:ilvl w:val="0"/>
          <w:numId w:val="14"/>
        </w:numPr>
        <w:spacing w:line="276" w:lineRule="auto"/>
        <w:rPr>
          <w:rFonts w:ascii="Calibri" w:eastAsia="Arial" w:hAnsi="Calibri" w:cs="Calibri"/>
          <w:color w:val="000000" w:themeColor="text1"/>
          <w:szCs w:val="24"/>
        </w:rPr>
      </w:pPr>
      <w:r>
        <w:rPr>
          <w:rFonts w:ascii="Calibri" w:hAnsi="Calibri" w:cs="Calibri"/>
          <w:b/>
          <w:bCs/>
          <w:i/>
          <w:iCs/>
          <w:color w:val="000000" w:themeColor="text1"/>
          <w:szCs w:val="24"/>
          <w:u w:val="single"/>
        </w:rPr>
        <w:t>Watch</w:t>
      </w:r>
      <w:r>
        <w:rPr>
          <w:rFonts w:ascii="Calibri" w:hAnsi="Calibri" w:cs="Calibri"/>
          <w:color w:val="000000" w:themeColor="text1"/>
          <w:szCs w:val="24"/>
        </w:rPr>
        <w:t xml:space="preserve"> suggested video clips to familiarise yourself with the content.</w:t>
      </w:r>
    </w:p>
    <w:p w14:paraId="03A25370" w14:textId="77777777" w:rsidR="008B7AAB" w:rsidRDefault="006C261B">
      <w:pPr>
        <w:pStyle w:val="ListParagraph"/>
        <w:numPr>
          <w:ilvl w:val="1"/>
          <w:numId w:val="14"/>
        </w:numPr>
        <w:spacing w:line="276" w:lineRule="auto"/>
        <w:rPr>
          <w:rFonts w:ascii="Calibri" w:hAnsi="Calibri" w:cs="Calibri"/>
          <w:bCs/>
          <w:color w:val="000000" w:themeColor="text1"/>
          <w:sz w:val="24"/>
          <w:szCs w:val="24"/>
          <w:lang w:val="en-US"/>
        </w:rPr>
      </w:pPr>
      <w:r>
        <w:rPr>
          <w:rFonts w:ascii="Calibri" w:hAnsi="Calibri" w:cs="Calibri"/>
          <w:b/>
          <w:bCs/>
          <w:color w:val="000000" w:themeColor="text1"/>
          <w:sz w:val="24"/>
          <w:szCs w:val="24"/>
          <w:lang w:val="en-US"/>
        </w:rPr>
        <w:t xml:space="preserve">The 4 Sectors of the Economy | Think Econ </w:t>
      </w:r>
    </w:p>
    <w:p w14:paraId="05679D9F" w14:textId="77777777" w:rsidR="008B7AAB" w:rsidRDefault="006C261B">
      <w:pPr>
        <w:pStyle w:val="ListParagraph"/>
        <w:spacing w:line="276" w:lineRule="auto"/>
        <w:ind w:firstLine="360"/>
        <w:rPr>
          <w:rFonts w:ascii="Calibri" w:hAnsi="Calibri" w:cs="Calibri"/>
          <w:bCs/>
          <w:color w:val="000000" w:themeColor="text1"/>
          <w:sz w:val="24"/>
          <w:szCs w:val="24"/>
          <w:lang w:val="en-US"/>
        </w:rPr>
      </w:pPr>
      <w:hyperlink r:id="rId19" w:history="1">
        <w:r>
          <w:rPr>
            <w:rStyle w:val="Hyperlink"/>
            <w:rFonts w:ascii="Calibri" w:hAnsi="Calibri" w:cs="Calibri"/>
            <w:bCs/>
            <w:sz w:val="24"/>
            <w:szCs w:val="24"/>
            <w:lang w:val="en-US"/>
          </w:rPr>
          <w:t>http://youtube.com/watch?v=O03Q_r8-7ME</w:t>
        </w:r>
      </w:hyperlink>
      <w:r>
        <w:rPr>
          <w:rFonts w:ascii="Calibri" w:hAnsi="Calibri" w:cs="Calibri"/>
          <w:bCs/>
          <w:color w:val="000000" w:themeColor="text1"/>
          <w:sz w:val="24"/>
          <w:szCs w:val="24"/>
          <w:lang w:val="en-US"/>
        </w:rPr>
        <w:t xml:space="preserve"> (4 min 55 sec) </w:t>
      </w:r>
    </w:p>
    <w:p w14:paraId="73169D7F" w14:textId="77777777" w:rsidR="008B7AAB" w:rsidRDefault="008B7AAB">
      <w:pPr>
        <w:pStyle w:val="ListParagraph"/>
        <w:spacing w:line="276" w:lineRule="auto"/>
        <w:ind w:firstLine="360"/>
        <w:rPr>
          <w:rFonts w:ascii="Calibri" w:hAnsi="Calibri" w:cs="Calibri"/>
          <w:bCs/>
          <w:color w:val="000000" w:themeColor="text1"/>
          <w:sz w:val="24"/>
          <w:szCs w:val="24"/>
          <w:lang w:val="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B7AAB" w14:paraId="0B63EDB4" w14:textId="77777777">
        <w:trPr>
          <w:trHeight w:val="113"/>
        </w:trPr>
        <w:tc>
          <w:tcPr>
            <w:tcW w:w="421" w:type="dxa"/>
          </w:tcPr>
          <w:p w14:paraId="45A50EF1" w14:textId="77777777" w:rsidR="008B7AAB" w:rsidRDefault="006C261B">
            <w:pPr>
              <w:spacing w:after="0" w:line="360" w:lineRule="auto"/>
              <w:rPr>
                <w:rFonts w:ascii="Calibri" w:eastAsia="Arial" w:hAnsi="Calibri" w:cs="Calibri"/>
                <w:b/>
                <w:bCs/>
                <w:color w:val="000000"/>
                <w:kern w:val="2"/>
                <w:sz w:val="24"/>
                <w:szCs w:val="24"/>
                <w:lang w:val="en-US" w:eastAsia="en-GB"/>
                <w14:ligatures w14:val="standardContextual"/>
              </w:rPr>
            </w:pPr>
            <w:r>
              <w:rPr>
                <w:rFonts w:ascii="Calibri" w:eastAsia="Arial" w:hAnsi="Calibri" w:cs="Calibri"/>
                <w:b/>
                <w:bCs/>
                <w:color w:val="000000"/>
                <w:kern w:val="2"/>
                <w:sz w:val="24"/>
                <w:szCs w:val="24"/>
                <w:lang w:val="en-US" w:eastAsia="en-GB"/>
                <w14:ligatures w14:val="standardContextual"/>
              </w:rPr>
              <w:t>1.</w:t>
            </w:r>
          </w:p>
        </w:tc>
        <w:tc>
          <w:tcPr>
            <w:tcW w:w="8226" w:type="dxa"/>
          </w:tcPr>
          <w:p w14:paraId="683B0C7D" w14:textId="77777777" w:rsidR="008B7AAB" w:rsidRDefault="006C261B">
            <w:pPr>
              <w:spacing w:after="0" w:line="360" w:lineRule="auto"/>
              <w:rPr>
                <w:rFonts w:ascii="Calibri" w:eastAsia="Arial" w:hAnsi="Calibri" w:cs="Calibri"/>
                <w:b/>
                <w:bCs/>
                <w:color w:val="000000"/>
                <w:kern w:val="2"/>
                <w:sz w:val="24"/>
                <w:szCs w:val="24"/>
                <w:lang w:val="en-US" w:eastAsia="en-GB"/>
                <w14:ligatures w14:val="standardContextual"/>
              </w:rPr>
            </w:pPr>
            <w:r>
              <w:rPr>
                <w:rFonts w:ascii="Calibri" w:eastAsia="Arial" w:hAnsi="Calibri" w:cs="Calibri"/>
                <w:b/>
                <w:bCs/>
                <w:color w:val="000000"/>
                <w:kern w:val="2"/>
                <w:sz w:val="24"/>
                <w:szCs w:val="24"/>
                <w:lang w:val="en-US" w:eastAsia="en-GB"/>
                <w14:ligatures w14:val="standardContextual"/>
              </w:rPr>
              <w:t>Introduction (4 min)</w:t>
            </w:r>
          </w:p>
        </w:tc>
        <w:tc>
          <w:tcPr>
            <w:tcW w:w="1547" w:type="dxa"/>
          </w:tcPr>
          <w:p w14:paraId="3C5B088D" w14:textId="77777777" w:rsidR="008B7AAB" w:rsidRDefault="006C261B">
            <w:pPr>
              <w:spacing w:after="0" w:line="360" w:lineRule="auto"/>
              <w:jc w:val="right"/>
              <w:rPr>
                <w:rFonts w:ascii="Calibri" w:eastAsia="Arial" w:hAnsi="Calibri" w:cs="Calibri"/>
                <w:b/>
                <w:bCs/>
                <w:i/>
                <w:iCs/>
                <w:color w:val="000000"/>
                <w:kern w:val="2"/>
                <w:sz w:val="24"/>
                <w:szCs w:val="24"/>
                <w:lang w:val="en-US" w:eastAsia="en-GB"/>
                <w14:ligatures w14:val="standardContextual"/>
              </w:rPr>
            </w:pPr>
            <w:r>
              <w:rPr>
                <w:rFonts w:ascii="Calibri" w:eastAsia="Arial" w:hAnsi="Calibri" w:cs="Calibri"/>
                <w:b/>
                <w:bCs/>
                <w:i/>
                <w:iCs/>
                <w:color w:val="000000"/>
                <w:kern w:val="2"/>
                <w:sz w:val="24"/>
                <w:szCs w:val="24"/>
                <w:lang w:val="en-US" w:eastAsia="en-GB"/>
                <w14:ligatures w14:val="standardContextual"/>
              </w:rPr>
              <w:t>(</w:t>
            </w:r>
            <w:r>
              <w:rPr>
                <w:rFonts w:ascii="Calibri" w:eastAsia="Arial" w:hAnsi="Calibri" w:cs="Calibri"/>
                <w:b/>
                <w:bCs/>
                <w:i/>
                <w:iCs/>
                <w:color w:val="000000"/>
                <w:kern w:val="2"/>
                <w:sz w:val="24"/>
                <w:szCs w:val="24"/>
                <w:u w:val="single"/>
                <w:lang w:val="en-US" w:eastAsia="en-GB"/>
                <w14:ligatures w14:val="standardContextual"/>
              </w:rPr>
              <w:t>Slides 1-3</w:t>
            </w:r>
            <w:r>
              <w:rPr>
                <w:rFonts w:ascii="Calibri" w:eastAsia="Arial" w:hAnsi="Calibri" w:cs="Calibri"/>
                <w:b/>
                <w:bCs/>
                <w:i/>
                <w:iCs/>
                <w:color w:val="000000"/>
                <w:kern w:val="2"/>
                <w:sz w:val="24"/>
                <w:szCs w:val="24"/>
                <w:lang w:val="en-US" w:eastAsia="en-GB"/>
                <w14:ligatures w14:val="standardContextual"/>
              </w:rPr>
              <w:t>)</w:t>
            </w:r>
          </w:p>
        </w:tc>
      </w:tr>
    </w:tbl>
    <w:p w14:paraId="69E360E9" w14:textId="20C19978" w:rsidR="008B7AAB" w:rsidRPr="00790538" w:rsidRDefault="006C261B" w:rsidP="00790538">
      <w:pPr>
        <w:pStyle w:val="Default"/>
        <w:numPr>
          <w:ilvl w:val="0"/>
          <w:numId w:val="15"/>
        </w:numPr>
        <w:spacing w:line="276" w:lineRule="auto"/>
        <w:rPr>
          <w:rFonts w:ascii="Calibri" w:hAnsi="Calibri" w:cs="Calibri"/>
          <w:color w:val="000000" w:themeColor="text1"/>
        </w:rPr>
      </w:pPr>
      <w:r w:rsidRPr="00790538">
        <w:rPr>
          <w:rFonts w:ascii="Calibri" w:hAnsi="Calibri" w:cs="Calibri"/>
          <w:b/>
          <w:bCs/>
          <w:color w:val="000000" w:themeColor="text1"/>
        </w:rPr>
        <w:t>Slide 1:</w:t>
      </w:r>
      <w:r w:rsidRPr="00790538">
        <w:rPr>
          <w:rFonts w:ascii="Calibri" w:hAnsi="Calibri" w:cs="Calibri"/>
          <w:color w:val="000000" w:themeColor="text1"/>
        </w:rPr>
        <w:t xml:space="preserve"> Good day</w:t>
      </w:r>
      <w:r w:rsidR="00790538" w:rsidRPr="00790538">
        <w:rPr>
          <w:rFonts w:ascii="Calibri" w:hAnsi="Calibri" w:cs="Calibri"/>
          <w:color w:val="000000" w:themeColor="text1"/>
        </w:rPr>
        <w:t>,</w:t>
      </w:r>
      <w:r w:rsidRPr="00790538">
        <w:rPr>
          <w:rFonts w:ascii="Calibri" w:hAnsi="Calibri" w:cs="Calibri"/>
          <w:color w:val="000000" w:themeColor="text1"/>
        </w:rPr>
        <w:t xml:space="preserve"> Grade 10s. Today, we are diving into an exciting new topic within Careers and Career Choices. As we explore different career paths, it's important to </w:t>
      </w:r>
      <w:r w:rsidR="00790538">
        <w:rPr>
          <w:rFonts w:ascii="Calibri" w:hAnsi="Calibri" w:cs="Calibri"/>
          <w:color w:val="000000" w:themeColor="text1"/>
        </w:rPr>
        <w:t>recognise</w:t>
      </w:r>
      <w:r w:rsidRPr="00790538">
        <w:rPr>
          <w:rFonts w:ascii="Calibri" w:hAnsi="Calibri" w:cs="Calibri"/>
          <w:color w:val="000000" w:themeColor="text1"/>
        </w:rPr>
        <w:t xml:space="preserve"> how the world of work is constantly evolving, offering a wide range of opportunities for different skills and interests.</w:t>
      </w:r>
    </w:p>
    <w:p w14:paraId="5309A7B4" w14:textId="5BA73CC7" w:rsidR="008B7AAB" w:rsidRDefault="006C261B">
      <w:pPr>
        <w:pStyle w:val="Default"/>
        <w:numPr>
          <w:ilvl w:val="0"/>
          <w:numId w:val="15"/>
        </w:numPr>
        <w:spacing w:line="276" w:lineRule="auto"/>
        <w:rPr>
          <w:rFonts w:ascii="Calibri" w:hAnsi="Calibri" w:cs="Calibri"/>
          <w:color w:val="000000" w:themeColor="text1"/>
        </w:rPr>
      </w:pPr>
      <w:r>
        <w:rPr>
          <w:rFonts w:ascii="Calibri" w:hAnsi="Calibri" w:cs="Calibri"/>
          <w:color w:val="000000" w:themeColor="text1"/>
        </w:rPr>
        <w:t xml:space="preserve">In our next series of </w:t>
      </w:r>
      <w:r w:rsidR="00790538">
        <w:rPr>
          <w:rFonts w:ascii="Calibri" w:hAnsi="Calibri" w:cs="Calibri"/>
          <w:color w:val="000000" w:themeColor="text1"/>
        </w:rPr>
        <w:t>lessons</w:t>
      </w:r>
      <w:r>
        <w:rPr>
          <w:rFonts w:ascii="Calibri" w:hAnsi="Calibri" w:cs="Calibri"/>
          <w:color w:val="000000" w:themeColor="text1"/>
        </w:rPr>
        <w:t>, we will focus on Job Diversity</w:t>
      </w:r>
      <w:r w:rsidR="00790538">
        <w:rPr>
          <w:rFonts w:ascii="Calibri" w:hAnsi="Calibri" w:cs="Calibri"/>
          <w:color w:val="000000" w:themeColor="text1"/>
        </w:rPr>
        <w:t xml:space="preserve"> – </w:t>
      </w:r>
      <w:r>
        <w:rPr>
          <w:rFonts w:ascii="Calibri" w:hAnsi="Calibri" w:cs="Calibri"/>
          <w:color w:val="000000" w:themeColor="text1"/>
        </w:rPr>
        <w:t>understanding</w:t>
      </w:r>
      <w:r w:rsidR="00790538">
        <w:rPr>
          <w:rFonts w:ascii="Calibri" w:hAnsi="Calibri" w:cs="Calibri"/>
          <w:color w:val="000000" w:themeColor="text1"/>
        </w:rPr>
        <w:t xml:space="preserve"> </w:t>
      </w:r>
      <w:r>
        <w:rPr>
          <w:rFonts w:ascii="Calibri" w:hAnsi="Calibri" w:cs="Calibri"/>
          <w:color w:val="000000" w:themeColor="text1"/>
        </w:rPr>
        <w:t xml:space="preserve">the variety of jobs available, how industries are interconnected, and how different roles contribute to society. </w:t>
      </w:r>
    </w:p>
    <w:p w14:paraId="34739529" w14:textId="77777777" w:rsidR="008B7AAB" w:rsidRDefault="006C261B">
      <w:pPr>
        <w:pStyle w:val="Default"/>
        <w:numPr>
          <w:ilvl w:val="0"/>
          <w:numId w:val="15"/>
        </w:numPr>
        <w:spacing w:line="276" w:lineRule="auto"/>
        <w:rPr>
          <w:rFonts w:ascii="Calibri" w:hAnsi="Calibri" w:cs="Calibri"/>
          <w:color w:val="000000" w:themeColor="text1"/>
        </w:rPr>
      </w:pPr>
      <w:r>
        <w:rPr>
          <w:rFonts w:ascii="Calibri" w:hAnsi="Calibri" w:cs="Calibri"/>
          <w:color w:val="000000" w:themeColor="text1"/>
        </w:rPr>
        <w:t>This will help you gain a broader perspective on career options and the many paths you can take in the future.</w:t>
      </w:r>
    </w:p>
    <w:p w14:paraId="512E0788" w14:textId="77777777" w:rsidR="008B7AAB" w:rsidRDefault="008B7AAB">
      <w:pPr>
        <w:pStyle w:val="Default"/>
        <w:spacing w:line="276" w:lineRule="auto"/>
        <w:rPr>
          <w:rFonts w:ascii="Calibri" w:hAnsi="Calibri" w:cs="Calibri"/>
          <w:color w:val="000000" w:themeColor="text1"/>
        </w:rPr>
      </w:pPr>
    </w:p>
    <w:p w14:paraId="6DE3CABD" w14:textId="77777777" w:rsidR="008B7AAB" w:rsidRDefault="006C261B">
      <w:pPr>
        <w:pStyle w:val="Default"/>
        <w:numPr>
          <w:ilvl w:val="0"/>
          <w:numId w:val="9"/>
        </w:numPr>
        <w:spacing w:line="276" w:lineRule="auto"/>
        <w:rPr>
          <w:rFonts w:ascii="Calibri" w:hAnsi="Calibri" w:cs="Calibri"/>
          <w:color w:val="000000" w:themeColor="text1"/>
        </w:rPr>
      </w:pPr>
      <w:r>
        <w:rPr>
          <w:rFonts w:ascii="Calibri" w:hAnsi="Calibri" w:cs="Calibri"/>
          <w:b/>
          <w:bCs/>
          <w:color w:val="000000" w:themeColor="text1"/>
        </w:rPr>
        <w:t>Slide 2:</w:t>
      </w:r>
      <w:r>
        <w:rPr>
          <w:rFonts w:ascii="Calibri" w:hAnsi="Calibri" w:cs="Calibri"/>
          <w:color w:val="000000" w:themeColor="text1"/>
        </w:rPr>
        <w:t xml:space="preserve"> By the end of this lesson, you should be able to:</w:t>
      </w:r>
    </w:p>
    <w:p w14:paraId="56E5A8CC" w14:textId="77777777" w:rsidR="008B7AAB" w:rsidRDefault="006C261B" w:rsidP="00C1531E">
      <w:pPr>
        <w:pStyle w:val="ListParagraph"/>
        <w:numPr>
          <w:ilvl w:val="1"/>
          <w:numId w:val="50"/>
        </w:numPr>
        <w:spacing w:after="0" w:line="276" w:lineRule="auto"/>
        <w:rPr>
          <w:rFonts w:ascii="Calibri" w:eastAsia="Arial" w:hAnsi="Calibri" w:cs="Calibri"/>
          <w:bCs/>
          <w:color w:val="000000" w:themeColor="text1"/>
          <w:sz w:val="24"/>
          <w:szCs w:val="24"/>
        </w:rPr>
      </w:pPr>
      <w:r>
        <w:rPr>
          <w:rFonts w:ascii="Calibri" w:eastAsia="Arial" w:hAnsi="Calibri" w:cs="Calibri"/>
          <w:bCs/>
          <w:color w:val="000000" w:themeColor="text1"/>
          <w:sz w:val="24"/>
          <w:szCs w:val="24"/>
        </w:rPr>
        <w:t>Understand the classification of economic sectors and distinguish between sectors and industries.</w:t>
      </w:r>
    </w:p>
    <w:p w14:paraId="0E56DEBE" w14:textId="77777777" w:rsidR="008B7AAB" w:rsidRPr="00477AA7" w:rsidRDefault="006C261B" w:rsidP="00C1531E">
      <w:pPr>
        <w:pStyle w:val="ListParagraph"/>
        <w:numPr>
          <w:ilvl w:val="1"/>
          <w:numId w:val="50"/>
        </w:numPr>
        <w:spacing w:after="0" w:line="276" w:lineRule="auto"/>
        <w:rPr>
          <w:rFonts w:ascii="Calibri" w:eastAsia="Arial" w:hAnsi="Calibri" w:cs="Calibri"/>
          <w:bCs/>
          <w:color w:val="000000" w:themeColor="text1"/>
          <w:sz w:val="24"/>
          <w:szCs w:val="24"/>
        </w:rPr>
      </w:pPr>
      <w:r w:rsidRPr="00477AA7">
        <w:rPr>
          <w:rFonts w:ascii="Calibri" w:eastAsia="Arial" w:hAnsi="Calibri" w:cs="Calibri"/>
          <w:bCs/>
          <w:color w:val="000000" w:themeColor="text1"/>
          <w:sz w:val="24"/>
          <w:szCs w:val="24"/>
        </w:rPr>
        <w:t xml:space="preserve">Understand the characteristics and key activities of the secondary, tertiary, and quaternary economic sectors. </w:t>
      </w:r>
    </w:p>
    <w:p w14:paraId="35ABCF0E" w14:textId="77777777" w:rsidR="008B7AAB" w:rsidRDefault="008B7AAB">
      <w:pPr>
        <w:pStyle w:val="Default"/>
        <w:spacing w:line="276" w:lineRule="auto"/>
        <w:ind w:left="720"/>
        <w:rPr>
          <w:rFonts w:ascii="Calibri" w:hAnsi="Calibri" w:cs="Calibri"/>
          <w:color w:val="000000" w:themeColor="text1"/>
        </w:rPr>
      </w:pPr>
    </w:p>
    <w:p w14:paraId="1B331020" w14:textId="309428CB" w:rsidR="008B7AAB" w:rsidRDefault="006C261B">
      <w:pPr>
        <w:pStyle w:val="Default"/>
        <w:numPr>
          <w:ilvl w:val="0"/>
          <w:numId w:val="15"/>
        </w:numPr>
        <w:spacing w:line="276" w:lineRule="auto"/>
        <w:rPr>
          <w:rFonts w:ascii="Calibri" w:hAnsi="Calibri" w:cs="Calibri"/>
          <w:color w:val="000000" w:themeColor="text1"/>
        </w:rPr>
      </w:pPr>
      <w:r>
        <w:rPr>
          <w:rFonts w:ascii="Calibri" w:hAnsi="Calibri" w:cs="Calibri"/>
          <w:b/>
          <w:color w:val="000000" w:themeColor="text1"/>
        </w:rPr>
        <w:t>Slide 3:</w:t>
      </w:r>
      <w:r>
        <w:rPr>
          <w:rFonts w:ascii="Calibri" w:hAnsi="Calibri" w:cs="Calibri"/>
          <w:bCs/>
          <w:color w:val="000000" w:themeColor="text1"/>
        </w:rPr>
        <w:t xml:space="preserve"> Our starting point for today’s lesson is looking at the different sectors of the economy. The economy is divided into </w:t>
      </w:r>
      <w:r>
        <w:rPr>
          <w:rFonts w:ascii="Calibri" w:hAnsi="Calibri" w:cs="Calibri"/>
          <w:color w:val="000000" w:themeColor="text1"/>
        </w:rPr>
        <w:t>different</w:t>
      </w:r>
      <w:r w:rsidR="00A55154">
        <w:rPr>
          <w:rFonts w:ascii="Calibri" w:hAnsi="Calibri" w:cs="Calibri"/>
          <w:color w:val="000000" w:themeColor="text1"/>
        </w:rPr>
        <w:t xml:space="preserve"> sectors</w:t>
      </w:r>
      <w:r>
        <w:rPr>
          <w:rFonts w:ascii="Calibri" w:hAnsi="Calibri" w:cs="Calibri"/>
          <w:bCs/>
          <w:color w:val="000000" w:themeColor="text1"/>
        </w:rPr>
        <w:t>, each playing a crucial role in the production and distribution of goods and services.</w:t>
      </w:r>
    </w:p>
    <w:p w14:paraId="10FE4C68" w14:textId="77777777" w:rsidR="008B7AAB" w:rsidRPr="00477AA7" w:rsidRDefault="006C261B">
      <w:pPr>
        <w:pStyle w:val="Default"/>
        <w:numPr>
          <w:ilvl w:val="0"/>
          <w:numId w:val="15"/>
        </w:numPr>
        <w:spacing w:line="276" w:lineRule="auto"/>
        <w:rPr>
          <w:rFonts w:ascii="Calibri" w:hAnsi="Calibri" w:cs="Calibri"/>
          <w:color w:val="000000" w:themeColor="text1"/>
        </w:rPr>
      </w:pPr>
      <w:r w:rsidRPr="00477AA7">
        <w:rPr>
          <w:rFonts w:ascii="Calibri" w:hAnsi="Calibri" w:cs="Calibri"/>
          <w:bCs/>
          <w:color w:val="000000" w:themeColor="text1"/>
        </w:rPr>
        <w:t xml:space="preserve">I’d like you to think about the following – you can fill in your answers on </w:t>
      </w:r>
      <w:r w:rsidRPr="00477AA7">
        <w:rPr>
          <w:rFonts w:ascii="Calibri" w:hAnsi="Calibri" w:cs="Calibri"/>
          <w:b/>
          <w:i/>
          <w:iCs/>
          <w:color w:val="000000" w:themeColor="text1"/>
        </w:rPr>
        <w:t>Activity 1</w:t>
      </w:r>
      <w:r w:rsidRPr="00477AA7">
        <w:rPr>
          <w:rFonts w:ascii="Calibri" w:hAnsi="Calibri" w:cs="Calibri"/>
          <w:bCs/>
          <w:color w:val="000000" w:themeColor="text1"/>
        </w:rPr>
        <w:t xml:space="preserve"> (</w:t>
      </w:r>
      <w:r w:rsidRPr="00477AA7">
        <w:rPr>
          <w:rFonts w:ascii="Calibri" w:hAnsi="Calibri" w:cs="Calibri"/>
          <w:b/>
          <w:i/>
          <w:iCs/>
          <w:color w:val="000000" w:themeColor="text1"/>
          <w:u w:val="single"/>
        </w:rPr>
        <w:t>Lesson 1 – Worksheet</w:t>
      </w:r>
      <w:r w:rsidRPr="00477AA7">
        <w:rPr>
          <w:rFonts w:ascii="Calibri" w:hAnsi="Calibri" w:cs="Calibri"/>
          <w:b/>
          <w:color w:val="000000" w:themeColor="text1"/>
        </w:rPr>
        <w:t xml:space="preserve">). </w:t>
      </w:r>
    </w:p>
    <w:p w14:paraId="06C5EEC7" w14:textId="77777777" w:rsidR="008B7AAB" w:rsidRDefault="006C261B">
      <w:pPr>
        <w:pStyle w:val="Default"/>
        <w:numPr>
          <w:ilvl w:val="0"/>
          <w:numId w:val="15"/>
        </w:numPr>
        <w:spacing w:line="276" w:lineRule="auto"/>
        <w:rPr>
          <w:rFonts w:ascii="Calibri" w:hAnsi="Calibri" w:cs="Calibri"/>
          <w:color w:val="000000" w:themeColor="text1"/>
        </w:rPr>
      </w:pPr>
      <w:r>
        <w:rPr>
          <w:rFonts w:ascii="Calibri" w:hAnsi="Calibri" w:cs="Calibri"/>
          <w:bCs/>
          <w:color w:val="000000" w:themeColor="text1"/>
        </w:rPr>
        <w:t xml:space="preserve">Possible answers are available in the </w:t>
      </w:r>
      <w:r>
        <w:rPr>
          <w:rFonts w:ascii="Calibri" w:hAnsi="Calibri" w:cs="Calibri"/>
          <w:b/>
          <w:i/>
          <w:iCs/>
          <w:color w:val="000000" w:themeColor="text1"/>
          <w:u w:val="single"/>
        </w:rPr>
        <w:t>Lesson 1 – Worksheet MEMO</w:t>
      </w:r>
      <w:r>
        <w:rPr>
          <w:rFonts w:ascii="Calibri" w:hAnsi="Calibri" w:cs="Calibri"/>
          <w:bCs/>
          <w:color w:val="000000" w:themeColor="text1"/>
        </w:rPr>
        <w:t>.</w:t>
      </w:r>
    </w:p>
    <w:p w14:paraId="7265F639" w14:textId="77777777" w:rsidR="008B7AAB" w:rsidRDefault="006C261B">
      <w:pPr>
        <w:pStyle w:val="Default"/>
        <w:numPr>
          <w:ilvl w:val="1"/>
          <w:numId w:val="16"/>
        </w:numPr>
        <w:spacing w:line="276" w:lineRule="auto"/>
        <w:rPr>
          <w:rFonts w:ascii="Calibri" w:hAnsi="Calibri" w:cs="Calibri"/>
          <w:color w:val="000000" w:themeColor="text1"/>
        </w:rPr>
      </w:pPr>
      <w:r>
        <w:rPr>
          <w:rFonts w:ascii="Calibri" w:hAnsi="Calibri" w:cs="Calibri"/>
          <w:bCs/>
          <w:color w:val="000000" w:themeColor="text1"/>
        </w:rPr>
        <w:t>Can anyone name different sectors that make up South Africa’s economy?</w:t>
      </w:r>
    </w:p>
    <w:p w14:paraId="4CA3CFCF" w14:textId="77777777" w:rsidR="008B7AAB" w:rsidRDefault="006C261B">
      <w:pPr>
        <w:pStyle w:val="Default"/>
        <w:numPr>
          <w:ilvl w:val="1"/>
          <w:numId w:val="16"/>
        </w:numPr>
        <w:spacing w:line="276" w:lineRule="auto"/>
        <w:rPr>
          <w:rFonts w:ascii="Calibri" w:hAnsi="Calibri" w:cs="Calibri"/>
          <w:color w:val="000000" w:themeColor="text1"/>
        </w:rPr>
      </w:pPr>
      <w:r>
        <w:rPr>
          <w:rFonts w:ascii="Calibri" w:hAnsi="Calibri" w:cs="Calibri"/>
          <w:bCs/>
          <w:color w:val="000000" w:themeColor="text1"/>
        </w:rPr>
        <w:t>Where do the products we use every day, like food and clothing, come from?</w:t>
      </w:r>
    </w:p>
    <w:p w14:paraId="43680FA4" w14:textId="77777777" w:rsidR="008B7AAB" w:rsidRDefault="006C261B">
      <w:pPr>
        <w:pStyle w:val="Default"/>
        <w:numPr>
          <w:ilvl w:val="1"/>
          <w:numId w:val="16"/>
        </w:numPr>
        <w:spacing w:line="276" w:lineRule="auto"/>
        <w:rPr>
          <w:rFonts w:ascii="Calibri" w:hAnsi="Calibri" w:cs="Calibri"/>
          <w:color w:val="000000" w:themeColor="text1"/>
        </w:rPr>
      </w:pPr>
      <w:r>
        <w:rPr>
          <w:rFonts w:ascii="Calibri" w:hAnsi="Calibri" w:cs="Calibri"/>
          <w:bCs/>
          <w:color w:val="000000" w:themeColor="text1"/>
        </w:rPr>
        <w:t>How do different industries depend on each other?</w:t>
      </w:r>
    </w:p>
    <w:p w14:paraId="0A2CDF72" w14:textId="77777777" w:rsidR="008B7AAB" w:rsidRDefault="006C261B">
      <w:pPr>
        <w:spacing w:after="0" w:line="276" w:lineRule="auto"/>
        <w:rPr>
          <w:rFonts w:ascii="Calibri" w:hAnsi="Calibri" w:cs="Calibri"/>
          <w:color w:val="000000" w:themeColor="text1"/>
          <w:sz w:val="24"/>
          <w:szCs w:val="24"/>
        </w:rPr>
      </w:pPr>
      <w:r>
        <w:rPr>
          <w:rFonts w:ascii="Calibri" w:hAnsi="Calibri" w:cs="Calibri"/>
          <w:color w:val="000000" w:themeColor="text1"/>
        </w:rPr>
        <w:br w:type="page"/>
      </w:r>
    </w:p>
    <w:p w14:paraId="7684DC39" w14:textId="77777777" w:rsidR="008B7AAB" w:rsidRDefault="008B7AAB">
      <w:pPr>
        <w:pStyle w:val="Default"/>
        <w:spacing w:line="276" w:lineRule="auto"/>
        <w:ind w:left="1440"/>
        <w:rPr>
          <w:rFonts w:ascii="Calibri" w:hAnsi="Calibri" w:cs="Calibri"/>
          <w:color w:val="000000" w:themeColor="text1"/>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B7AAB" w14:paraId="443EE648" w14:textId="77777777">
        <w:trPr>
          <w:trHeight w:val="113"/>
        </w:trPr>
        <w:tc>
          <w:tcPr>
            <w:tcW w:w="421" w:type="dxa"/>
          </w:tcPr>
          <w:p w14:paraId="62015F4E" w14:textId="77777777" w:rsidR="008B7AAB" w:rsidRDefault="006C261B">
            <w:pPr>
              <w:spacing w:after="0" w:line="360" w:lineRule="auto"/>
              <w:rPr>
                <w:rFonts w:ascii="Calibri" w:eastAsia="Arial" w:hAnsi="Calibri" w:cs="Calibri"/>
                <w:b/>
                <w:bCs/>
                <w:color w:val="000000"/>
                <w:kern w:val="2"/>
                <w:sz w:val="24"/>
                <w:szCs w:val="24"/>
                <w:lang w:val="en-US" w:eastAsia="en-GB"/>
                <w14:ligatures w14:val="standardContextual"/>
              </w:rPr>
            </w:pPr>
            <w:r>
              <w:rPr>
                <w:rFonts w:ascii="Calibri" w:eastAsia="Arial" w:hAnsi="Calibri" w:cs="Calibri"/>
                <w:b/>
                <w:bCs/>
                <w:color w:val="000000"/>
                <w:kern w:val="2"/>
                <w:sz w:val="24"/>
                <w:szCs w:val="24"/>
                <w:lang w:val="en-US" w:eastAsia="en-GB"/>
                <w14:ligatures w14:val="standardContextual"/>
              </w:rPr>
              <w:t>2.</w:t>
            </w:r>
          </w:p>
        </w:tc>
        <w:tc>
          <w:tcPr>
            <w:tcW w:w="8226" w:type="dxa"/>
          </w:tcPr>
          <w:p w14:paraId="69B2230D" w14:textId="04668160" w:rsidR="008B7AAB" w:rsidRDefault="006C261B">
            <w:pPr>
              <w:spacing w:after="0" w:line="360" w:lineRule="auto"/>
              <w:rPr>
                <w:rFonts w:ascii="Calibri" w:eastAsia="Arial" w:hAnsi="Calibri" w:cs="Calibri"/>
                <w:b/>
                <w:bCs/>
                <w:color w:val="000000"/>
                <w:kern w:val="2"/>
                <w:sz w:val="24"/>
                <w:szCs w:val="24"/>
                <w:lang w:val="en-US" w:eastAsia="en-GB"/>
                <w14:ligatures w14:val="standardContextual"/>
              </w:rPr>
            </w:pPr>
            <w:r>
              <w:rPr>
                <w:rFonts w:ascii="Calibri" w:eastAsia="Arial" w:hAnsi="Calibri" w:cs="Calibri"/>
                <w:b/>
                <w:bCs/>
                <w:color w:val="000000"/>
                <w:kern w:val="2"/>
                <w:sz w:val="24"/>
                <w:szCs w:val="24"/>
                <w:lang w:val="en-US" w:eastAsia="en-GB"/>
                <w14:ligatures w14:val="standardContextual"/>
              </w:rPr>
              <w:t>Teaching &amp; Activit</w:t>
            </w:r>
            <w:r w:rsidR="0045315E">
              <w:rPr>
                <w:rFonts w:ascii="Calibri" w:eastAsia="Arial" w:hAnsi="Calibri" w:cs="Calibri"/>
                <w:b/>
                <w:bCs/>
                <w:color w:val="000000"/>
                <w:kern w:val="2"/>
                <w:sz w:val="24"/>
                <w:szCs w:val="24"/>
                <w:lang w:val="en-US" w:eastAsia="en-GB"/>
                <w14:ligatures w14:val="standardContextual"/>
              </w:rPr>
              <w:t>y</w:t>
            </w:r>
            <w:r>
              <w:rPr>
                <w:rFonts w:ascii="Calibri" w:eastAsia="Arial" w:hAnsi="Calibri" w:cs="Calibri"/>
                <w:b/>
                <w:bCs/>
                <w:color w:val="000000"/>
                <w:kern w:val="2"/>
                <w:sz w:val="24"/>
                <w:szCs w:val="24"/>
                <w:lang w:val="en-US" w:eastAsia="en-GB"/>
                <w14:ligatures w14:val="standardContextual"/>
              </w:rPr>
              <w:t xml:space="preserve"> (8 min)</w:t>
            </w:r>
          </w:p>
        </w:tc>
        <w:tc>
          <w:tcPr>
            <w:tcW w:w="1547" w:type="dxa"/>
          </w:tcPr>
          <w:p w14:paraId="71F7A341" w14:textId="77777777" w:rsidR="008B7AAB" w:rsidRDefault="006C261B">
            <w:pPr>
              <w:spacing w:after="0" w:line="360" w:lineRule="auto"/>
              <w:jc w:val="right"/>
              <w:rPr>
                <w:rFonts w:ascii="Calibri" w:eastAsia="Arial" w:hAnsi="Calibri" w:cs="Calibri"/>
                <w:b/>
                <w:bCs/>
                <w:i/>
                <w:iCs/>
                <w:color w:val="000000"/>
                <w:kern w:val="2"/>
                <w:sz w:val="24"/>
                <w:szCs w:val="24"/>
                <w:lang w:val="en-US" w:eastAsia="en-GB"/>
                <w14:ligatures w14:val="standardContextual"/>
              </w:rPr>
            </w:pPr>
            <w:r>
              <w:rPr>
                <w:rFonts w:ascii="Calibri" w:eastAsia="Arial" w:hAnsi="Calibri" w:cs="Calibri"/>
                <w:b/>
                <w:bCs/>
                <w:i/>
                <w:iCs/>
                <w:color w:val="000000"/>
                <w:kern w:val="2"/>
                <w:sz w:val="24"/>
                <w:szCs w:val="24"/>
                <w:lang w:val="en-US" w:eastAsia="en-GB"/>
                <w14:ligatures w14:val="standardContextual"/>
              </w:rPr>
              <w:t>(</w:t>
            </w:r>
            <w:r>
              <w:rPr>
                <w:rFonts w:ascii="Calibri" w:eastAsia="Arial" w:hAnsi="Calibri" w:cs="Calibri"/>
                <w:b/>
                <w:bCs/>
                <w:i/>
                <w:iCs/>
                <w:color w:val="000000"/>
                <w:kern w:val="2"/>
                <w:sz w:val="24"/>
                <w:szCs w:val="24"/>
                <w:u w:val="single"/>
                <w:lang w:val="en-US" w:eastAsia="en-GB"/>
                <w14:ligatures w14:val="standardContextual"/>
              </w:rPr>
              <w:t>Slides 4-6</w:t>
            </w:r>
            <w:r>
              <w:rPr>
                <w:rFonts w:ascii="Calibri" w:eastAsia="Arial" w:hAnsi="Calibri" w:cs="Calibri"/>
                <w:b/>
                <w:bCs/>
                <w:i/>
                <w:iCs/>
                <w:color w:val="000000"/>
                <w:kern w:val="2"/>
                <w:sz w:val="24"/>
                <w:szCs w:val="24"/>
                <w:lang w:val="en-US" w:eastAsia="en-GB"/>
                <w14:ligatures w14:val="standardContextual"/>
              </w:rPr>
              <w:t>)</w:t>
            </w:r>
          </w:p>
        </w:tc>
      </w:tr>
    </w:tbl>
    <w:p w14:paraId="3C1520C3" w14:textId="24238A82" w:rsidR="008B7AAB" w:rsidRDefault="006C261B">
      <w:pPr>
        <w:pStyle w:val="ListParagraph"/>
        <w:numPr>
          <w:ilvl w:val="0"/>
          <w:numId w:val="17"/>
        </w:numPr>
        <w:spacing w:after="0" w:line="276" w:lineRule="auto"/>
        <w:rPr>
          <w:rFonts w:ascii="Calibri" w:hAnsi="Calibri" w:cs="Calibri"/>
          <w:b/>
          <w:color w:val="000000" w:themeColor="text1"/>
          <w:sz w:val="24"/>
          <w:szCs w:val="24"/>
        </w:rPr>
      </w:pPr>
      <w:r>
        <w:rPr>
          <w:rFonts w:ascii="Calibri" w:hAnsi="Calibri" w:cs="Calibri"/>
          <w:b/>
          <w:bCs/>
          <w:color w:val="000000" w:themeColor="text1"/>
          <w:sz w:val="24"/>
          <w:szCs w:val="24"/>
        </w:rPr>
        <w:t>Slide 4:</w:t>
      </w:r>
      <w:r>
        <w:rPr>
          <w:rFonts w:ascii="Calibri" w:hAnsi="Calibri" w:cs="Calibri"/>
          <w:color w:val="000000" w:themeColor="text1"/>
          <w:sz w:val="24"/>
          <w:szCs w:val="24"/>
        </w:rPr>
        <w:t xml:space="preserve"> Whilst we </w:t>
      </w:r>
      <w:r w:rsidRPr="00477AA7">
        <w:rPr>
          <w:rFonts w:ascii="Calibri" w:hAnsi="Calibri" w:cs="Calibri"/>
          <w:color w:val="000000" w:themeColor="text1"/>
          <w:sz w:val="24"/>
          <w:szCs w:val="24"/>
        </w:rPr>
        <w:t>look at the different sectors in a bit more detail</w:t>
      </w:r>
      <w:r w:rsidR="00324F1B" w:rsidRPr="00477AA7">
        <w:rPr>
          <w:rFonts w:ascii="Calibri" w:hAnsi="Calibri" w:cs="Calibri"/>
          <w:color w:val="000000" w:themeColor="text1"/>
          <w:sz w:val="24"/>
          <w:szCs w:val="24"/>
        </w:rPr>
        <w:t xml:space="preserve">, </w:t>
      </w:r>
      <w:r w:rsidRPr="00477AA7">
        <w:rPr>
          <w:rFonts w:ascii="Calibri" w:hAnsi="Calibri" w:cs="Calibri"/>
          <w:color w:val="000000" w:themeColor="text1"/>
          <w:sz w:val="24"/>
          <w:szCs w:val="24"/>
        </w:rPr>
        <w:t xml:space="preserve">you can complete </w:t>
      </w:r>
      <w:r w:rsidRPr="00477AA7">
        <w:rPr>
          <w:rFonts w:ascii="Calibri" w:hAnsi="Calibri" w:cs="Calibri"/>
          <w:b/>
          <w:bCs/>
          <w:i/>
          <w:iCs/>
          <w:color w:val="000000" w:themeColor="text1"/>
          <w:sz w:val="24"/>
          <w:szCs w:val="24"/>
        </w:rPr>
        <w:t>Activity 2</w:t>
      </w:r>
      <w:r w:rsidRPr="00477AA7">
        <w:rPr>
          <w:rFonts w:ascii="Calibri" w:hAnsi="Calibri" w:cs="Calibri"/>
          <w:color w:val="000000" w:themeColor="text1"/>
          <w:sz w:val="24"/>
          <w:szCs w:val="24"/>
        </w:rPr>
        <w:t xml:space="preserve"> (</w:t>
      </w:r>
      <w:r w:rsidRPr="00477AA7">
        <w:rPr>
          <w:rFonts w:ascii="Calibri" w:hAnsi="Calibri" w:cs="Calibri"/>
          <w:b/>
          <w:bCs/>
          <w:i/>
          <w:iCs/>
          <w:color w:val="000000" w:themeColor="text1"/>
          <w:sz w:val="24"/>
          <w:szCs w:val="24"/>
          <w:u w:val="single"/>
        </w:rPr>
        <w:t>Lesson 1</w:t>
      </w:r>
      <w:r w:rsidRPr="00477AA7">
        <w:rPr>
          <w:rFonts w:ascii="Calibri" w:hAnsi="Calibri" w:cs="Calibri"/>
          <w:b/>
          <w:i/>
          <w:iCs/>
          <w:color w:val="000000" w:themeColor="text1"/>
          <w:sz w:val="24"/>
          <w:szCs w:val="24"/>
          <w:u w:val="single"/>
        </w:rPr>
        <w:t xml:space="preserve"> – Worksheet</w:t>
      </w:r>
      <w:r w:rsidRPr="00477AA7">
        <w:rPr>
          <w:rFonts w:ascii="Calibri" w:hAnsi="Calibri" w:cs="Calibri"/>
          <w:bCs/>
          <w:color w:val="000000" w:themeColor="text1"/>
          <w:sz w:val="24"/>
          <w:szCs w:val="24"/>
        </w:rPr>
        <w:t>)</w:t>
      </w:r>
      <w:r w:rsidRPr="00477AA7">
        <w:rPr>
          <w:rFonts w:ascii="Calibri" w:hAnsi="Calibri" w:cs="Calibri"/>
          <w:b/>
          <w:color w:val="000000" w:themeColor="text1"/>
          <w:sz w:val="24"/>
          <w:szCs w:val="24"/>
        </w:rPr>
        <w:t xml:space="preserve"> </w:t>
      </w:r>
      <w:r w:rsidRPr="00477AA7">
        <w:rPr>
          <w:rFonts w:ascii="Calibri" w:hAnsi="Calibri" w:cs="Calibri"/>
          <w:bCs/>
          <w:color w:val="000000" w:themeColor="text1"/>
          <w:sz w:val="24"/>
          <w:szCs w:val="24"/>
        </w:rPr>
        <w:t>and</w:t>
      </w:r>
      <w:r>
        <w:rPr>
          <w:rFonts w:ascii="Calibri" w:hAnsi="Calibri" w:cs="Calibri"/>
          <w:bCs/>
          <w:color w:val="000000" w:themeColor="text1"/>
          <w:sz w:val="24"/>
          <w:szCs w:val="24"/>
        </w:rPr>
        <w:t xml:space="preserve"> jot down notes on the different sectors to help you </w:t>
      </w:r>
      <w:r w:rsidR="00A55154">
        <w:rPr>
          <w:rFonts w:ascii="Calibri" w:hAnsi="Calibri" w:cs="Calibri"/>
          <w:bCs/>
          <w:color w:val="000000" w:themeColor="text1"/>
          <w:sz w:val="24"/>
          <w:szCs w:val="24"/>
        </w:rPr>
        <w:t>later</w:t>
      </w:r>
      <w:r>
        <w:rPr>
          <w:rFonts w:ascii="Calibri" w:hAnsi="Calibri" w:cs="Calibri"/>
          <w:bCs/>
          <w:color w:val="000000" w:themeColor="text1"/>
          <w:sz w:val="24"/>
          <w:szCs w:val="24"/>
        </w:rPr>
        <w:t xml:space="preserve">. </w:t>
      </w:r>
    </w:p>
    <w:p w14:paraId="1196B30F" w14:textId="77777777" w:rsidR="008B7AAB" w:rsidRDefault="006C261B">
      <w:pPr>
        <w:pStyle w:val="ListParagraph"/>
        <w:numPr>
          <w:ilvl w:val="0"/>
          <w:numId w:val="17"/>
        </w:numPr>
        <w:spacing w:after="0" w:line="276" w:lineRule="auto"/>
        <w:rPr>
          <w:rFonts w:ascii="Calibri" w:hAnsi="Calibri" w:cs="Calibri"/>
          <w:b/>
          <w:color w:val="000000" w:themeColor="text1"/>
          <w:sz w:val="28"/>
          <w:szCs w:val="28"/>
        </w:rPr>
      </w:pPr>
      <w:r>
        <w:rPr>
          <w:rFonts w:ascii="Calibri" w:hAnsi="Calibri" w:cs="Calibri"/>
          <w:bCs/>
          <w:color w:val="000000" w:themeColor="text1"/>
          <w:sz w:val="24"/>
          <w:szCs w:val="24"/>
        </w:rPr>
        <w:t xml:space="preserve">Possible answers are available in the </w:t>
      </w:r>
      <w:r>
        <w:rPr>
          <w:rFonts w:ascii="Calibri" w:hAnsi="Calibri" w:cs="Calibri"/>
          <w:b/>
          <w:i/>
          <w:iCs/>
          <w:color w:val="000000" w:themeColor="text1"/>
          <w:sz w:val="24"/>
          <w:szCs w:val="24"/>
          <w:u w:val="single"/>
        </w:rPr>
        <w:t>Lesson 1 – Worksheet MEMO</w:t>
      </w:r>
      <w:r>
        <w:rPr>
          <w:rFonts w:ascii="Calibri" w:hAnsi="Calibri" w:cs="Calibri"/>
          <w:bCs/>
          <w:color w:val="000000" w:themeColor="text1"/>
          <w:sz w:val="24"/>
          <w:szCs w:val="24"/>
        </w:rPr>
        <w:t xml:space="preserve">. </w:t>
      </w:r>
      <w:r>
        <w:rPr>
          <w:rFonts w:ascii="Calibri" w:hAnsi="Calibri" w:cs="Calibri"/>
          <w:b/>
          <w:color w:val="000000" w:themeColor="text1"/>
          <w:sz w:val="28"/>
          <w:szCs w:val="28"/>
        </w:rPr>
        <w:t xml:space="preserve"> </w:t>
      </w:r>
    </w:p>
    <w:p w14:paraId="271613E3" w14:textId="77777777" w:rsidR="00BF26DE" w:rsidRDefault="008037B0" w:rsidP="00BF26DE">
      <w:pPr>
        <w:pStyle w:val="ListParagraph"/>
        <w:numPr>
          <w:ilvl w:val="0"/>
          <w:numId w:val="17"/>
        </w:numPr>
        <w:rPr>
          <w:rFonts w:ascii="Calibri" w:hAnsi="Calibri" w:cs="Calibri"/>
          <w:sz w:val="24"/>
          <w:szCs w:val="24"/>
          <w:lang w:val="en-US"/>
        </w:rPr>
      </w:pPr>
      <w:r w:rsidRPr="008037B0">
        <w:rPr>
          <w:rFonts w:ascii="Calibri" w:hAnsi="Calibri" w:cs="Calibri"/>
          <w:sz w:val="24"/>
          <w:szCs w:val="24"/>
          <w:lang w:val="en-US"/>
        </w:rPr>
        <w:t>Economic sectors are broad categories used to group different types of economic activities. They help us understand how economies function, grow, and change over time by showing the flow from raw materials to finished goods and services.</w:t>
      </w:r>
    </w:p>
    <w:p w14:paraId="3894D455" w14:textId="77777777" w:rsidR="00BF26DE" w:rsidRDefault="00BF26DE" w:rsidP="00BF26DE">
      <w:pPr>
        <w:pStyle w:val="ListParagraph"/>
        <w:rPr>
          <w:rFonts w:ascii="Calibri" w:hAnsi="Calibri" w:cs="Calibri"/>
          <w:sz w:val="24"/>
          <w:szCs w:val="24"/>
          <w:lang w:val="en-US"/>
        </w:rPr>
      </w:pPr>
    </w:p>
    <w:p w14:paraId="1160E8DE" w14:textId="679054E7" w:rsidR="00BF26DE" w:rsidRPr="00BF26DE" w:rsidRDefault="00BF26DE" w:rsidP="00BF26DE">
      <w:pPr>
        <w:pStyle w:val="ListParagraph"/>
        <w:numPr>
          <w:ilvl w:val="0"/>
          <w:numId w:val="17"/>
        </w:numPr>
        <w:spacing w:after="0"/>
        <w:rPr>
          <w:rFonts w:ascii="Calibri" w:hAnsi="Calibri" w:cs="Calibri"/>
          <w:sz w:val="24"/>
          <w:szCs w:val="24"/>
          <w:lang w:val="en-US"/>
        </w:rPr>
      </w:pPr>
      <w:r w:rsidRPr="00BF26DE">
        <w:rPr>
          <w:rFonts w:ascii="Calibri" w:hAnsi="Calibri" w:cs="Calibri"/>
          <w:sz w:val="24"/>
          <w:szCs w:val="24"/>
          <w:lang w:val="en-US"/>
        </w:rPr>
        <w:t xml:space="preserve">There are </w:t>
      </w:r>
      <w:r w:rsidRPr="00BF26DE">
        <w:rPr>
          <w:rFonts w:ascii="Calibri" w:hAnsi="Calibri" w:cs="Calibri"/>
          <w:b/>
          <w:bCs/>
          <w:sz w:val="24"/>
          <w:szCs w:val="24"/>
          <w:lang w:val="en-US"/>
        </w:rPr>
        <w:t>four main economic sectors</w:t>
      </w:r>
      <w:r w:rsidRPr="00BF26DE">
        <w:rPr>
          <w:rFonts w:ascii="Calibri" w:hAnsi="Calibri" w:cs="Calibri"/>
          <w:sz w:val="24"/>
          <w:szCs w:val="24"/>
          <w:lang w:val="en-US"/>
        </w:rPr>
        <w:t>, each representing a different stage of production or service delivery:</w:t>
      </w:r>
    </w:p>
    <w:p w14:paraId="4DD257A7" w14:textId="77777777" w:rsidR="00BF26DE" w:rsidRPr="00B3438D" w:rsidRDefault="00BF26DE" w:rsidP="00C1531E">
      <w:pPr>
        <w:numPr>
          <w:ilvl w:val="1"/>
          <w:numId w:val="48"/>
        </w:numPr>
        <w:spacing w:after="0" w:line="276" w:lineRule="auto"/>
        <w:rPr>
          <w:rFonts w:ascii="Calibri" w:hAnsi="Calibri" w:cs="Calibri"/>
          <w:sz w:val="24"/>
          <w:szCs w:val="24"/>
          <w:lang w:val="en-US"/>
        </w:rPr>
      </w:pPr>
      <w:r w:rsidRPr="00B3438D">
        <w:rPr>
          <w:rFonts w:ascii="Calibri" w:hAnsi="Calibri" w:cs="Calibri"/>
          <w:b/>
          <w:bCs/>
          <w:sz w:val="24"/>
          <w:szCs w:val="24"/>
          <w:lang w:val="en-US"/>
        </w:rPr>
        <w:t>Primary sector</w:t>
      </w:r>
      <w:r w:rsidRPr="00B3438D">
        <w:rPr>
          <w:rFonts w:ascii="Calibri" w:hAnsi="Calibri" w:cs="Calibri"/>
          <w:sz w:val="24"/>
          <w:szCs w:val="24"/>
          <w:lang w:val="en-US"/>
        </w:rPr>
        <w:t>: Involves extracting natural resources from the Earth, such as farming, mining, and fishing.</w:t>
      </w:r>
    </w:p>
    <w:p w14:paraId="197974B1" w14:textId="77777777" w:rsidR="00BF26DE" w:rsidRPr="00B3438D" w:rsidRDefault="00BF26DE" w:rsidP="00C1531E">
      <w:pPr>
        <w:numPr>
          <w:ilvl w:val="1"/>
          <w:numId w:val="48"/>
        </w:numPr>
        <w:spacing w:after="0" w:line="276" w:lineRule="auto"/>
        <w:rPr>
          <w:rFonts w:ascii="Calibri" w:hAnsi="Calibri" w:cs="Calibri"/>
          <w:sz w:val="24"/>
          <w:szCs w:val="24"/>
          <w:lang w:val="en-US"/>
        </w:rPr>
      </w:pPr>
      <w:r w:rsidRPr="00B3438D">
        <w:rPr>
          <w:rFonts w:ascii="Calibri" w:hAnsi="Calibri" w:cs="Calibri"/>
          <w:b/>
          <w:bCs/>
          <w:sz w:val="24"/>
          <w:szCs w:val="24"/>
          <w:lang w:val="en-US"/>
        </w:rPr>
        <w:t>Secondary sector</w:t>
      </w:r>
      <w:r w:rsidRPr="00B3438D">
        <w:rPr>
          <w:rFonts w:ascii="Calibri" w:hAnsi="Calibri" w:cs="Calibri"/>
          <w:sz w:val="24"/>
          <w:szCs w:val="24"/>
          <w:lang w:val="en-US"/>
        </w:rPr>
        <w:t>: Involves manufacturing and construction—turning raw materials into finished goods, such as clothing, cars, or buildings.</w:t>
      </w:r>
    </w:p>
    <w:p w14:paraId="637E67AA" w14:textId="77777777" w:rsidR="00BF26DE" w:rsidRPr="00B3438D" w:rsidRDefault="00BF26DE" w:rsidP="00C1531E">
      <w:pPr>
        <w:numPr>
          <w:ilvl w:val="1"/>
          <w:numId w:val="48"/>
        </w:numPr>
        <w:spacing w:after="0" w:line="276" w:lineRule="auto"/>
        <w:rPr>
          <w:rFonts w:ascii="Calibri" w:hAnsi="Calibri" w:cs="Calibri"/>
          <w:sz w:val="24"/>
          <w:szCs w:val="24"/>
          <w:lang w:val="en-US"/>
        </w:rPr>
      </w:pPr>
      <w:r w:rsidRPr="00B3438D">
        <w:rPr>
          <w:rFonts w:ascii="Calibri" w:hAnsi="Calibri" w:cs="Calibri"/>
          <w:b/>
          <w:bCs/>
          <w:sz w:val="24"/>
          <w:szCs w:val="24"/>
          <w:lang w:val="en-US"/>
        </w:rPr>
        <w:t>Tertiary sector</w:t>
      </w:r>
      <w:r w:rsidRPr="00B3438D">
        <w:rPr>
          <w:rFonts w:ascii="Calibri" w:hAnsi="Calibri" w:cs="Calibri"/>
          <w:sz w:val="24"/>
          <w:szCs w:val="24"/>
          <w:lang w:val="en-US"/>
        </w:rPr>
        <w:t>: Focuses on providing services, including healthcare, education, banking, entertainment, and retail.</w:t>
      </w:r>
    </w:p>
    <w:p w14:paraId="78BEE84B" w14:textId="592921BE" w:rsidR="008B7AAB" w:rsidRDefault="00BF26DE" w:rsidP="00C1531E">
      <w:pPr>
        <w:numPr>
          <w:ilvl w:val="1"/>
          <w:numId w:val="48"/>
        </w:numPr>
        <w:spacing w:after="0" w:line="276" w:lineRule="auto"/>
        <w:rPr>
          <w:rFonts w:ascii="Calibri" w:hAnsi="Calibri" w:cs="Calibri"/>
          <w:sz w:val="24"/>
          <w:szCs w:val="24"/>
          <w:lang w:val="en-US"/>
        </w:rPr>
      </w:pPr>
      <w:r w:rsidRPr="00B3438D">
        <w:rPr>
          <w:rFonts w:ascii="Calibri" w:hAnsi="Calibri" w:cs="Calibri"/>
          <w:b/>
          <w:bCs/>
          <w:sz w:val="24"/>
          <w:szCs w:val="24"/>
          <w:lang w:val="en-US"/>
        </w:rPr>
        <w:t>Quaternary sector</w:t>
      </w:r>
      <w:r w:rsidRPr="00B3438D">
        <w:rPr>
          <w:rFonts w:ascii="Calibri" w:hAnsi="Calibri" w:cs="Calibri"/>
          <w:sz w:val="24"/>
          <w:szCs w:val="24"/>
          <w:lang w:val="en-US"/>
        </w:rPr>
        <w:t>: Involves knowledge-based services like research, information technology, consulting, and education support.</w:t>
      </w:r>
    </w:p>
    <w:p w14:paraId="7A3A00D2" w14:textId="77777777" w:rsidR="00BF26DE" w:rsidRPr="00BF26DE" w:rsidRDefault="00BF26DE" w:rsidP="00260C8E">
      <w:pPr>
        <w:spacing w:after="0" w:line="276" w:lineRule="auto"/>
        <w:ind w:left="1440"/>
        <w:rPr>
          <w:rFonts w:ascii="Calibri" w:hAnsi="Calibri" w:cs="Calibri"/>
          <w:sz w:val="24"/>
          <w:szCs w:val="24"/>
          <w:lang w:val="en-US"/>
        </w:rPr>
      </w:pPr>
    </w:p>
    <w:p w14:paraId="4EE270D8" w14:textId="77777777" w:rsidR="008B7AAB" w:rsidRDefault="006C261B">
      <w:pPr>
        <w:pStyle w:val="Default"/>
        <w:numPr>
          <w:ilvl w:val="0"/>
          <w:numId w:val="17"/>
        </w:numPr>
        <w:spacing w:line="276" w:lineRule="auto"/>
        <w:rPr>
          <w:rFonts w:ascii="Calibri" w:hAnsi="Calibri" w:cs="Calibri"/>
          <w:color w:val="FF0000"/>
          <w:u w:val="single"/>
        </w:rPr>
      </w:pPr>
      <w:r>
        <w:rPr>
          <w:rFonts w:ascii="Calibri" w:hAnsi="Calibri" w:cs="Calibri"/>
          <w:b/>
          <w:bCs/>
          <w:color w:val="FF0000"/>
        </w:rPr>
        <w:t xml:space="preserve">Note to teacher: </w:t>
      </w:r>
      <w:r>
        <w:rPr>
          <w:rFonts w:ascii="Calibri" w:hAnsi="Calibri" w:cs="Calibri"/>
          <w:color w:val="FF0000"/>
        </w:rPr>
        <w:t xml:space="preserve">The </w:t>
      </w:r>
      <w:r>
        <w:rPr>
          <w:rFonts w:ascii="Calibri" w:hAnsi="Calibri" w:cs="Calibri"/>
          <w:b/>
          <w:bCs/>
          <w:color w:val="FF0000"/>
        </w:rPr>
        <w:t>quaternary sector</w:t>
      </w:r>
      <w:r>
        <w:rPr>
          <w:rFonts w:ascii="Calibri" w:hAnsi="Calibri" w:cs="Calibri"/>
          <w:color w:val="FF0000"/>
        </w:rPr>
        <w:t xml:space="preserve"> is a relatively new concept in economic theory compared to the primary, secondary, and even tertiary sectors. It emerged as economies became more </w:t>
      </w:r>
      <w:r>
        <w:rPr>
          <w:rFonts w:ascii="Calibri" w:hAnsi="Calibri" w:cs="Calibri"/>
          <w:color w:val="FF0000"/>
          <w:u w:val="single"/>
        </w:rPr>
        <w:t>knowledge-driven</w:t>
      </w:r>
      <w:r>
        <w:rPr>
          <w:rFonts w:ascii="Calibri" w:hAnsi="Calibri" w:cs="Calibri"/>
          <w:color w:val="FF0000"/>
        </w:rPr>
        <w:t xml:space="preserve"> and </w:t>
      </w:r>
      <w:r>
        <w:rPr>
          <w:rFonts w:ascii="Calibri" w:hAnsi="Calibri" w:cs="Calibri"/>
          <w:color w:val="FF0000"/>
          <w:u w:val="single"/>
        </w:rPr>
        <w:t>technology-focused.</w:t>
      </w:r>
    </w:p>
    <w:p w14:paraId="600FE203" w14:textId="56265FA8" w:rsidR="008B7AAB" w:rsidRDefault="006C261B">
      <w:pPr>
        <w:pStyle w:val="Default"/>
        <w:numPr>
          <w:ilvl w:val="0"/>
          <w:numId w:val="17"/>
        </w:numPr>
        <w:spacing w:line="276" w:lineRule="auto"/>
        <w:rPr>
          <w:rFonts w:ascii="Calibri" w:hAnsi="Calibri" w:cs="Calibri"/>
          <w:color w:val="FF0000"/>
          <w:u w:val="single"/>
        </w:rPr>
      </w:pPr>
      <w:r>
        <w:rPr>
          <w:rFonts w:ascii="Calibri" w:hAnsi="Calibri" w:cs="Calibri"/>
          <w:color w:val="FF0000"/>
        </w:rPr>
        <w:t xml:space="preserve">Similarly, the </w:t>
      </w:r>
      <w:r>
        <w:rPr>
          <w:rFonts w:ascii="Calibri" w:hAnsi="Calibri" w:cs="Calibri"/>
          <w:b/>
          <w:bCs/>
          <w:color w:val="FF0000"/>
        </w:rPr>
        <w:t>quinary sector</w:t>
      </w:r>
      <w:r>
        <w:rPr>
          <w:rFonts w:ascii="Calibri" w:hAnsi="Calibri" w:cs="Calibri"/>
          <w:color w:val="FF0000"/>
        </w:rPr>
        <w:t xml:space="preserve"> is considered an </w:t>
      </w:r>
      <w:r>
        <w:rPr>
          <w:rFonts w:ascii="Calibri" w:hAnsi="Calibri" w:cs="Calibri"/>
          <w:i/>
          <w:iCs/>
          <w:color w:val="FF0000"/>
        </w:rPr>
        <w:t>extension of the quaternary sector</w:t>
      </w:r>
      <w:r>
        <w:rPr>
          <w:rFonts w:ascii="Calibri" w:hAnsi="Calibri" w:cs="Calibri"/>
          <w:color w:val="FF0000"/>
        </w:rPr>
        <w:t xml:space="preserve">, focusing on high-level decision-making, leadership, and top-tier services. It involves individuals and </w:t>
      </w:r>
      <w:r w:rsidR="004E4604">
        <w:rPr>
          <w:rFonts w:ascii="Calibri" w:hAnsi="Calibri" w:cs="Calibri"/>
          <w:color w:val="FF0000"/>
        </w:rPr>
        <w:t>organisations</w:t>
      </w:r>
      <w:r>
        <w:rPr>
          <w:rFonts w:ascii="Calibri" w:hAnsi="Calibri" w:cs="Calibri"/>
          <w:color w:val="FF0000"/>
        </w:rPr>
        <w:t xml:space="preserve"> that make major strategic, political, or economic decisions.</w:t>
      </w:r>
    </w:p>
    <w:p w14:paraId="5C5E7B3C" w14:textId="77777777" w:rsidR="008B7AAB" w:rsidRDefault="008B7AAB">
      <w:pPr>
        <w:pStyle w:val="Default"/>
        <w:spacing w:line="276" w:lineRule="auto"/>
        <w:rPr>
          <w:rFonts w:ascii="Calibri" w:hAnsi="Calibri" w:cs="Calibri"/>
          <w:color w:val="000000" w:themeColor="text1"/>
        </w:rPr>
      </w:pPr>
    </w:p>
    <w:p w14:paraId="2FAA8716" w14:textId="7A2EB4E8" w:rsidR="008B7AAB" w:rsidRDefault="006C261B">
      <w:pPr>
        <w:pStyle w:val="ListParagraph"/>
        <w:numPr>
          <w:ilvl w:val="0"/>
          <w:numId w:val="17"/>
        </w:numPr>
        <w:spacing w:line="276" w:lineRule="auto"/>
        <w:rPr>
          <w:rFonts w:ascii="Calibri" w:hAnsi="Calibri" w:cs="Calibri"/>
          <w:sz w:val="24"/>
          <w:szCs w:val="24"/>
        </w:rPr>
      </w:pPr>
      <w:r>
        <w:rPr>
          <w:rFonts w:ascii="Calibri" w:hAnsi="Calibri" w:cs="Calibri"/>
          <w:b/>
          <w:bCs/>
          <w:sz w:val="24"/>
          <w:szCs w:val="24"/>
        </w:rPr>
        <w:t>Slide 5:</w:t>
      </w:r>
      <w:r>
        <w:rPr>
          <w:rFonts w:ascii="Calibri" w:hAnsi="Calibri" w:cs="Calibri"/>
          <w:sz w:val="24"/>
          <w:szCs w:val="24"/>
        </w:rPr>
        <w:t xml:space="preserve"> Before we go any further</w:t>
      </w:r>
      <w:r w:rsidR="0097585B">
        <w:rPr>
          <w:rFonts w:ascii="Calibri" w:hAnsi="Calibri" w:cs="Calibri"/>
          <w:sz w:val="24"/>
          <w:szCs w:val="24"/>
        </w:rPr>
        <w:t>,</w:t>
      </w:r>
      <w:r>
        <w:rPr>
          <w:rFonts w:ascii="Calibri" w:hAnsi="Calibri" w:cs="Calibri"/>
          <w:sz w:val="24"/>
          <w:szCs w:val="24"/>
        </w:rPr>
        <w:t xml:space="preserve"> it is important to distinguish between </w:t>
      </w:r>
      <w:r w:rsidR="006D0622" w:rsidRPr="006D0622">
        <w:rPr>
          <w:rFonts w:ascii="Calibri" w:hAnsi="Calibri" w:cs="Calibri"/>
          <w:b/>
          <w:bCs/>
          <w:sz w:val="24"/>
          <w:szCs w:val="24"/>
        </w:rPr>
        <w:t>“</w:t>
      </w:r>
      <w:r w:rsidRPr="006D0622">
        <w:rPr>
          <w:rFonts w:ascii="Calibri" w:hAnsi="Calibri" w:cs="Calibri"/>
          <w:b/>
          <w:bCs/>
          <w:sz w:val="24"/>
          <w:szCs w:val="24"/>
        </w:rPr>
        <w:t>economic sector</w:t>
      </w:r>
      <w:r w:rsidR="006D0622">
        <w:rPr>
          <w:rFonts w:ascii="Calibri" w:hAnsi="Calibri" w:cs="Calibri"/>
          <w:b/>
          <w:bCs/>
          <w:sz w:val="24"/>
          <w:szCs w:val="24"/>
        </w:rPr>
        <w:t>”</w:t>
      </w:r>
      <w:r>
        <w:rPr>
          <w:rFonts w:ascii="Calibri" w:hAnsi="Calibri" w:cs="Calibri"/>
          <w:sz w:val="24"/>
          <w:szCs w:val="24"/>
        </w:rPr>
        <w:t xml:space="preserve"> and </w:t>
      </w:r>
      <w:r w:rsidR="006D0622" w:rsidRPr="006D0622">
        <w:rPr>
          <w:rFonts w:ascii="Calibri" w:hAnsi="Calibri" w:cs="Calibri"/>
          <w:b/>
          <w:bCs/>
          <w:sz w:val="24"/>
          <w:szCs w:val="24"/>
        </w:rPr>
        <w:t>“</w:t>
      </w:r>
      <w:r w:rsidRPr="006D0622">
        <w:rPr>
          <w:rFonts w:ascii="Calibri" w:hAnsi="Calibri" w:cs="Calibri"/>
          <w:b/>
          <w:bCs/>
          <w:sz w:val="24"/>
          <w:szCs w:val="24"/>
        </w:rPr>
        <w:t>industry</w:t>
      </w:r>
      <w:r w:rsidR="006D0622">
        <w:rPr>
          <w:rFonts w:ascii="Calibri" w:hAnsi="Calibri" w:cs="Calibri"/>
          <w:b/>
          <w:bCs/>
          <w:sz w:val="24"/>
          <w:szCs w:val="24"/>
        </w:rPr>
        <w:t>”.</w:t>
      </w:r>
      <w:r>
        <w:rPr>
          <w:rFonts w:ascii="Calibri" w:hAnsi="Calibri" w:cs="Calibri"/>
          <w:sz w:val="24"/>
          <w:szCs w:val="24"/>
        </w:rPr>
        <w:t xml:space="preserve"> </w:t>
      </w:r>
      <w:r w:rsidR="006D0622">
        <w:rPr>
          <w:rFonts w:ascii="Calibri" w:hAnsi="Calibri" w:cs="Calibri"/>
          <w:sz w:val="24"/>
          <w:szCs w:val="24"/>
        </w:rPr>
        <w:t>A</w:t>
      </w:r>
      <w:r>
        <w:rPr>
          <w:rFonts w:ascii="Calibri" w:hAnsi="Calibri" w:cs="Calibri"/>
          <w:sz w:val="24"/>
          <w:szCs w:val="24"/>
        </w:rPr>
        <w:t xml:space="preserve"> </w:t>
      </w:r>
      <w:r w:rsidRPr="006D0622">
        <w:rPr>
          <w:rFonts w:ascii="Calibri" w:hAnsi="Calibri" w:cs="Calibri"/>
          <w:b/>
          <w:bCs/>
          <w:sz w:val="24"/>
          <w:szCs w:val="24"/>
        </w:rPr>
        <w:t>sector</w:t>
      </w:r>
      <w:r>
        <w:rPr>
          <w:rFonts w:ascii="Calibri" w:hAnsi="Calibri" w:cs="Calibri"/>
          <w:sz w:val="24"/>
          <w:szCs w:val="24"/>
        </w:rPr>
        <w:t xml:space="preserve"> is a broad classification that groups businesses based on similar economic activities, while an </w:t>
      </w:r>
      <w:r w:rsidRPr="0097585B">
        <w:rPr>
          <w:rFonts w:ascii="Calibri" w:hAnsi="Calibri" w:cs="Calibri"/>
          <w:b/>
          <w:bCs/>
          <w:sz w:val="24"/>
          <w:szCs w:val="24"/>
        </w:rPr>
        <w:t>industry</w:t>
      </w:r>
      <w:r>
        <w:rPr>
          <w:rFonts w:ascii="Calibri" w:hAnsi="Calibri" w:cs="Calibri"/>
          <w:sz w:val="24"/>
          <w:szCs w:val="24"/>
        </w:rPr>
        <w:t xml:space="preserve"> refers to a more specific category within a sector.</w:t>
      </w:r>
    </w:p>
    <w:p w14:paraId="3C0D2C1C" w14:textId="07698038" w:rsidR="008B7AAB" w:rsidRDefault="006C261B">
      <w:pPr>
        <w:pStyle w:val="ListParagraph"/>
        <w:numPr>
          <w:ilvl w:val="0"/>
          <w:numId w:val="17"/>
        </w:numPr>
        <w:spacing w:line="276" w:lineRule="auto"/>
        <w:rPr>
          <w:rFonts w:ascii="Calibri" w:hAnsi="Calibri" w:cs="Calibri"/>
          <w:sz w:val="24"/>
          <w:szCs w:val="24"/>
        </w:rPr>
      </w:pPr>
      <w:r>
        <w:rPr>
          <w:rFonts w:ascii="Calibri" w:hAnsi="Calibri" w:cs="Calibri"/>
          <w:sz w:val="24"/>
          <w:szCs w:val="24"/>
        </w:rPr>
        <w:t xml:space="preserve">For example, both </w:t>
      </w:r>
      <w:r w:rsidRPr="0097585B">
        <w:rPr>
          <w:rFonts w:ascii="Calibri" w:hAnsi="Calibri" w:cs="Calibri"/>
          <w:b/>
          <w:bCs/>
          <w:sz w:val="24"/>
          <w:szCs w:val="24"/>
        </w:rPr>
        <w:t>agriculture</w:t>
      </w:r>
      <w:r>
        <w:rPr>
          <w:rFonts w:ascii="Calibri" w:hAnsi="Calibri" w:cs="Calibri"/>
          <w:sz w:val="24"/>
          <w:szCs w:val="24"/>
        </w:rPr>
        <w:t xml:space="preserve"> and </w:t>
      </w:r>
      <w:r w:rsidRPr="0097585B">
        <w:rPr>
          <w:rFonts w:ascii="Calibri" w:hAnsi="Calibri" w:cs="Calibri"/>
          <w:b/>
          <w:bCs/>
          <w:sz w:val="24"/>
          <w:szCs w:val="24"/>
        </w:rPr>
        <w:t>mining</w:t>
      </w:r>
      <w:r>
        <w:rPr>
          <w:rFonts w:ascii="Calibri" w:hAnsi="Calibri" w:cs="Calibri"/>
          <w:sz w:val="24"/>
          <w:szCs w:val="24"/>
        </w:rPr>
        <w:t xml:space="preserve"> are part of the primary sector because they involve extracting natural resources. However, they are considered </w:t>
      </w:r>
      <w:r w:rsidRPr="0097585B">
        <w:rPr>
          <w:rFonts w:ascii="Calibri" w:hAnsi="Calibri" w:cs="Calibri"/>
          <w:b/>
          <w:bCs/>
          <w:sz w:val="24"/>
          <w:szCs w:val="24"/>
        </w:rPr>
        <w:t>separate industries</w:t>
      </w:r>
      <w:r>
        <w:rPr>
          <w:rFonts w:ascii="Calibri" w:hAnsi="Calibri" w:cs="Calibri"/>
          <w:sz w:val="24"/>
          <w:szCs w:val="24"/>
        </w:rPr>
        <w:t xml:space="preserve"> due to their distinct activities</w:t>
      </w:r>
      <w:r w:rsidR="0097585B">
        <w:rPr>
          <w:rFonts w:ascii="Calibri" w:hAnsi="Calibri" w:cs="Calibri"/>
          <w:sz w:val="24"/>
          <w:szCs w:val="24"/>
        </w:rPr>
        <w:t xml:space="preserve"> – </w:t>
      </w:r>
      <w:r w:rsidRPr="0097585B">
        <w:rPr>
          <w:rFonts w:ascii="Calibri" w:hAnsi="Calibri" w:cs="Calibri"/>
          <w:b/>
          <w:bCs/>
          <w:sz w:val="24"/>
          <w:szCs w:val="24"/>
        </w:rPr>
        <w:t>agriculture</w:t>
      </w:r>
      <w:r w:rsidR="0097585B">
        <w:rPr>
          <w:rFonts w:ascii="Calibri" w:hAnsi="Calibri" w:cs="Calibri"/>
          <w:sz w:val="24"/>
          <w:szCs w:val="24"/>
        </w:rPr>
        <w:t xml:space="preserve"> </w:t>
      </w:r>
      <w:r>
        <w:rPr>
          <w:rFonts w:ascii="Calibri" w:hAnsi="Calibri" w:cs="Calibri"/>
          <w:sz w:val="24"/>
          <w:szCs w:val="24"/>
        </w:rPr>
        <w:t xml:space="preserve">focuses on cultivating crops and raising livestock, whereas </w:t>
      </w:r>
      <w:r w:rsidRPr="0097585B">
        <w:rPr>
          <w:rFonts w:ascii="Calibri" w:hAnsi="Calibri" w:cs="Calibri"/>
          <w:b/>
          <w:bCs/>
          <w:sz w:val="24"/>
          <w:szCs w:val="24"/>
        </w:rPr>
        <w:t>mining</w:t>
      </w:r>
      <w:r>
        <w:rPr>
          <w:rFonts w:ascii="Calibri" w:hAnsi="Calibri" w:cs="Calibri"/>
          <w:sz w:val="24"/>
          <w:szCs w:val="24"/>
        </w:rPr>
        <w:t xml:space="preserve"> involves extracting minerals from the earth. </w:t>
      </w:r>
    </w:p>
    <w:p w14:paraId="60621532" w14:textId="77777777" w:rsidR="008B7AAB" w:rsidRDefault="006C261B">
      <w:pPr>
        <w:pStyle w:val="ListParagraph"/>
        <w:numPr>
          <w:ilvl w:val="0"/>
          <w:numId w:val="17"/>
        </w:numPr>
        <w:spacing w:line="276" w:lineRule="auto"/>
        <w:rPr>
          <w:rFonts w:ascii="Calibri" w:hAnsi="Calibri" w:cs="Calibri"/>
          <w:sz w:val="24"/>
          <w:szCs w:val="24"/>
        </w:rPr>
      </w:pPr>
      <w:r>
        <w:rPr>
          <w:rFonts w:ascii="Calibri" w:hAnsi="Calibri" w:cs="Calibri"/>
          <w:sz w:val="24"/>
          <w:szCs w:val="24"/>
        </w:rPr>
        <w:t>In short, sectors encompass multiple industries that share common characteristics but differ in their specific functions and operations.</w:t>
      </w:r>
    </w:p>
    <w:p w14:paraId="2DD41600" w14:textId="77777777" w:rsidR="008B7AAB" w:rsidRDefault="008B7AAB">
      <w:pPr>
        <w:spacing w:after="0" w:line="276" w:lineRule="auto"/>
        <w:rPr>
          <w:rFonts w:ascii="Calibri" w:hAnsi="Calibri" w:cs="Calibri"/>
          <w:color w:val="000000" w:themeColor="text1"/>
          <w:sz w:val="24"/>
          <w:szCs w:val="24"/>
        </w:rPr>
      </w:pPr>
    </w:p>
    <w:p w14:paraId="3C5CDAFD" w14:textId="77777777" w:rsidR="008B7AAB" w:rsidRDefault="006C261B">
      <w:pPr>
        <w:pStyle w:val="ListParagraph"/>
        <w:numPr>
          <w:ilvl w:val="0"/>
          <w:numId w:val="17"/>
        </w:numPr>
        <w:spacing w:after="0" w:line="276" w:lineRule="auto"/>
        <w:rPr>
          <w:rFonts w:ascii="Calibri" w:hAnsi="Calibri" w:cs="Calibri"/>
          <w:b/>
          <w:bCs/>
          <w:sz w:val="24"/>
          <w:szCs w:val="24"/>
        </w:rPr>
      </w:pPr>
      <w:r>
        <w:rPr>
          <w:rFonts w:ascii="Calibri" w:hAnsi="Calibri" w:cs="Calibri"/>
          <w:b/>
          <w:bCs/>
          <w:sz w:val="24"/>
          <w:szCs w:val="24"/>
        </w:rPr>
        <w:t>Slide 6: PRIMARY SECTOR</w:t>
      </w:r>
    </w:p>
    <w:p w14:paraId="100525D2" w14:textId="77777777" w:rsidR="00FA3DFE" w:rsidRDefault="00FA3DFE" w:rsidP="00FA3DFE">
      <w:pPr>
        <w:pStyle w:val="ListParagraph"/>
        <w:numPr>
          <w:ilvl w:val="0"/>
          <w:numId w:val="17"/>
        </w:numPr>
        <w:rPr>
          <w:rFonts w:ascii="Calibri" w:hAnsi="Calibri" w:cs="Calibri"/>
          <w:sz w:val="24"/>
          <w:szCs w:val="24"/>
        </w:rPr>
      </w:pPr>
      <w:r w:rsidRPr="00FA3DFE">
        <w:rPr>
          <w:rFonts w:ascii="Calibri" w:hAnsi="Calibri" w:cs="Calibri"/>
          <w:sz w:val="24"/>
          <w:szCs w:val="24"/>
        </w:rPr>
        <w:t>The primary sector consists of businesses involved in the extraction and harvesting of natural resources from the Earth. These activities form the foundation of economic production, as they supply the raw materials used by other sectors. Some businesses in this sector also handle basic processing and packaging of raw materials before they reach consumers or other industries.</w:t>
      </w:r>
    </w:p>
    <w:p w14:paraId="463AF531" w14:textId="77777777" w:rsidR="00FA3DFE" w:rsidRPr="00FA3DFE" w:rsidRDefault="00FA3DFE" w:rsidP="00FA3DFE">
      <w:pPr>
        <w:pStyle w:val="ListParagraph"/>
        <w:rPr>
          <w:rFonts w:ascii="Calibri" w:hAnsi="Calibri" w:cs="Calibri"/>
          <w:sz w:val="24"/>
          <w:szCs w:val="24"/>
        </w:rPr>
      </w:pPr>
    </w:p>
    <w:p w14:paraId="11579352" w14:textId="6FA6DD02" w:rsidR="008B7AAB" w:rsidRDefault="006C261B">
      <w:pPr>
        <w:pStyle w:val="ListParagraph"/>
        <w:numPr>
          <w:ilvl w:val="0"/>
          <w:numId w:val="17"/>
        </w:numPr>
        <w:spacing w:after="0" w:line="276" w:lineRule="auto"/>
        <w:rPr>
          <w:rFonts w:ascii="Calibri" w:hAnsi="Calibri" w:cs="Calibri"/>
          <w:b/>
          <w:bCs/>
          <w:sz w:val="24"/>
          <w:szCs w:val="24"/>
        </w:rPr>
      </w:pPr>
      <w:r>
        <w:rPr>
          <w:rFonts w:ascii="Calibri" w:hAnsi="Calibri" w:cs="Calibri"/>
          <w:b/>
          <w:bCs/>
          <w:sz w:val="24"/>
          <w:szCs w:val="24"/>
        </w:rPr>
        <w:t>Key primary sector activities</w:t>
      </w:r>
    </w:p>
    <w:p w14:paraId="67BB5BB9" w14:textId="77777777" w:rsidR="008B7AAB" w:rsidRDefault="006C261B">
      <w:pPr>
        <w:numPr>
          <w:ilvl w:val="0"/>
          <w:numId w:val="18"/>
        </w:numPr>
        <w:spacing w:after="0" w:line="276" w:lineRule="auto"/>
        <w:rPr>
          <w:rFonts w:ascii="Calibri" w:hAnsi="Calibri" w:cs="Calibri"/>
          <w:sz w:val="24"/>
          <w:szCs w:val="24"/>
        </w:rPr>
      </w:pPr>
      <w:r>
        <w:rPr>
          <w:rFonts w:ascii="Calibri" w:hAnsi="Calibri" w:cs="Calibri"/>
          <w:sz w:val="24"/>
          <w:szCs w:val="24"/>
        </w:rPr>
        <w:t>Mining and quarrying – extraction of minerals, metals, and stones.</w:t>
      </w:r>
    </w:p>
    <w:p w14:paraId="19BAA51F" w14:textId="77777777" w:rsidR="008B7AAB" w:rsidRDefault="006C261B">
      <w:pPr>
        <w:numPr>
          <w:ilvl w:val="0"/>
          <w:numId w:val="18"/>
        </w:numPr>
        <w:spacing w:after="0" w:line="276" w:lineRule="auto"/>
        <w:rPr>
          <w:rFonts w:ascii="Calibri" w:hAnsi="Calibri" w:cs="Calibri"/>
          <w:sz w:val="24"/>
          <w:szCs w:val="24"/>
        </w:rPr>
      </w:pPr>
      <w:r>
        <w:rPr>
          <w:rFonts w:ascii="Calibri" w:hAnsi="Calibri" w:cs="Calibri"/>
          <w:sz w:val="24"/>
          <w:szCs w:val="24"/>
        </w:rPr>
        <w:t>Fishing – harvesting seafood and aquatic resources.</w:t>
      </w:r>
    </w:p>
    <w:p w14:paraId="285D52BB" w14:textId="77777777" w:rsidR="008B7AAB" w:rsidRDefault="006C261B">
      <w:pPr>
        <w:numPr>
          <w:ilvl w:val="0"/>
          <w:numId w:val="18"/>
        </w:numPr>
        <w:spacing w:after="0" w:line="276" w:lineRule="auto"/>
        <w:rPr>
          <w:rFonts w:ascii="Calibri" w:hAnsi="Calibri" w:cs="Calibri"/>
          <w:sz w:val="24"/>
          <w:szCs w:val="24"/>
        </w:rPr>
      </w:pPr>
      <w:r>
        <w:rPr>
          <w:rFonts w:ascii="Calibri" w:hAnsi="Calibri" w:cs="Calibri"/>
          <w:sz w:val="24"/>
          <w:szCs w:val="24"/>
        </w:rPr>
        <w:t>Agriculture – cultivation of crops and livestock farming.</w:t>
      </w:r>
    </w:p>
    <w:p w14:paraId="1F3B99D1" w14:textId="77777777" w:rsidR="008B7AAB" w:rsidRDefault="006C261B">
      <w:pPr>
        <w:numPr>
          <w:ilvl w:val="0"/>
          <w:numId w:val="18"/>
        </w:numPr>
        <w:spacing w:after="0" w:line="276" w:lineRule="auto"/>
        <w:rPr>
          <w:rFonts w:ascii="Calibri" w:hAnsi="Calibri" w:cs="Calibri"/>
          <w:sz w:val="24"/>
          <w:szCs w:val="24"/>
        </w:rPr>
      </w:pPr>
      <w:r>
        <w:rPr>
          <w:rFonts w:ascii="Calibri" w:hAnsi="Calibri" w:cs="Calibri"/>
          <w:sz w:val="24"/>
          <w:szCs w:val="24"/>
        </w:rPr>
        <w:t>Forestry – management and harvesting of timber and other forest resources.</w:t>
      </w:r>
    </w:p>
    <w:p w14:paraId="4C889E26" w14:textId="2EC555C8" w:rsidR="008B7AAB" w:rsidRDefault="006C261B">
      <w:pPr>
        <w:numPr>
          <w:ilvl w:val="0"/>
          <w:numId w:val="18"/>
        </w:numPr>
        <w:spacing w:after="0" w:line="276" w:lineRule="auto"/>
        <w:rPr>
          <w:rFonts w:ascii="Calibri" w:hAnsi="Calibri" w:cs="Calibri"/>
          <w:sz w:val="24"/>
          <w:szCs w:val="24"/>
        </w:rPr>
      </w:pPr>
      <w:r>
        <w:rPr>
          <w:rFonts w:ascii="Calibri" w:hAnsi="Calibri" w:cs="Calibri"/>
          <w:sz w:val="24"/>
          <w:szCs w:val="24"/>
        </w:rPr>
        <w:t xml:space="preserve">Hunting – capturing and </w:t>
      </w:r>
      <w:r w:rsidR="00FA3DFE">
        <w:rPr>
          <w:rFonts w:ascii="Calibri" w:hAnsi="Calibri" w:cs="Calibri"/>
          <w:sz w:val="24"/>
          <w:szCs w:val="24"/>
        </w:rPr>
        <w:t>utilising</w:t>
      </w:r>
      <w:r>
        <w:rPr>
          <w:rFonts w:ascii="Calibri" w:hAnsi="Calibri" w:cs="Calibri"/>
          <w:sz w:val="24"/>
          <w:szCs w:val="24"/>
        </w:rPr>
        <w:t xml:space="preserve"> wild animals for food and trade.</w:t>
      </w:r>
    </w:p>
    <w:p w14:paraId="3027ECA0" w14:textId="77777777" w:rsidR="008B7AAB" w:rsidRDefault="008B7AAB">
      <w:pPr>
        <w:spacing w:after="0" w:line="276" w:lineRule="auto"/>
        <w:ind w:left="360"/>
        <w:rPr>
          <w:rFonts w:ascii="Calibri" w:hAnsi="Calibri" w:cs="Calibri"/>
          <w:sz w:val="24"/>
          <w:szCs w:val="24"/>
        </w:rPr>
      </w:pPr>
    </w:p>
    <w:p w14:paraId="06AD8148" w14:textId="03789C07" w:rsidR="008B7AAB" w:rsidRDefault="00FA3DFE">
      <w:pPr>
        <w:pStyle w:val="ListParagraph"/>
        <w:numPr>
          <w:ilvl w:val="0"/>
          <w:numId w:val="19"/>
        </w:numPr>
        <w:spacing w:after="0" w:line="276" w:lineRule="auto"/>
        <w:rPr>
          <w:rFonts w:ascii="Calibri" w:hAnsi="Calibri" w:cs="Calibri"/>
          <w:sz w:val="24"/>
          <w:szCs w:val="24"/>
        </w:rPr>
      </w:pPr>
      <w:r>
        <w:rPr>
          <w:rFonts w:ascii="Calibri" w:hAnsi="Calibri" w:cs="Calibri"/>
          <w:b/>
          <w:bCs/>
          <w:sz w:val="24"/>
          <w:szCs w:val="24"/>
        </w:rPr>
        <w:t>The primary</w:t>
      </w:r>
      <w:r w:rsidR="006C261B">
        <w:rPr>
          <w:rFonts w:ascii="Calibri" w:hAnsi="Calibri" w:cs="Calibri"/>
          <w:b/>
          <w:bCs/>
          <w:sz w:val="24"/>
          <w:szCs w:val="24"/>
        </w:rPr>
        <w:t xml:space="preserve"> sector in different economies</w:t>
      </w:r>
    </w:p>
    <w:p w14:paraId="3783A76B" w14:textId="40EEFFB4" w:rsidR="000D24CB" w:rsidRDefault="000D24CB" w:rsidP="000D24CB">
      <w:pPr>
        <w:pStyle w:val="ListParagraph"/>
        <w:numPr>
          <w:ilvl w:val="0"/>
          <w:numId w:val="19"/>
        </w:numPr>
        <w:spacing w:after="0" w:line="276" w:lineRule="auto"/>
        <w:rPr>
          <w:rFonts w:ascii="Calibri" w:hAnsi="Calibri" w:cs="Calibri"/>
          <w:sz w:val="24"/>
          <w:szCs w:val="24"/>
        </w:rPr>
      </w:pPr>
      <w:r w:rsidRPr="00926D20">
        <w:rPr>
          <w:rFonts w:ascii="Calibri" w:hAnsi="Calibri" w:cs="Calibri"/>
          <w:sz w:val="24"/>
          <w:szCs w:val="24"/>
        </w:rPr>
        <w:t xml:space="preserve">In </w:t>
      </w:r>
      <w:r w:rsidRPr="00926D20">
        <w:rPr>
          <w:rFonts w:ascii="Calibri" w:hAnsi="Calibri" w:cs="Calibri"/>
          <w:b/>
          <w:bCs/>
          <w:sz w:val="24"/>
          <w:szCs w:val="24"/>
        </w:rPr>
        <w:t>emerging economies</w:t>
      </w:r>
      <w:r w:rsidR="00152D24">
        <w:rPr>
          <w:rFonts w:ascii="Calibri" w:hAnsi="Calibri" w:cs="Calibri"/>
          <w:b/>
          <w:bCs/>
          <w:sz w:val="24"/>
          <w:szCs w:val="24"/>
        </w:rPr>
        <w:t xml:space="preserve"> </w:t>
      </w:r>
      <w:r w:rsidR="00152D24" w:rsidRPr="00F730EF">
        <w:rPr>
          <w:rFonts w:ascii="Calibri" w:hAnsi="Calibri" w:cs="Calibri"/>
          <w:sz w:val="24"/>
          <w:szCs w:val="24"/>
        </w:rPr>
        <w:t>(</w:t>
      </w:r>
      <w:r w:rsidR="00F730EF" w:rsidRPr="00F730EF">
        <w:rPr>
          <w:rFonts w:ascii="Calibri" w:hAnsi="Calibri" w:cs="Calibri"/>
          <w:sz w:val="24"/>
          <w:szCs w:val="24"/>
        </w:rPr>
        <w:t>c</w:t>
      </w:r>
      <w:r w:rsidR="00152D24" w:rsidRPr="00F730EF">
        <w:rPr>
          <w:rFonts w:ascii="Calibri" w:hAnsi="Calibri" w:cs="Calibri"/>
          <w:sz w:val="24"/>
          <w:szCs w:val="24"/>
        </w:rPr>
        <w:t>ountries that are in the process of rapid growth and industrialisation</w:t>
      </w:r>
      <w:r w:rsidR="00F861A7">
        <w:rPr>
          <w:rFonts w:ascii="Calibri" w:hAnsi="Calibri" w:cs="Calibri"/>
          <w:sz w:val="24"/>
          <w:szCs w:val="24"/>
        </w:rPr>
        <w:t xml:space="preserve">, </w:t>
      </w:r>
      <w:r w:rsidR="00F861A7" w:rsidRPr="00F861A7">
        <w:rPr>
          <w:rFonts w:ascii="Calibri" w:hAnsi="Calibri" w:cs="Calibri"/>
          <w:sz w:val="24"/>
          <w:szCs w:val="24"/>
        </w:rPr>
        <w:t>with improving infrastructure</w:t>
      </w:r>
      <w:r w:rsidR="00F861A7">
        <w:rPr>
          <w:rFonts w:ascii="Calibri" w:hAnsi="Calibri" w:cs="Calibri"/>
          <w:sz w:val="24"/>
          <w:szCs w:val="24"/>
        </w:rPr>
        <w:t xml:space="preserve"> and</w:t>
      </w:r>
      <w:r w:rsidR="00F861A7" w:rsidRPr="00F861A7">
        <w:rPr>
          <w:rFonts w:ascii="Calibri" w:hAnsi="Calibri" w:cs="Calibri"/>
          <w:sz w:val="24"/>
          <w:szCs w:val="24"/>
        </w:rPr>
        <w:t xml:space="preserve"> income levels</w:t>
      </w:r>
      <w:r w:rsidR="00F730EF" w:rsidRPr="00F730EF">
        <w:rPr>
          <w:rFonts w:ascii="Calibri" w:hAnsi="Calibri" w:cs="Calibri"/>
          <w:sz w:val="24"/>
          <w:szCs w:val="24"/>
        </w:rPr>
        <w:t>)</w:t>
      </w:r>
      <w:r w:rsidRPr="00F730EF">
        <w:rPr>
          <w:rFonts w:ascii="Calibri" w:hAnsi="Calibri" w:cs="Calibri"/>
          <w:sz w:val="24"/>
          <w:szCs w:val="24"/>
        </w:rPr>
        <w:t>,</w:t>
      </w:r>
      <w:r w:rsidRPr="00926D20">
        <w:rPr>
          <w:rFonts w:ascii="Calibri" w:hAnsi="Calibri" w:cs="Calibri"/>
          <w:sz w:val="24"/>
          <w:szCs w:val="24"/>
        </w:rPr>
        <w:t xml:space="preserve"> a larger percentage of the population works in the primary sector, as these activities often drive early economic development.</w:t>
      </w:r>
    </w:p>
    <w:p w14:paraId="50BA8458" w14:textId="6618237A" w:rsidR="000D24CB" w:rsidRDefault="000D24CB" w:rsidP="000D24CB">
      <w:pPr>
        <w:pStyle w:val="ListParagraph"/>
        <w:numPr>
          <w:ilvl w:val="0"/>
          <w:numId w:val="19"/>
        </w:numPr>
        <w:spacing w:after="0" w:line="276" w:lineRule="auto"/>
        <w:rPr>
          <w:rFonts w:ascii="Calibri" w:hAnsi="Calibri" w:cs="Calibri"/>
          <w:sz w:val="24"/>
          <w:szCs w:val="24"/>
        </w:rPr>
      </w:pPr>
      <w:r w:rsidRPr="00926D20">
        <w:rPr>
          <w:rFonts w:ascii="Calibri" w:hAnsi="Calibri" w:cs="Calibri"/>
          <w:sz w:val="24"/>
          <w:szCs w:val="24"/>
        </w:rPr>
        <w:t xml:space="preserve">In </w:t>
      </w:r>
      <w:r w:rsidRPr="00926D20">
        <w:rPr>
          <w:rFonts w:ascii="Calibri" w:hAnsi="Calibri" w:cs="Calibri"/>
          <w:b/>
          <w:bCs/>
          <w:sz w:val="24"/>
          <w:szCs w:val="24"/>
        </w:rPr>
        <w:t>developed economies</w:t>
      </w:r>
      <w:r w:rsidR="002D383C">
        <w:rPr>
          <w:rFonts w:ascii="Calibri" w:hAnsi="Calibri" w:cs="Calibri"/>
          <w:b/>
          <w:bCs/>
          <w:sz w:val="24"/>
          <w:szCs w:val="24"/>
        </w:rPr>
        <w:t xml:space="preserve"> </w:t>
      </w:r>
      <w:r w:rsidR="002D383C" w:rsidRPr="002D383C">
        <w:rPr>
          <w:rFonts w:ascii="Calibri" w:hAnsi="Calibri" w:cs="Calibri"/>
          <w:sz w:val="24"/>
          <w:szCs w:val="24"/>
        </w:rPr>
        <w:t>(c</w:t>
      </w:r>
      <w:r w:rsidR="002D383C" w:rsidRPr="002D383C">
        <w:rPr>
          <w:rFonts w:ascii="Calibri" w:hAnsi="Calibri" w:cs="Calibri"/>
          <w:sz w:val="24"/>
          <w:szCs w:val="24"/>
        </w:rPr>
        <w:t>ountries with highly advanced infrastructure, high income levels, strong industrial and service sectors</w:t>
      </w:r>
      <w:r w:rsidR="002D383C" w:rsidRPr="002D383C">
        <w:rPr>
          <w:rFonts w:ascii="Calibri" w:hAnsi="Calibri" w:cs="Calibri"/>
          <w:sz w:val="24"/>
          <w:szCs w:val="24"/>
        </w:rPr>
        <w:t>)</w:t>
      </w:r>
      <w:r w:rsidRPr="002D383C">
        <w:rPr>
          <w:rFonts w:ascii="Calibri" w:hAnsi="Calibri" w:cs="Calibri"/>
          <w:sz w:val="24"/>
          <w:szCs w:val="24"/>
        </w:rPr>
        <w:t>,</w:t>
      </w:r>
      <w:r w:rsidRPr="00926D20">
        <w:rPr>
          <w:rFonts w:ascii="Calibri" w:hAnsi="Calibri" w:cs="Calibri"/>
          <w:sz w:val="24"/>
          <w:szCs w:val="24"/>
        </w:rPr>
        <w:t xml:space="preserve"> advanced machinery and technology reduce the need for labour in this sector, resulting in lower employment percentages.</w:t>
      </w:r>
    </w:p>
    <w:p w14:paraId="35951D3D" w14:textId="77777777" w:rsidR="0098440D" w:rsidRDefault="0098440D" w:rsidP="0098440D">
      <w:pPr>
        <w:spacing w:after="0" w:line="276" w:lineRule="auto"/>
        <w:rPr>
          <w:rFonts w:ascii="Calibri" w:hAnsi="Calibri" w:cs="Calibri"/>
          <w:sz w:val="24"/>
          <w:szCs w:val="24"/>
        </w:rPr>
      </w:pPr>
    </w:p>
    <w:p w14:paraId="3AA6D701" w14:textId="00B8334F" w:rsidR="0098440D" w:rsidRPr="0098440D" w:rsidRDefault="006C261B" w:rsidP="00C1531E">
      <w:pPr>
        <w:pStyle w:val="ListParagraph"/>
        <w:numPr>
          <w:ilvl w:val="0"/>
          <w:numId w:val="49"/>
        </w:numPr>
        <w:spacing w:after="0" w:line="276" w:lineRule="auto"/>
        <w:rPr>
          <w:rFonts w:ascii="Calibri" w:hAnsi="Calibri" w:cs="Calibri"/>
          <w:sz w:val="24"/>
          <w:szCs w:val="24"/>
        </w:rPr>
      </w:pPr>
      <w:r w:rsidRPr="0098440D">
        <w:rPr>
          <w:rFonts w:ascii="Calibri" w:hAnsi="Calibri" w:cs="Calibri"/>
          <w:i/>
          <w:iCs/>
          <w:sz w:val="24"/>
          <w:szCs w:val="24"/>
        </w:rPr>
        <w:t xml:space="preserve">South African context: </w:t>
      </w:r>
      <w:r w:rsidR="0098440D" w:rsidRPr="0098440D">
        <w:rPr>
          <w:rFonts w:ascii="Calibri" w:hAnsi="Calibri" w:cs="Calibri"/>
          <w:i/>
          <w:iCs/>
          <w:sz w:val="24"/>
          <w:szCs w:val="24"/>
        </w:rPr>
        <w:t>South Africa's economy has traditionally been rooted in the primary sector, thanks to its abundant mineral resources and favourable agricultural conditions. Although the economy is now more diversified, the primary sector remains an important contributor to exports and rural employment.</w:t>
      </w:r>
    </w:p>
    <w:p w14:paraId="782E5406" w14:textId="2D930DA4" w:rsidR="008B7AAB" w:rsidRDefault="008B7AAB" w:rsidP="001F09AC">
      <w:pPr>
        <w:pStyle w:val="ListParagraph"/>
        <w:spacing w:after="0" w:line="276" w:lineRule="auto"/>
        <w:rPr>
          <w:rFonts w:ascii="Calibri" w:hAnsi="Calibri" w:cs="Calibri"/>
          <w:i/>
          <w:iCs/>
          <w:sz w:val="24"/>
          <w:szCs w:val="24"/>
        </w:rPr>
      </w:pPr>
    </w:p>
    <w:p w14:paraId="245A6703" w14:textId="77777777" w:rsidR="008B7AAB" w:rsidRDefault="008B7AAB">
      <w:pPr>
        <w:spacing w:after="0" w:line="276" w:lineRule="auto"/>
        <w:rPr>
          <w:rFonts w:ascii="Calibri" w:hAnsi="Calibri" w:cs="Calibri"/>
          <w:i/>
          <w:iCs/>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B7AAB" w14:paraId="38855B82" w14:textId="77777777">
        <w:trPr>
          <w:trHeight w:val="113"/>
        </w:trPr>
        <w:tc>
          <w:tcPr>
            <w:tcW w:w="421" w:type="dxa"/>
          </w:tcPr>
          <w:p w14:paraId="3B2EA93E" w14:textId="77777777" w:rsidR="008B7AAB" w:rsidRDefault="006C261B">
            <w:pPr>
              <w:spacing w:after="0" w:line="360" w:lineRule="auto"/>
              <w:rPr>
                <w:rFonts w:ascii="Calibri" w:eastAsia="Arial" w:hAnsi="Calibri" w:cs="Calibri"/>
                <w:b/>
                <w:bCs/>
                <w:color w:val="000000"/>
                <w:kern w:val="2"/>
                <w:sz w:val="24"/>
                <w:szCs w:val="24"/>
                <w:lang w:val="en-US" w:eastAsia="en-GB"/>
                <w14:ligatures w14:val="standardContextual"/>
              </w:rPr>
            </w:pPr>
            <w:r>
              <w:rPr>
                <w:rFonts w:ascii="Calibri" w:eastAsia="Arial" w:hAnsi="Calibri" w:cs="Calibri"/>
                <w:b/>
                <w:bCs/>
                <w:color w:val="000000"/>
                <w:kern w:val="2"/>
                <w:sz w:val="24"/>
                <w:szCs w:val="24"/>
                <w:lang w:val="en-US" w:eastAsia="en-GB"/>
                <w14:ligatures w14:val="standardContextual"/>
              </w:rPr>
              <w:t>3.</w:t>
            </w:r>
          </w:p>
        </w:tc>
        <w:tc>
          <w:tcPr>
            <w:tcW w:w="8226" w:type="dxa"/>
          </w:tcPr>
          <w:p w14:paraId="081F907C" w14:textId="77777777" w:rsidR="008B7AAB" w:rsidRDefault="006C261B">
            <w:pPr>
              <w:spacing w:after="0" w:line="360" w:lineRule="auto"/>
              <w:rPr>
                <w:rFonts w:ascii="Calibri" w:eastAsia="Arial" w:hAnsi="Calibri" w:cs="Calibri"/>
                <w:b/>
                <w:bCs/>
                <w:color w:val="000000"/>
                <w:kern w:val="2"/>
                <w:sz w:val="24"/>
                <w:szCs w:val="24"/>
                <w:lang w:val="en-US" w:eastAsia="en-GB"/>
                <w14:ligatures w14:val="standardContextual"/>
              </w:rPr>
            </w:pPr>
            <w:r>
              <w:rPr>
                <w:rFonts w:ascii="Calibri" w:eastAsia="Arial" w:hAnsi="Calibri" w:cs="Calibri"/>
                <w:b/>
                <w:bCs/>
                <w:color w:val="000000"/>
                <w:kern w:val="2"/>
                <w:sz w:val="24"/>
                <w:szCs w:val="24"/>
                <w:lang w:val="en-US" w:eastAsia="en-GB"/>
                <w14:ligatures w14:val="standardContextual"/>
              </w:rPr>
              <w:t>Teaching &amp; Watch Video (18 min)</w:t>
            </w:r>
          </w:p>
        </w:tc>
        <w:tc>
          <w:tcPr>
            <w:tcW w:w="1547" w:type="dxa"/>
          </w:tcPr>
          <w:p w14:paraId="3DF69A2C" w14:textId="77777777" w:rsidR="008B7AAB" w:rsidRDefault="006C261B">
            <w:pPr>
              <w:spacing w:after="0" w:line="360" w:lineRule="auto"/>
              <w:jc w:val="right"/>
              <w:rPr>
                <w:rFonts w:ascii="Calibri" w:eastAsia="Arial" w:hAnsi="Calibri" w:cs="Calibri"/>
                <w:b/>
                <w:bCs/>
                <w:i/>
                <w:iCs/>
                <w:color w:val="000000"/>
                <w:kern w:val="2"/>
                <w:sz w:val="24"/>
                <w:szCs w:val="24"/>
                <w:lang w:val="en-US" w:eastAsia="en-GB"/>
                <w14:ligatures w14:val="standardContextual"/>
              </w:rPr>
            </w:pPr>
            <w:r>
              <w:rPr>
                <w:rFonts w:ascii="Calibri" w:eastAsia="Arial" w:hAnsi="Calibri" w:cs="Calibri"/>
                <w:b/>
                <w:bCs/>
                <w:i/>
                <w:iCs/>
                <w:color w:val="000000"/>
                <w:kern w:val="2"/>
                <w:sz w:val="24"/>
                <w:szCs w:val="24"/>
                <w:lang w:val="en-US" w:eastAsia="en-GB"/>
                <w14:ligatures w14:val="standardContextual"/>
              </w:rPr>
              <w:t>(</w:t>
            </w:r>
            <w:r>
              <w:rPr>
                <w:rFonts w:ascii="Calibri" w:eastAsia="Arial" w:hAnsi="Calibri" w:cs="Calibri"/>
                <w:b/>
                <w:bCs/>
                <w:i/>
                <w:iCs/>
                <w:color w:val="000000"/>
                <w:kern w:val="2"/>
                <w:sz w:val="24"/>
                <w:szCs w:val="24"/>
                <w:u w:val="single"/>
                <w:lang w:val="en-US" w:eastAsia="en-GB"/>
                <w14:ligatures w14:val="standardContextual"/>
              </w:rPr>
              <w:t>Slides 7-10</w:t>
            </w:r>
            <w:r>
              <w:rPr>
                <w:rFonts w:ascii="Calibri" w:eastAsia="Arial" w:hAnsi="Calibri" w:cs="Calibri"/>
                <w:b/>
                <w:bCs/>
                <w:i/>
                <w:iCs/>
                <w:color w:val="000000"/>
                <w:kern w:val="2"/>
                <w:sz w:val="24"/>
                <w:szCs w:val="24"/>
                <w:lang w:val="en-US" w:eastAsia="en-GB"/>
                <w14:ligatures w14:val="standardContextual"/>
              </w:rPr>
              <w:t>)</w:t>
            </w:r>
          </w:p>
        </w:tc>
      </w:tr>
    </w:tbl>
    <w:p w14:paraId="6F1455AD" w14:textId="77777777" w:rsidR="008B7AAB" w:rsidRDefault="006C261B">
      <w:pPr>
        <w:pStyle w:val="ListParagraph"/>
        <w:numPr>
          <w:ilvl w:val="0"/>
          <w:numId w:val="19"/>
        </w:numPr>
        <w:spacing w:after="0" w:line="276" w:lineRule="auto"/>
        <w:rPr>
          <w:rFonts w:ascii="Calibri" w:hAnsi="Calibri" w:cs="Calibri"/>
          <w:b/>
          <w:bCs/>
          <w:sz w:val="24"/>
          <w:szCs w:val="24"/>
        </w:rPr>
      </w:pPr>
      <w:r>
        <w:rPr>
          <w:rFonts w:ascii="Calibri" w:hAnsi="Calibri" w:cs="Calibri"/>
          <w:b/>
          <w:bCs/>
          <w:sz w:val="24"/>
          <w:szCs w:val="24"/>
        </w:rPr>
        <w:t>Slide 7: SECONDARY SECTOR</w:t>
      </w:r>
    </w:p>
    <w:p w14:paraId="7A27CAAD" w14:textId="150377F4" w:rsidR="008B7AAB" w:rsidRPr="000E77EB" w:rsidRDefault="006C261B">
      <w:pPr>
        <w:pStyle w:val="ListParagraph"/>
        <w:numPr>
          <w:ilvl w:val="0"/>
          <w:numId w:val="19"/>
        </w:numPr>
        <w:spacing w:after="0" w:line="276" w:lineRule="auto"/>
        <w:rPr>
          <w:rFonts w:ascii="Calibri" w:hAnsi="Calibri" w:cs="Calibri"/>
          <w:b/>
          <w:bCs/>
          <w:sz w:val="24"/>
          <w:szCs w:val="24"/>
        </w:rPr>
      </w:pPr>
      <w:r>
        <w:rPr>
          <w:rFonts w:ascii="Calibri" w:hAnsi="Calibri" w:cs="Calibri"/>
          <w:sz w:val="24"/>
          <w:szCs w:val="24"/>
        </w:rPr>
        <w:t xml:space="preserve">The secondary sector focuses on processing raw materials from the primary sector into finished goods and products. </w:t>
      </w:r>
      <w:r w:rsidR="000E77EB" w:rsidRPr="00C570FA">
        <w:rPr>
          <w:rFonts w:ascii="Calibri" w:hAnsi="Calibri" w:cs="Calibri"/>
          <w:sz w:val="24"/>
          <w:szCs w:val="24"/>
        </w:rPr>
        <w:t>It includes manufacturing, construction, and industrial production</w:t>
      </w:r>
      <w:r w:rsidR="000E77EB">
        <w:rPr>
          <w:rFonts w:ascii="Calibri" w:hAnsi="Calibri" w:cs="Calibri"/>
          <w:sz w:val="24"/>
          <w:szCs w:val="24"/>
        </w:rPr>
        <w:t xml:space="preserve">. </w:t>
      </w:r>
      <w:r w:rsidR="000E77EB" w:rsidRPr="009A09E2">
        <w:rPr>
          <w:rFonts w:ascii="Calibri" w:hAnsi="Calibri" w:cs="Calibri"/>
          <w:sz w:val="24"/>
          <w:szCs w:val="24"/>
        </w:rPr>
        <w:t>By adding value to raw materials, the secondary sector plays a vital role in economic growth, job creation, and industrial development.</w:t>
      </w:r>
    </w:p>
    <w:p w14:paraId="32EA7B80" w14:textId="77777777" w:rsidR="000E77EB" w:rsidRDefault="000E77EB" w:rsidP="000E77EB">
      <w:pPr>
        <w:pStyle w:val="ListParagraph"/>
        <w:spacing w:after="0" w:line="276" w:lineRule="auto"/>
        <w:rPr>
          <w:rFonts w:ascii="Calibri" w:hAnsi="Calibri" w:cs="Calibri"/>
          <w:b/>
          <w:bCs/>
          <w:sz w:val="24"/>
          <w:szCs w:val="24"/>
        </w:rPr>
      </w:pPr>
    </w:p>
    <w:p w14:paraId="6397405D" w14:textId="0C7298FB" w:rsidR="008B7AAB" w:rsidRDefault="006C261B">
      <w:pPr>
        <w:pStyle w:val="ListParagraph"/>
        <w:numPr>
          <w:ilvl w:val="0"/>
          <w:numId w:val="19"/>
        </w:numPr>
        <w:spacing w:after="0" w:line="276" w:lineRule="auto"/>
        <w:rPr>
          <w:rFonts w:ascii="Calibri" w:hAnsi="Calibri" w:cs="Calibri"/>
          <w:b/>
          <w:bCs/>
          <w:sz w:val="24"/>
          <w:szCs w:val="24"/>
        </w:rPr>
      </w:pPr>
      <w:r>
        <w:rPr>
          <w:rFonts w:ascii="Calibri" w:hAnsi="Calibri" w:cs="Calibri"/>
          <w:b/>
          <w:bCs/>
          <w:sz w:val="24"/>
          <w:szCs w:val="24"/>
        </w:rPr>
        <w:t>Key secondary sector activities</w:t>
      </w:r>
    </w:p>
    <w:p w14:paraId="3C8D10D1" w14:textId="77777777" w:rsidR="008B7AAB" w:rsidRDefault="006C261B" w:rsidP="00C1531E">
      <w:pPr>
        <w:numPr>
          <w:ilvl w:val="0"/>
          <w:numId w:val="20"/>
        </w:numPr>
        <w:spacing w:after="0" w:line="276" w:lineRule="auto"/>
        <w:rPr>
          <w:rFonts w:ascii="Calibri" w:hAnsi="Calibri" w:cs="Calibri"/>
          <w:sz w:val="24"/>
          <w:szCs w:val="24"/>
        </w:rPr>
      </w:pPr>
      <w:r>
        <w:rPr>
          <w:rFonts w:ascii="Calibri" w:hAnsi="Calibri" w:cs="Calibri"/>
          <w:sz w:val="24"/>
          <w:szCs w:val="24"/>
        </w:rPr>
        <w:t>Automobile production – manufacturing cars, trucks, and other vehicles.</w:t>
      </w:r>
    </w:p>
    <w:p w14:paraId="0ACB0463" w14:textId="77777777" w:rsidR="008B7AAB" w:rsidRDefault="006C261B" w:rsidP="00C1531E">
      <w:pPr>
        <w:numPr>
          <w:ilvl w:val="0"/>
          <w:numId w:val="20"/>
        </w:numPr>
        <w:spacing w:after="0" w:line="276" w:lineRule="auto"/>
        <w:rPr>
          <w:rFonts w:ascii="Calibri" w:hAnsi="Calibri" w:cs="Calibri"/>
          <w:sz w:val="24"/>
          <w:szCs w:val="24"/>
        </w:rPr>
      </w:pPr>
      <w:r>
        <w:rPr>
          <w:rFonts w:ascii="Calibri" w:hAnsi="Calibri" w:cs="Calibri"/>
          <w:sz w:val="24"/>
          <w:szCs w:val="24"/>
        </w:rPr>
        <w:t>Textile industry – producing fabrics, clothing, and related goods.</w:t>
      </w:r>
    </w:p>
    <w:p w14:paraId="2973F101" w14:textId="77777777" w:rsidR="008B7AAB" w:rsidRDefault="006C261B" w:rsidP="00C1531E">
      <w:pPr>
        <w:numPr>
          <w:ilvl w:val="0"/>
          <w:numId w:val="20"/>
        </w:numPr>
        <w:spacing w:after="0" w:line="276" w:lineRule="auto"/>
        <w:rPr>
          <w:rFonts w:ascii="Calibri" w:hAnsi="Calibri" w:cs="Calibri"/>
          <w:sz w:val="24"/>
          <w:szCs w:val="24"/>
        </w:rPr>
      </w:pPr>
      <w:r>
        <w:rPr>
          <w:rFonts w:ascii="Calibri" w:hAnsi="Calibri" w:cs="Calibri"/>
          <w:sz w:val="24"/>
          <w:szCs w:val="24"/>
        </w:rPr>
        <w:t>Chemical engineering – manufacturing chemicals, pharmaceuticals, and industrial materials.</w:t>
      </w:r>
    </w:p>
    <w:p w14:paraId="5FF17F30" w14:textId="77777777" w:rsidR="008B7AAB" w:rsidRDefault="006C261B" w:rsidP="00C1531E">
      <w:pPr>
        <w:numPr>
          <w:ilvl w:val="0"/>
          <w:numId w:val="20"/>
        </w:numPr>
        <w:spacing w:after="0" w:line="276" w:lineRule="auto"/>
        <w:rPr>
          <w:rFonts w:ascii="Calibri" w:hAnsi="Calibri" w:cs="Calibri"/>
          <w:sz w:val="24"/>
          <w:szCs w:val="24"/>
        </w:rPr>
      </w:pPr>
      <w:r>
        <w:rPr>
          <w:rFonts w:ascii="Calibri" w:hAnsi="Calibri" w:cs="Calibri"/>
          <w:sz w:val="24"/>
          <w:szCs w:val="24"/>
        </w:rPr>
        <w:t>Aerospace industry – designing and producing aircraft, spacecraft, and aviation equipment.</w:t>
      </w:r>
    </w:p>
    <w:p w14:paraId="4EA94DBF" w14:textId="77777777" w:rsidR="008B7AAB" w:rsidRDefault="006C261B" w:rsidP="00C1531E">
      <w:pPr>
        <w:numPr>
          <w:ilvl w:val="0"/>
          <w:numId w:val="20"/>
        </w:numPr>
        <w:spacing w:after="0" w:line="276" w:lineRule="auto"/>
        <w:rPr>
          <w:rFonts w:ascii="Calibri" w:hAnsi="Calibri" w:cs="Calibri"/>
          <w:sz w:val="24"/>
          <w:szCs w:val="24"/>
        </w:rPr>
      </w:pPr>
      <w:r>
        <w:rPr>
          <w:rFonts w:ascii="Calibri" w:hAnsi="Calibri" w:cs="Calibri"/>
          <w:sz w:val="24"/>
          <w:szCs w:val="24"/>
        </w:rPr>
        <w:t>Shipbuilding – constructing ships, submarines, and other marine vessels.</w:t>
      </w:r>
    </w:p>
    <w:p w14:paraId="50187526" w14:textId="77777777" w:rsidR="008B7AAB" w:rsidRDefault="006C261B" w:rsidP="00C1531E">
      <w:pPr>
        <w:numPr>
          <w:ilvl w:val="0"/>
          <w:numId w:val="20"/>
        </w:numPr>
        <w:spacing w:after="0" w:line="276" w:lineRule="auto"/>
        <w:rPr>
          <w:rFonts w:ascii="Calibri" w:hAnsi="Calibri" w:cs="Calibri"/>
          <w:sz w:val="24"/>
          <w:szCs w:val="24"/>
        </w:rPr>
      </w:pPr>
      <w:r>
        <w:rPr>
          <w:rFonts w:ascii="Calibri" w:hAnsi="Calibri" w:cs="Calibri"/>
          <w:sz w:val="24"/>
          <w:szCs w:val="24"/>
        </w:rPr>
        <w:t>Energy utilities – producing and distributing electricity, gas, and water.</w:t>
      </w:r>
    </w:p>
    <w:p w14:paraId="555307B3" w14:textId="77777777" w:rsidR="008B7AAB" w:rsidRDefault="008B7AAB">
      <w:pPr>
        <w:spacing w:after="0" w:line="276" w:lineRule="auto"/>
        <w:ind w:left="720"/>
        <w:rPr>
          <w:rFonts w:ascii="Calibri" w:hAnsi="Calibri" w:cs="Calibri"/>
          <w:sz w:val="24"/>
          <w:szCs w:val="24"/>
        </w:rPr>
      </w:pPr>
    </w:p>
    <w:p w14:paraId="4BC459AD" w14:textId="77777777" w:rsidR="00F33B1E" w:rsidRDefault="00F33B1E" w:rsidP="00C1531E">
      <w:pPr>
        <w:pStyle w:val="ListParagraph"/>
        <w:numPr>
          <w:ilvl w:val="0"/>
          <w:numId w:val="21"/>
        </w:numPr>
        <w:rPr>
          <w:rFonts w:ascii="Calibri" w:hAnsi="Calibri" w:cs="Calibri"/>
          <w:sz w:val="24"/>
          <w:szCs w:val="24"/>
        </w:rPr>
      </w:pPr>
      <w:r w:rsidRPr="00F33B1E">
        <w:rPr>
          <w:rFonts w:ascii="Calibri" w:hAnsi="Calibri" w:cs="Calibri"/>
          <w:sz w:val="24"/>
          <w:szCs w:val="24"/>
        </w:rPr>
        <w:t>The strength of this sector is often seen as a key indicator of a country’s industrialisation and economic competitiveness, as it transforms raw resources into products that are used and traded around the world.</w:t>
      </w:r>
    </w:p>
    <w:p w14:paraId="56D8A85E" w14:textId="77777777" w:rsidR="007551CF" w:rsidRPr="00F33B1E" w:rsidRDefault="007551CF" w:rsidP="007551CF">
      <w:pPr>
        <w:pStyle w:val="ListParagraph"/>
        <w:rPr>
          <w:rFonts w:ascii="Calibri" w:hAnsi="Calibri" w:cs="Calibri"/>
          <w:sz w:val="24"/>
          <w:szCs w:val="24"/>
        </w:rPr>
      </w:pPr>
    </w:p>
    <w:p w14:paraId="5E52FEA4" w14:textId="2B575225" w:rsidR="008B7AAB" w:rsidRDefault="006C261B" w:rsidP="00C1531E">
      <w:pPr>
        <w:pStyle w:val="ListParagraph"/>
        <w:numPr>
          <w:ilvl w:val="0"/>
          <w:numId w:val="21"/>
        </w:numPr>
        <w:spacing w:after="0" w:line="276" w:lineRule="auto"/>
        <w:rPr>
          <w:rFonts w:ascii="Calibri" w:hAnsi="Calibri" w:cs="Calibri"/>
          <w:b/>
          <w:bCs/>
          <w:sz w:val="24"/>
          <w:szCs w:val="24"/>
        </w:rPr>
      </w:pPr>
      <w:r>
        <w:rPr>
          <w:rFonts w:ascii="Calibri" w:hAnsi="Calibri" w:cs="Calibri"/>
          <w:i/>
          <w:iCs/>
          <w:sz w:val="24"/>
          <w:szCs w:val="24"/>
        </w:rPr>
        <w:t xml:space="preserve">South African context: </w:t>
      </w:r>
      <w:r w:rsidR="007551CF" w:rsidRPr="007551CF">
        <w:rPr>
          <w:rFonts w:ascii="Calibri" w:hAnsi="Calibri" w:cs="Calibri"/>
          <w:i/>
          <w:iCs/>
          <w:sz w:val="24"/>
          <w:szCs w:val="24"/>
        </w:rPr>
        <w:t>In South Africa, the secondary sector plays a crucial role, particularly in manufacturing and construction, contributing to infrastructure development, exports, and employment.</w:t>
      </w:r>
    </w:p>
    <w:p w14:paraId="30FFB584" w14:textId="77777777" w:rsidR="008B7AAB" w:rsidRDefault="008B7AAB">
      <w:pPr>
        <w:spacing w:after="0" w:line="276" w:lineRule="auto"/>
        <w:rPr>
          <w:rFonts w:ascii="Calibri" w:hAnsi="Calibri" w:cs="Calibri"/>
          <w:i/>
          <w:iCs/>
          <w:color w:val="000000" w:themeColor="text1"/>
          <w:sz w:val="24"/>
          <w:szCs w:val="24"/>
        </w:rPr>
      </w:pPr>
    </w:p>
    <w:p w14:paraId="5CE35DEC" w14:textId="77777777" w:rsidR="008B7AAB" w:rsidRDefault="006C261B" w:rsidP="00C1531E">
      <w:pPr>
        <w:pStyle w:val="ListParagraph"/>
        <w:numPr>
          <w:ilvl w:val="0"/>
          <w:numId w:val="21"/>
        </w:numPr>
        <w:spacing w:after="0" w:line="276" w:lineRule="auto"/>
        <w:rPr>
          <w:rFonts w:ascii="Calibri" w:hAnsi="Calibri" w:cs="Calibri"/>
          <w:b/>
          <w:bCs/>
          <w:sz w:val="24"/>
          <w:szCs w:val="24"/>
        </w:rPr>
      </w:pPr>
      <w:r>
        <w:rPr>
          <w:rFonts w:ascii="Calibri" w:hAnsi="Calibri" w:cs="Calibri"/>
          <w:b/>
          <w:bCs/>
          <w:sz w:val="24"/>
          <w:szCs w:val="24"/>
        </w:rPr>
        <w:t>Slide 8: TERTIARY SECTOR</w:t>
      </w:r>
    </w:p>
    <w:p w14:paraId="50E11A5E" w14:textId="1A31CF24" w:rsidR="008B7AAB" w:rsidRDefault="00777951" w:rsidP="00C1531E">
      <w:pPr>
        <w:pStyle w:val="ListParagraph"/>
        <w:numPr>
          <w:ilvl w:val="0"/>
          <w:numId w:val="21"/>
        </w:numPr>
        <w:rPr>
          <w:rFonts w:ascii="Calibri" w:hAnsi="Calibri" w:cs="Calibri"/>
          <w:sz w:val="24"/>
          <w:szCs w:val="24"/>
        </w:rPr>
      </w:pPr>
      <w:r w:rsidRPr="00777951">
        <w:rPr>
          <w:rFonts w:ascii="Calibri" w:hAnsi="Calibri" w:cs="Calibri"/>
          <w:sz w:val="24"/>
          <w:szCs w:val="24"/>
        </w:rPr>
        <w:t>The tertiary sector consists of businesses that provide services rather than goods. It supports consumers and other sectors by facilitating the sale, distribution, and use of products from the secondary sector, while also delivering essential services that keep the economy running smoothly.</w:t>
      </w:r>
    </w:p>
    <w:p w14:paraId="34F2475C" w14:textId="77777777" w:rsidR="00777951" w:rsidRPr="00777951" w:rsidRDefault="00777951" w:rsidP="00777951">
      <w:pPr>
        <w:pStyle w:val="ListParagraph"/>
        <w:rPr>
          <w:rFonts w:ascii="Calibri" w:hAnsi="Calibri" w:cs="Calibri"/>
          <w:sz w:val="24"/>
          <w:szCs w:val="24"/>
        </w:rPr>
      </w:pPr>
    </w:p>
    <w:p w14:paraId="66BD6462" w14:textId="3A13F938" w:rsidR="008B7AAB" w:rsidRDefault="006C261B" w:rsidP="00C1531E">
      <w:pPr>
        <w:pStyle w:val="ListParagraph"/>
        <w:numPr>
          <w:ilvl w:val="0"/>
          <w:numId w:val="21"/>
        </w:numPr>
        <w:spacing w:after="0" w:line="276" w:lineRule="auto"/>
        <w:rPr>
          <w:rFonts w:ascii="Calibri" w:hAnsi="Calibri" w:cs="Calibri"/>
          <w:b/>
          <w:bCs/>
          <w:sz w:val="24"/>
          <w:szCs w:val="24"/>
        </w:rPr>
      </w:pPr>
      <w:r>
        <w:rPr>
          <w:rFonts w:ascii="Calibri" w:hAnsi="Calibri" w:cs="Calibri"/>
          <w:b/>
          <w:bCs/>
          <w:sz w:val="24"/>
          <w:szCs w:val="24"/>
        </w:rPr>
        <w:t>Key tertiary sector activities</w:t>
      </w:r>
    </w:p>
    <w:p w14:paraId="0AC0F472" w14:textId="77777777" w:rsidR="008B7AAB" w:rsidRDefault="006C261B" w:rsidP="00C1531E">
      <w:pPr>
        <w:numPr>
          <w:ilvl w:val="0"/>
          <w:numId w:val="22"/>
        </w:numPr>
        <w:spacing w:after="0" w:line="276" w:lineRule="auto"/>
        <w:rPr>
          <w:rFonts w:ascii="Calibri" w:hAnsi="Calibri" w:cs="Calibri"/>
          <w:sz w:val="24"/>
          <w:szCs w:val="24"/>
        </w:rPr>
      </w:pPr>
      <w:r>
        <w:rPr>
          <w:rFonts w:ascii="Calibri" w:hAnsi="Calibri" w:cs="Calibri"/>
          <w:sz w:val="24"/>
          <w:szCs w:val="24"/>
        </w:rPr>
        <w:t>Retail sales – selling goods directly to consumers.</w:t>
      </w:r>
    </w:p>
    <w:p w14:paraId="276E8205" w14:textId="77777777" w:rsidR="008B7AAB" w:rsidRDefault="006C261B" w:rsidP="00C1531E">
      <w:pPr>
        <w:numPr>
          <w:ilvl w:val="0"/>
          <w:numId w:val="22"/>
        </w:numPr>
        <w:spacing w:after="0" w:line="276" w:lineRule="auto"/>
        <w:rPr>
          <w:rFonts w:ascii="Calibri" w:hAnsi="Calibri" w:cs="Calibri"/>
          <w:sz w:val="24"/>
          <w:szCs w:val="24"/>
        </w:rPr>
      </w:pPr>
      <w:r>
        <w:rPr>
          <w:rFonts w:ascii="Calibri" w:hAnsi="Calibri" w:cs="Calibri"/>
          <w:sz w:val="24"/>
          <w:szCs w:val="24"/>
        </w:rPr>
        <w:t>Transportation and distribution – moving products and people efficiently.</w:t>
      </w:r>
    </w:p>
    <w:p w14:paraId="557ED407" w14:textId="77777777" w:rsidR="008B7AAB" w:rsidRDefault="006C261B" w:rsidP="00C1531E">
      <w:pPr>
        <w:numPr>
          <w:ilvl w:val="0"/>
          <w:numId w:val="22"/>
        </w:numPr>
        <w:spacing w:after="0" w:line="276" w:lineRule="auto"/>
        <w:rPr>
          <w:rFonts w:ascii="Calibri" w:hAnsi="Calibri" w:cs="Calibri"/>
          <w:sz w:val="24"/>
          <w:szCs w:val="24"/>
        </w:rPr>
      </w:pPr>
      <w:r>
        <w:rPr>
          <w:rFonts w:ascii="Calibri" w:hAnsi="Calibri" w:cs="Calibri"/>
          <w:sz w:val="24"/>
          <w:szCs w:val="24"/>
        </w:rPr>
        <w:t>Restaurants – providing food and dining experiences.</w:t>
      </w:r>
    </w:p>
    <w:p w14:paraId="7D99050E" w14:textId="77777777" w:rsidR="008B7AAB" w:rsidRDefault="006C261B" w:rsidP="00C1531E">
      <w:pPr>
        <w:numPr>
          <w:ilvl w:val="0"/>
          <w:numId w:val="22"/>
        </w:numPr>
        <w:spacing w:after="0" w:line="276" w:lineRule="auto"/>
        <w:rPr>
          <w:rFonts w:ascii="Calibri" w:hAnsi="Calibri" w:cs="Calibri"/>
          <w:sz w:val="24"/>
          <w:szCs w:val="24"/>
        </w:rPr>
      </w:pPr>
      <w:r>
        <w:rPr>
          <w:rFonts w:ascii="Calibri" w:hAnsi="Calibri" w:cs="Calibri"/>
          <w:sz w:val="24"/>
          <w:szCs w:val="24"/>
        </w:rPr>
        <w:t>Tourism – offering travel, hospitality, and recreational services.</w:t>
      </w:r>
    </w:p>
    <w:p w14:paraId="7263D53B" w14:textId="77777777" w:rsidR="008B7AAB" w:rsidRDefault="006C261B" w:rsidP="00C1531E">
      <w:pPr>
        <w:numPr>
          <w:ilvl w:val="0"/>
          <w:numId w:val="22"/>
        </w:numPr>
        <w:spacing w:after="0" w:line="276" w:lineRule="auto"/>
        <w:rPr>
          <w:rFonts w:ascii="Calibri" w:hAnsi="Calibri" w:cs="Calibri"/>
          <w:sz w:val="24"/>
          <w:szCs w:val="24"/>
        </w:rPr>
      </w:pPr>
      <w:r>
        <w:rPr>
          <w:rFonts w:ascii="Calibri" w:hAnsi="Calibri" w:cs="Calibri"/>
          <w:sz w:val="24"/>
          <w:szCs w:val="24"/>
        </w:rPr>
        <w:t>Insurance and banking – managing financial security and transactions.</w:t>
      </w:r>
    </w:p>
    <w:p w14:paraId="7AF82F0B" w14:textId="77777777" w:rsidR="008B7AAB" w:rsidRDefault="006C261B" w:rsidP="00C1531E">
      <w:pPr>
        <w:numPr>
          <w:ilvl w:val="0"/>
          <w:numId w:val="22"/>
        </w:numPr>
        <w:spacing w:after="0" w:line="276" w:lineRule="auto"/>
        <w:rPr>
          <w:rFonts w:ascii="Calibri" w:hAnsi="Calibri" w:cs="Calibri"/>
          <w:sz w:val="24"/>
          <w:szCs w:val="24"/>
        </w:rPr>
      </w:pPr>
      <w:r>
        <w:rPr>
          <w:rFonts w:ascii="Calibri" w:hAnsi="Calibri" w:cs="Calibri"/>
          <w:sz w:val="24"/>
          <w:szCs w:val="24"/>
        </w:rPr>
        <w:t>Healthcare services – delivering medical and wellness care.</w:t>
      </w:r>
    </w:p>
    <w:p w14:paraId="1E31A785" w14:textId="77777777" w:rsidR="008B7AAB" w:rsidRDefault="006C261B" w:rsidP="00C1531E">
      <w:pPr>
        <w:numPr>
          <w:ilvl w:val="0"/>
          <w:numId w:val="22"/>
        </w:numPr>
        <w:spacing w:after="0" w:line="276" w:lineRule="auto"/>
        <w:rPr>
          <w:rFonts w:ascii="Calibri" w:hAnsi="Calibri" w:cs="Calibri"/>
          <w:sz w:val="24"/>
          <w:szCs w:val="24"/>
        </w:rPr>
      </w:pPr>
      <w:r>
        <w:rPr>
          <w:rFonts w:ascii="Calibri" w:hAnsi="Calibri" w:cs="Calibri"/>
          <w:sz w:val="24"/>
          <w:szCs w:val="24"/>
        </w:rPr>
        <w:t>Legal services – providing legal guidance and representation.</w:t>
      </w:r>
    </w:p>
    <w:p w14:paraId="71F449CB" w14:textId="77777777" w:rsidR="008B7AAB" w:rsidRDefault="008B7AAB">
      <w:pPr>
        <w:spacing w:after="0" w:line="276" w:lineRule="auto"/>
        <w:ind w:left="720"/>
        <w:rPr>
          <w:rFonts w:ascii="Calibri" w:hAnsi="Calibri" w:cs="Calibri"/>
          <w:sz w:val="24"/>
          <w:szCs w:val="24"/>
        </w:rPr>
      </w:pPr>
    </w:p>
    <w:p w14:paraId="08F2D023" w14:textId="77777777" w:rsidR="005B07C2" w:rsidRPr="005B07C2" w:rsidRDefault="005B07C2" w:rsidP="00C1531E">
      <w:pPr>
        <w:pStyle w:val="ListParagraph"/>
        <w:numPr>
          <w:ilvl w:val="0"/>
          <w:numId w:val="23"/>
        </w:numPr>
        <w:rPr>
          <w:rFonts w:ascii="Calibri" w:hAnsi="Calibri" w:cs="Calibri"/>
          <w:sz w:val="24"/>
          <w:szCs w:val="24"/>
        </w:rPr>
      </w:pPr>
      <w:r w:rsidRPr="005B07C2">
        <w:rPr>
          <w:rFonts w:ascii="Calibri" w:hAnsi="Calibri" w:cs="Calibri"/>
          <w:sz w:val="24"/>
          <w:szCs w:val="24"/>
        </w:rPr>
        <w:t xml:space="preserve">As economies grow and industrialise, the tertiary sector often becomes the largest contributor to </w:t>
      </w:r>
      <w:r w:rsidRPr="005B07C2">
        <w:rPr>
          <w:rFonts w:ascii="Calibri" w:hAnsi="Calibri" w:cs="Calibri"/>
          <w:b/>
          <w:bCs/>
          <w:sz w:val="24"/>
          <w:szCs w:val="24"/>
        </w:rPr>
        <w:t>GDP</w:t>
      </w:r>
      <w:r w:rsidRPr="005B07C2">
        <w:rPr>
          <w:rFonts w:ascii="Calibri" w:hAnsi="Calibri" w:cs="Calibri"/>
          <w:sz w:val="24"/>
          <w:szCs w:val="24"/>
        </w:rPr>
        <w:t xml:space="preserve"> (Gross Domestic Product – the total value of all goods and services produced within a country over a specific period, usually a year), especially in </w:t>
      </w:r>
      <w:r w:rsidRPr="005B07C2">
        <w:rPr>
          <w:rFonts w:ascii="Calibri" w:hAnsi="Calibri" w:cs="Calibri"/>
          <w:b/>
          <w:bCs/>
          <w:sz w:val="24"/>
          <w:szCs w:val="24"/>
        </w:rPr>
        <w:t>developed economies</w:t>
      </w:r>
      <w:r w:rsidRPr="005B07C2">
        <w:rPr>
          <w:rFonts w:ascii="Calibri" w:hAnsi="Calibri" w:cs="Calibri"/>
          <w:sz w:val="24"/>
          <w:szCs w:val="24"/>
        </w:rPr>
        <w:t>, where there is a shift from manufacturing to service-based industries.</w:t>
      </w:r>
    </w:p>
    <w:p w14:paraId="32CB2BC9" w14:textId="77777777" w:rsidR="008B7AAB" w:rsidRDefault="006C261B" w:rsidP="00C1531E">
      <w:pPr>
        <w:pStyle w:val="ListParagraph"/>
        <w:numPr>
          <w:ilvl w:val="0"/>
          <w:numId w:val="23"/>
        </w:numPr>
        <w:spacing w:after="0" w:line="276" w:lineRule="auto"/>
        <w:rPr>
          <w:rFonts w:ascii="Calibri" w:hAnsi="Calibri" w:cs="Calibri"/>
          <w:sz w:val="24"/>
          <w:szCs w:val="24"/>
        </w:rPr>
      </w:pPr>
      <w:r>
        <w:rPr>
          <w:rFonts w:ascii="Calibri" w:hAnsi="Calibri" w:cs="Calibri"/>
          <w:i/>
          <w:iCs/>
          <w:sz w:val="24"/>
          <w:szCs w:val="24"/>
        </w:rPr>
        <w:t>South African context: the tertiary sector has become a major driver of economic growth in our country, with increasing importance in areas like tourism, finance, and retail. </w:t>
      </w:r>
    </w:p>
    <w:p w14:paraId="375B8B32" w14:textId="77777777" w:rsidR="008B7AAB" w:rsidRDefault="008B7AAB">
      <w:pPr>
        <w:pStyle w:val="ListParagraph"/>
        <w:spacing w:after="0" w:line="276" w:lineRule="auto"/>
        <w:rPr>
          <w:rFonts w:ascii="Calibri" w:hAnsi="Calibri" w:cs="Calibri"/>
          <w:sz w:val="24"/>
          <w:szCs w:val="24"/>
        </w:rPr>
      </w:pPr>
    </w:p>
    <w:p w14:paraId="4DF7DA73" w14:textId="77777777" w:rsidR="008B7AAB" w:rsidRDefault="006C261B" w:rsidP="00C1531E">
      <w:pPr>
        <w:pStyle w:val="ListParagraph"/>
        <w:numPr>
          <w:ilvl w:val="0"/>
          <w:numId w:val="23"/>
        </w:numPr>
        <w:spacing w:after="0" w:line="276" w:lineRule="auto"/>
        <w:rPr>
          <w:rFonts w:ascii="Calibri" w:hAnsi="Calibri" w:cs="Calibri"/>
          <w:sz w:val="24"/>
          <w:szCs w:val="24"/>
        </w:rPr>
      </w:pPr>
      <w:r>
        <w:rPr>
          <w:rFonts w:ascii="Calibri" w:hAnsi="Calibri" w:cs="Calibri"/>
          <w:b/>
          <w:bCs/>
          <w:sz w:val="24"/>
          <w:szCs w:val="24"/>
        </w:rPr>
        <w:t>Slide 9: QUATERNARY SECTOR</w:t>
      </w:r>
    </w:p>
    <w:p w14:paraId="6B3328A4" w14:textId="436D28D4" w:rsidR="002D1FEB" w:rsidRPr="002D1FEB" w:rsidRDefault="002D1FEB" w:rsidP="00C1531E">
      <w:pPr>
        <w:pStyle w:val="ListParagraph"/>
        <w:numPr>
          <w:ilvl w:val="0"/>
          <w:numId w:val="23"/>
        </w:numPr>
        <w:rPr>
          <w:rFonts w:ascii="Calibri" w:hAnsi="Calibri" w:cs="Calibri"/>
          <w:sz w:val="24"/>
          <w:szCs w:val="24"/>
          <w:lang w:val="en-US"/>
        </w:rPr>
      </w:pPr>
      <w:r w:rsidRPr="002D1FEB">
        <w:rPr>
          <w:rFonts w:ascii="Calibri" w:hAnsi="Calibri" w:cs="Calibri"/>
          <w:sz w:val="24"/>
          <w:szCs w:val="24"/>
          <w:lang w:val="en-US"/>
        </w:rPr>
        <w:t>The quaternary sector includes businesses involved in intellectual activities, innovation, and knowledge-based services. This sector focuses on areas such as technology, research, and expertise, driving improvements across all parts of the economy.</w:t>
      </w:r>
    </w:p>
    <w:p w14:paraId="468E20A1" w14:textId="069BA6DE" w:rsidR="008B7AAB" w:rsidRPr="002D1FEB" w:rsidRDefault="002D1FEB" w:rsidP="00C1531E">
      <w:pPr>
        <w:pStyle w:val="ListParagraph"/>
        <w:numPr>
          <w:ilvl w:val="0"/>
          <w:numId w:val="23"/>
        </w:numPr>
        <w:spacing w:after="0" w:line="276" w:lineRule="auto"/>
        <w:rPr>
          <w:rFonts w:ascii="Calibri" w:hAnsi="Calibri" w:cs="Calibri"/>
          <w:sz w:val="24"/>
          <w:szCs w:val="24"/>
          <w:lang w:val="en-US"/>
        </w:rPr>
      </w:pPr>
      <w:r w:rsidRPr="002D1FEB">
        <w:rPr>
          <w:rFonts w:ascii="Calibri" w:hAnsi="Calibri" w:cs="Calibri"/>
          <w:sz w:val="24"/>
          <w:szCs w:val="24"/>
          <w:lang w:val="en-US"/>
        </w:rPr>
        <w:t>Although originally seen as part of the tertiary sector, the quaternary sector has become a distinct category due to the increasing importance of information and knowledge in modern economies. It plays a key role in boosting efficiency, developing new ideas, and supporting economic advancement.</w:t>
      </w:r>
    </w:p>
    <w:p w14:paraId="55869FF2" w14:textId="77777777" w:rsidR="008B7AAB" w:rsidRDefault="008B7AAB">
      <w:pPr>
        <w:pStyle w:val="ListParagraph"/>
        <w:spacing w:after="0" w:line="276" w:lineRule="auto"/>
        <w:rPr>
          <w:rFonts w:ascii="Calibri" w:hAnsi="Calibri" w:cs="Calibri"/>
          <w:sz w:val="24"/>
          <w:szCs w:val="24"/>
        </w:rPr>
      </w:pPr>
    </w:p>
    <w:p w14:paraId="28B2F07D" w14:textId="0B4A4ED8" w:rsidR="008B7AAB" w:rsidRDefault="006C261B" w:rsidP="00C1531E">
      <w:pPr>
        <w:pStyle w:val="ListParagraph"/>
        <w:numPr>
          <w:ilvl w:val="0"/>
          <w:numId w:val="23"/>
        </w:numPr>
        <w:spacing w:after="0" w:line="276" w:lineRule="auto"/>
        <w:rPr>
          <w:rFonts w:ascii="Calibri" w:hAnsi="Calibri" w:cs="Calibri"/>
          <w:sz w:val="24"/>
          <w:szCs w:val="24"/>
        </w:rPr>
      </w:pPr>
      <w:r>
        <w:rPr>
          <w:rFonts w:ascii="Calibri" w:hAnsi="Calibri" w:cs="Calibri"/>
          <w:b/>
          <w:bCs/>
          <w:sz w:val="24"/>
          <w:szCs w:val="24"/>
        </w:rPr>
        <w:t>Key quaternary sector activities</w:t>
      </w:r>
    </w:p>
    <w:p w14:paraId="73C0C2A0" w14:textId="77777777" w:rsidR="008B7AAB" w:rsidRDefault="006C261B" w:rsidP="00C1531E">
      <w:pPr>
        <w:numPr>
          <w:ilvl w:val="0"/>
          <w:numId w:val="24"/>
        </w:numPr>
        <w:spacing w:after="0" w:line="276" w:lineRule="auto"/>
        <w:rPr>
          <w:rFonts w:ascii="Calibri" w:hAnsi="Calibri" w:cs="Calibri"/>
          <w:sz w:val="24"/>
          <w:szCs w:val="24"/>
        </w:rPr>
      </w:pPr>
      <w:r>
        <w:rPr>
          <w:rFonts w:ascii="Calibri" w:hAnsi="Calibri" w:cs="Calibri"/>
          <w:sz w:val="24"/>
          <w:szCs w:val="24"/>
        </w:rPr>
        <w:t>Research and development (R&amp;D) – innovating and improving products, processes, and technology.</w:t>
      </w:r>
    </w:p>
    <w:p w14:paraId="44F75E73" w14:textId="77777777" w:rsidR="008B7AAB" w:rsidRDefault="006C261B" w:rsidP="00C1531E">
      <w:pPr>
        <w:numPr>
          <w:ilvl w:val="0"/>
          <w:numId w:val="24"/>
        </w:numPr>
        <w:spacing w:after="0" w:line="276" w:lineRule="auto"/>
        <w:rPr>
          <w:rFonts w:ascii="Calibri" w:hAnsi="Calibri" w:cs="Calibri"/>
          <w:sz w:val="24"/>
          <w:szCs w:val="24"/>
        </w:rPr>
      </w:pPr>
      <w:r>
        <w:rPr>
          <w:rFonts w:ascii="Calibri" w:hAnsi="Calibri" w:cs="Calibri"/>
          <w:sz w:val="24"/>
          <w:szCs w:val="24"/>
        </w:rPr>
        <w:t>Information technology (IT) – managing and advancing computing, software, and digital systems.</w:t>
      </w:r>
    </w:p>
    <w:p w14:paraId="60EF3206" w14:textId="77777777" w:rsidR="008B7AAB" w:rsidRDefault="006C261B" w:rsidP="00C1531E">
      <w:pPr>
        <w:numPr>
          <w:ilvl w:val="0"/>
          <w:numId w:val="24"/>
        </w:numPr>
        <w:spacing w:after="0" w:line="276" w:lineRule="auto"/>
        <w:rPr>
          <w:rFonts w:ascii="Calibri" w:hAnsi="Calibri" w:cs="Calibri"/>
          <w:sz w:val="24"/>
          <w:szCs w:val="24"/>
        </w:rPr>
      </w:pPr>
      <w:r>
        <w:rPr>
          <w:rFonts w:ascii="Calibri" w:hAnsi="Calibri" w:cs="Calibri"/>
          <w:sz w:val="24"/>
          <w:szCs w:val="24"/>
        </w:rPr>
        <w:t>Education – providing knowledge, training, and academic services.</w:t>
      </w:r>
    </w:p>
    <w:p w14:paraId="535EFEA0" w14:textId="2D07498C" w:rsidR="008B7AAB" w:rsidRDefault="006C261B" w:rsidP="00C1531E">
      <w:pPr>
        <w:numPr>
          <w:ilvl w:val="0"/>
          <w:numId w:val="24"/>
        </w:numPr>
        <w:spacing w:after="0" w:line="276" w:lineRule="auto"/>
        <w:rPr>
          <w:rFonts w:ascii="Calibri" w:hAnsi="Calibri" w:cs="Calibri"/>
          <w:sz w:val="24"/>
          <w:szCs w:val="24"/>
        </w:rPr>
      </w:pPr>
      <w:r>
        <w:rPr>
          <w:rFonts w:ascii="Calibri" w:hAnsi="Calibri" w:cs="Calibri"/>
          <w:sz w:val="24"/>
          <w:szCs w:val="24"/>
        </w:rPr>
        <w:t>Consulting services – offering expert advice to businesses and organi</w:t>
      </w:r>
      <w:r w:rsidR="003C5278">
        <w:rPr>
          <w:rFonts w:ascii="Calibri" w:hAnsi="Calibri" w:cs="Calibri"/>
          <w:sz w:val="24"/>
          <w:szCs w:val="24"/>
        </w:rPr>
        <w:t>s</w:t>
      </w:r>
      <w:r>
        <w:rPr>
          <w:rFonts w:ascii="Calibri" w:hAnsi="Calibri" w:cs="Calibri"/>
          <w:sz w:val="24"/>
          <w:szCs w:val="24"/>
        </w:rPr>
        <w:t>ations.</w:t>
      </w:r>
    </w:p>
    <w:p w14:paraId="7E5B0FEC" w14:textId="77777777" w:rsidR="008B7AAB" w:rsidRDefault="008B7AAB">
      <w:pPr>
        <w:spacing w:after="0" w:line="276" w:lineRule="auto"/>
        <w:ind w:left="720"/>
        <w:rPr>
          <w:rFonts w:ascii="Calibri" w:hAnsi="Calibri" w:cs="Calibri"/>
          <w:sz w:val="24"/>
          <w:szCs w:val="24"/>
        </w:rPr>
      </w:pPr>
    </w:p>
    <w:p w14:paraId="695C4405" w14:textId="77777777" w:rsidR="003950D1" w:rsidRPr="003950D1" w:rsidRDefault="003950D1" w:rsidP="00C1531E">
      <w:pPr>
        <w:pStyle w:val="ListParagraph"/>
        <w:numPr>
          <w:ilvl w:val="0"/>
          <w:numId w:val="49"/>
        </w:numPr>
        <w:rPr>
          <w:rFonts w:ascii="Calibri" w:hAnsi="Calibri" w:cs="Calibri"/>
          <w:b/>
          <w:bCs/>
          <w:sz w:val="24"/>
          <w:szCs w:val="24"/>
        </w:rPr>
      </w:pPr>
      <w:r w:rsidRPr="003950D1">
        <w:rPr>
          <w:rFonts w:ascii="Calibri" w:hAnsi="Calibri" w:cs="Calibri"/>
          <w:sz w:val="24"/>
          <w:szCs w:val="24"/>
        </w:rPr>
        <w:t xml:space="preserve">The quaternary sector is especially prominent in </w:t>
      </w:r>
      <w:r w:rsidRPr="003950D1">
        <w:rPr>
          <w:rFonts w:ascii="Calibri" w:hAnsi="Calibri" w:cs="Calibri"/>
          <w:b/>
          <w:bCs/>
          <w:sz w:val="24"/>
          <w:szCs w:val="24"/>
        </w:rPr>
        <w:t>highly developed economies</w:t>
      </w:r>
      <w:r w:rsidRPr="003950D1">
        <w:rPr>
          <w:rFonts w:ascii="Calibri" w:hAnsi="Calibri" w:cs="Calibri"/>
          <w:sz w:val="24"/>
          <w:szCs w:val="24"/>
        </w:rPr>
        <w:t>, where long-term growth is driven by knowledge, innovation, and technological advancement.</w:t>
      </w:r>
    </w:p>
    <w:p w14:paraId="46F4DD75" w14:textId="77777777" w:rsidR="008B7AAB" w:rsidRDefault="008B7AAB">
      <w:pPr>
        <w:pStyle w:val="ListParagraph"/>
        <w:spacing w:after="0" w:line="276" w:lineRule="auto"/>
        <w:rPr>
          <w:rFonts w:ascii="Calibri" w:hAnsi="Calibri" w:cs="Calibri"/>
          <w:sz w:val="24"/>
          <w:szCs w:val="24"/>
        </w:rPr>
      </w:pPr>
    </w:p>
    <w:p w14:paraId="3AE0BA41" w14:textId="33736FD0" w:rsidR="008B7AAB" w:rsidRDefault="006C261B" w:rsidP="00C1531E">
      <w:pPr>
        <w:pStyle w:val="ListParagraph"/>
        <w:numPr>
          <w:ilvl w:val="0"/>
          <w:numId w:val="25"/>
        </w:numPr>
        <w:spacing w:after="0" w:line="276" w:lineRule="auto"/>
        <w:rPr>
          <w:rFonts w:ascii="Calibri" w:hAnsi="Calibri" w:cs="Calibri"/>
          <w:sz w:val="24"/>
          <w:szCs w:val="24"/>
        </w:rPr>
      </w:pPr>
      <w:r>
        <w:rPr>
          <w:rFonts w:ascii="Calibri" w:hAnsi="Calibri" w:cs="Calibri"/>
          <w:i/>
          <w:iCs/>
          <w:sz w:val="24"/>
          <w:szCs w:val="24"/>
        </w:rPr>
        <w:t xml:space="preserve">South African context: </w:t>
      </w:r>
      <w:r w:rsidR="00267F4A" w:rsidRPr="00267F4A">
        <w:rPr>
          <w:rFonts w:ascii="Calibri" w:hAnsi="Calibri" w:cs="Calibri"/>
          <w:sz w:val="24"/>
          <w:szCs w:val="24"/>
        </w:rPr>
        <w:t>In South Africa, quaternary activities are becoming increasingly important in supporting the country’s shift towards a more digitally connected and knowledge-driven economy.</w:t>
      </w:r>
    </w:p>
    <w:p w14:paraId="5A5626E7" w14:textId="77777777" w:rsidR="008B7AAB" w:rsidRDefault="008B7AAB">
      <w:pPr>
        <w:spacing w:after="0" w:line="276" w:lineRule="auto"/>
        <w:rPr>
          <w:rFonts w:ascii="Calibri" w:hAnsi="Calibri" w:cs="Calibri"/>
          <w:color w:val="000000" w:themeColor="text1"/>
          <w:sz w:val="24"/>
          <w:szCs w:val="24"/>
        </w:rPr>
      </w:pPr>
    </w:p>
    <w:p w14:paraId="361F5D36" w14:textId="1D245476" w:rsidR="008B7AAB" w:rsidRDefault="006C261B" w:rsidP="00C1531E">
      <w:pPr>
        <w:pStyle w:val="ListParagraph"/>
        <w:numPr>
          <w:ilvl w:val="0"/>
          <w:numId w:val="25"/>
        </w:numPr>
        <w:spacing w:after="0" w:line="276" w:lineRule="auto"/>
        <w:rPr>
          <w:rFonts w:ascii="Calibri" w:hAnsi="Calibri" w:cs="Calibri"/>
          <w:color w:val="FF0000"/>
          <w:sz w:val="24"/>
          <w:szCs w:val="24"/>
        </w:rPr>
      </w:pPr>
      <w:r>
        <w:rPr>
          <w:rFonts w:ascii="Calibri" w:hAnsi="Calibri" w:cs="Calibri"/>
          <w:b/>
          <w:bCs/>
          <w:color w:val="FF0000"/>
          <w:sz w:val="24"/>
          <w:szCs w:val="24"/>
        </w:rPr>
        <w:t>Note to teacher:</w:t>
      </w:r>
      <w:r>
        <w:rPr>
          <w:rFonts w:ascii="Calibri" w:hAnsi="Calibri" w:cs="Calibri"/>
          <w:color w:val="FF0000"/>
          <w:sz w:val="24"/>
          <w:szCs w:val="24"/>
        </w:rPr>
        <w:t xml:space="preserve"> Some classifications also </w:t>
      </w:r>
      <w:r w:rsidR="00267F4A" w:rsidRPr="00477AA7">
        <w:rPr>
          <w:rFonts w:ascii="Calibri" w:hAnsi="Calibri" w:cs="Calibri"/>
          <w:color w:val="FF0000"/>
          <w:sz w:val="24"/>
          <w:szCs w:val="24"/>
        </w:rPr>
        <w:t>recognise</w:t>
      </w:r>
      <w:r w:rsidRPr="00477AA7">
        <w:rPr>
          <w:rFonts w:ascii="Calibri" w:hAnsi="Calibri" w:cs="Calibri"/>
          <w:color w:val="FF0000"/>
          <w:sz w:val="24"/>
          <w:szCs w:val="24"/>
        </w:rPr>
        <w:t xml:space="preserve"> a quinary sector, which</w:t>
      </w:r>
      <w:r>
        <w:rPr>
          <w:rFonts w:ascii="Calibri" w:hAnsi="Calibri" w:cs="Calibri"/>
          <w:color w:val="FF0000"/>
          <w:sz w:val="24"/>
          <w:szCs w:val="24"/>
        </w:rPr>
        <w:t xml:space="preserve"> is sometimes considered a subset of the quaternary sector. It includes high-level decision-making roles in government, science, technology, media, and healthcare. Some economists also associate it with nonprofit </w:t>
      </w:r>
      <w:r w:rsidR="00267F4A">
        <w:rPr>
          <w:rFonts w:ascii="Calibri" w:hAnsi="Calibri" w:cs="Calibri"/>
          <w:color w:val="FF0000"/>
          <w:sz w:val="24"/>
          <w:szCs w:val="24"/>
        </w:rPr>
        <w:t>organisations</w:t>
      </w:r>
      <w:r>
        <w:rPr>
          <w:rFonts w:ascii="Calibri" w:hAnsi="Calibri" w:cs="Calibri"/>
          <w:color w:val="FF0000"/>
          <w:sz w:val="24"/>
          <w:szCs w:val="24"/>
        </w:rPr>
        <w:t>, human care services, and domestic activities.</w:t>
      </w:r>
    </w:p>
    <w:p w14:paraId="6C47ACAB" w14:textId="77777777" w:rsidR="008B7AAB" w:rsidRDefault="008B7AAB">
      <w:pPr>
        <w:spacing w:after="0" w:line="276" w:lineRule="auto"/>
        <w:rPr>
          <w:rFonts w:ascii="Calibri" w:hAnsi="Calibri" w:cs="Calibri"/>
          <w:color w:val="000000" w:themeColor="text1"/>
          <w:sz w:val="24"/>
          <w:szCs w:val="24"/>
        </w:rPr>
      </w:pPr>
    </w:p>
    <w:p w14:paraId="14B803FA" w14:textId="37EF11AB" w:rsidR="008B7AAB" w:rsidRDefault="006C261B" w:rsidP="00C1531E">
      <w:pPr>
        <w:pStyle w:val="ListParagraph"/>
        <w:numPr>
          <w:ilvl w:val="0"/>
          <w:numId w:val="25"/>
        </w:numPr>
        <w:spacing w:after="0" w:line="276" w:lineRule="auto"/>
        <w:rPr>
          <w:rFonts w:ascii="Calibri" w:hAnsi="Calibri" w:cs="Calibri"/>
          <w:bCs/>
          <w:color w:val="000000" w:themeColor="text1"/>
          <w:sz w:val="24"/>
          <w:szCs w:val="24"/>
          <w:lang w:val="en-US"/>
        </w:rPr>
      </w:pPr>
      <w:r>
        <w:rPr>
          <w:rFonts w:ascii="Calibri" w:hAnsi="Calibri" w:cs="Calibri"/>
          <w:b/>
          <w:color w:val="000000" w:themeColor="text1"/>
          <w:sz w:val="24"/>
          <w:szCs w:val="24"/>
          <w:lang w:val="en-US"/>
        </w:rPr>
        <w:t>Slide 10:</w:t>
      </w:r>
      <w:r>
        <w:rPr>
          <w:rFonts w:ascii="Calibri" w:hAnsi="Calibri" w:cs="Calibri"/>
          <w:bCs/>
          <w:color w:val="000000" w:themeColor="text1"/>
          <w:sz w:val="24"/>
          <w:szCs w:val="24"/>
          <w:lang w:val="en-US"/>
        </w:rPr>
        <w:t xml:space="preserve"> Let’s recap with a quick video – you can add to </w:t>
      </w:r>
      <w:r w:rsidR="00267F4A">
        <w:rPr>
          <w:rFonts w:ascii="Calibri" w:hAnsi="Calibri" w:cs="Calibri"/>
          <w:bCs/>
          <w:color w:val="000000" w:themeColor="text1"/>
          <w:sz w:val="24"/>
          <w:szCs w:val="24"/>
          <w:lang w:val="en-US"/>
        </w:rPr>
        <w:t>your</w:t>
      </w:r>
      <w:r>
        <w:rPr>
          <w:rFonts w:ascii="Calibri" w:hAnsi="Calibri" w:cs="Calibri"/>
          <w:bCs/>
          <w:color w:val="000000" w:themeColor="text1"/>
          <w:sz w:val="24"/>
          <w:szCs w:val="24"/>
          <w:lang w:val="en-US"/>
        </w:rPr>
        <w:t xml:space="preserve"> notes from </w:t>
      </w:r>
      <w:r w:rsidRPr="00267F4A">
        <w:rPr>
          <w:rFonts w:ascii="Calibri" w:hAnsi="Calibri" w:cs="Calibri"/>
          <w:b/>
          <w:color w:val="000000" w:themeColor="text1"/>
          <w:sz w:val="24"/>
          <w:szCs w:val="24"/>
          <w:lang w:val="en-US"/>
        </w:rPr>
        <w:t>Activity 2</w:t>
      </w:r>
      <w:r w:rsidR="00267F4A">
        <w:rPr>
          <w:rFonts w:ascii="Calibri" w:hAnsi="Calibri" w:cs="Calibri"/>
          <w:bCs/>
          <w:color w:val="000000" w:themeColor="text1"/>
          <w:sz w:val="24"/>
          <w:szCs w:val="24"/>
          <w:lang w:val="en-US"/>
        </w:rPr>
        <w:t xml:space="preserve"> </w:t>
      </w:r>
      <w:r w:rsidR="00267F4A" w:rsidRPr="00267F4A">
        <w:rPr>
          <w:rFonts w:ascii="Calibri" w:hAnsi="Calibri" w:cs="Calibri"/>
          <w:b/>
          <w:i/>
          <w:iCs/>
          <w:color w:val="000000" w:themeColor="text1"/>
          <w:sz w:val="24"/>
          <w:szCs w:val="24"/>
          <w:u w:val="single"/>
          <w:lang w:val="en-US"/>
        </w:rPr>
        <w:t>(Lesson 1 – Worksheet</w:t>
      </w:r>
      <w:r w:rsidR="00267F4A">
        <w:rPr>
          <w:rFonts w:ascii="Calibri" w:hAnsi="Calibri" w:cs="Calibri"/>
          <w:bCs/>
          <w:color w:val="000000" w:themeColor="text1"/>
          <w:sz w:val="24"/>
          <w:szCs w:val="24"/>
          <w:lang w:val="en-US"/>
        </w:rPr>
        <w:t>)</w:t>
      </w:r>
      <w:r>
        <w:rPr>
          <w:rFonts w:ascii="Calibri" w:hAnsi="Calibri" w:cs="Calibri"/>
          <w:bCs/>
          <w:color w:val="000000" w:themeColor="text1"/>
          <w:sz w:val="24"/>
          <w:szCs w:val="24"/>
          <w:lang w:val="en-US"/>
        </w:rPr>
        <w:t xml:space="preserve"> with this video.</w:t>
      </w:r>
    </w:p>
    <w:p w14:paraId="727D3801" w14:textId="77777777" w:rsidR="008B7AAB" w:rsidRDefault="006C261B" w:rsidP="00C1531E">
      <w:pPr>
        <w:pStyle w:val="ListParagraph"/>
        <w:numPr>
          <w:ilvl w:val="0"/>
          <w:numId w:val="25"/>
        </w:numPr>
        <w:spacing w:after="0" w:line="276" w:lineRule="auto"/>
        <w:rPr>
          <w:rFonts w:ascii="Calibri" w:hAnsi="Calibri" w:cs="Calibri"/>
          <w:bCs/>
          <w:color w:val="000000" w:themeColor="text1"/>
          <w:sz w:val="24"/>
          <w:szCs w:val="24"/>
          <w:lang w:val="en-US"/>
        </w:rPr>
      </w:pPr>
      <w:r>
        <w:rPr>
          <w:rFonts w:ascii="Calibri" w:hAnsi="Calibri" w:cs="Calibri"/>
          <w:bCs/>
          <w:color w:val="000000" w:themeColor="text1"/>
          <w:sz w:val="24"/>
          <w:szCs w:val="24"/>
          <w:lang w:val="en-US"/>
        </w:rPr>
        <w:t xml:space="preserve">Watch: </w:t>
      </w:r>
      <w:r>
        <w:rPr>
          <w:rFonts w:ascii="Calibri" w:hAnsi="Calibri" w:cs="Calibri"/>
          <w:b/>
          <w:bCs/>
          <w:color w:val="000000" w:themeColor="text1"/>
          <w:sz w:val="24"/>
          <w:szCs w:val="24"/>
          <w:lang w:val="en-US"/>
        </w:rPr>
        <w:t xml:space="preserve">The 4 Sectors of the Economy | Think Econ </w:t>
      </w:r>
    </w:p>
    <w:p w14:paraId="48DA6251" w14:textId="77777777" w:rsidR="008B7AAB" w:rsidRDefault="006C261B">
      <w:pPr>
        <w:pStyle w:val="ListParagraph"/>
        <w:spacing w:after="0" w:line="276" w:lineRule="auto"/>
        <w:rPr>
          <w:rFonts w:ascii="Calibri" w:hAnsi="Calibri" w:cs="Calibri"/>
          <w:bCs/>
          <w:color w:val="000000" w:themeColor="text1"/>
          <w:sz w:val="24"/>
          <w:szCs w:val="24"/>
          <w:lang w:val="en-US"/>
        </w:rPr>
      </w:pPr>
      <w:hyperlink r:id="rId20" w:history="1">
        <w:r>
          <w:rPr>
            <w:rStyle w:val="Hyperlink"/>
            <w:rFonts w:ascii="Calibri" w:hAnsi="Calibri" w:cs="Calibri"/>
            <w:bCs/>
            <w:sz w:val="24"/>
            <w:szCs w:val="24"/>
            <w:lang w:val="en-US"/>
          </w:rPr>
          <w:t>http://youtube.com/watch?v=O03Q_r8-7ME</w:t>
        </w:r>
      </w:hyperlink>
      <w:r>
        <w:rPr>
          <w:rFonts w:ascii="Calibri" w:hAnsi="Calibri" w:cs="Calibri"/>
          <w:bCs/>
          <w:color w:val="000000" w:themeColor="text1"/>
          <w:sz w:val="24"/>
          <w:szCs w:val="24"/>
          <w:lang w:val="en-US"/>
        </w:rPr>
        <w:t xml:space="preserve"> (4 min 55 sec) </w:t>
      </w:r>
    </w:p>
    <w:p w14:paraId="7CFAA340" w14:textId="77777777" w:rsidR="008B7AAB" w:rsidRDefault="008B7AAB">
      <w:pPr>
        <w:spacing w:after="0" w:line="276" w:lineRule="auto"/>
        <w:rPr>
          <w:rFonts w:ascii="Calibri" w:hAnsi="Calibri" w:cs="Calibri"/>
          <w:bCs/>
          <w:color w:val="000000" w:themeColor="text1"/>
          <w:sz w:val="24"/>
          <w:szCs w:val="24"/>
          <w:lang w:val="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B7AAB" w14:paraId="67599808" w14:textId="77777777">
        <w:trPr>
          <w:trHeight w:val="113"/>
        </w:trPr>
        <w:tc>
          <w:tcPr>
            <w:tcW w:w="421" w:type="dxa"/>
          </w:tcPr>
          <w:p w14:paraId="3655C8AF" w14:textId="77777777" w:rsidR="008B7AAB" w:rsidRDefault="006C261B">
            <w:pPr>
              <w:spacing w:after="0" w:line="360" w:lineRule="auto"/>
              <w:rPr>
                <w:rFonts w:ascii="Calibri" w:eastAsia="Arial" w:hAnsi="Calibri" w:cs="Calibri"/>
                <w:b/>
                <w:bCs/>
                <w:color w:val="000000"/>
                <w:kern w:val="2"/>
                <w:sz w:val="24"/>
                <w:szCs w:val="24"/>
                <w:lang w:val="en-US" w:eastAsia="en-GB"/>
                <w14:ligatures w14:val="standardContextual"/>
              </w:rPr>
            </w:pPr>
            <w:r>
              <w:rPr>
                <w:rFonts w:ascii="Calibri" w:eastAsia="Arial" w:hAnsi="Calibri" w:cs="Calibri"/>
                <w:b/>
                <w:bCs/>
                <w:color w:val="000000"/>
                <w:kern w:val="2"/>
                <w:sz w:val="24"/>
                <w:szCs w:val="24"/>
                <w:lang w:val="en-US" w:eastAsia="en-GB"/>
                <w14:ligatures w14:val="standardContextual"/>
              </w:rPr>
              <w:t>4.</w:t>
            </w:r>
          </w:p>
        </w:tc>
        <w:tc>
          <w:tcPr>
            <w:tcW w:w="8226" w:type="dxa"/>
          </w:tcPr>
          <w:p w14:paraId="1400B3EC" w14:textId="77777777" w:rsidR="008B7AAB" w:rsidRDefault="006C261B">
            <w:pPr>
              <w:spacing w:after="0" w:line="360" w:lineRule="auto"/>
              <w:rPr>
                <w:rFonts w:ascii="Calibri" w:eastAsia="Arial" w:hAnsi="Calibri" w:cs="Calibri"/>
                <w:b/>
                <w:bCs/>
                <w:color w:val="000000"/>
                <w:kern w:val="2"/>
                <w:sz w:val="24"/>
                <w:szCs w:val="24"/>
                <w:lang w:val="en-US" w:eastAsia="en-GB"/>
                <w14:ligatures w14:val="standardContextual"/>
              </w:rPr>
            </w:pPr>
            <w:r>
              <w:rPr>
                <w:rFonts w:ascii="Calibri" w:eastAsia="Arial" w:hAnsi="Calibri" w:cs="Calibri"/>
                <w:b/>
                <w:bCs/>
                <w:color w:val="000000"/>
                <w:kern w:val="2"/>
                <w:sz w:val="24"/>
                <w:szCs w:val="24"/>
                <w:lang w:val="en-US" w:eastAsia="en-GB"/>
                <w14:ligatures w14:val="standardContextual"/>
              </w:rPr>
              <w:t>Individual Activity (10 min)</w:t>
            </w:r>
          </w:p>
        </w:tc>
        <w:tc>
          <w:tcPr>
            <w:tcW w:w="1547" w:type="dxa"/>
          </w:tcPr>
          <w:p w14:paraId="7A03301C" w14:textId="77777777" w:rsidR="008B7AAB" w:rsidRDefault="006C261B">
            <w:pPr>
              <w:spacing w:after="0" w:line="360" w:lineRule="auto"/>
              <w:jc w:val="right"/>
              <w:rPr>
                <w:rFonts w:ascii="Calibri" w:eastAsia="Arial" w:hAnsi="Calibri" w:cs="Calibri"/>
                <w:b/>
                <w:bCs/>
                <w:i/>
                <w:iCs/>
                <w:color w:val="000000"/>
                <w:kern w:val="2"/>
                <w:sz w:val="24"/>
                <w:szCs w:val="24"/>
                <w:lang w:val="en-US" w:eastAsia="en-GB"/>
                <w14:ligatures w14:val="standardContextual"/>
              </w:rPr>
            </w:pPr>
            <w:r>
              <w:rPr>
                <w:rFonts w:ascii="Calibri" w:eastAsia="Arial" w:hAnsi="Calibri" w:cs="Calibri"/>
                <w:b/>
                <w:bCs/>
                <w:i/>
                <w:iCs/>
                <w:color w:val="000000"/>
                <w:kern w:val="2"/>
                <w:sz w:val="24"/>
                <w:szCs w:val="24"/>
                <w:lang w:val="en-US" w:eastAsia="en-GB"/>
                <w14:ligatures w14:val="standardContextual"/>
              </w:rPr>
              <w:t>(</w:t>
            </w:r>
            <w:r>
              <w:rPr>
                <w:rFonts w:ascii="Calibri" w:eastAsia="Arial" w:hAnsi="Calibri" w:cs="Calibri"/>
                <w:b/>
                <w:bCs/>
                <w:i/>
                <w:iCs/>
                <w:color w:val="000000"/>
                <w:kern w:val="2"/>
                <w:sz w:val="24"/>
                <w:szCs w:val="24"/>
                <w:u w:val="single"/>
                <w:lang w:val="en-US" w:eastAsia="en-GB"/>
                <w14:ligatures w14:val="standardContextual"/>
              </w:rPr>
              <w:t>Slide 11</w:t>
            </w:r>
            <w:r>
              <w:rPr>
                <w:rFonts w:ascii="Calibri" w:eastAsia="Arial" w:hAnsi="Calibri" w:cs="Calibri"/>
                <w:b/>
                <w:bCs/>
                <w:i/>
                <w:iCs/>
                <w:color w:val="000000"/>
                <w:kern w:val="2"/>
                <w:sz w:val="24"/>
                <w:szCs w:val="24"/>
                <w:lang w:val="en-US" w:eastAsia="en-GB"/>
                <w14:ligatures w14:val="standardContextual"/>
              </w:rPr>
              <w:t>)</w:t>
            </w:r>
          </w:p>
        </w:tc>
      </w:tr>
    </w:tbl>
    <w:p w14:paraId="732A6077" w14:textId="77777777" w:rsidR="008B7AAB" w:rsidRPr="00477AA7" w:rsidRDefault="006C261B" w:rsidP="00C1531E">
      <w:pPr>
        <w:pStyle w:val="ListParagraph"/>
        <w:numPr>
          <w:ilvl w:val="0"/>
          <w:numId w:val="26"/>
        </w:numPr>
        <w:spacing w:after="0" w:line="276" w:lineRule="auto"/>
        <w:rPr>
          <w:rFonts w:ascii="Calibri" w:hAnsi="Calibri" w:cs="Calibri"/>
          <w:b/>
          <w:color w:val="000000" w:themeColor="text1"/>
          <w:sz w:val="24"/>
          <w:szCs w:val="24"/>
        </w:rPr>
      </w:pPr>
      <w:r w:rsidRPr="00477AA7">
        <w:rPr>
          <w:rFonts w:ascii="Calibri" w:hAnsi="Calibri" w:cs="Calibri"/>
          <w:b/>
          <w:color w:val="000000" w:themeColor="text1"/>
          <w:sz w:val="24"/>
          <w:szCs w:val="24"/>
        </w:rPr>
        <w:t>Slide 11:</w:t>
      </w:r>
      <w:r w:rsidRPr="00477AA7">
        <w:rPr>
          <w:rFonts w:ascii="Calibri" w:hAnsi="Calibri" w:cs="Calibri"/>
          <w:bCs/>
          <w:color w:val="000000" w:themeColor="text1"/>
          <w:sz w:val="24"/>
          <w:szCs w:val="24"/>
        </w:rPr>
        <w:t xml:space="preserve"> If there aren’t any questions, you now have the remainder of this lesson to complete </w:t>
      </w:r>
      <w:r w:rsidRPr="00477AA7">
        <w:rPr>
          <w:rFonts w:ascii="Calibri" w:hAnsi="Calibri" w:cs="Calibri"/>
          <w:b/>
          <w:i/>
          <w:iCs/>
          <w:color w:val="000000" w:themeColor="text1"/>
          <w:sz w:val="24"/>
          <w:szCs w:val="24"/>
        </w:rPr>
        <w:t>Activity 3</w:t>
      </w:r>
      <w:r w:rsidRPr="00477AA7">
        <w:rPr>
          <w:rFonts w:ascii="Calibri" w:hAnsi="Calibri" w:cs="Calibri"/>
          <w:bCs/>
          <w:color w:val="000000" w:themeColor="text1"/>
          <w:sz w:val="24"/>
          <w:szCs w:val="24"/>
        </w:rPr>
        <w:t xml:space="preserve"> (</w:t>
      </w:r>
      <w:r w:rsidRPr="00477AA7">
        <w:rPr>
          <w:rFonts w:ascii="Calibri" w:hAnsi="Calibri" w:cs="Calibri"/>
          <w:b/>
          <w:i/>
          <w:iCs/>
          <w:color w:val="000000" w:themeColor="text1"/>
          <w:sz w:val="24"/>
          <w:szCs w:val="24"/>
          <w:u w:val="single"/>
        </w:rPr>
        <w:t>Lesson 1 – Worksheet</w:t>
      </w:r>
      <w:r w:rsidRPr="00477AA7">
        <w:rPr>
          <w:rFonts w:ascii="Calibri" w:hAnsi="Calibri" w:cs="Calibri"/>
          <w:bCs/>
          <w:color w:val="000000" w:themeColor="text1"/>
          <w:sz w:val="24"/>
          <w:szCs w:val="24"/>
        </w:rPr>
        <w:t>).</w:t>
      </w:r>
      <w:r w:rsidRPr="00477AA7">
        <w:rPr>
          <w:rFonts w:ascii="Calibri" w:hAnsi="Calibri" w:cs="Calibri"/>
          <w:b/>
          <w:color w:val="000000" w:themeColor="text1"/>
          <w:sz w:val="24"/>
          <w:szCs w:val="24"/>
        </w:rPr>
        <w:t xml:space="preserve"> </w:t>
      </w:r>
    </w:p>
    <w:p w14:paraId="3BC3B535" w14:textId="3F7F9882" w:rsidR="008B7AAB" w:rsidRDefault="00CB7F0D" w:rsidP="00C1531E">
      <w:pPr>
        <w:pStyle w:val="ListParagraph"/>
        <w:numPr>
          <w:ilvl w:val="0"/>
          <w:numId w:val="26"/>
        </w:numPr>
        <w:spacing w:after="0" w:line="276" w:lineRule="auto"/>
        <w:rPr>
          <w:rFonts w:ascii="Calibri" w:hAnsi="Calibri" w:cs="Calibri"/>
          <w:bCs/>
          <w:color w:val="000000" w:themeColor="text1"/>
          <w:sz w:val="24"/>
          <w:szCs w:val="24"/>
        </w:rPr>
      </w:pPr>
      <w:r>
        <w:rPr>
          <w:rFonts w:ascii="Calibri" w:hAnsi="Calibri" w:cs="Calibri"/>
          <w:bCs/>
          <w:color w:val="000000" w:themeColor="text1"/>
          <w:sz w:val="24"/>
          <w:szCs w:val="24"/>
        </w:rPr>
        <w:t>Any incomplete activities</w:t>
      </w:r>
      <w:r w:rsidR="006C261B">
        <w:rPr>
          <w:rFonts w:ascii="Calibri" w:hAnsi="Calibri" w:cs="Calibri"/>
          <w:bCs/>
          <w:color w:val="000000" w:themeColor="text1"/>
          <w:sz w:val="24"/>
          <w:szCs w:val="24"/>
        </w:rPr>
        <w:t xml:space="preserve"> must be completed as </w:t>
      </w:r>
      <w:r w:rsidR="006C261B">
        <w:rPr>
          <w:rFonts w:ascii="Calibri" w:hAnsi="Calibri" w:cs="Calibri"/>
          <w:b/>
          <w:color w:val="000000" w:themeColor="text1"/>
          <w:sz w:val="24"/>
          <w:szCs w:val="24"/>
          <w:highlight w:val="yellow"/>
        </w:rPr>
        <w:t>homework</w:t>
      </w:r>
      <w:r w:rsidR="006C261B">
        <w:rPr>
          <w:rFonts w:ascii="Calibri" w:hAnsi="Calibri" w:cs="Calibri"/>
          <w:bCs/>
          <w:color w:val="000000" w:themeColor="text1"/>
          <w:sz w:val="24"/>
          <w:szCs w:val="24"/>
        </w:rPr>
        <w:t>.</w:t>
      </w:r>
    </w:p>
    <w:p w14:paraId="5E0B9562" w14:textId="77777777" w:rsidR="008B7AAB" w:rsidRDefault="006C261B" w:rsidP="00C1531E">
      <w:pPr>
        <w:pStyle w:val="ListParagraph"/>
        <w:numPr>
          <w:ilvl w:val="0"/>
          <w:numId w:val="26"/>
        </w:numPr>
        <w:spacing w:after="0" w:line="276" w:lineRule="auto"/>
        <w:rPr>
          <w:rFonts w:ascii="Calibri" w:hAnsi="Calibri" w:cs="Calibri"/>
          <w:b/>
          <w:color w:val="000000" w:themeColor="text1"/>
          <w:sz w:val="28"/>
          <w:szCs w:val="28"/>
        </w:rPr>
      </w:pPr>
      <w:r>
        <w:rPr>
          <w:rFonts w:ascii="Calibri" w:hAnsi="Calibri" w:cs="Calibri"/>
          <w:bCs/>
          <w:color w:val="000000" w:themeColor="text1"/>
          <w:sz w:val="24"/>
          <w:szCs w:val="24"/>
        </w:rPr>
        <w:t xml:space="preserve">Possible answers are available in the </w:t>
      </w:r>
      <w:r>
        <w:rPr>
          <w:rFonts w:ascii="Calibri" w:hAnsi="Calibri" w:cs="Calibri"/>
          <w:b/>
          <w:i/>
          <w:iCs/>
          <w:color w:val="000000" w:themeColor="text1"/>
          <w:sz w:val="24"/>
          <w:szCs w:val="24"/>
          <w:u w:val="single"/>
        </w:rPr>
        <w:t>Lesson 1 – Worksheet MEMO</w:t>
      </w:r>
      <w:r>
        <w:rPr>
          <w:rFonts w:ascii="Calibri" w:hAnsi="Calibri" w:cs="Calibri"/>
          <w:bCs/>
          <w:color w:val="000000" w:themeColor="text1"/>
          <w:sz w:val="24"/>
          <w:szCs w:val="24"/>
        </w:rPr>
        <w:t xml:space="preserve">. </w:t>
      </w:r>
      <w:r>
        <w:rPr>
          <w:rFonts w:ascii="Calibri" w:hAnsi="Calibri" w:cs="Calibri"/>
          <w:b/>
          <w:color w:val="000000" w:themeColor="text1"/>
          <w:sz w:val="28"/>
          <w:szCs w:val="28"/>
        </w:rPr>
        <w:t xml:space="preserve"> </w:t>
      </w:r>
    </w:p>
    <w:p w14:paraId="7D6EB65A" w14:textId="77777777" w:rsidR="008B7AAB" w:rsidRDefault="006C261B">
      <w:pPr>
        <w:spacing w:after="0" w:line="276" w:lineRule="auto"/>
        <w:rPr>
          <w:rFonts w:ascii="Calibri" w:hAnsi="Calibri" w:cs="Calibri"/>
          <w:color w:val="000000" w:themeColor="text1"/>
          <w:sz w:val="24"/>
          <w:szCs w:val="24"/>
        </w:rPr>
      </w:pPr>
      <w:r>
        <w:rPr>
          <w:rFonts w:ascii="Calibri" w:hAnsi="Calibri" w:cs="Calibri"/>
          <w:color w:val="000000" w:themeColor="text1"/>
        </w:rPr>
        <w:br w:type="page"/>
      </w:r>
    </w:p>
    <w:p w14:paraId="1B568E2A" w14:textId="77777777" w:rsidR="008B7AAB" w:rsidRDefault="006C261B">
      <w:pPr>
        <w:pStyle w:val="Default"/>
        <w:spacing w:line="276" w:lineRule="auto"/>
        <w:rPr>
          <w:rFonts w:ascii="Calibri" w:hAnsi="Calibri" w:cs="Calibri"/>
          <w:b/>
          <w:bCs/>
          <w:color w:val="000000" w:themeColor="text1"/>
        </w:rPr>
      </w:pPr>
      <w:r>
        <w:rPr>
          <w:rFonts w:ascii="Calibri" w:hAnsi="Calibri" w:cs="Calibri"/>
          <w:b/>
          <w:bCs/>
          <w:color w:val="000000" w:themeColor="text1"/>
        </w:rPr>
        <w:t>Lesson 2</w:t>
      </w:r>
    </w:p>
    <w:p w14:paraId="62989149" w14:textId="77777777" w:rsidR="008B7AAB" w:rsidRDefault="006C261B">
      <w:pPr>
        <w:pStyle w:val="Normal1"/>
        <w:spacing w:line="276" w:lineRule="auto"/>
        <w:rPr>
          <w:rFonts w:ascii="Calibri" w:eastAsia="Arial" w:hAnsi="Calibri" w:cs="Calibri"/>
          <w:b/>
          <w:bCs/>
          <w:color w:val="000000" w:themeColor="text1"/>
          <w:lang w:val="en-ZA"/>
        </w:rPr>
      </w:pPr>
      <w:r>
        <w:rPr>
          <w:rFonts w:ascii="Calibri" w:eastAsia="Arial" w:hAnsi="Calibri" w:cs="Calibri"/>
          <w:b/>
          <w:bCs/>
          <w:color w:val="000000" w:themeColor="text1"/>
          <w:lang w:val="en-ZA"/>
        </w:rPr>
        <w:t>Preparation (</w:t>
      </w:r>
      <w:r>
        <w:rPr>
          <w:rFonts w:ascii="Calibri" w:eastAsia="Arial" w:hAnsi="Calibri" w:cs="Calibri"/>
          <w:b/>
          <w:bCs/>
          <w:color w:val="000000" w:themeColor="text1"/>
          <w:u w:val="single"/>
          <w:lang w:val="en-ZA"/>
        </w:rPr>
        <w:t>Prior</w:t>
      </w:r>
      <w:r>
        <w:rPr>
          <w:rFonts w:ascii="Calibri" w:eastAsia="Arial" w:hAnsi="Calibri" w:cs="Calibri"/>
          <w:b/>
          <w:bCs/>
          <w:color w:val="000000" w:themeColor="text1"/>
          <w:lang w:val="en-ZA"/>
        </w:rPr>
        <w:t xml:space="preserve"> to Lesson):</w:t>
      </w:r>
    </w:p>
    <w:p w14:paraId="120A87EC" w14:textId="77777777" w:rsidR="008B7AAB" w:rsidRDefault="006C261B">
      <w:pPr>
        <w:pStyle w:val="NoSpacing"/>
        <w:numPr>
          <w:ilvl w:val="0"/>
          <w:numId w:val="13"/>
        </w:numPr>
        <w:spacing w:line="276" w:lineRule="auto"/>
        <w:rPr>
          <w:rFonts w:ascii="Calibri" w:eastAsia="Arial" w:hAnsi="Calibri" w:cs="Calibri"/>
          <w:color w:val="000000" w:themeColor="text1"/>
          <w:szCs w:val="24"/>
        </w:rPr>
      </w:pPr>
      <w:r>
        <w:rPr>
          <w:rFonts w:ascii="Calibri" w:eastAsia="Arial" w:hAnsi="Calibri" w:cs="Calibri"/>
          <w:color w:val="000000" w:themeColor="text1"/>
          <w:szCs w:val="24"/>
        </w:rPr>
        <w:t>Remind learners to have their notebooks available to make notes where relevant.</w:t>
      </w:r>
    </w:p>
    <w:p w14:paraId="390D1983" w14:textId="77777777" w:rsidR="008B7AAB" w:rsidRDefault="006C261B">
      <w:pPr>
        <w:pStyle w:val="ListParagraph"/>
        <w:numPr>
          <w:ilvl w:val="0"/>
          <w:numId w:val="14"/>
        </w:numPr>
        <w:spacing w:after="0" w:line="276" w:lineRule="auto"/>
        <w:rPr>
          <w:rFonts w:ascii="Calibri" w:hAnsi="Calibri" w:cs="Calibri"/>
          <w:i/>
          <w:iCs/>
          <w:color w:val="000000" w:themeColor="text1"/>
          <w:sz w:val="24"/>
          <w:szCs w:val="24"/>
          <w:u w:val="single"/>
        </w:rPr>
      </w:pPr>
      <w:r>
        <w:rPr>
          <w:rFonts w:ascii="Calibri" w:eastAsia="Arial" w:hAnsi="Calibri" w:cs="Calibri"/>
          <w:b/>
          <w:bCs/>
          <w:color w:val="000000" w:themeColor="text1"/>
          <w:sz w:val="24"/>
          <w:szCs w:val="24"/>
          <w:u w:val="single"/>
        </w:rPr>
        <w:t>Print</w:t>
      </w:r>
      <w:r>
        <w:rPr>
          <w:rFonts w:ascii="Calibri" w:eastAsia="Arial" w:hAnsi="Calibri" w:cs="Calibri"/>
          <w:color w:val="000000" w:themeColor="text1"/>
          <w:sz w:val="24"/>
          <w:szCs w:val="24"/>
        </w:rPr>
        <w:t xml:space="preserve"> copies of the </w:t>
      </w:r>
      <w:r>
        <w:rPr>
          <w:rFonts w:ascii="Calibri" w:eastAsia="Arial" w:hAnsi="Calibri" w:cs="Calibri"/>
          <w:b/>
          <w:bCs/>
          <w:i/>
          <w:iCs/>
          <w:color w:val="000000" w:themeColor="text1"/>
          <w:sz w:val="24"/>
          <w:szCs w:val="24"/>
          <w:u w:val="single"/>
        </w:rPr>
        <w:t xml:space="preserve">Lesson 1 – Worksheet </w:t>
      </w:r>
      <w:r>
        <w:rPr>
          <w:rFonts w:ascii="Calibri" w:eastAsia="Arial" w:hAnsi="Calibri" w:cs="Calibri"/>
          <w:color w:val="000000" w:themeColor="text1"/>
          <w:sz w:val="24"/>
          <w:szCs w:val="24"/>
        </w:rPr>
        <w:t>and hand them out at the beginning of the lesson.</w:t>
      </w:r>
    </w:p>
    <w:p w14:paraId="469899F2" w14:textId="77777777" w:rsidR="008B7AAB" w:rsidRDefault="006C261B">
      <w:pPr>
        <w:numPr>
          <w:ilvl w:val="0"/>
          <w:numId w:val="14"/>
        </w:numPr>
        <w:spacing w:after="0" w:line="240" w:lineRule="auto"/>
        <w:contextualSpacing/>
        <w:rPr>
          <w:rFonts w:ascii="Calibri" w:eastAsia="Arial" w:hAnsi="Calibri" w:cs="Calibri"/>
          <w:bCs/>
          <w:color w:val="000000"/>
          <w:sz w:val="24"/>
          <w:szCs w:val="28"/>
          <w:lang w:val="en-GB" w:eastAsia="en-GB"/>
        </w:rPr>
      </w:pPr>
      <w:r>
        <w:rPr>
          <w:rFonts w:ascii="Calibri" w:eastAsia="Arial" w:hAnsi="Calibri" w:cs="Calibri"/>
          <w:bCs/>
          <w:color w:val="000000"/>
          <w:sz w:val="24"/>
          <w:szCs w:val="28"/>
          <w:lang w:val="en-GB" w:eastAsia="en-GB"/>
        </w:rPr>
        <w:t xml:space="preserve">Teachers can share the </w:t>
      </w:r>
      <w:r>
        <w:rPr>
          <w:rFonts w:ascii="Calibri" w:eastAsia="Arial" w:hAnsi="Calibri" w:cs="Calibri"/>
          <w:b/>
          <w:i/>
          <w:iCs/>
          <w:color w:val="000000"/>
          <w:sz w:val="24"/>
          <w:szCs w:val="28"/>
          <w:u w:val="single"/>
          <w:lang w:val="en-GB" w:eastAsia="en-GB"/>
        </w:rPr>
        <w:t>Lesson 1 – PowerPoint</w:t>
      </w:r>
      <w:r>
        <w:rPr>
          <w:rFonts w:ascii="Calibri" w:eastAsia="Arial" w:hAnsi="Calibri" w:cs="Calibri"/>
          <w:bCs/>
          <w:color w:val="000000"/>
          <w:sz w:val="24"/>
          <w:szCs w:val="28"/>
          <w:lang w:val="en-GB" w:eastAsia="en-GB"/>
        </w:rPr>
        <w:t xml:space="preserve"> and the </w:t>
      </w:r>
      <w:r>
        <w:rPr>
          <w:rFonts w:ascii="Calibri" w:eastAsia="Arial" w:hAnsi="Calibri" w:cs="Calibri"/>
          <w:b/>
          <w:i/>
          <w:iCs/>
          <w:color w:val="000000"/>
          <w:sz w:val="24"/>
          <w:szCs w:val="28"/>
          <w:u w:val="single"/>
          <w:lang w:val="en-GB" w:eastAsia="en-GB"/>
        </w:rPr>
        <w:t>Lesson 1 – Worksheet</w:t>
      </w:r>
      <w:r>
        <w:rPr>
          <w:rFonts w:ascii="Calibri" w:eastAsia="Arial" w:hAnsi="Calibri" w:cs="Calibri"/>
          <w:bCs/>
          <w:color w:val="000000"/>
          <w:sz w:val="24"/>
          <w:szCs w:val="28"/>
          <w:lang w:val="en-GB" w:eastAsia="en-GB"/>
        </w:rPr>
        <w:t xml:space="preserve"> with learners to work through on their own if learners are online.</w:t>
      </w:r>
    </w:p>
    <w:p w14:paraId="6756AD35" w14:textId="11F6BAD5" w:rsidR="008B7AAB" w:rsidRDefault="006C261B">
      <w:pPr>
        <w:pStyle w:val="ListParagraph"/>
        <w:numPr>
          <w:ilvl w:val="0"/>
          <w:numId w:val="14"/>
        </w:numPr>
        <w:spacing w:after="0" w:line="276" w:lineRule="auto"/>
        <w:rPr>
          <w:rFonts w:ascii="Calibri" w:eastAsia="Arial" w:hAnsi="Calibri" w:cs="Calibri"/>
          <w:bCs/>
          <w:color w:val="000000" w:themeColor="text1"/>
          <w:sz w:val="24"/>
          <w:szCs w:val="24"/>
          <w:lang w:val="en-GB"/>
        </w:rPr>
      </w:pPr>
      <w:r>
        <w:rPr>
          <w:rFonts w:ascii="Calibri" w:eastAsia="Arial" w:hAnsi="Calibri" w:cs="Calibri"/>
          <w:bCs/>
          <w:color w:val="000000" w:themeColor="text1"/>
          <w:sz w:val="24"/>
          <w:szCs w:val="24"/>
          <w:lang w:val="en-GB"/>
        </w:rPr>
        <w:t xml:space="preserve">Read through the </w:t>
      </w:r>
      <w:r>
        <w:rPr>
          <w:rFonts w:ascii="Calibri" w:eastAsia="Arial" w:hAnsi="Calibri" w:cs="Calibri"/>
          <w:b/>
          <w:i/>
          <w:iCs/>
          <w:color w:val="000000" w:themeColor="text1"/>
          <w:sz w:val="24"/>
          <w:szCs w:val="24"/>
          <w:u w:val="single"/>
          <w:lang w:val="en-GB"/>
        </w:rPr>
        <w:t>Lesson 1 – Worksheet MEMO</w:t>
      </w:r>
      <w:r>
        <w:rPr>
          <w:rFonts w:ascii="Calibri" w:eastAsia="Arial" w:hAnsi="Calibri" w:cs="Calibri"/>
          <w:bCs/>
          <w:color w:val="000000" w:themeColor="text1"/>
          <w:sz w:val="24"/>
          <w:szCs w:val="24"/>
          <w:lang w:val="en-GB"/>
        </w:rPr>
        <w:t xml:space="preserve"> for answers to </w:t>
      </w:r>
      <w:r w:rsidR="00AE6011">
        <w:rPr>
          <w:rFonts w:ascii="Calibri" w:eastAsia="Arial" w:hAnsi="Calibri" w:cs="Calibri"/>
          <w:b/>
          <w:i/>
          <w:iCs/>
          <w:color w:val="000000" w:themeColor="text1"/>
          <w:sz w:val="24"/>
          <w:szCs w:val="24"/>
          <w:lang w:val="en-GB"/>
        </w:rPr>
        <w:t>Activity</w:t>
      </w:r>
      <w:r>
        <w:rPr>
          <w:rFonts w:ascii="Calibri" w:eastAsia="Arial" w:hAnsi="Calibri" w:cs="Calibri"/>
          <w:b/>
          <w:i/>
          <w:iCs/>
          <w:color w:val="000000" w:themeColor="text1"/>
          <w:sz w:val="24"/>
          <w:szCs w:val="24"/>
          <w:lang w:val="en-GB"/>
        </w:rPr>
        <w:t xml:space="preserve"> 1.</w:t>
      </w:r>
      <w:r>
        <w:rPr>
          <w:rFonts w:ascii="Calibri" w:eastAsia="Arial" w:hAnsi="Calibri" w:cs="Calibri"/>
          <w:bCs/>
          <w:color w:val="000000" w:themeColor="text1"/>
          <w:sz w:val="24"/>
          <w:szCs w:val="24"/>
          <w:lang w:val="en-GB"/>
        </w:rPr>
        <w:t xml:space="preserve"> </w:t>
      </w:r>
    </w:p>
    <w:p w14:paraId="033FB15C" w14:textId="77777777" w:rsidR="008B7AAB" w:rsidRDefault="006C261B">
      <w:pPr>
        <w:pStyle w:val="NoSpacing"/>
        <w:numPr>
          <w:ilvl w:val="0"/>
          <w:numId w:val="14"/>
        </w:numPr>
        <w:spacing w:line="276" w:lineRule="auto"/>
        <w:rPr>
          <w:rFonts w:ascii="Calibri" w:eastAsia="Arial" w:hAnsi="Calibri" w:cs="Calibri"/>
          <w:color w:val="000000" w:themeColor="text1"/>
          <w:szCs w:val="24"/>
        </w:rPr>
      </w:pPr>
      <w:r>
        <w:rPr>
          <w:rFonts w:ascii="Calibri" w:hAnsi="Calibri" w:cs="Calibri"/>
          <w:b/>
          <w:bCs/>
          <w:i/>
          <w:iCs/>
          <w:color w:val="000000" w:themeColor="text1"/>
          <w:szCs w:val="24"/>
          <w:u w:val="single"/>
        </w:rPr>
        <w:t>Watch</w:t>
      </w:r>
      <w:r>
        <w:rPr>
          <w:rFonts w:ascii="Calibri" w:hAnsi="Calibri" w:cs="Calibri"/>
          <w:color w:val="000000" w:themeColor="text1"/>
          <w:szCs w:val="24"/>
        </w:rPr>
        <w:t xml:space="preserve"> suggested video clips to familiarise yourself with the content.</w:t>
      </w:r>
    </w:p>
    <w:p w14:paraId="3D83C780" w14:textId="77777777" w:rsidR="008B7AAB" w:rsidRDefault="006C261B" w:rsidP="00C1531E">
      <w:pPr>
        <w:pStyle w:val="NoSpacing"/>
        <w:numPr>
          <w:ilvl w:val="1"/>
          <w:numId w:val="55"/>
        </w:numPr>
        <w:spacing w:line="276" w:lineRule="auto"/>
        <w:rPr>
          <w:rFonts w:ascii="Calibri" w:eastAsia="Arial" w:hAnsi="Calibri" w:cs="Calibri"/>
          <w:color w:val="000000" w:themeColor="text1"/>
          <w:szCs w:val="24"/>
        </w:rPr>
      </w:pPr>
      <w:r>
        <w:rPr>
          <w:rFonts w:ascii="Calibri" w:hAnsi="Calibri" w:cs="Calibri"/>
          <w:b/>
          <w:bCs/>
          <w:color w:val="000000" w:themeColor="text1"/>
          <w:szCs w:val="24"/>
          <w:lang w:val="en-US"/>
        </w:rPr>
        <w:t>Indoor/Outdoor-Fav #7</w:t>
      </w:r>
    </w:p>
    <w:p w14:paraId="0389525F" w14:textId="77777777" w:rsidR="008B7AAB" w:rsidRDefault="006C261B" w:rsidP="00C1531E">
      <w:pPr>
        <w:pStyle w:val="NoSpacing"/>
        <w:numPr>
          <w:ilvl w:val="1"/>
          <w:numId w:val="55"/>
        </w:numPr>
        <w:spacing w:line="276" w:lineRule="auto"/>
        <w:rPr>
          <w:rFonts w:ascii="Calibri" w:eastAsia="Arial" w:hAnsi="Calibri" w:cs="Calibri"/>
          <w:color w:val="000000" w:themeColor="text1"/>
          <w:szCs w:val="24"/>
        </w:rPr>
      </w:pPr>
      <w:hyperlink r:id="rId21" w:history="1">
        <w:r>
          <w:rPr>
            <w:rStyle w:val="Hyperlink"/>
            <w:rFonts w:ascii="Calibri" w:hAnsi="Calibri" w:cs="Calibri"/>
            <w:szCs w:val="24"/>
            <w:lang w:val="en-US"/>
          </w:rPr>
          <w:t>https://www.youtube.com/watch?v=qqZHE00APZk</w:t>
        </w:r>
      </w:hyperlink>
      <w:r>
        <w:rPr>
          <w:rFonts w:ascii="Calibri" w:hAnsi="Calibri" w:cs="Calibri"/>
          <w:color w:val="000000" w:themeColor="text1"/>
          <w:szCs w:val="24"/>
          <w:lang w:val="en-US"/>
        </w:rPr>
        <w:t xml:space="preserve"> (1 min 0 sec) </w:t>
      </w:r>
    </w:p>
    <w:p w14:paraId="4629BAF6" w14:textId="77777777" w:rsidR="008B7AAB" w:rsidRDefault="008B7AAB">
      <w:pPr>
        <w:pStyle w:val="NoSpacing"/>
        <w:spacing w:line="276" w:lineRule="auto"/>
        <w:ind w:left="1080"/>
        <w:rPr>
          <w:rStyle w:val="style-scope"/>
          <w:rFonts w:ascii="Calibri" w:eastAsia="Arial" w:hAnsi="Calibri" w:cs="Calibri"/>
          <w:color w:val="000000" w:themeColor="text1"/>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B7AAB" w14:paraId="7E84E10B" w14:textId="77777777">
        <w:trPr>
          <w:trHeight w:val="113"/>
        </w:trPr>
        <w:tc>
          <w:tcPr>
            <w:tcW w:w="421" w:type="dxa"/>
          </w:tcPr>
          <w:p w14:paraId="49F64EE7" w14:textId="77777777" w:rsidR="008B7AAB" w:rsidRDefault="006C261B">
            <w:pPr>
              <w:spacing w:after="0" w:line="360" w:lineRule="auto"/>
              <w:rPr>
                <w:rFonts w:ascii="Calibri" w:eastAsia="Arial" w:hAnsi="Calibri" w:cs="Calibri"/>
                <w:b/>
                <w:bCs/>
                <w:color w:val="000000"/>
                <w:kern w:val="2"/>
                <w:sz w:val="24"/>
                <w:szCs w:val="24"/>
                <w:lang w:val="en-US" w:eastAsia="en-GB"/>
                <w14:ligatures w14:val="standardContextual"/>
              </w:rPr>
            </w:pPr>
            <w:r>
              <w:rPr>
                <w:rFonts w:ascii="Calibri" w:eastAsia="Arial" w:hAnsi="Calibri" w:cs="Calibri"/>
                <w:b/>
                <w:bCs/>
                <w:color w:val="000000"/>
                <w:kern w:val="2"/>
                <w:sz w:val="24"/>
                <w:szCs w:val="24"/>
                <w:lang w:val="en-US" w:eastAsia="en-GB"/>
                <w14:ligatures w14:val="standardContextual"/>
              </w:rPr>
              <w:t>1.</w:t>
            </w:r>
          </w:p>
        </w:tc>
        <w:tc>
          <w:tcPr>
            <w:tcW w:w="8226" w:type="dxa"/>
          </w:tcPr>
          <w:p w14:paraId="093DBE1A" w14:textId="77777777" w:rsidR="008B7AAB" w:rsidRDefault="006C261B">
            <w:pPr>
              <w:spacing w:after="0" w:line="360" w:lineRule="auto"/>
              <w:rPr>
                <w:rFonts w:ascii="Calibri" w:eastAsia="Arial" w:hAnsi="Calibri" w:cs="Calibri"/>
                <w:b/>
                <w:bCs/>
                <w:color w:val="000000"/>
                <w:kern w:val="2"/>
                <w:sz w:val="24"/>
                <w:szCs w:val="24"/>
                <w:lang w:val="en-US" w:eastAsia="en-GB"/>
                <w14:ligatures w14:val="standardContextual"/>
              </w:rPr>
            </w:pPr>
            <w:r>
              <w:rPr>
                <w:rFonts w:ascii="Calibri" w:eastAsia="Arial" w:hAnsi="Calibri" w:cs="Calibri"/>
                <w:b/>
                <w:bCs/>
                <w:color w:val="000000"/>
                <w:kern w:val="2"/>
                <w:sz w:val="24"/>
                <w:szCs w:val="24"/>
                <w:lang w:val="en-US" w:eastAsia="en-GB"/>
                <w14:ligatures w14:val="standardContextual"/>
              </w:rPr>
              <w:t>Introduction &amp; Activity (3 min)</w:t>
            </w:r>
          </w:p>
        </w:tc>
        <w:tc>
          <w:tcPr>
            <w:tcW w:w="1547" w:type="dxa"/>
          </w:tcPr>
          <w:p w14:paraId="20B2982E" w14:textId="77777777" w:rsidR="008B7AAB" w:rsidRDefault="006C261B">
            <w:pPr>
              <w:spacing w:after="0" w:line="360" w:lineRule="auto"/>
              <w:jc w:val="right"/>
              <w:rPr>
                <w:rFonts w:ascii="Calibri" w:eastAsia="Arial" w:hAnsi="Calibri" w:cs="Calibri"/>
                <w:b/>
                <w:bCs/>
                <w:i/>
                <w:iCs/>
                <w:color w:val="000000"/>
                <w:kern w:val="2"/>
                <w:sz w:val="24"/>
                <w:szCs w:val="24"/>
                <w:lang w:val="en-US" w:eastAsia="en-GB"/>
                <w14:ligatures w14:val="standardContextual"/>
              </w:rPr>
            </w:pPr>
            <w:r>
              <w:rPr>
                <w:rFonts w:ascii="Calibri" w:eastAsia="Arial" w:hAnsi="Calibri" w:cs="Calibri"/>
                <w:b/>
                <w:bCs/>
                <w:i/>
                <w:iCs/>
                <w:color w:val="000000"/>
                <w:kern w:val="2"/>
                <w:sz w:val="24"/>
                <w:szCs w:val="24"/>
                <w:lang w:val="en-US" w:eastAsia="en-GB"/>
                <w14:ligatures w14:val="standardContextual"/>
              </w:rPr>
              <w:t>(</w:t>
            </w:r>
            <w:r>
              <w:rPr>
                <w:rFonts w:ascii="Calibri" w:eastAsia="Arial" w:hAnsi="Calibri" w:cs="Calibri"/>
                <w:b/>
                <w:bCs/>
                <w:i/>
                <w:iCs/>
                <w:color w:val="000000"/>
                <w:kern w:val="2"/>
                <w:sz w:val="24"/>
                <w:szCs w:val="24"/>
                <w:u w:val="single"/>
                <w:lang w:val="en-US" w:eastAsia="en-GB"/>
                <w14:ligatures w14:val="standardContextual"/>
              </w:rPr>
              <w:t>Slides 1-2</w:t>
            </w:r>
            <w:r>
              <w:rPr>
                <w:rFonts w:ascii="Calibri" w:eastAsia="Arial" w:hAnsi="Calibri" w:cs="Calibri"/>
                <w:b/>
                <w:bCs/>
                <w:i/>
                <w:iCs/>
                <w:color w:val="000000"/>
                <w:kern w:val="2"/>
                <w:sz w:val="24"/>
                <w:szCs w:val="24"/>
                <w:lang w:val="en-US" w:eastAsia="en-GB"/>
                <w14:ligatures w14:val="standardContextual"/>
              </w:rPr>
              <w:t>)</w:t>
            </w:r>
          </w:p>
        </w:tc>
      </w:tr>
    </w:tbl>
    <w:p w14:paraId="4ABA5603" w14:textId="4D2124DF" w:rsidR="008B7AAB" w:rsidRDefault="006C261B" w:rsidP="00C1531E">
      <w:pPr>
        <w:pStyle w:val="ListParagraph"/>
        <w:numPr>
          <w:ilvl w:val="0"/>
          <w:numId w:val="27"/>
        </w:numPr>
        <w:spacing w:after="0" w:line="276" w:lineRule="auto"/>
        <w:rPr>
          <w:rFonts w:ascii="Calibri" w:hAnsi="Calibri" w:cs="Calibri"/>
          <w:color w:val="000000" w:themeColor="text1"/>
          <w:sz w:val="24"/>
          <w:szCs w:val="24"/>
        </w:rPr>
      </w:pPr>
      <w:r>
        <w:rPr>
          <w:rFonts w:ascii="Calibri" w:hAnsi="Calibri" w:cs="Calibri"/>
          <w:b/>
          <w:bCs/>
          <w:color w:val="000000" w:themeColor="text1"/>
          <w:sz w:val="24"/>
          <w:szCs w:val="24"/>
        </w:rPr>
        <w:t>Slide 1:</w:t>
      </w:r>
      <w:r>
        <w:rPr>
          <w:rFonts w:ascii="Calibri" w:hAnsi="Calibri" w:cs="Calibri"/>
          <w:color w:val="000000" w:themeColor="text1"/>
          <w:sz w:val="24"/>
          <w:szCs w:val="24"/>
        </w:rPr>
        <w:t xml:space="preserve"> Good </w:t>
      </w:r>
      <w:r w:rsidR="00E745A9">
        <w:rPr>
          <w:rFonts w:ascii="Calibri" w:hAnsi="Calibri" w:cs="Calibri"/>
          <w:color w:val="000000" w:themeColor="text1"/>
          <w:sz w:val="24"/>
          <w:szCs w:val="24"/>
        </w:rPr>
        <w:t>day</w:t>
      </w:r>
      <w:r w:rsidR="00DC21C4">
        <w:rPr>
          <w:rFonts w:ascii="Calibri" w:hAnsi="Calibri" w:cs="Calibri"/>
          <w:color w:val="000000" w:themeColor="text1"/>
          <w:sz w:val="24"/>
          <w:szCs w:val="24"/>
        </w:rPr>
        <w:t>,</w:t>
      </w:r>
      <w:r>
        <w:rPr>
          <w:rFonts w:ascii="Calibri" w:hAnsi="Calibri" w:cs="Calibri"/>
          <w:color w:val="000000" w:themeColor="text1"/>
          <w:sz w:val="24"/>
          <w:szCs w:val="24"/>
        </w:rPr>
        <w:t xml:space="preserve"> Grade 10s</w:t>
      </w:r>
      <w:r w:rsidR="00491285">
        <w:rPr>
          <w:rFonts w:ascii="Calibri" w:hAnsi="Calibri" w:cs="Calibri"/>
          <w:color w:val="000000" w:themeColor="text1"/>
          <w:sz w:val="24"/>
          <w:szCs w:val="24"/>
        </w:rPr>
        <w:t>!</w:t>
      </w:r>
      <w:r>
        <w:rPr>
          <w:rFonts w:ascii="Calibri" w:hAnsi="Calibri" w:cs="Calibri"/>
          <w:color w:val="000000" w:themeColor="text1"/>
          <w:sz w:val="24"/>
          <w:szCs w:val="24"/>
        </w:rPr>
        <w:t xml:space="preserve"> </w:t>
      </w:r>
      <w:r w:rsidR="008D6A4F" w:rsidRPr="008D6A4F">
        <w:rPr>
          <w:rFonts w:ascii="Calibri" w:hAnsi="Calibri" w:cs="Calibri"/>
          <w:color w:val="000000" w:themeColor="text1"/>
          <w:sz w:val="24"/>
          <w:szCs w:val="24"/>
        </w:rPr>
        <w:t xml:space="preserve">In today’s lesson, we’ll explore how different </w:t>
      </w:r>
      <w:r w:rsidR="008D6A4F" w:rsidRPr="008D6A4F">
        <w:rPr>
          <w:rFonts w:ascii="Calibri" w:hAnsi="Calibri" w:cs="Calibri"/>
          <w:b/>
          <w:bCs/>
          <w:color w:val="000000" w:themeColor="text1"/>
          <w:sz w:val="24"/>
          <w:szCs w:val="24"/>
        </w:rPr>
        <w:t>work settings</w:t>
      </w:r>
      <w:r w:rsidR="008D6A4F">
        <w:rPr>
          <w:rFonts w:ascii="Calibri" w:hAnsi="Calibri" w:cs="Calibri"/>
          <w:color w:val="000000" w:themeColor="text1"/>
          <w:sz w:val="24"/>
          <w:szCs w:val="24"/>
        </w:rPr>
        <w:t xml:space="preserve">, </w:t>
      </w:r>
      <w:r w:rsidR="008D6A4F" w:rsidRPr="008D6A4F">
        <w:rPr>
          <w:rFonts w:ascii="Calibri" w:hAnsi="Calibri" w:cs="Calibri"/>
          <w:color w:val="000000" w:themeColor="text1"/>
          <w:sz w:val="24"/>
          <w:szCs w:val="24"/>
        </w:rPr>
        <w:t>indoors, outdoors, or a mix of both</w:t>
      </w:r>
      <w:r w:rsidR="008D6A4F">
        <w:rPr>
          <w:rFonts w:ascii="Calibri" w:hAnsi="Calibri" w:cs="Calibri"/>
          <w:color w:val="000000" w:themeColor="text1"/>
          <w:sz w:val="24"/>
          <w:szCs w:val="24"/>
        </w:rPr>
        <w:t xml:space="preserve">, </w:t>
      </w:r>
      <w:r w:rsidR="008D6A4F" w:rsidRPr="008D6A4F">
        <w:rPr>
          <w:rFonts w:ascii="Calibri" w:hAnsi="Calibri" w:cs="Calibri"/>
          <w:color w:val="000000" w:themeColor="text1"/>
          <w:sz w:val="24"/>
          <w:szCs w:val="24"/>
        </w:rPr>
        <w:t xml:space="preserve">relate to </w:t>
      </w:r>
      <w:r w:rsidR="008D6A4F" w:rsidRPr="008D6A4F">
        <w:rPr>
          <w:rFonts w:ascii="Calibri" w:hAnsi="Calibri" w:cs="Calibri"/>
          <w:b/>
          <w:bCs/>
          <w:color w:val="000000" w:themeColor="text1"/>
          <w:sz w:val="24"/>
          <w:szCs w:val="24"/>
        </w:rPr>
        <w:t>job activities</w:t>
      </w:r>
      <w:r w:rsidR="008D6A4F" w:rsidRPr="008D6A4F">
        <w:rPr>
          <w:rFonts w:ascii="Calibri" w:hAnsi="Calibri" w:cs="Calibri"/>
          <w:color w:val="000000" w:themeColor="text1"/>
          <w:sz w:val="24"/>
          <w:szCs w:val="24"/>
        </w:rPr>
        <w:t xml:space="preserve"> like </w:t>
      </w:r>
      <w:r w:rsidR="008D6A4F" w:rsidRPr="008D6A4F">
        <w:rPr>
          <w:rFonts w:ascii="Calibri" w:hAnsi="Calibri" w:cs="Calibri"/>
          <w:b/>
          <w:bCs/>
          <w:color w:val="000000" w:themeColor="text1"/>
          <w:sz w:val="24"/>
          <w:szCs w:val="24"/>
        </w:rPr>
        <w:t>designing, assembling,</w:t>
      </w:r>
      <w:r w:rsidR="008D6A4F" w:rsidRPr="008D6A4F">
        <w:rPr>
          <w:rFonts w:ascii="Calibri" w:hAnsi="Calibri" w:cs="Calibri"/>
          <w:color w:val="000000" w:themeColor="text1"/>
          <w:sz w:val="24"/>
          <w:szCs w:val="24"/>
        </w:rPr>
        <w:t xml:space="preserve"> and </w:t>
      </w:r>
      <w:r w:rsidR="008D6A4F" w:rsidRPr="008D6A4F">
        <w:rPr>
          <w:rFonts w:ascii="Calibri" w:hAnsi="Calibri" w:cs="Calibri"/>
          <w:b/>
          <w:bCs/>
          <w:color w:val="000000" w:themeColor="text1"/>
          <w:sz w:val="24"/>
          <w:szCs w:val="24"/>
        </w:rPr>
        <w:t>growing</w:t>
      </w:r>
      <w:r w:rsidR="008D6A4F" w:rsidRPr="008D6A4F">
        <w:rPr>
          <w:rFonts w:ascii="Calibri" w:hAnsi="Calibri" w:cs="Calibri"/>
          <w:color w:val="000000" w:themeColor="text1"/>
          <w:sz w:val="24"/>
          <w:szCs w:val="24"/>
        </w:rPr>
        <w:t xml:space="preserve">. We’ll also look at how </w:t>
      </w:r>
      <w:r w:rsidR="008D6A4F" w:rsidRPr="008D6A4F">
        <w:rPr>
          <w:rFonts w:ascii="Calibri" w:hAnsi="Calibri" w:cs="Calibri"/>
          <w:b/>
          <w:bCs/>
          <w:color w:val="000000" w:themeColor="text1"/>
          <w:sz w:val="24"/>
          <w:szCs w:val="24"/>
        </w:rPr>
        <w:t>work environments</w:t>
      </w:r>
      <w:r w:rsidR="008D6A4F" w:rsidRPr="008D6A4F">
        <w:rPr>
          <w:rFonts w:ascii="Calibri" w:hAnsi="Calibri" w:cs="Calibri"/>
          <w:color w:val="000000" w:themeColor="text1"/>
          <w:sz w:val="24"/>
          <w:szCs w:val="24"/>
        </w:rPr>
        <w:t xml:space="preserve"> influence job responsibilities, skills, and long-term career satisfaction.</w:t>
      </w:r>
    </w:p>
    <w:p w14:paraId="40414FF3" w14:textId="77777777" w:rsidR="008B7AAB" w:rsidRDefault="008B7AAB">
      <w:pPr>
        <w:pStyle w:val="ListParagraph"/>
        <w:spacing w:after="0" w:line="276" w:lineRule="auto"/>
        <w:rPr>
          <w:rFonts w:ascii="Calibri" w:hAnsi="Calibri" w:cs="Calibri"/>
          <w:color w:val="000000" w:themeColor="text1"/>
          <w:sz w:val="24"/>
          <w:szCs w:val="24"/>
        </w:rPr>
      </w:pPr>
    </w:p>
    <w:p w14:paraId="24A4EB48" w14:textId="77777777" w:rsidR="008B7AAB" w:rsidRDefault="006C261B" w:rsidP="00C1531E">
      <w:pPr>
        <w:pStyle w:val="ListParagraph"/>
        <w:numPr>
          <w:ilvl w:val="0"/>
          <w:numId w:val="28"/>
        </w:numPr>
        <w:spacing w:after="0" w:line="276" w:lineRule="auto"/>
        <w:rPr>
          <w:rFonts w:ascii="Calibri" w:hAnsi="Calibri" w:cs="Calibri"/>
          <w:color w:val="000000" w:themeColor="text1"/>
          <w:sz w:val="24"/>
          <w:szCs w:val="24"/>
        </w:rPr>
      </w:pPr>
      <w:r>
        <w:rPr>
          <w:rFonts w:ascii="Calibri" w:hAnsi="Calibri" w:cs="Calibri"/>
          <w:b/>
          <w:bCs/>
          <w:color w:val="000000" w:themeColor="text1"/>
          <w:sz w:val="24"/>
          <w:szCs w:val="24"/>
        </w:rPr>
        <w:t>Slide 2:</w:t>
      </w:r>
      <w:r>
        <w:rPr>
          <w:rFonts w:ascii="Calibri" w:hAnsi="Calibri" w:cs="Calibri"/>
          <w:color w:val="000000" w:themeColor="text1"/>
          <w:sz w:val="24"/>
          <w:szCs w:val="24"/>
        </w:rPr>
        <w:t xml:space="preserve"> By the end of the lesson, you should be able to:</w:t>
      </w:r>
    </w:p>
    <w:p w14:paraId="65E2E000" w14:textId="77777777" w:rsidR="008B7AAB" w:rsidRDefault="006C261B" w:rsidP="00C1531E">
      <w:pPr>
        <w:pStyle w:val="ListParagraph"/>
        <w:numPr>
          <w:ilvl w:val="1"/>
          <w:numId w:val="51"/>
        </w:numPr>
        <w:spacing w:after="0" w:line="276" w:lineRule="auto"/>
        <w:rPr>
          <w:rFonts w:ascii="Calibri" w:hAnsi="Calibri" w:cs="Calibri"/>
          <w:color w:val="000000" w:themeColor="text1"/>
          <w:sz w:val="24"/>
          <w:szCs w:val="24"/>
        </w:rPr>
      </w:pPr>
      <w:r>
        <w:rPr>
          <w:rFonts w:ascii="Calibri" w:hAnsi="Calibri" w:cs="Calibri"/>
          <w:color w:val="000000" w:themeColor="text1"/>
          <w:sz w:val="24"/>
          <w:szCs w:val="24"/>
        </w:rPr>
        <w:t>Understand the importance of the workplace environment in career decision-making.</w:t>
      </w:r>
    </w:p>
    <w:p w14:paraId="4BB85EB4" w14:textId="77777777" w:rsidR="008B7AAB" w:rsidRDefault="006C261B" w:rsidP="00C1531E">
      <w:pPr>
        <w:pStyle w:val="ListParagraph"/>
        <w:numPr>
          <w:ilvl w:val="1"/>
          <w:numId w:val="51"/>
        </w:numPr>
        <w:spacing w:after="0" w:line="276" w:lineRule="auto"/>
        <w:rPr>
          <w:rFonts w:ascii="Calibri" w:hAnsi="Calibri" w:cs="Calibri"/>
          <w:color w:val="000000" w:themeColor="text1"/>
          <w:sz w:val="24"/>
          <w:szCs w:val="24"/>
        </w:rPr>
      </w:pPr>
      <w:r>
        <w:rPr>
          <w:rFonts w:ascii="Calibri" w:hAnsi="Calibri" w:cs="Calibri"/>
          <w:color w:val="000000" w:themeColor="text1"/>
          <w:sz w:val="24"/>
          <w:szCs w:val="24"/>
        </w:rPr>
        <w:t>Evaluate how personal preferences, strengths, and lifestyle goals influence suitability for different work settings and career paths.</w:t>
      </w:r>
    </w:p>
    <w:p w14:paraId="7B15FF25" w14:textId="77777777" w:rsidR="008B7AAB" w:rsidRDefault="006C261B" w:rsidP="00C1531E">
      <w:pPr>
        <w:pStyle w:val="ListParagraph"/>
        <w:numPr>
          <w:ilvl w:val="1"/>
          <w:numId w:val="51"/>
        </w:numPr>
        <w:spacing w:after="0" w:line="276" w:lineRule="auto"/>
        <w:rPr>
          <w:rFonts w:ascii="Calibri" w:hAnsi="Calibri" w:cs="Calibri"/>
          <w:color w:val="000000" w:themeColor="text1"/>
          <w:sz w:val="24"/>
          <w:szCs w:val="24"/>
        </w:rPr>
      </w:pPr>
      <w:r>
        <w:rPr>
          <w:rFonts w:ascii="Calibri" w:hAnsi="Calibri" w:cs="Calibri"/>
          <w:color w:val="000000" w:themeColor="text1"/>
          <w:sz w:val="24"/>
          <w:szCs w:val="24"/>
        </w:rPr>
        <w:t>Understand the difference between skills and competencies.</w:t>
      </w:r>
    </w:p>
    <w:p w14:paraId="15EA33E4" w14:textId="77777777" w:rsidR="008B7AAB" w:rsidRDefault="006C261B" w:rsidP="00C1531E">
      <w:pPr>
        <w:pStyle w:val="ListParagraph"/>
        <w:numPr>
          <w:ilvl w:val="1"/>
          <w:numId w:val="51"/>
        </w:numPr>
        <w:spacing w:after="0" w:line="276" w:lineRule="auto"/>
        <w:rPr>
          <w:rFonts w:ascii="Calibri" w:hAnsi="Calibri" w:cs="Calibri"/>
          <w:color w:val="000000" w:themeColor="text1"/>
          <w:sz w:val="24"/>
          <w:szCs w:val="24"/>
        </w:rPr>
      </w:pPr>
      <w:r>
        <w:rPr>
          <w:rFonts w:ascii="Calibri" w:hAnsi="Calibri" w:cs="Calibri"/>
          <w:color w:val="000000" w:themeColor="text1"/>
          <w:sz w:val="24"/>
          <w:szCs w:val="24"/>
        </w:rPr>
        <w:t>Identify the specific skills, competencies, and work environments associated with careers in designing, assembling, and growing.</w:t>
      </w:r>
    </w:p>
    <w:p w14:paraId="54D578A2" w14:textId="77777777" w:rsidR="008B7AAB" w:rsidRDefault="008B7AAB">
      <w:pPr>
        <w:pStyle w:val="ListParagraph"/>
        <w:spacing w:after="0" w:line="276" w:lineRule="auto"/>
        <w:rPr>
          <w:rFonts w:ascii="Calibri" w:hAnsi="Calibri" w:cs="Calibri"/>
          <w:color w:val="000000" w:themeColor="text1"/>
          <w:sz w:val="24"/>
          <w:szCs w:val="24"/>
        </w:rPr>
      </w:pPr>
    </w:p>
    <w:p w14:paraId="1C81D1A5" w14:textId="08C4690C" w:rsidR="008B7AAB" w:rsidRDefault="006C261B" w:rsidP="00C1531E">
      <w:pPr>
        <w:pStyle w:val="ListParagraph"/>
        <w:numPr>
          <w:ilvl w:val="0"/>
          <w:numId w:val="28"/>
        </w:numPr>
        <w:spacing w:after="0" w:line="276" w:lineRule="auto"/>
        <w:rPr>
          <w:rFonts w:ascii="Calibri" w:hAnsi="Calibri" w:cs="Calibri"/>
          <w:color w:val="000000" w:themeColor="text1"/>
          <w:sz w:val="24"/>
          <w:szCs w:val="24"/>
        </w:rPr>
      </w:pPr>
      <w:r>
        <w:rPr>
          <w:rFonts w:ascii="Calibri" w:hAnsi="Calibri" w:cs="Calibri"/>
          <w:color w:val="000000" w:themeColor="text1"/>
          <w:sz w:val="24"/>
          <w:szCs w:val="24"/>
          <w:lang w:val="en-US"/>
        </w:rPr>
        <w:t>As we complete this</w:t>
      </w:r>
      <w:r w:rsidR="00612654">
        <w:rPr>
          <w:rFonts w:ascii="Calibri" w:hAnsi="Calibri" w:cs="Calibri"/>
          <w:color w:val="000000" w:themeColor="text1"/>
          <w:sz w:val="24"/>
          <w:szCs w:val="24"/>
          <w:lang w:val="en-US"/>
        </w:rPr>
        <w:t xml:space="preserve"> lesson,</w:t>
      </w:r>
      <w:r>
        <w:rPr>
          <w:rFonts w:ascii="Calibri" w:hAnsi="Calibri" w:cs="Calibri"/>
          <w:color w:val="000000" w:themeColor="text1"/>
          <w:sz w:val="24"/>
          <w:szCs w:val="24"/>
          <w:lang w:val="en-US"/>
        </w:rPr>
        <w:t xml:space="preserve"> there is a concept map with some definitions that you will need to fill in a</w:t>
      </w:r>
      <w:r w:rsidR="00DC21C4">
        <w:rPr>
          <w:rFonts w:ascii="Calibri" w:hAnsi="Calibri" w:cs="Calibri"/>
          <w:color w:val="000000" w:themeColor="text1"/>
          <w:sz w:val="24"/>
          <w:szCs w:val="24"/>
          <w:lang w:val="en-US"/>
        </w:rPr>
        <w:t>s</w:t>
      </w:r>
      <w:r>
        <w:rPr>
          <w:rFonts w:ascii="Calibri" w:hAnsi="Calibri" w:cs="Calibri"/>
          <w:color w:val="000000" w:themeColor="text1"/>
          <w:sz w:val="24"/>
          <w:szCs w:val="24"/>
          <w:lang w:val="en-US"/>
        </w:rPr>
        <w:t xml:space="preserve"> we go</w:t>
      </w:r>
      <w:r w:rsidR="00612654">
        <w:rPr>
          <w:rFonts w:ascii="Calibri" w:hAnsi="Calibri" w:cs="Calibri"/>
          <w:color w:val="000000" w:themeColor="text1"/>
          <w:sz w:val="24"/>
          <w:szCs w:val="24"/>
          <w:lang w:val="en-US"/>
        </w:rPr>
        <w:t>.</w:t>
      </w:r>
      <w:r>
        <w:rPr>
          <w:rFonts w:ascii="Calibri" w:hAnsi="Calibri" w:cs="Calibri"/>
          <w:color w:val="000000" w:themeColor="text1"/>
          <w:sz w:val="24"/>
          <w:szCs w:val="24"/>
          <w:lang w:val="en-US"/>
        </w:rPr>
        <w:t xml:space="preserve"> </w:t>
      </w:r>
      <w:r w:rsidRPr="00C326F3">
        <w:rPr>
          <w:rFonts w:ascii="Calibri" w:hAnsi="Calibri" w:cs="Calibri"/>
          <w:b/>
          <w:bCs/>
          <w:i/>
          <w:iCs/>
          <w:color w:val="000000" w:themeColor="text1"/>
          <w:sz w:val="24"/>
          <w:szCs w:val="24"/>
          <w:lang w:val="en-US"/>
        </w:rPr>
        <w:t>Activity 1</w:t>
      </w:r>
      <w:r w:rsidRPr="00C326F3">
        <w:rPr>
          <w:rFonts w:ascii="Calibri" w:hAnsi="Calibri" w:cs="Calibri"/>
          <w:b/>
          <w:bCs/>
          <w:color w:val="000000" w:themeColor="text1"/>
          <w:sz w:val="24"/>
          <w:szCs w:val="24"/>
          <w:lang w:val="en-US"/>
        </w:rPr>
        <w:t xml:space="preserve"> (</w:t>
      </w:r>
      <w:r w:rsidRPr="00C326F3">
        <w:rPr>
          <w:rFonts w:ascii="Calibri" w:hAnsi="Calibri" w:cs="Calibri"/>
          <w:b/>
          <w:bCs/>
          <w:i/>
          <w:iCs/>
          <w:color w:val="000000" w:themeColor="text1"/>
          <w:sz w:val="24"/>
          <w:szCs w:val="24"/>
          <w:u w:val="single"/>
          <w:lang w:val="en-US"/>
        </w:rPr>
        <w:t>Lesson 2 – Worksheet</w:t>
      </w:r>
      <w:r w:rsidRPr="00C326F3">
        <w:rPr>
          <w:rFonts w:ascii="Calibri" w:hAnsi="Calibri" w:cs="Calibri"/>
          <w:b/>
          <w:bCs/>
          <w:color w:val="000000" w:themeColor="text1"/>
          <w:sz w:val="24"/>
          <w:szCs w:val="24"/>
          <w:lang w:val="en-US"/>
        </w:rPr>
        <w:t xml:space="preserve">) </w:t>
      </w:r>
      <w:r w:rsidRPr="00C326F3">
        <w:rPr>
          <w:rFonts w:ascii="Calibri" w:hAnsi="Calibri" w:cs="Calibri"/>
          <w:color w:val="000000" w:themeColor="text1"/>
          <w:sz w:val="24"/>
          <w:szCs w:val="24"/>
          <w:lang w:val="en-US"/>
        </w:rPr>
        <w:t>has</w:t>
      </w:r>
      <w:r>
        <w:rPr>
          <w:rFonts w:ascii="Calibri" w:hAnsi="Calibri" w:cs="Calibri"/>
          <w:color w:val="000000" w:themeColor="text1"/>
          <w:sz w:val="24"/>
          <w:szCs w:val="24"/>
          <w:lang w:val="en-US"/>
        </w:rPr>
        <w:t xml:space="preserve"> all the definitions laid out. You will need </w:t>
      </w:r>
      <w:r w:rsidR="00DA1A01">
        <w:rPr>
          <w:rFonts w:ascii="Calibri" w:hAnsi="Calibri" w:cs="Calibri"/>
          <w:color w:val="000000" w:themeColor="text1"/>
          <w:sz w:val="24"/>
          <w:szCs w:val="24"/>
          <w:lang w:val="en-US"/>
        </w:rPr>
        <w:t xml:space="preserve">to know these definitions. </w:t>
      </w:r>
    </w:p>
    <w:p w14:paraId="6811FC52" w14:textId="77777777" w:rsidR="00612654" w:rsidRDefault="00612654">
      <w:pPr>
        <w:spacing w:after="0" w:line="276" w:lineRule="auto"/>
        <w:rPr>
          <w:rFonts w:ascii="Calibri" w:hAnsi="Calibri" w:cs="Calibri"/>
          <w:color w:val="000000" w:themeColor="text1"/>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B7AAB" w14:paraId="7480D4F6" w14:textId="77777777">
        <w:trPr>
          <w:trHeight w:val="113"/>
        </w:trPr>
        <w:tc>
          <w:tcPr>
            <w:tcW w:w="421" w:type="dxa"/>
          </w:tcPr>
          <w:p w14:paraId="0D277295" w14:textId="77777777" w:rsidR="008B7AAB" w:rsidRDefault="006C261B">
            <w:pPr>
              <w:spacing w:after="0" w:line="360" w:lineRule="auto"/>
              <w:rPr>
                <w:rFonts w:ascii="Calibri" w:eastAsia="Arial" w:hAnsi="Calibri" w:cs="Calibri"/>
                <w:b/>
                <w:bCs/>
                <w:color w:val="000000"/>
                <w:kern w:val="2"/>
                <w:sz w:val="24"/>
                <w:szCs w:val="24"/>
                <w:lang w:val="en-US" w:eastAsia="en-GB"/>
                <w14:ligatures w14:val="standardContextual"/>
              </w:rPr>
            </w:pPr>
            <w:r>
              <w:rPr>
                <w:rFonts w:ascii="Calibri" w:eastAsia="Arial" w:hAnsi="Calibri" w:cs="Calibri"/>
                <w:b/>
                <w:bCs/>
                <w:color w:val="000000"/>
                <w:kern w:val="2"/>
                <w:sz w:val="24"/>
                <w:szCs w:val="24"/>
                <w:lang w:val="en-US" w:eastAsia="en-GB"/>
                <w14:ligatures w14:val="standardContextual"/>
              </w:rPr>
              <w:t>2.</w:t>
            </w:r>
          </w:p>
        </w:tc>
        <w:tc>
          <w:tcPr>
            <w:tcW w:w="8226" w:type="dxa"/>
          </w:tcPr>
          <w:p w14:paraId="3D637414" w14:textId="77777777" w:rsidR="008B7AAB" w:rsidRDefault="006C261B">
            <w:pPr>
              <w:spacing w:after="0" w:line="360" w:lineRule="auto"/>
              <w:rPr>
                <w:rFonts w:ascii="Calibri" w:eastAsia="Arial" w:hAnsi="Calibri" w:cs="Calibri"/>
                <w:b/>
                <w:bCs/>
                <w:color w:val="000000"/>
                <w:kern w:val="2"/>
                <w:sz w:val="24"/>
                <w:szCs w:val="24"/>
                <w:lang w:val="en-US" w:eastAsia="en-GB"/>
                <w14:ligatures w14:val="standardContextual"/>
              </w:rPr>
            </w:pPr>
            <w:r>
              <w:rPr>
                <w:rFonts w:ascii="Calibri" w:eastAsia="Arial" w:hAnsi="Calibri" w:cs="Calibri"/>
                <w:b/>
                <w:bCs/>
                <w:color w:val="000000"/>
                <w:kern w:val="2"/>
                <w:sz w:val="24"/>
                <w:szCs w:val="24"/>
                <w:lang w:val="en-US" w:eastAsia="en-GB"/>
                <w14:ligatures w14:val="standardContextual"/>
              </w:rPr>
              <w:t>Teaching &amp; Watch Video (10 min)</w:t>
            </w:r>
          </w:p>
        </w:tc>
        <w:tc>
          <w:tcPr>
            <w:tcW w:w="1547" w:type="dxa"/>
          </w:tcPr>
          <w:p w14:paraId="2B68F4B7" w14:textId="77777777" w:rsidR="008B7AAB" w:rsidRDefault="006C261B">
            <w:pPr>
              <w:spacing w:after="0" w:line="360" w:lineRule="auto"/>
              <w:jc w:val="right"/>
              <w:rPr>
                <w:rFonts w:ascii="Calibri" w:eastAsia="Arial" w:hAnsi="Calibri" w:cs="Calibri"/>
                <w:b/>
                <w:bCs/>
                <w:i/>
                <w:iCs/>
                <w:color w:val="000000"/>
                <w:kern w:val="2"/>
                <w:sz w:val="24"/>
                <w:szCs w:val="24"/>
                <w:lang w:val="en-US" w:eastAsia="en-GB"/>
                <w14:ligatures w14:val="standardContextual"/>
              </w:rPr>
            </w:pPr>
            <w:r>
              <w:rPr>
                <w:rFonts w:ascii="Calibri" w:eastAsia="Arial" w:hAnsi="Calibri" w:cs="Calibri"/>
                <w:b/>
                <w:bCs/>
                <w:i/>
                <w:iCs/>
                <w:color w:val="000000"/>
                <w:kern w:val="2"/>
                <w:sz w:val="24"/>
                <w:szCs w:val="24"/>
                <w:lang w:val="en-US" w:eastAsia="en-GB"/>
                <w14:ligatures w14:val="standardContextual"/>
              </w:rPr>
              <w:t>(</w:t>
            </w:r>
            <w:r>
              <w:rPr>
                <w:rFonts w:ascii="Calibri" w:eastAsia="Arial" w:hAnsi="Calibri" w:cs="Calibri"/>
                <w:b/>
                <w:bCs/>
                <w:i/>
                <w:iCs/>
                <w:color w:val="000000"/>
                <w:kern w:val="2"/>
                <w:sz w:val="24"/>
                <w:szCs w:val="24"/>
                <w:u w:val="single"/>
                <w:lang w:val="en-US" w:eastAsia="en-GB"/>
                <w14:ligatures w14:val="standardContextual"/>
              </w:rPr>
              <w:t>Slides 3-5</w:t>
            </w:r>
            <w:r>
              <w:rPr>
                <w:rFonts w:ascii="Calibri" w:eastAsia="Arial" w:hAnsi="Calibri" w:cs="Calibri"/>
                <w:b/>
                <w:bCs/>
                <w:i/>
                <w:iCs/>
                <w:color w:val="000000"/>
                <w:kern w:val="2"/>
                <w:sz w:val="24"/>
                <w:szCs w:val="24"/>
                <w:lang w:val="en-US" w:eastAsia="en-GB"/>
                <w14:ligatures w14:val="standardContextual"/>
              </w:rPr>
              <w:t>)</w:t>
            </w:r>
          </w:p>
        </w:tc>
      </w:tr>
    </w:tbl>
    <w:p w14:paraId="0D76E252" w14:textId="77777777" w:rsidR="008B7AAB" w:rsidRDefault="006C261B" w:rsidP="00C1531E">
      <w:pPr>
        <w:pStyle w:val="ListParagraph"/>
        <w:numPr>
          <w:ilvl w:val="0"/>
          <w:numId w:val="29"/>
        </w:numPr>
        <w:spacing w:after="0" w:line="276" w:lineRule="auto"/>
        <w:rPr>
          <w:rFonts w:ascii="Calibri" w:hAnsi="Calibri" w:cs="Calibri"/>
          <w:bCs/>
          <w:color w:val="000000" w:themeColor="text1"/>
          <w:sz w:val="24"/>
          <w:szCs w:val="24"/>
        </w:rPr>
      </w:pPr>
      <w:r>
        <w:rPr>
          <w:rFonts w:ascii="Calibri" w:hAnsi="Calibri" w:cs="Calibri"/>
          <w:b/>
          <w:color w:val="000000" w:themeColor="text1"/>
          <w:sz w:val="24"/>
          <w:szCs w:val="24"/>
        </w:rPr>
        <w:t>Slide 3:</w:t>
      </w:r>
      <w:r>
        <w:rPr>
          <w:rFonts w:ascii="Calibri" w:hAnsi="Calibri" w:cs="Calibri"/>
          <w:bCs/>
          <w:color w:val="000000" w:themeColor="text1"/>
          <w:sz w:val="24"/>
          <w:szCs w:val="24"/>
        </w:rPr>
        <w:t xml:space="preserve"> The workplace environment is important when choosing a career because it affects job satisfaction, health, work-life balance, and career growth.</w:t>
      </w:r>
    </w:p>
    <w:p w14:paraId="24D52E7F" w14:textId="77777777" w:rsidR="008B7AAB" w:rsidRDefault="006C261B" w:rsidP="00C1531E">
      <w:pPr>
        <w:pStyle w:val="ListParagraph"/>
        <w:numPr>
          <w:ilvl w:val="0"/>
          <w:numId w:val="29"/>
        </w:numPr>
        <w:spacing w:after="0" w:line="276" w:lineRule="auto"/>
        <w:rPr>
          <w:rFonts w:ascii="Calibri" w:hAnsi="Calibri" w:cs="Calibri"/>
          <w:bCs/>
          <w:color w:val="000000" w:themeColor="text1"/>
          <w:sz w:val="24"/>
          <w:szCs w:val="24"/>
        </w:rPr>
      </w:pPr>
      <w:r>
        <w:rPr>
          <w:rFonts w:ascii="Calibri" w:hAnsi="Calibri" w:cs="Calibri"/>
          <w:bCs/>
          <w:color w:val="000000" w:themeColor="text1"/>
          <w:sz w:val="24"/>
          <w:szCs w:val="24"/>
        </w:rPr>
        <w:t>Personal preferences, strengths, and interests play a huge role in determining what sector or career path suits an individual best. Some people thrive in hands-on, practical roles (like in the primary or secondary sectors), while others prefer knowledge-driven or leadership positions (quaternary or quinary sectors).</w:t>
      </w:r>
    </w:p>
    <w:p w14:paraId="4C513F5F" w14:textId="207F6040" w:rsidR="008B7AAB" w:rsidRPr="00CA5472" w:rsidRDefault="006C261B" w:rsidP="00C1531E">
      <w:pPr>
        <w:pStyle w:val="ListParagraph"/>
        <w:numPr>
          <w:ilvl w:val="0"/>
          <w:numId w:val="29"/>
        </w:numPr>
        <w:spacing w:after="0" w:line="276" w:lineRule="auto"/>
        <w:rPr>
          <w:rFonts w:ascii="Calibri" w:hAnsi="Calibri" w:cs="Calibri"/>
          <w:bCs/>
          <w:color w:val="000000" w:themeColor="text1"/>
          <w:sz w:val="24"/>
          <w:szCs w:val="24"/>
        </w:rPr>
      </w:pPr>
      <w:r>
        <w:rPr>
          <w:rFonts w:ascii="Calibri" w:hAnsi="Calibri" w:cs="Calibri"/>
          <w:bCs/>
          <w:color w:val="000000" w:themeColor="text1"/>
          <w:sz w:val="24"/>
          <w:szCs w:val="24"/>
        </w:rPr>
        <w:t>This applies to many aspects of life</w:t>
      </w:r>
      <w:r w:rsidR="00D84611">
        <w:rPr>
          <w:rFonts w:ascii="Calibri" w:hAnsi="Calibri" w:cs="Calibri"/>
          <w:bCs/>
          <w:color w:val="000000" w:themeColor="text1"/>
          <w:sz w:val="24"/>
          <w:szCs w:val="24"/>
        </w:rPr>
        <w:t>: C</w:t>
      </w:r>
      <w:r>
        <w:rPr>
          <w:rFonts w:ascii="Calibri" w:hAnsi="Calibri" w:cs="Calibri"/>
          <w:bCs/>
          <w:color w:val="000000" w:themeColor="text1"/>
          <w:sz w:val="24"/>
          <w:szCs w:val="24"/>
        </w:rPr>
        <w:t xml:space="preserve">areer choices, lifestyle, learning styles, and even leisure activities. </w:t>
      </w:r>
      <w:r w:rsidR="00D84611">
        <w:rPr>
          <w:rFonts w:ascii="Calibri" w:hAnsi="Calibri" w:cs="Calibri"/>
          <w:bCs/>
          <w:color w:val="000000" w:themeColor="text1"/>
          <w:sz w:val="24"/>
          <w:szCs w:val="24"/>
        </w:rPr>
        <w:t>Recognising</w:t>
      </w:r>
      <w:r>
        <w:rPr>
          <w:rFonts w:ascii="Calibri" w:hAnsi="Calibri" w:cs="Calibri"/>
          <w:bCs/>
          <w:color w:val="000000" w:themeColor="text1"/>
          <w:sz w:val="24"/>
          <w:szCs w:val="24"/>
        </w:rPr>
        <w:t xml:space="preserve"> that what works for one person may not work for another is key to making informed, fulfilling choices.</w:t>
      </w:r>
    </w:p>
    <w:p w14:paraId="63F8EEC9" w14:textId="77777777" w:rsidR="008B7AAB" w:rsidRDefault="006C261B" w:rsidP="00C1531E">
      <w:pPr>
        <w:pStyle w:val="ListParagraph"/>
        <w:numPr>
          <w:ilvl w:val="0"/>
          <w:numId w:val="29"/>
        </w:numPr>
        <w:spacing w:after="0" w:line="276" w:lineRule="auto"/>
        <w:rPr>
          <w:rFonts w:ascii="Calibri" w:hAnsi="Calibri" w:cs="Calibri"/>
          <w:bCs/>
          <w:color w:val="000000" w:themeColor="text1"/>
          <w:sz w:val="24"/>
          <w:szCs w:val="24"/>
        </w:rPr>
      </w:pPr>
      <w:r>
        <w:rPr>
          <w:rFonts w:ascii="Calibri" w:hAnsi="Calibri" w:cs="Calibri"/>
          <w:bCs/>
          <w:color w:val="000000" w:themeColor="text1"/>
          <w:sz w:val="24"/>
          <w:szCs w:val="24"/>
        </w:rPr>
        <w:t xml:space="preserve">The correct work environment (for you) can have the following effects: </w:t>
      </w:r>
    </w:p>
    <w:p w14:paraId="5FED759A" w14:textId="53A4D75F" w:rsidR="008B7AAB" w:rsidRDefault="00D84611" w:rsidP="00C1531E">
      <w:pPr>
        <w:pStyle w:val="ListParagraph"/>
        <w:numPr>
          <w:ilvl w:val="1"/>
          <w:numId w:val="30"/>
        </w:numPr>
        <w:spacing w:after="0" w:line="276" w:lineRule="auto"/>
        <w:rPr>
          <w:rFonts w:ascii="Calibri" w:hAnsi="Calibri" w:cs="Calibri"/>
          <w:bCs/>
          <w:color w:val="000000" w:themeColor="text1"/>
          <w:sz w:val="24"/>
          <w:szCs w:val="24"/>
        </w:rPr>
      </w:pPr>
      <w:r w:rsidRPr="00F64377">
        <w:rPr>
          <w:rFonts w:ascii="Calibri" w:hAnsi="Calibri" w:cs="Calibri"/>
          <w:b/>
          <w:color w:val="000000" w:themeColor="text1"/>
          <w:sz w:val="24"/>
          <w:szCs w:val="24"/>
        </w:rPr>
        <w:t xml:space="preserve">Job satisfaction </w:t>
      </w:r>
      <w:r>
        <w:rPr>
          <w:rFonts w:ascii="Calibri" w:hAnsi="Calibri" w:cs="Calibri"/>
          <w:b/>
          <w:color w:val="000000" w:themeColor="text1"/>
          <w:sz w:val="24"/>
          <w:szCs w:val="24"/>
        </w:rPr>
        <w:t>and</w:t>
      </w:r>
      <w:r w:rsidRPr="00F64377">
        <w:rPr>
          <w:rFonts w:ascii="Calibri" w:hAnsi="Calibri" w:cs="Calibri"/>
          <w:b/>
          <w:color w:val="000000" w:themeColor="text1"/>
          <w:sz w:val="24"/>
          <w:szCs w:val="24"/>
        </w:rPr>
        <w:t xml:space="preserve"> motivation:</w:t>
      </w:r>
      <w:r w:rsidR="006C261B">
        <w:rPr>
          <w:rFonts w:ascii="Calibri" w:hAnsi="Calibri" w:cs="Calibri"/>
          <w:bCs/>
          <w:color w:val="000000" w:themeColor="text1"/>
          <w:sz w:val="24"/>
          <w:szCs w:val="24"/>
        </w:rPr>
        <w:t xml:space="preserve"> </w:t>
      </w:r>
      <w:r>
        <w:rPr>
          <w:rFonts w:ascii="Calibri" w:hAnsi="Calibri" w:cs="Calibri"/>
          <w:bCs/>
          <w:color w:val="000000" w:themeColor="text1"/>
          <w:sz w:val="24"/>
          <w:szCs w:val="24"/>
        </w:rPr>
        <w:t>A</w:t>
      </w:r>
      <w:r w:rsidR="006C261B">
        <w:rPr>
          <w:rFonts w:ascii="Calibri" w:hAnsi="Calibri" w:cs="Calibri"/>
          <w:bCs/>
          <w:color w:val="000000" w:themeColor="text1"/>
          <w:sz w:val="24"/>
          <w:szCs w:val="24"/>
        </w:rPr>
        <w:t xml:space="preserve"> comfortable work setting boosts morale and keeps you engaged.</w:t>
      </w:r>
    </w:p>
    <w:p w14:paraId="33C573F5" w14:textId="74C39223" w:rsidR="008B7AAB" w:rsidRDefault="006C261B" w:rsidP="00C1531E">
      <w:pPr>
        <w:pStyle w:val="ListParagraph"/>
        <w:numPr>
          <w:ilvl w:val="1"/>
          <w:numId w:val="30"/>
        </w:numPr>
        <w:spacing w:after="0" w:line="276" w:lineRule="auto"/>
        <w:rPr>
          <w:rFonts w:ascii="Calibri" w:hAnsi="Calibri" w:cs="Calibri"/>
          <w:bCs/>
          <w:color w:val="000000" w:themeColor="text1"/>
          <w:sz w:val="24"/>
          <w:szCs w:val="24"/>
        </w:rPr>
      </w:pPr>
      <w:r w:rsidRPr="00F64377">
        <w:rPr>
          <w:rFonts w:ascii="Calibri" w:hAnsi="Calibri" w:cs="Calibri"/>
          <w:b/>
          <w:color w:val="000000" w:themeColor="text1"/>
          <w:sz w:val="24"/>
          <w:szCs w:val="24"/>
        </w:rPr>
        <w:t xml:space="preserve">Health </w:t>
      </w:r>
      <w:r w:rsidR="00D84611">
        <w:rPr>
          <w:rFonts w:ascii="Calibri" w:hAnsi="Calibri" w:cs="Calibri"/>
          <w:b/>
          <w:color w:val="000000" w:themeColor="text1"/>
          <w:sz w:val="24"/>
          <w:szCs w:val="24"/>
        </w:rPr>
        <w:t>and</w:t>
      </w:r>
      <w:r w:rsidRPr="00F64377">
        <w:rPr>
          <w:rFonts w:ascii="Calibri" w:hAnsi="Calibri" w:cs="Calibri"/>
          <w:b/>
          <w:color w:val="000000" w:themeColor="text1"/>
          <w:sz w:val="24"/>
          <w:szCs w:val="24"/>
        </w:rPr>
        <w:t xml:space="preserve"> </w:t>
      </w:r>
      <w:r w:rsidR="00D84611">
        <w:rPr>
          <w:rFonts w:ascii="Calibri" w:hAnsi="Calibri" w:cs="Calibri"/>
          <w:b/>
          <w:color w:val="000000" w:themeColor="text1"/>
          <w:sz w:val="24"/>
          <w:szCs w:val="24"/>
        </w:rPr>
        <w:t>w</w:t>
      </w:r>
      <w:r w:rsidRPr="00F64377">
        <w:rPr>
          <w:rFonts w:ascii="Calibri" w:hAnsi="Calibri" w:cs="Calibri"/>
          <w:b/>
          <w:color w:val="000000" w:themeColor="text1"/>
          <w:sz w:val="24"/>
          <w:szCs w:val="24"/>
        </w:rPr>
        <w:t>ell-being:</w:t>
      </w:r>
      <w:r>
        <w:rPr>
          <w:rFonts w:ascii="Calibri" w:hAnsi="Calibri" w:cs="Calibri"/>
          <w:bCs/>
          <w:color w:val="000000" w:themeColor="text1"/>
          <w:sz w:val="24"/>
          <w:szCs w:val="24"/>
        </w:rPr>
        <w:t xml:space="preserve"> </w:t>
      </w:r>
      <w:r w:rsidR="00D84611">
        <w:rPr>
          <w:rFonts w:ascii="Calibri" w:hAnsi="Calibri" w:cs="Calibri"/>
          <w:bCs/>
          <w:color w:val="000000" w:themeColor="text1"/>
          <w:sz w:val="24"/>
          <w:szCs w:val="24"/>
        </w:rPr>
        <w:t>Indoor</w:t>
      </w:r>
      <w:r>
        <w:rPr>
          <w:rFonts w:ascii="Calibri" w:hAnsi="Calibri" w:cs="Calibri"/>
          <w:bCs/>
          <w:color w:val="000000" w:themeColor="text1"/>
          <w:sz w:val="24"/>
          <w:szCs w:val="24"/>
        </w:rPr>
        <w:t xml:space="preserve"> jobs offer stability, while outdoor jobs may involve weather exposure and physical demands.</w:t>
      </w:r>
    </w:p>
    <w:p w14:paraId="38FE3DC5" w14:textId="5458D7B3" w:rsidR="008B7AAB" w:rsidRDefault="006C261B" w:rsidP="00C1531E">
      <w:pPr>
        <w:pStyle w:val="ListParagraph"/>
        <w:numPr>
          <w:ilvl w:val="1"/>
          <w:numId w:val="30"/>
        </w:numPr>
        <w:spacing w:after="0" w:line="276" w:lineRule="auto"/>
        <w:rPr>
          <w:rFonts w:ascii="Calibri" w:hAnsi="Calibri" w:cs="Calibri"/>
          <w:bCs/>
          <w:color w:val="000000" w:themeColor="text1"/>
          <w:sz w:val="24"/>
          <w:szCs w:val="24"/>
        </w:rPr>
      </w:pPr>
      <w:r w:rsidRPr="00F64377">
        <w:rPr>
          <w:rFonts w:ascii="Calibri" w:hAnsi="Calibri" w:cs="Calibri"/>
          <w:b/>
          <w:color w:val="000000" w:themeColor="text1"/>
          <w:sz w:val="24"/>
          <w:szCs w:val="24"/>
        </w:rPr>
        <w:t xml:space="preserve">Work-life </w:t>
      </w:r>
      <w:r w:rsidR="000C7AC5">
        <w:rPr>
          <w:rFonts w:ascii="Calibri" w:hAnsi="Calibri" w:cs="Calibri"/>
          <w:b/>
          <w:color w:val="000000" w:themeColor="text1"/>
          <w:sz w:val="24"/>
          <w:szCs w:val="24"/>
        </w:rPr>
        <w:t>b</w:t>
      </w:r>
      <w:r w:rsidRPr="00F64377">
        <w:rPr>
          <w:rFonts w:ascii="Calibri" w:hAnsi="Calibri" w:cs="Calibri"/>
          <w:b/>
          <w:color w:val="000000" w:themeColor="text1"/>
          <w:sz w:val="24"/>
          <w:szCs w:val="24"/>
        </w:rPr>
        <w:t>alance:</w:t>
      </w:r>
      <w:r>
        <w:rPr>
          <w:rFonts w:ascii="Calibri" w:hAnsi="Calibri" w:cs="Calibri"/>
          <w:bCs/>
          <w:color w:val="000000" w:themeColor="text1"/>
          <w:sz w:val="24"/>
          <w:szCs w:val="24"/>
        </w:rPr>
        <w:t xml:space="preserve"> </w:t>
      </w:r>
      <w:r w:rsidR="00D84611">
        <w:rPr>
          <w:rFonts w:ascii="Calibri" w:hAnsi="Calibri" w:cs="Calibri"/>
          <w:bCs/>
          <w:color w:val="000000" w:themeColor="text1"/>
          <w:sz w:val="24"/>
          <w:szCs w:val="24"/>
        </w:rPr>
        <w:t>Some</w:t>
      </w:r>
      <w:r>
        <w:rPr>
          <w:rFonts w:ascii="Calibri" w:hAnsi="Calibri" w:cs="Calibri"/>
          <w:bCs/>
          <w:color w:val="000000" w:themeColor="text1"/>
          <w:sz w:val="24"/>
          <w:szCs w:val="24"/>
        </w:rPr>
        <w:t xml:space="preserve"> jobs have fixed hours, while others involve travel or irregular schedules.</w:t>
      </w:r>
    </w:p>
    <w:p w14:paraId="0C947826" w14:textId="5325652D" w:rsidR="008B7AAB" w:rsidRDefault="006C261B" w:rsidP="00C1531E">
      <w:pPr>
        <w:pStyle w:val="ListParagraph"/>
        <w:numPr>
          <w:ilvl w:val="1"/>
          <w:numId w:val="30"/>
        </w:numPr>
        <w:spacing w:after="0" w:line="276" w:lineRule="auto"/>
        <w:rPr>
          <w:rFonts w:ascii="Calibri" w:hAnsi="Calibri" w:cs="Calibri"/>
          <w:bCs/>
          <w:color w:val="000000" w:themeColor="text1"/>
          <w:sz w:val="24"/>
          <w:szCs w:val="24"/>
        </w:rPr>
      </w:pPr>
      <w:r w:rsidRPr="00F64377">
        <w:rPr>
          <w:rFonts w:ascii="Calibri" w:hAnsi="Calibri" w:cs="Calibri"/>
          <w:b/>
          <w:color w:val="000000" w:themeColor="text1"/>
          <w:sz w:val="24"/>
          <w:szCs w:val="24"/>
        </w:rPr>
        <w:t xml:space="preserve">Career </w:t>
      </w:r>
      <w:r w:rsidR="00D84611">
        <w:rPr>
          <w:rFonts w:ascii="Calibri" w:hAnsi="Calibri" w:cs="Calibri"/>
          <w:b/>
          <w:color w:val="000000" w:themeColor="text1"/>
          <w:sz w:val="24"/>
          <w:szCs w:val="24"/>
        </w:rPr>
        <w:t>g</w:t>
      </w:r>
      <w:r w:rsidRPr="00F64377">
        <w:rPr>
          <w:rFonts w:ascii="Calibri" w:hAnsi="Calibri" w:cs="Calibri"/>
          <w:b/>
          <w:color w:val="000000" w:themeColor="text1"/>
          <w:sz w:val="24"/>
          <w:szCs w:val="24"/>
        </w:rPr>
        <w:t xml:space="preserve">rowth </w:t>
      </w:r>
      <w:r w:rsidR="00D84611">
        <w:rPr>
          <w:rFonts w:ascii="Calibri" w:hAnsi="Calibri" w:cs="Calibri"/>
          <w:b/>
          <w:color w:val="000000" w:themeColor="text1"/>
          <w:sz w:val="24"/>
          <w:szCs w:val="24"/>
        </w:rPr>
        <w:t>and o</w:t>
      </w:r>
      <w:r w:rsidRPr="00F64377">
        <w:rPr>
          <w:rFonts w:ascii="Calibri" w:hAnsi="Calibri" w:cs="Calibri"/>
          <w:b/>
          <w:color w:val="000000" w:themeColor="text1"/>
          <w:sz w:val="24"/>
          <w:szCs w:val="24"/>
        </w:rPr>
        <w:t>pportunities:</w:t>
      </w:r>
      <w:r>
        <w:rPr>
          <w:rFonts w:ascii="Calibri" w:hAnsi="Calibri" w:cs="Calibri"/>
          <w:bCs/>
          <w:color w:val="000000" w:themeColor="text1"/>
          <w:sz w:val="24"/>
          <w:szCs w:val="24"/>
        </w:rPr>
        <w:t xml:space="preserve"> </w:t>
      </w:r>
      <w:r w:rsidR="00D84611">
        <w:rPr>
          <w:rFonts w:ascii="Calibri" w:hAnsi="Calibri" w:cs="Calibri"/>
          <w:bCs/>
          <w:color w:val="000000" w:themeColor="text1"/>
          <w:sz w:val="24"/>
          <w:szCs w:val="24"/>
        </w:rPr>
        <w:t>Different</w:t>
      </w:r>
      <w:r>
        <w:rPr>
          <w:rFonts w:ascii="Calibri" w:hAnsi="Calibri" w:cs="Calibri"/>
          <w:bCs/>
          <w:color w:val="000000" w:themeColor="text1"/>
          <w:sz w:val="24"/>
          <w:szCs w:val="24"/>
        </w:rPr>
        <w:t xml:space="preserve"> industries require different settings, so choosing the right one can help with long-term success.</w:t>
      </w:r>
    </w:p>
    <w:p w14:paraId="36D20B85" w14:textId="24B414FE" w:rsidR="008B7AAB" w:rsidRDefault="006C261B" w:rsidP="00C1531E">
      <w:pPr>
        <w:pStyle w:val="ListParagraph"/>
        <w:numPr>
          <w:ilvl w:val="1"/>
          <w:numId w:val="30"/>
        </w:numPr>
        <w:spacing w:after="0" w:line="276" w:lineRule="auto"/>
        <w:rPr>
          <w:rFonts w:ascii="Calibri" w:hAnsi="Calibri" w:cs="Calibri"/>
          <w:bCs/>
          <w:color w:val="000000" w:themeColor="text1"/>
          <w:sz w:val="24"/>
          <w:szCs w:val="24"/>
        </w:rPr>
      </w:pPr>
      <w:r w:rsidRPr="00F64377">
        <w:rPr>
          <w:rFonts w:ascii="Calibri" w:hAnsi="Calibri" w:cs="Calibri"/>
          <w:b/>
          <w:color w:val="000000" w:themeColor="text1"/>
          <w:sz w:val="24"/>
          <w:szCs w:val="24"/>
        </w:rPr>
        <w:t xml:space="preserve">Personal </w:t>
      </w:r>
      <w:r w:rsidR="00D84611">
        <w:rPr>
          <w:rFonts w:ascii="Calibri" w:hAnsi="Calibri" w:cs="Calibri"/>
          <w:b/>
          <w:color w:val="000000" w:themeColor="text1"/>
          <w:sz w:val="24"/>
          <w:szCs w:val="24"/>
        </w:rPr>
        <w:t>p</w:t>
      </w:r>
      <w:r w:rsidRPr="00F64377">
        <w:rPr>
          <w:rFonts w:ascii="Calibri" w:hAnsi="Calibri" w:cs="Calibri"/>
          <w:b/>
          <w:color w:val="000000" w:themeColor="text1"/>
          <w:sz w:val="24"/>
          <w:szCs w:val="24"/>
        </w:rPr>
        <w:t xml:space="preserve">reference </w:t>
      </w:r>
      <w:r w:rsidR="00D84611">
        <w:rPr>
          <w:rFonts w:ascii="Calibri" w:hAnsi="Calibri" w:cs="Calibri"/>
          <w:b/>
          <w:color w:val="000000" w:themeColor="text1"/>
          <w:sz w:val="24"/>
          <w:szCs w:val="24"/>
        </w:rPr>
        <w:t>and p</w:t>
      </w:r>
      <w:r w:rsidRPr="00F64377">
        <w:rPr>
          <w:rFonts w:ascii="Calibri" w:hAnsi="Calibri" w:cs="Calibri"/>
          <w:b/>
          <w:color w:val="000000" w:themeColor="text1"/>
          <w:sz w:val="24"/>
          <w:szCs w:val="24"/>
        </w:rPr>
        <w:t>roductivity:</w:t>
      </w:r>
      <w:r>
        <w:rPr>
          <w:rFonts w:ascii="Calibri" w:hAnsi="Calibri" w:cs="Calibri"/>
          <w:bCs/>
          <w:color w:val="000000" w:themeColor="text1"/>
          <w:sz w:val="24"/>
          <w:szCs w:val="24"/>
        </w:rPr>
        <w:t xml:space="preserve"> </w:t>
      </w:r>
      <w:r w:rsidR="00D84611">
        <w:rPr>
          <w:rFonts w:ascii="Calibri" w:hAnsi="Calibri" w:cs="Calibri"/>
          <w:bCs/>
          <w:color w:val="000000" w:themeColor="text1"/>
          <w:sz w:val="24"/>
          <w:szCs w:val="24"/>
        </w:rPr>
        <w:t>Some</w:t>
      </w:r>
      <w:r>
        <w:rPr>
          <w:rFonts w:ascii="Calibri" w:hAnsi="Calibri" w:cs="Calibri"/>
          <w:bCs/>
          <w:color w:val="000000" w:themeColor="text1"/>
          <w:sz w:val="24"/>
          <w:szCs w:val="24"/>
        </w:rPr>
        <w:t xml:space="preserve"> people work best in quiet offices, while others prefer active, hands-on jobs.</w:t>
      </w:r>
    </w:p>
    <w:p w14:paraId="3310AC42" w14:textId="77777777" w:rsidR="008B7AAB" w:rsidRDefault="008B7AAB">
      <w:pPr>
        <w:spacing w:after="0" w:line="276" w:lineRule="auto"/>
        <w:rPr>
          <w:rFonts w:ascii="Calibri" w:hAnsi="Calibri" w:cs="Calibri"/>
          <w:bCs/>
          <w:color w:val="000000" w:themeColor="text1"/>
          <w:sz w:val="24"/>
          <w:szCs w:val="24"/>
        </w:rPr>
      </w:pPr>
    </w:p>
    <w:p w14:paraId="21AD29A2" w14:textId="77777777" w:rsidR="008B7AAB" w:rsidRDefault="006C261B" w:rsidP="00C1531E">
      <w:pPr>
        <w:pStyle w:val="ListParagraph"/>
        <w:numPr>
          <w:ilvl w:val="0"/>
          <w:numId w:val="31"/>
        </w:numPr>
        <w:spacing w:after="0" w:line="276" w:lineRule="auto"/>
        <w:rPr>
          <w:rFonts w:ascii="Calibri" w:hAnsi="Calibri" w:cs="Calibri"/>
          <w:bCs/>
          <w:color w:val="000000" w:themeColor="text1"/>
          <w:sz w:val="24"/>
          <w:szCs w:val="24"/>
        </w:rPr>
      </w:pPr>
      <w:r>
        <w:rPr>
          <w:rFonts w:ascii="Calibri" w:hAnsi="Calibri" w:cs="Calibri"/>
          <w:bCs/>
          <w:color w:val="000000" w:themeColor="text1"/>
          <w:sz w:val="24"/>
          <w:szCs w:val="24"/>
        </w:rPr>
        <w:t>Picking the right workplace helps you stay happy, healthy, and productive in your career.</w:t>
      </w:r>
    </w:p>
    <w:p w14:paraId="0B22F489" w14:textId="77777777" w:rsidR="008B7AAB" w:rsidRDefault="008B7AAB">
      <w:pPr>
        <w:pStyle w:val="ListParagraph"/>
        <w:spacing w:after="0" w:line="276" w:lineRule="auto"/>
        <w:rPr>
          <w:rFonts w:ascii="Calibri" w:hAnsi="Calibri" w:cs="Calibri"/>
          <w:bCs/>
          <w:color w:val="000000" w:themeColor="text1"/>
          <w:sz w:val="24"/>
          <w:szCs w:val="24"/>
        </w:rPr>
      </w:pPr>
    </w:p>
    <w:p w14:paraId="5B656C01" w14:textId="77777777" w:rsidR="00E529CD" w:rsidRDefault="006C261B" w:rsidP="00C1531E">
      <w:pPr>
        <w:pStyle w:val="ListParagraph"/>
        <w:numPr>
          <w:ilvl w:val="0"/>
          <w:numId w:val="31"/>
        </w:numPr>
        <w:spacing w:after="0" w:line="276" w:lineRule="auto"/>
        <w:rPr>
          <w:rFonts w:ascii="Calibri" w:hAnsi="Calibri" w:cs="Calibri"/>
          <w:bCs/>
          <w:color w:val="000000" w:themeColor="text1"/>
          <w:sz w:val="32"/>
          <w:szCs w:val="32"/>
        </w:rPr>
      </w:pPr>
      <w:r>
        <w:rPr>
          <w:rFonts w:ascii="Calibri" w:hAnsi="Calibri" w:cs="Calibri"/>
          <w:b/>
          <w:color w:val="000000" w:themeColor="text1"/>
          <w:sz w:val="24"/>
          <w:szCs w:val="24"/>
        </w:rPr>
        <w:t>Slide 4:</w:t>
      </w:r>
      <w:r>
        <w:rPr>
          <w:rFonts w:ascii="Calibri" w:hAnsi="Calibri" w:cs="Calibri"/>
          <w:bCs/>
          <w:color w:val="000000" w:themeColor="text1"/>
          <w:sz w:val="24"/>
          <w:szCs w:val="24"/>
        </w:rPr>
        <w:t xml:space="preserve"> </w:t>
      </w:r>
      <w:r w:rsidR="00E529CD">
        <w:rPr>
          <w:rFonts w:ascii="Calibri" w:hAnsi="Calibri" w:cs="Calibri"/>
          <w:bCs/>
          <w:color w:val="000000" w:themeColor="text1"/>
          <w:sz w:val="24"/>
          <w:szCs w:val="24"/>
        </w:rPr>
        <w:t xml:space="preserve">Job settings vary based on the work environment and job responsibilities. </w:t>
      </w:r>
    </w:p>
    <w:p w14:paraId="16CEEA2C" w14:textId="49087907" w:rsidR="00E529CD" w:rsidRPr="00E529CD" w:rsidRDefault="00E529CD" w:rsidP="00C1531E">
      <w:pPr>
        <w:pStyle w:val="Default"/>
        <w:numPr>
          <w:ilvl w:val="0"/>
          <w:numId w:val="31"/>
        </w:numPr>
        <w:spacing w:line="276" w:lineRule="auto"/>
        <w:rPr>
          <w:rFonts w:ascii="Calibri" w:hAnsi="Calibri" w:cs="Calibri"/>
          <w:bCs/>
          <w:color w:val="000000" w:themeColor="text1"/>
        </w:rPr>
      </w:pPr>
      <w:r w:rsidRPr="00F64377">
        <w:rPr>
          <w:rFonts w:ascii="Calibri" w:hAnsi="Calibri" w:cs="Calibri"/>
          <w:b/>
          <w:color w:val="000000" w:themeColor="text1"/>
        </w:rPr>
        <w:t>Indoor jobs</w:t>
      </w:r>
      <w:r>
        <w:rPr>
          <w:rFonts w:ascii="Calibri" w:hAnsi="Calibri" w:cs="Calibri"/>
          <w:bCs/>
          <w:color w:val="000000" w:themeColor="text1"/>
        </w:rPr>
        <w:t xml:space="preserve"> typically take place in offices, schools, hospitals, or factories, where tasks may involve computer work, meetings, teaching, or manufacturing. These settings offer stability, climate control, and structured schedules. </w:t>
      </w:r>
    </w:p>
    <w:p w14:paraId="1AFA6A03" w14:textId="77777777" w:rsidR="00E529CD" w:rsidRDefault="00E529CD" w:rsidP="00C1531E">
      <w:pPr>
        <w:pStyle w:val="Default"/>
        <w:numPr>
          <w:ilvl w:val="0"/>
          <w:numId w:val="31"/>
        </w:numPr>
        <w:spacing w:line="276" w:lineRule="auto"/>
        <w:rPr>
          <w:rFonts w:ascii="Calibri" w:hAnsi="Calibri" w:cs="Calibri"/>
          <w:bCs/>
          <w:color w:val="000000" w:themeColor="text1"/>
        </w:rPr>
      </w:pPr>
      <w:r w:rsidRPr="00F64377">
        <w:rPr>
          <w:rFonts w:ascii="Calibri" w:hAnsi="Calibri" w:cs="Calibri"/>
          <w:b/>
          <w:color w:val="000000" w:themeColor="text1"/>
        </w:rPr>
        <w:t>Outdoor jobs</w:t>
      </w:r>
      <w:r>
        <w:rPr>
          <w:rFonts w:ascii="Calibri" w:hAnsi="Calibri" w:cs="Calibri"/>
          <w:bCs/>
          <w:color w:val="000000" w:themeColor="text1"/>
        </w:rPr>
        <w:t xml:space="preserve">, such as construction, agriculture, and environmental research, involve working in changing weather conditions and often require physical labour. Some careers, like event planning, sales, and field research, involve a mix of both indoor and outdoor work. </w:t>
      </w:r>
    </w:p>
    <w:p w14:paraId="7FA3A0DC" w14:textId="77777777" w:rsidR="00E529CD" w:rsidRDefault="00E529CD" w:rsidP="00E529CD">
      <w:pPr>
        <w:pStyle w:val="Default"/>
        <w:spacing w:line="276" w:lineRule="auto"/>
        <w:ind w:left="720"/>
        <w:rPr>
          <w:rFonts w:ascii="Calibri" w:hAnsi="Calibri" w:cs="Calibri"/>
          <w:bCs/>
          <w:color w:val="000000" w:themeColor="text1"/>
        </w:rPr>
      </w:pPr>
    </w:p>
    <w:p w14:paraId="570BE696" w14:textId="00A5EAD2" w:rsidR="008B7AAB" w:rsidRDefault="000C7AC5" w:rsidP="00C1531E">
      <w:pPr>
        <w:pStyle w:val="ListParagraph"/>
        <w:numPr>
          <w:ilvl w:val="0"/>
          <w:numId w:val="31"/>
        </w:numPr>
        <w:spacing w:after="0" w:line="276" w:lineRule="auto"/>
        <w:rPr>
          <w:rFonts w:ascii="Calibri" w:hAnsi="Calibri" w:cs="Calibri"/>
          <w:bCs/>
          <w:color w:val="000000" w:themeColor="text1"/>
          <w:sz w:val="28"/>
          <w:szCs w:val="28"/>
        </w:rPr>
      </w:pPr>
      <w:r>
        <w:rPr>
          <w:rFonts w:ascii="Calibri" w:hAnsi="Calibri" w:cs="Calibri"/>
          <w:bCs/>
          <w:color w:val="000000" w:themeColor="text1"/>
          <w:sz w:val="24"/>
          <w:szCs w:val="24"/>
        </w:rPr>
        <w:t>Let's</w:t>
      </w:r>
      <w:r w:rsidR="006C261B">
        <w:rPr>
          <w:rFonts w:ascii="Calibri" w:hAnsi="Calibri" w:cs="Calibri"/>
          <w:bCs/>
          <w:color w:val="000000" w:themeColor="text1"/>
          <w:sz w:val="24"/>
          <w:szCs w:val="24"/>
        </w:rPr>
        <w:t xml:space="preserve"> </w:t>
      </w:r>
      <w:r w:rsidR="00E529CD">
        <w:rPr>
          <w:rFonts w:ascii="Calibri" w:hAnsi="Calibri" w:cs="Calibri"/>
          <w:bCs/>
          <w:color w:val="000000" w:themeColor="text1"/>
          <w:sz w:val="24"/>
          <w:szCs w:val="24"/>
        </w:rPr>
        <w:t>do</w:t>
      </w:r>
      <w:r w:rsidR="006C261B">
        <w:rPr>
          <w:rFonts w:ascii="Calibri" w:hAnsi="Calibri" w:cs="Calibri"/>
          <w:bCs/>
          <w:color w:val="000000" w:themeColor="text1"/>
          <w:sz w:val="24"/>
          <w:szCs w:val="24"/>
        </w:rPr>
        <w:t xml:space="preserve"> some introspection</w:t>
      </w:r>
      <w:r w:rsidR="00E529CD">
        <w:rPr>
          <w:rFonts w:ascii="Calibri" w:hAnsi="Calibri" w:cs="Calibri"/>
          <w:bCs/>
          <w:color w:val="000000" w:themeColor="text1"/>
          <w:sz w:val="24"/>
          <w:szCs w:val="24"/>
        </w:rPr>
        <w:t>. T</w:t>
      </w:r>
      <w:r w:rsidR="006C261B">
        <w:rPr>
          <w:rFonts w:ascii="Calibri" w:hAnsi="Calibri" w:cs="Calibri"/>
          <w:bCs/>
          <w:color w:val="000000" w:themeColor="text1"/>
          <w:sz w:val="24"/>
          <w:szCs w:val="24"/>
        </w:rPr>
        <w:t>hink about yourself, your likes and preferences</w:t>
      </w:r>
      <w:r>
        <w:rPr>
          <w:rFonts w:ascii="Calibri" w:hAnsi="Calibri" w:cs="Calibri"/>
          <w:bCs/>
          <w:color w:val="000000" w:themeColor="text1"/>
          <w:sz w:val="24"/>
          <w:szCs w:val="24"/>
        </w:rPr>
        <w:t xml:space="preserve">. </w:t>
      </w:r>
      <w:r w:rsidR="00E529CD" w:rsidRPr="00E529CD">
        <w:rPr>
          <w:rFonts w:ascii="Calibri" w:hAnsi="Calibri" w:cs="Calibri"/>
          <w:bCs/>
          <w:color w:val="000000" w:themeColor="text1"/>
          <w:sz w:val="24"/>
          <w:szCs w:val="24"/>
        </w:rPr>
        <w:t>Would you prefer working indoors or outdoors? Why?</w:t>
      </w:r>
    </w:p>
    <w:p w14:paraId="2441085A" w14:textId="77777777" w:rsidR="008B7AAB" w:rsidRDefault="008B7AAB">
      <w:pPr>
        <w:pStyle w:val="Default"/>
        <w:spacing w:line="276" w:lineRule="auto"/>
        <w:rPr>
          <w:rFonts w:ascii="Calibri" w:hAnsi="Calibri" w:cs="Calibri"/>
          <w:bCs/>
          <w:color w:val="000000" w:themeColor="text1"/>
        </w:rPr>
      </w:pPr>
    </w:p>
    <w:p w14:paraId="6DEA3949" w14:textId="77777777" w:rsidR="008B7AAB" w:rsidRDefault="006C261B" w:rsidP="00C1531E">
      <w:pPr>
        <w:pStyle w:val="ListParagraph"/>
        <w:numPr>
          <w:ilvl w:val="0"/>
          <w:numId w:val="31"/>
        </w:numPr>
        <w:spacing w:after="0"/>
        <w:rPr>
          <w:rFonts w:ascii="Calibri" w:hAnsi="Calibri" w:cs="Calibri"/>
          <w:bCs/>
          <w:color w:val="000000" w:themeColor="text1"/>
          <w:sz w:val="28"/>
          <w:szCs w:val="28"/>
        </w:rPr>
      </w:pPr>
      <w:r>
        <w:rPr>
          <w:rFonts w:ascii="Calibri" w:hAnsi="Calibri" w:cs="Calibri"/>
          <w:b/>
          <w:color w:val="000000" w:themeColor="text1"/>
          <w:sz w:val="24"/>
          <w:szCs w:val="24"/>
        </w:rPr>
        <w:t>Slide 5:</w:t>
      </w:r>
      <w:r>
        <w:rPr>
          <w:rFonts w:ascii="Calibri" w:hAnsi="Calibri" w:cs="Calibri"/>
          <w:bCs/>
          <w:color w:val="000000" w:themeColor="text1"/>
          <w:sz w:val="24"/>
          <w:szCs w:val="24"/>
        </w:rPr>
        <w:t xml:space="preserve"> Watch: </w:t>
      </w:r>
      <w:r>
        <w:rPr>
          <w:rFonts w:ascii="Calibri" w:hAnsi="Calibri" w:cs="Calibri"/>
          <w:b/>
          <w:color w:val="000000" w:themeColor="text1"/>
          <w:sz w:val="24"/>
          <w:szCs w:val="24"/>
        </w:rPr>
        <w:t>Indoor/Outdoor-Fav #7</w:t>
      </w:r>
    </w:p>
    <w:p w14:paraId="40E0D718" w14:textId="6B7C2B38" w:rsidR="008B7AAB" w:rsidRPr="000054D9" w:rsidRDefault="006C261B" w:rsidP="00C1531E">
      <w:pPr>
        <w:pStyle w:val="Default"/>
        <w:numPr>
          <w:ilvl w:val="0"/>
          <w:numId w:val="31"/>
        </w:numPr>
        <w:spacing w:line="276" w:lineRule="auto"/>
        <w:rPr>
          <w:rFonts w:ascii="Calibri" w:hAnsi="Calibri" w:cs="Calibri"/>
          <w:bCs/>
          <w:color w:val="000000" w:themeColor="text1"/>
        </w:rPr>
      </w:pPr>
      <w:hyperlink r:id="rId22" w:history="1">
        <w:r>
          <w:rPr>
            <w:rStyle w:val="Hyperlink"/>
            <w:rFonts w:ascii="Calibri" w:hAnsi="Calibri" w:cs="Calibri"/>
            <w:bCs/>
          </w:rPr>
          <w:t>https://www.youtube.com/watch?v=qqZHE00APZk</w:t>
        </w:r>
      </w:hyperlink>
      <w:r>
        <w:rPr>
          <w:rFonts w:ascii="Calibri" w:hAnsi="Calibri" w:cs="Calibri"/>
          <w:bCs/>
          <w:color w:val="000000" w:themeColor="text1"/>
        </w:rPr>
        <w:t xml:space="preserve"> (1 min</w:t>
      </w:r>
      <w:r w:rsidR="00486C1D">
        <w:rPr>
          <w:rFonts w:ascii="Calibri" w:hAnsi="Calibri" w:cs="Calibri"/>
          <w:bCs/>
          <w:color w:val="000000" w:themeColor="text1"/>
        </w:rPr>
        <w:t xml:space="preserve"> 0 sec</w:t>
      </w:r>
      <w:r>
        <w:rPr>
          <w:rFonts w:ascii="Calibri" w:hAnsi="Calibri" w:cs="Calibri"/>
          <w:bCs/>
          <w:color w:val="000000" w:themeColor="text1"/>
        </w:rPr>
        <w:t xml:space="preserve">) </w:t>
      </w:r>
    </w:p>
    <w:p w14:paraId="0CA88E16" w14:textId="77777777" w:rsidR="008B7AAB" w:rsidRDefault="006C261B" w:rsidP="00C1531E">
      <w:pPr>
        <w:pStyle w:val="ListParagraph"/>
        <w:numPr>
          <w:ilvl w:val="0"/>
          <w:numId w:val="31"/>
        </w:numPr>
        <w:spacing w:line="276" w:lineRule="auto"/>
        <w:rPr>
          <w:rFonts w:ascii="Calibri" w:hAnsi="Calibri" w:cs="Calibri"/>
          <w:sz w:val="24"/>
          <w:szCs w:val="24"/>
        </w:rPr>
      </w:pPr>
      <w:r>
        <w:rPr>
          <w:rFonts w:ascii="Calibri" w:hAnsi="Calibri" w:cs="Calibri"/>
          <w:sz w:val="24"/>
          <w:szCs w:val="24"/>
        </w:rPr>
        <w:t xml:space="preserve">Finding the right work environment is crucial for professional growth, personal satisfaction, and long-term career success. By understanding your unique needs and seeking environments that allow you to flourish, you can increase your chances of success and happiness in your future career. </w:t>
      </w:r>
    </w:p>
    <w:p w14:paraId="56AA4D07" w14:textId="71D29A97" w:rsidR="008B7AAB" w:rsidRDefault="006C261B" w:rsidP="00C1531E">
      <w:pPr>
        <w:pStyle w:val="ListParagraph"/>
        <w:numPr>
          <w:ilvl w:val="0"/>
          <w:numId w:val="31"/>
        </w:numPr>
        <w:spacing w:line="276" w:lineRule="auto"/>
        <w:rPr>
          <w:rFonts w:ascii="Calibri" w:hAnsi="Calibri" w:cs="Calibri"/>
          <w:sz w:val="24"/>
          <w:szCs w:val="24"/>
        </w:rPr>
      </w:pPr>
      <w:r>
        <w:rPr>
          <w:rFonts w:ascii="Calibri" w:hAnsi="Calibri" w:cs="Calibri"/>
          <w:sz w:val="24"/>
          <w:szCs w:val="24"/>
        </w:rPr>
        <w:t>Remember that it's okay to reassess and make changes if you find yourself in an environment that doesn't suit you. The key is to remain self-aware, communicate your needs, and be open to exploring different opportunities that align with your strengths and preferences.</w:t>
      </w:r>
    </w:p>
    <w:p w14:paraId="03322E78" w14:textId="77777777" w:rsidR="000054D9" w:rsidRPr="00A81484" w:rsidRDefault="000054D9" w:rsidP="000054D9">
      <w:pPr>
        <w:pStyle w:val="ListParagraph"/>
        <w:spacing w:line="276" w:lineRule="auto"/>
        <w:rPr>
          <w:rFonts w:ascii="Calibri" w:hAnsi="Calibri" w:cs="Calibri"/>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B7AAB" w14:paraId="4DBDBBF1" w14:textId="77777777">
        <w:trPr>
          <w:trHeight w:val="113"/>
        </w:trPr>
        <w:tc>
          <w:tcPr>
            <w:tcW w:w="421" w:type="dxa"/>
          </w:tcPr>
          <w:p w14:paraId="5E59DABC" w14:textId="77777777" w:rsidR="008B7AAB" w:rsidRDefault="006C261B">
            <w:pPr>
              <w:spacing w:after="0" w:line="360" w:lineRule="auto"/>
              <w:rPr>
                <w:rFonts w:ascii="Calibri" w:eastAsia="Arial" w:hAnsi="Calibri" w:cs="Calibri"/>
                <w:b/>
                <w:bCs/>
                <w:color w:val="000000"/>
                <w:kern w:val="2"/>
                <w:sz w:val="24"/>
                <w:szCs w:val="24"/>
                <w:lang w:val="en-US" w:eastAsia="en-GB"/>
                <w14:ligatures w14:val="standardContextual"/>
              </w:rPr>
            </w:pPr>
            <w:r>
              <w:rPr>
                <w:rFonts w:ascii="Calibri" w:eastAsia="Arial" w:hAnsi="Calibri" w:cs="Calibri"/>
                <w:b/>
                <w:bCs/>
                <w:color w:val="000000"/>
                <w:kern w:val="2"/>
                <w:sz w:val="24"/>
                <w:szCs w:val="24"/>
                <w:lang w:val="en-US" w:eastAsia="en-GB"/>
                <w14:ligatures w14:val="standardContextual"/>
              </w:rPr>
              <w:t>3.</w:t>
            </w:r>
          </w:p>
        </w:tc>
        <w:tc>
          <w:tcPr>
            <w:tcW w:w="8226" w:type="dxa"/>
          </w:tcPr>
          <w:p w14:paraId="38294C4B" w14:textId="77777777" w:rsidR="008B7AAB" w:rsidRDefault="006C261B">
            <w:pPr>
              <w:spacing w:after="0" w:line="360" w:lineRule="auto"/>
              <w:rPr>
                <w:rFonts w:ascii="Calibri" w:eastAsia="Arial" w:hAnsi="Calibri" w:cs="Calibri"/>
                <w:b/>
                <w:bCs/>
                <w:color w:val="000000"/>
                <w:kern w:val="2"/>
                <w:sz w:val="24"/>
                <w:szCs w:val="24"/>
                <w:lang w:val="en-US" w:eastAsia="en-GB"/>
                <w14:ligatures w14:val="standardContextual"/>
              </w:rPr>
            </w:pPr>
            <w:r>
              <w:rPr>
                <w:rFonts w:ascii="Calibri" w:eastAsia="Arial" w:hAnsi="Calibri" w:cs="Calibri"/>
                <w:b/>
                <w:bCs/>
                <w:color w:val="000000"/>
                <w:kern w:val="2"/>
                <w:sz w:val="24"/>
                <w:szCs w:val="24"/>
                <w:lang w:val="en-US" w:eastAsia="en-GB"/>
                <w14:ligatures w14:val="standardContextual"/>
              </w:rPr>
              <w:t>Teaching &amp; Discussion (17 min)</w:t>
            </w:r>
          </w:p>
        </w:tc>
        <w:tc>
          <w:tcPr>
            <w:tcW w:w="1547" w:type="dxa"/>
          </w:tcPr>
          <w:p w14:paraId="2360A59A" w14:textId="77777777" w:rsidR="008B7AAB" w:rsidRDefault="006C261B">
            <w:pPr>
              <w:spacing w:after="0" w:line="360" w:lineRule="auto"/>
              <w:jc w:val="right"/>
              <w:rPr>
                <w:rFonts w:ascii="Calibri" w:eastAsia="Arial" w:hAnsi="Calibri" w:cs="Calibri"/>
                <w:b/>
                <w:bCs/>
                <w:i/>
                <w:iCs/>
                <w:color w:val="000000"/>
                <w:kern w:val="2"/>
                <w:sz w:val="24"/>
                <w:szCs w:val="24"/>
                <w:lang w:val="en-US" w:eastAsia="en-GB"/>
                <w14:ligatures w14:val="standardContextual"/>
              </w:rPr>
            </w:pPr>
            <w:r>
              <w:rPr>
                <w:rFonts w:ascii="Calibri" w:eastAsia="Arial" w:hAnsi="Calibri" w:cs="Calibri"/>
                <w:b/>
                <w:bCs/>
                <w:i/>
                <w:iCs/>
                <w:color w:val="000000"/>
                <w:kern w:val="2"/>
                <w:sz w:val="24"/>
                <w:szCs w:val="24"/>
                <w:lang w:val="en-US" w:eastAsia="en-GB"/>
                <w14:ligatures w14:val="standardContextual"/>
              </w:rPr>
              <w:t>(</w:t>
            </w:r>
            <w:r>
              <w:rPr>
                <w:rFonts w:ascii="Calibri" w:eastAsia="Arial" w:hAnsi="Calibri" w:cs="Calibri"/>
                <w:b/>
                <w:bCs/>
                <w:i/>
                <w:iCs/>
                <w:color w:val="000000"/>
                <w:kern w:val="2"/>
                <w:sz w:val="24"/>
                <w:szCs w:val="24"/>
                <w:u w:val="single"/>
                <w:lang w:val="en-US" w:eastAsia="en-GB"/>
                <w14:ligatures w14:val="standardContextual"/>
              </w:rPr>
              <w:t>Slides 6-10</w:t>
            </w:r>
            <w:r>
              <w:rPr>
                <w:rFonts w:ascii="Calibri" w:eastAsia="Arial" w:hAnsi="Calibri" w:cs="Calibri"/>
                <w:b/>
                <w:bCs/>
                <w:i/>
                <w:iCs/>
                <w:color w:val="000000"/>
                <w:kern w:val="2"/>
                <w:sz w:val="24"/>
                <w:szCs w:val="24"/>
                <w:lang w:val="en-US" w:eastAsia="en-GB"/>
                <w14:ligatures w14:val="standardContextual"/>
              </w:rPr>
              <w:t>)</w:t>
            </w:r>
          </w:p>
        </w:tc>
      </w:tr>
    </w:tbl>
    <w:p w14:paraId="2A97A96B" w14:textId="77777777" w:rsidR="00D3555E" w:rsidRDefault="006C261B" w:rsidP="00C1531E">
      <w:pPr>
        <w:pStyle w:val="ListParagraph"/>
        <w:numPr>
          <w:ilvl w:val="0"/>
          <w:numId w:val="32"/>
        </w:numPr>
        <w:spacing w:after="0" w:line="276" w:lineRule="auto"/>
        <w:rPr>
          <w:rFonts w:ascii="Calibri" w:hAnsi="Calibri" w:cs="Calibri"/>
          <w:sz w:val="24"/>
          <w:szCs w:val="24"/>
        </w:rPr>
      </w:pPr>
      <w:r>
        <w:rPr>
          <w:rFonts w:ascii="Calibri" w:hAnsi="Calibri" w:cs="Calibri"/>
          <w:b/>
          <w:bCs/>
          <w:sz w:val="24"/>
          <w:szCs w:val="24"/>
        </w:rPr>
        <w:t>Slide 6:</w:t>
      </w:r>
      <w:r>
        <w:rPr>
          <w:rFonts w:ascii="Calibri" w:hAnsi="Calibri" w:cs="Calibri"/>
          <w:sz w:val="24"/>
          <w:szCs w:val="24"/>
        </w:rPr>
        <w:t xml:space="preserve"> An important consideration in this context is taking into consideration YOUR skills and competencies. </w:t>
      </w:r>
      <w:r w:rsidR="00D220DD" w:rsidRPr="00D220DD">
        <w:rPr>
          <w:rFonts w:ascii="Calibri" w:hAnsi="Calibri" w:cs="Calibri"/>
          <w:sz w:val="24"/>
          <w:szCs w:val="24"/>
        </w:rPr>
        <w:t xml:space="preserve">While the terms </w:t>
      </w:r>
      <w:r w:rsidR="00D220DD" w:rsidRPr="00D220DD">
        <w:rPr>
          <w:rFonts w:ascii="Calibri" w:hAnsi="Calibri" w:cs="Calibri"/>
          <w:b/>
          <w:bCs/>
          <w:sz w:val="24"/>
          <w:szCs w:val="24"/>
        </w:rPr>
        <w:t>skills</w:t>
      </w:r>
      <w:r w:rsidR="00D220DD" w:rsidRPr="00D220DD">
        <w:rPr>
          <w:rFonts w:ascii="Calibri" w:hAnsi="Calibri" w:cs="Calibri"/>
          <w:sz w:val="24"/>
          <w:szCs w:val="24"/>
        </w:rPr>
        <w:t xml:space="preserve"> and </w:t>
      </w:r>
      <w:r w:rsidR="00D220DD" w:rsidRPr="00D220DD">
        <w:rPr>
          <w:rFonts w:ascii="Calibri" w:hAnsi="Calibri" w:cs="Calibri"/>
          <w:b/>
          <w:bCs/>
          <w:sz w:val="24"/>
          <w:szCs w:val="24"/>
        </w:rPr>
        <w:t>competencies</w:t>
      </w:r>
      <w:r w:rsidR="00D220DD" w:rsidRPr="00D220DD">
        <w:rPr>
          <w:rFonts w:ascii="Calibri" w:hAnsi="Calibri" w:cs="Calibri"/>
          <w:sz w:val="24"/>
          <w:szCs w:val="24"/>
        </w:rPr>
        <w:t xml:space="preserve"> are often used interchangeably, they have distinct meanings in professional and educational contexts.</w:t>
      </w:r>
    </w:p>
    <w:p w14:paraId="4DFFD44E" w14:textId="77777777" w:rsidR="00D3555E" w:rsidRPr="00D3555E" w:rsidRDefault="00D3555E" w:rsidP="00C1531E">
      <w:pPr>
        <w:pStyle w:val="ListParagraph"/>
        <w:numPr>
          <w:ilvl w:val="0"/>
          <w:numId w:val="32"/>
        </w:numPr>
        <w:spacing w:after="0" w:line="276" w:lineRule="auto"/>
        <w:rPr>
          <w:rFonts w:ascii="Calibri" w:hAnsi="Calibri" w:cs="Calibri"/>
          <w:sz w:val="24"/>
          <w:szCs w:val="24"/>
        </w:rPr>
      </w:pPr>
      <w:r w:rsidRPr="00D3555E">
        <w:rPr>
          <w:rFonts w:ascii="Calibri" w:hAnsi="Calibri" w:cs="Calibri"/>
          <w:b/>
          <w:bCs/>
          <w:sz w:val="24"/>
          <w:szCs w:val="24"/>
          <w:lang w:val="en-US"/>
        </w:rPr>
        <w:t>Skills</w:t>
      </w:r>
      <w:r w:rsidRPr="00D3555E">
        <w:rPr>
          <w:rFonts w:ascii="Calibri" w:hAnsi="Calibri" w:cs="Calibri"/>
          <w:sz w:val="24"/>
          <w:szCs w:val="24"/>
          <w:lang w:val="en-US"/>
        </w:rPr>
        <w:t xml:space="preserve"> are the specific abilities to perform tasks effectively. </w:t>
      </w:r>
    </w:p>
    <w:p w14:paraId="1C75AFCA" w14:textId="77777777" w:rsidR="00D3555E" w:rsidRPr="00D3555E" w:rsidRDefault="00D3555E" w:rsidP="00C1531E">
      <w:pPr>
        <w:pStyle w:val="ListParagraph"/>
        <w:numPr>
          <w:ilvl w:val="0"/>
          <w:numId w:val="32"/>
        </w:numPr>
        <w:spacing w:after="0" w:line="276" w:lineRule="auto"/>
        <w:rPr>
          <w:rFonts w:ascii="Calibri" w:hAnsi="Calibri" w:cs="Calibri"/>
          <w:sz w:val="24"/>
          <w:szCs w:val="24"/>
        </w:rPr>
      </w:pPr>
      <w:r w:rsidRPr="00D3555E">
        <w:rPr>
          <w:rFonts w:ascii="Calibri" w:hAnsi="Calibri" w:cs="Calibri"/>
          <w:sz w:val="24"/>
          <w:szCs w:val="24"/>
          <w:lang w:val="en-US"/>
        </w:rPr>
        <w:t>These can be:</w:t>
      </w:r>
    </w:p>
    <w:p w14:paraId="7782AF6D" w14:textId="77777777" w:rsidR="00D3555E" w:rsidRPr="00D3555E" w:rsidRDefault="00D3555E" w:rsidP="00C1531E">
      <w:pPr>
        <w:pStyle w:val="ListParagraph"/>
        <w:numPr>
          <w:ilvl w:val="1"/>
          <w:numId w:val="52"/>
        </w:numPr>
        <w:spacing w:after="0" w:line="276" w:lineRule="auto"/>
        <w:rPr>
          <w:rFonts w:ascii="Calibri" w:hAnsi="Calibri" w:cs="Calibri"/>
          <w:sz w:val="24"/>
          <w:szCs w:val="24"/>
        </w:rPr>
      </w:pPr>
      <w:r w:rsidRPr="00D3555E">
        <w:rPr>
          <w:rFonts w:ascii="Calibri" w:hAnsi="Calibri" w:cs="Calibri"/>
          <w:b/>
          <w:bCs/>
          <w:sz w:val="24"/>
          <w:szCs w:val="24"/>
          <w:lang w:val="en-US"/>
        </w:rPr>
        <w:t>Hard skills</w:t>
      </w:r>
      <w:r w:rsidRPr="00D3555E">
        <w:rPr>
          <w:rFonts w:ascii="Calibri" w:hAnsi="Calibri" w:cs="Calibri"/>
          <w:sz w:val="24"/>
          <w:szCs w:val="24"/>
          <w:lang w:val="en-US"/>
        </w:rPr>
        <w:t xml:space="preserve"> – technical abilities (e.g. coding, machinery use).</w:t>
      </w:r>
    </w:p>
    <w:p w14:paraId="26BF0B39" w14:textId="77777777" w:rsidR="00D3555E" w:rsidRPr="00D3555E" w:rsidRDefault="00D3555E" w:rsidP="00C1531E">
      <w:pPr>
        <w:pStyle w:val="ListParagraph"/>
        <w:numPr>
          <w:ilvl w:val="1"/>
          <w:numId w:val="52"/>
        </w:numPr>
        <w:spacing w:after="0" w:line="276" w:lineRule="auto"/>
        <w:rPr>
          <w:rFonts w:ascii="Calibri" w:hAnsi="Calibri" w:cs="Calibri"/>
          <w:sz w:val="24"/>
          <w:szCs w:val="24"/>
        </w:rPr>
      </w:pPr>
      <w:r w:rsidRPr="00D3555E">
        <w:rPr>
          <w:rFonts w:ascii="Calibri" w:hAnsi="Calibri" w:cs="Calibri"/>
          <w:b/>
          <w:bCs/>
          <w:sz w:val="24"/>
          <w:szCs w:val="24"/>
          <w:lang w:val="en-US"/>
        </w:rPr>
        <w:t>Soft skills</w:t>
      </w:r>
      <w:r w:rsidRPr="00D3555E">
        <w:rPr>
          <w:rFonts w:ascii="Calibri" w:hAnsi="Calibri" w:cs="Calibri"/>
          <w:sz w:val="24"/>
          <w:szCs w:val="24"/>
          <w:lang w:val="en-US"/>
        </w:rPr>
        <w:t xml:space="preserve"> – interpersonal abilities (e.g. communication, teamwork).</w:t>
      </w:r>
    </w:p>
    <w:p w14:paraId="4EBCBFF5" w14:textId="77777777" w:rsidR="007031ED" w:rsidRPr="007031ED" w:rsidRDefault="00D3555E" w:rsidP="00C1531E">
      <w:pPr>
        <w:pStyle w:val="ListParagraph"/>
        <w:numPr>
          <w:ilvl w:val="0"/>
          <w:numId w:val="32"/>
        </w:numPr>
        <w:spacing w:after="0" w:line="276" w:lineRule="auto"/>
        <w:rPr>
          <w:rFonts w:ascii="Calibri" w:hAnsi="Calibri" w:cs="Calibri"/>
          <w:sz w:val="24"/>
          <w:szCs w:val="24"/>
        </w:rPr>
      </w:pPr>
      <w:r w:rsidRPr="00D3555E">
        <w:rPr>
          <w:rFonts w:ascii="Calibri" w:hAnsi="Calibri" w:cs="Calibri"/>
          <w:b/>
          <w:bCs/>
          <w:i/>
          <w:iCs/>
          <w:sz w:val="24"/>
          <w:szCs w:val="24"/>
        </w:rPr>
        <w:t>Example:</w:t>
      </w:r>
      <w:r w:rsidRPr="00D3555E">
        <w:rPr>
          <w:rFonts w:ascii="Calibri" w:hAnsi="Calibri" w:cs="Calibri"/>
          <w:i/>
          <w:iCs/>
          <w:sz w:val="24"/>
          <w:szCs w:val="24"/>
        </w:rPr>
        <w:t xml:space="preserve"> A fitness trainer has skills in weightlifting techniques and nutrition planning.</w:t>
      </w:r>
    </w:p>
    <w:p w14:paraId="38E837B6" w14:textId="77777777" w:rsidR="007031ED" w:rsidRPr="007031ED" w:rsidRDefault="007031ED" w:rsidP="007031ED">
      <w:pPr>
        <w:pStyle w:val="ListParagraph"/>
        <w:spacing w:after="0" w:line="276" w:lineRule="auto"/>
        <w:rPr>
          <w:rFonts w:ascii="Calibri" w:hAnsi="Calibri" w:cs="Calibri"/>
          <w:sz w:val="24"/>
          <w:szCs w:val="24"/>
        </w:rPr>
      </w:pPr>
    </w:p>
    <w:p w14:paraId="439F3338" w14:textId="104AF6F6" w:rsidR="007031ED" w:rsidRPr="007031ED" w:rsidRDefault="007031ED" w:rsidP="00C1531E">
      <w:pPr>
        <w:pStyle w:val="ListParagraph"/>
        <w:numPr>
          <w:ilvl w:val="0"/>
          <w:numId w:val="32"/>
        </w:numPr>
        <w:spacing w:after="0" w:line="276" w:lineRule="auto"/>
        <w:rPr>
          <w:rFonts w:ascii="Calibri" w:hAnsi="Calibri" w:cs="Calibri"/>
          <w:sz w:val="24"/>
          <w:szCs w:val="24"/>
        </w:rPr>
      </w:pPr>
      <w:r w:rsidRPr="007031ED">
        <w:rPr>
          <w:rFonts w:ascii="Calibri" w:hAnsi="Calibri" w:cs="Calibri"/>
          <w:b/>
          <w:bCs/>
          <w:sz w:val="24"/>
          <w:szCs w:val="24"/>
        </w:rPr>
        <w:t>Competencies</w:t>
      </w:r>
      <w:r w:rsidRPr="007031ED">
        <w:rPr>
          <w:rFonts w:ascii="Calibri" w:hAnsi="Calibri" w:cs="Calibri"/>
          <w:sz w:val="24"/>
          <w:szCs w:val="24"/>
        </w:rPr>
        <w:t xml:space="preserve"> are broader. They include </w:t>
      </w:r>
      <w:r w:rsidRPr="007031ED">
        <w:rPr>
          <w:rFonts w:ascii="Calibri" w:hAnsi="Calibri" w:cs="Calibri"/>
          <w:b/>
          <w:bCs/>
          <w:sz w:val="24"/>
          <w:szCs w:val="24"/>
        </w:rPr>
        <w:t>skills, knowledge, and behaviours</w:t>
      </w:r>
      <w:r w:rsidRPr="007031ED">
        <w:rPr>
          <w:rFonts w:ascii="Calibri" w:hAnsi="Calibri" w:cs="Calibri"/>
          <w:sz w:val="24"/>
          <w:szCs w:val="24"/>
        </w:rPr>
        <w:t xml:space="preserve"> needed to succeed in a role across various situations. </w:t>
      </w:r>
    </w:p>
    <w:p w14:paraId="06A30C55" w14:textId="77777777" w:rsidR="007031ED" w:rsidRDefault="007031ED" w:rsidP="00C1531E">
      <w:pPr>
        <w:pStyle w:val="ListParagraph"/>
        <w:numPr>
          <w:ilvl w:val="0"/>
          <w:numId w:val="32"/>
        </w:numPr>
        <w:spacing w:after="0" w:line="276" w:lineRule="auto"/>
        <w:rPr>
          <w:rFonts w:ascii="Calibri" w:hAnsi="Calibri" w:cs="Calibri"/>
          <w:sz w:val="24"/>
          <w:szCs w:val="24"/>
        </w:rPr>
      </w:pPr>
      <w:r w:rsidRPr="007031ED">
        <w:rPr>
          <w:rFonts w:ascii="Calibri" w:hAnsi="Calibri" w:cs="Calibri"/>
          <w:sz w:val="24"/>
          <w:szCs w:val="24"/>
        </w:rPr>
        <w:t>These can be:</w:t>
      </w:r>
    </w:p>
    <w:p w14:paraId="1E610F53" w14:textId="77777777" w:rsidR="007031ED" w:rsidRDefault="007031ED" w:rsidP="00C1531E">
      <w:pPr>
        <w:pStyle w:val="ListParagraph"/>
        <w:numPr>
          <w:ilvl w:val="1"/>
          <w:numId w:val="53"/>
        </w:numPr>
        <w:spacing w:after="0" w:line="276" w:lineRule="auto"/>
        <w:rPr>
          <w:rFonts w:ascii="Calibri" w:hAnsi="Calibri" w:cs="Calibri"/>
          <w:sz w:val="24"/>
          <w:szCs w:val="24"/>
        </w:rPr>
      </w:pPr>
      <w:r w:rsidRPr="007031ED">
        <w:rPr>
          <w:rFonts w:ascii="Calibri" w:hAnsi="Calibri" w:cs="Calibri"/>
          <w:b/>
          <w:bCs/>
          <w:sz w:val="24"/>
          <w:szCs w:val="24"/>
        </w:rPr>
        <w:t>Core competencies</w:t>
      </w:r>
      <w:r w:rsidRPr="007031ED">
        <w:rPr>
          <w:rFonts w:ascii="Calibri" w:hAnsi="Calibri" w:cs="Calibri"/>
          <w:sz w:val="24"/>
          <w:szCs w:val="24"/>
        </w:rPr>
        <w:t>, which are essential traits for any job (e.g., problem-solving, adaptability).</w:t>
      </w:r>
    </w:p>
    <w:p w14:paraId="7A542B03" w14:textId="77777777" w:rsidR="007031ED" w:rsidRPr="007031ED" w:rsidRDefault="007031ED" w:rsidP="00C1531E">
      <w:pPr>
        <w:pStyle w:val="ListParagraph"/>
        <w:numPr>
          <w:ilvl w:val="1"/>
          <w:numId w:val="53"/>
        </w:numPr>
        <w:spacing w:after="0" w:line="276" w:lineRule="auto"/>
        <w:rPr>
          <w:rFonts w:ascii="Calibri" w:hAnsi="Calibri" w:cs="Calibri"/>
          <w:sz w:val="24"/>
          <w:szCs w:val="24"/>
        </w:rPr>
      </w:pPr>
      <w:r w:rsidRPr="007031ED">
        <w:rPr>
          <w:rFonts w:ascii="Calibri" w:hAnsi="Calibri" w:cs="Calibri"/>
          <w:b/>
          <w:bCs/>
          <w:sz w:val="24"/>
          <w:szCs w:val="24"/>
        </w:rPr>
        <w:t>Job-specific competencies</w:t>
      </w:r>
      <w:r w:rsidRPr="007031ED">
        <w:rPr>
          <w:rFonts w:ascii="Calibri" w:hAnsi="Calibri" w:cs="Calibri"/>
          <w:sz w:val="24"/>
          <w:szCs w:val="24"/>
        </w:rPr>
        <w:t xml:space="preserve"> that are industry-related abilities (e.g., strategic planning in sports management).</w:t>
      </w:r>
    </w:p>
    <w:p w14:paraId="55F239D7" w14:textId="209B212B" w:rsidR="008B7AAB" w:rsidRPr="007031ED" w:rsidRDefault="007031ED" w:rsidP="00C1531E">
      <w:pPr>
        <w:pStyle w:val="ListParagraph"/>
        <w:numPr>
          <w:ilvl w:val="0"/>
          <w:numId w:val="32"/>
        </w:numPr>
        <w:spacing w:after="0" w:line="276" w:lineRule="auto"/>
        <w:rPr>
          <w:rFonts w:ascii="Calibri" w:hAnsi="Calibri" w:cs="Calibri"/>
          <w:sz w:val="24"/>
          <w:szCs w:val="24"/>
        </w:rPr>
      </w:pPr>
      <w:r w:rsidRPr="007031ED">
        <w:rPr>
          <w:rFonts w:ascii="Calibri" w:hAnsi="Calibri" w:cs="Calibri"/>
          <w:b/>
          <w:bCs/>
          <w:i/>
          <w:iCs/>
          <w:sz w:val="24"/>
          <w:szCs w:val="24"/>
        </w:rPr>
        <w:t>Example:</w:t>
      </w:r>
      <w:r w:rsidRPr="007031ED">
        <w:rPr>
          <w:rFonts w:ascii="Calibri" w:hAnsi="Calibri" w:cs="Calibri"/>
          <w:i/>
          <w:iCs/>
          <w:sz w:val="24"/>
          <w:szCs w:val="24"/>
        </w:rPr>
        <w:t xml:space="preserve"> A fitness trainer's competency in client motivation includes communication skills, emotional intelligence, and goal-setting techniques.</w:t>
      </w:r>
    </w:p>
    <w:p w14:paraId="09ADE03F" w14:textId="77777777" w:rsidR="007031ED" w:rsidRPr="007031ED" w:rsidRDefault="007031ED" w:rsidP="007031ED">
      <w:pPr>
        <w:pStyle w:val="ListParagraph"/>
        <w:spacing w:after="0" w:line="276" w:lineRule="auto"/>
        <w:rPr>
          <w:rFonts w:ascii="Calibri" w:hAnsi="Calibri" w:cs="Calibri"/>
          <w:sz w:val="24"/>
          <w:szCs w:val="24"/>
        </w:rPr>
      </w:pPr>
    </w:p>
    <w:p w14:paraId="48A1CC57" w14:textId="6643A73D" w:rsidR="008B7AAB" w:rsidRDefault="006C261B" w:rsidP="00C1531E">
      <w:pPr>
        <w:pStyle w:val="NormalWeb"/>
        <w:numPr>
          <w:ilvl w:val="0"/>
          <w:numId w:val="32"/>
        </w:numPr>
        <w:spacing w:before="0" w:beforeAutospacing="0" w:after="0" w:afterAutospacing="0" w:line="276" w:lineRule="auto"/>
        <w:rPr>
          <w:rFonts w:ascii="Calibri" w:hAnsi="Calibri" w:cs="Calibri"/>
          <w:color w:val="000000" w:themeColor="text1"/>
        </w:rPr>
      </w:pPr>
      <w:r>
        <w:rPr>
          <w:rFonts w:ascii="Calibri" w:hAnsi="Calibri" w:cs="Calibri"/>
          <w:b/>
          <w:bCs/>
          <w:color w:val="000000" w:themeColor="text1"/>
        </w:rPr>
        <w:t>Slide 7:</w:t>
      </w:r>
      <w:r>
        <w:rPr>
          <w:rFonts w:ascii="Calibri" w:hAnsi="Calibri" w:cs="Calibri"/>
          <w:color w:val="000000" w:themeColor="text1"/>
        </w:rPr>
        <w:t xml:space="preserve"> </w:t>
      </w:r>
      <w:r w:rsidR="00052F00">
        <w:rPr>
          <w:rFonts w:ascii="Calibri" w:hAnsi="Calibri" w:cs="Calibri"/>
          <w:color w:val="000000" w:themeColor="text1"/>
        </w:rPr>
        <w:t>We will now look at</w:t>
      </w:r>
      <w:r>
        <w:rPr>
          <w:rFonts w:ascii="Calibri" w:hAnsi="Calibri" w:cs="Calibri"/>
          <w:color w:val="000000" w:themeColor="text1"/>
        </w:rPr>
        <w:t xml:space="preserve"> three </w:t>
      </w:r>
      <w:r w:rsidR="00231D0E">
        <w:rPr>
          <w:rFonts w:ascii="Calibri" w:hAnsi="Calibri" w:cs="Calibri"/>
          <w:color w:val="000000" w:themeColor="text1"/>
        </w:rPr>
        <w:t>job functions</w:t>
      </w:r>
      <w:r w:rsidR="009E3D95">
        <w:rPr>
          <w:rFonts w:ascii="Calibri" w:hAnsi="Calibri" w:cs="Calibri"/>
          <w:color w:val="000000" w:themeColor="text1"/>
        </w:rPr>
        <w:t>, their environments</w:t>
      </w:r>
      <w:r>
        <w:rPr>
          <w:rFonts w:ascii="Calibri" w:hAnsi="Calibri" w:cs="Calibri"/>
          <w:color w:val="000000" w:themeColor="text1"/>
        </w:rPr>
        <w:t xml:space="preserve"> and</w:t>
      </w:r>
      <w:r w:rsidR="0092341C">
        <w:rPr>
          <w:rFonts w:ascii="Calibri" w:hAnsi="Calibri" w:cs="Calibri"/>
          <w:color w:val="000000" w:themeColor="text1"/>
        </w:rPr>
        <w:t xml:space="preserve"> </w:t>
      </w:r>
      <w:r w:rsidR="00F57592">
        <w:rPr>
          <w:rFonts w:ascii="Calibri" w:hAnsi="Calibri" w:cs="Calibri"/>
          <w:color w:val="000000" w:themeColor="text1"/>
        </w:rPr>
        <w:t xml:space="preserve">the </w:t>
      </w:r>
      <w:r w:rsidR="00F57592">
        <w:rPr>
          <w:rFonts w:ascii="Calibri" w:hAnsi="Calibri" w:cs="Calibri"/>
        </w:rPr>
        <w:t xml:space="preserve">specific skills and competencies </w:t>
      </w:r>
      <w:r>
        <w:rPr>
          <w:rFonts w:ascii="Calibri" w:hAnsi="Calibri" w:cs="Calibri"/>
          <w:color w:val="000000" w:themeColor="text1"/>
        </w:rPr>
        <w:t xml:space="preserve">that go hand in hand with each of them. </w:t>
      </w:r>
    </w:p>
    <w:p w14:paraId="73EF0479" w14:textId="77777777" w:rsidR="008B7AAB" w:rsidRDefault="008B7AAB">
      <w:pPr>
        <w:pStyle w:val="NormalWeb"/>
        <w:spacing w:before="0" w:beforeAutospacing="0" w:after="0" w:afterAutospacing="0" w:line="276" w:lineRule="auto"/>
        <w:rPr>
          <w:rFonts w:ascii="Calibri" w:hAnsi="Calibri" w:cs="Calibri"/>
          <w:color w:val="000000" w:themeColor="text1"/>
        </w:rPr>
      </w:pPr>
    </w:p>
    <w:p w14:paraId="11B6CC61" w14:textId="77777777" w:rsidR="0022056B" w:rsidRPr="0022056B" w:rsidRDefault="006C261B" w:rsidP="00C1531E">
      <w:pPr>
        <w:pStyle w:val="ListParagraph"/>
        <w:numPr>
          <w:ilvl w:val="0"/>
          <w:numId w:val="33"/>
        </w:numPr>
        <w:spacing w:after="0" w:line="276" w:lineRule="auto"/>
        <w:rPr>
          <w:rFonts w:ascii="Calibri" w:hAnsi="Calibri" w:cs="Calibri"/>
          <w:color w:val="000000" w:themeColor="text1"/>
          <w:sz w:val="24"/>
          <w:szCs w:val="24"/>
        </w:rPr>
      </w:pPr>
      <w:r>
        <w:rPr>
          <w:rFonts w:ascii="Calibri" w:hAnsi="Calibri" w:cs="Calibri"/>
          <w:b/>
          <w:bCs/>
          <w:sz w:val="24"/>
          <w:szCs w:val="24"/>
        </w:rPr>
        <w:t xml:space="preserve">Slide 8: </w:t>
      </w:r>
      <w:r w:rsidR="009306D0" w:rsidRPr="0092341C">
        <w:rPr>
          <w:rFonts w:ascii="Calibri" w:hAnsi="Calibri" w:cs="Calibri"/>
          <w:b/>
          <w:bCs/>
          <w:sz w:val="24"/>
          <w:szCs w:val="24"/>
        </w:rPr>
        <w:t>Designing</w:t>
      </w:r>
      <w:r w:rsidR="009306D0" w:rsidRPr="009306D0">
        <w:rPr>
          <w:rFonts w:ascii="Calibri" w:hAnsi="Calibri" w:cs="Calibri"/>
          <w:sz w:val="24"/>
          <w:szCs w:val="24"/>
        </w:rPr>
        <w:t xml:space="preserve"> involves the creation and development of new products, systems, or solutions. </w:t>
      </w:r>
    </w:p>
    <w:p w14:paraId="18F0CFDD" w14:textId="77777777" w:rsidR="0022056B" w:rsidRPr="0022056B" w:rsidRDefault="0022056B" w:rsidP="00C1531E">
      <w:pPr>
        <w:pStyle w:val="ListParagraph"/>
        <w:numPr>
          <w:ilvl w:val="0"/>
          <w:numId w:val="33"/>
        </w:numPr>
        <w:spacing w:after="0" w:line="276" w:lineRule="auto"/>
        <w:rPr>
          <w:rFonts w:ascii="Calibri" w:hAnsi="Calibri" w:cs="Calibri"/>
          <w:color w:val="000000" w:themeColor="text1"/>
          <w:sz w:val="24"/>
          <w:szCs w:val="24"/>
        </w:rPr>
      </w:pPr>
      <w:r>
        <w:rPr>
          <w:rFonts w:ascii="Calibri" w:hAnsi="Calibri" w:cs="Calibri"/>
          <w:b/>
          <w:bCs/>
          <w:sz w:val="24"/>
          <w:szCs w:val="24"/>
        </w:rPr>
        <w:t xml:space="preserve">Typical work environment: </w:t>
      </w:r>
      <w:r w:rsidRPr="0022056B">
        <w:rPr>
          <w:rFonts w:ascii="Calibri" w:hAnsi="Calibri" w:cs="Calibri"/>
          <w:sz w:val="24"/>
          <w:szCs w:val="24"/>
        </w:rPr>
        <w:t>Mainly indoor: studios, offices, design labs</w:t>
      </w:r>
    </w:p>
    <w:p w14:paraId="37455145" w14:textId="49F14449" w:rsidR="0022056B" w:rsidRPr="00AC444D" w:rsidRDefault="00AC444D" w:rsidP="00C1531E">
      <w:pPr>
        <w:pStyle w:val="ListParagraph"/>
        <w:numPr>
          <w:ilvl w:val="0"/>
          <w:numId w:val="33"/>
        </w:numPr>
        <w:spacing w:after="0" w:line="276" w:lineRule="auto"/>
        <w:rPr>
          <w:rFonts w:ascii="Calibri" w:hAnsi="Calibri" w:cs="Calibri"/>
          <w:color w:val="000000" w:themeColor="text1"/>
          <w:sz w:val="24"/>
          <w:szCs w:val="24"/>
        </w:rPr>
      </w:pPr>
      <w:r w:rsidRPr="00AC444D">
        <w:rPr>
          <w:rFonts w:ascii="Calibri" w:hAnsi="Calibri" w:cs="Calibri"/>
          <w:b/>
          <w:bCs/>
          <w:color w:val="000000" w:themeColor="text1"/>
          <w:sz w:val="24"/>
          <w:szCs w:val="24"/>
        </w:rPr>
        <w:t>Skills and competencies:</w:t>
      </w:r>
      <w:r w:rsidRPr="00AC444D">
        <w:rPr>
          <w:rFonts w:ascii="Calibri" w:hAnsi="Calibri" w:cs="Calibri"/>
          <w:color w:val="000000" w:themeColor="text1"/>
          <w:sz w:val="24"/>
          <w:szCs w:val="24"/>
        </w:rPr>
        <w:t xml:space="preserve"> </w:t>
      </w:r>
      <w:r w:rsidR="009306D0" w:rsidRPr="00AC444D">
        <w:rPr>
          <w:rFonts w:ascii="Calibri" w:hAnsi="Calibri" w:cs="Calibri"/>
          <w:sz w:val="24"/>
          <w:szCs w:val="24"/>
        </w:rPr>
        <w:t xml:space="preserve">Designers use creativity, technical knowledge, and tools such as Computer-Aided Design (CAD) software to conceptualise, plan, and refine their ideas. This often involves research, brainstorming, and working with teams or clients. </w:t>
      </w:r>
    </w:p>
    <w:p w14:paraId="29B5BFB9" w14:textId="3C1EBE2F" w:rsidR="00AC444D" w:rsidRPr="00A364FA" w:rsidRDefault="00AC444D" w:rsidP="00C1531E">
      <w:pPr>
        <w:pStyle w:val="ListParagraph"/>
        <w:numPr>
          <w:ilvl w:val="0"/>
          <w:numId w:val="33"/>
        </w:numPr>
        <w:spacing w:after="0" w:line="276" w:lineRule="auto"/>
        <w:rPr>
          <w:rFonts w:ascii="Calibri" w:hAnsi="Calibri" w:cs="Calibri"/>
          <w:color w:val="000000" w:themeColor="text1"/>
          <w:sz w:val="24"/>
          <w:szCs w:val="24"/>
        </w:rPr>
      </w:pPr>
      <w:r>
        <w:rPr>
          <w:rFonts w:ascii="Calibri" w:hAnsi="Calibri" w:cs="Calibri"/>
          <w:b/>
          <w:bCs/>
          <w:color w:val="000000" w:themeColor="text1"/>
          <w:sz w:val="24"/>
          <w:szCs w:val="24"/>
        </w:rPr>
        <w:t>Examples of jobs in desig</w:t>
      </w:r>
      <w:r w:rsidR="009E3D95">
        <w:rPr>
          <w:rFonts w:ascii="Calibri" w:hAnsi="Calibri" w:cs="Calibri"/>
          <w:b/>
          <w:bCs/>
          <w:color w:val="000000" w:themeColor="text1"/>
          <w:sz w:val="24"/>
          <w:szCs w:val="24"/>
        </w:rPr>
        <w:t>ning</w:t>
      </w:r>
    </w:p>
    <w:p w14:paraId="46BF7509" w14:textId="77777777" w:rsidR="00FC62BD" w:rsidRPr="001B2DF6" w:rsidRDefault="00FC62BD" w:rsidP="00C1531E">
      <w:pPr>
        <w:pStyle w:val="ListParagraph"/>
        <w:numPr>
          <w:ilvl w:val="1"/>
          <w:numId w:val="54"/>
        </w:numPr>
        <w:spacing w:after="0" w:line="276" w:lineRule="auto"/>
        <w:rPr>
          <w:rFonts w:ascii="Calibri" w:hAnsi="Calibri" w:cs="Calibri"/>
          <w:sz w:val="24"/>
          <w:szCs w:val="24"/>
          <w:lang w:val="en-US"/>
        </w:rPr>
      </w:pPr>
      <w:r w:rsidRPr="001B2DF6">
        <w:rPr>
          <w:rFonts w:ascii="Calibri" w:hAnsi="Calibri" w:cs="Calibri"/>
          <w:sz w:val="24"/>
          <w:szCs w:val="24"/>
          <w:lang w:val="en-US"/>
        </w:rPr>
        <w:t>Product designer – creates functional and appealing product concepts.</w:t>
      </w:r>
    </w:p>
    <w:p w14:paraId="39F9A9D8" w14:textId="77777777" w:rsidR="00FC62BD" w:rsidRPr="001B2DF6" w:rsidRDefault="00FC62BD" w:rsidP="00C1531E">
      <w:pPr>
        <w:pStyle w:val="ListParagraph"/>
        <w:numPr>
          <w:ilvl w:val="1"/>
          <w:numId w:val="54"/>
        </w:numPr>
        <w:spacing w:after="0" w:line="276" w:lineRule="auto"/>
        <w:rPr>
          <w:rFonts w:ascii="Calibri" w:hAnsi="Calibri" w:cs="Calibri"/>
          <w:sz w:val="24"/>
          <w:szCs w:val="24"/>
          <w:lang w:val="en-US"/>
        </w:rPr>
      </w:pPr>
      <w:r w:rsidRPr="001B2DF6">
        <w:rPr>
          <w:rFonts w:ascii="Calibri" w:hAnsi="Calibri" w:cs="Calibri"/>
          <w:sz w:val="24"/>
          <w:szCs w:val="24"/>
          <w:lang w:val="en-US"/>
        </w:rPr>
        <w:t>Graphic designer – produces visual content for digital and print platforms.</w:t>
      </w:r>
    </w:p>
    <w:p w14:paraId="0EF4E6D3" w14:textId="0ADD1BC9" w:rsidR="00A364FA" w:rsidRPr="00FC62BD" w:rsidRDefault="00FC62BD" w:rsidP="00C1531E">
      <w:pPr>
        <w:pStyle w:val="ListParagraph"/>
        <w:numPr>
          <w:ilvl w:val="1"/>
          <w:numId w:val="54"/>
        </w:numPr>
        <w:spacing w:after="0" w:line="276" w:lineRule="auto"/>
        <w:rPr>
          <w:rFonts w:ascii="Calibri" w:hAnsi="Calibri" w:cs="Calibri"/>
          <w:sz w:val="24"/>
          <w:szCs w:val="24"/>
          <w:lang w:val="en-US"/>
        </w:rPr>
      </w:pPr>
      <w:r w:rsidRPr="001B2DF6">
        <w:rPr>
          <w:rFonts w:ascii="Calibri" w:hAnsi="Calibri" w:cs="Calibri"/>
          <w:sz w:val="24"/>
          <w:szCs w:val="24"/>
          <w:lang w:val="en-US"/>
        </w:rPr>
        <w:t>Interior designer – plans interior spaces for both style and practicality.</w:t>
      </w:r>
    </w:p>
    <w:p w14:paraId="25296FB1" w14:textId="77777777" w:rsidR="009306D0" w:rsidRDefault="009306D0" w:rsidP="009306D0">
      <w:pPr>
        <w:pStyle w:val="ListParagraph"/>
        <w:spacing w:after="0" w:line="276" w:lineRule="auto"/>
        <w:rPr>
          <w:rFonts w:ascii="Calibri" w:hAnsi="Calibri" w:cs="Calibri"/>
          <w:color w:val="000000" w:themeColor="text1"/>
          <w:sz w:val="24"/>
          <w:szCs w:val="24"/>
        </w:rPr>
      </w:pPr>
    </w:p>
    <w:p w14:paraId="158F8AB5" w14:textId="5C81FA59" w:rsidR="00AC444D" w:rsidRPr="00AC444D" w:rsidRDefault="006C261B" w:rsidP="00C1531E">
      <w:pPr>
        <w:pStyle w:val="ListParagraph"/>
        <w:numPr>
          <w:ilvl w:val="0"/>
          <w:numId w:val="33"/>
        </w:numPr>
        <w:spacing w:after="0" w:line="276" w:lineRule="auto"/>
        <w:rPr>
          <w:rFonts w:ascii="Calibri" w:hAnsi="Calibri" w:cs="Calibri"/>
          <w:sz w:val="24"/>
          <w:szCs w:val="24"/>
        </w:rPr>
      </w:pPr>
      <w:r>
        <w:rPr>
          <w:rFonts w:ascii="Calibri" w:hAnsi="Calibri" w:cs="Calibri"/>
          <w:b/>
          <w:bCs/>
          <w:sz w:val="24"/>
          <w:szCs w:val="24"/>
        </w:rPr>
        <w:t xml:space="preserve">Slide 9: </w:t>
      </w:r>
      <w:r w:rsidR="00EC70A8" w:rsidRPr="0092341C">
        <w:rPr>
          <w:rFonts w:ascii="Calibri" w:hAnsi="Calibri" w:cs="Calibri"/>
          <w:b/>
          <w:bCs/>
          <w:sz w:val="24"/>
          <w:szCs w:val="24"/>
        </w:rPr>
        <w:t>Assembling</w:t>
      </w:r>
      <w:r w:rsidR="00EC70A8" w:rsidRPr="00EC70A8">
        <w:rPr>
          <w:rFonts w:ascii="Calibri" w:hAnsi="Calibri" w:cs="Calibri"/>
          <w:sz w:val="24"/>
          <w:szCs w:val="24"/>
        </w:rPr>
        <w:t xml:space="preserve"> refers to constructing or putting together components to form a complete product. </w:t>
      </w:r>
    </w:p>
    <w:p w14:paraId="57D28BE1" w14:textId="78B653ED" w:rsidR="00AC444D" w:rsidRPr="0022056B" w:rsidRDefault="00AC444D" w:rsidP="00C1531E">
      <w:pPr>
        <w:pStyle w:val="ListParagraph"/>
        <w:numPr>
          <w:ilvl w:val="0"/>
          <w:numId w:val="33"/>
        </w:numPr>
        <w:spacing w:after="0" w:line="276" w:lineRule="auto"/>
        <w:rPr>
          <w:rFonts w:ascii="Calibri" w:hAnsi="Calibri" w:cs="Calibri"/>
          <w:color w:val="000000" w:themeColor="text1"/>
          <w:sz w:val="24"/>
          <w:szCs w:val="24"/>
        </w:rPr>
      </w:pPr>
      <w:r>
        <w:rPr>
          <w:rFonts w:ascii="Calibri" w:hAnsi="Calibri" w:cs="Calibri"/>
          <w:b/>
          <w:bCs/>
          <w:sz w:val="24"/>
          <w:szCs w:val="24"/>
        </w:rPr>
        <w:t xml:space="preserve">Typical work environment: </w:t>
      </w:r>
      <w:r w:rsidR="00E53176" w:rsidRPr="00E53176">
        <w:rPr>
          <w:rFonts w:ascii="Calibri" w:hAnsi="Calibri" w:cs="Calibri"/>
          <w:sz w:val="24"/>
          <w:szCs w:val="24"/>
        </w:rPr>
        <w:t>Mostly indoor: factories, workshops; some outdoor (construction)</w:t>
      </w:r>
    </w:p>
    <w:p w14:paraId="46FB77DD" w14:textId="4BA5E276" w:rsidR="00D6066F" w:rsidRPr="0086349D" w:rsidRDefault="00D6066F" w:rsidP="00C1531E">
      <w:pPr>
        <w:pStyle w:val="ListParagraph"/>
        <w:numPr>
          <w:ilvl w:val="0"/>
          <w:numId w:val="33"/>
        </w:numPr>
        <w:spacing w:after="0" w:line="276" w:lineRule="auto"/>
        <w:rPr>
          <w:rFonts w:ascii="Calibri" w:hAnsi="Calibri" w:cs="Calibri"/>
          <w:sz w:val="24"/>
          <w:szCs w:val="24"/>
        </w:rPr>
      </w:pPr>
      <w:r w:rsidRPr="00AC444D">
        <w:rPr>
          <w:rFonts w:ascii="Calibri" w:hAnsi="Calibri" w:cs="Calibri"/>
          <w:b/>
          <w:bCs/>
          <w:color w:val="000000" w:themeColor="text1"/>
          <w:sz w:val="24"/>
          <w:szCs w:val="24"/>
        </w:rPr>
        <w:t>Skills and competencies:</w:t>
      </w:r>
      <w:r w:rsidRPr="00AC444D">
        <w:rPr>
          <w:rFonts w:ascii="Calibri" w:hAnsi="Calibri" w:cs="Calibri"/>
          <w:color w:val="000000" w:themeColor="text1"/>
          <w:sz w:val="24"/>
          <w:szCs w:val="24"/>
        </w:rPr>
        <w:t xml:space="preserve"> </w:t>
      </w:r>
      <w:r w:rsidR="0086349D" w:rsidRPr="00EC70A8">
        <w:rPr>
          <w:rFonts w:ascii="Calibri" w:hAnsi="Calibri" w:cs="Calibri"/>
          <w:sz w:val="24"/>
          <w:szCs w:val="24"/>
        </w:rPr>
        <w:t>It’s a hands-on activity that typically takes place in production lines, workshops, or construction sites and often requires technical precision and quality control.</w:t>
      </w:r>
    </w:p>
    <w:p w14:paraId="3832335A" w14:textId="35952B91" w:rsidR="00D6066F" w:rsidRPr="00A364FA" w:rsidRDefault="00D6066F" w:rsidP="00C1531E">
      <w:pPr>
        <w:pStyle w:val="ListParagraph"/>
        <w:numPr>
          <w:ilvl w:val="0"/>
          <w:numId w:val="33"/>
        </w:numPr>
        <w:spacing w:after="0" w:line="276" w:lineRule="auto"/>
        <w:rPr>
          <w:rFonts w:ascii="Calibri" w:hAnsi="Calibri" w:cs="Calibri"/>
          <w:color w:val="000000" w:themeColor="text1"/>
          <w:sz w:val="24"/>
          <w:szCs w:val="24"/>
        </w:rPr>
      </w:pPr>
      <w:r>
        <w:rPr>
          <w:rFonts w:ascii="Calibri" w:hAnsi="Calibri" w:cs="Calibri"/>
          <w:b/>
          <w:bCs/>
          <w:color w:val="000000" w:themeColor="text1"/>
          <w:sz w:val="24"/>
          <w:szCs w:val="24"/>
        </w:rPr>
        <w:t xml:space="preserve">Examples of jobs in </w:t>
      </w:r>
      <w:r w:rsidR="00D07BFA">
        <w:rPr>
          <w:rFonts w:ascii="Calibri" w:hAnsi="Calibri" w:cs="Calibri"/>
          <w:b/>
          <w:bCs/>
          <w:color w:val="000000" w:themeColor="text1"/>
          <w:sz w:val="24"/>
          <w:szCs w:val="24"/>
        </w:rPr>
        <w:t>assembling</w:t>
      </w:r>
    </w:p>
    <w:p w14:paraId="3A769371" w14:textId="77777777" w:rsidR="00C51FD8" w:rsidRPr="008A0F09" w:rsidRDefault="00C51FD8" w:rsidP="00C1531E">
      <w:pPr>
        <w:numPr>
          <w:ilvl w:val="1"/>
          <w:numId w:val="57"/>
        </w:numPr>
        <w:spacing w:after="0" w:line="276" w:lineRule="auto"/>
        <w:rPr>
          <w:rFonts w:ascii="Calibri" w:hAnsi="Calibri" w:cs="Calibri"/>
          <w:sz w:val="24"/>
          <w:szCs w:val="24"/>
          <w:lang w:val="en-US"/>
        </w:rPr>
      </w:pPr>
      <w:r w:rsidRPr="008A0F09">
        <w:rPr>
          <w:rFonts w:ascii="Calibri" w:hAnsi="Calibri" w:cs="Calibri"/>
          <w:sz w:val="24"/>
          <w:szCs w:val="24"/>
          <w:lang w:val="en-US"/>
        </w:rPr>
        <w:t>Assembly line worker – puts together parts in a production setting.</w:t>
      </w:r>
    </w:p>
    <w:p w14:paraId="72032493" w14:textId="77777777" w:rsidR="00C51FD8" w:rsidRPr="008A0F09" w:rsidRDefault="00C51FD8" w:rsidP="00C1531E">
      <w:pPr>
        <w:numPr>
          <w:ilvl w:val="1"/>
          <w:numId w:val="57"/>
        </w:numPr>
        <w:spacing w:after="0" w:line="276" w:lineRule="auto"/>
        <w:rPr>
          <w:rFonts w:ascii="Calibri" w:hAnsi="Calibri" w:cs="Calibri"/>
          <w:sz w:val="24"/>
          <w:szCs w:val="24"/>
          <w:lang w:val="en-US"/>
        </w:rPr>
      </w:pPr>
      <w:r w:rsidRPr="008A0F09">
        <w:rPr>
          <w:rFonts w:ascii="Calibri" w:hAnsi="Calibri" w:cs="Calibri"/>
          <w:sz w:val="24"/>
          <w:szCs w:val="24"/>
          <w:lang w:val="en-US"/>
        </w:rPr>
        <w:t>Technician – assembles and repairs machines or devices.</w:t>
      </w:r>
    </w:p>
    <w:p w14:paraId="3BA07404" w14:textId="3462B78D" w:rsidR="00AC444D" w:rsidRPr="007A5D73" w:rsidRDefault="00C51FD8" w:rsidP="00C1531E">
      <w:pPr>
        <w:numPr>
          <w:ilvl w:val="1"/>
          <w:numId w:val="57"/>
        </w:numPr>
        <w:spacing w:after="0" w:line="276" w:lineRule="auto"/>
        <w:rPr>
          <w:rFonts w:ascii="Calibri" w:hAnsi="Calibri" w:cs="Calibri"/>
          <w:sz w:val="24"/>
          <w:szCs w:val="24"/>
          <w:lang w:val="en-US"/>
        </w:rPr>
      </w:pPr>
      <w:r w:rsidRPr="008A0F09">
        <w:rPr>
          <w:rFonts w:ascii="Calibri" w:hAnsi="Calibri" w:cs="Calibri"/>
          <w:sz w:val="24"/>
          <w:szCs w:val="24"/>
          <w:lang w:val="en-US"/>
        </w:rPr>
        <w:t>Construction worker – builds infrastructure such as roads or buildings.</w:t>
      </w:r>
    </w:p>
    <w:p w14:paraId="16BEDACE" w14:textId="77777777" w:rsidR="008B7AAB" w:rsidRDefault="008B7AAB">
      <w:pPr>
        <w:spacing w:after="0" w:line="276" w:lineRule="auto"/>
        <w:rPr>
          <w:rFonts w:ascii="Calibri" w:hAnsi="Calibri" w:cs="Calibri"/>
          <w:sz w:val="24"/>
          <w:szCs w:val="24"/>
        </w:rPr>
      </w:pPr>
    </w:p>
    <w:p w14:paraId="48E80EF4" w14:textId="77777777" w:rsidR="007A5D73" w:rsidRDefault="006C261B" w:rsidP="00C1531E">
      <w:pPr>
        <w:pStyle w:val="ListParagraph"/>
        <w:numPr>
          <w:ilvl w:val="0"/>
          <w:numId w:val="34"/>
        </w:numPr>
        <w:spacing w:after="0" w:line="276" w:lineRule="auto"/>
        <w:rPr>
          <w:rFonts w:ascii="Calibri" w:hAnsi="Calibri" w:cs="Calibri"/>
          <w:sz w:val="24"/>
          <w:szCs w:val="24"/>
        </w:rPr>
      </w:pPr>
      <w:r>
        <w:rPr>
          <w:rFonts w:ascii="Calibri" w:hAnsi="Calibri" w:cs="Calibri"/>
          <w:b/>
          <w:bCs/>
          <w:sz w:val="24"/>
          <w:szCs w:val="24"/>
        </w:rPr>
        <w:t>Slide 10:</w:t>
      </w:r>
      <w:r>
        <w:rPr>
          <w:rFonts w:ascii="Calibri" w:hAnsi="Calibri" w:cs="Calibri"/>
          <w:sz w:val="24"/>
          <w:szCs w:val="24"/>
        </w:rPr>
        <w:t xml:space="preserve"> </w:t>
      </w:r>
      <w:r w:rsidR="0092341C" w:rsidRPr="0092341C">
        <w:rPr>
          <w:rFonts w:ascii="Calibri" w:hAnsi="Calibri" w:cs="Calibri"/>
          <w:b/>
          <w:bCs/>
          <w:sz w:val="24"/>
          <w:szCs w:val="24"/>
        </w:rPr>
        <w:t>Growing</w:t>
      </w:r>
      <w:r w:rsidR="0092341C" w:rsidRPr="0092341C">
        <w:rPr>
          <w:rFonts w:ascii="Calibri" w:hAnsi="Calibri" w:cs="Calibri"/>
          <w:sz w:val="24"/>
          <w:szCs w:val="24"/>
        </w:rPr>
        <w:t xml:space="preserve"> involves the cultivation of plants or organisms in agricultural or environmental settings. </w:t>
      </w:r>
    </w:p>
    <w:p w14:paraId="3FF7017A" w14:textId="24C7E91F" w:rsidR="007A5D73" w:rsidRPr="0022056B" w:rsidRDefault="007A5D73" w:rsidP="00C1531E">
      <w:pPr>
        <w:pStyle w:val="ListParagraph"/>
        <w:numPr>
          <w:ilvl w:val="0"/>
          <w:numId w:val="34"/>
        </w:numPr>
        <w:spacing w:after="0" w:line="276" w:lineRule="auto"/>
        <w:rPr>
          <w:rFonts w:ascii="Calibri" w:hAnsi="Calibri" w:cs="Calibri"/>
          <w:color w:val="000000" w:themeColor="text1"/>
          <w:sz w:val="24"/>
          <w:szCs w:val="24"/>
        </w:rPr>
      </w:pPr>
      <w:r>
        <w:rPr>
          <w:rFonts w:ascii="Calibri" w:hAnsi="Calibri" w:cs="Calibri"/>
          <w:b/>
          <w:bCs/>
          <w:sz w:val="24"/>
          <w:szCs w:val="24"/>
        </w:rPr>
        <w:t xml:space="preserve">Typical work environment: </w:t>
      </w:r>
      <w:r w:rsidR="00D07BFA" w:rsidRPr="00D07BFA">
        <w:rPr>
          <w:rFonts w:ascii="Calibri" w:hAnsi="Calibri" w:cs="Calibri"/>
          <w:sz w:val="24"/>
          <w:szCs w:val="24"/>
        </w:rPr>
        <w:t>Mainly outdoor: farms, gardens, research fields</w:t>
      </w:r>
    </w:p>
    <w:p w14:paraId="020083E2" w14:textId="3C0D4D36" w:rsidR="007A5D73" w:rsidRPr="00D07BFA" w:rsidRDefault="007A5D73" w:rsidP="00C1531E">
      <w:pPr>
        <w:pStyle w:val="ListParagraph"/>
        <w:numPr>
          <w:ilvl w:val="0"/>
          <w:numId w:val="34"/>
        </w:numPr>
        <w:spacing w:after="0" w:line="276" w:lineRule="auto"/>
        <w:rPr>
          <w:rFonts w:ascii="Calibri" w:hAnsi="Calibri" w:cs="Calibri"/>
          <w:sz w:val="24"/>
          <w:szCs w:val="24"/>
        </w:rPr>
      </w:pPr>
      <w:r w:rsidRPr="00AC444D">
        <w:rPr>
          <w:rFonts w:ascii="Calibri" w:hAnsi="Calibri" w:cs="Calibri"/>
          <w:b/>
          <w:bCs/>
          <w:color w:val="000000" w:themeColor="text1"/>
          <w:sz w:val="24"/>
          <w:szCs w:val="24"/>
        </w:rPr>
        <w:t>Skills and competencies:</w:t>
      </w:r>
      <w:r w:rsidRPr="00AC444D">
        <w:rPr>
          <w:rFonts w:ascii="Calibri" w:hAnsi="Calibri" w:cs="Calibri"/>
          <w:color w:val="000000" w:themeColor="text1"/>
          <w:sz w:val="24"/>
          <w:szCs w:val="24"/>
        </w:rPr>
        <w:t xml:space="preserve"> </w:t>
      </w:r>
      <w:r w:rsidR="00D07BFA" w:rsidRPr="0092341C">
        <w:rPr>
          <w:rFonts w:ascii="Calibri" w:hAnsi="Calibri" w:cs="Calibri"/>
          <w:sz w:val="24"/>
          <w:szCs w:val="24"/>
        </w:rPr>
        <w:t>This includes soil preparation, planting, monitoring, and harvesting, as well as pest control and plant health management.</w:t>
      </w:r>
      <w:r w:rsidR="00D07BFA">
        <w:rPr>
          <w:rFonts w:ascii="Calibri" w:hAnsi="Calibri" w:cs="Calibri"/>
          <w:sz w:val="24"/>
          <w:szCs w:val="24"/>
        </w:rPr>
        <w:t xml:space="preserve"> </w:t>
      </w:r>
    </w:p>
    <w:p w14:paraId="68D0316B" w14:textId="7F395F75" w:rsidR="007A5D73" w:rsidRPr="00A364FA" w:rsidRDefault="007A5D73" w:rsidP="00C1531E">
      <w:pPr>
        <w:pStyle w:val="ListParagraph"/>
        <w:numPr>
          <w:ilvl w:val="0"/>
          <w:numId w:val="34"/>
        </w:numPr>
        <w:spacing w:after="0" w:line="276" w:lineRule="auto"/>
        <w:rPr>
          <w:rFonts w:ascii="Calibri" w:hAnsi="Calibri" w:cs="Calibri"/>
          <w:color w:val="000000" w:themeColor="text1"/>
          <w:sz w:val="24"/>
          <w:szCs w:val="24"/>
        </w:rPr>
      </w:pPr>
      <w:r>
        <w:rPr>
          <w:rFonts w:ascii="Calibri" w:hAnsi="Calibri" w:cs="Calibri"/>
          <w:b/>
          <w:bCs/>
          <w:color w:val="000000" w:themeColor="text1"/>
          <w:sz w:val="24"/>
          <w:szCs w:val="24"/>
        </w:rPr>
        <w:t xml:space="preserve">Examples of jobs in </w:t>
      </w:r>
      <w:r w:rsidR="00D07BFA">
        <w:rPr>
          <w:rFonts w:ascii="Calibri" w:hAnsi="Calibri" w:cs="Calibri"/>
          <w:b/>
          <w:bCs/>
          <w:color w:val="000000" w:themeColor="text1"/>
          <w:sz w:val="24"/>
          <w:szCs w:val="24"/>
        </w:rPr>
        <w:t>growing</w:t>
      </w:r>
    </w:p>
    <w:p w14:paraId="4F7B3906" w14:textId="77777777" w:rsidR="00286A27" w:rsidRPr="00FA48B9" w:rsidRDefault="00286A27" w:rsidP="00C1531E">
      <w:pPr>
        <w:numPr>
          <w:ilvl w:val="1"/>
          <w:numId w:val="56"/>
        </w:numPr>
        <w:spacing w:after="0" w:line="276" w:lineRule="auto"/>
        <w:rPr>
          <w:rFonts w:ascii="Calibri" w:hAnsi="Calibri" w:cs="Calibri"/>
          <w:sz w:val="24"/>
          <w:szCs w:val="24"/>
          <w:lang w:val="en-US"/>
        </w:rPr>
      </w:pPr>
      <w:r w:rsidRPr="00FA48B9">
        <w:rPr>
          <w:rFonts w:ascii="Calibri" w:hAnsi="Calibri" w:cs="Calibri"/>
          <w:sz w:val="24"/>
          <w:szCs w:val="24"/>
          <w:lang w:val="en-US"/>
        </w:rPr>
        <w:t>Florist – grows, arranges, and sells flowers.</w:t>
      </w:r>
    </w:p>
    <w:p w14:paraId="45476D14" w14:textId="77777777" w:rsidR="00286A27" w:rsidRPr="00FA48B9" w:rsidRDefault="00286A27" w:rsidP="00C1531E">
      <w:pPr>
        <w:numPr>
          <w:ilvl w:val="1"/>
          <w:numId w:val="56"/>
        </w:numPr>
        <w:spacing w:after="0" w:line="276" w:lineRule="auto"/>
        <w:rPr>
          <w:rFonts w:ascii="Calibri" w:hAnsi="Calibri" w:cs="Calibri"/>
          <w:sz w:val="24"/>
          <w:szCs w:val="24"/>
          <w:lang w:val="en-US"/>
        </w:rPr>
      </w:pPr>
      <w:r w:rsidRPr="00FA48B9">
        <w:rPr>
          <w:rFonts w:ascii="Calibri" w:hAnsi="Calibri" w:cs="Calibri"/>
          <w:sz w:val="24"/>
          <w:szCs w:val="24"/>
          <w:lang w:val="en-US"/>
        </w:rPr>
        <w:t xml:space="preserve">Farm </w:t>
      </w:r>
      <w:proofErr w:type="spellStart"/>
      <w:r w:rsidRPr="00FA48B9">
        <w:rPr>
          <w:rFonts w:ascii="Calibri" w:hAnsi="Calibri" w:cs="Calibri"/>
          <w:sz w:val="24"/>
          <w:szCs w:val="24"/>
          <w:lang w:val="en-US"/>
        </w:rPr>
        <w:t>labourer</w:t>
      </w:r>
      <w:proofErr w:type="spellEnd"/>
      <w:r w:rsidRPr="00FA48B9">
        <w:rPr>
          <w:rFonts w:ascii="Calibri" w:hAnsi="Calibri" w:cs="Calibri"/>
          <w:sz w:val="24"/>
          <w:szCs w:val="24"/>
          <w:lang w:val="en-US"/>
        </w:rPr>
        <w:t xml:space="preserve"> – helps with planting and harvesting crops.</w:t>
      </w:r>
    </w:p>
    <w:p w14:paraId="60306032" w14:textId="77777777" w:rsidR="00286A27" w:rsidRPr="00FA48B9" w:rsidRDefault="00286A27" w:rsidP="00C1531E">
      <w:pPr>
        <w:numPr>
          <w:ilvl w:val="1"/>
          <w:numId w:val="56"/>
        </w:numPr>
        <w:spacing w:after="0" w:line="276" w:lineRule="auto"/>
        <w:rPr>
          <w:rFonts w:ascii="Calibri" w:hAnsi="Calibri" w:cs="Calibri"/>
          <w:sz w:val="24"/>
          <w:szCs w:val="24"/>
          <w:lang w:val="en-US"/>
        </w:rPr>
      </w:pPr>
      <w:r w:rsidRPr="00FA48B9">
        <w:rPr>
          <w:rFonts w:ascii="Calibri" w:hAnsi="Calibri" w:cs="Calibri"/>
          <w:sz w:val="24"/>
          <w:szCs w:val="24"/>
          <w:lang w:val="en-US"/>
        </w:rPr>
        <w:t xml:space="preserve">Landscape </w:t>
      </w:r>
      <w:proofErr w:type="spellStart"/>
      <w:r w:rsidRPr="00FA48B9">
        <w:rPr>
          <w:rFonts w:ascii="Calibri" w:hAnsi="Calibri" w:cs="Calibri"/>
          <w:sz w:val="24"/>
          <w:szCs w:val="24"/>
          <w:lang w:val="en-US"/>
        </w:rPr>
        <w:t>labourer</w:t>
      </w:r>
      <w:proofErr w:type="spellEnd"/>
      <w:r w:rsidRPr="00FA48B9">
        <w:rPr>
          <w:rFonts w:ascii="Calibri" w:hAnsi="Calibri" w:cs="Calibri"/>
          <w:sz w:val="24"/>
          <w:szCs w:val="24"/>
          <w:lang w:val="en-US"/>
        </w:rPr>
        <w:t xml:space="preserve"> – plants and maintains gardens and outdoor spaces.</w:t>
      </w:r>
    </w:p>
    <w:p w14:paraId="6650B9AD" w14:textId="3E4E694B" w:rsidR="008B7AAB" w:rsidRDefault="006C261B" w:rsidP="00C1531E">
      <w:pPr>
        <w:pStyle w:val="ListParagraph"/>
        <w:numPr>
          <w:ilvl w:val="0"/>
          <w:numId w:val="34"/>
        </w:numPr>
        <w:spacing w:after="0" w:line="276" w:lineRule="auto"/>
        <w:rPr>
          <w:rFonts w:ascii="Calibri" w:hAnsi="Calibri" w:cs="Calibri"/>
          <w:sz w:val="24"/>
          <w:szCs w:val="24"/>
        </w:rPr>
      </w:pPr>
      <w:r>
        <w:rPr>
          <w:rFonts w:ascii="Calibri" w:hAnsi="Calibri" w:cs="Calibri"/>
          <w:sz w:val="24"/>
          <w:szCs w:val="24"/>
        </w:rPr>
        <w:t>It's important to note that the specific activities involved in each job setting may vary depending on the industry, sector, or specific job role.</w:t>
      </w:r>
    </w:p>
    <w:p w14:paraId="41F01982" w14:textId="77777777" w:rsidR="008B7AAB" w:rsidRDefault="008B7AAB">
      <w:pPr>
        <w:spacing w:after="0" w:line="276" w:lineRule="auto"/>
        <w:rPr>
          <w:rFonts w:ascii="Calibri" w:hAnsi="Calibri" w:cs="Calibri"/>
          <w:color w:val="000000" w:themeColor="text1"/>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B7AAB" w14:paraId="1F936E66" w14:textId="77777777">
        <w:trPr>
          <w:trHeight w:val="113"/>
        </w:trPr>
        <w:tc>
          <w:tcPr>
            <w:tcW w:w="421" w:type="dxa"/>
          </w:tcPr>
          <w:p w14:paraId="330F6D24" w14:textId="77777777" w:rsidR="008B7AAB" w:rsidRDefault="006C261B">
            <w:pPr>
              <w:spacing w:after="0" w:line="360" w:lineRule="auto"/>
              <w:rPr>
                <w:rFonts w:ascii="Calibri" w:eastAsia="Arial" w:hAnsi="Calibri" w:cs="Calibri"/>
                <w:b/>
                <w:bCs/>
                <w:color w:val="000000"/>
                <w:kern w:val="2"/>
                <w:sz w:val="24"/>
                <w:szCs w:val="24"/>
                <w:lang w:val="en-US" w:eastAsia="en-GB"/>
                <w14:ligatures w14:val="standardContextual"/>
              </w:rPr>
            </w:pPr>
            <w:r>
              <w:rPr>
                <w:rFonts w:ascii="Calibri" w:eastAsia="Arial" w:hAnsi="Calibri" w:cs="Calibri"/>
                <w:b/>
                <w:bCs/>
                <w:color w:val="000000"/>
                <w:kern w:val="2"/>
                <w:sz w:val="24"/>
                <w:szCs w:val="24"/>
                <w:lang w:val="en-US" w:eastAsia="en-GB"/>
                <w14:ligatures w14:val="standardContextual"/>
              </w:rPr>
              <w:t>4.</w:t>
            </w:r>
          </w:p>
        </w:tc>
        <w:tc>
          <w:tcPr>
            <w:tcW w:w="8226" w:type="dxa"/>
          </w:tcPr>
          <w:p w14:paraId="71DABA8B" w14:textId="77777777" w:rsidR="008B7AAB" w:rsidRDefault="006C261B">
            <w:pPr>
              <w:spacing w:after="0" w:line="360" w:lineRule="auto"/>
              <w:rPr>
                <w:rFonts w:ascii="Calibri" w:eastAsia="Arial" w:hAnsi="Calibri" w:cs="Calibri"/>
                <w:b/>
                <w:bCs/>
                <w:color w:val="000000"/>
                <w:kern w:val="2"/>
                <w:sz w:val="24"/>
                <w:szCs w:val="24"/>
                <w:lang w:val="en-US" w:eastAsia="en-GB"/>
                <w14:ligatures w14:val="standardContextual"/>
              </w:rPr>
            </w:pPr>
            <w:r>
              <w:rPr>
                <w:rFonts w:ascii="Calibri" w:eastAsia="Arial" w:hAnsi="Calibri" w:cs="Calibri"/>
                <w:b/>
                <w:bCs/>
                <w:color w:val="000000"/>
                <w:kern w:val="2"/>
                <w:sz w:val="24"/>
                <w:szCs w:val="24"/>
                <w:lang w:val="en-US" w:eastAsia="en-GB"/>
                <w14:ligatures w14:val="standardContextual"/>
              </w:rPr>
              <w:t>Individual Activity (10 min)</w:t>
            </w:r>
          </w:p>
        </w:tc>
        <w:tc>
          <w:tcPr>
            <w:tcW w:w="1547" w:type="dxa"/>
          </w:tcPr>
          <w:p w14:paraId="6F3356BC" w14:textId="77777777" w:rsidR="008B7AAB" w:rsidRDefault="006C261B">
            <w:pPr>
              <w:spacing w:after="0" w:line="360" w:lineRule="auto"/>
              <w:jc w:val="right"/>
              <w:rPr>
                <w:rFonts w:ascii="Calibri" w:eastAsia="Arial" w:hAnsi="Calibri" w:cs="Calibri"/>
                <w:b/>
                <w:bCs/>
                <w:i/>
                <w:iCs/>
                <w:color w:val="000000"/>
                <w:kern w:val="2"/>
                <w:sz w:val="24"/>
                <w:szCs w:val="24"/>
                <w:lang w:val="en-US" w:eastAsia="en-GB"/>
                <w14:ligatures w14:val="standardContextual"/>
              </w:rPr>
            </w:pPr>
            <w:r>
              <w:rPr>
                <w:rFonts w:ascii="Calibri" w:eastAsia="Arial" w:hAnsi="Calibri" w:cs="Calibri"/>
                <w:b/>
                <w:bCs/>
                <w:i/>
                <w:iCs/>
                <w:color w:val="000000"/>
                <w:kern w:val="2"/>
                <w:sz w:val="24"/>
                <w:szCs w:val="24"/>
                <w:lang w:val="en-US" w:eastAsia="en-GB"/>
                <w14:ligatures w14:val="standardContextual"/>
              </w:rPr>
              <w:t>(</w:t>
            </w:r>
            <w:r>
              <w:rPr>
                <w:rFonts w:ascii="Calibri" w:eastAsia="Arial" w:hAnsi="Calibri" w:cs="Calibri"/>
                <w:b/>
                <w:bCs/>
                <w:i/>
                <w:iCs/>
                <w:color w:val="000000"/>
                <w:kern w:val="2"/>
                <w:sz w:val="24"/>
                <w:szCs w:val="24"/>
                <w:u w:val="single"/>
                <w:lang w:val="en-US" w:eastAsia="en-GB"/>
                <w14:ligatures w14:val="standardContextual"/>
              </w:rPr>
              <w:t>Slide 11</w:t>
            </w:r>
            <w:r>
              <w:rPr>
                <w:rFonts w:ascii="Calibri" w:eastAsia="Arial" w:hAnsi="Calibri" w:cs="Calibri"/>
                <w:b/>
                <w:bCs/>
                <w:i/>
                <w:iCs/>
                <w:color w:val="000000"/>
                <w:kern w:val="2"/>
                <w:sz w:val="24"/>
                <w:szCs w:val="24"/>
                <w:lang w:val="en-US" w:eastAsia="en-GB"/>
                <w14:ligatures w14:val="standardContextual"/>
              </w:rPr>
              <w:t>)</w:t>
            </w:r>
          </w:p>
        </w:tc>
      </w:tr>
    </w:tbl>
    <w:p w14:paraId="75FEFB85" w14:textId="77777777" w:rsidR="008B7AAB" w:rsidRDefault="006C261B" w:rsidP="00C1531E">
      <w:pPr>
        <w:pStyle w:val="ListParagraph"/>
        <w:numPr>
          <w:ilvl w:val="0"/>
          <w:numId w:val="35"/>
        </w:numPr>
        <w:tabs>
          <w:tab w:val="right" w:pos="9360"/>
        </w:tabs>
        <w:spacing w:after="0" w:line="276" w:lineRule="auto"/>
        <w:rPr>
          <w:rFonts w:ascii="Calibri" w:hAnsi="Calibri" w:cs="Calibri"/>
          <w:color w:val="000000" w:themeColor="text1"/>
          <w:sz w:val="24"/>
          <w:szCs w:val="24"/>
          <w:lang w:val="en-US"/>
        </w:rPr>
      </w:pPr>
      <w:r>
        <w:rPr>
          <w:rFonts w:ascii="Calibri" w:hAnsi="Calibri" w:cs="Calibri"/>
          <w:b/>
          <w:bCs/>
          <w:color w:val="000000" w:themeColor="text1"/>
          <w:sz w:val="24"/>
          <w:szCs w:val="24"/>
          <w:lang w:val="en-US"/>
        </w:rPr>
        <w:t>Slide 11:</w:t>
      </w:r>
      <w:r>
        <w:rPr>
          <w:rFonts w:ascii="Calibri" w:hAnsi="Calibri" w:cs="Calibri"/>
          <w:color w:val="000000" w:themeColor="text1"/>
          <w:sz w:val="24"/>
          <w:szCs w:val="24"/>
          <w:lang w:val="en-US"/>
        </w:rPr>
        <w:t xml:space="preserve"> This next activity is one we will do as a class. </w:t>
      </w:r>
    </w:p>
    <w:p w14:paraId="52040D8F" w14:textId="6C9D2BAB" w:rsidR="008B7AAB" w:rsidRDefault="006C261B" w:rsidP="00C1531E">
      <w:pPr>
        <w:pStyle w:val="ListParagraph"/>
        <w:numPr>
          <w:ilvl w:val="0"/>
          <w:numId w:val="35"/>
        </w:numPr>
        <w:tabs>
          <w:tab w:val="right" w:pos="9360"/>
        </w:tabs>
        <w:spacing w:after="0" w:line="276" w:lineRule="auto"/>
        <w:rPr>
          <w:rFonts w:ascii="Calibri" w:hAnsi="Calibri" w:cs="Calibri"/>
          <w:color w:val="000000" w:themeColor="text1"/>
          <w:sz w:val="24"/>
          <w:szCs w:val="24"/>
          <w:lang w:val="en-US"/>
        </w:rPr>
      </w:pPr>
      <w:r w:rsidRPr="001A3273">
        <w:rPr>
          <w:rFonts w:ascii="Calibri" w:hAnsi="Calibri" w:cs="Calibri"/>
          <w:b/>
          <w:bCs/>
          <w:i/>
          <w:iCs/>
          <w:color w:val="000000" w:themeColor="text1"/>
          <w:sz w:val="24"/>
          <w:szCs w:val="24"/>
          <w:lang w:val="en-US"/>
        </w:rPr>
        <w:t>Activity 2</w:t>
      </w:r>
      <w:r w:rsidRPr="001A3273">
        <w:rPr>
          <w:rFonts w:ascii="Calibri" w:hAnsi="Calibri" w:cs="Calibri"/>
          <w:b/>
          <w:bCs/>
          <w:color w:val="000000" w:themeColor="text1"/>
          <w:sz w:val="24"/>
          <w:szCs w:val="24"/>
          <w:lang w:val="en-US"/>
        </w:rPr>
        <w:t xml:space="preserve"> </w:t>
      </w:r>
      <w:r w:rsidRPr="001A3273">
        <w:rPr>
          <w:rFonts w:ascii="Calibri" w:hAnsi="Calibri" w:cs="Calibri"/>
          <w:color w:val="000000" w:themeColor="text1"/>
          <w:sz w:val="24"/>
          <w:szCs w:val="24"/>
          <w:lang w:val="en-US"/>
        </w:rPr>
        <w:t>(</w:t>
      </w:r>
      <w:r w:rsidRPr="001A3273">
        <w:rPr>
          <w:rFonts w:ascii="Calibri" w:hAnsi="Calibri" w:cs="Calibri"/>
          <w:b/>
          <w:bCs/>
          <w:i/>
          <w:iCs/>
          <w:color w:val="000000" w:themeColor="text1"/>
          <w:sz w:val="24"/>
          <w:szCs w:val="24"/>
          <w:u w:val="single"/>
          <w:lang w:val="en-US"/>
        </w:rPr>
        <w:t>Lesson 2 – Worksheet</w:t>
      </w:r>
      <w:r w:rsidRPr="001A3273">
        <w:rPr>
          <w:rFonts w:ascii="Calibri" w:hAnsi="Calibri" w:cs="Calibri"/>
          <w:color w:val="000000" w:themeColor="text1"/>
          <w:sz w:val="24"/>
          <w:szCs w:val="24"/>
          <w:lang w:val="en-US"/>
        </w:rPr>
        <w:t>),</w:t>
      </w:r>
      <w:r w:rsidRPr="001A3273">
        <w:rPr>
          <w:rFonts w:ascii="Calibri" w:hAnsi="Calibri" w:cs="Calibri"/>
          <w:b/>
          <w:bCs/>
          <w:color w:val="000000" w:themeColor="text1"/>
          <w:sz w:val="24"/>
          <w:szCs w:val="24"/>
          <w:lang w:val="en-US"/>
        </w:rPr>
        <w:t xml:space="preserve"> </w:t>
      </w:r>
      <w:r w:rsidRPr="001A3273">
        <w:rPr>
          <w:rFonts w:ascii="Calibri" w:hAnsi="Calibri" w:cs="Calibri"/>
          <w:color w:val="000000" w:themeColor="text1"/>
          <w:sz w:val="24"/>
          <w:szCs w:val="24"/>
          <w:lang w:val="en-US"/>
        </w:rPr>
        <w:t>your</w:t>
      </w:r>
      <w:r>
        <w:rPr>
          <w:rFonts w:ascii="Calibri" w:hAnsi="Calibri" w:cs="Calibri"/>
          <w:color w:val="000000" w:themeColor="text1"/>
          <w:sz w:val="24"/>
          <w:szCs w:val="24"/>
          <w:lang w:val="en-US"/>
        </w:rPr>
        <w:t xml:space="preserve"> last activity for today</w:t>
      </w:r>
      <w:r w:rsidR="005455DC">
        <w:rPr>
          <w:rFonts w:ascii="Calibri" w:hAnsi="Calibri" w:cs="Calibri"/>
          <w:color w:val="000000" w:themeColor="text1"/>
          <w:sz w:val="24"/>
          <w:szCs w:val="24"/>
          <w:lang w:val="en-US"/>
        </w:rPr>
        <w:t>,</w:t>
      </w:r>
      <w:r>
        <w:rPr>
          <w:rFonts w:ascii="Calibri" w:hAnsi="Calibri" w:cs="Calibri"/>
          <w:color w:val="000000" w:themeColor="text1"/>
          <w:sz w:val="24"/>
          <w:szCs w:val="24"/>
          <w:lang w:val="en-US"/>
        </w:rPr>
        <w:t xml:space="preserve"> is one you can start now</w:t>
      </w:r>
      <w:r w:rsidR="005455DC">
        <w:rPr>
          <w:rFonts w:ascii="Calibri" w:hAnsi="Calibri" w:cs="Calibri"/>
          <w:color w:val="000000" w:themeColor="text1"/>
          <w:sz w:val="24"/>
          <w:szCs w:val="24"/>
          <w:lang w:val="en-US"/>
        </w:rPr>
        <w:t>. P</w:t>
      </w:r>
      <w:r>
        <w:rPr>
          <w:rFonts w:ascii="Calibri" w:hAnsi="Calibri" w:cs="Calibri"/>
          <w:color w:val="000000" w:themeColor="text1"/>
          <w:sz w:val="24"/>
          <w:szCs w:val="24"/>
          <w:lang w:val="en-US"/>
        </w:rPr>
        <w:t xml:space="preserve">lease finish </w:t>
      </w:r>
      <w:r w:rsidR="005455DC">
        <w:rPr>
          <w:rFonts w:ascii="Calibri" w:hAnsi="Calibri" w:cs="Calibri"/>
          <w:color w:val="000000" w:themeColor="text1"/>
          <w:sz w:val="24"/>
          <w:szCs w:val="24"/>
          <w:lang w:val="en-US"/>
        </w:rPr>
        <w:t xml:space="preserve">it </w:t>
      </w:r>
      <w:r>
        <w:rPr>
          <w:rFonts w:ascii="Calibri" w:hAnsi="Calibri" w:cs="Calibri"/>
          <w:color w:val="000000" w:themeColor="text1"/>
          <w:sz w:val="24"/>
          <w:szCs w:val="24"/>
          <w:lang w:val="en-US"/>
        </w:rPr>
        <w:t xml:space="preserve">for </w:t>
      </w:r>
      <w:r>
        <w:rPr>
          <w:rFonts w:ascii="Calibri" w:hAnsi="Calibri" w:cs="Calibri"/>
          <w:b/>
          <w:bCs/>
          <w:color w:val="000000" w:themeColor="text1"/>
          <w:sz w:val="24"/>
          <w:szCs w:val="24"/>
          <w:highlight w:val="yellow"/>
          <w:lang w:val="en-US"/>
        </w:rPr>
        <w:t>homework</w:t>
      </w:r>
      <w:r>
        <w:rPr>
          <w:rFonts w:ascii="Calibri" w:hAnsi="Calibri" w:cs="Calibri"/>
          <w:color w:val="000000" w:themeColor="text1"/>
          <w:sz w:val="24"/>
          <w:szCs w:val="24"/>
          <w:lang w:val="en-US"/>
        </w:rPr>
        <w:t xml:space="preserve">. </w:t>
      </w:r>
    </w:p>
    <w:p w14:paraId="008904B0" w14:textId="5677D108" w:rsidR="008B7AAB" w:rsidRDefault="006C261B" w:rsidP="00C1531E">
      <w:pPr>
        <w:pStyle w:val="ListParagraph"/>
        <w:numPr>
          <w:ilvl w:val="0"/>
          <w:numId w:val="35"/>
        </w:numPr>
        <w:tabs>
          <w:tab w:val="right" w:pos="9360"/>
        </w:tabs>
        <w:spacing w:after="0" w:line="276" w:lineRule="auto"/>
        <w:rPr>
          <w:rFonts w:ascii="Calibri" w:hAnsi="Calibri" w:cs="Calibri"/>
          <w:color w:val="000000" w:themeColor="text1"/>
          <w:sz w:val="24"/>
          <w:szCs w:val="24"/>
          <w:lang w:val="en-US"/>
        </w:rPr>
      </w:pPr>
      <w:r>
        <w:rPr>
          <w:rFonts w:ascii="Calibri" w:hAnsi="Calibri" w:cs="Calibri"/>
          <w:color w:val="000000" w:themeColor="text1"/>
          <w:sz w:val="24"/>
          <w:szCs w:val="24"/>
          <w:lang w:val="en-US"/>
        </w:rPr>
        <w:t xml:space="preserve">This case study lays out two similar but different stories with </w:t>
      </w:r>
      <w:r w:rsidR="001A3273">
        <w:rPr>
          <w:rFonts w:ascii="Calibri" w:hAnsi="Calibri" w:cs="Calibri"/>
          <w:color w:val="000000" w:themeColor="text1"/>
          <w:sz w:val="24"/>
          <w:szCs w:val="24"/>
          <w:lang w:val="en-US"/>
        </w:rPr>
        <w:t>regard</w:t>
      </w:r>
      <w:r>
        <w:rPr>
          <w:rFonts w:ascii="Calibri" w:hAnsi="Calibri" w:cs="Calibri"/>
          <w:color w:val="000000" w:themeColor="text1"/>
          <w:sz w:val="24"/>
          <w:szCs w:val="24"/>
          <w:lang w:val="en-US"/>
        </w:rPr>
        <w:t xml:space="preserve"> to different working environments. </w:t>
      </w:r>
    </w:p>
    <w:p w14:paraId="23859055" w14:textId="77777777" w:rsidR="008B7AAB" w:rsidRDefault="006C261B" w:rsidP="00C1531E">
      <w:pPr>
        <w:pStyle w:val="ListParagraph"/>
        <w:numPr>
          <w:ilvl w:val="0"/>
          <w:numId w:val="35"/>
        </w:numPr>
        <w:spacing w:after="0" w:line="276" w:lineRule="auto"/>
        <w:rPr>
          <w:rFonts w:ascii="Calibri" w:hAnsi="Calibri" w:cs="Calibri"/>
          <w:b/>
          <w:color w:val="000000" w:themeColor="text1"/>
          <w:sz w:val="28"/>
          <w:szCs w:val="28"/>
        </w:rPr>
      </w:pPr>
      <w:r>
        <w:rPr>
          <w:rFonts w:ascii="Calibri" w:hAnsi="Calibri" w:cs="Calibri"/>
          <w:bCs/>
          <w:color w:val="000000" w:themeColor="text1"/>
          <w:sz w:val="24"/>
          <w:szCs w:val="24"/>
        </w:rPr>
        <w:t xml:space="preserve">Possible answers are available in the </w:t>
      </w:r>
      <w:r>
        <w:rPr>
          <w:rFonts w:ascii="Calibri" w:hAnsi="Calibri" w:cs="Calibri"/>
          <w:b/>
          <w:i/>
          <w:iCs/>
          <w:color w:val="000000" w:themeColor="text1"/>
          <w:sz w:val="24"/>
          <w:szCs w:val="24"/>
          <w:u w:val="single"/>
        </w:rPr>
        <w:t>Lesson 2 – Worksheet MEMO</w:t>
      </w:r>
      <w:r>
        <w:rPr>
          <w:rFonts w:ascii="Calibri" w:hAnsi="Calibri" w:cs="Calibri"/>
          <w:bCs/>
          <w:color w:val="000000" w:themeColor="text1"/>
          <w:sz w:val="24"/>
          <w:szCs w:val="24"/>
        </w:rPr>
        <w:t xml:space="preserve">. </w:t>
      </w:r>
      <w:r>
        <w:rPr>
          <w:rFonts w:ascii="Calibri" w:hAnsi="Calibri" w:cs="Calibri"/>
          <w:b/>
          <w:color w:val="000000" w:themeColor="text1"/>
          <w:sz w:val="28"/>
          <w:szCs w:val="28"/>
        </w:rPr>
        <w:t xml:space="preserve"> </w:t>
      </w:r>
    </w:p>
    <w:p w14:paraId="55FECFCA" w14:textId="77777777" w:rsidR="008B7AAB" w:rsidRDefault="006C261B">
      <w:pPr>
        <w:spacing w:after="0" w:line="276" w:lineRule="auto"/>
        <w:rPr>
          <w:rFonts w:ascii="Calibri" w:hAnsi="Calibri" w:cs="Calibri"/>
          <w:color w:val="000000" w:themeColor="text1"/>
          <w:sz w:val="24"/>
          <w:szCs w:val="24"/>
          <w:lang w:val="en-US"/>
        </w:rPr>
      </w:pPr>
      <w:r>
        <w:rPr>
          <w:rFonts w:ascii="Calibri" w:hAnsi="Calibri" w:cs="Calibri"/>
          <w:color w:val="000000" w:themeColor="text1"/>
          <w:sz w:val="24"/>
          <w:szCs w:val="24"/>
          <w:lang w:val="en-US"/>
        </w:rPr>
        <w:br w:type="page"/>
      </w:r>
    </w:p>
    <w:p w14:paraId="2B766598" w14:textId="77777777" w:rsidR="008B7AAB" w:rsidRDefault="006C261B">
      <w:pPr>
        <w:tabs>
          <w:tab w:val="right" w:pos="9360"/>
        </w:tabs>
        <w:spacing w:after="0" w:line="276" w:lineRule="auto"/>
        <w:rPr>
          <w:rFonts w:ascii="Calibri" w:hAnsi="Calibri" w:cs="Calibri"/>
          <w:b/>
          <w:bCs/>
          <w:color w:val="000000" w:themeColor="text1"/>
          <w:sz w:val="24"/>
          <w:szCs w:val="24"/>
          <w:lang w:val="en-US"/>
        </w:rPr>
      </w:pPr>
      <w:r>
        <w:rPr>
          <w:rFonts w:ascii="Calibri" w:hAnsi="Calibri" w:cs="Calibri"/>
          <w:b/>
          <w:bCs/>
          <w:color w:val="000000" w:themeColor="text1"/>
          <w:sz w:val="24"/>
          <w:szCs w:val="24"/>
          <w:lang w:val="en-US"/>
        </w:rPr>
        <w:t>Lesson 3</w:t>
      </w:r>
    </w:p>
    <w:p w14:paraId="782434E8" w14:textId="77777777" w:rsidR="008B7AAB" w:rsidRDefault="006C261B">
      <w:pPr>
        <w:pStyle w:val="Normal1"/>
        <w:spacing w:line="276" w:lineRule="auto"/>
        <w:rPr>
          <w:rFonts w:ascii="Calibri" w:eastAsia="Arial" w:hAnsi="Calibri" w:cs="Calibri"/>
          <w:b/>
          <w:bCs/>
          <w:color w:val="000000" w:themeColor="text1"/>
          <w:lang w:val="en-ZA"/>
        </w:rPr>
      </w:pPr>
      <w:r>
        <w:rPr>
          <w:rFonts w:ascii="Calibri" w:eastAsia="Arial" w:hAnsi="Calibri" w:cs="Calibri"/>
          <w:b/>
          <w:bCs/>
          <w:color w:val="000000" w:themeColor="text1"/>
          <w:lang w:val="en-ZA"/>
        </w:rPr>
        <w:t>Preparation (</w:t>
      </w:r>
      <w:r>
        <w:rPr>
          <w:rFonts w:ascii="Calibri" w:eastAsia="Arial" w:hAnsi="Calibri" w:cs="Calibri"/>
          <w:b/>
          <w:bCs/>
          <w:color w:val="000000" w:themeColor="text1"/>
          <w:u w:val="single"/>
          <w:lang w:val="en-ZA"/>
        </w:rPr>
        <w:t>Prior</w:t>
      </w:r>
      <w:r>
        <w:rPr>
          <w:rFonts w:ascii="Calibri" w:eastAsia="Arial" w:hAnsi="Calibri" w:cs="Calibri"/>
          <w:b/>
          <w:bCs/>
          <w:color w:val="000000" w:themeColor="text1"/>
          <w:lang w:val="en-ZA"/>
        </w:rPr>
        <w:t xml:space="preserve"> to Lesson):</w:t>
      </w:r>
    </w:p>
    <w:p w14:paraId="200EAD6E" w14:textId="77777777" w:rsidR="008B7AAB" w:rsidRDefault="006C261B">
      <w:pPr>
        <w:pStyle w:val="NoSpacing"/>
        <w:numPr>
          <w:ilvl w:val="0"/>
          <w:numId w:val="13"/>
        </w:numPr>
        <w:spacing w:line="276" w:lineRule="auto"/>
        <w:rPr>
          <w:rFonts w:ascii="Calibri" w:eastAsia="Arial" w:hAnsi="Calibri" w:cs="Calibri"/>
          <w:color w:val="000000" w:themeColor="text1"/>
          <w:szCs w:val="24"/>
        </w:rPr>
      </w:pPr>
      <w:r>
        <w:rPr>
          <w:rFonts w:ascii="Calibri" w:eastAsia="Arial" w:hAnsi="Calibri" w:cs="Calibri"/>
          <w:color w:val="000000" w:themeColor="text1"/>
          <w:szCs w:val="24"/>
        </w:rPr>
        <w:t>Remind learners to have their notebooks available to make notes where relevant.</w:t>
      </w:r>
    </w:p>
    <w:p w14:paraId="6E202641" w14:textId="77777777" w:rsidR="008B7AAB" w:rsidRDefault="006C261B">
      <w:pPr>
        <w:pStyle w:val="ListParagraph"/>
        <w:numPr>
          <w:ilvl w:val="0"/>
          <w:numId w:val="14"/>
        </w:numPr>
        <w:spacing w:after="0" w:line="276" w:lineRule="auto"/>
        <w:rPr>
          <w:rFonts w:ascii="Calibri" w:hAnsi="Calibri" w:cs="Calibri"/>
          <w:i/>
          <w:iCs/>
          <w:color w:val="000000" w:themeColor="text1"/>
          <w:sz w:val="24"/>
          <w:szCs w:val="24"/>
          <w:u w:val="single"/>
        </w:rPr>
      </w:pPr>
      <w:r>
        <w:rPr>
          <w:rFonts w:ascii="Calibri" w:eastAsia="Arial" w:hAnsi="Calibri" w:cs="Calibri"/>
          <w:b/>
          <w:bCs/>
          <w:color w:val="000000" w:themeColor="text1"/>
          <w:sz w:val="24"/>
          <w:szCs w:val="24"/>
          <w:u w:val="single"/>
        </w:rPr>
        <w:t>Print</w:t>
      </w:r>
      <w:r>
        <w:rPr>
          <w:rFonts w:ascii="Calibri" w:eastAsia="Arial" w:hAnsi="Calibri" w:cs="Calibri"/>
          <w:color w:val="000000" w:themeColor="text1"/>
          <w:sz w:val="24"/>
          <w:szCs w:val="24"/>
        </w:rPr>
        <w:t xml:space="preserve"> copies of the </w:t>
      </w:r>
      <w:r>
        <w:rPr>
          <w:rFonts w:ascii="Calibri" w:eastAsia="Arial" w:hAnsi="Calibri" w:cs="Calibri"/>
          <w:b/>
          <w:bCs/>
          <w:i/>
          <w:iCs/>
          <w:color w:val="000000" w:themeColor="text1"/>
          <w:sz w:val="24"/>
          <w:szCs w:val="24"/>
          <w:u w:val="single"/>
        </w:rPr>
        <w:t xml:space="preserve">Lesson 1 – Worksheet </w:t>
      </w:r>
      <w:r>
        <w:rPr>
          <w:rFonts w:ascii="Calibri" w:eastAsia="Arial" w:hAnsi="Calibri" w:cs="Calibri"/>
          <w:color w:val="000000" w:themeColor="text1"/>
          <w:sz w:val="24"/>
          <w:szCs w:val="24"/>
        </w:rPr>
        <w:t>and hand them out at the beginning of the lesson.</w:t>
      </w:r>
    </w:p>
    <w:p w14:paraId="62688EE3" w14:textId="77777777" w:rsidR="008B7AAB" w:rsidRDefault="006C261B">
      <w:pPr>
        <w:pStyle w:val="ListParagraph"/>
        <w:numPr>
          <w:ilvl w:val="0"/>
          <w:numId w:val="14"/>
        </w:numPr>
        <w:spacing w:after="0" w:line="276" w:lineRule="auto"/>
        <w:rPr>
          <w:rFonts w:ascii="Calibri" w:hAnsi="Calibri" w:cs="Calibri"/>
          <w:i/>
          <w:iCs/>
          <w:color w:val="000000" w:themeColor="text1"/>
          <w:sz w:val="24"/>
          <w:szCs w:val="24"/>
          <w:u w:val="single"/>
        </w:rPr>
      </w:pPr>
      <w:r>
        <w:rPr>
          <w:rFonts w:ascii="Calibri" w:eastAsia="Arial" w:hAnsi="Calibri" w:cs="Calibri"/>
          <w:b/>
          <w:bCs/>
          <w:color w:val="000000" w:themeColor="text1"/>
          <w:sz w:val="24"/>
          <w:szCs w:val="24"/>
          <w:u w:val="single"/>
        </w:rPr>
        <w:t>Print</w:t>
      </w:r>
      <w:r>
        <w:rPr>
          <w:rFonts w:ascii="Calibri" w:eastAsia="Arial" w:hAnsi="Calibri" w:cs="Calibri"/>
          <w:color w:val="000000" w:themeColor="text1"/>
          <w:sz w:val="24"/>
          <w:szCs w:val="24"/>
        </w:rPr>
        <w:t xml:space="preserve"> copies of the </w:t>
      </w:r>
      <w:r>
        <w:rPr>
          <w:rFonts w:ascii="Calibri" w:eastAsia="Arial" w:hAnsi="Calibri" w:cs="Calibri"/>
          <w:b/>
          <w:bCs/>
          <w:i/>
          <w:iCs/>
          <w:color w:val="000000" w:themeColor="text1"/>
          <w:sz w:val="24"/>
          <w:szCs w:val="24"/>
          <w:u w:val="single"/>
        </w:rPr>
        <w:t>Content Summary</w:t>
      </w:r>
      <w:r>
        <w:rPr>
          <w:rFonts w:ascii="Calibri" w:eastAsia="Arial" w:hAnsi="Calibri" w:cs="Calibri"/>
          <w:b/>
          <w:bCs/>
          <w:i/>
          <w:iCs/>
          <w:color w:val="000000" w:themeColor="text1"/>
          <w:sz w:val="24"/>
          <w:szCs w:val="24"/>
        </w:rPr>
        <w:t xml:space="preserve"> </w:t>
      </w:r>
      <w:r>
        <w:rPr>
          <w:rFonts w:ascii="Calibri" w:eastAsia="Arial" w:hAnsi="Calibri" w:cs="Calibri"/>
          <w:color w:val="000000" w:themeColor="text1"/>
          <w:sz w:val="24"/>
          <w:szCs w:val="24"/>
        </w:rPr>
        <w:t>and hand them out at the end of the lesson.</w:t>
      </w:r>
    </w:p>
    <w:p w14:paraId="603E7D4B" w14:textId="77777777" w:rsidR="008B7AAB" w:rsidRDefault="006C261B">
      <w:pPr>
        <w:numPr>
          <w:ilvl w:val="0"/>
          <w:numId w:val="14"/>
        </w:numPr>
        <w:spacing w:after="0" w:line="240" w:lineRule="auto"/>
        <w:contextualSpacing/>
        <w:rPr>
          <w:rFonts w:ascii="Calibri" w:eastAsia="Arial" w:hAnsi="Calibri" w:cs="Calibri"/>
          <w:bCs/>
          <w:color w:val="000000"/>
          <w:sz w:val="24"/>
          <w:szCs w:val="28"/>
          <w:lang w:val="en-GB" w:eastAsia="en-GB"/>
        </w:rPr>
      </w:pPr>
      <w:r>
        <w:rPr>
          <w:rFonts w:ascii="Calibri" w:eastAsia="Arial" w:hAnsi="Calibri" w:cs="Calibri"/>
          <w:bCs/>
          <w:color w:val="000000"/>
          <w:sz w:val="24"/>
          <w:szCs w:val="28"/>
          <w:lang w:val="en-GB" w:eastAsia="en-GB"/>
        </w:rPr>
        <w:t xml:space="preserve">Teachers can share the </w:t>
      </w:r>
      <w:r>
        <w:rPr>
          <w:rFonts w:ascii="Calibri" w:eastAsia="Arial" w:hAnsi="Calibri" w:cs="Calibri"/>
          <w:b/>
          <w:i/>
          <w:iCs/>
          <w:color w:val="000000"/>
          <w:sz w:val="24"/>
          <w:szCs w:val="28"/>
          <w:u w:val="single"/>
          <w:lang w:val="en-GB" w:eastAsia="en-GB"/>
        </w:rPr>
        <w:t>Lesson 1 – PowerPoint</w:t>
      </w:r>
      <w:r>
        <w:rPr>
          <w:rFonts w:ascii="Calibri" w:eastAsia="Arial" w:hAnsi="Calibri" w:cs="Calibri"/>
          <w:bCs/>
          <w:color w:val="000000"/>
          <w:sz w:val="24"/>
          <w:szCs w:val="28"/>
          <w:lang w:val="en-GB" w:eastAsia="en-GB"/>
        </w:rPr>
        <w:t xml:space="preserve"> and the </w:t>
      </w:r>
      <w:r>
        <w:rPr>
          <w:rFonts w:ascii="Calibri" w:eastAsia="Arial" w:hAnsi="Calibri" w:cs="Calibri"/>
          <w:b/>
          <w:i/>
          <w:iCs/>
          <w:color w:val="000000"/>
          <w:sz w:val="24"/>
          <w:szCs w:val="28"/>
          <w:u w:val="single"/>
          <w:lang w:val="en-GB" w:eastAsia="en-GB"/>
        </w:rPr>
        <w:t>Lesson 1 – Worksheet</w:t>
      </w:r>
      <w:r>
        <w:rPr>
          <w:rFonts w:ascii="Calibri" w:eastAsia="Arial" w:hAnsi="Calibri" w:cs="Calibri"/>
          <w:bCs/>
          <w:color w:val="000000"/>
          <w:sz w:val="24"/>
          <w:szCs w:val="28"/>
          <w:lang w:val="en-GB" w:eastAsia="en-GB"/>
        </w:rPr>
        <w:t xml:space="preserve"> with learners to work through on their own if learners are online.</w:t>
      </w:r>
    </w:p>
    <w:p w14:paraId="5859967D" w14:textId="77777777" w:rsidR="008B7AAB" w:rsidRDefault="006C261B">
      <w:pPr>
        <w:pStyle w:val="ListParagraph"/>
        <w:numPr>
          <w:ilvl w:val="0"/>
          <w:numId w:val="14"/>
        </w:numPr>
        <w:spacing w:after="0" w:line="276" w:lineRule="auto"/>
        <w:rPr>
          <w:rFonts w:ascii="Calibri" w:eastAsia="Arial" w:hAnsi="Calibri" w:cs="Calibri"/>
          <w:bCs/>
          <w:color w:val="000000" w:themeColor="text1"/>
          <w:sz w:val="24"/>
          <w:szCs w:val="24"/>
          <w:lang w:val="en-GB"/>
        </w:rPr>
      </w:pPr>
      <w:r>
        <w:rPr>
          <w:rFonts w:ascii="Calibri" w:eastAsia="Arial" w:hAnsi="Calibri" w:cs="Calibri"/>
          <w:bCs/>
          <w:color w:val="000000" w:themeColor="text1"/>
          <w:sz w:val="24"/>
          <w:szCs w:val="24"/>
          <w:lang w:val="en-GB"/>
        </w:rPr>
        <w:t xml:space="preserve">Read through the </w:t>
      </w:r>
      <w:r>
        <w:rPr>
          <w:rFonts w:ascii="Calibri" w:eastAsia="Arial" w:hAnsi="Calibri" w:cs="Calibri"/>
          <w:b/>
          <w:i/>
          <w:iCs/>
          <w:color w:val="000000" w:themeColor="text1"/>
          <w:sz w:val="24"/>
          <w:szCs w:val="24"/>
          <w:u w:val="single"/>
          <w:lang w:val="en-GB"/>
        </w:rPr>
        <w:t>Lesson 1 – Worksheet MEMO</w:t>
      </w:r>
      <w:r>
        <w:rPr>
          <w:rFonts w:ascii="Calibri" w:eastAsia="Arial" w:hAnsi="Calibri" w:cs="Calibri"/>
          <w:bCs/>
          <w:color w:val="000000" w:themeColor="text1"/>
          <w:sz w:val="24"/>
          <w:szCs w:val="24"/>
          <w:lang w:val="en-GB"/>
        </w:rPr>
        <w:t xml:space="preserve"> for answers to </w:t>
      </w:r>
      <w:r>
        <w:rPr>
          <w:rFonts w:ascii="Calibri" w:eastAsia="Arial" w:hAnsi="Calibri" w:cs="Calibri"/>
          <w:b/>
          <w:i/>
          <w:iCs/>
          <w:color w:val="000000" w:themeColor="text1"/>
          <w:sz w:val="24"/>
          <w:szCs w:val="24"/>
          <w:lang w:val="en-GB"/>
        </w:rPr>
        <w:t>Activity 1.</w:t>
      </w:r>
      <w:r>
        <w:rPr>
          <w:rFonts w:ascii="Calibri" w:eastAsia="Arial" w:hAnsi="Calibri" w:cs="Calibri"/>
          <w:bCs/>
          <w:color w:val="000000" w:themeColor="text1"/>
          <w:sz w:val="24"/>
          <w:szCs w:val="24"/>
          <w:lang w:val="en-GB"/>
        </w:rPr>
        <w:t xml:space="preserve"> </w:t>
      </w:r>
    </w:p>
    <w:p w14:paraId="7FEF16FE" w14:textId="77777777" w:rsidR="008B7AAB" w:rsidRDefault="006C261B">
      <w:pPr>
        <w:pStyle w:val="NoSpacing"/>
        <w:numPr>
          <w:ilvl w:val="0"/>
          <w:numId w:val="14"/>
        </w:numPr>
        <w:spacing w:line="276" w:lineRule="auto"/>
        <w:rPr>
          <w:rFonts w:ascii="Calibri" w:eastAsia="Arial" w:hAnsi="Calibri" w:cs="Calibri"/>
          <w:color w:val="000000" w:themeColor="text1"/>
          <w:szCs w:val="24"/>
        </w:rPr>
      </w:pPr>
      <w:r>
        <w:rPr>
          <w:rFonts w:ascii="Calibri" w:hAnsi="Calibri" w:cs="Calibri"/>
          <w:b/>
          <w:bCs/>
          <w:i/>
          <w:iCs/>
          <w:color w:val="000000" w:themeColor="text1"/>
          <w:szCs w:val="24"/>
          <w:u w:val="single"/>
        </w:rPr>
        <w:t>Watch</w:t>
      </w:r>
      <w:r>
        <w:rPr>
          <w:rFonts w:ascii="Calibri" w:hAnsi="Calibri" w:cs="Calibri"/>
          <w:color w:val="000000" w:themeColor="text1"/>
          <w:szCs w:val="24"/>
        </w:rPr>
        <w:t xml:space="preserve"> suggested video clips to familiarise yourself with the content.</w:t>
      </w:r>
    </w:p>
    <w:p w14:paraId="12520975" w14:textId="77777777" w:rsidR="008B7AAB" w:rsidRDefault="006C261B">
      <w:pPr>
        <w:pStyle w:val="NoSpacing"/>
        <w:numPr>
          <w:ilvl w:val="1"/>
          <w:numId w:val="14"/>
        </w:numPr>
        <w:spacing w:line="276" w:lineRule="auto"/>
        <w:rPr>
          <w:rFonts w:ascii="Calibri" w:eastAsia="Arial" w:hAnsi="Calibri" w:cs="Calibri"/>
          <w:color w:val="000000" w:themeColor="text1"/>
          <w:sz w:val="32"/>
          <w:szCs w:val="32"/>
        </w:rPr>
      </w:pPr>
      <w:r>
        <w:rPr>
          <w:rFonts w:ascii="Calibri" w:eastAsiaTheme="minorHAnsi" w:hAnsi="Calibri" w:cs="Calibri"/>
          <w:b/>
          <w:bCs/>
          <w:color w:val="000000" w:themeColor="text1"/>
          <w:szCs w:val="24"/>
          <w:lang w:val="en-US"/>
        </w:rPr>
        <w:t xml:space="preserve">5 jobs in sports…for people who *aren’t* athletic | </w:t>
      </w:r>
      <w:proofErr w:type="spellStart"/>
      <w:r>
        <w:rPr>
          <w:rFonts w:ascii="Calibri" w:eastAsiaTheme="minorHAnsi" w:hAnsi="Calibri" w:cs="Calibri"/>
          <w:b/>
          <w:bCs/>
          <w:color w:val="000000" w:themeColor="text1"/>
          <w:szCs w:val="24"/>
          <w:lang w:val="en-US"/>
        </w:rPr>
        <w:t>Roadtrip</w:t>
      </w:r>
      <w:proofErr w:type="spellEnd"/>
      <w:r>
        <w:rPr>
          <w:rFonts w:ascii="Calibri" w:eastAsiaTheme="minorHAnsi" w:hAnsi="Calibri" w:cs="Calibri"/>
          <w:b/>
          <w:bCs/>
          <w:color w:val="000000" w:themeColor="text1"/>
          <w:szCs w:val="24"/>
          <w:lang w:val="en-US"/>
        </w:rPr>
        <w:t xml:space="preserve"> Nation</w:t>
      </w:r>
      <w:r>
        <w:rPr>
          <w:rFonts w:ascii="Calibri" w:hAnsi="Calibri" w:cs="Calibri"/>
          <w:b/>
          <w:color w:val="000000" w:themeColor="text1"/>
          <w:szCs w:val="24"/>
        </w:rPr>
        <w:t xml:space="preserve"> </w:t>
      </w:r>
    </w:p>
    <w:p w14:paraId="704198A8" w14:textId="77777777" w:rsidR="008B7AAB" w:rsidRDefault="006C261B">
      <w:pPr>
        <w:pStyle w:val="NoSpacing"/>
        <w:spacing w:line="276" w:lineRule="auto"/>
        <w:ind w:left="1080"/>
        <w:rPr>
          <w:rFonts w:ascii="Calibri" w:eastAsia="Arial" w:hAnsi="Calibri" w:cs="Calibri"/>
          <w:color w:val="000000" w:themeColor="text1"/>
          <w:sz w:val="32"/>
          <w:szCs w:val="32"/>
        </w:rPr>
      </w:pPr>
      <w:hyperlink r:id="rId23" w:history="1">
        <w:r>
          <w:rPr>
            <w:rStyle w:val="Hyperlink"/>
            <w:rFonts w:ascii="Calibri" w:hAnsi="Calibri" w:cs="Calibri"/>
            <w:bCs/>
            <w:szCs w:val="24"/>
          </w:rPr>
          <w:t>https://www.youtube.com/watch?v=--HEntd1wcQ</w:t>
        </w:r>
      </w:hyperlink>
      <w:r>
        <w:rPr>
          <w:rFonts w:ascii="Calibri" w:hAnsi="Calibri" w:cs="Calibri"/>
          <w:bCs/>
          <w:color w:val="000000" w:themeColor="text1"/>
          <w:szCs w:val="24"/>
        </w:rPr>
        <w:t xml:space="preserve"> (5 min 10 sec)</w:t>
      </w:r>
    </w:p>
    <w:p w14:paraId="1F8A45FE" w14:textId="77777777" w:rsidR="008B7AAB" w:rsidRDefault="006C261B">
      <w:pPr>
        <w:pStyle w:val="NoSpacing"/>
        <w:numPr>
          <w:ilvl w:val="1"/>
          <w:numId w:val="14"/>
        </w:numPr>
        <w:spacing w:line="276" w:lineRule="auto"/>
        <w:rPr>
          <w:rFonts w:ascii="Calibri" w:eastAsia="Arial" w:hAnsi="Calibri" w:cs="Calibri"/>
          <w:color w:val="000000" w:themeColor="text1"/>
          <w:sz w:val="32"/>
          <w:szCs w:val="32"/>
        </w:rPr>
      </w:pPr>
      <w:r>
        <w:rPr>
          <w:rFonts w:ascii="Calibri" w:eastAsiaTheme="minorHAnsi" w:hAnsi="Calibri" w:cs="Calibri"/>
          <w:b/>
          <w:bCs/>
          <w:color w:val="000000" w:themeColor="text1"/>
          <w:szCs w:val="24"/>
          <w:lang w:val="en-US"/>
        </w:rPr>
        <w:t>The Best Careers in Sports</w:t>
      </w:r>
      <w:r>
        <w:rPr>
          <w:rFonts w:ascii="Calibri" w:hAnsi="Calibri" w:cs="Calibri"/>
          <w:b/>
          <w:bCs/>
          <w:color w:val="000000" w:themeColor="text1"/>
          <w:szCs w:val="24"/>
          <w:lang w:val="en-US"/>
        </w:rPr>
        <w:t xml:space="preserve"> </w:t>
      </w:r>
    </w:p>
    <w:p w14:paraId="16ABD68D" w14:textId="77777777" w:rsidR="008B7AAB" w:rsidRDefault="006C261B">
      <w:pPr>
        <w:pStyle w:val="NoSpacing"/>
        <w:spacing w:line="276" w:lineRule="auto"/>
        <w:ind w:left="1080"/>
        <w:rPr>
          <w:rFonts w:ascii="Calibri" w:eastAsia="Arial" w:hAnsi="Calibri" w:cs="Calibri"/>
          <w:color w:val="000000" w:themeColor="text1"/>
          <w:sz w:val="32"/>
          <w:szCs w:val="32"/>
        </w:rPr>
      </w:pPr>
      <w:hyperlink r:id="rId24" w:history="1">
        <w:r>
          <w:rPr>
            <w:rStyle w:val="Hyperlink"/>
            <w:rFonts w:ascii="Calibri" w:hAnsi="Calibri" w:cs="Calibri"/>
            <w:bCs/>
            <w:szCs w:val="24"/>
          </w:rPr>
          <w:t>https://www.youtube.com/watch?v=v8vPugRUAII</w:t>
        </w:r>
      </w:hyperlink>
      <w:r>
        <w:rPr>
          <w:rFonts w:ascii="Calibri" w:hAnsi="Calibri" w:cs="Calibri"/>
          <w:bCs/>
          <w:color w:val="000000" w:themeColor="text1"/>
          <w:szCs w:val="24"/>
        </w:rPr>
        <w:t xml:space="preserve"> (4 min 24 sec)</w:t>
      </w:r>
    </w:p>
    <w:p w14:paraId="59529851" w14:textId="77777777" w:rsidR="008B7AAB" w:rsidRDefault="008B7AAB">
      <w:pPr>
        <w:pStyle w:val="NoSpacing"/>
        <w:spacing w:line="276" w:lineRule="auto"/>
        <w:rPr>
          <w:rStyle w:val="style-scope"/>
          <w:rFonts w:ascii="Calibri" w:eastAsia="Arial" w:hAnsi="Calibri" w:cs="Calibri"/>
          <w:color w:val="000000" w:themeColor="text1"/>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B7AAB" w14:paraId="2EC33083" w14:textId="77777777">
        <w:trPr>
          <w:trHeight w:val="113"/>
        </w:trPr>
        <w:tc>
          <w:tcPr>
            <w:tcW w:w="421" w:type="dxa"/>
          </w:tcPr>
          <w:p w14:paraId="50AA4500" w14:textId="77777777" w:rsidR="008B7AAB" w:rsidRDefault="006C261B">
            <w:pPr>
              <w:spacing w:after="0" w:line="360" w:lineRule="auto"/>
              <w:rPr>
                <w:rFonts w:ascii="Calibri" w:eastAsia="Arial" w:hAnsi="Calibri" w:cs="Calibri"/>
                <w:b/>
                <w:bCs/>
                <w:color w:val="000000"/>
                <w:kern w:val="2"/>
                <w:sz w:val="24"/>
                <w:szCs w:val="24"/>
                <w:lang w:val="en-US" w:eastAsia="en-GB"/>
                <w14:ligatures w14:val="standardContextual"/>
              </w:rPr>
            </w:pPr>
            <w:r>
              <w:rPr>
                <w:rFonts w:ascii="Calibri" w:eastAsia="Arial" w:hAnsi="Calibri" w:cs="Calibri"/>
                <w:b/>
                <w:bCs/>
                <w:color w:val="000000"/>
                <w:kern w:val="2"/>
                <w:sz w:val="24"/>
                <w:szCs w:val="24"/>
                <w:lang w:val="en-US" w:eastAsia="en-GB"/>
                <w14:ligatures w14:val="standardContextual"/>
              </w:rPr>
              <w:t>1.</w:t>
            </w:r>
          </w:p>
        </w:tc>
        <w:tc>
          <w:tcPr>
            <w:tcW w:w="8226" w:type="dxa"/>
          </w:tcPr>
          <w:p w14:paraId="2F25E838" w14:textId="77777777" w:rsidR="008B7AAB" w:rsidRDefault="006C261B">
            <w:pPr>
              <w:spacing w:after="0" w:line="360" w:lineRule="auto"/>
              <w:rPr>
                <w:rFonts w:ascii="Calibri" w:eastAsia="Arial" w:hAnsi="Calibri" w:cs="Calibri"/>
                <w:b/>
                <w:bCs/>
                <w:color w:val="000000"/>
                <w:kern w:val="2"/>
                <w:sz w:val="24"/>
                <w:szCs w:val="24"/>
                <w:lang w:val="en-US" w:eastAsia="en-GB"/>
                <w14:ligatures w14:val="standardContextual"/>
              </w:rPr>
            </w:pPr>
            <w:r>
              <w:rPr>
                <w:rFonts w:ascii="Calibri" w:eastAsia="Arial" w:hAnsi="Calibri" w:cs="Calibri"/>
                <w:b/>
                <w:bCs/>
                <w:color w:val="000000"/>
                <w:kern w:val="2"/>
                <w:sz w:val="24"/>
                <w:szCs w:val="24"/>
                <w:lang w:val="en-US" w:eastAsia="en-GB"/>
                <w14:ligatures w14:val="standardContextual"/>
              </w:rPr>
              <w:t>Introduction (2 min)</w:t>
            </w:r>
          </w:p>
        </w:tc>
        <w:tc>
          <w:tcPr>
            <w:tcW w:w="1547" w:type="dxa"/>
          </w:tcPr>
          <w:p w14:paraId="5C4A704D" w14:textId="77777777" w:rsidR="008B7AAB" w:rsidRDefault="006C261B">
            <w:pPr>
              <w:spacing w:after="0" w:line="360" w:lineRule="auto"/>
              <w:jc w:val="right"/>
              <w:rPr>
                <w:rFonts w:ascii="Calibri" w:eastAsia="Arial" w:hAnsi="Calibri" w:cs="Calibri"/>
                <w:b/>
                <w:bCs/>
                <w:i/>
                <w:iCs/>
                <w:color w:val="000000"/>
                <w:kern w:val="2"/>
                <w:sz w:val="24"/>
                <w:szCs w:val="24"/>
                <w:lang w:val="en-US" w:eastAsia="en-GB"/>
                <w14:ligatures w14:val="standardContextual"/>
              </w:rPr>
            </w:pPr>
            <w:r>
              <w:rPr>
                <w:rFonts w:ascii="Calibri" w:eastAsia="Arial" w:hAnsi="Calibri" w:cs="Calibri"/>
                <w:b/>
                <w:bCs/>
                <w:i/>
                <w:iCs/>
                <w:color w:val="000000"/>
                <w:kern w:val="2"/>
                <w:sz w:val="24"/>
                <w:szCs w:val="24"/>
                <w:lang w:val="en-US" w:eastAsia="en-GB"/>
                <w14:ligatures w14:val="standardContextual"/>
              </w:rPr>
              <w:t>(</w:t>
            </w:r>
            <w:r>
              <w:rPr>
                <w:rFonts w:ascii="Calibri" w:eastAsia="Arial" w:hAnsi="Calibri" w:cs="Calibri"/>
                <w:b/>
                <w:bCs/>
                <w:i/>
                <w:iCs/>
                <w:color w:val="000000"/>
                <w:kern w:val="2"/>
                <w:sz w:val="24"/>
                <w:szCs w:val="24"/>
                <w:u w:val="single"/>
                <w:lang w:val="en-US" w:eastAsia="en-GB"/>
                <w14:ligatures w14:val="standardContextual"/>
              </w:rPr>
              <w:t>Slides 1-2</w:t>
            </w:r>
            <w:r>
              <w:rPr>
                <w:rFonts w:ascii="Calibri" w:eastAsia="Arial" w:hAnsi="Calibri" w:cs="Calibri"/>
                <w:b/>
                <w:bCs/>
                <w:i/>
                <w:iCs/>
                <w:color w:val="000000"/>
                <w:kern w:val="2"/>
                <w:sz w:val="24"/>
                <w:szCs w:val="24"/>
                <w:lang w:val="en-US" w:eastAsia="en-GB"/>
                <w14:ligatures w14:val="standardContextual"/>
              </w:rPr>
              <w:t>)</w:t>
            </w:r>
          </w:p>
        </w:tc>
      </w:tr>
    </w:tbl>
    <w:p w14:paraId="1128D2B5" w14:textId="56ED60F7" w:rsidR="008B7AAB" w:rsidRDefault="006C261B" w:rsidP="00C1531E">
      <w:pPr>
        <w:pStyle w:val="Default"/>
        <w:numPr>
          <w:ilvl w:val="0"/>
          <w:numId w:val="36"/>
        </w:numPr>
        <w:spacing w:line="276" w:lineRule="auto"/>
        <w:rPr>
          <w:rFonts w:ascii="Calibri" w:hAnsi="Calibri" w:cs="Calibri"/>
          <w:color w:val="000000" w:themeColor="text1"/>
        </w:rPr>
      </w:pPr>
      <w:r>
        <w:rPr>
          <w:rFonts w:ascii="Calibri" w:hAnsi="Calibri" w:cs="Calibri"/>
          <w:b/>
          <w:bCs/>
          <w:color w:val="000000" w:themeColor="text1"/>
        </w:rPr>
        <w:t>Slide 1:</w:t>
      </w:r>
      <w:r>
        <w:rPr>
          <w:rFonts w:ascii="Calibri" w:hAnsi="Calibri" w:cs="Calibri"/>
          <w:color w:val="000000" w:themeColor="text1"/>
        </w:rPr>
        <w:t xml:space="preserve"> Welcome back</w:t>
      </w:r>
      <w:r w:rsidR="00DF4796">
        <w:rPr>
          <w:rFonts w:ascii="Calibri" w:hAnsi="Calibri" w:cs="Calibri"/>
          <w:color w:val="000000" w:themeColor="text1"/>
        </w:rPr>
        <w:t>,</w:t>
      </w:r>
      <w:r>
        <w:rPr>
          <w:rFonts w:ascii="Calibri" w:hAnsi="Calibri" w:cs="Calibri"/>
          <w:color w:val="000000" w:themeColor="text1"/>
        </w:rPr>
        <w:t xml:space="preserve"> Grade 10s</w:t>
      </w:r>
      <w:r w:rsidR="00DF4796">
        <w:rPr>
          <w:rFonts w:ascii="Calibri" w:hAnsi="Calibri" w:cs="Calibri"/>
          <w:color w:val="000000" w:themeColor="text1"/>
        </w:rPr>
        <w:t>.</w:t>
      </w:r>
      <w:r>
        <w:rPr>
          <w:rFonts w:ascii="Calibri" w:hAnsi="Calibri" w:cs="Calibri"/>
          <w:color w:val="000000" w:themeColor="text1"/>
        </w:rPr>
        <w:t xml:space="preserve"> </w:t>
      </w:r>
      <w:r w:rsidR="00DF4796">
        <w:rPr>
          <w:rFonts w:ascii="Calibri" w:hAnsi="Calibri" w:cs="Calibri"/>
          <w:color w:val="000000" w:themeColor="text1"/>
        </w:rPr>
        <w:t>T</w:t>
      </w:r>
      <w:r>
        <w:rPr>
          <w:rFonts w:ascii="Calibri" w:hAnsi="Calibri" w:cs="Calibri"/>
          <w:color w:val="000000" w:themeColor="text1"/>
        </w:rPr>
        <w:t xml:space="preserve">oday, we will explore the wide range of </w:t>
      </w:r>
      <w:r>
        <w:rPr>
          <w:rFonts w:ascii="Calibri" w:hAnsi="Calibri" w:cs="Calibri"/>
          <w:b/>
          <w:bCs/>
          <w:color w:val="000000" w:themeColor="text1"/>
        </w:rPr>
        <w:t>career opportunities</w:t>
      </w:r>
      <w:r>
        <w:rPr>
          <w:rFonts w:ascii="Calibri" w:hAnsi="Calibri" w:cs="Calibri"/>
          <w:color w:val="000000" w:themeColor="text1"/>
        </w:rPr>
        <w:t xml:space="preserve"> available in the </w:t>
      </w:r>
      <w:r>
        <w:rPr>
          <w:rFonts w:ascii="Calibri" w:hAnsi="Calibri" w:cs="Calibri"/>
          <w:b/>
          <w:bCs/>
          <w:color w:val="000000" w:themeColor="text1"/>
        </w:rPr>
        <w:t>recreation, fitness, and sports industries</w:t>
      </w:r>
      <w:r>
        <w:rPr>
          <w:rFonts w:ascii="Calibri" w:hAnsi="Calibri" w:cs="Calibri"/>
          <w:color w:val="000000" w:themeColor="text1"/>
        </w:rPr>
        <w:t>. These fields offer exciting careers for individuals who are passionate about health, wellness, physical activity, and athletic performance.</w:t>
      </w:r>
    </w:p>
    <w:p w14:paraId="6781B304" w14:textId="77777777" w:rsidR="008B7AAB" w:rsidRDefault="008B7AAB">
      <w:pPr>
        <w:pStyle w:val="Default"/>
        <w:spacing w:line="276" w:lineRule="auto"/>
        <w:rPr>
          <w:rFonts w:ascii="Calibri" w:hAnsi="Calibri" w:cs="Calibri"/>
          <w:color w:val="000000" w:themeColor="text1"/>
        </w:rPr>
      </w:pPr>
    </w:p>
    <w:p w14:paraId="75BD9DCE" w14:textId="77777777" w:rsidR="008B7AAB" w:rsidRDefault="006C261B" w:rsidP="00C1531E">
      <w:pPr>
        <w:pStyle w:val="Default"/>
        <w:numPr>
          <w:ilvl w:val="0"/>
          <w:numId w:val="37"/>
        </w:numPr>
        <w:spacing w:line="276" w:lineRule="auto"/>
        <w:rPr>
          <w:rFonts w:ascii="Calibri" w:hAnsi="Calibri" w:cs="Calibri"/>
          <w:color w:val="000000" w:themeColor="text1"/>
        </w:rPr>
      </w:pPr>
      <w:r>
        <w:rPr>
          <w:rFonts w:ascii="Calibri" w:hAnsi="Calibri" w:cs="Calibri"/>
          <w:b/>
          <w:bCs/>
          <w:color w:val="000000" w:themeColor="text1"/>
        </w:rPr>
        <w:t>Slide 2:</w:t>
      </w:r>
      <w:r>
        <w:rPr>
          <w:rFonts w:ascii="Calibri" w:hAnsi="Calibri" w:cs="Calibri"/>
          <w:color w:val="000000" w:themeColor="text1"/>
        </w:rPr>
        <w:t xml:space="preserve"> By the end of the lesson, you should be able to:</w:t>
      </w:r>
    </w:p>
    <w:p w14:paraId="065BE39F" w14:textId="77777777" w:rsidR="008B7AAB" w:rsidRDefault="006C261B" w:rsidP="00C1531E">
      <w:pPr>
        <w:pStyle w:val="Default"/>
        <w:numPr>
          <w:ilvl w:val="0"/>
          <w:numId w:val="37"/>
        </w:numPr>
        <w:spacing w:line="276" w:lineRule="auto"/>
        <w:rPr>
          <w:rFonts w:ascii="Calibri" w:hAnsi="Calibri" w:cs="Calibri"/>
          <w:color w:val="000000" w:themeColor="text1"/>
        </w:rPr>
      </w:pPr>
      <w:r>
        <w:rPr>
          <w:rFonts w:ascii="Calibri" w:hAnsi="Calibri" w:cs="Calibri"/>
          <w:color w:val="000000" w:themeColor="text1"/>
        </w:rPr>
        <w:t>Understand career opportunities in the recreation, fitness, and sports industries.</w:t>
      </w:r>
    </w:p>
    <w:p w14:paraId="0E3800F0" w14:textId="77777777" w:rsidR="008B7AAB" w:rsidRDefault="006C261B" w:rsidP="00C1531E">
      <w:pPr>
        <w:pStyle w:val="Default"/>
        <w:numPr>
          <w:ilvl w:val="0"/>
          <w:numId w:val="37"/>
        </w:numPr>
        <w:spacing w:line="276" w:lineRule="auto"/>
        <w:rPr>
          <w:rFonts w:ascii="Calibri" w:hAnsi="Calibri" w:cs="Calibri"/>
          <w:color w:val="000000" w:themeColor="text1"/>
        </w:rPr>
      </w:pPr>
      <w:r>
        <w:rPr>
          <w:rFonts w:ascii="Calibri" w:hAnsi="Calibri" w:cs="Calibri"/>
          <w:color w:val="000000" w:themeColor="text1"/>
        </w:rPr>
        <w:t>Understand the skills and qualifications required for various roles.</w:t>
      </w:r>
    </w:p>
    <w:p w14:paraId="1588B72E" w14:textId="77777777" w:rsidR="008B7AAB" w:rsidRDefault="006C261B" w:rsidP="00C1531E">
      <w:pPr>
        <w:pStyle w:val="Default"/>
        <w:numPr>
          <w:ilvl w:val="0"/>
          <w:numId w:val="37"/>
        </w:numPr>
        <w:spacing w:line="276" w:lineRule="auto"/>
        <w:rPr>
          <w:rFonts w:ascii="Calibri" w:hAnsi="Calibri" w:cs="Calibri"/>
          <w:color w:val="000000" w:themeColor="text1"/>
        </w:rPr>
      </w:pPr>
      <w:r>
        <w:rPr>
          <w:rFonts w:ascii="Calibri" w:hAnsi="Calibri" w:cs="Calibri"/>
          <w:color w:val="000000" w:themeColor="text1"/>
        </w:rPr>
        <w:t>Recognise the importance of education and self-awareness in making informed career choices.</w:t>
      </w:r>
    </w:p>
    <w:p w14:paraId="38E817D5" w14:textId="77777777" w:rsidR="008B7AAB" w:rsidRDefault="006C261B" w:rsidP="00C1531E">
      <w:pPr>
        <w:pStyle w:val="Default"/>
        <w:numPr>
          <w:ilvl w:val="0"/>
          <w:numId w:val="37"/>
        </w:numPr>
        <w:spacing w:line="276" w:lineRule="auto"/>
        <w:rPr>
          <w:rFonts w:ascii="Calibri" w:hAnsi="Calibri" w:cs="Calibri"/>
          <w:color w:val="000000" w:themeColor="text1"/>
        </w:rPr>
      </w:pPr>
      <w:r>
        <w:rPr>
          <w:rFonts w:ascii="Calibri" w:hAnsi="Calibri" w:cs="Calibri"/>
          <w:color w:val="000000" w:themeColor="text1"/>
        </w:rPr>
        <w:t>Understand the key factors influencing career paths in the fitness and sports industry.</w:t>
      </w:r>
    </w:p>
    <w:p w14:paraId="3AE72217" w14:textId="77777777" w:rsidR="008B7AAB" w:rsidRDefault="008B7AAB">
      <w:pPr>
        <w:pStyle w:val="Default"/>
        <w:spacing w:line="276" w:lineRule="auto"/>
        <w:rPr>
          <w:rFonts w:ascii="Calibri" w:hAnsi="Calibri" w:cs="Calibri"/>
          <w:color w:val="000000" w:themeColor="text1"/>
        </w:rPr>
      </w:pPr>
    </w:p>
    <w:p w14:paraId="5013B2C8" w14:textId="77777777" w:rsidR="008B7AAB" w:rsidRDefault="008B7AAB">
      <w:pPr>
        <w:pStyle w:val="Default"/>
        <w:spacing w:line="276" w:lineRule="auto"/>
        <w:rPr>
          <w:rFonts w:ascii="Calibri" w:hAnsi="Calibri" w:cs="Calibri"/>
          <w:color w:val="000000" w:themeColor="text1"/>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B7AAB" w14:paraId="510A7182" w14:textId="77777777">
        <w:trPr>
          <w:trHeight w:val="113"/>
        </w:trPr>
        <w:tc>
          <w:tcPr>
            <w:tcW w:w="421" w:type="dxa"/>
          </w:tcPr>
          <w:p w14:paraId="1EBE881D" w14:textId="77777777" w:rsidR="008B7AAB" w:rsidRDefault="006C261B">
            <w:pPr>
              <w:spacing w:after="0" w:line="360" w:lineRule="auto"/>
              <w:rPr>
                <w:rFonts w:ascii="Calibri" w:eastAsia="Arial" w:hAnsi="Calibri" w:cs="Calibri"/>
                <w:b/>
                <w:bCs/>
                <w:color w:val="000000"/>
                <w:kern w:val="2"/>
                <w:sz w:val="24"/>
                <w:szCs w:val="24"/>
                <w:lang w:val="en-US" w:eastAsia="en-GB"/>
                <w14:ligatures w14:val="standardContextual"/>
              </w:rPr>
            </w:pPr>
            <w:r>
              <w:rPr>
                <w:rFonts w:ascii="Calibri" w:eastAsia="Arial" w:hAnsi="Calibri" w:cs="Calibri"/>
                <w:b/>
                <w:bCs/>
                <w:color w:val="000000"/>
                <w:kern w:val="2"/>
                <w:sz w:val="24"/>
                <w:szCs w:val="24"/>
                <w:lang w:val="en-US" w:eastAsia="en-GB"/>
                <w14:ligatures w14:val="standardContextual"/>
              </w:rPr>
              <w:t>2.</w:t>
            </w:r>
          </w:p>
        </w:tc>
        <w:tc>
          <w:tcPr>
            <w:tcW w:w="8226" w:type="dxa"/>
          </w:tcPr>
          <w:p w14:paraId="0E7871C4" w14:textId="77777777" w:rsidR="008B7AAB" w:rsidRDefault="006C261B">
            <w:pPr>
              <w:spacing w:after="0" w:line="360" w:lineRule="auto"/>
              <w:rPr>
                <w:rFonts w:ascii="Calibri" w:eastAsia="Arial" w:hAnsi="Calibri" w:cs="Calibri"/>
                <w:b/>
                <w:bCs/>
                <w:color w:val="000000"/>
                <w:kern w:val="2"/>
                <w:sz w:val="24"/>
                <w:szCs w:val="24"/>
                <w:lang w:val="en-US" w:eastAsia="en-GB"/>
                <w14:ligatures w14:val="standardContextual"/>
              </w:rPr>
            </w:pPr>
            <w:r>
              <w:rPr>
                <w:rFonts w:ascii="Calibri" w:eastAsia="Arial" w:hAnsi="Calibri" w:cs="Calibri"/>
                <w:b/>
                <w:bCs/>
                <w:color w:val="000000"/>
                <w:kern w:val="2"/>
                <w:sz w:val="24"/>
                <w:szCs w:val="24"/>
                <w:lang w:val="en-US" w:eastAsia="en-GB"/>
                <w14:ligatures w14:val="standardContextual"/>
              </w:rPr>
              <w:t>Teaching &amp; Watch Videos (16 min)</w:t>
            </w:r>
          </w:p>
        </w:tc>
        <w:tc>
          <w:tcPr>
            <w:tcW w:w="1547" w:type="dxa"/>
          </w:tcPr>
          <w:p w14:paraId="3DB12CA4" w14:textId="77777777" w:rsidR="008B7AAB" w:rsidRDefault="006C261B">
            <w:pPr>
              <w:spacing w:after="0" w:line="360" w:lineRule="auto"/>
              <w:jc w:val="right"/>
              <w:rPr>
                <w:rFonts w:ascii="Calibri" w:eastAsia="Arial" w:hAnsi="Calibri" w:cs="Calibri"/>
                <w:b/>
                <w:bCs/>
                <w:i/>
                <w:iCs/>
                <w:color w:val="000000"/>
                <w:kern w:val="2"/>
                <w:sz w:val="24"/>
                <w:szCs w:val="24"/>
                <w:lang w:val="en-US" w:eastAsia="en-GB"/>
                <w14:ligatures w14:val="standardContextual"/>
              </w:rPr>
            </w:pPr>
            <w:r>
              <w:rPr>
                <w:rFonts w:ascii="Calibri" w:eastAsia="Arial" w:hAnsi="Calibri" w:cs="Calibri"/>
                <w:b/>
                <w:bCs/>
                <w:i/>
                <w:iCs/>
                <w:color w:val="000000"/>
                <w:kern w:val="2"/>
                <w:sz w:val="24"/>
                <w:szCs w:val="24"/>
                <w:lang w:val="en-US" w:eastAsia="en-GB"/>
                <w14:ligatures w14:val="standardContextual"/>
              </w:rPr>
              <w:t>(</w:t>
            </w:r>
            <w:r>
              <w:rPr>
                <w:rFonts w:ascii="Calibri" w:eastAsia="Arial" w:hAnsi="Calibri" w:cs="Calibri"/>
                <w:b/>
                <w:bCs/>
                <w:i/>
                <w:iCs/>
                <w:color w:val="000000"/>
                <w:kern w:val="2"/>
                <w:sz w:val="24"/>
                <w:szCs w:val="24"/>
                <w:u w:val="single"/>
                <w:lang w:val="en-US" w:eastAsia="en-GB"/>
                <w14:ligatures w14:val="standardContextual"/>
              </w:rPr>
              <w:t>Slides 3-7</w:t>
            </w:r>
            <w:r>
              <w:rPr>
                <w:rFonts w:ascii="Calibri" w:eastAsia="Arial" w:hAnsi="Calibri" w:cs="Calibri"/>
                <w:b/>
                <w:bCs/>
                <w:i/>
                <w:iCs/>
                <w:color w:val="000000"/>
                <w:kern w:val="2"/>
                <w:sz w:val="24"/>
                <w:szCs w:val="24"/>
                <w:lang w:val="en-US" w:eastAsia="en-GB"/>
                <w14:ligatures w14:val="standardContextual"/>
              </w:rPr>
              <w:t>)</w:t>
            </w:r>
          </w:p>
        </w:tc>
      </w:tr>
    </w:tbl>
    <w:p w14:paraId="29C28EC2" w14:textId="77777777" w:rsidR="0005559D" w:rsidRDefault="006C261B" w:rsidP="00C1531E">
      <w:pPr>
        <w:pStyle w:val="Default"/>
        <w:numPr>
          <w:ilvl w:val="0"/>
          <w:numId w:val="38"/>
        </w:numPr>
        <w:spacing w:line="276" w:lineRule="auto"/>
        <w:rPr>
          <w:rFonts w:ascii="Calibri" w:hAnsi="Calibri" w:cs="Calibri"/>
          <w:bCs/>
          <w:color w:val="000000" w:themeColor="text1"/>
        </w:rPr>
      </w:pPr>
      <w:r>
        <w:rPr>
          <w:rFonts w:ascii="Calibri" w:hAnsi="Calibri" w:cs="Calibri"/>
          <w:b/>
          <w:color w:val="000000" w:themeColor="text1"/>
        </w:rPr>
        <w:t>Slide 3:</w:t>
      </w:r>
      <w:r>
        <w:rPr>
          <w:rFonts w:ascii="Calibri" w:hAnsi="Calibri" w:cs="Calibri"/>
          <w:bCs/>
          <w:color w:val="000000" w:themeColor="text1"/>
        </w:rPr>
        <w:t xml:space="preserve"> </w:t>
      </w:r>
      <w:r w:rsidR="0005559D" w:rsidRPr="0005559D">
        <w:rPr>
          <w:rFonts w:ascii="Calibri" w:hAnsi="Calibri" w:cs="Calibri"/>
          <w:bCs/>
          <w:color w:val="000000" w:themeColor="text1"/>
        </w:rPr>
        <w:t xml:space="preserve">The recreation, fitness and sport industries offer a wide range of exciting and meaningful career opportunities. Whether you enjoy working directly with athletes, organising large-scale events, or applying science to human performance, this sector is dynamic, fast-paced, and rewarding. </w:t>
      </w:r>
    </w:p>
    <w:p w14:paraId="20B7E057" w14:textId="77777777" w:rsidR="0005559D" w:rsidRDefault="0005559D" w:rsidP="0005559D">
      <w:pPr>
        <w:pStyle w:val="Default"/>
        <w:spacing w:line="276" w:lineRule="auto"/>
        <w:ind w:left="720"/>
        <w:rPr>
          <w:rFonts w:ascii="Calibri" w:hAnsi="Calibri" w:cs="Calibri"/>
          <w:bCs/>
          <w:color w:val="000000" w:themeColor="text1"/>
        </w:rPr>
      </w:pPr>
    </w:p>
    <w:p w14:paraId="5D12ECF1" w14:textId="4B2EE0F4" w:rsidR="006576B4" w:rsidRPr="006576B4" w:rsidRDefault="006C261B" w:rsidP="00C1531E">
      <w:pPr>
        <w:pStyle w:val="Default"/>
        <w:numPr>
          <w:ilvl w:val="0"/>
          <w:numId w:val="38"/>
        </w:numPr>
        <w:spacing w:line="276" w:lineRule="auto"/>
        <w:rPr>
          <w:rFonts w:ascii="Calibri" w:hAnsi="Calibri" w:cs="Calibri"/>
          <w:bCs/>
          <w:color w:val="000000" w:themeColor="text1"/>
        </w:rPr>
      </w:pPr>
      <w:r>
        <w:rPr>
          <w:rFonts w:ascii="Calibri" w:hAnsi="Calibri" w:cs="Calibri"/>
          <w:b/>
          <w:color w:val="000000" w:themeColor="text1"/>
        </w:rPr>
        <w:t>Slide 4:</w:t>
      </w:r>
      <w:r>
        <w:rPr>
          <w:rFonts w:ascii="Calibri" w:hAnsi="Calibri" w:cs="Calibri"/>
          <w:bCs/>
          <w:color w:val="000000" w:themeColor="text1"/>
        </w:rPr>
        <w:t xml:space="preserve"> Sports is a multi-billion-dollar global industry that relies on professionals in coaching, management, marketing, media, medicine, technology, and more. Whether you love strategy, creativity, fitness, or business, there is a place for you in sports</w:t>
      </w:r>
      <w:r w:rsidR="006576B4">
        <w:rPr>
          <w:rFonts w:ascii="Calibri" w:hAnsi="Calibri" w:cs="Calibri"/>
          <w:bCs/>
          <w:color w:val="000000" w:themeColor="text1"/>
        </w:rPr>
        <w:t xml:space="preserve"> – </w:t>
      </w:r>
      <w:r>
        <w:rPr>
          <w:rFonts w:ascii="Calibri" w:hAnsi="Calibri" w:cs="Calibri"/>
          <w:bCs/>
          <w:color w:val="000000" w:themeColor="text1"/>
        </w:rPr>
        <w:t>even if you never play professionally.</w:t>
      </w:r>
    </w:p>
    <w:p w14:paraId="00D65461" w14:textId="7FCB3CDA" w:rsidR="008B7AAB" w:rsidRPr="00D86B97" w:rsidRDefault="006576B4" w:rsidP="00C1531E">
      <w:pPr>
        <w:pStyle w:val="Default"/>
        <w:numPr>
          <w:ilvl w:val="0"/>
          <w:numId w:val="38"/>
        </w:numPr>
        <w:spacing w:line="276" w:lineRule="auto"/>
        <w:rPr>
          <w:rFonts w:ascii="Calibri" w:hAnsi="Calibri" w:cs="Calibri"/>
          <w:bCs/>
          <w:color w:val="000000" w:themeColor="text1"/>
        </w:rPr>
      </w:pPr>
      <w:r w:rsidRPr="0005559D">
        <w:rPr>
          <w:rFonts w:ascii="Calibri" w:hAnsi="Calibri" w:cs="Calibri"/>
          <w:bCs/>
          <w:color w:val="000000" w:themeColor="text1"/>
        </w:rPr>
        <w:t>Career paths include sport development, personal training, sports science, event management, facility operations, coaching, and more.</w:t>
      </w:r>
    </w:p>
    <w:p w14:paraId="396FCBE1" w14:textId="77777777" w:rsidR="008B7AAB" w:rsidRDefault="006C261B" w:rsidP="00C1531E">
      <w:pPr>
        <w:pStyle w:val="ListParagraph"/>
        <w:numPr>
          <w:ilvl w:val="0"/>
          <w:numId w:val="38"/>
        </w:numPr>
        <w:rPr>
          <w:rFonts w:ascii="Calibri" w:hAnsi="Calibri" w:cs="Calibri"/>
          <w:b/>
          <w:color w:val="000000" w:themeColor="text1"/>
          <w:sz w:val="24"/>
          <w:szCs w:val="24"/>
        </w:rPr>
      </w:pPr>
      <w:r>
        <w:rPr>
          <w:rFonts w:ascii="Calibri" w:hAnsi="Calibri" w:cs="Calibri"/>
          <w:bCs/>
          <w:color w:val="000000" w:themeColor="text1"/>
          <w:sz w:val="24"/>
          <w:szCs w:val="24"/>
        </w:rPr>
        <w:t>Watch</w:t>
      </w:r>
      <w:r>
        <w:rPr>
          <w:rFonts w:ascii="Calibri" w:hAnsi="Calibri" w:cs="Calibri"/>
          <w:b/>
          <w:color w:val="000000" w:themeColor="text1"/>
          <w:sz w:val="24"/>
          <w:szCs w:val="24"/>
        </w:rPr>
        <w:t xml:space="preserve">: 5 jobs in sports…for people who *aren’t* athletic | </w:t>
      </w:r>
      <w:proofErr w:type="spellStart"/>
      <w:r>
        <w:rPr>
          <w:rFonts w:ascii="Calibri" w:hAnsi="Calibri" w:cs="Calibri"/>
          <w:b/>
          <w:color w:val="000000" w:themeColor="text1"/>
          <w:sz w:val="24"/>
          <w:szCs w:val="24"/>
        </w:rPr>
        <w:t>Roadtrip</w:t>
      </w:r>
      <w:proofErr w:type="spellEnd"/>
      <w:r>
        <w:rPr>
          <w:rFonts w:ascii="Calibri" w:hAnsi="Calibri" w:cs="Calibri"/>
          <w:b/>
          <w:color w:val="000000" w:themeColor="text1"/>
          <w:sz w:val="24"/>
          <w:szCs w:val="24"/>
        </w:rPr>
        <w:t xml:space="preserve"> Nation </w:t>
      </w:r>
    </w:p>
    <w:p w14:paraId="10ED4AE3" w14:textId="77777777" w:rsidR="008B7AAB" w:rsidRDefault="006C261B" w:rsidP="00C1531E">
      <w:pPr>
        <w:pStyle w:val="ListParagraph"/>
        <w:numPr>
          <w:ilvl w:val="0"/>
          <w:numId w:val="38"/>
        </w:numPr>
        <w:spacing w:after="0" w:line="276" w:lineRule="auto"/>
        <w:rPr>
          <w:rFonts w:ascii="Calibri" w:hAnsi="Calibri" w:cs="Calibri"/>
          <w:bCs/>
          <w:color w:val="000000" w:themeColor="text1"/>
          <w:sz w:val="24"/>
          <w:szCs w:val="24"/>
        </w:rPr>
      </w:pPr>
      <w:hyperlink r:id="rId25" w:history="1">
        <w:r>
          <w:rPr>
            <w:rStyle w:val="Hyperlink"/>
            <w:rFonts w:ascii="Calibri" w:hAnsi="Calibri" w:cs="Calibri"/>
            <w:bCs/>
            <w:sz w:val="24"/>
            <w:szCs w:val="24"/>
          </w:rPr>
          <w:t>https://www.youtube.com/wat</w:t>
        </w:r>
        <w:r>
          <w:rPr>
            <w:rStyle w:val="Hyperlink"/>
            <w:rFonts w:ascii="Calibri" w:hAnsi="Calibri" w:cs="Calibri"/>
            <w:bCs/>
            <w:sz w:val="24"/>
            <w:szCs w:val="24"/>
          </w:rPr>
          <w:t>c</w:t>
        </w:r>
        <w:r>
          <w:rPr>
            <w:rStyle w:val="Hyperlink"/>
            <w:rFonts w:ascii="Calibri" w:hAnsi="Calibri" w:cs="Calibri"/>
            <w:bCs/>
            <w:sz w:val="24"/>
            <w:szCs w:val="24"/>
          </w:rPr>
          <w:t>h?v=--HEntd1wcQ</w:t>
        </w:r>
      </w:hyperlink>
      <w:r>
        <w:rPr>
          <w:rFonts w:ascii="Calibri" w:hAnsi="Calibri" w:cs="Calibri"/>
          <w:bCs/>
          <w:color w:val="000000" w:themeColor="text1"/>
          <w:sz w:val="24"/>
          <w:szCs w:val="24"/>
        </w:rPr>
        <w:t xml:space="preserve"> (5 min 10 sec)</w:t>
      </w:r>
    </w:p>
    <w:p w14:paraId="45609EFB" w14:textId="77777777" w:rsidR="00922BDB" w:rsidRPr="000C55DD" w:rsidRDefault="00922BDB" w:rsidP="00C1531E">
      <w:pPr>
        <w:pStyle w:val="ListParagraph"/>
        <w:numPr>
          <w:ilvl w:val="0"/>
          <w:numId w:val="38"/>
        </w:numPr>
        <w:spacing w:after="0" w:line="276" w:lineRule="auto"/>
        <w:rPr>
          <w:rFonts w:ascii="Calibri" w:hAnsi="Calibri" w:cs="Calibri"/>
          <w:bCs/>
          <w:color w:val="EE0000"/>
          <w:sz w:val="24"/>
          <w:szCs w:val="24"/>
        </w:rPr>
      </w:pPr>
      <w:r w:rsidRPr="000C55DD">
        <w:rPr>
          <w:rFonts w:ascii="Calibri" w:hAnsi="Calibri" w:cs="Calibri"/>
          <w:b/>
          <w:color w:val="EE0000"/>
          <w:sz w:val="24"/>
          <w:szCs w:val="24"/>
        </w:rPr>
        <w:t>Note to teacher:</w:t>
      </w:r>
      <w:r w:rsidRPr="000C55DD">
        <w:rPr>
          <w:rFonts w:ascii="Calibri" w:hAnsi="Calibri" w:cs="Calibri"/>
          <w:bCs/>
          <w:color w:val="EE0000"/>
          <w:sz w:val="24"/>
          <w:szCs w:val="24"/>
        </w:rPr>
        <w:t xml:space="preserve"> </w:t>
      </w:r>
      <w:r w:rsidRPr="00184097">
        <w:rPr>
          <w:rFonts w:ascii="Calibri" w:hAnsi="Calibri" w:cs="Calibri"/>
          <w:bCs/>
          <w:color w:val="EE0000"/>
          <w:sz w:val="24"/>
          <w:szCs w:val="24"/>
        </w:rPr>
        <w:t>This video is based on the United States context. Some of the careers mentioned may not be available or commonly pursued in South Africa. Encourage learners to conduct their own research to explore local career opportunities.</w:t>
      </w:r>
    </w:p>
    <w:p w14:paraId="1BE2719A" w14:textId="77777777" w:rsidR="008B7AAB" w:rsidRDefault="006C261B" w:rsidP="00C1531E">
      <w:pPr>
        <w:pStyle w:val="ListParagraph"/>
        <w:numPr>
          <w:ilvl w:val="0"/>
          <w:numId w:val="38"/>
        </w:numPr>
        <w:spacing w:after="0" w:line="276" w:lineRule="auto"/>
        <w:rPr>
          <w:rFonts w:ascii="Calibri" w:hAnsi="Calibri" w:cs="Calibri"/>
          <w:b/>
          <w:bCs/>
          <w:sz w:val="24"/>
          <w:szCs w:val="24"/>
        </w:rPr>
      </w:pPr>
      <w:r>
        <w:rPr>
          <w:rFonts w:ascii="Calibri" w:hAnsi="Calibri" w:cs="Calibri"/>
          <w:b/>
          <w:bCs/>
          <w:sz w:val="24"/>
          <w:szCs w:val="24"/>
        </w:rPr>
        <w:t>Slide 5: Recreation Industry Careers</w:t>
      </w:r>
    </w:p>
    <w:p w14:paraId="592CE880" w14:textId="77777777" w:rsidR="008B7AAB" w:rsidRDefault="006C261B" w:rsidP="00C1531E">
      <w:pPr>
        <w:pStyle w:val="ListParagraph"/>
        <w:numPr>
          <w:ilvl w:val="0"/>
          <w:numId w:val="38"/>
        </w:numPr>
        <w:spacing w:after="0" w:line="276" w:lineRule="auto"/>
        <w:rPr>
          <w:rFonts w:ascii="Calibri" w:hAnsi="Calibri" w:cs="Calibri"/>
          <w:sz w:val="24"/>
          <w:szCs w:val="24"/>
        </w:rPr>
      </w:pPr>
      <w:r>
        <w:rPr>
          <w:rFonts w:ascii="Calibri" w:hAnsi="Calibri" w:cs="Calibri"/>
          <w:sz w:val="24"/>
          <w:szCs w:val="24"/>
        </w:rPr>
        <w:t>These careers focus on providing leisure and wellness opportunities to individuals and communities.</w:t>
      </w:r>
    </w:p>
    <w:p w14:paraId="2AE06240" w14:textId="77777777" w:rsidR="008B7AAB" w:rsidRDefault="006C261B" w:rsidP="00C1531E">
      <w:pPr>
        <w:pStyle w:val="ListParagraph"/>
        <w:numPr>
          <w:ilvl w:val="0"/>
          <w:numId w:val="39"/>
        </w:numPr>
        <w:spacing w:after="0" w:line="276" w:lineRule="auto"/>
        <w:rPr>
          <w:rFonts w:ascii="Calibri" w:hAnsi="Calibri" w:cs="Calibri"/>
          <w:sz w:val="24"/>
          <w:szCs w:val="24"/>
        </w:rPr>
      </w:pPr>
      <w:r w:rsidRPr="00F64377">
        <w:rPr>
          <w:rFonts w:ascii="Calibri" w:hAnsi="Calibri" w:cs="Calibri"/>
          <w:b/>
          <w:bCs/>
          <w:sz w:val="24"/>
          <w:szCs w:val="24"/>
        </w:rPr>
        <w:t>Recreation Director</w:t>
      </w:r>
      <w:r>
        <w:rPr>
          <w:rFonts w:ascii="Calibri" w:hAnsi="Calibri" w:cs="Calibri"/>
          <w:sz w:val="24"/>
          <w:szCs w:val="24"/>
        </w:rPr>
        <w:t xml:space="preserve"> – Manages recreational programs in parks, community centres, and schools.</w:t>
      </w:r>
    </w:p>
    <w:p w14:paraId="7D25EC5D" w14:textId="77777777" w:rsidR="008B7AAB" w:rsidRDefault="006C261B" w:rsidP="00C1531E">
      <w:pPr>
        <w:pStyle w:val="ListParagraph"/>
        <w:numPr>
          <w:ilvl w:val="0"/>
          <w:numId w:val="39"/>
        </w:numPr>
        <w:spacing w:after="0" w:line="276" w:lineRule="auto"/>
        <w:rPr>
          <w:rFonts w:ascii="Calibri" w:hAnsi="Calibri" w:cs="Calibri"/>
          <w:sz w:val="24"/>
          <w:szCs w:val="24"/>
        </w:rPr>
      </w:pPr>
      <w:r w:rsidRPr="00F64377">
        <w:rPr>
          <w:rFonts w:ascii="Calibri" w:hAnsi="Calibri" w:cs="Calibri"/>
          <w:b/>
          <w:bCs/>
          <w:sz w:val="24"/>
          <w:szCs w:val="24"/>
        </w:rPr>
        <w:t>Outdoor Adventure Guide –</w:t>
      </w:r>
      <w:r>
        <w:rPr>
          <w:rFonts w:ascii="Calibri" w:hAnsi="Calibri" w:cs="Calibri"/>
          <w:sz w:val="24"/>
          <w:szCs w:val="24"/>
        </w:rPr>
        <w:t xml:space="preserve"> Leads activities such as hiking, rock climbing, and rafting.</w:t>
      </w:r>
    </w:p>
    <w:p w14:paraId="32E9B80D" w14:textId="77777777" w:rsidR="008B7AAB" w:rsidRDefault="006C261B" w:rsidP="00C1531E">
      <w:pPr>
        <w:pStyle w:val="ListParagraph"/>
        <w:numPr>
          <w:ilvl w:val="0"/>
          <w:numId w:val="39"/>
        </w:numPr>
        <w:spacing w:after="0" w:line="276" w:lineRule="auto"/>
        <w:rPr>
          <w:rFonts w:ascii="Calibri" w:hAnsi="Calibri" w:cs="Calibri"/>
          <w:sz w:val="24"/>
          <w:szCs w:val="24"/>
        </w:rPr>
      </w:pPr>
      <w:r w:rsidRPr="00F64377">
        <w:rPr>
          <w:rFonts w:ascii="Calibri" w:hAnsi="Calibri" w:cs="Calibri"/>
          <w:b/>
          <w:bCs/>
          <w:sz w:val="24"/>
          <w:szCs w:val="24"/>
        </w:rPr>
        <w:t>Park Ranger –</w:t>
      </w:r>
      <w:r>
        <w:rPr>
          <w:rFonts w:ascii="Calibri" w:hAnsi="Calibri" w:cs="Calibri"/>
          <w:sz w:val="24"/>
          <w:szCs w:val="24"/>
        </w:rPr>
        <w:t xml:space="preserve"> Works in national and state parks to educate visitors and protect natural resources.</w:t>
      </w:r>
    </w:p>
    <w:p w14:paraId="4B46A5C3" w14:textId="77777777" w:rsidR="008B7AAB" w:rsidRDefault="006C261B" w:rsidP="00C1531E">
      <w:pPr>
        <w:pStyle w:val="ListParagraph"/>
        <w:numPr>
          <w:ilvl w:val="0"/>
          <w:numId w:val="39"/>
        </w:numPr>
        <w:spacing w:after="0" w:line="276" w:lineRule="auto"/>
        <w:rPr>
          <w:rFonts w:ascii="Calibri" w:hAnsi="Calibri" w:cs="Calibri"/>
          <w:sz w:val="24"/>
          <w:szCs w:val="24"/>
        </w:rPr>
      </w:pPr>
      <w:r w:rsidRPr="00F64377">
        <w:rPr>
          <w:rFonts w:ascii="Calibri" w:hAnsi="Calibri" w:cs="Calibri"/>
          <w:b/>
          <w:bCs/>
          <w:sz w:val="24"/>
          <w:szCs w:val="24"/>
        </w:rPr>
        <w:t>Camp Director –</w:t>
      </w:r>
      <w:r>
        <w:rPr>
          <w:rFonts w:ascii="Calibri" w:hAnsi="Calibri" w:cs="Calibri"/>
          <w:sz w:val="24"/>
          <w:szCs w:val="24"/>
        </w:rPr>
        <w:t xml:space="preserve"> Plans and oversees youth and adult camp programs.</w:t>
      </w:r>
    </w:p>
    <w:p w14:paraId="7051F7EA" w14:textId="26F418BC" w:rsidR="008B7AAB" w:rsidRDefault="006C261B" w:rsidP="00C1531E">
      <w:pPr>
        <w:pStyle w:val="ListParagraph"/>
        <w:numPr>
          <w:ilvl w:val="0"/>
          <w:numId w:val="39"/>
        </w:numPr>
        <w:spacing w:after="0" w:line="276" w:lineRule="auto"/>
        <w:rPr>
          <w:rFonts w:ascii="Calibri" w:hAnsi="Calibri" w:cs="Calibri"/>
          <w:sz w:val="24"/>
          <w:szCs w:val="24"/>
        </w:rPr>
      </w:pPr>
      <w:r w:rsidRPr="00F64377">
        <w:rPr>
          <w:rFonts w:ascii="Calibri" w:hAnsi="Calibri" w:cs="Calibri"/>
          <w:b/>
          <w:bCs/>
          <w:sz w:val="24"/>
          <w:szCs w:val="24"/>
        </w:rPr>
        <w:t>Event Coordinator –</w:t>
      </w:r>
      <w:r>
        <w:rPr>
          <w:rFonts w:ascii="Calibri" w:hAnsi="Calibri" w:cs="Calibri"/>
          <w:sz w:val="24"/>
          <w:szCs w:val="24"/>
        </w:rPr>
        <w:t xml:space="preserve"> </w:t>
      </w:r>
      <w:r w:rsidR="00573623">
        <w:rPr>
          <w:rFonts w:ascii="Calibri" w:hAnsi="Calibri" w:cs="Calibri"/>
          <w:sz w:val="24"/>
          <w:szCs w:val="24"/>
        </w:rPr>
        <w:t>Organises</w:t>
      </w:r>
      <w:r>
        <w:rPr>
          <w:rFonts w:ascii="Calibri" w:hAnsi="Calibri" w:cs="Calibri"/>
          <w:sz w:val="24"/>
          <w:szCs w:val="24"/>
        </w:rPr>
        <w:t xml:space="preserve"> recreational events such as marathons, festivals, and tournaments.</w:t>
      </w:r>
    </w:p>
    <w:p w14:paraId="13A0B031" w14:textId="77777777" w:rsidR="008B7AAB" w:rsidRDefault="006C261B" w:rsidP="00C1531E">
      <w:pPr>
        <w:pStyle w:val="ListParagraph"/>
        <w:numPr>
          <w:ilvl w:val="0"/>
          <w:numId w:val="39"/>
        </w:numPr>
        <w:spacing w:after="0" w:line="276" w:lineRule="auto"/>
        <w:rPr>
          <w:rFonts w:ascii="Calibri" w:hAnsi="Calibri" w:cs="Calibri"/>
          <w:sz w:val="24"/>
          <w:szCs w:val="24"/>
        </w:rPr>
      </w:pPr>
      <w:r w:rsidRPr="00F64377">
        <w:rPr>
          <w:rFonts w:ascii="Calibri" w:hAnsi="Calibri" w:cs="Calibri"/>
          <w:b/>
          <w:bCs/>
          <w:sz w:val="24"/>
          <w:szCs w:val="24"/>
        </w:rPr>
        <w:t>Therapeutic Recreation Specialist –</w:t>
      </w:r>
      <w:r>
        <w:rPr>
          <w:rFonts w:ascii="Calibri" w:hAnsi="Calibri" w:cs="Calibri"/>
          <w:sz w:val="24"/>
          <w:szCs w:val="24"/>
        </w:rPr>
        <w:t xml:space="preserve"> Uses activities to improve the well-being of individuals with disabilities.</w:t>
      </w:r>
    </w:p>
    <w:p w14:paraId="1693F5BC" w14:textId="77777777" w:rsidR="008B7AAB" w:rsidRDefault="008B7AAB">
      <w:pPr>
        <w:pStyle w:val="ListParagraph"/>
        <w:spacing w:after="0" w:line="276" w:lineRule="auto"/>
        <w:rPr>
          <w:rFonts w:ascii="Calibri" w:hAnsi="Calibri" w:cs="Calibri"/>
          <w:sz w:val="24"/>
          <w:szCs w:val="24"/>
        </w:rPr>
      </w:pPr>
    </w:p>
    <w:p w14:paraId="4546EE09" w14:textId="77777777" w:rsidR="008B7AAB" w:rsidRDefault="006C261B" w:rsidP="00C1531E">
      <w:pPr>
        <w:pStyle w:val="ListParagraph"/>
        <w:numPr>
          <w:ilvl w:val="0"/>
          <w:numId w:val="40"/>
        </w:numPr>
        <w:spacing w:after="0" w:line="276" w:lineRule="auto"/>
        <w:rPr>
          <w:rFonts w:ascii="Calibri" w:hAnsi="Calibri" w:cs="Calibri"/>
          <w:b/>
          <w:bCs/>
          <w:sz w:val="24"/>
          <w:szCs w:val="24"/>
        </w:rPr>
      </w:pPr>
      <w:r>
        <w:rPr>
          <w:rFonts w:ascii="Calibri" w:hAnsi="Calibri" w:cs="Calibri"/>
          <w:b/>
          <w:bCs/>
          <w:sz w:val="24"/>
          <w:szCs w:val="24"/>
        </w:rPr>
        <w:t>Fitness Industry Careers</w:t>
      </w:r>
    </w:p>
    <w:p w14:paraId="4D26A6B6" w14:textId="77777777" w:rsidR="008B7AAB" w:rsidRDefault="006C261B" w:rsidP="00C1531E">
      <w:pPr>
        <w:pStyle w:val="ListParagraph"/>
        <w:numPr>
          <w:ilvl w:val="0"/>
          <w:numId w:val="40"/>
        </w:numPr>
        <w:spacing w:after="0" w:line="276" w:lineRule="auto"/>
        <w:rPr>
          <w:rFonts w:ascii="Calibri" w:hAnsi="Calibri" w:cs="Calibri"/>
          <w:b/>
          <w:bCs/>
          <w:sz w:val="24"/>
          <w:szCs w:val="24"/>
        </w:rPr>
      </w:pPr>
      <w:r>
        <w:rPr>
          <w:rFonts w:ascii="Calibri" w:hAnsi="Calibri" w:cs="Calibri"/>
          <w:sz w:val="24"/>
          <w:szCs w:val="24"/>
        </w:rPr>
        <w:t>These careers focus on personal health, training, and rehabilitation to promote physical well-being.</w:t>
      </w:r>
    </w:p>
    <w:p w14:paraId="5ED66CFB" w14:textId="0D06EE86" w:rsidR="008B7AAB" w:rsidRDefault="006C261B" w:rsidP="00C1531E">
      <w:pPr>
        <w:pStyle w:val="ListParagraph"/>
        <w:numPr>
          <w:ilvl w:val="0"/>
          <w:numId w:val="41"/>
        </w:numPr>
        <w:spacing w:after="0" w:line="276" w:lineRule="auto"/>
        <w:rPr>
          <w:rFonts w:ascii="Calibri" w:hAnsi="Calibri" w:cs="Calibri"/>
          <w:sz w:val="24"/>
          <w:szCs w:val="24"/>
        </w:rPr>
      </w:pPr>
      <w:r w:rsidRPr="00F64377">
        <w:rPr>
          <w:rFonts w:ascii="Calibri" w:hAnsi="Calibri" w:cs="Calibri"/>
          <w:b/>
          <w:bCs/>
          <w:sz w:val="24"/>
          <w:szCs w:val="24"/>
        </w:rPr>
        <w:t>Personal Trainer –</w:t>
      </w:r>
      <w:r>
        <w:rPr>
          <w:rFonts w:ascii="Calibri" w:hAnsi="Calibri" w:cs="Calibri"/>
          <w:sz w:val="24"/>
          <w:szCs w:val="24"/>
        </w:rPr>
        <w:t xml:space="preserve"> Designs </w:t>
      </w:r>
      <w:r w:rsidR="00573623">
        <w:rPr>
          <w:rFonts w:ascii="Calibri" w:hAnsi="Calibri" w:cs="Calibri"/>
          <w:sz w:val="24"/>
          <w:szCs w:val="24"/>
        </w:rPr>
        <w:t>individualised</w:t>
      </w:r>
      <w:r>
        <w:rPr>
          <w:rFonts w:ascii="Calibri" w:hAnsi="Calibri" w:cs="Calibri"/>
          <w:sz w:val="24"/>
          <w:szCs w:val="24"/>
        </w:rPr>
        <w:t xml:space="preserve"> workout programs for clients.</w:t>
      </w:r>
    </w:p>
    <w:p w14:paraId="631FC35B" w14:textId="77777777" w:rsidR="008B7AAB" w:rsidRDefault="006C261B" w:rsidP="00C1531E">
      <w:pPr>
        <w:pStyle w:val="ListParagraph"/>
        <w:numPr>
          <w:ilvl w:val="0"/>
          <w:numId w:val="41"/>
        </w:numPr>
        <w:spacing w:after="0" w:line="276" w:lineRule="auto"/>
        <w:rPr>
          <w:rFonts w:ascii="Calibri" w:hAnsi="Calibri" w:cs="Calibri"/>
          <w:sz w:val="24"/>
          <w:szCs w:val="24"/>
        </w:rPr>
      </w:pPr>
      <w:r w:rsidRPr="00F64377">
        <w:rPr>
          <w:rFonts w:ascii="Calibri" w:hAnsi="Calibri" w:cs="Calibri"/>
          <w:b/>
          <w:bCs/>
          <w:sz w:val="24"/>
          <w:szCs w:val="24"/>
        </w:rPr>
        <w:t>Group Fitness Instructor –</w:t>
      </w:r>
      <w:r>
        <w:rPr>
          <w:rFonts w:ascii="Calibri" w:hAnsi="Calibri" w:cs="Calibri"/>
          <w:sz w:val="24"/>
          <w:szCs w:val="24"/>
        </w:rPr>
        <w:t xml:space="preserve"> Leads fitness classes such as yoga, Zumba, or cycling.</w:t>
      </w:r>
    </w:p>
    <w:p w14:paraId="549662A8" w14:textId="77777777" w:rsidR="008B7AAB" w:rsidRDefault="006C261B" w:rsidP="00C1531E">
      <w:pPr>
        <w:pStyle w:val="ListParagraph"/>
        <w:numPr>
          <w:ilvl w:val="0"/>
          <w:numId w:val="41"/>
        </w:numPr>
        <w:spacing w:after="0" w:line="276" w:lineRule="auto"/>
        <w:rPr>
          <w:rFonts w:ascii="Calibri" w:hAnsi="Calibri" w:cs="Calibri"/>
          <w:sz w:val="24"/>
          <w:szCs w:val="24"/>
        </w:rPr>
      </w:pPr>
      <w:r w:rsidRPr="00F64377">
        <w:rPr>
          <w:rFonts w:ascii="Calibri" w:hAnsi="Calibri" w:cs="Calibri"/>
          <w:b/>
          <w:bCs/>
          <w:sz w:val="24"/>
          <w:szCs w:val="24"/>
        </w:rPr>
        <w:t>Strength &amp; Conditioning Coach –</w:t>
      </w:r>
      <w:r>
        <w:rPr>
          <w:rFonts w:ascii="Calibri" w:hAnsi="Calibri" w:cs="Calibri"/>
          <w:sz w:val="24"/>
          <w:szCs w:val="24"/>
        </w:rPr>
        <w:t xml:space="preserve"> Helps athletes improve physical performance.</w:t>
      </w:r>
    </w:p>
    <w:p w14:paraId="2853B6C0" w14:textId="77777777" w:rsidR="008B7AAB" w:rsidRDefault="006C261B" w:rsidP="00C1531E">
      <w:pPr>
        <w:pStyle w:val="ListParagraph"/>
        <w:numPr>
          <w:ilvl w:val="0"/>
          <w:numId w:val="41"/>
        </w:numPr>
        <w:spacing w:after="0" w:line="276" w:lineRule="auto"/>
        <w:rPr>
          <w:rFonts w:ascii="Calibri" w:hAnsi="Calibri" w:cs="Calibri"/>
          <w:sz w:val="24"/>
          <w:szCs w:val="24"/>
        </w:rPr>
      </w:pPr>
      <w:r w:rsidRPr="00F64377">
        <w:rPr>
          <w:rFonts w:ascii="Calibri" w:hAnsi="Calibri" w:cs="Calibri"/>
          <w:b/>
          <w:bCs/>
          <w:sz w:val="24"/>
          <w:szCs w:val="24"/>
        </w:rPr>
        <w:t>Exercise Physiologist –</w:t>
      </w:r>
      <w:r>
        <w:rPr>
          <w:rFonts w:ascii="Calibri" w:hAnsi="Calibri" w:cs="Calibri"/>
          <w:sz w:val="24"/>
          <w:szCs w:val="24"/>
        </w:rPr>
        <w:t xml:space="preserve"> Creates exercise plans for individuals with health conditions.</w:t>
      </w:r>
    </w:p>
    <w:p w14:paraId="2E96B6EC" w14:textId="77777777" w:rsidR="008B7AAB" w:rsidRDefault="006C261B" w:rsidP="00C1531E">
      <w:pPr>
        <w:pStyle w:val="ListParagraph"/>
        <w:numPr>
          <w:ilvl w:val="0"/>
          <w:numId w:val="41"/>
        </w:numPr>
        <w:spacing w:after="0" w:line="276" w:lineRule="auto"/>
        <w:rPr>
          <w:rFonts w:ascii="Calibri" w:hAnsi="Calibri" w:cs="Calibri"/>
          <w:sz w:val="24"/>
          <w:szCs w:val="24"/>
        </w:rPr>
      </w:pPr>
      <w:r w:rsidRPr="00F64377">
        <w:rPr>
          <w:rFonts w:ascii="Calibri" w:hAnsi="Calibri" w:cs="Calibri"/>
          <w:b/>
          <w:bCs/>
          <w:sz w:val="24"/>
          <w:szCs w:val="24"/>
        </w:rPr>
        <w:t>Corporate Wellness Coach –</w:t>
      </w:r>
      <w:r>
        <w:rPr>
          <w:rFonts w:ascii="Calibri" w:hAnsi="Calibri" w:cs="Calibri"/>
          <w:sz w:val="24"/>
          <w:szCs w:val="24"/>
        </w:rPr>
        <w:t xml:space="preserve"> Develops health programs for employees in workplace settings.</w:t>
      </w:r>
    </w:p>
    <w:p w14:paraId="66F44709" w14:textId="77777777" w:rsidR="008B7AAB" w:rsidRDefault="006C261B" w:rsidP="00C1531E">
      <w:pPr>
        <w:pStyle w:val="ListParagraph"/>
        <w:numPr>
          <w:ilvl w:val="0"/>
          <w:numId w:val="41"/>
        </w:numPr>
        <w:spacing w:after="0" w:line="276" w:lineRule="auto"/>
        <w:rPr>
          <w:rFonts w:ascii="Calibri" w:hAnsi="Calibri" w:cs="Calibri"/>
          <w:sz w:val="24"/>
          <w:szCs w:val="24"/>
        </w:rPr>
      </w:pPr>
      <w:r w:rsidRPr="00F64377">
        <w:rPr>
          <w:rFonts w:ascii="Calibri" w:hAnsi="Calibri" w:cs="Calibri"/>
          <w:b/>
          <w:bCs/>
          <w:sz w:val="24"/>
          <w:szCs w:val="24"/>
        </w:rPr>
        <w:t>Physical Therapist –</w:t>
      </w:r>
      <w:r>
        <w:rPr>
          <w:rFonts w:ascii="Calibri" w:hAnsi="Calibri" w:cs="Calibri"/>
          <w:sz w:val="24"/>
          <w:szCs w:val="24"/>
        </w:rPr>
        <w:t xml:space="preserve"> Assists patients in recovering from injuries and improving mobility.</w:t>
      </w:r>
    </w:p>
    <w:p w14:paraId="4456132A" w14:textId="77777777" w:rsidR="008B7AAB" w:rsidRDefault="008B7AAB">
      <w:pPr>
        <w:spacing w:after="0" w:line="276" w:lineRule="auto"/>
        <w:rPr>
          <w:rFonts w:ascii="Calibri" w:hAnsi="Calibri" w:cs="Calibri"/>
          <w:sz w:val="24"/>
          <w:szCs w:val="24"/>
        </w:rPr>
      </w:pPr>
    </w:p>
    <w:p w14:paraId="352A0581" w14:textId="77777777" w:rsidR="008B7AAB" w:rsidRDefault="006C261B" w:rsidP="00C1531E">
      <w:pPr>
        <w:pStyle w:val="ListParagraph"/>
        <w:numPr>
          <w:ilvl w:val="0"/>
          <w:numId w:val="42"/>
        </w:numPr>
        <w:spacing w:after="0" w:line="276" w:lineRule="auto"/>
        <w:rPr>
          <w:rFonts w:ascii="Calibri" w:hAnsi="Calibri" w:cs="Calibri"/>
          <w:b/>
          <w:bCs/>
          <w:sz w:val="24"/>
          <w:szCs w:val="24"/>
        </w:rPr>
      </w:pPr>
      <w:r>
        <w:rPr>
          <w:rFonts w:ascii="Calibri" w:hAnsi="Calibri" w:cs="Calibri"/>
          <w:b/>
          <w:bCs/>
          <w:sz w:val="24"/>
          <w:szCs w:val="24"/>
        </w:rPr>
        <w:t>Sports Industry Careers</w:t>
      </w:r>
    </w:p>
    <w:p w14:paraId="2821F823" w14:textId="77777777" w:rsidR="008B7AAB" w:rsidRDefault="006C261B" w:rsidP="00C1531E">
      <w:pPr>
        <w:pStyle w:val="ListParagraph"/>
        <w:numPr>
          <w:ilvl w:val="0"/>
          <w:numId w:val="42"/>
        </w:numPr>
        <w:spacing w:after="0" w:line="276" w:lineRule="auto"/>
        <w:rPr>
          <w:rFonts w:ascii="Calibri" w:hAnsi="Calibri" w:cs="Calibri"/>
          <w:b/>
          <w:bCs/>
          <w:sz w:val="24"/>
          <w:szCs w:val="24"/>
        </w:rPr>
      </w:pPr>
      <w:r>
        <w:rPr>
          <w:rFonts w:ascii="Calibri" w:hAnsi="Calibri" w:cs="Calibri"/>
          <w:sz w:val="24"/>
          <w:szCs w:val="24"/>
        </w:rPr>
        <w:t>These careers involve athletic performance, sports management, and media coverage.</w:t>
      </w:r>
    </w:p>
    <w:p w14:paraId="3A391B20" w14:textId="77777777" w:rsidR="008B7AAB" w:rsidRDefault="006C261B" w:rsidP="00C1531E">
      <w:pPr>
        <w:pStyle w:val="ListParagraph"/>
        <w:numPr>
          <w:ilvl w:val="0"/>
          <w:numId w:val="43"/>
        </w:numPr>
        <w:spacing w:after="0" w:line="276" w:lineRule="auto"/>
        <w:rPr>
          <w:rFonts w:ascii="Calibri" w:hAnsi="Calibri" w:cs="Calibri"/>
          <w:sz w:val="24"/>
          <w:szCs w:val="24"/>
        </w:rPr>
      </w:pPr>
      <w:r w:rsidRPr="00573623">
        <w:rPr>
          <w:rFonts w:ascii="Calibri" w:hAnsi="Calibri" w:cs="Calibri"/>
          <w:b/>
          <w:bCs/>
          <w:sz w:val="24"/>
          <w:szCs w:val="24"/>
        </w:rPr>
        <w:t>Professional Athlete</w:t>
      </w:r>
      <w:r>
        <w:rPr>
          <w:rFonts w:ascii="Calibri" w:hAnsi="Calibri" w:cs="Calibri"/>
          <w:sz w:val="24"/>
          <w:szCs w:val="24"/>
        </w:rPr>
        <w:t xml:space="preserve"> – Competes in sports at an elite level.</w:t>
      </w:r>
    </w:p>
    <w:p w14:paraId="3BD26E3F" w14:textId="77777777" w:rsidR="008B7AAB" w:rsidRDefault="006C261B" w:rsidP="00C1531E">
      <w:pPr>
        <w:pStyle w:val="ListParagraph"/>
        <w:numPr>
          <w:ilvl w:val="0"/>
          <w:numId w:val="43"/>
        </w:numPr>
        <w:spacing w:after="0" w:line="276" w:lineRule="auto"/>
        <w:rPr>
          <w:rFonts w:ascii="Calibri" w:hAnsi="Calibri" w:cs="Calibri"/>
          <w:sz w:val="24"/>
          <w:szCs w:val="24"/>
        </w:rPr>
      </w:pPr>
      <w:r w:rsidRPr="00573623">
        <w:rPr>
          <w:rFonts w:ascii="Calibri" w:hAnsi="Calibri" w:cs="Calibri"/>
          <w:b/>
          <w:bCs/>
          <w:sz w:val="24"/>
          <w:szCs w:val="24"/>
        </w:rPr>
        <w:t xml:space="preserve">Coach </w:t>
      </w:r>
      <w:r>
        <w:rPr>
          <w:rFonts w:ascii="Calibri" w:hAnsi="Calibri" w:cs="Calibri"/>
          <w:sz w:val="24"/>
          <w:szCs w:val="24"/>
        </w:rPr>
        <w:t>– Trains and develops athletes at youth, collegiate, or professional levels.</w:t>
      </w:r>
    </w:p>
    <w:p w14:paraId="12DC35A4" w14:textId="77777777" w:rsidR="008B7AAB" w:rsidRDefault="006C261B" w:rsidP="00C1531E">
      <w:pPr>
        <w:pStyle w:val="ListParagraph"/>
        <w:numPr>
          <w:ilvl w:val="0"/>
          <w:numId w:val="43"/>
        </w:numPr>
        <w:spacing w:after="0" w:line="276" w:lineRule="auto"/>
        <w:rPr>
          <w:rFonts w:ascii="Calibri" w:hAnsi="Calibri" w:cs="Calibri"/>
          <w:sz w:val="24"/>
          <w:szCs w:val="24"/>
        </w:rPr>
      </w:pPr>
      <w:r w:rsidRPr="00573623">
        <w:rPr>
          <w:rFonts w:ascii="Calibri" w:hAnsi="Calibri" w:cs="Calibri"/>
          <w:b/>
          <w:bCs/>
          <w:sz w:val="24"/>
          <w:szCs w:val="24"/>
        </w:rPr>
        <w:t>Referee/Umpire</w:t>
      </w:r>
      <w:r>
        <w:rPr>
          <w:rFonts w:ascii="Calibri" w:hAnsi="Calibri" w:cs="Calibri"/>
          <w:sz w:val="24"/>
          <w:szCs w:val="24"/>
        </w:rPr>
        <w:t xml:space="preserve"> – Officiates games and enforces sports rules.</w:t>
      </w:r>
    </w:p>
    <w:p w14:paraId="25028462" w14:textId="77777777" w:rsidR="008B7AAB" w:rsidRDefault="006C261B" w:rsidP="00C1531E">
      <w:pPr>
        <w:pStyle w:val="ListParagraph"/>
        <w:numPr>
          <w:ilvl w:val="0"/>
          <w:numId w:val="43"/>
        </w:numPr>
        <w:spacing w:after="0" w:line="276" w:lineRule="auto"/>
        <w:rPr>
          <w:rFonts w:ascii="Calibri" w:hAnsi="Calibri" w:cs="Calibri"/>
          <w:sz w:val="24"/>
          <w:szCs w:val="24"/>
        </w:rPr>
      </w:pPr>
      <w:r w:rsidRPr="00573623">
        <w:rPr>
          <w:rFonts w:ascii="Calibri" w:hAnsi="Calibri" w:cs="Calibri"/>
          <w:b/>
          <w:bCs/>
          <w:sz w:val="24"/>
          <w:szCs w:val="24"/>
        </w:rPr>
        <w:t>Sports Agent</w:t>
      </w:r>
      <w:r>
        <w:rPr>
          <w:rFonts w:ascii="Calibri" w:hAnsi="Calibri" w:cs="Calibri"/>
          <w:sz w:val="24"/>
          <w:szCs w:val="24"/>
        </w:rPr>
        <w:t xml:space="preserve"> – Manages athletes’ contracts, sponsorships, and careers.</w:t>
      </w:r>
    </w:p>
    <w:p w14:paraId="6C9D7918" w14:textId="77777777" w:rsidR="008B7AAB" w:rsidRDefault="006C261B" w:rsidP="00C1531E">
      <w:pPr>
        <w:pStyle w:val="ListParagraph"/>
        <w:numPr>
          <w:ilvl w:val="0"/>
          <w:numId w:val="43"/>
        </w:numPr>
        <w:spacing w:after="0" w:line="276" w:lineRule="auto"/>
        <w:rPr>
          <w:rFonts w:ascii="Calibri" w:hAnsi="Calibri" w:cs="Calibri"/>
          <w:sz w:val="24"/>
          <w:szCs w:val="24"/>
        </w:rPr>
      </w:pPr>
      <w:r w:rsidRPr="00573623">
        <w:rPr>
          <w:rFonts w:ascii="Calibri" w:hAnsi="Calibri" w:cs="Calibri"/>
          <w:b/>
          <w:bCs/>
          <w:sz w:val="24"/>
          <w:szCs w:val="24"/>
        </w:rPr>
        <w:t>General Manager (GM)</w:t>
      </w:r>
      <w:r>
        <w:rPr>
          <w:rFonts w:ascii="Calibri" w:hAnsi="Calibri" w:cs="Calibri"/>
          <w:sz w:val="24"/>
          <w:szCs w:val="24"/>
        </w:rPr>
        <w:t xml:space="preserve"> – Oversees sports teams’ operations and recruitment.</w:t>
      </w:r>
    </w:p>
    <w:p w14:paraId="703B7139" w14:textId="77777777" w:rsidR="008B7AAB" w:rsidRDefault="006C261B" w:rsidP="00C1531E">
      <w:pPr>
        <w:pStyle w:val="ListParagraph"/>
        <w:numPr>
          <w:ilvl w:val="0"/>
          <w:numId w:val="43"/>
        </w:numPr>
        <w:spacing w:after="0" w:line="276" w:lineRule="auto"/>
        <w:rPr>
          <w:rFonts w:ascii="Calibri" w:hAnsi="Calibri" w:cs="Calibri"/>
          <w:sz w:val="24"/>
          <w:szCs w:val="24"/>
        </w:rPr>
      </w:pPr>
      <w:r w:rsidRPr="00573623">
        <w:rPr>
          <w:rFonts w:ascii="Calibri" w:hAnsi="Calibri" w:cs="Calibri"/>
          <w:b/>
          <w:bCs/>
          <w:sz w:val="24"/>
          <w:szCs w:val="24"/>
        </w:rPr>
        <w:t>Sports Journalist</w:t>
      </w:r>
      <w:r>
        <w:rPr>
          <w:rFonts w:ascii="Calibri" w:hAnsi="Calibri" w:cs="Calibri"/>
          <w:sz w:val="24"/>
          <w:szCs w:val="24"/>
        </w:rPr>
        <w:t xml:space="preserve"> – Covers games and writes news articles or reports.</w:t>
      </w:r>
    </w:p>
    <w:p w14:paraId="337379F0" w14:textId="77777777" w:rsidR="008B7AAB" w:rsidRDefault="006C261B" w:rsidP="00C1531E">
      <w:pPr>
        <w:pStyle w:val="ListParagraph"/>
        <w:numPr>
          <w:ilvl w:val="0"/>
          <w:numId w:val="43"/>
        </w:numPr>
        <w:spacing w:after="0" w:line="276" w:lineRule="auto"/>
        <w:rPr>
          <w:rFonts w:ascii="Calibri" w:hAnsi="Calibri" w:cs="Calibri"/>
          <w:sz w:val="24"/>
          <w:szCs w:val="24"/>
        </w:rPr>
      </w:pPr>
      <w:r w:rsidRPr="00573623">
        <w:rPr>
          <w:rFonts w:ascii="Calibri" w:hAnsi="Calibri" w:cs="Calibri"/>
          <w:b/>
          <w:bCs/>
          <w:sz w:val="24"/>
          <w:szCs w:val="24"/>
        </w:rPr>
        <w:t>Sports Data Analyst</w:t>
      </w:r>
      <w:r>
        <w:rPr>
          <w:rFonts w:ascii="Calibri" w:hAnsi="Calibri" w:cs="Calibri"/>
          <w:sz w:val="24"/>
          <w:szCs w:val="24"/>
        </w:rPr>
        <w:t xml:space="preserve"> – Uses statistics and technology to improve team performance.</w:t>
      </w:r>
    </w:p>
    <w:p w14:paraId="7019CB1E" w14:textId="77777777" w:rsidR="008B7AAB" w:rsidRDefault="008B7AAB">
      <w:pPr>
        <w:spacing w:after="0" w:line="276" w:lineRule="auto"/>
        <w:rPr>
          <w:rFonts w:ascii="Calibri" w:hAnsi="Calibri" w:cs="Calibri"/>
          <w:sz w:val="24"/>
          <w:szCs w:val="24"/>
        </w:rPr>
      </w:pPr>
    </w:p>
    <w:p w14:paraId="2892436C" w14:textId="77777777" w:rsidR="008B7AAB" w:rsidRDefault="006C261B" w:rsidP="00C1531E">
      <w:pPr>
        <w:pStyle w:val="Default"/>
        <w:numPr>
          <w:ilvl w:val="0"/>
          <w:numId w:val="44"/>
        </w:numPr>
        <w:spacing w:line="276" w:lineRule="auto"/>
        <w:rPr>
          <w:rFonts w:ascii="Calibri" w:hAnsi="Calibri" w:cs="Calibri"/>
          <w:bCs/>
          <w:color w:val="000000" w:themeColor="text1"/>
        </w:rPr>
      </w:pPr>
      <w:r>
        <w:rPr>
          <w:rFonts w:ascii="Calibri" w:hAnsi="Calibri" w:cs="Calibri"/>
          <w:b/>
          <w:color w:val="000000" w:themeColor="text1"/>
        </w:rPr>
        <w:t>Slide 6:</w:t>
      </w:r>
      <w:r>
        <w:rPr>
          <w:rFonts w:ascii="Calibri" w:hAnsi="Calibri" w:cs="Calibri"/>
          <w:bCs/>
          <w:color w:val="000000" w:themeColor="text1"/>
        </w:rPr>
        <w:t xml:space="preserve"> Let’s look at some of these: </w:t>
      </w:r>
    </w:p>
    <w:p w14:paraId="0E315417" w14:textId="77777777" w:rsidR="008B7AAB" w:rsidRDefault="006C261B" w:rsidP="00C1531E">
      <w:pPr>
        <w:pStyle w:val="ListParagraph"/>
        <w:numPr>
          <w:ilvl w:val="0"/>
          <w:numId w:val="44"/>
        </w:numPr>
        <w:rPr>
          <w:rFonts w:ascii="Calibri" w:hAnsi="Calibri" w:cs="Calibri"/>
          <w:b/>
          <w:color w:val="000000" w:themeColor="text1"/>
          <w:sz w:val="24"/>
          <w:szCs w:val="24"/>
        </w:rPr>
      </w:pPr>
      <w:r>
        <w:rPr>
          <w:rFonts w:ascii="Calibri" w:hAnsi="Calibri" w:cs="Calibri"/>
          <w:bCs/>
          <w:color w:val="000000" w:themeColor="text1"/>
          <w:sz w:val="24"/>
          <w:szCs w:val="24"/>
        </w:rPr>
        <w:t xml:space="preserve">Watch: </w:t>
      </w:r>
      <w:r>
        <w:rPr>
          <w:rFonts w:ascii="Calibri" w:hAnsi="Calibri" w:cs="Calibri"/>
          <w:b/>
          <w:color w:val="000000" w:themeColor="text1"/>
          <w:sz w:val="24"/>
          <w:szCs w:val="24"/>
        </w:rPr>
        <w:t xml:space="preserve">The Best Careers in Sports </w:t>
      </w:r>
    </w:p>
    <w:p w14:paraId="15739F45" w14:textId="77777777" w:rsidR="008B7AAB" w:rsidRDefault="006C261B" w:rsidP="00C1531E">
      <w:pPr>
        <w:pStyle w:val="ListParagraph"/>
        <w:numPr>
          <w:ilvl w:val="0"/>
          <w:numId w:val="44"/>
        </w:numPr>
        <w:spacing w:after="0" w:line="276" w:lineRule="auto"/>
        <w:rPr>
          <w:rFonts w:ascii="Calibri" w:hAnsi="Calibri" w:cs="Calibri"/>
          <w:bCs/>
          <w:color w:val="000000" w:themeColor="text1"/>
          <w:sz w:val="24"/>
          <w:szCs w:val="24"/>
        </w:rPr>
      </w:pPr>
      <w:hyperlink r:id="rId26" w:history="1">
        <w:r>
          <w:rPr>
            <w:rStyle w:val="Hyperlink"/>
            <w:rFonts w:ascii="Calibri" w:hAnsi="Calibri" w:cs="Calibri"/>
            <w:bCs/>
            <w:sz w:val="24"/>
            <w:szCs w:val="24"/>
          </w:rPr>
          <w:t>https://www.youtube.com/watch?v=v8vPugRUAII</w:t>
        </w:r>
      </w:hyperlink>
      <w:r>
        <w:rPr>
          <w:rFonts w:ascii="Calibri" w:hAnsi="Calibri" w:cs="Calibri"/>
          <w:bCs/>
          <w:color w:val="000000" w:themeColor="text1"/>
          <w:sz w:val="24"/>
          <w:szCs w:val="24"/>
        </w:rPr>
        <w:t xml:space="preserve"> (4 min 24 sec)</w:t>
      </w:r>
    </w:p>
    <w:p w14:paraId="1F4E5684" w14:textId="3C1BB981" w:rsidR="00922BDB" w:rsidRPr="00922BDB" w:rsidRDefault="00922BDB" w:rsidP="00C1531E">
      <w:pPr>
        <w:pStyle w:val="ListParagraph"/>
        <w:numPr>
          <w:ilvl w:val="0"/>
          <w:numId w:val="44"/>
        </w:numPr>
        <w:spacing w:after="0" w:line="276" w:lineRule="auto"/>
        <w:rPr>
          <w:rFonts w:ascii="Calibri" w:hAnsi="Calibri" w:cs="Calibri"/>
          <w:bCs/>
          <w:color w:val="EE0000"/>
          <w:sz w:val="24"/>
          <w:szCs w:val="24"/>
        </w:rPr>
      </w:pPr>
      <w:r w:rsidRPr="00922BDB">
        <w:rPr>
          <w:rFonts w:ascii="Calibri" w:hAnsi="Calibri" w:cs="Calibri"/>
          <w:b/>
          <w:bCs/>
          <w:color w:val="EE0000"/>
          <w:sz w:val="24"/>
          <w:szCs w:val="24"/>
        </w:rPr>
        <w:t>Teacher's Note:</w:t>
      </w:r>
      <w:r w:rsidRPr="00922BDB">
        <w:rPr>
          <w:rFonts w:ascii="Calibri" w:hAnsi="Calibri" w:cs="Calibri"/>
          <w:bCs/>
          <w:color w:val="EE0000"/>
          <w:sz w:val="24"/>
          <w:szCs w:val="24"/>
        </w:rPr>
        <w:t xml:space="preserve"> This video is based on a United States context. Some of the careers mentioned may not be available or commonly pursued in South Africa, and references to salaries and qualifications may not apply locally. Encourage learners to conduct their own research to explore relevant career opportunities in the South African context.</w:t>
      </w:r>
    </w:p>
    <w:p w14:paraId="0FB1D44A" w14:textId="728406F7" w:rsidR="00184097" w:rsidRDefault="00184097">
      <w:pPr>
        <w:spacing w:after="0" w:line="240" w:lineRule="auto"/>
        <w:rPr>
          <w:rFonts w:ascii="Arial" w:hAnsi="Arial" w:cs="Arial"/>
          <w:color w:val="000000"/>
          <w:sz w:val="24"/>
          <w:szCs w:val="24"/>
        </w:rPr>
      </w:pPr>
      <w:r>
        <w:br w:type="page"/>
      </w:r>
    </w:p>
    <w:p w14:paraId="12DC4196" w14:textId="77777777" w:rsidR="00F86478" w:rsidRDefault="006C261B" w:rsidP="00C1531E">
      <w:pPr>
        <w:pStyle w:val="ListParagraph"/>
        <w:numPr>
          <w:ilvl w:val="0"/>
          <w:numId w:val="45"/>
        </w:numPr>
        <w:spacing w:after="0" w:line="276" w:lineRule="auto"/>
        <w:rPr>
          <w:rFonts w:ascii="Calibri" w:hAnsi="Calibri" w:cs="Calibri"/>
          <w:sz w:val="24"/>
          <w:szCs w:val="24"/>
        </w:rPr>
      </w:pPr>
      <w:r>
        <w:rPr>
          <w:rFonts w:ascii="Calibri" w:hAnsi="Calibri" w:cs="Calibri"/>
          <w:b/>
          <w:bCs/>
          <w:sz w:val="24"/>
          <w:szCs w:val="24"/>
        </w:rPr>
        <w:t>Slide 7:</w:t>
      </w:r>
      <w:r>
        <w:rPr>
          <w:rFonts w:ascii="Calibri" w:hAnsi="Calibri" w:cs="Calibri"/>
          <w:sz w:val="24"/>
          <w:szCs w:val="24"/>
        </w:rPr>
        <w:t xml:space="preserve"> </w:t>
      </w:r>
      <w:r w:rsidR="00F86478" w:rsidRPr="00B6604B">
        <w:rPr>
          <w:rFonts w:ascii="Calibri" w:hAnsi="Calibri" w:cs="Calibri"/>
          <w:b/>
          <w:bCs/>
          <w:sz w:val="24"/>
          <w:szCs w:val="24"/>
        </w:rPr>
        <w:t>Skills required</w:t>
      </w:r>
    </w:p>
    <w:p w14:paraId="6A409684" w14:textId="77777777" w:rsidR="00C43E4F" w:rsidRDefault="00C43E4F" w:rsidP="00C1531E">
      <w:pPr>
        <w:pStyle w:val="ListParagraph"/>
        <w:numPr>
          <w:ilvl w:val="0"/>
          <w:numId w:val="45"/>
        </w:numPr>
        <w:rPr>
          <w:rFonts w:ascii="Calibri" w:hAnsi="Calibri" w:cs="Calibri"/>
          <w:sz w:val="24"/>
          <w:szCs w:val="24"/>
        </w:rPr>
      </w:pPr>
      <w:r w:rsidRPr="00C43E4F">
        <w:rPr>
          <w:rFonts w:ascii="Calibri" w:hAnsi="Calibri" w:cs="Calibri"/>
          <w:sz w:val="24"/>
          <w:szCs w:val="24"/>
        </w:rPr>
        <w:t xml:space="preserve">To succeed in the fitness and sport industries, you need a combination of </w:t>
      </w:r>
      <w:r w:rsidRPr="00C43E4F">
        <w:rPr>
          <w:rFonts w:ascii="Calibri" w:hAnsi="Calibri" w:cs="Calibri"/>
          <w:b/>
          <w:bCs/>
          <w:sz w:val="24"/>
          <w:szCs w:val="24"/>
        </w:rPr>
        <w:t>technical</w:t>
      </w:r>
      <w:r w:rsidRPr="00C43E4F">
        <w:rPr>
          <w:rFonts w:ascii="Calibri" w:hAnsi="Calibri" w:cs="Calibri"/>
          <w:sz w:val="24"/>
          <w:szCs w:val="24"/>
        </w:rPr>
        <w:t xml:space="preserve"> and </w:t>
      </w:r>
      <w:r w:rsidRPr="00C43E4F">
        <w:rPr>
          <w:rFonts w:ascii="Calibri" w:hAnsi="Calibri" w:cs="Calibri"/>
          <w:b/>
          <w:bCs/>
          <w:sz w:val="24"/>
          <w:szCs w:val="24"/>
        </w:rPr>
        <w:t>soft skills</w:t>
      </w:r>
      <w:r w:rsidRPr="00C43E4F">
        <w:rPr>
          <w:rFonts w:ascii="Calibri" w:hAnsi="Calibri" w:cs="Calibri"/>
          <w:sz w:val="24"/>
          <w:szCs w:val="24"/>
        </w:rPr>
        <w:t>:</w:t>
      </w:r>
    </w:p>
    <w:p w14:paraId="73DFEDF3" w14:textId="32B8158A" w:rsidR="00C43E4F" w:rsidRDefault="0052238E" w:rsidP="00C1531E">
      <w:pPr>
        <w:pStyle w:val="ListParagraph"/>
        <w:numPr>
          <w:ilvl w:val="0"/>
          <w:numId w:val="45"/>
        </w:numPr>
        <w:rPr>
          <w:rFonts w:ascii="Calibri" w:hAnsi="Calibri" w:cs="Calibri"/>
          <w:sz w:val="24"/>
          <w:szCs w:val="24"/>
        </w:rPr>
      </w:pPr>
      <w:r w:rsidRPr="00B94C3F">
        <w:rPr>
          <w:rFonts w:ascii="Calibri" w:hAnsi="Calibri" w:cs="Calibri"/>
          <w:b/>
          <w:bCs/>
          <w:sz w:val="24"/>
          <w:szCs w:val="24"/>
        </w:rPr>
        <w:t>Technical skills</w:t>
      </w:r>
      <w:r>
        <w:rPr>
          <w:rFonts w:ascii="Calibri" w:hAnsi="Calibri" w:cs="Calibri"/>
          <w:b/>
          <w:bCs/>
          <w:sz w:val="24"/>
          <w:szCs w:val="24"/>
        </w:rPr>
        <w:t xml:space="preserve">: </w:t>
      </w:r>
      <w:r w:rsidR="00CB467B" w:rsidRPr="00AA5303">
        <w:rPr>
          <w:rFonts w:ascii="Calibri" w:hAnsi="Calibri" w:cs="Calibri"/>
          <w:sz w:val="24"/>
          <w:szCs w:val="24"/>
        </w:rPr>
        <w:t>Exercise science, injury prevention, sport analytics, anatomy</w:t>
      </w:r>
      <w:r w:rsidR="00CB467B">
        <w:rPr>
          <w:rFonts w:ascii="Calibri" w:hAnsi="Calibri" w:cs="Calibri"/>
          <w:sz w:val="24"/>
          <w:szCs w:val="24"/>
        </w:rPr>
        <w:t xml:space="preserve"> and</w:t>
      </w:r>
      <w:r w:rsidR="00CB467B" w:rsidRPr="00AA5303">
        <w:rPr>
          <w:rFonts w:ascii="Calibri" w:hAnsi="Calibri" w:cs="Calibri"/>
          <w:sz w:val="24"/>
          <w:szCs w:val="24"/>
        </w:rPr>
        <w:t xml:space="preserve"> event logistics</w:t>
      </w:r>
    </w:p>
    <w:p w14:paraId="2FE1CB47" w14:textId="5764D461" w:rsidR="00CB467B" w:rsidRDefault="004F708A" w:rsidP="00C1531E">
      <w:pPr>
        <w:pStyle w:val="ListParagraph"/>
        <w:numPr>
          <w:ilvl w:val="0"/>
          <w:numId w:val="45"/>
        </w:numPr>
        <w:rPr>
          <w:rFonts w:ascii="Calibri" w:hAnsi="Calibri" w:cs="Calibri"/>
          <w:sz w:val="24"/>
          <w:szCs w:val="24"/>
        </w:rPr>
      </w:pPr>
      <w:r w:rsidRPr="00B94C3F">
        <w:rPr>
          <w:rFonts w:ascii="Calibri" w:hAnsi="Calibri" w:cs="Calibri"/>
          <w:b/>
          <w:bCs/>
          <w:sz w:val="24"/>
          <w:szCs w:val="24"/>
        </w:rPr>
        <w:t>Soft skills</w:t>
      </w:r>
      <w:r>
        <w:rPr>
          <w:rFonts w:ascii="Calibri" w:hAnsi="Calibri" w:cs="Calibri"/>
          <w:b/>
          <w:bCs/>
          <w:sz w:val="24"/>
          <w:szCs w:val="24"/>
        </w:rPr>
        <w:t xml:space="preserve">: </w:t>
      </w:r>
      <w:r w:rsidR="006E6299" w:rsidRPr="00AA5303">
        <w:rPr>
          <w:rFonts w:ascii="Calibri" w:hAnsi="Calibri" w:cs="Calibri"/>
          <w:sz w:val="24"/>
          <w:szCs w:val="24"/>
        </w:rPr>
        <w:t xml:space="preserve">Communication, leadership, teamwork, problem-solving, </w:t>
      </w:r>
      <w:r w:rsidR="006E6299">
        <w:rPr>
          <w:rFonts w:ascii="Calibri" w:hAnsi="Calibri" w:cs="Calibri"/>
          <w:sz w:val="24"/>
          <w:szCs w:val="24"/>
        </w:rPr>
        <w:t xml:space="preserve">and </w:t>
      </w:r>
      <w:r w:rsidR="006E6299" w:rsidRPr="00AA5303">
        <w:rPr>
          <w:rFonts w:ascii="Calibri" w:hAnsi="Calibri" w:cs="Calibri"/>
          <w:sz w:val="24"/>
          <w:szCs w:val="24"/>
        </w:rPr>
        <w:t>time management</w:t>
      </w:r>
    </w:p>
    <w:p w14:paraId="3E13F021" w14:textId="22F601AE" w:rsidR="006E6299" w:rsidRPr="00B6604B" w:rsidRDefault="00B6604B" w:rsidP="00C1531E">
      <w:pPr>
        <w:pStyle w:val="ListParagraph"/>
        <w:numPr>
          <w:ilvl w:val="0"/>
          <w:numId w:val="45"/>
        </w:numPr>
        <w:rPr>
          <w:rFonts w:ascii="Calibri" w:hAnsi="Calibri" w:cs="Calibri"/>
          <w:sz w:val="24"/>
          <w:szCs w:val="24"/>
        </w:rPr>
      </w:pPr>
      <w:r w:rsidRPr="00B6604B">
        <w:rPr>
          <w:rFonts w:ascii="Calibri" w:hAnsi="Calibri" w:cs="Calibri"/>
          <w:sz w:val="24"/>
          <w:szCs w:val="24"/>
        </w:rPr>
        <w:t xml:space="preserve">Some roles (e.g. personal trainer, physiotherapist, sports coach) require </w:t>
      </w:r>
      <w:r w:rsidRPr="00B6604B">
        <w:rPr>
          <w:rFonts w:ascii="Calibri" w:hAnsi="Calibri" w:cs="Calibri"/>
          <w:b/>
          <w:bCs/>
          <w:sz w:val="24"/>
          <w:szCs w:val="24"/>
        </w:rPr>
        <w:t>certifications or tertiary education</w:t>
      </w:r>
      <w:r w:rsidRPr="00B6604B">
        <w:rPr>
          <w:rFonts w:ascii="Calibri" w:hAnsi="Calibri" w:cs="Calibri"/>
          <w:sz w:val="24"/>
          <w:szCs w:val="24"/>
        </w:rPr>
        <w:t>, while others may allow you to build up experience through practical involvement in clubs or events.</w:t>
      </w:r>
    </w:p>
    <w:p w14:paraId="7DB398B8" w14:textId="77777777" w:rsidR="008B7AAB" w:rsidRDefault="008B7AAB">
      <w:pPr>
        <w:pStyle w:val="ListParagraph"/>
        <w:spacing w:after="0" w:line="276" w:lineRule="auto"/>
        <w:rPr>
          <w:rFonts w:ascii="Calibri" w:hAnsi="Calibri" w:cs="Calibri"/>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B7AAB" w14:paraId="33D66E5E" w14:textId="77777777">
        <w:trPr>
          <w:trHeight w:val="113"/>
        </w:trPr>
        <w:tc>
          <w:tcPr>
            <w:tcW w:w="421" w:type="dxa"/>
          </w:tcPr>
          <w:p w14:paraId="6DF6B9F6" w14:textId="77777777" w:rsidR="008B7AAB" w:rsidRDefault="006C261B">
            <w:pPr>
              <w:spacing w:after="0" w:line="360" w:lineRule="auto"/>
              <w:rPr>
                <w:rFonts w:ascii="Calibri" w:eastAsia="Arial" w:hAnsi="Calibri" w:cs="Calibri"/>
                <w:b/>
                <w:bCs/>
                <w:color w:val="000000"/>
                <w:kern w:val="2"/>
                <w:sz w:val="24"/>
                <w:szCs w:val="24"/>
                <w:lang w:val="en-US" w:eastAsia="en-GB"/>
                <w14:ligatures w14:val="standardContextual"/>
              </w:rPr>
            </w:pPr>
            <w:r>
              <w:rPr>
                <w:rFonts w:ascii="Calibri" w:eastAsia="Arial" w:hAnsi="Calibri" w:cs="Calibri"/>
                <w:b/>
                <w:bCs/>
                <w:color w:val="000000"/>
                <w:kern w:val="2"/>
                <w:sz w:val="24"/>
                <w:szCs w:val="24"/>
                <w:lang w:val="en-US" w:eastAsia="en-GB"/>
                <w14:ligatures w14:val="standardContextual"/>
              </w:rPr>
              <w:t>3.</w:t>
            </w:r>
          </w:p>
        </w:tc>
        <w:tc>
          <w:tcPr>
            <w:tcW w:w="8226" w:type="dxa"/>
          </w:tcPr>
          <w:p w14:paraId="2D48FA98" w14:textId="77777777" w:rsidR="008B7AAB" w:rsidRDefault="006C261B">
            <w:pPr>
              <w:spacing w:after="0" w:line="360" w:lineRule="auto"/>
              <w:rPr>
                <w:rFonts w:ascii="Calibri" w:eastAsia="Arial" w:hAnsi="Calibri" w:cs="Calibri"/>
                <w:b/>
                <w:bCs/>
                <w:color w:val="000000"/>
                <w:kern w:val="2"/>
                <w:sz w:val="24"/>
                <w:szCs w:val="24"/>
                <w:lang w:val="en-US" w:eastAsia="en-GB"/>
                <w14:ligatures w14:val="standardContextual"/>
              </w:rPr>
            </w:pPr>
            <w:r>
              <w:rPr>
                <w:rFonts w:ascii="Calibri" w:eastAsia="Arial" w:hAnsi="Calibri" w:cs="Calibri"/>
                <w:b/>
                <w:bCs/>
                <w:color w:val="000000"/>
                <w:kern w:val="2"/>
                <w:sz w:val="24"/>
                <w:szCs w:val="24"/>
                <w:lang w:val="en-US" w:eastAsia="en-GB"/>
                <w14:ligatures w14:val="standardContextual"/>
              </w:rPr>
              <w:t>Teaching &amp; Discussion (12 min)</w:t>
            </w:r>
          </w:p>
        </w:tc>
        <w:tc>
          <w:tcPr>
            <w:tcW w:w="1547" w:type="dxa"/>
          </w:tcPr>
          <w:p w14:paraId="63C2662B" w14:textId="77777777" w:rsidR="008B7AAB" w:rsidRDefault="006C261B">
            <w:pPr>
              <w:spacing w:after="0" w:line="360" w:lineRule="auto"/>
              <w:jc w:val="right"/>
              <w:rPr>
                <w:rFonts w:ascii="Calibri" w:eastAsia="Arial" w:hAnsi="Calibri" w:cs="Calibri"/>
                <w:b/>
                <w:bCs/>
                <w:i/>
                <w:iCs/>
                <w:color w:val="000000"/>
                <w:kern w:val="2"/>
                <w:sz w:val="24"/>
                <w:szCs w:val="24"/>
                <w:lang w:val="en-US" w:eastAsia="en-GB"/>
                <w14:ligatures w14:val="standardContextual"/>
              </w:rPr>
            </w:pPr>
            <w:r>
              <w:rPr>
                <w:rFonts w:ascii="Calibri" w:eastAsia="Arial" w:hAnsi="Calibri" w:cs="Calibri"/>
                <w:b/>
                <w:bCs/>
                <w:i/>
                <w:iCs/>
                <w:color w:val="000000"/>
                <w:kern w:val="2"/>
                <w:sz w:val="24"/>
                <w:szCs w:val="24"/>
                <w:lang w:val="en-US" w:eastAsia="en-GB"/>
                <w14:ligatures w14:val="standardContextual"/>
              </w:rPr>
              <w:t>(</w:t>
            </w:r>
            <w:r>
              <w:rPr>
                <w:rFonts w:ascii="Calibri" w:eastAsia="Arial" w:hAnsi="Calibri" w:cs="Calibri"/>
                <w:b/>
                <w:bCs/>
                <w:i/>
                <w:iCs/>
                <w:color w:val="000000"/>
                <w:kern w:val="2"/>
                <w:sz w:val="24"/>
                <w:szCs w:val="24"/>
                <w:u w:val="single"/>
                <w:lang w:val="en-US" w:eastAsia="en-GB"/>
                <w14:ligatures w14:val="standardContextual"/>
              </w:rPr>
              <w:t>Slides 8-11</w:t>
            </w:r>
            <w:r>
              <w:rPr>
                <w:rFonts w:ascii="Calibri" w:eastAsia="Arial" w:hAnsi="Calibri" w:cs="Calibri"/>
                <w:b/>
                <w:bCs/>
                <w:i/>
                <w:iCs/>
                <w:color w:val="000000"/>
                <w:kern w:val="2"/>
                <w:sz w:val="24"/>
                <w:szCs w:val="24"/>
                <w:lang w:val="en-US" w:eastAsia="en-GB"/>
                <w14:ligatures w14:val="standardContextual"/>
              </w:rPr>
              <w:t>)</w:t>
            </w:r>
          </w:p>
        </w:tc>
      </w:tr>
    </w:tbl>
    <w:p w14:paraId="6CA7A0CE" w14:textId="77777777" w:rsidR="004602E0" w:rsidRDefault="006C261B" w:rsidP="00C1531E">
      <w:pPr>
        <w:pStyle w:val="ListParagraph"/>
        <w:numPr>
          <w:ilvl w:val="0"/>
          <w:numId w:val="49"/>
        </w:numPr>
        <w:rPr>
          <w:rFonts w:ascii="Calibri" w:hAnsi="Calibri" w:cs="Calibri"/>
          <w:sz w:val="24"/>
          <w:szCs w:val="24"/>
        </w:rPr>
      </w:pPr>
      <w:r w:rsidRPr="004602E0">
        <w:rPr>
          <w:rFonts w:ascii="Calibri" w:hAnsi="Calibri" w:cs="Calibri"/>
          <w:b/>
          <w:bCs/>
          <w:sz w:val="24"/>
          <w:szCs w:val="24"/>
        </w:rPr>
        <w:t>Slide 8:</w:t>
      </w:r>
      <w:r w:rsidRPr="004602E0">
        <w:rPr>
          <w:rFonts w:ascii="Calibri" w:hAnsi="Calibri" w:cs="Calibri"/>
          <w:sz w:val="24"/>
          <w:szCs w:val="24"/>
        </w:rPr>
        <w:t xml:space="preserve"> </w:t>
      </w:r>
      <w:r w:rsidR="004602E0" w:rsidRPr="004602E0">
        <w:rPr>
          <w:rFonts w:ascii="Calibri" w:hAnsi="Calibri" w:cs="Calibri"/>
          <w:sz w:val="24"/>
          <w:szCs w:val="24"/>
        </w:rPr>
        <w:t>Your salary in this sector can vary widely depending on your job type, experience, location, and qualifications.</w:t>
      </w:r>
    </w:p>
    <w:p w14:paraId="51A85547" w14:textId="29CCCAE7" w:rsidR="003C5068" w:rsidRPr="003C5068" w:rsidRDefault="003C5068" w:rsidP="003C5068">
      <w:pPr>
        <w:pStyle w:val="ListParagraph"/>
        <w:numPr>
          <w:ilvl w:val="0"/>
          <w:numId w:val="49"/>
        </w:numPr>
        <w:rPr>
          <w:rFonts w:ascii="Calibri" w:hAnsi="Calibri" w:cs="Calibri"/>
          <w:sz w:val="24"/>
          <w:szCs w:val="24"/>
          <w:lang w:val="en-US"/>
        </w:rPr>
      </w:pPr>
      <w:r w:rsidRPr="003C5068">
        <w:rPr>
          <w:rFonts w:ascii="Calibri" w:hAnsi="Calibri" w:cs="Calibri"/>
          <w:sz w:val="24"/>
          <w:szCs w:val="24"/>
          <w:lang w:val="en-US"/>
        </w:rPr>
        <w:t xml:space="preserve">When we talk about salary packages, we usually refer to the </w:t>
      </w:r>
      <w:r w:rsidRPr="003C5068">
        <w:rPr>
          <w:rFonts w:ascii="Calibri" w:hAnsi="Calibri" w:cs="Calibri"/>
          <w:b/>
          <w:bCs/>
          <w:sz w:val="24"/>
          <w:szCs w:val="24"/>
          <w:lang w:val="en-US"/>
        </w:rPr>
        <w:t>gross salary</w:t>
      </w:r>
      <w:r w:rsidRPr="003C5068">
        <w:rPr>
          <w:rFonts w:ascii="Calibri" w:hAnsi="Calibri" w:cs="Calibri"/>
          <w:sz w:val="24"/>
          <w:szCs w:val="24"/>
          <w:lang w:val="en-US"/>
        </w:rPr>
        <w:t xml:space="preserve">. This is the </w:t>
      </w:r>
      <w:r w:rsidRPr="003C5068">
        <w:rPr>
          <w:rFonts w:ascii="Calibri" w:hAnsi="Calibri" w:cs="Calibri"/>
          <w:b/>
          <w:bCs/>
          <w:sz w:val="24"/>
          <w:szCs w:val="24"/>
          <w:lang w:val="en-US"/>
        </w:rPr>
        <w:t>total amount of money you earn before any deductions</w:t>
      </w:r>
      <w:r w:rsidRPr="003C5068">
        <w:rPr>
          <w:rFonts w:ascii="Calibri" w:hAnsi="Calibri" w:cs="Calibri"/>
          <w:sz w:val="24"/>
          <w:szCs w:val="24"/>
          <w:lang w:val="en-US"/>
        </w:rPr>
        <w:t xml:space="preserve"> (like tax or </w:t>
      </w:r>
      <w:proofErr w:type="spellStart"/>
      <w:r w:rsidRPr="003C5068">
        <w:rPr>
          <w:rFonts w:ascii="Calibri" w:hAnsi="Calibri" w:cs="Calibri"/>
          <w:sz w:val="24"/>
          <w:szCs w:val="24"/>
          <w:lang w:val="en-US"/>
        </w:rPr>
        <w:t>UIF</w:t>
      </w:r>
      <w:proofErr w:type="spellEnd"/>
      <w:r w:rsidRPr="003C5068">
        <w:rPr>
          <w:rFonts w:ascii="Calibri" w:hAnsi="Calibri" w:cs="Calibri"/>
          <w:sz w:val="24"/>
          <w:szCs w:val="24"/>
          <w:lang w:val="en-US"/>
        </w:rPr>
        <w:t xml:space="preserve">) are taken off. </w:t>
      </w:r>
    </w:p>
    <w:p w14:paraId="41DC6959" w14:textId="77777777" w:rsidR="003C5068" w:rsidRPr="003C5068" w:rsidRDefault="003C5068" w:rsidP="003C5068">
      <w:pPr>
        <w:pStyle w:val="ListParagraph"/>
        <w:numPr>
          <w:ilvl w:val="0"/>
          <w:numId w:val="49"/>
        </w:numPr>
        <w:spacing w:after="0" w:line="276" w:lineRule="auto"/>
        <w:rPr>
          <w:rFonts w:ascii="Calibri" w:hAnsi="Calibri" w:cs="Calibri"/>
          <w:sz w:val="24"/>
          <w:szCs w:val="24"/>
          <w:lang w:val="en-US"/>
        </w:rPr>
      </w:pPr>
      <w:r w:rsidRPr="003C5068">
        <w:rPr>
          <w:rFonts w:ascii="Calibri" w:hAnsi="Calibri" w:cs="Calibri"/>
          <w:sz w:val="24"/>
          <w:szCs w:val="24"/>
          <w:lang w:val="en-US"/>
        </w:rPr>
        <w:t>For example:</w:t>
      </w:r>
    </w:p>
    <w:p w14:paraId="20C3392B" w14:textId="1251D269" w:rsidR="003C5068" w:rsidRPr="003C5068" w:rsidRDefault="003C5068" w:rsidP="003C5068">
      <w:pPr>
        <w:pStyle w:val="ListParagraph"/>
        <w:numPr>
          <w:ilvl w:val="0"/>
          <w:numId w:val="49"/>
        </w:numPr>
        <w:rPr>
          <w:rFonts w:ascii="Calibri" w:hAnsi="Calibri" w:cs="Calibri"/>
          <w:sz w:val="24"/>
          <w:szCs w:val="24"/>
          <w:lang w:val="en-US"/>
        </w:rPr>
      </w:pPr>
      <w:r w:rsidRPr="003C5068">
        <w:rPr>
          <w:rFonts w:ascii="Calibri" w:hAnsi="Calibri" w:cs="Calibri"/>
          <w:sz w:val="24"/>
          <w:szCs w:val="24"/>
          <w:lang w:val="en-US"/>
        </w:rPr>
        <w:t xml:space="preserve">If your gross salary is R20,000 per month, you won’t take home the full amount. Deductions such as income tax, retirement contributions, or unemployment insurance will be subtracted first. The money you actually receive is called your </w:t>
      </w:r>
      <w:r w:rsidRPr="003C5068">
        <w:rPr>
          <w:rFonts w:ascii="Calibri" w:hAnsi="Calibri" w:cs="Calibri"/>
          <w:b/>
          <w:bCs/>
          <w:sz w:val="24"/>
          <w:szCs w:val="24"/>
          <w:lang w:val="en-US"/>
        </w:rPr>
        <w:t>net salary</w:t>
      </w:r>
      <w:r w:rsidRPr="003C5068">
        <w:rPr>
          <w:rFonts w:ascii="Calibri" w:hAnsi="Calibri" w:cs="Calibri"/>
          <w:sz w:val="24"/>
          <w:szCs w:val="24"/>
          <w:lang w:val="en-US"/>
        </w:rPr>
        <w:t>.</w:t>
      </w:r>
    </w:p>
    <w:p w14:paraId="12091776" w14:textId="304F48C6" w:rsidR="004602E0" w:rsidRPr="004602E0" w:rsidRDefault="004602E0" w:rsidP="00C1531E">
      <w:pPr>
        <w:pStyle w:val="ListParagraph"/>
        <w:numPr>
          <w:ilvl w:val="0"/>
          <w:numId w:val="49"/>
        </w:numPr>
        <w:rPr>
          <w:rFonts w:ascii="Calibri" w:hAnsi="Calibri" w:cs="Calibri"/>
          <w:sz w:val="24"/>
          <w:szCs w:val="24"/>
        </w:rPr>
      </w:pPr>
      <w:r w:rsidRPr="004602E0">
        <w:rPr>
          <w:rFonts w:ascii="Calibri" w:hAnsi="Calibri" w:cs="Calibri"/>
          <w:b/>
          <w:bCs/>
          <w:sz w:val="24"/>
          <w:szCs w:val="24"/>
        </w:rPr>
        <w:t>Salary packages typically include:</w:t>
      </w:r>
    </w:p>
    <w:p w14:paraId="01D5CB0F" w14:textId="77777777" w:rsidR="004602E0" w:rsidRPr="001E0BFB" w:rsidRDefault="004602E0" w:rsidP="00C1531E">
      <w:pPr>
        <w:pStyle w:val="ListParagraph"/>
        <w:numPr>
          <w:ilvl w:val="0"/>
          <w:numId w:val="58"/>
        </w:numPr>
        <w:spacing w:after="0" w:line="276" w:lineRule="auto"/>
        <w:rPr>
          <w:rFonts w:ascii="Calibri" w:hAnsi="Calibri" w:cs="Calibri"/>
          <w:sz w:val="24"/>
          <w:szCs w:val="24"/>
        </w:rPr>
      </w:pPr>
      <w:r w:rsidRPr="00554747">
        <w:rPr>
          <w:rFonts w:ascii="Calibri" w:hAnsi="Calibri" w:cs="Calibri"/>
          <w:b/>
          <w:bCs/>
          <w:sz w:val="24"/>
          <w:szCs w:val="24"/>
        </w:rPr>
        <w:t>Base salary</w:t>
      </w:r>
      <w:r w:rsidRPr="001E0BFB">
        <w:rPr>
          <w:rFonts w:ascii="Calibri" w:hAnsi="Calibri" w:cs="Calibri"/>
          <w:sz w:val="24"/>
          <w:szCs w:val="24"/>
        </w:rPr>
        <w:t xml:space="preserve"> – Regular income (e.g. hourly rate, monthly salary)</w:t>
      </w:r>
    </w:p>
    <w:p w14:paraId="01DBB2FA" w14:textId="77777777" w:rsidR="004602E0" w:rsidRPr="001E0BFB" w:rsidRDefault="004602E0" w:rsidP="00C1531E">
      <w:pPr>
        <w:pStyle w:val="ListParagraph"/>
        <w:numPr>
          <w:ilvl w:val="0"/>
          <w:numId w:val="58"/>
        </w:numPr>
        <w:spacing w:after="0" w:line="276" w:lineRule="auto"/>
        <w:rPr>
          <w:rFonts w:ascii="Calibri" w:hAnsi="Calibri" w:cs="Calibri"/>
          <w:sz w:val="24"/>
          <w:szCs w:val="24"/>
        </w:rPr>
      </w:pPr>
      <w:r w:rsidRPr="00554747">
        <w:rPr>
          <w:rFonts w:ascii="Calibri" w:hAnsi="Calibri" w:cs="Calibri"/>
          <w:b/>
          <w:bCs/>
          <w:sz w:val="24"/>
          <w:szCs w:val="24"/>
        </w:rPr>
        <w:t>Bonuses/commissions</w:t>
      </w:r>
      <w:r w:rsidRPr="001E0BFB">
        <w:rPr>
          <w:rFonts w:ascii="Calibri" w:hAnsi="Calibri" w:cs="Calibri"/>
          <w:sz w:val="24"/>
          <w:szCs w:val="24"/>
        </w:rPr>
        <w:t xml:space="preserve"> – Based on performance</w:t>
      </w:r>
      <w:r>
        <w:rPr>
          <w:rFonts w:ascii="Calibri" w:hAnsi="Calibri" w:cs="Calibri"/>
          <w:sz w:val="24"/>
          <w:szCs w:val="24"/>
        </w:rPr>
        <w:t>, sales or</w:t>
      </w:r>
      <w:r w:rsidRPr="001E0BFB">
        <w:rPr>
          <w:rFonts w:ascii="Calibri" w:hAnsi="Calibri" w:cs="Calibri"/>
          <w:sz w:val="24"/>
          <w:szCs w:val="24"/>
        </w:rPr>
        <w:t xml:space="preserve"> client retention</w:t>
      </w:r>
    </w:p>
    <w:p w14:paraId="646DE0F6" w14:textId="77777777" w:rsidR="004602E0" w:rsidRPr="00554747" w:rsidRDefault="004602E0" w:rsidP="00C1531E">
      <w:pPr>
        <w:pStyle w:val="ListParagraph"/>
        <w:numPr>
          <w:ilvl w:val="0"/>
          <w:numId w:val="58"/>
        </w:numPr>
        <w:spacing w:after="0" w:line="276" w:lineRule="auto"/>
        <w:rPr>
          <w:rFonts w:ascii="Calibri" w:hAnsi="Calibri" w:cs="Calibri"/>
          <w:sz w:val="24"/>
          <w:szCs w:val="24"/>
        </w:rPr>
      </w:pPr>
      <w:r w:rsidRPr="00554747">
        <w:rPr>
          <w:rFonts w:ascii="Calibri" w:hAnsi="Calibri" w:cs="Calibri"/>
          <w:b/>
          <w:bCs/>
          <w:sz w:val="24"/>
          <w:szCs w:val="24"/>
        </w:rPr>
        <w:t>Benefits</w:t>
      </w:r>
      <w:r w:rsidRPr="00554747">
        <w:rPr>
          <w:rFonts w:ascii="Calibri" w:hAnsi="Calibri" w:cs="Calibri"/>
          <w:sz w:val="24"/>
          <w:szCs w:val="24"/>
        </w:rPr>
        <w:t xml:space="preserve"> – May include health insurance, retirement plans, paid leave, gym memberships, etc.</w:t>
      </w:r>
    </w:p>
    <w:p w14:paraId="665C1A6C" w14:textId="77777777" w:rsidR="004602E0" w:rsidRPr="00554747" w:rsidRDefault="004602E0" w:rsidP="00C1531E">
      <w:pPr>
        <w:pStyle w:val="ListParagraph"/>
        <w:numPr>
          <w:ilvl w:val="0"/>
          <w:numId w:val="58"/>
        </w:numPr>
        <w:spacing w:after="0" w:line="276" w:lineRule="auto"/>
        <w:rPr>
          <w:rFonts w:ascii="Calibri" w:hAnsi="Calibri" w:cs="Calibri"/>
          <w:sz w:val="24"/>
          <w:szCs w:val="24"/>
        </w:rPr>
      </w:pPr>
      <w:r w:rsidRPr="00554747">
        <w:rPr>
          <w:rFonts w:ascii="Calibri" w:hAnsi="Calibri" w:cs="Calibri"/>
          <w:b/>
          <w:bCs/>
          <w:sz w:val="24"/>
          <w:szCs w:val="24"/>
        </w:rPr>
        <w:t>Industry and demand impact</w:t>
      </w:r>
      <w:r w:rsidRPr="00554747">
        <w:rPr>
          <w:rFonts w:ascii="Calibri" w:hAnsi="Calibri" w:cs="Calibri"/>
          <w:sz w:val="24"/>
          <w:szCs w:val="24"/>
        </w:rPr>
        <w:t xml:space="preserve"> – Higher salaries in high-demand fields (e.g. elite coaching, sports therapy)</w:t>
      </w:r>
      <w:r>
        <w:rPr>
          <w:rFonts w:ascii="Calibri" w:hAnsi="Calibri" w:cs="Calibri"/>
          <w:sz w:val="24"/>
          <w:szCs w:val="24"/>
        </w:rPr>
        <w:t xml:space="preserve"> </w:t>
      </w:r>
    </w:p>
    <w:p w14:paraId="0A5D0FDE" w14:textId="766E8A5B" w:rsidR="008B7AAB" w:rsidRDefault="008B7AAB" w:rsidP="004602E0">
      <w:pPr>
        <w:pStyle w:val="ListParagraph"/>
        <w:spacing w:after="0" w:line="276" w:lineRule="auto"/>
        <w:rPr>
          <w:rFonts w:ascii="Calibri" w:hAnsi="Calibri" w:cs="Calibri"/>
          <w:color w:val="000000" w:themeColor="text1"/>
          <w:sz w:val="24"/>
          <w:szCs w:val="24"/>
        </w:rPr>
      </w:pPr>
    </w:p>
    <w:p w14:paraId="783B3B9C" w14:textId="77777777" w:rsidR="00B71160" w:rsidRDefault="006C261B" w:rsidP="00C1531E">
      <w:pPr>
        <w:pStyle w:val="ListParagraph"/>
        <w:numPr>
          <w:ilvl w:val="0"/>
          <w:numId w:val="59"/>
        </w:numPr>
        <w:rPr>
          <w:rFonts w:ascii="Calibri" w:hAnsi="Calibri" w:cs="Calibri"/>
          <w:sz w:val="24"/>
          <w:szCs w:val="24"/>
        </w:rPr>
      </w:pPr>
      <w:r w:rsidRPr="00B71160">
        <w:rPr>
          <w:rFonts w:ascii="Calibri" w:hAnsi="Calibri" w:cs="Calibri"/>
          <w:b/>
          <w:bCs/>
          <w:sz w:val="24"/>
          <w:szCs w:val="24"/>
        </w:rPr>
        <w:t>Slide 9:</w:t>
      </w:r>
      <w:r w:rsidRPr="00B71160">
        <w:rPr>
          <w:rFonts w:ascii="Calibri" w:hAnsi="Calibri" w:cs="Calibri"/>
          <w:sz w:val="24"/>
          <w:szCs w:val="24"/>
        </w:rPr>
        <w:t xml:space="preserve"> </w:t>
      </w:r>
      <w:r w:rsidR="00B71160" w:rsidRPr="00B71160">
        <w:rPr>
          <w:rFonts w:ascii="Calibri" w:hAnsi="Calibri" w:cs="Calibri"/>
          <w:sz w:val="24"/>
          <w:szCs w:val="24"/>
        </w:rPr>
        <w:t xml:space="preserve">Promotion possibilities refer to opportunities for career advancement, leading to higher positions with increased responsibilities and pay. </w:t>
      </w:r>
    </w:p>
    <w:p w14:paraId="42A21695" w14:textId="62C34502" w:rsidR="00B71160" w:rsidRPr="00B71160" w:rsidRDefault="00B71160" w:rsidP="00C1531E">
      <w:pPr>
        <w:pStyle w:val="ListParagraph"/>
        <w:numPr>
          <w:ilvl w:val="0"/>
          <w:numId w:val="59"/>
        </w:numPr>
        <w:spacing w:after="0"/>
        <w:rPr>
          <w:rFonts w:ascii="Calibri" w:hAnsi="Calibri" w:cs="Calibri"/>
          <w:sz w:val="24"/>
          <w:szCs w:val="24"/>
        </w:rPr>
      </w:pPr>
      <w:r w:rsidRPr="00B71160">
        <w:rPr>
          <w:rFonts w:ascii="Calibri" w:hAnsi="Calibri" w:cs="Calibri"/>
          <w:b/>
          <w:bCs/>
          <w:sz w:val="24"/>
          <w:szCs w:val="24"/>
          <w:lang w:val="en-US"/>
        </w:rPr>
        <w:t>Promotion is influenced by:</w:t>
      </w:r>
    </w:p>
    <w:p w14:paraId="5F49387B" w14:textId="77777777" w:rsidR="00B71160" w:rsidRPr="00EE4E9B" w:rsidRDefault="00B71160" w:rsidP="00C1531E">
      <w:pPr>
        <w:numPr>
          <w:ilvl w:val="0"/>
          <w:numId w:val="60"/>
        </w:numPr>
        <w:spacing w:after="0" w:line="276" w:lineRule="auto"/>
        <w:rPr>
          <w:rFonts w:ascii="Calibri" w:hAnsi="Calibri" w:cs="Calibri"/>
          <w:sz w:val="24"/>
          <w:szCs w:val="24"/>
          <w:lang w:val="en-US"/>
        </w:rPr>
      </w:pPr>
      <w:r w:rsidRPr="00EE4E9B">
        <w:rPr>
          <w:rFonts w:ascii="Calibri" w:hAnsi="Calibri" w:cs="Calibri"/>
          <w:b/>
          <w:bCs/>
          <w:sz w:val="24"/>
          <w:szCs w:val="24"/>
          <w:lang w:val="en-US"/>
        </w:rPr>
        <w:t xml:space="preserve">Experience </w:t>
      </w:r>
      <w:r>
        <w:rPr>
          <w:rFonts w:ascii="Calibri" w:hAnsi="Calibri" w:cs="Calibri"/>
          <w:b/>
          <w:bCs/>
          <w:sz w:val="24"/>
          <w:szCs w:val="24"/>
          <w:lang w:val="en-US"/>
        </w:rPr>
        <w:t>and</w:t>
      </w:r>
      <w:r w:rsidRPr="00EE4E9B">
        <w:rPr>
          <w:rFonts w:ascii="Calibri" w:hAnsi="Calibri" w:cs="Calibri"/>
          <w:b/>
          <w:bCs/>
          <w:sz w:val="24"/>
          <w:szCs w:val="24"/>
          <w:lang w:val="en-US"/>
        </w:rPr>
        <w:t xml:space="preserve"> performance</w:t>
      </w:r>
      <w:r w:rsidRPr="00EE4E9B">
        <w:rPr>
          <w:rFonts w:ascii="Calibri" w:hAnsi="Calibri" w:cs="Calibri"/>
          <w:sz w:val="24"/>
          <w:szCs w:val="24"/>
          <w:lang w:val="en-US"/>
        </w:rPr>
        <w:t xml:space="preserve"> – Proven success leads to leadership roles</w:t>
      </w:r>
    </w:p>
    <w:p w14:paraId="1708A52C" w14:textId="77777777" w:rsidR="00B71160" w:rsidRPr="00EE4E9B" w:rsidRDefault="00B71160" w:rsidP="00C1531E">
      <w:pPr>
        <w:numPr>
          <w:ilvl w:val="0"/>
          <w:numId w:val="60"/>
        </w:numPr>
        <w:spacing w:after="0" w:line="276" w:lineRule="auto"/>
        <w:rPr>
          <w:rFonts w:ascii="Calibri" w:hAnsi="Calibri" w:cs="Calibri"/>
          <w:sz w:val="24"/>
          <w:szCs w:val="24"/>
          <w:lang w:val="en-US"/>
        </w:rPr>
      </w:pPr>
      <w:r w:rsidRPr="00EE4E9B">
        <w:rPr>
          <w:rFonts w:ascii="Calibri" w:hAnsi="Calibri" w:cs="Calibri"/>
          <w:b/>
          <w:bCs/>
          <w:sz w:val="24"/>
          <w:szCs w:val="24"/>
          <w:lang w:val="en-US"/>
        </w:rPr>
        <w:t xml:space="preserve">Further education </w:t>
      </w:r>
      <w:r>
        <w:rPr>
          <w:rFonts w:ascii="Calibri" w:hAnsi="Calibri" w:cs="Calibri"/>
          <w:b/>
          <w:bCs/>
          <w:sz w:val="24"/>
          <w:szCs w:val="24"/>
          <w:lang w:val="en-US"/>
        </w:rPr>
        <w:t>and</w:t>
      </w:r>
      <w:r w:rsidRPr="00EE4E9B">
        <w:rPr>
          <w:rFonts w:ascii="Calibri" w:hAnsi="Calibri" w:cs="Calibri"/>
          <w:b/>
          <w:bCs/>
          <w:sz w:val="24"/>
          <w:szCs w:val="24"/>
          <w:lang w:val="en-US"/>
        </w:rPr>
        <w:t xml:space="preserve"> certifications</w:t>
      </w:r>
      <w:r w:rsidRPr="00EE4E9B">
        <w:rPr>
          <w:rFonts w:ascii="Calibri" w:hAnsi="Calibri" w:cs="Calibri"/>
          <w:sz w:val="24"/>
          <w:szCs w:val="24"/>
          <w:lang w:val="en-US"/>
        </w:rPr>
        <w:t xml:space="preserve"> – E.g. studying sports management or completing a coaching </w:t>
      </w:r>
      <w:proofErr w:type="spellStart"/>
      <w:r w:rsidRPr="00EE4E9B">
        <w:rPr>
          <w:rFonts w:ascii="Calibri" w:hAnsi="Calibri" w:cs="Calibri"/>
          <w:sz w:val="24"/>
          <w:szCs w:val="24"/>
          <w:lang w:val="en-US"/>
        </w:rPr>
        <w:t>licence</w:t>
      </w:r>
      <w:proofErr w:type="spellEnd"/>
    </w:p>
    <w:p w14:paraId="41B53E55" w14:textId="77777777" w:rsidR="00B71160" w:rsidRPr="00EE4E9B" w:rsidRDefault="00B71160" w:rsidP="00C1531E">
      <w:pPr>
        <w:numPr>
          <w:ilvl w:val="0"/>
          <w:numId w:val="60"/>
        </w:numPr>
        <w:spacing w:after="0" w:line="276" w:lineRule="auto"/>
        <w:rPr>
          <w:rFonts w:ascii="Calibri" w:hAnsi="Calibri" w:cs="Calibri"/>
          <w:sz w:val="24"/>
          <w:szCs w:val="24"/>
          <w:lang w:val="en-US"/>
        </w:rPr>
      </w:pPr>
      <w:r w:rsidRPr="00EE4E9B">
        <w:rPr>
          <w:rFonts w:ascii="Calibri" w:hAnsi="Calibri" w:cs="Calibri"/>
          <w:b/>
          <w:bCs/>
          <w:sz w:val="24"/>
          <w:szCs w:val="24"/>
          <w:lang w:val="en-US"/>
        </w:rPr>
        <w:t xml:space="preserve">Leadership </w:t>
      </w:r>
      <w:r>
        <w:rPr>
          <w:rFonts w:ascii="Calibri" w:hAnsi="Calibri" w:cs="Calibri"/>
          <w:b/>
          <w:bCs/>
          <w:sz w:val="24"/>
          <w:szCs w:val="24"/>
          <w:lang w:val="en-US"/>
        </w:rPr>
        <w:t>and</w:t>
      </w:r>
      <w:r w:rsidRPr="00EE4E9B">
        <w:rPr>
          <w:rFonts w:ascii="Calibri" w:hAnsi="Calibri" w:cs="Calibri"/>
          <w:b/>
          <w:bCs/>
          <w:sz w:val="24"/>
          <w:szCs w:val="24"/>
          <w:lang w:val="en-US"/>
        </w:rPr>
        <w:t xml:space="preserve"> </w:t>
      </w:r>
      <w:proofErr w:type="spellStart"/>
      <w:r w:rsidRPr="00EE4E9B">
        <w:rPr>
          <w:rFonts w:ascii="Calibri" w:hAnsi="Calibri" w:cs="Calibri"/>
          <w:b/>
          <w:bCs/>
          <w:sz w:val="24"/>
          <w:szCs w:val="24"/>
          <w:lang w:val="en-US"/>
        </w:rPr>
        <w:t>specialisation</w:t>
      </w:r>
      <w:proofErr w:type="spellEnd"/>
      <w:r w:rsidRPr="00EE4E9B">
        <w:rPr>
          <w:rFonts w:ascii="Calibri" w:hAnsi="Calibri" w:cs="Calibri"/>
          <w:sz w:val="24"/>
          <w:szCs w:val="24"/>
          <w:lang w:val="en-US"/>
        </w:rPr>
        <w:t xml:space="preserve"> – Taking on managerial roles or becoming an expert in a specific area (e.g. nutrition, rehabilitation)</w:t>
      </w:r>
    </w:p>
    <w:p w14:paraId="0E03EBF0" w14:textId="69AE7AC9" w:rsidR="008B7AAB" w:rsidRPr="007C5667" w:rsidRDefault="008B7AAB" w:rsidP="007C5667">
      <w:pPr>
        <w:spacing w:after="0" w:line="276" w:lineRule="auto"/>
        <w:rPr>
          <w:rFonts w:ascii="Calibri" w:hAnsi="Calibri" w:cs="Calibri"/>
          <w:color w:val="000000" w:themeColor="text1"/>
          <w:sz w:val="24"/>
          <w:szCs w:val="24"/>
        </w:rPr>
      </w:pPr>
    </w:p>
    <w:p w14:paraId="7511F6D0" w14:textId="77777777" w:rsidR="00EA176B" w:rsidRDefault="006C261B" w:rsidP="00C1531E">
      <w:pPr>
        <w:pStyle w:val="ListParagraph"/>
        <w:numPr>
          <w:ilvl w:val="0"/>
          <w:numId w:val="61"/>
        </w:numPr>
        <w:rPr>
          <w:rFonts w:ascii="Calibri" w:hAnsi="Calibri" w:cs="Calibri"/>
          <w:sz w:val="24"/>
          <w:szCs w:val="24"/>
        </w:rPr>
      </w:pPr>
      <w:r w:rsidRPr="00EA176B">
        <w:rPr>
          <w:rFonts w:ascii="Calibri" w:hAnsi="Calibri" w:cs="Calibri"/>
          <w:b/>
          <w:bCs/>
          <w:sz w:val="24"/>
          <w:szCs w:val="24"/>
        </w:rPr>
        <w:t xml:space="preserve">Slide 10: </w:t>
      </w:r>
      <w:r w:rsidR="00EA176B" w:rsidRPr="00EA176B">
        <w:rPr>
          <w:rFonts w:ascii="Calibri" w:hAnsi="Calibri" w:cs="Calibri"/>
          <w:sz w:val="24"/>
          <w:szCs w:val="24"/>
        </w:rPr>
        <w:t>Continued learning is key to keeping up with industry trends and improving your career prospects.</w:t>
      </w:r>
    </w:p>
    <w:p w14:paraId="6479313E" w14:textId="67FD2219" w:rsidR="00EA176B" w:rsidRPr="00EA176B" w:rsidRDefault="00EA176B" w:rsidP="00C1531E">
      <w:pPr>
        <w:pStyle w:val="ListParagraph"/>
        <w:numPr>
          <w:ilvl w:val="0"/>
          <w:numId w:val="61"/>
        </w:numPr>
        <w:spacing w:after="0"/>
        <w:rPr>
          <w:rFonts w:ascii="Calibri" w:hAnsi="Calibri" w:cs="Calibri"/>
          <w:sz w:val="24"/>
          <w:szCs w:val="24"/>
        </w:rPr>
      </w:pPr>
      <w:r w:rsidRPr="00EA176B">
        <w:rPr>
          <w:rFonts w:ascii="Calibri" w:hAnsi="Calibri" w:cs="Calibri"/>
          <w:b/>
          <w:bCs/>
          <w:sz w:val="24"/>
          <w:szCs w:val="24"/>
          <w:lang w:val="en-US"/>
        </w:rPr>
        <w:t>Further study options include:</w:t>
      </w:r>
    </w:p>
    <w:p w14:paraId="186312C9" w14:textId="77777777" w:rsidR="00EA176B" w:rsidRDefault="00EA176B" w:rsidP="00C1531E">
      <w:pPr>
        <w:numPr>
          <w:ilvl w:val="0"/>
          <w:numId w:val="62"/>
        </w:numPr>
        <w:spacing w:after="0" w:line="276" w:lineRule="auto"/>
        <w:rPr>
          <w:rFonts w:ascii="Calibri" w:hAnsi="Calibri" w:cs="Calibri"/>
          <w:sz w:val="24"/>
          <w:szCs w:val="24"/>
          <w:lang w:val="en-US"/>
        </w:rPr>
      </w:pPr>
      <w:r w:rsidRPr="002766C0">
        <w:rPr>
          <w:rFonts w:ascii="Calibri" w:hAnsi="Calibri" w:cs="Calibri"/>
          <w:b/>
          <w:bCs/>
          <w:sz w:val="24"/>
          <w:szCs w:val="24"/>
          <w:lang w:val="en-US"/>
        </w:rPr>
        <w:t>Tertiary degrees</w:t>
      </w:r>
      <w:r w:rsidRPr="002766C0">
        <w:rPr>
          <w:rFonts w:ascii="Calibri" w:hAnsi="Calibri" w:cs="Calibri"/>
          <w:sz w:val="24"/>
          <w:szCs w:val="24"/>
          <w:lang w:val="en-US"/>
        </w:rPr>
        <w:t xml:space="preserve"> – University qualifications in sport science, sports management, physical education</w:t>
      </w:r>
    </w:p>
    <w:p w14:paraId="2BD454C7" w14:textId="77777777" w:rsidR="00EA176B" w:rsidRPr="002766C0" w:rsidRDefault="00EA176B" w:rsidP="00C1531E">
      <w:pPr>
        <w:numPr>
          <w:ilvl w:val="0"/>
          <w:numId w:val="62"/>
        </w:numPr>
        <w:spacing w:after="0" w:line="276" w:lineRule="auto"/>
        <w:rPr>
          <w:rFonts w:ascii="Calibri" w:hAnsi="Calibri" w:cs="Calibri"/>
          <w:sz w:val="24"/>
          <w:szCs w:val="24"/>
        </w:rPr>
      </w:pPr>
      <w:r w:rsidRPr="00C00EF3">
        <w:rPr>
          <w:rFonts w:ascii="Calibri" w:hAnsi="Calibri" w:cs="Calibri"/>
          <w:b/>
          <w:bCs/>
          <w:sz w:val="24"/>
          <w:szCs w:val="24"/>
        </w:rPr>
        <w:t>Advanced degrees</w:t>
      </w:r>
      <w:r w:rsidRPr="00C00EF3">
        <w:rPr>
          <w:rFonts w:ascii="Calibri" w:hAnsi="Calibri" w:cs="Calibri"/>
          <w:sz w:val="24"/>
          <w:szCs w:val="24"/>
        </w:rPr>
        <w:t xml:space="preserve"> – </w:t>
      </w:r>
      <w:r>
        <w:rPr>
          <w:rFonts w:ascii="Calibri" w:hAnsi="Calibri" w:cs="Calibri"/>
          <w:sz w:val="24"/>
          <w:szCs w:val="24"/>
        </w:rPr>
        <w:t>M</w:t>
      </w:r>
      <w:r w:rsidRPr="00C00EF3">
        <w:rPr>
          <w:rFonts w:ascii="Calibri" w:hAnsi="Calibri" w:cs="Calibri"/>
          <w:sz w:val="24"/>
          <w:szCs w:val="24"/>
        </w:rPr>
        <w:t xml:space="preserve">aster’s or Ph.D. </w:t>
      </w:r>
      <w:r>
        <w:rPr>
          <w:rFonts w:ascii="Calibri" w:hAnsi="Calibri" w:cs="Calibri"/>
          <w:sz w:val="24"/>
          <w:szCs w:val="24"/>
        </w:rPr>
        <w:t>i</w:t>
      </w:r>
      <w:r w:rsidRPr="00C00EF3">
        <w:rPr>
          <w:rFonts w:ascii="Calibri" w:hAnsi="Calibri" w:cs="Calibri"/>
          <w:sz w:val="24"/>
          <w:szCs w:val="24"/>
        </w:rPr>
        <w:t xml:space="preserve">n </w:t>
      </w:r>
      <w:r>
        <w:rPr>
          <w:rFonts w:ascii="Calibri" w:hAnsi="Calibri" w:cs="Calibri"/>
          <w:sz w:val="24"/>
          <w:szCs w:val="24"/>
        </w:rPr>
        <w:t>specialised</w:t>
      </w:r>
      <w:r w:rsidRPr="00C00EF3">
        <w:rPr>
          <w:rFonts w:ascii="Calibri" w:hAnsi="Calibri" w:cs="Calibri"/>
          <w:sz w:val="24"/>
          <w:szCs w:val="24"/>
        </w:rPr>
        <w:t xml:space="preserve"> fields (e.g., sports management, exercise science).</w:t>
      </w:r>
    </w:p>
    <w:p w14:paraId="0BC53322" w14:textId="77777777" w:rsidR="00EA176B" w:rsidRPr="002766C0" w:rsidRDefault="00EA176B" w:rsidP="00C1531E">
      <w:pPr>
        <w:numPr>
          <w:ilvl w:val="0"/>
          <w:numId w:val="62"/>
        </w:numPr>
        <w:spacing w:after="0" w:line="276" w:lineRule="auto"/>
        <w:rPr>
          <w:rFonts w:ascii="Calibri" w:hAnsi="Calibri" w:cs="Calibri"/>
          <w:sz w:val="24"/>
          <w:szCs w:val="24"/>
          <w:lang w:val="en-US"/>
        </w:rPr>
      </w:pPr>
      <w:r w:rsidRPr="002766C0">
        <w:rPr>
          <w:rFonts w:ascii="Calibri" w:hAnsi="Calibri" w:cs="Calibri"/>
          <w:b/>
          <w:bCs/>
          <w:sz w:val="24"/>
          <w:szCs w:val="24"/>
          <w:lang w:val="en-US"/>
        </w:rPr>
        <w:t>Vocational qualifications</w:t>
      </w:r>
      <w:r w:rsidRPr="002766C0">
        <w:rPr>
          <w:rFonts w:ascii="Calibri" w:hAnsi="Calibri" w:cs="Calibri"/>
          <w:sz w:val="24"/>
          <w:szCs w:val="24"/>
          <w:lang w:val="en-US"/>
        </w:rPr>
        <w:t xml:space="preserve"> – Practical training in fitness instruction or coaching</w:t>
      </w:r>
    </w:p>
    <w:p w14:paraId="274754DA" w14:textId="77777777" w:rsidR="00EA176B" w:rsidRPr="002766C0" w:rsidRDefault="00EA176B" w:rsidP="00C1531E">
      <w:pPr>
        <w:numPr>
          <w:ilvl w:val="0"/>
          <w:numId w:val="62"/>
        </w:numPr>
        <w:spacing w:after="0" w:line="276" w:lineRule="auto"/>
        <w:rPr>
          <w:rFonts w:ascii="Calibri" w:hAnsi="Calibri" w:cs="Calibri"/>
          <w:sz w:val="24"/>
          <w:szCs w:val="24"/>
          <w:lang w:val="en-US"/>
        </w:rPr>
      </w:pPr>
      <w:r w:rsidRPr="002766C0">
        <w:rPr>
          <w:rFonts w:ascii="Calibri" w:hAnsi="Calibri" w:cs="Calibri"/>
          <w:b/>
          <w:bCs/>
          <w:sz w:val="24"/>
          <w:szCs w:val="24"/>
          <w:lang w:val="en-US"/>
        </w:rPr>
        <w:t>Certifications</w:t>
      </w:r>
      <w:r w:rsidRPr="002766C0">
        <w:rPr>
          <w:rFonts w:ascii="Calibri" w:hAnsi="Calibri" w:cs="Calibri"/>
          <w:sz w:val="24"/>
          <w:szCs w:val="24"/>
          <w:lang w:val="en-US"/>
        </w:rPr>
        <w:t xml:space="preserve"> – First aid, personal training, biomechanics, strength and conditioning</w:t>
      </w:r>
    </w:p>
    <w:p w14:paraId="768EFD31" w14:textId="77777777" w:rsidR="00EA176B" w:rsidRPr="002766C0" w:rsidRDefault="00EA176B" w:rsidP="00C1531E">
      <w:pPr>
        <w:numPr>
          <w:ilvl w:val="0"/>
          <w:numId w:val="62"/>
        </w:numPr>
        <w:spacing w:after="0" w:line="276" w:lineRule="auto"/>
        <w:rPr>
          <w:rFonts w:ascii="Calibri" w:hAnsi="Calibri" w:cs="Calibri"/>
          <w:sz w:val="24"/>
          <w:szCs w:val="24"/>
          <w:lang w:val="en-US"/>
        </w:rPr>
      </w:pPr>
      <w:r w:rsidRPr="002766C0">
        <w:rPr>
          <w:rFonts w:ascii="Calibri" w:hAnsi="Calibri" w:cs="Calibri"/>
          <w:b/>
          <w:bCs/>
          <w:sz w:val="24"/>
          <w:szCs w:val="24"/>
          <w:lang w:val="en-US"/>
        </w:rPr>
        <w:t>Short courses &amp; workshops</w:t>
      </w:r>
      <w:r w:rsidRPr="002766C0">
        <w:rPr>
          <w:rFonts w:ascii="Calibri" w:hAnsi="Calibri" w:cs="Calibri"/>
          <w:sz w:val="24"/>
          <w:szCs w:val="24"/>
          <w:lang w:val="en-US"/>
        </w:rPr>
        <w:t xml:space="preserve"> – Nutrition, mental training, event planning, business in sport</w:t>
      </w:r>
    </w:p>
    <w:p w14:paraId="000A338D" w14:textId="6694445F" w:rsidR="008B7AAB" w:rsidRDefault="008B7AAB" w:rsidP="00EA176B">
      <w:pPr>
        <w:pStyle w:val="ListParagraph"/>
        <w:spacing w:after="0" w:line="276" w:lineRule="auto"/>
        <w:rPr>
          <w:rFonts w:ascii="Calibri" w:hAnsi="Calibri" w:cs="Calibri"/>
          <w:sz w:val="24"/>
          <w:szCs w:val="24"/>
        </w:rPr>
      </w:pPr>
    </w:p>
    <w:p w14:paraId="2268642B" w14:textId="68B81C7D" w:rsidR="008B7AAB" w:rsidRDefault="006C261B" w:rsidP="00C1531E">
      <w:pPr>
        <w:pStyle w:val="ListParagraph"/>
        <w:numPr>
          <w:ilvl w:val="0"/>
          <w:numId w:val="46"/>
        </w:numPr>
        <w:spacing w:after="0" w:line="276" w:lineRule="auto"/>
        <w:rPr>
          <w:rFonts w:ascii="Calibri" w:hAnsi="Calibri" w:cs="Calibri"/>
          <w:color w:val="000000" w:themeColor="text1"/>
          <w:sz w:val="24"/>
          <w:szCs w:val="24"/>
        </w:rPr>
      </w:pPr>
      <w:r>
        <w:rPr>
          <w:rFonts w:ascii="Calibri" w:hAnsi="Calibri" w:cs="Calibri"/>
          <w:b/>
          <w:bCs/>
          <w:color w:val="000000" w:themeColor="text1"/>
          <w:sz w:val="24"/>
          <w:szCs w:val="24"/>
        </w:rPr>
        <w:t>Slide 11:</w:t>
      </w:r>
      <w:r>
        <w:rPr>
          <w:rFonts w:ascii="Calibri" w:hAnsi="Calibri" w:cs="Calibri"/>
          <w:color w:val="000000" w:themeColor="text1"/>
          <w:sz w:val="24"/>
          <w:szCs w:val="24"/>
        </w:rPr>
        <w:t xml:space="preserve"> </w:t>
      </w:r>
      <w:r w:rsidR="00F64377">
        <w:rPr>
          <w:rFonts w:ascii="Calibri" w:hAnsi="Calibri" w:cs="Calibri"/>
          <w:color w:val="000000" w:themeColor="text1"/>
          <w:sz w:val="24"/>
          <w:szCs w:val="24"/>
        </w:rPr>
        <w:t>Let’s</w:t>
      </w:r>
      <w:r>
        <w:rPr>
          <w:rFonts w:ascii="Calibri" w:hAnsi="Calibri" w:cs="Calibri"/>
          <w:color w:val="000000" w:themeColor="text1"/>
          <w:sz w:val="24"/>
          <w:szCs w:val="24"/>
        </w:rPr>
        <w:t xml:space="preserve"> look at some examples</w:t>
      </w:r>
      <w:r w:rsidR="004B0B5C">
        <w:rPr>
          <w:rFonts w:ascii="Calibri" w:hAnsi="Calibri" w:cs="Calibri"/>
          <w:color w:val="000000" w:themeColor="text1"/>
          <w:sz w:val="24"/>
          <w:szCs w:val="24"/>
        </w:rPr>
        <w:t xml:space="preserve"> of these careers in a South African context</w:t>
      </w:r>
      <w:r>
        <w:rPr>
          <w:rFonts w:ascii="Calibri" w:hAnsi="Calibri" w:cs="Calibri"/>
          <w:color w:val="000000" w:themeColor="text1"/>
          <w:sz w:val="24"/>
          <w:szCs w:val="24"/>
        </w:rPr>
        <w:t xml:space="preserve">: </w:t>
      </w:r>
    </w:p>
    <w:p w14:paraId="59613AF4" w14:textId="77777777" w:rsidR="00C61AB8" w:rsidRDefault="006C261B" w:rsidP="003C5068">
      <w:pPr>
        <w:pStyle w:val="ListParagraph"/>
        <w:numPr>
          <w:ilvl w:val="0"/>
          <w:numId w:val="46"/>
        </w:numPr>
        <w:spacing w:after="0" w:line="276" w:lineRule="auto"/>
        <w:rPr>
          <w:rFonts w:ascii="Calibri" w:hAnsi="Calibri" w:cs="Calibri"/>
          <w:sz w:val="24"/>
          <w:szCs w:val="24"/>
        </w:rPr>
      </w:pPr>
      <w:r>
        <w:rPr>
          <w:rFonts w:ascii="Calibri" w:hAnsi="Calibri" w:cs="Calibri"/>
          <w:sz w:val="24"/>
          <w:szCs w:val="24"/>
        </w:rPr>
        <w:t>The fitness and sports industry offers a diverse range of career opportunities, each requiring specific skills, offering varying salary packages, promotion possibilities, and avenues for further study.</w:t>
      </w:r>
      <w:r w:rsidR="00C61AB8">
        <w:rPr>
          <w:rFonts w:ascii="Calibri" w:hAnsi="Calibri" w:cs="Calibri"/>
          <w:sz w:val="24"/>
          <w:szCs w:val="24"/>
        </w:rPr>
        <w:t xml:space="preserve"> </w:t>
      </w:r>
    </w:p>
    <w:p w14:paraId="62C20227" w14:textId="7EFD6038" w:rsidR="002B0422" w:rsidRPr="003C5068" w:rsidRDefault="00C61AB8" w:rsidP="003C5068">
      <w:pPr>
        <w:pStyle w:val="ListParagraph"/>
        <w:numPr>
          <w:ilvl w:val="0"/>
          <w:numId w:val="46"/>
        </w:numPr>
        <w:spacing w:after="0" w:line="276" w:lineRule="auto"/>
        <w:rPr>
          <w:rFonts w:ascii="Calibri" w:hAnsi="Calibri" w:cs="Calibri"/>
          <w:sz w:val="24"/>
          <w:szCs w:val="24"/>
        </w:rPr>
      </w:pPr>
      <w:r>
        <w:rPr>
          <w:rFonts w:ascii="Calibri" w:hAnsi="Calibri" w:cs="Calibri"/>
          <w:sz w:val="24"/>
          <w:szCs w:val="24"/>
        </w:rPr>
        <w:t xml:space="preserve">Remind learners that the salaries noted are gross salaries, and not net salaries. </w:t>
      </w:r>
    </w:p>
    <w:p w14:paraId="7C197EB2" w14:textId="6C596F1E" w:rsidR="008B7AAB" w:rsidRPr="002B0422" w:rsidRDefault="006C261B" w:rsidP="00C1531E">
      <w:pPr>
        <w:pStyle w:val="ListParagraph"/>
        <w:numPr>
          <w:ilvl w:val="0"/>
          <w:numId w:val="46"/>
        </w:numPr>
        <w:spacing w:after="0" w:line="276" w:lineRule="auto"/>
        <w:rPr>
          <w:rFonts w:ascii="Calibri" w:hAnsi="Calibri" w:cs="Calibri"/>
          <w:sz w:val="24"/>
          <w:szCs w:val="24"/>
        </w:rPr>
      </w:pPr>
      <w:r w:rsidRPr="002B0422">
        <w:rPr>
          <w:rFonts w:ascii="Calibri" w:hAnsi="Calibri" w:cs="Calibri"/>
          <w:b/>
          <w:bCs/>
          <w:sz w:val="24"/>
          <w:szCs w:val="24"/>
        </w:rPr>
        <w:t>Personal trainer</w:t>
      </w:r>
    </w:p>
    <w:p w14:paraId="627882AF" w14:textId="48B0A1A7" w:rsidR="00496963" w:rsidRPr="00496963" w:rsidRDefault="00496963" w:rsidP="00C1531E">
      <w:pPr>
        <w:pStyle w:val="ListParagraph"/>
        <w:numPr>
          <w:ilvl w:val="0"/>
          <w:numId w:val="63"/>
        </w:numPr>
        <w:spacing w:after="0" w:line="276" w:lineRule="auto"/>
        <w:rPr>
          <w:rFonts w:ascii="Calibri" w:hAnsi="Calibri" w:cs="Calibri"/>
          <w:sz w:val="24"/>
          <w:szCs w:val="24"/>
        </w:rPr>
      </w:pPr>
      <w:r w:rsidRPr="00496963">
        <w:rPr>
          <w:rFonts w:ascii="Calibri" w:hAnsi="Calibri" w:cs="Calibri"/>
          <w:b/>
          <w:bCs/>
          <w:sz w:val="24"/>
          <w:szCs w:val="24"/>
        </w:rPr>
        <w:t>Skills required:</w:t>
      </w:r>
      <w:r w:rsidRPr="00496963">
        <w:rPr>
          <w:rFonts w:ascii="Calibri" w:hAnsi="Calibri" w:cs="Calibri"/>
          <w:sz w:val="24"/>
          <w:szCs w:val="24"/>
        </w:rPr>
        <w:t xml:space="preserve"> Exercise science knowledge, personalised fitness planning, strong communication and motivation, recognised certification.</w:t>
      </w:r>
    </w:p>
    <w:p w14:paraId="0CBB618B" w14:textId="39C5E2E3" w:rsidR="00496963" w:rsidRPr="00496963" w:rsidRDefault="00496963" w:rsidP="00C1531E">
      <w:pPr>
        <w:pStyle w:val="ListParagraph"/>
        <w:numPr>
          <w:ilvl w:val="0"/>
          <w:numId w:val="63"/>
        </w:numPr>
        <w:spacing w:after="0" w:line="276" w:lineRule="auto"/>
        <w:rPr>
          <w:rFonts w:ascii="Calibri" w:hAnsi="Calibri" w:cs="Calibri"/>
          <w:sz w:val="24"/>
          <w:szCs w:val="24"/>
        </w:rPr>
      </w:pPr>
      <w:r w:rsidRPr="00496963">
        <w:rPr>
          <w:rFonts w:ascii="Calibri" w:hAnsi="Calibri" w:cs="Calibri"/>
          <w:b/>
          <w:bCs/>
          <w:sz w:val="24"/>
          <w:szCs w:val="24"/>
        </w:rPr>
        <w:t>Salary:</w:t>
      </w:r>
      <w:r w:rsidRPr="00496963">
        <w:rPr>
          <w:rFonts w:ascii="Calibri" w:hAnsi="Calibri" w:cs="Calibri"/>
          <w:sz w:val="24"/>
          <w:szCs w:val="24"/>
        </w:rPr>
        <w:t xml:space="preserve"> ± R15,000 – R</w:t>
      </w:r>
      <w:r w:rsidR="00ED7981">
        <w:rPr>
          <w:rFonts w:ascii="Calibri" w:hAnsi="Calibri" w:cs="Calibri"/>
          <w:sz w:val="24"/>
          <w:szCs w:val="24"/>
        </w:rPr>
        <w:t>3</w:t>
      </w:r>
      <w:r w:rsidRPr="00496963">
        <w:rPr>
          <w:rFonts w:ascii="Calibri" w:hAnsi="Calibri" w:cs="Calibri"/>
          <w:sz w:val="24"/>
          <w:szCs w:val="24"/>
        </w:rPr>
        <w:t>0,000 per month (higher for experienced or self-employed trainers).</w:t>
      </w:r>
    </w:p>
    <w:p w14:paraId="26FDC0EC" w14:textId="353D79A5" w:rsidR="00496963" w:rsidRPr="00496963" w:rsidRDefault="00496963" w:rsidP="00C1531E">
      <w:pPr>
        <w:pStyle w:val="ListParagraph"/>
        <w:numPr>
          <w:ilvl w:val="0"/>
          <w:numId w:val="63"/>
        </w:numPr>
        <w:spacing w:after="0" w:line="276" w:lineRule="auto"/>
        <w:rPr>
          <w:rFonts w:ascii="Calibri" w:hAnsi="Calibri" w:cs="Calibri"/>
          <w:sz w:val="24"/>
          <w:szCs w:val="24"/>
        </w:rPr>
      </w:pPr>
      <w:r w:rsidRPr="00496963">
        <w:rPr>
          <w:rFonts w:ascii="Calibri" w:hAnsi="Calibri" w:cs="Calibri"/>
          <w:b/>
          <w:bCs/>
          <w:sz w:val="24"/>
          <w:szCs w:val="24"/>
        </w:rPr>
        <w:t>Promotion:</w:t>
      </w:r>
      <w:r w:rsidRPr="00496963">
        <w:rPr>
          <w:rFonts w:ascii="Calibri" w:hAnsi="Calibri" w:cs="Calibri"/>
          <w:sz w:val="24"/>
          <w:szCs w:val="24"/>
        </w:rPr>
        <w:t xml:space="preserve"> Fitness manager, wellness director, or owning a personal training business.</w:t>
      </w:r>
    </w:p>
    <w:p w14:paraId="356B1339" w14:textId="77777777" w:rsidR="00496963" w:rsidRDefault="00496963" w:rsidP="00C1531E">
      <w:pPr>
        <w:pStyle w:val="ListParagraph"/>
        <w:numPr>
          <w:ilvl w:val="0"/>
          <w:numId w:val="63"/>
        </w:numPr>
        <w:spacing w:after="0" w:line="276" w:lineRule="auto"/>
        <w:rPr>
          <w:rFonts w:ascii="Calibri" w:hAnsi="Calibri" w:cs="Calibri"/>
          <w:sz w:val="24"/>
          <w:szCs w:val="24"/>
        </w:rPr>
      </w:pPr>
      <w:r w:rsidRPr="00496963">
        <w:rPr>
          <w:rFonts w:ascii="Calibri" w:hAnsi="Calibri" w:cs="Calibri"/>
          <w:b/>
          <w:bCs/>
          <w:sz w:val="24"/>
          <w:szCs w:val="24"/>
        </w:rPr>
        <w:t>Further study:</w:t>
      </w:r>
      <w:r w:rsidRPr="00496963">
        <w:rPr>
          <w:rFonts w:ascii="Calibri" w:hAnsi="Calibri" w:cs="Calibri"/>
          <w:sz w:val="24"/>
          <w:szCs w:val="24"/>
        </w:rPr>
        <w:t xml:space="preserve"> Advanced certifications or degrees in exercise science, kinesiology, or sports management.</w:t>
      </w:r>
    </w:p>
    <w:p w14:paraId="5FAAC0FA" w14:textId="77777777" w:rsidR="002B0422" w:rsidRPr="00496963" w:rsidRDefault="002B0422" w:rsidP="002B0422">
      <w:pPr>
        <w:pStyle w:val="ListParagraph"/>
        <w:spacing w:after="0" w:line="276" w:lineRule="auto"/>
        <w:ind w:left="1080"/>
        <w:rPr>
          <w:rFonts w:ascii="Calibri" w:hAnsi="Calibri" w:cs="Calibri"/>
          <w:sz w:val="24"/>
          <w:szCs w:val="24"/>
        </w:rPr>
      </w:pPr>
    </w:p>
    <w:p w14:paraId="717D8F9D" w14:textId="0F516B55" w:rsidR="008B7AAB" w:rsidRPr="004B0B5C" w:rsidRDefault="006C261B" w:rsidP="00C1531E">
      <w:pPr>
        <w:pStyle w:val="ListParagraph"/>
        <w:numPr>
          <w:ilvl w:val="0"/>
          <w:numId w:val="65"/>
        </w:numPr>
        <w:spacing w:after="0" w:line="276" w:lineRule="auto"/>
        <w:ind w:left="709"/>
        <w:rPr>
          <w:rFonts w:ascii="Calibri" w:hAnsi="Calibri" w:cs="Calibri"/>
          <w:sz w:val="24"/>
          <w:szCs w:val="24"/>
        </w:rPr>
      </w:pPr>
      <w:r w:rsidRPr="004B0B5C">
        <w:rPr>
          <w:rFonts w:ascii="Calibri" w:hAnsi="Calibri" w:cs="Calibri"/>
          <w:b/>
          <w:bCs/>
          <w:sz w:val="24"/>
          <w:szCs w:val="24"/>
        </w:rPr>
        <w:t>Athletic trainer</w:t>
      </w:r>
    </w:p>
    <w:p w14:paraId="72301BB2" w14:textId="3A84E283" w:rsidR="004B0B5C" w:rsidRPr="004B0B5C" w:rsidRDefault="004B0B5C" w:rsidP="00C1531E">
      <w:pPr>
        <w:pStyle w:val="ListParagraph"/>
        <w:numPr>
          <w:ilvl w:val="0"/>
          <w:numId w:val="64"/>
        </w:numPr>
        <w:spacing w:after="0" w:line="276" w:lineRule="auto"/>
        <w:rPr>
          <w:rFonts w:ascii="Calibri" w:hAnsi="Calibri" w:cs="Calibri"/>
          <w:b/>
          <w:bCs/>
          <w:sz w:val="24"/>
          <w:szCs w:val="24"/>
        </w:rPr>
      </w:pPr>
      <w:r w:rsidRPr="004B0B5C">
        <w:rPr>
          <w:rFonts w:ascii="Calibri" w:hAnsi="Calibri" w:cs="Calibri"/>
          <w:b/>
          <w:bCs/>
          <w:sz w:val="24"/>
          <w:szCs w:val="24"/>
        </w:rPr>
        <w:t xml:space="preserve">Skills required: </w:t>
      </w:r>
      <w:r w:rsidRPr="004B0B5C">
        <w:rPr>
          <w:rFonts w:ascii="Calibri" w:hAnsi="Calibri" w:cs="Calibri"/>
          <w:sz w:val="24"/>
          <w:szCs w:val="24"/>
        </w:rPr>
        <w:t>Sports medicine, injury prevention, rehabilitation techniques, certified by a professional body.</w:t>
      </w:r>
    </w:p>
    <w:p w14:paraId="29670CEB" w14:textId="6893177F" w:rsidR="004B0B5C" w:rsidRPr="004B0B5C" w:rsidRDefault="004B0B5C" w:rsidP="00C1531E">
      <w:pPr>
        <w:pStyle w:val="ListParagraph"/>
        <w:numPr>
          <w:ilvl w:val="0"/>
          <w:numId w:val="64"/>
        </w:numPr>
        <w:spacing w:after="0" w:line="276" w:lineRule="auto"/>
        <w:rPr>
          <w:rFonts w:ascii="Calibri" w:hAnsi="Calibri" w:cs="Calibri"/>
          <w:b/>
          <w:bCs/>
          <w:sz w:val="24"/>
          <w:szCs w:val="24"/>
        </w:rPr>
      </w:pPr>
      <w:r w:rsidRPr="004B0B5C">
        <w:rPr>
          <w:rFonts w:ascii="Calibri" w:hAnsi="Calibri" w:cs="Calibri"/>
          <w:b/>
          <w:bCs/>
          <w:sz w:val="24"/>
          <w:szCs w:val="24"/>
        </w:rPr>
        <w:t xml:space="preserve">Salary: </w:t>
      </w:r>
      <w:r w:rsidRPr="004B0B5C">
        <w:rPr>
          <w:rFonts w:ascii="Calibri" w:hAnsi="Calibri" w:cs="Calibri"/>
          <w:sz w:val="24"/>
          <w:szCs w:val="24"/>
        </w:rPr>
        <w:t>± R15,000 – R</w:t>
      </w:r>
      <w:r w:rsidR="00E66CA2">
        <w:rPr>
          <w:rFonts w:ascii="Calibri" w:hAnsi="Calibri" w:cs="Calibri"/>
          <w:sz w:val="24"/>
          <w:szCs w:val="24"/>
        </w:rPr>
        <w:t>40</w:t>
      </w:r>
      <w:r w:rsidRPr="004B0B5C">
        <w:rPr>
          <w:rFonts w:ascii="Calibri" w:hAnsi="Calibri" w:cs="Calibri"/>
          <w:sz w:val="24"/>
          <w:szCs w:val="24"/>
        </w:rPr>
        <w:t>,000+ per month (based on experience).</w:t>
      </w:r>
    </w:p>
    <w:p w14:paraId="22BF5CE0" w14:textId="45910FBE" w:rsidR="004B0B5C" w:rsidRPr="004B0B5C" w:rsidRDefault="004B0B5C" w:rsidP="00C1531E">
      <w:pPr>
        <w:pStyle w:val="ListParagraph"/>
        <w:numPr>
          <w:ilvl w:val="0"/>
          <w:numId w:val="64"/>
        </w:numPr>
        <w:spacing w:after="0" w:line="276" w:lineRule="auto"/>
        <w:rPr>
          <w:rFonts w:ascii="Calibri" w:hAnsi="Calibri" w:cs="Calibri"/>
          <w:b/>
          <w:bCs/>
          <w:sz w:val="24"/>
          <w:szCs w:val="24"/>
        </w:rPr>
      </w:pPr>
      <w:r w:rsidRPr="004B0B5C">
        <w:rPr>
          <w:rFonts w:ascii="Calibri" w:hAnsi="Calibri" w:cs="Calibri"/>
          <w:b/>
          <w:bCs/>
          <w:sz w:val="24"/>
          <w:szCs w:val="24"/>
        </w:rPr>
        <w:t xml:space="preserve">Promotion: </w:t>
      </w:r>
      <w:r w:rsidRPr="004B0B5C">
        <w:rPr>
          <w:rFonts w:ascii="Calibri" w:hAnsi="Calibri" w:cs="Calibri"/>
          <w:sz w:val="24"/>
          <w:szCs w:val="24"/>
        </w:rPr>
        <w:t>Head athletic trainer, administrative roles, or sports medicine specialisation.</w:t>
      </w:r>
    </w:p>
    <w:p w14:paraId="5D9F97D9" w14:textId="77777777" w:rsidR="004B0B5C" w:rsidRPr="004B0B5C" w:rsidRDefault="004B0B5C" w:rsidP="00C1531E">
      <w:pPr>
        <w:pStyle w:val="ListParagraph"/>
        <w:numPr>
          <w:ilvl w:val="0"/>
          <w:numId w:val="64"/>
        </w:numPr>
        <w:spacing w:after="0" w:line="276" w:lineRule="auto"/>
        <w:rPr>
          <w:rFonts w:ascii="Calibri" w:hAnsi="Calibri" w:cs="Calibri"/>
          <w:b/>
          <w:bCs/>
          <w:sz w:val="24"/>
          <w:szCs w:val="24"/>
        </w:rPr>
      </w:pPr>
      <w:r w:rsidRPr="004B0B5C">
        <w:rPr>
          <w:rFonts w:ascii="Calibri" w:hAnsi="Calibri" w:cs="Calibri"/>
          <w:b/>
          <w:bCs/>
          <w:sz w:val="24"/>
          <w:szCs w:val="24"/>
        </w:rPr>
        <w:t xml:space="preserve">Further study: </w:t>
      </w:r>
      <w:r w:rsidRPr="004B0B5C">
        <w:rPr>
          <w:rFonts w:ascii="Calibri" w:hAnsi="Calibri" w:cs="Calibri"/>
          <w:sz w:val="24"/>
          <w:szCs w:val="24"/>
        </w:rPr>
        <w:t>Master's or PhD in sports medicine or related fields for clinical or academic roles.</w:t>
      </w:r>
    </w:p>
    <w:p w14:paraId="0DBE4730" w14:textId="77777777" w:rsidR="004B0B5C" w:rsidRDefault="004B0B5C" w:rsidP="004B0B5C">
      <w:pPr>
        <w:spacing w:after="0" w:line="276" w:lineRule="auto"/>
        <w:ind w:firstLine="360"/>
        <w:rPr>
          <w:rFonts w:ascii="Calibri" w:hAnsi="Calibri" w:cs="Calibri"/>
          <w:b/>
          <w:bCs/>
          <w:sz w:val="24"/>
          <w:szCs w:val="24"/>
        </w:rPr>
      </w:pPr>
    </w:p>
    <w:p w14:paraId="3D80DBAD" w14:textId="07136F07" w:rsidR="008B7AAB" w:rsidRPr="009E37CC" w:rsidRDefault="006C261B" w:rsidP="00C1531E">
      <w:pPr>
        <w:pStyle w:val="ListParagraph"/>
        <w:numPr>
          <w:ilvl w:val="0"/>
          <w:numId w:val="65"/>
        </w:numPr>
        <w:spacing w:after="0" w:line="276" w:lineRule="auto"/>
        <w:ind w:left="709"/>
        <w:rPr>
          <w:rFonts w:ascii="Calibri" w:hAnsi="Calibri" w:cs="Calibri"/>
          <w:sz w:val="24"/>
          <w:szCs w:val="24"/>
        </w:rPr>
      </w:pPr>
      <w:r w:rsidRPr="009E37CC">
        <w:rPr>
          <w:rFonts w:ascii="Calibri" w:hAnsi="Calibri" w:cs="Calibri"/>
          <w:b/>
          <w:bCs/>
          <w:sz w:val="24"/>
          <w:szCs w:val="24"/>
        </w:rPr>
        <w:t>Exercise physiologist</w:t>
      </w:r>
    </w:p>
    <w:p w14:paraId="3BF23E1E" w14:textId="38A3CD37" w:rsidR="003D6755" w:rsidRPr="00B832D0" w:rsidRDefault="003D6755" w:rsidP="00C1531E">
      <w:pPr>
        <w:pStyle w:val="ListParagraph"/>
        <w:numPr>
          <w:ilvl w:val="0"/>
          <w:numId w:val="66"/>
        </w:numPr>
        <w:spacing w:after="0" w:line="276" w:lineRule="auto"/>
        <w:rPr>
          <w:rFonts w:ascii="Calibri" w:hAnsi="Calibri" w:cs="Calibri"/>
          <w:sz w:val="24"/>
          <w:szCs w:val="24"/>
        </w:rPr>
      </w:pPr>
      <w:r w:rsidRPr="00B832D0">
        <w:rPr>
          <w:rFonts w:ascii="Calibri" w:hAnsi="Calibri" w:cs="Calibri"/>
          <w:b/>
          <w:bCs/>
          <w:sz w:val="24"/>
          <w:szCs w:val="24"/>
        </w:rPr>
        <w:t>Skills required:</w:t>
      </w:r>
      <w:r w:rsidRPr="00B832D0">
        <w:rPr>
          <w:rFonts w:ascii="Calibri" w:hAnsi="Calibri" w:cs="Calibri"/>
          <w:sz w:val="24"/>
          <w:szCs w:val="24"/>
        </w:rPr>
        <w:t xml:space="preserve"> Human physiology, exercise program design, analytical skills, </w:t>
      </w:r>
      <w:r w:rsidR="009E37CC">
        <w:rPr>
          <w:rFonts w:ascii="Calibri" w:hAnsi="Calibri" w:cs="Calibri"/>
          <w:sz w:val="24"/>
          <w:szCs w:val="24"/>
        </w:rPr>
        <w:t xml:space="preserve">and </w:t>
      </w:r>
      <w:r w:rsidRPr="00B832D0">
        <w:rPr>
          <w:rFonts w:ascii="Calibri" w:hAnsi="Calibri" w:cs="Calibri"/>
          <w:sz w:val="24"/>
          <w:szCs w:val="24"/>
        </w:rPr>
        <w:t>relevant certification.</w:t>
      </w:r>
    </w:p>
    <w:p w14:paraId="2F2B4293" w14:textId="11C93EEC" w:rsidR="003D6755" w:rsidRPr="00B832D0" w:rsidRDefault="003D6755" w:rsidP="00C1531E">
      <w:pPr>
        <w:pStyle w:val="ListParagraph"/>
        <w:numPr>
          <w:ilvl w:val="0"/>
          <w:numId w:val="66"/>
        </w:numPr>
        <w:spacing w:after="0" w:line="276" w:lineRule="auto"/>
        <w:rPr>
          <w:rFonts w:ascii="Calibri" w:hAnsi="Calibri" w:cs="Calibri"/>
          <w:sz w:val="24"/>
          <w:szCs w:val="24"/>
        </w:rPr>
      </w:pPr>
      <w:r w:rsidRPr="00B832D0">
        <w:rPr>
          <w:rFonts w:ascii="Calibri" w:hAnsi="Calibri" w:cs="Calibri"/>
          <w:b/>
          <w:bCs/>
          <w:sz w:val="24"/>
          <w:szCs w:val="24"/>
        </w:rPr>
        <w:t>Salary:</w:t>
      </w:r>
      <w:r w:rsidRPr="00B832D0">
        <w:rPr>
          <w:rFonts w:ascii="Calibri" w:hAnsi="Calibri" w:cs="Calibri"/>
          <w:sz w:val="24"/>
          <w:szCs w:val="24"/>
        </w:rPr>
        <w:t xml:space="preserve"> ± R200,000 – R240,000 annually (with rapid growth potential).</w:t>
      </w:r>
    </w:p>
    <w:p w14:paraId="58380975" w14:textId="30818DD6" w:rsidR="003D6755" w:rsidRPr="00B832D0" w:rsidRDefault="003D6755" w:rsidP="00C1531E">
      <w:pPr>
        <w:pStyle w:val="ListParagraph"/>
        <w:numPr>
          <w:ilvl w:val="0"/>
          <w:numId w:val="66"/>
        </w:numPr>
        <w:spacing w:after="0" w:line="276" w:lineRule="auto"/>
        <w:rPr>
          <w:rFonts w:ascii="Calibri" w:hAnsi="Calibri" w:cs="Calibri"/>
          <w:sz w:val="24"/>
          <w:szCs w:val="24"/>
        </w:rPr>
      </w:pPr>
      <w:r w:rsidRPr="00B832D0">
        <w:rPr>
          <w:rFonts w:ascii="Calibri" w:hAnsi="Calibri" w:cs="Calibri"/>
          <w:b/>
          <w:bCs/>
          <w:sz w:val="24"/>
          <w:szCs w:val="24"/>
        </w:rPr>
        <w:t>Promotion:</w:t>
      </w:r>
      <w:r w:rsidRPr="00B832D0">
        <w:rPr>
          <w:rFonts w:ascii="Calibri" w:hAnsi="Calibri" w:cs="Calibri"/>
          <w:sz w:val="24"/>
          <w:szCs w:val="24"/>
        </w:rPr>
        <w:t xml:space="preserve"> Specialisation in clinical physiology, research, or wellness program management.</w:t>
      </w:r>
    </w:p>
    <w:p w14:paraId="141909E1" w14:textId="77777777" w:rsidR="003D6755" w:rsidRPr="00B832D0" w:rsidRDefault="003D6755" w:rsidP="00C1531E">
      <w:pPr>
        <w:pStyle w:val="ListParagraph"/>
        <w:numPr>
          <w:ilvl w:val="0"/>
          <w:numId w:val="66"/>
        </w:numPr>
        <w:spacing w:after="0" w:line="276" w:lineRule="auto"/>
        <w:rPr>
          <w:rFonts w:ascii="Calibri" w:hAnsi="Calibri" w:cs="Calibri"/>
          <w:sz w:val="24"/>
          <w:szCs w:val="24"/>
        </w:rPr>
      </w:pPr>
      <w:r w:rsidRPr="00B832D0">
        <w:rPr>
          <w:rFonts w:ascii="Calibri" w:hAnsi="Calibri" w:cs="Calibri"/>
          <w:b/>
          <w:bCs/>
          <w:sz w:val="24"/>
          <w:szCs w:val="24"/>
        </w:rPr>
        <w:t>Further study:</w:t>
      </w:r>
      <w:r w:rsidRPr="00B832D0">
        <w:rPr>
          <w:rFonts w:ascii="Calibri" w:hAnsi="Calibri" w:cs="Calibri"/>
          <w:sz w:val="24"/>
          <w:szCs w:val="24"/>
        </w:rPr>
        <w:t xml:space="preserve"> Advanced degrees in exercise science or physiology.</w:t>
      </w:r>
    </w:p>
    <w:p w14:paraId="5BB901C7" w14:textId="77777777" w:rsidR="003D6755" w:rsidRDefault="003D6755" w:rsidP="003D6755">
      <w:pPr>
        <w:spacing w:after="0" w:line="276" w:lineRule="auto"/>
        <w:ind w:firstLine="360"/>
        <w:rPr>
          <w:rFonts w:ascii="Calibri" w:hAnsi="Calibri" w:cs="Calibri"/>
          <w:b/>
          <w:bCs/>
          <w:sz w:val="24"/>
          <w:szCs w:val="24"/>
        </w:rPr>
      </w:pPr>
    </w:p>
    <w:p w14:paraId="50D49CFD" w14:textId="116E1C1A" w:rsidR="008B7AAB" w:rsidRPr="009E37CC" w:rsidRDefault="006C261B" w:rsidP="00C1531E">
      <w:pPr>
        <w:pStyle w:val="ListParagraph"/>
        <w:numPr>
          <w:ilvl w:val="0"/>
          <w:numId w:val="65"/>
        </w:numPr>
        <w:spacing w:after="0" w:line="276" w:lineRule="auto"/>
        <w:ind w:left="709"/>
        <w:rPr>
          <w:rFonts w:ascii="Calibri" w:hAnsi="Calibri" w:cs="Calibri"/>
          <w:sz w:val="24"/>
          <w:szCs w:val="24"/>
        </w:rPr>
      </w:pPr>
      <w:r w:rsidRPr="009E37CC">
        <w:rPr>
          <w:rFonts w:ascii="Calibri" w:hAnsi="Calibri" w:cs="Calibri"/>
          <w:b/>
          <w:bCs/>
          <w:sz w:val="24"/>
          <w:szCs w:val="24"/>
        </w:rPr>
        <w:t>Sports statistician</w:t>
      </w:r>
    </w:p>
    <w:p w14:paraId="094BED41" w14:textId="3BDBF3E0" w:rsidR="00921488" w:rsidRPr="00921488" w:rsidRDefault="00921488" w:rsidP="00C1531E">
      <w:pPr>
        <w:pStyle w:val="ListParagraph"/>
        <w:numPr>
          <w:ilvl w:val="0"/>
          <w:numId w:val="67"/>
        </w:numPr>
        <w:spacing w:after="0" w:line="276" w:lineRule="auto"/>
        <w:rPr>
          <w:rFonts w:ascii="Calibri" w:hAnsi="Calibri" w:cs="Calibri"/>
          <w:sz w:val="24"/>
          <w:szCs w:val="24"/>
        </w:rPr>
      </w:pPr>
      <w:r w:rsidRPr="00921488">
        <w:rPr>
          <w:rFonts w:ascii="Calibri" w:hAnsi="Calibri" w:cs="Calibri"/>
          <w:b/>
          <w:bCs/>
          <w:sz w:val="24"/>
          <w:szCs w:val="24"/>
        </w:rPr>
        <w:t>Skills required:</w:t>
      </w:r>
      <w:r w:rsidRPr="00921488">
        <w:rPr>
          <w:rFonts w:ascii="Calibri" w:hAnsi="Calibri" w:cs="Calibri"/>
          <w:sz w:val="24"/>
          <w:szCs w:val="24"/>
        </w:rPr>
        <w:t xml:space="preserve"> Maths and analytical skills, statistical software, </w:t>
      </w:r>
      <w:r w:rsidR="009E37CC">
        <w:rPr>
          <w:rFonts w:ascii="Calibri" w:hAnsi="Calibri" w:cs="Calibri"/>
          <w:sz w:val="24"/>
          <w:szCs w:val="24"/>
        </w:rPr>
        <w:t xml:space="preserve">and </w:t>
      </w:r>
      <w:r w:rsidRPr="00921488">
        <w:rPr>
          <w:rFonts w:ascii="Calibri" w:hAnsi="Calibri" w:cs="Calibri"/>
          <w:sz w:val="24"/>
          <w:szCs w:val="24"/>
        </w:rPr>
        <w:t>in-depth sport knowledge.</w:t>
      </w:r>
    </w:p>
    <w:p w14:paraId="74FF312D" w14:textId="4AD50B32" w:rsidR="00921488" w:rsidRPr="00921488" w:rsidRDefault="00921488" w:rsidP="00C1531E">
      <w:pPr>
        <w:pStyle w:val="ListParagraph"/>
        <w:numPr>
          <w:ilvl w:val="0"/>
          <w:numId w:val="67"/>
        </w:numPr>
        <w:spacing w:after="0" w:line="276" w:lineRule="auto"/>
        <w:rPr>
          <w:rFonts w:ascii="Calibri" w:hAnsi="Calibri" w:cs="Calibri"/>
          <w:sz w:val="24"/>
          <w:szCs w:val="24"/>
        </w:rPr>
      </w:pPr>
      <w:r w:rsidRPr="00921488">
        <w:rPr>
          <w:rFonts w:ascii="Calibri" w:hAnsi="Calibri" w:cs="Calibri"/>
          <w:b/>
          <w:bCs/>
          <w:sz w:val="24"/>
          <w:szCs w:val="24"/>
        </w:rPr>
        <w:t>Salary:</w:t>
      </w:r>
      <w:r w:rsidRPr="00921488">
        <w:rPr>
          <w:rFonts w:ascii="Calibri" w:hAnsi="Calibri" w:cs="Calibri"/>
          <w:sz w:val="24"/>
          <w:szCs w:val="24"/>
        </w:rPr>
        <w:t xml:space="preserve"> ± R51</w:t>
      </w:r>
      <w:r w:rsidR="00C1531E">
        <w:rPr>
          <w:rFonts w:ascii="Calibri" w:hAnsi="Calibri" w:cs="Calibri"/>
          <w:sz w:val="24"/>
          <w:szCs w:val="24"/>
        </w:rPr>
        <w:t>0</w:t>
      </w:r>
      <w:r w:rsidRPr="00921488">
        <w:rPr>
          <w:rFonts w:ascii="Calibri" w:hAnsi="Calibri" w:cs="Calibri"/>
          <w:sz w:val="24"/>
          <w:szCs w:val="24"/>
        </w:rPr>
        <w:t>,</w:t>
      </w:r>
      <w:r w:rsidR="00C1531E">
        <w:rPr>
          <w:rFonts w:ascii="Calibri" w:hAnsi="Calibri" w:cs="Calibri"/>
          <w:sz w:val="24"/>
          <w:szCs w:val="24"/>
        </w:rPr>
        <w:t>000</w:t>
      </w:r>
      <w:r w:rsidRPr="00921488">
        <w:rPr>
          <w:rFonts w:ascii="Calibri" w:hAnsi="Calibri" w:cs="Calibri"/>
          <w:sz w:val="24"/>
          <w:szCs w:val="24"/>
        </w:rPr>
        <w:t xml:space="preserve"> – R840,000+ annually (entry to experienced level).</w:t>
      </w:r>
    </w:p>
    <w:p w14:paraId="2EF035DE" w14:textId="0E12DABE" w:rsidR="00921488" w:rsidRPr="00921488" w:rsidRDefault="00921488" w:rsidP="00C1531E">
      <w:pPr>
        <w:pStyle w:val="ListParagraph"/>
        <w:numPr>
          <w:ilvl w:val="0"/>
          <w:numId w:val="67"/>
        </w:numPr>
        <w:spacing w:after="0" w:line="276" w:lineRule="auto"/>
        <w:rPr>
          <w:rFonts w:ascii="Calibri" w:hAnsi="Calibri" w:cs="Calibri"/>
          <w:sz w:val="24"/>
          <w:szCs w:val="24"/>
        </w:rPr>
      </w:pPr>
      <w:r w:rsidRPr="00921488">
        <w:rPr>
          <w:rFonts w:ascii="Calibri" w:hAnsi="Calibri" w:cs="Calibri"/>
          <w:b/>
          <w:bCs/>
          <w:sz w:val="24"/>
          <w:szCs w:val="24"/>
        </w:rPr>
        <w:t>Promotion:</w:t>
      </w:r>
      <w:r w:rsidRPr="00921488">
        <w:rPr>
          <w:rFonts w:ascii="Calibri" w:hAnsi="Calibri" w:cs="Calibri"/>
          <w:sz w:val="24"/>
          <w:szCs w:val="24"/>
        </w:rPr>
        <w:t xml:space="preserve"> Lead statistical teams, consultancy, or data analytics for sports bodies.</w:t>
      </w:r>
    </w:p>
    <w:p w14:paraId="40CF857F" w14:textId="77777777" w:rsidR="00921488" w:rsidRPr="00921488" w:rsidRDefault="00921488" w:rsidP="00C1531E">
      <w:pPr>
        <w:pStyle w:val="ListParagraph"/>
        <w:numPr>
          <w:ilvl w:val="0"/>
          <w:numId w:val="67"/>
        </w:numPr>
        <w:spacing w:after="0" w:line="276" w:lineRule="auto"/>
        <w:rPr>
          <w:rFonts w:ascii="Calibri" w:hAnsi="Calibri" w:cs="Calibri"/>
          <w:sz w:val="24"/>
          <w:szCs w:val="24"/>
        </w:rPr>
      </w:pPr>
      <w:r w:rsidRPr="00921488">
        <w:rPr>
          <w:rFonts w:ascii="Calibri" w:hAnsi="Calibri" w:cs="Calibri"/>
          <w:b/>
          <w:bCs/>
          <w:sz w:val="24"/>
          <w:szCs w:val="24"/>
        </w:rPr>
        <w:t>Further study:</w:t>
      </w:r>
      <w:r w:rsidRPr="00921488">
        <w:rPr>
          <w:rFonts w:ascii="Calibri" w:hAnsi="Calibri" w:cs="Calibri"/>
          <w:sz w:val="24"/>
          <w:szCs w:val="24"/>
        </w:rPr>
        <w:t xml:space="preserve"> Degrees in statistics, data science, or sports analytics.</w:t>
      </w:r>
    </w:p>
    <w:p w14:paraId="7568CA30" w14:textId="77777777" w:rsidR="00921488" w:rsidRDefault="00921488" w:rsidP="00921488">
      <w:pPr>
        <w:spacing w:after="0" w:line="276" w:lineRule="auto"/>
        <w:ind w:firstLine="360"/>
        <w:rPr>
          <w:rFonts w:ascii="Calibri" w:hAnsi="Calibri" w:cs="Calibri"/>
          <w:b/>
          <w:bCs/>
          <w:sz w:val="24"/>
          <w:szCs w:val="24"/>
        </w:rPr>
      </w:pPr>
    </w:p>
    <w:p w14:paraId="6165402E" w14:textId="31EFBD0E" w:rsidR="008B7AAB" w:rsidRPr="009E37CC" w:rsidRDefault="006C261B" w:rsidP="00C1531E">
      <w:pPr>
        <w:pStyle w:val="ListParagraph"/>
        <w:numPr>
          <w:ilvl w:val="0"/>
          <w:numId w:val="65"/>
        </w:numPr>
        <w:spacing w:after="0" w:line="276" w:lineRule="auto"/>
        <w:ind w:left="709"/>
        <w:rPr>
          <w:rFonts w:ascii="Calibri" w:hAnsi="Calibri" w:cs="Calibri"/>
          <w:sz w:val="24"/>
          <w:szCs w:val="24"/>
        </w:rPr>
      </w:pPr>
      <w:r w:rsidRPr="009E37CC">
        <w:rPr>
          <w:rFonts w:ascii="Calibri" w:hAnsi="Calibri" w:cs="Calibri"/>
          <w:b/>
          <w:bCs/>
          <w:sz w:val="24"/>
          <w:szCs w:val="24"/>
        </w:rPr>
        <w:t>Sports agent</w:t>
      </w:r>
    </w:p>
    <w:p w14:paraId="406433AB" w14:textId="0A902A8D" w:rsidR="009E37CC" w:rsidRPr="009E37CC" w:rsidRDefault="009E37CC" w:rsidP="00C1531E">
      <w:pPr>
        <w:pStyle w:val="ListParagraph"/>
        <w:numPr>
          <w:ilvl w:val="0"/>
          <w:numId w:val="68"/>
        </w:numPr>
        <w:spacing w:after="0" w:line="276" w:lineRule="auto"/>
        <w:ind w:left="1080"/>
        <w:rPr>
          <w:rFonts w:ascii="Calibri" w:hAnsi="Calibri" w:cs="Calibri"/>
          <w:sz w:val="24"/>
          <w:szCs w:val="24"/>
        </w:rPr>
      </w:pPr>
      <w:r w:rsidRPr="009E37CC">
        <w:rPr>
          <w:rFonts w:ascii="Calibri" w:hAnsi="Calibri" w:cs="Calibri"/>
          <w:b/>
          <w:bCs/>
          <w:sz w:val="24"/>
          <w:szCs w:val="24"/>
        </w:rPr>
        <w:t>Skills required:</w:t>
      </w:r>
      <w:r w:rsidRPr="009E37CC">
        <w:rPr>
          <w:rFonts w:ascii="Calibri" w:hAnsi="Calibri" w:cs="Calibri"/>
          <w:sz w:val="24"/>
          <w:szCs w:val="24"/>
        </w:rPr>
        <w:t xml:space="preserve"> Negotiation, contract law, networking, and business strategy.</w:t>
      </w:r>
    </w:p>
    <w:p w14:paraId="439FCD19" w14:textId="09347FE5" w:rsidR="009E37CC" w:rsidRPr="00C1531E" w:rsidRDefault="009E37CC" w:rsidP="00C1531E">
      <w:pPr>
        <w:pStyle w:val="ListParagraph"/>
        <w:numPr>
          <w:ilvl w:val="0"/>
          <w:numId w:val="68"/>
        </w:numPr>
        <w:spacing w:after="0" w:line="276" w:lineRule="auto"/>
        <w:ind w:left="1080"/>
        <w:rPr>
          <w:rFonts w:ascii="Calibri" w:hAnsi="Calibri" w:cs="Calibri"/>
          <w:sz w:val="24"/>
          <w:szCs w:val="24"/>
        </w:rPr>
      </w:pPr>
      <w:r w:rsidRPr="009E37CC">
        <w:rPr>
          <w:rFonts w:ascii="Calibri" w:hAnsi="Calibri" w:cs="Calibri"/>
          <w:b/>
          <w:bCs/>
          <w:sz w:val="24"/>
          <w:szCs w:val="24"/>
        </w:rPr>
        <w:t>Salary:</w:t>
      </w:r>
      <w:r w:rsidRPr="009E37CC">
        <w:rPr>
          <w:rFonts w:ascii="Calibri" w:hAnsi="Calibri" w:cs="Calibri"/>
          <w:sz w:val="24"/>
          <w:szCs w:val="24"/>
        </w:rPr>
        <w:t xml:space="preserve"> ± R4</w:t>
      </w:r>
      <w:r w:rsidR="00F729FE">
        <w:rPr>
          <w:rFonts w:ascii="Calibri" w:hAnsi="Calibri" w:cs="Calibri"/>
          <w:sz w:val="24"/>
          <w:szCs w:val="24"/>
        </w:rPr>
        <w:t>60</w:t>
      </w:r>
      <w:r w:rsidRPr="009E37CC">
        <w:rPr>
          <w:rFonts w:ascii="Calibri" w:hAnsi="Calibri" w:cs="Calibri"/>
          <w:sz w:val="24"/>
          <w:szCs w:val="24"/>
        </w:rPr>
        <w:t>,</w:t>
      </w:r>
      <w:r w:rsidR="00F729FE">
        <w:rPr>
          <w:rFonts w:ascii="Calibri" w:hAnsi="Calibri" w:cs="Calibri"/>
          <w:sz w:val="24"/>
          <w:szCs w:val="24"/>
        </w:rPr>
        <w:t>000</w:t>
      </w:r>
      <w:r w:rsidRPr="009E37CC">
        <w:rPr>
          <w:rFonts w:ascii="Calibri" w:hAnsi="Calibri" w:cs="Calibri"/>
          <w:sz w:val="24"/>
          <w:szCs w:val="24"/>
        </w:rPr>
        <w:t xml:space="preserve"> (entry level) to R7</w:t>
      </w:r>
      <w:r w:rsidR="00C1531E">
        <w:rPr>
          <w:rFonts w:ascii="Calibri" w:hAnsi="Calibri" w:cs="Calibri"/>
          <w:sz w:val="24"/>
          <w:szCs w:val="24"/>
        </w:rPr>
        <w:t>50 000</w:t>
      </w:r>
      <w:r w:rsidRPr="00C1531E">
        <w:rPr>
          <w:rFonts w:ascii="Calibri" w:hAnsi="Calibri" w:cs="Calibri"/>
          <w:sz w:val="24"/>
          <w:szCs w:val="24"/>
        </w:rPr>
        <w:t>+ (senior level) annually.</w:t>
      </w:r>
    </w:p>
    <w:p w14:paraId="6EC32372" w14:textId="0D1751F9" w:rsidR="009E37CC" w:rsidRPr="009E37CC" w:rsidRDefault="009E37CC" w:rsidP="00C1531E">
      <w:pPr>
        <w:pStyle w:val="ListParagraph"/>
        <w:numPr>
          <w:ilvl w:val="0"/>
          <w:numId w:val="68"/>
        </w:numPr>
        <w:spacing w:after="0" w:line="276" w:lineRule="auto"/>
        <w:ind w:left="1080"/>
        <w:rPr>
          <w:rFonts w:ascii="Calibri" w:hAnsi="Calibri" w:cs="Calibri"/>
          <w:sz w:val="24"/>
          <w:szCs w:val="24"/>
        </w:rPr>
      </w:pPr>
      <w:r w:rsidRPr="009E37CC">
        <w:rPr>
          <w:rFonts w:ascii="Calibri" w:hAnsi="Calibri" w:cs="Calibri"/>
          <w:b/>
          <w:bCs/>
          <w:sz w:val="24"/>
          <w:szCs w:val="24"/>
        </w:rPr>
        <w:t>Promotion:</w:t>
      </w:r>
      <w:r w:rsidRPr="009E37CC">
        <w:rPr>
          <w:rFonts w:ascii="Calibri" w:hAnsi="Calibri" w:cs="Calibri"/>
          <w:sz w:val="24"/>
          <w:szCs w:val="24"/>
        </w:rPr>
        <w:t xml:space="preserve"> Start </w:t>
      </w:r>
      <w:r w:rsidRPr="009E37CC">
        <w:rPr>
          <w:rFonts w:ascii="Calibri" w:hAnsi="Calibri" w:cs="Calibri"/>
          <w:sz w:val="24"/>
          <w:szCs w:val="24"/>
        </w:rPr>
        <w:t xml:space="preserve">your </w:t>
      </w:r>
      <w:r w:rsidRPr="009E37CC">
        <w:rPr>
          <w:rFonts w:ascii="Calibri" w:hAnsi="Calibri" w:cs="Calibri"/>
          <w:sz w:val="24"/>
          <w:szCs w:val="24"/>
        </w:rPr>
        <w:t>own agency, represent elite athletes, or move into sports management.</w:t>
      </w:r>
    </w:p>
    <w:p w14:paraId="21E4B30C" w14:textId="4F33B011" w:rsidR="008B7AAB" w:rsidRPr="009E37CC" w:rsidRDefault="009E37CC" w:rsidP="00C1531E">
      <w:pPr>
        <w:pStyle w:val="ListParagraph"/>
        <w:numPr>
          <w:ilvl w:val="0"/>
          <w:numId w:val="68"/>
        </w:numPr>
        <w:spacing w:after="0" w:line="276" w:lineRule="auto"/>
        <w:ind w:left="1080"/>
        <w:rPr>
          <w:rFonts w:ascii="Calibri" w:hAnsi="Calibri" w:cs="Calibri"/>
          <w:sz w:val="24"/>
          <w:szCs w:val="24"/>
        </w:rPr>
      </w:pPr>
      <w:r w:rsidRPr="009E37CC">
        <w:rPr>
          <w:rFonts w:ascii="Calibri" w:hAnsi="Calibri" w:cs="Calibri"/>
          <w:b/>
          <w:bCs/>
          <w:sz w:val="24"/>
          <w:szCs w:val="24"/>
        </w:rPr>
        <w:t>Further study:</w:t>
      </w:r>
      <w:r w:rsidRPr="009E37CC">
        <w:rPr>
          <w:rFonts w:ascii="Calibri" w:hAnsi="Calibri" w:cs="Calibri"/>
          <w:sz w:val="24"/>
          <w:szCs w:val="24"/>
        </w:rPr>
        <w:t xml:space="preserve"> Law, business administration, or sports management qualifications.</w:t>
      </w:r>
    </w:p>
    <w:p w14:paraId="38ADEEFA" w14:textId="77777777" w:rsidR="009E37CC" w:rsidRPr="009E37CC" w:rsidRDefault="009E37CC" w:rsidP="009E37CC">
      <w:pPr>
        <w:pStyle w:val="ListParagraph"/>
        <w:spacing w:after="0" w:line="276" w:lineRule="auto"/>
        <w:ind w:left="1080"/>
        <w:rPr>
          <w:rFonts w:ascii="Calibri" w:hAnsi="Calibri" w:cs="Calibri"/>
          <w:sz w:val="24"/>
          <w:szCs w:val="24"/>
        </w:rPr>
      </w:pPr>
    </w:p>
    <w:p w14:paraId="5DB59DFD" w14:textId="77777777" w:rsidR="008B7AAB" w:rsidRDefault="006C261B" w:rsidP="00C1531E">
      <w:pPr>
        <w:pStyle w:val="ListParagraph"/>
        <w:numPr>
          <w:ilvl w:val="0"/>
          <w:numId w:val="47"/>
        </w:numPr>
        <w:spacing w:after="0" w:line="276" w:lineRule="auto"/>
        <w:rPr>
          <w:rFonts w:ascii="Calibri" w:hAnsi="Calibri" w:cs="Calibri"/>
          <w:sz w:val="24"/>
          <w:szCs w:val="24"/>
        </w:rPr>
      </w:pPr>
      <w:r>
        <w:rPr>
          <w:rFonts w:ascii="Calibri" w:hAnsi="Calibri" w:cs="Calibri"/>
          <w:sz w:val="24"/>
          <w:szCs w:val="24"/>
        </w:rPr>
        <w:t>Each of these careers offers unique opportunities within the fitness and sports industry, catering to various interests and skill sets. Pursuing relevant education, certifications, and gaining practical experience are essential steps toward success in these fields.</w:t>
      </w:r>
    </w:p>
    <w:p w14:paraId="1B7AC974" w14:textId="77777777" w:rsidR="008B7AAB" w:rsidRDefault="008B7AAB">
      <w:pPr>
        <w:spacing w:after="0" w:line="276" w:lineRule="auto"/>
        <w:rPr>
          <w:rFonts w:ascii="Calibri" w:hAnsi="Calibri" w:cs="Calibri"/>
          <w:i/>
          <w:iCs/>
          <w:color w:val="000000" w:themeColor="text1"/>
          <w:sz w:val="24"/>
          <w:szCs w:val="24"/>
          <w:u w:val="singl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B7AAB" w14:paraId="4C51B336" w14:textId="77777777">
        <w:trPr>
          <w:trHeight w:val="113"/>
        </w:trPr>
        <w:tc>
          <w:tcPr>
            <w:tcW w:w="421" w:type="dxa"/>
          </w:tcPr>
          <w:p w14:paraId="508F391D" w14:textId="77777777" w:rsidR="008B7AAB" w:rsidRDefault="006C261B">
            <w:pPr>
              <w:spacing w:after="0" w:line="360" w:lineRule="auto"/>
              <w:rPr>
                <w:rFonts w:ascii="Calibri" w:eastAsia="Arial" w:hAnsi="Calibri" w:cs="Calibri"/>
                <w:b/>
                <w:bCs/>
                <w:color w:val="000000"/>
                <w:kern w:val="2"/>
                <w:sz w:val="24"/>
                <w:szCs w:val="24"/>
                <w:lang w:val="en-US" w:eastAsia="en-GB"/>
                <w14:ligatures w14:val="standardContextual"/>
              </w:rPr>
            </w:pPr>
            <w:r>
              <w:rPr>
                <w:rFonts w:ascii="Calibri" w:eastAsia="Arial" w:hAnsi="Calibri" w:cs="Calibri"/>
                <w:b/>
                <w:bCs/>
                <w:color w:val="000000"/>
                <w:kern w:val="2"/>
                <w:sz w:val="24"/>
                <w:szCs w:val="24"/>
                <w:lang w:val="en-US" w:eastAsia="en-GB"/>
                <w14:ligatures w14:val="standardContextual"/>
              </w:rPr>
              <w:t>4.</w:t>
            </w:r>
          </w:p>
        </w:tc>
        <w:tc>
          <w:tcPr>
            <w:tcW w:w="8226" w:type="dxa"/>
          </w:tcPr>
          <w:p w14:paraId="218EDC70" w14:textId="77777777" w:rsidR="008B7AAB" w:rsidRDefault="006C261B">
            <w:pPr>
              <w:spacing w:after="0" w:line="360" w:lineRule="auto"/>
              <w:rPr>
                <w:rFonts w:ascii="Calibri" w:eastAsia="Arial" w:hAnsi="Calibri" w:cs="Calibri"/>
                <w:b/>
                <w:bCs/>
                <w:color w:val="000000"/>
                <w:kern w:val="2"/>
                <w:sz w:val="24"/>
                <w:szCs w:val="24"/>
                <w:lang w:val="en-US" w:eastAsia="en-GB"/>
                <w14:ligatures w14:val="standardContextual"/>
              </w:rPr>
            </w:pPr>
            <w:r>
              <w:rPr>
                <w:rFonts w:ascii="Calibri" w:eastAsia="Arial" w:hAnsi="Calibri" w:cs="Calibri"/>
                <w:b/>
                <w:bCs/>
                <w:color w:val="000000"/>
                <w:kern w:val="2"/>
                <w:sz w:val="24"/>
                <w:szCs w:val="24"/>
                <w:lang w:val="en-US" w:eastAsia="en-GB"/>
                <w14:ligatures w14:val="standardContextual"/>
              </w:rPr>
              <w:t>Individual Activity (10 min)</w:t>
            </w:r>
          </w:p>
        </w:tc>
        <w:tc>
          <w:tcPr>
            <w:tcW w:w="1547" w:type="dxa"/>
          </w:tcPr>
          <w:p w14:paraId="00AB726F" w14:textId="77777777" w:rsidR="008B7AAB" w:rsidRDefault="006C261B">
            <w:pPr>
              <w:spacing w:after="0" w:line="360" w:lineRule="auto"/>
              <w:jc w:val="right"/>
              <w:rPr>
                <w:rFonts w:ascii="Calibri" w:eastAsia="Arial" w:hAnsi="Calibri" w:cs="Calibri"/>
                <w:b/>
                <w:bCs/>
                <w:i/>
                <w:iCs/>
                <w:color w:val="000000"/>
                <w:kern w:val="2"/>
                <w:sz w:val="24"/>
                <w:szCs w:val="24"/>
                <w:lang w:val="en-US" w:eastAsia="en-GB"/>
                <w14:ligatures w14:val="standardContextual"/>
              </w:rPr>
            </w:pPr>
            <w:r>
              <w:rPr>
                <w:rFonts w:ascii="Calibri" w:eastAsia="Arial" w:hAnsi="Calibri" w:cs="Calibri"/>
                <w:b/>
                <w:bCs/>
                <w:i/>
                <w:iCs/>
                <w:color w:val="000000"/>
                <w:kern w:val="2"/>
                <w:sz w:val="24"/>
                <w:szCs w:val="24"/>
                <w:lang w:val="en-US" w:eastAsia="en-GB"/>
                <w14:ligatures w14:val="standardContextual"/>
              </w:rPr>
              <w:t>(</w:t>
            </w:r>
            <w:r>
              <w:rPr>
                <w:rFonts w:ascii="Calibri" w:eastAsia="Arial" w:hAnsi="Calibri" w:cs="Calibri"/>
                <w:b/>
                <w:bCs/>
                <w:i/>
                <w:iCs/>
                <w:color w:val="000000"/>
                <w:kern w:val="2"/>
                <w:sz w:val="24"/>
                <w:szCs w:val="24"/>
                <w:u w:val="single"/>
                <w:lang w:val="en-US" w:eastAsia="en-GB"/>
                <w14:ligatures w14:val="standardContextual"/>
              </w:rPr>
              <w:t>Slide 12</w:t>
            </w:r>
            <w:r>
              <w:rPr>
                <w:rFonts w:ascii="Calibri" w:eastAsia="Arial" w:hAnsi="Calibri" w:cs="Calibri"/>
                <w:b/>
                <w:bCs/>
                <w:i/>
                <w:iCs/>
                <w:color w:val="000000"/>
                <w:kern w:val="2"/>
                <w:sz w:val="24"/>
                <w:szCs w:val="24"/>
                <w:lang w:val="en-US" w:eastAsia="en-GB"/>
                <w14:ligatures w14:val="standardContextual"/>
              </w:rPr>
              <w:t>)</w:t>
            </w:r>
          </w:p>
        </w:tc>
      </w:tr>
    </w:tbl>
    <w:p w14:paraId="755502DF" w14:textId="77777777" w:rsidR="008B7AAB" w:rsidRDefault="006C261B" w:rsidP="00C1531E">
      <w:pPr>
        <w:pStyle w:val="ListParagraph"/>
        <w:numPr>
          <w:ilvl w:val="0"/>
          <w:numId w:val="47"/>
        </w:numPr>
        <w:tabs>
          <w:tab w:val="right" w:pos="9360"/>
        </w:tabs>
        <w:spacing w:after="0" w:line="276" w:lineRule="auto"/>
        <w:rPr>
          <w:rFonts w:ascii="Calibri" w:hAnsi="Calibri" w:cs="Calibri"/>
          <w:color w:val="000000" w:themeColor="text1"/>
          <w:sz w:val="24"/>
          <w:szCs w:val="24"/>
          <w:lang w:val="en-US"/>
        </w:rPr>
      </w:pPr>
      <w:r>
        <w:rPr>
          <w:rFonts w:ascii="Calibri" w:hAnsi="Calibri" w:cs="Calibri"/>
          <w:b/>
          <w:bCs/>
          <w:color w:val="000000" w:themeColor="text1"/>
          <w:sz w:val="24"/>
          <w:szCs w:val="24"/>
          <w:lang w:val="en-US"/>
        </w:rPr>
        <w:t xml:space="preserve">Slide 12: </w:t>
      </w:r>
      <w:r>
        <w:rPr>
          <w:rFonts w:ascii="Calibri" w:hAnsi="Calibri" w:cs="Calibri"/>
          <w:color w:val="000000" w:themeColor="text1"/>
          <w:sz w:val="24"/>
          <w:szCs w:val="24"/>
          <w:lang w:val="en-US"/>
        </w:rPr>
        <w:t xml:space="preserve">Hand out the </w:t>
      </w:r>
      <w:r>
        <w:rPr>
          <w:rFonts w:ascii="Calibri" w:hAnsi="Calibri" w:cs="Calibri"/>
          <w:b/>
          <w:bCs/>
          <w:i/>
          <w:iCs/>
          <w:color w:val="000000" w:themeColor="text1"/>
          <w:sz w:val="24"/>
          <w:szCs w:val="24"/>
          <w:u w:val="single"/>
          <w:lang w:val="en-US"/>
        </w:rPr>
        <w:t>Content Summary</w:t>
      </w:r>
      <w:r>
        <w:rPr>
          <w:rFonts w:ascii="Calibri" w:hAnsi="Calibri" w:cs="Calibri"/>
          <w:color w:val="000000" w:themeColor="text1"/>
          <w:sz w:val="24"/>
          <w:szCs w:val="24"/>
          <w:lang w:val="en-US"/>
        </w:rPr>
        <w:t xml:space="preserve"> to learners. </w:t>
      </w:r>
    </w:p>
    <w:p w14:paraId="595C0BAA" w14:textId="2B90C26B" w:rsidR="008B7AAB" w:rsidRDefault="00D52636" w:rsidP="00C1531E">
      <w:pPr>
        <w:pStyle w:val="ListParagraph"/>
        <w:numPr>
          <w:ilvl w:val="0"/>
          <w:numId w:val="47"/>
        </w:numPr>
        <w:tabs>
          <w:tab w:val="right" w:pos="9360"/>
        </w:tabs>
        <w:spacing w:after="0" w:line="276" w:lineRule="auto"/>
        <w:rPr>
          <w:rFonts w:ascii="Calibri" w:hAnsi="Calibri" w:cs="Calibri"/>
          <w:color w:val="000000" w:themeColor="text1"/>
          <w:sz w:val="24"/>
          <w:szCs w:val="24"/>
          <w:lang w:val="en-US"/>
        </w:rPr>
      </w:pPr>
      <w:r w:rsidRPr="009370F7">
        <w:rPr>
          <w:rFonts w:ascii="Calibri" w:hAnsi="Calibri" w:cs="Calibri"/>
          <w:color w:val="000000" w:themeColor="text1"/>
          <w:sz w:val="24"/>
          <w:szCs w:val="24"/>
          <w:lang w:val="en-US"/>
        </w:rPr>
        <w:t>Learners to complete</w:t>
      </w:r>
      <w:r w:rsidRPr="009370F7">
        <w:rPr>
          <w:rFonts w:ascii="Calibri" w:hAnsi="Calibri" w:cs="Calibri"/>
          <w:b/>
          <w:bCs/>
          <w:i/>
          <w:iCs/>
          <w:color w:val="000000" w:themeColor="text1"/>
          <w:sz w:val="24"/>
          <w:szCs w:val="24"/>
          <w:lang w:val="en-US"/>
        </w:rPr>
        <w:t xml:space="preserve"> </w:t>
      </w:r>
      <w:r w:rsidR="006C261B" w:rsidRPr="009370F7">
        <w:rPr>
          <w:rFonts w:ascii="Calibri" w:hAnsi="Calibri" w:cs="Calibri"/>
          <w:b/>
          <w:bCs/>
          <w:i/>
          <w:iCs/>
          <w:color w:val="000000" w:themeColor="text1"/>
          <w:sz w:val="24"/>
          <w:szCs w:val="24"/>
          <w:lang w:val="en-US"/>
        </w:rPr>
        <w:t>Activity 1</w:t>
      </w:r>
      <w:r w:rsidR="006C261B" w:rsidRPr="009370F7">
        <w:rPr>
          <w:rFonts w:ascii="Calibri" w:hAnsi="Calibri" w:cs="Calibri"/>
          <w:b/>
          <w:bCs/>
          <w:color w:val="000000" w:themeColor="text1"/>
          <w:sz w:val="24"/>
          <w:szCs w:val="24"/>
          <w:lang w:val="en-US"/>
        </w:rPr>
        <w:t xml:space="preserve"> </w:t>
      </w:r>
      <w:r w:rsidR="006C261B" w:rsidRPr="009370F7">
        <w:rPr>
          <w:rFonts w:ascii="Calibri" w:hAnsi="Calibri" w:cs="Calibri"/>
          <w:color w:val="000000" w:themeColor="text1"/>
          <w:sz w:val="24"/>
          <w:szCs w:val="24"/>
          <w:lang w:val="en-US"/>
        </w:rPr>
        <w:t>(</w:t>
      </w:r>
      <w:r w:rsidR="006C261B" w:rsidRPr="009370F7">
        <w:rPr>
          <w:rFonts w:ascii="Calibri" w:hAnsi="Calibri" w:cs="Calibri"/>
          <w:b/>
          <w:bCs/>
          <w:i/>
          <w:iCs/>
          <w:color w:val="000000" w:themeColor="text1"/>
          <w:sz w:val="24"/>
          <w:szCs w:val="24"/>
          <w:u w:val="single"/>
          <w:lang w:val="en-US"/>
        </w:rPr>
        <w:t>Lesson 3 – Worksheet</w:t>
      </w:r>
      <w:r w:rsidR="006C261B" w:rsidRPr="009370F7">
        <w:rPr>
          <w:rFonts w:ascii="Calibri" w:hAnsi="Calibri" w:cs="Calibri"/>
          <w:color w:val="000000" w:themeColor="text1"/>
          <w:sz w:val="24"/>
          <w:szCs w:val="24"/>
          <w:lang w:val="en-US"/>
        </w:rPr>
        <w:t>)</w:t>
      </w:r>
      <w:r w:rsidRPr="009370F7">
        <w:rPr>
          <w:rFonts w:ascii="Calibri" w:hAnsi="Calibri" w:cs="Calibri"/>
          <w:color w:val="000000" w:themeColor="text1"/>
          <w:sz w:val="24"/>
          <w:szCs w:val="24"/>
          <w:lang w:val="en-US"/>
        </w:rPr>
        <w:t>. If</w:t>
      </w:r>
      <w:r>
        <w:rPr>
          <w:rFonts w:ascii="Calibri" w:hAnsi="Calibri" w:cs="Calibri"/>
          <w:color w:val="000000" w:themeColor="text1"/>
          <w:sz w:val="24"/>
          <w:szCs w:val="24"/>
          <w:lang w:val="en-US"/>
        </w:rPr>
        <w:t xml:space="preserve"> you are unable to finish it in class, please complete it f</w:t>
      </w:r>
      <w:r w:rsidR="006C261B">
        <w:rPr>
          <w:rFonts w:ascii="Calibri" w:hAnsi="Calibri" w:cs="Calibri"/>
          <w:color w:val="000000" w:themeColor="text1"/>
          <w:sz w:val="24"/>
          <w:szCs w:val="24"/>
          <w:lang w:val="en-US"/>
        </w:rPr>
        <w:t xml:space="preserve">or </w:t>
      </w:r>
      <w:r w:rsidR="006C261B">
        <w:rPr>
          <w:rFonts w:ascii="Calibri" w:hAnsi="Calibri" w:cs="Calibri"/>
          <w:b/>
          <w:bCs/>
          <w:color w:val="000000" w:themeColor="text1"/>
          <w:sz w:val="24"/>
          <w:szCs w:val="24"/>
          <w:highlight w:val="yellow"/>
          <w:lang w:val="en-US"/>
        </w:rPr>
        <w:t>homework</w:t>
      </w:r>
      <w:r w:rsidR="006C261B">
        <w:rPr>
          <w:rFonts w:ascii="Calibri" w:hAnsi="Calibri" w:cs="Calibri"/>
          <w:color w:val="000000" w:themeColor="text1"/>
          <w:sz w:val="24"/>
          <w:szCs w:val="24"/>
          <w:lang w:val="en-US"/>
        </w:rPr>
        <w:t xml:space="preserve">. </w:t>
      </w:r>
    </w:p>
    <w:p w14:paraId="2285AC52" w14:textId="782B5085" w:rsidR="008B7AAB" w:rsidRPr="00C1531E" w:rsidRDefault="006C261B" w:rsidP="00C1531E">
      <w:pPr>
        <w:pStyle w:val="ListParagraph"/>
        <w:numPr>
          <w:ilvl w:val="0"/>
          <w:numId w:val="47"/>
        </w:numPr>
        <w:spacing w:after="0" w:line="276" w:lineRule="auto"/>
        <w:rPr>
          <w:sz w:val="24"/>
          <w:szCs w:val="24"/>
        </w:rPr>
      </w:pPr>
      <w:r w:rsidRPr="00C1531E">
        <w:rPr>
          <w:rFonts w:ascii="Calibri" w:hAnsi="Calibri" w:cs="Calibri"/>
          <w:bCs/>
          <w:color w:val="000000" w:themeColor="text1"/>
          <w:sz w:val="24"/>
          <w:szCs w:val="24"/>
        </w:rPr>
        <w:t xml:space="preserve">Possible answers are available in the </w:t>
      </w:r>
      <w:r w:rsidRPr="00C1531E">
        <w:rPr>
          <w:rFonts w:ascii="Calibri" w:hAnsi="Calibri" w:cs="Calibri"/>
          <w:b/>
          <w:i/>
          <w:iCs/>
          <w:color w:val="000000" w:themeColor="text1"/>
          <w:sz w:val="24"/>
          <w:szCs w:val="24"/>
          <w:u w:val="single"/>
        </w:rPr>
        <w:t>Lesson 3 – Worksheet MEMO</w:t>
      </w:r>
      <w:r w:rsidRPr="00C1531E">
        <w:rPr>
          <w:rFonts w:ascii="Calibri" w:hAnsi="Calibri" w:cs="Calibri"/>
          <w:bCs/>
          <w:color w:val="000000" w:themeColor="text1"/>
          <w:sz w:val="24"/>
          <w:szCs w:val="24"/>
        </w:rPr>
        <w:t>.</w:t>
      </w:r>
    </w:p>
    <w:sectPr w:rsidR="008B7AAB" w:rsidRPr="00C1531E">
      <w:footerReference w:type="default" r:id="rId27"/>
      <w:pgSz w:w="11906" w:h="16838"/>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736EA" w14:textId="77777777" w:rsidR="00E10C15" w:rsidRDefault="00E10C15">
      <w:pPr>
        <w:spacing w:line="240" w:lineRule="auto"/>
      </w:pPr>
      <w:r>
        <w:separator/>
      </w:r>
    </w:p>
  </w:endnote>
  <w:endnote w:type="continuationSeparator" w:id="0">
    <w:p w14:paraId="20E14329" w14:textId="77777777" w:rsidR="00E10C15" w:rsidRDefault="00E10C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CA97" w14:textId="77777777" w:rsidR="008B7AAB" w:rsidRDefault="006C261B">
    <w:pPr>
      <w:spacing w:after="0" w:line="240" w:lineRule="auto"/>
      <w:rPr>
        <w:rFonts w:ascii="Calibri" w:eastAsia="Cambria" w:hAnsi="Calibri" w:cs="Calibri"/>
        <w:color w:val="000000"/>
        <w:sz w:val="18"/>
        <w:szCs w:val="18"/>
      </w:rPr>
    </w:pPr>
    <w:r>
      <w:rPr>
        <w:rFonts w:ascii="Calibri" w:eastAsia="Cambria" w:hAnsi="Calibri" w:cs="Calibri"/>
        <w:color w:val="000000"/>
        <w:sz w:val="18"/>
        <w:szCs w:val="18"/>
      </w:rPr>
      <w:t xml:space="preserve">©2025 </w:t>
    </w:r>
    <w:proofErr w:type="spellStart"/>
    <w:r>
      <w:rPr>
        <w:rFonts w:ascii="Calibri" w:eastAsia="Cambria" w:hAnsi="Calibri" w:cs="Calibri"/>
        <w:color w:val="000000"/>
        <w:sz w:val="18"/>
        <w:szCs w:val="18"/>
      </w:rPr>
      <w:t>Teenactiv</w:t>
    </w:r>
    <w:proofErr w:type="spellEnd"/>
    <w:r>
      <w:rPr>
        <w:rFonts w:ascii="Calibri" w:eastAsia="Cambria" w:hAnsi="Calibri" w:cs="Calibri"/>
        <w:color w:val="000000"/>
        <w:sz w:val="18"/>
        <w:szCs w:val="18"/>
      </w:rPr>
      <w:tab/>
      <w:t xml:space="preserve">                                                                           </w:t>
    </w:r>
    <w:r>
      <w:rPr>
        <w:rFonts w:ascii="Calibri" w:eastAsia="Cambria" w:hAnsi="Calibri" w:cs="Calibri"/>
        <w:color w:val="000000"/>
        <w:sz w:val="18"/>
        <w:szCs w:val="18"/>
      </w:rPr>
      <w:tab/>
    </w:r>
    <w:r>
      <w:rPr>
        <w:rFonts w:ascii="Calibri" w:eastAsia="Cambria" w:hAnsi="Calibri" w:cs="Calibri"/>
        <w:color w:val="000000"/>
        <w:sz w:val="18"/>
        <w:szCs w:val="18"/>
      </w:rPr>
      <w:tab/>
    </w:r>
    <w:r>
      <w:rPr>
        <w:rFonts w:ascii="Calibri" w:eastAsia="Cambria" w:hAnsi="Calibri" w:cs="Calibri"/>
        <w:color w:val="000000"/>
        <w:sz w:val="18"/>
        <w:szCs w:val="18"/>
      </w:rPr>
      <w:tab/>
    </w:r>
    <w:r>
      <w:rPr>
        <w:rFonts w:ascii="Calibri" w:eastAsia="Cambria" w:hAnsi="Calibri" w:cs="Calibri"/>
        <w:color w:val="000000"/>
        <w:sz w:val="18"/>
        <w:szCs w:val="18"/>
      </w:rPr>
      <w:tab/>
    </w:r>
    <w:r>
      <w:rPr>
        <w:rFonts w:ascii="Calibri" w:eastAsia="Cambria" w:hAnsi="Calibri" w:cs="Calibri"/>
        <w:color w:val="000000"/>
        <w:sz w:val="18"/>
        <w:szCs w:val="18"/>
      </w:rPr>
      <w:fldChar w:fldCharType="begin"/>
    </w:r>
    <w:r>
      <w:rPr>
        <w:rFonts w:ascii="Calibri" w:eastAsia="Cambria" w:hAnsi="Calibri" w:cs="Calibri"/>
        <w:color w:val="000000"/>
        <w:sz w:val="18"/>
        <w:szCs w:val="18"/>
      </w:rPr>
      <w:instrText>PAGE</w:instrText>
    </w:r>
    <w:r>
      <w:rPr>
        <w:rFonts w:ascii="Calibri" w:eastAsia="Cambria" w:hAnsi="Calibri" w:cs="Calibri"/>
        <w:color w:val="000000"/>
        <w:sz w:val="18"/>
        <w:szCs w:val="18"/>
      </w:rPr>
      <w:fldChar w:fldCharType="separate"/>
    </w:r>
    <w:r>
      <w:rPr>
        <w:rFonts w:ascii="Calibri" w:eastAsia="Cambria" w:hAnsi="Calibri" w:cs="Calibri"/>
        <w:color w:val="000000"/>
        <w:sz w:val="18"/>
        <w:szCs w:val="18"/>
      </w:rPr>
      <w:t>4</w:t>
    </w:r>
    <w:r>
      <w:rPr>
        <w:rFonts w:ascii="Calibri" w:eastAsia="Cambria" w:hAnsi="Calibri" w:cs="Calibri"/>
        <w:color w:val="000000"/>
        <w:sz w:val="18"/>
        <w:szCs w:val="18"/>
      </w:rPr>
      <w:fldChar w:fldCharType="end"/>
    </w:r>
    <w:r>
      <w:rPr>
        <w:rFonts w:ascii="Calibri" w:eastAsia="Cambria" w:hAnsi="Calibri" w:cs="Calibri"/>
        <w:color w:val="000000"/>
        <w:sz w:val="18"/>
        <w:szCs w:val="18"/>
      </w:rPr>
      <w:tab/>
      <w:t xml:space="preserve">                                                      </w:t>
    </w:r>
    <w:r>
      <w:rPr>
        <w:rFonts w:ascii="Calibri" w:eastAsia="Cambria" w:hAnsi="Calibri" w:cs="Calibri"/>
        <w:color w:val="000000"/>
        <w:sz w:val="18"/>
        <w:szCs w:val="18"/>
      </w:rPr>
      <w:tab/>
    </w:r>
    <w:r>
      <w:rPr>
        <w:rFonts w:ascii="Calibri" w:eastAsia="Cambria" w:hAnsi="Calibri" w:cs="Calibri"/>
        <w:color w:val="000000"/>
        <w:sz w:val="18"/>
        <w:szCs w:val="18"/>
      </w:rPr>
      <w:tab/>
    </w:r>
    <w:r>
      <w:rPr>
        <w:rFonts w:ascii="Calibri" w:eastAsia="Cambria" w:hAnsi="Calibri" w:cs="Calibri"/>
        <w:color w:val="000000"/>
        <w:sz w:val="18"/>
        <w:szCs w:val="18"/>
      </w:rPr>
      <w:tab/>
    </w:r>
    <w:r>
      <w:rPr>
        <w:rFonts w:ascii="Calibri" w:eastAsia="Cambria" w:hAnsi="Calibri" w:cs="Calibri"/>
        <w:color w:val="000000"/>
        <w:sz w:val="18"/>
        <w:szCs w:val="18"/>
      </w:rPr>
      <w:tab/>
    </w:r>
    <w:hyperlink r:id="rId1" w:history="1">
      <w:r>
        <w:rPr>
          <w:rStyle w:val="Hyperlink"/>
          <w:rFonts w:ascii="Calibri" w:eastAsia="Cambria" w:hAnsi="Calibri" w:cs="Calibri"/>
          <w:sz w:val="18"/>
          <w:szCs w:val="18"/>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6D70" w14:textId="77777777" w:rsidR="008B7AAB" w:rsidRDefault="006C261B">
    <w:pPr>
      <w:spacing w:after="0" w:line="240" w:lineRule="auto"/>
      <w:rPr>
        <w:rFonts w:ascii="Calibri" w:eastAsia="Cambria" w:hAnsi="Calibri" w:cs="Calibri"/>
        <w:color w:val="000000"/>
        <w:sz w:val="18"/>
        <w:szCs w:val="18"/>
      </w:rPr>
    </w:pPr>
    <w:r>
      <w:rPr>
        <w:rFonts w:ascii="Calibri" w:eastAsia="Cambria" w:hAnsi="Calibri" w:cs="Calibri"/>
        <w:color w:val="000000"/>
        <w:sz w:val="18"/>
        <w:szCs w:val="18"/>
      </w:rPr>
      <w:t xml:space="preserve">©2025 </w:t>
    </w:r>
    <w:proofErr w:type="spellStart"/>
    <w:r>
      <w:rPr>
        <w:rFonts w:ascii="Calibri" w:eastAsia="Cambria" w:hAnsi="Calibri" w:cs="Calibri"/>
        <w:color w:val="000000"/>
        <w:sz w:val="18"/>
        <w:szCs w:val="18"/>
      </w:rPr>
      <w:t>Teenactiv</w:t>
    </w:r>
    <w:proofErr w:type="spellEnd"/>
    <w:r>
      <w:rPr>
        <w:rFonts w:ascii="Calibri" w:eastAsia="Cambria" w:hAnsi="Calibri" w:cs="Calibri"/>
        <w:color w:val="000000"/>
        <w:sz w:val="18"/>
        <w:szCs w:val="18"/>
      </w:rPr>
      <w:tab/>
      <w:t xml:space="preserve">                                                                           </w:t>
    </w:r>
    <w:r>
      <w:rPr>
        <w:rFonts w:ascii="Calibri" w:eastAsia="Cambria" w:hAnsi="Calibri" w:cs="Calibri"/>
        <w:color w:val="000000"/>
        <w:sz w:val="18"/>
        <w:szCs w:val="18"/>
      </w:rPr>
      <w:tab/>
    </w:r>
    <w:r>
      <w:rPr>
        <w:rFonts w:ascii="Calibri" w:eastAsia="Cambria" w:hAnsi="Calibri" w:cs="Calibri"/>
        <w:color w:val="000000"/>
        <w:sz w:val="18"/>
        <w:szCs w:val="18"/>
      </w:rPr>
      <w:fldChar w:fldCharType="begin"/>
    </w:r>
    <w:r>
      <w:rPr>
        <w:rFonts w:ascii="Calibri" w:eastAsia="Cambria" w:hAnsi="Calibri" w:cs="Calibri"/>
        <w:color w:val="000000"/>
        <w:sz w:val="18"/>
        <w:szCs w:val="18"/>
      </w:rPr>
      <w:instrText>PAGE</w:instrText>
    </w:r>
    <w:r>
      <w:rPr>
        <w:rFonts w:ascii="Calibri" w:eastAsia="Cambria" w:hAnsi="Calibri" w:cs="Calibri"/>
        <w:color w:val="000000"/>
        <w:sz w:val="18"/>
        <w:szCs w:val="18"/>
      </w:rPr>
      <w:fldChar w:fldCharType="separate"/>
    </w:r>
    <w:r>
      <w:rPr>
        <w:rFonts w:ascii="Calibri" w:eastAsia="Cambria" w:hAnsi="Calibri" w:cs="Calibri"/>
        <w:color w:val="000000"/>
        <w:sz w:val="18"/>
        <w:szCs w:val="18"/>
      </w:rPr>
      <w:t>4</w:t>
    </w:r>
    <w:r>
      <w:rPr>
        <w:rFonts w:ascii="Calibri" w:eastAsia="Cambria" w:hAnsi="Calibri" w:cs="Calibri"/>
        <w:color w:val="000000"/>
        <w:sz w:val="18"/>
        <w:szCs w:val="18"/>
      </w:rPr>
      <w:fldChar w:fldCharType="end"/>
    </w:r>
    <w:r>
      <w:rPr>
        <w:rFonts w:ascii="Calibri" w:eastAsia="Cambria" w:hAnsi="Calibri" w:cs="Calibri"/>
        <w:color w:val="000000"/>
        <w:sz w:val="18"/>
        <w:szCs w:val="18"/>
      </w:rPr>
      <w:t xml:space="preserve">                                  </w:t>
    </w:r>
    <w:r>
      <w:rPr>
        <w:rFonts w:ascii="Calibri" w:eastAsia="Cambria" w:hAnsi="Calibri" w:cs="Calibri"/>
        <w:color w:val="000000"/>
        <w:sz w:val="18"/>
        <w:szCs w:val="18"/>
      </w:rPr>
      <w:tab/>
    </w:r>
    <w:r>
      <w:rPr>
        <w:rFonts w:ascii="Calibri" w:eastAsia="Cambria" w:hAnsi="Calibri" w:cs="Calibri"/>
        <w:color w:val="000000"/>
        <w:sz w:val="18"/>
        <w:szCs w:val="18"/>
      </w:rPr>
      <w:tab/>
    </w:r>
    <w:r>
      <w:rPr>
        <w:rFonts w:ascii="Calibri" w:eastAsia="Cambria" w:hAnsi="Calibri" w:cs="Calibri"/>
        <w:color w:val="000000"/>
        <w:sz w:val="18"/>
        <w:szCs w:val="18"/>
      </w:rPr>
      <w:tab/>
    </w:r>
    <w:hyperlink r:id="rId1" w:history="1">
      <w:r>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850A8" w14:textId="77777777" w:rsidR="00E10C15" w:rsidRDefault="00E10C15">
      <w:pPr>
        <w:spacing w:after="0"/>
      </w:pPr>
      <w:r>
        <w:separator/>
      </w:r>
    </w:p>
  </w:footnote>
  <w:footnote w:type="continuationSeparator" w:id="0">
    <w:p w14:paraId="136E58B1" w14:textId="77777777" w:rsidR="00E10C15" w:rsidRDefault="00E10C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42FF" w14:textId="77777777" w:rsidR="008B7AAB" w:rsidRDefault="006C261B">
    <w:pPr>
      <w:pStyle w:val="Header"/>
    </w:pPr>
    <w:r>
      <w:rPr>
        <w:noProof/>
      </w:rPr>
      <w:drawing>
        <wp:anchor distT="0" distB="0" distL="114300" distR="114300" simplePos="0" relativeHeight="251660288" behindDoc="1" locked="0" layoutInCell="1" allowOverlap="1" wp14:anchorId="1364BCF2" wp14:editId="1AB15872">
          <wp:simplePos x="0" y="0"/>
          <wp:positionH relativeFrom="margin">
            <wp:align>right</wp:align>
          </wp:positionH>
          <wp:positionV relativeFrom="page">
            <wp:posOffset>106680</wp:posOffset>
          </wp:positionV>
          <wp:extent cx="1323340" cy="468630"/>
          <wp:effectExtent l="0" t="0" r="0" b="7620"/>
          <wp:wrapTight wrapText="bothSides">
            <wp:wrapPolygon edited="0">
              <wp:start x="0" y="0"/>
              <wp:lineTo x="0" y="21073"/>
              <wp:lineTo x="21144" y="21073"/>
              <wp:lineTo x="21144" y="0"/>
              <wp:lineTo x="0" y="0"/>
            </wp:wrapPolygon>
          </wp:wrapTight>
          <wp:docPr id="709089421" name="Picture 70908942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89421" name="Picture 70908942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23340" cy="468630"/>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209AE0A9" wp14:editId="70A985AA">
          <wp:simplePos x="0" y="0"/>
          <wp:positionH relativeFrom="margin">
            <wp:posOffset>8442960</wp:posOffset>
          </wp:positionH>
          <wp:positionV relativeFrom="page">
            <wp:posOffset>91440</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19725" name="Picture 1159719725"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23340" cy="4686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2CEA"/>
    <w:multiLevelType w:val="multilevel"/>
    <w:tmpl w:val="06732C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D7238E"/>
    <w:multiLevelType w:val="multilevel"/>
    <w:tmpl w:val="92A09DFE"/>
    <w:lvl w:ilvl="0">
      <w:start w:val="1"/>
      <w:numFmt w:val="bullet"/>
      <w:lvlText w:val=""/>
      <w:lvlJc w:val="left"/>
      <w:pPr>
        <w:ind w:left="720" w:hanging="360"/>
      </w:pPr>
      <w:rPr>
        <w:rFonts w:ascii="Symbol" w:hAnsi="Symbol" w:hint="default"/>
        <w:sz w:val="24"/>
        <w:szCs w:val="24"/>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770F6B"/>
    <w:multiLevelType w:val="multilevel"/>
    <w:tmpl w:val="0392393E"/>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61DE8"/>
    <w:multiLevelType w:val="multilevel"/>
    <w:tmpl w:val="08861D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8F53F21"/>
    <w:multiLevelType w:val="multilevel"/>
    <w:tmpl w:val="08F53F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6B1949"/>
    <w:multiLevelType w:val="multilevel"/>
    <w:tmpl w:val="0C6B1949"/>
    <w:lvl w:ilvl="0">
      <w:numFmt w:val="bullet"/>
      <w:lvlText w:val="–"/>
      <w:lvlJc w:val="left"/>
      <w:pPr>
        <w:ind w:left="1080" w:hanging="360"/>
      </w:pPr>
      <w:rPr>
        <w:rFonts w:ascii="Arial" w:eastAsiaTheme="minorHAnsi"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0D0375E"/>
    <w:multiLevelType w:val="multilevel"/>
    <w:tmpl w:val="10D0375E"/>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C608BC"/>
    <w:multiLevelType w:val="multilevel"/>
    <w:tmpl w:val="11C608BC"/>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820755"/>
    <w:multiLevelType w:val="multilevel"/>
    <w:tmpl w:val="13820755"/>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C8032C"/>
    <w:multiLevelType w:val="multilevel"/>
    <w:tmpl w:val="38FC7136"/>
    <w:lvl w:ilvl="0">
      <w:start w:val="1"/>
      <w:numFmt w:val="bullet"/>
      <w:lvlText w:val=""/>
      <w:lvlJc w:val="left"/>
      <w:pPr>
        <w:ind w:left="720" w:hanging="360"/>
      </w:pPr>
      <w:rPr>
        <w:rFonts w:ascii="Symbol" w:hAnsi="Symbol" w:hint="default"/>
        <w:sz w:val="24"/>
        <w:szCs w:val="24"/>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562ADA"/>
    <w:multiLevelType w:val="multilevel"/>
    <w:tmpl w:val="19562ADA"/>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EC313F"/>
    <w:multiLevelType w:val="multilevel"/>
    <w:tmpl w:val="1CEC313F"/>
    <w:lvl w:ilvl="0">
      <w:start w:val="1"/>
      <w:numFmt w:val="bullet"/>
      <w:lvlText w:val=""/>
      <w:lvlJc w:val="left"/>
      <w:pPr>
        <w:ind w:left="720" w:hanging="360"/>
      </w:pPr>
      <w:rPr>
        <w:rFonts w:ascii="Symbol" w:hAnsi="Symbol" w:hint="default"/>
        <w:sz w:val="24"/>
        <w:szCs w:val="24"/>
      </w:rPr>
    </w:lvl>
    <w:lvl w:ilvl="1">
      <w:numFmt w:val="bullet"/>
      <w:lvlText w:val="•"/>
      <w:lvlJc w:val="left"/>
      <w:pPr>
        <w:ind w:left="1800" w:hanging="720"/>
      </w:pPr>
      <w:rPr>
        <w:rFonts w:ascii="Calibri" w:eastAsiaTheme="minorHAnsi"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1E10BE"/>
    <w:multiLevelType w:val="hybridMultilevel"/>
    <w:tmpl w:val="F238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736249"/>
    <w:multiLevelType w:val="multilevel"/>
    <w:tmpl w:val="1E736249"/>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Arial" w:eastAsiaTheme="minorHAnsi"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F64881"/>
    <w:multiLevelType w:val="hybridMultilevel"/>
    <w:tmpl w:val="A2AE57E4"/>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0244837"/>
    <w:multiLevelType w:val="multilevel"/>
    <w:tmpl w:val="20244837"/>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9945D1"/>
    <w:multiLevelType w:val="multilevel"/>
    <w:tmpl w:val="0938EA0C"/>
    <w:lvl w:ilvl="0">
      <w:start w:val="1"/>
      <w:numFmt w:val="bullet"/>
      <w:lvlText w:val=""/>
      <w:lvlJc w:val="left"/>
      <w:pPr>
        <w:ind w:left="720" w:hanging="360"/>
      </w:pPr>
      <w:rPr>
        <w:rFonts w:ascii="Symbol" w:hAnsi="Symbol" w:hint="default"/>
        <w:sz w:val="24"/>
        <w:szCs w:val="24"/>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C4450F"/>
    <w:multiLevelType w:val="multilevel"/>
    <w:tmpl w:val="20C445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EA5CED"/>
    <w:multiLevelType w:val="multilevel"/>
    <w:tmpl w:val="20EA5C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A87559"/>
    <w:multiLevelType w:val="multilevel"/>
    <w:tmpl w:val="21A87559"/>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80459E"/>
    <w:multiLevelType w:val="multilevel"/>
    <w:tmpl w:val="2280459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A21127"/>
    <w:multiLevelType w:val="multilevel"/>
    <w:tmpl w:val="7F1A9E08"/>
    <w:lvl w:ilvl="0">
      <w:start w:val="1"/>
      <w:numFmt w:val="bullet"/>
      <w:lvlText w:val=""/>
      <w:lvlJc w:val="left"/>
      <w:pPr>
        <w:ind w:left="720" w:hanging="360"/>
      </w:pPr>
      <w:rPr>
        <w:rFonts w:ascii="Symbol" w:hAnsi="Symbol" w:hint="default"/>
        <w:sz w:val="24"/>
        <w:szCs w:val="24"/>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6ED1860"/>
    <w:multiLevelType w:val="multilevel"/>
    <w:tmpl w:val="79ECD6AE"/>
    <w:lvl w:ilvl="0">
      <w:start w:val="1"/>
      <w:numFmt w:val="bullet"/>
      <w:lvlText w:val="-"/>
      <w:lvlJc w:val="left"/>
      <w:pPr>
        <w:tabs>
          <w:tab w:val="num" w:pos="1080"/>
        </w:tabs>
        <w:ind w:left="1080" w:hanging="360"/>
      </w:pPr>
      <w:rPr>
        <w:rFonts w:ascii="Courier New" w:hAnsi="Courier New" w:hint="default"/>
        <w:sz w:val="24"/>
        <w:szCs w:val="3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27797EC3"/>
    <w:multiLevelType w:val="hybridMultilevel"/>
    <w:tmpl w:val="A94E9BB4"/>
    <w:lvl w:ilvl="0" w:tplc="52D089F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7F821E5"/>
    <w:multiLevelType w:val="hybridMultilevel"/>
    <w:tmpl w:val="66A668D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5" w15:restartNumberingAfterBreak="0">
    <w:nsid w:val="2811482F"/>
    <w:multiLevelType w:val="multilevel"/>
    <w:tmpl w:val="6B980458"/>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293517DC"/>
    <w:multiLevelType w:val="multilevel"/>
    <w:tmpl w:val="110C6D02"/>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9B36C6C"/>
    <w:multiLevelType w:val="hybridMultilevel"/>
    <w:tmpl w:val="7F5A3778"/>
    <w:lvl w:ilvl="0" w:tplc="52D089F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BD30C0E"/>
    <w:multiLevelType w:val="multilevel"/>
    <w:tmpl w:val="2BD30C0E"/>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C0AAE"/>
    <w:multiLevelType w:val="multilevel"/>
    <w:tmpl w:val="2C5C0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261779"/>
    <w:multiLevelType w:val="multilevel"/>
    <w:tmpl w:val="2E261779"/>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EB87FDF"/>
    <w:multiLevelType w:val="multilevel"/>
    <w:tmpl w:val="2EB87FDF"/>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0F02F25"/>
    <w:multiLevelType w:val="multilevel"/>
    <w:tmpl w:val="30F02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3296C8E"/>
    <w:multiLevelType w:val="multilevel"/>
    <w:tmpl w:val="33296C8E"/>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39759F1"/>
    <w:multiLevelType w:val="multilevel"/>
    <w:tmpl w:val="339759F1"/>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49A3142"/>
    <w:multiLevelType w:val="multilevel"/>
    <w:tmpl w:val="349A3142"/>
    <w:lvl w:ilvl="0">
      <w:numFmt w:val="bullet"/>
      <w:lvlText w:val="–"/>
      <w:lvlJc w:val="left"/>
      <w:pPr>
        <w:tabs>
          <w:tab w:val="left" w:pos="1080"/>
        </w:tabs>
        <w:ind w:left="1080" w:hanging="360"/>
      </w:pPr>
      <w:rPr>
        <w:rFonts w:ascii="Arial" w:eastAsiaTheme="minorHAnsi" w:hAnsi="Arial" w:cs="Arial" w:hint="default"/>
        <w:sz w:val="20"/>
      </w:rPr>
    </w:lvl>
    <w:lvl w:ilvl="1">
      <w:start w:val="1"/>
      <w:numFmt w:val="bullet"/>
      <w:lvlText w:val="o"/>
      <w:lvlJc w:val="left"/>
      <w:pPr>
        <w:tabs>
          <w:tab w:val="left" w:pos="1800"/>
        </w:tabs>
        <w:ind w:left="1800" w:hanging="360"/>
      </w:pPr>
      <w:rPr>
        <w:rFonts w:ascii="Courier New" w:hAnsi="Courier New" w:hint="default"/>
        <w:sz w:val="20"/>
      </w:rPr>
    </w:lvl>
    <w:lvl w:ilvl="2">
      <w:start w:val="1"/>
      <w:numFmt w:val="bullet"/>
      <w:lvlText w:val=""/>
      <w:lvlJc w:val="left"/>
      <w:pPr>
        <w:tabs>
          <w:tab w:val="left" w:pos="2520"/>
        </w:tabs>
        <w:ind w:left="2520" w:hanging="360"/>
      </w:pPr>
      <w:rPr>
        <w:rFonts w:ascii="Wingdings" w:hAnsi="Wingdings" w:hint="default"/>
        <w:sz w:val="20"/>
      </w:rPr>
    </w:lvl>
    <w:lvl w:ilvl="3">
      <w:start w:val="1"/>
      <w:numFmt w:val="bullet"/>
      <w:lvlText w:val=""/>
      <w:lvlJc w:val="left"/>
      <w:pPr>
        <w:tabs>
          <w:tab w:val="left" w:pos="3240"/>
        </w:tabs>
        <w:ind w:left="3240" w:hanging="360"/>
      </w:pPr>
      <w:rPr>
        <w:rFonts w:ascii="Wingdings" w:hAnsi="Wingdings" w:hint="default"/>
        <w:sz w:val="20"/>
      </w:rPr>
    </w:lvl>
    <w:lvl w:ilvl="4">
      <w:start w:val="1"/>
      <w:numFmt w:val="bullet"/>
      <w:lvlText w:val=""/>
      <w:lvlJc w:val="left"/>
      <w:pPr>
        <w:tabs>
          <w:tab w:val="left" w:pos="3960"/>
        </w:tabs>
        <w:ind w:left="3960" w:hanging="360"/>
      </w:pPr>
      <w:rPr>
        <w:rFonts w:ascii="Wingdings" w:hAnsi="Wingdings" w:hint="default"/>
        <w:sz w:val="20"/>
      </w:rPr>
    </w:lvl>
    <w:lvl w:ilvl="5">
      <w:start w:val="1"/>
      <w:numFmt w:val="bullet"/>
      <w:lvlText w:val=""/>
      <w:lvlJc w:val="left"/>
      <w:pPr>
        <w:tabs>
          <w:tab w:val="left" w:pos="4680"/>
        </w:tabs>
        <w:ind w:left="4680" w:hanging="360"/>
      </w:pPr>
      <w:rPr>
        <w:rFonts w:ascii="Wingdings" w:hAnsi="Wingdings" w:hint="default"/>
        <w:sz w:val="20"/>
      </w:rPr>
    </w:lvl>
    <w:lvl w:ilvl="6">
      <w:start w:val="1"/>
      <w:numFmt w:val="bullet"/>
      <w:lvlText w:val=""/>
      <w:lvlJc w:val="left"/>
      <w:pPr>
        <w:tabs>
          <w:tab w:val="left" w:pos="5400"/>
        </w:tabs>
        <w:ind w:left="5400" w:hanging="360"/>
      </w:pPr>
      <w:rPr>
        <w:rFonts w:ascii="Wingdings" w:hAnsi="Wingdings" w:hint="default"/>
        <w:sz w:val="20"/>
      </w:rPr>
    </w:lvl>
    <w:lvl w:ilvl="7">
      <w:start w:val="1"/>
      <w:numFmt w:val="bullet"/>
      <w:lvlText w:val=""/>
      <w:lvlJc w:val="left"/>
      <w:pPr>
        <w:tabs>
          <w:tab w:val="left" w:pos="6120"/>
        </w:tabs>
        <w:ind w:left="6120" w:hanging="360"/>
      </w:pPr>
      <w:rPr>
        <w:rFonts w:ascii="Wingdings" w:hAnsi="Wingdings" w:hint="default"/>
        <w:sz w:val="20"/>
      </w:rPr>
    </w:lvl>
    <w:lvl w:ilvl="8">
      <w:start w:val="1"/>
      <w:numFmt w:val="bullet"/>
      <w:lvlText w:val=""/>
      <w:lvlJc w:val="left"/>
      <w:pPr>
        <w:tabs>
          <w:tab w:val="left" w:pos="6840"/>
        </w:tabs>
        <w:ind w:left="6840" w:hanging="360"/>
      </w:pPr>
      <w:rPr>
        <w:rFonts w:ascii="Wingdings" w:hAnsi="Wingdings" w:hint="default"/>
        <w:sz w:val="20"/>
      </w:rPr>
    </w:lvl>
  </w:abstractNum>
  <w:abstractNum w:abstractNumId="36" w15:restartNumberingAfterBreak="0">
    <w:nsid w:val="37B14420"/>
    <w:multiLevelType w:val="multilevel"/>
    <w:tmpl w:val="37B1442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9407D6F"/>
    <w:multiLevelType w:val="multilevel"/>
    <w:tmpl w:val="39407D6F"/>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Theme="minorHAnsi"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94B4373"/>
    <w:multiLevelType w:val="multilevel"/>
    <w:tmpl w:val="394B4373"/>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B2830B3"/>
    <w:multiLevelType w:val="multilevel"/>
    <w:tmpl w:val="8A2674F2"/>
    <w:lvl w:ilvl="0">
      <w:start w:val="1"/>
      <w:numFmt w:val="bullet"/>
      <w:lvlText w:val=""/>
      <w:lvlJc w:val="left"/>
      <w:pPr>
        <w:ind w:left="720" w:hanging="360"/>
      </w:pPr>
      <w:rPr>
        <w:rFonts w:ascii="Symbol" w:hAnsi="Symbol" w:hint="default"/>
        <w:sz w:val="24"/>
        <w:szCs w:val="24"/>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C694E95"/>
    <w:multiLevelType w:val="multilevel"/>
    <w:tmpl w:val="3C694E95"/>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555F5B"/>
    <w:multiLevelType w:val="hybridMultilevel"/>
    <w:tmpl w:val="FE3C0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563272"/>
    <w:multiLevelType w:val="multilevel"/>
    <w:tmpl w:val="51B04F5A"/>
    <w:lvl w:ilvl="0">
      <w:start w:val="1"/>
      <w:numFmt w:val="bullet"/>
      <w:lvlText w:val="-"/>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496619E8"/>
    <w:multiLevelType w:val="hybridMultilevel"/>
    <w:tmpl w:val="87A64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1B3F97"/>
    <w:multiLevelType w:val="multilevel"/>
    <w:tmpl w:val="4D1B3F97"/>
    <w:lvl w:ilvl="0">
      <w:numFmt w:val="bullet"/>
      <w:lvlText w:val="–"/>
      <w:lvlJc w:val="left"/>
      <w:pPr>
        <w:tabs>
          <w:tab w:val="left" w:pos="1080"/>
        </w:tabs>
        <w:ind w:left="1080" w:hanging="360"/>
      </w:pPr>
      <w:rPr>
        <w:rFonts w:ascii="Arial" w:eastAsiaTheme="minorHAnsi" w:hAnsi="Arial" w:cs="Arial" w:hint="default"/>
        <w:sz w:val="20"/>
      </w:rPr>
    </w:lvl>
    <w:lvl w:ilvl="1">
      <w:start w:val="1"/>
      <w:numFmt w:val="bullet"/>
      <w:lvlText w:val="o"/>
      <w:lvlJc w:val="left"/>
      <w:pPr>
        <w:tabs>
          <w:tab w:val="left" w:pos="1800"/>
        </w:tabs>
        <w:ind w:left="1800" w:hanging="360"/>
      </w:pPr>
      <w:rPr>
        <w:rFonts w:ascii="Courier New" w:hAnsi="Courier New" w:hint="default"/>
        <w:sz w:val="20"/>
      </w:rPr>
    </w:lvl>
    <w:lvl w:ilvl="2">
      <w:start w:val="1"/>
      <w:numFmt w:val="bullet"/>
      <w:lvlText w:val=""/>
      <w:lvlJc w:val="left"/>
      <w:pPr>
        <w:tabs>
          <w:tab w:val="left" w:pos="2520"/>
        </w:tabs>
        <w:ind w:left="2520" w:hanging="360"/>
      </w:pPr>
      <w:rPr>
        <w:rFonts w:ascii="Wingdings" w:hAnsi="Wingdings" w:hint="default"/>
        <w:sz w:val="20"/>
      </w:rPr>
    </w:lvl>
    <w:lvl w:ilvl="3">
      <w:start w:val="1"/>
      <w:numFmt w:val="bullet"/>
      <w:lvlText w:val=""/>
      <w:lvlJc w:val="left"/>
      <w:pPr>
        <w:tabs>
          <w:tab w:val="left" w:pos="3240"/>
        </w:tabs>
        <w:ind w:left="3240" w:hanging="360"/>
      </w:pPr>
      <w:rPr>
        <w:rFonts w:ascii="Wingdings" w:hAnsi="Wingdings" w:hint="default"/>
        <w:sz w:val="20"/>
      </w:rPr>
    </w:lvl>
    <w:lvl w:ilvl="4">
      <w:start w:val="1"/>
      <w:numFmt w:val="bullet"/>
      <w:lvlText w:val=""/>
      <w:lvlJc w:val="left"/>
      <w:pPr>
        <w:tabs>
          <w:tab w:val="left" w:pos="3960"/>
        </w:tabs>
        <w:ind w:left="3960" w:hanging="360"/>
      </w:pPr>
      <w:rPr>
        <w:rFonts w:ascii="Wingdings" w:hAnsi="Wingdings" w:hint="default"/>
        <w:sz w:val="20"/>
      </w:rPr>
    </w:lvl>
    <w:lvl w:ilvl="5">
      <w:start w:val="1"/>
      <w:numFmt w:val="bullet"/>
      <w:lvlText w:val=""/>
      <w:lvlJc w:val="left"/>
      <w:pPr>
        <w:tabs>
          <w:tab w:val="left" w:pos="4680"/>
        </w:tabs>
        <w:ind w:left="4680" w:hanging="360"/>
      </w:pPr>
      <w:rPr>
        <w:rFonts w:ascii="Wingdings" w:hAnsi="Wingdings" w:hint="default"/>
        <w:sz w:val="20"/>
      </w:rPr>
    </w:lvl>
    <w:lvl w:ilvl="6">
      <w:start w:val="1"/>
      <w:numFmt w:val="bullet"/>
      <w:lvlText w:val=""/>
      <w:lvlJc w:val="left"/>
      <w:pPr>
        <w:tabs>
          <w:tab w:val="left" w:pos="5400"/>
        </w:tabs>
        <w:ind w:left="5400" w:hanging="360"/>
      </w:pPr>
      <w:rPr>
        <w:rFonts w:ascii="Wingdings" w:hAnsi="Wingdings" w:hint="default"/>
        <w:sz w:val="20"/>
      </w:rPr>
    </w:lvl>
    <w:lvl w:ilvl="7">
      <w:start w:val="1"/>
      <w:numFmt w:val="bullet"/>
      <w:lvlText w:val=""/>
      <w:lvlJc w:val="left"/>
      <w:pPr>
        <w:tabs>
          <w:tab w:val="left" w:pos="6120"/>
        </w:tabs>
        <w:ind w:left="6120" w:hanging="360"/>
      </w:pPr>
      <w:rPr>
        <w:rFonts w:ascii="Wingdings" w:hAnsi="Wingdings" w:hint="default"/>
        <w:sz w:val="20"/>
      </w:rPr>
    </w:lvl>
    <w:lvl w:ilvl="8">
      <w:start w:val="1"/>
      <w:numFmt w:val="bullet"/>
      <w:lvlText w:val=""/>
      <w:lvlJc w:val="left"/>
      <w:pPr>
        <w:tabs>
          <w:tab w:val="left" w:pos="6840"/>
        </w:tabs>
        <w:ind w:left="6840" w:hanging="360"/>
      </w:pPr>
      <w:rPr>
        <w:rFonts w:ascii="Wingdings" w:hAnsi="Wingdings" w:hint="default"/>
        <w:sz w:val="20"/>
      </w:rPr>
    </w:lvl>
  </w:abstractNum>
  <w:abstractNum w:abstractNumId="45" w15:restartNumberingAfterBreak="0">
    <w:nsid w:val="52D90B00"/>
    <w:multiLevelType w:val="multilevel"/>
    <w:tmpl w:val="51B04F5A"/>
    <w:lvl w:ilvl="0">
      <w:start w:val="1"/>
      <w:numFmt w:val="bullet"/>
      <w:lvlText w:val="-"/>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538D0D0A"/>
    <w:multiLevelType w:val="multilevel"/>
    <w:tmpl w:val="538D0D0A"/>
    <w:lvl w:ilvl="0">
      <w:numFmt w:val="bullet"/>
      <w:lvlText w:val="–"/>
      <w:lvlJc w:val="left"/>
      <w:pPr>
        <w:ind w:left="1080" w:hanging="360"/>
      </w:pPr>
      <w:rPr>
        <w:rFonts w:ascii="Arial" w:eastAsiaTheme="minorHAnsi"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7" w15:restartNumberingAfterBreak="0">
    <w:nsid w:val="57941FB1"/>
    <w:multiLevelType w:val="multilevel"/>
    <w:tmpl w:val="57941FB1"/>
    <w:lvl w:ilvl="0">
      <w:numFmt w:val="bullet"/>
      <w:lvlText w:val="–"/>
      <w:lvlJc w:val="left"/>
      <w:pPr>
        <w:ind w:left="1080" w:hanging="360"/>
      </w:pPr>
      <w:rPr>
        <w:rFonts w:ascii="Arial" w:eastAsiaTheme="minorHAnsi"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8" w15:restartNumberingAfterBreak="0">
    <w:nsid w:val="57A46673"/>
    <w:multiLevelType w:val="multilevel"/>
    <w:tmpl w:val="57A466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8C30686"/>
    <w:multiLevelType w:val="multilevel"/>
    <w:tmpl w:val="58C30686"/>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90858D2"/>
    <w:multiLevelType w:val="multilevel"/>
    <w:tmpl w:val="590858D2"/>
    <w:lvl w:ilvl="0">
      <w:start w:val="1"/>
      <w:numFmt w:val="bullet"/>
      <w:lvlText w:val=""/>
      <w:lvlJc w:val="left"/>
      <w:pPr>
        <w:ind w:left="362" w:hanging="360"/>
      </w:pPr>
      <w:rPr>
        <w:rFonts w:ascii="Wingdings" w:hAnsi="Wingdings" w:hint="default"/>
      </w:rPr>
    </w:lvl>
    <w:lvl w:ilvl="1">
      <w:start w:val="1"/>
      <w:numFmt w:val="bullet"/>
      <w:lvlText w:val="o"/>
      <w:lvlJc w:val="left"/>
      <w:pPr>
        <w:ind w:left="1082" w:hanging="360"/>
      </w:pPr>
      <w:rPr>
        <w:rFonts w:ascii="Courier New" w:hAnsi="Courier New" w:cs="Courier New" w:hint="default"/>
      </w:rPr>
    </w:lvl>
    <w:lvl w:ilvl="2">
      <w:start w:val="1"/>
      <w:numFmt w:val="bullet"/>
      <w:lvlText w:val=""/>
      <w:lvlJc w:val="left"/>
      <w:pPr>
        <w:ind w:left="1802" w:hanging="360"/>
      </w:pPr>
      <w:rPr>
        <w:rFonts w:ascii="Wingdings" w:hAnsi="Wingdings" w:hint="default"/>
      </w:rPr>
    </w:lvl>
    <w:lvl w:ilvl="3">
      <w:start w:val="1"/>
      <w:numFmt w:val="bullet"/>
      <w:lvlText w:val=""/>
      <w:lvlJc w:val="left"/>
      <w:pPr>
        <w:ind w:left="2522" w:hanging="360"/>
      </w:pPr>
      <w:rPr>
        <w:rFonts w:ascii="Symbol" w:hAnsi="Symbol" w:hint="default"/>
      </w:rPr>
    </w:lvl>
    <w:lvl w:ilvl="4">
      <w:start w:val="1"/>
      <w:numFmt w:val="bullet"/>
      <w:lvlText w:val="o"/>
      <w:lvlJc w:val="left"/>
      <w:pPr>
        <w:ind w:left="3242" w:hanging="360"/>
      </w:pPr>
      <w:rPr>
        <w:rFonts w:ascii="Courier New" w:hAnsi="Courier New" w:cs="Courier New" w:hint="default"/>
      </w:rPr>
    </w:lvl>
    <w:lvl w:ilvl="5">
      <w:start w:val="1"/>
      <w:numFmt w:val="bullet"/>
      <w:lvlText w:val=""/>
      <w:lvlJc w:val="left"/>
      <w:pPr>
        <w:ind w:left="3962" w:hanging="360"/>
      </w:pPr>
      <w:rPr>
        <w:rFonts w:ascii="Wingdings" w:hAnsi="Wingdings" w:hint="default"/>
      </w:rPr>
    </w:lvl>
    <w:lvl w:ilvl="6">
      <w:start w:val="1"/>
      <w:numFmt w:val="bullet"/>
      <w:lvlText w:val=""/>
      <w:lvlJc w:val="left"/>
      <w:pPr>
        <w:ind w:left="4682" w:hanging="360"/>
      </w:pPr>
      <w:rPr>
        <w:rFonts w:ascii="Symbol" w:hAnsi="Symbol" w:hint="default"/>
      </w:rPr>
    </w:lvl>
    <w:lvl w:ilvl="7">
      <w:start w:val="1"/>
      <w:numFmt w:val="bullet"/>
      <w:lvlText w:val="o"/>
      <w:lvlJc w:val="left"/>
      <w:pPr>
        <w:ind w:left="5402" w:hanging="360"/>
      </w:pPr>
      <w:rPr>
        <w:rFonts w:ascii="Courier New" w:hAnsi="Courier New" w:cs="Courier New" w:hint="default"/>
      </w:rPr>
    </w:lvl>
    <w:lvl w:ilvl="8">
      <w:start w:val="1"/>
      <w:numFmt w:val="bullet"/>
      <w:lvlText w:val=""/>
      <w:lvlJc w:val="left"/>
      <w:pPr>
        <w:ind w:left="6122" w:hanging="360"/>
      </w:pPr>
      <w:rPr>
        <w:rFonts w:ascii="Wingdings" w:hAnsi="Wingdings" w:hint="default"/>
      </w:rPr>
    </w:lvl>
  </w:abstractNum>
  <w:abstractNum w:abstractNumId="51" w15:restartNumberingAfterBreak="0">
    <w:nsid w:val="59171756"/>
    <w:multiLevelType w:val="multilevel"/>
    <w:tmpl w:val="017ADEF0"/>
    <w:lvl w:ilvl="0">
      <w:start w:val="1"/>
      <w:numFmt w:val="bullet"/>
      <w:lvlText w:val=""/>
      <w:lvlJc w:val="left"/>
      <w:pPr>
        <w:ind w:left="720" w:hanging="360"/>
      </w:pPr>
      <w:rPr>
        <w:rFonts w:ascii="Symbol" w:hAnsi="Symbol" w:hint="default"/>
        <w:sz w:val="24"/>
        <w:szCs w:val="24"/>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582A08"/>
    <w:multiLevelType w:val="multilevel"/>
    <w:tmpl w:val="5A582A0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A89023F"/>
    <w:multiLevelType w:val="multilevel"/>
    <w:tmpl w:val="5A89023F"/>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B306B9"/>
    <w:multiLevelType w:val="multilevel"/>
    <w:tmpl w:val="5CB306B9"/>
    <w:lvl w:ilvl="0">
      <w:numFmt w:val="bullet"/>
      <w:lvlText w:val="–"/>
      <w:lvlJc w:val="left"/>
      <w:pPr>
        <w:tabs>
          <w:tab w:val="left" w:pos="1080"/>
        </w:tabs>
        <w:ind w:left="1080" w:hanging="360"/>
      </w:pPr>
      <w:rPr>
        <w:rFonts w:ascii="Arial" w:eastAsiaTheme="minorHAnsi" w:hAnsi="Arial" w:cs="Arial" w:hint="default"/>
        <w:sz w:val="20"/>
      </w:rPr>
    </w:lvl>
    <w:lvl w:ilvl="1">
      <w:start w:val="1"/>
      <w:numFmt w:val="bullet"/>
      <w:lvlText w:val="o"/>
      <w:lvlJc w:val="left"/>
      <w:pPr>
        <w:tabs>
          <w:tab w:val="left" w:pos="1800"/>
        </w:tabs>
        <w:ind w:left="1800" w:hanging="360"/>
      </w:pPr>
      <w:rPr>
        <w:rFonts w:ascii="Courier New" w:hAnsi="Courier New" w:hint="default"/>
        <w:sz w:val="20"/>
      </w:rPr>
    </w:lvl>
    <w:lvl w:ilvl="2">
      <w:start w:val="1"/>
      <w:numFmt w:val="bullet"/>
      <w:lvlText w:val=""/>
      <w:lvlJc w:val="left"/>
      <w:pPr>
        <w:tabs>
          <w:tab w:val="left" w:pos="2520"/>
        </w:tabs>
        <w:ind w:left="2520" w:hanging="360"/>
      </w:pPr>
      <w:rPr>
        <w:rFonts w:ascii="Wingdings" w:hAnsi="Wingdings" w:hint="default"/>
        <w:sz w:val="20"/>
      </w:rPr>
    </w:lvl>
    <w:lvl w:ilvl="3">
      <w:start w:val="1"/>
      <w:numFmt w:val="bullet"/>
      <w:lvlText w:val=""/>
      <w:lvlJc w:val="left"/>
      <w:pPr>
        <w:tabs>
          <w:tab w:val="left" w:pos="3240"/>
        </w:tabs>
        <w:ind w:left="3240" w:hanging="360"/>
      </w:pPr>
      <w:rPr>
        <w:rFonts w:ascii="Wingdings" w:hAnsi="Wingdings" w:hint="default"/>
        <w:sz w:val="20"/>
      </w:rPr>
    </w:lvl>
    <w:lvl w:ilvl="4">
      <w:start w:val="1"/>
      <w:numFmt w:val="bullet"/>
      <w:lvlText w:val=""/>
      <w:lvlJc w:val="left"/>
      <w:pPr>
        <w:tabs>
          <w:tab w:val="left" w:pos="3960"/>
        </w:tabs>
        <w:ind w:left="3960" w:hanging="360"/>
      </w:pPr>
      <w:rPr>
        <w:rFonts w:ascii="Wingdings" w:hAnsi="Wingdings" w:hint="default"/>
        <w:sz w:val="20"/>
      </w:rPr>
    </w:lvl>
    <w:lvl w:ilvl="5">
      <w:start w:val="1"/>
      <w:numFmt w:val="bullet"/>
      <w:lvlText w:val=""/>
      <w:lvlJc w:val="left"/>
      <w:pPr>
        <w:tabs>
          <w:tab w:val="left" w:pos="4680"/>
        </w:tabs>
        <w:ind w:left="4680" w:hanging="360"/>
      </w:pPr>
      <w:rPr>
        <w:rFonts w:ascii="Wingdings" w:hAnsi="Wingdings" w:hint="default"/>
        <w:sz w:val="20"/>
      </w:rPr>
    </w:lvl>
    <w:lvl w:ilvl="6">
      <w:start w:val="1"/>
      <w:numFmt w:val="bullet"/>
      <w:lvlText w:val=""/>
      <w:lvlJc w:val="left"/>
      <w:pPr>
        <w:tabs>
          <w:tab w:val="left" w:pos="5400"/>
        </w:tabs>
        <w:ind w:left="5400" w:hanging="360"/>
      </w:pPr>
      <w:rPr>
        <w:rFonts w:ascii="Wingdings" w:hAnsi="Wingdings" w:hint="default"/>
        <w:sz w:val="20"/>
      </w:rPr>
    </w:lvl>
    <w:lvl w:ilvl="7">
      <w:start w:val="1"/>
      <w:numFmt w:val="bullet"/>
      <w:lvlText w:val=""/>
      <w:lvlJc w:val="left"/>
      <w:pPr>
        <w:tabs>
          <w:tab w:val="left" w:pos="6120"/>
        </w:tabs>
        <w:ind w:left="6120" w:hanging="360"/>
      </w:pPr>
      <w:rPr>
        <w:rFonts w:ascii="Wingdings" w:hAnsi="Wingdings" w:hint="default"/>
        <w:sz w:val="20"/>
      </w:rPr>
    </w:lvl>
    <w:lvl w:ilvl="8">
      <w:start w:val="1"/>
      <w:numFmt w:val="bullet"/>
      <w:lvlText w:val=""/>
      <w:lvlJc w:val="left"/>
      <w:pPr>
        <w:tabs>
          <w:tab w:val="left" w:pos="6840"/>
        </w:tabs>
        <w:ind w:left="6840" w:hanging="360"/>
      </w:pPr>
      <w:rPr>
        <w:rFonts w:ascii="Wingdings" w:hAnsi="Wingdings" w:hint="default"/>
        <w:sz w:val="20"/>
      </w:rPr>
    </w:lvl>
  </w:abstractNum>
  <w:abstractNum w:abstractNumId="55" w15:restartNumberingAfterBreak="0">
    <w:nsid w:val="5FF21941"/>
    <w:multiLevelType w:val="multilevel"/>
    <w:tmpl w:val="5FF21941"/>
    <w:lvl w:ilvl="0">
      <w:numFmt w:val="bullet"/>
      <w:lvlText w:val="–"/>
      <w:lvlJc w:val="left"/>
      <w:pPr>
        <w:tabs>
          <w:tab w:val="left" w:pos="1080"/>
        </w:tabs>
        <w:ind w:left="1080" w:hanging="360"/>
      </w:pPr>
      <w:rPr>
        <w:rFonts w:ascii="Arial" w:eastAsiaTheme="minorHAnsi" w:hAnsi="Arial" w:cs="Arial" w:hint="default"/>
        <w:sz w:val="20"/>
      </w:rPr>
    </w:lvl>
    <w:lvl w:ilvl="1">
      <w:start w:val="1"/>
      <w:numFmt w:val="bullet"/>
      <w:lvlText w:val="o"/>
      <w:lvlJc w:val="left"/>
      <w:pPr>
        <w:tabs>
          <w:tab w:val="left" w:pos="1800"/>
        </w:tabs>
        <w:ind w:left="1800" w:hanging="360"/>
      </w:pPr>
      <w:rPr>
        <w:rFonts w:ascii="Courier New" w:hAnsi="Courier New" w:hint="default"/>
        <w:sz w:val="20"/>
      </w:rPr>
    </w:lvl>
    <w:lvl w:ilvl="2">
      <w:start w:val="1"/>
      <w:numFmt w:val="bullet"/>
      <w:lvlText w:val=""/>
      <w:lvlJc w:val="left"/>
      <w:pPr>
        <w:tabs>
          <w:tab w:val="left" w:pos="2520"/>
        </w:tabs>
        <w:ind w:left="2520" w:hanging="360"/>
      </w:pPr>
      <w:rPr>
        <w:rFonts w:ascii="Wingdings" w:hAnsi="Wingdings" w:hint="default"/>
        <w:sz w:val="20"/>
      </w:rPr>
    </w:lvl>
    <w:lvl w:ilvl="3">
      <w:start w:val="1"/>
      <w:numFmt w:val="bullet"/>
      <w:lvlText w:val=""/>
      <w:lvlJc w:val="left"/>
      <w:pPr>
        <w:tabs>
          <w:tab w:val="left" w:pos="3240"/>
        </w:tabs>
        <w:ind w:left="3240" w:hanging="360"/>
      </w:pPr>
      <w:rPr>
        <w:rFonts w:ascii="Wingdings" w:hAnsi="Wingdings" w:hint="default"/>
        <w:sz w:val="20"/>
      </w:rPr>
    </w:lvl>
    <w:lvl w:ilvl="4">
      <w:start w:val="1"/>
      <w:numFmt w:val="bullet"/>
      <w:lvlText w:val=""/>
      <w:lvlJc w:val="left"/>
      <w:pPr>
        <w:tabs>
          <w:tab w:val="left" w:pos="3960"/>
        </w:tabs>
        <w:ind w:left="3960" w:hanging="360"/>
      </w:pPr>
      <w:rPr>
        <w:rFonts w:ascii="Wingdings" w:hAnsi="Wingdings" w:hint="default"/>
        <w:sz w:val="20"/>
      </w:rPr>
    </w:lvl>
    <w:lvl w:ilvl="5">
      <w:start w:val="1"/>
      <w:numFmt w:val="bullet"/>
      <w:lvlText w:val=""/>
      <w:lvlJc w:val="left"/>
      <w:pPr>
        <w:tabs>
          <w:tab w:val="left" w:pos="4680"/>
        </w:tabs>
        <w:ind w:left="4680" w:hanging="360"/>
      </w:pPr>
      <w:rPr>
        <w:rFonts w:ascii="Wingdings" w:hAnsi="Wingdings" w:hint="default"/>
        <w:sz w:val="20"/>
      </w:rPr>
    </w:lvl>
    <w:lvl w:ilvl="6">
      <w:start w:val="1"/>
      <w:numFmt w:val="bullet"/>
      <w:lvlText w:val=""/>
      <w:lvlJc w:val="left"/>
      <w:pPr>
        <w:tabs>
          <w:tab w:val="left" w:pos="5400"/>
        </w:tabs>
        <w:ind w:left="5400" w:hanging="360"/>
      </w:pPr>
      <w:rPr>
        <w:rFonts w:ascii="Wingdings" w:hAnsi="Wingdings" w:hint="default"/>
        <w:sz w:val="20"/>
      </w:rPr>
    </w:lvl>
    <w:lvl w:ilvl="7">
      <w:start w:val="1"/>
      <w:numFmt w:val="bullet"/>
      <w:lvlText w:val=""/>
      <w:lvlJc w:val="left"/>
      <w:pPr>
        <w:tabs>
          <w:tab w:val="left" w:pos="6120"/>
        </w:tabs>
        <w:ind w:left="6120" w:hanging="360"/>
      </w:pPr>
      <w:rPr>
        <w:rFonts w:ascii="Wingdings" w:hAnsi="Wingdings" w:hint="default"/>
        <w:sz w:val="20"/>
      </w:rPr>
    </w:lvl>
    <w:lvl w:ilvl="8">
      <w:start w:val="1"/>
      <w:numFmt w:val="bullet"/>
      <w:lvlText w:val=""/>
      <w:lvlJc w:val="left"/>
      <w:pPr>
        <w:tabs>
          <w:tab w:val="left" w:pos="6840"/>
        </w:tabs>
        <w:ind w:left="6840" w:hanging="360"/>
      </w:pPr>
      <w:rPr>
        <w:rFonts w:ascii="Wingdings" w:hAnsi="Wingdings" w:hint="default"/>
        <w:sz w:val="20"/>
      </w:rPr>
    </w:lvl>
  </w:abstractNum>
  <w:abstractNum w:abstractNumId="56" w15:restartNumberingAfterBreak="0">
    <w:nsid w:val="62DC6FFE"/>
    <w:multiLevelType w:val="multilevel"/>
    <w:tmpl w:val="CBE0F7DE"/>
    <w:lvl w:ilvl="0">
      <w:start w:val="1"/>
      <w:numFmt w:val="bullet"/>
      <w:lvlText w:val=""/>
      <w:lvlJc w:val="left"/>
      <w:pPr>
        <w:ind w:left="720" w:hanging="360"/>
      </w:pPr>
      <w:rPr>
        <w:rFonts w:ascii="Symbol" w:hAnsi="Symbol" w:hint="default"/>
        <w:sz w:val="24"/>
        <w:szCs w:val="24"/>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A8002CD"/>
    <w:multiLevelType w:val="multilevel"/>
    <w:tmpl w:val="6A8002CD"/>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CD45EDA"/>
    <w:multiLevelType w:val="multilevel"/>
    <w:tmpl w:val="6CD45ED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6CDA39A6"/>
    <w:multiLevelType w:val="multilevel"/>
    <w:tmpl w:val="6CDA3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DB57C19"/>
    <w:multiLevelType w:val="hybridMultilevel"/>
    <w:tmpl w:val="CF72F7F0"/>
    <w:lvl w:ilvl="0" w:tplc="52D089F4">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70A4121C"/>
    <w:multiLevelType w:val="multilevel"/>
    <w:tmpl w:val="6B3443FC"/>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70CC1736"/>
    <w:multiLevelType w:val="multilevel"/>
    <w:tmpl w:val="70CC1736"/>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D92E44"/>
    <w:multiLevelType w:val="multilevel"/>
    <w:tmpl w:val="76D92E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792A1354"/>
    <w:multiLevelType w:val="hybridMultilevel"/>
    <w:tmpl w:val="4614FB0E"/>
    <w:lvl w:ilvl="0" w:tplc="52D089F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95A5351"/>
    <w:multiLevelType w:val="multilevel"/>
    <w:tmpl w:val="A244A79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DEC1840"/>
    <w:multiLevelType w:val="multilevel"/>
    <w:tmpl w:val="7DEC1840"/>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65185A"/>
    <w:multiLevelType w:val="multilevel"/>
    <w:tmpl w:val="7F65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41793137">
    <w:abstractNumId w:val="3"/>
  </w:num>
  <w:num w:numId="2" w16cid:durableId="1132794512">
    <w:abstractNumId w:val="20"/>
  </w:num>
  <w:num w:numId="3" w16cid:durableId="1499072859">
    <w:abstractNumId w:val="30"/>
  </w:num>
  <w:num w:numId="4" w16cid:durableId="362748555">
    <w:abstractNumId w:val="34"/>
  </w:num>
  <w:num w:numId="5" w16cid:durableId="1771972309">
    <w:abstractNumId w:val="36"/>
  </w:num>
  <w:num w:numId="6" w16cid:durableId="389546585">
    <w:abstractNumId w:val="62"/>
  </w:num>
  <w:num w:numId="7" w16cid:durableId="991710808">
    <w:abstractNumId w:val="38"/>
  </w:num>
  <w:num w:numId="8" w16cid:durableId="1594586044">
    <w:abstractNumId w:val="52"/>
  </w:num>
  <w:num w:numId="9" w16cid:durableId="1692881083">
    <w:abstractNumId w:val="33"/>
  </w:num>
  <w:num w:numId="10" w16cid:durableId="623341759">
    <w:abstractNumId w:val="29"/>
  </w:num>
  <w:num w:numId="11" w16cid:durableId="379868707">
    <w:abstractNumId w:val="50"/>
  </w:num>
  <w:num w:numId="12" w16cid:durableId="1472288601">
    <w:abstractNumId w:val="63"/>
  </w:num>
  <w:num w:numId="13" w16cid:durableId="352268217">
    <w:abstractNumId w:val="58"/>
  </w:num>
  <w:num w:numId="14" w16cid:durableId="1260141158">
    <w:abstractNumId w:val="61"/>
  </w:num>
  <w:num w:numId="15" w16cid:durableId="193426016">
    <w:abstractNumId w:val="18"/>
  </w:num>
  <w:num w:numId="16" w16cid:durableId="1509170294">
    <w:abstractNumId w:val="37"/>
  </w:num>
  <w:num w:numId="17" w16cid:durableId="1498040117">
    <w:abstractNumId w:val="26"/>
  </w:num>
  <w:num w:numId="18" w16cid:durableId="1533031649">
    <w:abstractNumId w:val="44"/>
  </w:num>
  <w:num w:numId="19" w16cid:durableId="1078357966">
    <w:abstractNumId w:val="67"/>
  </w:num>
  <w:num w:numId="20" w16cid:durableId="552623447">
    <w:abstractNumId w:val="35"/>
  </w:num>
  <w:num w:numId="21" w16cid:durableId="243269946">
    <w:abstractNumId w:val="32"/>
  </w:num>
  <w:num w:numId="22" w16cid:durableId="297222367">
    <w:abstractNumId w:val="55"/>
  </w:num>
  <w:num w:numId="23" w16cid:durableId="110830912">
    <w:abstractNumId w:val="59"/>
  </w:num>
  <w:num w:numId="24" w16cid:durableId="1874924930">
    <w:abstractNumId w:val="54"/>
  </w:num>
  <w:num w:numId="25" w16cid:durableId="1891304222">
    <w:abstractNumId w:val="48"/>
  </w:num>
  <w:num w:numId="26" w16cid:durableId="693381488">
    <w:abstractNumId w:val="2"/>
  </w:num>
  <w:num w:numId="27" w16cid:durableId="1355501968">
    <w:abstractNumId w:val="4"/>
  </w:num>
  <w:num w:numId="28" w16cid:durableId="703093312">
    <w:abstractNumId w:val="17"/>
  </w:num>
  <w:num w:numId="29" w16cid:durableId="28528973">
    <w:abstractNumId w:val="0"/>
  </w:num>
  <w:num w:numId="30" w16cid:durableId="1084762170">
    <w:abstractNumId w:val="13"/>
  </w:num>
  <w:num w:numId="31" w16cid:durableId="30424291">
    <w:abstractNumId w:val="15"/>
  </w:num>
  <w:num w:numId="32" w16cid:durableId="1307129996">
    <w:abstractNumId w:val="57"/>
  </w:num>
  <w:num w:numId="33" w16cid:durableId="1871184346">
    <w:abstractNumId w:val="66"/>
  </w:num>
  <w:num w:numId="34" w16cid:durableId="1395811296">
    <w:abstractNumId w:val="19"/>
  </w:num>
  <w:num w:numId="35" w16cid:durableId="1620141541">
    <w:abstractNumId w:val="7"/>
  </w:num>
  <w:num w:numId="36" w16cid:durableId="846671009">
    <w:abstractNumId w:val="31"/>
  </w:num>
  <w:num w:numId="37" w16cid:durableId="1481533250">
    <w:abstractNumId w:val="11"/>
  </w:num>
  <w:num w:numId="38" w16cid:durableId="51119097">
    <w:abstractNumId w:val="49"/>
  </w:num>
  <w:num w:numId="39" w16cid:durableId="2107656482">
    <w:abstractNumId w:val="46"/>
  </w:num>
  <w:num w:numId="40" w16cid:durableId="1964535606">
    <w:abstractNumId w:val="53"/>
  </w:num>
  <w:num w:numId="41" w16cid:durableId="1655526418">
    <w:abstractNumId w:val="47"/>
  </w:num>
  <w:num w:numId="42" w16cid:durableId="1425610731">
    <w:abstractNumId w:val="10"/>
  </w:num>
  <w:num w:numId="43" w16cid:durableId="472451971">
    <w:abstractNumId w:val="5"/>
  </w:num>
  <w:num w:numId="44" w16cid:durableId="1365710668">
    <w:abstractNumId w:val="8"/>
  </w:num>
  <w:num w:numId="45" w16cid:durableId="758912730">
    <w:abstractNumId w:val="6"/>
  </w:num>
  <w:num w:numId="46" w16cid:durableId="129055608">
    <w:abstractNumId w:val="40"/>
  </w:num>
  <w:num w:numId="47" w16cid:durableId="67895752">
    <w:abstractNumId w:val="28"/>
  </w:num>
  <w:num w:numId="48" w16cid:durableId="1704475198">
    <w:abstractNumId w:val="9"/>
  </w:num>
  <w:num w:numId="49" w16cid:durableId="960720784">
    <w:abstractNumId w:val="43"/>
  </w:num>
  <w:num w:numId="50" w16cid:durableId="813062751">
    <w:abstractNumId w:val="1"/>
  </w:num>
  <w:num w:numId="51" w16cid:durableId="171340185">
    <w:abstractNumId w:val="65"/>
  </w:num>
  <w:num w:numId="52" w16cid:durableId="64961624">
    <w:abstractNumId w:val="39"/>
  </w:num>
  <w:num w:numId="53" w16cid:durableId="1176266154">
    <w:abstractNumId w:val="56"/>
  </w:num>
  <w:num w:numId="54" w16cid:durableId="1114982866">
    <w:abstractNumId w:val="21"/>
  </w:num>
  <w:num w:numId="55" w16cid:durableId="1729067404">
    <w:abstractNumId w:val="25"/>
  </w:num>
  <w:num w:numId="56" w16cid:durableId="17244151">
    <w:abstractNumId w:val="51"/>
  </w:num>
  <w:num w:numId="57" w16cid:durableId="743726382">
    <w:abstractNumId w:val="16"/>
  </w:num>
  <w:num w:numId="58" w16cid:durableId="630748286">
    <w:abstractNumId w:val="60"/>
  </w:num>
  <w:num w:numId="59" w16cid:durableId="1622760288">
    <w:abstractNumId w:val="41"/>
  </w:num>
  <w:num w:numId="60" w16cid:durableId="1163932299">
    <w:abstractNumId w:val="22"/>
  </w:num>
  <w:num w:numId="61" w16cid:durableId="1024095540">
    <w:abstractNumId w:val="12"/>
  </w:num>
  <w:num w:numId="62" w16cid:durableId="174808214">
    <w:abstractNumId w:val="42"/>
  </w:num>
  <w:num w:numId="63" w16cid:durableId="1561212472">
    <w:abstractNumId w:val="45"/>
  </w:num>
  <w:num w:numId="64" w16cid:durableId="1657031725">
    <w:abstractNumId w:val="27"/>
  </w:num>
  <w:num w:numId="65" w16cid:durableId="225070742">
    <w:abstractNumId w:val="24"/>
  </w:num>
  <w:num w:numId="66" w16cid:durableId="1366253670">
    <w:abstractNumId w:val="64"/>
  </w:num>
  <w:num w:numId="67" w16cid:durableId="1564371685">
    <w:abstractNumId w:val="23"/>
  </w:num>
  <w:num w:numId="68" w16cid:durableId="1264994307">
    <w:abstractNumId w:val="14"/>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iel Landers">
    <w15:presenceInfo w15:providerId="AD" w15:userId="S::Jamiel.Landers@westerncape.gov.za::8b0a88d1-29ec-4dbd-b0d0-83204ba8cb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DBE"/>
    <w:rsid w:val="000054D9"/>
    <w:rsid w:val="0001037C"/>
    <w:rsid w:val="00014EF5"/>
    <w:rsid w:val="000308F7"/>
    <w:rsid w:val="0003693D"/>
    <w:rsid w:val="000442DA"/>
    <w:rsid w:val="00050585"/>
    <w:rsid w:val="00052F00"/>
    <w:rsid w:val="0005559D"/>
    <w:rsid w:val="000650E7"/>
    <w:rsid w:val="00067A6F"/>
    <w:rsid w:val="00076F64"/>
    <w:rsid w:val="00083CE2"/>
    <w:rsid w:val="00085ECE"/>
    <w:rsid w:val="000909FE"/>
    <w:rsid w:val="000A1070"/>
    <w:rsid w:val="000A18B3"/>
    <w:rsid w:val="000B6E0E"/>
    <w:rsid w:val="000B79E9"/>
    <w:rsid w:val="000C5376"/>
    <w:rsid w:val="000C55DD"/>
    <w:rsid w:val="000C7AC5"/>
    <w:rsid w:val="000D19E3"/>
    <w:rsid w:val="000D24CB"/>
    <w:rsid w:val="000D368D"/>
    <w:rsid w:val="000D7D61"/>
    <w:rsid w:val="000E77EB"/>
    <w:rsid w:val="000F1F48"/>
    <w:rsid w:val="0012738D"/>
    <w:rsid w:val="00135A45"/>
    <w:rsid w:val="00144B50"/>
    <w:rsid w:val="0015125F"/>
    <w:rsid w:val="00152D24"/>
    <w:rsid w:val="0015656C"/>
    <w:rsid w:val="00163576"/>
    <w:rsid w:val="00172753"/>
    <w:rsid w:val="00184097"/>
    <w:rsid w:val="001A3273"/>
    <w:rsid w:val="001A3DC5"/>
    <w:rsid w:val="001A4CA0"/>
    <w:rsid w:val="001B24E1"/>
    <w:rsid w:val="001B2A04"/>
    <w:rsid w:val="001B5A4D"/>
    <w:rsid w:val="001C1043"/>
    <w:rsid w:val="001F09AC"/>
    <w:rsid w:val="001F2D4D"/>
    <w:rsid w:val="001F646F"/>
    <w:rsid w:val="002031FD"/>
    <w:rsid w:val="00213A65"/>
    <w:rsid w:val="0022056B"/>
    <w:rsid w:val="0022204F"/>
    <w:rsid w:val="00226271"/>
    <w:rsid w:val="00231D0E"/>
    <w:rsid w:val="002524A4"/>
    <w:rsid w:val="00260C8E"/>
    <w:rsid w:val="002634A7"/>
    <w:rsid w:val="00267F4A"/>
    <w:rsid w:val="00282367"/>
    <w:rsid w:val="00286A27"/>
    <w:rsid w:val="00294BFF"/>
    <w:rsid w:val="002957ED"/>
    <w:rsid w:val="002A2A05"/>
    <w:rsid w:val="002A30BA"/>
    <w:rsid w:val="002B0422"/>
    <w:rsid w:val="002B1C4F"/>
    <w:rsid w:val="002D1FEB"/>
    <w:rsid w:val="002D383C"/>
    <w:rsid w:val="002D6C1D"/>
    <w:rsid w:val="002F0C2E"/>
    <w:rsid w:val="003047E7"/>
    <w:rsid w:val="003108AC"/>
    <w:rsid w:val="003113C8"/>
    <w:rsid w:val="0032069F"/>
    <w:rsid w:val="00324592"/>
    <w:rsid w:val="00324F1B"/>
    <w:rsid w:val="003260DD"/>
    <w:rsid w:val="00341B3E"/>
    <w:rsid w:val="003570ED"/>
    <w:rsid w:val="00372B0A"/>
    <w:rsid w:val="00375EDF"/>
    <w:rsid w:val="003950D1"/>
    <w:rsid w:val="003A50CC"/>
    <w:rsid w:val="003C5068"/>
    <w:rsid w:val="003C5278"/>
    <w:rsid w:val="003D0738"/>
    <w:rsid w:val="003D19C9"/>
    <w:rsid w:val="003D4D1D"/>
    <w:rsid w:val="003D5AD2"/>
    <w:rsid w:val="003D6755"/>
    <w:rsid w:val="003E29B6"/>
    <w:rsid w:val="003F0245"/>
    <w:rsid w:val="003F0DA8"/>
    <w:rsid w:val="003F1841"/>
    <w:rsid w:val="003F62A0"/>
    <w:rsid w:val="004071A1"/>
    <w:rsid w:val="00422368"/>
    <w:rsid w:val="00423593"/>
    <w:rsid w:val="00436E18"/>
    <w:rsid w:val="00441DCD"/>
    <w:rsid w:val="004459BA"/>
    <w:rsid w:val="0045315E"/>
    <w:rsid w:val="00454E75"/>
    <w:rsid w:val="004602E0"/>
    <w:rsid w:val="004640C7"/>
    <w:rsid w:val="00477AA7"/>
    <w:rsid w:val="004841E6"/>
    <w:rsid w:val="00486BF5"/>
    <w:rsid w:val="00486C1D"/>
    <w:rsid w:val="00487899"/>
    <w:rsid w:val="00491285"/>
    <w:rsid w:val="00493290"/>
    <w:rsid w:val="00496963"/>
    <w:rsid w:val="004A7286"/>
    <w:rsid w:val="004B0B5C"/>
    <w:rsid w:val="004B5FAF"/>
    <w:rsid w:val="004B7AFC"/>
    <w:rsid w:val="004C57FA"/>
    <w:rsid w:val="004C5CC7"/>
    <w:rsid w:val="004E4604"/>
    <w:rsid w:val="004F451E"/>
    <w:rsid w:val="004F61C7"/>
    <w:rsid w:val="004F708A"/>
    <w:rsid w:val="00511F1B"/>
    <w:rsid w:val="00513FF8"/>
    <w:rsid w:val="00520DE3"/>
    <w:rsid w:val="005215FD"/>
    <w:rsid w:val="0052238E"/>
    <w:rsid w:val="00536738"/>
    <w:rsid w:val="005409BE"/>
    <w:rsid w:val="005455DC"/>
    <w:rsid w:val="005550B4"/>
    <w:rsid w:val="00562061"/>
    <w:rsid w:val="0057084E"/>
    <w:rsid w:val="00571793"/>
    <w:rsid w:val="00573623"/>
    <w:rsid w:val="00575D30"/>
    <w:rsid w:val="00581406"/>
    <w:rsid w:val="00593ED5"/>
    <w:rsid w:val="005A2AAF"/>
    <w:rsid w:val="005A4223"/>
    <w:rsid w:val="005B07C2"/>
    <w:rsid w:val="005B52A4"/>
    <w:rsid w:val="005D5859"/>
    <w:rsid w:val="005F1861"/>
    <w:rsid w:val="005F363A"/>
    <w:rsid w:val="005F5CEB"/>
    <w:rsid w:val="006000B6"/>
    <w:rsid w:val="0060320B"/>
    <w:rsid w:val="00611BF1"/>
    <w:rsid w:val="00612654"/>
    <w:rsid w:val="00612E20"/>
    <w:rsid w:val="00622189"/>
    <w:rsid w:val="00624BB8"/>
    <w:rsid w:val="006326BD"/>
    <w:rsid w:val="006576B4"/>
    <w:rsid w:val="006649A3"/>
    <w:rsid w:val="00680407"/>
    <w:rsid w:val="006902C1"/>
    <w:rsid w:val="00691322"/>
    <w:rsid w:val="006A0343"/>
    <w:rsid w:val="006A1A76"/>
    <w:rsid w:val="006C261B"/>
    <w:rsid w:val="006D0622"/>
    <w:rsid w:val="006D3E60"/>
    <w:rsid w:val="006E4427"/>
    <w:rsid w:val="006E5DDE"/>
    <w:rsid w:val="006E6299"/>
    <w:rsid w:val="006E7A82"/>
    <w:rsid w:val="00702502"/>
    <w:rsid w:val="007031ED"/>
    <w:rsid w:val="00727868"/>
    <w:rsid w:val="00740586"/>
    <w:rsid w:val="007417A7"/>
    <w:rsid w:val="007551CF"/>
    <w:rsid w:val="007658D0"/>
    <w:rsid w:val="00777951"/>
    <w:rsid w:val="0078718F"/>
    <w:rsid w:val="00787456"/>
    <w:rsid w:val="00790538"/>
    <w:rsid w:val="0079079A"/>
    <w:rsid w:val="00792B34"/>
    <w:rsid w:val="00794BFE"/>
    <w:rsid w:val="00796C0A"/>
    <w:rsid w:val="007A1A2E"/>
    <w:rsid w:val="007A2E43"/>
    <w:rsid w:val="007A5D73"/>
    <w:rsid w:val="007A7F6D"/>
    <w:rsid w:val="007B10E3"/>
    <w:rsid w:val="007C2171"/>
    <w:rsid w:val="007C3615"/>
    <w:rsid w:val="007C5667"/>
    <w:rsid w:val="007D08CA"/>
    <w:rsid w:val="007D14E5"/>
    <w:rsid w:val="007F1015"/>
    <w:rsid w:val="007F173B"/>
    <w:rsid w:val="00802645"/>
    <w:rsid w:val="008037B0"/>
    <w:rsid w:val="008130CA"/>
    <w:rsid w:val="00813266"/>
    <w:rsid w:val="00814B63"/>
    <w:rsid w:val="00820187"/>
    <w:rsid w:val="008272FE"/>
    <w:rsid w:val="00831AD1"/>
    <w:rsid w:val="00834420"/>
    <w:rsid w:val="00841C2C"/>
    <w:rsid w:val="0085722F"/>
    <w:rsid w:val="00862CF8"/>
    <w:rsid w:val="0086349D"/>
    <w:rsid w:val="008832A6"/>
    <w:rsid w:val="0089192F"/>
    <w:rsid w:val="00891CEB"/>
    <w:rsid w:val="00893D0C"/>
    <w:rsid w:val="008A2E4A"/>
    <w:rsid w:val="008A6B96"/>
    <w:rsid w:val="008B7AAB"/>
    <w:rsid w:val="008C7E75"/>
    <w:rsid w:val="008D397A"/>
    <w:rsid w:val="008D6A4F"/>
    <w:rsid w:val="008E2DBE"/>
    <w:rsid w:val="008F1B91"/>
    <w:rsid w:val="008F42D9"/>
    <w:rsid w:val="009056EF"/>
    <w:rsid w:val="00915DC6"/>
    <w:rsid w:val="009169E0"/>
    <w:rsid w:val="00916B22"/>
    <w:rsid w:val="00921488"/>
    <w:rsid w:val="00922BDB"/>
    <w:rsid w:val="0092341C"/>
    <w:rsid w:val="009306D0"/>
    <w:rsid w:val="009370F7"/>
    <w:rsid w:val="009515E4"/>
    <w:rsid w:val="009530E3"/>
    <w:rsid w:val="00956306"/>
    <w:rsid w:val="00957C90"/>
    <w:rsid w:val="00970195"/>
    <w:rsid w:val="009727AC"/>
    <w:rsid w:val="0097585B"/>
    <w:rsid w:val="00983E70"/>
    <w:rsid w:val="0098440D"/>
    <w:rsid w:val="00987FC9"/>
    <w:rsid w:val="009A4A5E"/>
    <w:rsid w:val="009B3915"/>
    <w:rsid w:val="009C30A1"/>
    <w:rsid w:val="009C4574"/>
    <w:rsid w:val="009D3531"/>
    <w:rsid w:val="009E1930"/>
    <w:rsid w:val="009E37CC"/>
    <w:rsid w:val="009E3D95"/>
    <w:rsid w:val="009F3593"/>
    <w:rsid w:val="00A06BBA"/>
    <w:rsid w:val="00A12346"/>
    <w:rsid w:val="00A3444C"/>
    <w:rsid w:val="00A364FA"/>
    <w:rsid w:val="00A36B12"/>
    <w:rsid w:val="00A516F1"/>
    <w:rsid w:val="00A55154"/>
    <w:rsid w:val="00A61280"/>
    <w:rsid w:val="00A76B63"/>
    <w:rsid w:val="00A81484"/>
    <w:rsid w:val="00A81636"/>
    <w:rsid w:val="00A920C0"/>
    <w:rsid w:val="00A947AA"/>
    <w:rsid w:val="00AA5085"/>
    <w:rsid w:val="00AA5191"/>
    <w:rsid w:val="00AC444D"/>
    <w:rsid w:val="00AC7656"/>
    <w:rsid w:val="00AE0330"/>
    <w:rsid w:val="00AE6011"/>
    <w:rsid w:val="00B02BC6"/>
    <w:rsid w:val="00B0417D"/>
    <w:rsid w:val="00B04D3A"/>
    <w:rsid w:val="00B2290C"/>
    <w:rsid w:val="00B30E34"/>
    <w:rsid w:val="00B322E4"/>
    <w:rsid w:val="00B34090"/>
    <w:rsid w:val="00B47A9B"/>
    <w:rsid w:val="00B526CD"/>
    <w:rsid w:val="00B5299D"/>
    <w:rsid w:val="00B578FE"/>
    <w:rsid w:val="00B643C7"/>
    <w:rsid w:val="00B6604B"/>
    <w:rsid w:val="00B678F9"/>
    <w:rsid w:val="00B70BA6"/>
    <w:rsid w:val="00B71160"/>
    <w:rsid w:val="00B74F76"/>
    <w:rsid w:val="00B81458"/>
    <w:rsid w:val="00B832D0"/>
    <w:rsid w:val="00B872C8"/>
    <w:rsid w:val="00B941EB"/>
    <w:rsid w:val="00B942FB"/>
    <w:rsid w:val="00B95426"/>
    <w:rsid w:val="00B96104"/>
    <w:rsid w:val="00B96C21"/>
    <w:rsid w:val="00BB0BC9"/>
    <w:rsid w:val="00BC6182"/>
    <w:rsid w:val="00BE08A4"/>
    <w:rsid w:val="00BE7CFE"/>
    <w:rsid w:val="00BF26DE"/>
    <w:rsid w:val="00C018BC"/>
    <w:rsid w:val="00C1531E"/>
    <w:rsid w:val="00C17EAA"/>
    <w:rsid w:val="00C3055B"/>
    <w:rsid w:val="00C326F3"/>
    <w:rsid w:val="00C40CDF"/>
    <w:rsid w:val="00C43E4F"/>
    <w:rsid w:val="00C51FD8"/>
    <w:rsid w:val="00C61AB8"/>
    <w:rsid w:val="00C62B71"/>
    <w:rsid w:val="00C702CF"/>
    <w:rsid w:val="00C70544"/>
    <w:rsid w:val="00C839C1"/>
    <w:rsid w:val="00C92ADC"/>
    <w:rsid w:val="00C92FF1"/>
    <w:rsid w:val="00C97652"/>
    <w:rsid w:val="00CA1AA5"/>
    <w:rsid w:val="00CA5472"/>
    <w:rsid w:val="00CA59A1"/>
    <w:rsid w:val="00CB467B"/>
    <w:rsid w:val="00CB7F0D"/>
    <w:rsid w:val="00CC1ECA"/>
    <w:rsid w:val="00CE27B1"/>
    <w:rsid w:val="00D0262B"/>
    <w:rsid w:val="00D07BFA"/>
    <w:rsid w:val="00D10DF9"/>
    <w:rsid w:val="00D12AD6"/>
    <w:rsid w:val="00D1366D"/>
    <w:rsid w:val="00D156DA"/>
    <w:rsid w:val="00D220DD"/>
    <w:rsid w:val="00D242FD"/>
    <w:rsid w:val="00D34451"/>
    <w:rsid w:val="00D3555E"/>
    <w:rsid w:val="00D508D1"/>
    <w:rsid w:val="00D52636"/>
    <w:rsid w:val="00D55075"/>
    <w:rsid w:val="00D6066F"/>
    <w:rsid w:val="00D84611"/>
    <w:rsid w:val="00D86B97"/>
    <w:rsid w:val="00D92879"/>
    <w:rsid w:val="00D97142"/>
    <w:rsid w:val="00DA1A01"/>
    <w:rsid w:val="00DA714F"/>
    <w:rsid w:val="00DC21C4"/>
    <w:rsid w:val="00DF0966"/>
    <w:rsid w:val="00DF4796"/>
    <w:rsid w:val="00DF58A3"/>
    <w:rsid w:val="00DF7CA4"/>
    <w:rsid w:val="00E10C15"/>
    <w:rsid w:val="00E1157C"/>
    <w:rsid w:val="00E130CD"/>
    <w:rsid w:val="00E20A72"/>
    <w:rsid w:val="00E32B00"/>
    <w:rsid w:val="00E52145"/>
    <w:rsid w:val="00E529CD"/>
    <w:rsid w:val="00E53176"/>
    <w:rsid w:val="00E556C1"/>
    <w:rsid w:val="00E63778"/>
    <w:rsid w:val="00E6599A"/>
    <w:rsid w:val="00E66CA2"/>
    <w:rsid w:val="00E745A9"/>
    <w:rsid w:val="00E91712"/>
    <w:rsid w:val="00E97557"/>
    <w:rsid w:val="00EA176B"/>
    <w:rsid w:val="00EB1746"/>
    <w:rsid w:val="00EB2DC1"/>
    <w:rsid w:val="00EB78D6"/>
    <w:rsid w:val="00EB793C"/>
    <w:rsid w:val="00EC1559"/>
    <w:rsid w:val="00EC70A8"/>
    <w:rsid w:val="00EC7273"/>
    <w:rsid w:val="00EC788E"/>
    <w:rsid w:val="00ED57CE"/>
    <w:rsid w:val="00ED6838"/>
    <w:rsid w:val="00ED7981"/>
    <w:rsid w:val="00EE025F"/>
    <w:rsid w:val="00EE32D7"/>
    <w:rsid w:val="00F131B0"/>
    <w:rsid w:val="00F20583"/>
    <w:rsid w:val="00F20740"/>
    <w:rsid w:val="00F20FB0"/>
    <w:rsid w:val="00F33B1E"/>
    <w:rsid w:val="00F53FE1"/>
    <w:rsid w:val="00F57592"/>
    <w:rsid w:val="00F64377"/>
    <w:rsid w:val="00F67830"/>
    <w:rsid w:val="00F729FE"/>
    <w:rsid w:val="00F730EF"/>
    <w:rsid w:val="00F861A7"/>
    <w:rsid w:val="00F86478"/>
    <w:rsid w:val="00F87BFB"/>
    <w:rsid w:val="00F91523"/>
    <w:rsid w:val="00F9425D"/>
    <w:rsid w:val="00F9768D"/>
    <w:rsid w:val="00FA3DFE"/>
    <w:rsid w:val="00FB5CC5"/>
    <w:rsid w:val="00FC3317"/>
    <w:rsid w:val="00FC53B9"/>
    <w:rsid w:val="00FC5CC0"/>
    <w:rsid w:val="00FC62BD"/>
    <w:rsid w:val="00FC67EC"/>
    <w:rsid w:val="00FD22CD"/>
    <w:rsid w:val="00FD51E2"/>
    <w:rsid w:val="00FE0B08"/>
    <w:rsid w:val="00FE4304"/>
    <w:rsid w:val="4C7F3417"/>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5F61B"/>
  <w15:docId w15:val="{B5ECE2CC-AC48-40AE-9035-53659CF1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sz w:val="22"/>
      <w:szCs w:val="22"/>
      <w:lang w:val="en-ZA"/>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ind w:left="10" w:hanging="10"/>
    </w:pPr>
    <w:rPr>
      <w:rFonts w:ascii="Arial" w:eastAsia="Arial" w:hAnsi="Arial" w:cs="Arial"/>
      <w:b/>
      <w:i/>
      <w:iCs/>
      <w:color w:val="0E2841" w:themeColor="text2"/>
      <w:kern w:val="2"/>
      <w:sz w:val="18"/>
      <w:szCs w:val="18"/>
      <w:lang w:eastAsia="en-ZA"/>
      <w14:ligatures w14:val="standardContextua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96607D" w:themeColor="followedHyperlink"/>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autoRedefine/>
    <w:uiPriority w:val="30"/>
    <w:qFormat/>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qFormat/>
    <w:rPr>
      <w:rFonts w:eastAsia="Times New Roman" w:cs="Times New Roman"/>
      <w:iCs/>
      <w:color w:val="009900"/>
      <w:sz w:val="28"/>
      <w:lang w:val="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Default">
    <w:name w:val="Default"/>
    <w:pPr>
      <w:autoSpaceDE w:val="0"/>
      <w:autoSpaceDN w:val="0"/>
      <w:adjustRightInd w:val="0"/>
    </w:pPr>
    <w:rPr>
      <w:rFonts w:cs="Arial"/>
      <w:color w:val="000000"/>
      <w:sz w:val="24"/>
      <w:szCs w:val="24"/>
      <w:lang w:val="en-ZA"/>
    </w:rPr>
  </w:style>
  <w:style w:type="paragraph" w:styleId="NoSpacing">
    <w:name w:val="No Spacing"/>
    <w:uiPriority w:val="1"/>
    <w:qFormat/>
    <w:rPr>
      <w:rFonts w:ascii="Times New Roman" w:eastAsia="Times New Roman" w:hAnsi="Times New Roman" w:cs="Times New Roman"/>
      <w:sz w:val="24"/>
      <w:szCs w:val="22"/>
      <w:lang w:val="en-ZA"/>
    </w:rPr>
  </w:style>
  <w:style w:type="character" w:customStyle="1" w:styleId="HeaderChar">
    <w:name w:val="Header Char"/>
    <w:basedOn w:val="DefaultParagraphFont"/>
    <w:link w:val="Header"/>
    <w:uiPriority w:val="99"/>
    <w:rPr>
      <w:rFonts w:asciiTheme="minorHAnsi" w:hAnsiTheme="minorHAnsi"/>
      <w:kern w:val="0"/>
      <w14:ligatures w14:val="none"/>
    </w:rPr>
  </w:style>
  <w:style w:type="character" w:customStyle="1" w:styleId="FooterChar">
    <w:name w:val="Footer Char"/>
    <w:basedOn w:val="DefaultParagraphFont"/>
    <w:link w:val="Footer"/>
    <w:uiPriority w:val="99"/>
    <w:rPr>
      <w:rFonts w:asciiTheme="minorHAnsi" w:hAnsiTheme="minorHAnsi"/>
      <w:kern w:val="0"/>
      <w14:ligatures w14:val="none"/>
    </w:rPr>
  </w:style>
  <w:style w:type="paragraph" w:customStyle="1" w:styleId="Normal1">
    <w:name w:val="Normal1"/>
    <w:rPr>
      <w:rFonts w:ascii="Times New Roman" w:eastAsia="Times New Roman" w:hAnsi="Times New Roman" w:cs="Times New Roman"/>
      <w:color w:val="000000"/>
      <w:sz w:val="24"/>
      <w:szCs w:val="24"/>
    </w:rPr>
  </w:style>
  <w:style w:type="character" w:customStyle="1" w:styleId="style-scope">
    <w:name w:val="style-scope"/>
    <w:basedOn w:val="DefaultParagraphFon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ditor-paragraph">
    <w:name w:val="editor-paragraph"/>
    <w:basedOn w:val="Normal"/>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gkelc">
    <w:name w:val="hgkelc"/>
    <w:basedOn w:val="DefaultParagraphFont"/>
  </w:style>
  <w:style w:type="character" w:customStyle="1" w:styleId="CommentTextChar">
    <w:name w:val="Comment Text Char"/>
    <w:basedOn w:val="DefaultParagraphFont"/>
    <w:link w:val="CommentText"/>
    <w:uiPriority w:val="99"/>
    <w:rPr>
      <w:rFonts w:asciiTheme="minorHAnsi" w:hAnsiTheme="minorHAnsi"/>
      <w:kern w:val="0"/>
      <w:sz w:val="20"/>
      <w:szCs w:val="20"/>
      <w14:ligatures w14:val="none"/>
    </w:rPr>
  </w:style>
  <w:style w:type="character" w:customStyle="1" w:styleId="CommentSubjectChar">
    <w:name w:val="Comment Subject Char"/>
    <w:basedOn w:val="CommentTextChar"/>
    <w:link w:val="CommentSubject"/>
    <w:uiPriority w:val="99"/>
    <w:semiHidden/>
    <w:qFormat/>
    <w:rPr>
      <w:rFonts w:asciiTheme="minorHAnsi" w:hAnsiTheme="minorHAnsi"/>
      <w:b/>
      <w:bCs/>
      <w:kern w:val="0"/>
      <w:sz w:val="20"/>
      <w:szCs w:val="20"/>
      <w14:ligatures w14:val="none"/>
    </w:rPr>
  </w:style>
  <w:style w:type="paragraph" w:customStyle="1" w:styleId="Revision1">
    <w:name w:val="Revision1"/>
    <w:hidden/>
    <w:uiPriority w:val="99"/>
    <w:semiHidden/>
    <w:rPr>
      <w:rFonts w:asciiTheme="minorHAnsi" w:hAnsiTheme="minorHAnsi"/>
      <w:sz w:val="22"/>
      <w:szCs w:val="22"/>
      <w:lang w:val="en-ZA"/>
    </w:rPr>
  </w:style>
  <w:style w:type="paragraph" w:customStyle="1" w:styleId="pf0">
    <w:name w:val="pf0"/>
    <w:basedOn w:val="Normal"/>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f01">
    <w:name w:val="cf01"/>
    <w:basedOn w:val="DefaultParagraphFont"/>
    <w:rPr>
      <w:rFonts w:ascii="Segoe UI" w:hAnsi="Segoe UI" w:cs="Segoe UI" w:hint="default"/>
      <w:sz w:val="18"/>
      <w:szCs w:val="18"/>
    </w:rPr>
  </w:style>
  <w:style w:type="character" w:customStyle="1" w:styleId="ytp-time-current">
    <w:name w:val="ytp-time-current"/>
    <w:basedOn w:val="DefaultParagraphFont"/>
  </w:style>
  <w:style w:type="character" w:customStyle="1" w:styleId="ytp-time-separator">
    <w:name w:val="ytp-time-separator"/>
    <w:basedOn w:val="DefaultParagraphFont"/>
  </w:style>
  <w:style w:type="character" w:customStyle="1" w:styleId="ytp-time-duration">
    <w:name w:val="ytp-time-duration"/>
    <w:basedOn w:val="DefaultParagraphFont"/>
  </w:style>
  <w:style w:type="character" w:customStyle="1" w:styleId="BalloonTextChar">
    <w:name w:val="Balloon Text Char"/>
    <w:basedOn w:val="DefaultParagraphFont"/>
    <w:link w:val="BalloonText"/>
    <w:uiPriority w:val="99"/>
    <w:semiHidden/>
    <w:rPr>
      <w:rFonts w:ascii="Segoe UI" w:hAnsi="Segoe UI" w:cs="Segoe UI"/>
      <w:kern w:val="0"/>
      <w:sz w:val="18"/>
      <w:szCs w:val="18"/>
      <w14:ligatures w14:val="none"/>
    </w:rPr>
  </w:style>
  <w:style w:type="character" w:customStyle="1" w:styleId="fieldtext">
    <w:name w:val="field_text"/>
    <w:basedOn w:val="DefaultParagraphFont"/>
  </w:style>
  <w:style w:type="character" w:customStyle="1" w:styleId="ListParagraphChar">
    <w:name w:val="List Paragraph Char"/>
    <w:link w:val="ListParagraph"/>
    <w:uiPriority w:val="34"/>
    <w:locked/>
    <w:rPr>
      <w:rFonts w:asciiTheme="minorHAnsi" w:hAnsiTheme="minorHAnsi"/>
      <w:kern w:val="0"/>
      <w14:ligatures w14:val="none"/>
    </w:rPr>
  </w:style>
  <w:style w:type="table" w:customStyle="1" w:styleId="TableGrid1">
    <w:name w:val="Table Grid1"/>
    <w:basedOn w:val="TableNormal"/>
    <w:uiPriority w:val="39"/>
    <w:qFormat/>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7B10E3"/>
    <w:rPr>
      <w:rFonts w:asciiTheme="minorHAnsi" w:hAnsiTheme="minorHAns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840529">
      <w:bodyDiv w:val="1"/>
      <w:marLeft w:val="0"/>
      <w:marRight w:val="0"/>
      <w:marTop w:val="0"/>
      <w:marBottom w:val="0"/>
      <w:divBdr>
        <w:top w:val="none" w:sz="0" w:space="0" w:color="auto"/>
        <w:left w:val="none" w:sz="0" w:space="0" w:color="auto"/>
        <w:bottom w:val="none" w:sz="0" w:space="0" w:color="auto"/>
        <w:right w:val="none" w:sz="0" w:space="0" w:color="auto"/>
      </w:divBdr>
    </w:div>
    <w:div w:id="604726462">
      <w:bodyDiv w:val="1"/>
      <w:marLeft w:val="0"/>
      <w:marRight w:val="0"/>
      <w:marTop w:val="0"/>
      <w:marBottom w:val="0"/>
      <w:divBdr>
        <w:top w:val="none" w:sz="0" w:space="0" w:color="auto"/>
        <w:left w:val="none" w:sz="0" w:space="0" w:color="auto"/>
        <w:bottom w:val="none" w:sz="0" w:space="0" w:color="auto"/>
        <w:right w:val="none" w:sz="0" w:space="0" w:color="auto"/>
      </w:divBdr>
    </w:div>
    <w:div w:id="1017122298">
      <w:bodyDiv w:val="1"/>
      <w:marLeft w:val="0"/>
      <w:marRight w:val="0"/>
      <w:marTop w:val="0"/>
      <w:marBottom w:val="0"/>
      <w:divBdr>
        <w:top w:val="none" w:sz="0" w:space="0" w:color="auto"/>
        <w:left w:val="none" w:sz="0" w:space="0" w:color="auto"/>
        <w:bottom w:val="none" w:sz="0" w:space="0" w:color="auto"/>
        <w:right w:val="none" w:sz="0" w:space="0" w:color="auto"/>
      </w:divBdr>
    </w:div>
    <w:div w:id="1229151792">
      <w:bodyDiv w:val="1"/>
      <w:marLeft w:val="0"/>
      <w:marRight w:val="0"/>
      <w:marTop w:val="0"/>
      <w:marBottom w:val="0"/>
      <w:divBdr>
        <w:top w:val="none" w:sz="0" w:space="0" w:color="auto"/>
        <w:left w:val="none" w:sz="0" w:space="0" w:color="auto"/>
        <w:bottom w:val="none" w:sz="0" w:space="0" w:color="auto"/>
        <w:right w:val="none" w:sz="0" w:space="0" w:color="auto"/>
      </w:divBdr>
    </w:div>
    <w:div w:id="1264848130">
      <w:bodyDiv w:val="1"/>
      <w:marLeft w:val="0"/>
      <w:marRight w:val="0"/>
      <w:marTop w:val="0"/>
      <w:marBottom w:val="0"/>
      <w:divBdr>
        <w:top w:val="none" w:sz="0" w:space="0" w:color="auto"/>
        <w:left w:val="none" w:sz="0" w:space="0" w:color="auto"/>
        <w:bottom w:val="none" w:sz="0" w:space="0" w:color="auto"/>
        <w:right w:val="none" w:sz="0" w:space="0" w:color="auto"/>
      </w:divBdr>
    </w:div>
    <w:div w:id="1347898817">
      <w:bodyDiv w:val="1"/>
      <w:marLeft w:val="0"/>
      <w:marRight w:val="0"/>
      <w:marTop w:val="0"/>
      <w:marBottom w:val="0"/>
      <w:divBdr>
        <w:top w:val="none" w:sz="0" w:space="0" w:color="auto"/>
        <w:left w:val="none" w:sz="0" w:space="0" w:color="auto"/>
        <w:bottom w:val="none" w:sz="0" w:space="0" w:color="auto"/>
        <w:right w:val="none" w:sz="0" w:space="0" w:color="auto"/>
      </w:divBdr>
    </w:div>
    <w:div w:id="1394237831">
      <w:bodyDiv w:val="1"/>
      <w:marLeft w:val="0"/>
      <w:marRight w:val="0"/>
      <w:marTop w:val="0"/>
      <w:marBottom w:val="0"/>
      <w:divBdr>
        <w:top w:val="none" w:sz="0" w:space="0" w:color="auto"/>
        <w:left w:val="none" w:sz="0" w:space="0" w:color="auto"/>
        <w:bottom w:val="none" w:sz="0" w:space="0" w:color="auto"/>
        <w:right w:val="none" w:sz="0" w:space="0" w:color="auto"/>
      </w:divBdr>
    </w:div>
    <w:div w:id="1533880845">
      <w:bodyDiv w:val="1"/>
      <w:marLeft w:val="0"/>
      <w:marRight w:val="0"/>
      <w:marTop w:val="0"/>
      <w:marBottom w:val="0"/>
      <w:divBdr>
        <w:top w:val="none" w:sz="0" w:space="0" w:color="auto"/>
        <w:left w:val="none" w:sz="0" w:space="0" w:color="auto"/>
        <w:bottom w:val="none" w:sz="0" w:space="0" w:color="auto"/>
        <w:right w:val="none" w:sz="0" w:space="0" w:color="auto"/>
      </w:divBdr>
    </w:div>
    <w:div w:id="1554460712">
      <w:bodyDiv w:val="1"/>
      <w:marLeft w:val="0"/>
      <w:marRight w:val="0"/>
      <w:marTop w:val="0"/>
      <w:marBottom w:val="0"/>
      <w:divBdr>
        <w:top w:val="none" w:sz="0" w:space="0" w:color="auto"/>
        <w:left w:val="none" w:sz="0" w:space="0" w:color="auto"/>
        <w:bottom w:val="none" w:sz="0" w:space="0" w:color="auto"/>
        <w:right w:val="none" w:sz="0" w:space="0" w:color="auto"/>
      </w:divBdr>
    </w:div>
    <w:div w:id="1596287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HEntd1wcQ" TargetMode="External"/><Relationship Id="rId18" Type="http://schemas.openxmlformats.org/officeDocument/2006/relationships/hyperlink" Target="https://www.ytddownloader.com" TargetMode="External"/><Relationship Id="rId26" Type="http://schemas.openxmlformats.org/officeDocument/2006/relationships/hyperlink" Target="https://www.youtube.com/watch?v=v8vPugRUAII" TargetMode="External"/><Relationship Id="rId3" Type="http://schemas.openxmlformats.org/officeDocument/2006/relationships/customXml" Target="../customXml/item3.xml"/><Relationship Id="rId21" Type="http://schemas.openxmlformats.org/officeDocument/2006/relationships/hyperlink" Target="https://www.youtube.com/watch?v=qqZHE00APZk" TargetMode="External"/><Relationship Id="rId7" Type="http://schemas.openxmlformats.org/officeDocument/2006/relationships/settings" Target="settings.xml"/><Relationship Id="rId12" Type="http://schemas.openxmlformats.org/officeDocument/2006/relationships/hyperlink" Target="https://www.youtube.com/watch?v=qqZHE00APZk" TargetMode="External"/><Relationship Id="rId17" Type="http://schemas.openxmlformats.org/officeDocument/2006/relationships/hyperlink" Target="https://www.ytddownloader.com/" TargetMode="External"/><Relationship Id="rId25" Type="http://schemas.openxmlformats.org/officeDocument/2006/relationships/hyperlink" Target="https://www.youtube.com/watch?v=--HEntd1wcQ"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youtube.com/watch?v=O03Q_r8-7ME"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youtube.com/watch?v=O03Q_r8-7ME" TargetMode="External"/><Relationship Id="rId24" Type="http://schemas.openxmlformats.org/officeDocument/2006/relationships/hyperlink" Target="https://www.youtube.com/watch?v=v8vPugRUAII"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youtube.com/watch?v=--HEntd1wcQ"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youtube.com/watch?v=O03Q_r8-7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v8vPugRUAII" TargetMode="External"/><Relationship Id="rId22" Type="http://schemas.openxmlformats.org/officeDocument/2006/relationships/hyperlink" Target="https://www.youtube.com/watch?v=qqZHE00APZk" TargetMode="External"/><Relationship Id="rId27" Type="http://schemas.openxmlformats.org/officeDocument/2006/relationships/footer" Target="foot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39F1D1-E4D5-4343-91DE-2422178325F9}">
  <ds:schemaRefs>
    <ds:schemaRef ds:uri="http://schemas.openxmlformats.org/officeDocument/2006/bibliography"/>
  </ds:schemaRefs>
</ds:datastoreItem>
</file>

<file path=customXml/itemProps2.xml><?xml version="1.0" encoding="utf-8"?>
<ds:datastoreItem xmlns:ds="http://schemas.openxmlformats.org/officeDocument/2006/customXml" ds:itemID="{D5D5DF72-89C9-4F4F-8C2A-C3C6A85B2A68}">
  <ds:schemaRefs>
    <ds:schemaRef ds:uri="http://schemas.microsoft.com/sharepoint/v3/contenttype/forms"/>
  </ds:schemaRefs>
</ds:datastoreItem>
</file>

<file path=customXml/itemProps3.xml><?xml version="1.0" encoding="utf-8"?>
<ds:datastoreItem xmlns:ds="http://schemas.openxmlformats.org/officeDocument/2006/customXml" ds:itemID="{C1265871-4E58-4304-8958-6A84DCD72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48AE2-72F4-4E71-907D-4D79CE90BF9C}">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18</Pages>
  <Words>5030</Words>
  <Characters>32796</Characters>
  <Application>Microsoft Office Word</Application>
  <DocSecurity>0</DocSecurity>
  <Lines>840</Lines>
  <Paragraphs>466</Paragraphs>
  <ScaleCrop>false</ScaleCrop>
  <HeadingPairs>
    <vt:vector size="2" baseType="variant">
      <vt:variant>
        <vt:lpstr>Title</vt:lpstr>
      </vt:variant>
      <vt:variant>
        <vt:i4>1</vt:i4>
      </vt:variant>
    </vt:vector>
  </HeadingPairs>
  <TitlesOfParts>
    <vt:vector size="1" baseType="lpstr">
      <vt:lpstr/>
    </vt:vector>
  </TitlesOfParts>
  <Company>Western Cape Government</Company>
  <LinksUpToDate>false</LinksUpToDate>
  <CharactersWithSpaces>37360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 Cunningham</dc:creator>
  <cp:lastModifiedBy>Megan Botes</cp:lastModifiedBy>
  <cp:revision>116</cp:revision>
  <dcterms:created xsi:type="dcterms:W3CDTF">2025-05-05T00:31:00Z</dcterms:created>
  <dcterms:modified xsi:type="dcterms:W3CDTF">2025-05-12T10:01:00Z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y fmtid="{D5CDD505-2E9C-101B-9397-08002B2CF9AE}" pid="4" name="KSOProductBuildVer">
    <vt:lpwstr>1033-12.2.0.20326</vt:lpwstr>
  </property>
  <property fmtid="{D5CDD505-2E9C-101B-9397-08002B2CF9AE}" pid="5" name="ICV">
    <vt:lpwstr>4571677ED0DA4083BB8F89DF8FA6F606_13</vt:lpwstr>
  </property>
  <property fmtid="{D5CDD505-2E9C-101B-9397-08002B2CF9AE}" pid="6" name="GrammarlyDocumentId">
    <vt:lpwstr>90e5caec-50a7-422e-8232-0101dd26691b</vt:lpwstr>
  </property>
</Properties>
</file>