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FF6B2" w14:textId="77E956A5" w:rsidR="000A7DDE" w:rsidRPr="00DD5984" w:rsidRDefault="00A55549">
      <w:pPr>
        <w:jc w:val="center"/>
        <w:rPr>
          <w:sz w:val="28"/>
          <w:szCs w:val="28"/>
        </w:rPr>
      </w:pPr>
      <w:r w:rsidRPr="00DD5984">
        <w:rPr>
          <w:noProof/>
          <w:sz w:val="28"/>
          <w:szCs w:val="28"/>
        </w:rPr>
        <w:drawing>
          <wp:inline distT="0" distB="0" distL="0" distR="0" wp14:anchorId="4DADF778" wp14:editId="25FB966E">
            <wp:extent cx="6637020" cy="982980"/>
            <wp:effectExtent l="0" t="0" r="0" b="7620"/>
            <wp:docPr id="21412097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3673"/>
                    <a:stretch/>
                  </pic:blipFill>
                  <pic:spPr bwMode="auto">
                    <a:xfrm>
                      <a:off x="0" y="0"/>
                      <a:ext cx="6637020" cy="982980"/>
                    </a:xfrm>
                    <a:prstGeom prst="rect">
                      <a:avLst/>
                    </a:prstGeom>
                    <a:noFill/>
                    <a:ln>
                      <a:noFill/>
                    </a:ln>
                    <a:extLst>
                      <a:ext uri="{53640926-AAD7-44D8-BBD7-CCE9431645EC}">
                        <a14:shadowObscured xmlns:a14="http://schemas.microsoft.com/office/drawing/2010/main"/>
                      </a:ext>
                    </a:extLst>
                  </pic:spPr>
                </pic:pic>
              </a:graphicData>
            </a:graphic>
          </wp:inline>
        </w:drawing>
      </w:r>
    </w:p>
    <w:p w14:paraId="79BFF6B3" w14:textId="77777777" w:rsidR="000A7DDE" w:rsidRPr="00DD5984" w:rsidRDefault="000A7DDE">
      <w:pPr>
        <w:jc w:val="center"/>
        <w:rPr>
          <w:rFonts w:ascii="Calibri" w:eastAsia="Calibri" w:hAnsi="Calibri" w:cs="Calibri"/>
          <w:sz w:val="16"/>
          <w:szCs w:val="16"/>
          <w:u w:val="single"/>
        </w:rPr>
      </w:pPr>
    </w:p>
    <w:p w14:paraId="41DE9DD1" w14:textId="7C14B308" w:rsidR="005A617C" w:rsidRPr="00DD5984" w:rsidRDefault="00D54B9F" w:rsidP="00B24D83">
      <w:pPr>
        <w:jc w:val="center"/>
        <w:rPr>
          <w:rFonts w:ascii="Calibri" w:eastAsia="Calibri" w:hAnsi="Calibri" w:cs="Calibri"/>
          <w:b/>
          <w:bCs/>
          <w:iCs/>
          <w:lang w:eastAsia="en-US"/>
        </w:rPr>
      </w:pPr>
      <w:r w:rsidRPr="00DD5984">
        <w:rPr>
          <w:rFonts w:ascii="Calibri" w:eastAsia="Calibri" w:hAnsi="Calibri" w:cs="Calibri"/>
          <w:b/>
          <w:sz w:val="28"/>
          <w:szCs w:val="28"/>
          <w:u w:val="single"/>
        </w:rPr>
        <w:t>Les 2 – Werk</w:t>
      </w:r>
      <w:r w:rsidR="00A55549" w:rsidRPr="00DD5984">
        <w:rPr>
          <w:rFonts w:ascii="Calibri" w:eastAsia="Calibri" w:hAnsi="Calibri" w:cs="Calibri"/>
          <w:b/>
          <w:sz w:val="28"/>
          <w:szCs w:val="28"/>
          <w:u w:val="single"/>
        </w:rPr>
        <w:t>kaart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5A617C" w:rsidRPr="00DD5984" w14:paraId="73BCD8E6" w14:textId="77777777" w:rsidTr="00244B1B">
        <w:trPr>
          <w:trHeight w:val="283"/>
        </w:trPr>
        <w:tc>
          <w:tcPr>
            <w:tcW w:w="936" w:type="dxa"/>
            <w:vAlign w:val="bottom"/>
          </w:tcPr>
          <w:p w14:paraId="145936CA" w14:textId="77777777" w:rsidR="005A617C" w:rsidRPr="00DD5984" w:rsidRDefault="005A617C" w:rsidP="00244B1B">
            <w:pPr>
              <w:rPr>
                <w:rFonts w:ascii="Calibri" w:eastAsia="Calibri" w:hAnsi="Calibri" w:cs="Calibri"/>
                <w:b/>
                <w:u w:val="single"/>
              </w:rPr>
            </w:pPr>
            <w:r w:rsidRPr="00DD5984">
              <w:rPr>
                <w:noProof/>
              </w:rPr>
              <w:drawing>
                <wp:anchor distT="0" distB="0" distL="114300" distR="114300" simplePos="0" relativeHeight="251659264" behindDoc="0" locked="0" layoutInCell="1" hidden="0" allowOverlap="1" wp14:anchorId="2ED9F5C1" wp14:editId="7AB5ACE0">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907774073" name="image1.png"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3D97B162" w14:textId="3C210532" w:rsidR="005A617C" w:rsidRPr="00DD5984" w:rsidRDefault="005A617C" w:rsidP="00244B1B">
            <w:pPr>
              <w:rPr>
                <w:rFonts w:ascii="Calibri" w:eastAsia="Calibri" w:hAnsi="Calibri" w:cs="Calibri"/>
                <w:b/>
                <w:i/>
                <w:iCs/>
                <w:sz w:val="28"/>
                <w:szCs w:val="28"/>
              </w:rPr>
            </w:pPr>
            <w:r w:rsidRPr="00DD5984">
              <w:rPr>
                <w:rFonts w:ascii="Calibri" w:eastAsia="Calibri" w:hAnsi="Calibri" w:cs="Calibri"/>
                <w:b/>
                <w:i/>
                <w:iCs/>
                <w:sz w:val="28"/>
                <w:szCs w:val="28"/>
                <w:u w:val="single"/>
              </w:rPr>
              <w:t>Aktiwiteit 1</w:t>
            </w:r>
            <w:r w:rsidRPr="00DD5984">
              <w:rPr>
                <w:rFonts w:ascii="Calibri" w:eastAsia="Calibri" w:hAnsi="Calibri" w:cs="Calibri"/>
                <w:b/>
                <w:i/>
                <w:iCs/>
                <w:sz w:val="28"/>
                <w:szCs w:val="28"/>
              </w:rPr>
              <w:t xml:space="preserve">: </w:t>
            </w:r>
            <w:r w:rsidR="0000273A" w:rsidRPr="00DD5984">
              <w:rPr>
                <w:rFonts w:ascii="Calibri" w:eastAsia="Calibri" w:hAnsi="Calibri" w:cs="Calibri"/>
                <w:b/>
                <w:i/>
                <w:iCs/>
                <w:sz w:val="28"/>
                <w:szCs w:val="28"/>
              </w:rPr>
              <w:t xml:space="preserve">Hou 'n </w:t>
            </w:r>
            <w:r w:rsidRPr="00DD5984">
              <w:rPr>
                <w:rFonts w:ascii="Calibri" w:eastAsia="Calibri" w:hAnsi="Calibri" w:cs="Calibri"/>
                <w:b/>
                <w:i/>
                <w:iCs/>
                <w:sz w:val="28"/>
                <w:szCs w:val="28"/>
              </w:rPr>
              <w:t>Dinkskrum</w:t>
            </w:r>
          </w:p>
          <w:p w14:paraId="7F7CD9CF" w14:textId="67726176" w:rsidR="005A617C" w:rsidRPr="00DD5984" w:rsidRDefault="005A617C" w:rsidP="00244B1B">
            <w:pPr>
              <w:rPr>
                <w:rFonts w:ascii="Calibri" w:eastAsia="Calibri" w:hAnsi="Calibri" w:cs="Calibri"/>
                <w:b/>
                <w:u w:val="single"/>
              </w:rPr>
            </w:pPr>
            <w:r w:rsidRPr="00DD5984">
              <w:rPr>
                <w:rFonts w:ascii="Calibri" w:eastAsia="Calibri" w:hAnsi="Calibri" w:cs="Calibri"/>
                <w:bCs/>
              </w:rPr>
              <w:t xml:space="preserve">Voltooi die volgende aktiwiteit in groepe. </w:t>
            </w:r>
          </w:p>
        </w:tc>
      </w:tr>
    </w:tbl>
    <w:p w14:paraId="52637AE1" w14:textId="31D3C468" w:rsidR="00B24D83" w:rsidRPr="00DD5984" w:rsidRDefault="00B24D83" w:rsidP="009A19EF">
      <w:pPr>
        <w:rPr>
          <w:rFonts w:ascii="Calibri" w:eastAsia="Calibri" w:hAnsi="Calibri" w:cs="Calibri"/>
          <w:b/>
          <w:bCs/>
          <w:iCs/>
          <w:lang w:eastAsia="en-US"/>
        </w:rPr>
      </w:pPr>
      <w:r w:rsidRPr="00DD5984">
        <w:rPr>
          <w:rFonts w:ascii="Calibri" w:eastAsia="Calibri" w:hAnsi="Calibri" w:cs="Calibri"/>
          <w:b/>
          <w:bCs/>
          <w:iCs/>
          <w:lang w:eastAsia="en-US"/>
        </w:rPr>
        <w:t xml:space="preserve">                                                                                   </w:t>
      </w:r>
      <w:r w:rsidRPr="00DD5984">
        <w:rPr>
          <w:rFonts w:ascii="Calibri" w:eastAsia="Calibri" w:hAnsi="Calibri" w:cs="Calibri"/>
          <w:b/>
          <w:bCs/>
          <w:iCs/>
          <w:lang w:eastAsia="en-US"/>
        </w:rPr>
        <w:tab/>
      </w:r>
      <w:r w:rsidRPr="00DD5984">
        <w:rPr>
          <w:rFonts w:ascii="Calibri" w:eastAsia="Calibri" w:hAnsi="Calibri" w:cs="Calibri"/>
          <w:b/>
          <w:bCs/>
          <w:iCs/>
          <w:lang w:eastAsia="en-US"/>
        </w:rPr>
        <w:tab/>
      </w:r>
      <w:r w:rsidRPr="00DD5984">
        <w:rPr>
          <w:rFonts w:ascii="Calibri" w:eastAsia="Calibri" w:hAnsi="Calibri" w:cs="Calibri"/>
          <w:b/>
          <w:bCs/>
          <w:iCs/>
          <w:lang w:eastAsia="en-US"/>
        </w:rPr>
        <w:tab/>
      </w:r>
      <w:r w:rsidRPr="00DD5984">
        <w:rPr>
          <w:rFonts w:ascii="Calibri" w:eastAsia="Calibri" w:hAnsi="Calibri" w:cs="Calibri"/>
          <w:b/>
          <w:bCs/>
          <w:iCs/>
          <w:lang w:eastAsia="en-US"/>
        </w:rPr>
        <w:tab/>
      </w:r>
      <w:r w:rsidRPr="00DD5984">
        <w:rPr>
          <w:rFonts w:ascii="Calibri" w:eastAsia="Calibri" w:hAnsi="Calibri" w:cs="Calibri"/>
          <w:b/>
          <w:bCs/>
          <w:iCs/>
          <w:lang w:eastAsia="en-US"/>
        </w:rPr>
        <w:tab/>
      </w:r>
      <w:r w:rsidRPr="00DD5984">
        <w:rPr>
          <w:rFonts w:ascii="Calibri" w:eastAsia="Calibri" w:hAnsi="Calibri" w:cs="Calibri"/>
          <w:b/>
          <w:bCs/>
          <w:iCs/>
          <w:lang w:eastAsia="en-US"/>
        </w:rPr>
        <w:tab/>
      </w:r>
    </w:p>
    <w:p w14:paraId="73BD8CA4" w14:textId="06C3FB42" w:rsidR="002B5111" w:rsidRPr="00DD5984" w:rsidRDefault="00DD5984" w:rsidP="002B5111">
      <w:pPr>
        <w:spacing w:line="276" w:lineRule="auto"/>
        <w:rPr>
          <w:rFonts w:ascii="Calibri" w:eastAsia="Aptos" w:hAnsi="Calibri"/>
          <w:kern w:val="2"/>
          <w:szCs w:val="22"/>
          <w:lang w:eastAsia="en-US"/>
          <w14:ligatures w14:val="standardContextual"/>
        </w:rPr>
      </w:pPr>
      <w:r w:rsidRPr="00DD5984">
        <w:rPr>
          <w:rFonts w:ascii="Calibri" w:eastAsia="Aptos" w:hAnsi="Calibri"/>
          <w:kern w:val="2"/>
          <w:szCs w:val="22"/>
          <w:lang w:eastAsia="en-US"/>
          <w14:ligatures w14:val="standardContextual"/>
        </w:rPr>
        <w:t>In hierdie aktiwiteit sal julle in groepe saamwerk om ‘n dinkskrum te hou en voorkomende maatreëls te identifiseer wat kan help om die negatiewe impak van omgewingsfaktore op gesondheid te verminder.</w:t>
      </w:r>
      <w:r w:rsidR="002B5111" w:rsidRPr="00DD5984">
        <w:rPr>
          <w:rFonts w:ascii="Calibri" w:eastAsia="Aptos" w:hAnsi="Calibri"/>
          <w:kern w:val="2"/>
          <w:szCs w:val="22"/>
          <w:lang w:eastAsia="en-US"/>
          <w14:ligatures w14:val="standardContextual"/>
        </w:rPr>
        <w:t xml:space="preserve"> Oorweeg die volgende kwessies:</w:t>
      </w:r>
    </w:p>
    <w:p w14:paraId="49C96F55" w14:textId="65BEB780" w:rsidR="002B5111" w:rsidRPr="00DD5984" w:rsidRDefault="002B5111" w:rsidP="002B5111">
      <w:pPr>
        <w:numPr>
          <w:ilvl w:val="0"/>
          <w:numId w:val="18"/>
        </w:numPr>
        <w:spacing w:line="276" w:lineRule="auto"/>
        <w:rPr>
          <w:rFonts w:ascii="Calibri" w:eastAsia="Aptos" w:hAnsi="Calibri"/>
          <w:kern w:val="2"/>
          <w:szCs w:val="22"/>
          <w:lang w:eastAsia="en-US"/>
          <w14:ligatures w14:val="standardContextual"/>
        </w:rPr>
      </w:pPr>
      <w:r w:rsidRPr="00DD5984">
        <w:rPr>
          <w:rFonts w:ascii="Calibri" w:eastAsia="Aptos" w:hAnsi="Calibri"/>
          <w:kern w:val="2"/>
          <w:szCs w:val="22"/>
          <w:lang w:eastAsia="en-US"/>
          <w14:ligatures w14:val="standardContextual"/>
        </w:rPr>
        <w:t xml:space="preserve">Skadelike </w:t>
      </w:r>
      <w:r w:rsidR="00DD5984">
        <w:rPr>
          <w:rFonts w:ascii="Calibri" w:eastAsia="Aptos" w:hAnsi="Calibri"/>
          <w:kern w:val="2"/>
          <w:szCs w:val="22"/>
          <w:lang w:eastAsia="en-US"/>
          <w14:ligatures w14:val="standardContextual"/>
        </w:rPr>
        <w:t>middels</w:t>
      </w:r>
      <w:r w:rsidRPr="00DD5984">
        <w:rPr>
          <w:rFonts w:ascii="Calibri" w:eastAsia="Aptos" w:hAnsi="Calibri"/>
          <w:kern w:val="2"/>
          <w:szCs w:val="22"/>
          <w:lang w:eastAsia="en-US"/>
          <w14:ligatures w14:val="standardContextual"/>
        </w:rPr>
        <w:t xml:space="preserve"> in voedselproduksie</w:t>
      </w:r>
    </w:p>
    <w:p w14:paraId="4FC0F51B" w14:textId="77777777" w:rsidR="002B5111" w:rsidRPr="00DD5984" w:rsidRDefault="002B5111" w:rsidP="002B5111">
      <w:pPr>
        <w:numPr>
          <w:ilvl w:val="0"/>
          <w:numId w:val="18"/>
        </w:numPr>
        <w:spacing w:line="276" w:lineRule="auto"/>
        <w:rPr>
          <w:rFonts w:ascii="Calibri" w:eastAsia="Aptos" w:hAnsi="Calibri"/>
          <w:kern w:val="2"/>
          <w:szCs w:val="22"/>
          <w:lang w:eastAsia="en-US"/>
          <w14:ligatures w14:val="standardContextual"/>
        </w:rPr>
      </w:pPr>
      <w:r w:rsidRPr="00DD5984">
        <w:rPr>
          <w:rFonts w:ascii="Calibri" w:eastAsia="Aptos" w:hAnsi="Calibri"/>
          <w:kern w:val="2"/>
          <w:szCs w:val="22"/>
          <w:lang w:eastAsia="en-US"/>
          <w14:ligatures w14:val="standardContextual"/>
        </w:rPr>
        <w:t>Onmenslike boerderypraktyke</w:t>
      </w:r>
    </w:p>
    <w:p w14:paraId="3887F5DC" w14:textId="77777777" w:rsidR="002B5111" w:rsidRPr="00DD5984" w:rsidRDefault="002B5111" w:rsidP="002B5111">
      <w:pPr>
        <w:numPr>
          <w:ilvl w:val="0"/>
          <w:numId w:val="18"/>
        </w:numPr>
        <w:spacing w:line="276" w:lineRule="auto"/>
        <w:rPr>
          <w:rFonts w:ascii="Calibri" w:eastAsia="Aptos" w:hAnsi="Calibri"/>
          <w:kern w:val="2"/>
          <w:szCs w:val="22"/>
          <w:lang w:eastAsia="en-US"/>
          <w14:ligatures w14:val="standardContextual"/>
        </w:rPr>
      </w:pPr>
      <w:r w:rsidRPr="00DD5984">
        <w:rPr>
          <w:rFonts w:ascii="Calibri" w:eastAsia="Aptos" w:hAnsi="Calibri"/>
          <w:kern w:val="2"/>
          <w:szCs w:val="22"/>
          <w:lang w:eastAsia="en-US"/>
          <w14:ligatures w14:val="standardContextual"/>
        </w:rPr>
        <w:t>Besoedeling</w:t>
      </w:r>
    </w:p>
    <w:p w14:paraId="52EFC5B9" w14:textId="77777777" w:rsidR="002B5111" w:rsidRPr="00DD5984" w:rsidRDefault="002B5111" w:rsidP="002B5111">
      <w:pPr>
        <w:numPr>
          <w:ilvl w:val="0"/>
          <w:numId w:val="18"/>
        </w:numPr>
        <w:spacing w:line="276" w:lineRule="auto"/>
        <w:rPr>
          <w:rFonts w:ascii="Calibri" w:eastAsia="Aptos" w:hAnsi="Calibri"/>
          <w:kern w:val="2"/>
          <w:szCs w:val="22"/>
          <w:lang w:eastAsia="en-US"/>
          <w14:ligatures w14:val="standardContextual"/>
        </w:rPr>
      </w:pPr>
      <w:r w:rsidRPr="00DD5984">
        <w:rPr>
          <w:rFonts w:ascii="Calibri" w:eastAsia="Aptos" w:hAnsi="Calibri"/>
          <w:kern w:val="2"/>
          <w:szCs w:val="22"/>
          <w:lang w:eastAsia="en-US"/>
          <w14:ligatures w14:val="standardContextual"/>
        </w:rPr>
        <w:t>Brande en vloede</w:t>
      </w:r>
    </w:p>
    <w:p w14:paraId="53812B03" w14:textId="77777777" w:rsidR="002B5111" w:rsidRPr="00DD5984" w:rsidRDefault="002B5111" w:rsidP="002B5111">
      <w:pPr>
        <w:spacing w:line="276" w:lineRule="auto"/>
        <w:rPr>
          <w:rFonts w:ascii="Calibri" w:eastAsia="Aptos" w:hAnsi="Calibri"/>
          <w:kern w:val="2"/>
          <w:szCs w:val="22"/>
          <w:lang w:eastAsia="en-US"/>
          <w14:ligatures w14:val="standardContextual"/>
        </w:rPr>
      </w:pPr>
    </w:p>
    <w:p w14:paraId="6E5F2E20" w14:textId="76A3D288" w:rsidR="002B5111" w:rsidRDefault="00CD58CB" w:rsidP="002B5111">
      <w:pPr>
        <w:spacing w:line="276" w:lineRule="auto"/>
        <w:rPr>
          <w:rFonts w:ascii="Calibri" w:eastAsia="Aptos" w:hAnsi="Calibri"/>
          <w:kern w:val="2"/>
          <w:szCs w:val="22"/>
          <w:lang w:eastAsia="en-US"/>
          <w14:ligatures w14:val="standardContextual"/>
        </w:rPr>
      </w:pPr>
      <w:r w:rsidRPr="00CD58CB">
        <w:rPr>
          <w:rFonts w:ascii="Calibri" w:eastAsia="Aptos" w:hAnsi="Calibri"/>
          <w:kern w:val="2"/>
          <w:szCs w:val="22"/>
          <w:lang w:eastAsia="en-US"/>
          <w14:ligatures w14:val="standardContextual"/>
        </w:rPr>
        <w:t>Vir elk van die bogenoemde omgewingsfaktore, identifiseer ten minste twee aksies wat ons kan neem om die negatiewe impak op gesondheid en die omgewing te voorkom of te verminder. Oorweeg praktiese stappe wat ons in ons daaglikse lewe kan toepas of ander kan aanmoedig om te volg.</w:t>
      </w:r>
    </w:p>
    <w:p w14:paraId="0ABF490D" w14:textId="77777777" w:rsidR="00CD58CB" w:rsidRPr="00DD5984" w:rsidRDefault="00CD58CB" w:rsidP="002B5111">
      <w:pPr>
        <w:spacing w:line="276" w:lineRule="auto"/>
        <w:rPr>
          <w:rFonts w:ascii="Calibri" w:eastAsia="Aptos" w:hAnsi="Calibri"/>
          <w:kern w:val="2"/>
          <w:szCs w:val="22"/>
          <w:lang w:eastAsia="en-US"/>
          <w14:ligatures w14:val="standardContextual"/>
        </w:rPr>
      </w:pPr>
    </w:p>
    <w:p w14:paraId="547972B1" w14:textId="0E6D8D18" w:rsidR="002B5111" w:rsidRPr="00DD5984" w:rsidRDefault="002B5111" w:rsidP="002B5111">
      <w:pPr>
        <w:spacing w:line="276" w:lineRule="auto"/>
        <w:rPr>
          <w:rFonts w:ascii="Calibri" w:eastAsia="Aptos" w:hAnsi="Calibri"/>
          <w:kern w:val="2"/>
          <w:szCs w:val="22"/>
          <w:lang w:eastAsia="en-US"/>
          <w14:ligatures w14:val="standardContextual"/>
        </w:rPr>
      </w:pPr>
      <w:r w:rsidRPr="00DD5984">
        <w:rPr>
          <w:rFonts w:ascii="Calibri" w:eastAsia="Aptos" w:hAnsi="Calibri"/>
          <w:kern w:val="2"/>
          <w:szCs w:val="22"/>
          <w:lang w:eastAsia="en-US"/>
          <w14:ligatures w14:val="standardContextual"/>
        </w:rPr>
        <w:t xml:space="preserve">Skryf jou groep se </w:t>
      </w:r>
      <w:r w:rsidR="00F47F9A">
        <w:rPr>
          <w:rFonts w:ascii="Calibri" w:eastAsia="Aptos" w:hAnsi="Calibri"/>
          <w:kern w:val="2"/>
          <w:szCs w:val="22"/>
          <w:lang w:eastAsia="en-US"/>
          <w14:ligatures w14:val="standardContextual"/>
        </w:rPr>
        <w:t>voorstelle</w:t>
      </w:r>
      <w:r w:rsidRPr="00DD5984">
        <w:rPr>
          <w:rFonts w:ascii="Calibri" w:eastAsia="Aptos" w:hAnsi="Calibri"/>
          <w:kern w:val="2"/>
          <w:szCs w:val="22"/>
          <w:lang w:eastAsia="en-US"/>
          <w14:ligatures w14:val="standardContextual"/>
        </w:rPr>
        <w:t xml:space="preserve"> in die tabel hieronder neer.</w:t>
      </w:r>
    </w:p>
    <w:p w14:paraId="5231CDE3" w14:textId="77777777" w:rsidR="002B5111" w:rsidRPr="00DD5984" w:rsidRDefault="002B5111" w:rsidP="002B5111">
      <w:pPr>
        <w:spacing w:line="276" w:lineRule="auto"/>
        <w:rPr>
          <w:rFonts w:ascii="Calibri" w:eastAsia="Aptos" w:hAnsi="Calibri"/>
          <w:kern w:val="2"/>
          <w:szCs w:val="22"/>
          <w:lang w:eastAsia="en-US"/>
          <w14:ligatures w14:val="standardContextual"/>
        </w:rPr>
      </w:pPr>
    </w:p>
    <w:tbl>
      <w:tblPr>
        <w:tblStyle w:val="TableGrid3"/>
        <w:tblW w:w="0" w:type="auto"/>
        <w:tblLook w:val="04A0" w:firstRow="1" w:lastRow="0" w:firstColumn="1" w:lastColumn="0" w:noHBand="0" w:noVBand="1"/>
      </w:tblPr>
      <w:tblGrid>
        <w:gridCol w:w="2114"/>
        <w:gridCol w:w="4171"/>
        <w:gridCol w:w="4171"/>
      </w:tblGrid>
      <w:tr w:rsidR="002B5111" w:rsidRPr="00DD5984" w14:paraId="4538E28A" w14:textId="77777777" w:rsidTr="00016EC0">
        <w:tc>
          <w:tcPr>
            <w:tcW w:w="2405" w:type="dxa"/>
          </w:tcPr>
          <w:p w14:paraId="5BB45248" w14:textId="77777777" w:rsidR="002B5111" w:rsidRPr="00DD5984" w:rsidRDefault="002B5111" w:rsidP="002B5111">
            <w:pPr>
              <w:spacing w:line="276" w:lineRule="auto"/>
              <w:jc w:val="center"/>
              <w:rPr>
                <w:rFonts w:ascii="Calibri" w:hAnsi="Calibri"/>
                <w:b/>
                <w:bCs/>
                <w:szCs w:val="22"/>
                <w:lang w:eastAsia="en-US"/>
              </w:rPr>
            </w:pPr>
            <w:r w:rsidRPr="00DD5984">
              <w:rPr>
                <w:rFonts w:ascii="Calibri" w:hAnsi="Calibri"/>
                <w:b/>
                <w:bCs/>
                <w:szCs w:val="22"/>
                <w:lang w:eastAsia="en-US"/>
              </w:rPr>
              <w:t>Omgewingsfaktor</w:t>
            </w:r>
          </w:p>
        </w:tc>
        <w:tc>
          <w:tcPr>
            <w:tcW w:w="4192" w:type="dxa"/>
          </w:tcPr>
          <w:p w14:paraId="2FC585AD" w14:textId="049E550B" w:rsidR="002B5111" w:rsidRPr="00DD5984" w:rsidRDefault="002B5111" w:rsidP="002B5111">
            <w:pPr>
              <w:spacing w:line="276" w:lineRule="auto"/>
              <w:jc w:val="center"/>
              <w:rPr>
                <w:rFonts w:ascii="Calibri" w:hAnsi="Calibri"/>
                <w:b/>
                <w:bCs/>
                <w:szCs w:val="22"/>
                <w:lang w:eastAsia="en-US"/>
              </w:rPr>
            </w:pPr>
            <w:r w:rsidRPr="00DD5984">
              <w:rPr>
                <w:rFonts w:ascii="Calibri" w:hAnsi="Calibri"/>
                <w:b/>
                <w:bCs/>
                <w:szCs w:val="22"/>
                <w:lang w:eastAsia="en-US"/>
              </w:rPr>
              <w:t xml:space="preserve">Voorkomende </w:t>
            </w:r>
            <w:r w:rsidR="00F60C0D">
              <w:rPr>
                <w:rFonts w:ascii="Calibri" w:hAnsi="Calibri"/>
                <w:b/>
                <w:bCs/>
                <w:szCs w:val="22"/>
                <w:lang w:eastAsia="en-US"/>
              </w:rPr>
              <w:t>A</w:t>
            </w:r>
            <w:r w:rsidRPr="00DD5984">
              <w:rPr>
                <w:rFonts w:ascii="Calibri" w:hAnsi="Calibri"/>
                <w:b/>
                <w:bCs/>
                <w:szCs w:val="22"/>
                <w:lang w:eastAsia="en-US"/>
              </w:rPr>
              <w:t>ksie 1</w:t>
            </w:r>
          </w:p>
        </w:tc>
        <w:tc>
          <w:tcPr>
            <w:tcW w:w="4193" w:type="dxa"/>
          </w:tcPr>
          <w:p w14:paraId="47A5F871" w14:textId="008326CC" w:rsidR="002B5111" w:rsidRPr="00DD5984" w:rsidRDefault="002B5111" w:rsidP="002B5111">
            <w:pPr>
              <w:spacing w:line="276" w:lineRule="auto"/>
              <w:jc w:val="center"/>
              <w:rPr>
                <w:rFonts w:ascii="Calibri" w:hAnsi="Calibri"/>
                <w:b/>
                <w:bCs/>
                <w:szCs w:val="22"/>
                <w:lang w:eastAsia="en-US"/>
              </w:rPr>
            </w:pPr>
            <w:r w:rsidRPr="00DD5984">
              <w:rPr>
                <w:rFonts w:ascii="Calibri" w:hAnsi="Calibri"/>
                <w:b/>
                <w:bCs/>
                <w:szCs w:val="22"/>
                <w:lang w:eastAsia="en-US"/>
              </w:rPr>
              <w:t xml:space="preserve">Voorkomende </w:t>
            </w:r>
            <w:r w:rsidR="00F60C0D">
              <w:rPr>
                <w:rFonts w:ascii="Calibri" w:hAnsi="Calibri"/>
                <w:b/>
                <w:bCs/>
                <w:szCs w:val="22"/>
                <w:lang w:eastAsia="en-US"/>
              </w:rPr>
              <w:t>A</w:t>
            </w:r>
            <w:r w:rsidRPr="00DD5984">
              <w:rPr>
                <w:rFonts w:ascii="Calibri" w:hAnsi="Calibri"/>
                <w:b/>
                <w:bCs/>
                <w:szCs w:val="22"/>
                <w:lang w:eastAsia="en-US"/>
              </w:rPr>
              <w:t>ksie 2</w:t>
            </w:r>
          </w:p>
        </w:tc>
      </w:tr>
      <w:tr w:rsidR="002B5111" w:rsidRPr="00DD5984" w14:paraId="5B1CA392" w14:textId="77777777" w:rsidTr="00016EC0">
        <w:tc>
          <w:tcPr>
            <w:tcW w:w="2405" w:type="dxa"/>
            <w:vAlign w:val="center"/>
          </w:tcPr>
          <w:p w14:paraId="325799A8" w14:textId="04F10149" w:rsidR="002B5111" w:rsidRPr="00DD5984" w:rsidRDefault="002B5111" w:rsidP="002B5111">
            <w:pPr>
              <w:spacing w:line="276" w:lineRule="auto"/>
              <w:rPr>
                <w:rFonts w:ascii="Calibri" w:hAnsi="Calibri"/>
                <w:b/>
                <w:bCs/>
                <w:szCs w:val="22"/>
                <w:lang w:eastAsia="en-US"/>
              </w:rPr>
            </w:pPr>
            <w:r w:rsidRPr="00DD5984">
              <w:rPr>
                <w:rFonts w:ascii="Calibri" w:hAnsi="Calibri"/>
                <w:szCs w:val="22"/>
                <w:lang w:eastAsia="en-US"/>
              </w:rPr>
              <w:t xml:space="preserve">Skadelike </w:t>
            </w:r>
            <w:r w:rsidR="00F60C0D">
              <w:rPr>
                <w:rFonts w:ascii="Calibri" w:hAnsi="Calibri"/>
                <w:szCs w:val="22"/>
                <w:lang w:eastAsia="en-US"/>
              </w:rPr>
              <w:t>middels</w:t>
            </w:r>
            <w:r w:rsidRPr="00DD5984">
              <w:rPr>
                <w:rFonts w:ascii="Calibri" w:hAnsi="Calibri"/>
                <w:szCs w:val="22"/>
                <w:lang w:eastAsia="en-US"/>
              </w:rPr>
              <w:t xml:space="preserve"> in voedsel</w:t>
            </w:r>
            <w:r w:rsidR="00F60C0D">
              <w:rPr>
                <w:rFonts w:ascii="Calibri" w:hAnsi="Calibri"/>
                <w:szCs w:val="22"/>
                <w:lang w:eastAsia="en-US"/>
              </w:rPr>
              <w:t>-</w:t>
            </w:r>
            <w:r w:rsidRPr="00DD5984">
              <w:rPr>
                <w:rFonts w:ascii="Calibri" w:hAnsi="Calibri"/>
                <w:szCs w:val="22"/>
                <w:lang w:eastAsia="en-US"/>
              </w:rPr>
              <w:t>produksie</w:t>
            </w:r>
          </w:p>
        </w:tc>
        <w:tc>
          <w:tcPr>
            <w:tcW w:w="4192" w:type="dxa"/>
          </w:tcPr>
          <w:p w14:paraId="65AE8D7B" w14:textId="77777777" w:rsidR="002B5111" w:rsidRPr="00DD5984" w:rsidRDefault="002B5111" w:rsidP="002B5111">
            <w:pPr>
              <w:spacing w:before="240" w:line="276" w:lineRule="auto"/>
              <w:rPr>
                <w:rFonts w:ascii="Calibri" w:hAnsi="Calibri"/>
                <w:szCs w:val="22"/>
                <w:lang w:eastAsia="en-US"/>
              </w:rPr>
            </w:pPr>
            <w:r w:rsidRPr="00DD5984">
              <w:rPr>
                <w:rFonts w:ascii="Calibri" w:hAnsi="Calibri"/>
                <w:szCs w:val="22"/>
                <w:lang w:eastAsia="en-US"/>
              </w:rPr>
              <w:t>_________________________________</w:t>
            </w:r>
          </w:p>
          <w:p w14:paraId="7476A483" w14:textId="77777777" w:rsidR="002B5111" w:rsidRPr="00DD5984" w:rsidRDefault="002B5111" w:rsidP="002B5111">
            <w:pPr>
              <w:spacing w:line="276" w:lineRule="auto"/>
              <w:rPr>
                <w:rFonts w:ascii="Calibri" w:hAnsi="Calibri"/>
                <w:szCs w:val="22"/>
                <w:lang w:eastAsia="en-US"/>
              </w:rPr>
            </w:pPr>
            <w:r w:rsidRPr="00DD5984">
              <w:rPr>
                <w:rFonts w:ascii="Calibri" w:hAnsi="Calibri"/>
                <w:szCs w:val="22"/>
                <w:lang w:eastAsia="en-US"/>
              </w:rPr>
              <w:t>_________________________________</w:t>
            </w:r>
          </w:p>
          <w:p w14:paraId="069226F6" w14:textId="77777777" w:rsidR="002B5111" w:rsidRPr="00DD5984" w:rsidRDefault="002B5111" w:rsidP="002B5111">
            <w:pPr>
              <w:spacing w:line="276" w:lineRule="auto"/>
              <w:rPr>
                <w:rFonts w:ascii="Calibri" w:hAnsi="Calibri"/>
                <w:szCs w:val="22"/>
                <w:lang w:eastAsia="en-US"/>
              </w:rPr>
            </w:pPr>
            <w:r w:rsidRPr="00DD5984">
              <w:rPr>
                <w:rFonts w:ascii="Calibri" w:hAnsi="Calibri"/>
                <w:szCs w:val="22"/>
                <w:lang w:eastAsia="en-US"/>
              </w:rPr>
              <w:t>_________________________________</w:t>
            </w:r>
          </w:p>
        </w:tc>
        <w:tc>
          <w:tcPr>
            <w:tcW w:w="4193" w:type="dxa"/>
          </w:tcPr>
          <w:p w14:paraId="2FED581A" w14:textId="77777777" w:rsidR="002B5111" w:rsidRPr="00DD5984" w:rsidRDefault="002B5111" w:rsidP="002B5111">
            <w:pPr>
              <w:spacing w:before="240" w:line="276" w:lineRule="auto"/>
              <w:rPr>
                <w:rFonts w:ascii="Calibri" w:hAnsi="Calibri"/>
                <w:szCs w:val="22"/>
                <w:lang w:eastAsia="en-US"/>
              </w:rPr>
            </w:pPr>
            <w:r w:rsidRPr="00DD5984">
              <w:rPr>
                <w:rFonts w:ascii="Calibri" w:hAnsi="Calibri"/>
                <w:szCs w:val="22"/>
                <w:lang w:eastAsia="en-US"/>
              </w:rPr>
              <w:t>_________________________________</w:t>
            </w:r>
          </w:p>
          <w:p w14:paraId="3F59A1C8" w14:textId="77777777" w:rsidR="002B5111" w:rsidRPr="00DD5984" w:rsidRDefault="002B5111" w:rsidP="002B5111">
            <w:pPr>
              <w:spacing w:line="276" w:lineRule="auto"/>
              <w:rPr>
                <w:rFonts w:ascii="Calibri" w:hAnsi="Calibri"/>
                <w:szCs w:val="22"/>
                <w:lang w:eastAsia="en-US"/>
              </w:rPr>
            </w:pPr>
            <w:r w:rsidRPr="00DD5984">
              <w:rPr>
                <w:rFonts w:ascii="Calibri" w:hAnsi="Calibri"/>
                <w:szCs w:val="22"/>
                <w:lang w:eastAsia="en-US"/>
              </w:rPr>
              <w:t>_________________________________</w:t>
            </w:r>
          </w:p>
          <w:p w14:paraId="6CA0424E" w14:textId="77777777" w:rsidR="002B5111" w:rsidRPr="00DD5984" w:rsidRDefault="002B5111" w:rsidP="002B5111">
            <w:pPr>
              <w:spacing w:line="276" w:lineRule="auto"/>
              <w:rPr>
                <w:rFonts w:ascii="Calibri" w:hAnsi="Calibri"/>
                <w:b/>
                <w:bCs/>
                <w:szCs w:val="22"/>
                <w:lang w:eastAsia="en-US"/>
              </w:rPr>
            </w:pPr>
            <w:r w:rsidRPr="00DD5984">
              <w:rPr>
                <w:rFonts w:ascii="Calibri" w:hAnsi="Calibri"/>
                <w:szCs w:val="22"/>
                <w:lang w:eastAsia="en-US"/>
              </w:rPr>
              <w:t>_________________________________</w:t>
            </w:r>
          </w:p>
        </w:tc>
      </w:tr>
      <w:tr w:rsidR="002B5111" w:rsidRPr="00DD5984" w14:paraId="381CD9AD" w14:textId="77777777" w:rsidTr="00016EC0">
        <w:tc>
          <w:tcPr>
            <w:tcW w:w="2405" w:type="dxa"/>
            <w:vAlign w:val="center"/>
          </w:tcPr>
          <w:p w14:paraId="74BBEDFB" w14:textId="77777777" w:rsidR="002B5111" w:rsidRPr="00DD5984" w:rsidRDefault="002B5111" w:rsidP="002B5111">
            <w:pPr>
              <w:spacing w:line="276" w:lineRule="auto"/>
              <w:rPr>
                <w:rFonts w:ascii="Calibri" w:hAnsi="Calibri"/>
                <w:b/>
                <w:bCs/>
                <w:szCs w:val="22"/>
                <w:lang w:eastAsia="en-US"/>
              </w:rPr>
            </w:pPr>
            <w:r w:rsidRPr="00DD5984">
              <w:rPr>
                <w:rFonts w:ascii="Calibri" w:hAnsi="Calibri"/>
                <w:szCs w:val="22"/>
                <w:lang w:eastAsia="en-US"/>
              </w:rPr>
              <w:t>Onmenslike boerderypraktyke</w:t>
            </w:r>
          </w:p>
        </w:tc>
        <w:tc>
          <w:tcPr>
            <w:tcW w:w="4192" w:type="dxa"/>
          </w:tcPr>
          <w:p w14:paraId="68A59D22" w14:textId="77777777" w:rsidR="002B5111" w:rsidRPr="00DD5984" w:rsidRDefault="002B5111" w:rsidP="002B5111">
            <w:pPr>
              <w:spacing w:before="240" w:line="276" w:lineRule="auto"/>
              <w:rPr>
                <w:rFonts w:ascii="Calibri" w:hAnsi="Calibri"/>
                <w:szCs w:val="22"/>
                <w:lang w:eastAsia="en-US"/>
              </w:rPr>
            </w:pPr>
            <w:r w:rsidRPr="00DD5984">
              <w:rPr>
                <w:rFonts w:ascii="Calibri" w:hAnsi="Calibri"/>
                <w:szCs w:val="22"/>
                <w:lang w:eastAsia="en-US"/>
              </w:rPr>
              <w:t>_________________________________</w:t>
            </w:r>
          </w:p>
          <w:p w14:paraId="348A115F" w14:textId="77777777" w:rsidR="002B5111" w:rsidRPr="00DD5984" w:rsidRDefault="002B5111" w:rsidP="002B5111">
            <w:pPr>
              <w:spacing w:line="276" w:lineRule="auto"/>
              <w:rPr>
                <w:rFonts w:ascii="Calibri" w:hAnsi="Calibri"/>
                <w:szCs w:val="22"/>
                <w:lang w:eastAsia="en-US"/>
              </w:rPr>
            </w:pPr>
            <w:r w:rsidRPr="00DD5984">
              <w:rPr>
                <w:rFonts w:ascii="Calibri" w:hAnsi="Calibri"/>
                <w:szCs w:val="22"/>
                <w:lang w:eastAsia="en-US"/>
              </w:rPr>
              <w:t>_________________________________</w:t>
            </w:r>
          </w:p>
          <w:p w14:paraId="2FC93232" w14:textId="77777777" w:rsidR="002B5111" w:rsidRPr="00DD5984" w:rsidRDefault="002B5111" w:rsidP="002B5111">
            <w:pPr>
              <w:spacing w:line="276" w:lineRule="auto"/>
              <w:rPr>
                <w:rFonts w:ascii="Calibri" w:hAnsi="Calibri"/>
                <w:b/>
                <w:bCs/>
                <w:szCs w:val="22"/>
                <w:lang w:eastAsia="en-US"/>
              </w:rPr>
            </w:pPr>
            <w:r w:rsidRPr="00DD5984">
              <w:rPr>
                <w:rFonts w:ascii="Calibri" w:hAnsi="Calibri"/>
                <w:szCs w:val="22"/>
                <w:lang w:eastAsia="en-US"/>
              </w:rPr>
              <w:t>_________________________________</w:t>
            </w:r>
          </w:p>
        </w:tc>
        <w:tc>
          <w:tcPr>
            <w:tcW w:w="4193" w:type="dxa"/>
          </w:tcPr>
          <w:p w14:paraId="549762FB" w14:textId="77777777" w:rsidR="002B5111" w:rsidRPr="00DD5984" w:rsidRDefault="002B5111" w:rsidP="002B5111">
            <w:pPr>
              <w:spacing w:before="240" w:line="276" w:lineRule="auto"/>
              <w:rPr>
                <w:rFonts w:ascii="Calibri" w:hAnsi="Calibri"/>
                <w:szCs w:val="22"/>
                <w:lang w:eastAsia="en-US"/>
              </w:rPr>
            </w:pPr>
            <w:r w:rsidRPr="00DD5984">
              <w:rPr>
                <w:rFonts w:ascii="Calibri" w:hAnsi="Calibri"/>
                <w:szCs w:val="22"/>
                <w:lang w:eastAsia="en-US"/>
              </w:rPr>
              <w:t>_________________________________</w:t>
            </w:r>
          </w:p>
          <w:p w14:paraId="4EBD2793" w14:textId="77777777" w:rsidR="002B5111" w:rsidRPr="00DD5984" w:rsidRDefault="002B5111" w:rsidP="002B5111">
            <w:pPr>
              <w:spacing w:line="276" w:lineRule="auto"/>
              <w:rPr>
                <w:rFonts w:ascii="Calibri" w:hAnsi="Calibri"/>
                <w:szCs w:val="22"/>
                <w:lang w:eastAsia="en-US"/>
              </w:rPr>
            </w:pPr>
            <w:r w:rsidRPr="00DD5984">
              <w:rPr>
                <w:rFonts w:ascii="Calibri" w:hAnsi="Calibri"/>
                <w:szCs w:val="22"/>
                <w:lang w:eastAsia="en-US"/>
              </w:rPr>
              <w:t>_________________________________</w:t>
            </w:r>
          </w:p>
          <w:p w14:paraId="49A41DED" w14:textId="77777777" w:rsidR="002B5111" w:rsidRPr="00DD5984" w:rsidRDefault="002B5111" w:rsidP="002B5111">
            <w:pPr>
              <w:spacing w:line="276" w:lineRule="auto"/>
              <w:rPr>
                <w:rFonts w:ascii="Calibri" w:hAnsi="Calibri"/>
                <w:b/>
                <w:bCs/>
                <w:szCs w:val="22"/>
                <w:lang w:eastAsia="en-US"/>
              </w:rPr>
            </w:pPr>
            <w:r w:rsidRPr="00DD5984">
              <w:rPr>
                <w:rFonts w:ascii="Calibri" w:hAnsi="Calibri"/>
                <w:szCs w:val="22"/>
                <w:lang w:eastAsia="en-US"/>
              </w:rPr>
              <w:t>_________________________________</w:t>
            </w:r>
          </w:p>
        </w:tc>
      </w:tr>
      <w:tr w:rsidR="002B5111" w:rsidRPr="00DD5984" w14:paraId="4B177A9F" w14:textId="77777777" w:rsidTr="002B5111">
        <w:trPr>
          <w:trHeight w:val="1339"/>
        </w:trPr>
        <w:tc>
          <w:tcPr>
            <w:tcW w:w="2405" w:type="dxa"/>
            <w:vAlign w:val="center"/>
          </w:tcPr>
          <w:p w14:paraId="45D78DC0" w14:textId="77777777" w:rsidR="002B5111" w:rsidRPr="00DD5984" w:rsidRDefault="002B5111" w:rsidP="002B5111">
            <w:pPr>
              <w:spacing w:line="276" w:lineRule="auto"/>
              <w:rPr>
                <w:rFonts w:ascii="Calibri" w:hAnsi="Calibri"/>
                <w:b/>
                <w:bCs/>
                <w:szCs w:val="22"/>
                <w:lang w:eastAsia="en-US"/>
              </w:rPr>
            </w:pPr>
            <w:r w:rsidRPr="00DD5984">
              <w:rPr>
                <w:rFonts w:ascii="Calibri" w:hAnsi="Calibri"/>
                <w:szCs w:val="22"/>
                <w:lang w:eastAsia="en-US"/>
              </w:rPr>
              <w:t>Besoedeling</w:t>
            </w:r>
          </w:p>
        </w:tc>
        <w:tc>
          <w:tcPr>
            <w:tcW w:w="4192" w:type="dxa"/>
          </w:tcPr>
          <w:p w14:paraId="7965D8A9" w14:textId="77777777" w:rsidR="002B5111" w:rsidRPr="00DD5984" w:rsidRDefault="002B5111" w:rsidP="002B5111">
            <w:pPr>
              <w:spacing w:before="240" w:line="276" w:lineRule="auto"/>
              <w:rPr>
                <w:rFonts w:ascii="Calibri" w:hAnsi="Calibri"/>
                <w:szCs w:val="22"/>
                <w:lang w:eastAsia="en-US"/>
              </w:rPr>
            </w:pPr>
            <w:r w:rsidRPr="00DD5984">
              <w:rPr>
                <w:rFonts w:ascii="Calibri" w:hAnsi="Calibri"/>
                <w:szCs w:val="22"/>
                <w:lang w:eastAsia="en-US"/>
              </w:rPr>
              <w:t>_________________________________</w:t>
            </w:r>
          </w:p>
          <w:p w14:paraId="5335CA66" w14:textId="77777777" w:rsidR="002B5111" w:rsidRPr="00DD5984" w:rsidRDefault="002B5111" w:rsidP="002B5111">
            <w:pPr>
              <w:spacing w:line="276" w:lineRule="auto"/>
              <w:rPr>
                <w:rFonts w:ascii="Calibri" w:hAnsi="Calibri"/>
                <w:szCs w:val="22"/>
                <w:lang w:eastAsia="en-US"/>
              </w:rPr>
            </w:pPr>
            <w:r w:rsidRPr="00DD5984">
              <w:rPr>
                <w:rFonts w:ascii="Calibri" w:hAnsi="Calibri"/>
                <w:szCs w:val="22"/>
                <w:lang w:eastAsia="en-US"/>
              </w:rPr>
              <w:t>_________________________________</w:t>
            </w:r>
          </w:p>
          <w:p w14:paraId="51A28066" w14:textId="1D936F00" w:rsidR="002B5111" w:rsidRPr="00DD5984" w:rsidRDefault="002B5111" w:rsidP="002B5111">
            <w:pPr>
              <w:spacing w:line="276" w:lineRule="auto"/>
              <w:rPr>
                <w:rFonts w:ascii="Calibri" w:hAnsi="Calibri"/>
                <w:b/>
                <w:bCs/>
                <w:szCs w:val="22"/>
                <w:lang w:eastAsia="en-US"/>
              </w:rPr>
            </w:pPr>
            <w:r w:rsidRPr="00DD5984">
              <w:rPr>
                <w:rFonts w:ascii="Calibri" w:hAnsi="Calibri"/>
                <w:szCs w:val="22"/>
                <w:lang w:eastAsia="en-US"/>
              </w:rPr>
              <w:t>_________________________________</w:t>
            </w:r>
          </w:p>
        </w:tc>
        <w:tc>
          <w:tcPr>
            <w:tcW w:w="4193" w:type="dxa"/>
          </w:tcPr>
          <w:p w14:paraId="62249E9F" w14:textId="77777777" w:rsidR="002B5111" w:rsidRPr="00DD5984" w:rsidRDefault="002B5111" w:rsidP="002B5111">
            <w:pPr>
              <w:spacing w:before="240" w:line="276" w:lineRule="auto"/>
              <w:rPr>
                <w:rFonts w:ascii="Calibri" w:hAnsi="Calibri"/>
                <w:szCs w:val="22"/>
                <w:lang w:eastAsia="en-US"/>
              </w:rPr>
            </w:pPr>
            <w:r w:rsidRPr="00DD5984">
              <w:rPr>
                <w:rFonts w:ascii="Calibri" w:hAnsi="Calibri"/>
                <w:szCs w:val="22"/>
                <w:lang w:eastAsia="en-US"/>
              </w:rPr>
              <w:t>_________________________________</w:t>
            </w:r>
          </w:p>
          <w:p w14:paraId="31E6243C" w14:textId="77777777" w:rsidR="002B5111" w:rsidRPr="00DD5984" w:rsidRDefault="002B5111" w:rsidP="002B5111">
            <w:pPr>
              <w:spacing w:line="276" w:lineRule="auto"/>
              <w:rPr>
                <w:rFonts w:ascii="Calibri" w:hAnsi="Calibri"/>
                <w:szCs w:val="22"/>
                <w:lang w:eastAsia="en-US"/>
              </w:rPr>
            </w:pPr>
            <w:r w:rsidRPr="00DD5984">
              <w:rPr>
                <w:rFonts w:ascii="Calibri" w:hAnsi="Calibri"/>
                <w:szCs w:val="22"/>
                <w:lang w:eastAsia="en-US"/>
              </w:rPr>
              <w:t>_________________________________</w:t>
            </w:r>
          </w:p>
          <w:p w14:paraId="22E87684" w14:textId="47E7309F" w:rsidR="002B5111" w:rsidRPr="00DD5984" w:rsidRDefault="002B5111" w:rsidP="002B5111">
            <w:pPr>
              <w:spacing w:line="276" w:lineRule="auto"/>
              <w:rPr>
                <w:rFonts w:ascii="Calibri" w:hAnsi="Calibri"/>
                <w:b/>
                <w:bCs/>
                <w:szCs w:val="22"/>
                <w:lang w:eastAsia="en-US"/>
              </w:rPr>
            </w:pPr>
            <w:r w:rsidRPr="00DD5984">
              <w:rPr>
                <w:rFonts w:ascii="Calibri" w:hAnsi="Calibri"/>
                <w:szCs w:val="22"/>
                <w:lang w:eastAsia="en-US"/>
              </w:rPr>
              <w:t>_________________________________</w:t>
            </w:r>
          </w:p>
        </w:tc>
      </w:tr>
      <w:tr w:rsidR="002B5111" w:rsidRPr="00DD5984" w14:paraId="4A6BA43F" w14:textId="77777777" w:rsidTr="00016EC0">
        <w:tc>
          <w:tcPr>
            <w:tcW w:w="2405" w:type="dxa"/>
            <w:vAlign w:val="center"/>
          </w:tcPr>
          <w:p w14:paraId="5EC80957" w14:textId="77777777" w:rsidR="002B5111" w:rsidRPr="00DD5984" w:rsidRDefault="002B5111" w:rsidP="002B5111">
            <w:pPr>
              <w:spacing w:line="276" w:lineRule="auto"/>
              <w:rPr>
                <w:rFonts w:ascii="Calibri" w:hAnsi="Calibri"/>
                <w:b/>
                <w:bCs/>
                <w:szCs w:val="22"/>
                <w:lang w:eastAsia="en-US"/>
              </w:rPr>
            </w:pPr>
            <w:r w:rsidRPr="00DD5984">
              <w:rPr>
                <w:rFonts w:ascii="Calibri" w:hAnsi="Calibri"/>
                <w:szCs w:val="22"/>
                <w:lang w:eastAsia="en-US"/>
              </w:rPr>
              <w:t>Brande en vloede</w:t>
            </w:r>
          </w:p>
        </w:tc>
        <w:tc>
          <w:tcPr>
            <w:tcW w:w="4192" w:type="dxa"/>
          </w:tcPr>
          <w:p w14:paraId="3B1B37CE" w14:textId="77777777" w:rsidR="002B5111" w:rsidRPr="00DD5984" w:rsidRDefault="002B5111" w:rsidP="002B5111">
            <w:pPr>
              <w:spacing w:before="240" w:line="276" w:lineRule="auto"/>
              <w:rPr>
                <w:rFonts w:ascii="Calibri" w:hAnsi="Calibri"/>
                <w:szCs w:val="22"/>
                <w:lang w:eastAsia="en-US"/>
              </w:rPr>
            </w:pPr>
            <w:r w:rsidRPr="00DD5984">
              <w:rPr>
                <w:rFonts w:ascii="Calibri" w:hAnsi="Calibri"/>
                <w:szCs w:val="22"/>
                <w:lang w:eastAsia="en-US"/>
              </w:rPr>
              <w:t>_________________________________</w:t>
            </w:r>
          </w:p>
          <w:p w14:paraId="1E38B494" w14:textId="77777777" w:rsidR="002B5111" w:rsidRPr="00DD5984" w:rsidRDefault="002B5111" w:rsidP="002B5111">
            <w:pPr>
              <w:spacing w:line="276" w:lineRule="auto"/>
              <w:rPr>
                <w:rFonts w:ascii="Calibri" w:hAnsi="Calibri"/>
                <w:szCs w:val="22"/>
                <w:lang w:eastAsia="en-US"/>
              </w:rPr>
            </w:pPr>
            <w:r w:rsidRPr="00DD5984">
              <w:rPr>
                <w:rFonts w:ascii="Calibri" w:hAnsi="Calibri"/>
                <w:szCs w:val="22"/>
                <w:lang w:eastAsia="en-US"/>
              </w:rPr>
              <w:t>_________________________________</w:t>
            </w:r>
          </w:p>
          <w:p w14:paraId="007443F9" w14:textId="77777777" w:rsidR="002B5111" w:rsidRPr="00DD5984" w:rsidRDefault="002B5111" w:rsidP="002B5111">
            <w:pPr>
              <w:spacing w:line="276" w:lineRule="auto"/>
              <w:rPr>
                <w:rFonts w:ascii="Calibri" w:hAnsi="Calibri"/>
                <w:b/>
                <w:bCs/>
                <w:szCs w:val="22"/>
                <w:lang w:eastAsia="en-US"/>
              </w:rPr>
            </w:pPr>
            <w:r w:rsidRPr="00DD5984">
              <w:rPr>
                <w:rFonts w:ascii="Calibri" w:hAnsi="Calibri"/>
                <w:szCs w:val="22"/>
                <w:lang w:eastAsia="en-US"/>
              </w:rPr>
              <w:t>_________________________________</w:t>
            </w:r>
          </w:p>
        </w:tc>
        <w:tc>
          <w:tcPr>
            <w:tcW w:w="4193" w:type="dxa"/>
          </w:tcPr>
          <w:p w14:paraId="07604F66" w14:textId="77777777" w:rsidR="002B5111" w:rsidRPr="00DD5984" w:rsidRDefault="002B5111" w:rsidP="002B5111">
            <w:pPr>
              <w:spacing w:before="240" w:line="276" w:lineRule="auto"/>
              <w:rPr>
                <w:rFonts w:ascii="Calibri" w:hAnsi="Calibri"/>
                <w:szCs w:val="22"/>
                <w:lang w:eastAsia="en-US"/>
              </w:rPr>
            </w:pPr>
            <w:r w:rsidRPr="00DD5984">
              <w:rPr>
                <w:rFonts w:ascii="Calibri" w:hAnsi="Calibri"/>
                <w:szCs w:val="22"/>
                <w:lang w:eastAsia="en-US"/>
              </w:rPr>
              <w:t>_________________________________</w:t>
            </w:r>
          </w:p>
          <w:p w14:paraId="14D2A86B" w14:textId="77777777" w:rsidR="002B5111" w:rsidRPr="00DD5984" w:rsidRDefault="002B5111" w:rsidP="002B5111">
            <w:pPr>
              <w:spacing w:line="276" w:lineRule="auto"/>
              <w:rPr>
                <w:rFonts w:ascii="Calibri" w:hAnsi="Calibri"/>
                <w:szCs w:val="22"/>
                <w:lang w:eastAsia="en-US"/>
              </w:rPr>
            </w:pPr>
            <w:r w:rsidRPr="00DD5984">
              <w:rPr>
                <w:rFonts w:ascii="Calibri" w:hAnsi="Calibri"/>
                <w:szCs w:val="22"/>
                <w:lang w:eastAsia="en-US"/>
              </w:rPr>
              <w:t>_________________________________</w:t>
            </w:r>
          </w:p>
          <w:p w14:paraId="6EE7B730" w14:textId="2ED8F6E9" w:rsidR="002B5111" w:rsidRPr="00DD5984" w:rsidRDefault="002B5111" w:rsidP="002B5111">
            <w:pPr>
              <w:spacing w:line="276" w:lineRule="auto"/>
              <w:rPr>
                <w:rFonts w:ascii="Calibri" w:hAnsi="Calibri"/>
                <w:b/>
                <w:bCs/>
                <w:szCs w:val="22"/>
                <w:lang w:eastAsia="en-US"/>
              </w:rPr>
            </w:pPr>
            <w:r w:rsidRPr="00DD5984">
              <w:rPr>
                <w:rFonts w:ascii="Calibri" w:hAnsi="Calibri"/>
                <w:szCs w:val="22"/>
                <w:lang w:eastAsia="en-US"/>
              </w:rPr>
              <w:t>_________________________________</w:t>
            </w:r>
          </w:p>
        </w:tc>
      </w:tr>
    </w:tbl>
    <w:p w14:paraId="0A5B153C" w14:textId="4CD64FE7" w:rsidR="00B24D83" w:rsidRPr="00DD5984" w:rsidRDefault="00B24D83" w:rsidP="0051022A">
      <w:pPr>
        <w:rPr>
          <w:rFonts w:ascii="Calibri" w:eastAsia="Aptos" w:hAnsi="Calibri"/>
          <w:kern w:val="2"/>
          <w:lang w:eastAsia="en-US"/>
          <w14:ligatures w14:val="standardContextual"/>
        </w:rPr>
      </w:pPr>
    </w:p>
    <w:p w14:paraId="4A9512BE" w14:textId="53FCDC7D" w:rsidR="003B1F48" w:rsidRPr="00DD5984" w:rsidRDefault="003B1F48">
      <w:pPr>
        <w:rPr>
          <w:rFonts w:ascii="Calibri" w:eastAsia="Aptos" w:hAnsi="Calibri"/>
          <w:kern w:val="2"/>
          <w:lang w:eastAsia="en-US"/>
          <w14:ligatures w14:val="standardContextual"/>
        </w:rPr>
      </w:pPr>
      <w:r w:rsidRPr="00DD5984">
        <w:rPr>
          <w:rFonts w:ascii="Calibri" w:eastAsia="Aptos" w:hAnsi="Calibri"/>
          <w:kern w:val="2"/>
          <w:lang w:eastAsia="en-US"/>
          <w14:ligatures w14:val="standardContextu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3B1F48" w:rsidRPr="00DD5984" w14:paraId="68F37FB4" w14:textId="77777777" w:rsidTr="00016EC0">
        <w:trPr>
          <w:trHeight w:val="283"/>
        </w:trPr>
        <w:tc>
          <w:tcPr>
            <w:tcW w:w="936" w:type="dxa"/>
            <w:vAlign w:val="bottom"/>
          </w:tcPr>
          <w:p w14:paraId="2C70A66D" w14:textId="77777777" w:rsidR="003B1F48" w:rsidRPr="00DD5984" w:rsidRDefault="003B1F48" w:rsidP="00016EC0">
            <w:pPr>
              <w:rPr>
                <w:rFonts w:ascii="Calibri" w:eastAsia="Calibri" w:hAnsi="Calibri" w:cs="Calibri"/>
                <w:b/>
                <w:u w:val="single"/>
              </w:rPr>
            </w:pPr>
            <w:r w:rsidRPr="00DD5984">
              <w:rPr>
                <w:noProof/>
              </w:rPr>
              <w:lastRenderedPageBreak/>
              <w:drawing>
                <wp:anchor distT="0" distB="0" distL="114300" distR="114300" simplePos="0" relativeHeight="251661312" behindDoc="0" locked="0" layoutInCell="1" hidden="0" allowOverlap="1" wp14:anchorId="60770FEE" wp14:editId="52AAFABF">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627495764" name="image1.png"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78AD6635" w14:textId="746823B5" w:rsidR="003B1F48" w:rsidRPr="00DD5984" w:rsidRDefault="003B1F48" w:rsidP="00016EC0">
            <w:pPr>
              <w:rPr>
                <w:rFonts w:ascii="Calibri" w:eastAsia="Calibri" w:hAnsi="Calibri" w:cs="Calibri"/>
                <w:b/>
                <w:i/>
                <w:iCs/>
                <w:sz w:val="28"/>
                <w:szCs w:val="28"/>
              </w:rPr>
            </w:pPr>
            <w:r w:rsidRPr="00DD5984">
              <w:rPr>
                <w:rFonts w:ascii="Calibri" w:eastAsia="Calibri" w:hAnsi="Calibri" w:cs="Calibri"/>
                <w:b/>
                <w:i/>
                <w:iCs/>
                <w:sz w:val="28"/>
                <w:szCs w:val="28"/>
                <w:u w:val="single"/>
              </w:rPr>
              <w:t>Aktiwiteit 2</w:t>
            </w:r>
            <w:r w:rsidRPr="00DD5984">
              <w:rPr>
                <w:rFonts w:ascii="Calibri" w:eastAsia="Calibri" w:hAnsi="Calibri" w:cs="Calibri"/>
                <w:b/>
                <w:i/>
                <w:iCs/>
                <w:sz w:val="28"/>
                <w:szCs w:val="28"/>
              </w:rPr>
              <w:t xml:space="preserve">: </w:t>
            </w:r>
            <w:r w:rsidR="00103FD2">
              <w:rPr>
                <w:rFonts w:ascii="Calibri" w:eastAsia="Calibri" w:hAnsi="Calibri" w:cs="Calibri"/>
                <w:b/>
                <w:i/>
                <w:iCs/>
                <w:sz w:val="28"/>
                <w:szCs w:val="28"/>
              </w:rPr>
              <w:t>Refleksie</w:t>
            </w:r>
          </w:p>
          <w:p w14:paraId="2F36EB74" w14:textId="0E7CF2F2" w:rsidR="003B1F48" w:rsidRPr="00DD5984" w:rsidRDefault="003B1F48" w:rsidP="00016EC0">
            <w:pPr>
              <w:rPr>
                <w:rFonts w:ascii="Calibri" w:eastAsia="Calibri" w:hAnsi="Calibri" w:cs="Calibri"/>
                <w:b/>
                <w:u w:val="single"/>
              </w:rPr>
            </w:pPr>
            <w:r w:rsidRPr="00DD5984">
              <w:rPr>
                <w:rFonts w:ascii="Calibri" w:eastAsia="Calibri" w:hAnsi="Calibri" w:cs="Calibri"/>
                <w:bCs/>
              </w:rPr>
              <w:t xml:space="preserve">Voltooi die volgende aktiwiteit individueel. </w:t>
            </w:r>
          </w:p>
        </w:tc>
      </w:tr>
    </w:tbl>
    <w:p w14:paraId="26A37C9B" w14:textId="77777777" w:rsidR="003B1F48" w:rsidRPr="00DD5984" w:rsidRDefault="003B1F48" w:rsidP="0051022A">
      <w:pPr>
        <w:rPr>
          <w:rFonts w:ascii="Calibri" w:eastAsia="Aptos" w:hAnsi="Calibri"/>
          <w:kern w:val="2"/>
          <w:lang w:eastAsia="en-US"/>
          <w14:ligatures w14:val="standardContextual"/>
        </w:rPr>
      </w:pPr>
    </w:p>
    <w:p w14:paraId="1B2A4CF2" w14:textId="2B68BF1A" w:rsidR="00C03DE4" w:rsidRDefault="003E3DFA" w:rsidP="00C03DE4">
      <w:pPr>
        <w:spacing w:line="276" w:lineRule="auto"/>
        <w:rPr>
          <w:rFonts w:ascii="Calibri" w:eastAsia="Aptos" w:hAnsi="Calibri"/>
          <w:kern w:val="2"/>
          <w:szCs w:val="22"/>
          <w:lang w:eastAsia="en-US"/>
          <w14:ligatures w14:val="standardContextual"/>
        </w:rPr>
      </w:pPr>
      <w:r w:rsidRPr="003E3DFA">
        <w:rPr>
          <w:rFonts w:ascii="Calibri" w:eastAsia="Aptos" w:hAnsi="Calibri"/>
          <w:kern w:val="2"/>
          <w:szCs w:val="22"/>
          <w:lang w:eastAsia="en-US"/>
          <w14:ligatures w14:val="standardContextual"/>
        </w:rPr>
        <w:t>Stel jou voor dit is 02:00</w:t>
      </w:r>
      <w:r>
        <w:rPr>
          <w:rFonts w:ascii="Calibri" w:eastAsia="Aptos" w:hAnsi="Calibri"/>
          <w:kern w:val="2"/>
          <w:szCs w:val="22"/>
          <w:lang w:eastAsia="en-US"/>
          <w14:ligatures w14:val="standardContextual"/>
        </w:rPr>
        <w:t xml:space="preserve"> die oggend</w:t>
      </w:r>
      <w:r w:rsidRPr="003E3DFA">
        <w:rPr>
          <w:rFonts w:ascii="Calibri" w:eastAsia="Aptos" w:hAnsi="Calibri"/>
          <w:kern w:val="2"/>
          <w:szCs w:val="22"/>
          <w:lang w:eastAsia="en-US"/>
          <w14:ligatures w14:val="standardContextual"/>
        </w:rPr>
        <w:t xml:space="preserve"> en jou gesin word wakker gemaak deur óf 'n brand in die huis óf stygende vloedwater buite. Jy het slegs vyf minute om almal veilig te kry. Wat is jou noodplan?</w:t>
      </w:r>
    </w:p>
    <w:p w14:paraId="75AE4BC6" w14:textId="77777777" w:rsidR="003E3DFA" w:rsidRPr="00DD5984" w:rsidRDefault="003E3DFA" w:rsidP="00C03DE4">
      <w:pPr>
        <w:spacing w:line="276" w:lineRule="auto"/>
        <w:rPr>
          <w:rFonts w:ascii="Calibri" w:eastAsia="Aptos" w:hAnsi="Calibri"/>
          <w:kern w:val="2"/>
          <w:szCs w:val="22"/>
          <w:lang w:eastAsia="en-US"/>
          <w14:ligatures w14:val="standardContextual"/>
        </w:rPr>
      </w:pPr>
    </w:p>
    <w:p w14:paraId="0643FAF4" w14:textId="3E414D91" w:rsidR="004710D4" w:rsidRDefault="00C03DE4" w:rsidP="004710D4">
      <w:pPr>
        <w:spacing w:line="276" w:lineRule="auto"/>
        <w:rPr>
          <w:rFonts w:ascii="Calibri" w:eastAsia="Aptos" w:hAnsi="Calibri"/>
          <w:kern w:val="2"/>
          <w:szCs w:val="22"/>
          <w:lang w:eastAsia="en-US"/>
          <w14:ligatures w14:val="standardContextual"/>
        </w:rPr>
      </w:pPr>
      <w:r w:rsidRPr="00DD5984">
        <w:rPr>
          <w:rFonts w:ascii="Calibri" w:eastAsia="Aptos" w:hAnsi="Calibri"/>
          <w:kern w:val="2"/>
          <w:szCs w:val="22"/>
          <w:lang w:eastAsia="en-US"/>
          <w14:ligatures w14:val="standardContextual"/>
        </w:rPr>
        <w:t xml:space="preserve">2.1 </w:t>
      </w:r>
      <w:r w:rsidRPr="00DD5984">
        <w:rPr>
          <w:rFonts w:ascii="Calibri" w:eastAsia="Aptos" w:hAnsi="Calibri"/>
          <w:kern w:val="2"/>
          <w:szCs w:val="22"/>
          <w:lang w:eastAsia="en-US"/>
          <w14:ligatures w14:val="standardContextual"/>
        </w:rPr>
        <w:tab/>
      </w:r>
      <w:r w:rsidR="0049680E" w:rsidRPr="00DD5984">
        <w:rPr>
          <w:rFonts w:ascii="Calibri" w:eastAsia="Aptos" w:hAnsi="Calibri"/>
          <w:kern w:val="2"/>
          <w:szCs w:val="22"/>
          <w:lang w:eastAsia="en-US"/>
          <w14:ligatures w14:val="standardContextual"/>
        </w:rPr>
        <w:t xml:space="preserve">Ontwikkel </w:t>
      </w:r>
      <w:r w:rsidR="004710D4">
        <w:rPr>
          <w:rFonts w:ascii="Calibri" w:eastAsia="Aptos" w:hAnsi="Calibri"/>
          <w:kern w:val="2"/>
          <w:szCs w:val="22"/>
          <w:lang w:eastAsia="en-US"/>
          <w14:ligatures w14:val="standardContextual"/>
        </w:rPr>
        <w:t>'</w:t>
      </w:r>
      <w:r w:rsidR="004710D4" w:rsidRPr="004710D4">
        <w:rPr>
          <w:rFonts w:ascii="Calibri" w:eastAsia="Aptos" w:hAnsi="Calibri"/>
          <w:kern w:val="2"/>
          <w:szCs w:val="22"/>
          <w:lang w:eastAsia="en-US"/>
          <w14:ligatures w14:val="standardContextual"/>
        </w:rPr>
        <w:t>n vinnige en doeltreffende noodplan wat spesifiek vir jou huis aangepas is.</w:t>
      </w:r>
    </w:p>
    <w:p w14:paraId="2D92151F" w14:textId="5596B85F" w:rsidR="00887608" w:rsidRPr="00887608" w:rsidRDefault="00887608" w:rsidP="00887608">
      <w:pPr>
        <w:pStyle w:val="ListParagraph"/>
        <w:numPr>
          <w:ilvl w:val="0"/>
          <w:numId w:val="23"/>
        </w:numPr>
        <w:spacing w:line="276" w:lineRule="auto"/>
        <w:ind w:left="709"/>
        <w:rPr>
          <w:rFonts w:ascii="Calibri" w:eastAsia="Aptos" w:hAnsi="Calibri"/>
          <w:kern w:val="2"/>
          <w:sz w:val="24"/>
          <w:szCs w:val="24"/>
          <w14:ligatures w14:val="standardContextual"/>
        </w:rPr>
      </w:pPr>
      <w:r w:rsidRPr="00887608">
        <w:rPr>
          <w:rFonts w:ascii="Calibri" w:eastAsia="Aptos" w:hAnsi="Calibri"/>
          <w:kern w:val="2"/>
          <w:sz w:val="24"/>
          <w:szCs w:val="24"/>
          <w14:ligatures w14:val="standardContextual"/>
        </w:rPr>
        <w:t>Bepaal die veiligste uitgangspunte, afhangende van of die noodsituasie 'n brand of 'n vloed is.</w:t>
      </w:r>
    </w:p>
    <w:p w14:paraId="0EE5229D" w14:textId="576089C4" w:rsidR="0049680E" w:rsidRPr="00DD5984" w:rsidRDefault="0049680E" w:rsidP="0049680E">
      <w:pPr>
        <w:pStyle w:val="ListParagraph"/>
        <w:spacing w:line="276" w:lineRule="auto"/>
        <w:rPr>
          <w:rFonts w:ascii="Calibri" w:eastAsia="Aptos" w:hAnsi="Calibri"/>
          <w:kern w:val="2"/>
          <w:sz w:val="24"/>
          <w:szCs w:val="24"/>
          <w14:ligatures w14:val="standardContextual"/>
        </w:rPr>
      </w:pPr>
      <w:r w:rsidRPr="00DD5984">
        <w:rPr>
          <w:rFonts w:ascii="Calibri" w:eastAsia="Aptos" w:hAnsi="Calibri"/>
          <w:kern w:val="2"/>
          <w:sz w:val="24"/>
          <w:szCs w:val="24"/>
          <w14:ligatures w14:val="standardContextual"/>
        </w:rPr>
        <w:t>_________________________________________________________________________________</w:t>
      </w:r>
    </w:p>
    <w:p w14:paraId="22529265" w14:textId="3F8931E8" w:rsidR="000E6D4F" w:rsidRPr="00DD5984" w:rsidRDefault="000E6D4F" w:rsidP="0049680E">
      <w:pPr>
        <w:pStyle w:val="ListParagraph"/>
        <w:spacing w:line="276" w:lineRule="auto"/>
        <w:rPr>
          <w:rFonts w:ascii="Calibri" w:eastAsia="Aptos" w:hAnsi="Calibri"/>
          <w:kern w:val="2"/>
          <w:sz w:val="24"/>
          <w:szCs w:val="24"/>
          <w14:ligatures w14:val="standardContextual"/>
        </w:rPr>
      </w:pPr>
      <w:r w:rsidRPr="00DD5984">
        <w:rPr>
          <w:rFonts w:ascii="Calibri" w:eastAsia="Aptos" w:hAnsi="Calibri"/>
          <w:kern w:val="2"/>
          <w:sz w:val="24"/>
          <w:szCs w:val="24"/>
          <w14:ligatures w14:val="standardContextual"/>
        </w:rPr>
        <w:t>_________________________________________________________________________________</w:t>
      </w:r>
    </w:p>
    <w:p w14:paraId="5C21E620" w14:textId="77777777" w:rsidR="0049680E" w:rsidRPr="00DD5984" w:rsidRDefault="0049680E" w:rsidP="0049680E">
      <w:pPr>
        <w:pStyle w:val="ListParagraph"/>
        <w:spacing w:line="276" w:lineRule="auto"/>
        <w:rPr>
          <w:rFonts w:ascii="Calibri" w:eastAsia="Aptos" w:hAnsi="Calibri"/>
          <w:kern w:val="2"/>
          <w:sz w:val="24"/>
          <w:szCs w:val="24"/>
          <w14:ligatures w14:val="standardContextual"/>
        </w:rPr>
      </w:pPr>
    </w:p>
    <w:p w14:paraId="156EC6BE" w14:textId="7D29C159" w:rsidR="00A24864" w:rsidRDefault="00A24864" w:rsidP="00A24864">
      <w:pPr>
        <w:pStyle w:val="ListParagraph"/>
        <w:numPr>
          <w:ilvl w:val="0"/>
          <w:numId w:val="23"/>
        </w:numPr>
        <w:spacing w:line="276" w:lineRule="auto"/>
        <w:ind w:left="709"/>
        <w:rPr>
          <w:rFonts w:ascii="Calibri" w:eastAsia="Aptos" w:hAnsi="Calibri"/>
          <w:kern w:val="2"/>
          <w:sz w:val="24"/>
          <w:szCs w:val="24"/>
          <w14:ligatures w14:val="standardContextual"/>
        </w:rPr>
      </w:pPr>
      <w:r w:rsidRPr="00A24864">
        <w:rPr>
          <w:rFonts w:ascii="Calibri" w:eastAsia="Aptos" w:hAnsi="Calibri"/>
          <w:kern w:val="2"/>
          <w:sz w:val="24"/>
          <w:szCs w:val="24"/>
          <w14:ligatures w14:val="standardContextual"/>
        </w:rPr>
        <w:t>Identifiseer ‘n ontmoetingsplek buite waar almal ná die ontruiming sal hergroepeer</w:t>
      </w:r>
      <w:r>
        <w:rPr>
          <w:rFonts w:ascii="Calibri" w:eastAsia="Aptos" w:hAnsi="Calibri"/>
          <w:kern w:val="2"/>
          <w:sz w:val="24"/>
          <w:szCs w:val="24"/>
          <w14:ligatures w14:val="standardContextual"/>
        </w:rPr>
        <w:t xml:space="preserve"> (bv. </w:t>
      </w:r>
      <w:r w:rsidR="00E10583">
        <w:rPr>
          <w:rFonts w:ascii="Calibri" w:eastAsia="Aptos" w:hAnsi="Calibri"/>
          <w:kern w:val="2"/>
          <w:sz w:val="24"/>
          <w:szCs w:val="24"/>
          <w14:ligatures w14:val="standardContextual"/>
        </w:rPr>
        <w:t>'n nabye landmerk of 'n buurman se huis).</w:t>
      </w:r>
    </w:p>
    <w:p w14:paraId="722BA9AF" w14:textId="252B9E90" w:rsidR="0049680E" w:rsidRPr="00DD5984" w:rsidRDefault="0049680E" w:rsidP="00A24864">
      <w:pPr>
        <w:pStyle w:val="ListParagraph"/>
        <w:spacing w:line="276" w:lineRule="auto"/>
        <w:ind w:left="709"/>
        <w:rPr>
          <w:rFonts w:ascii="Calibri" w:eastAsia="Aptos" w:hAnsi="Calibri"/>
          <w:kern w:val="2"/>
          <w:sz w:val="24"/>
          <w:szCs w:val="24"/>
          <w14:ligatures w14:val="standardContextual"/>
        </w:rPr>
      </w:pPr>
      <w:r w:rsidRPr="00DD5984">
        <w:rPr>
          <w:rFonts w:ascii="Calibri" w:eastAsia="Aptos" w:hAnsi="Calibri"/>
          <w:kern w:val="2"/>
          <w:sz w:val="24"/>
          <w:szCs w:val="24"/>
          <w14:ligatures w14:val="standardContextual"/>
        </w:rPr>
        <w:t>_________________________________________________________________________________</w:t>
      </w:r>
    </w:p>
    <w:p w14:paraId="46A82217" w14:textId="58F90F73" w:rsidR="000E6D4F" w:rsidRPr="00DD5984" w:rsidRDefault="000E6D4F" w:rsidP="0049680E">
      <w:pPr>
        <w:pStyle w:val="ListParagraph"/>
        <w:spacing w:line="276" w:lineRule="auto"/>
        <w:rPr>
          <w:rFonts w:ascii="Calibri" w:eastAsia="Aptos" w:hAnsi="Calibri"/>
          <w:kern w:val="2"/>
          <w:sz w:val="24"/>
          <w:szCs w:val="24"/>
          <w14:ligatures w14:val="standardContextual"/>
        </w:rPr>
      </w:pPr>
      <w:r w:rsidRPr="00DD5984">
        <w:rPr>
          <w:rFonts w:ascii="Calibri" w:eastAsia="Aptos" w:hAnsi="Calibri"/>
          <w:kern w:val="2"/>
          <w:sz w:val="24"/>
          <w:szCs w:val="24"/>
          <w14:ligatures w14:val="standardContextual"/>
        </w:rPr>
        <w:t>_________________________________________________________________________________</w:t>
      </w:r>
    </w:p>
    <w:p w14:paraId="4655385B" w14:textId="77777777" w:rsidR="0049680E" w:rsidRPr="00DD5984" w:rsidRDefault="0049680E" w:rsidP="0049680E">
      <w:pPr>
        <w:pStyle w:val="ListParagraph"/>
        <w:spacing w:line="276" w:lineRule="auto"/>
        <w:rPr>
          <w:rFonts w:ascii="Calibri" w:eastAsia="Aptos" w:hAnsi="Calibri"/>
          <w:kern w:val="2"/>
          <w:sz w:val="24"/>
          <w:szCs w:val="24"/>
          <w14:ligatures w14:val="standardContextual"/>
        </w:rPr>
      </w:pPr>
    </w:p>
    <w:p w14:paraId="3DB318A9" w14:textId="297AF9F6" w:rsidR="00FD728F" w:rsidRPr="00FD728F" w:rsidRDefault="00FD728F" w:rsidP="00FD728F">
      <w:pPr>
        <w:pStyle w:val="ListParagraph"/>
        <w:numPr>
          <w:ilvl w:val="0"/>
          <w:numId w:val="23"/>
        </w:numPr>
        <w:spacing w:line="276" w:lineRule="auto"/>
        <w:ind w:left="709"/>
        <w:rPr>
          <w:rFonts w:ascii="Calibri" w:eastAsia="Aptos" w:hAnsi="Calibri"/>
          <w:kern w:val="2"/>
          <w14:ligatures w14:val="standardContextual"/>
        </w:rPr>
      </w:pPr>
      <w:r w:rsidRPr="00FD728F">
        <w:rPr>
          <w:rFonts w:ascii="Calibri" w:eastAsia="Aptos" w:hAnsi="Calibri"/>
          <w:kern w:val="2"/>
          <w:sz w:val="24"/>
          <w:szCs w:val="24"/>
          <w14:ligatures w14:val="standardContextual"/>
        </w:rPr>
        <w:t>Lys kritieke items wat vinnig gegryp moet word, soos nood</w:t>
      </w:r>
      <w:r>
        <w:rPr>
          <w:rFonts w:ascii="Calibri" w:eastAsia="Aptos" w:hAnsi="Calibri"/>
          <w:kern w:val="2"/>
          <w:sz w:val="24"/>
          <w:szCs w:val="24"/>
          <w14:ligatures w14:val="standardContextual"/>
        </w:rPr>
        <w:t>hulp</w:t>
      </w:r>
      <w:r w:rsidR="00A52B9E">
        <w:rPr>
          <w:rFonts w:ascii="Calibri" w:eastAsia="Aptos" w:hAnsi="Calibri"/>
          <w:kern w:val="2"/>
          <w:sz w:val="24"/>
          <w:szCs w:val="24"/>
          <w14:ligatures w14:val="standardContextual"/>
        </w:rPr>
        <w:t>kissies</w:t>
      </w:r>
      <w:r w:rsidRPr="00FD728F">
        <w:rPr>
          <w:rFonts w:ascii="Calibri" w:eastAsia="Aptos" w:hAnsi="Calibri"/>
          <w:kern w:val="2"/>
          <w:sz w:val="24"/>
          <w:szCs w:val="24"/>
          <w14:ligatures w14:val="standardContextual"/>
        </w:rPr>
        <w:t>, selfone</w:t>
      </w:r>
      <w:r w:rsidR="00A52B9E">
        <w:rPr>
          <w:rFonts w:ascii="Calibri" w:eastAsia="Aptos" w:hAnsi="Calibri"/>
          <w:kern w:val="2"/>
          <w:sz w:val="24"/>
          <w:szCs w:val="24"/>
          <w14:ligatures w14:val="standardContextual"/>
        </w:rPr>
        <w:t xml:space="preserve"> en</w:t>
      </w:r>
      <w:r w:rsidRPr="00FD728F">
        <w:rPr>
          <w:rFonts w:ascii="Calibri" w:eastAsia="Aptos" w:hAnsi="Calibri"/>
          <w:kern w:val="2"/>
          <w:sz w:val="24"/>
          <w:szCs w:val="24"/>
          <w14:ligatures w14:val="standardContextual"/>
        </w:rPr>
        <w:t xml:space="preserve"> belangrike dokumente</w:t>
      </w:r>
      <w:r w:rsidR="00A52B9E">
        <w:rPr>
          <w:rFonts w:ascii="Calibri" w:eastAsia="Aptos" w:hAnsi="Calibri"/>
          <w:kern w:val="2"/>
          <w:sz w:val="24"/>
          <w:szCs w:val="24"/>
          <w14:ligatures w14:val="standardContextual"/>
        </w:rPr>
        <w:t>.</w:t>
      </w:r>
    </w:p>
    <w:p w14:paraId="3DC2A55E" w14:textId="4593F6F5" w:rsidR="0049680E" w:rsidRPr="00FD728F" w:rsidRDefault="0049680E" w:rsidP="00FD728F">
      <w:pPr>
        <w:pStyle w:val="ListParagraph"/>
        <w:spacing w:line="276" w:lineRule="auto"/>
        <w:ind w:left="709"/>
        <w:rPr>
          <w:rFonts w:ascii="Calibri" w:eastAsia="Aptos" w:hAnsi="Calibri"/>
          <w:kern w:val="2"/>
          <w14:ligatures w14:val="standardContextual"/>
        </w:rPr>
      </w:pPr>
      <w:r w:rsidRPr="00FD728F">
        <w:rPr>
          <w:rFonts w:ascii="Calibri" w:eastAsia="Aptos" w:hAnsi="Calibri"/>
          <w:kern w:val="2"/>
          <w14:ligatures w14:val="standardContextual"/>
        </w:rPr>
        <w:t>_________________________________________________________________________________</w:t>
      </w:r>
      <w:r w:rsidR="00A52B9E">
        <w:rPr>
          <w:rFonts w:ascii="Calibri" w:eastAsia="Aptos" w:hAnsi="Calibri"/>
          <w:kern w:val="2"/>
          <w14:ligatures w14:val="standardContextual"/>
        </w:rPr>
        <w:t>_______</w:t>
      </w:r>
    </w:p>
    <w:p w14:paraId="5A17A3CA" w14:textId="275D690E" w:rsidR="000E6D4F" w:rsidRPr="00DD5984" w:rsidRDefault="000E6D4F" w:rsidP="0049680E">
      <w:pPr>
        <w:pStyle w:val="ListParagraph"/>
        <w:spacing w:line="276" w:lineRule="auto"/>
        <w:rPr>
          <w:rFonts w:ascii="Calibri" w:eastAsia="Aptos" w:hAnsi="Calibri"/>
          <w:kern w:val="2"/>
          <w:sz w:val="24"/>
          <w:szCs w:val="24"/>
          <w14:ligatures w14:val="standardContextual"/>
        </w:rPr>
      </w:pPr>
      <w:r w:rsidRPr="00DD5984">
        <w:rPr>
          <w:rFonts w:ascii="Calibri" w:eastAsia="Aptos" w:hAnsi="Calibri"/>
          <w:kern w:val="2"/>
          <w:sz w:val="24"/>
          <w:szCs w:val="24"/>
          <w14:ligatures w14:val="standardContextual"/>
        </w:rPr>
        <w:t>_________________________________________________________________________________</w:t>
      </w:r>
    </w:p>
    <w:p w14:paraId="4E86AD39" w14:textId="139AD129" w:rsidR="00C03DE4" w:rsidRPr="00DD5984" w:rsidRDefault="00C03DE4" w:rsidP="00C03DE4">
      <w:pPr>
        <w:spacing w:line="276" w:lineRule="auto"/>
        <w:rPr>
          <w:rFonts w:ascii="Calibri" w:eastAsia="Aptos" w:hAnsi="Calibri"/>
          <w:kern w:val="2"/>
          <w:szCs w:val="22"/>
          <w:lang w:eastAsia="en-US"/>
          <w14:ligatures w14:val="standardContextual"/>
        </w:rPr>
      </w:pPr>
      <w:r w:rsidRPr="00DD5984">
        <w:rPr>
          <w:rFonts w:ascii="Calibri" w:eastAsia="Aptos" w:hAnsi="Calibri"/>
          <w:kern w:val="2"/>
          <w:szCs w:val="22"/>
          <w:lang w:eastAsia="en-US"/>
          <w14:ligatures w14:val="standardContextual"/>
        </w:rPr>
        <w:t>2.2</w:t>
      </w:r>
      <w:r w:rsidRPr="00DD5984">
        <w:rPr>
          <w:rFonts w:ascii="Calibri" w:eastAsia="Aptos" w:hAnsi="Calibri"/>
          <w:kern w:val="2"/>
          <w:szCs w:val="22"/>
          <w:lang w:eastAsia="en-US"/>
          <w14:ligatures w14:val="standardContextual"/>
        </w:rPr>
        <w:tab/>
      </w:r>
      <w:r w:rsidR="00040D16">
        <w:rPr>
          <w:rFonts w:ascii="Calibri" w:eastAsia="Aptos" w:hAnsi="Calibri"/>
          <w:kern w:val="2"/>
          <w:szCs w:val="22"/>
          <w:lang w:eastAsia="en-US"/>
          <w14:ligatures w14:val="standardContextual"/>
        </w:rPr>
        <w:t>Tydens</w:t>
      </w:r>
      <w:r w:rsidR="000E6D4F" w:rsidRPr="00DD5984">
        <w:rPr>
          <w:rFonts w:ascii="Calibri" w:eastAsia="Aptos" w:hAnsi="Calibri"/>
          <w:kern w:val="2"/>
          <w:szCs w:val="22"/>
          <w:lang w:eastAsia="en-US"/>
          <w14:ligatures w14:val="standardContextual"/>
        </w:rPr>
        <w:t xml:space="preserve"> 'n noodgeval</w:t>
      </w:r>
      <w:r w:rsidR="00040D16">
        <w:rPr>
          <w:rFonts w:ascii="Calibri" w:eastAsia="Aptos" w:hAnsi="Calibri"/>
          <w:kern w:val="2"/>
          <w:szCs w:val="22"/>
          <w:lang w:eastAsia="en-US"/>
          <w14:ligatures w14:val="standardContextual"/>
        </w:rPr>
        <w:t>, maak elke sekonde saak</w:t>
      </w:r>
      <w:r w:rsidR="000E6D4F" w:rsidRPr="00DD5984">
        <w:rPr>
          <w:rFonts w:ascii="Calibri" w:eastAsia="Aptos" w:hAnsi="Calibri"/>
          <w:kern w:val="2"/>
          <w:szCs w:val="22"/>
          <w:lang w:eastAsia="en-US"/>
          <w14:ligatures w14:val="standardContextual"/>
        </w:rPr>
        <w:t xml:space="preserve">. </w:t>
      </w:r>
      <w:r w:rsidR="007D3155" w:rsidRPr="007D3155">
        <w:rPr>
          <w:rFonts w:ascii="Calibri" w:eastAsia="Aptos" w:hAnsi="Calibri"/>
          <w:kern w:val="2"/>
          <w:szCs w:val="22"/>
          <w:lang w:eastAsia="en-US"/>
          <w14:ligatures w14:val="standardContextual"/>
        </w:rPr>
        <w:t>Besluit wie die volgende kritieke rolle sal aanvaar:</w:t>
      </w:r>
    </w:p>
    <w:p w14:paraId="1FB03E39" w14:textId="77777777" w:rsidR="00C03DE4" w:rsidRPr="00DD5984" w:rsidRDefault="00C03DE4" w:rsidP="00C03DE4">
      <w:pPr>
        <w:spacing w:line="276" w:lineRule="auto"/>
        <w:rPr>
          <w:rFonts w:ascii="Calibri" w:eastAsia="Aptos" w:hAnsi="Calibri"/>
          <w:kern w:val="2"/>
          <w:szCs w:val="22"/>
          <w:lang w:eastAsia="en-US"/>
          <w14:ligatures w14:val="standardContextual"/>
        </w:rPr>
      </w:pPr>
    </w:p>
    <w:p w14:paraId="474FD45E" w14:textId="7FC2803F" w:rsidR="00C03DE4" w:rsidRPr="00DD5984" w:rsidRDefault="00C03DE4" w:rsidP="00C03DE4">
      <w:pPr>
        <w:spacing w:line="276" w:lineRule="auto"/>
        <w:rPr>
          <w:rFonts w:ascii="Calibri" w:eastAsia="Aptos" w:hAnsi="Calibri"/>
          <w:kern w:val="2"/>
          <w:szCs w:val="22"/>
          <w:lang w:eastAsia="en-US"/>
          <w14:ligatures w14:val="standardContextual"/>
        </w:rPr>
      </w:pPr>
      <w:r w:rsidRPr="00DD5984">
        <w:rPr>
          <w:rFonts w:ascii="Calibri" w:eastAsia="Aptos" w:hAnsi="Calibri"/>
          <w:kern w:val="2"/>
          <w:szCs w:val="22"/>
          <w:lang w:eastAsia="en-US"/>
          <w14:ligatures w14:val="standardContextual"/>
        </w:rPr>
        <w:tab/>
      </w:r>
      <w:r w:rsidRPr="00B93C2B">
        <w:rPr>
          <w:rFonts w:ascii="Calibri" w:eastAsia="Aptos" w:hAnsi="Calibri"/>
          <w:kern w:val="2"/>
          <w:szCs w:val="22"/>
          <w:lang w:eastAsia="en-US"/>
          <w14:ligatures w14:val="standardContextual"/>
        </w:rPr>
        <w:t>2.2.1</w:t>
      </w:r>
      <w:r w:rsidRPr="00B93C2B">
        <w:rPr>
          <w:rFonts w:ascii="Calibri" w:eastAsia="Aptos" w:hAnsi="Calibri"/>
          <w:kern w:val="2"/>
          <w:szCs w:val="22"/>
          <w:lang w:eastAsia="en-US"/>
          <w14:ligatures w14:val="standardContextual"/>
        </w:rPr>
        <w:tab/>
        <w:t xml:space="preserve">Wie sal </w:t>
      </w:r>
      <w:r w:rsidR="00B93C2B" w:rsidRPr="00B93C2B">
        <w:rPr>
          <w:rFonts w:ascii="Calibri" w:eastAsia="Aptos" w:hAnsi="Calibri"/>
          <w:kern w:val="2"/>
          <w:szCs w:val="22"/>
          <w:lang w:eastAsia="en-US"/>
          <w14:ligatures w14:val="standardContextual"/>
        </w:rPr>
        <w:t>'</w:t>
      </w:r>
      <w:r w:rsidR="00805C1E" w:rsidRPr="00B93C2B">
        <w:rPr>
          <w:rFonts w:ascii="Calibri" w:eastAsia="Aptos" w:hAnsi="Calibri"/>
          <w:kern w:val="2"/>
          <w:szCs w:val="22"/>
          <w:lang w:eastAsia="en-US"/>
          <w14:ligatures w14:val="standardContextual"/>
        </w:rPr>
        <w:t xml:space="preserve">n </w:t>
      </w:r>
      <w:r w:rsidRPr="00B93C2B">
        <w:rPr>
          <w:rFonts w:ascii="Calibri" w:eastAsia="Aptos" w:hAnsi="Calibri"/>
          <w:kern w:val="2"/>
          <w:szCs w:val="22"/>
          <w:lang w:eastAsia="en-US"/>
          <w14:ligatures w14:val="standardContextual"/>
        </w:rPr>
        <w:t>jonger of bejaarde familielede help? __________________________</w:t>
      </w:r>
    </w:p>
    <w:p w14:paraId="5C92F4CF" w14:textId="61276209" w:rsidR="00C03DE4" w:rsidRPr="00DD5984" w:rsidRDefault="00C03DE4" w:rsidP="00C03DE4">
      <w:pPr>
        <w:spacing w:line="276" w:lineRule="auto"/>
        <w:rPr>
          <w:rFonts w:ascii="Calibri" w:eastAsia="Aptos" w:hAnsi="Calibri"/>
          <w:kern w:val="2"/>
          <w:szCs w:val="22"/>
          <w:lang w:eastAsia="en-US"/>
          <w14:ligatures w14:val="standardContextual"/>
        </w:rPr>
      </w:pPr>
      <w:r w:rsidRPr="00DD5984">
        <w:rPr>
          <w:rFonts w:ascii="Calibri" w:eastAsia="Aptos" w:hAnsi="Calibri"/>
          <w:kern w:val="2"/>
          <w:szCs w:val="22"/>
          <w:lang w:eastAsia="en-US"/>
          <w14:ligatures w14:val="standardContextual"/>
        </w:rPr>
        <w:tab/>
        <w:t>2.2.2</w:t>
      </w:r>
      <w:r w:rsidRPr="00DD5984">
        <w:rPr>
          <w:rFonts w:ascii="Calibri" w:eastAsia="Aptos" w:hAnsi="Calibri"/>
          <w:kern w:val="2"/>
          <w:szCs w:val="22"/>
          <w:lang w:eastAsia="en-US"/>
          <w14:ligatures w14:val="standardContextual"/>
        </w:rPr>
        <w:tab/>
        <w:t>Wie sal</w:t>
      </w:r>
      <w:r w:rsidR="00B93C2B" w:rsidRPr="00102ADF">
        <w:rPr>
          <w:rFonts w:ascii="Calibri" w:eastAsia="Aptos" w:hAnsi="Calibri"/>
          <w:color w:val="FF0000"/>
          <w:kern w:val="2"/>
          <w:szCs w:val="22"/>
          <w:lang w:eastAsia="en-US"/>
          <w14:ligatures w14:val="standardContextual"/>
        </w:rPr>
        <w:t xml:space="preserve"> </w:t>
      </w:r>
      <w:r w:rsidR="007D3155">
        <w:rPr>
          <w:rFonts w:ascii="Calibri" w:eastAsia="Aptos" w:hAnsi="Calibri"/>
          <w:kern w:val="2"/>
          <w:szCs w:val="22"/>
          <w:lang w:eastAsia="en-US"/>
          <w14:ligatures w14:val="standardContextual"/>
        </w:rPr>
        <w:t>die nooddienste bel</w:t>
      </w:r>
      <w:r w:rsidRPr="00DD5984">
        <w:rPr>
          <w:rFonts w:ascii="Calibri" w:eastAsia="Aptos" w:hAnsi="Calibri"/>
          <w:kern w:val="2"/>
          <w:szCs w:val="22"/>
          <w:lang w:eastAsia="en-US"/>
          <w14:ligatures w14:val="standardContextual"/>
        </w:rPr>
        <w:t>? ________________________</w:t>
      </w:r>
    </w:p>
    <w:p w14:paraId="0CC6A12A" w14:textId="77777777" w:rsidR="00C03DE4" w:rsidRPr="00DD5984" w:rsidRDefault="00C03DE4" w:rsidP="00C03DE4">
      <w:pPr>
        <w:spacing w:line="276" w:lineRule="auto"/>
        <w:rPr>
          <w:rFonts w:ascii="Calibri" w:eastAsia="Aptos" w:hAnsi="Calibri"/>
          <w:kern w:val="2"/>
          <w:szCs w:val="22"/>
          <w:lang w:eastAsia="en-US"/>
          <w14:ligatures w14:val="standardContextual"/>
        </w:rPr>
      </w:pPr>
      <w:r w:rsidRPr="00DD5984">
        <w:rPr>
          <w:rFonts w:ascii="Calibri" w:eastAsia="Aptos" w:hAnsi="Calibri"/>
          <w:kern w:val="2"/>
          <w:szCs w:val="22"/>
          <w:lang w:eastAsia="en-US"/>
          <w14:ligatures w14:val="standardContextual"/>
        </w:rPr>
        <w:tab/>
        <w:t>2.2.3</w:t>
      </w:r>
      <w:r w:rsidRPr="00DD5984">
        <w:rPr>
          <w:rFonts w:ascii="Calibri" w:eastAsia="Aptos" w:hAnsi="Calibri"/>
          <w:kern w:val="2"/>
          <w:szCs w:val="22"/>
          <w:lang w:eastAsia="en-US"/>
          <w14:ligatures w14:val="standardContextual"/>
        </w:rPr>
        <w:tab/>
        <w:t>Wie sal die noodhulpkissie gryp? ______________________</w:t>
      </w:r>
    </w:p>
    <w:p w14:paraId="3B217451" w14:textId="77777777" w:rsidR="00C03DE4" w:rsidRPr="00DD5984" w:rsidRDefault="00C03DE4" w:rsidP="00C03DE4">
      <w:pPr>
        <w:spacing w:line="276" w:lineRule="auto"/>
        <w:rPr>
          <w:rFonts w:ascii="Calibri" w:eastAsia="Aptos" w:hAnsi="Calibri"/>
          <w:kern w:val="2"/>
          <w:szCs w:val="22"/>
          <w:lang w:eastAsia="en-US"/>
          <w14:ligatures w14:val="standardContextual"/>
        </w:rPr>
      </w:pPr>
    </w:p>
    <w:p w14:paraId="0D7819C6" w14:textId="77777777" w:rsidR="00C03DE4" w:rsidRPr="00DD5984" w:rsidRDefault="00C03DE4" w:rsidP="00C03DE4">
      <w:pPr>
        <w:spacing w:line="276" w:lineRule="auto"/>
        <w:ind w:left="720" w:hanging="720"/>
        <w:rPr>
          <w:rFonts w:ascii="Calibri" w:eastAsia="Aptos" w:hAnsi="Calibri"/>
          <w:kern w:val="2"/>
          <w:szCs w:val="22"/>
          <w:lang w:eastAsia="en-US"/>
          <w14:ligatures w14:val="standardContextual"/>
        </w:rPr>
      </w:pPr>
      <w:r w:rsidRPr="00DD5984">
        <w:rPr>
          <w:rFonts w:ascii="Calibri" w:eastAsia="Aptos" w:hAnsi="Calibri"/>
          <w:kern w:val="2"/>
          <w:szCs w:val="22"/>
          <w:lang w:eastAsia="en-US"/>
          <w14:ligatures w14:val="standardContextual"/>
        </w:rPr>
        <w:t>2.3</w:t>
      </w:r>
      <w:r w:rsidRPr="00DD5984">
        <w:rPr>
          <w:rFonts w:ascii="Calibri" w:eastAsia="Aptos" w:hAnsi="Calibri"/>
          <w:kern w:val="2"/>
          <w:szCs w:val="22"/>
          <w:lang w:eastAsia="en-US"/>
          <w14:ligatures w14:val="standardContextual"/>
        </w:rPr>
        <w:tab/>
      </w:r>
      <w:r w:rsidRPr="00DD5984">
        <w:rPr>
          <w:rFonts w:ascii="Calibri" w:eastAsia="Aptos" w:hAnsi="Calibri"/>
          <w:b/>
          <w:bCs/>
          <w:kern w:val="2"/>
          <w:szCs w:val="22"/>
          <w:lang w:eastAsia="en-US"/>
          <w14:ligatures w14:val="standardContextual"/>
        </w:rPr>
        <w:t xml:space="preserve">Huiswerk: </w:t>
      </w:r>
      <w:r w:rsidRPr="00DD5984">
        <w:rPr>
          <w:rFonts w:ascii="Calibri" w:eastAsia="Aptos" w:hAnsi="Calibri"/>
          <w:kern w:val="2"/>
          <w:szCs w:val="22"/>
          <w:lang w:eastAsia="en-US"/>
          <w14:ligatures w14:val="standardContextual"/>
        </w:rPr>
        <w:t>Gaan huis toe en bespreek die noodplan wat jy in die klas opgestel het met jou gesin. Werk saam om:</w:t>
      </w:r>
    </w:p>
    <w:p w14:paraId="7CAA7AC0" w14:textId="77777777" w:rsidR="00E12032" w:rsidRDefault="00E12032" w:rsidP="00C03DE4">
      <w:pPr>
        <w:numPr>
          <w:ilvl w:val="1"/>
          <w:numId w:val="20"/>
        </w:numPr>
        <w:spacing w:line="276" w:lineRule="auto"/>
        <w:contextualSpacing/>
        <w:rPr>
          <w:rFonts w:ascii="Calibri" w:eastAsia="Aptos" w:hAnsi="Calibri"/>
          <w:kern w:val="2"/>
          <w:szCs w:val="22"/>
          <w:lang w:eastAsia="en-US"/>
          <w14:ligatures w14:val="standardContextual"/>
        </w:rPr>
      </w:pPr>
      <w:r w:rsidRPr="00E12032">
        <w:rPr>
          <w:rFonts w:ascii="Calibri" w:eastAsia="Aptos" w:hAnsi="Calibri"/>
          <w:kern w:val="2"/>
          <w:szCs w:val="22"/>
          <w:lang w:eastAsia="en-US"/>
          <w14:ligatures w14:val="standardContextual"/>
        </w:rPr>
        <w:t>Enige verbeterings of veranderinge te identifiseer wat nodig is, gebaseer op jou gesin se spesifieke behoeftes.</w:t>
      </w:r>
    </w:p>
    <w:p w14:paraId="58226F1B" w14:textId="04AF0FD1" w:rsidR="001B71B0" w:rsidRPr="00DD5984" w:rsidRDefault="00913712" w:rsidP="00913712">
      <w:pPr>
        <w:numPr>
          <w:ilvl w:val="1"/>
          <w:numId w:val="20"/>
        </w:numPr>
        <w:spacing w:line="276" w:lineRule="auto"/>
        <w:contextualSpacing/>
        <w:rPr>
          <w:rFonts w:ascii="Calibri" w:eastAsia="Aptos" w:hAnsi="Calibri"/>
          <w:kern w:val="2"/>
          <w:lang w:eastAsia="en-US"/>
          <w14:ligatures w14:val="standardContextual"/>
        </w:rPr>
      </w:pPr>
      <w:r w:rsidRPr="00913712">
        <w:rPr>
          <w:rFonts w:ascii="Calibri" w:eastAsia="Aptos" w:hAnsi="Calibri"/>
          <w:kern w:val="2"/>
          <w:szCs w:val="22"/>
          <w:lang w:eastAsia="en-US"/>
          <w14:ligatures w14:val="standardContextual"/>
        </w:rPr>
        <w:t xml:space="preserve">Ooreen te kom oor veilige uitgange, </w:t>
      </w:r>
      <w:r>
        <w:rPr>
          <w:rFonts w:ascii="Calibri" w:eastAsia="Aptos" w:hAnsi="Calibri"/>
          <w:kern w:val="2"/>
          <w:szCs w:val="22"/>
          <w:lang w:eastAsia="en-US"/>
          <w14:ligatures w14:val="standardContextual"/>
        </w:rPr>
        <w:t>'</w:t>
      </w:r>
      <w:r w:rsidRPr="00913712">
        <w:rPr>
          <w:rFonts w:ascii="Calibri" w:eastAsia="Aptos" w:hAnsi="Calibri"/>
          <w:kern w:val="2"/>
          <w:szCs w:val="22"/>
          <w:lang w:eastAsia="en-US"/>
          <w14:ligatures w14:val="standardContextual"/>
        </w:rPr>
        <w:t xml:space="preserve">n ontmoetingsplek en die rolle wat elke familielid tydens </w:t>
      </w:r>
      <w:r>
        <w:rPr>
          <w:rFonts w:ascii="Calibri" w:eastAsia="Aptos" w:hAnsi="Calibri"/>
          <w:kern w:val="2"/>
          <w:szCs w:val="22"/>
          <w:lang w:eastAsia="en-US"/>
          <w14:ligatures w14:val="standardContextual"/>
        </w:rPr>
        <w:t>'</w:t>
      </w:r>
      <w:r w:rsidRPr="00913712">
        <w:rPr>
          <w:rFonts w:ascii="Calibri" w:eastAsia="Aptos" w:hAnsi="Calibri"/>
          <w:kern w:val="2"/>
          <w:szCs w:val="22"/>
          <w:lang w:eastAsia="en-US"/>
          <w14:ligatures w14:val="standardContextual"/>
        </w:rPr>
        <w:t>n noodgeval sal vervul.</w:t>
      </w:r>
    </w:p>
    <w:sectPr w:rsidR="001B71B0" w:rsidRPr="00DD5984" w:rsidSect="009A003A">
      <w:headerReference w:type="default" r:id="rId12"/>
      <w:footerReference w:type="default" r:id="rId13"/>
      <w:pgSz w:w="11906" w:h="16838"/>
      <w:pgMar w:top="720" w:right="720" w:bottom="720" w:left="72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37307" w14:textId="77777777" w:rsidR="0061073B" w:rsidRPr="00DD5984" w:rsidRDefault="0061073B">
      <w:r w:rsidRPr="00DD5984">
        <w:separator/>
      </w:r>
    </w:p>
  </w:endnote>
  <w:endnote w:type="continuationSeparator" w:id="0">
    <w:p w14:paraId="19B4248D" w14:textId="77777777" w:rsidR="0061073B" w:rsidRPr="00DD5984" w:rsidRDefault="0061073B">
      <w:r w:rsidRPr="00DD59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F747" w14:textId="75601C44" w:rsidR="000A7DDE" w:rsidRPr="00DD5984" w:rsidRDefault="00884B35" w:rsidP="00884B35">
    <w:pPr>
      <w:pBdr>
        <w:top w:val="nil"/>
        <w:left w:val="nil"/>
        <w:bottom w:val="nil"/>
        <w:right w:val="nil"/>
        <w:between w:val="nil"/>
      </w:pBdr>
      <w:tabs>
        <w:tab w:val="center" w:pos="5103"/>
        <w:tab w:val="right" w:pos="10324"/>
      </w:tabs>
      <w:rPr>
        <w:rFonts w:ascii="Calibri" w:eastAsia="Calibri" w:hAnsi="Calibri" w:cs="Calibri"/>
        <w:color w:val="000000"/>
        <w:sz w:val="22"/>
        <w:szCs w:val="22"/>
      </w:rPr>
    </w:pPr>
    <w:r w:rsidRPr="00DD5984">
      <w:rPr>
        <w:rFonts w:ascii="Calibri" w:eastAsia="Calibri" w:hAnsi="Calibri" w:cs="Calibri"/>
        <w:color w:val="000000"/>
        <w:sz w:val="20"/>
        <w:szCs w:val="20"/>
      </w:rPr>
      <w:t>©2025 Teenactiv</w:t>
    </w:r>
    <w:r w:rsidRPr="00DD5984">
      <w:rPr>
        <w:rFonts w:ascii="Calibri" w:eastAsia="Calibri" w:hAnsi="Calibri" w:cs="Calibri"/>
        <w:color w:val="000000"/>
        <w:sz w:val="20"/>
        <w:szCs w:val="20"/>
      </w:rPr>
      <w:tab/>
    </w:r>
    <w:r w:rsidR="00B54A25" w:rsidRPr="00DD5984">
      <w:rPr>
        <w:rFonts w:ascii="Calibri" w:eastAsia="Calibri" w:hAnsi="Calibri" w:cs="Calibri"/>
        <w:color w:val="000000"/>
        <w:sz w:val="20"/>
        <w:szCs w:val="20"/>
      </w:rPr>
      <w:fldChar w:fldCharType="begin"/>
    </w:r>
    <w:r w:rsidR="00B54A25" w:rsidRPr="00DD5984">
      <w:rPr>
        <w:rFonts w:ascii="Calibri" w:eastAsia="Calibri" w:hAnsi="Calibri" w:cs="Calibri"/>
        <w:color w:val="000000"/>
        <w:sz w:val="20"/>
        <w:szCs w:val="20"/>
      </w:rPr>
      <w:instrText>PAGE</w:instrText>
    </w:r>
    <w:r w:rsidR="00B54A25" w:rsidRPr="00DD5984">
      <w:rPr>
        <w:rFonts w:ascii="Calibri" w:eastAsia="Calibri" w:hAnsi="Calibri" w:cs="Calibri"/>
        <w:color w:val="000000"/>
        <w:sz w:val="20"/>
        <w:szCs w:val="20"/>
      </w:rPr>
      <w:fldChar w:fldCharType="separate"/>
    </w:r>
    <w:r w:rsidRPr="00DD5984">
      <w:rPr>
        <w:rFonts w:ascii="Calibri" w:eastAsia="Calibri" w:hAnsi="Calibri" w:cs="Calibri"/>
        <w:noProof/>
        <w:color w:val="000000"/>
        <w:sz w:val="20"/>
        <w:szCs w:val="20"/>
      </w:rPr>
      <w:t>3</w:t>
    </w:r>
    <w:r w:rsidR="00B54A25" w:rsidRPr="00DD5984">
      <w:rPr>
        <w:rFonts w:ascii="Calibri" w:eastAsia="Calibri" w:hAnsi="Calibri" w:cs="Calibri"/>
        <w:color w:val="000000"/>
        <w:sz w:val="20"/>
        <w:szCs w:val="20"/>
      </w:rPr>
      <w:fldChar w:fldCharType="end"/>
    </w:r>
    <w:r w:rsidRPr="00DD5984">
      <w:rPr>
        <w:rFonts w:ascii="Calibri" w:eastAsia="Calibri" w:hAnsi="Calibri" w:cs="Calibri"/>
        <w:color w:val="000000"/>
        <w:sz w:val="20"/>
        <w:szCs w:val="20"/>
      </w:rPr>
      <w:tab/>
    </w:r>
    <w:hyperlink r:id="rId1">
      <w:r w:rsidR="00B54A25" w:rsidRPr="00DD5984">
        <w:rPr>
          <w:rFonts w:ascii="Calibri" w:eastAsia="Calibri" w:hAnsi="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0ECE3" w14:textId="77777777" w:rsidR="0061073B" w:rsidRPr="00DD5984" w:rsidRDefault="0061073B">
      <w:r w:rsidRPr="00DD5984">
        <w:separator/>
      </w:r>
    </w:p>
  </w:footnote>
  <w:footnote w:type="continuationSeparator" w:id="0">
    <w:p w14:paraId="03794329" w14:textId="77777777" w:rsidR="0061073B" w:rsidRPr="00DD5984" w:rsidRDefault="0061073B">
      <w:r w:rsidRPr="00DD59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F746" w14:textId="77777777" w:rsidR="000A7DDE" w:rsidRPr="00DD5984" w:rsidRDefault="00B54A25">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sidRPr="00DD5984">
      <w:rPr>
        <w:rFonts w:ascii="Calibri" w:eastAsia="Calibri" w:hAnsi="Calibri" w:cs="Calibri"/>
        <w:noProof/>
        <w:color w:val="000000"/>
        <w:sz w:val="22"/>
        <w:szCs w:val="22"/>
      </w:rPr>
      <w:drawing>
        <wp:anchor distT="0" distB="0" distL="114300" distR="114300" simplePos="0" relativeHeight="251658240" behindDoc="1" locked="0" layoutInCell="1" allowOverlap="1" wp14:anchorId="79BFF748" wp14:editId="40F80FFF">
          <wp:simplePos x="0" y="0"/>
          <wp:positionH relativeFrom="margin">
            <wp:align>right</wp:align>
          </wp:positionH>
          <wp:positionV relativeFrom="paragraph">
            <wp:posOffset>-220980</wp:posOffset>
          </wp:positionV>
          <wp:extent cx="1057397" cy="377538"/>
          <wp:effectExtent l="0" t="0" r="0" b="3810"/>
          <wp:wrapTight wrapText="bothSides">
            <wp:wrapPolygon edited="0">
              <wp:start x="0" y="0"/>
              <wp:lineTo x="0" y="20727"/>
              <wp:lineTo x="21016" y="20727"/>
              <wp:lineTo x="21016" y="0"/>
              <wp:lineTo x="0" y="0"/>
            </wp:wrapPolygon>
          </wp:wrapTight>
          <wp:docPr id="1440013314" name="Picture 1440013314"/>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57397" cy="3775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B0C"/>
    <w:multiLevelType w:val="hybridMultilevel"/>
    <w:tmpl w:val="6274546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8363EA3"/>
    <w:multiLevelType w:val="hybridMultilevel"/>
    <w:tmpl w:val="56F427E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55C0FA0"/>
    <w:multiLevelType w:val="hybridMultilevel"/>
    <w:tmpl w:val="412CC38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7303327"/>
    <w:multiLevelType w:val="hybridMultilevel"/>
    <w:tmpl w:val="158888C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20354860"/>
    <w:multiLevelType w:val="hybridMultilevel"/>
    <w:tmpl w:val="AC829B8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23BB7A20"/>
    <w:multiLevelType w:val="hybridMultilevel"/>
    <w:tmpl w:val="F4F4D0A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254501D3"/>
    <w:multiLevelType w:val="hybridMultilevel"/>
    <w:tmpl w:val="41B061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A5666DC"/>
    <w:multiLevelType w:val="hybridMultilevel"/>
    <w:tmpl w:val="B4CA4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793629"/>
    <w:multiLevelType w:val="hybridMultilevel"/>
    <w:tmpl w:val="DCE4B23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38037B70"/>
    <w:multiLevelType w:val="hybridMultilevel"/>
    <w:tmpl w:val="9990A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551E77"/>
    <w:multiLevelType w:val="hybridMultilevel"/>
    <w:tmpl w:val="DE947C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FBE1584"/>
    <w:multiLevelType w:val="hybridMultilevel"/>
    <w:tmpl w:val="1E146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2746A3"/>
    <w:multiLevelType w:val="multilevel"/>
    <w:tmpl w:val="1B76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921759"/>
    <w:multiLevelType w:val="hybridMultilevel"/>
    <w:tmpl w:val="C83675F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A14339C"/>
    <w:multiLevelType w:val="hybridMultilevel"/>
    <w:tmpl w:val="362A6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673755"/>
    <w:multiLevelType w:val="multilevel"/>
    <w:tmpl w:val="ED4622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E723E7"/>
    <w:multiLevelType w:val="hybridMultilevel"/>
    <w:tmpl w:val="E1E6CEEC"/>
    <w:lvl w:ilvl="0" w:tplc="CFB0211C">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C6F64EB"/>
    <w:multiLevelType w:val="hybridMultilevel"/>
    <w:tmpl w:val="927C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3B4F06"/>
    <w:multiLevelType w:val="hybridMultilevel"/>
    <w:tmpl w:val="CB3C6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17128E"/>
    <w:multiLevelType w:val="hybridMultilevel"/>
    <w:tmpl w:val="EE084B9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732F1CA8"/>
    <w:multiLevelType w:val="hybridMultilevel"/>
    <w:tmpl w:val="237C9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3345AF"/>
    <w:multiLevelType w:val="multilevel"/>
    <w:tmpl w:val="D67E2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decimal"/>
      <w:lvlText w:val="%3."/>
      <w:lvlJc w:val="left"/>
      <w:pPr>
        <w:tabs>
          <w:tab w:val="num" w:pos="2520"/>
        </w:tabs>
        <w:ind w:left="2520" w:hanging="360"/>
      </w:p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7ED32B71"/>
    <w:multiLevelType w:val="hybridMultilevel"/>
    <w:tmpl w:val="771AC4E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387413529">
    <w:abstractNumId w:val="15"/>
  </w:num>
  <w:num w:numId="2" w16cid:durableId="212931080">
    <w:abstractNumId w:val="20"/>
  </w:num>
  <w:num w:numId="3" w16cid:durableId="281959374">
    <w:abstractNumId w:val="9"/>
  </w:num>
  <w:num w:numId="4" w16cid:durableId="1851948840">
    <w:abstractNumId w:val="7"/>
  </w:num>
  <w:num w:numId="5" w16cid:durableId="715396124">
    <w:abstractNumId w:val="6"/>
  </w:num>
  <w:num w:numId="6" w16cid:durableId="1858999012">
    <w:abstractNumId w:val="10"/>
  </w:num>
  <w:num w:numId="7" w16cid:durableId="2109933561">
    <w:abstractNumId w:val="3"/>
  </w:num>
  <w:num w:numId="8" w16cid:durableId="2001930125">
    <w:abstractNumId w:val="13"/>
  </w:num>
  <w:num w:numId="9" w16cid:durableId="1630042008">
    <w:abstractNumId w:val="4"/>
  </w:num>
  <w:num w:numId="10" w16cid:durableId="794522048">
    <w:abstractNumId w:val="8"/>
  </w:num>
  <w:num w:numId="11" w16cid:durableId="684939441">
    <w:abstractNumId w:val="1"/>
  </w:num>
  <w:num w:numId="12" w16cid:durableId="391467583">
    <w:abstractNumId w:val="2"/>
  </w:num>
  <w:num w:numId="13" w16cid:durableId="1267807847">
    <w:abstractNumId w:val="22"/>
  </w:num>
  <w:num w:numId="14" w16cid:durableId="2040625977">
    <w:abstractNumId w:val="5"/>
  </w:num>
  <w:num w:numId="15" w16cid:durableId="1359701495">
    <w:abstractNumId w:val="0"/>
  </w:num>
  <w:num w:numId="16" w16cid:durableId="119347187">
    <w:abstractNumId w:val="19"/>
  </w:num>
  <w:num w:numId="17" w16cid:durableId="633603424">
    <w:abstractNumId w:val="18"/>
  </w:num>
  <w:num w:numId="18" w16cid:durableId="1759597166">
    <w:abstractNumId w:val="12"/>
  </w:num>
  <w:num w:numId="19" w16cid:durableId="1591964379">
    <w:abstractNumId w:val="21"/>
  </w:num>
  <w:num w:numId="20" w16cid:durableId="311367887">
    <w:abstractNumId w:val="14"/>
  </w:num>
  <w:num w:numId="21" w16cid:durableId="945425738">
    <w:abstractNumId w:val="11"/>
  </w:num>
  <w:num w:numId="22" w16cid:durableId="1160198257">
    <w:abstractNumId w:val="17"/>
  </w:num>
  <w:num w:numId="23" w16cid:durableId="6423508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DDE"/>
    <w:rsid w:val="0000273A"/>
    <w:rsid w:val="00004BB6"/>
    <w:rsid w:val="00014ECD"/>
    <w:rsid w:val="00040D16"/>
    <w:rsid w:val="000542FB"/>
    <w:rsid w:val="00075182"/>
    <w:rsid w:val="0008334C"/>
    <w:rsid w:val="00091C17"/>
    <w:rsid w:val="000A050B"/>
    <w:rsid w:val="000A7DDE"/>
    <w:rsid w:val="000B0E2C"/>
    <w:rsid w:val="000B1014"/>
    <w:rsid w:val="000B5E99"/>
    <w:rsid w:val="000C3A82"/>
    <w:rsid w:val="000C3AD1"/>
    <w:rsid w:val="000E677E"/>
    <w:rsid w:val="000E6D4F"/>
    <w:rsid w:val="00102ADF"/>
    <w:rsid w:val="00103FD2"/>
    <w:rsid w:val="00104E29"/>
    <w:rsid w:val="00124B85"/>
    <w:rsid w:val="0012520A"/>
    <w:rsid w:val="001330DA"/>
    <w:rsid w:val="001A2921"/>
    <w:rsid w:val="001A419B"/>
    <w:rsid w:val="001B71B0"/>
    <w:rsid w:val="001C1F8D"/>
    <w:rsid w:val="001C288E"/>
    <w:rsid w:val="001C5A18"/>
    <w:rsid w:val="001D1197"/>
    <w:rsid w:val="00204A05"/>
    <w:rsid w:val="00224DDB"/>
    <w:rsid w:val="00232D32"/>
    <w:rsid w:val="00235693"/>
    <w:rsid w:val="002426E7"/>
    <w:rsid w:val="002456B5"/>
    <w:rsid w:val="002527C1"/>
    <w:rsid w:val="00254623"/>
    <w:rsid w:val="00263786"/>
    <w:rsid w:val="00291548"/>
    <w:rsid w:val="002B06BC"/>
    <w:rsid w:val="002B5111"/>
    <w:rsid w:val="002C4135"/>
    <w:rsid w:val="002D6229"/>
    <w:rsid w:val="002E03A5"/>
    <w:rsid w:val="002F34AE"/>
    <w:rsid w:val="002F6749"/>
    <w:rsid w:val="00331B31"/>
    <w:rsid w:val="00360DD7"/>
    <w:rsid w:val="00374EF5"/>
    <w:rsid w:val="00383E0D"/>
    <w:rsid w:val="00387FB6"/>
    <w:rsid w:val="003B1F48"/>
    <w:rsid w:val="003B7C2A"/>
    <w:rsid w:val="003C27B5"/>
    <w:rsid w:val="003E3DFA"/>
    <w:rsid w:val="003F20DF"/>
    <w:rsid w:val="00403E66"/>
    <w:rsid w:val="00407A80"/>
    <w:rsid w:val="00410D2F"/>
    <w:rsid w:val="004118CF"/>
    <w:rsid w:val="004163FB"/>
    <w:rsid w:val="0041695D"/>
    <w:rsid w:val="00416C74"/>
    <w:rsid w:val="004340E2"/>
    <w:rsid w:val="004426A6"/>
    <w:rsid w:val="00442823"/>
    <w:rsid w:val="0044646A"/>
    <w:rsid w:val="00454E79"/>
    <w:rsid w:val="00455DF5"/>
    <w:rsid w:val="0046262C"/>
    <w:rsid w:val="0046725C"/>
    <w:rsid w:val="004710D4"/>
    <w:rsid w:val="004715B2"/>
    <w:rsid w:val="00471B21"/>
    <w:rsid w:val="00480461"/>
    <w:rsid w:val="00483E6C"/>
    <w:rsid w:val="0048587F"/>
    <w:rsid w:val="0049680E"/>
    <w:rsid w:val="004A6C41"/>
    <w:rsid w:val="004B664F"/>
    <w:rsid w:val="004B6BFF"/>
    <w:rsid w:val="004F31FB"/>
    <w:rsid w:val="0051022A"/>
    <w:rsid w:val="00511AEA"/>
    <w:rsid w:val="00520C0C"/>
    <w:rsid w:val="00534DAC"/>
    <w:rsid w:val="005404B8"/>
    <w:rsid w:val="00547848"/>
    <w:rsid w:val="005514D1"/>
    <w:rsid w:val="00560533"/>
    <w:rsid w:val="00576431"/>
    <w:rsid w:val="00593B81"/>
    <w:rsid w:val="005A1EAC"/>
    <w:rsid w:val="005A617C"/>
    <w:rsid w:val="005B77BA"/>
    <w:rsid w:val="005B7AFE"/>
    <w:rsid w:val="005C3708"/>
    <w:rsid w:val="005C4C58"/>
    <w:rsid w:val="005C6F5B"/>
    <w:rsid w:val="005E3F56"/>
    <w:rsid w:val="005F12D0"/>
    <w:rsid w:val="0061073B"/>
    <w:rsid w:val="00617951"/>
    <w:rsid w:val="00627547"/>
    <w:rsid w:val="00636222"/>
    <w:rsid w:val="006456F0"/>
    <w:rsid w:val="00653241"/>
    <w:rsid w:val="006601CE"/>
    <w:rsid w:val="00676669"/>
    <w:rsid w:val="006931C0"/>
    <w:rsid w:val="006939F4"/>
    <w:rsid w:val="00696F8C"/>
    <w:rsid w:val="006A462D"/>
    <w:rsid w:val="006E3C60"/>
    <w:rsid w:val="00725758"/>
    <w:rsid w:val="00733D89"/>
    <w:rsid w:val="00734F6B"/>
    <w:rsid w:val="00735EAD"/>
    <w:rsid w:val="00736359"/>
    <w:rsid w:val="007376B9"/>
    <w:rsid w:val="007417CB"/>
    <w:rsid w:val="00756CE8"/>
    <w:rsid w:val="00760A24"/>
    <w:rsid w:val="007661EC"/>
    <w:rsid w:val="00766B42"/>
    <w:rsid w:val="00770A9E"/>
    <w:rsid w:val="00771772"/>
    <w:rsid w:val="007B36B3"/>
    <w:rsid w:val="007D3155"/>
    <w:rsid w:val="007D683F"/>
    <w:rsid w:val="007E2DE3"/>
    <w:rsid w:val="00805C1E"/>
    <w:rsid w:val="0082367D"/>
    <w:rsid w:val="00840553"/>
    <w:rsid w:val="00844262"/>
    <w:rsid w:val="008477AB"/>
    <w:rsid w:val="00884B35"/>
    <w:rsid w:val="00887608"/>
    <w:rsid w:val="00893955"/>
    <w:rsid w:val="008A4D2D"/>
    <w:rsid w:val="008B402D"/>
    <w:rsid w:val="008C02CF"/>
    <w:rsid w:val="008D1DDB"/>
    <w:rsid w:val="008D4E85"/>
    <w:rsid w:val="008E2A02"/>
    <w:rsid w:val="008F5022"/>
    <w:rsid w:val="009007D7"/>
    <w:rsid w:val="0090655D"/>
    <w:rsid w:val="00913712"/>
    <w:rsid w:val="00926A26"/>
    <w:rsid w:val="00960BA8"/>
    <w:rsid w:val="009831B6"/>
    <w:rsid w:val="009934E8"/>
    <w:rsid w:val="0099469D"/>
    <w:rsid w:val="009A003A"/>
    <w:rsid w:val="009A06E6"/>
    <w:rsid w:val="009A19EF"/>
    <w:rsid w:val="009A2FE3"/>
    <w:rsid w:val="009C3410"/>
    <w:rsid w:val="009C5B3A"/>
    <w:rsid w:val="009F34E6"/>
    <w:rsid w:val="00A024EA"/>
    <w:rsid w:val="00A064E4"/>
    <w:rsid w:val="00A068E9"/>
    <w:rsid w:val="00A147A5"/>
    <w:rsid w:val="00A24864"/>
    <w:rsid w:val="00A315E5"/>
    <w:rsid w:val="00A356C5"/>
    <w:rsid w:val="00A52B9E"/>
    <w:rsid w:val="00A55549"/>
    <w:rsid w:val="00A835EC"/>
    <w:rsid w:val="00A859BC"/>
    <w:rsid w:val="00A9292A"/>
    <w:rsid w:val="00A97D6A"/>
    <w:rsid w:val="00AA6D74"/>
    <w:rsid w:val="00AB0797"/>
    <w:rsid w:val="00AE1497"/>
    <w:rsid w:val="00B172D9"/>
    <w:rsid w:val="00B24D83"/>
    <w:rsid w:val="00B26797"/>
    <w:rsid w:val="00B54A25"/>
    <w:rsid w:val="00B6288E"/>
    <w:rsid w:val="00B87373"/>
    <w:rsid w:val="00B93C2B"/>
    <w:rsid w:val="00BA4771"/>
    <w:rsid w:val="00BA7472"/>
    <w:rsid w:val="00BB221B"/>
    <w:rsid w:val="00BB7129"/>
    <w:rsid w:val="00BB7684"/>
    <w:rsid w:val="00BB7C53"/>
    <w:rsid w:val="00BF158D"/>
    <w:rsid w:val="00C03DE4"/>
    <w:rsid w:val="00C1511E"/>
    <w:rsid w:val="00C25D6D"/>
    <w:rsid w:val="00C4502F"/>
    <w:rsid w:val="00C474CE"/>
    <w:rsid w:val="00C520B9"/>
    <w:rsid w:val="00C5513C"/>
    <w:rsid w:val="00C74EA2"/>
    <w:rsid w:val="00C94112"/>
    <w:rsid w:val="00CD58CB"/>
    <w:rsid w:val="00CD6EB3"/>
    <w:rsid w:val="00CE489A"/>
    <w:rsid w:val="00D16956"/>
    <w:rsid w:val="00D243E7"/>
    <w:rsid w:val="00D30C46"/>
    <w:rsid w:val="00D30C50"/>
    <w:rsid w:val="00D36CF7"/>
    <w:rsid w:val="00D47855"/>
    <w:rsid w:val="00D506A4"/>
    <w:rsid w:val="00D54B9F"/>
    <w:rsid w:val="00D56140"/>
    <w:rsid w:val="00D56A34"/>
    <w:rsid w:val="00D862FF"/>
    <w:rsid w:val="00D87BA5"/>
    <w:rsid w:val="00D955DD"/>
    <w:rsid w:val="00DA48DC"/>
    <w:rsid w:val="00DA6801"/>
    <w:rsid w:val="00DB2400"/>
    <w:rsid w:val="00DB4EA9"/>
    <w:rsid w:val="00DB7CC5"/>
    <w:rsid w:val="00DC1AE0"/>
    <w:rsid w:val="00DD3F22"/>
    <w:rsid w:val="00DD5984"/>
    <w:rsid w:val="00DF176B"/>
    <w:rsid w:val="00DF2902"/>
    <w:rsid w:val="00DF452B"/>
    <w:rsid w:val="00E10583"/>
    <w:rsid w:val="00E12032"/>
    <w:rsid w:val="00E30AE7"/>
    <w:rsid w:val="00E4545A"/>
    <w:rsid w:val="00EA1350"/>
    <w:rsid w:val="00EA5E16"/>
    <w:rsid w:val="00EB0248"/>
    <w:rsid w:val="00EB38E2"/>
    <w:rsid w:val="00EC384B"/>
    <w:rsid w:val="00EC3FC2"/>
    <w:rsid w:val="00F06840"/>
    <w:rsid w:val="00F20BE3"/>
    <w:rsid w:val="00F4463A"/>
    <w:rsid w:val="00F47F9A"/>
    <w:rsid w:val="00F50EE4"/>
    <w:rsid w:val="00F60C0D"/>
    <w:rsid w:val="00F61437"/>
    <w:rsid w:val="00F6708C"/>
    <w:rsid w:val="00F72858"/>
    <w:rsid w:val="00F761BB"/>
    <w:rsid w:val="00F85DBD"/>
    <w:rsid w:val="00F93A4F"/>
    <w:rsid w:val="00FA14D4"/>
    <w:rsid w:val="00FB4A0A"/>
    <w:rsid w:val="00FC2DE6"/>
    <w:rsid w:val="00FC6125"/>
    <w:rsid w:val="00FC684D"/>
    <w:rsid w:val="00FD0FE5"/>
    <w:rsid w:val="00FD248B"/>
    <w:rsid w:val="00FD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BFF6B2"/>
  <w15:docId w15:val="{DA277034-C4B3-433F-8342-BADC61B6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B60"/>
    <w:rPr>
      <w:lang w:val="af-ZA"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style>
  <w:style w:type="table" w:customStyle="1" w:styleId="TableGrid1">
    <w:name w:val="Table Grid1"/>
    <w:basedOn w:val="TableNormal"/>
    <w:next w:val="TableGrid"/>
    <w:uiPriority w:val="59"/>
    <w:rsid w:val="00B56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TableGrid2">
    <w:name w:val="Table Grid2"/>
    <w:basedOn w:val="TableNormal"/>
    <w:next w:val="TableGrid"/>
    <w:uiPriority w:val="39"/>
    <w:rsid w:val="00291548"/>
    <w:rPr>
      <w:rFonts w:ascii="Aptos" w:eastAsia="Aptos" w:hAnsi="Aptos"/>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B5111"/>
    <w:rPr>
      <w:rFonts w:ascii="Aptos" w:eastAsia="Aptos" w:hAnsi="Aptos"/>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DE4"/>
    <w:rPr>
      <w:rFonts w:ascii="Aptos" w:eastAsia="Aptos" w:hAnsi="Aptos"/>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55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52791">
      <w:bodyDiv w:val="1"/>
      <w:marLeft w:val="0"/>
      <w:marRight w:val="0"/>
      <w:marTop w:val="0"/>
      <w:marBottom w:val="0"/>
      <w:divBdr>
        <w:top w:val="none" w:sz="0" w:space="0" w:color="auto"/>
        <w:left w:val="none" w:sz="0" w:space="0" w:color="auto"/>
        <w:bottom w:val="none" w:sz="0" w:space="0" w:color="auto"/>
        <w:right w:val="none" w:sz="0" w:space="0" w:color="auto"/>
      </w:divBdr>
    </w:div>
    <w:div w:id="633364327">
      <w:bodyDiv w:val="1"/>
      <w:marLeft w:val="0"/>
      <w:marRight w:val="0"/>
      <w:marTop w:val="0"/>
      <w:marBottom w:val="0"/>
      <w:divBdr>
        <w:top w:val="none" w:sz="0" w:space="0" w:color="auto"/>
        <w:left w:val="none" w:sz="0" w:space="0" w:color="auto"/>
        <w:bottom w:val="none" w:sz="0" w:space="0" w:color="auto"/>
        <w:right w:val="none" w:sz="0" w:space="0" w:color="auto"/>
      </w:divBdr>
    </w:div>
    <w:div w:id="1268149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VHACE3LBFEQF1hIrByTO21JgNQ==">CgMxLjA4AHIhMTdmd3pFTVBVanhVajF1SzRnbUlTWWtfRXFRZFNKSHhB</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FE270D-15C9-49EA-8A92-A4930C959FDC}">
  <ds:schemaRefs>
    <ds:schemaRef ds:uri="http://schemas.microsoft.com/sharepoint/v3/contenttype/forms"/>
  </ds:schemaRefs>
</ds:datastoreItem>
</file>

<file path=customXml/itemProps3.xml><?xml version="1.0" encoding="utf-8"?>
<ds:datastoreItem xmlns:ds="http://schemas.openxmlformats.org/officeDocument/2006/customXml" ds:itemID="{935AA0ED-95A1-4AD9-8F35-B4933B109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3312</Characters>
  <Application>Microsoft Office Word</Application>
  <DocSecurity>0</DocSecurity>
  <Lines>94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Megan Botes</cp:lastModifiedBy>
  <cp:revision>4</cp:revision>
  <dcterms:created xsi:type="dcterms:W3CDTF">2025-03-22T12:07:00Z</dcterms:created>
  <dcterms:modified xsi:type="dcterms:W3CDTF">2025-03-24T06:26:00Z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c766f4fc95537883c02ebcbcc0054d17da73610291476246e5c731bac7688168</vt:lpwstr>
  </property>
</Properties>
</file>