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A4E0" w14:textId="77777777" w:rsidR="00D72990" w:rsidRPr="00E36EBC" w:rsidRDefault="00D72990" w:rsidP="00D72990">
      <w:pPr>
        <w:pStyle w:val="Normal2"/>
        <w:jc w:val="center"/>
        <w:rPr>
          <w:rFonts w:ascii="Calibri" w:eastAsia="Calibri" w:hAnsi="Calibri" w:cs="Calibri"/>
          <w:b/>
          <w:color w:val="000000" w:themeColor="text1"/>
          <w:sz w:val="28"/>
          <w:szCs w:val="28"/>
        </w:rPr>
      </w:pPr>
      <w:r w:rsidRPr="00E36EBC">
        <w:rPr>
          <w:rFonts w:ascii="Calibri" w:eastAsia="Calibri" w:hAnsi="Calibri" w:cs="Calibri"/>
          <w:b/>
          <w:color w:val="000000" w:themeColor="text1"/>
          <w:sz w:val="28"/>
          <w:szCs w:val="28"/>
        </w:rPr>
        <w:t>GRADE 11 SOCIAL AND ENVIRONMENTAL RESPONSIBILITY</w:t>
      </w:r>
    </w:p>
    <w:p w14:paraId="04FF0596" w14:textId="77777777" w:rsidR="00D72990" w:rsidRPr="00E36EBC" w:rsidRDefault="00D72990" w:rsidP="00D72990">
      <w:pPr>
        <w:pStyle w:val="Normal2"/>
        <w:jc w:val="center"/>
        <w:rPr>
          <w:rFonts w:ascii="Calibri" w:eastAsia="Calibri" w:hAnsi="Calibri" w:cs="Calibri"/>
          <w:b/>
          <w:color w:val="000000" w:themeColor="text1"/>
          <w:sz w:val="24"/>
          <w:szCs w:val="24"/>
        </w:rPr>
      </w:pPr>
      <w:r w:rsidRPr="00E36EBC">
        <w:rPr>
          <w:rFonts w:ascii="Calibri" w:eastAsia="Calibri" w:hAnsi="Calibri" w:cs="Calibri"/>
          <w:b/>
          <w:color w:val="000000" w:themeColor="text1"/>
          <w:sz w:val="24"/>
          <w:szCs w:val="24"/>
        </w:rPr>
        <w:t xml:space="preserve">Term 2: </w:t>
      </w:r>
      <w:r w:rsidRPr="00C94436">
        <w:rPr>
          <w:rFonts w:ascii="Calibri" w:eastAsia="Calibri" w:hAnsi="Calibri" w:cs="Calibri"/>
          <w:bCs/>
          <w:color w:val="000000" w:themeColor="text1"/>
          <w:sz w:val="24"/>
          <w:szCs w:val="24"/>
        </w:rPr>
        <w:t>Week 5-8</w:t>
      </w:r>
    </w:p>
    <w:p w14:paraId="468607A9" w14:textId="77777777" w:rsidR="00D72990" w:rsidRPr="00E36EBC" w:rsidRDefault="00D72990" w:rsidP="00D72990">
      <w:pPr>
        <w:pStyle w:val="Normal2"/>
        <w:spacing w:after="240"/>
        <w:jc w:val="center"/>
        <w:rPr>
          <w:rFonts w:ascii="Calibri" w:eastAsia="Calibri" w:hAnsi="Calibri" w:cs="Calibri"/>
          <w:color w:val="000000" w:themeColor="text1"/>
          <w:sz w:val="24"/>
          <w:szCs w:val="24"/>
        </w:rPr>
      </w:pPr>
      <w:r w:rsidRPr="00E36EBC">
        <w:rPr>
          <w:rFonts w:ascii="Calibri" w:eastAsia="Calibri" w:hAnsi="Calibri" w:cs="Calibri"/>
          <w:color w:val="000000" w:themeColor="text1"/>
          <w:sz w:val="24"/>
          <w:szCs w:val="24"/>
        </w:rPr>
        <w:t>(4 x 40 min lessons)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993"/>
        <w:gridCol w:w="3402"/>
        <w:gridCol w:w="1417"/>
        <w:gridCol w:w="1418"/>
      </w:tblGrid>
      <w:tr w:rsidR="00D72990" w:rsidRPr="003E027C" w14:paraId="532FBAEB" w14:textId="77777777" w:rsidTr="00B7799B">
        <w:trPr>
          <w:trHeight w:val="560"/>
        </w:trPr>
        <w:tc>
          <w:tcPr>
            <w:tcW w:w="988" w:type="dxa"/>
            <w:vAlign w:val="center"/>
          </w:tcPr>
          <w:p w14:paraId="1EE0B2C4"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Lesson Number</w:t>
            </w:r>
          </w:p>
        </w:tc>
        <w:tc>
          <w:tcPr>
            <w:tcW w:w="2409" w:type="dxa"/>
            <w:vAlign w:val="center"/>
          </w:tcPr>
          <w:p w14:paraId="2D36D0E9"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Content</w:t>
            </w:r>
          </w:p>
        </w:tc>
        <w:tc>
          <w:tcPr>
            <w:tcW w:w="2552" w:type="dxa"/>
            <w:vAlign w:val="center"/>
          </w:tcPr>
          <w:p w14:paraId="2AF94DF7" w14:textId="77777777" w:rsidR="00D72990" w:rsidRPr="00C738FA" w:rsidRDefault="00D72990" w:rsidP="00B7799B">
            <w:pPr>
              <w:pStyle w:val="Normal1"/>
              <w:jc w:val="center"/>
              <w:rPr>
                <w:rFonts w:ascii="Calibri" w:eastAsia="Arial" w:hAnsi="Calibri" w:cs="Calibri"/>
                <w:b/>
                <w:sz w:val="20"/>
                <w:szCs w:val="20"/>
              </w:rPr>
            </w:pPr>
            <w:r w:rsidRPr="00C738FA">
              <w:rPr>
                <w:rFonts w:ascii="Calibri" w:eastAsia="Arial" w:hAnsi="Calibri" w:cs="Calibri"/>
                <w:b/>
                <w:sz w:val="20"/>
                <w:szCs w:val="20"/>
              </w:rPr>
              <w:t>Learning Outcome</w:t>
            </w:r>
          </w:p>
        </w:tc>
        <w:tc>
          <w:tcPr>
            <w:tcW w:w="1417" w:type="dxa"/>
            <w:vAlign w:val="center"/>
          </w:tcPr>
          <w:p w14:paraId="3930D5F9"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Teaching Plan</w:t>
            </w:r>
          </w:p>
        </w:tc>
        <w:tc>
          <w:tcPr>
            <w:tcW w:w="993" w:type="dxa"/>
            <w:vAlign w:val="center"/>
          </w:tcPr>
          <w:p w14:paraId="218D71BF"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Time </w:t>
            </w:r>
          </w:p>
        </w:tc>
        <w:tc>
          <w:tcPr>
            <w:tcW w:w="3402" w:type="dxa"/>
            <w:vAlign w:val="center"/>
          </w:tcPr>
          <w:p w14:paraId="4A518062"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Resources </w:t>
            </w:r>
          </w:p>
        </w:tc>
        <w:tc>
          <w:tcPr>
            <w:tcW w:w="1417" w:type="dxa"/>
            <w:vAlign w:val="center"/>
          </w:tcPr>
          <w:p w14:paraId="33B6FAD5"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Assessment </w:t>
            </w:r>
          </w:p>
        </w:tc>
        <w:tc>
          <w:tcPr>
            <w:tcW w:w="1418" w:type="dxa"/>
            <w:vAlign w:val="center"/>
          </w:tcPr>
          <w:p w14:paraId="0DC17EF2" w14:textId="77777777" w:rsidR="00D72990" w:rsidRPr="00C738FA" w:rsidRDefault="00D72990" w:rsidP="00B7799B">
            <w:pPr>
              <w:pStyle w:val="Normal1"/>
              <w:ind w:left="37" w:right="-13" w:hanging="37"/>
              <w:jc w:val="center"/>
              <w:rPr>
                <w:rFonts w:ascii="Calibri" w:eastAsia="Arial" w:hAnsi="Calibri" w:cs="Calibri"/>
                <w:sz w:val="20"/>
                <w:szCs w:val="20"/>
              </w:rPr>
            </w:pPr>
            <w:r w:rsidRPr="00C738FA">
              <w:rPr>
                <w:rFonts w:ascii="Calibri" w:eastAsia="Arial" w:hAnsi="Calibri" w:cs="Calibri"/>
                <w:b/>
                <w:sz w:val="20"/>
                <w:szCs w:val="20"/>
              </w:rPr>
              <w:t>Learner Activities</w:t>
            </w:r>
          </w:p>
        </w:tc>
      </w:tr>
      <w:tr w:rsidR="00D72990" w:rsidRPr="003E027C" w14:paraId="5598724C" w14:textId="77777777" w:rsidTr="00B7799B">
        <w:trPr>
          <w:trHeight w:val="1531"/>
        </w:trPr>
        <w:tc>
          <w:tcPr>
            <w:tcW w:w="988" w:type="dxa"/>
            <w:vMerge w:val="restart"/>
            <w:vAlign w:val="center"/>
          </w:tcPr>
          <w:p w14:paraId="69229B44" w14:textId="77777777" w:rsidR="00D72990" w:rsidRPr="00C738FA" w:rsidRDefault="00D72990" w:rsidP="00B7799B">
            <w:pPr>
              <w:pStyle w:val="Normal1"/>
              <w:jc w:val="center"/>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1</w:t>
            </w:r>
          </w:p>
        </w:tc>
        <w:tc>
          <w:tcPr>
            <w:tcW w:w="2409" w:type="dxa"/>
            <w:vMerge w:val="restart"/>
          </w:tcPr>
          <w:p w14:paraId="6FAB6DFF" w14:textId="77777777" w:rsidR="00D72990" w:rsidRPr="00C738FA" w:rsidRDefault="00D72990" w:rsidP="00B7799B">
            <w:pPr>
              <w:pStyle w:val="Default"/>
              <w:rPr>
                <w:rFonts w:ascii="Calibri" w:hAnsi="Calibri" w:cs="Calibri"/>
                <w:b/>
                <w:bCs/>
                <w:sz w:val="20"/>
                <w:szCs w:val="20"/>
              </w:rPr>
            </w:pPr>
            <w:r w:rsidRPr="00C738FA">
              <w:rPr>
                <w:rFonts w:ascii="Calibri" w:hAnsi="Calibri" w:cs="Calibri"/>
                <w:b/>
                <w:bCs/>
                <w:sz w:val="20"/>
                <w:szCs w:val="20"/>
              </w:rPr>
              <w:t xml:space="preserve">Environmental issues that cause ill-health </w:t>
            </w:r>
          </w:p>
          <w:p w14:paraId="1EA7B7DD" w14:textId="77777777" w:rsidR="00D72990" w:rsidRPr="00C738FA" w:rsidRDefault="00D72990" w:rsidP="00B7799B">
            <w:pPr>
              <w:pStyle w:val="Default"/>
              <w:rPr>
                <w:rFonts w:ascii="Calibri" w:hAnsi="Calibri" w:cs="Calibri"/>
                <w:sz w:val="20"/>
                <w:szCs w:val="20"/>
              </w:rPr>
            </w:pPr>
          </w:p>
          <w:p w14:paraId="2345663D" w14:textId="77777777" w:rsidR="00D72990" w:rsidRPr="00C738FA" w:rsidRDefault="00D72990" w:rsidP="002525DC">
            <w:pPr>
              <w:pStyle w:val="Default"/>
              <w:numPr>
                <w:ilvl w:val="0"/>
                <w:numId w:val="26"/>
              </w:numPr>
              <w:ind w:left="455"/>
              <w:rPr>
                <w:rFonts w:ascii="Calibri" w:hAnsi="Calibri" w:cs="Calibri"/>
                <w:sz w:val="20"/>
                <w:szCs w:val="20"/>
              </w:rPr>
            </w:pPr>
            <w:r w:rsidRPr="00C738FA">
              <w:rPr>
                <w:rFonts w:ascii="Calibri" w:hAnsi="Calibri" w:cs="Calibri"/>
                <w:sz w:val="20"/>
                <w:szCs w:val="20"/>
              </w:rPr>
              <w:t xml:space="preserve">The use of harmful substances in food production </w:t>
            </w:r>
          </w:p>
          <w:p w14:paraId="386FFA8B" w14:textId="77777777" w:rsidR="00D72990" w:rsidRPr="00C738FA" w:rsidRDefault="00D72990" w:rsidP="002525DC">
            <w:pPr>
              <w:pStyle w:val="Default"/>
              <w:numPr>
                <w:ilvl w:val="0"/>
                <w:numId w:val="26"/>
              </w:numPr>
              <w:ind w:left="455"/>
              <w:rPr>
                <w:rFonts w:ascii="Calibri" w:hAnsi="Calibri" w:cs="Calibri"/>
                <w:sz w:val="20"/>
                <w:szCs w:val="20"/>
              </w:rPr>
            </w:pPr>
            <w:r w:rsidRPr="00C738FA">
              <w:rPr>
                <w:rFonts w:ascii="Calibri" w:hAnsi="Calibri" w:cs="Calibri"/>
                <w:sz w:val="20"/>
                <w:szCs w:val="20"/>
              </w:rPr>
              <w:t xml:space="preserve">Inhumane farming methods: impact of degradation on society and the environment: environmental hazards such as: </w:t>
            </w:r>
          </w:p>
          <w:p w14:paraId="3AEB6BCE" w14:textId="77777777" w:rsidR="00D72990" w:rsidRPr="00C738FA" w:rsidRDefault="00D72990" w:rsidP="002525DC">
            <w:pPr>
              <w:pStyle w:val="Default"/>
              <w:numPr>
                <w:ilvl w:val="1"/>
                <w:numId w:val="26"/>
              </w:numPr>
              <w:ind w:left="880"/>
              <w:rPr>
                <w:rFonts w:ascii="Calibri" w:hAnsi="Calibri" w:cs="Calibri"/>
                <w:sz w:val="20"/>
                <w:szCs w:val="20"/>
              </w:rPr>
            </w:pPr>
            <w:r w:rsidRPr="00C738FA">
              <w:rPr>
                <w:rFonts w:ascii="Calibri" w:hAnsi="Calibri" w:cs="Calibri"/>
                <w:sz w:val="20"/>
                <w:szCs w:val="20"/>
              </w:rPr>
              <w:t xml:space="preserve">Soil erosion </w:t>
            </w:r>
          </w:p>
          <w:p w14:paraId="74939859" w14:textId="77777777" w:rsidR="00D72990" w:rsidRPr="00C738FA" w:rsidRDefault="00D72990" w:rsidP="002525DC">
            <w:pPr>
              <w:pStyle w:val="Default"/>
              <w:numPr>
                <w:ilvl w:val="1"/>
                <w:numId w:val="26"/>
              </w:numPr>
              <w:ind w:left="880"/>
              <w:rPr>
                <w:rFonts w:ascii="Calibri" w:hAnsi="Calibri" w:cs="Calibri"/>
                <w:sz w:val="20"/>
                <w:szCs w:val="20"/>
              </w:rPr>
            </w:pPr>
            <w:r w:rsidRPr="00C738FA">
              <w:rPr>
                <w:rFonts w:ascii="Calibri" w:hAnsi="Calibri" w:cs="Calibri"/>
                <w:sz w:val="20"/>
                <w:szCs w:val="20"/>
              </w:rPr>
              <w:t xml:space="preserve">Pollution </w:t>
            </w:r>
          </w:p>
          <w:p w14:paraId="5D48785B" w14:textId="77777777" w:rsidR="00D72990" w:rsidRPr="00C738FA" w:rsidRDefault="00D72990" w:rsidP="002525DC">
            <w:pPr>
              <w:pStyle w:val="Default"/>
              <w:numPr>
                <w:ilvl w:val="1"/>
                <w:numId w:val="26"/>
              </w:numPr>
              <w:ind w:left="880"/>
              <w:rPr>
                <w:rFonts w:ascii="Calibri" w:hAnsi="Calibri" w:cs="Calibri"/>
                <w:sz w:val="20"/>
                <w:szCs w:val="20"/>
              </w:rPr>
            </w:pPr>
            <w:r w:rsidRPr="00C738FA">
              <w:rPr>
                <w:rFonts w:ascii="Calibri" w:hAnsi="Calibri" w:cs="Calibri"/>
                <w:sz w:val="20"/>
                <w:szCs w:val="20"/>
              </w:rPr>
              <w:t xml:space="preserve">Radiation </w:t>
            </w:r>
          </w:p>
          <w:p w14:paraId="403E15CC" w14:textId="77777777" w:rsidR="00D72990" w:rsidRPr="00C738FA" w:rsidRDefault="00D72990" w:rsidP="002525DC">
            <w:pPr>
              <w:pStyle w:val="Default"/>
              <w:numPr>
                <w:ilvl w:val="1"/>
                <w:numId w:val="26"/>
              </w:numPr>
              <w:ind w:left="880"/>
              <w:rPr>
                <w:rFonts w:ascii="Calibri" w:hAnsi="Calibri" w:cs="Calibri"/>
                <w:sz w:val="20"/>
                <w:szCs w:val="20"/>
              </w:rPr>
            </w:pPr>
            <w:r w:rsidRPr="00C738FA">
              <w:rPr>
                <w:rFonts w:ascii="Calibri" w:hAnsi="Calibri" w:cs="Calibri"/>
                <w:sz w:val="20"/>
                <w:szCs w:val="20"/>
              </w:rPr>
              <w:t xml:space="preserve">Floods </w:t>
            </w:r>
          </w:p>
          <w:p w14:paraId="28D70BAD" w14:textId="77777777" w:rsidR="00D72990" w:rsidRPr="00C738FA" w:rsidRDefault="00D72990" w:rsidP="002525DC">
            <w:pPr>
              <w:pStyle w:val="Default"/>
              <w:numPr>
                <w:ilvl w:val="1"/>
                <w:numId w:val="26"/>
              </w:numPr>
              <w:ind w:left="880"/>
              <w:rPr>
                <w:rFonts w:ascii="Calibri" w:hAnsi="Calibri" w:cs="Calibri"/>
                <w:sz w:val="20"/>
                <w:szCs w:val="20"/>
              </w:rPr>
            </w:pPr>
            <w:r w:rsidRPr="00C738FA">
              <w:rPr>
                <w:rFonts w:ascii="Calibri" w:hAnsi="Calibri" w:cs="Calibri"/>
                <w:sz w:val="20"/>
                <w:szCs w:val="20"/>
              </w:rPr>
              <w:t xml:space="preserve">Fires </w:t>
            </w:r>
          </w:p>
        </w:tc>
        <w:tc>
          <w:tcPr>
            <w:tcW w:w="2552" w:type="dxa"/>
            <w:vAlign w:val="center"/>
          </w:tcPr>
          <w:p w14:paraId="5CE7BA25" w14:textId="77777777" w:rsidR="00D72990" w:rsidRPr="00C738FA" w:rsidRDefault="00D72990" w:rsidP="00B7799B">
            <w:pPr>
              <w:pStyle w:val="Normal1"/>
              <w:rPr>
                <w:rFonts w:ascii="Calibri" w:eastAsia="Arial" w:hAnsi="Calibri" w:cs="Calibri"/>
                <w:bCs/>
                <w:color w:val="000000" w:themeColor="text1"/>
                <w:sz w:val="20"/>
                <w:szCs w:val="20"/>
              </w:rPr>
            </w:pPr>
          </w:p>
        </w:tc>
        <w:tc>
          <w:tcPr>
            <w:tcW w:w="1417" w:type="dxa"/>
            <w:vAlign w:val="center"/>
          </w:tcPr>
          <w:p w14:paraId="40DD1687" w14:textId="77777777" w:rsidR="00D72990" w:rsidRPr="00C738FA" w:rsidRDefault="00D72990" w:rsidP="00B7799B">
            <w:pPr>
              <w:pStyle w:val="Normal1"/>
              <w:rPr>
                <w:rFonts w:ascii="Calibri" w:eastAsia="Arial" w:hAnsi="Calibri" w:cs="Calibri"/>
                <w:bCs/>
                <w:i/>
                <w:iCs/>
                <w:color w:val="000000" w:themeColor="text1"/>
                <w:sz w:val="20"/>
                <w:szCs w:val="20"/>
              </w:rPr>
            </w:pPr>
            <w:r w:rsidRPr="00C738FA">
              <w:rPr>
                <w:rFonts w:ascii="Calibri" w:eastAsia="Arial" w:hAnsi="Calibri" w:cs="Calibri"/>
                <w:bCs/>
                <w:i/>
                <w:iCs/>
                <w:color w:val="000000" w:themeColor="text1"/>
                <w:sz w:val="20"/>
                <w:szCs w:val="20"/>
              </w:rPr>
              <w:t>Introduction</w:t>
            </w:r>
          </w:p>
        </w:tc>
        <w:tc>
          <w:tcPr>
            <w:tcW w:w="993" w:type="dxa"/>
            <w:vAlign w:val="center"/>
          </w:tcPr>
          <w:p w14:paraId="7CB600E5" w14:textId="77777777" w:rsidR="00D72990" w:rsidRPr="00C738FA" w:rsidRDefault="00D72990" w:rsidP="00B7799B">
            <w:pPr>
              <w:pStyle w:val="Normal1"/>
              <w:jc w:val="center"/>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3 min</w:t>
            </w:r>
          </w:p>
        </w:tc>
        <w:tc>
          <w:tcPr>
            <w:tcW w:w="3402" w:type="dxa"/>
            <w:vAlign w:val="center"/>
          </w:tcPr>
          <w:p w14:paraId="6D4D58CF" w14:textId="77777777" w:rsidR="00D72990" w:rsidRPr="00C738FA" w:rsidRDefault="00D72990" w:rsidP="00B7799B">
            <w:pPr>
              <w:pStyle w:val="Normal1"/>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Lesson 1 – PowerPoint (Slides 1-3)</w:t>
            </w:r>
          </w:p>
        </w:tc>
        <w:tc>
          <w:tcPr>
            <w:tcW w:w="1417" w:type="dxa"/>
            <w:vMerge w:val="restart"/>
            <w:vAlign w:val="center"/>
          </w:tcPr>
          <w:p w14:paraId="4B54F4B6" w14:textId="77777777" w:rsidR="00D72990" w:rsidRPr="00C738FA" w:rsidRDefault="00D72990" w:rsidP="00B7799B">
            <w:pPr>
              <w:pStyle w:val="Normal1"/>
              <w:rPr>
                <w:rFonts w:ascii="Calibri" w:eastAsia="Arial" w:hAnsi="Calibri" w:cs="Calibri"/>
                <w:bCs/>
                <w:color w:val="000000" w:themeColor="text1"/>
                <w:sz w:val="20"/>
                <w:szCs w:val="20"/>
              </w:rPr>
            </w:pPr>
            <w:r w:rsidRPr="00C738FA">
              <w:rPr>
                <w:rFonts w:ascii="Calibri" w:eastAsia="Arial" w:hAnsi="Calibri" w:cs="Calibri"/>
                <w:bCs/>
                <w:iCs/>
                <w:color w:val="000000" w:themeColor="text1"/>
                <w:sz w:val="20"/>
                <w:szCs w:val="20"/>
                <w:lang w:val="en-GB"/>
              </w:rPr>
              <w:t>Formative</w:t>
            </w:r>
          </w:p>
        </w:tc>
        <w:tc>
          <w:tcPr>
            <w:tcW w:w="1418" w:type="dxa"/>
            <w:vMerge w:val="restart"/>
            <w:vAlign w:val="center"/>
          </w:tcPr>
          <w:p w14:paraId="153CB92B" w14:textId="77777777" w:rsidR="00D72990" w:rsidRPr="00C738FA" w:rsidRDefault="00D72990" w:rsidP="00B7799B">
            <w:pPr>
              <w:pStyle w:val="Normal1"/>
              <w:ind w:right="-13" w:hanging="4"/>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Take part in class discussion</w:t>
            </w:r>
          </w:p>
        </w:tc>
      </w:tr>
      <w:tr w:rsidR="00D72990" w:rsidRPr="003E027C" w14:paraId="30272871" w14:textId="77777777" w:rsidTr="00B7799B">
        <w:trPr>
          <w:trHeight w:val="1531"/>
        </w:trPr>
        <w:tc>
          <w:tcPr>
            <w:tcW w:w="988" w:type="dxa"/>
            <w:vMerge/>
            <w:vAlign w:val="center"/>
          </w:tcPr>
          <w:p w14:paraId="5465B8FB"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5D765A2F" w14:textId="77777777" w:rsidR="00D72990" w:rsidRPr="00C738FA" w:rsidRDefault="00D72990" w:rsidP="00B7799B">
            <w:pPr>
              <w:pStyle w:val="Default"/>
              <w:rPr>
                <w:rFonts w:ascii="Calibri" w:hAnsi="Calibri" w:cs="Calibri"/>
                <w:sz w:val="20"/>
                <w:szCs w:val="20"/>
              </w:rPr>
            </w:pPr>
          </w:p>
        </w:tc>
        <w:tc>
          <w:tcPr>
            <w:tcW w:w="2552" w:type="dxa"/>
          </w:tcPr>
          <w:p w14:paraId="206EB796" w14:textId="77777777" w:rsidR="00D72990" w:rsidRPr="00C738FA" w:rsidRDefault="00501476" w:rsidP="00B7799B">
            <w:pPr>
              <w:pStyle w:val="Normal1"/>
              <w:rPr>
                <w:rFonts w:ascii="Calibri" w:eastAsia="Arial" w:hAnsi="Calibri" w:cs="Calibri"/>
                <w:color w:val="000000" w:themeColor="text1"/>
                <w:sz w:val="20"/>
                <w:szCs w:val="20"/>
              </w:rPr>
            </w:pPr>
            <w:r w:rsidRPr="00501476">
              <w:rPr>
                <w:rFonts w:ascii="Calibri" w:eastAsia="Arial" w:hAnsi="Calibri" w:cs="Calibri"/>
                <w:color w:val="000000" w:themeColor="text1"/>
                <w:sz w:val="20"/>
                <w:szCs w:val="20"/>
                <w:lang w:val="en-GB"/>
              </w:rPr>
              <w:t>Understand how harmful substances in food production contribute to environmental degradation and ill-health in humans</w:t>
            </w:r>
          </w:p>
        </w:tc>
        <w:tc>
          <w:tcPr>
            <w:tcW w:w="1417" w:type="dxa"/>
            <w:vAlign w:val="center"/>
          </w:tcPr>
          <w:p w14:paraId="5285A84B" w14:textId="77777777" w:rsidR="00D72990" w:rsidRPr="00C738FA" w:rsidRDefault="00D72990" w:rsidP="00B7799B">
            <w:pPr>
              <w:pStyle w:val="Normal1"/>
              <w:rPr>
                <w:rFonts w:ascii="Calibri" w:eastAsia="Arial" w:hAnsi="Calibri" w:cs="Calibri"/>
                <w:i/>
                <w:iCs/>
                <w:color w:val="000000" w:themeColor="text1"/>
                <w:sz w:val="20"/>
                <w:szCs w:val="20"/>
              </w:rPr>
            </w:pPr>
            <w:r w:rsidRPr="00C738FA">
              <w:rPr>
                <w:rFonts w:ascii="Calibri" w:eastAsia="Arial" w:hAnsi="Calibri" w:cs="Calibri"/>
                <w:i/>
                <w:iCs/>
                <w:color w:val="000000" w:themeColor="text1"/>
                <w:sz w:val="20"/>
                <w:szCs w:val="20"/>
                <w:lang w:val="en-GB"/>
              </w:rPr>
              <w:t xml:space="preserve">Teaching &amp; Whole-Class Discussion </w:t>
            </w:r>
          </w:p>
        </w:tc>
        <w:tc>
          <w:tcPr>
            <w:tcW w:w="993" w:type="dxa"/>
            <w:vAlign w:val="center"/>
          </w:tcPr>
          <w:p w14:paraId="6C9624ED"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10 min</w:t>
            </w:r>
          </w:p>
        </w:tc>
        <w:tc>
          <w:tcPr>
            <w:tcW w:w="3402" w:type="dxa"/>
            <w:vAlign w:val="center"/>
          </w:tcPr>
          <w:p w14:paraId="57139693"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PowerPoint (Slides 4-10)</w:t>
            </w:r>
          </w:p>
        </w:tc>
        <w:tc>
          <w:tcPr>
            <w:tcW w:w="1417" w:type="dxa"/>
            <w:vMerge/>
            <w:vAlign w:val="center"/>
          </w:tcPr>
          <w:p w14:paraId="2584769F"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ign w:val="center"/>
          </w:tcPr>
          <w:p w14:paraId="65C776D8"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24ABF21D" w14:textId="77777777" w:rsidTr="00B7799B">
        <w:trPr>
          <w:trHeight w:val="1531"/>
        </w:trPr>
        <w:tc>
          <w:tcPr>
            <w:tcW w:w="988" w:type="dxa"/>
            <w:vMerge/>
            <w:vAlign w:val="center"/>
          </w:tcPr>
          <w:p w14:paraId="69474712"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6E7E7D70" w14:textId="77777777" w:rsidR="00D72990" w:rsidRPr="00C738FA" w:rsidRDefault="00D72990" w:rsidP="00B7799B">
            <w:pPr>
              <w:pStyle w:val="Default"/>
              <w:rPr>
                <w:rFonts w:ascii="Calibri" w:hAnsi="Calibri" w:cs="Calibri"/>
                <w:sz w:val="20"/>
                <w:szCs w:val="20"/>
              </w:rPr>
            </w:pPr>
          </w:p>
        </w:tc>
        <w:tc>
          <w:tcPr>
            <w:tcW w:w="2552" w:type="dxa"/>
          </w:tcPr>
          <w:p w14:paraId="059F3437" w14:textId="77777777" w:rsidR="00D72990" w:rsidRPr="00C738FA" w:rsidRDefault="00D73669" w:rsidP="00B7799B">
            <w:pPr>
              <w:pStyle w:val="Normal1"/>
              <w:rPr>
                <w:rFonts w:ascii="Calibri" w:eastAsia="Arial" w:hAnsi="Calibri" w:cs="Calibri"/>
                <w:color w:val="000000" w:themeColor="text1"/>
                <w:sz w:val="20"/>
                <w:szCs w:val="20"/>
              </w:rPr>
            </w:pPr>
            <w:r w:rsidRPr="00D73669">
              <w:rPr>
                <w:rFonts w:ascii="Calibri" w:eastAsia="Arial" w:hAnsi="Calibri" w:cs="Calibri"/>
                <w:color w:val="000000" w:themeColor="text1"/>
                <w:sz w:val="20"/>
                <w:szCs w:val="20"/>
                <w:lang w:val="en-GB"/>
              </w:rPr>
              <w:t>Identify inhumane farming methods and explain their societal and environmental impacts.</w:t>
            </w:r>
          </w:p>
        </w:tc>
        <w:tc>
          <w:tcPr>
            <w:tcW w:w="1417" w:type="dxa"/>
            <w:vAlign w:val="center"/>
          </w:tcPr>
          <w:p w14:paraId="47A2E5A4" w14:textId="77777777" w:rsidR="00D72990" w:rsidRPr="00C738FA" w:rsidRDefault="00D72990" w:rsidP="00B7799B">
            <w:pPr>
              <w:pStyle w:val="Normal1"/>
              <w:rPr>
                <w:rFonts w:ascii="Calibri" w:eastAsia="Arial" w:hAnsi="Calibri" w:cs="Calibri"/>
                <w:i/>
                <w:iCs/>
                <w:color w:val="000000" w:themeColor="text1"/>
                <w:sz w:val="20"/>
                <w:szCs w:val="20"/>
              </w:rPr>
            </w:pPr>
            <w:r w:rsidRPr="00C738FA">
              <w:rPr>
                <w:rFonts w:ascii="Calibri" w:eastAsia="Arial" w:hAnsi="Calibri" w:cs="Calibri"/>
                <w:i/>
                <w:iCs/>
                <w:color w:val="000000" w:themeColor="text1"/>
                <w:sz w:val="20"/>
                <w:szCs w:val="20"/>
              </w:rPr>
              <w:t>Teaching</w:t>
            </w:r>
          </w:p>
        </w:tc>
        <w:tc>
          <w:tcPr>
            <w:tcW w:w="993" w:type="dxa"/>
            <w:vAlign w:val="center"/>
          </w:tcPr>
          <w:p w14:paraId="4F509F3E"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10 min</w:t>
            </w:r>
          </w:p>
        </w:tc>
        <w:tc>
          <w:tcPr>
            <w:tcW w:w="3402" w:type="dxa"/>
            <w:vAlign w:val="center"/>
          </w:tcPr>
          <w:p w14:paraId="62F9DF1E"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PowerPoint (Slides 11-15)</w:t>
            </w:r>
          </w:p>
        </w:tc>
        <w:tc>
          <w:tcPr>
            <w:tcW w:w="1417" w:type="dxa"/>
            <w:vMerge/>
            <w:vAlign w:val="center"/>
          </w:tcPr>
          <w:p w14:paraId="26F17AAF"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ign w:val="center"/>
          </w:tcPr>
          <w:p w14:paraId="18FC5DEC"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4584135D" w14:textId="77777777" w:rsidTr="00B7799B">
        <w:trPr>
          <w:trHeight w:val="1531"/>
        </w:trPr>
        <w:tc>
          <w:tcPr>
            <w:tcW w:w="988" w:type="dxa"/>
            <w:vMerge/>
            <w:vAlign w:val="center"/>
          </w:tcPr>
          <w:p w14:paraId="73741208"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46E4B265" w14:textId="77777777" w:rsidR="00D72990" w:rsidRPr="00C738FA" w:rsidRDefault="00D72990" w:rsidP="00B7799B">
            <w:pPr>
              <w:pStyle w:val="Default"/>
              <w:rPr>
                <w:rFonts w:ascii="Calibri" w:hAnsi="Calibri" w:cs="Calibri"/>
                <w:sz w:val="20"/>
                <w:szCs w:val="20"/>
              </w:rPr>
            </w:pPr>
          </w:p>
        </w:tc>
        <w:tc>
          <w:tcPr>
            <w:tcW w:w="2552" w:type="dxa"/>
          </w:tcPr>
          <w:p w14:paraId="4E9C9F56" w14:textId="77777777" w:rsidR="00D72990" w:rsidRPr="00C738FA" w:rsidRDefault="00D73669" w:rsidP="00B7799B">
            <w:pPr>
              <w:pStyle w:val="Normal1"/>
              <w:rPr>
                <w:rFonts w:ascii="Calibri" w:eastAsia="Arial" w:hAnsi="Calibri" w:cs="Calibri"/>
                <w:color w:val="000000" w:themeColor="text1"/>
                <w:sz w:val="20"/>
                <w:szCs w:val="20"/>
              </w:rPr>
            </w:pPr>
            <w:r w:rsidRPr="00D73669">
              <w:rPr>
                <w:rFonts w:ascii="Calibri" w:eastAsia="Arial" w:hAnsi="Calibri" w:cs="Calibri"/>
                <w:color w:val="000000" w:themeColor="text1"/>
                <w:sz w:val="20"/>
                <w:szCs w:val="20"/>
                <w:lang w:val="en-GB"/>
              </w:rPr>
              <w:t>Recognise the connection between environmental hazards (e.g., soil erosion, pollution, floods) and health and environmental issues.</w:t>
            </w:r>
          </w:p>
        </w:tc>
        <w:tc>
          <w:tcPr>
            <w:tcW w:w="1417" w:type="dxa"/>
            <w:vAlign w:val="center"/>
          </w:tcPr>
          <w:p w14:paraId="69998D7E" w14:textId="77777777" w:rsidR="00D72990" w:rsidRPr="00C738FA" w:rsidRDefault="00D72990" w:rsidP="00B7799B">
            <w:pPr>
              <w:pStyle w:val="Normal1"/>
              <w:rPr>
                <w:rFonts w:ascii="Calibri" w:eastAsia="Arial" w:hAnsi="Calibri" w:cs="Calibri"/>
                <w:i/>
                <w:iCs/>
                <w:color w:val="000000" w:themeColor="text1"/>
                <w:sz w:val="20"/>
                <w:szCs w:val="20"/>
              </w:rPr>
            </w:pPr>
            <w:r w:rsidRPr="00C738FA">
              <w:rPr>
                <w:rFonts w:ascii="Calibri" w:eastAsia="Arial" w:hAnsi="Calibri" w:cs="Calibri"/>
                <w:i/>
                <w:iCs/>
                <w:color w:val="000000" w:themeColor="text1"/>
                <w:sz w:val="20"/>
                <w:szCs w:val="20"/>
                <w:lang w:val="en-GB"/>
              </w:rPr>
              <w:t xml:space="preserve">Group Activity </w:t>
            </w:r>
          </w:p>
        </w:tc>
        <w:tc>
          <w:tcPr>
            <w:tcW w:w="993" w:type="dxa"/>
            <w:vAlign w:val="center"/>
          </w:tcPr>
          <w:p w14:paraId="42D60027"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10 min</w:t>
            </w:r>
          </w:p>
        </w:tc>
        <w:tc>
          <w:tcPr>
            <w:tcW w:w="3402" w:type="dxa"/>
            <w:vAlign w:val="center"/>
          </w:tcPr>
          <w:p w14:paraId="26D0A8CB"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PowerPoint (Slide 16)</w:t>
            </w:r>
          </w:p>
          <w:p w14:paraId="2DE8384F"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Group Activity</w:t>
            </w:r>
          </w:p>
          <w:p w14:paraId="40C4E9E5"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Group Activity MEMO</w:t>
            </w:r>
          </w:p>
        </w:tc>
        <w:tc>
          <w:tcPr>
            <w:tcW w:w="1417" w:type="dxa"/>
            <w:vAlign w:val="center"/>
          </w:tcPr>
          <w:p w14:paraId="5D4DBCB3"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Summative</w:t>
            </w:r>
          </w:p>
        </w:tc>
        <w:tc>
          <w:tcPr>
            <w:tcW w:w="1418" w:type="dxa"/>
            <w:vAlign w:val="center"/>
          </w:tcPr>
          <w:p w14:paraId="0A4CF5F3" w14:textId="77777777" w:rsidR="00D72990" w:rsidRPr="00C738FA" w:rsidRDefault="00D72990" w:rsidP="00B7799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Complete the activity in groups</w:t>
            </w:r>
          </w:p>
        </w:tc>
      </w:tr>
      <w:tr w:rsidR="00D72990" w:rsidRPr="003E027C" w14:paraId="072FEEFE" w14:textId="77777777" w:rsidTr="00B7799B">
        <w:trPr>
          <w:trHeight w:val="1531"/>
        </w:trPr>
        <w:tc>
          <w:tcPr>
            <w:tcW w:w="988" w:type="dxa"/>
            <w:vMerge/>
            <w:vAlign w:val="center"/>
          </w:tcPr>
          <w:p w14:paraId="76E7B771"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32755008" w14:textId="77777777" w:rsidR="00D72990" w:rsidRPr="00C738FA" w:rsidRDefault="00D72990" w:rsidP="00B7799B">
            <w:pPr>
              <w:pStyle w:val="Default"/>
              <w:rPr>
                <w:rFonts w:ascii="Calibri" w:hAnsi="Calibri" w:cs="Calibri"/>
                <w:sz w:val="20"/>
                <w:szCs w:val="20"/>
              </w:rPr>
            </w:pPr>
          </w:p>
        </w:tc>
        <w:tc>
          <w:tcPr>
            <w:tcW w:w="2552" w:type="dxa"/>
          </w:tcPr>
          <w:p w14:paraId="598BFE9F" w14:textId="77777777" w:rsidR="00D72990" w:rsidRPr="00C738FA" w:rsidRDefault="00D72990" w:rsidP="00B7799B">
            <w:pPr>
              <w:pStyle w:val="Normal1"/>
              <w:rPr>
                <w:rFonts w:ascii="Calibri" w:eastAsia="Arial" w:hAnsi="Calibri" w:cs="Calibri"/>
                <w:color w:val="000000" w:themeColor="text1"/>
                <w:sz w:val="20"/>
                <w:szCs w:val="20"/>
                <w:lang w:val="en-GB"/>
              </w:rPr>
            </w:pPr>
            <w:r w:rsidRPr="00C738FA">
              <w:rPr>
                <w:rFonts w:ascii="Calibri" w:eastAsia="Arial" w:hAnsi="Calibri" w:cs="Calibri"/>
                <w:color w:val="000000" w:themeColor="text1"/>
                <w:sz w:val="20"/>
                <w:szCs w:val="20"/>
                <w:lang w:val="en-GB"/>
              </w:rPr>
              <w:t>Recapping of lesson content.</w:t>
            </w:r>
          </w:p>
        </w:tc>
        <w:tc>
          <w:tcPr>
            <w:tcW w:w="1417" w:type="dxa"/>
            <w:vAlign w:val="center"/>
          </w:tcPr>
          <w:p w14:paraId="6AB4110C" w14:textId="77777777" w:rsidR="00D72990" w:rsidRPr="00C738FA" w:rsidRDefault="00D72990" w:rsidP="00B7799B">
            <w:pPr>
              <w:pStyle w:val="Normal1"/>
              <w:rPr>
                <w:rFonts w:ascii="Calibri" w:eastAsia="Arial" w:hAnsi="Calibri" w:cs="Calibri"/>
                <w:i/>
                <w:iCs/>
                <w:color w:val="000000" w:themeColor="text1"/>
                <w:sz w:val="20"/>
                <w:szCs w:val="20"/>
              </w:rPr>
            </w:pPr>
            <w:r w:rsidRPr="00C738FA">
              <w:rPr>
                <w:rFonts w:ascii="Calibri" w:eastAsia="Arial" w:hAnsi="Calibri" w:cs="Calibri"/>
                <w:i/>
                <w:iCs/>
                <w:color w:val="000000" w:themeColor="text1"/>
                <w:sz w:val="20"/>
                <w:szCs w:val="20"/>
                <w:lang w:val="en-ZA"/>
              </w:rPr>
              <w:t>Wrap-Up &amp; Reflection</w:t>
            </w:r>
          </w:p>
        </w:tc>
        <w:tc>
          <w:tcPr>
            <w:tcW w:w="993" w:type="dxa"/>
            <w:vAlign w:val="center"/>
          </w:tcPr>
          <w:p w14:paraId="18FED9CB"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7 min</w:t>
            </w:r>
          </w:p>
        </w:tc>
        <w:tc>
          <w:tcPr>
            <w:tcW w:w="3402" w:type="dxa"/>
            <w:vAlign w:val="center"/>
          </w:tcPr>
          <w:p w14:paraId="03F611D3"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PowerPoint (Slide 17)</w:t>
            </w:r>
          </w:p>
          <w:p w14:paraId="12166D4C"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Lesson 1 – Worksheet (Activity 1)</w:t>
            </w:r>
          </w:p>
        </w:tc>
        <w:tc>
          <w:tcPr>
            <w:tcW w:w="1417" w:type="dxa"/>
            <w:vAlign w:val="center"/>
          </w:tcPr>
          <w:p w14:paraId="016BC572"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Align w:val="center"/>
          </w:tcPr>
          <w:p w14:paraId="1E8248CF" w14:textId="77777777" w:rsidR="00D72990" w:rsidRPr="00C738FA" w:rsidRDefault="00D72990" w:rsidP="00B7799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Complete the activity individually</w:t>
            </w:r>
          </w:p>
        </w:tc>
      </w:tr>
    </w:tbl>
    <w:p w14:paraId="54F03152" w14:textId="77777777" w:rsidR="00D72990" w:rsidRDefault="00D72990" w:rsidP="00D72990"/>
    <w:p w14:paraId="1DA0EAF9" w14:textId="77777777" w:rsidR="00D72990" w:rsidRDefault="00D72990" w:rsidP="00D72990">
      <w:pPr>
        <w:spacing w:after="160" w:line="278" w:lineRule="auto"/>
      </w:pPr>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993"/>
        <w:gridCol w:w="3402"/>
        <w:gridCol w:w="1417"/>
        <w:gridCol w:w="1418"/>
      </w:tblGrid>
      <w:tr w:rsidR="00D72990" w:rsidRPr="003E027C" w14:paraId="7DBD2A91" w14:textId="77777777" w:rsidTr="00B7799B">
        <w:trPr>
          <w:trHeight w:val="560"/>
        </w:trPr>
        <w:tc>
          <w:tcPr>
            <w:tcW w:w="988" w:type="dxa"/>
            <w:vAlign w:val="center"/>
          </w:tcPr>
          <w:p w14:paraId="41631BE3"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lastRenderedPageBreak/>
              <w:t>Lesson Number</w:t>
            </w:r>
          </w:p>
        </w:tc>
        <w:tc>
          <w:tcPr>
            <w:tcW w:w="2409" w:type="dxa"/>
            <w:vAlign w:val="center"/>
          </w:tcPr>
          <w:p w14:paraId="1231AD9B"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Content</w:t>
            </w:r>
          </w:p>
        </w:tc>
        <w:tc>
          <w:tcPr>
            <w:tcW w:w="2552" w:type="dxa"/>
            <w:vAlign w:val="center"/>
          </w:tcPr>
          <w:p w14:paraId="16DDDA7E" w14:textId="77777777" w:rsidR="00D72990" w:rsidRPr="00C738FA" w:rsidRDefault="00D72990" w:rsidP="00B7799B">
            <w:pPr>
              <w:pStyle w:val="Normal1"/>
              <w:jc w:val="center"/>
              <w:rPr>
                <w:rFonts w:ascii="Calibri" w:eastAsia="Arial" w:hAnsi="Calibri" w:cs="Calibri"/>
                <w:b/>
                <w:sz w:val="20"/>
                <w:szCs w:val="20"/>
              </w:rPr>
            </w:pPr>
            <w:r w:rsidRPr="00C738FA">
              <w:rPr>
                <w:rFonts w:ascii="Calibri" w:eastAsia="Arial" w:hAnsi="Calibri" w:cs="Calibri"/>
                <w:b/>
                <w:sz w:val="20"/>
                <w:szCs w:val="20"/>
              </w:rPr>
              <w:t>Learning Outcome</w:t>
            </w:r>
          </w:p>
        </w:tc>
        <w:tc>
          <w:tcPr>
            <w:tcW w:w="1417" w:type="dxa"/>
            <w:vAlign w:val="center"/>
          </w:tcPr>
          <w:p w14:paraId="5813DCAD"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Teaching Plan</w:t>
            </w:r>
          </w:p>
        </w:tc>
        <w:tc>
          <w:tcPr>
            <w:tcW w:w="993" w:type="dxa"/>
            <w:vAlign w:val="center"/>
          </w:tcPr>
          <w:p w14:paraId="0D05CEF0"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Time </w:t>
            </w:r>
          </w:p>
        </w:tc>
        <w:tc>
          <w:tcPr>
            <w:tcW w:w="3402" w:type="dxa"/>
            <w:vAlign w:val="center"/>
          </w:tcPr>
          <w:p w14:paraId="32E08ADB"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Resources </w:t>
            </w:r>
          </w:p>
        </w:tc>
        <w:tc>
          <w:tcPr>
            <w:tcW w:w="1417" w:type="dxa"/>
            <w:vAlign w:val="center"/>
          </w:tcPr>
          <w:p w14:paraId="6B3BB9D7" w14:textId="77777777" w:rsidR="00D72990" w:rsidRPr="00C738FA" w:rsidRDefault="00D72990" w:rsidP="00B7799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Assessment </w:t>
            </w:r>
          </w:p>
        </w:tc>
        <w:tc>
          <w:tcPr>
            <w:tcW w:w="1418" w:type="dxa"/>
            <w:vAlign w:val="center"/>
          </w:tcPr>
          <w:p w14:paraId="6D55557A" w14:textId="77777777" w:rsidR="00D72990" w:rsidRPr="00C738FA" w:rsidRDefault="00D72990" w:rsidP="00B7799B">
            <w:pPr>
              <w:pStyle w:val="Normal1"/>
              <w:ind w:left="37" w:right="-13" w:hanging="37"/>
              <w:jc w:val="center"/>
              <w:rPr>
                <w:rFonts w:ascii="Calibri" w:eastAsia="Arial" w:hAnsi="Calibri" w:cs="Calibri"/>
                <w:sz w:val="20"/>
                <w:szCs w:val="20"/>
              </w:rPr>
            </w:pPr>
            <w:r w:rsidRPr="00C738FA">
              <w:rPr>
                <w:rFonts w:ascii="Calibri" w:eastAsia="Arial" w:hAnsi="Calibri" w:cs="Calibri"/>
                <w:b/>
                <w:sz w:val="20"/>
                <w:szCs w:val="20"/>
              </w:rPr>
              <w:t>Learner Activities</w:t>
            </w:r>
          </w:p>
        </w:tc>
      </w:tr>
      <w:tr w:rsidR="00D72990" w:rsidRPr="003E027C" w14:paraId="3A8E6247" w14:textId="77777777" w:rsidTr="00B7799B">
        <w:trPr>
          <w:trHeight w:val="964"/>
        </w:trPr>
        <w:tc>
          <w:tcPr>
            <w:tcW w:w="988" w:type="dxa"/>
            <w:vMerge w:val="restart"/>
            <w:vAlign w:val="center"/>
          </w:tcPr>
          <w:p w14:paraId="5D17099D" w14:textId="77777777" w:rsidR="00D72990" w:rsidRPr="00C738FA" w:rsidRDefault="00D72990" w:rsidP="00B7799B">
            <w:pPr>
              <w:pStyle w:val="Normal1"/>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2</w:t>
            </w:r>
          </w:p>
        </w:tc>
        <w:tc>
          <w:tcPr>
            <w:tcW w:w="2409" w:type="dxa"/>
            <w:vMerge w:val="restart"/>
          </w:tcPr>
          <w:p w14:paraId="57D8BF80" w14:textId="77777777" w:rsidR="00D72990" w:rsidRDefault="00D72990" w:rsidP="00B7799B">
            <w:pPr>
              <w:pStyle w:val="Default"/>
              <w:rPr>
                <w:rFonts w:ascii="Calibri" w:hAnsi="Calibri" w:cs="Calibri"/>
                <w:b/>
                <w:bCs/>
                <w:sz w:val="20"/>
                <w:szCs w:val="20"/>
              </w:rPr>
            </w:pPr>
            <w:r w:rsidRPr="00C738FA">
              <w:rPr>
                <w:rFonts w:ascii="Calibri" w:hAnsi="Calibri" w:cs="Calibri"/>
                <w:b/>
                <w:bCs/>
                <w:sz w:val="20"/>
                <w:szCs w:val="20"/>
              </w:rPr>
              <w:t>Environmental issues that cause ill-health</w:t>
            </w:r>
          </w:p>
          <w:p w14:paraId="313767D2" w14:textId="77777777" w:rsidR="00D72990" w:rsidRPr="00C738FA" w:rsidRDefault="00D72990" w:rsidP="00B7799B">
            <w:pPr>
              <w:pStyle w:val="Default"/>
              <w:rPr>
                <w:rFonts w:ascii="Calibri" w:hAnsi="Calibri" w:cs="Calibri"/>
                <w:b/>
                <w:bCs/>
                <w:sz w:val="20"/>
                <w:szCs w:val="20"/>
              </w:rPr>
            </w:pPr>
          </w:p>
          <w:p w14:paraId="3596A05B" w14:textId="77777777" w:rsidR="00D72990" w:rsidRPr="00C738FA" w:rsidRDefault="00D72990" w:rsidP="00B7799B">
            <w:pPr>
              <w:pStyle w:val="Default"/>
              <w:rPr>
                <w:rFonts w:ascii="Calibri" w:hAnsi="Calibri" w:cs="Calibri"/>
                <w:sz w:val="20"/>
                <w:szCs w:val="20"/>
              </w:rPr>
            </w:pPr>
            <w:r w:rsidRPr="00C738FA">
              <w:rPr>
                <w:rFonts w:ascii="Calibri" w:hAnsi="Calibri" w:cs="Calibri"/>
                <w:sz w:val="20"/>
                <w:szCs w:val="20"/>
              </w:rPr>
              <w:t>Impact of depletion of resources such as:</w:t>
            </w:r>
          </w:p>
          <w:p w14:paraId="6E929E52" w14:textId="77777777" w:rsidR="00D72990" w:rsidRPr="00C738FA"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Fishing stocks</w:t>
            </w:r>
          </w:p>
          <w:p w14:paraId="09D092C6" w14:textId="77777777" w:rsidR="00D72990" w:rsidRPr="00C738FA"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Firewood</w:t>
            </w:r>
          </w:p>
          <w:p w14:paraId="219B6776" w14:textId="77777777" w:rsidR="00D72990" w:rsidRPr="00C738FA"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Land</w:t>
            </w:r>
          </w:p>
          <w:p w14:paraId="61DCCFD0" w14:textId="77777777" w:rsidR="00D72990" w:rsidRDefault="00D72990" w:rsidP="00B7799B">
            <w:pPr>
              <w:pStyle w:val="Default"/>
              <w:rPr>
                <w:rFonts w:ascii="Calibri" w:hAnsi="Calibri" w:cs="Calibri"/>
                <w:sz w:val="20"/>
                <w:szCs w:val="20"/>
              </w:rPr>
            </w:pPr>
          </w:p>
          <w:p w14:paraId="6F1D565F" w14:textId="77777777" w:rsidR="00D72990" w:rsidRPr="00C738FA" w:rsidRDefault="00D72990" w:rsidP="00B7799B">
            <w:pPr>
              <w:pStyle w:val="Default"/>
              <w:rPr>
                <w:rFonts w:ascii="Calibri" w:hAnsi="Calibri" w:cs="Calibri"/>
                <w:sz w:val="20"/>
                <w:szCs w:val="20"/>
              </w:rPr>
            </w:pPr>
            <w:r w:rsidRPr="00C738FA">
              <w:rPr>
                <w:rFonts w:ascii="Calibri" w:hAnsi="Calibri" w:cs="Calibri"/>
                <w:sz w:val="20"/>
                <w:szCs w:val="20"/>
              </w:rPr>
              <w:t>Dealing with environmental factors that cause ill-health on a personal level:</w:t>
            </w:r>
          </w:p>
          <w:p w14:paraId="5387655C" w14:textId="77777777" w:rsidR="00D72990" w:rsidRPr="00C738FA"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Attitudes</w:t>
            </w:r>
          </w:p>
          <w:p w14:paraId="0C48552A" w14:textId="77777777" w:rsidR="00D72990" w:rsidRPr="00C738FA"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Safety</w:t>
            </w:r>
          </w:p>
          <w:p w14:paraId="4DF7DE76" w14:textId="77777777" w:rsidR="00D72990" w:rsidRDefault="00D72990" w:rsidP="002525DC">
            <w:pPr>
              <w:pStyle w:val="Default"/>
              <w:numPr>
                <w:ilvl w:val="1"/>
                <w:numId w:val="26"/>
              </w:numPr>
              <w:ind w:left="466"/>
              <w:rPr>
                <w:rFonts w:ascii="Calibri" w:hAnsi="Calibri" w:cs="Calibri"/>
                <w:sz w:val="20"/>
                <w:szCs w:val="20"/>
              </w:rPr>
            </w:pPr>
            <w:r w:rsidRPr="00C738FA">
              <w:rPr>
                <w:rFonts w:ascii="Calibri" w:hAnsi="Calibri" w:cs="Calibri"/>
                <w:sz w:val="20"/>
                <w:szCs w:val="20"/>
              </w:rPr>
              <w:t>First aid skills</w:t>
            </w:r>
          </w:p>
          <w:p w14:paraId="391E232B" w14:textId="77777777" w:rsidR="00D72990" w:rsidRPr="00D16372" w:rsidRDefault="00D72990" w:rsidP="002525DC">
            <w:pPr>
              <w:pStyle w:val="Default"/>
              <w:numPr>
                <w:ilvl w:val="1"/>
                <w:numId w:val="26"/>
              </w:numPr>
              <w:ind w:left="466"/>
              <w:rPr>
                <w:rFonts w:ascii="Calibri" w:hAnsi="Calibri" w:cs="Calibri"/>
                <w:sz w:val="20"/>
                <w:szCs w:val="20"/>
              </w:rPr>
            </w:pPr>
            <w:r w:rsidRPr="00D16372">
              <w:rPr>
                <w:rFonts w:ascii="Calibri" w:hAnsi="Calibri" w:cs="Calibri"/>
                <w:sz w:val="20"/>
                <w:szCs w:val="20"/>
              </w:rPr>
              <w:t>Coping with disasters</w:t>
            </w:r>
          </w:p>
        </w:tc>
        <w:tc>
          <w:tcPr>
            <w:tcW w:w="2552" w:type="dxa"/>
            <w:vAlign w:val="center"/>
          </w:tcPr>
          <w:p w14:paraId="5437FB57" w14:textId="77777777" w:rsidR="00D72990" w:rsidRPr="00C738FA" w:rsidRDefault="00D72990" w:rsidP="00B7799B">
            <w:pPr>
              <w:pStyle w:val="Normal1"/>
              <w:rPr>
                <w:rFonts w:ascii="Calibri" w:eastAsia="Arial" w:hAnsi="Calibri" w:cs="Calibri"/>
                <w:bCs/>
                <w:color w:val="000000" w:themeColor="text1"/>
                <w:sz w:val="20"/>
                <w:szCs w:val="20"/>
              </w:rPr>
            </w:pPr>
          </w:p>
        </w:tc>
        <w:tc>
          <w:tcPr>
            <w:tcW w:w="1417" w:type="dxa"/>
            <w:vAlign w:val="center"/>
          </w:tcPr>
          <w:p w14:paraId="02B226D4" w14:textId="77777777" w:rsidR="00D72990" w:rsidRPr="00C738FA" w:rsidRDefault="00D72990" w:rsidP="00B7799B">
            <w:pPr>
              <w:pStyle w:val="Normal1"/>
              <w:rPr>
                <w:rFonts w:ascii="Calibri" w:eastAsia="Arial" w:hAnsi="Calibri" w:cs="Calibri"/>
                <w:bCs/>
                <w:i/>
                <w:iCs/>
                <w:color w:val="000000" w:themeColor="text1"/>
                <w:sz w:val="20"/>
                <w:szCs w:val="20"/>
              </w:rPr>
            </w:pPr>
            <w:r w:rsidRPr="00C738FA">
              <w:rPr>
                <w:rFonts w:ascii="Calibri" w:eastAsia="Arial" w:hAnsi="Calibri" w:cs="Calibri"/>
                <w:bCs/>
                <w:i/>
                <w:iCs/>
                <w:color w:val="000000" w:themeColor="text1"/>
                <w:sz w:val="20"/>
                <w:szCs w:val="20"/>
              </w:rPr>
              <w:t>Introduction</w:t>
            </w:r>
          </w:p>
        </w:tc>
        <w:tc>
          <w:tcPr>
            <w:tcW w:w="993" w:type="dxa"/>
            <w:vAlign w:val="center"/>
          </w:tcPr>
          <w:p w14:paraId="07884DEA" w14:textId="77777777" w:rsidR="00D72990" w:rsidRPr="00C738FA" w:rsidRDefault="00D72990" w:rsidP="00B7799B">
            <w:pPr>
              <w:pStyle w:val="Normal1"/>
              <w:jc w:val="center"/>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3 min</w:t>
            </w:r>
          </w:p>
        </w:tc>
        <w:tc>
          <w:tcPr>
            <w:tcW w:w="3402" w:type="dxa"/>
            <w:vAlign w:val="center"/>
          </w:tcPr>
          <w:p w14:paraId="1321B4A6" w14:textId="77777777" w:rsidR="00D72990" w:rsidRPr="00C738FA" w:rsidRDefault="00D72990" w:rsidP="00B7799B">
            <w:pPr>
              <w:pStyle w:val="Normal1"/>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 xml:space="preserve">Lesson </w:t>
            </w:r>
            <w:r>
              <w:rPr>
                <w:rFonts w:ascii="Calibri" w:eastAsia="Arial" w:hAnsi="Calibri" w:cs="Calibri"/>
                <w:bCs/>
                <w:color w:val="000000" w:themeColor="text1"/>
                <w:sz w:val="20"/>
                <w:szCs w:val="20"/>
              </w:rPr>
              <w:t>2</w:t>
            </w:r>
            <w:r w:rsidRPr="00C738FA">
              <w:rPr>
                <w:rFonts w:ascii="Calibri" w:eastAsia="Arial" w:hAnsi="Calibri" w:cs="Calibri"/>
                <w:bCs/>
                <w:color w:val="000000" w:themeColor="text1"/>
                <w:sz w:val="20"/>
                <w:szCs w:val="20"/>
              </w:rPr>
              <w:t xml:space="preserve"> – PowerPoint (Slides 1-</w:t>
            </w:r>
            <w:r>
              <w:rPr>
                <w:rFonts w:ascii="Calibri" w:eastAsia="Arial" w:hAnsi="Calibri" w:cs="Calibri"/>
                <w:bCs/>
                <w:color w:val="000000" w:themeColor="text1"/>
                <w:sz w:val="20"/>
                <w:szCs w:val="20"/>
              </w:rPr>
              <w:t>2</w:t>
            </w:r>
            <w:r w:rsidRPr="00C738FA">
              <w:rPr>
                <w:rFonts w:ascii="Calibri" w:eastAsia="Arial" w:hAnsi="Calibri" w:cs="Calibri"/>
                <w:bCs/>
                <w:color w:val="000000" w:themeColor="text1"/>
                <w:sz w:val="20"/>
                <w:szCs w:val="20"/>
              </w:rPr>
              <w:t>)</w:t>
            </w:r>
          </w:p>
        </w:tc>
        <w:tc>
          <w:tcPr>
            <w:tcW w:w="1417" w:type="dxa"/>
            <w:vMerge w:val="restart"/>
            <w:vAlign w:val="center"/>
          </w:tcPr>
          <w:p w14:paraId="0F1BF5FA" w14:textId="77777777" w:rsidR="00D72990" w:rsidRPr="00C738FA" w:rsidRDefault="00D72990" w:rsidP="00B7799B">
            <w:pPr>
              <w:pStyle w:val="Normal1"/>
              <w:rPr>
                <w:rFonts w:ascii="Calibri" w:eastAsia="Arial" w:hAnsi="Calibri" w:cs="Calibri"/>
                <w:bCs/>
                <w:color w:val="000000" w:themeColor="text1"/>
                <w:sz w:val="20"/>
                <w:szCs w:val="20"/>
              </w:rPr>
            </w:pPr>
            <w:r w:rsidRPr="00C738FA">
              <w:rPr>
                <w:rFonts w:ascii="Calibri" w:eastAsia="Arial" w:hAnsi="Calibri" w:cs="Calibri"/>
                <w:bCs/>
                <w:iCs/>
                <w:color w:val="000000" w:themeColor="text1"/>
                <w:sz w:val="20"/>
                <w:szCs w:val="20"/>
                <w:lang w:val="en-GB"/>
              </w:rPr>
              <w:t>Formative</w:t>
            </w:r>
          </w:p>
        </w:tc>
        <w:tc>
          <w:tcPr>
            <w:tcW w:w="1418" w:type="dxa"/>
            <w:vMerge w:val="restart"/>
            <w:vAlign w:val="center"/>
          </w:tcPr>
          <w:p w14:paraId="3EB82C75" w14:textId="77777777" w:rsidR="00D72990" w:rsidRPr="00C738FA" w:rsidRDefault="00D72990" w:rsidP="00B7799B">
            <w:pPr>
              <w:pStyle w:val="Normal1"/>
              <w:ind w:right="-13" w:hanging="4"/>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Take part in class discussion</w:t>
            </w:r>
          </w:p>
        </w:tc>
      </w:tr>
      <w:tr w:rsidR="00D72990" w:rsidRPr="003E027C" w14:paraId="321A0B99" w14:textId="77777777" w:rsidTr="00B7799B">
        <w:trPr>
          <w:trHeight w:val="964"/>
        </w:trPr>
        <w:tc>
          <w:tcPr>
            <w:tcW w:w="988" w:type="dxa"/>
            <w:vMerge/>
            <w:vAlign w:val="center"/>
          </w:tcPr>
          <w:p w14:paraId="035D10D1"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245ADF4B" w14:textId="77777777" w:rsidR="00D72990" w:rsidRPr="00C738FA" w:rsidRDefault="00D72990" w:rsidP="00B7799B">
            <w:pPr>
              <w:pStyle w:val="Default"/>
              <w:rPr>
                <w:rFonts w:ascii="Calibri" w:hAnsi="Calibri" w:cs="Calibri"/>
                <w:sz w:val="20"/>
                <w:szCs w:val="20"/>
              </w:rPr>
            </w:pPr>
          </w:p>
        </w:tc>
        <w:tc>
          <w:tcPr>
            <w:tcW w:w="2552" w:type="dxa"/>
            <w:vMerge w:val="restart"/>
          </w:tcPr>
          <w:p w14:paraId="4D351105" w14:textId="77777777" w:rsidR="00D72990" w:rsidRPr="00C738FA" w:rsidRDefault="00D72990" w:rsidP="00B7799B">
            <w:pPr>
              <w:pStyle w:val="Normal1"/>
              <w:rPr>
                <w:rFonts w:ascii="Calibri" w:eastAsia="Arial" w:hAnsi="Calibri" w:cs="Calibri"/>
                <w:color w:val="000000" w:themeColor="text1"/>
                <w:sz w:val="20"/>
                <w:szCs w:val="20"/>
              </w:rPr>
            </w:pPr>
            <w:r w:rsidRPr="00D16372">
              <w:rPr>
                <w:rFonts w:ascii="Calibri" w:eastAsia="Arial" w:hAnsi="Calibri" w:cs="Calibri"/>
                <w:color w:val="000000" w:themeColor="text1"/>
                <w:sz w:val="20"/>
                <w:szCs w:val="20"/>
                <w:lang w:val="en-GB"/>
              </w:rPr>
              <w:t>Understand the impact of the depletion of natural resources.</w:t>
            </w:r>
          </w:p>
        </w:tc>
        <w:tc>
          <w:tcPr>
            <w:tcW w:w="1417" w:type="dxa"/>
            <w:vAlign w:val="center"/>
          </w:tcPr>
          <w:p w14:paraId="07DABF51" w14:textId="77777777" w:rsidR="00D72990" w:rsidRPr="00C738FA" w:rsidRDefault="00D72990" w:rsidP="00B7799B">
            <w:pPr>
              <w:pStyle w:val="Normal1"/>
              <w:rPr>
                <w:rFonts w:ascii="Calibri" w:eastAsia="Arial" w:hAnsi="Calibri" w:cs="Calibri"/>
                <w:i/>
                <w:iCs/>
                <w:color w:val="000000" w:themeColor="text1"/>
                <w:sz w:val="20"/>
                <w:szCs w:val="20"/>
              </w:rPr>
            </w:pPr>
            <w:r w:rsidRPr="00C738FA">
              <w:rPr>
                <w:rFonts w:ascii="Calibri" w:eastAsia="Arial" w:hAnsi="Calibri" w:cs="Calibri"/>
                <w:i/>
                <w:iCs/>
                <w:color w:val="000000" w:themeColor="text1"/>
                <w:sz w:val="20"/>
                <w:szCs w:val="20"/>
                <w:lang w:val="en-GB"/>
              </w:rPr>
              <w:t xml:space="preserve">Teaching &amp; Whole-Class Discussion </w:t>
            </w:r>
          </w:p>
        </w:tc>
        <w:tc>
          <w:tcPr>
            <w:tcW w:w="993" w:type="dxa"/>
            <w:vAlign w:val="center"/>
          </w:tcPr>
          <w:p w14:paraId="6DEA3960"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10 min</w:t>
            </w:r>
          </w:p>
        </w:tc>
        <w:tc>
          <w:tcPr>
            <w:tcW w:w="3402" w:type="dxa"/>
            <w:vAlign w:val="center"/>
          </w:tcPr>
          <w:p w14:paraId="4DA8057F"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(Slides </w:t>
            </w:r>
            <w:r>
              <w:rPr>
                <w:rFonts w:ascii="Calibri" w:eastAsia="Arial" w:hAnsi="Calibri" w:cs="Calibri"/>
                <w:color w:val="000000" w:themeColor="text1"/>
                <w:sz w:val="20"/>
                <w:szCs w:val="20"/>
              </w:rPr>
              <w:t>3-5</w:t>
            </w:r>
            <w:r w:rsidRPr="00C738FA">
              <w:rPr>
                <w:rFonts w:ascii="Calibri" w:eastAsia="Arial" w:hAnsi="Calibri" w:cs="Calibri"/>
                <w:color w:val="000000" w:themeColor="text1"/>
                <w:sz w:val="20"/>
                <w:szCs w:val="20"/>
              </w:rPr>
              <w:t>)</w:t>
            </w:r>
          </w:p>
        </w:tc>
        <w:tc>
          <w:tcPr>
            <w:tcW w:w="1417" w:type="dxa"/>
            <w:vMerge/>
            <w:vAlign w:val="center"/>
          </w:tcPr>
          <w:p w14:paraId="41E7A916"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ign w:val="center"/>
          </w:tcPr>
          <w:p w14:paraId="6F4E8390"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077FA995" w14:textId="77777777" w:rsidTr="00B7799B">
        <w:trPr>
          <w:trHeight w:val="964"/>
        </w:trPr>
        <w:tc>
          <w:tcPr>
            <w:tcW w:w="988" w:type="dxa"/>
            <w:vMerge/>
            <w:vAlign w:val="center"/>
          </w:tcPr>
          <w:p w14:paraId="2C3BAFCB"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08D3D5F7" w14:textId="77777777" w:rsidR="00D72990" w:rsidRPr="00C738FA" w:rsidRDefault="00D72990" w:rsidP="00B7799B">
            <w:pPr>
              <w:pStyle w:val="Default"/>
              <w:rPr>
                <w:rFonts w:ascii="Calibri" w:hAnsi="Calibri" w:cs="Calibri"/>
                <w:sz w:val="20"/>
                <w:szCs w:val="20"/>
              </w:rPr>
            </w:pPr>
          </w:p>
        </w:tc>
        <w:tc>
          <w:tcPr>
            <w:tcW w:w="2552" w:type="dxa"/>
            <w:vMerge/>
          </w:tcPr>
          <w:p w14:paraId="41C428B1" w14:textId="77777777" w:rsidR="00D72990" w:rsidRPr="00C738FA" w:rsidRDefault="00D72990" w:rsidP="00B7799B">
            <w:pPr>
              <w:pStyle w:val="Normal1"/>
              <w:rPr>
                <w:rFonts w:ascii="Calibri" w:eastAsia="Arial" w:hAnsi="Calibri" w:cs="Calibri"/>
                <w:color w:val="000000" w:themeColor="text1"/>
                <w:sz w:val="20"/>
                <w:szCs w:val="20"/>
              </w:rPr>
            </w:pPr>
          </w:p>
        </w:tc>
        <w:tc>
          <w:tcPr>
            <w:tcW w:w="1417" w:type="dxa"/>
            <w:vAlign w:val="center"/>
          </w:tcPr>
          <w:p w14:paraId="1D59DE7A" w14:textId="77777777" w:rsidR="00D72990" w:rsidRPr="00C738FA" w:rsidRDefault="00D72990" w:rsidP="00B7799B">
            <w:pPr>
              <w:pStyle w:val="Normal1"/>
              <w:rPr>
                <w:rFonts w:ascii="Calibri" w:eastAsia="Arial" w:hAnsi="Calibri" w:cs="Calibri"/>
                <w:i/>
                <w:iCs/>
                <w:color w:val="000000" w:themeColor="text1"/>
                <w:sz w:val="20"/>
                <w:szCs w:val="20"/>
              </w:rPr>
            </w:pPr>
            <w:r w:rsidRPr="00D16372">
              <w:rPr>
                <w:rFonts w:ascii="Calibri" w:eastAsia="Arial" w:hAnsi="Calibri" w:cs="Calibri"/>
                <w:i/>
                <w:iCs/>
                <w:color w:val="000000" w:themeColor="text1"/>
                <w:sz w:val="20"/>
                <w:szCs w:val="20"/>
              </w:rPr>
              <w:t xml:space="preserve">Teaching &amp; Group Activity </w:t>
            </w:r>
          </w:p>
        </w:tc>
        <w:tc>
          <w:tcPr>
            <w:tcW w:w="993" w:type="dxa"/>
            <w:vAlign w:val="center"/>
          </w:tcPr>
          <w:p w14:paraId="1BB8AF6F" w14:textId="77777777" w:rsidR="00D72990" w:rsidRPr="00C738FA" w:rsidRDefault="00D72990" w:rsidP="00B7799B">
            <w:pPr>
              <w:pStyle w:val="Normal1"/>
              <w:jc w:val="center"/>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10 min</w:t>
            </w:r>
          </w:p>
        </w:tc>
        <w:tc>
          <w:tcPr>
            <w:tcW w:w="3402" w:type="dxa"/>
            <w:vAlign w:val="center"/>
          </w:tcPr>
          <w:p w14:paraId="172F093F" w14:textId="77777777" w:rsidR="00D72990"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w:t>
            </w:r>
            <w:r>
              <w:rPr>
                <w:rFonts w:ascii="Calibri" w:eastAsia="Arial" w:hAnsi="Calibri" w:cs="Calibri"/>
                <w:color w:val="000000" w:themeColor="text1"/>
                <w:sz w:val="20"/>
                <w:szCs w:val="20"/>
              </w:rPr>
              <w:t xml:space="preserve"> 6</w:t>
            </w:r>
            <w:r w:rsidRPr="00C738FA">
              <w:rPr>
                <w:rFonts w:ascii="Calibri" w:eastAsia="Arial" w:hAnsi="Calibri" w:cs="Calibri"/>
                <w:color w:val="000000" w:themeColor="text1"/>
                <w:sz w:val="20"/>
                <w:szCs w:val="20"/>
              </w:rPr>
              <w:t>)</w:t>
            </w:r>
          </w:p>
          <w:p w14:paraId="02827A27" w14:textId="77777777" w:rsidR="00D72990"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Worksheet (Activity 1)</w:t>
            </w:r>
          </w:p>
          <w:p w14:paraId="6294C97C"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Worksheet </w:t>
            </w:r>
            <w:r>
              <w:rPr>
                <w:rFonts w:ascii="Calibri" w:eastAsia="Arial" w:hAnsi="Calibri" w:cs="Calibri"/>
                <w:color w:val="000000" w:themeColor="text1"/>
                <w:sz w:val="20"/>
                <w:szCs w:val="20"/>
              </w:rPr>
              <w:t>MEMO</w:t>
            </w:r>
          </w:p>
        </w:tc>
        <w:tc>
          <w:tcPr>
            <w:tcW w:w="1417" w:type="dxa"/>
            <w:vMerge/>
            <w:vAlign w:val="center"/>
          </w:tcPr>
          <w:p w14:paraId="01029769"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ign w:val="center"/>
          </w:tcPr>
          <w:p w14:paraId="5B7736D6"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0405D250" w14:textId="77777777" w:rsidTr="00B7799B">
        <w:trPr>
          <w:trHeight w:val="964"/>
        </w:trPr>
        <w:tc>
          <w:tcPr>
            <w:tcW w:w="988" w:type="dxa"/>
            <w:vMerge/>
            <w:vAlign w:val="center"/>
          </w:tcPr>
          <w:p w14:paraId="47995F0B"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61DFFF63" w14:textId="77777777" w:rsidR="00D72990" w:rsidRPr="00C738FA" w:rsidRDefault="00D72990" w:rsidP="00B7799B">
            <w:pPr>
              <w:pStyle w:val="Default"/>
              <w:rPr>
                <w:rFonts w:ascii="Calibri" w:hAnsi="Calibri" w:cs="Calibri"/>
                <w:sz w:val="20"/>
                <w:szCs w:val="20"/>
              </w:rPr>
            </w:pPr>
          </w:p>
        </w:tc>
        <w:tc>
          <w:tcPr>
            <w:tcW w:w="2552" w:type="dxa"/>
            <w:vMerge w:val="restart"/>
          </w:tcPr>
          <w:p w14:paraId="6955635C" w14:textId="77777777" w:rsidR="00D72990" w:rsidRPr="00C738FA" w:rsidRDefault="00D72990" w:rsidP="00B7799B">
            <w:pPr>
              <w:pStyle w:val="Normal1"/>
              <w:rPr>
                <w:rFonts w:ascii="Calibri" w:eastAsia="Arial" w:hAnsi="Calibri" w:cs="Calibri"/>
                <w:color w:val="000000" w:themeColor="text1"/>
                <w:sz w:val="20"/>
                <w:szCs w:val="20"/>
              </w:rPr>
            </w:pPr>
            <w:r w:rsidRPr="00D16372">
              <w:rPr>
                <w:rFonts w:ascii="Calibri" w:eastAsia="Arial" w:hAnsi="Calibri" w:cs="Calibri"/>
                <w:color w:val="000000" w:themeColor="text1"/>
                <w:sz w:val="20"/>
                <w:szCs w:val="20"/>
                <w:lang w:val="en-GB"/>
              </w:rPr>
              <w:t>Develop practical skills to mitigate environmental effects on health, including fostering positive attitudes, ensuring safety, applying first aid, and coping with disasters.</w:t>
            </w:r>
          </w:p>
        </w:tc>
        <w:tc>
          <w:tcPr>
            <w:tcW w:w="1417" w:type="dxa"/>
            <w:vAlign w:val="center"/>
          </w:tcPr>
          <w:p w14:paraId="0BD1BDEE" w14:textId="77777777" w:rsidR="00D72990" w:rsidRPr="00C738FA" w:rsidRDefault="00D72990" w:rsidP="00B7799B">
            <w:pPr>
              <w:pStyle w:val="Normal1"/>
              <w:rPr>
                <w:rFonts w:ascii="Calibri" w:eastAsia="Arial" w:hAnsi="Calibri" w:cs="Calibri"/>
                <w:i/>
                <w:iCs/>
                <w:color w:val="000000" w:themeColor="text1"/>
                <w:sz w:val="20"/>
                <w:szCs w:val="20"/>
              </w:rPr>
            </w:pPr>
            <w:r w:rsidRPr="00D16372">
              <w:rPr>
                <w:rFonts w:ascii="Calibri" w:eastAsia="Arial" w:hAnsi="Calibri" w:cs="Calibri"/>
                <w:i/>
                <w:iCs/>
                <w:color w:val="000000" w:themeColor="text1"/>
                <w:sz w:val="20"/>
                <w:szCs w:val="20"/>
                <w:lang w:val="en-GB"/>
              </w:rPr>
              <w:t xml:space="preserve">Teaching &amp; Watch Video </w:t>
            </w:r>
          </w:p>
        </w:tc>
        <w:tc>
          <w:tcPr>
            <w:tcW w:w="993" w:type="dxa"/>
            <w:vAlign w:val="center"/>
          </w:tcPr>
          <w:p w14:paraId="08701075" w14:textId="77777777" w:rsidR="00D72990" w:rsidRPr="00C738FA" w:rsidRDefault="00D72990" w:rsidP="00B7799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5</w:t>
            </w:r>
            <w:r w:rsidRPr="00C738FA">
              <w:rPr>
                <w:rFonts w:ascii="Calibri" w:eastAsia="Arial" w:hAnsi="Calibri" w:cs="Calibri"/>
                <w:color w:val="000000" w:themeColor="text1"/>
                <w:sz w:val="20"/>
                <w:szCs w:val="20"/>
              </w:rPr>
              <w:t xml:space="preserve"> min</w:t>
            </w:r>
          </w:p>
        </w:tc>
        <w:tc>
          <w:tcPr>
            <w:tcW w:w="3402" w:type="dxa"/>
            <w:vAlign w:val="center"/>
          </w:tcPr>
          <w:p w14:paraId="4E34066F"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w:t>
            </w:r>
          </w:p>
          <w:p w14:paraId="3CE7B76D" w14:textId="77777777" w:rsidR="00D72990" w:rsidRPr="00C738FA" w:rsidRDefault="00D72990" w:rsidP="00B7799B">
            <w:pPr>
              <w:pStyle w:val="Normal1"/>
              <w:rPr>
                <w:rFonts w:ascii="Calibri" w:eastAsia="Arial" w:hAnsi="Calibri" w:cs="Calibri"/>
                <w:color w:val="000000" w:themeColor="text1"/>
                <w:sz w:val="20"/>
                <w:szCs w:val="20"/>
              </w:rPr>
            </w:pPr>
            <w:r w:rsidRPr="00D16372">
              <w:rPr>
                <w:rFonts w:ascii="Calibri" w:eastAsia="Arial" w:hAnsi="Calibri" w:cs="Calibri"/>
                <w:color w:val="000000" w:themeColor="text1"/>
                <w:sz w:val="20"/>
                <w:szCs w:val="20"/>
              </w:rPr>
              <w:t xml:space="preserve">Watch: </w:t>
            </w:r>
            <w:r w:rsidRPr="00D16372">
              <w:rPr>
                <w:rFonts w:ascii="Calibri" w:eastAsia="Arial" w:hAnsi="Calibri" w:cs="Calibri"/>
                <w:b/>
                <w:bCs/>
                <w:color w:val="000000" w:themeColor="text1"/>
                <w:sz w:val="20"/>
                <w:szCs w:val="20"/>
              </w:rPr>
              <w:t>At least 45 dead in South Africa floods - BBC News</w:t>
            </w:r>
            <w:r w:rsidRPr="00D16372">
              <w:rPr>
                <w:rFonts w:ascii="Calibri" w:eastAsia="Arial" w:hAnsi="Calibri" w:cs="Calibri"/>
                <w:color w:val="000000" w:themeColor="text1"/>
                <w:sz w:val="20"/>
                <w:szCs w:val="20"/>
              </w:rPr>
              <w:t xml:space="preserve"> </w:t>
            </w:r>
            <w:hyperlink r:id="rId10" w:history="1">
              <w:r w:rsidRPr="006357BA">
                <w:rPr>
                  <w:rStyle w:val="Hyperlink"/>
                  <w:rFonts w:ascii="Calibri" w:eastAsia="Arial" w:hAnsi="Calibri" w:cs="Calibri"/>
                  <w:sz w:val="20"/>
                  <w:szCs w:val="20"/>
                </w:rPr>
                <w:t>https://www.youtube.com/watch?v=zj2PWkBmJEQ&amp;ab_channel=BBCNews</w:t>
              </w:r>
            </w:hyperlink>
            <w:r>
              <w:rPr>
                <w:rFonts w:ascii="Calibri" w:eastAsia="Arial" w:hAnsi="Calibri" w:cs="Calibri"/>
                <w:color w:val="000000" w:themeColor="text1"/>
                <w:sz w:val="20"/>
                <w:szCs w:val="20"/>
              </w:rPr>
              <w:t xml:space="preserve"> </w:t>
            </w:r>
            <w:r w:rsidRPr="00D16372">
              <w:rPr>
                <w:rFonts w:ascii="Calibri" w:eastAsia="Arial" w:hAnsi="Calibri" w:cs="Calibri"/>
                <w:color w:val="000000" w:themeColor="text1"/>
                <w:sz w:val="20"/>
                <w:szCs w:val="20"/>
              </w:rPr>
              <w:t xml:space="preserve"> (2 min 54 sec)</w:t>
            </w:r>
          </w:p>
        </w:tc>
        <w:tc>
          <w:tcPr>
            <w:tcW w:w="1417" w:type="dxa"/>
            <w:vMerge/>
            <w:vAlign w:val="center"/>
          </w:tcPr>
          <w:p w14:paraId="2074A80B"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restart"/>
            <w:vAlign w:val="center"/>
          </w:tcPr>
          <w:p w14:paraId="365F6080" w14:textId="77777777" w:rsidR="00D72990" w:rsidRPr="00C738FA" w:rsidRDefault="00D72990" w:rsidP="00B7799B">
            <w:pPr>
              <w:pStyle w:val="Normal1"/>
              <w:ind w:right="-13" w:hanging="4"/>
              <w:rPr>
                <w:rFonts w:ascii="Calibri" w:eastAsia="Arial" w:hAnsi="Calibri" w:cs="Calibri"/>
                <w:color w:val="000000" w:themeColor="text1"/>
                <w:sz w:val="20"/>
                <w:szCs w:val="20"/>
              </w:rPr>
            </w:pPr>
            <w:r>
              <w:rPr>
                <w:rFonts w:ascii="Calibri" w:eastAsia="Arial" w:hAnsi="Calibri" w:cs="Calibri"/>
                <w:color w:val="000000" w:themeColor="text1"/>
                <w:sz w:val="20"/>
                <w:szCs w:val="20"/>
              </w:rPr>
              <w:t>Watch the videos intently</w:t>
            </w:r>
          </w:p>
        </w:tc>
      </w:tr>
      <w:tr w:rsidR="00D72990" w:rsidRPr="003E027C" w14:paraId="6A7CE7AD" w14:textId="77777777" w:rsidTr="00B7799B">
        <w:trPr>
          <w:trHeight w:val="964"/>
        </w:trPr>
        <w:tc>
          <w:tcPr>
            <w:tcW w:w="988" w:type="dxa"/>
            <w:vMerge/>
            <w:vAlign w:val="center"/>
          </w:tcPr>
          <w:p w14:paraId="6E62094C"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420B9854" w14:textId="77777777" w:rsidR="00D72990" w:rsidRPr="00C738FA" w:rsidRDefault="00D72990" w:rsidP="00B7799B">
            <w:pPr>
              <w:pStyle w:val="Default"/>
              <w:rPr>
                <w:rFonts w:ascii="Calibri" w:hAnsi="Calibri" w:cs="Calibri"/>
                <w:sz w:val="20"/>
                <w:szCs w:val="20"/>
              </w:rPr>
            </w:pPr>
          </w:p>
        </w:tc>
        <w:tc>
          <w:tcPr>
            <w:tcW w:w="2552" w:type="dxa"/>
            <w:vMerge/>
          </w:tcPr>
          <w:p w14:paraId="51DFA1C3" w14:textId="77777777" w:rsidR="00D72990" w:rsidRPr="00C738FA" w:rsidRDefault="00D72990" w:rsidP="00B7799B">
            <w:pPr>
              <w:pStyle w:val="Normal1"/>
              <w:rPr>
                <w:rFonts w:ascii="Calibri" w:eastAsia="Arial" w:hAnsi="Calibri" w:cs="Calibri"/>
                <w:color w:val="000000" w:themeColor="text1"/>
                <w:sz w:val="20"/>
                <w:szCs w:val="20"/>
                <w:lang w:val="en-GB"/>
              </w:rPr>
            </w:pPr>
          </w:p>
        </w:tc>
        <w:tc>
          <w:tcPr>
            <w:tcW w:w="1417" w:type="dxa"/>
            <w:vAlign w:val="center"/>
          </w:tcPr>
          <w:p w14:paraId="0B4D881D" w14:textId="77777777" w:rsidR="00D72990" w:rsidRPr="00C738FA" w:rsidRDefault="00D72990" w:rsidP="00B7799B">
            <w:pPr>
              <w:pStyle w:val="Normal1"/>
              <w:rPr>
                <w:rFonts w:ascii="Calibri" w:eastAsia="Arial" w:hAnsi="Calibri" w:cs="Calibri"/>
                <w:i/>
                <w:iCs/>
                <w:color w:val="000000" w:themeColor="text1"/>
                <w:sz w:val="20"/>
                <w:szCs w:val="20"/>
              </w:rPr>
            </w:pPr>
            <w:r w:rsidRPr="007B0BAB">
              <w:rPr>
                <w:rFonts w:ascii="Calibri" w:eastAsia="Arial" w:hAnsi="Calibri" w:cs="Calibri"/>
                <w:i/>
                <w:iCs/>
                <w:color w:val="000000" w:themeColor="text1"/>
                <w:sz w:val="20"/>
                <w:szCs w:val="20"/>
                <w:lang w:val="en-ZA"/>
              </w:rPr>
              <w:t xml:space="preserve">Teaching &amp; Watch Videos </w:t>
            </w:r>
          </w:p>
        </w:tc>
        <w:tc>
          <w:tcPr>
            <w:tcW w:w="993" w:type="dxa"/>
            <w:vAlign w:val="center"/>
          </w:tcPr>
          <w:p w14:paraId="386B84F2" w14:textId="77777777" w:rsidR="00D72990" w:rsidRPr="00C738FA" w:rsidRDefault="00D72990" w:rsidP="00B7799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5</w:t>
            </w:r>
            <w:r w:rsidRPr="00C738FA">
              <w:rPr>
                <w:rFonts w:ascii="Calibri" w:eastAsia="Arial" w:hAnsi="Calibri" w:cs="Calibri"/>
                <w:color w:val="000000" w:themeColor="text1"/>
                <w:sz w:val="20"/>
                <w:szCs w:val="20"/>
              </w:rPr>
              <w:t xml:space="preserve"> min</w:t>
            </w:r>
          </w:p>
        </w:tc>
        <w:tc>
          <w:tcPr>
            <w:tcW w:w="3402" w:type="dxa"/>
            <w:vAlign w:val="center"/>
          </w:tcPr>
          <w:p w14:paraId="0FD80B8A"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8</w:t>
            </w:r>
            <w:r w:rsidRPr="00C738FA">
              <w:rPr>
                <w:rFonts w:ascii="Calibri" w:eastAsia="Arial" w:hAnsi="Calibri" w:cs="Calibri"/>
                <w:color w:val="000000" w:themeColor="text1"/>
                <w:sz w:val="20"/>
                <w:szCs w:val="20"/>
              </w:rPr>
              <w:t>)</w:t>
            </w:r>
          </w:p>
          <w:p w14:paraId="6E3F5584" w14:textId="77777777" w:rsidR="00D72990" w:rsidRPr="007B0BAB" w:rsidRDefault="00D72990" w:rsidP="00B7799B">
            <w:pPr>
              <w:pStyle w:val="Normal1"/>
              <w:rPr>
                <w:rFonts w:ascii="Calibri" w:eastAsia="Arial" w:hAnsi="Calibri" w:cs="Calibri"/>
                <w:color w:val="000000" w:themeColor="text1"/>
                <w:sz w:val="20"/>
                <w:szCs w:val="20"/>
              </w:rPr>
            </w:pPr>
            <w:r w:rsidRPr="007B0BAB">
              <w:rPr>
                <w:rFonts w:ascii="Calibri" w:eastAsia="Arial" w:hAnsi="Calibri" w:cs="Calibri"/>
                <w:color w:val="000000" w:themeColor="text1"/>
                <w:sz w:val="20"/>
                <w:szCs w:val="20"/>
              </w:rPr>
              <w:t xml:space="preserve">Watch: </w:t>
            </w:r>
            <w:r w:rsidRPr="007B0BAB">
              <w:rPr>
                <w:rFonts w:ascii="Calibri" w:eastAsia="Arial" w:hAnsi="Calibri" w:cs="Calibri"/>
                <w:b/>
                <w:bCs/>
                <w:color w:val="000000" w:themeColor="text1"/>
                <w:sz w:val="20"/>
                <w:szCs w:val="20"/>
              </w:rPr>
              <w:t xml:space="preserve">Treating burns: SAFE STEPS First Aid: Burns </w:t>
            </w:r>
            <w:hyperlink r:id="rId11" w:history="1">
              <w:r w:rsidRPr="006357BA">
                <w:rPr>
                  <w:rStyle w:val="Hyperlink"/>
                  <w:rFonts w:ascii="Calibri" w:eastAsia="Arial" w:hAnsi="Calibri" w:cs="Calibri"/>
                  <w:sz w:val="20"/>
                  <w:szCs w:val="20"/>
                </w:rPr>
                <w:t>https://www.youtube.com/watch?v=z_5tuB1YMK0&amp;ab_channel=SAFESTEPS</w:t>
              </w:r>
            </w:hyperlink>
            <w:r>
              <w:rPr>
                <w:rFonts w:ascii="Calibri" w:eastAsia="Arial" w:hAnsi="Calibri" w:cs="Calibri"/>
                <w:color w:val="000000" w:themeColor="text1"/>
                <w:sz w:val="20"/>
                <w:szCs w:val="20"/>
              </w:rPr>
              <w:t xml:space="preserve">  </w:t>
            </w:r>
            <w:r w:rsidRPr="007B0BAB">
              <w:rPr>
                <w:rFonts w:ascii="Calibri" w:eastAsia="Arial" w:hAnsi="Calibri" w:cs="Calibri"/>
                <w:color w:val="000000" w:themeColor="text1"/>
                <w:sz w:val="20"/>
                <w:szCs w:val="20"/>
              </w:rPr>
              <w:t xml:space="preserve">  (1 min 0 sec)</w:t>
            </w:r>
          </w:p>
          <w:p w14:paraId="0EC0A57D" w14:textId="77777777" w:rsidR="00D72990" w:rsidRPr="007B0BAB" w:rsidRDefault="00D72990" w:rsidP="00B7799B">
            <w:pPr>
              <w:pStyle w:val="Normal1"/>
              <w:rPr>
                <w:rFonts w:ascii="Calibri" w:eastAsia="Arial" w:hAnsi="Calibri" w:cs="Calibri"/>
                <w:color w:val="000000" w:themeColor="text1"/>
                <w:sz w:val="20"/>
                <w:szCs w:val="20"/>
              </w:rPr>
            </w:pPr>
            <w:r w:rsidRPr="007B0BAB">
              <w:rPr>
                <w:rFonts w:ascii="Calibri" w:eastAsia="Arial" w:hAnsi="Calibri" w:cs="Calibri"/>
                <w:color w:val="000000" w:themeColor="text1"/>
                <w:sz w:val="20"/>
                <w:szCs w:val="20"/>
              </w:rPr>
              <w:t xml:space="preserve">Watch: </w:t>
            </w:r>
            <w:r w:rsidRPr="007B0BAB">
              <w:rPr>
                <w:rFonts w:ascii="Calibri" w:eastAsia="Arial" w:hAnsi="Calibri" w:cs="Calibri"/>
                <w:b/>
                <w:bCs/>
                <w:color w:val="000000" w:themeColor="text1"/>
                <w:sz w:val="20"/>
                <w:szCs w:val="20"/>
              </w:rPr>
              <w:t>Smoke inhalation: How to Treat Smoke Inhalation</w:t>
            </w:r>
          </w:p>
          <w:p w14:paraId="0F995BB1" w14:textId="77777777" w:rsidR="00D72990" w:rsidRPr="00C738FA" w:rsidRDefault="00D72990" w:rsidP="00B7799B">
            <w:pPr>
              <w:pStyle w:val="Normal1"/>
              <w:rPr>
                <w:rFonts w:ascii="Calibri" w:eastAsia="Arial" w:hAnsi="Calibri" w:cs="Calibri"/>
                <w:color w:val="000000" w:themeColor="text1"/>
                <w:sz w:val="20"/>
                <w:szCs w:val="20"/>
              </w:rPr>
            </w:pPr>
            <w:hyperlink r:id="rId12" w:history="1">
              <w:r w:rsidRPr="006357BA">
                <w:rPr>
                  <w:rStyle w:val="Hyperlink"/>
                  <w:rFonts w:ascii="Calibri" w:eastAsia="Arial" w:hAnsi="Calibri" w:cs="Calibri"/>
                  <w:sz w:val="20"/>
                  <w:szCs w:val="20"/>
                </w:rPr>
                <w:t>https://www.youtube.com/watch?v=8EkX2qeAzp0&amp;ab_channel=FirstAidforLife</w:t>
              </w:r>
            </w:hyperlink>
            <w:r>
              <w:rPr>
                <w:rFonts w:ascii="Calibri" w:eastAsia="Arial" w:hAnsi="Calibri" w:cs="Calibri"/>
                <w:color w:val="000000" w:themeColor="text1"/>
                <w:sz w:val="20"/>
                <w:szCs w:val="20"/>
              </w:rPr>
              <w:t xml:space="preserve"> </w:t>
            </w:r>
            <w:r w:rsidRPr="007B0BAB">
              <w:rPr>
                <w:rFonts w:ascii="Calibri" w:eastAsia="Arial" w:hAnsi="Calibri" w:cs="Calibri"/>
                <w:color w:val="000000" w:themeColor="text1"/>
                <w:sz w:val="20"/>
                <w:szCs w:val="20"/>
              </w:rPr>
              <w:t xml:space="preserve"> (1 min 58 sec)</w:t>
            </w:r>
          </w:p>
        </w:tc>
        <w:tc>
          <w:tcPr>
            <w:tcW w:w="1417" w:type="dxa"/>
            <w:vMerge/>
            <w:vAlign w:val="center"/>
          </w:tcPr>
          <w:p w14:paraId="095F6062"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Merge/>
            <w:vAlign w:val="center"/>
          </w:tcPr>
          <w:p w14:paraId="2B01433B"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211A7C0E" w14:textId="77777777" w:rsidTr="00B7799B">
        <w:trPr>
          <w:trHeight w:val="964"/>
        </w:trPr>
        <w:tc>
          <w:tcPr>
            <w:tcW w:w="988" w:type="dxa"/>
            <w:vMerge/>
            <w:vAlign w:val="center"/>
          </w:tcPr>
          <w:p w14:paraId="54D0CF5B"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69AFCB65" w14:textId="77777777" w:rsidR="00D72990" w:rsidRPr="00C738FA" w:rsidRDefault="00D72990" w:rsidP="00B7799B">
            <w:pPr>
              <w:pStyle w:val="Default"/>
              <w:rPr>
                <w:rFonts w:ascii="Calibri" w:hAnsi="Calibri" w:cs="Calibri"/>
                <w:sz w:val="20"/>
                <w:szCs w:val="20"/>
              </w:rPr>
            </w:pPr>
          </w:p>
        </w:tc>
        <w:tc>
          <w:tcPr>
            <w:tcW w:w="2552" w:type="dxa"/>
            <w:vMerge/>
          </w:tcPr>
          <w:p w14:paraId="181ACCC4" w14:textId="77777777" w:rsidR="00D72990" w:rsidRPr="00C738FA" w:rsidRDefault="00D72990" w:rsidP="00B7799B">
            <w:pPr>
              <w:pStyle w:val="Normal1"/>
              <w:rPr>
                <w:rFonts w:ascii="Calibri" w:eastAsia="Arial" w:hAnsi="Calibri" w:cs="Calibri"/>
                <w:color w:val="000000" w:themeColor="text1"/>
                <w:sz w:val="20"/>
                <w:szCs w:val="20"/>
                <w:lang w:val="en-GB"/>
              </w:rPr>
            </w:pPr>
          </w:p>
        </w:tc>
        <w:tc>
          <w:tcPr>
            <w:tcW w:w="1417" w:type="dxa"/>
            <w:vAlign w:val="center"/>
          </w:tcPr>
          <w:p w14:paraId="572E4455" w14:textId="77777777" w:rsidR="00D72990" w:rsidRPr="007B0BAB" w:rsidRDefault="00D72990" w:rsidP="00B7799B">
            <w:pPr>
              <w:pStyle w:val="Normal1"/>
              <w:rPr>
                <w:rFonts w:ascii="Calibri" w:eastAsia="Arial" w:hAnsi="Calibri" w:cs="Calibri"/>
                <w:i/>
                <w:iCs/>
                <w:color w:val="000000" w:themeColor="text1"/>
                <w:sz w:val="20"/>
                <w:szCs w:val="20"/>
                <w:lang w:val="en-ZA"/>
              </w:rPr>
            </w:pPr>
            <w:r w:rsidRPr="007B0BAB">
              <w:rPr>
                <w:rFonts w:ascii="Calibri" w:eastAsia="Arial" w:hAnsi="Calibri" w:cs="Calibri"/>
                <w:i/>
                <w:iCs/>
                <w:color w:val="000000" w:themeColor="text1"/>
                <w:sz w:val="20"/>
                <w:szCs w:val="20"/>
                <w:lang w:val="en-ZA"/>
              </w:rPr>
              <w:t>Teaching</w:t>
            </w:r>
          </w:p>
        </w:tc>
        <w:tc>
          <w:tcPr>
            <w:tcW w:w="993" w:type="dxa"/>
            <w:vAlign w:val="center"/>
          </w:tcPr>
          <w:p w14:paraId="25005582" w14:textId="77777777" w:rsidR="00D72990" w:rsidRDefault="00D72990" w:rsidP="00B7799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3 min</w:t>
            </w:r>
          </w:p>
        </w:tc>
        <w:tc>
          <w:tcPr>
            <w:tcW w:w="3402" w:type="dxa"/>
            <w:vAlign w:val="center"/>
          </w:tcPr>
          <w:p w14:paraId="18DD33E5"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9</w:t>
            </w:r>
            <w:r w:rsidRPr="00C738FA">
              <w:rPr>
                <w:rFonts w:ascii="Calibri" w:eastAsia="Arial" w:hAnsi="Calibri" w:cs="Calibri"/>
                <w:color w:val="000000" w:themeColor="text1"/>
                <w:sz w:val="20"/>
                <w:szCs w:val="20"/>
              </w:rPr>
              <w:t>)</w:t>
            </w:r>
          </w:p>
        </w:tc>
        <w:tc>
          <w:tcPr>
            <w:tcW w:w="1417" w:type="dxa"/>
            <w:vMerge/>
            <w:vAlign w:val="center"/>
          </w:tcPr>
          <w:p w14:paraId="791C9F98"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Align w:val="center"/>
          </w:tcPr>
          <w:p w14:paraId="5A238E64" w14:textId="77777777" w:rsidR="00D72990" w:rsidRPr="00C738FA" w:rsidRDefault="00D72990" w:rsidP="00B7799B">
            <w:pPr>
              <w:pStyle w:val="Normal1"/>
              <w:ind w:right="-13" w:hanging="4"/>
              <w:rPr>
                <w:rFonts w:ascii="Calibri" w:eastAsia="Arial" w:hAnsi="Calibri" w:cs="Calibri"/>
                <w:color w:val="000000" w:themeColor="text1"/>
                <w:sz w:val="20"/>
                <w:szCs w:val="20"/>
              </w:rPr>
            </w:pPr>
          </w:p>
        </w:tc>
      </w:tr>
      <w:tr w:rsidR="00D72990" w:rsidRPr="003E027C" w14:paraId="72342EC6" w14:textId="77777777" w:rsidTr="00B7799B">
        <w:trPr>
          <w:trHeight w:val="964"/>
        </w:trPr>
        <w:tc>
          <w:tcPr>
            <w:tcW w:w="988" w:type="dxa"/>
            <w:vMerge/>
            <w:vAlign w:val="center"/>
          </w:tcPr>
          <w:p w14:paraId="1015E3E1" w14:textId="77777777" w:rsidR="00D72990" w:rsidRPr="00C738FA" w:rsidRDefault="00D72990" w:rsidP="00B7799B">
            <w:pPr>
              <w:pStyle w:val="Normal1"/>
              <w:rPr>
                <w:rFonts w:ascii="Calibri" w:eastAsia="Arial" w:hAnsi="Calibri" w:cs="Calibri"/>
                <w:bCs/>
                <w:color w:val="000000" w:themeColor="text1"/>
                <w:sz w:val="20"/>
                <w:szCs w:val="20"/>
              </w:rPr>
            </w:pPr>
          </w:p>
        </w:tc>
        <w:tc>
          <w:tcPr>
            <w:tcW w:w="2409" w:type="dxa"/>
            <w:vMerge/>
            <w:vAlign w:val="center"/>
          </w:tcPr>
          <w:p w14:paraId="32D3EA75" w14:textId="77777777" w:rsidR="00D72990" w:rsidRPr="00C738FA" w:rsidRDefault="00D72990" w:rsidP="00B7799B">
            <w:pPr>
              <w:pStyle w:val="Default"/>
              <w:rPr>
                <w:rFonts w:ascii="Calibri" w:hAnsi="Calibri" w:cs="Calibri"/>
                <w:sz w:val="20"/>
                <w:szCs w:val="20"/>
              </w:rPr>
            </w:pPr>
          </w:p>
        </w:tc>
        <w:tc>
          <w:tcPr>
            <w:tcW w:w="2552" w:type="dxa"/>
          </w:tcPr>
          <w:p w14:paraId="06D65B6E" w14:textId="77777777" w:rsidR="00D72990" w:rsidRPr="00C738FA" w:rsidRDefault="00D72990" w:rsidP="00B7799B">
            <w:pPr>
              <w:pStyle w:val="Normal1"/>
              <w:rPr>
                <w:rFonts w:ascii="Calibri" w:eastAsia="Arial" w:hAnsi="Calibri" w:cs="Calibri"/>
                <w:color w:val="000000" w:themeColor="text1"/>
                <w:sz w:val="20"/>
                <w:szCs w:val="20"/>
                <w:lang w:val="en-GB"/>
              </w:rPr>
            </w:pPr>
            <w:r w:rsidRPr="00C738FA">
              <w:rPr>
                <w:rFonts w:ascii="Calibri" w:eastAsia="Arial" w:hAnsi="Calibri" w:cs="Calibri"/>
                <w:color w:val="000000" w:themeColor="text1"/>
                <w:sz w:val="20"/>
                <w:szCs w:val="20"/>
                <w:lang w:val="en-GB"/>
              </w:rPr>
              <w:t>Recapping of lesson content.</w:t>
            </w:r>
          </w:p>
        </w:tc>
        <w:tc>
          <w:tcPr>
            <w:tcW w:w="1417" w:type="dxa"/>
            <w:vAlign w:val="center"/>
          </w:tcPr>
          <w:p w14:paraId="687E4507" w14:textId="77777777" w:rsidR="00D72990" w:rsidRPr="007B0BAB" w:rsidRDefault="00D72990" w:rsidP="00B7799B">
            <w:pPr>
              <w:pStyle w:val="Normal1"/>
              <w:rPr>
                <w:rFonts w:ascii="Calibri" w:eastAsia="Arial" w:hAnsi="Calibri" w:cs="Calibri"/>
                <w:i/>
                <w:iCs/>
                <w:color w:val="000000" w:themeColor="text1"/>
                <w:sz w:val="20"/>
                <w:szCs w:val="20"/>
                <w:lang w:val="en-ZA"/>
              </w:rPr>
            </w:pPr>
            <w:r w:rsidRPr="007B0BAB">
              <w:rPr>
                <w:rFonts w:ascii="Calibri" w:eastAsia="Arial" w:hAnsi="Calibri" w:cs="Calibri"/>
                <w:i/>
                <w:iCs/>
                <w:color w:val="000000" w:themeColor="text1"/>
                <w:sz w:val="20"/>
                <w:szCs w:val="20"/>
                <w:lang w:val="en-ZA"/>
              </w:rPr>
              <w:t xml:space="preserve">Conclusion &amp; Reflection  </w:t>
            </w:r>
          </w:p>
        </w:tc>
        <w:tc>
          <w:tcPr>
            <w:tcW w:w="993" w:type="dxa"/>
            <w:vAlign w:val="center"/>
          </w:tcPr>
          <w:p w14:paraId="4F2B14FA" w14:textId="77777777" w:rsidR="00D72990" w:rsidRDefault="00D72990" w:rsidP="00B7799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4 min</w:t>
            </w:r>
          </w:p>
        </w:tc>
        <w:tc>
          <w:tcPr>
            <w:tcW w:w="3402" w:type="dxa"/>
            <w:vAlign w:val="center"/>
          </w:tcPr>
          <w:p w14:paraId="42D0A931" w14:textId="77777777" w:rsidR="00D72990"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9</w:t>
            </w:r>
            <w:r w:rsidRPr="00C738FA">
              <w:rPr>
                <w:rFonts w:ascii="Calibri" w:eastAsia="Arial" w:hAnsi="Calibri" w:cs="Calibri"/>
                <w:color w:val="000000" w:themeColor="text1"/>
                <w:sz w:val="20"/>
                <w:szCs w:val="20"/>
              </w:rPr>
              <w:t>)</w:t>
            </w:r>
          </w:p>
          <w:p w14:paraId="59F785A1" w14:textId="77777777" w:rsidR="00D72990" w:rsidRPr="00C738FA" w:rsidRDefault="00D72990" w:rsidP="00B7799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 xml:space="preserve"> – Worksheet (Activity </w:t>
            </w:r>
            <w:r>
              <w:rPr>
                <w:rFonts w:ascii="Calibri" w:eastAsia="Arial" w:hAnsi="Calibri" w:cs="Calibri"/>
                <w:color w:val="000000" w:themeColor="text1"/>
                <w:sz w:val="20"/>
                <w:szCs w:val="20"/>
              </w:rPr>
              <w:t>2</w:t>
            </w:r>
            <w:r w:rsidRPr="00C738FA">
              <w:rPr>
                <w:rFonts w:ascii="Calibri" w:eastAsia="Arial" w:hAnsi="Calibri" w:cs="Calibri"/>
                <w:color w:val="000000" w:themeColor="text1"/>
                <w:sz w:val="20"/>
                <w:szCs w:val="20"/>
              </w:rPr>
              <w:t>)</w:t>
            </w:r>
          </w:p>
        </w:tc>
        <w:tc>
          <w:tcPr>
            <w:tcW w:w="1417" w:type="dxa"/>
            <w:vAlign w:val="center"/>
          </w:tcPr>
          <w:p w14:paraId="07CE609C" w14:textId="77777777" w:rsidR="00D72990" w:rsidRPr="00C738FA" w:rsidRDefault="00D72990" w:rsidP="00B7799B">
            <w:pPr>
              <w:pStyle w:val="Normal1"/>
              <w:rPr>
                <w:rFonts w:ascii="Calibri" w:eastAsia="Arial" w:hAnsi="Calibri" w:cs="Calibri"/>
                <w:color w:val="000000" w:themeColor="text1"/>
                <w:sz w:val="20"/>
                <w:szCs w:val="20"/>
              </w:rPr>
            </w:pPr>
          </w:p>
        </w:tc>
        <w:tc>
          <w:tcPr>
            <w:tcW w:w="1418" w:type="dxa"/>
            <w:vAlign w:val="center"/>
          </w:tcPr>
          <w:p w14:paraId="135D0276" w14:textId="77777777" w:rsidR="00D72990" w:rsidRPr="00C738FA" w:rsidRDefault="00D72990" w:rsidP="00B7799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Complete the activity individually</w:t>
            </w:r>
          </w:p>
        </w:tc>
      </w:tr>
    </w:tbl>
    <w:p w14:paraId="4711182A" w14:textId="3BA8221E" w:rsidR="00436BBA" w:rsidRDefault="00436BBA" w:rsidP="00EC43F2">
      <w:pPr>
        <w:spacing w:after="160" w:line="278" w:lineRule="auto"/>
        <w:rPr>
          <w:b/>
          <w:bCs/>
          <w:sz w:val="28"/>
          <w:szCs w:val="24"/>
          <w:u w:val="single"/>
        </w:rPr>
      </w:pPr>
    </w:p>
    <w:p w14:paraId="3C31B510" w14:textId="6D88EC82" w:rsidR="00436BBA" w:rsidRDefault="00436BBA">
      <w:pPr>
        <w:spacing w:after="160" w:line="278" w:lineRule="auto"/>
        <w:rPr>
          <w:b/>
          <w:bCs/>
          <w:sz w:val="28"/>
          <w:szCs w:val="24"/>
          <w:u w:val="singl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993"/>
        <w:gridCol w:w="3402"/>
        <w:gridCol w:w="1417"/>
        <w:gridCol w:w="1418"/>
      </w:tblGrid>
      <w:tr w:rsidR="00436BBA" w:rsidRPr="003E027C" w14:paraId="4B8C25BA" w14:textId="77777777" w:rsidTr="0011545B">
        <w:trPr>
          <w:trHeight w:val="560"/>
        </w:trPr>
        <w:tc>
          <w:tcPr>
            <w:tcW w:w="988" w:type="dxa"/>
            <w:vAlign w:val="center"/>
          </w:tcPr>
          <w:p w14:paraId="30593EE1"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Lesson Number</w:t>
            </w:r>
          </w:p>
        </w:tc>
        <w:tc>
          <w:tcPr>
            <w:tcW w:w="2409" w:type="dxa"/>
            <w:vAlign w:val="center"/>
          </w:tcPr>
          <w:p w14:paraId="6ACE1793"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Content</w:t>
            </w:r>
          </w:p>
        </w:tc>
        <w:tc>
          <w:tcPr>
            <w:tcW w:w="2552" w:type="dxa"/>
            <w:vAlign w:val="center"/>
          </w:tcPr>
          <w:p w14:paraId="7F6B5A6F" w14:textId="77777777" w:rsidR="00436BBA" w:rsidRPr="00C738FA" w:rsidRDefault="00436BBA" w:rsidP="0011545B">
            <w:pPr>
              <w:pStyle w:val="Normal1"/>
              <w:jc w:val="center"/>
              <w:rPr>
                <w:rFonts w:ascii="Calibri" w:eastAsia="Arial" w:hAnsi="Calibri" w:cs="Calibri"/>
                <w:b/>
                <w:sz w:val="20"/>
                <w:szCs w:val="20"/>
              </w:rPr>
            </w:pPr>
            <w:r w:rsidRPr="00C738FA">
              <w:rPr>
                <w:rFonts w:ascii="Calibri" w:eastAsia="Arial" w:hAnsi="Calibri" w:cs="Calibri"/>
                <w:b/>
                <w:sz w:val="20"/>
                <w:szCs w:val="20"/>
              </w:rPr>
              <w:t>Learning Outcome</w:t>
            </w:r>
          </w:p>
        </w:tc>
        <w:tc>
          <w:tcPr>
            <w:tcW w:w="1417" w:type="dxa"/>
            <w:vAlign w:val="center"/>
          </w:tcPr>
          <w:p w14:paraId="5479543A"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Teaching Plan</w:t>
            </w:r>
          </w:p>
        </w:tc>
        <w:tc>
          <w:tcPr>
            <w:tcW w:w="993" w:type="dxa"/>
            <w:vAlign w:val="center"/>
          </w:tcPr>
          <w:p w14:paraId="4DA1114E"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Time </w:t>
            </w:r>
          </w:p>
        </w:tc>
        <w:tc>
          <w:tcPr>
            <w:tcW w:w="3402" w:type="dxa"/>
            <w:vAlign w:val="center"/>
          </w:tcPr>
          <w:p w14:paraId="3721CE2E"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Resources </w:t>
            </w:r>
          </w:p>
        </w:tc>
        <w:tc>
          <w:tcPr>
            <w:tcW w:w="1417" w:type="dxa"/>
            <w:vAlign w:val="center"/>
          </w:tcPr>
          <w:p w14:paraId="26EF8351"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Assessment </w:t>
            </w:r>
          </w:p>
        </w:tc>
        <w:tc>
          <w:tcPr>
            <w:tcW w:w="1418" w:type="dxa"/>
            <w:vAlign w:val="center"/>
          </w:tcPr>
          <w:p w14:paraId="4D8D94A4" w14:textId="77777777" w:rsidR="00436BBA" w:rsidRPr="00C738FA" w:rsidRDefault="00436BBA" w:rsidP="0011545B">
            <w:pPr>
              <w:pStyle w:val="Normal1"/>
              <w:ind w:left="37" w:right="-13" w:hanging="37"/>
              <w:jc w:val="center"/>
              <w:rPr>
                <w:rFonts w:ascii="Calibri" w:eastAsia="Arial" w:hAnsi="Calibri" w:cs="Calibri"/>
                <w:sz w:val="20"/>
                <w:szCs w:val="20"/>
              </w:rPr>
            </w:pPr>
            <w:r w:rsidRPr="00C738FA">
              <w:rPr>
                <w:rFonts w:ascii="Calibri" w:eastAsia="Arial" w:hAnsi="Calibri" w:cs="Calibri"/>
                <w:b/>
                <w:sz w:val="20"/>
                <w:szCs w:val="20"/>
              </w:rPr>
              <w:t>Learner Activities</w:t>
            </w:r>
          </w:p>
        </w:tc>
      </w:tr>
      <w:tr w:rsidR="00436BBA" w:rsidRPr="003E027C" w14:paraId="30DF4C93" w14:textId="77777777" w:rsidTr="0011545B">
        <w:trPr>
          <w:trHeight w:val="1531"/>
        </w:trPr>
        <w:tc>
          <w:tcPr>
            <w:tcW w:w="988" w:type="dxa"/>
            <w:vMerge w:val="restart"/>
            <w:vAlign w:val="center"/>
          </w:tcPr>
          <w:p w14:paraId="5A903BB7" w14:textId="77777777" w:rsidR="00436BBA" w:rsidRPr="00C738FA" w:rsidRDefault="00436BBA" w:rsidP="0011545B">
            <w:pPr>
              <w:pStyle w:val="Normal1"/>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3</w:t>
            </w:r>
          </w:p>
        </w:tc>
        <w:tc>
          <w:tcPr>
            <w:tcW w:w="2409" w:type="dxa"/>
            <w:vMerge w:val="restart"/>
          </w:tcPr>
          <w:p w14:paraId="6A4FD1F1" w14:textId="77777777" w:rsidR="00436BBA" w:rsidRPr="00C738FA" w:rsidRDefault="00436BBA" w:rsidP="0011545B">
            <w:pPr>
              <w:pStyle w:val="Default"/>
              <w:rPr>
                <w:rFonts w:ascii="Calibri" w:hAnsi="Calibri" w:cs="Calibri"/>
                <w:b/>
                <w:bCs/>
                <w:sz w:val="20"/>
                <w:szCs w:val="20"/>
              </w:rPr>
            </w:pPr>
            <w:r w:rsidRPr="00C738FA">
              <w:rPr>
                <w:rFonts w:ascii="Calibri" w:hAnsi="Calibri" w:cs="Calibri"/>
                <w:b/>
                <w:bCs/>
                <w:sz w:val="20"/>
                <w:szCs w:val="20"/>
              </w:rPr>
              <w:t xml:space="preserve">Environmental issues that cause ill-health </w:t>
            </w:r>
          </w:p>
          <w:p w14:paraId="1335EB10" w14:textId="77777777" w:rsidR="00436BBA" w:rsidRPr="00C738FA" w:rsidRDefault="00436BBA" w:rsidP="0011545B">
            <w:pPr>
              <w:pStyle w:val="Default"/>
              <w:rPr>
                <w:rFonts w:ascii="Calibri" w:hAnsi="Calibri" w:cs="Calibri"/>
                <w:sz w:val="20"/>
                <w:szCs w:val="20"/>
              </w:rPr>
            </w:pPr>
          </w:p>
          <w:p w14:paraId="1687767E" w14:textId="77777777" w:rsidR="00436BBA" w:rsidRPr="00357265" w:rsidRDefault="00436BBA" w:rsidP="0011545B">
            <w:pPr>
              <w:pStyle w:val="Default"/>
              <w:rPr>
                <w:rFonts w:ascii="Calibri" w:hAnsi="Calibri" w:cs="Calibri"/>
                <w:sz w:val="20"/>
                <w:szCs w:val="20"/>
              </w:rPr>
            </w:pPr>
            <w:r w:rsidRPr="00357265">
              <w:rPr>
                <w:rFonts w:ascii="Calibri" w:hAnsi="Calibri" w:cs="Calibri"/>
                <w:sz w:val="20"/>
                <w:szCs w:val="20"/>
              </w:rPr>
              <w:t>Climate change:</w:t>
            </w:r>
          </w:p>
          <w:p w14:paraId="65D983A8" w14:textId="77777777" w:rsidR="00436BBA" w:rsidRPr="00357265" w:rsidRDefault="00436BBA" w:rsidP="002525DC">
            <w:pPr>
              <w:pStyle w:val="Default"/>
              <w:numPr>
                <w:ilvl w:val="0"/>
                <w:numId w:val="26"/>
              </w:numPr>
              <w:ind w:left="455"/>
              <w:rPr>
                <w:rFonts w:ascii="Calibri" w:hAnsi="Calibri" w:cs="Calibri"/>
                <w:sz w:val="20"/>
                <w:szCs w:val="20"/>
              </w:rPr>
            </w:pPr>
            <w:r w:rsidRPr="00357265">
              <w:rPr>
                <w:rFonts w:ascii="Calibri" w:hAnsi="Calibri" w:cs="Calibri"/>
                <w:sz w:val="20"/>
                <w:szCs w:val="20"/>
              </w:rPr>
              <w:t>Causes, impact on development, mitigation and adaptation</w:t>
            </w:r>
          </w:p>
          <w:p w14:paraId="649CB399" w14:textId="77777777" w:rsidR="00436BBA" w:rsidRPr="00357265" w:rsidRDefault="00436BBA" w:rsidP="002525DC">
            <w:pPr>
              <w:pStyle w:val="Default"/>
              <w:numPr>
                <w:ilvl w:val="0"/>
                <w:numId w:val="26"/>
              </w:numPr>
              <w:ind w:left="455"/>
              <w:rPr>
                <w:rFonts w:ascii="Calibri" w:hAnsi="Calibri" w:cs="Calibri"/>
                <w:sz w:val="20"/>
                <w:szCs w:val="20"/>
              </w:rPr>
            </w:pPr>
            <w:r w:rsidRPr="00357265">
              <w:rPr>
                <w:rFonts w:ascii="Calibri" w:hAnsi="Calibri" w:cs="Calibri"/>
                <w:sz w:val="20"/>
                <w:szCs w:val="20"/>
              </w:rPr>
              <w:t>Human activities that contribute to global warming</w:t>
            </w:r>
          </w:p>
          <w:p w14:paraId="6AA2E02D" w14:textId="77777777" w:rsidR="00436BBA" w:rsidRPr="00357265" w:rsidRDefault="00436BBA" w:rsidP="002525DC">
            <w:pPr>
              <w:pStyle w:val="Default"/>
              <w:numPr>
                <w:ilvl w:val="0"/>
                <w:numId w:val="26"/>
              </w:numPr>
              <w:ind w:left="455"/>
              <w:rPr>
                <w:rFonts w:ascii="Calibri" w:hAnsi="Calibri" w:cs="Calibri"/>
                <w:sz w:val="20"/>
                <w:szCs w:val="20"/>
              </w:rPr>
            </w:pPr>
            <w:r w:rsidRPr="00357265">
              <w:rPr>
                <w:rFonts w:ascii="Calibri" w:hAnsi="Calibri" w:cs="Calibri"/>
                <w:sz w:val="20"/>
                <w:szCs w:val="20"/>
              </w:rPr>
              <w:t>Effect on:</w:t>
            </w:r>
          </w:p>
          <w:p w14:paraId="057F1843" w14:textId="77777777" w:rsidR="00436BBA" w:rsidRPr="00357265" w:rsidRDefault="00436BBA" w:rsidP="002525DC">
            <w:pPr>
              <w:pStyle w:val="Default"/>
              <w:numPr>
                <w:ilvl w:val="0"/>
                <w:numId w:val="27"/>
              </w:numPr>
              <w:ind w:left="880"/>
              <w:rPr>
                <w:rFonts w:ascii="Calibri" w:hAnsi="Calibri" w:cs="Calibri"/>
                <w:sz w:val="20"/>
                <w:szCs w:val="20"/>
              </w:rPr>
            </w:pPr>
            <w:r w:rsidRPr="00357265">
              <w:rPr>
                <w:rFonts w:ascii="Calibri" w:hAnsi="Calibri" w:cs="Calibri"/>
                <w:sz w:val="20"/>
                <w:szCs w:val="20"/>
              </w:rPr>
              <w:t>Eco-systems</w:t>
            </w:r>
          </w:p>
          <w:p w14:paraId="77D263C1" w14:textId="77777777" w:rsidR="00436BBA" w:rsidRPr="00357265" w:rsidRDefault="00436BBA" w:rsidP="002525DC">
            <w:pPr>
              <w:pStyle w:val="Default"/>
              <w:numPr>
                <w:ilvl w:val="0"/>
                <w:numId w:val="27"/>
              </w:numPr>
              <w:ind w:left="880"/>
              <w:rPr>
                <w:rFonts w:ascii="Calibri" w:hAnsi="Calibri" w:cs="Calibri"/>
                <w:sz w:val="20"/>
                <w:szCs w:val="20"/>
              </w:rPr>
            </w:pPr>
            <w:r w:rsidRPr="00357265">
              <w:rPr>
                <w:rFonts w:ascii="Calibri" w:hAnsi="Calibri" w:cs="Calibri"/>
                <w:sz w:val="20"/>
                <w:szCs w:val="20"/>
              </w:rPr>
              <w:t>Oceans</w:t>
            </w:r>
          </w:p>
          <w:p w14:paraId="5D49E3C4" w14:textId="77777777" w:rsidR="00436BBA" w:rsidRPr="00357265" w:rsidRDefault="00436BBA" w:rsidP="002525DC">
            <w:pPr>
              <w:pStyle w:val="Default"/>
              <w:numPr>
                <w:ilvl w:val="0"/>
                <w:numId w:val="27"/>
              </w:numPr>
              <w:ind w:left="880"/>
              <w:rPr>
                <w:rFonts w:ascii="Calibri" w:hAnsi="Calibri" w:cs="Calibri"/>
                <w:sz w:val="20"/>
                <w:szCs w:val="20"/>
              </w:rPr>
            </w:pPr>
            <w:r w:rsidRPr="00357265">
              <w:rPr>
                <w:rFonts w:ascii="Calibri" w:hAnsi="Calibri" w:cs="Calibri"/>
                <w:sz w:val="20"/>
                <w:szCs w:val="20"/>
              </w:rPr>
              <w:t>Humans</w:t>
            </w:r>
          </w:p>
          <w:p w14:paraId="76B3AB65" w14:textId="77777777" w:rsidR="00436BBA" w:rsidRPr="00357265" w:rsidRDefault="00436BBA" w:rsidP="002525DC">
            <w:pPr>
              <w:pStyle w:val="Default"/>
              <w:numPr>
                <w:ilvl w:val="0"/>
                <w:numId w:val="27"/>
              </w:numPr>
              <w:ind w:left="880"/>
              <w:rPr>
                <w:rFonts w:ascii="Calibri" w:hAnsi="Calibri" w:cs="Calibri"/>
                <w:sz w:val="20"/>
                <w:szCs w:val="20"/>
              </w:rPr>
            </w:pPr>
            <w:r w:rsidRPr="00357265">
              <w:rPr>
                <w:rFonts w:ascii="Calibri" w:hAnsi="Calibri" w:cs="Calibri"/>
                <w:sz w:val="20"/>
                <w:szCs w:val="20"/>
              </w:rPr>
              <w:t>Weather patterns</w:t>
            </w:r>
          </w:p>
          <w:p w14:paraId="65C32FAF" w14:textId="77777777" w:rsidR="00436BBA" w:rsidRPr="00C738FA" w:rsidRDefault="00436BBA" w:rsidP="002525DC">
            <w:pPr>
              <w:pStyle w:val="Default"/>
              <w:numPr>
                <w:ilvl w:val="0"/>
                <w:numId w:val="26"/>
              </w:numPr>
              <w:ind w:left="455"/>
              <w:rPr>
                <w:rFonts w:ascii="Calibri" w:hAnsi="Calibri" w:cs="Calibri"/>
                <w:sz w:val="20"/>
                <w:szCs w:val="20"/>
              </w:rPr>
            </w:pPr>
            <w:r w:rsidRPr="00357265">
              <w:rPr>
                <w:rFonts w:ascii="Calibri" w:hAnsi="Calibri" w:cs="Calibri"/>
                <w:sz w:val="20"/>
                <w:szCs w:val="20"/>
              </w:rPr>
              <w:t xml:space="preserve">Ways to reduce/ mitigate </w:t>
            </w:r>
            <w:r>
              <w:rPr>
                <w:rFonts w:ascii="Calibri" w:hAnsi="Calibri" w:cs="Calibri"/>
                <w:sz w:val="20"/>
                <w:szCs w:val="20"/>
              </w:rPr>
              <w:t xml:space="preserve">and </w:t>
            </w:r>
            <w:r w:rsidRPr="00357265">
              <w:rPr>
                <w:rFonts w:ascii="Calibri" w:hAnsi="Calibri" w:cs="Calibri"/>
                <w:sz w:val="20"/>
                <w:szCs w:val="20"/>
              </w:rPr>
              <w:t>adapt to global warming: responsible consumption habits, recycling, sustainable use of natural resources, sustainable transportation</w:t>
            </w:r>
          </w:p>
        </w:tc>
        <w:tc>
          <w:tcPr>
            <w:tcW w:w="2552" w:type="dxa"/>
            <w:vAlign w:val="center"/>
          </w:tcPr>
          <w:p w14:paraId="0C093F4B" w14:textId="77777777" w:rsidR="00436BBA" w:rsidRPr="00C738FA" w:rsidRDefault="00436BBA" w:rsidP="0011545B">
            <w:pPr>
              <w:pStyle w:val="Normal1"/>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Introduction to climate change.</w:t>
            </w:r>
          </w:p>
        </w:tc>
        <w:tc>
          <w:tcPr>
            <w:tcW w:w="1417" w:type="dxa"/>
            <w:vAlign w:val="center"/>
          </w:tcPr>
          <w:p w14:paraId="59CDD73E" w14:textId="77777777" w:rsidR="00436BBA" w:rsidRPr="00C738FA" w:rsidRDefault="00436BBA" w:rsidP="0011545B">
            <w:pPr>
              <w:pStyle w:val="Normal1"/>
              <w:rPr>
                <w:rFonts w:ascii="Calibri" w:eastAsia="Arial" w:hAnsi="Calibri" w:cs="Calibri"/>
                <w:bCs/>
                <w:i/>
                <w:iCs/>
                <w:color w:val="000000" w:themeColor="text1"/>
                <w:sz w:val="20"/>
                <w:szCs w:val="20"/>
              </w:rPr>
            </w:pPr>
            <w:r w:rsidRPr="00BB3B71">
              <w:rPr>
                <w:rFonts w:ascii="Calibri" w:eastAsia="Arial" w:hAnsi="Calibri" w:cs="Calibri"/>
                <w:bCs/>
                <w:i/>
                <w:iCs/>
                <w:color w:val="000000" w:themeColor="text1"/>
                <w:sz w:val="20"/>
                <w:szCs w:val="20"/>
              </w:rPr>
              <w:t xml:space="preserve">Introduction &amp; Watch Video </w:t>
            </w:r>
          </w:p>
        </w:tc>
        <w:tc>
          <w:tcPr>
            <w:tcW w:w="993" w:type="dxa"/>
            <w:vAlign w:val="center"/>
          </w:tcPr>
          <w:p w14:paraId="48C74BCD" w14:textId="77777777" w:rsidR="00436BBA" w:rsidRPr="00C738FA" w:rsidRDefault="00436BBA" w:rsidP="0011545B">
            <w:pPr>
              <w:pStyle w:val="Normal1"/>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7</w:t>
            </w:r>
            <w:r w:rsidRPr="00C738FA">
              <w:rPr>
                <w:rFonts w:ascii="Calibri" w:eastAsia="Arial" w:hAnsi="Calibri" w:cs="Calibri"/>
                <w:bCs/>
                <w:color w:val="000000" w:themeColor="text1"/>
                <w:sz w:val="20"/>
                <w:szCs w:val="20"/>
              </w:rPr>
              <w:t xml:space="preserve"> min</w:t>
            </w:r>
          </w:p>
        </w:tc>
        <w:tc>
          <w:tcPr>
            <w:tcW w:w="3402" w:type="dxa"/>
            <w:vAlign w:val="center"/>
          </w:tcPr>
          <w:p w14:paraId="20B3CEFE" w14:textId="77777777" w:rsidR="00436BBA" w:rsidRDefault="00436BBA" w:rsidP="0011545B">
            <w:pPr>
              <w:pStyle w:val="Normal1"/>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 xml:space="preserve">Lesson </w:t>
            </w:r>
            <w:r>
              <w:rPr>
                <w:rFonts w:ascii="Calibri" w:eastAsia="Arial" w:hAnsi="Calibri" w:cs="Calibri"/>
                <w:bCs/>
                <w:color w:val="000000" w:themeColor="text1"/>
                <w:sz w:val="20"/>
                <w:szCs w:val="20"/>
              </w:rPr>
              <w:t>3</w:t>
            </w:r>
            <w:r w:rsidRPr="00C738FA">
              <w:rPr>
                <w:rFonts w:ascii="Calibri" w:eastAsia="Arial" w:hAnsi="Calibri" w:cs="Calibri"/>
                <w:bCs/>
                <w:color w:val="000000" w:themeColor="text1"/>
                <w:sz w:val="20"/>
                <w:szCs w:val="20"/>
              </w:rPr>
              <w:t xml:space="preserve"> – PowerPoint (Slides 1-</w:t>
            </w:r>
            <w:r>
              <w:rPr>
                <w:rFonts w:ascii="Calibri" w:eastAsia="Arial" w:hAnsi="Calibri" w:cs="Calibri"/>
                <w:bCs/>
                <w:color w:val="000000" w:themeColor="text1"/>
                <w:sz w:val="20"/>
                <w:szCs w:val="20"/>
              </w:rPr>
              <w:t>4</w:t>
            </w:r>
            <w:r w:rsidRPr="00C738FA">
              <w:rPr>
                <w:rFonts w:ascii="Calibri" w:eastAsia="Arial" w:hAnsi="Calibri" w:cs="Calibri"/>
                <w:bCs/>
                <w:color w:val="000000" w:themeColor="text1"/>
                <w:sz w:val="20"/>
                <w:szCs w:val="20"/>
              </w:rPr>
              <w:t>)</w:t>
            </w:r>
          </w:p>
          <w:p w14:paraId="2D189FBF" w14:textId="77777777" w:rsidR="00436BBA" w:rsidRPr="00C738FA" w:rsidRDefault="00436BBA" w:rsidP="0011545B">
            <w:pPr>
              <w:pStyle w:val="Normal1"/>
              <w:rPr>
                <w:rFonts w:ascii="Calibri" w:eastAsia="Arial" w:hAnsi="Calibri" w:cs="Calibri"/>
                <w:bCs/>
                <w:color w:val="000000" w:themeColor="text1"/>
                <w:sz w:val="20"/>
                <w:szCs w:val="20"/>
              </w:rPr>
            </w:pPr>
            <w:r w:rsidRPr="00BB3B71">
              <w:rPr>
                <w:rFonts w:ascii="Calibri" w:eastAsia="Arial" w:hAnsi="Calibri" w:cs="Calibri"/>
                <w:bCs/>
                <w:color w:val="000000" w:themeColor="text1"/>
                <w:sz w:val="20"/>
                <w:szCs w:val="20"/>
              </w:rPr>
              <w:t xml:space="preserve">Watch: </w:t>
            </w:r>
            <w:r w:rsidRPr="00BB3B71">
              <w:rPr>
                <w:rFonts w:ascii="Calibri" w:eastAsia="Arial" w:hAnsi="Calibri" w:cs="Calibri"/>
                <w:b/>
                <w:color w:val="000000" w:themeColor="text1"/>
                <w:sz w:val="20"/>
                <w:szCs w:val="20"/>
              </w:rPr>
              <w:t xml:space="preserve">What Is the Greenhouse Effect? </w:t>
            </w:r>
            <w:hyperlink r:id="rId13" w:history="1">
              <w:r w:rsidRPr="00BC0CD6">
                <w:rPr>
                  <w:rStyle w:val="Hyperlink"/>
                  <w:rFonts w:ascii="Calibri" w:eastAsia="Arial" w:hAnsi="Calibri" w:cs="Calibri"/>
                  <w:bCs/>
                  <w:sz w:val="20"/>
                  <w:szCs w:val="20"/>
                </w:rPr>
                <w:t>https://www.youtube.com/watch?v=SN5-DnOHQmE&amp;ab_channel=NASASpacePlace</w:t>
              </w:r>
            </w:hyperlink>
            <w:r>
              <w:rPr>
                <w:rFonts w:ascii="Calibri" w:eastAsia="Arial" w:hAnsi="Calibri" w:cs="Calibri"/>
                <w:bCs/>
                <w:color w:val="000000" w:themeColor="text1"/>
                <w:sz w:val="20"/>
                <w:szCs w:val="20"/>
              </w:rPr>
              <w:t xml:space="preserve"> </w:t>
            </w:r>
            <w:r w:rsidRPr="00BB3B71">
              <w:rPr>
                <w:rFonts w:ascii="Calibri" w:eastAsia="Arial" w:hAnsi="Calibri" w:cs="Calibri"/>
                <w:bCs/>
                <w:color w:val="000000" w:themeColor="text1"/>
                <w:sz w:val="20"/>
                <w:szCs w:val="20"/>
              </w:rPr>
              <w:t xml:space="preserve"> (2 min 29 sec)</w:t>
            </w:r>
          </w:p>
        </w:tc>
        <w:tc>
          <w:tcPr>
            <w:tcW w:w="1417" w:type="dxa"/>
            <w:vMerge w:val="restart"/>
            <w:vAlign w:val="center"/>
          </w:tcPr>
          <w:p w14:paraId="24B52214" w14:textId="77777777" w:rsidR="00436BBA" w:rsidRPr="00C738FA" w:rsidRDefault="00436BBA" w:rsidP="0011545B">
            <w:pPr>
              <w:pStyle w:val="Normal1"/>
              <w:rPr>
                <w:rFonts w:ascii="Calibri" w:eastAsia="Arial" w:hAnsi="Calibri" w:cs="Calibri"/>
                <w:bCs/>
                <w:color w:val="000000" w:themeColor="text1"/>
                <w:sz w:val="20"/>
                <w:szCs w:val="20"/>
              </w:rPr>
            </w:pPr>
            <w:r w:rsidRPr="00C738FA">
              <w:rPr>
                <w:rFonts w:ascii="Calibri" w:eastAsia="Arial" w:hAnsi="Calibri" w:cs="Calibri"/>
                <w:bCs/>
                <w:iCs/>
                <w:color w:val="000000" w:themeColor="text1"/>
                <w:sz w:val="20"/>
                <w:szCs w:val="20"/>
                <w:lang w:val="en-GB"/>
              </w:rPr>
              <w:t>Formative</w:t>
            </w:r>
          </w:p>
        </w:tc>
        <w:tc>
          <w:tcPr>
            <w:tcW w:w="1418" w:type="dxa"/>
            <w:vAlign w:val="center"/>
          </w:tcPr>
          <w:p w14:paraId="53E91BE0" w14:textId="77777777" w:rsidR="00436BBA" w:rsidRPr="00C738FA" w:rsidRDefault="00436BBA" w:rsidP="0011545B">
            <w:pPr>
              <w:pStyle w:val="Normal1"/>
              <w:ind w:right="-13" w:hanging="4"/>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 xml:space="preserve">Take part in class </w:t>
            </w:r>
            <w:r>
              <w:rPr>
                <w:rFonts w:ascii="Calibri" w:eastAsia="Arial" w:hAnsi="Calibri" w:cs="Calibri"/>
                <w:bCs/>
                <w:color w:val="000000" w:themeColor="text1"/>
                <w:sz w:val="20"/>
                <w:szCs w:val="20"/>
              </w:rPr>
              <w:t>discussions and watch the video intently</w:t>
            </w:r>
          </w:p>
        </w:tc>
      </w:tr>
      <w:tr w:rsidR="00436BBA" w:rsidRPr="003E027C" w14:paraId="35A6CC77" w14:textId="77777777" w:rsidTr="0011545B">
        <w:trPr>
          <w:trHeight w:val="1531"/>
        </w:trPr>
        <w:tc>
          <w:tcPr>
            <w:tcW w:w="988" w:type="dxa"/>
            <w:vMerge/>
            <w:vAlign w:val="center"/>
          </w:tcPr>
          <w:p w14:paraId="018961F9"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0E803446" w14:textId="77777777" w:rsidR="00436BBA" w:rsidRPr="00C738FA" w:rsidRDefault="00436BBA" w:rsidP="0011545B">
            <w:pPr>
              <w:pStyle w:val="Default"/>
              <w:rPr>
                <w:rFonts w:ascii="Calibri" w:hAnsi="Calibri" w:cs="Calibri"/>
                <w:sz w:val="20"/>
                <w:szCs w:val="20"/>
              </w:rPr>
            </w:pPr>
          </w:p>
        </w:tc>
        <w:tc>
          <w:tcPr>
            <w:tcW w:w="2552" w:type="dxa"/>
          </w:tcPr>
          <w:p w14:paraId="6762185A" w14:textId="77777777" w:rsidR="00436BBA" w:rsidRPr="00C738FA" w:rsidRDefault="00436BBA" w:rsidP="0011545B">
            <w:pPr>
              <w:pStyle w:val="Normal1"/>
              <w:rPr>
                <w:rFonts w:ascii="Calibri" w:eastAsia="Arial" w:hAnsi="Calibri" w:cs="Calibri"/>
                <w:color w:val="000000" w:themeColor="text1"/>
                <w:sz w:val="20"/>
                <w:szCs w:val="20"/>
              </w:rPr>
            </w:pPr>
            <w:r w:rsidRPr="00BB3B71">
              <w:rPr>
                <w:rFonts w:ascii="Calibri" w:eastAsia="Arial" w:hAnsi="Calibri" w:cs="Calibri"/>
                <w:color w:val="000000" w:themeColor="text1"/>
                <w:sz w:val="20"/>
                <w:szCs w:val="20"/>
                <w:lang w:val="en-GB"/>
              </w:rPr>
              <w:t xml:space="preserve">Explain how human activities contribute to global warming. </w:t>
            </w:r>
          </w:p>
        </w:tc>
        <w:tc>
          <w:tcPr>
            <w:tcW w:w="1417" w:type="dxa"/>
            <w:vAlign w:val="center"/>
          </w:tcPr>
          <w:p w14:paraId="394D1F82" w14:textId="77777777" w:rsidR="00436BBA" w:rsidRPr="00C738FA" w:rsidRDefault="00436BBA" w:rsidP="0011545B">
            <w:pPr>
              <w:pStyle w:val="Normal1"/>
              <w:rPr>
                <w:rFonts w:ascii="Calibri" w:eastAsia="Arial" w:hAnsi="Calibri" w:cs="Calibri"/>
                <w:i/>
                <w:iCs/>
                <w:color w:val="000000" w:themeColor="text1"/>
                <w:sz w:val="20"/>
                <w:szCs w:val="20"/>
              </w:rPr>
            </w:pPr>
            <w:r w:rsidRPr="00BB3B71">
              <w:rPr>
                <w:rFonts w:ascii="Calibri" w:eastAsia="Arial" w:hAnsi="Calibri" w:cs="Calibri"/>
                <w:i/>
                <w:iCs/>
                <w:color w:val="000000" w:themeColor="text1"/>
                <w:sz w:val="20"/>
                <w:szCs w:val="20"/>
                <w:lang w:val="en-GB"/>
              </w:rPr>
              <w:t xml:space="preserve">Teaching &amp; Whole-Class Discussion </w:t>
            </w:r>
          </w:p>
        </w:tc>
        <w:tc>
          <w:tcPr>
            <w:tcW w:w="993" w:type="dxa"/>
            <w:vAlign w:val="center"/>
          </w:tcPr>
          <w:p w14:paraId="5EBE821C"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 xml:space="preserve"> min</w:t>
            </w:r>
          </w:p>
        </w:tc>
        <w:tc>
          <w:tcPr>
            <w:tcW w:w="3402" w:type="dxa"/>
            <w:vAlign w:val="center"/>
          </w:tcPr>
          <w:p w14:paraId="4D925BBD"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PowerPoint (Slide</w:t>
            </w:r>
            <w:r>
              <w:rPr>
                <w:rFonts w:ascii="Calibri" w:eastAsia="Arial" w:hAnsi="Calibri" w:cs="Calibri"/>
                <w:color w:val="000000" w:themeColor="text1"/>
                <w:sz w:val="20"/>
                <w:szCs w:val="20"/>
              </w:rPr>
              <w:t xml:space="preserve"> 5</w:t>
            </w:r>
            <w:r w:rsidRPr="00C738FA">
              <w:rPr>
                <w:rFonts w:ascii="Calibri" w:eastAsia="Arial" w:hAnsi="Calibri" w:cs="Calibri"/>
                <w:color w:val="000000" w:themeColor="text1"/>
                <w:sz w:val="20"/>
                <w:szCs w:val="20"/>
              </w:rPr>
              <w:t>)</w:t>
            </w:r>
          </w:p>
        </w:tc>
        <w:tc>
          <w:tcPr>
            <w:tcW w:w="1417" w:type="dxa"/>
            <w:vMerge/>
            <w:vAlign w:val="center"/>
          </w:tcPr>
          <w:p w14:paraId="02D64D43"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725EB085" w14:textId="77777777" w:rsidR="00436BBA" w:rsidRPr="00C738FA" w:rsidRDefault="00436BBA" w:rsidP="0011545B">
            <w:pPr>
              <w:pStyle w:val="Normal1"/>
              <w:ind w:right="-13" w:hanging="4"/>
              <w:rPr>
                <w:rFonts w:ascii="Calibri" w:eastAsia="Arial" w:hAnsi="Calibri" w:cs="Calibri"/>
                <w:color w:val="000000" w:themeColor="text1"/>
                <w:sz w:val="20"/>
                <w:szCs w:val="20"/>
              </w:rPr>
            </w:pPr>
            <w:r w:rsidRPr="00C738FA">
              <w:rPr>
                <w:rFonts w:ascii="Calibri" w:eastAsia="Arial" w:hAnsi="Calibri" w:cs="Calibri"/>
                <w:bCs/>
                <w:color w:val="000000" w:themeColor="text1"/>
                <w:sz w:val="20"/>
                <w:szCs w:val="20"/>
              </w:rPr>
              <w:t xml:space="preserve">Take part in class </w:t>
            </w:r>
            <w:r>
              <w:rPr>
                <w:rFonts w:ascii="Calibri" w:eastAsia="Arial" w:hAnsi="Calibri" w:cs="Calibri"/>
                <w:bCs/>
                <w:color w:val="000000" w:themeColor="text1"/>
                <w:sz w:val="20"/>
                <w:szCs w:val="20"/>
              </w:rPr>
              <w:t>discussion</w:t>
            </w:r>
          </w:p>
        </w:tc>
      </w:tr>
      <w:tr w:rsidR="00436BBA" w:rsidRPr="003E027C" w14:paraId="6F044114" w14:textId="77777777" w:rsidTr="0011545B">
        <w:trPr>
          <w:trHeight w:val="1531"/>
        </w:trPr>
        <w:tc>
          <w:tcPr>
            <w:tcW w:w="988" w:type="dxa"/>
            <w:vMerge/>
            <w:vAlign w:val="center"/>
          </w:tcPr>
          <w:p w14:paraId="5AFEBC3B"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79881CD0" w14:textId="77777777" w:rsidR="00436BBA" w:rsidRPr="00C738FA" w:rsidRDefault="00436BBA" w:rsidP="0011545B">
            <w:pPr>
              <w:pStyle w:val="Default"/>
              <w:rPr>
                <w:rFonts w:ascii="Calibri" w:hAnsi="Calibri" w:cs="Calibri"/>
                <w:sz w:val="20"/>
                <w:szCs w:val="20"/>
              </w:rPr>
            </w:pPr>
          </w:p>
        </w:tc>
        <w:tc>
          <w:tcPr>
            <w:tcW w:w="2552" w:type="dxa"/>
          </w:tcPr>
          <w:p w14:paraId="75C661A7" w14:textId="77777777" w:rsidR="00436BBA" w:rsidRPr="00C738FA" w:rsidRDefault="00436BBA" w:rsidP="0011545B">
            <w:pPr>
              <w:pStyle w:val="Normal1"/>
              <w:rPr>
                <w:rFonts w:ascii="Calibri" w:eastAsia="Arial" w:hAnsi="Calibri" w:cs="Calibri"/>
                <w:color w:val="000000" w:themeColor="text1"/>
                <w:sz w:val="20"/>
                <w:szCs w:val="20"/>
              </w:rPr>
            </w:pPr>
            <w:r w:rsidRPr="00BB3B71">
              <w:rPr>
                <w:rFonts w:ascii="Calibri" w:eastAsia="Arial" w:hAnsi="Calibri" w:cs="Calibri"/>
                <w:color w:val="000000" w:themeColor="text1"/>
                <w:sz w:val="20"/>
                <w:szCs w:val="20"/>
                <w:lang w:val="en-GB"/>
              </w:rPr>
              <w:t xml:space="preserve">Describe the effects of climate change on: eco-systems, oceans, humans and weather patterns. </w:t>
            </w:r>
          </w:p>
        </w:tc>
        <w:tc>
          <w:tcPr>
            <w:tcW w:w="1417" w:type="dxa"/>
            <w:vAlign w:val="center"/>
          </w:tcPr>
          <w:p w14:paraId="569D3AE1" w14:textId="77777777" w:rsidR="00436BBA" w:rsidRPr="00C738FA" w:rsidRDefault="00436BBA" w:rsidP="0011545B">
            <w:pPr>
              <w:pStyle w:val="Normal1"/>
              <w:rPr>
                <w:rFonts w:ascii="Calibri" w:eastAsia="Arial" w:hAnsi="Calibri" w:cs="Calibri"/>
                <w:i/>
                <w:iCs/>
                <w:color w:val="000000" w:themeColor="text1"/>
                <w:sz w:val="20"/>
                <w:szCs w:val="20"/>
              </w:rPr>
            </w:pPr>
            <w:r w:rsidRPr="00BB3B71">
              <w:rPr>
                <w:rFonts w:ascii="Calibri" w:eastAsia="Arial" w:hAnsi="Calibri" w:cs="Calibri"/>
                <w:i/>
                <w:iCs/>
                <w:color w:val="000000" w:themeColor="text1"/>
                <w:sz w:val="20"/>
                <w:szCs w:val="20"/>
              </w:rPr>
              <w:t xml:space="preserve">Watch Video &amp; Teaching </w:t>
            </w:r>
          </w:p>
        </w:tc>
        <w:tc>
          <w:tcPr>
            <w:tcW w:w="993" w:type="dxa"/>
            <w:vAlign w:val="center"/>
          </w:tcPr>
          <w:p w14:paraId="68E8A347"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 xml:space="preserve"> min</w:t>
            </w:r>
          </w:p>
        </w:tc>
        <w:tc>
          <w:tcPr>
            <w:tcW w:w="3402" w:type="dxa"/>
            <w:vAlign w:val="center"/>
          </w:tcPr>
          <w:p w14:paraId="3FCCB6F5" w14:textId="77777777" w:rsidR="00436BB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PowerPoint (Slide</w:t>
            </w:r>
            <w:r>
              <w:rPr>
                <w:rFonts w:ascii="Calibri" w:eastAsia="Arial" w:hAnsi="Calibri" w:cs="Calibri"/>
                <w:color w:val="000000" w:themeColor="text1"/>
                <w:sz w:val="20"/>
                <w:szCs w:val="20"/>
              </w:rPr>
              <w:t xml:space="preserve"> 6</w:t>
            </w:r>
            <w:r w:rsidRPr="00C738FA">
              <w:rPr>
                <w:rFonts w:ascii="Calibri" w:eastAsia="Arial" w:hAnsi="Calibri" w:cs="Calibri"/>
                <w:color w:val="000000" w:themeColor="text1"/>
                <w:sz w:val="20"/>
                <w:szCs w:val="20"/>
              </w:rPr>
              <w:t>)</w:t>
            </w:r>
          </w:p>
          <w:p w14:paraId="2B939884" w14:textId="77777777" w:rsidR="00436BBA" w:rsidRPr="00BB3B71" w:rsidRDefault="00436BBA" w:rsidP="0011545B">
            <w:pPr>
              <w:pStyle w:val="Normal1"/>
              <w:rPr>
                <w:rFonts w:ascii="Calibri" w:eastAsia="Arial" w:hAnsi="Calibri" w:cs="Calibri"/>
                <w:color w:val="000000" w:themeColor="text1"/>
                <w:sz w:val="20"/>
                <w:szCs w:val="20"/>
              </w:rPr>
            </w:pPr>
            <w:r w:rsidRPr="00BB3B71">
              <w:rPr>
                <w:rFonts w:ascii="Calibri" w:eastAsia="Arial" w:hAnsi="Calibri" w:cs="Calibri"/>
                <w:color w:val="000000" w:themeColor="text1"/>
                <w:sz w:val="20"/>
                <w:szCs w:val="20"/>
              </w:rPr>
              <w:t xml:space="preserve">Watch: </w:t>
            </w:r>
            <w:r w:rsidRPr="003307C7">
              <w:rPr>
                <w:rFonts w:ascii="Calibri" w:eastAsia="Arial" w:hAnsi="Calibri" w:cs="Calibri"/>
                <w:b/>
                <w:bCs/>
                <w:color w:val="000000" w:themeColor="text1"/>
                <w:sz w:val="20"/>
                <w:szCs w:val="20"/>
              </w:rPr>
              <w:t>What Earth in 2050 could look like - Shannon Odell</w:t>
            </w:r>
          </w:p>
          <w:p w14:paraId="584ECCAE" w14:textId="77777777" w:rsidR="00436BBA" w:rsidRPr="00C738FA" w:rsidRDefault="00436BBA" w:rsidP="0011545B">
            <w:pPr>
              <w:pStyle w:val="Normal1"/>
              <w:rPr>
                <w:rFonts w:ascii="Calibri" w:eastAsia="Arial" w:hAnsi="Calibri" w:cs="Calibri"/>
                <w:color w:val="000000" w:themeColor="text1"/>
                <w:sz w:val="20"/>
                <w:szCs w:val="20"/>
              </w:rPr>
            </w:pPr>
            <w:hyperlink r:id="rId14" w:history="1">
              <w:r w:rsidRPr="00BC0CD6">
                <w:rPr>
                  <w:rStyle w:val="Hyperlink"/>
                  <w:rFonts w:ascii="Calibri" w:eastAsia="Arial" w:hAnsi="Calibri" w:cs="Calibri"/>
                  <w:sz w:val="20"/>
                  <w:szCs w:val="20"/>
                </w:rPr>
                <w:t>https://www.youtube.com/watch?v=2njn71TqkjA&amp;t=17s&amp;ab_channel=TED-Ed</w:t>
              </w:r>
            </w:hyperlink>
            <w:r>
              <w:rPr>
                <w:rFonts w:ascii="Calibri" w:eastAsia="Arial" w:hAnsi="Calibri" w:cs="Calibri"/>
                <w:color w:val="000000" w:themeColor="text1"/>
                <w:sz w:val="20"/>
                <w:szCs w:val="20"/>
              </w:rPr>
              <w:t xml:space="preserve"> </w:t>
            </w:r>
            <w:r w:rsidRPr="00BB3B71">
              <w:rPr>
                <w:rFonts w:ascii="Calibri" w:eastAsia="Arial" w:hAnsi="Calibri" w:cs="Calibri"/>
                <w:color w:val="000000" w:themeColor="text1"/>
                <w:sz w:val="20"/>
                <w:szCs w:val="20"/>
              </w:rPr>
              <w:t xml:space="preserve"> (4 min 59 sec)</w:t>
            </w:r>
          </w:p>
        </w:tc>
        <w:tc>
          <w:tcPr>
            <w:tcW w:w="1417" w:type="dxa"/>
            <w:vMerge/>
            <w:vAlign w:val="center"/>
          </w:tcPr>
          <w:p w14:paraId="620F090C"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75DB0964" w14:textId="77777777" w:rsidR="00436BBA" w:rsidRPr="00C738FA" w:rsidRDefault="00436BBA" w:rsidP="0011545B">
            <w:pPr>
              <w:pStyle w:val="Normal1"/>
              <w:ind w:right="-13" w:hanging="4"/>
              <w:rPr>
                <w:rFonts w:ascii="Calibri" w:eastAsia="Arial" w:hAnsi="Calibri" w:cs="Calibri"/>
                <w:color w:val="000000" w:themeColor="text1"/>
                <w:sz w:val="20"/>
                <w:szCs w:val="20"/>
              </w:rPr>
            </w:pPr>
            <w:r>
              <w:rPr>
                <w:rFonts w:ascii="Calibri" w:eastAsia="Arial" w:hAnsi="Calibri" w:cs="Calibri"/>
                <w:bCs/>
                <w:color w:val="000000" w:themeColor="text1"/>
                <w:sz w:val="20"/>
                <w:szCs w:val="20"/>
              </w:rPr>
              <w:t>Watch the video intently</w:t>
            </w:r>
          </w:p>
        </w:tc>
      </w:tr>
      <w:tr w:rsidR="00436BBA" w:rsidRPr="003E027C" w14:paraId="07172767" w14:textId="77777777" w:rsidTr="0011545B">
        <w:trPr>
          <w:trHeight w:val="1531"/>
        </w:trPr>
        <w:tc>
          <w:tcPr>
            <w:tcW w:w="988" w:type="dxa"/>
            <w:vMerge/>
            <w:vAlign w:val="center"/>
          </w:tcPr>
          <w:p w14:paraId="114190EF"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1B61CD42" w14:textId="77777777" w:rsidR="00436BBA" w:rsidRPr="00C738FA" w:rsidRDefault="00436BBA" w:rsidP="0011545B">
            <w:pPr>
              <w:pStyle w:val="Default"/>
              <w:rPr>
                <w:rFonts w:ascii="Calibri" w:hAnsi="Calibri" w:cs="Calibri"/>
                <w:sz w:val="20"/>
                <w:szCs w:val="20"/>
              </w:rPr>
            </w:pPr>
          </w:p>
        </w:tc>
        <w:tc>
          <w:tcPr>
            <w:tcW w:w="2552" w:type="dxa"/>
          </w:tcPr>
          <w:p w14:paraId="120C2BCE" w14:textId="77777777" w:rsidR="00436BBA" w:rsidRPr="00C738FA" w:rsidRDefault="00436BBA" w:rsidP="0011545B">
            <w:pPr>
              <w:pStyle w:val="Normal1"/>
              <w:rPr>
                <w:rFonts w:ascii="Calibri" w:eastAsia="Arial" w:hAnsi="Calibri" w:cs="Calibri"/>
                <w:color w:val="000000" w:themeColor="text1"/>
                <w:sz w:val="20"/>
                <w:szCs w:val="20"/>
              </w:rPr>
            </w:pPr>
            <w:r w:rsidRPr="00BB3B71">
              <w:rPr>
                <w:rFonts w:ascii="Calibri" w:eastAsia="Arial" w:hAnsi="Calibri" w:cs="Calibri"/>
                <w:color w:val="000000" w:themeColor="text1"/>
                <w:sz w:val="20"/>
                <w:szCs w:val="20"/>
                <w:lang w:val="en-GB"/>
              </w:rPr>
              <w:t>Understand ways to mitigate and adapt to global warming.</w:t>
            </w:r>
          </w:p>
        </w:tc>
        <w:tc>
          <w:tcPr>
            <w:tcW w:w="1417" w:type="dxa"/>
            <w:vAlign w:val="center"/>
          </w:tcPr>
          <w:p w14:paraId="77F9349B" w14:textId="77777777" w:rsidR="00436BBA" w:rsidRPr="00C738FA" w:rsidRDefault="00436BBA" w:rsidP="0011545B">
            <w:pPr>
              <w:pStyle w:val="Normal1"/>
              <w:rPr>
                <w:rFonts w:ascii="Calibri" w:eastAsia="Arial" w:hAnsi="Calibri" w:cs="Calibri"/>
                <w:i/>
                <w:iCs/>
                <w:color w:val="000000" w:themeColor="text1"/>
                <w:sz w:val="20"/>
                <w:szCs w:val="20"/>
              </w:rPr>
            </w:pPr>
            <w:r w:rsidRPr="00BB3B71">
              <w:rPr>
                <w:rFonts w:ascii="Calibri" w:eastAsia="Arial" w:hAnsi="Calibri" w:cs="Calibri"/>
                <w:i/>
                <w:iCs/>
                <w:color w:val="000000" w:themeColor="text1"/>
                <w:sz w:val="20"/>
                <w:szCs w:val="20"/>
                <w:lang w:val="en-GB"/>
              </w:rPr>
              <w:t xml:space="preserve">Watch Video &amp; Pair Activity </w:t>
            </w:r>
          </w:p>
        </w:tc>
        <w:tc>
          <w:tcPr>
            <w:tcW w:w="993" w:type="dxa"/>
            <w:vAlign w:val="center"/>
          </w:tcPr>
          <w:p w14:paraId="2E64160C"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 xml:space="preserve"> min</w:t>
            </w:r>
          </w:p>
        </w:tc>
        <w:tc>
          <w:tcPr>
            <w:tcW w:w="3402" w:type="dxa"/>
            <w:vAlign w:val="center"/>
          </w:tcPr>
          <w:p w14:paraId="50AE8806"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w:t>
            </w:r>
          </w:p>
          <w:p w14:paraId="52A53AD3"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(Activity 1)</w:t>
            </w:r>
          </w:p>
          <w:p w14:paraId="17C19F0D" w14:textId="77777777" w:rsidR="00436BB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MEMO</w:t>
            </w:r>
          </w:p>
          <w:p w14:paraId="27CE9907" w14:textId="25136768" w:rsidR="0021188C" w:rsidRPr="00C738FA" w:rsidRDefault="0021188C" w:rsidP="0011545B">
            <w:pPr>
              <w:pStyle w:val="Normal1"/>
              <w:rPr>
                <w:rFonts w:ascii="Calibri" w:eastAsia="Arial" w:hAnsi="Calibri" w:cs="Calibri"/>
                <w:color w:val="000000" w:themeColor="text1"/>
                <w:sz w:val="20"/>
                <w:szCs w:val="20"/>
              </w:rPr>
            </w:pPr>
            <w:r w:rsidRPr="0021188C">
              <w:rPr>
                <w:rFonts w:ascii="Calibri" w:eastAsia="Arial" w:hAnsi="Calibri" w:cs="Calibri"/>
                <w:color w:val="000000" w:themeColor="text1"/>
                <w:sz w:val="20"/>
                <w:szCs w:val="20"/>
                <w:lang w:val="en-ZA"/>
              </w:rPr>
              <w:t xml:space="preserve">Watch: </w:t>
            </w:r>
            <w:r w:rsidRPr="0021188C">
              <w:rPr>
                <w:rFonts w:ascii="Calibri" w:eastAsia="Arial" w:hAnsi="Calibri" w:cs="Calibri"/>
                <w:b/>
                <w:bCs/>
                <w:color w:val="000000" w:themeColor="text1"/>
                <w:sz w:val="20"/>
                <w:szCs w:val="20"/>
                <w:lang w:val="en-ZA"/>
              </w:rPr>
              <w:t xml:space="preserve">Adaptation vs. Mitigation Climate Change Solutions </w:t>
            </w:r>
            <w:hyperlink r:id="rId15" w:history="1">
              <w:r w:rsidRPr="0021188C">
                <w:rPr>
                  <w:rStyle w:val="Hyperlink"/>
                  <w:rFonts w:ascii="Calibri" w:eastAsia="Arial" w:hAnsi="Calibri" w:cs="Calibri"/>
                  <w:sz w:val="20"/>
                  <w:szCs w:val="20"/>
                  <w:lang w:val="en-ZA"/>
                </w:rPr>
                <w:t>https://www.youtube.com/watch?v=2vqPfY7LjP8&amp;t=8s&amp;ab_channel=NowThisEarth</w:t>
              </w:r>
            </w:hyperlink>
            <w:r w:rsidRPr="0021188C">
              <w:rPr>
                <w:rFonts w:ascii="Calibri" w:eastAsia="Arial" w:hAnsi="Calibri" w:cs="Calibri"/>
                <w:color w:val="000000" w:themeColor="text1"/>
                <w:sz w:val="20"/>
                <w:szCs w:val="20"/>
                <w:lang w:val="en-ZA"/>
              </w:rPr>
              <w:t xml:space="preserve"> (2 min 44 sec)</w:t>
            </w:r>
          </w:p>
        </w:tc>
        <w:tc>
          <w:tcPr>
            <w:tcW w:w="1417" w:type="dxa"/>
            <w:vMerge w:val="restart"/>
            <w:vAlign w:val="center"/>
          </w:tcPr>
          <w:p w14:paraId="3BD17C5B"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Summative</w:t>
            </w:r>
          </w:p>
        </w:tc>
        <w:tc>
          <w:tcPr>
            <w:tcW w:w="1418" w:type="dxa"/>
            <w:vAlign w:val="center"/>
          </w:tcPr>
          <w:p w14:paraId="6E9C8E97" w14:textId="77777777" w:rsidR="00436BBA" w:rsidRPr="00C738FA" w:rsidRDefault="00436BBA" w:rsidP="0011545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Complete the activity in </w:t>
            </w:r>
            <w:r>
              <w:rPr>
                <w:rFonts w:ascii="Calibri" w:eastAsia="Arial" w:hAnsi="Calibri" w:cs="Calibri"/>
                <w:color w:val="000000" w:themeColor="text1"/>
                <w:sz w:val="20"/>
                <w:szCs w:val="20"/>
              </w:rPr>
              <w:t>pair</w:t>
            </w:r>
          </w:p>
        </w:tc>
      </w:tr>
      <w:tr w:rsidR="00436BBA" w:rsidRPr="003E027C" w14:paraId="0B6C043A" w14:textId="77777777" w:rsidTr="0011545B">
        <w:trPr>
          <w:trHeight w:val="1531"/>
        </w:trPr>
        <w:tc>
          <w:tcPr>
            <w:tcW w:w="988" w:type="dxa"/>
            <w:vMerge/>
            <w:vAlign w:val="center"/>
          </w:tcPr>
          <w:p w14:paraId="1E4F474D"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626F273E" w14:textId="77777777" w:rsidR="00436BBA" w:rsidRPr="00C738FA" w:rsidRDefault="00436BBA" w:rsidP="0011545B">
            <w:pPr>
              <w:pStyle w:val="Default"/>
              <w:rPr>
                <w:rFonts w:ascii="Calibri" w:hAnsi="Calibri" w:cs="Calibri"/>
                <w:sz w:val="20"/>
                <w:szCs w:val="20"/>
              </w:rPr>
            </w:pPr>
          </w:p>
        </w:tc>
        <w:tc>
          <w:tcPr>
            <w:tcW w:w="2552" w:type="dxa"/>
          </w:tcPr>
          <w:p w14:paraId="5D41604B" w14:textId="77777777" w:rsidR="00436BBA" w:rsidRPr="00C738FA" w:rsidRDefault="00436BBA" w:rsidP="0011545B">
            <w:pPr>
              <w:pStyle w:val="Normal1"/>
              <w:rPr>
                <w:rFonts w:ascii="Calibri" w:eastAsia="Arial" w:hAnsi="Calibri" w:cs="Calibri"/>
                <w:color w:val="000000" w:themeColor="text1"/>
                <w:sz w:val="20"/>
                <w:szCs w:val="20"/>
                <w:lang w:val="en-GB"/>
              </w:rPr>
            </w:pPr>
            <w:r w:rsidRPr="00C738FA">
              <w:rPr>
                <w:rFonts w:ascii="Calibri" w:eastAsia="Arial" w:hAnsi="Calibri" w:cs="Calibri"/>
                <w:color w:val="000000" w:themeColor="text1"/>
                <w:sz w:val="20"/>
                <w:szCs w:val="20"/>
                <w:lang w:val="en-GB"/>
              </w:rPr>
              <w:t>Recapping of lesson content.</w:t>
            </w:r>
          </w:p>
        </w:tc>
        <w:tc>
          <w:tcPr>
            <w:tcW w:w="1417" w:type="dxa"/>
            <w:vAlign w:val="center"/>
          </w:tcPr>
          <w:p w14:paraId="3018173B" w14:textId="77777777" w:rsidR="00436BBA" w:rsidRPr="00C738FA" w:rsidRDefault="00436BBA" w:rsidP="0011545B">
            <w:pPr>
              <w:pStyle w:val="Normal1"/>
              <w:rPr>
                <w:rFonts w:ascii="Calibri" w:eastAsia="Arial" w:hAnsi="Calibri" w:cs="Calibri"/>
                <w:i/>
                <w:iCs/>
                <w:color w:val="000000" w:themeColor="text1"/>
                <w:sz w:val="20"/>
                <w:szCs w:val="20"/>
              </w:rPr>
            </w:pPr>
            <w:r w:rsidRPr="00BB3B71">
              <w:rPr>
                <w:rFonts w:ascii="Calibri" w:eastAsia="Arial" w:hAnsi="Calibri" w:cs="Calibri"/>
                <w:i/>
                <w:iCs/>
                <w:color w:val="000000" w:themeColor="text1"/>
                <w:sz w:val="20"/>
                <w:szCs w:val="20"/>
                <w:lang w:val="en-ZA"/>
              </w:rPr>
              <w:t xml:space="preserve">Conclusion &amp; Individual Activity </w:t>
            </w:r>
          </w:p>
        </w:tc>
        <w:tc>
          <w:tcPr>
            <w:tcW w:w="993" w:type="dxa"/>
            <w:vAlign w:val="center"/>
          </w:tcPr>
          <w:p w14:paraId="2740012F"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12</w:t>
            </w:r>
            <w:r w:rsidRPr="00C738FA">
              <w:rPr>
                <w:rFonts w:ascii="Calibri" w:eastAsia="Arial" w:hAnsi="Calibri" w:cs="Calibri"/>
                <w:color w:val="000000" w:themeColor="text1"/>
                <w:sz w:val="20"/>
                <w:szCs w:val="20"/>
              </w:rPr>
              <w:t xml:space="preserve"> min</w:t>
            </w:r>
          </w:p>
        </w:tc>
        <w:tc>
          <w:tcPr>
            <w:tcW w:w="3402" w:type="dxa"/>
            <w:vAlign w:val="center"/>
          </w:tcPr>
          <w:p w14:paraId="5D7A3E3E"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8</w:t>
            </w:r>
            <w:r w:rsidRPr="00C738FA">
              <w:rPr>
                <w:rFonts w:ascii="Calibri" w:eastAsia="Arial" w:hAnsi="Calibri" w:cs="Calibri"/>
                <w:color w:val="000000" w:themeColor="text1"/>
                <w:sz w:val="20"/>
                <w:szCs w:val="20"/>
              </w:rPr>
              <w:t>)</w:t>
            </w:r>
          </w:p>
          <w:p w14:paraId="35B2A604"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(Activity 2)</w:t>
            </w:r>
          </w:p>
          <w:p w14:paraId="2197CAF6"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3</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MEMO</w:t>
            </w:r>
          </w:p>
        </w:tc>
        <w:tc>
          <w:tcPr>
            <w:tcW w:w="1417" w:type="dxa"/>
            <w:vMerge/>
            <w:vAlign w:val="center"/>
          </w:tcPr>
          <w:p w14:paraId="5751FB3C"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7F200BA7" w14:textId="77777777" w:rsidR="00436BBA" w:rsidRPr="00C738FA" w:rsidRDefault="00436BBA" w:rsidP="0011545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Complete the activity individually</w:t>
            </w:r>
          </w:p>
        </w:tc>
      </w:tr>
    </w:tbl>
    <w:p w14:paraId="49EAD09A" w14:textId="77777777" w:rsidR="00436BBA" w:rsidRDefault="00436BBA" w:rsidP="00436BBA"/>
    <w:p w14:paraId="5051923D" w14:textId="77777777" w:rsidR="00436BBA" w:rsidRDefault="00436BBA" w:rsidP="00436BBA">
      <w:pPr>
        <w:spacing w:after="160" w:line="278" w:lineRule="auto"/>
      </w:pPr>
      <w:r>
        <w:br w:type="page"/>
      </w:r>
    </w:p>
    <w:p w14:paraId="1E2AE0B1" w14:textId="77777777" w:rsidR="00436BBA" w:rsidRDefault="00436BBA" w:rsidP="00436BBA">
      <w:pPr>
        <w:spacing w:after="160" w:line="278" w:lineRule="auto"/>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417"/>
        <w:gridCol w:w="993"/>
        <w:gridCol w:w="3402"/>
        <w:gridCol w:w="1417"/>
        <w:gridCol w:w="1418"/>
      </w:tblGrid>
      <w:tr w:rsidR="00436BBA" w:rsidRPr="003E027C" w14:paraId="4DCC2841" w14:textId="77777777" w:rsidTr="0011545B">
        <w:trPr>
          <w:trHeight w:val="560"/>
        </w:trPr>
        <w:tc>
          <w:tcPr>
            <w:tcW w:w="988" w:type="dxa"/>
            <w:vAlign w:val="center"/>
          </w:tcPr>
          <w:p w14:paraId="64641662"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Lesson Number</w:t>
            </w:r>
          </w:p>
        </w:tc>
        <w:tc>
          <w:tcPr>
            <w:tcW w:w="2409" w:type="dxa"/>
            <w:vAlign w:val="center"/>
          </w:tcPr>
          <w:p w14:paraId="6EBBA0D7"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Content</w:t>
            </w:r>
          </w:p>
        </w:tc>
        <w:tc>
          <w:tcPr>
            <w:tcW w:w="2552" w:type="dxa"/>
            <w:vAlign w:val="center"/>
          </w:tcPr>
          <w:p w14:paraId="2F163FE2" w14:textId="77777777" w:rsidR="00436BBA" w:rsidRPr="00C738FA" w:rsidRDefault="00436BBA" w:rsidP="0011545B">
            <w:pPr>
              <w:pStyle w:val="Normal1"/>
              <w:jc w:val="center"/>
              <w:rPr>
                <w:rFonts w:ascii="Calibri" w:eastAsia="Arial" w:hAnsi="Calibri" w:cs="Calibri"/>
                <w:b/>
                <w:sz w:val="20"/>
                <w:szCs w:val="20"/>
              </w:rPr>
            </w:pPr>
            <w:r w:rsidRPr="00C738FA">
              <w:rPr>
                <w:rFonts w:ascii="Calibri" w:eastAsia="Arial" w:hAnsi="Calibri" w:cs="Calibri"/>
                <w:b/>
                <w:sz w:val="20"/>
                <w:szCs w:val="20"/>
              </w:rPr>
              <w:t>Learning Outcome</w:t>
            </w:r>
          </w:p>
        </w:tc>
        <w:tc>
          <w:tcPr>
            <w:tcW w:w="1417" w:type="dxa"/>
            <w:vAlign w:val="center"/>
          </w:tcPr>
          <w:p w14:paraId="039D8A9C"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Teaching Plan</w:t>
            </w:r>
          </w:p>
        </w:tc>
        <w:tc>
          <w:tcPr>
            <w:tcW w:w="993" w:type="dxa"/>
            <w:vAlign w:val="center"/>
          </w:tcPr>
          <w:p w14:paraId="4DDB3D6A"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Time </w:t>
            </w:r>
          </w:p>
        </w:tc>
        <w:tc>
          <w:tcPr>
            <w:tcW w:w="3402" w:type="dxa"/>
            <w:vAlign w:val="center"/>
          </w:tcPr>
          <w:p w14:paraId="6ECFF4EE"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Resources </w:t>
            </w:r>
          </w:p>
        </w:tc>
        <w:tc>
          <w:tcPr>
            <w:tcW w:w="1417" w:type="dxa"/>
            <w:vAlign w:val="center"/>
          </w:tcPr>
          <w:p w14:paraId="3AF43E1B" w14:textId="77777777" w:rsidR="00436BBA" w:rsidRPr="00C738FA" w:rsidRDefault="00436BBA" w:rsidP="0011545B">
            <w:pPr>
              <w:pStyle w:val="Normal1"/>
              <w:jc w:val="center"/>
              <w:rPr>
                <w:rFonts w:ascii="Calibri" w:eastAsia="Arial" w:hAnsi="Calibri" w:cs="Calibri"/>
                <w:sz w:val="20"/>
                <w:szCs w:val="20"/>
              </w:rPr>
            </w:pPr>
            <w:r w:rsidRPr="00C738FA">
              <w:rPr>
                <w:rFonts w:ascii="Calibri" w:eastAsia="Arial" w:hAnsi="Calibri" w:cs="Calibri"/>
                <w:b/>
                <w:sz w:val="20"/>
                <w:szCs w:val="20"/>
              </w:rPr>
              <w:t xml:space="preserve">Assessment </w:t>
            </w:r>
          </w:p>
        </w:tc>
        <w:tc>
          <w:tcPr>
            <w:tcW w:w="1418" w:type="dxa"/>
            <w:vAlign w:val="center"/>
          </w:tcPr>
          <w:p w14:paraId="46FF5E29" w14:textId="77777777" w:rsidR="00436BBA" w:rsidRPr="00C738FA" w:rsidRDefault="00436BBA" w:rsidP="0011545B">
            <w:pPr>
              <w:pStyle w:val="Normal1"/>
              <w:ind w:left="37" w:right="-13" w:hanging="37"/>
              <w:jc w:val="center"/>
              <w:rPr>
                <w:rFonts w:ascii="Calibri" w:eastAsia="Arial" w:hAnsi="Calibri" w:cs="Calibri"/>
                <w:sz w:val="20"/>
                <w:szCs w:val="20"/>
              </w:rPr>
            </w:pPr>
            <w:r w:rsidRPr="00C738FA">
              <w:rPr>
                <w:rFonts w:ascii="Calibri" w:eastAsia="Arial" w:hAnsi="Calibri" w:cs="Calibri"/>
                <w:b/>
                <w:sz w:val="20"/>
                <w:szCs w:val="20"/>
              </w:rPr>
              <w:t>Learner Activities</w:t>
            </w:r>
          </w:p>
        </w:tc>
      </w:tr>
      <w:tr w:rsidR="00436BBA" w:rsidRPr="003E027C" w14:paraId="6F079886" w14:textId="77777777" w:rsidTr="0011545B">
        <w:trPr>
          <w:trHeight w:val="1531"/>
        </w:trPr>
        <w:tc>
          <w:tcPr>
            <w:tcW w:w="988" w:type="dxa"/>
            <w:vMerge w:val="restart"/>
            <w:vAlign w:val="center"/>
          </w:tcPr>
          <w:p w14:paraId="2C312BE4" w14:textId="77777777" w:rsidR="00436BBA" w:rsidRPr="00C738FA" w:rsidRDefault="00436BBA" w:rsidP="0011545B">
            <w:pPr>
              <w:pStyle w:val="Normal1"/>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4</w:t>
            </w:r>
          </w:p>
        </w:tc>
        <w:tc>
          <w:tcPr>
            <w:tcW w:w="2409" w:type="dxa"/>
            <w:vMerge w:val="restart"/>
          </w:tcPr>
          <w:p w14:paraId="756DA157" w14:textId="77777777" w:rsidR="00436BBA" w:rsidRPr="00C738FA" w:rsidRDefault="00436BBA" w:rsidP="0011545B">
            <w:pPr>
              <w:pStyle w:val="Default"/>
              <w:rPr>
                <w:rFonts w:ascii="Calibri" w:hAnsi="Calibri" w:cs="Calibri"/>
                <w:b/>
                <w:bCs/>
                <w:sz w:val="20"/>
                <w:szCs w:val="20"/>
              </w:rPr>
            </w:pPr>
            <w:r w:rsidRPr="00C738FA">
              <w:rPr>
                <w:rFonts w:ascii="Calibri" w:hAnsi="Calibri" w:cs="Calibri"/>
                <w:b/>
                <w:bCs/>
                <w:sz w:val="20"/>
                <w:szCs w:val="20"/>
              </w:rPr>
              <w:t xml:space="preserve">Environmental issues that cause ill-health </w:t>
            </w:r>
          </w:p>
          <w:p w14:paraId="09D38CCE" w14:textId="77777777" w:rsidR="00436BBA" w:rsidRPr="00C738FA" w:rsidRDefault="00436BBA" w:rsidP="0011545B">
            <w:pPr>
              <w:pStyle w:val="Default"/>
              <w:rPr>
                <w:rFonts w:ascii="Calibri" w:hAnsi="Calibri" w:cs="Calibri"/>
                <w:sz w:val="20"/>
                <w:szCs w:val="20"/>
              </w:rPr>
            </w:pPr>
          </w:p>
          <w:p w14:paraId="13CD7A9A" w14:textId="77777777" w:rsidR="00436BBA" w:rsidRPr="00C738FA" w:rsidRDefault="00436BBA" w:rsidP="0011545B">
            <w:pPr>
              <w:pStyle w:val="Default"/>
              <w:rPr>
                <w:rFonts w:ascii="Calibri" w:hAnsi="Calibri" w:cs="Calibri"/>
                <w:sz w:val="20"/>
                <w:szCs w:val="20"/>
              </w:rPr>
            </w:pPr>
            <w:r w:rsidRPr="003307C7">
              <w:rPr>
                <w:rFonts w:ascii="Calibri" w:hAnsi="Calibri" w:cs="Calibri"/>
                <w:sz w:val="20"/>
                <w:szCs w:val="20"/>
              </w:rPr>
              <w:t>Responsible citizenship: Identify and participate in a community service that address a contemporary environmental issue indicating how this may harm certain sectors of society more than others</w:t>
            </w:r>
          </w:p>
        </w:tc>
        <w:tc>
          <w:tcPr>
            <w:tcW w:w="2552" w:type="dxa"/>
            <w:vAlign w:val="center"/>
          </w:tcPr>
          <w:p w14:paraId="4CE52F86" w14:textId="77777777" w:rsidR="00436BBA" w:rsidRPr="00C738FA" w:rsidRDefault="00436BBA" w:rsidP="0011545B">
            <w:pPr>
              <w:pStyle w:val="Normal1"/>
              <w:rPr>
                <w:rFonts w:ascii="Calibri" w:eastAsia="Arial" w:hAnsi="Calibri" w:cs="Calibri"/>
                <w:bCs/>
                <w:color w:val="000000" w:themeColor="text1"/>
                <w:sz w:val="20"/>
                <w:szCs w:val="20"/>
              </w:rPr>
            </w:pPr>
          </w:p>
        </w:tc>
        <w:tc>
          <w:tcPr>
            <w:tcW w:w="1417" w:type="dxa"/>
            <w:vAlign w:val="center"/>
          </w:tcPr>
          <w:p w14:paraId="0F5D0FC2" w14:textId="77777777" w:rsidR="00436BBA" w:rsidRPr="00C738FA" w:rsidRDefault="00436BBA" w:rsidP="0011545B">
            <w:pPr>
              <w:pStyle w:val="Normal1"/>
              <w:rPr>
                <w:rFonts w:ascii="Calibri" w:eastAsia="Arial" w:hAnsi="Calibri" w:cs="Calibri"/>
                <w:bCs/>
                <w:i/>
                <w:iCs/>
                <w:color w:val="000000" w:themeColor="text1"/>
                <w:sz w:val="20"/>
                <w:szCs w:val="20"/>
              </w:rPr>
            </w:pPr>
            <w:r w:rsidRPr="00BB3B71">
              <w:rPr>
                <w:rFonts w:ascii="Calibri" w:eastAsia="Arial" w:hAnsi="Calibri" w:cs="Calibri"/>
                <w:bCs/>
                <w:i/>
                <w:iCs/>
                <w:color w:val="000000" w:themeColor="text1"/>
                <w:sz w:val="20"/>
                <w:szCs w:val="20"/>
              </w:rPr>
              <w:t>Introduction</w:t>
            </w:r>
          </w:p>
        </w:tc>
        <w:tc>
          <w:tcPr>
            <w:tcW w:w="993" w:type="dxa"/>
            <w:vAlign w:val="center"/>
          </w:tcPr>
          <w:p w14:paraId="0032446C" w14:textId="77777777" w:rsidR="00436BBA" w:rsidRPr="00C738FA" w:rsidRDefault="00436BBA" w:rsidP="0011545B">
            <w:pPr>
              <w:pStyle w:val="Normal1"/>
              <w:jc w:val="center"/>
              <w:rPr>
                <w:rFonts w:ascii="Calibri" w:eastAsia="Arial" w:hAnsi="Calibri" w:cs="Calibri"/>
                <w:bCs/>
                <w:color w:val="000000" w:themeColor="text1"/>
                <w:sz w:val="20"/>
                <w:szCs w:val="20"/>
              </w:rPr>
            </w:pPr>
            <w:r>
              <w:rPr>
                <w:rFonts w:ascii="Calibri" w:eastAsia="Arial" w:hAnsi="Calibri" w:cs="Calibri"/>
                <w:bCs/>
                <w:color w:val="000000" w:themeColor="text1"/>
                <w:sz w:val="20"/>
                <w:szCs w:val="20"/>
              </w:rPr>
              <w:t>5</w:t>
            </w:r>
            <w:r w:rsidRPr="00C738FA">
              <w:rPr>
                <w:rFonts w:ascii="Calibri" w:eastAsia="Arial" w:hAnsi="Calibri" w:cs="Calibri"/>
                <w:bCs/>
                <w:color w:val="000000" w:themeColor="text1"/>
                <w:sz w:val="20"/>
                <w:szCs w:val="20"/>
              </w:rPr>
              <w:t xml:space="preserve"> min</w:t>
            </w:r>
          </w:p>
        </w:tc>
        <w:tc>
          <w:tcPr>
            <w:tcW w:w="3402" w:type="dxa"/>
            <w:vAlign w:val="center"/>
          </w:tcPr>
          <w:p w14:paraId="23778687" w14:textId="77777777" w:rsidR="00436BBA" w:rsidRPr="00C738FA" w:rsidRDefault="00436BBA" w:rsidP="0011545B">
            <w:pPr>
              <w:pStyle w:val="Normal1"/>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 xml:space="preserve">Lesson </w:t>
            </w:r>
            <w:r>
              <w:rPr>
                <w:rFonts w:ascii="Calibri" w:eastAsia="Arial" w:hAnsi="Calibri" w:cs="Calibri"/>
                <w:bCs/>
                <w:color w:val="000000" w:themeColor="text1"/>
                <w:sz w:val="20"/>
                <w:szCs w:val="20"/>
              </w:rPr>
              <w:t>4</w:t>
            </w:r>
            <w:r w:rsidRPr="00C738FA">
              <w:rPr>
                <w:rFonts w:ascii="Calibri" w:eastAsia="Arial" w:hAnsi="Calibri" w:cs="Calibri"/>
                <w:bCs/>
                <w:color w:val="000000" w:themeColor="text1"/>
                <w:sz w:val="20"/>
                <w:szCs w:val="20"/>
              </w:rPr>
              <w:t xml:space="preserve"> – PowerPoint (Slides 1-</w:t>
            </w:r>
            <w:r>
              <w:rPr>
                <w:rFonts w:ascii="Calibri" w:eastAsia="Arial" w:hAnsi="Calibri" w:cs="Calibri"/>
                <w:bCs/>
                <w:color w:val="000000" w:themeColor="text1"/>
                <w:sz w:val="20"/>
                <w:szCs w:val="20"/>
              </w:rPr>
              <w:t>2</w:t>
            </w:r>
            <w:r w:rsidRPr="00C738FA">
              <w:rPr>
                <w:rFonts w:ascii="Calibri" w:eastAsia="Arial" w:hAnsi="Calibri" w:cs="Calibri"/>
                <w:bCs/>
                <w:color w:val="000000" w:themeColor="text1"/>
                <w:sz w:val="20"/>
                <w:szCs w:val="20"/>
              </w:rPr>
              <w:t>)</w:t>
            </w:r>
          </w:p>
        </w:tc>
        <w:tc>
          <w:tcPr>
            <w:tcW w:w="1417" w:type="dxa"/>
            <w:vMerge w:val="restart"/>
            <w:vAlign w:val="center"/>
          </w:tcPr>
          <w:p w14:paraId="3B70B1BA" w14:textId="77777777" w:rsidR="00436BBA" w:rsidRPr="00C738FA" w:rsidRDefault="00436BBA" w:rsidP="0011545B">
            <w:pPr>
              <w:pStyle w:val="Normal1"/>
              <w:rPr>
                <w:rFonts w:ascii="Calibri" w:eastAsia="Arial" w:hAnsi="Calibri" w:cs="Calibri"/>
                <w:bCs/>
                <w:color w:val="000000" w:themeColor="text1"/>
                <w:sz w:val="20"/>
                <w:szCs w:val="20"/>
              </w:rPr>
            </w:pPr>
            <w:r w:rsidRPr="00C738FA">
              <w:rPr>
                <w:rFonts w:ascii="Calibri" w:eastAsia="Arial" w:hAnsi="Calibri" w:cs="Calibri"/>
                <w:bCs/>
                <w:iCs/>
                <w:color w:val="000000" w:themeColor="text1"/>
                <w:sz w:val="20"/>
                <w:szCs w:val="20"/>
                <w:lang w:val="en-GB"/>
              </w:rPr>
              <w:t>Formative</w:t>
            </w:r>
          </w:p>
        </w:tc>
        <w:tc>
          <w:tcPr>
            <w:tcW w:w="1418" w:type="dxa"/>
            <w:vAlign w:val="center"/>
          </w:tcPr>
          <w:p w14:paraId="6D5EF5C6" w14:textId="77777777" w:rsidR="00436BBA" w:rsidRPr="00C738FA" w:rsidRDefault="00436BBA" w:rsidP="0011545B">
            <w:pPr>
              <w:pStyle w:val="Normal1"/>
              <w:ind w:right="-13" w:hanging="4"/>
              <w:rPr>
                <w:rFonts w:ascii="Calibri" w:eastAsia="Arial" w:hAnsi="Calibri" w:cs="Calibri"/>
                <w:bCs/>
                <w:color w:val="000000" w:themeColor="text1"/>
                <w:sz w:val="20"/>
                <w:szCs w:val="20"/>
              </w:rPr>
            </w:pPr>
            <w:r w:rsidRPr="00C738FA">
              <w:rPr>
                <w:rFonts w:ascii="Calibri" w:eastAsia="Arial" w:hAnsi="Calibri" w:cs="Calibri"/>
                <w:bCs/>
                <w:color w:val="000000" w:themeColor="text1"/>
                <w:sz w:val="20"/>
                <w:szCs w:val="20"/>
              </w:rPr>
              <w:t xml:space="preserve">Take part in class </w:t>
            </w:r>
            <w:r>
              <w:rPr>
                <w:rFonts w:ascii="Calibri" w:eastAsia="Arial" w:hAnsi="Calibri" w:cs="Calibri"/>
                <w:bCs/>
                <w:color w:val="000000" w:themeColor="text1"/>
                <w:sz w:val="20"/>
                <w:szCs w:val="20"/>
              </w:rPr>
              <w:t>discussion</w:t>
            </w:r>
          </w:p>
        </w:tc>
      </w:tr>
      <w:tr w:rsidR="00436BBA" w:rsidRPr="003E027C" w14:paraId="1593148A" w14:textId="77777777" w:rsidTr="0011545B">
        <w:trPr>
          <w:trHeight w:val="1531"/>
        </w:trPr>
        <w:tc>
          <w:tcPr>
            <w:tcW w:w="988" w:type="dxa"/>
            <w:vMerge/>
            <w:vAlign w:val="center"/>
          </w:tcPr>
          <w:p w14:paraId="11734697"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0E67D6B7" w14:textId="77777777" w:rsidR="00436BBA" w:rsidRPr="00C738FA" w:rsidRDefault="00436BBA" w:rsidP="0011545B">
            <w:pPr>
              <w:pStyle w:val="Default"/>
              <w:rPr>
                <w:rFonts w:ascii="Calibri" w:hAnsi="Calibri" w:cs="Calibri"/>
                <w:sz w:val="20"/>
                <w:szCs w:val="20"/>
              </w:rPr>
            </w:pPr>
          </w:p>
        </w:tc>
        <w:tc>
          <w:tcPr>
            <w:tcW w:w="2552" w:type="dxa"/>
          </w:tcPr>
          <w:p w14:paraId="40A4E560" w14:textId="77777777" w:rsidR="00436BBA" w:rsidRPr="00C738FA" w:rsidRDefault="00436BBA" w:rsidP="0011545B">
            <w:pPr>
              <w:pStyle w:val="Normal1"/>
              <w:rPr>
                <w:rFonts w:ascii="Calibri" w:eastAsia="Arial" w:hAnsi="Calibri" w:cs="Calibri"/>
                <w:color w:val="000000" w:themeColor="text1"/>
                <w:sz w:val="20"/>
                <w:szCs w:val="20"/>
              </w:rPr>
            </w:pPr>
            <w:r w:rsidRPr="003307C7">
              <w:rPr>
                <w:rFonts w:ascii="Calibri" w:eastAsia="Arial" w:hAnsi="Calibri" w:cs="Calibri"/>
                <w:color w:val="000000" w:themeColor="text1"/>
                <w:sz w:val="20"/>
                <w:szCs w:val="20"/>
              </w:rPr>
              <w:t>Understand how certain sectors of society are disproportionately affected by environmental challenges.</w:t>
            </w:r>
          </w:p>
        </w:tc>
        <w:tc>
          <w:tcPr>
            <w:tcW w:w="1417" w:type="dxa"/>
            <w:vAlign w:val="center"/>
          </w:tcPr>
          <w:p w14:paraId="110064E0" w14:textId="77777777" w:rsidR="00436BBA" w:rsidRPr="00C738FA" w:rsidRDefault="00436BBA" w:rsidP="0011545B">
            <w:pPr>
              <w:pStyle w:val="Normal1"/>
              <w:rPr>
                <w:rFonts w:ascii="Calibri" w:eastAsia="Arial" w:hAnsi="Calibri" w:cs="Calibri"/>
                <w:i/>
                <w:iCs/>
                <w:color w:val="000000" w:themeColor="text1"/>
                <w:sz w:val="20"/>
                <w:szCs w:val="20"/>
              </w:rPr>
            </w:pPr>
            <w:r w:rsidRPr="00BB3B71">
              <w:rPr>
                <w:rFonts w:ascii="Calibri" w:eastAsia="Arial" w:hAnsi="Calibri" w:cs="Calibri"/>
                <w:i/>
                <w:iCs/>
                <w:color w:val="000000" w:themeColor="text1"/>
                <w:sz w:val="20"/>
                <w:szCs w:val="20"/>
                <w:lang w:val="en-GB"/>
              </w:rPr>
              <w:t xml:space="preserve">Teaching </w:t>
            </w:r>
          </w:p>
        </w:tc>
        <w:tc>
          <w:tcPr>
            <w:tcW w:w="993" w:type="dxa"/>
            <w:vAlign w:val="center"/>
          </w:tcPr>
          <w:p w14:paraId="572AA669"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5</w:t>
            </w:r>
            <w:r w:rsidRPr="00C738FA">
              <w:rPr>
                <w:rFonts w:ascii="Calibri" w:eastAsia="Arial" w:hAnsi="Calibri" w:cs="Calibri"/>
                <w:color w:val="000000" w:themeColor="text1"/>
                <w:sz w:val="20"/>
                <w:szCs w:val="20"/>
              </w:rPr>
              <w:t xml:space="preserve"> min</w:t>
            </w:r>
          </w:p>
        </w:tc>
        <w:tc>
          <w:tcPr>
            <w:tcW w:w="3402" w:type="dxa"/>
            <w:vAlign w:val="center"/>
          </w:tcPr>
          <w:p w14:paraId="1A3EFD76"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PowerPoint (Slide</w:t>
            </w:r>
            <w:r>
              <w:rPr>
                <w:rFonts w:ascii="Calibri" w:eastAsia="Arial" w:hAnsi="Calibri" w:cs="Calibri"/>
                <w:color w:val="000000" w:themeColor="text1"/>
                <w:sz w:val="20"/>
                <w:szCs w:val="20"/>
              </w:rPr>
              <w:t>s 3-4</w:t>
            </w:r>
            <w:r w:rsidRPr="00C738FA">
              <w:rPr>
                <w:rFonts w:ascii="Calibri" w:eastAsia="Arial" w:hAnsi="Calibri" w:cs="Calibri"/>
                <w:color w:val="000000" w:themeColor="text1"/>
                <w:sz w:val="20"/>
                <w:szCs w:val="20"/>
              </w:rPr>
              <w:t>)</w:t>
            </w:r>
          </w:p>
        </w:tc>
        <w:tc>
          <w:tcPr>
            <w:tcW w:w="1417" w:type="dxa"/>
            <w:vMerge/>
            <w:vAlign w:val="center"/>
          </w:tcPr>
          <w:p w14:paraId="7D8E603F"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5A0F3C8F" w14:textId="77777777" w:rsidR="00436BBA" w:rsidRPr="00C738FA" w:rsidRDefault="00436BBA" w:rsidP="0011545B">
            <w:pPr>
              <w:pStyle w:val="Normal1"/>
              <w:ind w:right="-13" w:hanging="4"/>
              <w:rPr>
                <w:rFonts w:ascii="Calibri" w:eastAsia="Arial" w:hAnsi="Calibri" w:cs="Calibri"/>
                <w:color w:val="000000" w:themeColor="text1"/>
                <w:sz w:val="20"/>
                <w:szCs w:val="20"/>
              </w:rPr>
            </w:pPr>
            <w:r w:rsidRPr="00C738FA">
              <w:rPr>
                <w:rFonts w:ascii="Calibri" w:eastAsia="Arial" w:hAnsi="Calibri" w:cs="Calibri"/>
                <w:bCs/>
                <w:color w:val="000000" w:themeColor="text1"/>
                <w:sz w:val="20"/>
                <w:szCs w:val="20"/>
              </w:rPr>
              <w:t xml:space="preserve">Take part in class </w:t>
            </w:r>
            <w:r>
              <w:rPr>
                <w:rFonts w:ascii="Calibri" w:eastAsia="Arial" w:hAnsi="Calibri" w:cs="Calibri"/>
                <w:bCs/>
                <w:color w:val="000000" w:themeColor="text1"/>
                <w:sz w:val="20"/>
                <w:szCs w:val="20"/>
              </w:rPr>
              <w:t>discussion</w:t>
            </w:r>
          </w:p>
        </w:tc>
      </w:tr>
      <w:tr w:rsidR="00436BBA" w:rsidRPr="003E027C" w14:paraId="2DEEFE16" w14:textId="77777777" w:rsidTr="0011545B">
        <w:trPr>
          <w:trHeight w:val="1531"/>
        </w:trPr>
        <w:tc>
          <w:tcPr>
            <w:tcW w:w="988" w:type="dxa"/>
            <w:vMerge/>
            <w:vAlign w:val="center"/>
          </w:tcPr>
          <w:p w14:paraId="4687BCC3"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60615B61" w14:textId="77777777" w:rsidR="00436BBA" w:rsidRPr="00C738FA" w:rsidRDefault="00436BBA" w:rsidP="0011545B">
            <w:pPr>
              <w:pStyle w:val="Default"/>
              <w:rPr>
                <w:rFonts w:ascii="Calibri" w:hAnsi="Calibri" w:cs="Calibri"/>
                <w:sz w:val="20"/>
                <w:szCs w:val="20"/>
              </w:rPr>
            </w:pPr>
          </w:p>
        </w:tc>
        <w:tc>
          <w:tcPr>
            <w:tcW w:w="2552" w:type="dxa"/>
          </w:tcPr>
          <w:p w14:paraId="11FB9094" w14:textId="77777777" w:rsidR="00436BBA" w:rsidRDefault="00436BBA" w:rsidP="0011545B">
            <w:pPr>
              <w:pStyle w:val="Normal1"/>
              <w:rPr>
                <w:rFonts w:ascii="Calibri" w:eastAsia="Arial" w:hAnsi="Calibri" w:cs="Calibri"/>
                <w:color w:val="000000" w:themeColor="text1"/>
                <w:sz w:val="20"/>
                <w:szCs w:val="20"/>
              </w:rPr>
            </w:pPr>
            <w:r w:rsidRPr="003307C7">
              <w:rPr>
                <w:rFonts w:ascii="Calibri" w:eastAsia="Arial" w:hAnsi="Calibri" w:cs="Calibri"/>
                <w:color w:val="000000" w:themeColor="text1"/>
                <w:sz w:val="20"/>
                <w:szCs w:val="20"/>
              </w:rPr>
              <w:t>Identify contemporary environmental issues in your community.</w:t>
            </w:r>
          </w:p>
          <w:p w14:paraId="7AE6264C" w14:textId="77777777" w:rsidR="00436BBA" w:rsidRDefault="00436BBA" w:rsidP="0011545B">
            <w:pPr>
              <w:pStyle w:val="Normal1"/>
              <w:rPr>
                <w:rFonts w:ascii="Calibri" w:eastAsia="Arial" w:hAnsi="Calibri" w:cs="Calibri"/>
                <w:color w:val="000000" w:themeColor="text1"/>
                <w:sz w:val="20"/>
                <w:szCs w:val="20"/>
              </w:rPr>
            </w:pPr>
          </w:p>
          <w:p w14:paraId="6A583C13" w14:textId="77777777" w:rsidR="00436BBA" w:rsidRPr="00C738FA" w:rsidRDefault="00436BBA" w:rsidP="0011545B">
            <w:pPr>
              <w:pStyle w:val="Normal1"/>
              <w:rPr>
                <w:rFonts w:ascii="Calibri" w:eastAsia="Arial" w:hAnsi="Calibri" w:cs="Calibri"/>
                <w:color w:val="000000" w:themeColor="text1"/>
                <w:sz w:val="20"/>
                <w:szCs w:val="20"/>
              </w:rPr>
            </w:pPr>
            <w:r w:rsidRPr="003307C7">
              <w:rPr>
                <w:rFonts w:ascii="Calibri" w:eastAsia="Arial" w:hAnsi="Calibri" w:cs="Calibri"/>
                <w:color w:val="000000" w:themeColor="text1"/>
                <w:sz w:val="20"/>
                <w:szCs w:val="20"/>
              </w:rPr>
              <w:t>Participate in community service initiatives that address these environmental issues.</w:t>
            </w:r>
          </w:p>
        </w:tc>
        <w:tc>
          <w:tcPr>
            <w:tcW w:w="1417" w:type="dxa"/>
            <w:vAlign w:val="center"/>
          </w:tcPr>
          <w:p w14:paraId="56059884" w14:textId="77777777" w:rsidR="00436BBA" w:rsidRPr="00C738FA" w:rsidRDefault="00436BBA" w:rsidP="0011545B">
            <w:pPr>
              <w:pStyle w:val="Normal1"/>
              <w:rPr>
                <w:rFonts w:ascii="Calibri" w:eastAsia="Arial" w:hAnsi="Calibri" w:cs="Calibri"/>
                <w:i/>
                <w:iCs/>
                <w:color w:val="000000" w:themeColor="text1"/>
                <w:sz w:val="20"/>
                <w:szCs w:val="20"/>
              </w:rPr>
            </w:pPr>
            <w:r w:rsidRPr="003307C7">
              <w:rPr>
                <w:rFonts w:ascii="Calibri" w:eastAsia="Arial" w:hAnsi="Calibri" w:cs="Calibri"/>
                <w:i/>
                <w:iCs/>
                <w:color w:val="000000" w:themeColor="text1"/>
                <w:sz w:val="20"/>
                <w:szCs w:val="20"/>
              </w:rPr>
              <w:t xml:space="preserve">Group Activity </w:t>
            </w:r>
          </w:p>
        </w:tc>
        <w:tc>
          <w:tcPr>
            <w:tcW w:w="993" w:type="dxa"/>
            <w:vAlign w:val="center"/>
          </w:tcPr>
          <w:p w14:paraId="2FB8E435"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20</w:t>
            </w:r>
            <w:r w:rsidRPr="00C738FA">
              <w:rPr>
                <w:rFonts w:ascii="Calibri" w:eastAsia="Arial" w:hAnsi="Calibri" w:cs="Calibri"/>
                <w:color w:val="000000" w:themeColor="text1"/>
                <w:sz w:val="20"/>
                <w:szCs w:val="20"/>
              </w:rPr>
              <w:t xml:space="preserve"> min</w:t>
            </w:r>
          </w:p>
        </w:tc>
        <w:tc>
          <w:tcPr>
            <w:tcW w:w="3402" w:type="dxa"/>
            <w:vAlign w:val="center"/>
          </w:tcPr>
          <w:p w14:paraId="6317A071" w14:textId="77777777" w:rsidR="00436BB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PowerPoint (Slide</w:t>
            </w:r>
            <w:r>
              <w:rPr>
                <w:rFonts w:ascii="Calibri" w:eastAsia="Arial" w:hAnsi="Calibri" w:cs="Calibri"/>
                <w:color w:val="000000" w:themeColor="text1"/>
                <w:sz w:val="20"/>
                <w:szCs w:val="20"/>
              </w:rPr>
              <w:t xml:space="preserve"> 5</w:t>
            </w:r>
            <w:r w:rsidRPr="00C738FA">
              <w:rPr>
                <w:rFonts w:ascii="Calibri" w:eastAsia="Arial" w:hAnsi="Calibri" w:cs="Calibri"/>
                <w:color w:val="000000" w:themeColor="text1"/>
                <w:sz w:val="20"/>
                <w:szCs w:val="20"/>
              </w:rPr>
              <w:t>)</w:t>
            </w:r>
          </w:p>
          <w:p w14:paraId="1C72EB11"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(Activity 1)</w:t>
            </w:r>
          </w:p>
        </w:tc>
        <w:tc>
          <w:tcPr>
            <w:tcW w:w="1417" w:type="dxa"/>
            <w:vMerge/>
            <w:vAlign w:val="center"/>
          </w:tcPr>
          <w:p w14:paraId="7FB0A0BF"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3613BAB8" w14:textId="77777777" w:rsidR="00436BBA" w:rsidRPr="00C738FA" w:rsidRDefault="00436BBA" w:rsidP="0011545B">
            <w:pPr>
              <w:pStyle w:val="Normal1"/>
              <w:ind w:right="-13" w:hanging="4"/>
              <w:rPr>
                <w:rFonts w:ascii="Calibri" w:eastAsia="Arial" w:hAnsi="Calibri" w:cs="Calibri"/>
                <w:color w:val="000000" w:themeColor="text1"/>
                <w:sz w:val="20"/>
                <w:szCs w:val="20"/>
              </w:rPr>
            </w:pPr>
            <w:r>
              <w:rPr>
                <w:rFonts w:ascii="Calibri" w:eastAsia="Arial" w:hAnsi="Calibri" w:cs="Calibri"/>
                <w:bCs/>
                <w:color w:val="000000" w:themeColor="text1"/>
                <w:sz w:val="20"/>
                <w:szCs w:val="20"/>
              </w:rPr>
              <w:t>Complete the activity in groups</w:t>
            </w:r>
          </w:p>
        </w:tc>
      </w:tr>
      <w:tr w:rsidR="00436BBA" w:rsidRPr="003E027C" w14:paraId="56900BB1" w14:textId="77777777" w:rsidTr="0011545B">
        <w:trPr>
          <w:trHeight w:val="1531"/>
        </w:trPr>
        <w:tc>
          <w:tcPr>
            <w:tcW w:w="988" w:type="dxa"/>
            <w:vMerge/>
            <w:vAlign w:val="center"/>
          </w:tcPr>
          <w:p w14:paraId="44965248"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55DF6826" w14:textId="77777777" w:rsidR="00436BBA" w:rsidRPr="00C738FA" w:rsidRDefault="00436BBA" w:rsidP="0011545B">
            <w:pPr>
              <w:pStyle w:val="Default"/>
              <w:rPr>
                <w:rFonts w:ascii="Calibri" w:hAnsi="Calibri" w:cs="Calibri"/>
                <w:sz w:val="20"/>
                <w:szCs w:val="20"/>
              </w:rPr>
            </w:pPr>
          </w:p>
        </w:tc>
        <w:tc>
          <w:tcPr>
            <w:tcW w:w="2552" w:type="dxa"/>
          </w:tcPr>
          <w:p w14:paraId="76AB6B65" w14:textId="77777777" w:rsidR="00436BBA" w:rsidRPr="00C738FA" w:rsidRDefault="00436BBA" w:rsidP="0011545B">
            <w:pPr>
              <w:pStyle w:val="Normal1"/>
              <w:rPr>
                <w:rFonts w:ascii="Calibri" w:eastAsia="Arial" w:hAnsi="Calibri" w:cs="Calibri"/>
                <w:color w:val="000000" w:themeColor="text1"/>
                <w:sz w:val="20"/>
                <w:szCs w:val="20"/>
              </w:rPr>
            </w:pPr>
          </w:p>
        </w:tc>
        <w:tc>
          <w:tcPr>
            <w:tcW w:w="1417" w:type="dxa"/>
            <w:vAlign w:val="center"/>
          </w:tcPr>
          <w:p w14:paraId="2943E99E" w14:textId="77777777" w:rsidR="00436BBA" w:rsidRPr="00C738FA" w:rsidRDefault="00436BBA" w:rsidP="0011545B">
            <w:pPr>
              <w:pStyle w:val="Normal1"/>
              <w:rPr>
                <w:rFonts w:ascii="Calibri" w:eastAsia="Arial" w:hAnsi="Calibri" w:cs="Calibri"/>
                <w:i/>
                <w:iCs/>
                <w:color w:val="000000" w:themeColor="text1"/>
                <w:sz w:val="20"/>
                <w:szCs w:val="20"/>
              </w:rPr>
            </w:pPr>
            <w:r w:rsidRPr="003307C7">
              <w:rPr>
                <w:rFonts w:ascii="Calibri" w:eastAsia="Arial" w:hAnsi="Calibri" w:cs="Calibri"/>
                <w:i/>
                <w:iCs/>
                <w:color w:val="000000" w:themeColor="text1"/>
                <w:sz w:val="20"/>
                <w:szCs w:val="20"/>
                <w:lang w:val="en-GB"/>
              </w:rPr>
              <w:t xml:space="preserve">Group Presentations </w:t>
            </w:r>
          </w:p>
        </w:tc>
        <w:tc>
          <w:tcPr>
            <w:tcW w:w="993" w:type="dxa"/>
            <w:vAlign w:val="center"/>
          </w:tcPr>
          <w:p w14:paraId="2D6629D7"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5</w:t>
            </w:r>
            <w:r w:rsidRPr="00C738FA">
              <w:rPr>
                <w:rFonts w:ascii="Calibri" w:eastAsia="Arial" w:hAnsi="Calibri" w:cs="Calibri"/>
                <w:color w:val="000000" w:themeColor="text1"/>
                <w:sz w:val="20"/>
                <w:szCs w:val="20"/>
              </w:rPr>
              <w:t xml:space="preserve"> min</w:t>
            </w:r>
          </w:p>
        </w:tc>
        <w:tc>
          <w:tcPr>
            <w:tcW w:w="3402" w:type="dxa"/>
            <w:vAlign w:val="center"/>
          </w:tcPr>
          <w:p w14:paraId="435FF5F8"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6</w:t>
            </w:r>
            <w:r w:rsidRPr="00C738FA">
              <w:rPr>
                <w:rFonts w:ascii="Calibri" w:eastAsia="Arial" w:hAnsi="Calibri" w:cs="Calibri"/>
                <w:color w:val="000000" w:themeColor="text1"/>
                <w:sz w:val="20"/>
                <w:szCs w:val="20"/>
              </w:rPr>
              <w:t>)</w:t>
            </w:r>
          </w:p>
        </w:tc>
        <w:tc>
          <w:tcPr>
            <w:tcW w:w="1417" w:type="dxa"/>
            <w:vMerge/>
            <w:vAlign w:val="center"/>
          </w:tcPr>
          <w:p w14:paraId="536C1544"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7478BA4D" w14:textId="77777777" w:rsidR="00436BBA" w:rsidRPr="00C738FA" w:rsidRDefault="00436BBA" w:rsidP="0011545B">
            <w:pPr>
              <w:pStyle w:val="Normal1"/>
              <w:ind w:right="-13" w:hanging="4"/>
              <w:rPr>
                <w:rFonts w:ascii="Calibri" w:eastAsia="Arial" w:hAnsi="Calibri" w:cs="Calibri"/>
                <w:color w:val="000000" w:themeColor="text1"/>
                <w:sz w:val="20"/>
                <w:szCs w:val="20"/>
              </w:rPr>
            </w:pPr>
            <w:r>
              <w:rPr>
                <w:rFonts w:ascii="Calibri" w:eastAsia="Arial" w:hAnsi="Calibri" w:cs="Calibri"/>
                <w:color w:val="000000" w:themeColor="text1"/>
                <w:sz w:val="20"/>
                <w:szCs w:val="20"/>
              </w:rPr>
              <w:t>Present group findings</w:t>
            </w:r>
          </w:p>
        </w:tc>
      </w:tr>
      <w:tr w:rsidR="00436BBA" w:rsidRPr="003E027C" w14:paraId="09D7F291" w14:textId="77777777" w:rsidTr="0011545B">
        <w:trPr>
          <w:trHeight w:val="1531"/>
        </w:trPr>
        <w:tc>
          <w:tcPr>
            <w:tcW w:w="988" w:type="dxa"/>
            <w:vMerge/>
            <w:vAlign w:val="center"/>
          </w:tcPr>
          <w:p w14:paraId="6F1D588B" w14:textId="77777777" w:rsidR="00436BBA" w:rsidRPr="00C738FA" w:rsidRDefault="00436BBA" w:rsidP="0011545B">
            <w:pPr>
              <w:pStyle w:val="Normal1"/>
              <w:rPr>
                <w:rFonts w:ascii="Calibri" w:eastAsia="Arial" w:hAnsi="Calibri" w:cs="Calibri"/>
                <w:bCs/>
                <w:color w:val="000000" w:themeColor="text1"/>
                <w:sz w:val="20"/>
                <w:szCs w:val="20"/>
              </w:rPr>
            </w:pPr>
          </w:p>
        </w:tc>
        <w:tc>
          <w:tcPr>
            <w:tcW w:w="2409" w:type="dxa"/>
            <w:vMerge/>
            <w:vAlign w:val="center"/>
          </w:tcPr>
          <w:p w14:paraId="53DAC521" w14:textId="77777777" w:rsidR="00436BBA" w:rsidRPr="00C738FA" w:rsidRDefault="00436BBA" w:rsidP="0011545B">
            <w:pPr>
              <w:pStyle w:val="Default"/>
              <w:rPr>
                <w:rFonts w:ascii="Calibri" w:hAnsi="Calibri" w:cs="Calibri"/>
                <w:sz w:val="20"/>
                <w:szCs w:val="20"/>
              </w:rPr>
            </w:pPr>
          </w:p>
        </w:tc>
        <w:tc>
          <w:tcPr>
            <w:tcW w:w="2552" w:type="dxa"/>
          </w:tcPr>
          <w:p w14:paraId="0AC96DEA" w14:textId="77777777" w:rsidR="00436BBA" w:rsidRPr="00C738FA" w:rsidRDefault="00436BBA" w:rsidP="0011545B">
            <w:pPr>
              <w:pStyle w:val="Normal1"/>
              <w:rPr>
                <w:rFonts w:ascii="Calibri" w:eastAsia="Arial" w:hAnsi="Calibri" w:cs="Calibri"/>
                <w:color w:val="000000" w:themeColor="text1"/>
                <w:sz w:val="20"/>
                <w:szCs w:val="20"/>
                <w:lang w:val="en-GB"/>
              </w:rPr>
            </w:pPr>
            <w:r w:rsidRPr="00C738FA">
              <w:rPr>
                <w:rFonts w:ascii="Calibri" w:eastAsia="Arial" w:hAnsi="Calibri" w:cs="Calibri"/>
                <w:color w:val="000000" w:themeColor="text1"/>
                <w:sz w:val="20"/>
                <w:szCs w:val="20"/>
                <w:lang w:val="en-GB"/>
              </w:rPr>
              <w:t>Recapping of lesson content.</w:t>
            </w:r>
          </w:p>
        </w:tc>
        <w:tc>
          <w:tcPr>
            <w:tcW w:w="1417" w:type="dxa"/>
            <w:vAlign w:val="center"/>
          </w:tcPr>
          <w:p w14:paraId="6C8A6533" w14:textId="77777777" w:rsidR="00436BBA" w:rsidRPr="00C738FA" w:rsidRDefault="00436BBA" w:rsidP="0011545B">
            <w:pPr>
              <w:pStyle w:val="Normal1"/>
              <w:rPr>
                <w:rFonts w:ascii="Calibri" w:eastAsia="Arial" w:hAnsi="Calibri" w:cs="Calibri"/>
                <w:i/>
                <w:iCs/>
                <w:color w:val="000000" w:themeColor="text1"/>
                <w:sz w:val="20"/>
                <w:szCs w:val="20"/>
              </w:rPr>
            </w:pPr>
            <w:r w:rsidRPr="003307C7">
              <w:rPr>
                <w:rFonts w:ascii="Calibri" w:eastAsia="Arial" w:hAnsi="Calibri" w:cs="Calibri"/>
                <w:i/>
                <w:iCs/>
                <w:color w:val="000000" w:themeColor="text1"/>
                <w:sz w:val="20"/>
                <w:szCs w:val="20"/>
                <w:lang w:val="en-ZA"/>
              </w:rPr>
              <w:t xml:space="preserve">Conclusion &amp; Reflection </w:t>
            </w:r>
          </w:p>
        </w:tc>
        <w:tc>
          <w:tcPr>
            <w:tcW w:w="993" w:type="dxa"/>
            <w:vAlign w:val="center"/>
          </w:tcPr>
          <w:p w14:paraId="14594267" w14:textId="77777777" w:rsidR="00436BBA" w:rsidRPr="00C738FA" w:rsidRDefault="00436BBA" w:rsidP="0011545B">
            <w:pPr>
              <w:pStyle w:val="Normal1"/>
              <w:jc w:val="center"/>
              <w:rPr>
                <w:rFonts w:ascii="Calibri" w:eastAsia="Arial" w:hAnsi="Calibri" w:cs="Calibri"/>
                <w:color w:val="000000" w:themeColor="text1"/>
                <w:sz w:val="20"/>
                <w:szCs w:val="20"/>
              </w:rPr>
            </w:pPr>
            <w:r>
              <w:rPr>
                <w:rFonts w:ascii="Calibri" w:eastAsia="Arial" w:hAnsi="Calibri" w:cs="Calibri"/>
                <w:color w:val="000000" w:themeColor="text1"/>
                <w:sz w:val="20"/>
                <w:szCs w:val="20"/>
              </w:rPr>
              <w:t>5</w:t>
            </w:r>
            <w:r w:rsidRPr="00C738FA">
              <w:rPr>
                <w:rFonts w:ascii="Calibri" w:eastAsia="Arial" w:hAnsi="Calibri" w:cs="Calibri"/>
                <w:color w:val="000000" w:themeColor="text1"/>
                <w:sz w:val="20"/>
                <w:szCs w:val="20"/>
              </w:rPr>
              <w:t xml:space="preserve"> min</w:t>
            </w:r>
          </w:p>
        </w:tc>
        <w:tc>
          <w:tcPr>
            <w:tcW w:w="3402" w:type="dxa"/>
            <w:vAlign w:val="center"/>
          </w:tcPr>
          <w:p w14:paraId="3F551A0C"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PowerPoint (Slide </w:t>
            </w:r>
            <w:r>
              <w:rPr>
                <w:rFonts w:ascii="Calibri" w:eastAsia="Arial" w:hAnsi="Calibri" w:cs="Calibri"/>
                <w:color w:val="000000" w:themeColor="text1"/>
                <w:sz w:val="20"/>
                <w:szCs w:val="20"/>
              </w:rPr>
              <w:t>7</w:t>
            </w:r>
            <w:r w:rsidRPr="00C738FA">
              <w:rPr>
                <w:rFonts w:ascii="Calibri" w:eastAsia="Arial" w:hAnsi="Calibri" w:cs="Calibri"/>
                <w:color w:val="000000" w:themeColor="text1"/>
                <w:sz w:val="20"/>
                <w:szCs w:val="20"/>
              </w:rPr>
              <w:t>)</w:t>
            </w:r>
          </w:p>
          <w:p w14:paraId="3ED513C7" w14:textId="77777777" w:rsidR="00436BBA" w:rsidRPr="00C738FA" w:rsidRDefault="00436BBA" w:rsidP="0011545B">
            <w:pPr>
              <w:pStyle w:val="Normal1"/>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 xml:space="preserve">Lesson </w:t>
            </w:r>
            <w:r>
              <w:rPr>
                <w:rFonts w:ascii="Calibri" w:eastAsia="Arial" w:hAnsi="Calibri" w:cs="Calibri"/>
                <w:color w:val="000000" w:themeColor="text1"/>
                <w:sz w:val="20"/>
                <w:szCs w:val="20"/>
              </w:rPr>
              <w:t>4</w:t>
            </w:r>
            <w:r w:rsidRPr="00C738FA">
              <w:rPr>
                <w:rFonts w:ascii="Calibri" w:eastAsia="Arial" w:hAnsi="Calibri" w:cs="Calibri"/>
                <w:color w:val="000000" w:themeColor="text1"/>
                <w:sz w:val="20"/>
                <w:szCs w:val="20"/>
              </w:rPr>
              <w:t xml:space="preserve"> – </w:t>
            </w:r>
            <w:r>
              <w:rPr>
                <w:rFonts w:ascii="Calibri" w:eastAsia="Arial" w:hAnsi="Calibri" w:cs="Calibri"/>
                <w:color w:val="000000" w:themeColor="text1"/>
                <w:sz w:val="20"/>
                <w:szCs w:val="20"/>
              </w:rPr>
              <w:t>Worksheet (Activity 2)</w:t>
            </w:r>
          </w:p>
          <w:p w14:paraId="0F6495D5" w14:textId="77777777" w:rsidR="00436BBA" w:rsidRPr="00C738FA" w:rsidRDefault="00436BBA" w:rsidP="0011545B">
            <w:pPr>
              <w:pStyle w:val="Normal1"/>
              <w:rPr>
                <w:rFonts w:ascii="Calibri" w:eastAsia="Arial" w:hAnsi="Calibri" w:cs="Calibri"/>
                <w:color w:val="000000" w:themeColor="text1"/>
                <w:sz w:val="20"/>
                <w:szCs w:val="20"/>
              </w:rPr>
            </w:pPr>
            <w:r>
              <w:rPr>
                <w:rFonts w:ascii="Calibri" w:eastAsia="Arial" w:hAnsi="Calibri" w:cs="Calibri"/>
                <w:color w:val="000000" w:themeColor="text1"/>
                <w:sz w:val="20"/>
                <w:szCs w:val="20"/>
              </w:rPr>
              <w:t>Content Summary</w:t>
            </w:r>
          </w:p>
        </w:tc>
        <w:tc>
          <w:tcPr>
            <w:tcW w:w="1417" w:type="dxa"/>
            <w:vMerge/>
            <w:vAlign w:val="center"/>
          </w:tcPr>
          <w:p w14:paraId="20D4CC5F" w14:textId="77777777" w:rsidR="00436BBA" w:rsidRPr="00C738FA" w:rsidRDefault="00436BBA" w:rsidP="0011545B">
            <w:pPr>
              <w:pStyle w:val="Normal1"/>
              <w:rPr>
                <w:rFonts w:ascii="Calibri" w:eastAsia="Arial" w:hAnsi="Calibri" w:cs="Calibri"/>
                <w:color w:val="000000" w:themeColor="text1"/>
                <w:sz w:val="20"/>
                <w:szCs w:val="20"/>
              </w:rPr>
            </w:pPr>
          </w:p>
        </w:tc>
        <w:tc>
          <w:tcPr>
            <w:tcW w:w="1418" w:type="dxa"/>
            <w:vAlign w:val="center"/>
          </w:tcPr>
          <w:p w14:paraId="1EB110A3" w14:textId="77777777" w:rsidR="00436BBA" w:rsidRPr="00C738FA" w:rsidRDefault="00436BBA" w:rsidP="0011545B">
            <w:pPr>
              <w:pStyle w:val="Normal1"/>
              <w:ind w:right="-13" w:hanging="4"/>
              <w:rPr>
                <w:rFonts w:ascii="Calibri" w:eastAsia="Arial" w:hAnsi="Calibri" w:cs="Calibri"/>
                <w:color w:val="000000" w:themeColor="text1"/>
                <w:sz w:val="20"/>
                <w:szCs w:val="20"/>
              </w:rPr>
            </w:pPr>
            <w:r w:rsidRPr="00C738FA">
              <w:rPr>
                <w:rFonts w:ascii="Calibri" w:eastAsia="Arial" w:hAnsi="Calibri" w:cs="Calibri"/>
                <w:color w:val="000000" w:themeColor="text1"/>
                <w:sz w:val="20"/>
                <w:szCs w:val="20"/>
              </w:rPr>
              <w:t>Complete the activity individually</w:t>
            </w:r>
          </w:p>
        </w:tc>
      </w:tr>
    </w:tbl>
    <w:p w14:paraId="5D0C4B0D" w14:textId="77777777" w:rsidR="00EC43F2" w:rsidRDefault="00EC43F2" w:rsidP="00EC43F2">
      <w:pPr>
        <w:spacing w:after="160" w:line="278" w:lineRule="auto"/>
        <w:rPr>
          <w:b/>
          <w:bCs/>
          <w:sz w:val="28"/>
          <w:szCs w:val="24"/>
          <w:u w:val="single"/>
        </w:rPr>
        <w:sectPr w:rsidR="00EC43F2" w:rsidSect="00626F59">
          <w:headerReference w:type="default" r:id="rId16"/>
          <w:footerReference w:type="default" r:id="rId17"/>
          <w:pgSz w:w="15840" w:h="12240" w:orient="landscape"/>
          <w:pgMar w:top="720" w:right="720" w:bottom="720" w:left="720" w:header="709" w:footer="709" w:gutter="0"/>
          <w:cols w:space="708"/>
          <w:docGrid w:linePitch="360"/>
        </w:sectPr>
      </w:pPr>
    </w:p>
    <w:p w14:paraId="3C3A4F79" w14:textId="77777777" w:rsidR="00AC1D31" w:rsidRPr="00AC1D31" w:rsidRDefault="00AC1D31" w:rsidP="00AC1D31">
      <w:pPr>
        <w:pBdr>
          <w:top w:val="nil"/>
          <w:left w:val="nil"/>
          <w:bottom w:val="nil"/>
          <w:right w:val="nil"/>
          <w:between w:val="nil"/>
        </w:pBdr>
        <w:spacing w:line="240" w:lineRule="auto"/>
        <w:jc w:val="center"/>
        <w:rPr>
          <w:rFonts w:eastAsia="Arial" w:cs="Calibri"/>
          <w:b/>
          <w:color w:val="000000"/>
          <w:kern w:val="0"/>
          <w:sz w:val="32"/>
          <w:szCs w:val="32"/>
          <w:lang w:val="en-GB" w:eastAsia="en-GB"/>
          <w14:ligatures w14:val="none"/>
        </w:rPr>
      </w:pPr>
      <w:r w:rsidRPr="00AC1D31">
        <w:rPr>
          <w:rFonts w:eastAsia="Arial" w:cs="Calibri"/>
          <w:b/>
          <w:color w:val="000000"/>
          <w:kern w:val="0"/>
          <w:sz w:val="32"/>
          <w:szCs w:val="32"/>
          <w:lang w:val="en-GB" w:eastAsia="en-GB"/>
          <w14:ligatures w14:val="none"/>
        </w:rPr>
        <w:t>INTRODUCTORY NOTES</w:t>
      </w:r>
    </w:p>
    <w:p w14:paraId="2407B252" w14:textId="77777777" w:rsidR="00AC1D31" w:rsidRPr="00AC1D31" w:rsidRDefault="00AC1D31" w:rsidP="00AC1D31">
      <w:pPr>
        <w:pBdr>
          <w:top w:val="nil"/>
          <w:left w:val="nil"/>
          <w:bottom w:val="nil"/>
          <w:right w:val="nil"/>
          <w:between w:val="nil"/>
        </w:pBdr>
        <w:spacing w:line="240" w:lineRule="auto"/>
        <w:jc w:val="center"/>
        <w:rPr>
          <w:rFonts w:eastAsia="Calibri" w:cs="Calibri"/>
          <w:color w:val="000000"/>
          <w:kern w:val="0"/>
          <w:sz w:val="32"/>
          <w:szCs w:val="32"/>
          <w:lang w:val="en-GB" w:eastAsia="en-GB"/>
          <w14:ligatures w14:val="none"/>
        </w:rPr>
      </w:pPr>
    </w:p>
    <w:p w14:paraId="5650B3B4" w14:textId="5F5A2057" w:rsidR="00AC1D31" w:rsidRPr="00AC1D31" w:rsidRDefault="00AC1D31" w:rsidP="00AC1D31">
      <w:pPr>
        <w:pBdr>
          <w:top w:val="nil"/>
          <w:left w:val="nil"/>
          <w:bottom w:val="nil"/>
          <w:right w:val="nil"/>
          <w:between w:val="nil"/>
        </w:pBdr>
        <w:spacing w:after="240"/>
        <w:jc w:val="both"/>
        <w:rPr>
          <w:rFonts w:eastAsia="Arial" w:cs="Calibri"/>
          <w:bCs/>
          <w:color w:val="000000"/>
          <w:kern w:val="0"/>
          <w:szCs w:val="24"/>
          <w:lang w:val="en-GB" w:eastAsia="en-GB"/>
          <w14:ligatures w14:val="none"/>
        </w:rPr>
      </w:pPr>
      <w:r w:rsidRPr="00AC1D31">
        <w:rPr>
          <w:rFonts w:eastAsia="Arial" w:cs="Calibri"/>
          <w:bCs/>
          <w:color w:val="000000"/>
          <w:kern w:val="0"/>
          <w:szCs w:val="24"/>
          <w:lang w:val="en-GB" w:eastAsia="en-GB"/>
          <w14:ligatures w14:val="none"/>
        </w:rPr>
        <w:t xml:space="preserve">The </w:t>
      </w:r>
      <w:r w:rsidRPr="00AC1D31">
        <w:rPr>
          <w:rFonts w:eastAsia="Arial" w:cs="Calibri"/>
          <w:b/>
          <w:i/>
          <w:color w:val="000000"/>
          <w:kern w:val="0"/>
          <w:szCs w:val="24"/>
          <w:u w:val="single"/>
          <w:lang w:val="en-GB" w:eastAsia="en-GB"/>
          <w14:ligatures w14:val="none"/>
        </w:rPr>
        <w:t>Lesson 1 – PowerPoint</w:t>
      </w:r>
      <w:r w:rsidRPr="00AC1D31">
        <w:rPr>
          <w:rFonts w:eastAsia="Arial" w:cs="Calibri"/>
          <w:bCs/>
          <w:i/>
          <w:color w:val="000000"/>
          <w:kern w:val="0"/>
          <w:szCs w:val="24"/>
          <w:lang w:val="en-GB" w:eastAsia="en-GB"/>
          <w14:ligatures w14:val="none"/>
        </w:rPr>
        <w:t xml:space="preserve"> </w:t>
      </w:r>
      <w:r w:rsidRPr="00AC1D31">
        <w:rPr>
          <w:rFonts w:eastAsia="Arial" w:cs="Calibri"/>
          <w:bCs/>
          <w:iCs/>
          <w:color w:val="000000"/>
          <w:kern w:val="0"/>
          <w:szCs w:val="24"/>
          <w:lang w:val="en-GB" w:eastAsia="en-GB"/>
          <w14:ligatures w14:val="none"/>
        </w:rPr>
        <w:t>to</w:t>
      </w:r>
      <w:r w:rsidRPr="00AC1D31">
        <w:rPr>
          <w:rFonts w:eastAsia="Arial" w:cs="Calibri"/>
          <w:bCs/>
          <w:i/>
          <w:color w:val="000000"/>
          <w:kern w:val="0"/>
          <w:szCs w:val="24"/>
          <w:lang w:val="en-GB" w:eastAsia="en-GB"/>
          <w14:ligatures w14:val="none"/>
        </w:rPr>
        <w:t xml:space="preserve"> </w:t>
      </w:r>
      <w:r w:rsidRPr="00AC1D31">
        <w:rPr>
          <w:rFonts w:eastAsia="Arial" w:cs="Calibri"/>
          <w:b/>
          <w:i/>
          <w:color w:val="000000"/>
          <w:kern w:val="0"/>
          <w:szCs w:val="24"/>
          <w:u w:val="single"/>
          <w:lang w:val="en-GB" w:eastAsia="en-GB"/>
          <w14:ligatures w14:val="none"/>
        </w:rPr>
        <w:t xml:space="preserve">Lesson </w:t>
      </w:r>
      <w:r>
        <w:rPr>
          <w:rFonts w:eastAsia="Arial" w:cs="Calibri"/>
          <w:b/>
          <w:i/>
          <w:color w:val="000000"/>
          <w:kern w:val="0"/>
          <w:szCs w:val="24"/>
          <w:u w:val="single"/>
          <w:lang w:val="en-GB" w:eastAsia="en-GB"/>
          <w14:ligatures w14:val="none"/>
        </w:rPr>
        <w:t>4</w:t>
      </w:r>
      <w:r w:rsidRPr="00AC1D31">
        <w:rPr>
          <w:rFonts w:eastAsia="Arial" w:cs="Calibri"/>
          <w:b/>
          <w:i/>
          <w:color w:val="000000"/>
          <w:kern w:val="0"/>
          <w:szCs w:val="24"/>
          <w:u w:val="single"/>
          <w:lang w:val="en-GB" w:eastAsia="en-GB"/>
          <w14:ligatures w14:val="none"/>
        </w:rPr>
        <w:t xml:space="preserve"> – PowerPoint</w:t>
      </w:r>
      <w:r w:rsidRPr="00AC1D31">
        <w:rPr>
          <w:rFonts w:eastAsia="Arial" w:cs="Calibri"/>
          <w:bCs/>
          <w:i/>
          <w:color w:val="000000"/>
          <w:kern w:val="0"/>
          <w:szCs w:val="24"/>
          <w:lang w:val="en-GB" w:eastAsia="en-GB"/>
          <w14:ligatures w14:val="none"/>
        </w:rPr>
        <w:t xml:space="preserve"> </w:t>
      </w:r>
      <w:r w:rsidRPr="00AC1D31">
        <w:rPr>
          <w:rFonts w:eastAsia="Arial" w:cs="Calibri"/>
          <w:bCs/>
          <w:color w:val="000000"/>
          <w:kern w:val="0"/>
          <w:szCs w:val="24"/>
          <w:lang w:val="en-GB" w:eastAsia="en-GB"/>
          <w14:ligatures w14:val="none"/>
        </w:rPr>
        <w:t xml:space="preserve">documents together cover the </w:t>
      </w:r>
      <w:r w:rsidRPr="00AC1D31">
        <w:rPr>
          <w:rFonts w:eastAsia="Arial" w:cs="Calibri"/>
          <w:b/>
          <w:color w:val="000000"/>
          <w:kern w:val="0"/>
          <w:szCs w:val="24"/>
          <w:lang w:val="en-GB" w:eastAsia="en-GB"/>
          <w14:ligatures w14:val="none"/>
        </w:rPr>
        <w:t>FOUR</w:t>
      </w:r>
      <w:r w:rsidRPr="00AC1D31">
        <w:rPr>
          <w:rFonts w:eastAsia="Arial" w:cs="Calibri"/>
          <w:bCs/>
          <w:color w:val="000000"/>
          <w:kern w:val="0"/>
          <w:szCs w:val="24"/>
          <w:lang w:val="en-GB" w:eastAsia="en-GB"/>
          <w14:ligatures w14:val="none"/>
        </w:rPr>
        <w:t xml:space="preserve"> </w:t>
      </w:r>
      <w:r w:rsidRPr="00AC1D31">
        <w:rPr>
          <w:rFonts w:eastAsia="Arial" w:cs="Calibri"/>
          <w:b/>
          <w:color w:val="000000"/>
          <w:kern w:val="0"/>
          <w:szCs w:val="24"/>
          <w:lang w:val="en-GB" w:eastAsia="en-GB"/>
          <w14:ligatures w14:val="none"/>
        </w:rPr>
        <w:t>lessons</w:t>
      </w:r>
      <w:r w:rsidRPr="00AC1D31">
        <w:rPr>
          <w:rFonts w:eastAsia="Arial" w:cs="Calibri"/>
          <w:bCs/>
          <w:color w:val="000000"/>
          <w:kern w:val="0"/>
          <w:szCs w:val="24"/>
          <w:lang w:val="en-GB" w:eastAsia="en-GB"/>
          <w14:ligatures w14:val="none"/>
        </w:rPr>
        <w:t xml:space="preserve"> and have detailed teaching notes for each slide that will guide you (the teacher) through the activities. Use the below </w:t>
      </w:r>
      <w:r w:rsidRPr="00AC1D31">
        <w:rPr>
          <w:rFonts w:eastAsia="Arial" w:cs="Calibri"/>
          <w:b/>
          <w:color w:val="000000"/>
          <w:kern w:val="0"/>
          <w:szCs w:val="24"/>
          <w:lang w:val="en-GB" w:eastAsia="en-GB"/>
          <w14:ligatures w14:val="none"/>
        </w:rPr>
        <w:t>LESSON PREPARATION</w:t>
      </w:r>
      <w:r w:rsidRPr="00AC1D31">
        <w:rPr>
          <w:rFonts w:eastAsia="Arial" w:cs="Calibri"/>
          <w:bCs/>
          <w:color w:val="000000"/>
          <w:kern w:val="0"/>
          <w:szCs w:val="24"/>
          <w:lang w:val="en-GB" w:eastAsia="en-GB"/>
          <w14:ligatures w14:val="none"/>
        </w:rPr>
        <w:t xml:space="preserve"> to assist regarding your </w:t>
      </w:r>
      <w:r w:rsidRPr="00AC1D31">
        <w:rPr>
          <w:rFonts w:eastAsia="Arial" w:cs="Calibri"/>
          <w:b/>
          <w:color w:val="000000"/>
          <w:kern w:val="0"/>
          <w:szCs w:val="24"/>
          <w:lang w:val="en-GB" w:eastAsia="en-GB"/>
          <w14:ligatures w14:val="none"/>
        </w:rPr>
        <w:t>time frame</w:t>
      </w:r>
      <w:r w:rsidRPr="00AC1D31">
        <w:rPr>
          <w:rFonts w:eastAsia="Arial" w:cs="Calibri"/>
          <w:bCs/>
          <w:color w:val="000000"/>
          <w:kern w:val="0"/>
          <w:szCs w:val="24"/>
          <w:lang w:val="en-GB" w:eastAsia="en-GB"/>
          <w14:ligatures w14:val="none"/>
        </w:rPr>
        <w:t xml:space="preserve">. </w:t>
      </w:r>
    </w:p>
    <w:p w14:paraId="710AD7E7" w14:textId="368A4442" w:rsidR="00AC1D31" w:rsidRPr="00AC1D31" w:rsidRDefault="00AC1D31" w:rsidP="00AC1D31">
      <w:pPr>
        <w:pBdr>
          <w:top w:val="nil"/>
          <w:left w:val="nil"/>
          <w:bottom w:val="nil"/>
          <w:right w:val="nil"/>
          <w:between w:val="nil"/>
        </w:pBdr>
        <w:spacing w:line="360" w:lineRule="auto"/>
        <w:rPr>
          <w:rFonts w:eastAsia="Arial" w:cs="Calibri"/>
          <w:b/>
          <w:color w:val="000000"/>
          <w:kern w:val="0"/>
          <w:szCs w:val="24"/>
          <w:lang w:val="en-GB" w:eastAsia="en-GB"/>
          <w14:ligatures w14:val="none"/>
        </w:rPr>
      </w:pPr>
      <w:r w:rsidRPr="00AC1D31">
        <w:rPr>
          <w:rFonts w:eastAsia="Arial" w:cs="Calibri"/>
          <w:b/>
          <w:color w:val="000000"/>
          <w:kern w:val="0"/>
          <w:szCs w:val="24"/>
          <w:lang w:val="en-GB" w:eastAsia="en-GB"/>
          <w14:ligatures w14:val="none"/>
        </w:rPr>
        <w:t xml:space="preserve">The following teaching notes will be a summary of the </w:t>
      </w:r>
      <w:r>
        <w:rPr>
          <w:rFonts w:eastAsia="Arial" w:cs="Calibri"/>
          <w:b/>
          <w:color w:val="000000"/>
          <w:kern w:val="0"/>
          <w:szCs w:val="24"/>
          <w:lang w:val="en-GB" w:eastAsia="en-GB"/>
          <w14:ligatures w14:val="none"/>
        </w:rPr>
        <w:t>FOUR</w:t>
      </w:r>
      <w:r w:rsidRPr="00AC1D31">
        <w:rPr>
          <w:rFonts w:eastAsia="Arial" w:cs="Calibri"/>
          <w:b/>
          <w:color w:val="000000"/>
          <w:kern w:val="0"/>
          <w:szCs w:val="24"/>
          <w:lang w:val="en-GB" w:eastAsia="en-GB"/>
          <w14:ligatures w14:val="none"/>
        </w:rPr>
        <w:t xml:space="preserve"> LESSONS:</w:t>
      </w:r>
    </w:p>
    <w:p w14:paraId="4809BF1D" w14:textId="77777777" w:rsidR="00AC1D31" w:rsidRPr="00AC1D31" w:rsidRDefault="00AC1D31" w:rsidP="00AC1D31">
      <w:pPr>
        <w:numPr>
          <w:ilvl w:val="0"/>
          <w:numId w:val="37"/>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AC1D31">
        <w:rPr>
          <w:rFonts w:eastAsia="Arial" w:cs="Calibri"/>
          <w:bCs/>
          <w:color w:val="000000"/>
          <w:kern w:val="0"/>
          <w:szCs w:val="24"/>
          <w:lang w:val="en-GB" w:eastAsia="en-GB"/>
          <w14:ligatures w14:val="none"/>
        </w:rPr>
        <w:t xml:space="preserve">These lessons have been set up to create many opportunities for </w:t>
      </w:r>
      <w:r w:rsidRPr="00AC1D31">
        <w:rPr>
          <w:rFonts w:eastAsia="Arial" w:cs="Calibri"/>
          <w:b/>
          <w:color w:val="000000"/>
          <w:kern w:val="0"/>
          <w:szCs w:val="24"/>
          <w:lang w:val="en-GB" w:eastAsia="en-GB"/>
          <w14:ligatures w14:val="none"/>
        </w:rPr>
        <w:t>learner engagement</w:t>
      </w:r>
      <w:r w:rsidRPr="00AC1D31">
        <w:rPr>
          <w:rFonts w:eastAsia="Arial" w:cs="Calibri"/>
          <w:bCs/>
          <w:color w:val="000000"/>
          <w:kern w:val="0"/>
          <w:szCs w:val="24"/>
          <w:lang w:val="en-GB" w:eastAsia="en-GB"/>
          <w14:ligatures w14:val="none"/>
        </w:rPr>
        <w:t xml:space="preserve"> during the lessons. Learners can complete the worksheets while working through the respective PowerPoints.</w:t>
      </w:r>
    </w:p>
    <w:p w14:paraId="38F5A1AA" w14:textId="77777777" w:rsidR="00AC1D31" w:rsidRPr="00AC1D31" w:rsidRDefault="00AC1D31" w:rsidP="00AC1D31">
      <w:pPr>
        <w:numPr>
          <w:ilvl w:val="0"/>
          <w:numId w:val="37"/>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AC1D31">
        <w:rPr>
          <w:rFonts w:eastAsia="Arial" w:cs="Calibri"/>
          <w:bCs/>
          <w:color w:val="000000"/>
          <w:kern w:val="0"/>
          <w:szCs w:val="24"/>
          <w:lang w:val="en-GB" w:eastAsia="en-GB"/>
          <w14:ligatures w14:val="none"/>
        </w:rPr>
        <w:t xml:space="preserve">Each Lesson Worksheet (e.g. </w:t>
      </w:r>
      <w:r w:rsidRPr="00AC1D31">
        <w:rPr>
          <w:rFonts w:eastAsia="Arial" w:cs="Calibri"/>
          <w:b/>
          <w:i/>
          <w:color w:val="000000"/>
          <w:kern w:val="0"/>
          <w:szCs w:val="24"/>
          <w:u w:val="single"/>
          <w:lang w:val="en-GB" w:eastAsia="en-GB"/>
          <w14:ligatures w14:val="none"/>
        </w:rPr>
        <w:t>Lesson 1 – Worksheet</w:t>
      </w:r>
      <w:r w:rsidRPr="00AC1D31">
        <w:rPr>
          <w:rFonts w:eastAsia="Arial" w:cs="Calibri"/>
          <w:bCs/>
          <w:color w:val="000000"/>
          <w:kern w:val="0"/>
          <w:szCs w:val="24"/>
          <w:lang w:val="en-GB" w:eastAsia="en-GB"/>
          <w14:ligatures w14:val="none"/>
        </w:rPr>
        <w:t xml:space="preserve">) serves as an </w:t>
      </w:r>
      <w:r w:rsidRPr="00AC1D31">
        <w:rPr>
          <w:rFonts w:eastAsia="Arial" w:cs="Calibri"/>
          <w:b/>
          <w:color w:val="000000"/>
          <w:kern w:val="0"/>
          <w:szCs w:val="24"/>
          <w:lang w:val="en-GB" w:eastAsia="en-GB"/>
          <w14:ligatures w14:val="none"/>
        </w:rPr>
        <w:t>informal assessment</w:t>
      </w:r>
      <w:r w:rsidRPr="00AC1D31">
        <w:rPr>
          <w:rFonts w:eastAsia="Arial" w:cs="Calibri"/>
          <w:bCs/>
          <w:color w:val="000000"/>
          <w:kern w:val="0"/>
          <w:szCs w:val="24"/>
          <w:lang w:val="en-GB" w:eastAsia="en-GB"/>
          <w14:ligatures w14:val="none"/>
        </w:rPr>
        <w:t xml:space="preserve"> to determine if a learner understands the concepts covered in that lesson.</w:t>
      </w:r>
    </w:p>
    <w:p w14:paraId="4247C056" w14:textId="77777777" w:rsidR="00AC1D31" w:rsidRPr="00AC1D31" w:rsidRDefault="00AC1D31" w:rsidP="00AC1D31">
      <w:pPr>
        <w:numPr>
          <w:ilvl w:val="0"/>
          <w:numId w:val="37"/>
        </w:numPr>
        <w:pBdr>
          <w:top w:val="nil"/>
          <w:left w:val="nil"/>
          <w:bottom w:val="nil"/>
          <w:right w:val="nil"/>
          <w:between w:val="nil"/>
        </w:pBdr>
        <w:spacing w:after="240" w:line="240" w:lineRule="auto"/>
        <w:jc w:val="both"/>
        <w:rPr>
          <w:rFonts w:eastAsia="Arial" w:cs="Calibri"/>
          <w:bCs/>
          <w:color w:val="000000"/>
          <w:kern w:val="0"/>
          <w:szCs w:val="24"/>
          <w:lang w:val="en-GB" w:eastAsia="en-GB"/>
          <w14:ligatures w14:val="none"/>
        </w:rPr>
      </w:pPr>
      <w:r w:rsidRPr="00AC1D31">
        <w:rPr>
          <w:rFonts w:eastAsia="Arial" w:cs="Calibri"/>
          <w:b/>
          <w:color w:val="000000"/>
          <w:kern w:val="0"/>
          <w:szCs w:val="24"/>
          <w:lang w:val="en-GB" w:eastAsia="en-GB"/>
          <w14:ligatures w14:val="none"/>
        </w:rPr>
        <w:t>Before teaching this module,</w:t>
      </w:r>
      <w:r w:rsidRPr="00AC1D31">
        <w:rPr>
          <w:rFonts w:eastAsia="Arial" w:cs="Calibri"/>
          <w:bCs/>
          <w:color w:val="000000"/>
          <w:kern w:val="0"/>
          <w:szCs w:val="24"/>
          <w:lang w:val="en-GB" w:eastAsia="en-GB"/>
          <w14:ligatures w14:val="none"/>
        </w:rPr>
        <w:t xml:space="preserve"> take time to go through each PowerPoint Presentation, Worksheet, Worksheet Memo and YouTube Video to prepare yourself thoroughly to teach each lesson. </w:t>
      </w:r>
    </w:p>
    <w:p w14:paraId="55AA8B51" w14:textId="77777777" w:rsidR="00AC1D31" w:rsidRPr="00AC1D31" w:rsidRDefault="00AC1D31" w:rsidP="00AC1D31">
      <w:pPr>
        <w:pBdr>
          <w:top w:val="nil"/>
          <w:left w:val="nil"/>
          <w:bottom w:val="nil"/>
          <w:right w:val="nil"/>
          <w:between w:val="nil"/>
        </w:pBdr>
        <w:spacing w:line="360" w:lineRule="auto"/>
        <w:rPr>
          <w:rFonts w:eastAsia="Arial" w:cs="Calibri"/>
          <w:b/>
          <w:iCs/>
          <w:color w:val="000000"/>
          <w:kern w:val="0"/>
          <w:szCs w:val="24"/>
          <w:lang w:val="en-GB" w:eastAsia="en-GB"/>
          <w14:ligatures w14:val="none"/>
        </w:rPr>
      </w:pPr>
      <w:r w:rsidRPr="00AC1D31">
        <w:rPr>
          <w:rFonts w:eastAsia="Arial" w:cs="Calibri"/>
          <w:b/>
          <w:iCs/>
          <w:color w:val="000000"/>
          <w:kern w:val="0"/>
          <w:szCs w:val="24"/>
          <w:lang w:val="en-GB" w:eastAsia="en-GB"/>
          <w14:ligatures w14:val="none"/>
        </w:rPr>
        <w:t xml:space="preserve">As the EDUCATOR, please ensure the following: </w:t>
      </w:r>
    </w:p>
    <w:p w14:paraId="0AAF87BB" w14:textId="77777777" w:rsidR="00AC1D31" w:rsidRPr="00AC1D31" w:rsidRDefault="00AC1D31" w:rsidP="00AC1D31">
      <w:pPr>
        <w:numPr>
          <w:ilvl w:val="0"/>
          <w:numId w:val="38"/>
        </w:numPr>
        <w:pBdr>
          <w:top w:val="nil"/>
          <w:left w:val="nil"/>
          <w:bottom w:val="nil"/>
          <w:right w:val="nil"/>
          <w:between w:val="nil"/>
        </w:pBdr>
        <w:spacing w:line="240" w:lineRule="auto"/>
        <w:ind w:left="709"/>
        <w:contextualSpacing/>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 xml:space="preserve">Learners must know that the classroom is a </w:t>
      </w:r>
      <w:r w:rsidRPr="00AC1D31">
        <w:rPr>
          <w:rFonts w:eastAsia="Arial" w:cs="Calibri"/>
          <w:b/>
          <w:i/>
          <w:color w:val="000000"/>
          <w:kern w:val="0"/>
          <w:szCs w:val="24"/>
          <w:lang w:val="en-GB" w:eastAsia="en-GB"/>
          <w14:ligatures w14:val="none"/>
        </w:rPr>
        <w:t>SAFE PLACE</w:t>
      </w:r>
      <w:r w:rsidRPr="00AC1D31">
        <w:rPr>
          <w:rFonts w:eastAsia="Arial" w:cs="Calibri"/>
          <w:bCs/>
          <w:i/>
          <w:color w:val="000000"/>
          <w:kern w:val="0"/>
          <w:szCs w:val="24"/>
          <w:lang w:val="en-GB" w:eastAsia="en-GB"/>
          <w14:ligatures w14:val="none"/>
        </w:rPr>
        <w:t>,</w:t>
      </w:r>
      <w:r w:rsidRPr="00AC1D31">
        <w:rPr>
          <w:rFonts w:eastAsia="Arial" w:cs="Calibri"/>
          <w:i/>
          <w:color w:val="000000"/>
          <w:kern w:val="0"/>
          <w:szCs w:val="24"/>
          <w:lang w:val="en-GB" w:eastAsia="en-GB"/>
          <w14:ligatures w14:val="none"/>
        </w:rPr>
        <w:t xml:space="preserve"> and everyone must show respect for all kinds of differences.</w:t>
      </w:r>
    </w:p>
    <w:p w14:paraId="0AF6DA97" w14:textId="77777777" w:rsidR="00AC1D31" w:rsidRPr="00AC1D31" w:rsidRDefault="00AC1D31" w:rsidP="00AC1D31">
      <w:pPr>
        <w:numPr>
          <w:ilvl w:val="0"/>
          <w:numId w:val="38"/>
        </w:numPr>
        <w:pBdr>
          <w:top w:val="nil"/>
          <w:left w:val="nil"/>
          <w:bottom w:val="nil"/>
          <w:right w:val="nil"/>
          <w:between w:val="nil"/>
        </w:pBdr>
        <w:spacing w:line="240" w:lineRule="auto"/>
        <w:ind w:left="709"/>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You could encourage learners to keep a journal to write down any questions that are uncomfortable to ask in a class situation, which can be addressed with you at a later stage.</w:t>
      </w:r>
    </w:p>
    <w:p w14:paraId="3B2C9B89" w14:textId="77777777" w:rsidR="00AC1D31" w:rsidRPr="00AC1D31" w:rsidRDefault="00AC1D31" w:rsidP="00AC1D31">
      <w:pPr>
        <w:numPr>
          <w:ilvl w:val="0"/>
          <w:numId w:val="38"/>
        </w:numPr>
        <w:pBdr>
          <w:top w:val="nil"/>
          <w:left w:val="nil"/>
          <w:bottom w:val="nil"/>
          <w:right w:val="nil"/>
          <w:between w:val="nil"/>
        </w:pBdr>
        <w:spacing w:line="240" w:lineRule="auto"/>
        <w:ind w:left="709"/>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 xml:space="preserve">Concepts must be used to consolidate your teaching and you should always monitor the learners’ understanding of the concepts. </w:t>
      </w:r>
    </w:p>
    <w:p w14:paraId="3957B7F4" w14:textId="77777777" w:rsidR="00AC1D31" w:rsidRPr="00AC1D31" w:rsidRDefault="00AC1D31" w:rsidP="00AC1D31">
      <w:pPr>
        <w:numPr>
          <w:ilvl w:val="0"/>
          <w:numId w:val="38"/>
        </w:numPr>
        <w:pBdr>
          <w:top w:val="nil"/>
          <w:left w:val="nil"/>
          <w:bottom w:val="nil"/>
          <w:right w:val="nil"/>
          <w:between w:val="nil"/>
        </w:pBdr>
        <w:spacing w:line="240" w:lineRule="auto"/>
        <w:ind w:left="709"/>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Sensitively manage diversity to accommodate barriers to learning and teaching concerning:</w:t>
      </w:r>
    </w:p>
    <w:p w14:paraId="7538D5AB" w14:textId="77777777" w:rsidR="00AC1D31" w:rsidRPr="00AC1D31" w:rsidRDefault="00AC1D31" w:rsidP="00AC1D31">
      <w:pPr>
        <w:numPr>
          <w:ilvl w:val="1"/>
          <w:numId w:val="36"/>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Different age groups and experiences.</w:t>
      </w:r>
    </w:p>
    <w:p w14:paraId="2069ECA5" w14:textId="77777777" w:rsidR="00AC1D31" w:rsidRPr="00AC1D31" w:rsidRDefault="00AC1D31" w:rsidP="00AC1D31">
      <w:pPr>
        <w:numPr>
          <w:ilvl w:val="1"/>
          <w:numId w:val="36"/>
        </w:numPr>
        <w:pBdr>
          <w:top w:val="nil"/>
          <w:left w:val="nil"/>
          <w:bottom w:val="nil"/>
          <w:right w:val="nil"/>
          <w:between w:val="nil"/>
        </w:pBdr>
        <w:spacing w:line="240" w:lineRule="auto"/>
        <w:ind w:left="1134"/>
        <w:contextualSpacing/>
        <w:jc w:val="both"/>
        <w:rPr>
          <w:rFonts w:eastAsia="Arial" w:cs="Calibri"/>
          <w:i/>
          <w:color w:val="000000"/>
          <w:kern w:val="0"/>
          <w:szCs w:val="24"/>
          <w:lang w:val="en-GB" w:eastAsia="en-GB"/>
          <w14:ligatures w14:val="none"/>
        </w:rPr>
      </w:pPr>
      <w:r w:rsidRPr="00AC1D31">
        <w:rPr>
          <w:rFonts w:eastAsia="Arial" w:cs="Calibri"/>
          <w:i/>
          <w:color w:val="000000"/>
          <w:kern w:val="0"/>
          <w:szCs w:val="24"/>
          <w:lang w:val="en-GB" w:eastAsia="en-GB"/>
          <w14:ligatures w14:val="none"/>
        </w:rPr>
        <w:t xml:space="preserve">Language (To accommodate all language levels of learners is not possible, the language competency levels of learners are too diverse; however, you should aim to </w:t>
      </w:r>
      <w:r w:rsidRPr="00AC1D31">
        <w:rPr>
          <w:rFonts w:eastAsia="Arial" w:cs="Calibri"/>
          <w:b/>
          <w:i/>
          <w:color w:val="000000"/>
          <w:kern w:val="0"/>
          <w:szCs w:val="24"/>
          <w:lang w:val="en-GB" w:eastAsia="en-GB"/>
          <w14:ligatures w14:val="none"/>
        </w:rPr>
        <w:t>facilitate in such a way that meaningful learning takes place.</w:t>
      </w:r>
      <w:r w:rsidRPr="00AC1D31">
        <w:rPr>
          <w:rFonts w:eastAsia="Arial" w:cs="Calibri"/>
          <w:i/>
          <w:color w:val="000000"/>
          <w:kern w:val="0"/>
          <w:szCs w:val="24"/>
          <w:lang w:val="en-GB" w:eastAsia="en-GB"/>
          <w14:ligatures w14:val="none"/>
        </w:rPr>
        <w:t>)</w:t>
      </w:r>
    </w:p>
    <w:p w14:paraId="33E583C2" w14:textId="22D2FCB1" w:rsidR="00AC1D31" w:rsidRDefault="00AC1D31">
      <w:pPr>
        <w:spacing w:after="160" w:line="278" w:lineRule="auto"/>
        <w:rPr>
          <w:b/>
          <w:bCs/>
          <w:sz w:val="28"/>
          <w:szCs w:val="24"/>
        </w:rPr>
      </w:pPr>
      <w:r>
        <w:rPr>
          <w:b/>
          <w:bCs/>
          <w:sz w:val="28"/>
          <w:szCs w:val="24"/>
        </w:rPr>
        <w:br w:type="page"/>
      </w:r>
    </w:p>
    <w:p w14:paraId="777896B6" w14:textId="1A2260BA" w:rsidR="00F243E9" w:rsidRPr="00A571AD" w:rsidRDefault="00A571AD" w:rsidP="00F243E9">
      <w:pPr>
        <w:jc w:val="center"/>
        <w:rPr>
          <w:b/>
          <w:bCs/>
          <w:sz w:val="28"/>
          <w:szCs w:val="24"/>
        </w:rPr>
      </w:pPr>
      <w:r w:rsidRPr="00A571AD">
        <w:rPr>
          <w:b/>
          <w:bCs/>
          <w:sz w:val="28"/>
          <w:szCs w:val="24"/>
        </w:rPr>
        <w:t>TEACHING NOTES</w:t>
      </w:r>
    </w:p>
    <w:p w14:paraId="0FBEC7C5" w14:textId="23DD2F9E" w:rsidR="00DD57A1" w:rsidRDefault="002B0596">
      <w:pPr>
        <w:rPr>
          <w:b/>
          <w:bCs/>
          <w:sz w:val="28"/>
          <w:szCs w:val="24"/>
          <w:u w:val="single"/>
        </w:rPr>
      </w:pPr>
      <w:r w:rsidRPr="00303895">
        <w:rPr>
          <w:b/>
          <w:bCs/>
          <w:sz w:val="28"/>
          <w:szCs w:val="24"/>
          <w:u w:val="single"/>
        </w:rPr>
        <w:t>Lesson 1</w:t>
      </w:r>
    </w:p>
    <w:p w14:paraId="561830DD" w14:textId="77777777" w:rsidR="00F243E9" w:rsidRPr="00F243E9" w:rsidRDefault="00F243E9" w:rsidP="00F243E9">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F243E9">
        <w:rPr>
          <w:rFonts w:eastAsia="Arial" w:cs="Calibri"/>
          <w:b/>
          <w:color w:val="000000"/>
          <w:kern w:val="0"/>
          <w:szCs w:val="24"/>
          <w:lang w:val="en-GB" w:eastAsia="en-GB"/>
          <w14:ligatures w14:val="none"/>
        </w:rPr>
        <w:t>PREPARATION (</w:t>
      </w:r>
      <w:r w:rsidRPr="00F243E9">
        <w:rPr>
          <w:rFonts w:eastAsia="Arial" w:cs="Calibri"/>
          <w:b/>
          <w:color w:val="000000"/>
          <w:kern w:val="0"/>
          <w:szCs w:val="24"/>
          <w:u w:val="single"/>
          <w:lang w:val="en-GB" w:eastAsia="en-GB"/>
          <w14:ligatures w14:val="none"/>
        </w:rPr>
        <w:t>PRIOR</w:t>
      </w:r>
      <w:r w:rsidRPr="00F243E9">
        <w:rPr>
          <w:rFonts w:eastAsia="Arial" w:cs="Calibri"/>
          <w:color w:val="000000"/>
          <w:kern w:val="0"/>
          <w:szCs w:val="24"/>
          <w:lang w:val="en-GB" w:eastAsia="en-GB"/>
          <w14:ligatures w14:val="none"/>
        </w:rPr>
        <w:t xml:space="preserve"> </w:t>
      </w:r>
      <w:r w:rsidRPr="00F243E9">
        <w:rPr>
          <w:rFonts w:eastAsia="Arial" w:cs="Calibri"/>
          <w:b/>
          <w:color w:val="000000"/>
          <w:kern w:val="0"/>
          <w:szCs w:val="24"/>
          <w:lang w:val="en-GB" w:eastAsia="en-GB"/>
          <w14:ligatures w14:val="none"/>
        </w:rPr>
        <w:t>TO LESSON):</w:t>
      </w:r>
    </w:p>
    <w:p w14:paraId="7917827F" w14:textId="77777777" w:rsidR="00F243E9" w:rsidRPr="00F243E9"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Remind learners to have their notebooks available to make notes where relevant.</w:t>
      </w:r>
    </w:p>
    <w:p w14:paraId="15F637C7" w14:textId="69DA67D7" w:rsidR="00F243E9"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Print</w:t>
      </w:r>
      <w:r w:rsidRPr="00F243E9">
        <w:rPr>
          <w:rFonts w:eastAsia="Arial" w:cs="Calibri"/>
          <w:bCs/>
          <w:color w:val="000000"/>
          <w:kern w:val="0"/>
          <w:szCs w:val="24"/>
          <w:lang w:val="en-GB" w:eastAsia="en-GB"/>
          <w14:ligatures w14:val="none"/>
        </w:rPr>
        <w:t xml:space="preserve"> copies of the </w:t>
      </w:r>
      <w:r w:rsidRPr="00F243E9">
        <w:rPr>
          <w:rFonts w:eastAsia="Arial" w:cs="Calibri"/>
          <w:b/>
          <w:i/>
          <w:iCs/>
          <w:color w:val="000000"/>
          <w:kern w:val="0"/>
          <w:szCs w:val="24"/>
          <w:u w:val="single"/>
          <w:lang w:val="en-GB" w:eastAsia="en-GB"/>
          <w14:ligatures w14:val="none"/>
        </w:rPr>
        <w:t>Lesson 1 – Worksheet</w:t>
      </w:r>
      <w:r w:rsidRPr="00F243E9">
        <w:rPr>
          <w:rFonts w:eastAsia="Arial" w:cs="Calibri"/>
          <w:bCs/>
          <w:color w:val="000000"/>
          <w:kern w:val="0"/>
          <w:szCs w:val="24"/>
          <w:lang w:val="en-GB" w:eastAsia="en-GB"/>
          <w14:ligatures w14:val="none"/>
        </w:rPr>
        <w:t xml:space="preserve"> </w:t>
      </w:r>
      <w:r w:rsidR="00A0427D">
        <w:rPr>
          <w:rFonts w:eastAsia="Arial" w:cs="Calibri"/>
          <w:bCs/>
          <w:color w:val="000000"/>
          <w:kern w:val="0"/>
          <w:szCs w:val="24"/>
          <w:lang w:val="en-GB" w:eastAsia="en-GB"/>
          <w14:ligatures w14:val="none"/>
        </w:rPr>
        <w:t xml:space="preserve"> and </w:t>
      </w:r>
      <w:r w:rsidR="00A0427D" w:rsidRPr="00BF67D3">
        <w:rPr>
          <w:rFonts w:eastAsia="Arial" w:cs="Calibri"/>
          <w:b/>
          <w:i/>
          <w:iCs/>
          <w:color w:val="000000"/>
          <w:kern w:val="0"/>
          <w:szCs w:val="24"/>
          <w:u w:val="single"/>
          <w:lang w:val="en-GB" w:eastAsia="en-GB"/>
          <w14:ligatures w14:val="none"/>
        </w:rPr>
        <w:t xml:space="preserve">Lesson 1 </w:t>
      </w:r>
      <w:r w:rsidR="00BF67D3" w:rsidRPr="00BF67D3">
        <w:rPr>
          <w:rFonts w:eastAsia="Arial" w:cs="Calibri"/>
          <w:b/>
          <w:i/>
          <w:iCs/>
          <w:color w:val="000000"/>
          <w:kern w:val="0"/>
          <w:szCs w:val="24"/>
          <w:u w:val="single"/>
          <w:lang w:val="en-GB" w:eastAsia="en-GB"/>
          <w14:ligatures w14:val="none"/>
        </w:rPr>
        <w:t>– Group Activity</w:t>
      </w:r>
      <w:r w:rsidR="00BF67D3">
        <w:rPr>
          <w:rFonts w:eastAsia="Arial" w:cs="Calibri"/>
          <w:bCs/>
          <w:color w:val="000000"/>
          <w:kern w:val="0"/>
          <w:szCs w:val="24"/>
          <w:lang w:val="en-GB" w:eastAsia="en-GB"/>
          <w14:ligatures w14:val="none"/>
        </w:rPr>
        <w:t xml:space="preserve"> (1 extract per group) </w:t>
      </w:r>
      <w:r w:rsidRPr="00F243E9">
        <w:rPr>
          <w:rFonts w:eastAsia="Arial" w:cs="Calibri"/>
          <w:bCs/>
          <w:color w:val="000000"/>
          <w:kern w:val="0"/>
          <w:szCs w:val="24"/>
          <w:lang w:val="en-GB" w:eastAsia="en-GB"/>
          <w14:ligatures w14:val="none"/>
        </w:rPr>
        <w:t xml:space="preserve">and hand them out at the beginning of the lesson. </w:t>
      </w:r>
    </w:p>
    <w:p w14:paraId="40D43FB8" w14:textId="3C7C6240" w:rsidR="00D52E4F" w:rsidRPr="00D52E4F" w:rsidRDefault="00D52E4F"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D52E4F">
        <w:rPr>
          <w:rFonts w:eastAsia="Arial" w:cs="Calibri"/>
          <w:bCs/>
          <w:color w:val="000000" w:themeColor="text1"/>
          <w:lang w:val="en-GB"/>
        </w:rPr>
        <w:t xml:space="preserve">Divide learners into </w:t>
      </w:r>
      <w:r w:rsidR="00613E8A">
        <w:rPr>
          <w:rFonts w:eastAsia="Arial" w:cs="Calibri"/>
          <w:bCs/>
          <w:color w:val="000000" w:themeColor="text1"/>
          <w:lang w:val="en-GB"/>
        </w:rPr>
        <w:t>groups of FIVE to SIX</w:t>
      </w:r>
      <w:r w:rsidRPr="00D52E4F">
        <w:rPr>
          <w:rFonts w:eastAsia="Arial" w:cs="Calibri"/>
          <w:bCs/>
          <w:color w:val="000000" w:themeColor="text1"/>
          <w:lang w:val="en-GB"/>
        </w:rPr>
        <w:t xml:space="preserve"> for </w:t>
      </w:r>
      <w:r w:rsidR="00613E8A" w:rsidRPr="00613E8A">
        <w:rPr>
          <w:rFonts w:eastAsia="Arial" w:cs="Calibri"/>
          <w:bCs/>
          <w:color w:val="000000" w:themeColor="text1"/>
          <w:lang w:val="en-GB"/>
        </w:rPr>
        <w:t>the</w:t>
      </w:r>
      <w:r w:rsidR="00613E8A">
        <w:rPr>
          <w:rFonts w:eastAsia="Arial" w:cs="Calibri"/>
          <w:b/>
          <w:i/>
          <w:iCs/>
          <w:color w:val="000000" w:themeColor="text1"/>
          <w:lang w:val="en-GB"/>
        </w:rPr>
        <w:t xml:space="preserve"> Group Activity </w:t>
      </w:r>
      <w:r w:rsidRPr="00D52E4F">
        <w:rPr>
          <w:rFonts w:eastAsia="Arial" w:cs="Calibri"/>
          <w:bCs/>
          <w:color w:val="000000" w:themeColor="text1"/>
          <w:u w:val="single"/>
          <w:lang w:val="en-GB"/>
        </w:rPr>
        <w:t>before</w:t>
      </w:r>
      <w:r w:rsidRPr="00D52E4F">
        <w:rPr>
          <w:rFonts w:eastAsia="Arial" w:cs="Calibri"/>
          <w:bCs/>
          <w:color w:val="000000" w:themeColor="text1"/>
          <w:lang w:val="en-GB"/>
        </w:rPr>
        <w:t xml:space="preserve"> you start the lesson. </w:t>
      </w:r>
    </w:p>
    <w:p w14:paraId="584F4B57" w14:textId="48646774" w:rsidR="00F243E9"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 xml:space="preserve">Teachers can share the </w:t>
      </w:r>
      <w:r w:rsidRPr="00F243E9">
        <w:rPr>
          <w:rFonts w:eastAsia="Arial" w:cs="Calibri"/>
          <w:b/>
          <w:i/>
          <w:iCs/>
          <w:color w:val="000000"/>
          <w:kern w:val="0"/>
          <w:szCs w:val="24"/>
          <w:u w:val="single"/>
          <w:lang w:val="en-GB" w:eastAsia="en-GB"/>
          <w14:ligatures w14:val="none"/>
        </w:rPr>
        <w:t>Lesson 1 – PowerPoint</w:t>
      </w:r>
      <w:r w:rsidR="00613E8A">
        <w:rPr>
          <w:rFonts w:eastAsia="Arial" w:cs="Calibri"/>
          <w:bCs/>
          <w:color w:val="000000"/>
          <w:kern w:val="0"/>
          <w:szCs w:val="24"/>
          <w:lang w:val="en-GB" w:eastAsia="en-GB"/>
          <w14:ligatures w14:val="none"/>
        </w:rPr>
        <w:t>,</w:t>
      </w:r>
      <w:r w:rsidRPr="00F243E9">
        <w:rPr>
          <w:rFonts w:eastAsia="Arial" w:cs="Calibri"/>
          <w:bCs/>
          <w:color w:val="000000"/>
          <w:kern w:val="0"/>
          <w:szCs w:val="24"/>
          <w:lang w:val="en-GB" w:eastAsia="en-GB"/>
          <w14:ligatures w14:val="none"/>
        </w:rPr>
        <w:t xml:space="preserve"> the </w:t>
      </w:r>
      <w:r w:rsidRPr="00F243E9">
        <w:rPr>
          <w:rFonts w:eastAsia="Arial" w:cs="Calibri"/>
          <w:b/>
          <w:i/>
          <w:iCs/>
          <w:color w:val="000000"/>
          <w:kern w:val="0"/>
          <w:szCs w:val="24"/>
          <w:u w:val="single"/>
          <w:lang w:val="en-GB" w:eastAsia="en-GB"/>
          <w14:ligatures w14:val="none"/>
        </w:rPr>
        <w:t>Lesson 1 – Worksheet</w:t>
      </w:r>
      <w:r w:rsidRPr="00F243E9">
        <w:rPr>
          <w:rFonts w:eastAsia="Arial" w:cs="Calibri"/>
          <w:bCs/>
          <w:color w:val="000000"/>
          <w:kern w:val="0"/>
          <w:szCs w:val="24"/>
          <w:lang w:val="en-GB" w:eastAsia="en-GB"/>
          <w14:ligatures w14:val="none"/>
        </w:rPr>
        <w:t xml:space="preserve"> </w:t>
      </w:r>
      <w:r w:rsidR="00613E8A">
        <w:rPr>
          <w:rFonts w:eastAsia="Arial" w:cs="Calibri"/>
          <w:bCs/>
          <w:color w:val="000000"/>
          <w:kern w:val="0"/>
          <w:szCs w:val="24"/>
          <w:lang w:val="en-GB" w:eastAsia="en-GB"/>
          <w14:ligatures w14:val="none"/>
        </w:rPr>
        <w:t xml:space="preserve"> and the </w:t>
      </w:r>
      <w:r w:rsidR="00613E8A" w:rsidRPr="00613E8A">
        <w:rPr>
          <w:rFonts w:eastAsia="Arial" w:cs="Calibri"/>
          <w:b/>
          <w:i/>
          <w:iCs/>
          <w:color w:val="000000"/>
          <w:kern w:val="0"/>
          <w:szCs w:val="24"/>
          <w:u w:val="single"/>
          <w:lang w:val="en-GB" w:eastAsia="en-GB"/>
          <w14:ligatures w14:val="none"/>
        </w:rPr>
        <w:t xml:space="preserve">Lesson 1 – Group Activity </w:t>
      </w:r>
      <w:r w:rsidRPr="00F243E9">
        <w:rPr>
          <w:rFonts w:eastAsia="Arial" w:cs="Calibri"/>
          <w:bCs/>
          <w:color w:val="000000"/>
          <w:kern w:val="0"/>
          <w:szCs w:val="24"/>
          <w:lang w:val="en-GB" w:eastAsia="en-GB"/>
          <w14:ligatures w14:val="none"/>
        </w:rPr>
        <w:t>with learners to work through on their own if learners are online.</w:t>
      </w:r>
    </w:p>
    <w:p w14:paraId="5B629828" w14:textId="7F43962E" w:rsidR="00BD6D6C" w:rsidRPr="00BD6D6C" w:rsidRDefault="00BD6D6C"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BD6D6C">
        <w:rPr>
          <w:rFonts w:eastAsia="Arial" w:cs="Calibri"/>
          <w:bCs/>
          <w:color w:val="000000" w:themeColor="text1"/>
          <w:lang w:val="en-GB"/>
        </w:rPr>
        <w:t xml:space="preserve">Read through the </w:t>
      </w:r>
      <w:r w:rsidRPr="00BD6D6C">
        <w:rPr>
          <w:rFonts w:eastAsia="Arial" w:cs="Calibri"/>
          <w:b/>
          <w:i/>
          <w:iCs/>
          <w:color w:val="000000" w:themeColor="text1"/>
          <w:u w:val="single"/>
          <w:lang w:val="en-GB"/>
        </w:rPr>
        <w:t xml:space="preserve">Lesson </w:t>
      </w:r>
      <w:r>
        <w:rPr>
          <w:rFonts w:eastAsia="Arial" w:cs="Calibri"/>
          <w:b/>
          <w:i/>
          <w:iCs/>
          <w:color w:val="000000" w:themeColor="text1"/>
          <w:u w:val="single"/>
          <w:lang w:val="en-GB"/>
        </w:rPr>
        <w:t>1</w:t>
      </w:r>
      <w:r w:rsidRPr="00BD6D6C">
        <w:rPr>
          <w:rFonts w:eastAsia="Arial" w:cs="Calibri"/>
          <w:b/>
          <w:i/>
          <w:iCs/>
          <w:color w:val="000000" w:themeColor="text1"/>
          <w:u w:val="single"/>
          <w:lang w:val="en-GB"/>
        </w:rPr>
        <w:t xml:space="preserve"> – </w:t>
      </w:r>
      <w:r>
        <w:rPr>
          <w:rFonts w:eastAsia="Arial" w:cs="Calibri"/>
          <w:b/>
          <w:i/>
          <w:iCs/>
          <w:color w:val="000000" w:themeColor="text1"/>
          <w:u w:val="single"/>
          <w:lang w:val="en-GB"/>
        </w:rPr>
        <w:t xml:space="preserve">Group Activity </w:t>
      </w:r>
      <w:r w:rsidRPr="00BD6D6C">
        <w:rPr>
          <w:rFonts w:eastAsia="Arial" w:cs="Calibri"/>
          <w:b/>
          <w:i/>
          <w:iCs/>
          <w:color w:val="000000" w:themeColor="text1"/>
          <w:u w:val="single"/>
          <w:lang w:val="en-GB"/>
        </w:rPr>
        <w:t>MEMO</w:t>
      </w:r>
      <w:r w:rsidRPr="00BD6D6C">
        <w:rPr>
          <w:rFonts w:eastAsia="Arial" w:cs="Calibri"/>
          <w:bCs/>
          <w:color w:val="000000" w:themeColor="text1"/>
          <w:lang w:val="en-GB"/>
        </w:rPr>
        <w:t xml:space="preserve"> for answers to the </w:t>
      </w:r>
      <w:r>
        <w:rPr>
          <w:rFonts w:eastAsia="Arial" w:cs="Calibri"/>
          <w:b/>
          <w:i/>
          <w:iCs/>
          <w:color w:val="000000" w:themeColor="text1"/>
          <w:lang w:val="en-GB"/>
        </w:rPr>
        <w:t>Group Activity</w:t>
      </w:r>
      <w:r w:rsidR="00033E89">
        <w:rPr>
          <w:rFonts w:eastAsia="Arial" w:cs="Calibri"/>
          <w:b/>
          <w:i/>
          <w:iCs/>
          <w:color w:val="000000" w:themeColor="text1"/>
          <w:lang w:val="en-GB"/>
        </w:rPr>
        <w:t>.</w:t>
      </w:r>
      <w:r w:rsidRPr="00BD6D6C">
        <w:rPr>
          <w:rFonts w:eastAsia="Arial" w:cs="Calibri"/>
          <w:bCs/>
          <w:color w:val="000000" w:themeColor="text1"/>
          <w:lang w:val="en-GB"/>
        </w:rPr>
        <w:t xml:space="preserve"> </w:t>
      </w:r>
    </w:p>
    <w:p w14:paraId="750A267D" w14:textId="40378F38" w:rsidR="00F243E9" w:rsidRPr="00F243E9"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 xml:space="preserve">Do not hand out the </w:t>
      </w:r>
      <w:r w:rsidRPr="00F243E9">
        <w:rPr>
          <w:rFonts w:eastAsia="Arial" w:cs="Calibri"/>
          <w:b/>
          <w:i/>
          <w:iCs/>
          <w:color w:val="000000"/>
          <w:kern w:val="0"/>
          <w:szCs w:val="24"/>
          <w:u w:val="single"/>
          <w:lang w:val="en-GB" w:eastAsia="en-GB"/>
          <w14:ligatures w14:val="none"/>
        </w:rPr>
        <w:t xml:space="preserve">Content Summary </w:t>
      </w:r>
      <w:r w:rsidRPr="00F243E9">
        <w:rPr>
          <w:rFonts w:eastAsia="Arial" w:cs="Calibri"/>
          <w:bCs/>
          <w:color w:val="000000"/>
          <w:kern w:val="0"/>
          <w:szCs w:val="24"/>
          <w:lang w:val="en-GB" w:eastAsia="en-GB"/>
          <w14:ligatures w14:val="none"/>
        </w:rPr>
        <w:t xml:space="preserve">until the end of </w:t>
      </w:r>
      <w:r w:rsidRPr="00F243E9">
        <w:rPr>
          <w:rFonts w:eastAsia="Arial" w:cs="Calibri"/>
          <w:b/>
          <w:color w:val="000000"/>
          <w:kern w:val="0"/>
          <w:szCs w:val="24"/>
          <w:lang w:val="en-GB" w:eastAsia="en-GB"/>
          <w14:ligatures w14:val="none"/>
        </w:rPr>
        <w:t xml:space="preserve">Lesson </w:t>
      </w:r>
      <w:r w:rsidR="00613E8A">
        <w:rPr>
          <w:rFonts w:eastAsia="Arial" w:cs="Calibri"/>
          <w:b/>
          <w:color w:val="000000"/>
          <w:kern w:val="0"/>
          <w:szCs w:val="24"/>
          <w:lang w:val="en-GB" w:eastAsia="en-GB"/>
          <w14:ligatures w14:val="none"/>
        </w:rPr>
        <w:t>4</w:t>
      </w:r>
      <w:r w:rsidRPr="00F243E9">
        <w:rPr>
          <w:rFonts w:eastAsia="Arial" w:cs="Calibri"/>
          <w:bCs/>
          <w:color w:val="000000"/>
          <w:kern w:val="0"/>
          <w:szCs w:val="24"/>
          <w:lang w:val="en-GB" w:eastAsia="en-GB"/>
          <w14:ligatures w14:val="none"/>
        </w:rPr>
        <w:t>.</w:t>
      </w:r>
    </w:p>
    <w:p w14:paraId="300ACA35" w14:textId="77777777" w:rsidR="00F243E9" w:rsidRPr="00303895" w:rsidRDefault="00F243E9">
      <w:pPr>
        <w:rPr>
          <w:b/>
          <w:bCs/>
          <w:sz w:val="28"/>
          <w:szCs w:val="24"/>
          <w:u w:val="single"/>
        </w:rPr>
      </w:pPr>
    </w:p>
    <w:p w14:paraId="4CCE4EA2" w14:textId="77777777" w:rsidR="002B0596" w:rsidRPr="00303895" w:rsidRDefault="002B0596">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B0596" w:rsidRPr="00303895" w14:paraId="7C77340E" w14:textId="77777777" w:rsidTr="00301AB9">
        <w:trPr>
          <w:trHeight w:val="113"/>
        </w:trPr>
        <w:tc>
          <w:tcPr>
            <w:tcW w:w="421" w:type="dxa"/>
          </w:tcPr>
          <w:p w14:paraId="3B7D9EEB" w14:textId="77777777" w:rsidR="002B0596" w:rsidRPr="00303895" w:rsidRDefault="002B0596" w:rsidP="002B0596">
            <w:pPr>
              <w:spacing w:line="360" w:lineRule="auto"/>
              <w:rPr>
                <w:rFonts w:eastAsia="Arial" w:cs="Calibri"/>
                <w:b/>
                <w:bCs/>
                <w:color w:val="000000"/>
                <w:szCs w:val="24"/>
                <w:lang w:eastAsia="en-GB"/>
              </w:rPr>
            </w:pPr>
            <w:r w:rsidRPr="00303895">
              <w:rPr>
                <w:rFonts w:eastAsia="Arial" w:cs="Calibri"/>
                <w:b/>
                <w:bCs/>
                <w:color w:val="000000"/>
                <w:szCs w:val="24"/>
                <w:lang w:eastAsia="en-GB"/>
              </w:rPr>
              <w:t>1.</w:t>
            </w:r>
          </w:p>
        </w:tc>
        <w:tc>
          <w:tcPr>
            <w:tcW w:w="8226" w:type="dxa"/>
          </w:tcPr>
          <w:p w14:paraId="5D46600E" w14:textId="15FDD9A4" w:rsidR="002B0596" w:rsidRPr="00303895" w:rsidRDefault="002B0596" w:rsidP="002B0596">
            <w:pPr>
              <w:spacing w:line="360" w:lineRule="auto"/>
              <w:rPr>
                <w:rFonts w:eastAsia="Arial" w:cs="Calibri"/>
                <w:b/>
                <w:bCs/>
                <w:color w:val="000000"/>
                <w:szCs w:val="24"/>
                <w:lang w:eastAsia="en-GB"/>
              </w:rPr>
            </w:pPr>
            <w:r w:rsidRPr="00303895">
              <w:rPr>
                <w:rFonts w:eastAsia="Arial" w:cs="Calibri"/>
                <w:b/>
                <w:bCs/>
                <w:color w:val="000000"/>
                <w:szCs w:val="24"/>
                <w:lang w:eastAsia="en-GB"/>
              </w:rPr>
              <w:t>Introduction (3 min)</w:t>
            </w:r>
          </w:p>
        </w:tc>
        <w:tc>
          <w:tcPr>
            <w:tcW w:w="1547" w:type="dxa"/>
          </w:tcPr>
          <w:p w14:paraId="6FDFEC40" w14:textId="044BD577" w:rsidR="002B0596" w:rsidRPr="00303895" w:rsidRDefault="002B0596" w:rsidP="002B0596">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Slides 1-3</w:t>
            </w:r>
            <w:r w:rsidRPr="00303895">
              <w:rPr>
                <w:rFonts w:eastAsia="Arial" w:cs="Calibri"/>
                <w:b/>
                <w:bCs/>
                <w:i/>
                <w:iCs/>
                <w:color w:val="000000"/>
                <w:szCs w:val="24"/>
                <w:lang w:eastAsia="en-GB"/>
              </w:rPr>
              <w:t>)</w:t>
            </w:r>
          </w:p>
        </w:tc>
      </w:tr>
    </w:tbl>
    <w:p w14:paraId="052C8E3E" w14:textId="0AA8C26F" w:rsidR="002B0596" w:rsidRPr="00303895" w:rsidRDefault="002B0596" w:rsidP="002525DC">
      <w:pPr>
        <w:pStyle w:val="ListParagraph"/>
        <w:numPr>
          <w:ilvl w:val="0"/>
          <w:numId w:val="1"/>
        </w:numPr>
        <w:rPr>
          <w:b/>
          <w:bCs/>
        </w:rPr>
      </w:pPr>
      <w:r w:rsidRPr="00303895">
        <w:rPr>
          <w:b/>
          <w:bCs/>
        </w:rPr>
        <w:t xml:space="preserve">Slide 1: </w:t>
      </w:r>
      <w:r w:rsidR="00521892" w:rsidRPr="00303895">
        <w:t>Good day, Grade 11s. Today, we begin a new lesson series on Social and Environmental Responsibility. We will explore environmental issues that harm human health and the environment.</w:t>
      </w:r>
    </w:p>
    <w:p w14:paraId="2AE9B954" w14:textId="77777777" w:rsidR="002B0596" w:rsidRPr="00303895" w:rsidRDefault="002B0596" w:rsidP="002B0596">
      <w:pPr>
        <w:pStyle w:val="ListParagraph"/>
        <w:rPr>
          <w:b/>
          <w:bCs/>
        </w:rPr>
      </w:pPr>
    </w:p>
    <w:p w14:paraId="5C4AD35A" w14:textId="5049F0AF" w:rsidR="002B0596" w:rsidRPr="00303895" w:rsidRDefault="002B0596" w:rsidP="002525DC">
      <w:pPr>
        <w:pStyle w:val="ListParagraph"/>
        <w:numPr>
          <w:ilvl w:val="0"/>
          <w:numId w:val="1"/>
        </w:numPr>
        <w:rPr>
          <w:b/>
          <w:bCs/>
        </w:rPr>
      </w:pPr>
      <w:r w:rsidRPr="00303895">
        <w:rPr>
          <w:b/>
          <w:bCs/>
        </w:rPr>
        <w:t>Slide 2:</w:t>
      </w:r>
      <w:r w:rsidRPr="00303895">
        <w:t xml:space="preserve"> Let us </w:t>
      </w:r>
      <w:r w:rsidR="00521892" w:rsidRPr="00303895">
        <w:t>look at what we will be covering.</w:t>
      </w:r>
      <w:r w:rsidRPr="00303895">
        <w:t xml:space="preserve"> By the end of the lesson, you should be able to:</w:t>
      </w:r>
    </w:p>
    <w:p w14:paraId="3E73729C" w14:textId="14E1521A" w:rsidR="002B0596" w:rsidRPr="00303895" w:rsidRDefault="002B0596" w:rsidP="002525DC">
      <w:pPr>
        <w:pStyle w:val="ListParagraph"/>
        <w:numPr>
          <w:ilvl w:val="1"/>
          <w:numId w:val="1"/>
        </w:numPr>
      </w:pPr>
      <w:r w:rsidRPr="00303895">
        <w:t xml:space="preserve">Understand how </w:t>
      </w:r>
      <w:r w:rsidRPr="00303895">
        <w:rPr>
          <w:b/>
          <w:bCs/>
        </w:rPr>
        <w:t>harmful substances</w:t>
      </w:r>
      <w:r w:rsidRPr="00303895">
        <w:t xml:space="preserve"> in food production contribute to </w:t>
      </w:r>
      <w:r w:rsidRPr="00303895">
        <w:rPr>
          <w:b/>
          <w:bCs/>
        </w:rPr>
        <w:t>environmental degradation</w:t>
      </w:r>
      <w:r w:rsidRPr="00303895">
        <w:t xml:space="preserve"> and </w:t>
      </w:r>
      <w:r w:rsidRPr="00303895">
        <w:rPr>
          <w:b/>
          <w:bCs/>
        </w:rPr>
        <w:t>ill-health</w:t>
      </w:r>
      <w:r w:rsidR="00126C9D" w:rsidRPr="00303895">
        <w:rPr>
          <w:b/>
          <w:bCs/>
        </w:rPr>
        <w:t xml:space="preserve"> </w:t>
      </w:r>
      <w:r w:rsidR="00126C9D" w:rsidRPr="00303895">
        <w:t>in humans</w:t>
      </w:r>
      <w:r w:rsidRPr="00303895">
        <w:t>.</w:t>
      </w:r>
    </w:p>
    <w:p w14:paraId="6E00972C" w14:textId="77777777" w:rsidR="002B0596" w:rsidRPr="00303895" w:rsidRDefault="002B0596" w:rsidP="002525DC">
      <w:pPr>
        <w:pStyle w:val="ListParagraph"/>
        <w:numPr>
          <w:ilvl w:val="1"/>
          <w:numId w:val="1"/>
        </w:numPr>
      </w:pPr>
      <w:r w:rsidRPr="00303895">
        <w:t xml:space="preserve">Identify </w:t>
      </w:r>
      <w:r w:rsidRPr="00303895">
        <w:rPr>
          <w:b/>
          <w:bCs/>
        </w:rPr>
        <w:t>inhumane farming methods</w:t>
      </w:r>
      <w:r w:rsidRPr="00303895">
        <w:t xml:space="preserve"> and explain their </w:t>
      </w:r>
      <w:r w:rsidRPr="00303895">
        <w:rPr>
          <w:b/>
          <w:bCs/>
        </w:rPr>
        <w:t>societal</w:t>
      </w:r>
      <w:r w:rsidRPr="00303895">
        <w:t xml:space="preserve"> and </w:t>
      </w:r>
      <w:r w:rsidRPr="00303895">
        <w:rPr>
          <w:b/>
          <w:bCs/>
        </w:rPr>
        <w:t>environmental impacts.</w:t>
      </w:r>
    </w:p>
    <w:p w14:paraId="27B45E49" w14:textId="77777777" w:rsidR="002B0596" w:rsidRPr="00303895" w:rsidRDefault="002B0596" w:rsidP="002525DC">
      <w:pPr>
        <w:pStyle w:val="ListParagraph"/>
        <w:numPr>
          <w:ilvl w:val="1"/>
          <w:numId w:val="1"/>
        </w:numPr>
      </w:pPr>
      <w:r w:rsidRPr="00303895">
        <w:t xml:space="preserve">Recognise the connection between </w:t>
      </w:r>
      <w:r w:rsidRPr="00303895">
        <w:rPr>
          <w:b/>
          <w:bCs/>
        </w:rPr>
        <w:t>environmental hazards</w:t>
      </w:r>
      <w:r w:rsidRPr="00303895">
        <w:t xml:space="preserve"> (e.g., soil erosion, pollution, floods) and health and environmental issues.</w:t>
      </w:r>
    </w:p>
    <w:p w14:paraId="4593F1B8" w14:textId="77777777" w:rsidR="002B0596" w:rsidRPr="00303895" w:rsidRDefault="002B0596" w:rsidP="002B0596">
      <w:pPr>
        <w:rPr>
          <w:b/>
          <w:bCs/>
        </w:rPr>
      </w:pPr>
    </w:p>
    <w:p w14:paraId="45AD45C7" w14:textId="14DFEB2E" w:rsidR="002B0596" w:rsidRPr="00303895" w:rsidRDefault="002B0596" w:rsidP="002525DC">
      <w:pPr>
        <w:pStyle w:val="ListParagraph"/>
        <w:numPr>
          <w:ilvl w:val="0"/>
          <w:numId w:val="2"/>
        </w:numPr>
      </w:pPr>
      <w:r w:rsidRPr="00303895">
        <w:rPr>
          <w:b/>
          <w:bCs/>
        </w:rPr>
        <w:t xml:space="preserve">Slide 3: </w:t>
      </w:r>
      <w:r w:rsidRPr="00303895">
        <w:t>Let</w:t>
      </w:r>
      <w:r w:rsidR="00521892" w:rsidRPr="00303895">
        <w:t xml:space="preserve"> us begin</w:t>
      </w:r>
      <w:r w:rsidRPr="00303895">
        <w:t xml:space="preserve"> with a question:</w:t>
      </w:r>
      <w:r w:rsidRPr="00303895">
        <w:rPr>
          <w:b/>
          <w:bCs/>
        </w:rPr>
        <w:t xml:space="preserve"> </w:t>
      </w:r>
      <w:r w:rsidRPr="00303895">
        <w:rPr>
          <w:i/>
          <w:iCs/>
        </w:rPr>
        <w:t xml:space="preserve">How do you think the way we grow and produce food affects our health and the environment? </w:t>
      </w:r>
      <w:r w:rsidRPr="00303895">
        <w:t>(Allow learners to respond.)</w:t>
      </w:r>
    </w:p>
    <w:p w14:paraId="6615263C" w14:textId="1F3019C1" w:rsidR="002B0596" w:rsidRPr="00303895" w:rsidRDefault="002B0596" w:rsidP="002525DC">
      <w:pPr>
        <w:pStyle w:val="ListParagraph"/>
        <w:numPr>
          <w:ilvl w:val="0"/>
          <w:numId w:val="3"/>
        </w:numPr>
        <w:rPr>
          <w:b/>
          <w:bCs/>
        </w:rPr>
      </w:pPr>
      <w:r w:rsidRPr="00303895">
        <w:rPr>
          <w:b/>
          <w:bCs/>
        </w:rPr>
        <w:t>Possible responses:</w:t>
      </w:r>
    </w:p>
    <w:p w14:paraId="78B7E947" w14:textId="773F4BCA" w:rsidR="002B0596" w:rsidRPr="00303895" w:rsidRDefault="002B0596" w:rsidP="002525DC">
      <w:pPr>
        <w:pStyle w:val="ListParagraph"/>
        <w:numPr>
          <w:ilvl w:val="1"/>
          <w:numId w:val="3"/>
        </w:numPr>
      </w:pPr>
      <w:r w:rsidRPr="00303895">
        <w:t>Using chemicals like pesticides can make food unsafe to eat.</w:t>
      </w:r>
    </w:p>
    <w:p w14:paraId="427D4C98" w14:textId="3241ED3F" w:rsidR="002B0596" w:rsidRPr="00303895" w:rsidRDefault="002B0596" w:rsidP="002525DC">
      <w:pPr>
        <w:pStyle w:val="ListParagraph"/>
        <w:numPr>
          <w:ilvl w:val="1"/>
          <w:numId w:val="3"/>
        </w:numPr>
      </w:pPr>
      <w:r w:rsidRPr="00303895">
        <w:t>Antibiotics in animals might affect our health if we eat that meat.</w:t>
      </w:r>
    </w:p>
    <w:p w14:paraId="5BF02A2D" w14:textId="336765DC" w:rsidR="002B0596" w:rsidRPr="00303895" w:rsidRDefault="002B0596" w:rsidP="002525DC">
      <w:pPr>
        <w:pStyle w:val="ListParagraph"/>
        <w:numPr>
          <w:ilvl w:val="1"/>
          <w:numId w:val="3"/>
        </w:numPr>
      </w:pPr>
      <w:r w:rsidRPr="00303895">
        <w:t>Pollution from farms can cause diseases like cancer or breathing problems.</w:t>
      </w:r>
    </w:p>
    <w:p w14:paraId="278EDAB7" w14:textId="5235BFCC" w:rsidR="002B0596" w:rsidRPr="00303895" w:rsidRDefault="002B0596" w:rsidP="002525DC">
      <w:pPr>
        <w:pStyle w:val="ListParagraph"/>
        <w:numPr>
          <w:ilvl w:val="1"/>
          <w:numId w:val="3"/>
        </w:numPr>
      </w:pPr>
      <w:r w:rsidRPr="00303895">
        <w:t>Harmful additives in food might make us sick.</w:t>
      </w:r>
    </w:p>
    <w:p w14:paraId="2E695435" w14:textId="3F26F917" w:rsidR="002B0596" w:rsidRPr="00303895" w:rsidRDefault="002B0596" w:rsidP="002525DC">
      <w:pPr>
        <w:pStyle w:val="ListParagraph"/>
        <w:numPr>
          <w:ilvl w:val="1"/>
          <w:numId w:val="3"/>
        </w:numPr>
      </w:pPr>
      <w:r w:rsidRPr="00303895">
        <w:t>Farms might pollute rivers and dams with chemicals.</w:t>
      </w:r>
    </w:p>
    <w:p w14:paraId="19D031CC" w14:textId="7B3569AC" w:rsidR="002B0596" w:rsidRPr="00303895" w:rsidRDefault="002B0596" w:rsidP="002525DC">
      <w:pPr>
        <w:pStyle w:val="ListParagraph"/>
        <w:numPr>
          <w:ilvl w:val="1"/>
          <w:numId w:val="3"/>
        </w:numPr>
      </w:pPr>
      <w:r w:rsidRPr="00303895">
        <w:t>Farming causes air pollution from machinery and animals.</w:t>
      </w:r>
    </w:p>
    <w:p w14:paraId="63132FF5" w14:textId="3BC23483" w:rsidR="002B0596" w:rsidRPr="00303895" w:rsidRDefault="002B0596" w:rsidP="002525DC">
      <w:pPr>
        <w:pStyle w:val="ListParagraph"/>
        <w:numPr>
          <w:ilvl w:val="1"/>
          <w:numId w:val="3"/>
        </w:numPr>
      </w:pPr>
      <w:r w:rsidRPr="00303895">
        <w:t>Cutting down trees for farming destroys the environment.</w:t>
      </w:r>
    </w:p>
    <w:p w14:paraId="7223A377" w14:textId="5CFA13F0" w:rsidR="002B0596" w:rsidRPr="00303895" w:rsidRDefault="002B0596" w:rsidP="002525DC">
      <w:pPr>
        <w:pStyle w:val="ListParagraph"/>
        <w:numPr>
          <w:ilvl w:val="1"/>
          <w:numId w:val="3"/>
        </w:numPr>
      </w:pPr>
      <w:r w:rsidRPr="00303895">
        <w:t>Forests are homes for animals, and farming takes that away.</w:t>
      </w:r>
    </w:p>
    <w:p w14:paraId="5C4307C9" w14:textId="09FE8166" w:rsidR="002B0596" w:rsidRPr="00303895" w:rsidRDefault="002B0596" w:rsidP="002525DC">
      <w:pPr>
        <w:pStyle w:val="ListParagraph"/>
        <w:numPr>
          <w:ilvl w:val="1"/>
          <w:numId w:val="3"/>
        </w:numPr>
      </w:pPr>
      <w:r w:rsidRPr="00303895">
        <w:t>Farming releases gases like methane, which can make the Earth hotter.</w:t>
      </w:r>
    </w:p>
    <w:p w14:paraId="128E9818" w14:textId="1700C7E3" w:rsidR="002B0596" w:rsidRPr="00303895" w:rsidRDefault="002B0596" w:rsidP="002525DC">
      <w:pPr>
        <w:pStyle w:val="ListParagraph"/>
        <w:numPr>
          <w:ilvl w:val="1"/>
          <w:numId w:val="3"/>
        </w:numPr>
      </w:pPr>
      <w:r w:rsidRPr="00303895">
        <w:t>Burning land for farming causes global warming.</w:t>
      </w:r>
    </w:p>
    <w:p w14:paraId="073509A5" w14:textId="160E0361" w:rsidR="00BD6D6C" w:rsidRDefault="00BD6D6C">
      <w:pPr>
        <w:spacing w:after="160" w:line="278" w:lineRule="auto"/>
      </w:pPr>
      <w:r>
        <w:br w:type="page"/>
      </w:r>
    </w:p>
    <w:p w14:paraId="32A44D0C" w14:textId="77777777" w:rsidR="002B0596" w:rsidRPr="00303895" w:rsidRDefault="002B0596" w:rsidP="002B05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322EA" w:rsidRPr="00303895" w14:paraId="627671FB" w14:textId="77777777" w:rsidTr="00301AB9">
        <w:trPr>
          <w:trHeight w:val="113"/>
        </w:trPr>
        <w:tc>
          <w:tcPr>
            <w:tcW w:w="421" w:type="dxa"/>
          </w:tcPr>
          <w:p w14:paraId="7EE7F030" w14:textId="0EB42F97" w:rsidR="008322EA" w:rsidRPr="00303895" w:rsidRDefault="008322EA" w:rsidP="00301AB9">
            <w:pPr>
              <w:spacing w:line="360" w:lineRule="auto"/>
              <w:rPr>
                <w:rFonts w:eastAsia="Arial" w:cs="Calibri"/>
                <w:b/>
                <w:bCs/>
                <w:color w:val="000000"/>
                <w:szCs w:val="24"/>
                <w:lang w:eastAsia="en-GB"/>
              </w:rPr>
            </w:pPr>
            <w:r w:rsidRPr="00303895">
              <w:rPr>
                <w:rFonts w:eastAsia="Arial" w:cs="Calibri"/>
                <w:b/>
                <w:bCs/>
                <w:color w:val="000000"/>
                <w:szCs w:val="24"/>
                <w:lang w:eastAsia="en-GB"/>
              </w:rPr>
              <w:t>2.</w:t>
            </w:r>
          </w:p>
        </w:tc>
        <w:tc>
          <w:tcPr>
            <w:tcW w:w="8226" w:type="dxa"/>
          </w:tcPr>
          <w:p w14:paraId="22F65594" w14:textId="3C1A73A2" w:rsidR="008322EA" w:rsidRPr="00303895" w:rsidRDefault="008322EA" w:rsidP="00301AB9">
            <w:pPr>
              <w:spacing w:line="360" w:lineRule="auto"/>
              <w:rPr>
                <w:rFonts w:eastAsia="Arial" w:cs="Calibri"/>
                <w:b/>
                <w:bCs/>
                <w:color w:val="000000"/>
                <w:szCs w:val="24"/>
                <w:lang w:eastAsia="en-GB"/>
              </w:rPr>
            </w:pPr>
            <w:r w:rsidRPr="00303895">
              <w:rPr>
                <w:rFonts w:eastAsia="Arial" w:cs="Calibri"/>
                <w:b/>
                <w:bCs/>
                <w:color w:val="000000"/>
                <w:szCs w:val="24"/>
                <w:lang w:eastAsia="en-GB"/>
              </w:rPr>
              <w:t>Teaching &amp; Whole-Class Discussion (10 min)</w:t>
            </w:r>
          </w:p>
        </w:tc>
        <w:tc>
          <w:tcPr>
            <w:tcW w:w="1547" w:type="dxa"/>
          </w:tcPr>
          <w:p w14:paraId="5F3DD738" w14:textId="497DDF18" w:rsidR="008322EA" w:rsidRPr="00303895" w:rsidRDefault="008322EA" w:rsidP="00301AB9">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Slides </w:t>
            </w:r>
            <w:r w:rsidR="006508AB" w:rsidRPr="00303895">
              <w:rPr>
                <w:rFonts w:eastAsia="Arial" w:cs="Calibri"/>
                <w:b/>
                <w:bCs/>
                <w:i/>
                <w:iCs/>
                <w:color w:val="000000"/>
                <w:szCs w:val="24"/>
                <w:u w:val="single"/>
                <w:lang w:eastAsia="en-GB"/>
              </w:rPr>
              <w:t>4</w:t>
            </w:r>
            <w:r w:rsidRPr="00303895">
              <w:rPr>
                <w:rFonts w:eastAsia="Arial" w:cs="Calibri"/>
                <w:b/>
                <w:bCs/>
                <w:i/>
                <w:iCs/>
                <w:color w:val="000000"/>
                <w:szCs w:val="24"/>
                <w:u w:val="single"/>
                <w:lang w:eastAsia="en-GB"/>
              </w:rPr>
              <w:t>-</w:t>
            </w:r>
            <w:r w:rsidR="006508AB" w:rsidRPr="00303895">
              <w:rPr>
                <w:rFonts w:eastAsia="Arial" w:cs="Calibri"/>
                <w:b/>
                <w:bCs/>
                <w:i/>
                <w:iCs/>
                <w:color w:val="000000"/>
                <w:szCs w:val="24"/>
                <w:u w:val="single"/>
                <w:lang w:eastAsia="en-GB"/>
              </w:rPr>
              <w:t>10</w:t>
            </w:r>
            <w:r w:rsidRPr="00303895">
              <w:rPr>
                <w:rFonts w:eastAsia="Arial" w:cs="Calibri"/>
                <w:b/>
                <w:bCs/>
                <w:i/>
                <w:iCs/>
                <w:color w:val="000000"/>
                <w:szCs w:val="24"/>
                <w:lang w:eastAsia="en-GB"/>
              </w:rPr>
              <w:t>)</w:t>
            </w:r>
          </w:p>
        </w:tc>
      </w:tr>
    </w:tbl>
    <w:p w14:paraId="2F30BD30" w14:textId="17CE81ED" w:rsidR="008322EA" w:rsidRPr="00303895" w:rsidRDefault="008322EA" w:rsidP="002525DC">
      <w:pPr>
        <w:pStyle w:val="ListParagraph"/>
        <w:numPr>
          <w:ilvl w:val="0"/>
          <w:numId w:val="4"/>
        </w:numPr>
      </w:pPr>
      <w:r w:rsidRPr="00303895">
        <w:rPr>
          <w:b/>
          <w:bCs/>
        </w:rPr>
        <w:t xml:space="preserve">Slide 4: </w:t>
      </w:r>
      <w:r w:rsidR="00521892" w:rsidRPr="00303895">
        <w:t>Food production processes involve the use of chemicals like pesticides, herbicides, antibiotics, and additives. While these substances help protect crops, keep livestock healthy, and extend the shelf life of processed foods, they can also negatively impact our health and the environment. Let us take a closer look at the impact of each of these substances.</w:t>
      </w:r>
    </w:p>
    <w:p w14:paraId="30841FB3" w14:textId="77777777" w:rsidR="008322EA" w:rsidRPr="00303895" w:rsidRDefault="008322EA" w:rsidP="008322EA">
      <w:pPr>
        <w:pStyle w:val="ListParagraph"/>
      </w:pPr>
    </w:p>
    <w:p w14:paraId="73EA25C5" w14:textId="33122764" w:rsidR="002B0596" w:rsidRPr="00303895" w:rsidRDefault="008322EA" w:rsidP="002525DC">
      <w:pPr>
        <w:pStyle w:val="ListParagraph"/>
        <w:numPr>
          <w:ilvl w:val="0"/>
          <w:numId w:val="3"/>
        </w:numPr>
        <w:rPr>
          <w:b/>
          <w:bCs/>
        </w:rPr>
      </w:pPr>
      <w:r w:rsidRPr="00303895">
        <w:rPr>
          <w:b/>
          <w:bCs/>
        </w:rPr>
        <w:t>S</w:t>
      </w:r>
      <w:r w:rsidR="001E4E25">
        <w:rPr>
          <w:b/>
          <w:bCs/>
        </w:rPr>
        <w:t>l</w:t>
      </w:r>
      <w:r w:rsidRPr="00303895">
        <w:rPr>
          <w:b/>
          <w:bCs/>
        </w:rPr>
        <w:t xml:space="preserve">ide 5: </w:t>
      </w:r>
      <w:r w:rsidRPr="00303895">
        <w:t xml:space="preserve">What </w:t>
      </w:r>
      <w:r w:rsidR="00CC74DA" w:rsidRPr="00303895">
        <w:t>are</w:t>
      </w:r>
      <w:r w:rsidRPr="00303895">
        <w:t xml:space="preserve"> </w:t>
      </w:r>
      <w:r w:rsidRPr="00303895">
        <w:rPr>
          <w:b/>
          <w:bCs/>
        </w:rPr>
        <w:t>herbicides and pesticides</w:t>
      </w:r>
      <w:r w:rsidRPr="00303895">
        <w:t>? (Allow learners to respond.)</w:t>
      </w:r>
    </w:p>
    <w:p w14:paraId="4033ED99" w14:textId="5673C2D3" w:rsidR="008322EA" w:rsidRPr="00303895" w:rsidRDefault="008322EA" w:rsidP="002525DC">
      <w:pPr>
        <w:pStyle w:val="ListParagraph"/>
        <w:numPr>
          <w:ilvl w:val="0"/>
          <w:numId w:val="3"/>
        </w:numPr>
        <w:rPr>
          <w:b/>
          <w:bCs/>
        </w:rPr>
      </w:pPr>
      <w:r w:rsidRPr="00303895">
        <w:rPr>
          <w:b/>
          <w:bCs/>
        </w:rPr>
        <w:t>Definitions:</w:t>
      </w:r>
    </w:p>
    <w:p w14:paraId="7785904D" w14:textId="77777777" w:rsidR="008322EA" w:rsidRPr="00303895" w:rsidRDefault="008322EA" w:rsidP="002525DC">
      <w:pPr>
        <w:pStyle w:val="ListParagraph"/>
        <w:numPr>
          <w:ilvl w:val="1"/>
          <w:numId w:val="3"/>
        </w:numPr>
      </w:pPr>
      <w:r w:rsidRPr="00303895">
        <w:rPr>
          <w:b/>
          <w:bCs/>
        </w:rPr>
        <w:t>Pesticides</w:t>
      </w:r>
      <w:r w:rsidRPr="00303895">
        <w:t xml:space="preserve"> are chemicals used to kill or control pests, such as insects, rodents, or fungi.</w:t>
      </w:r>
    </w:p>
    <w:p w14:paraId="59FDC5DE" w14:textId="77777777" w:rsidR="008322EA" w:rsidRPr="00303895" w:rsidRDefault="008322EA" w:rsidP="002525DC">
      <w:pPr>
        <w:pStyle w:val="ListParagraph"/>
        <w:numPr>
          <w:ilvl w:val="1"/>
          <w:numId w:val="3"/>
        </w:numPr>
      </w:pPr>
      <w:r w:rsidRPr="00303895">
        <w:rPr>
          <w:b/>
          <w:bCs/>
        </w:rPr>
        <w:t>Herbicides</w:t>
      </w:r>
      <w:r w:rsidRPr="00303895">
        <w:t xml:space="preserve"> are chemicals designed to kill or inhibit the growth of unwanted plants (weeds).</w:t>
      </w:r>
    </w:p>
    <w:p w14:paraId="2B06487F" w14:textId="7DE99DFF" w:rsidR="008322EA" w:rsidRPr="00303895" w:rsidRDefault="00CC74DA" w:rsidP="002525DC">
      <w:pPr>
        <w:pStyle w:val="ListParagraph"/>
        <w:numPr>
          <w:ilvl w:val="0"/>
          <w:numId w:val="4"/>
        </w:numPr>
      </w:pPr>
      <w:r w:rsidRPr="00303895">
        <w:t xml:space="preserve">Farmers use herbicides and pesticides to improve crop quality and provide the best produce to markets. </w:t>
      </w:r>
      <w:r w:rsidR="00AE33D6" w:rsidRPr="00303895">
        <w:t>However, when we consume fruits, vegetables, or grains exposed to these chemicals, we ingest the residues. Over time, these residues can accumulate in our bodies and potentially lead to health problems, such as cancer, hormonal disruptions, or neurological damage. That is why it is important to wash fruits and vegetables thoroughly with clean water before eating them.</w:t>
      </w:r>
    </w:p>
    <w:p w14:paraId="579106C8" w14:textId="77777777" w:rsidR="00CC74DA" w:rsidRPr="00303895" w:rsidRDefault="00CC74DA" w:rsidP="00CC74DA">
      <w:pPr>
        <w:pStyle w:val="ListParagraph"/>
        <w:rPr>
          <w:b/>
          <w:bCs/>
        </w:rPr>
      </w:pPr>
    </w:p>
    <w:p w14:paraId="14151885" w14:textId="64C8E64B" w:rsidR="00AE33D6" w:rsidRPr="00303895" w:rsidRDefault="00CC74DA" w:rsidP="002525DC">
      <w:pPr>
        <w:pStyle w:val="ListParagraph"/>
        <w:numPr>
          <w:ilvl w:val="0"/>
          <w:numId w:val="5"/>
        </w:numPr>
      </w:pPr>
      <w:r w:rsidRPr="00303895">
        <w:rPr>
          <w:b/>
          <w:bCs/>
        </w:rPr>
        <w:t>Slide 6:</w:t>
      </w:r>
      <w:r w:rsidRPr="00303895">
        <w:t xml:space="preserve"> </w:t>
      </w:r>
      <w:r w:rsidR="00AE33D6" w:rsidRPr="00303895">
        <w:t>Now, let us look at the impact of these chemicals on the environment (refer to the illustration on Slide 6). As shown in the illustration, these chemicals can seep into the soil or be washed away by rain into nearby water sources, leading to environmental contamination. This can harm wildlife and disrupt habitats, resulting in a loss of biodiversity. Species such as birds, bees, bats, and earthworms, which are crucial for pollination and maintaining healthy crop environments, can be particularly affected.</w:t>
      </w:r>
    </w:p>
    <w:p w14:paraId="085A6350" w14:textId="77777777" w:rsidR="00AE33D6" w:rsidRPr="00303895" w:rsidRDefault="00AE33D6" w:rsidP="00AE33D6"/>
    <w:p w14:paraId="7D0942F0" w14:textId="4CC557F1" w:rsidR="00AE33D6" w:rsidRPr="00303895" w:rsidRDefault="00AE33D6" w:rsidP="002525DC">
      <w:pPr>
        <w:pStyle w:val="ListParagraph"/>
        <w:numPr>
          <w:ilvl w:val="0"/>
          <w:numId w:val="6"/>
        </w:numPr>
        <w:ind w:left="709"/>
      </w:pPr>
      <w:r w:rsidRPr="00303895">
        <w:rPr>
          <w:b/>
          <w:bCs/>
        </w:rPr>
        <w:t xml:space="preserve">Slide 7: </w:t>
      </w:r>
      <w:r w:rsidR="0036781B" w:rsidRPr="00303895">
        <w:t xml:space="preserve">The next harmful substance in food production we will discuss is </w:t>
      </w:r>
      <w:r w:rsidR="0036781B" w:rsidRPr="00303895">
        <w:rPr>
          <w:b/>
          <w:bCs/>
        </w:rPr>
        <w:t>antibiotics</w:t>
      </w:r>
      <w:r w:rsidR="0036781B" w:rsidRPr="00303895">
        <w:t>. Antibiotics are drugs used to treat or prevent infections in animals, particularly in factory farming, where animals are often kept in overcrowded conditions. While this may seem like a good practice to ensure healthy food, antibiotics are sometimes added to livestock feed or water to prevent disease even when the animals aren’t sick.</w:t>
      </w:r>
    </w:p>
    <w:p w14:paraId="567DB035" w14:textId="3ED14072" w:rsidR="0036781B" w:rsidRPr="00303895" w:rsidRDefault="0036781B" w:rsidP="002525DC">
      <w:pPr>
        <w:pStyle w:val="ListParagraph"/>
        <w:numPr>
          <w:ilvl w:val="0"/>
          <w:numId w:val="7"/>
        </w:numPr>
      </w:pPr>
      <w:r w:rsidRPr="00303895">
        <w:t>When humans consume meat, milk, or eggs from animals treated with antibiotics, they can ingest small amounts of these drugs, which</w:t>
      </w:r>
      <w:r w:rsidRPr="00303895">
        <w:rPr>
          <w:b/>
          <w:bCs/>
        </w:rPr>
        <w:t xml:space="preserve"> </w:t>
      </w:r>
      <w:r w:rsidRPr="00303895">
        <w:t>can contribute to antibiotic resistance, making it more difficult to treat infections when they occur. Some studies show that some antibiotic residues can even increase the risk of cancer.</w:t>
      </w:r>
      <w:r w:rsidRPr="00303895">
        <w:rPr>
          <w:b/>
          <w:bCs/>
        </w:rPr>
        <w:t> </w:t>
      </w:r>
    </w:p>
    <w:p w14:paraId="101D872D" w14:textId="2EDDB5A0" w:rsidR="00AE33D6" w:rsidRPr="00303895" w:rsidRDefault="00AE33D6" w:rsidP="0036781B">
      <w:pPr>
        <w:pStyle w:val="ListParagraph"/>
        <w:ind w:left="709"/>
      </w:pPr>
    </w:p>
    <w:p w14:paraId="7C0A3288" w14:textId="77777777" w:rsidR="003A59B8" w:rsidRDefault="0036781B" w:rsidP="002525DC">
      <w:pPr>
        <w:pStyle w:val="ListParagraph"/>
        <w:numPr>
          <w:ilvl w:val="0"/>
          <w:numId w:val="3"/>
        </w:numPr>
      </w:pPr>
      <w:r w:rsidRPr="00303895">
        <w:rPr>
          <w:b/>
          <w:bCs/>
        </w:rPr>
        <w:t xml:space="preserve">Slide 8: </w:t>
      </w:r>
      <w:r w:rsidR="003A59B8" w:rsidRPr="00303895">
        <w:t xml:space="preserve">Now, let’s move away from farming practices and look at the factory processing stage. Food production companies often use </w:t>
      </w:r>
      <w:r w:rsidR="003A59B8" w:rsidRPr="00303895">
        <w:rPr>
          <w:b/>
          <w:bCs/>
        </w:rPr>
        <w:t>additives</w:t>
      </w:r>
      <w:r w:rsidR="003A59B8" w:rsidRPr="00303895">
        <w:t xml:space="preserve"> like preservatives and artificial colouring. Why do you think they use these substances? (Pause for learner responses.)</w:t>
      </w:r>
    </w:p>
    <w:p w14:paraId="1CB6924A" w14:textId="2316F421" w:rsidR="00BD6D6C" w:rsidRDefault="00BD6D6C">
      <w:pPr>
        <w:spacing w:after="160" w:line="278" w:lineRule="auto"/>
        <w:rPr>
          <w:b/>
          <w:bCs/>
        </w:rPr>
      </w:pPr>
      <w:r>
        <w:rPr>
          <w:b/>
          <w:bCs/>
        </w:rPr>
        <w:br w:type="page"/>
      </w:r>
    </w:p>
    <w:p w14:paraId="42A06842" w14:textId="77777777" w:rsidR="00BD6D6C" w:rsidRPr="00303895" w:rsidRDefault="00BD6D6C" w:rsidP="00BD6D6C">
      <w:pPr>
        <w:pStyle w:val="ListParagraph"/>
      </w:pPr>
    </w:p>
    <w:p w14:paraId="22B7E6A8" w14:textId="77777777" w:rsidR="003A59B8" w:rsidRPr="00303895" w:rsidRDefault="003A59B8" w:rsidP="002525DC">
      <w:pPr>
        <w:pStyle w:val="ListParagraph"/>
        <w:numPr>
          <w:ilvl w:val="0"/>
          <w:numId w:val="3"/>
        </w:numPr>
      </w:pPr>
      <w:r w:rsidRPr="00303895">
        <w:t>That’s right – additives are used to enhance taste, appearance, or shelf life. However, they can also have negative health effects. Let us look at a few examples:</w:t>
      </w:r>
    </w:p>
    <w:p w14:paraId="7C71D2E1" w14:textId="63F54064" w:rsidR="003A59B8" w:rsidRPr="00303895" w:rsidRDefault="003A59B8" w:rsidP="002525DC">
      <w:pPr>
        <w:pStyle w:val="ListParagraph"/>
        <w:numPr>
          <w:ilvl w:val="1"/>
          <w:numId w:val="3"/>
        </w:numPr>
      </w:pPr>
      <w:r w:rsidRPr="00303895">
        <w:t>Artificial colours have been linked to hyperactivity and allergies.</w:t>
      </w:r>
    </w:p>
    <w:p w14:paraId="35B3F6B4" w14:textId="77777777" w:rsidR="003A59B8" w:rsidRPr="00303895" w:rsidRDefault="003A59B8" w:rsidP="002525DC">
      <w:pPr>
        <w:pStyle w:val="ListParagraph"/>
        <w:numPr>
          <w:ilvl w:val="1"/>
          <w:numId w:val="3"/>
        </w:numPr>
      </w:pPr>
      <w:r w:rsidRPr="00303895">
        <w:t>Artificial sweeteners can contribute to weight gain and metabolic issues.</w:t>
      </w:r>
    </w:p>
    <w:p w14:paraId="540C1FB2" w14:textId="77777777" w:rsidR="003A59B8" w:rsidRPr="00303895" w:rsidRDefault="003A59B8" w:rsidP="002525DC">
      <w:pPr>
        <w:pStyle w:val="ListParagraph"/>
        <w:numPr>
          <w:ilvl w:val="1"/>
          <w:numId w:val="3"/>
        </w:numPr>
      </w:pPr>
      <w:r w:rsidRPr="00303895">
        <w:t>Trans fats increase the risk of heart disease.</w:t>
      </w:r>
    </w:p>
    <w:p w14:paraId="1405EF91" w14:textId="52B41E69" w:rsidR="003A59B8" w:rsidRPr="00303895" w:rsidRDefault="003A59B8" w:rsidP="002525DC">
      <w:pPr>
        <w:pStyle w:val="ListParagraph"/>
        <w:numPr>
          <w:ilvl w:val="1"/>
          <w:numId w:val="3"/>
        </w:numPr>
      </w:pPr>
      <w:r w:rsidRPr="00303895">
        <w:t>Sodium nitrate, found in processed meats, has been linked to cancer.</w:t>
      </w:r>
    </w:p>
    <w:p w14:paraId="47F444DD" w14:textId="77777777" w:rsidR="003A59B8" w:rsidRPr="00303895" w:rsidRDefault="003A59B8" w:rsidP="003A59B8">
      <w:pPr>
        <w:pStyle w:val="ListParagraph"/>
        <w:ind w:left="1440"/>
      </w:pPr>
    </w:p>
    <w:p w14:paraId="62416238" w14:textId="2A526FE0" w:rsidR="00FF1008" w:rsidRPr="00303895" w:rsidRDefault="003A59B8" w:rsidP="002525DC">
      <w:pPr>
        <w:pStyle w:val="ListParagraph"/>
        <w:numPr>
          <w:ilvl w:val="0"/>
          <w:numId w:val="3"/>
        </w:numPr>
      </w:pPr>
      <w:r w:rsidRPr="00303895">
        <w:rPr>
          <w:b/>
          <w:bCs/>
        </w:rPr>
        <w:t>Slide 9:</w:t>
      </w:r>
      <w:r w:rsidRPr="00303895">
        <w:t xml:space="preserve"> </w:t>
      </w:r>
      <w:r w:rsidR="00FF1008" w:rsidRPr="00303895">
        <w:t>You might be surprised at how many of our favourite foods contain these additives. Take a look at some common examples (refer to the images on Slide 9):</w:t>
      </w:r>
    </w:p>
    <w:p w14:paraId="51EB35DA" w14:textId="330B26FB" w:rsidR="003A59B8" w:rsidRPr="00303895" w:rsidRDefault="003A59B8" w:rsidP="002525DC">
      <w:pPr>
        <w:pStyle w:val="ListParagraph"/>
        <w:numPr>
          <w:ilvl w:val="1"/>
          <w:numId w:val="3"/>
        </w:numPr>
      </w:pPr>
      <w:r w:rsidRPr="00303895">
        <w:t>Potato crisps contain flavour enhancers</w:t>
      </w:r>
      <w:r w:rsidR="00FF1008" w:rsidRPr="00303895">
        <w:t>, artificial colour, artificial flavourings and preservatives.</w:t>
      </w:r>
    </w:p>
    <w:p w14:paraId="59C319F4" w14:textId="02471C0F" w:rsidR="00FF1008" w:rsidRPr="00303895" w:rsidRDefault="00FF1008" w:rsidP="002525DC">
      <w:pPr>
        <w:pStyle w:val="ListParagraph"/>
        <w:numPr>
          <w:ilvl w:val="1"/>
          <w:numId w:val="3"/>
        </w:numPr>
      </w:pPr>
      <w:r w:rsidRPr="00303895">
        <w:t>Frozen pizza includes preservatives and trans fats.</w:t>
      </w:r>
    </w:p>
    <w:p w14:paraId="2CC78720" w14:textId="20B366A7" w:rsidR="00FF1008" w:rsidRPr="00303895" w:rsidRDefault="00FF1008" w:rsidP="002525DC">
      <w:pPr>
        <w:pStyle w:val="ListParagraph"/>
        <w:numPr>
          <w:ilvl w:val="1"/>
          <w:numId w:val="3"/>
        </w:numPr>
      </w:pPr>
      <w:r w:rsidRPr="00303895">
        <w:t>Sausages and ham contain sodium nitrate and preservatives.</w:t>
      </w:r>
    </w:p>
    <w:p w14:paraId="7D979629" w14:textId="1054BD31" w:rsidR="00FF1008" w:rsidRPr="00303895" w:rsidRDefault="00FF1008" w:rsidP="002525DC">
      <w:pPr>
        <w:pStyle w:val="ListParagraph"/>
        <w:numPr>
          <w:ilvl w:val="1"/>
          <w:numId w:val="3"/>
        </w:numPr>
      </w:pPr>
      <w:r w:rsidRPr="00303895">
        <w:t>Soft drinks often include artificial colours, sweeteners, and high-fructose corn syrup.</w:t>
      </w:r>
    </w:p>
    <w:p w14:paraId="3B68A44C" w14:textId="63046108" w:rsidR="00FF1008" w:rsidRPr="00303895" w:rsidRDefault="00FF1008" w:rsidP="002525DC">
      <w:pPr>
        <w:pStyle w:val="ListParagraph"/>
        <w:numPr>
          <w:ilvl w:val="1"/>
          <w:numId w:val="3"/>
        </w:numPr>
      </w:pPr>
      <w:r w:rsidRPr="00303895">
        <w:t>Cookies contain artificial colours and sweeteners.</w:t>
      </w:r>
    </w:p>
    <w:p w14:paraId="55E2D212" w14:textId="77777777" w:rsidR="00FF1008" w:rsidRPr="00303895" w:rsidRDefault="00FF1008" w:rsidP="00FF1008"/>
    <w:p w14:paraId="455CCF05" w14:textId="73A42DC6" w:rsidR="00FF1008" w:rsidRPr="00303895" w:rsidRDefault="00FF1008" w:rsidP="002525DC">
      <w:pPr>
        <w:pStyle w:val="ListParagraph"/>
        <w:numPr>
          <w:ilvl w:val="0"/>
          <w:numId w:val="7"/>
        </w:numPr>
      </w:pPr>
      <w:r w:rsidRPr="00303895">
        <w:rPr>
          <w:b/>
          <w:bCs/>
        </w:rPr>
        <w:t>Slide 10:</w:t>
      </w:r>
      <w:r w:rsidRPr="00303895">
        <w:t xml:space="preserve"> Although this might sound alarming, we don’t need to stop eating all foods that contain additives. The key is to consume them in moderation and avoid them when possible. The first step in doing this is learning to recogni</w:t>
      </w:r>
      <w:r w:rsidR="002A794C" w:rsidRPr="00303895">
        <w:t>s</w:t>
      </w:r>
      <w:r w:rsidRPr="00303895">
        <w:t>e these additives in food products. Make it a habit to read ingredient lists on food packaging and research any ingredients you’re unsure about.</w:t>
      </w:r>
    </w:p>
    <w:p w14:paraId="178619A1" w14:textId="5174340D" w:rsidR="00FF1008" w:rsidRPr="00303895" w:rsidRDefault="00FF1008" w:rsidP="002525DC">
      <w:pPr>
        <w:pStyle w:val="ListParagraph"/>
        <w:numPr>
          <w:ilvl w:val="0"/>
          <w:numId w:val="7"/>
        </w:numPr>
      </w:pPr>
      <w:r w:rsidRPr="00303895">
        <w:t xml:space="preserve">Let’s see if you can come up with solutions to avoid harmful additives. Turn to the person next to you and discuss: </w:t>
      </w:r>
      <w:r w:rsidRPr="00303895">
        <w:rPr>
          <w:i/>
          <w:iCs/>
        </w:rPr>
        <w:t>healthier food choices that minimise or avoid harmful additives.</w:t>
      </w:r>
      <w:r w:rsidR="006508AB" w:rsidRPr="00303895">
        <w:rPr>
          <w:i/>
          <w:iCs/>
        </w:rPr>
        <w:t xml:space="preserve"> </w:t>
      </w:r>
      <w:r w:rsidR="006508AB" w:rsidRPr="00303895">
        <w:t>(Allow learners to discuss for 2 minutes and then ask for feedback.)</w:t>
      </w:r>
    </w:p>
    <w:p w14:paraId="2ED83A0D" w14:textId="26140090" w:rsidR="006508AB" w:rsidRPr="00303895" w:rsidRDefault="006508AB" w:rsidP="002525DC">
      <w:pPr>
        <w:pStyle w:val="ListParagraph"/>
        <w:numPr>
          <w:ilvl w:val="0"/>
          <w:numId w:val="7"/>
        </w:numPr>
        <w:rPr>
          <w:b/>
          <w:bCs/>
        </w:rPr>
      </w:pPr>
      <w:r w:rsidRPr="00303895">
        <w:rPr>
          <w:b/>
          <w:bCs/>
        </w:rPr>
        <w:t>Possible responses:</w:t>
      </w:r>
    </w:p>
    <w:p w14:paraId="5F18B9F4" w14:textId="77777777" w:rsidR="006508AB" w:rsidRPr="00303895" w:rsidRDefault="006508AB" w:rsidP="002525DC">
      <w:pPr>
        <w:pStyle w:val="ListParagraph"/>
        <w:numPr>
          <w:ilvl w:val="1"/>
          <w:numId w:val="7"/>
        </w:numPr>
      </w:pPr>
      <w:r w:rsidRPr="00303895">
        <w:t>Buy fresh fruits, vegetables, and unprocessed meats instead of packaged or processed foods.</w:t>
      </w:r>
    </w:p>
    <w:p w14:paraId="52A2B50F" w14:textId="77777777" w:rsidR="006508AB" w:rsidRPr="00303895" w:rsidRDefault="006508AB" w:rsidP="002525DC">
      <w:pPr>
        <w:pStyle w:val="ListParagraph"/>
        <w:numPr>
          <w:ilvl w:val="1"/>
          <w:numId w:val="7"/>
        </w:numPr>
      </w:pPr>
      <w:r w:rsidRPr="00303895">
        <w:t>Prepare meals from scratch to control the ingredients used.</w:t>
      </w:r>
    </w:p>
    <w:p w14:paraId="4708DE1C" w14:textId="43810344" w:rsidR="006508AB" w:rsidRPr="00303895" w:rsidRDefault="006508AB" w:rsidP="002525DC">
      <w:pPr>
        <w:pStyle w:val="ListParagraph"/>
        <w:numPr>
          <w:ilvl w:val="1"/>
          <w:numId w:val="7"/>
        </w:numPr>
      </w:pPr>
      <w:r w:rsidRPr="00303895">
        <w:t>Limit consumption of fast food.</w:t>
      </w:r>
    </w:p>
    <w:p w14:paraId="3A3DB3F6" w14:textId="77777777" w:rsidR="006508AB" w:rsidRPr="00303895" w:rsidRDefault="006508AB" w:rsidP="002525DC">
      <w:pPr>
        <w:pStyle w:val="ListParagraph"/>
        <w:numPr>
          <w:ilvl w:val="1"/>
          <w:numId w:val="7"/>
        </w:numPr>
      </w:pPr>
      <w:r w:rsidRPr="00303895">
        <w:t>Drink water or natural beverages instead of sodas or artificially flavoured drinks.</w:t>
      </w:r>
    </w:p>
    <w:p w14:paraId="6C2DAB66" w14:textId="6CFF2D5E" w:rsidR="006508AB" w:rsidRPr="00303895" w:rsidRDefault="006508AB" w:rsidP="002525DC">
      <w:pPr>
        <w:pStyle w:val="ListParagraph"/>
        <w:numPr>
          <w:ilvl w:val="1"/>
          <w:numId w:val="7"/>
        </w:numPr>
      </w:pPr>
      <w:r w:rsidRPr="00303895">
        <w:t>Replace chips, candy, and other processed snacks with natural alternatives like</w:t>
      </w:r>
      <w:r w:rsidR="00532ED5" w:rsidRPr="00303895">
        <w:t xml:space="preserve"> popcorn (without artificial flavouring),</w:t>
      </w:r>
      <w:r w:rsidRPr="00303895">
        <w:t xml:space="preserve"> nuts, seeds, or dried fruit.</w:t>
      </w:r>
    </w:p>
    <w:p w14:paraId="2F154963" w14:textId="77777777" w:rsidR="006508AB" w:rsidRPr="00303895" w:rsidRDefault="006508AB" w:rsidP="002525DC">
      <w:pPr>
        <w:pStyle w:val="ListParagraph"/>
        <w:numPr>
          <w:ilvl w:val="1"/>
          <w:numId w:val="7"/>
        </w:numPr>
      </w:pPr>
      <w:r w:rsidRPr="00303895">
        <w:t>Look for products with natural preservatives or sweeteners like honey or stevia.</w:t>
      </w:r>
    </w:p>
    <w:p w14:paraId="3AED733D" w14:textId="77777777" w:rsidR="006508AB" w:rsidRPr="00303895" w:rsidRDefault="006508AB" w:rsidP="006508A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6508AB" w:rsidRPr="00303895" w14:paraId="5CC5D854" w14:textId="77777777" w:rsidTr="003C7523">
        <w:trPr>
          <w:trHeight w:val="113"/>
        </w:trPr>
        <w:tc>
          <w:tcPr>
            <w:tcW w:w="421" w:type="dxa"/>
          </w:tcPr>
          <w:p w14:paraId="44D7B5B9" w14:textId="490BE523" w:rsidR="006508AB" w:rsidRPr="00303895" w:rsidRDefault="006508AB" w:rsidP="00301AB9">
            <w:pPr>
              <w:spacing w:line="360" w:lineRule="auto"/>
              <w:rPr>
                <w:rFonts w:eastAsia="Arial" w:cs="Calibri"/>
                <w:b/>
                <w:bCs/>
                <w:color w:val="000000"/>
                <w:szCs w:val="24"/>
                <w:lang w:eastAsia="en-GB"/>
              </w:rPr>
            </w:pPr>
            <w:r w:rsidRPr="00303895">
              <w:rPr>
                <w:rFonts w:eastAsia="Arial" w:cs="Calibri"/>
                <w:b/>
                <w:bCs/>
                <w:color w:val="000000"/>
                <w:szCs w:val="24"/>
                <w:lang w:eastAsia="en-GB"/>
              </w:rPr>
              <w:t>3.</w:t>
            </w:r>
          </w:p>
        </w:tc>
        <w:tc>
          <w:tcPr>
            <w:tcW w:w="8084" w:type="dxa"/>
          </w:tcPr>
          <w:p w14:paraId="22635566" w14:textId="35259F31" w:rsidR="006508AB" w:rsidRPr="00303895" w:rsidRDefault="006508AB" w:rsidP="00301AB9">
            <w:pPr>
              <w:spacing w:line="360" w:lineRule="auto"/>
              <w:rPr>
                <w:rFonts w:eastAsia="Arial" w:cs="Calibri"/>
                <w:b/>
                <w:bCs/>
                <w:color w:val="000000"/>
                <w:szCs w:val="24"/>
                <w:lang w:eastAsia="en-GB"/>
              </w:rPr>
            </w:pPr>
            <w:r w:rsidRPr="00303895">
              <w:rPr>
                <w:rFonts w:eastAsia="Arial" w:cs="Calibri"/>
                <w:b/>
                <w:bCs/>
                <w:color w:val="000000"/>
                <w:szCs w:val="24"/>
                <w:lang w:eastAsia="en-GB"/>
              </w:rPr>
              <w:t xml:space="preserve">Teaching </w:t>
            </w:r>
            <w:r w:rsidR="0062529A">
              <w:rPr>
                <w:rFonts w:eastAsia="Arial" w:cs="Calibri"/>
                <w:b/>
                <w:bCs/>
                <w:color w:val="000000"/>
                <w:szCs w:val="24"/>
                <w:lang w:eastAsia="en-GB"/>
              </w:rPr>
              <w:t>(</w:t>
            </w:r>
            <w:r w:rsidRPr="00303895">
              <w:rPr>
                <w:rFonts w:eastAsia="Arial" w:cs="Calibri"/>
                <w:b/>
                <w:bCs/>
                <w:color w:val="000000"/>
                <w:szCs w:val="24"/>
                <w:lang w:eastAsia="en-GB"/>
              </w:rPr>
              <w:t>10 min)</w:t>
            </w:r>
          </w:p>
        </w:tc>
        <w:tc>
          <w:tcPr>
            <w:tcW w:w="1689" w:type="dxa"/>
          </w:tcPr>
          <w:p w14:paraId="57CFDFB4" w14:textId="136BC0B8" w:rsidR="006508AB" w:rsidRPr="00303895" w:rsidRDefault="006508AB" w:rsidP="00301AB9">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Slides 11-</w:t>
            </w:r>
            <w:r w:rsidR="00DE5252" w:rsidRPr="00303895">
              <w:rPr>
                <w:rFonts w:eastAsia="Arial" w:cs="Calibri"/>
                <w:b/>
                <w:bCs/>
                <w:i/>
                <w:iCs/>
                <w:color w:val="000000"/>
                <w:szCs w:val="24"/>
                <w:u w:val="single"/>
                <w:lang w:eastAsia="en-GB"/>
              </w:rPr>
              <w:t>1</w:t>
            </w:r>
            <w:r w:rsidR="0062529A">
              <w:rPr>
                <w:rFonts w:eastAsia="Arial" w:cs="Calibri"/>
                <w:b/>
                <w:bCs/>
                <w:i/>
                <w:iCs/>
                <w:color w:val="000000"/>
                <w:szCs w:val="24"/>
                <w:u w:val="single"/>
                <w:lang w:eastAsia="en-GB"/>
              </w:rPr>
              <w:t>5</w:t>
            </w:r>
            <w:r w:rsidRPr="00303895">
              <w:rPr>
                <w:rFonts w:eastAsia="Arial" w:cs="Calibri"/>
                <w:b/>
                <w:bCs/>
                <w:i/>
                <w:iCs/>
                <w:color w:val="000000"/>
                <w:szCs w:val="24"/>
                <w:lang w:eastAsia="en-GB"/>
              </w:rPr>
              <w:t>)</w:t>
            </w:r>
          </w:p>
        </w:tc>
      </w:tr>
    </w:tbl>
    <w:p w14:paraId="58DD1F80" w14:textId="229BA5D2" w:rsidR="006508AB" w:rsidRPr="00303895" w:rsidRDefault="006508AB" w:rsidP="002525DC">
      <w:pPr>
        <w:pStyle w:val="ListParagraph"/>
        <w:numPr>
          <w:ilvl w:val="0"/>
          <w:numId w:val="8"/>
        </w:numPr>
      </w:pPr>
      <w:r w:rsidRPr="00303895">
        <w:rPr>
          <w:b/>
          <w:bCs/>
        </w:rPr>
        <w:t>Slide 11:</w:t>
      </w:r>
      <w:r w:rsidRPr="00303895">
        <w:t xml:space="preserve"> </w:t>
      </w:r>
      <w:r w:rsidR="00532ED5" w:rsidRPr="00303895">
        <w:t>We now move on to our second part of the lesson where we will discuss</w:t>
      </w:r>
      <w:r w:rsidR="00532ED5" w:rsidRPr="00303895">
        <w:rPr>
          <w:b/>
          <w:bCs/>
        </w:rPr>
        <w:t xml:space="preserve"> inhumane farming methods and their impact on society and the environment</w:t>
      </w:r>
      <w:r w:rsidR="00532ED5" w:rsidRPr="00303895">
        <w:t xml:space="preserve">. </w:t>
      </w:r>
      <w:r w:rsidR="00532ED5" w:rsidRPr="00303895">
        <w:rPr>
          <w:i/>
          <w:iCs/>
        </w:rPr>
        <w:t xml:space="preserve">What are inhumane farming methods? </w:t>
      </w:r>
      <w:r w:rsidR="00532ED5" w:rsidRPr="00303895">
        <w:t>(Allow learners to respond.)</w:t>
      </w:r>
    </w:p>
    <w:p w14:paraId="020921AF" w14:textId="42D2DA63" w:rsidR="00532ED5" w:rsidRPr="00303895" w:rsidRDefault="00532ED5" w:rsidP="002525DC">
      <w:pPr>
        <w:numPr>
          <w:ilvl w:val="0"/>
          <w:numId w:val="9"/>
        </w:numPr>
      </w:pPr>
      <w:r w:rsidRPr="00303895">
        <w:t xml:space="preserve">That's right – inhumane farming methods are agricultural practices that prioritise profit over the well-being of animals, the environment, and society. These practices can harm ecosystems, degrade natural resources, and raise ethical concerns about animal welfare. We will </w:t>
      </w:r>
      <w:r w:rsidR="008E59A9" w:rsidRPr="00303895">
        <w:t>briefly look at</w:t>
      </w:r>
      <w:r w:rsidRPr="00303895">
        <w:t xml:space="preserve"> three inhumane farming methods: factory farming, deforestation for agriculture and overgrazing. </w:t>
      </w:r>
    </w:p>
    <w:p w14:paraId="4386BB8D" w14:textId="77777777" w:rsidR="00532ED5" w:rsidRPr="00303895" w:rsidRDefault="00532ED5" w:rsidP="00532ED5">
      <w:pPr>
        <w:ind w:left="720"/>
      </w:pPr>
    </w:p>
    <w:p w14:paraId="7C5E777E" w14:textId="3646923A" w:rsidR="008E59A9" w:rsidRPr="00303895" w:rsidRDefault="00532ED5" w:rsidP="002525DC">
      <w:pPr>
        <w:numPr>
          <w:ilvl w:val="0"/>
          <w:numId w:val="9"/>
        </w:numPr>
      </w:pPr>
      <w:r w:rsidRPr="00303895">
        <w:rPr>
          <w:b/>
          <w:bCs/>
        </w:rPr>
        <w:t>Slide 12:</w:t>
      </w:r>
      <w:r w:rsidRPr="00303895">
        <w:t xml:space="preserve"> </w:t>
      </w:r>
      <w:r w:rsidR="008E59A9" w:rsidRPr="00303895">
        <w:rPr>
          <w:b/>
          <w:bCs/>
        </w:rPr>
        <w:t>Factory farming</w:t>
      </w:r>
      <w:r w:rsidR="008E59A9" w:rsidRPr="00303895">
        <w:t xml:space="preserve">, also known as intensive animal farming, involves confining large numbers of animals in small spaces to maximise production. This often results in poor animal welfare, as the animals are overcrowded and have limited movement. Additionally, factory farming contributes to environmental pollution, with animal waste contaminating water sources and </w:t>
      </w:r>
      <w:r w:rsidR="008E59A9" w:rsidRPr="00303895">
        <w:rPr>
          <w:i/>
          <w:iCs/>
        </w:rPr>
        <w:t>emitting greenhouse gases</w:t>
      </w:r>
      <w:r w:rsidR="008E59A9" w:rsidRPr="00303895">
        <w:t xml:space="preserve"> (this concept will be addressed </w:t>
      </w:r>
      <w:r w:rsidR="00312667" w:rsidRPr="00303895">
        <w:t>in Lesson 3</w:t>
      </w:r>
      <w:r w:rsidR="008E59A9" w:rsidRPr="00303895">
        <w:t>).</w:t>
      </w:r>
    </w:p>
    <w:p w14:paraId="55283EC9" w14:textId="77777777" w:rsidR="008E59A9" w:rsidRPr="00303895" w:rsidRDefault="008E59A9" w:rsidP="008E59A9">
      <w:pPr>
        <w:pStyle w:val="ListParagraph"/>
      </w:pPr>
    </w:p>
    <w:p w14:paraId="5744198F" w14:textId="39B4D34C" w:rsidR="0002290E" w:rsidRPr="00303895" w:rsidRDefault="008E59A9" w:rsidP="002525DC">
      <w:pPr>
        <w:numPr>
          <w:ilvl w:val="0"/>
          <w:numId w:val="9"/>
        </w:numPr>
      </w:pPr>
      <w:r w:rsidRPr="00303895">
        <w:rPr>
          <w:b/>
          <w:bCs/>
        </w:rPr>
        <w:t>Slide 13:</w:t>
      </w:r>
      <w:r w:rsidRPr="00303895">
        <w:t xml:space="preserve"> </w:t>
      </w:r>
      <w:r w:rsidR="0002290E" w:rsidRPr="00303895">
        <w:rPr>
          <w:b/>
          <w:bCs/>
        </w:rPr>
        <w:t>Deforestation for agriculture</w:t>
      </w:r>
      <w:r w:rsidR="0002290E" w:rsidRPr="00303895">
        <w:t xml:space="preserve"> includes clearing forests to create farmland or pastures. This has significant environmental impacts, including:</w:t>
      </w:r>
    </w:p>
    <w:p w14:paraId="6A955DAF" w14:textId="77777777" w:rsidR="0002290E" w:rsidRPr="00303895" w:rsidRDefault="0002290E" w:rsidP="002525DC">
      <w:pPr>
        <w:numPr>
          <w:ilvl w:val="1"/>
          <w:numId w:val="9"/>
        </w:numPr>
      </w:pPr>
      <w:r w:rsidRPr="00303895">
        <w:t>Loss of biodiversity and habitats for wildlife.</w:t>
      </w:r>
    </w:p>
    <w:p w14:paraId="7F380180" w14:textId="723B4BB1" w:rsidR="0002290E" w:rsidRPr="00303895" w:rsidRDefault="0002290E" w:rsidP="002525DC">
      <w:pPr>
        <w:numPr>
          <w:ilvl w:val="1"/>
          <w:numId w:val="9"/>
        </w:numPr>
      </w:pPr>
      <w:r w:rsidRPr="00303895">
        <w:t xml:space="preserve">Increased carbon emissions (through burning trees and vegetation, and machinery use) contributing to </w:t>
      </w:r>
      <w:r w:rsidRPr="00303895">
        <w:rPr>
          <w:i/>
          <w:iCs/>
        </w:rPr>
        <w:t>climate change</w:t>
      </w:r>
      <w:r w:rsidRPr="00303895">
        <w:t xml:space="preserve"> (this concept will be addressed </w:t>
      </w:r>
      <w:r w:rsidR="00312667" w:rsidRPr="00303895">
        <w:t>in Lesson 3</w:t>
      </w:r>
      <w:r w:rsidRPr="00303895">
        <w:t>).</w:t>
      </w:r>
    </w:p>
    <w:p w14:paraId="229E802A" w14:textId="6FCF5482" w:rsidR="0002290E" w:rsidRPr="00303895" w:rsidRDefault="0002290E" w:rsidP="002525DC">
      <w:pPr>
        <w:numPr>
          <w:ilvl w:val="1"/>
          <w:numId w:val="9"/>
        </w:numPr>
      </w:pPr>
      <w:r w:rsidRPr="00303895">
        <w:t xml:space="preserve">Soil erosion due to the loss of tree cover. (Take a moment to explain soil erosion to the learners: </w:t>
      </w:r>
      <w:r w:rsidRPr="00303895">
        <w:rPr>
          <w:b/>
          <w:bCs/>
        </w:rPr>
        <w:t>Soil erosion</w:t>
      </w:r>
      <w:r w:rsidRPr="00303895">
        <w:t xml:space="preserve"> is the process where the top layer of soil is removed and transported by natural forces or human activities. This leads to land degradation, making the soil less fertile and reducing its ability to support plant growth.)</w:t>
      </w:r>
    </w:p>
    <w:p w14:paraId="119A0D89" w14:textId="77777777" w:rsidR="0002290E" w:rsidRPr="00303895" w:rsidRDefault="0002290E" w:rsidP="00BD6D6C"/>
    <w:p w14:paraId="6E15A561" w14:textId="77777777" w:rsidR="00FC74F6" w:rsidRPr="00303895" w:rsidRDefault="0002290E" w:rsidP="002525DC">
      <w:pPr>
        <w:numPr>
          <w:ilvl w:val="0"/>
          <w:numId w:val="9"/>
        </w:numPr>
      </w:pPr>
      <w:r w:rsidRPr="00303895">
        <w:rPr>
          <w:b/>
          <w:bCs/>
        </w:rPr>
        <w:t>Slide 14:</w:t>
      </w:r>
      <w:r w:rsidRPr="00303895">
        <w:t xml:space="preserve"> </w:t>
      </w:r>
      <w:r w:rsidR="00FC74F6" w:rsidRPr="00303895">
        <w:rPr>
          <w:b/>
          <w:bCs/>
        </w:rPr>
        <w:t xml:space="preserve">Overgrazing </w:t>
      </w:r>
      <w:r w:rsidR="00FC74F6" w:rsidRPr="00303895">
        <w:t>occurs when livestock graze excessively on land without allowing vegetation time to recover. This can lead to:</w:t>
      </w:r>
    </w:p>
    <w:p w14:paraId="3ACACE80" w14:textId="77777777" w:rsidR="00FC74F6" w:rsidRPr="00303895" w:rsidRDefault="00FC74F6" w:rsidP="002525DC">
      <w:pPr>
        <w:numPr>
          <w:ilvl w:val="1"/>
          <w:numId w:val="9"/>
        </w:numPr>
      </w:pPr>
      <w:r w:rsidRPr="00303895">
        <w:t>Loss of vegetation, which may contribute to desertification.</w:t>
      </w:r>
    </w:p>
    <w:p w14:paraId="4DBB7740" w14:textId="77777777" w:rsidR="00FC74F6" w:rsidRPr="00303895" w:rsidRDefault="00FC74F6" w:rsidP="002525DC">
      <w:pPr>
        <w:numPr>
          <w:ilvl w:val="1"/>
          <w:numId w:val="9"/>
        </w:numPr>
      </w:pPr>
      <w:r w:rsidRPr="00303895">
        <w:t>Soil erosion and decreased soil fertility, making the land less productive.</w:t>
      </w:r>
    </w:p>
    <w:p w14:paraId="32C54657" w14:textId="23494A7E" w:rsidR="008E59A9" w:rsidRPr="00303895" w:rsidRDefault="00FC74F6" w:rsidP="002525DC">
      <w:pPr>
        <w:numPr>
          <w:ilvl w:val="1"/>
          <w:numId w:val="9"/>
        </w:numPr>
      </w:pPr>
      <w:r w:rsidRPr="00303895">
        <w:t>Reduced plant species diversity, disrupting ecosystems and food sources for wildlife.</w:t>
      </w:r>
    </w:p>
    <w:p w14:paraId="588D7CDF" w14:textId="77777777" w:rsidR="00B53174" w:rsidRPr="00303895" w:rsidRDefault="00B53174" w:rsidP="00B53174">
      <w:pPr>
        <w:ind w:left="1440"/>
      </w:pPr>
    </w:p>
    <w:p w14:paraId="59B21BDB" w14:textId="51E4052F" w:rsidR="00FC74F6" w:rsidRPr="00303895" w:rsidRDefault="00B53174" w:rsidP="002525DC">
      <w:pPr>
        <w:numPr>
          <w:ilvl w:val="0"/>
          <w:numId w:val="9"/>
        </w:numPr>
      </w:pPr>
      <w:r w:rsidRPr="00303895">
        <w:rPr>
          <w:b/>
          <w:bCs/>
        </w:rPr>
        <w:t>Slide 15:</w:t>
      </w:r>
      <w:r w:rsidRPr="00303895">
        <w:t xml:space="preserve"> Inhumane farming methods not only harm animals and the environment but also impact </w:t>
      </w:r>
      <w:r w:rsidR="00DE5252" w:rsidRPr="00303895">
        <w:t xml:space="preserve">the </w:t>
      </w:r>
      <w:r w:rsidRPr="00303895">
        <w:rPr>
          <w:b/>
          <w:bCs/>
        </w:rPr>
        <w:t>economic and social</w:t>
      </w:r>
      <w:r w:rsidRPr="00303895">
        <w:t xml:space="preserve"> </w:t>
      </w:r>
      <w:r w:rsidR="00DE5252" w:rsidRPr="00303895">
        <w:t>well-being</w:t>
      </w:r>
      <w:r w:rsidRPr="00303895">
        <w:t xml:space="preserve"> of communities worldwide. Ask the learners to </w:t>
      </w:r>
      <w:r w:rsidR="00DE5252" w:rsidRPr="00303895">
        <w:t>share their thoughts before discussing</w:t>
      </w:r>
      <w:r w:rsidRPr="00303895">
        <w:t xml:space="preserve"> the</w:t>
      </w:r>
      <w:r w:rsidR="00DE5252" w:rsidRPr="00303895">
        <w:t xml:space="preserve"> following</w:t>
      </w:r>
      <w:r w:rsidRPr="00303895">
        <w:t xml:space="preserve"> impacts:</w:t>
      </w:r>
    </w:p>
    <w:p w14:paraId="63D03981" w14:textId="515B9516" w:rsidR="00B53174" w:rsidRPr="00303895" w:rsidRDefault="00B53174" w:rsidP="002525DC">
      <w:pPr>
        <w:numPr>
          <w:ilvl w:val="1"/>
          <w:numId w:val="9"/>
        </w:numPr>
      </w:pPr>
      <w:r w:rsidRPr="00303895">
        <w:t>Large industrial farms dominate the market, making it difficult for small farmers to compete, often forcing them out of business or into unfair contracts with big corporations.</w:t>
      </w:r>
    </w:p>
    <w:p w14:paraId="5F12A179" w14:textId="2EE58E81" w:rsidR="00B53174" w:rsidRPr="00303895" w:rsidRDefault="00B53174" w:rsidP="002525DC">
      <w:pPr>
        <w:numPr>
          <w:ilvl w:val="1"/>
          <w:numId w:val="9"/>
        </w:numPr>
      </w:pPr>
      <w:r w:rsidRPr="00303895">
        <w:t>Land degradation, water overuse, and soil erosion reduce food production, leading to higher food prices and making it harder for low-income communities to access affordable, nutritious food.</w:t>
      </w:r>
    </w:p>
    <w:p w14:paraId="13B34137" w14:textId="00861855" w:rsidR="00B53174" w:rsidRPr="00303895" w:rsidRDefault="00B53174" w:rsidP="002525DC">
      <w:pPr>
        <w:numPr>
          <w:ilvl w:val="1"/>
          <w:numId w:val="9"/>
        </w:numPr>
      </w:pPr>
      <w:r w:rsidRPr="00303895">
        <w:t>Workers in factory farms and industrial agriculture often face low wages, unsafe conditions, and exposure to harmful chemicals, with vulnerable groups like migrants and children being the most exploited.</w:t>
      </w:r>
    </w:p>
    <w:p w14:paraId="51C1B50B" w14:textId="68693A34" w:rsidR="00DE5252" w:rsidRDefault="00B53174" w:rsidP="002525DC">
      <w:pPr>
        <w:numPr>
          <w:ilvl w:val="1"/>
          <w:numId w:val="9"/>
        </w:numPr>
      </w:pPr>
      <w:r w:rsidRPr="00303895">
        <w:t>Large-scale deforestation for farming displaces indigenous communities and destroys traditional farming practices, reducing biodiversity and food self-sufficiency.</w:t>
      </w:r>
    </w:p>
    <w:p w14:paraId="50705226" w14:textId="494D6643" w:rsidR="00BD6D6C" w:rsidRDefault="00BD6D6C">
      <w:pPr>
        <w:spacing w:after="160" w:line="278" w:lineRule="auto"/>
      </w:pPr>
      <w:r>
        <w:br w:type="page"/>
      </w:r>
    </w:p>
    <w:p w14:paraId="3958EE82" w14:textId="77777777" w:rsidR="0062529A" w:rsidRPr="00303895" w:rsidRDefault="0062529A" w:rsidP="0062529A">
      <w:pPr>
        <w:ind w:left="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62529A" w:rsidRPr="00303895" w14:paraId="7526B77F" w14:textId="77777777" w:rsidTr="00B7799B">
        <w:trPr>
          <w:trHeight w:val="113"/>
        </w:trPr>
        <w:tc>
          <w:tcPr>
            <w:tcW w:w="421" w:type="dxa"/>
          </w:tcPr>
          <w:p w14:paraId="66D89653" w14:textId="738F1480" w:rsidR="0062529A" w:rsidRPr="00303895" w:rsidRDefault="0062529A" w:rsidP="00B7799B">
            <w:pPr>
              <w:spacing w:line="360" w:lineRule="auto"/>
              <w:rPr>
                <w:rFonts w:eastAsia="Arial" w:cs="Calibri"/>
                <w:b/>
                <w:bCs/>
                <w:color w:val="000000"/>
                <w:szCs w:val="24"/>
                <w:lang w:eastAsia="en-GB"/>
              </w:rPr>
            </w:pPr>
            <w:r>
              <w:rPr>
                <w:rFonts w:eastAsia="Arial" w:cs="Calibri"/>
                <w:b/>
                <w:bCs/>
                <w:color w:val="000000"/>
                <w:szCs w:val="24"/>
                <w:lang w:eastAsia="en-GB"/>
              </w:rPr>
              <w:t>4</w:t>
            </w:r>
            <w:r w:rsidRPr="00303895">
              <w:rPr>
                <w:rFonts w:eastAsia="Arial" w:cs="Calibri"/>
                <w:b/>
                <w:bCs/>
                <w:color w:val="000000"/>
                <w:szCs w:val="24"/>
                <w:lang w:eastAsia="en-GB"/>
              </w:rPr>
              <w:t>.</w:t>
            </w:r>
          </w:p>
        </w:tc>
        <w:tc>
          <w:tcPr>
            <w:tcW w:w="8084" w:type="dxa"/>
          </w:tcPr>
          <w:p w14:paraId="1E0BD9AD" w14:textId="72681E83" w:rsidR="0062529A" w:rsidRPr="00303895" w:rsidRDefault="0062529A" w:rsidP="00B7799B">
            <w:pPr>
              <w:spacing w:line="360" w:lineRule="auto"/>
              <w:rPr>
                <w:rFonts w:eastAsia="Arial" w:cs="Calibri"/>
                <w:b/>
                <w:bCs/>
                <w:color w:val="000000"/>
                <w:szCs w:val="24"/>
                <w:lang w:eastAsia="en-GB"/>
              </w:rPr>
            </w:pPr>
            <w:r>
              <w:rPr>
                <w:rFonts w:eastAsia="Arial" w:cs="Calibri"/>
                <w:b/>
                <w:bCs/>
                <w:color w:val="000000"/>
                <w:szCs w:val="24"/>
                <w:lang w:eastAsia="en-GB"/>
              </w:rPr>
              <w:t>Group Activity</w:t>
            </w:r>
            <w:r w:rsidRPr="00303895">
              <w:rPr>
                <w:rFonts w:eastAsia="Arial" w:cs="Calibri"/>
                <w:b/>
                <w:bCs/>
                <w:color w:val="000000"/>
                <w:szCs w:val="24"/>
                <w:lang w:eastAsia="en-GB"/>
              </w:rPr>
              <w:t xml:space="preserve"> </w:t>
            </w:r>
            <w:r>
              <w:rPr>
                <w:rFonts w:eastAsia="Arial" w:cs="Calibri"/>
                <w:b/>
                <w:bCs/>
                <w:color w:val="000000"/>
                <w:szCs w:val="24"/>
                <w:lang w:eastAsia="en-GB"/>
              </w:rPr>
              <w:t>(</w:t>
            </w:r>
            <w:r w:rsidRPr="00303895">
              <w:rPr>
                <w:rFonts w:eastAsia="Arial" w:cs="Calibri"/>
                <w:b/>
                <w:bCs/>
                <w:color w:val="000000"/>
                <w:szCs w:val="24"/>
                <w:lang w:eastAsia="en-GB"/>
              </w:rPr>
              <w:t>10 min)</w:t>
            </w:r>
          </w:p>
        </w:tc>
        <w:tc>
          <w:tcPr>
            <w:tcW w:w="1689" w:type="dxa"/>
          </w:tcPr>
          <w:p w14:paraId="47AA8E6D" w14:textId="463F98EC" w:rsidR="0062529A" w:rsidRPr="00303895" w:rsidRDefault="0062529A" w:rsidP="00B7799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6D22F6">
              <w:rPr>
                <w:rFonts w:eastAsia="Arial" w:cs="Calibri"/>
                <w:b/>
                <w:bCs/>
                <w:i/>
                <w:iCs/>
                <w:color w:val="000000"/>
                <w:szCs w:val="24"/>
                <w:u w:val="single"/>
                <w:lang w:eastAsia="en-GB"/>
              </w:rPr>
              <w:t>16</w:t>
            </w:r>
            <w:r w:rsidRPr="00303895">
              <w:rPr>
                <w:rFonts w:eastAsia="Arial" w:cs="Calibri"/>
                <w:b/>
                <w:bCs/>
                <w:i/>
                <w:iCs/>
                <w:color w:val="000000"/>
                <w:szCs w:val="24"/>
                <w:lang w:eastAsia="en-GB"/>
              </w:rPr>
              <w:t>)</w:t>
            </w:r>
          </w:p>
        </w:tc>
      </w:tr>
    </w:tbl>
    <w:p w14:paraId="17280ECB" w14:textId="77777777" w:rsidR="00DE5252" w:rsidRPr="00303895" w:rsidRDefault="00DE5252" w:rsidP="002525DC">
      <w:pPr>
        <w:pStyle w:val="ListParagraph"/>
        <w:numPr>
          <w:ilvl w:val="0"/>
          <w:numId w:val="8"/>
        </w:numPr>
      </w:pPr>
      <w:r w:rsidRPr="00303895">
        <w:rPr>
          <w:b/>
          <w:bCs/>
        </w:rPr>
        <w:t>Slide 16:</w:t>
      </w:r>
      <w:r w:rsidRPr="00303895">
        <w:t xml:space="preserve"> Now that we've looked at the impact of inhumane farming on the environment and society at large, let us further investigate the </w:t>
      </w:r>
      <w:r w:rsidRPr="00303895">
        <w:rPr>
          <w:b/>
          <w:bCs/>
        </w:rPr>
        <w:t>impact of other</w:t>
      </w:r>
      <w:r w:rsidRPr="00303895">
        <w:t xml:space="preserve"> </w:t>
      </w:r>
      <w:r w:rsidRPr="00303895">
        <w:rPr>
          <w:b/>
          <w:bCs/>
        </w:rPr>
        <w:t>environmental hazards</w:t>
      </w:r>
      <w:r w:rsidRPr="00303895">
        <w:t>: soil erosion, pollution, floods, fires, and radiation.</w:t>
      </w:r>
    </w:p>
    <w:p w14:paraId="41E60E4A" w14:textId="77777777" w:rsidR="005227C9" w:rsidRDefault="00DE5252" w:rsidP="002525DC">
      <w:pPr>
        <w:pStyle w:val="ListParagraph"/>
        <w:numPr>
          <w:ilvl w:val="0"/>
          <w:numId w:val="8"/>
        </w:numPr>
      </w:pPr>
      <w:r w:rsidRPr="00303895">
        <w:t xml:space="preserve">Divide the class into groups of five to six. Assign each group an extract from the </w:t>
      </w:r>
      <w:r w:rsidRPr="00303895">
        <w:rPr>
          <w:b/>
          <w:bCs/>
          <w:i/>
          <w:iCs/>
          <w:u w:val="single"/>
        </w:rPr>
        <w:t>Lesson 1 – Group Activity</w:t>
      </w:r>
      <w:r w:rsidRPr="00303895">
        <w:t xml:space="preserve"> document. Learners will read their extract and collaborate to answer the questions. </w:t>
      </w:r>
    </w:p>
    <w:p w14:paraId="3946CF33" w14:textId="77777777" w:rsidR="003E60EB" w:rsidRPr="003E60EB" w:rsidRDefault="00FB5B72" w:rsidP="003E60EB">
      <w:pPr>
        <w:pStyle w:val="ListParagraph"/>
        <w:numPr>
          <w:ilvl w:val="0"/>
          <w:numId w:val="8"/>
        </w:numPr>
        <w:rPr>
          <w:color w:val="FF0000"/>
          <w:lang w:val="en-US"/>
        </w:rPr>
      </w:pPr>
      <w:r w:rsidRPr="00FB5B72">
        <w:rPr>
          <w:b/>
          <w:bCs/>
          <w:color w:val="FF0000"/>
        </w:rPr>
        <w:t>Note to teacher:</w:t>
      </w:r>
      <w:r w:rsidRPr="00FB5B72">
        <w:rPr>
          <w:color w:val="FF0000"/>
        </w:rPr>
        <w:t xml:space="preserve"> Learners may need to conduct brief research to develop answers for this activity. If your school policy permits, consider allowing them to use devices for research. However, ensure they stay focused and work within the </w:t>
      </w:r>
      <w:r w:rsidRPr="00FB5B72">
        <w:rPr>
          <w:b/>
          <w:bCs/>
          <w:color w:val="FF0000"/>
        </w:rPr>
        <w:t>10-minute time limit.</w:t>
      </w:r>
      <w:r w:rsidR="00C72FCA">
        <w:rPr>
          <w:b/>
          <w:bCs/>
          <w:color w:val="FF0000"/>
        </w:rPr>
        <w:t xml:space="preserve"> </w:t>
      </w:r>
      <w:r w:rsidR="003E60EB" w:rsidRPr="003E60EB">
        <w:rPr>
          <w:color w:val="FF0000"/>
          <w:lang w:val="en-US"/>
        </w:rPr>
        <w:t xml:space="preserve">Encourage learners to </w:t>
      </w:r>
      <w:r w:rsidR="003E60EB" w:rsidRPr="003E60EB">
        <w:rPr>
          <w:b/>
          <w:bCs/>
          <w:color w:val="FF0000"/>
          <w:lang w:val="en-US"/>
        </w:rPr>
        <w:t>read each question carefully</w:t>
      </w:r>
      <w:r w:rsidR="003E60EB" w:rsidRPr="003E60EB">
        <w:rPr>
          <w:color w:val="FF0000"/>
          <w:lang w:val="en-US"/>
        </w:rPr>
        <w:t xml:space="preserve"> before answering.</w:t>
      </w:r>
    </w:p>
    <w:p w14:paraId="6C87B26A" w14:textId="77777777" w:rsidR="003E60EB" w:rsidRPr="003E60EB" w:rsidRDefault="003E60EB" w:rsidP="003E60EB">
      <w:pPr>
        <w:pStyle w:val="ListParagraph"/>
        <w:numPr>
          <w:ilvl w:val="0"/>
          <w:numId w:val="8"/>
        </w:numPr>
        <w:rPr>
          <w:color w:val="FF0000"/>
          <w:lang w:val="en-US"/>
        </w:rPr>
      </w:pPr>
      <w:r w:rsidRPr="003E60EB">
        <w:rPr>
          <w:color w:val="FF0000"/>
          <w:lang w:val="en-US"/>
        </w:rPr>
        <w:t xml:space="preserve">The </w:t>
      </w:r>
      <w:r w:rsidRPr="003E60EB">
        <w:rPr>
          <w:b/>
          <w:bCs/>
          <w:color w:val="FF0000"/>
          <w:lang w:val="en-US"/>
        </w:rPr>
        <w:t>first question</w:t>
      </w:r>
      <w:r w:rsidRPr="003E60EB">
        <w:rPr>
          <w:color w:val="FF0000"/>
          <w:lang w:val="en-US"/>
        </w:rPr>
        <w:t xml:space="preserve"> focuses on the </w:t>
      </w:r>
      <w:r w:rsidRPr="003E60EB">
        <w:rPr>
          <w:b/>
          <w:bCs/>
          <w:color w:val="FF0000"/>
          <w:lang w:val="en-US"/>
        </w:rPr>
        <w:t>impact on human health</w:t>
      </w:r>
      <w:r w:rsidRPr="003E60EB">
        <w:rPr>
          <w:color w:val="FF0000"/>
          <w:lang w:val="en-US"/>
        </w:rPr>
        <w:t>.</w:t>
      </w:r>
    </w:p>
    <w:p w14:paraId="2CD47303" w14:textId="77777777" w:rsidR="003E60EB" w:rsidRPr="003E60EB" w:rsidRDefault="003E60EB" w:rsidP="003E60EB">
      <w:pPr>
        <w:pStyle w:val="ListParagraph"/>
        <w:numPr>
          <w:ilvl w:val="0"/>
          <w:numId w:val="8"/>
        </w:numPr>
        <w:rPr>
          <w:color w:val="FF0000"/>
          <w:lang w:val="en-US"/>
        </w:rPr>
      </w:pPr>
      <w:r w:rsidRPr="003E60EB">
        <w:rPr>
          <w:color w:val="FF0000"/>
          <w:lang w:val="en-US"/>
        </w:rPr>
        <w:t xml:space="preserve">The </w:t>
      </w:r>
      <w:r w:rsidRPr="003E60EB">
        <w:rPr>
          <w:b/>
          <w:bCs/>
          <w:color w:val="FF0000"/>
          <w:lang w:val="en-US"/>
        </w:rPr>
        <w:t>second question</w:t>
      </w:r>
      <w:r w:rsidRPr="003E60EB">
        <w:rPr>
          <w:color w:val="FF0000"/>
          <w:lang w:val="en-US"/>
        </w:rPr>
        <w:t xml:space="preserve"> addresses </w:t>
      </w:r>
      <w:r w:rsidRPr="003E60EB">
        <w:rPr>
          <w:b/>
          <w:bCs/>
          <w:color w:val="FF0000"/>
          <w:lang w:val="en-US"/>
        </w:rPr>
        <w:t>environmental health</w:t>
      </w:r>
      <w:r w:rsidRPr="003E60EB">
        <w:rPr>
          <w:color w:val="FF0000"/>
          <w:lang w:val="en-US"/>
        </w:rPr>
        <w:t>.</w:t>
      </w:r>
    </w:p>
    <w:p w14:paraId="6D4D0025" w14:textId="77777777" w:rsidR="003E60EB" w:rsidRPr="003E60EB" w:rsidRDefault="003E60EB" w:rsidP="003E60EB">
      <w:pPr>
        <w:pStyle w:val="ListParagraph"/>
        <w:numPr>
          <w:ilvl w:val="0"/>
          <w:numId w:val="8"/>
        </w:numPr>
        <w:rPr>
          <w:color w:val="FF0000"/>
          <w:lang w:val="en-US"/>
        </w:rPr>
      </w:pPr>
      <w:r w:rsidRPr="003E60EB">
        <w:rPr>
          <w:color w:val="FF0000"/>
          <w:lang w:val="en-US"/>
        </w:rPr>
        <w:t xml:space="preserve">The </w:t>
      </w:r>
      <w:r w:rsidRPr="003E60EB">
        <w:rPr>
          <w:b/>
          <w:bCs/>
          <w:color w:val="FF0000"/>
          <w:lang w:val="en-US"/>
        </w:rPr>
        <w:t>third question</w:t>
      </w:r>
      <w:r w:rsidRPr="003E60EB">
        <w:rPr>
          <w:color w:val="FF0000"/>
          <w:lang w:val="en-US"/>
        </w:rPr>
        <w:t xml:space="preserve"> requires them to explore </w:t>
      </w:r>
      <w:r w:rsidRPr="003E60EB">
        <w:rPr>
          <w:b/>
          <w:bCs/>
          <w:color w:val="FF0000"/>
          <w:lang w:val="en-US"/>
        </w:rPr>
        <w:t>mitigation strategies</w:t>
      </w:r>
      <w:r w:rsidRPr="003E60EB">
        <w:rPr>
          <w:color w:val="FF0000"/>
          <w:lang w:val="en-US"/>
        </w:rPr>
        <w:t>.</w:t>
      </w:r>
    </w:p>
    <w:p w14:paraId="3EC7D29C" w14:textId="3E0B8546" w:rsidR="00FB5B72" w:rsidRPr="00FB5B72" w:rsidRDefault="00FB5B72" w:rsidP="003E60EB">
      <w:pPr>
        <w:pStyle w:val="ListParagraph"/>
        <w:rPr>
          <w:color w:val="FF0000"/>
        </w:rPr>
      </w:pPr>
    </w:p>
    <w:p w14:paraId="74C3FAD5" w14:textId="735C80D8" w:rsidR="00DE5252" w:rsidRPr="00303895" w:rsidRDefault="00DE5252" w:rsidP="002525DC">
      <w:pPr>
        <w:pStyle w:val="ListParagraph"/>
        <w:numPr>
          <w:ilvl w:val="0"/>
          <w:numId w:val="8"/>
        </w:numPr>
      </w:pPr>
      <w:r w:rsidRPr="00303895">
        <w:t xml:space="preserve">Afterwards, each group will share their responses with the class. Refer to the </w:t>
      </w:r>
      <w:r w:rsidRPr="00303895">
        <w:rPr>
          <w:b/>
          <w:bCs/>
          <w:i/>
          <w:iCs/>
          <w:u w:val="single"/>
        </w:rPr>
        <w:t>Lesson 1 – Group Activity MEMO</w:t>
      </w:r>
      <w:r w:rsidRPr="00303895">
        <w:t xml:space="preserve"> for possible answers.</w:t>
      </w:r>
    </w:p>
    <w:p w14:paraId="19DF86F0" w14:textId="77777777" w:rsidR="003C7523" w:rsidRPr="00303895" w:rsidRDefault="003C7523" w:rsidP="003C7523">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3C7523" w:rsidRPr="00303895" w14:paraId="3FD157A1" w14:textId="77777777" w:rsidTr="00301AB9">
        <w:trPr>
          <w:trHeight w:val="113"/>
        </w:trPr>
        <w:tc>
          <w:tcPr>
            <w:tcW w:w="421" w:type="dxa"/>
          </w:tcPr>
          <w:p w14:paraId="5C63A892" w14:textId="251A018B" w:rsidR="003C7523" w:rsidRPr="00303895" w:rsidRDefault="006D22F6" w:rsidP="00301AB9">
            <w:pPr>
              <w:spacing w:line="360" w:lineRule="auto"/>
              <w:rPr>
                <w:rFonts w:eastAsia="Arial" w:cs="Calibri"/>
                <w:b/>
                <w:bCs/>
                <w:color w:val="000000"/>
                <w:szCs w:val="24"/>
                <w:lang w:eastAsia="en-GB"/>
              </w:rPr>
            </w:pPr>
            <w:r>
              <w:rPr>
                <w:rFonts w:eastAsia="Arial" w:cs="Calibri"/>
                <w:b/>
                <w:bCs/>
                <w:color w:val="000000"/>
                <w:szCs w:val="24"/>
                <w:lang w:eastAsia="en-GB"/>
              </w:rPr>
              <w:t>5</w:t>
            </w:r>
            <w:r w:rsidR="003C7523" w:rsidRPr="00303895">
              <w:rPr>
                <w:rFonts w:eastAsia="Arial" w:cs="Calibri"/>
                <w:b/>
                <w:bCs/>
                <w:color w:val="000000"/>
                <w:szCs w:val="24"/>
                <w:lang w:eastAsia="en-GB"/>
              </w:rPr>
              <w:t>.</w:t>
            </w:r>
          </w:p>
        </w:tc>
        <w:tc>
          <w:tcPr>
            <w:tcW w:w="8084" w:type="dxa"/>
          </w:tcPr>
          <w:p w14:paraId="7646CD24" w14:textId="33AA8894" w:rsidR="003C7523" w:rsidRPr="00303895" w:rsidRDefault="003C7523" w:rsidP="00301AB9">
            <w:pPr>
              <w:spacing w:line="360" w:lineRule="auto"/>
              <w:rPr>
                <w:rFonts w:eastAsia="Arial" w:cs="Calibri"/>
                <w:b/>
                <w:bCs/>
                <w:color w:val="000000"/>
                <w:szCs w:val="24"/>
                <w:lang w:eastAsia="en-GB"/>
              </w:rPr>
            </w:pPr>
            <w:r w:rsidRPr="00303895">
              <w:rPr>
                <w:rFonts w:eastAsia="Arial" w:cs="Calibri"/>
                <w:b/>
                <w:bCs/>
                <w:color w:val="000000"/>
                <w:szCs w:val="24"/>
                <w:lang w:eastAsia="en-GB"/>
              </w:rPr>
              <w:t>Wrap-Up &amp; Reflection (7 min)</w:t>
            </w:r>
          </w:p>
        </w:tc>
        <w:tc>
          <w:tcPr>
            <w:tcW w:w="1689" w:type="dxa"/>
          </w:tcPr>
          <w:p w14:paraId="1538D1B2" w14:textId="4CC3D013" w:rsidR="003C7523" w:rsidRPr="00303895" w:rsidRDefault="003C7523" w:rsidP="00301AB9">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 17</w:t>
            </w:r>
            <w:r w:rsidRPr="00303895">
              <w:rPr>
                <w:rFonts w:eastAsia="Arial" w:cs="Calibri"/>
                <w:b/>
                <w:bCs/>
                <w:i/>
                <w:iCs/>
                <w:color w:val="000000"/>
                <w:szCs w:val="24"/>
                <w:lang w:eastAsia="en-GB"/>
              </w:rPr>
              <w:t>)</w:t>
            </w:r>
          </w:p>
        </w:tc>
      </w:tr>
    </w:tbl>
    <w:p w14:paraId="53677A73" w14:textId="436650F9" w:rsidR="003C7523" w:rsidRPr="00303895" w:rsidRDefault="003C7523" w:rsidP="002525DC">
      <w:pPr>
        <w:pStyle w:val="ListParagraph"/>
        <w:numPr>
          <w:ilvl w:val="0"/>
          <w:numId w:val="10"/>
        </w:numPr>
      </w:pPr>
      <w:r w:rsidRPr="00303895">
        <w:rPr>
          <w:b/>
          <w:bCs/>
        </w:rPr>
        <w:t>Slide 17:</w:t>
      </w:r>
      <w:r w:rsidRPr="00303895">
        <w:t xml:space="preserve"> Today, we explored the </w:t>
      </w:r>
      <w:r w:rsidRPr="00303895">
        <w:rPr>
          <w:b/>
          <w:bCs/>
        </w:rPr>
        <w:t>impact of harmful substances in food production</w:t>
      </w:r>
      <w:r w:rsidRPr="00303895">
        <w:t xml:space="preserve"> on both </w:t>
      </w:r>
      <w:r w:rsidRPr="00303895">
        <w:rPr>
          <w:b/>
          <w:bCs/>
        </w:rPr>
        <w:t>our health and the environment</w:t>
      </w:r>
      <w:r w:rsidRPr="00303895">
        <w:t>. We learned how chemicals like pesticides, herbicides, and antibiotics can contaminate our food and the environment. We also discussed the harmful additives found in processed foods, which can accumulate in our bodies over time and cause health problems.</w:t>
      </w:r>
    </w:p>
    <w:p w14:paraId="43D1612C" w14:textId="181A9A9F" w:rsidR="003C7523" w:rsidRPr="00303895" w:rsidRDefault="003C7523" w:rsidP="002525DC">
      <w:pPr>
        <w:pStyle w:val="ListParagraph"/>
        <w:numPr>
          <w:ilvl w:val="0"/>
          <w:numId w:val="10"/>
        </w:numPr>
      </w:pPr>
      <w:r w:rsidRPr="00303895">
        <w:t xml:space="preserve">We then looked at </w:t>
      </w:r>
      <w:r w:rsidRPr="00303895">
        <w:rPr>
          <w:b/>
          <w:bCs/>
        </w:rPr>
        <w:t>inhumane farming practices</w:t>
      </w:r>
      <w:r w:rsidRPr="00303895">
        <w:t xml:space="preserve">, such as factory farming, deforestation, and overgrazing, and their </w:t>
      </w:r>
      <w:r w:rsidRPr="00303895">
        <w:rPr>
          <w:b/>
          <w:bCs/>
        </w:rPr>
        <w:t>effects</w:t>
      </w:r>
      <w:r w:rsidRPr="00303895">
        <w:t xml:space="preserve"> on the environment and society at large. </w:t>
      </w:r>
    </w:p>
    <w:p w14:paraId="4379E00D" w14:textId="3078E156" w:rsidR="003C7523" w:rsidRPr="00303895" w:rsidRDefault="003C7523" w:rsidP="002525DC">
      <w:pPr>
        <w:pStyle w:val="ListParagraph"/>
        <w:numPr>
          <w:ilvl w:val="0"/>
          <w:numId w:val="10"/>
        </w:numPr>
      </w:pPr>
      <w:r w:rsidRPr="00303895">
        <w:t xml:space="preserve">Furthermore, we investigated the connection between </w:t>
      </w:r>
      <w:r w:rsidRPr="00303895">
        <w:rPr>
          <w:b/>
          <w:bCs/>
        </w:rPr>
        <w:t>environmental hazards</w:t>
      </w:r>
      <w:r w:rsidRPr="00303895">
        <w:t xml:space="preserve"> and societal and environmental well-being. </w:t>
      </w:r>
    </w:p>
    <w:p w14:paraId="7CBBEC16" w14:textId="77777777" w:rsidR="00D76400" w:rsidRPr="00303895" w:rsidRDefault="00D76400" w:rsidP="00D76400">
      <w:pPr>
        <w:pStyle w:val="ListParagraph"/>
      </w:pPr>
    </w:p>
    <w:p w14:paraId="71214D70" w14:textId="07718447" w:rsidR="003C7523" w:rsidRPr="00303895" w:rsidRDefault="003C7523" w:rsidP="002525DC">
      <w:pPr>
        <w:pStyle w:val="ListParagraph"/>
        <w:numPr>
          <w:ilvl w:val="0"/>
          <w:numId w:val="10"/>
        </w:numPr>
      </w:pPr>
      <w:r w:rsidRPr="00303895">
        <w:t xml:space="preserve">Take a moment to reflect on today's lesson. </w:t>
      </w:r>
      <w:r w:rsidR="00D76400" w:rsidRPr="00303895">
        <w:t xml:space="preserve">In </w:t>
      </w:r>
      <w:r w:rsidR="00D76400" w:rsidRPr="00303895">
        <w:rPr>
          <w:b/>
          <w:bCs/>
          <w:i/>
          <w:iCs/>
        </w:rPr>
        <w:t>Activity 1</w:t>
      </w:r>
      <w:r w:rsidR="00D76400" w:rsidRPr="00303895">
        <w:t xml:space="preserve"> (</w:t>
      </w:r>
      <w:r w:rsidR="00D76400" w:rsidRPr="00303895">
        <w:rPr>
          <w:b/>
          <w:bCs/>
          <w:i/>
          <w:iCs/>
          <w:u w:val="single"/>
        </w:rPr>
        <w:t>Lesson 1 – Worksheet</w:t>
      </w:r>
      <w:r w:rsidR="00D76400" w:rsidRPr="00303895">
        <w:t xml:space="preserve">) </w:t>
      </w:r>
      <w:r w:rsidRPr="00303895">
        <w:t xml:space="preserve">write a short journal entry (about 4-5 sentences) </w:t>
      </w:r>
      <w:r w:rsidR="00D76400" w:rsidRPr="00303895">
        <w:t>in response to the following:</w:t>
      </w:r>
    </w:p>
    <w:p w14:paraId="2F166FEB" w14:textId="40AEF8E0" w:rsidR="00D76400" w:rsidRPr="00303895" w:rsidRDefault="00D76400" w:rsidP="002525DC">
      <w:pPr>
        <w:pStyle w:val="ListParagraph"/>
        <w:numPr>
          <w:ilvl w:val="0"/>
          <w:numId w:val="10"/>
        </w:numPr>
        <w:rPr>
          <w:i/>
          <w:iCs/>
        </w:rPr>
      </w:pPr>
      <w:r w:rsidRPr="00303895">
        <w:rPr>
          <w:i/>
          <w:iCs/>
        </w:rPr>
        <w:t>After today’s lesson, what thing(s) will you do differently in your life to help reduce the impact of inhumane farming practices and food production methods?</w:t>
      </w:r>
    </w:p>
    <w:p w14:paraId="1EE47E52" w14:textId="77777777" w:rsidR="00D76400" w:rsidRPr="00303895" w:rsidRDefault="00D76400" w:rsidP="00D76400">
      <w:pPr>
        <w:pStyle w:val="ListParagraph"/>
        <w:rPr>
          <w:i/>
          <w:iCs/>
        </w:rPr>
      </w:pPr>
    </w:p>
    <w:p w14:paraId="6949595D" w14:textId="77777777" w:rsidR="00D76400" w:rsidRPr="00303895" w:rsidRDefault="00D76400" w:rsidP="002525DC">
      <w:pPr>
        <w:pStyle w:val="ListParagraph"/>
        <w:numPr>
          <w:ilvl w:val="0"/>
          <w:numId w:val="10"/>
        </w:numPr>
      </w:pPr>
      <w:r w:rsidRPr="00303895">
        <w:t>The entry should include:</w:t>
      </w:r>
    </w:p>
    <w:p w14:paraId="3DF638C6" w14:textId="3EAAFB8F" w:rsidR="00D76400" w:rsidRPr="00303895" w:rsidRDefault="00D76400" w:rsidP="002525DC">
      <w:pPr>
        <w:pStyle w:val="ListParagraph"/>
        <w:numPr>
          <w:ilvl w:val="0"/>
          <w:numId w:val="10"/>
        </w:numPr>
      </w:pPr>
      <w:r w:rsidRPr="00303895">
        <w:t>A brief reflection on what you learned.</w:t>
      </w:r>
    </w:p>
    <w:p w14:paraId="29ECE4AA" w14:textId="2DE36B12" w:rsidR="00D76400" w:rsidRPr="00303895" w:rsidRDefault="00D76400" w:rsidP="002525DC">
      <w:pPr>
        <w:pStyle w:val="ListParagraph"/>
        <w:numPr>
          <w:ilvl w:val="0"/>
          <w:numId w:val="10"/>
        </w:numPr>
      </w:pPr>
      <w:r w:rsidRPr="00303895">
        <w:t>Specific action(s) you can take or change(s) you can make based on the lesson.</w:t>
      </w:r>
    </w:p>
    <w:p w14:paraId="126495DE" w14:textId="77777777" w:rsidR="00D76400" w:rsidRPr="00303895" w:rsidRDefault="00D76400" w:rsidP="00D76400">
      <w:pPr>
        <w:pStyle w:val="ListParagraph"/>
      </w:pPr>
    </w:p>
    <w:p w14:paraId="14FEDEBA" w14:textId="0774420B" w:rsidR="00D76400" w:rsidRPr="00303895" w:rsidRDefault="00D76400" w:rsidP="002525DC">
      <w:pPr>
        <w:pStyle w:val="ListParagraph"/>
        <w:numPr>
          <w:ilvl w:val="0"/>
          <w:numId w:val="10"/>
        </w:numPr>
      </w:pPr>
      <w:r w:rsidRPr="00303895">
        <w:t xml:space="preserve">Learners must complete this activity for </w:t>
      </w:r>
      <w:r w:rsidRPr="00303895">
        <w:rPr>
          <w:b/>
          <w:bCs/>
          <w:highlight w:val="yellow"/>
        </w:rPr>
        <w:t>homework</w:t>
      </w:r>
      <w:r w:rsidRPr="00303895">
        <w:t xml:space="preserve"> if there is not enough class time to complete it.</w:t>
      </w:r>
    </w:p>
    <w:p w14:paraId="06511AA9" w14:textId="77777777" w:rsidR="002362DC" w:rsidRPr="00303895" w:rsidRDefault="002362DC" w:rsidP="002362DC">
      <w:pPr>
        <w:pStyle w:val="ListParagraph"/>
      </w:pPr>
    </w:p>
    <w:p w14:paraId="3DF8A14F" w14:textId="23C2C6B9" w:rsidR="00BD6D6C" w:rsidRDefault="00BD6D6C">
      <w:pPr>
        <w:spacing w:after="160" w:line="278" w:lineRule="auto"/>
      </w:pPr>
      <w:r>
        <w:br w:type="page"/>
      </w:r>
    </w:p>
    <w:p w14:paraId="024E645A" w14:textId="66B105A5" w:rsidR="002362DC" w:rsidRPr="00BD6D6C" w:rsidRDefault="00BD6D6C" w:rsidP="00BD6D6C">
      <w:pPr>
        <w:jc w:val="center"/>
        <w:rPr>
          <w:b/>
          <w:bCs/>
          <w:sz w:val="28"/>
          <w:szCs w:val="24"/>
        </w:rPr>
      </w:pPr>
      <w:r w:rsidRPr="00BD6D6C">
        <w:rPr>
          <w:b/>
          <w:bCs/>
          <w:sz w:val="28"/>
          <w:szCs w:val="24"/>
        </w:rPr>
        <w:t>TEACHING NOTES</w:t>
      </w:r>
    </w:p>
    <w:p w14:paraId="5F4DE785" w14:textId="09F2D98B" w:rsidR="002362DC" w:rsidRDefault="002362DC" w:rsidP="002362DC">
      <w:pPr>
        <w:rPr>
          <w:b/>
          <w:bCs/>
          <w:sz w:val="28"/>
          <w:szCs w:val="24"/>
          <w:u w:val="single"/>
        </w:rPr>
      </w:pPr>
      <w:r w:rsidRPr="00303895">
        <w:rPr>
          <w:b/>
          <w:bCs/>
          <w:sz w:val="28"/>
          <w:szCs w:val="24"/>
          <w:u w:val="single"/>
        </w:rPr>
        <w:t>Lesson 2</w:t>
      </w:r>
    </w:p>
    <w:p w14:paraId="016DAF9B" w14:textId="083F1101" w:rsidR="008F06AD" w:rsidRPr="008F06AD" w:rsidRDefault="008F06AD" w:rsidP="008F06AD">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F243E9">
        <w:rPr>
          <w:rFonts w:eastAsia="Arial" w:cs="Calibri"/>
          <w:b/>
          <w:color w:val="000000"/>
          <w:kern w:val="0"/>
          <w:szCs w:val="24"/>
          <w:lang w:val="en-GB" w:eastAsia="en-GB"/>
          <w14:ligatures w14:val="none"/>
        </w:rPr>
        <w:t>PREPARATION (</w:t>
      </w:r>
      <w:r w:rsidRPr="00F243E9">
        <w:rPr>
          <w:rFonts w:eastAsia="Arial" w:cs="Calibri"/>
          <w:b/>
          <w:color w:val="000000"/>
          <w:kern w:val="0"/>
          <w:szCs w:val="24"/>
          <w:u w:val="single"/>
          <w:lang w:val="en-GB" w:eastAsia="en-GB"/>
          <w14:ligatures w14:val="none"/>
        </w:rPr>
        <w:t>PRIOR</w:t>
      </w:r>
      <w:r w:rsidRPr="00F243E9">
        <w:rPr>
          <w:rFonts w:eastAsia="Arial" w:cs="Calibri"/>
          <w:color w:val="000000"/>
          <w:kern w:val="0"/>
          <w:szCs w:val="24"/>
          <w:lang w:val="en-GB" w:eastAsia="en-GB"/>
          <w14:ligatures w14:val="none"/>
        </w:rPr>
        <w:t xml:space="preserve"> </w:t>
      </w:r>
      <w:r w:rsidRPr="00F243E9">
        <w:rPr>
          <w:rFonts w:eastAsia="Arial" w:cs="Calibri"/>
          <w:b/>
          <w:color w:val="000000"/>
          <w:kern w:val="0"/>
          <w:szCs w:val="24"/>
          <w:lang w:val="en-GB" w:eastAsia="en-GB"/>
          <w14:ligatures w14:val="none"/>
        </w:rPr>
        <w:t>TO LESSON):</w:t>
      </w:r>
    </w:p>
    <w:p w14:paraId="0EA86941" w14:textId="77777777" w:rsidR="00BD6D6C" w:rsidRPr="00F243E9"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Remind learners to have their notebooks available to make notes where relevant.</w:t>
      </w:r>
    </w:p>
    <w:p w14:paraId="6DDA956A" w14:textId="4976965D" w:rsidR="00BD6D6C"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Print</w:t>
      </w:r>
      <w:r w:rsidRPr="00F243E9">
        <w:rPr>
          <w:rFonts w:eastAsia="Arial" w:cs="Calibri"/>
          <w:bCs/>
          <w:color w:val="000000"/>
          <w:kern w:val="0"/>
          <w:szCs w:val="24"/>
          <w:lang w:val="en-GB" w:eastAsia="en-GB"/>
          <w14:ligatures w14:val="none"/>
        </w:rPr>
        <w:t xml:space="preserve"> copies of the </w:t>
      </w:r>
      <w:r w:rsidRPr="00F243E9">
        <w:rPr>
          <w:rFonts w:eastAsia="Arial" w:cs="Calibri"/>
          <w:b/>
          <w:i/>
          <w:iCs/>
          <w:color w:val="000000"/>
          <w:kern w:val="0"/>
          <w:szCs w:val="24"/>
          <w:u w:val="single"/>
          <w:lang w:val="en-GB" w:eastAsia="en-GB"/>
          <w14:ligatures w14:val="none"/>
        </w:rPr>
        <w:t xml:space="preserve">Lesson </w:t>
      </w:r>
      <w:r>
        <w:rPr>
          <w:rFonts w:eastAsia="Arial" w:cs="Calibri"/>
          <w:b/>
          <w:i/>
          <w:iCs/>
          <w:color w:val="000000"/>
          <w:kern w:val="0"/>
          <w:szCs w:val="24"/>
          <w:u w:val="single"/>
          <w:lang w:val="en-GB" w:eastAsia="en-GB"/>
          <w14:ligatures w14:val="none"/>
        </w:rPr>
        <w:t>2</w:t>
      </w:r>
      <w:r w:rsidRPr="00F243E9">
        <w:rPr>
          <w:rFonts w:eastAsia="Arial" w:cs="Calibri"/>
          <w:b/>
          <w:i/>
          <w:iCs/>
          <w:color w:val="000000"/>
          <w:kern w:val="0"/>
          <w:szCs w:val="24"/>
          <w:u w:val="single"/>
          <w:lang w:val="en-GB" w:eastAsia="en-GB"/>
          <w14:ligatures w14:val="none"/>
        </w:rPr>
        <w:t xml:space="preserve"> – Worksheet</w:t>
      </w:r>
      <w:r w:rsidRPr="00F243E9">
        <w:rPr>
          <w:rFonts w:eastAsia="Arial" w:cs="Calibri"/>
          <w:bCs/>
          <w:color w:val="000000"/>
          <w:kern w:val="0"/>
          <w:szCs w:val="24"/>
          <w:lang w:val="en-GB" w:eastAsia="en-GB"/>
          <w14:ligatures w14:val="none"/>
        </w:rPr>
        <w:t xml:space="preserve"> </w:t>
      </w:r>
      <w:r>
        <w:rPr>
          <w:rFonts w:eastAsia="Arial" w:cs="Calibri"/>
          <w:bCs/>
          <w:color w:val="000000"/>
          <w:kern w:val="0"/>
          <w:szCs w:val="24"/>
          <w:lang w:val="en-GB" w:eastAsia="en-GB"/>
          <w14:ligatures w14:val="none"/>
        </w:rPr>
        <w:t xml:space="preserve">and </w:t>
      </w:r>
      <w:r w:rsidRPr="00F243E9">
        <w:rPr>
          <w:rFonts w:eastAsia="Arial" w:cs="Calibri"/>
          <w:bCs/>
          <w:color w:val="000000"/>
          <w:kern w:val="0"/>
          <w:szCs w:val="24"/>
          <w:lang w:val="en-GB" w:eastAsia="en-GB"/>
          <w14:ligatures w14:val="none"/>
        </w:rPr>
        <w:t xml:space="preserve">hand them out at the beginning of the lesson. </w:t>
      </w:r>
    </w:p>
    <w:p w14:paraId="04F2A6FF" w14:textId="531F55CC" w:rsidR="00BD6D6C"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 xml:space="preserve">Teachers can share the </w:t>
      </w:r>
      <w:r w:rsidRPr="00F243E9">
        <w:rPr>
          <w:rFonts w:eastAsia="Arial" w:cs="Calibri"/>
          <w:b/>
          <w:i/>
          <w:iCs/>
          <w:color w:val="000000"/>
          <w:kern w:val="0"/>
          <w:szCs w:val="24"/>
          <w:u w:val="single"/>
          <w:lang w:val="en-GB" w:eastAsia="en-GB"/>
          <w14:ligatures w14:val="none"/>
        </w:rPr>
        <w:t xml:space="preserve">Lesson </w:t>
      </w:r>
      <w:r w:rsidR="008F06AD">
        <w:rPr>
          <w:rFonts w:eastAsia="Arial" w:cs="Calibri"/>
          <w:b/>
          <w:i/>
          <w:iCs/>
          <w:color w:val="000000"/>
          <w:kern w:val="0"/>
          <w:szCs w:val="24"/>
          <w:u w:val="single"/>
          <w:lang w:val="en-GB" w:eastAsia="en-GB"/>
          <w14:ligatures w14:val="none"/>
        </w:rPr>
        <w:t>2</w:t>
      </w:r>
      <w:r w:rsidRPr="00F243E9">
        <w:rPr>
          <w:rFonts w:eastAsia="Arial" w:cs="Calibri"/>
          <w:b/>
          <w:i/>
          <w:iCs/>
          <w:color w:val="000000"/>
          <w:kern w:val="0"/>
          <w:szCs w:val="24"/>
          <w:u w:val="single"/>
          <w:lang w:val="en-GB" w:eastAsia="en-GB"/>
          <w14:ligatures w14:val="none"/>
        </w:rPr>
        <w:t xml:space="preserve"> – PowerPoint</w:t>
      </w:r>
      <w:r w:rsidR="008F06AD">
        <w:rPr>
          <w:rFonts w:eastAsia="Arial" w:cs="Calibri"/>
          <w:bCs/>
          <w:color w:val="000000"/>
          <w:kern w:val="0"/>
          <w:szCs w:val="24"/>
          <w:lang w:val="en-GB" w:eastAsia="en-GB"/>
          <w14:ligatures w14:val="none"/>
        </w:rPr>
        <w:t xml:space="preserve"> and</w:t>
      </w:r>
      <w:r w:rsidRPr="00F243E9">
        <w:rPr>
          <w:rFonts w:eastAsia="Arial" w:cs="Calibri"/>
          <w:bCs/>
          <w:color w:val="000000"/>
          <w:kern w:val="0"/>
          <w:szCs w:val="24"/>
          <w:lang w:val="en-GB" w:eastAsia="en-GB"/>
          <w14:ligatures w14:val="none"/>
        </w:rPr>
        <w:t xml:space="preserve"> the </w:t>
      </w:r>
      <w:r w:rsidRPr="00F243E9">
        <w:rPr>
          <w:rFonts w:eastAsia="Arial" w:cs="Calibri"/>
          <w:b/>
          <w:i/>
          <w:iCs/>
          <w:color w:val="000000"/>
          <w:kern w:val="0"/>
          <w:szCs w:val="24"/>
          <w:u w:val="single"/>
          <w:lang w:val="en-GB" w:eastAsia="en-GB"/>
          <w14:ligatures w14:val="none"/>
        </w:rPr>
        <w:t xml:space="preserve">Lesson </w:t>
      </w:r>
      <w:r w:rsidR="008F06AD">
        <w:rPr>
          <w:rFonts w:eastAsia="Arial" w:cs="Calibri"/>
          <w:b/>
          <w:i/>
          <w:iCs/>
          <w:color w:val="000000"/>
          <w:kern w:val="0"/>
          <w:szCs w:val="24"/>
          <w:u w:val="single"/>
          <w:lang w:val="en-GB" w:eastAsia="en-GB"/>
          <w14:ligatures w14:val="none"/>
        </w:rPr>
        <w:t xml:space="preserve">2 </w:t>
      </w:r>
      <w:r w:rsidRPr="00F243E9">
        <w:rPr>
          <w:rFonts w:eastAsia="Arial" w:cs="Calibri"/>
          <w:b/>
          <w:i/>
          <w:iCs/>
          <w:color w:val="000000"/>
          <w:kern w:val="0"/>
          <w:szCs w:val="24"/>
          <w:u w:val="single"/>
          <w:lang w:val="en-GB" w:eastAsia="en-GB"/>
          <w14:ligatures w14:val="none"/>
        </w:rPr>
        <w:t xml:space="preserve"> – Worksheet</w:t>
      </w:r>
      <w:r w:rsidRPr="00F243E9">
        <w:rPr>
          <w:rFonts w:eastAsia="Arial" w:cs="Calibri"/>
          <w:bCs/>
          <w:color w:val="000000"/>
          <w:kern w:val="0"/>
          <w:szCs w:val="24"/>
          <w:lang w:val="en-GB" w:eastAsia="en-GB"/>
          <w14:ligatures w14:val="none"/>
        </w:rPr>
        <w:t xml:space="preserve"> with learners to work through on their own if learners are online.</w:t>
      </w:r>
    </w:p>
    <w:p w14:paraId="6B2DCFEA" w14:textId="395E1BDD" w:rsidR="00BD6D6C" w:rsidRPr="001C5699" w:rsidRDefault="00BD6D6C"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BD6D6C">
        <w:rPr>
          <w:rFonts w:eastAsia="Arial" w:cs="Calibri"/>
          <w:bCs/>
          <w:color w:val="000000" w:themeColor="text1"/>
          <w:lang w:val="en-GB"/>
        </w:rPr>
        <w:t xml:space="preserve">Read through the </w:t>
      </w:r>
      <w:r w:rsidRPr="00BD6D6C">
        <w:rPr>
          <w:rFonts w:eastAsia="Arial" w:cs="Calibri"/>
          <w:b/>
          <w:i/>
          <w:iCs/>
          <w:color w:val="000000" w:themeColor="text1"/>
          <w:u w:val="single"/>
          <w:lang w:val="en-GB"/>
        </w:rPr>
        <w:t xml:space="preserve">Lesson </w:t>
      </w:r>
      <w:r w:rsidR="00033E89">
        <w:rPr>
          <w:rFonts w:eastAsia="Arial" w:cs="Calibri"/>
          <w:b/>
          <w:i/>
          <w:iCs/>
          <w:color w:val="000000" w:themeColor="text1"/>
          <w:u w:val="single"/>
          <w:lang w:val="en-GB"/>
        </w:rPr>
        <w:t>2</w:t>
      </w:r>
      <w:r w:rsidRPr="00BD6D6C">
        <w:rPr>
          <w:rFonts w:eastAsia="Arial" w:cs="Calibri"/>
          <w:b/>
          <w:i/>
          <w:iCs/>
          <w:color w:val="000000" w:themeColor="text1"/>
          <w:u w:val="single"/>
          <w:lang w:val="en-GB"/>
        </w:rPr>
        <w:t xml:space="preserve"> – </w:t>
      </w:r>
      <w:r w:rsidR="00033E89">
        <w:rPr>
          <w:rFonts w:eastAsia="Arial" w:cs="Calibri"/>
          <w:b/>
          <w:i/>
          <w:iCs/>
          <w:color w:val="000000" w:themeColor="text1"/>
          <w:u w:val="single"/>
          <w:lang w:val="en-GB"/>
        </w:rPr>
        <w:t>Worksheet</w:t>
      </w:r>
      <w:r>
        <w:rPr>
          <w:rFonts w:eastAsia="Arial" w:cs="Calibri"/>
          <w:b/>
          <w:i/>
          <w:iCs/>
          <w:color w:val="000000" w:themeColor="text1"/>
          <w:u w:val="single"/>
          <w:lang w:val="en-GB"/>
        </w:rPr>
        <w:t xml:space="preserve"> </w:t>
      </w:r>
      <w:r w:rsidRPr="00BD6D6C">
        <w:rPr>
          <w:rFonts w:eastAsia="Arial" w:cs="Calibri"/>
          <w:b/>
          <w:i/>
          <w:iCs/>
          <w:color w:val="000000" w:themeColor="text1"/>
          <w:u w:val="single"/>
          <w:lang w:val="en-GB"/>
        </w:rPr>
        <w:t>MEMO</w:t>
      </w:r>
      <w:r w:rsidRPr="00BD6D6C">
        <w:rPr>
          <w:rFonts w:eastAsia="Arial" w:cs="Calibri"/>
          <w:bCs/>
          <w:color w:val="000000" w:themeColor="text1"/>
          <w:lang w:val="en-GB"/>
        </w:rPr>
        <w:t xml:space="preserve"> for answers to </w:t>
      </w:r>
      <w:r w:rsidR="00033E89" w:rsidRPr="00033E89">
        <w:rPr>
          <w:rFonts w:eastAsia="Arial" w:cs="Calibri"/>
          <w:b/>
          <w:i/>
          <w:iCs/>
          <w:color w:val="000000" w:themeColor="text1"/>
          <w:lang w:val="en-GB"/>
        </w:rPr>
        <w:t>Activity 1</w:t>
      </w:r>
      <w:r w:rsidR="00033E89">
        <w:rPr>
          <w:rFonts w:eastAsia="Arial" w:cs="Calibri"/>
          <w:bCs/>
          <w:color w:val="000000" w:themeColor="text1"/>
          <w:lang w:val="en-GB"/>
        </w:rPr>
        <w:t>.</w:t>
      </w:r>
    </w:p>
    <w:p w14:paraId="6559583B" w14:textId="77777777" w:rsidR="007238E9"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Watch</w:t>
      </w:r>
      <w:r w:rsidRPr="00F243E9">
        <w:rPr>
          <w:rFonts w:eastAsia="Arial" w:cs="Calibri"/>
          <w:bCs/>
          <w:color w:val="000000"/>
          <w:kern w:val="0"/>
          <w:szCs w:val="24"/>
          <w:lang w:val="en-GB" w:eastAsia="en-GB"/>
          <w14:ligatures w14:val="none"/>
        </w:rPr>
        <w:t xml:space="preserve"> the suggested video clip</w:t>
      </w:r>
      <w:r w:rsidR="001C5699">
        <w:rPr>
          <w:rFonts w:eastAsia="Arial" w:cs="Calibri"/>
          <w:bCs/>
          <w:color w:val="000000"/>
          <w:kern w:val="0"/>
          <w:szCs w:val="24"/>
          <w:lang w:val="en-GB" w:eastAsia="en-GB"/>
          <w14:ligatures w14:val="none"/>
        </w:rPr>
        <w:t>s</w:t>
      </w:r>
      <w:r w:rsidRPr="00F243E9">
        <w:rPr>
          <w:rFonts w:eastAsia="Arial" w:cs="Calibri"/>
          <w:bCs/>
          <w:color w:val="000000"/>
          <w:kern w:val="0"/>
          <w:szCs w:val="24"/>
          <w:lang w:val="en-GB" w:eastAsia="en-GB"/>
          <w14:ligatures w14:val="none"/>
        </w:rPr>
        <w:t xml:space="preserve"> to familiarise yourself with the content. </w:t>
      </w:r>
    </w:p>
    <w:p w14:paraId="1A278DE6" w14:textId="2D1F79F2" w:rsidR="00D76400" w:rsidRPr="00B01A4B" w:rsidRDefault="007238E9" w:rsidP="002525DC">
      <w:pPr>
        <w:numPr>
          <w:ilvl w:val="1"/>
          <w:numId w:val="28"/>
        </w:numPr>
        <w:pBdr>
          <w:top w:val="nil"/>
          <w:left w:val="nil"/>
          <w:bottom w:val="nil"/>
          <w:right w:val="nil"/>
          <w:between w:val="nil"/>
        </w:pBdr>
        <w:spacing w:line="240" w:lineRule="auto"/>
        <w:contextualSpacing/>
        <w:rPr>
          <w:rFonts w:eastAsia="Arial" w:cs="Calibri"/>
          <w:color w:val="000000"/>
          <w:kern w:val="0"/>
          <w:szCs w:val="24"/>
          <w:lang w:val="en-GB" w:eastAsia="en-GB"/>
          <w14:ligatures w14:val="none"/>
        </w:rPr>
      </w:pPr>
      <w:r w:rsidRPr="00B01A4B">
        <w:rPr>
          <w:rFonts w:eastAsia="Arial" w:cs="Calibri"/>
          <w:b/>
          <w:bCs/>
          <w:color w:val="000000"/>
          <w:kern w:val="0"/>
          <w:szCs w:val="24"/>
          <w:lang w:val="en-GB" w:eastAsia="en-GB"/>
          <w14:ligatures w14:val="none"/>
        </w:rPr>
        <w:t>At least 45 dead in South Africa floods - BBC News</w:t>
      </w:r>
      <w:r w:rsidRPr="00B01A4B">
        <w:rPr>
          <w:rFonts w:eastAsia="Arial" w:cs="Calibri"/>
          <w:color w:val="000000"/>
          <w:kern w:val="0"/>
          <w:szCs w:val="24"/>
          <w:lang w:val="en-GB" w:eastAsia="en-GB"/>
          <w14:ligatures w14:val="none"/>
        </w:rPr>
        <w:t xml:space="preserve"> </w:t>
      </w:r>
      <w:hyperlink r:id="rId18" w:history="1">
        <w:r w:rsidR="00B01A4B" w:rsidRPr="00EF371C">
          <w:rPr>
            <w:rStyle w:val="Hyperlink"/>
            <w:rFonts w:eastAsia="Arial" w:cs="Calibri"/>
            <w:kern w:val="0"/>
            <w:szCs w:val="24"/>
            <w:lang w:val="en-GB" w:eastAsia="en-GB"/>
            <w14:ligatures w14:val="none"/>
          </w:rPr>
          <w:t>https://www.youtube.com/watch?v=zj2PWkBmJEQ&amp;ab_channel=BBCNews</w:t>
        </w:r>
      </w:hyperlink>
      <w:r w:rsidR="00B01A4B">
        <w:rPr>
          <w:rFonts w:eastAsia="Arial" w:cs="Calibri"/>
          <w:color w:val="000000"/>
          <w:kern w:val="0"/>
          <w:szCs w:val="24"/>
          <w:lang w:val="en-GB" w:eastAsia="en-GB"/>
          <w14:ligatures w14:val="none"/>
        </w:rPr>
        <w:t xml:space="preserve"> </w:t>
      </w:r>
      <w:r w:rsidRPr="00B01A4B">
        <w:rPr>
          <w:rFonts w:eastAsia="Arial" w:cs="Calibri"/>
          <w:color w:val="000000"/>
          <w:kern w:val="0"/>
          <w:szCs w:val="24"/>
          <w:lang w:val="en-GB" w:eastAsia="en-GB"/>
          <w14:ligatures w14:val="none"/>
        </w:rPr>
        <w:t>(2 min 54 sec)</w:t>
      </w:r>
    </w:p>
    <w:p w14:paraId="2A32E307" w14:textId="10D5892E" w:rsidR="00B01A4B" w:rsidRPr="00B01A4B" w:rsidRDefault="00B01A4B" w:rsidP="002525DC">
      <w:pPr>
        <w:numPr>
          <w:ilvl w:val="1"/>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B01A4B">
        <w:rPr>
          <w:rFonts w:eastAsia="Arial" w:cs="Calibri"/>
          <w:b/>
          <w:color w:val="000000"/>
          <w:kern w:val="0"/>
          <w:szCs w:val="24"/>
          <w:lang w:val="en-GB" w:eastAsia="en-GB"/>
          <w14:ligatures w14:val="none"/>
        </w:rPr>
        <w:t>Treating burns: SAFE STEPS First Aid: Burns</w:t>
      </w:r>
      <w:r w:rsidRPr="00B01A4B">
        <w:rPr>
          <w:rFonts w:eastAsia="Arial" w:cs="Calibri"/>
          <w:bCs/>
          <w:color w:val="000000"/>
          <w:kern w:val="0"/>
          <w:szCs w:val="24"/>
          <w:lang w:val="en-GB" w:eastAsia="en-GB"/>
          <w14:ligatures w14:val="none"/>
        </w:rPr>
        <w:t xml:space="preserve"> </w:t>
      </w:r>
      <w:hyperlink r:id="rId19" w:history="1">
        <w:r w:rsidRPr="00EF371C">
          <w:rPr>
            <w:rStyle w:val="Hyperlink"/>
            <w:rFonts w:eastAsia="Arial" w:cs="Calibri"/>
            <w:bCs/>
            <w:kern w:val="0"/>
            <w:szCs w:val="24"/>
            <w:lang w:val="en-GB" w:eastAsia="en-GB"/>
            <w14:ligatures w14:val="none"/>
          </w:rPr>
          <w:t>https://www.youtube.com/watch?v=z_5tuB1YMK0&amp;ab_channel=SAFESTEPS</w:t>
        </w:r>
      </w:hyperlink>
      <w:r>
        <w:rPr>
          <w:rFonts w:eastAsia="Arial" w:cs="Calibri"/>
          <w:bCs/>
          <w:color w:val="000000"/>
          <w:kern w:val="0"/>
          <w:szCs w:val="24"/>
          <w:lang w:val="en-GB" w:eastAsia="en-GB"/>
          <w14:ligatures w14:val="none"/>
        </w:rPr>
        <w:t xml:space="preserve"> </w:t>
      </w:r>
      <w:r w:rsidRPr="00B01A4B">
        <w:rPr>
          <w:rFonts w:eastAsia="Arial" w:cs="Calibri"/>
          <w:bCs/>
          <w:color w:val="000000"/>
          <w:kern w:val="0"/>
          <w:szCs w:val="24"/>
          <w:lang w:val="en-GB" w:eastAsia="en-GB"/>
          <w14:ligatures w14:val="none"/>
        </w:rPr>
        <w:t xml:space="preserve"> (1 min 0 sec)</w:t>
      </w:r>
    </w:p>
    <w:p w14:paraId="7D3C50CA" w14:textId="4ED29893" w:rsidR="00B01A4B" w:rsidRPr="00B01A4B" w:rsidRDefault="00B01A4B" w:rsidP="002525DC">
      <w:pPr>
        <w:numPr>
          <w:ilvl w:val="1"/>
          <w:numId w:val="28"/>
        </w:numPr>
        <w:pBdr>
          <w:top w:val="nil"/>
          <w:left w:val="nil"/>
          <w:bottom w:val="nil"/>
          <w:right w:val="nil"/>
          <w:between w:val="nil"/>
        </w:pBdr>
        <w:spacing w:line="240" w:lineRule="auto"/>
        <w:contextualSpacing/>
        <w:rPr>
          <w:rFonts w:eastAsia="Arial" w:cs="Calibri"/>
          <w:b/>
          <w:color w:val="000000"/>
          <w:kern w:val="0"/>
          <w:szCs w:val="24"/>
          <w:lang w:val="en-GB" w:eastAsia="en-GB"/>
          <w14:ligatures w14:val="none"/>
        </w:rPr>
      </w:pPr>
      <w:r w:rsidRPr="00B01A4B">
        <w:rPr>
          <w:rFonts w:eastAsia="Arial" w:cs="Calibri"/>
          <w:b/>
          <w:color w:val="000000"/>
          <w:kern w:val="0"/>
          <w:szCs w:val="24"/>
          <w:lang w:val="en-GB" w:eastAsia="en-GB"/>
          <w14:ligatures w14:val="none"/>
        </w:rPr>
        <w:t>Smoke inhalation: How to Treat Smoke Inhalation</w:t>
      </w:r>
    </w:p>
    <w:p w14:paraId="20DE42BE" w14:textId="0854BDD3" w:rsidR="00B01A4B" w:rsidRDefault="00B01A4B" w:rsidP="00B01A4B">
      <w:pPr>
        <w:pBdr>
          <w:top w:val="nil"/>
          <w:left w:val="nil"/>
          <w:bottom w:val="nil"/>
          <w:right w:val="nil"/>
          <w:between w:val="nil"/>
        </w:pBdr>
        <w:spacing w:line="240" w:lineRule="auto"/>
        <w:ind w:left="1440"/>
        <w:contextualSpacing/>
        <w:rPr>
          <w:rFonts w:eastAsia="Arial" w:cs="Calibri"/>
          <w:bCs/>
          <w:color w:val="000000"/>
          <w:kern w:val="0"/>
          <w:szCs w:val="24"/>
          <w:lang w:val="en-GB" w:eastAsia="en-GB"/>
          <w14:ligatures w14:val="none"/>
        </w:rPr>
      </w:pPr>
      <w:hyperlink r:id="rId20" w:history="1">
        <w:r w:rsidRPr="00EF371C">
          <w:rPr>
            <w:rStyle w:val="Hyperlink"/>
            <w:rFonts w:eastAsia="Arial" w:cs="Calibri"/>
            <w:bCs/>
            <w:kern w:val="0"/>
            <w:szCs w:val="24"/>
            <w:lang w:val="en-GB" w:eastAsia="en-GB"/>
            <w14:ligatures w14:val="none"/>
          </w:rPr>
          <w:t>https://www.youtube.com/watch?v=8EkX2qeAzp0&amp;ab_channel=FirstAidforLife</w:t>
        </w:r>
      </w:hyperlink>
      <w:r>
        <w:rPr>
          <w:rFonts w:eastAsia="Arial" w:cs="Calibri"/>
          <w:bCs/>
          <w:color w:val="000000"/>
          <w:kern w:val="0"/>
          <w:szCs w:val="24"/>
          <w:lang w:val="en-GB" w:eastAsia="en-GB"/>
          <w14:ligatures w14:val="none"/>
        </w:rPr>
        <w:t xml:space="preserve"> </w:t>
      </w:r>
      <w:r w:rsidRPr="00B01A4B">
        <w:rPr>
          <w:rFonts w:eastAsia="Arial" w:cs="Calibri"/>
          <w:bCs/>
          <w:color w:val="000000"/>
          <w:kern w:val="0"/>
          <w:szCs w:val="24"/>
          <w:lang w:val="en-GB" w:eastAsia="en-GB"/>
          <w14:ligatures w14:val="none"/>
        </w:rPr>
        <w:t>(1 min 58 sec)</w:t>
      </w:r>
    </w:p>
    <w:p w14:paraId="2C60278A" w14:textId="77777777" w:rsidR="00B01A4B" w:rsidRPr="007238E9" w:rsidRDefault="00B01A4B" w:rsidP="00B01A4B">
      <w:pPr>
        <w:pBdr>
          <w:top w:val="nil"/>
          <w:left w:val="nil"/>
          <w:bottom w:val="nil"/>
          <w:right w:val="nil"/>
          <w:between w:val="nil"/>
        </w:pBdr>
        <w:spacing w:line="240" w:lineRule="auto"/>
        <w:ind w:left="1440"/>
        <w:contextualSpacing/>
        <w:rPr>
          <w:rFonts w:eastAsia="Arial" w:cs="Calibri"/>
          <w:bCs/>
          <w:color w:val="000000"/>
          <w:kern w:val="0"/>
          <w:szCs w:val="24"/>
          <w:lang w:val="en-GB"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362DC" w:rsidRPr="00303895" w14:paraId="4DAB6C91" w14:textId="77777777" w:rsidTr="00244B1B">
        <w:trPr>
          <w:trHeight w:val="113"/>
        </w:trPr>
        <w:tc>
          <w:tcPr>
            <w:tcW w:w="421" w:type="dxa"/>
          </w:tcPr>
          <w:p w14:paraId="2EAB1789" w14:textId="77777777" w:rsidR="002362DC" w:rsidRPr="00303895" w:rsidRDefault="002362DC"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1.</w:t>
            </w:r>
          </w:p>
        </w:tc>
        <w:tc>
          <w:tcPr>
            <w:tcW w:w="8226" w:type="dxa"/>
          </w:tcPr>
          <w:p w14:paraId="74B2AF7E" w14:textId="77777777" w:rsidR="002362DC" w:rsidRPr="00303895" w:rsidRDefault="002362DC"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Introduction (3 min)</w:t>
            </w:r>
          </w:p>
        </w:tc>
        <w:tc>
          <w:tcPr>
            <w:tcW w:w="1547" w:type="dxa"/>
          </w:tcPr>
          <w:p w14:paraId="060374FB" w14:textId="0453DACD" w:rsidR="002362DC" w:rsidRPr="00303895" w:rsidRDefault="002362DC"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Slides 1-</w:t>
            </w:r>
            <w:r w:rsidR="001A3978" w:rsidRPr="00303895">
              <w:rPr>
                <w:rFonts w:eastAsia="Arial" w:cs="Calibri"/>
                <w:b/>
                <w:bCs/>
                <w:i/>
                <w:iCs/>
                <w:color w:val="000000"/>
                <w:szCs w:val="24"/>
                <w:u w:val="single"/>
                <w:lang w:eastAsia="en-GB"/>
              </w:rPr>
              <w:t>2</w:t>
            </w:r>
            <w:r w:rsidRPr="00303895">
              <w:rPr>
                <w:rFonts w:eastAsia="Arial" w:cs="Calibri"/>
                <w:b/>
                <w:bCs/>
                <w:i/>
                <w:iCs/>
                <w:color w:val="000000"/>
                <w:szCs w:val="24"/>
                <w:lang w:eastAsia="en-GB"/>
              </w:rPr>
              <w:t>)</w:t>
            </w:r>
          </w:p>
        </w:tc>
      </w:tr>
    </w:tbl>
    <w:p w14:paraId="7ECA0176" w14:textId="7D9EC619" w:rsidR="0090646F" w:rsidRPr="00303895" w:rsidRDefault="0090646F" w:rsidP="002525DC">
      <w:pPr>
        <w:pStyle w:val="ListParagraph"/>
        <w:numPr>
          <w:ilvl w:val="0"/>
          <w:numId w:val="11"/>
        </w:numPr>
      </w:pPr>
      <w:r w:rsidRPr="00303895">
        <w:rPr>
          <w:b/>
          <w:bCs/>
        </w:rPr>
        <w:t>Slide 1:</w:t>
      </w:r>
      <w:r w:rsidRPr="00303895">
        <w:t xml:space="preserve"> Welcome back Grade 11s. </w:t>
      </w:r>
      <w:r w:rsidR="00326105" w:rsidRPr="00303895">
        <w:t xml:space="preserve">Last week, we examined how harmful substances in food production and inhumane farming practices impact both the environment and human health. Today, we’ll expand our focus to broader environmental issues, such as </w:t>
      </w:r>
      <w:r w:rsidR="00326105" w:rsidRPr="00303895">
        <w:rPr>
          <w:b/>
          <w:bCs/>
        </w:rPr>
        <w:t>resource depletion and natural disasters</w:t>
      </w:r>
      <w:r w:rsidR="00326105" w:rsidRPr="00303895">
        <w:t>, and their effects on our well-being.</w:t>
      </w:r>
    </w:p>
    <w:p w14:paraId="26A70C96" w14:textId="77777777" w:rsidR="0090646F" w:rsidRPr="00303895" w:rsidRDefault="0090646F" w:rsidP="002525DC">
      <w:pPr>
        <w:pStyle w:val="ListParagraph"/>
        <w:numPr>
          <w:ilvl w:val="0"/>
          <w:numId w:val="11"/>
        </w:numPr>
        <w:rPr>
          <w:i/>
          <w:iCs/>
        </w:rPr>
      </w:pPr>
      <w:r w:rsidRPr="00303895">
        <w:t>Imagine if the ocean ran out of fish – no sushi, no fish and chips, no seafood at all!</w:t>
      </w:r>
      <w:r w:rsidRPr="00303895">
        <w:rPr>
          <w:i/>
          <w:iCs/>
        </w:rPr>
        <w:t xml:space="preserve"> How do you think that would affect your health, your meals, or even your community?</w:t>
      </w:r>
    </w:p>
    <w:p w14:paraId="719A8C5D" w14:textId="77777777" w:rsidR="0090646F" w:rsidRPr="00303895" w:rsidRDefault="0090646F" w:rsidP="002525DC">
      <w:pPr>
        <w:pStyle w:val="ListParagraph"/>
        <w:numPr>
          <w:ilvl w:val="0"/>
          <w:numId w:val="11"/>
        </w:numPr>
        <w:rPr>
          <w:b/>
          <w:bCs/>
          <w:i/>
          <w:iCs/>
        </w:rPr>
      </w:pPr>
      <w:r w:rsidRPr="00303895">
        <w:rPr>
          <w:b/>
          <w:bCs/>
        </w:rPr>
        <w:t>Possible responses:</w:t>
      </w:r>
    </w:p>
    <w:p w14:paraId="0A8117AD" w14:textId="77777777" w:rsidR="00BA3AAB" w:rsidRPr="00303895" w:rsidRDefault="00BA3AAB" w:rsidP="002525DC">
      <w:pPr>
        <w:pStyle w:val="ListParagraph"/>
        <w:numPr>
          <w:ilvl w:val="1"/>
          <w:numId w:val="11"/>
        </w:numPr>
      </w:pPr>
      <w:r w:rsidRPr="00303895">
        <w:t>A lack of fish would result in the loss of protein and omega-3 fatty acids, which are essential for good health.</w:t>
      </w:r>
    </w:p>
    <w:p w14:paraId="157610AE" w14:textId="77777777" w:rsidR="00BA3AAB" w:rsidRPr="00303895" w:rsidRDefault="00BA3AAB" w:rsidP="002525DC">
      <w:pPr>
        <w:pStyle w:val="ListParagraph"/>
        <w:numPr>
          <w:ilvl w:val="1"/>
          <w:numId w:val="11"/>
        </w:numPr>
      </w:pPr>
      <w:r w:rsidRPr="00303895">
        <w:t>Communities that rely on fishing as a source of income would face significant economic challenges.</w:t>
      </w:r>
    </w:p>
    <w:p w14:paraId="6D6AABF7" w14:textId="77777777" w:rsidR="00BA3AAB" w:rsidRPr="00303895" w:rsidRDefault="00BA3AAB" w:rsidP="002525DC">
      <w:pPr>
        <w:pStyle w:val="ListParagraph"/>
        <w:numPr>
          <w:ilvl w:val="1"/>
          <w:numId w:val="11"/>
        </w:numPr>
      </w:pPr>
      <w:r w:rsidRPr="00303895">
        <w:t>The disappearance of fish could disrupt marine ecosystems, as many species depend on fish as a primary food source.</w:t>
      </w:r>
    </w:p>
    <w:p w14:paraId="30540AE2" w14:textId="77777777" w:rsidR="00BA3AAB" w:rsidRPr="00303895" w:rsidRDefault="00BA3AAB" w:rsidP="002525DC">
      <w:pPr>
        <w:pStyle w:val="ListParagraph"/>
        <w:numPr>
          <w:ilvl w:val="1"/>
          <w:numId w:val="11"/>
        </w:numPr>
      </w:pPr>
      <w:r w:rsidRPr="00303895">
        <w:t>Coastal communities that depend on fish for both sustenance and livelihood would be severely affected.</w:t>
      </w:r>
    </w:p>
    <w:p w14:paraId="0961DDA7" w14:textId="11B24B26" w:rsidR="00BA3AAB" w:rsidRPr="00B01A4B" w:rsidRDefault="00BA3AAB" w:rsidP="002525DC">
      <w:pPr>
        <w:pStyle w:val="ListParagraph"/>
        <w:numPr>
          <w:ilvl w:val="1"/>
          <w:numId w:val="11"/>
        </w:numPr>
      </w:pPr>
      <w:r w:rsidRPr="00303895">
        <w:t>Tourism industries that thrive on fishing activities or seafood experiences could face a decline, impacting local economies.</w:t>
      </w:r>
    </w:p>
    <w:p w14:paraId="20995A09" w14:textId="77777777" w:rsidR="00BA3AAB" w:rsidRPr="00303895" w:rsidRDefault="00BA3AAB" w:rsidP="002525DC">
      <w:pPr>
        <w:pStyle w:val="ListParagraph"/>
        <w:numPr>
          <w:ilvl w:val="0"/>
          <w:numId w:val="11"/>
        </w:numPr>
      </w:pPr>
      <w:r w:rsidRPr="00303895">
        <w:t>The depletion of natural resources is a major concern. In this lesson, we will explore various resources at risk and their impact on the environment.</w:t>
      </w:r>
    </w:p>
    <w:p w14:paraId="43526A1F" w14:textId="77777777" w:rsidR="00CA402D" w:rsidRPr="00303895" w:rsidRDefault="00CA402D" w:rsidP="00CA402D">
      <w:pPr>
        <w:pStyle w:val="ListParagraph"/>
      </w:pPr>
    </w:p>
    <w:p w14:paraId="5E8FCCF9" w14:textId="6CC3E9C4" w:rsidR="00CA402D" w:rsidRPr="00303895" w:rsidRDefault="00CA402D" w:rsidP="002525DC">
      <w:pPr>
        <w:pStyle w:val="ListParagraph"/>
        <w:numPr>
          <w:ilvl w:val="0"/>
          <w:numId w:val="11"/>
        </w:numPr>
        <w:rPr>
          <w:b/>
          <w:bCs/>
        </w:rPr>
      </w:pPr>
      <w:r w:rsidRPr="00303895">
        <w:rPr>
          <w:b/>
          <w:bCs/>
        </w:rPr>
        <w:t xml:space="preserve">Slide 2: </w:t>
      </w:r>
      <w:r w:rsidRPr="00303895">
        <w:t>This lesson will be divided into two parts. By the end of the lesson, you should be able to:</w:t>
      </w:r>
    </w:p>
    <w:p w14:paraId="4DB74CD0" w14:textId="2854DBA5" w:rsidR="00CA402D" w:rsidRPr="00303895" w:rsidRDefault="00CA402D" w:rsidP="002525DC">
      <w:pPr>
        <w:pStyle w:val="ListParagraph"/>
        <w:numPr>
          <w:ilvl w:val="0"/>
          <w:numId w:val="11"/>
        </w:numPr>
        <w:rPr>
          <w:b/>
          <w:bCs/>
        </w:rPr>
      </w:pPr>
      <w:r w:rsidRPr="00303895">
        <w:rPr>
          <w:b/>
          <w:bCs/>
        </w:rPr>
        <w:t xml:space="preserve">Part 1: </w:t>
      </w:r>
      <w:r w:rsidRPr="00303895">
        <w:t>Understand the</w:t>
      </w:r>
      <w:r w:rsidR="005B6C90" w:rsidRPr="00303895">
        <w:t xml:space="preserve"> impact of the</w:t>
      </w:r>
      <w:r w:rsidRPr="00303895">
        <w:t xml:space="preserve"> </w:t>
      </w:r>
      <w:r w:rsidRPr="00303895">
        <w:rPr>
          <w:b/>
          <w:bCs/>
        </w:rPr>
        <w:t>depletion of natural resources</w:t>
      </w:r>
      <w:r w:rsidRPr="00303895">
        <w:t>.</w:t>
      </w:r>
    </w:p>
    <w:p w14:paraId="4394FBFD" w14:textId="253A1BFC" w:rsidR="00BA3AAB" w:rsidRPr="00B01A4B" w:rsidRDefault="00CA402D" w:rsidP="002525DC">
      <w:pPr>
        <w:pStyle w:val="ListParagraph"/>
        <w:numPr>
          <w:ilvl w:val="0"/>
          <w:numId w:val="11"/>
        </w:numPr>
        <w:rPr>
          <w:b/>
          <w:bCs/>
        </w:rPr>
      </w:pPr>
      <w:r w:rsidRPr="00303895">
        <w:rPr>
          <w:b/>
          <w:bCs/>
        </w:rPr>
        <w:t xml:space="preserve">Part 2: </w:t>
      </w:r>
      <w:r w:rsidR="00F36600" w:rsidRPr="00303895">
        <w:t xml:space="preserve">Develop </w:t>
      </w:r>
      <w:r w:rsidRPr="00303895">
        <w:rPr>
          <w:b/>
          <w:bCs/>
        </w:rPr>
        <w:t>practical skills</w:t>
      </w:r>
      <w:r w:rsidRPr="00303895">
        <w:t xml:space="preserve"> to </w:t>
      </w:r>
      <w:r w:rsidRPr="00303895">
        <w:rPr>
          <w:b/>
          <w:bCs/>
        </w:rPr>
        <w:t>mitigate environmental effects on health</w:t>
      </w:r>
      <w:r w:rsidRPr="00303895">
        <w:t>, including fostering positive attitudes, ensuring safety, applying first aid, and coping with disasters.</w:t>
      </w:r>
    </w:p>
    <w:p w14:paraId="4186AFBD" w14:textId="77777777" w:rsidR="00B01A4B" w:rsidRPr="00B01A4B" w:rsidRDefault="00B01A4B" w:rsidP="00B01A4B">
      <w:pPr>
        <w:pStyle w:val="ListParagrap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1A3978" w:rsidRPr="00303895" w14:paraId="773FB587" w14:textId="77777777" w:rsidTr="00244B1B">
        <w:trPr>
          <w:trHeight w:val="113"/>
        </w:trPr>
        <w:tc>
          <w:tcPr>
            <w:tcW w:w="421" w:type="dxa"/>
          </w:tcPr>
          <w:p w14:paraId="1FFDA85E" w14:textId="400BD76F" w:rsidR="001A3978" w:rsidRPr="00303895" w:rsidRDefault="001A3978"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2.</w:t>
            </w:r>
          </w:p>
        </w:tc>
        <w:tc>
          <w:tcPr>
            <w:tcW w:w="8084" w:type="dxa"/>
          </w:tcPr>
          <w:p w14:paraId="6130D2F9" w14:textId="2D3DA266" w:rsidR="001A3978" w:rsidRPr="00303895" w:rsidRDefault="00F159BD"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Teaching</w:t>
            </w:r>
            <w:r w:rsidR="007F0B4B" w:rsidRPr="00303895">
              <w:rPr>
                <w:rFonts w:eastAsia="Arial" w:cs="Calibri"/>
                <w:b/>
                <w:bCs/>
                <w:color w:val="000000"/>
                <w:szCs w:val="24"/>
                <w:lang w:eastAsia="en-GB"/>
              </w:rPr>
              <w:t xml:space="preserve"> &amp; Whole-Class Discussion</w:t>
            </w:r>
            <w:r w:rsidR="001A3978" w:rsidRPr="00303895">
              <w:rPr>
                <w:rFonts w:eastAsia="Arial" w:cs="Calibri"/>
                <w:b/>
                <w:bCs/>
                <w:color w:val="000000"/>
                <w:szCs w:val="24"/>
                <w:lang w:eastAsia="en-GB"/>
              </w:rPr>
              <w:t xml:space="preserve"> (</w:t>
            </w:r>
            <w:r w:rsidRPr="00303895">
              <w:rPr>
                <w:rFonts w:eastAsia="Arial" w:cs="Calibri"/>
                <w:b/>
                <w:bCs/>
                <w:color w:val="000000"/>
                <w:szCs w:val="24"/>
                <w:lang w:eastAsia="en-GB"/>
              </w:rPr>
              <w:t>10</w:t>
            </w:r>
            <w:r w:rsidR="001A3978" w:rsidRPr="00303895">
              <w:rPr>
                <w:rFonts w:eastAsia="Arial" w:cs="Calibri"/>
                <w:b/>
                <w:bCs/>
                <w:color w:val="000000"/>
                <w:szCs w:val="24"/>
                <w:lang w:eastAsia="en-GB"/>
              </w:rPr>
              <w:t xml:space="preserve"> min)</w:t>
            </w:r>
          </w:p>
        </w:tc>
        <w:tc>
          <w:tcPr>
            <w:tcW w:w="1689" w:type="dxa"/>
          </w:tcPr>
          <w:p w14:paraId="291A7678" w14:textId="5BF43EFE" w:rsidR="001A3978" w:rsidRPr="00303895" w:rsidRDefault="001A3978"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w:t>
            </w:r>
            <w:r w:rsidR="00F159BD" w:rsidRPr="00303895">
              <w:rPr>
                <w:rFonts w:eastAsia="Arial" w:cs="Calibri"/>
                <w:b/>
                <w:bCs/>
                <w:i/>
                <w:iCs/>
                <w:color w:val="000000"/>
                <w:szCs w:val="24"/>
                <w:u w:val="single"/>
                <w:lang w:eastAsia="en-GB"/>
              </w:rPr>
              <w:t xml:space="preserve">s </w:t>
            </w:r>
            <w:r w:rsidR="00C96B46" w:rsidRPr="00303895">
              <w:rPr>
                <w:rFonts w:eastAsia="Arial" w:cs="Calibri"/>
                <w:b/>
                <w:bCs/>
                <w:i/>
                <w:iCs/>
                <w:color w:val="000000"/>
                <w:szCs w:val="24"/>
                <w:u w:val="single"/>
                <w:lang w:eastAsia="en-GB"/>
              </w:rPr>
              <w:t>3</w:t>
            </w:r>
            <w:r w:rsidR="00F159BD" w:rsidRPr="00303895">
              <w:rPr>
                <w:rFonts w:eastAsia="Arial" w:cs="Calibri"/>
                <w:b/>
                <w:bCs/>
                <w:i/>
                <w:iCs/>
                <w:color w:val="000000"/>
                <w:szCs w:val="24"/>
                <w:u w:val="single"/>
                <w:lang w:eastAsia="en-GB"/>
              </w:rPr>
              <w:t>-</w:t>
            </w:r>
            <w:r w:rsidR="00C96B46" w:rsidRPr="00303895">
              <w:rPr>
                <w:rFonts w:eastAsia="Arial" w:cs="Calibri"/>
                <w:b/>
                <w:bCs/>
                <w:i/>
                <w:iCs/>
                <w:color w:val="000000"/>
                <w:szCs w:val="24"/>
                <w:u w:val="single"/>
                <w:lang w:eastAsia="en-GB"/>
              </w:rPr>
              <w:t>5</w:t>
            </w:r>
            <w:r w:rsidRPr="00303895">
              <w:rPr>
                <w:rFonts w:eastAsia="Arial" w:cs="Calibri"/>
                <w:b/>
                <w:bCs/>
                <w:i/>
                <w:iCs/>
                <w:color w:val="000000"/>
                <w:szCs w:val="24"/>
                <w:lang w:eastAsia="en-GB"/>
              </w:rPr>
              <w:t>)</w:t>
            </w:r>
          </w:p>
        </w:tc>
      </w:tr>
    </w:tbl>
    <w:p w14:paraId="60ADD4F6" w14:textId="6D1B735B" w:rsidR="003C7523" w:rsidRPr="00303895" w:rsidRDefault="005B306A" w:rsidP="002525DC">
      <w:pPr>
        <w:pStyle w:val="ListParagraph"/>
        <w:numPr>
          <w:ilvl w:val="0"/>
          <w:numId w:val="12"/>
        </w:numPr>
      </w:pPr>
      <w:r w:rsidRPr="00303895">
        <w:rPr>
          <w:b/>
          <w:bCs/>
        </w:rPr>
        <w:t>Slide 3:</w:t>
      </w:r>
      <w:r w:rsidRPr="00303895">
        <w:t xml:space="preserve"> Let’s begin with the first part of our lesson: resource depletion. We will focus on three key issues</w:t>
      </w:r>
      <w:r w:rsidR="00EA5559" w:rsidRPr="00303895">
        <w:t>:</w:t>
      </w:r>
      <w:r w:rsidR="009441A7" w:rsidRPr="00303895">
        <w:t xml:space="preserve"> </w:t>
      </w:r>
      <w:r w:rsidRPr="00303895">
        <w:t>overfishing, deforestation, and land degradation</w:t>
      </w:r>
    </w:p>
    <w:p w14:paraId="6A6C57B4" w14:textId="3BF061BC" w:rsidR="00AE4955" w:rsidRPr="00303895" w:rsidRDefault="00AE4955" w:rsidP="002525DC">
      <w:pPr>
        <w:pStyle w:val="ListParagraph"/>
        <w:numPr>
          <w:ilvl w:val="0"/>
          <w:numId w:val="12"/>
        </w:numPr>
      </w:pPr>
      <w:r w:rsidRPr="00303895">
        <w:rPr>
          <w:b/>
          <w:bCs/>
        </w:rPr>
        <w:t>Depletion of fish stocks</w:t>
      </w:r>
      <w:r w:rsidRPr="00303895">
        <w:t xml:space="preserve">, also known as </w:t>
      </w:r>
      <w:r w:rsidRPr="00303895">
        <w:rPr>
          <w:b/>
          <w:bCs/>
        </w:rPr>
        <w:t>overfishing</w:t>
      </w:r>
      <w:r w:rsidRPr="00303895">
        <w:t>, lead</w:t>
      </w:r>
      <w:r w:rsidR="00E86EF9">
        <w:t>s</w:t>
      </w:r>
      <w:r w:rsidRPr="00303895">
        <w:t xml:space="preserve"> to a decline in fish populations. We’ve already discussed the consequences of overfishing, but to recap, it can result in:</w:t>
      </w:r>
    </w:p>
    <w:p w14:paraId="596D853B" w14:textId="77777777" w:rsidR="00AE4955" w:rsidRPr="00303895" w:rsidRDefault="00AE4955" w:rsidP="002525DC">
      <w:pPr>
        <w:pStyle w:val="ListParagraph"/>
        <w:numPr>
          <w:ilvl w:val="1"/>
          <w:numId w:val="12"/>
        </w:numPr>
      </w:pPr>
      <w:r w:rsidRPr="00303895">
        <w:rPr>
          <w:b/>
          <w:bCs/>
        </w:rPr>
        <w:t>Disruption of marine ecosystems</w:t>
      </w:r>
      <w:r w:rsidRPr="00303895">
        <w:t>, reducing biodiversity and threatening ocean health.</w:t>
      </w:r>
    </w:p>
    <w:p w14:paraId="599D1767" w14:textId="77777777" w:rsidR="00AE4955" w:rsidRPr="00303895" w:rsidRDefault="00AE4955" w:rsidP="002525DC">
      <w:pPr>
        <w:pStyle w:val="ListParagraph"/>
        <w:numPr>
          <w:ilvl w:val="1"/>
          <w:numId w:val="12"/>
        </w:numPr>
      </w:pPr>
      <w:r w:rsidRPr="00303895">
        <w:rPr>
          <w:b/>
          <w:bCs/>
        </w:rPr>
        <w:t>Food insecurity</w:t>
      </w:r>
      <w:r w:rsidRPr="00303895">
        <w:t>, as many coastal communities rely on fish as a primary protein source, potentially leading to malnutrition and hunger.</w:t>
      </w:r>
    </w:p>
    <w:p w14:paraId="7A97A4A1" w14:textId="77777777" w:rsidR="00AE4955" w:rsidRPr="00303895" w:rsidRDefault="00AE4955" w:rsidP="002525DC">
      <w:pPr>
        <w:pStyle w:val="ListParagraph"/>
        <w:numPr>
          <w:ilvl w:val="1"/>
          <w:numId w:val="12"/>
        </w:numPr>
      </w:pPr>
      <w:r w:rsidRPr="00303895">
        <w:rPr>
          <w:b/>
          <w:bCs/>
        </w:rPr>
        <w:t>Economic consequences</w:t>
      </w:r>
      <w:r w:rsidRPr="00303895">
        <w:t>, as fishing communities suffer from declining catches, causing job losses and financial instability.</w:t>
      </w:r>
    </w:p>
    <w:p w14:paraId="430BEAE2" w14:textId="77777777" w:rsidR="008E6BF5" w:rsidRPr="00303895" w:rsidRDefault="008E6BF5" w:rsidP="008E6BF5">
      <w:pPr>
        <w:pStyle w:val="ListParagraph"/>
        <w:ind w:left="1440"/>
      </w:pPr>
    </w:p>
    <w:p w14:paraId="0E4076B6" w14:textId="18A77B87" w:rsidR="00D72032" w:rsidRPr="00303895" w:rsidRDefault="008E6BF5" w:rsidP="002525DC">
      <w:pPr>
        <w:pStyle w:val="ListParagraph"/>
        <w:numPr>
          <w:ilvl w:val="0"/>
          <w:numId w:val="12"/>
        </w:numPr>
        <w:rPr>
          <w:i/>
          <w:iCs/>
        </w:rPr>
      </w:pPr>
      <w:r w:rsidRPr="00303895">
        <w:rPr>
          <w:b/>
          <w:bCs/>
        </w:rPr>
        <w:t>Slide 4:</w:t>
      </w:r>
      <w:r w:rsidR="00AB38C3" w:rsidRPr="00303895">
        <w:t xml:space="preserve"> </w:t>
      </w:r>
      <w:r w:rsidR="005513A4" w:rsidRPr="00303895">
        <w:t xml:space="preserve">In South Africa, many people rely on firewood for cooking and heating. When trees are cut down faster than they can regrow, this is known as </w:t>
      </w:r>
      <w:r w:rsidR="005513A4" w:rsidRPr="00303895">
        <w:rPr>
          <w:b/>
          <w:bCs/>
        </w:rPr>
        <w:t>deforestation</w:t>
      </w:r>
      <w:r w:rsidR="005513A4" w:rsidRPr="00303895">
        <w:t xml:space="preserve"> </w:t>
      </w:r>
      <w:r w:rsidR="00380ED5" w:rsidRPr="00303895">
        <w:t>which can lead to the</w:t>
      </w:r>
      <w:r w:rsidR="005513A4" w:rsidRPr="00303895">
        <w:t xml:space="preserve"> </w:t>
      </w:r>
      <w:r w:rsidR="005513A4" w:rsidRPr="00303895">
        <w:rPr>
          <w:b/>
          <w:bCs/>
        </w:rPr>
        <w:t>depletion of firewood</w:t>
      </w:r>
      <w:r w:rsidR="005513A4" w:rsidRPr="00303895">
        <w:t>.</w:t>
      </w:r>
      <w:r w:rsidR="00143960" w:rsidRPr="00303895">
        <w:rPr>
          <w:i/>
          <w:iCs/>
        </w:rPr>
        <w:t xml:space="preserve"> </w:t>
      </w:r>
      <w:r w:rsidR="00E8201B" w:rsidRPr="00303895">
        <w:t xml:space="preserve">Deforestation has </w:t>
      </w:r>
      <w:r w:rsidR="0063653C" w:rsidRPr="00303895">
        <w:t>numerous negative</w:t>
      </w:r>
      <w:r w:rsidR="00E8201B" w:rsidRPr="00303895">
        <w:t xml:space="preserve"> consequences for environmental health, </w:t>
      </w:r>
      <w:r w:rsidR="0063653C" w:rsidRPr="00303895">
        <w:t>including</w:t>
      </w:r>
      <w:r w:rsidR="00E8201B" w:rsidRPr="00303895">
        <w:t>:</w:t>
      </w:r>
    </w:p>
    <w:p w14:paraId="32487A98" w14:textId="77777777" w:rsidR="00763F93" w:rsidRPr="00303895" w:rsidRDefault="00763F93" w:rsidP="002525DC">
      <w:pPr>
        <w:pStyle w:val="ListParagraph"/>
        <w:numPr>
          <w:ilvl w:val="1"/>
          <w:numId w:val="12"/>
        </w:numPr>
      </w:pPr>
      <w:r w:rsidRPr="00303895">
        <w:rPr>
          <w:b/>
          <w:bCs/>
        </w:rPr>
        <w:t>Loss of habitats</w:t>
      </w:r>
      <w:r w:rsidRPr="00303895">
        <w:t xml:space="preserve"> for many animal species, leading to a decline in wildlife populations.</w:t>
      </w:r>
    </w:p>
    <w:p w14:paraId="2193E68C" w14:textId="77777777" w:rsidR="00763F93" w:rsidRPr="00303895" w:rsidRDefault="00763F93" w:rsidP="002525DC">
      <w:pPr>
        <w:pStyle w:val="ListParagraph"/>
        <w:numPr>
          <w:ilvl w:val="1"/>
          <w:numId w:val="12"/>
        </w:numPr>
      </w:pPr>
      <w:r w:rsidRPr="00303895">
        <w:rPr>
          <w:b/>
          <w:bCs/>
        </w:rPr>
        <w:t>Increased erosion</w:t>
      </w:r>
      <w:r w:rsidRPr="00303895">
        <w:t xml:space="preserve"> due to the absence of tree roots to hold soil in place, which reduces soil fertility and results in poor agricultural yields.</w:t>
      </w:r>
    </w:p>
    <w:p w14:paraId="6CF2E814" w14:textId="116D46DD" w:rsidR="00A418CA" w:rsidRPr="00303895" w:rsidRDefault="00763F93" w:rsidP="002525DC">
      <w:pPr>
        <w:pStyle w:val="ListParagraph"/>
        <w:numPr>
          <w:ilvl w:val="1"/>
          <w:numId w:val="12"/>
        </w:numPr>
      </w:pPr>
      <w:r w:rsidRPr="00303895">
        <w:rPr>
          <w:b/>
          <w:bCs/>
        </w:rPr>
        <w:t>Release of stored carbon</w:t>
      </w:r>
      <w:r w:rsidRPr="00303895">
        <w:t>, as trees absorb carbon dioxide. When trees are cut down, this carbon is released into the atmosphere, contributing to increased greenhouse gas emissions and global warming</w:t>
      </w:r>
      <w:r w:rsidR="00312667" w:rsidRPr="00303895">
        <w:t xml:space="preserve"> (these concepts will be </w:t>
      </w:r>
      <w:r w:rsidR="007F0B4B" w:rsidRPr="00303895">
        <w:t>addressed</w:t>
      </w:r>
      <w:r w:rsidR="00312667" w:rsidRPr="00303895">
        <w:t xml:space="preserve"> in Lesson 3)</w:t>
      </w:r>
      <w:r w:rsidRPr="00303895">
        <w:t>.</w:t>
      </w:r>
    </w:p>
    <w:p w14:paraId="08C455B9" w14:textId="77777777" w:rsidR="007F0B4B" w:rsidRPr="00303895" w:rsidRDefault="007F0B4B" w:rsidP="007F0B4B">
      <w:pPr>
        <w:pStyle w:val="ListParagraph"/>
        <w:ind w:left="1440"/>
      </w:pPr>
    </w:p>
    <w:p w14:paraId="41EE8C48" w14:textId="08A0592A" w:rsidR="005228B0" w:rsidRPr="00303895" w:rsidRDefault="005228B0" w:rsidP="002525DC">
      <w:pPr>
        <w:pStyle w:val="ListParagraph"/>
        <w:numPr>
          <w:ilvl w:val="0"/>
          <w:numId w:val="12"/>
        </w:numPr>
      </w:pPr>
      <w:r w:rsidRPr="00303895">
        <w:t xml:space="preserve">What would happen to people if they don't have access to firewood? </w:t>
      </w:r>
      <w:r w:rsidR="00312667" w:rsidRPr="00303895">
        <w:t>(Allow learners to respond.)</w:t>
      </w:r>
    </w:p>
    <w:p w14:paraId="42101E30" w14:textId="681F2B33" w:rsidR="007F0B4B" w:rsidRPr="00303895" w:rsidRDefault="007F0B4B" w:rsidP="002525DC">
      <w:pPr>
        <w:pStyle w:val="ListParagraph"/>
        <w:numPr>
          <w:ilvl w:val="0"/>
          <w:numId w:val="12"/>
        </w:numPr>
        <w:rPr>
          <w:b/>
          <w:bCs/>
        </w:rPr>
      </w:pPr>
      <w:r w:rsidRPr="00303895">
        <w:rPr>
          <w:b/>
          <w:bCs/>
        </w:rPr>
        <w:t>Possible responses:</w:t>
      </w:r>
    </w:p>
    <w:p w14:paraId="03E8EAD5" w14:textId="57AA2642" w:rsidR="007F0B4B" w:rsidRPr="00303895" w:rsidRDefault="007F0B4B" w:rsidP="002525DC">
      <w:pPr>
        <w:pStyle w:val="ListParagraph"/>
        <w:numPr>
          <w:ilvl w:val="1"/>
          <w:numId w:val="12"/>
        </w:numPr>
      </w:pPr>
      <w:r w:rsidRPr="00303895">
        <w:t xml:space="preserve">Without firewood, people may have to turn to other, often more </w:t>
      </w:r>
      <w:r w:rsidRPr="00303895">
        <w:rPr>
          <w:b/>
          <w:bCs/>
        </w:rPr>
        <w:t>expensive, energy sources</w:t>
      </w:r>
      <w:r w:rsidRPr="00303895">
        <w:t xml:space="preserve"> like gas or electricity for cooking and heating, which can strain household budgets.</w:t>
      </w:r>
    </w:p>
    <w:p w14:paraId="378F96B0" w14:textId="055024FA" w:rsidR="007F0B4B" w:rsidRPr="00303895" w:rsidRDefault="007F0B4B" w:rsidP="002525DC">
      <w:pPr>
        <w:pStyle w:val="ListParagraph"/>
        <w:numPr>
          <w:ilvl w:val="1"/>
          <w:numId w:val="12"/>
        </w:numPr>
      </w:pPr>
      <w:r w:rsidRPr="00303895">
        <w:t xml:space="preserve">In areas where firewood is the primary cooking fuel, the lack of it could lead to </w:t>
      </w:r>
      <w:r w:rsidRPr="00303895">
        <w:rPr>
          <w:b/>
          <w:bCs/>
        </w:rPr>
        <w:t>the use of unsafe alternatives</w:t>
      </w:r>
      <w:r w:rsidRPr="00303895">
        <w:t>, such as plastic or other materials that release toxic fumes when burned, increasing the risk of respiratory diseases.</w:t>
      </w:r>
    </w:p>
    <w:p w14:paraId="53DFDB8C" w14:textId="42212100" w:rsidR="007F0B4B" w:rsidRPr="00303895" w:rsidRDefault="007F0B4B" w:rsidP="002525DC">
      <w:pPr>
        <w:pStyle w:val="ListParagraph"/>
        <w:numPr>
          <w:ilvl w:val="1"/>
          <w:numId w:val="12"/>
        </w:numPr>
      </w:pPr>
      <w:r w:rsidRPr="00303895">
        <w:t xml:space="preserve">Many communities depend on gathering and selling firewood for income. Without access to firewood, </w:t>
      </w:r>
      <w:r w:rsidRPr="00303895">
        <w:rPr>
          <w:b/>
          <w:bCs/>
        </w:rPr>
        <w:t>people may lose their livelihoods</w:t>
      </w:r>
      <w:r w:rsidRPr="00303895">
        <w:t>, affecting their financial stability.</w:t>
      </w:r>
    </w:p>
    <w:p w14:paraId="392E8850" w14:textId="0C53B740" w:rsidR="00B01A4B" w:rsidRDefault="00B01A4B">
      <w:pPr>
        <w:spacing w:after="160" w:line="278" w:lineRule="auto"/>
      </w:pPr>
      <w:r>
        <w:br w:type="page"/>
      </w:r>
    </w:p>
    <w:p w14:paraId="02A9D610" w14:textId="77777777" w:rsidR="00EC6A86" w:rsidRPr="00303895" w:rsidRDefault="00EC6A86" w:rsidP="00EC6A86">
      <w:pPr>
        <w:pStyle w:val="ListParagraph"/>
      </w:pPr>
    </w:p>
    <w:p w14:paraId="7891963E" w14:textId="0C4366BC" w:rsidR="00DE4F2F" w:rsidRPr="00303895" w:rsidRDefault="00EC6A86" w:rsidP="002525DC">
      <w:pPr>
        <w:pStyle w:val="ListParagraph"/>
        <w:numPr>
          <w:ilvl w:val="0"/>
          <w:numId w:val="12"/>
        </w:numPr>
        <w:rPr>
          <w:b/>
          <w:bCs/>
        </w:rPr>
      </w:pPr>
      <w:r w:rsidRPr="00303895">
        <w:rPr>
          <w:b/>
          <w:bCs/>
        </w:rPr>
        <w:t>Slide 5:</w:t>
      </w:r>
      <w:r w:rsidR="00DE4F2F" w:rsidRPr="00303895">
        <w:rPr>
          <w:b/>
          <w:bCs/>
        </w:rPr>
        <w:t xml:space="preserve"> </w:t>
      </w:r>
      <w:r w:rsidR="00164F4C" w:rsidRPr="00303895">
        <w:rPr>
          <w:b/>
          <w:bCs/>
        </w:rPr>
        <w:t>Depletion of land</w:t>
      </w:r>
      <w:r w:rsidR="00164F4C" w:rsidRPr="00303895">
        <w:t xml:space="preserve">, also known as </w:t>
      </w:r>
      <w:r w:rsidR="00164F4C" w:rsidRPr="00303895">
        <w:rPr>
          <w:b/>
          <w:bCs/>
        </w:rPr>
        <w:t>land degradation</w:t>
      </w:r>
      <w:r w:rsidR="00164F4C" w:rsidRPr="00303895">
        <w:t xml:space="preserve"> or </w:t>
      </w:r>
      <w:r w:rsidR="00164F4C" w:rsidRPr="00303895">
        <w:rPr>
          <w:b/>
          <w:bCs/>
        </w:rPr>
        <w:t>desertification</w:t>
      </w:r>
      <w:r w:rsidR="00164F4C" w:rsidRPr="00303895">
        <w:t>, is caused by the overuse of land for farming, urban expansion, and industrial activities. This can lead to:</w:t>
      </w:r>
    </w:p>
    <w:p w14:paraId="605DB503" w14:textId="77777777" w:rsidR="00183D1F" w:rsidRPr="00303895" w:rsidRDefault="00183D1F" w:rsidP="002525DC">
      <w:pPr>
        <w:pStyle w:val="ListParagraph"/>
        <w:numPr>
          <w:ilvl w:val="1"/>
          <w:numId w:val="12"/>
        </w:numPr>
      </w:pPr>
      <w:r w:rsidRPr="00303895">
        <w:rPr>
          <w:b/>
          <w:bCs/>
        </w:rPr>
        <w:t>Reduced agricultural productivity</w:t>
      </w:r>
      <w:r w:rsidRPr="00303895">
        <w:t>, which threatens food security.</w:t>
      </w:r>
    </w:p>
    <w:p w14:paraId="05F61DD1" w14:textId="77777777" w:rsidR="00183D1F" w:rsidRPr="00303895" w:rsidRDefault="00183D1F" w:rsidP="002525DC">
      <w:pPr>
        <w:pStyle w:val="ListParagraph"/>
        <w:numPr>
          <w:ilvl w:val="1"/>
          <w:numId w:val="12"/>
        </w:numPr>
      </w:pPr>
      <w:r w:rsidRPr="00303895">
        <w:rPr>
          <w:b/>
          <w:bCs/>
        </w:rPr>
        <w:t>Increased risk of natural disasters</w:t>
      </w:r>
      <w:r w:rsidRPr="00303895">
        <w:t>, as deforested and overgrazed lands are more prone to floods, landslides, and droughts.</w:t>
      </w:r>
    </w:p>
    <w:p w14:paraId="4DE299B7" w14:textId="77777777" w:rsidR="00183D1F" w:rsidRPr="00303895" w:rsidRDefault="00183D1F" w:rsidP="002525DC">
      <w:pPr>
        <w:pStyle w:val="ListParagraph"/>
        <w:numPr>
          <w:ilvl w:val="1"/>
          <w:numId w:val="12"/>
        </w:numPr>
      </w:pPr>
      <w:r w:rsidRPr="00303895">
        <w:rPr>
          <w:b/>
          <w:bCs/>
        </w:rPr>
        <w:t>Water scarcity</w:t>
      </w:r>
      <w:r w:rsidRPr="00303895">
        <w:t>, since degraded land retains less water, reducing groundwater recharge and causing water shortages.</w:t>
      </w:r>
    </w:p>
    <w:p w14:paraId="0DFFDFFD" w14:textId="092FE391" w:rsidR="00EC6A86" w:rsidRPr="00303895" w:rsidRDefault="00183D1F" w:rsidP="002525DC">
      <w:pPr>
        <w:pStyle w:val="ListParagraph"/>
        <w:numPr>
          <w:ilvl w:val="1"/>
          <w:numId w:val="12"/>
        </w:numPr>
        <w:rPr>
          <w:b/>
          <w:bCs/>
        </w:rPr>
      </w:pPr>
      <w:r w:rsidRPr="00303895">
        <w:rPr>
          <w:b/>
          <w:bCs/>
        </w:rPr>
        <w:t>Loss of livelihoods</w:t>
      </w:r>
      <w:r w:rsidRPr="00303895">
        <w:t>, as farmers and rural communities dependent on fertile land struggle to grow food and earn a living.</w:t>
      </w:r>
    </w:p>
    <w:p w14:paraId="0FCC1BE9" w14:textId="77777777" w:rsidR="00183D1F" w:rsidRPr="00303895" w:rsidRDefault="00183D1F" w:rsidP="00183D1F">
      <w:pPr>
        <w:pStyle w:val="ListParagraph"/>
        <w:ind w:left="144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96B46" w:rsidRPr="00303895" w14:paraId="49D22E2D" w14:textId="77777777" w:rsidTr="00244B1B">
        <w:trPr>
          <w:trHeight w:val="113"/>
        </w:trPr>
        <w:tc>
          <w:tcPr>
            <w:tcW w:w="421" w:type="dxa"/>
          </w:tcPr>
          <w:p w14:paraId="28262A2F" w14:textId="4D3CFEEE" w:rsidR="00C96B46" w:rsidRPr="00303895" w:rsidRDefault="00C96B46"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3.</w:t>
            </w:r>
          </w:p>
        </w:tc>
        <w:tc>
          <w:tcPr>
            <w:tcW w:w="8084" w:type="dxa"/>
          </w:tcPr>
          <w:p w14:paraId="5B2D0232" w14:textId="4B562C54" w:rsidR="00C96B46" w:rsidRPr="00303895" w:rsidRDefault="00C96B46"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Teaching &amp; Group Activity (10 min)</w:t>
            </w:r>
          </w:p>
        </w:tc>
        <w:tc>
          <w:tcPr>
            <w:tcW w:w="1689" w:type="dxa"/>
          </w:tcPr>
          <w:p w14:paraId="68BA300C" w14:textId="4968BDB4" w:rsidR="00C96B46" w:rsidRPr="00303895" w:rsidRDefault="00C96B46"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F830BB" w:rsidRPr="00303895">
              <w:rPr>
                <w:rFonts w:eastAsia="Arial" w:cs="Calibri"/>
                <w:b/>
                <w:bCs/>
                <w:i/>
                <w:iCs/>
                <w:color w:val="000000"/>
                <w:szCs w:val="24"/>
                <w:u w:val="single"/>
                <w:lang w:eastAsia="en-GB"/>
              </w:rPr>
              <w:t>6</w:t>
            </w:r>
            <w:r w:rsidRPr="00303895">
              <w:rPr>
                <w:rFonts w:eastAsia="Arial" w:cs="Calibri"/>
                <w:b/>
                <w:bCs/>
                <w:i/>
                <w:iCs/>
                <w:color w:val="000000"/>
                <w:szCs w:val="24"/>
                <w:lang w:eastAsia="en-GB"/>
              </w:rPr>
              <w:t>)</w:t>
            </w:r>
          </w:p>
        </w:tc>
      </w:tr>
    </w:tbl>
    <w:p w14:paraId="5965AF63" w14:textId="77777777" w:rsidR="009C111C" w:rsidRPr="00303895" w:rsidRDefault="00183D1F" w:rsidP="002525DC">
      <w:pPr>
        <w:pStyle w:val="ListParagraph"/>
        <w:numPr>
          <w:ilvl w:val="0"/>
          <w:numId w:val="12"/>
        </w:numPr>
        <w:rPr>
          <w:b/>
          <w:bCs/>
        </w:rPr>
      </w:pPr>
      <w:r w:rsidRPr="00303895">
        <w:rPr>
          <w:b/>
          <w:bCs/>
        </w:rPr>
        <w:t>Slide 6:</w:t>
      </w:r>
      <w:r w:rsidR="00C96B46" w:rsidRPr="00303895">
        <w:t xml:space="preserve"> </w:t>
      </w:r>
      <w:r w:rsidR="000A347E" w:rsidRPr="00303895">
        <w:t xml:space="preserve">We now move on to the second part of our lesson, where we’ll focus on </w:t>
      </w:r>
      <w:r w:rsidR="000A347E" w:rsidRPr="00303895">
        <w:rPr>
          <w:b/>
          <w:bCs/>
        </w:rPr>
        <w:t xml:space="preserve">practical skills to mitigate the environmental effects on </w:t>
      </w:r>
      <w:r w:rsidR="009C111C" w:rsidRPr="00303895">
        <w:rPr>
          <w:b/>
          <w:bCs/>
        </w:rPr>
        <w:t xml:space="preserve">our </w:t>
      </w:r>
      <w:r w:rsidR="000A347E" w:rsidRPr="00303895">
        <w:rPr>
          <w:b/>
          <w:bCs/>
        </w:rPr>
        <w:t>health</w:t>
      </w:r>
      <w:r w:rsidR="000A347E" w:rsidRPr="00303895">
        <w:t xml:space="preserve">. Building on our previous lesson, we’ll explore environmental hazards such as floods, fires, and pollution. </w:t>
      </w:r>
    </w:p>
    <w:p w14:paraId="673D27FA" w14:textId="77777777" w:rsidR="009C111C" w:rsidRPr="00303895" w:rsidRDefault="000A347E" w:rsidP="002525DC">
      <w:pPr>
        <w:pStyle w:val="ListParagraph"/>
        <w:numPr>
          <w:ilvl w:val="0"/>
          <w:numId w:val="12"/>
        </w:numPr>
        <w:rPr>
          <w:b/>
          <w:bCs/>
        </w:rPr>
      </w:pPr>
      <w:r w:rsidRPr="00303895">
        <w:t xml:space="preserve">It’s easy to feel overwhelmed and negative about environmental issues, especially when they seem beyond our control. People often express frustration with statements like, “There’s nothing we can do about it,” or “The problem is too big for us to make a difference.” But what if we shifted our perspective and adopted a more positive attitude? </w:t>
      </w:r>
    </w:p>
    <w:p w14:paraId="26EA249D" w14:textId="5A1E87DB" w:rsidR="00183D1F" w:rsidRPr="00303895" w:rsidRDefault="000A347E" w:rsidP="002525DC">
      <w:pPr>
        <w:pStyle w:val="ListParagraph"/>
        <w:numPr>
          <w:ilvl w:val="0"/>
          <w:numId w:val="12"/>
        </w:numPr>
        <w:rPr>
          <w:b/>
          <w:bCs/>
        </w:rPr>
      </w:pPr>
      <w:r w:rsidRPr="00303895">
        <w:t>Let’s explore how we can reframe our responses to the environmental factors that contribute to ill-health</w:t>
      </w:r>
      <w:r w:rsidR="008A2123" w:rsidRPr="00303895">
        <w:t>:</w:t>
      </w:r>
    </w:p>
    <w:p w14:paraId="2EE11DD9" w14:textId="2028CFFD" w:rsidR="008A2123" w:rsidRPr="00303895" w:rsidRDefault="008A2123" w:rsidP="002525DC">
      <w:pPr>
        <w:pStyle w:val="ListParagraph"/>
        <w:numPr>
          <w:ilvl w:val="1"/>
          <w:numId w:val="12"/>
        </w:numPr>
      </w:pPr>
      <w:r w:rsidRPr="00303895">
        <w:t>Harmful substances in food production: Instead of feeling helpless, we could say, “We should be proactive in choosing safer, healthier, and environmentally friendly food options.”</w:t>
      </w:r>
    </w:p>
    <w:p w14:paraId="0D42C821" w14:textId="77777777" w:rsidR="008A2123" w:rsidRPr="00303895" w:rsidRDefault="008A2123" w:rsidP="002525DC">
      <w:pPr>
        <w:pStyle w:val="ListParagraph"/>
        <w:numPr>
          <w:ilvl w:val="1"/>
          <w:numId w:val="12"/>
        </w:numPr>
      </w:pPr>
      <w:r w:rsidRPr="00303895">
        <w:t>Pollution: Rather than feeling defeated, we could say, “Taking care of the environment is everyone’s responsibility, and small actions can make a big difference in reducing pollution.”</w:t>
      </w:r>
    </w:p>
    <w:p w14:paraId="6A7A3041" w14:textId="77777777" w:rsidR="00322D75" w:rsidRPr="00303895" w:rsidRDefault="00322D75" w:rsidP="00322D75">
      <w:pPr>
        <w:pStyle w:val="ListParagraph"/>
        <w:ind w:left="1440"/>
      </w:pPr>
    </w:p>
    <w:p w14:paraId="27FD3430" w14:textId="68C3A9FA" w:rsidR="00322D75" w:rsidRPr="00303895" w:rsidRDefault="00322D75" w:rsidP="002525DC">
      <w:pPr>
        <w:pStyle w:val="ListParagraph"/>
        <w:numPr>
          <w:ilvl w:val="0"/>
          <w:numId w:val="12"/>
        </w:numPr>
      </w:pPr>
      <w:r w:rsidRPr="00303895">
        <w:t xml:space="preserve">Developing a </w:t>
      </w:r>
      <w:r w:rsidRPr="00303895">
        <w:rPr>
          <w:b/>
          <w:bCs/>
        </w:rPr>
        <w:t>positive attitude</w:t>
      </w:r>
      <w:r w:rsidRPr="00303895">
        <w:t xml:space="preserve"> toward these environmental factors is key to preventing harm to our health and promoting sustainability. Reflecting on our relationship with the environment and adopting eco-friendly behaviours can reduce the risks to our personal well-being and the health of the planet. </w:t>
      </w:r>
    </w:p>
    <w:p w14:paraId="37C7CB50" w14:textId="77777777" w:rsidR="00322D75" w:rsidRPr="00303895" w:rsidRDefault="00322D75" w:rsidP="00ED0723">
      <w:pPr>
        <w:pStyle w:val="ListParagraph"/>
      </w:pPr>
    </w:p>
    <w:p w14:paraId="06CF868C" w14:textId="77777777" w:rsidR="00322D75" w:rsidRPr="00303895" w:rsidRDefault="00322D75" w:rsidP="002525DC">
      <w:pPr>
        <w:pStyle w:val="ListParagraph"/>
        <w:numPr>
          <w:ilvl w:val="0"/>
          <w:numId w:val="12"/>
        </w:numPr>
      </w:pPr>
      <w:r w:rsidRPr="00303895">
        <w:t xml:space="preserve">In our previous lesson, we discussed actions we can take to mitigate the impact of harmful substances used in food production, inhumane farming, pollution, fires, and floods. As the saying goes, </w:t>
      </w:r>
      <w:r w:rsidRPr="00303895">
        <w:rPr>
          <w:i/>
          <w:iCs/>
        </w:rPr>
        <w:t>“Prevention is better than cure.”</w:t>
      </w:r>
      <w:r w:rsidRPr="00303895">
        <w:t xml:space="preserve"> Adopting this mindset will help us navigate these environmental issues in a way that promotes safety and sustainability.</w:t>
      </w:r>
    </w:p>
    <w:p w14:paraId="62694B1A" w14:textId="77777777" w:rsidR="00322D75" w:rsidRPr="00303895" w:rsidRDefault="00322D75" w:rsidP="00EC594C">
      <w:pPr>
        <w:pStyle w:val="ListParagraph"/>
      </w:pPr>
    </w:p>
    <w:p w14:paraId="7C72FEA8" w14:textId="702CC7A5" w:rsidR="00322D75" w:rsidRPr="00303895" w:rsidRDefault="00322D75" w:rsidP="002525DC">
      <w:pPr>
        <w:pStyle w:val="ListParagraph"/>
        <w:numPr>
          <w:ilvl w:val="0"/>
          <w:numId w:val="12"/>
        </w:numPr>
      </w:pPr>
      <w:r w:rsidRPr="00303895">
        <w:t xml:space="preserve">Now, in your groups, you’ll brainstorm preventive actions we can take to ensure our </w:t>
      </w:r>
      <w:r w:rsidRPr="00303895">
        <w:rPr>
          <w:b/>
          <w:bCs/>
        </w:rPr>
        <w:t>safety</w:t>
      </w:r>
      <w:r w:rsidRPr="00303895">
        <w:t xml:space="preserve"> and the well-being of our environment. Think about the positive changes we can implement and how they </w:t>
      </w:r>
      <w:r w:rsidR="00DB3E80" w:rsidRPr="00303895">
        <w:t xml:space="preserve">can </w:t>
      </w:r>
      <w:r w:rsidRPr="00303895">
        <w:t>contribute to a healthier world.</w:t>
      </w:r>
    </w:p>
    <w:p w14:paraId="79DEE6E3" w14:textId="4EBE1122" w:rsidR="007B669C" w:rsidRPr="00303895" w:rsidRDefault="006E1FB8" w:rsidP="002525DC">
      <w:pPr>
        <w:pStyle w:val="ListParagraph"/>
        <w:numPr>
          <w:ilvl w:val="0"/>
          <w:numId w:val="12"/>
        </w:numPr>
      </w:pPr>
      <w:r w:rsidRPr="00303895">
        <w:t xml:space="preserve">Learners to complete </w:t>
      </w:r>
      <w:r w:rsidRPr="00303895">
        <w:rPr>
          <w:b/>
          <w:bCs/>
          <w:i/>
          <w:iCs/>
        </w:rPr>
        <w:t>Activity 1</w:t>
      </w:r>
      <w:r w:rsidRPr="00303895">
        <w:t xml:space="preserve"> (</w:t>
      </w:r>
      <w:r w:rsidRPr="00303895">
        <w:rPr>
          <w:b/>
          <w:bCs/>
          <w:i/>
          <w:iCs/>
          <w:u w:val="single"/>
        </w:rPr>
        <w:t>Lesson 2 – Worksheet</w:t>
      </w:r>
      <w:r w:rsidRPr="00303895">
        <w:t xml:space="preserve">). </w:t>
      </w:r>
      <w:r w:rsidR="0094284E" w:rsidRPr="00303895">
        <w:t xml:space="preserve">Allow </w:t>
      </w:r>
      <w:r w:rsidR="00656D2C" w:rsidRPr="00303895">
        <w:t xml:space="preserve">the </w:t>
      </w:r>
      <w:r w:rsidR="0094284E" w:rsidRPr="00303895">
        <w:t xml:space="preserve">learners to share their ideas with the class. Possible answers </w:t>
      </w:r>
      <w:r w:rsidR="00F830BB" w:rsidRPr="00303895">
        <w:t>can be found</w:t>
      </w:r>
      <w:r w:rsidR="0094284E" w:rsidRPr="00303895">
        <w:t xml:space="preserve"> in</w:t>
      </w:r>
      <w:r w:rsidR="00F830BB" w:rsidRPr="00303895">
        <w:t xml:space="preserve"> the</w:t>
      </w:r>
      <w:r w:rsidR="0094284E" w:rsidRPr="00303895">
        <w:t xml:space="preserve"> </w:t>
      </w:r>
      <w:r w:rsidR="0094284E" w:rsidRPr="00303895">
        <w:rPr>
          <w:b/>
          <w:bCs/>
          <w:i/>
          <w:iCs/>
          <w:u w:val="single"/>
        </w:rPr>
        <w:t>Lesson 2 – Worksheet MEMO</w:t>
      </w:r>
      <w:r w:rsidR="00F830BB" w:rsidRPr="00303895">
        <w:rPr>
          <w:b/>
          <w:bCs/>
          <w:i/>
          <w:iCs/>
          <w:u w:val="single"/>
        </w:rPr>
        <w:t xml:space="preserve"> </w:t>
      </w:r>
      <w:r w:rsidR="00F830BB" w:rsidRPr="00303895">
        <w:t>document</w:t>
      </w:r>
      <w:r w:rsidR="0094284E" w:rsidRPr="00303895">
        <w:t>.</w:t>
      </w:r>
    </w:p>
    <w:p w14:paraId="70D17B03" w14:textId="77777777" w:rsidR="00F830BB" w:rsidRPr="00303895" w:rsidRDefault="00F830BB" w:rsidP="00F830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F830BB" w:rsidRPr="00303895" w14:paraId="707A675B" w14:textId="77777777" w:rsidTr="00244B1B">
        <w:trPr>
          <w:trHeight w:val="113"/>
        </w:trPr>
        <w:tc>
          <w:tcPr>
            <w:tcW w:w="421" w:type="dxa"/>
          </w:tcPr>
          <w:p w14:paraId="66D76EA7" w14:textId="6EEDF427" w:rsidR="00F830BB" w:rsidRPr="00303895" w:rsidRDefault="00F830BB"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4.</w:t>
            </w:r>
          </w:p>
        </w:tc>
        <w:tc>
          <w:tcPr>
            <w:tcW w:w="8084" w:type="dxa"/>
          </w:tcPr>
          <w:p w14:paraId="71BCF47A" w14:textId="3E27B65C" w:rsidR="00F830BB" w:rsidRPr="00303895" w:rsidRDefault="00F830BB"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 xml:space="preserve">Teaching &amp; </w:t>
            </w:r>
            <w:r w:rsidR="00422D42" w:rsidRPr="00303895">
              <w:rPr>
                <w:rFonts w:eastAsia="Arial" w:cs="Calibri"/>
                <w:b/>
                <w:bCs/>
                <w:color w:val="000000"/>
                <w:szCs w:val="24"/>
                <w:lang w:eastAsia="en-GB"/>
              </w:rPr>
              <w:t>Watch Video</w:t>
            </w:r>
            <w:r w:rsidRPr="00303895">
              <w:rPr>
                <w:rFonts w:eastAsia="Arial" w:cs="Calibri"/>
                <w:b/>
                <w:bCs/>
                <w:color w:val="000000"/>
                <w:szCs w:val="24"/>
                <w:lang w:eastAsia="en-GB"/>
              </w:rPr>
              <w:t xml:space="preserve"> (</w:t>
            </w:r>
            <w:r w:rsidR="00DF6012" w:rsidRPr="00303895">
              <w:rPr>
                <w:rFonts w:eastAsia="Arial" w:cs="Calibri"/>
                <w:b/>
                <w:bCs/>
                <w:color w:val="000000"/>
                <w:szCs w:val="24"/>
                <w:lang w:eastAsia="en-GB"/>
              </w:rPr>
              <w:t>5</w:t>
            </w:r>
            <w:r w:rsidRPr="00303895">
              <w:rPr>
                <w:rFonts w:eastAsia="Arial" w:cs="Calibri"/>
                <w:b/>
                <w:bCs/>
                <w:color w:val="000000"/>
                <w:szCs w:val="24"/>
                <w:lang w:eastAsia="en-GB"/>
              </w:rPr>
              <w:t xml:space="preserve"> min)</w:t>
            </w:r>
          </w:p>
        </w:tc>
        <w:tc>
          <w:tcPr>
            <w:tcW w:w="1689" w:type="dxa"/>
          </w:tcPr>
          <w:p w14:paraId="78FBD72A" w14:textId="3A6ABFC9" w:rsidR="00F830BB" w:rsidRPr="00303895" w:rsidRDefault="00F830BB"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422D42" w:rsidRPr="00303895">
              <w:rPr>
                <w:rFonts w:eastAsia="Arial" w:cs="Calibri"/>
                <w:b/>
                <w:bCs/>
                <w:i/>
                <w:iCs/>
                <w:color w:val="000000"/>
                <w:szCs w:val="24"/>
                <w:u w:val="single"/>
                <w:lang w:eastAsia="en-GB"/>
              </w:rPr>
              <w:t>7</w:t>
            </w:r>
            <w:r w:rsidRPr="00303895">
              <w:rPr>
                <w:rFonts w:eastAsia="Arial" w:cs="Calibri"/>
                <w:b/>
                <w:bCs/>
                <w:i/>
                <w:iCs/>
                <w:color w:val="000000"/>
                <w:szCs w:val="24"/>
                <w:lang w:eastAsia="en-GB"/>
              </w:rPr>
              <w:t>)</w:t>
            </w:r>
          </w:p>
        </w:tc>
      </w:tr>
    </w:tbl>
    <w:p w14:paraId="026292AF" w14:textId="26C1FFB2" w:rsidR="004D02E4" w:rsidRPr="00303895" w:rsidRDefault="00DF6012" w:rsidP="002525DC">
      <w:pPr>
        <w:pStyle w:val="ListParagraph"/>
        <w:numPr>
          <w:ilvl w:val="0"/>
          <w:numId w:val="14"/>
        </w:numPr>
      </w:pPr>
      <w:r w:rsidRPr="00303895">
        <w:rPr>
          <w:b/>
          <w:bCs/>
        </w:rPr>
        <w:t>Slide 7:</w:t>
      </w:r>
      <w:r w:rsidRPr="00303895">
        <w:t xml:space="preserve"> </w:t>
      </w:r>
      <w:r w:rsidR="004D02E4" w:rsidRPr="00303895">
        <w:t xml:space="preserve">To address this section of the lesson, we will be looking at a real-world example. In April 2022, the KwaZulu Natal coastal zone, including the greater Durban area and South Coast, received more than 300mm of rain in 24 hours. This led to calamitous flooding, with 459 people losing their lives. Over 4000 homes were destroyed, </w:t>
      </w:r>
      <w:r w:rsidR="00B65858" w:rsidRPr="00303895">
        <w:t>40,000</w:t>
      </w:r>
      <w:r w:rsidR="004D02E4" w:rsidRPr="00303895">
        <w:t xml:space="preserve"> people </w:t>
      </w:r>
      <w:r w:rsidR="00B65858" w:rsidRPr="00303895">
        <w:t xml:space="preserve">were </w:t>
      </w:r>
      <w:r w:rsidR="004D02E4" w:rsidRPr="00303895">
        <w:t xml:space="preserve">left homeless, and </w:t>
      </w:r>
      <w:r w:rsidR="00B65858" w:rsidRPr="00303895">
        <w:t>45,000</w:t>
      </w:r>
      <w:r w:rsidR="004D02E4" w:rsidRPr="00303895">
        <w:t xml:space="preserve"> people were temporarily left unemployed. Pay attention while watching the following video of the occurrence in 2022.</w:t>
      </w:r>
    </w:p>
    <w:p w14:paraId="427E1326" w14:textId="77777777" w:rsidR="00B65858" w:rsidRPr="00303895" w:rsidRDefault="00B65858" w:rsidP="00B65858">
      <w:pPr>
        <w:pStyle w:val="ListParagraph"/>
      </w:pPr>
    </w:p>
    <w:p w14:paraId="1AA1F93A" w14:textId="34D75701" w:rsidR="004D02E4" w:rsidRPr="00303895" w:rsidRDefault="00B65858" w:rsidP="002525DC">
      <w:pPr>
        <w:pStyle w:val="ListParagraph"/>
        <w:numPr>
          <w:ilvl w:val="0"/>
          <w:numId w:val="14"/>
        </w:numPr>
      </w:pPr>
      <w:r w:rsidRPr="00303895">
        <w:t>Watch:</w:t>
      </w:r>
      <w:r w:rsidRPr="00303895">
        <w:rPr>
          <w:b/>
          <w:bCs/>
          <w:i/>
          <w:iCs/>
        </w:rPr>
        <w:t xml:space="preserve"> </w:t>
      </w:r>
      <w:r w:rsidR="004D02E4" w:rsidRPr="00303895">
        <w:rPr>
          <w:b/>
          <w:bCs/>
        </w:rPr>
        <w:t xml:space="preserve">At least 45 dead in South Africa floods - BBC News </w:t>
      </w:r>
      <w:hyperlink r:id="rId21" w:history="1">
        <w:r w:rsidR="004D02E4" w:rsidRPr="00303895">
          <w:rPr>
            <w:rStyle w:val="Hyperlink"/>
          </w:rPr>
          <w:t>https://www.youtube.com/watch?v=zj2PWkBmJEQ&amp;ab_channel=BBCNews</w:t>
        </w:r>
      </w:hyperlink>
      <w:r w:rsidR="004D02E4" w:rsidRPr="00303895">
        <w:t xml:space="preserve"> (2 min 54 sec)</w:t>
      </w:r>
    </w:p>
    <w:p w14:paraId="3E276B0C" w14:textId="77777777" w:rsidR="00B65858" w:rsidRPr="00303895" w:rsidRDefault="00B65858" w:rsidP="00B65858"/>
    <w:p w14:paraId="548FFA49" w14:textId="77777777" w:rsidR="00A7238A" w:rsidRPr="00303895" w:rsidRDefault="00A7238A" w:rsidP="002525DC">
      <w:pPr>
        <w:pStyle w:val="ListParagraph"/>
        <w:numPr>
          <w:ilvl w:val="0"/>
          <w:numId w:val="14"/>
        </w:numPr>
      </w:pPr>
      <w:r w:rsidRPr="00303895">
        <w:t>We will now discuss coping techniques for floods. Keep in mind that these techniques are also applicable to other disasters, such as fires.</w:t>
      </w:r>
    </w:p>
    <w:p w14:paraId="32819817" w14:textId="77777777" w:rsidR="00A7238A" w:rsidRPr="00303895" w:rsidRDefault="00A7238A" w:rsidP="00A7238A">
      <w:pPr>
        <w:pStyle w:val="ListParagraph"/>
      </w:pPr>
    </w:p>
    <w:p w14:paraId="641134E9" w14:textId="6384AD82" w:rsidR="004D02E4" w:rsidRPr="00303895" w:rsidRDefault="004D02E4" w:rsidP="002525DC">
      <w:pPr>
        <w:pStyle w:val="ListParagraph"/>
        <w:numPr>
          <w:ilvl w:val="0"/>
          <w:numId w:val="14"/>
        </w:numPr>
      </w:pPr>
      <w:r w:rsidRPr="00303895">
        <w:t xml:space="preserve">Let us divide our coping techniques into three parts, starting with </w:t>
      </w:r>
      <w:r w:rsidRPr="00303895">
        <w:rPr>
          <w:i/>
          <w:iCs/>
        </w:rPr>
        <w:t xml:space="preserve">pre-flood </w:t>
      </w:r>
      <w:r w:rsidR="00554309" w:rsidRPr="00303895">
        <w:rPr>
          <w:i/>
          <w:iCs/>
        </w:rPr>
        <w:t>strategies</w:t>
      </w:r>
      <w:r w:rsidR="00260562" w:rsidRPr="00303895">
        <w:t xml:space="preserve">, which we can refer to as the </w:t>
      </w:r>
      <w:r w:rsidR="00260562" w:rsidRPr="00303895">
        <w:rPr>
          <w:b/>
          <w:bCs/>
        </w:rPr>
        <w:t>preparedness and prevention phase</w:t>
      </w:r>
      <w:r w:rsidR="00260562" w:rsidRPr="00303895">
        <w:t>.</w:t>
      </w:r>
    </w:p>
    <w:p w14:paraId="41EC2D74" w14:textId="77777777" w:rsidR="00260562" w:rsidRPr="00303895" w:rsidRDefault="00260562" w:rsidP="002525DC">
      <w:pPr>
        <w:pStyle w:val="ListParagraph"/>
        <w:numPr>
          <w:ilvl w:val="0"/>
          <w:numId w:val="13"/>
        </w:numPr>
      </w:pPr>
      <w:r w:rsidRPr="00303895">
        <w:t xml:space="preserve">First, it’s important to </w:t>
      </w:r>
      <w:r w:rsidRPr="00303895">
        <w:rPr>
          <w:b/>
          <w:bCs/>
        </w:rPr>
        <w:t>stay informed</w:t>
      </w:r>
      <w:r w:rsidRPr="00303895">
        <w:t>. We can do this by:</w:t>
      </w:r>
    </w:p>
    <w:p w14:paraId="1C9892CF" w14:textId="77777777" w:rsidR="00260562" w:rsidRPr="00303895" w:rsidRDefault="00260562" w:rsidP="002525DC">
      <w:pPr>
        <w:pStyle w:val="ListParagraph"/>
        <w:numPr>
          <w:ilvl w:val="0"/>
          <w:numId w:val="13"/>
        </w:numPr>
      </w:pPr>
      <w:r w:rsidRPr="00303895">
        <w:t>Monitoring weather reports and paying attention to warnings from disaster management authorities.</w:t>
      </w:r>
    </w:p>
    <w:p w14:paraId="22D450DD" w14:textId="534D0C53" w:rsidR="003B54DA" w:rsidRPr="00303895" w:rsidRDefault="00260562" w:rsidP="002525DC">
      <w:pPr>
        <w:pStyle w:val="ListParagraph"/>
        <w:numPr>
          <w:ilvl w:val="0"/>
          <w:numId w:val="13"/>
        </w:numPr>
      </w:pPr>
      <w:r w:rsidRPr="00303895">
        <w:t>Following our local municipality’s official social media pages, as well as those of local emergency services, for real-time updates.</w:t>
      </w:r>
    </w:p>
    <w:p w14:paraId="23B91E85" w14:textId="77777777" w:rsidR="003B54DA" w:rsidRPr="00303895" w:rsidRDefault="003B54DA" w:rsidP="003B54DA">
      <w:pPr>
        <w:pStyle w:val="ListParagraph"/>
      </w:pPr>
    </w:p>
    <w:p w14:paraId="78085070" w14:textId="77777777" w:rsidR="003B54DA" w:rsidRPr="00303895" w:rsidRDefault="003B54DA" w:rsidP="002525DC">
      <w:pPr>
        <w:pStyle w:val="ListParagraph"/>
        <w:numPr>
          <w:ilvl w:val="0"/>
          <w:numId w:val="13"/>
        </w:numPr>
      </w:pPr>
      <w:r w:rsidRPr="00303895">
        <w:t>Secondly,</w:t>
      </w:r>
      <w:r w:rsidRPr="00303895">
        <w:rPr>
          <w:b/>
          <w:bCs/>
        </w:rPr>
        <w:t xml:space="preserve"> create an emergency plan:</w:t>
      </w:r>
    </w:p>
    <w:p w14:paraId="7202DF1B" w14:textId="77777777" w:rsidR="003B54DA" w:rsidRPr="00303895" w:rsidRDefault="003B54DA" w:rsidP="002525DC">
      <w:pPr>
        <w:pStyle w:val="ListParagraph"/>
        <w:numPr>
          <w:ilvl w:val="0"/>
          <w:numId w:val="13"/>
        </w:numPr>
      </w:pPr>
      <w:r w:rsidRPr="00303895">
        <w:t>Identify safe evacuation routes and higher ground areas in your community.</w:t>
      </w:r>
    </w:p>
    <w:p w14:paraId="733609EA" w14:textId="77777777" w:rsidR="003B54DA" w:rsidRPr="00303895" w:rsidRDefault="003B54DA" w:rsidP="002525DC">
      <w:pPr>
        <w:pStyle w:val="ListParagraph"/>
        <w:numPr>
          <w:ilvl w:val="0"/>
          <w:numId w:val="13"/>
        </w:numPr>
      </w:pPr>
      <w:r w:rsidRPr="00303895">
        <w:t>Establish a family communication plan in case you are separated.</w:t>
      </w:r>
    </w:p>
    <w:p w14:paraId="3F888955" w14:textId="77777777" w:rsidR="003B54DA" w:rsidRPr="00303895" w:rsidRDefault="003B54DA" w:rsidP="003B54DA">
      <w:pPr>
        <w:pStyle w:val="ListParagraph"/>
      </w:pPr>
    </w:p>
    <w:p w14:paraId="7B2740A1" w14:textId="2B68149E" w:rsidR="003B54DA" w:rsidRPr="00303895" w:rsidRDefault="00312A8F" w:rsidP="002525DC">
      <w:pPr>
        <w:pStyle w:val="ListParagraph"/>
        <w:numPr>
          <w:ilvl w:val="0"/>
          <w:numId w:val="13"/>
        </w:numPr>
      </w:pPr>
      <w:r w:rsidRPr="00303895">
        <w:t>Thirdly</w:t>
      </w:r>
      <w:r w:rsidR="003B54DA" w:rsidRPr="00303895">
        <w:t>,</w:t>
      </w:r>
      <w:r w:rsidR="003B54DA" w:rsidRPr="00303895">
        <w:rPr>
          <w:b/>
          <w:bCs/>
        </w:rPr>
        <w:t xml:space="preserve"> prepare an emergency kit:</w:t>
      </w:r>
    </w:p>
    <w:p w14:paraId="2BE74C9D" w14:textId="77777777" w:rsidR="003B54DA" w:rsidRPr="00303895" w:rsidRDefault="003B54DA" w:rsidP="002525DC">
      <w:pPr>
        <w:pStyle w:val="ListParagraph"/>
        <w:numPr>
          <w:ilvl w:val="0"/>
          <w:numId w:val="13"/>
        </w:numPr>
      </w:pPr>
      <w:r w:rsidRPr="00303895">
        <w:t>Include essentials such as clean drinking water, non-perishable food, a flashlight, batteries, a first aid kit, important documents, and necessary medication.</w:t>
      </w:r>
    </w:p>
    <w:p w14:paraId="3B3CB0B2" w14:textId="0BB005AB" w:rsidR="00312A8F" w:rsidRPr="00303895" w:rsidRDefault="003B54DA" w:rsidP="002525DC">
      <w:pPr>
        <w:pStyle w:val="ListParagraph"/>
        <w:numPr>
          <w:ilvl w:val="0"/>
          <w:numId w:val="13"/>
        </w:numPr>
      </w:pPr>
      <w:r w:rsidRPr="00303895">
        <w:t>A basic first aid kit should contain essential items to treat common injuries and emergencies. (</w:t>
      </w:r>
      <w:r w:rsidR="00C52844">
        <w:t xml:space="preserve">Inform </w:t>
      </w:r>
      <w:r w:rsidRPr="00303895">
        <w:t xml:space="preserve">learners </w:t>
      </w:r>
      <w:r w:rsidR="00C52844">
        <w:t>that there is a</w:t>
      </w:r>
      <w:r w:rsidRPr="00303895">
        <w:t xml:space="preserve"> first aid kit list in their </w:t>
      </w:r>
      <w:r w:rsidRPr="00303895">
        <w:rPr>
          <w:b/>
          <w:bCs/>
          <w:i/>
          <w:iCs/>
          <w:u w:val="single"/>
        </w:rPr>
        <w:t>Content Summary</w:t>
      </w:r>
      <w:r w:rsidRPr="00303895">
        <w:t>.)</w:t>
      </w:r>
    </w:p>
    <w:p w14:paraId="2ABD2DD8" w14:textId="77777777" w:rsidR="008C06F9" w:rsidRPr="00303895" w:rsidRDefault="008C06F9" w:rsidP="008C06F9">
      <w:pPr>
        <w:pStyle w:val="ListParagraph"/>
      </w:pPr>
    </w:p>
    <w:p w14:paraId="0E1B8572" w14:textId="77777777" w:rsidR="008C06F9" w:rsidRPr="00303895" w:rsidRDefault="008C06F9" w:rsidP="002525DC">
      <w:pPr>
        <w:pStyle w:val="ListParagraph"/>
        <w:numPr>
          <w:ilvl w:val="0"/>
          <w:numId w:val="13"/>
        </w:numPr>
        <w:rPr>
          <w:b/>
          <w:bCs/>
        </w:rPr>
      </w:pPr>
      <w:r w:rsidRPr="00303895">
        <w:t xml:space="preserve">Lastly, </w:t>
      </w:r>
      <w:r w:rsidRPr="00303895">
        <w:rPr>
          <w:b/>
          <w:bCs/>
        </w:rPr>
        <w:t>secure your property:</w:t>
      </w:r>
    </w:p>
    <w:p w14:paraId="50DB1073" w14:textId="77777777" w:rsidR="008C06F9" w:rsidRPr="00303895" w:rsidRDefault="008C06F9" w:rsidP="002525DC">
      <w:pPr>
        <w:pStyle w:val="ListParagraph"/>
        <w:numPr>
          <w:ilvl w:val="0"/>
          <w:numId w:val="13"/>
        </w:numPr>
      </w:pPr>
      <w:r w:rsidRPr="00303895">
        <w:t>Clear drains and gutters to prevent blockages.</w:t>
      </w:r>
    </w:p>
    <w:p w14:paraId="7F12E1CB" w14:textId="77777777" w:rsidR="008C06F9" w:rsidRPr="00303895" w:rsidRDefault="008C06F9" w:rsidP="002525DC">
      <w:pPr>
        <w:pStyle w:val="ListParagraph"/>
        <w:numPr>
          <w:ilvl w:val="0"/>
          <w:numId w:val="13"/>
        </w:numPr>
      </w:pPr>
      <w:r w:rsidRPr="00303895">
        <w:t>Move valuable belongings and electrical items to higher ground.</w:t>
      </w:r>
    </w:p>
    <w:p w14:paraId="126D16AB" w14:textId="1994E28B" w:rsidR="008C06F9" w:rsidRPr="00303895" w:rsidRDefault="008C06F9" w:rsidP="002525DC">
      <w:pPr>
        <w:pStyle w:val="ListParagraph"/>
        <w:numPr>
          <w:ilvl w:val="0"/>
          <w:numId w:val="13"/>
        </w:numPr>
      </w:pPr>
      <w:r w:rsidRPr="00303895">
        <w:t>Reinforce weak areas in your home to minimi</w:t>
      </w:r>
      <w:r w:rsidR="00334EEA" w:rsidRPr="00303895">
        <w:t>s</w:t>
      </w:r>
      <w:r w:rsidRPr="00303895">
        <w:t>e potential damage.</w:t>
      </w:r>
    </w:p>
    <w:p w14:paraId="4F68DD1D" w14:textId="5CEB1CDB" w:rsidR="00B01A4B" w:rsidRDefault="00B01A4B">
      <w:pPr>
        <w:spacing w:after="160" w:line="278" w:lineRule="auto"/>
      </w:pPr>
      <w:r>
        <w:br w:type="page"/>
      </w:r>
    </w:p>
    <w:p w14:paraId="0B6F13AB" w14:textId="77777777" w:rsidR="00BF5D24" w:rsidRPr="00303895" w:rsidRDefault="00BF5D24" w:rsidP="00BF5D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BF5D24" w:rsidRPr="00303895" w14:paraId="27FB4663" w14:textId="77777777" w:rsidTr="00244B1B">
        <w:trPr>
          <w:trHeight w:val="113"/>
        </w:trPr>
        <w:tc>
          <w:tcPr>
            <w:tcW w:w="421" w:type="dxa"/>
          </w:tcPr>
          <w:p w14:paraId="7029D485" w14:textId="307FC145" w:rsidR="00BF5D24" w:rsidRPr="00303895" w:rsidRDefault="00BF5D24"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5.</w:t>
            </w:r>
          </w:p>
        </w:tc>
        <w:tc>
          <w:tcPr>
            <w:tcW w:w="8084" w:type="dxa"/>
          </w:tcPr>
          <w:p w14:paraId="0FCAD6E0" w14:textId="2147831F" w:rsidR="00BF5D24" w:rsidRPr="00303895" w:rsidRDefault="00BF5D24"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Teaching &amp; Watch Video</w:t>
            </w:r>
            <w:r w:rsidR="0088034A" w:rsidRPr="00303895">
              <w:rPr>
                <w:rFonts w:eastAsia="Arial" w:cs="Calibri"/>
                <w:b/>
                <w:bCs/>
                <w:color w:val="000000"/>
                <w:szCs w:val="24"/>
                <w:lang w:eastAsia="en-GB"/>
              </w:rPr>
              <w:t>s</w:t>
            </w:r>
            <w:r w:rsidRPr="00303895">
              <w:rPr>
                <w:rFonts w:eastAsia="Arial" w:cs="Calibri"/>
                <w:b/>
                <w:bCs/>
                <w:color w:val="000000"/>
                <w:szCs w:val="24"/>
                <w:lang w:eastAsia="en-GB"/>
              </w:rPr>
              <w:t xml:space="preserve"> (5 min)</w:t>
            </w:r>
          </w:p>
        </w:tc>
        <w:tc>
          <w:tcPr>
            <w:tcW w:w="1689" w:type="dxa"/>
          </w:tcPr>
          <w:p w14:paraId="73A1F9DB" w14:textId="454BB433" w:rsidR="00BF5D24" w:rsidRPr="00303895" w:rsidRDefault="00BF5D24"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 8</w:t>
            </w:r>
            <w:r w:rsidRPr="00303895">
              <w:rPr>
                <w:rFonts w:eastAsia="Arial" w:cs="Calibri"/>
                <w:b/>
                <w:bCs/>
                <w:i/>
                <w:iCs/>
                <w:color w:val="000000"/>
                <w:szCs w:val="24"/>
                <w:lang w:eastAsia="en-GB"/>
              </w:rPr>
              <w:t>)</w:t>
            </w:r>
          </w:p>
        </w:tc>
      </w:tr>
    </w:tbl>
    <w:p w14:paraId="73E2F84D" w14:textId="4E52432F" w:rsidR="003B54DA" w:rsidRPr="00303895" w:rsidRDefault="00BF5D24" w:rsidP="002525DC">
      <w:pPr>
        <w:pStyle w:val="ListParagraph"/>
        <w:numPr>
          <w:ilvl w:val="0"/>
          <w:numId w:val="15"/>
        </w:numPr>
      </w:pPr>
      <w:r w:rsidRPr="00303895">
        <w:rPr>
          <w:b/>
          <w:bCs/>
        </w:rPr>
        <w:t>Slide 8:</w:t>
      </w:r>
      <w:r w:rsidRPr="00303895">
        <w:t xml:space="preserve"> </w:t>
      </w:r>
      <w:r w:rsidR="00EF72D3" w:rsidRPr="00303895">
        <w:t xml:space="preserve">The second phase we'll focus on is </w:t>
      </w:r>
      <w:r w:rsidR="00EF72D3" w:rsidRPr="00303895">
        <w:rPr>
          <w:i/>
          <w:iCs/>
        </w:rPr>
        <w:t>during the flood</w:t>
      </w:r>
      <w:r w:rsidR="00EF72D3" w:rsidRPr="00303895">
        <w:t xml:space="preserve">, which we’ll call the </w:t>
      </w:r>
      <w:r w:rsidR="00EF72D3" w:rsidRPr="00303895">
        <w:rPr>
          <w:b/>
          <w:bCs/>
        </w:rPr>
        <w:t>safety and survival phase.</w:t>
      </w:r>
      <w:r w:rsidR="00F15540" w:rsidRPr="00303895">
        <w:rPr>
          <w:b/>
          <w:bCs/>
        </w:rPr>
        <w:t xml:space="preserve"> </w:t>
      </w:r>
      <w:r w:rsidR="00DE751D" w:rsidRPr="00303895">
        <w:t>Here are key steps to ensure your safety:</w:t>
      </w:r>
    </w:p>
    <w:p w14:paraId="197F8AA0" w14:textId="2E92639D" w:rsidR="00DE751D" w:rsidRPr="00303895" w:rsidRDefault="00DE751D" w:rsidP="002525DC">
      <w:pPr>
        <w:pStyle w:val="ListParagraph"/>
        <w:numPr>
          <w:ilvl w:val="0"/>
          <w:numId w:val="15"/>
        </w:numPr>
      </w:pPr>
      <w:r w:rsidRPr="00303895">
        <w:rPr>
          <w:b/>
          <w:bCs/>
        </w:rPr>
        <w:t xml:space="preserve">Evacuate early: </w:t>
      </w:r>
      <w:r w:rsidRPr="00303895">
        <w:t>Move to higher ground or designated shelters as soon as evacuation orders are issued.</w:t>
      </w:r>
    </w:p>
    <w:p w14:paraId="08E31DD6" w14:textId="253461F7" w:rsidR="00DE751D" w:rsidRPr="00303895" w:rsidRDefault="00DE751D" w:rsidP="00DE751D">
      <w:pPr>
        <w:pStyle w:val="ListParagraph"/>
      </w:pPr>
      <w:r w:rsidRPr="00303895">
        <w:t>Do not wait until water levels rise, as this can make escape more difficult.</w:t>
      </w:r>
    </w:p>
    <w:p w14:paraId="3B11021B" w14:textId="1853E06C" w:rsidR="00DE751D" w:rsidRPr="00303895" w:rsidRDefault="00DE751D" w:rsidP="002525DC">
      <w:pPr>
        <w:pStyle w:val="ListParagraph"/>
        <w:numPr>
          <w:ilvl w:val="0"/>
          <w:numId w:val="15"/>
        </w:numPr>
      </w:pPr>
      <w:r w:rsidRPr="00303895">
        <w:rPr>
          <w:b/>
          <w:bCs/>
        </w:rPr>
        <w:t xml:space="preserve">Avoid </w:t>
      </w:r>
      <w:r w:rsidR="00407699" w:rsidRPr="00303895">
        <w:rPr>
          <w:b/>
          <w:bCs/>
        </w:rPr>
        <w:t>f</w:t>
      </w:r>
      <w:r w:rsidRPr="00303895">
        <w:rPr>
          <w:b/>
          <w:bCs/>
        </w:rPr>
        <w:t>loodwaters:</w:t>
      </w:r>
      <w:r w:rsidR="00407699" w:rsidRPr="00303895">
        <w:rPr>
          <w:b/>
          <w:bCs/>
        </w:rPr>
        <w:t xml:space="preserve"> </w:t>
      </w:r>
      <w:r w:rsidRPr="00303895">
        <w:t>Never walk, swim, or drive through floodwater</w:t>
      </w:r>
      <w:r w:rsidR="00407699" w:rsidRPr="00303895">
        <w:t xml:space="preserve">, </w:t>
      </w:r>
      <w:r w:rsidRPr="00303895">
        <w:t>they may contain dangerous debris, pollutants, or hidden currents.</w:t>
      </w:r>
      <w:r w:rsidR="00407699" w:rsidRPr="00303895">
        <w:t xml:space="preserve"> </w:t>
      </w:r>
      <w:r w:rsidRPr="00303895">
        <w:t xml:space="preserve">Just </w:t>
      </w:r>
      <w:r w:rsidRPr="00303895">
        <w:rPr>
          <w:b/>
          <w:bCs/>
        </w:rPr>
        <w:t>15–30 cm</w:t>
      </w:r>
      <w:r w:rsidRPr="00303895">
        <w:t xml:space="preserve"> of moving water can knock a person down, and </w:t>
      </w:r>
      <w:r w:rsidRPr="00303895">
        <w:rPr>
          <w:b/>
          <w:bCs/>
        </w:rPr>
        <w:t>60 cm</w:t>
      </w:r>
      <w:r w:rsidRPr="00303895">
        <w:t xml:space="preserve"> can sweep a vehicle away.</w:t>
      </w:r>
    </w:p>
    <w:p w14:paraId="3183A892" w14:textId="2A147B6E" w:rsidR="00DE751D" w:rsidRPr="00303895" w:rsidRDefault="00DE751D" w:rsidP="002525DC">
      <w:pPr>
        <w:pStyle w:val="ListParagraph"/>
        <w:numPr>
          <w:ilvl w:val="0"/>
          <w:numId w:val="15"/>
        </w:numPr>
      </w:pPr>
      <w:r w:rsidRPr="00303895">
        <w:rPr>
          <w:b/>
          <w:bCs/>
        </w:rPr>
        <w:t xml:space="preserve">Stay in a </w:t>
      </w:r>
      <w:r w:rsidR="00407699" w:rsidRPr="00303895">
        <w:rPr>
          <w:b/>
          <w:bCs/>
        </w:rPr>
        <w:t>s</w:t>
      </w:r>
      <w:r w:rsidRPr="00303895">
        <w:rPr>
          <w:b/>
          <w:bCs/>
        </w:rPr>
        <w:t xml:space="preserve">afe </w:t>
      </w:r>
      <w:r w:rsidR="00407699" w:rsidRPr="00303895">
        <w:rPr>
          <w:b/>
          <w:bCs/>
        </w:rPr>
        <w:t>p</w:t>
      </w:r>
      <w:r w:rsidRPr="00303895">
        <w:rPr>
          <w:b/>
          <w:bCs/>
        </w:rPr>
        <w:t>lace:</w:t>
      </w:r>
      <w:r w:rsidR="00407699" w:rsidRPr="00303895">
        <w:rPr>
          <w:b/>
          <w:bCs/>
        </w:rPr>
        <w:t xml:space="preserve"> </w:t>
      </w:r>
      <w:r w:rsidRPr="00303895">
        <w:t>Remain on elevated ground or upper floors of sturdy buildings.</w:t>
      </w:r>
      <w:r w:rsidR="00407699" w:rsidRPr="00303895">
        <w:t xml:space="preserve"> </w:t>
      </w:r>
      <w:r w:rsidRPr="00303895">
        <w:t>Keep emergency supplies nearby and stay indoors until authorities declare it safe to leave.</w:t>
      </w:r>
    </w:p>
    <w:p w14:paraId="08E90DC3" w14:textId="6F848A64" w:rsidR="00DE751D" w:rsidRPr="00303895" w:rsidRDefault="00DE751D" w:rsidP="002525DC">
      <w:pPr>
        <w:pStyle w:val="ListParagraph"/>
        <w:numPr>
          <w:ilvl w:val="0"/>
          <w:numId w:val="15"/>
        </w:numPr>
      </w:pPr>
      <w:r w:rsidRPr="00303895">
        <w:rPr>
          <w:b/>
          <w:bCs/>
        </w:rPr>
        <w:t xml:space="preserve">Stay </w:t>
      </w:r>
      <w:r w:rsidR="00407699" w:rsidRPr="00303895">
        <w:rPr>
          <w:b/>
          <w:bCs/>
        </w:rPr>
        <w:t>c</w:t>
      </w:r>
      <w:r w:rsidRPr="00303895">
        <w:rPr>
          <w:b/>
          <w:bCs/>
        </w:rPr>
        <w:t>onnected:</w:t>
      </w:r>
      <w:r w:rsidR="00407699" w:rsidRPr="00303895">
        <w:rPr>
          <w:b/>
          <w:bCs/>
        </w:rPr>
        <w:t xml:space="preserve"> </w:t>
      </w:r>
      <w:r w:rsidRPr="00303895">
        <w:t>Use a radio or phone to stay informed about the situation and communicate with family or emergency services.</w:t>
      </w:r>
    </w:p>
    <w:p w14:paraId="7088C1C5" w14:textId="2B4272A6" w:rsidR="00DE751D" w:rsidRPr="00303895" w:rsidRDefault="00DE751D" w:rsidP="002525DC">
      <w:pPr>
        <w:pStyle w:val="ListParagraph"/>
        <w:numPr>
          <w:ilvl w:val="0"/>
          <w:numId w:val="15"/>
        </w:numPr>
      </w:pPr>
      <w:r w:rsidRPr="00303895">
        <w:rPr>
          <w:b/>
          <w:bCs/>
        </w:rPr>
        <w:t xml:space="preserve">Help </w:t>
      </w:r>
      <w:r w:rsidR="00407699" w:rsidRPr="00303895">
        <w:rPr>
          <w:b/>
          <w:bCs/>
        </w:rPr>
        <w:t>v</w:t>
      </w:r>
      <w:r w:rsidRPr="00303895">
        <w:rPr>
          <w:b/>
          <w:bCs/>
        </w:rPr>
        <w:t xml:space="preserve">ulnerable </w:t>
      </w:r>
      <w:r w:rsidR="00311D18" w:rsidRPr="00303895">
        <w:rPr>
          <w:b/>
          <w:bCs/>
        </w:rPr>
        <w:t>p</w:t>
      </w:r>
      <w:r w:rsidRPr="00303895">
        <w:rPr>
          <w:b/>
          <w:bCs/>
        </w:rPr>
        <w:t>eople:</w:t>
      </w:r>
      <w:r w:rsidR="00407699" w:rsidRPr="00303895">
        <w:rPr>
          <w:b/>
          <w:bCs/>
        </w:rPr>
        <w:t xml:space="preserve"> </w:t>
      </w:r>
      <w:r w:rsidRPr="00303895">
        <w:t>Assist elderly individuals, disabled persons, or young children in evacuating safely.</w:t>
      </w:r>
    </w:p>
    <w:p w14:paraId="252E4BD0" w14:textId="77777777" w:rsidR="00311D18" w:rsidRPr="00303895" w:rsidRDefault="00311D18" w:rsidP="00311D18">
      <w:pPr>
        <w:pStyle w:val="ListParagraph"/>
      </w:pPr>
    </w:p>
    <w:p w14:paraId="194A7984" w14:textId="38FF9B3C" w:rsidR="00B638AC" w:rsidRPr="00303895" w:rsidRDefault="00311D18" w:rsidP="002525DC">
      <w:pPr>
        <w:pStyle w:val="ListParagraph"/>
        <w:numPr>
          <w:ilvl w:val="0"/>
          <w:numId w:val="17"/>
        </w:numPr>
      </w:pPr>
      <w:r w:rsidRPr="00303895">
        <w:t xml:space="preserve">Now, let’s look at some </w:t>
      </w:r>
      <w:r w:rsidRPr="00303895">
        <w:rPr>
          <w:b/>
          <w:bCs/>
        </w:rPr>
        <w:t>basic first aid skills</w:t>
      </w:r>
      <w:r w:rsidRPr="00303895">
        <w:t xml:space="preserve"> to use in the event of a fire.</w:t>
      </w:r>
      <w:r w:rsidR="00B638AC" w:rsidRPr="00303895">
        <w:t xml:space="preserve"> </w:t>
      </w:r>
    </w:p>
    <w:p w14:paraId="34393D47" w14:textId="533AFEB6" w:rsidR="00BE3E6B" w:rsidRPr="00303895" w:rsidRDefault="00B638AC" w:rsidP="002525DC">
      <w:pPr>
        <w:pStyle w:val="ListParagraph"/>
        <w:numPr>
          <w:ilvl w:val="0"/>
          <w:numId w:val="17"/>
        </w:numPr>
      </w:pPr>
      <w:r w:rsidRPr="00303895">
        <w:t xml:space="preserve">Ask the learners to define first aid, before sharing the following definition with them: </w:t>
      </w:r>
      <w:r w:rsidRPr="00303895">
        <w:rPr>
          <w:b/>
          <w:bCs/>
        </w:rPr>
        <w:t>First aid</w:t>
      </w:r>
      <w:r w:rsidRPr="00303895">
        <w:t xml:space="preserve"> is the immediate care or treatment given to someone who is injured or ill before professional medical help arrives. Its goal is to preserve life, prevent the condition from worsening, and promote recovery.</w:t>
      </w:r>
    </w:p>
    <w:p w14:paraId="73E2243A" w14:textId="6D1A665E" w:rsidR="00BE3E6B" w:rsidRPr="00303895" w:rsidRDefault="00BE3E6B" w:rsidP="002525DC">
      <w:pPr>
        <w:numPr>
          <w:ilvl w:val="0"/>
          <w:numId w:val="15"/>
        </w:numPr>
        <w:rPr>
          <w:b/>
          <w:bCs/>
          <w:i/>
          <w:iCs/>
        </w:rPr>
      </w:pPr>
      <w:r w:rsidRPr="00303895">
        <w:t>Watch:</w:t>
      </w:r>
      <w:r w:rsidRPr="00303895">
        <w:rPr>
          <w:b/>
          <w:bCs/>
        </w:rPr>
        <w:t xml:space="preserve"> Treating burns: </w:t>
      </w:r>
      <w:r w:rsidRPr="00303895">
        <w:rPr>
          <w:b/>
          <w:bCs/>
          <w:i/>
          <w:iCs/>
        </w:rPr>
        <w:t>SAFE STEPS First Aid: Burns</w:t>
      </w:r>
    </w:p>
    <w:p w14:paraId="4594BB88" w14:textId="77777777" w:rsidR="00BE3E6B" w:rsidRPr="00303895" w:rsidRDefault="00BE3E6B" w:rsidP="002525DC">
      <w:pPr>
        <w:numPr>
          <w:ilvl w:val="0"/>
          <w:numId w:val="15"/>
        </w:numPr>
      </w:pPr>
      <w:hyperlink r:id="rId22" w:history="1">
        <w:r w:rsidRPr="00303895">
          <w:rPr>
            <w:rStyle w:val="Hyperlink"/>
          </w:rPr>
          <w:t>https://www.youtube.com/watch?v=z_5tuB1YMK0&amp;ab_channel=SAFESTEPS</w:t>
        </w:r>
      </w:hyperlink>
      <w:r w:rsidRPr="00303895">
        <w:rPr>
          <w:b/>
          <w:bCs/>
        </w:rPr>
        <w:t xml:space="preserve">  </w:t>
      </w:r>
      <w:r w:rsidRPr="00303895">
        <w:t>(1 min 0 sec)</w:t>
      </w:r>
    </w:p>
    <w:p w14:paraId="75EB30FC" w14:textId="06533CFD" w:rsidR="00BE3E6B" w:rsidRPr="00303895" w:rsidRDefault="00BE3E6B" w:rsidP="002525DC">
      <w:pPr>
        <w:numPr>
          <w:ilvl w:val="0"/>
          <w:numId w:val="15"/>
        </w:numPr>
        <w:rPr>
          <w:b/>
          <w:bCs/>
          <w:i/>
          <w:iCs/>
        </w:rPr>
      </w:pPr>
      <w:r w:rsidRPr="00303895">
        <w:t>Watch:</w:t>
      </w:r>
      <w:r w:rsidRPr="00303895">
        <w:rPr>
          <w:b/>
          <w:bCs/>
        </w:rPr>
        <w:t xml:space="preserve"> Smoke inhalation: </w:t>
      </w:r>
      <w:r w:rsidRPr="00303895">
        <w:rPr>
          <w:b/>
          <w:bCs/>
          <w:i/>
          <w:iCs/>
        </w:rPr>
        <w:t>How to Treat Smoke Inhalation</w:t>
      </w:r>
    </w:p>
    <w:p w14:paraId="5AC338EB" w14:textId="77777777" w:rsidR="00BE3E6B" w:rsidRPr="00303895" w:rsidRDefault="00BE3E6B" w:rsidP="002525DC">
      <w:pPr>
        <w:numPr>
          <w:ilvl w:val="0"/>
          <w:numId w:val="15"/>
        </w:numPr>
      </w:pPr>
      <w:hyperlink r:id="rId23" w:history="1">
        <w:r w:rsidRPr="00303895">
          <w:rPr>
            <w:rStyle w:val="Hyperlink"/>
          </w:rPr>
          <w:t>https://www.youtube.com/watch?v=8EkX2qeAzp0&amp;ab_channel=FirstAidforLife</w:t>
        </w:r>
      </w:hyperlink>
      <w:r w:rsidRPr="00303895">
        <w:t xml:space="preserve"> (1 min 58 sec)</w:t>
      </w:r>
    </w:p>
    <w:p w14:paraId="65C35862" w14:textId="77777777" w:rsidR="0088034A" w:rsidRPr="00303895" w:rsidRDefault="0088034A" w:rsidP="0088034A"/>
    <w:p w14:paraId="542F4364" w14:textId="77777777" w:rsidR="00BE3E6B" w:rsidRPr="00303895" w:rsidRDefault="00BE3E6B" w:rsidP="008803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88034A" w:rsidRPr="00303895" w14:paraId="173F07A1" w14:textId="77777777" w:rsidTr="00244B1B">
        <w:trPr>
          <w:trHeight w:val="113"/>
        </w:trPr>
        <w:tc>
          <w:tcPr>
            <w:tcW w:w="421" w:type="dxa"/>
          </w:tcPr>
          <w:p w14:paraId="5B8FD2D4" w14:textId="77777777" w:rsidR="0088034A" w:rsidRPr="00303895" w:rsidRDefault="0088034A"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5.</w:t>
            </w:r>
          </w:p>
        </w:tc>
        <w:tc>
          <w:tcPr>
            <w:tcW w:w="8084" w:type="dxa"/>
          </w:tcPr>
          <w:p w14:paraId="3797F811" w14:textId="455B6E55" w:rsidR="0088034A" w:rsidRPr="00303895" w:rsidRDefault="0088034A"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Teaching (</w:t>
            </w:r>
            <w:r w:rsidR="009643F9" w:rsidRPr="00303895">
              <w:rPr>
                <w:rFonts w:eastAsia="Arial" w:cs="Calibri"/>
                <w:b/>
                <w:bCs/>
                <w:color w:val="000000"/>
                <w:szCs w:val="24"/>
                <w:lang w:eastAsia="en-GB"/>
              </w:rPr>
              <w:t>3</w:t>
            </w:r>
            <w:r w:rsidRPr="00303895">
              <w:rPr>
                <w:rFonts w:eastAsia="Arial" w:cs="Calibri"/>
                <w:b/>
                <w:bCs/>
                <w:color w:val="000000"/>
                <w:szCs w:val="24"/>
                <w:lang w:eastAsia="en-GB"/>
              </w:rPr>
              <w:t xml:space="preserve"> min)</w:t>
            </w:r>
          </w:p>
        </w:tc>
        <w:tc>
          <w:tcPr>
            <w:tcW w:w="1689" w:type="dxa"/>
          </w:tcPr>
          <w:p w14:paraId="5C1470FA" w14:textId="3F419666" w:rsidR="0088034A" w:rsidRPr="00303895" w:rsidRDefault="0088034A"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9643F9" w:rsidRPr="00303895">
              <w:rPr>
                <w:rFonts w:eastAsia="Arial" w:cs="Calibri"/>
                <w:b/>
                <w:bCs/>
                <w:i/>
                <w:iCs/>
                <w:color w:val="000000"/>
                <w:szCs w:val="24"/>
                <w:u w:val="single"/>
                <w:lang w:eastAsia="en-GB"/>
              </w:rPr>
              <w:t>9</w:t>
            </w:r>
            <w:r w:rsidRPr="00303895">
              <w:rPr>
                <w:rFonts w:eastAsia="Arial" w:cs="Calibri"/>
                <w:b/>
                <w:bCs/>
                <w:i/>
                <w:iCs/>
                <w:color w:val="000000"/>
                <w:szCs w:val="24"/>
                <w:lang w:eastAsia="en-GB"/>
              </w:rPr>
              <w:t>)</w:t>
            </w:r>
          </w:p>
        </w:tc>
      </w:tr>
    </w:tbl>
    <w:p w14:paraId="25EEEBC4" w14:textId="34B2A6D3" w:rsidR="009643F9" w:rsidRPr="00303895" w:rsidRDefault="009643F9" w:rsidP="002525DC">
      <w:pPr>
        <w:pStyle w:val="ListParagraph"/>
        <w:numPr>
          <w:ilvl w:val="0"/>
          <w:numId w:val="16"/>
        </w:numPr>
      </w:pPr>
      <w:r w:rsidRPr="00303895">
        <w:rPr>
          <w:b/>
          <w:bCs/>
        </w:rPr>
        <w:t>Slide 9:</w:t>
      </w:r>
      <w:r w:rsidRPr="00303895">
        <w:t xml:space="preserve"> </w:t>
      </w:r>
      <w:r w:rsidR="00554309" w:rsidRPr="00303895">
        <w:t xml:space="preserve">The final phase is </w:t>
      </w:r>
      <w:r w:rsidR="00554309" w:rsidRPr="00303895">
        <w:rPr>
          <w:i/>
          <w:iCs/>
        </w:rPr>
        <w:t>after the flood</w:t>
      </w:r>
      <w:r w:rsidR="00554309" w:rsidRPr="00303895">
        <w:t xml:space="preserve">, which we’ll call the </w:t>
      </w:r>
      <w:r w:rsidR="00554309" w:rsidRPr="00303895">
        <w:rPr>
          <w:b/>
          <w:bCs/>
        </w:rPr>
        <w:t>recovery and resilience phase</w:t>
      </w:r>
      <w:r w:rsidR="00554309" w:rsidRPr="00303895">
        <w:t>. Here are key steps to help rebuild safely and sustainably:</w:t>
      </w:r>
    </w:p>
    <w:p w14:paraId="3A99167F" w14:textId="77777777" w:rsidR="00BE0FFE" w:rsidRPr="00303895" w:rsidRDefault="00E54907" w:rsidP="002525DC">
      <w:pPr>
        <w:pStyle w:val="ListParagraph"/>
        <w:numPr>
          <w:ilvl w:val="0"/>
          <w:numId w:val="16"/>
        </w:numPr>
      </w:pPr>
      <w:r w:rsidRPr="00303895">
        <w:rPr>
          <w:b/>
          <w:bCs/>
        </w:rPr>
        <w:t xml:space="preserve">Ensure safety first: </w:t>
      </w:r>
    </w:p>
    <w:p w14:paraId="22A02B5D" w14:textId="77777777" w:rsidR="00BE0FFE" w:rsidRPr="00303895" w:rsidRDefault="00E54907" w:rsidP="002525DC">
      <w:pPr>
        <w:pStyle w:val="ListParagraph"/>
        <w:numPr>
          <w:ilvl w:val="1"/>
          <w:numId w:val="16"/>
        </w:numPr>
      </w:pPr>
      <w:r w:rsidRPr="00303895">
        <w:t xml:space="preserve">Only return home once authorities confirm it is safe. </w:t>
      </w:r>
    </w:p>
    <w:p w14:paraId="21BD4B8D" w14:textId="1E00E00E" w:rsidR="00E54907" w:rsidRPr="00303895" w:rsidRDefault="00E54907" w:rsidP="002525DC">
      <w:pPr>
        <w:pStyle w:val="ListParagraph"/>
        <w:numPr>
          <w:ilvl w:val="1"/>
          <w:numId w:val="16"/>
        </w:numPr>
      </w:pPr>
      <w:r w:rsidRPr="00303895">
        <w:t>Be cautious of weakened structures, fallen power lines, and contaminated water.</w:t>
      </w:r>
    </w:p>
    <w:p w14:paraId="5ACBF086" w14:textId="674EAED4" w:rsidR="009A085E" w:rsidRPr="00303895" w:rsidRDefault="009A085E" w:rsidP="002525DC">
      <w:pPr>
        <w:pStyle w:val="ListParagraph"/>
        <w:numPr>
          <w:ilvl w:val="1"/>
          <w:numId w:val="16"/>
        </w:numPr>
      </w:pPr>
      <w:r w:rsidRPr="00303895">
        <w:t>If your home is unsafe, seek temporary shelter at community centres, schools, or with relatives.</w:t>
      </w:r>
    </w:p>
    <w:p w14:paraId="760837BC" w14:textId="7CD01CAC" w:rsidR="00E54907" w:rsidRPr="00303895" w:rsidRDefault="00E54907" w:rsidP="002525DC">
      <w:pPr>
        <w:pStyle w:val="ListParagraph"/>
        <w:numPr>
          <w:ilvl w:val="0"/>
          <w:numId w:val="16"/>
        </w:numPr>
        <w:rPr>
          <w:b/>
          <w:bCs/>
        </w:rPr>
      </w:pPr>
      <w:r w:rsidRPr="00303895">
        <w:rPr>
          <w:b/>
          <w:bCs/>
        </w:rPr>
        <w:t xml:space="preserve">Sanitation and </w:t>
      </w:r>
      <w:r w:rsidR="00BE0FFE" w:rsidRPr="00303895">
        <w:rPr>
          <w:b/>
          <w:bCs/>
        </w:rPr>
        <w:t>h</w:t>
      </w:r>
      <w:r w:rsidRPr="00303895">
        <w:rPr>
          <w:b/>
          <w:bCs/>
        </w:rPr>
        <w:t xml:space="preserve">ealth: </w:t>
      </w:r>
    </w:p>
    <w:p w14:paraId="344F2D7F" w14:textId="77777777" w:rsidR="00E54907" w:rsidRPr="00303895" w:rsidRDefault="00E54907" w:rsidP="002525DC">
      <w:pPr>
        <w:pStyle w:val="ListParagraph"/>
        <w:numPr>
          <w:ilvl w:val="1"/>
          <w:numId w:val="16"/>
        </w:numPr>
      </w:pPr>
      <w:r w:rsidRPr="00303895">
        <w:t>Do not drink or cook with floodwater, as it may be contaminated with bacteria or chemicals.</w:t>
      </w:r>
    </w:p>
    <w:p w14:paraId="5C9120E6" w14:textId="77777777" w:rsidR="00E54907" w:rsidRPr="00303895" w:rsidRDefault="00E54907" w:rsidP="002525DC">
      <w:pPr>
        <w:pStyle w:val="ListParagraph"/>
        <w:numPr>
          <w:ilvl w:val="1"/>
          <w:numId w:val="16"/>
        </w:numPr>
      </w:pPr>
      <w:r w:rsidRPr="00303895">
        <w:t>Wash hands regularly to prevent disease.</w:t>
      </w:r>
    </w:p>
    <w:p w14:paraId="7F7A9EF1" w14:textId="77777777" w:rsidR="00556058" w:rsidRPr="00303895" w:rsidRDefault="00556058" w:rsidP="002525DC">
      <w:pPr>
        <w:pStyle w:val="ListParagraph"/>
        <w:numPr>
          <w:ilvl w:val="1"/>
          <w:numId w:val="16"/>
        </w:numPr>
        <w:rPr>
          <w:b/>
          <w:bCs/>
        </w:rPr>
      </w:pPr>
      <w:r w:rsidRPr="00303895">
        <w:t>If clean water is unavailable, boil water or use purification tablets before drinking.</w:t>
      </w:r>
    </w:p>
    <w:p w14:paraId="37347B37" w14:textId="5131D30E" w:rsidR="00E54907" w:rsidRPr="00303895" w:rsidRDefault="00E54907" w:rsidP="002525DC">
      <w:pPr>
        <w:pStyle w:val="ListParagraph"/>
        <w:numPr>
          <w:ilvl w:val="0"/>
          <w:numId w:val="16"/>
        </w:numPr>
        <w:rPr>
          <w:b/>
          <w:bCs/>
        </w:rPr>
      </w:pPr>
      <w:r w:rsidRPr="00303895">
        <w:rPr>
          <w:b/>
          <w:bCs/>
        </w:rPr>
        <w:t>Emotional Support:</w:t>
      </w:r>
    </w:p>
    <w:p w14:paraId="17B51BA6" w14:textId="099825B3" w:rsidR="00DB20BA" w:rsidRPr="00303895" w:rsidRDefault="00DB20BA" w:rsidP="002525DC">
      <w:pPr>
        <w:pStyle w:val="ListParagraph"/>
        <w:numPr>
          <w:ilvl w:val="1"/>
          <w:numId w:val="16"/>
        </w:numPr>
      </w:pPr>
      <w:r w:rsidRPr="00303895">
        <w:t>Seek free counselling services at community centres, religious organisations, or NGOs.</w:t>
      </w:r>
    </w:p>
    <w:p w14:paraId="19F2657B" w14:textId="70EF0C77" w:rsidR="00DB20BA" w:rsidRPr="00303895" w:rsidRDefault="00DB20BA" w:rsidP="002525DC">
      <w:pPr>
        <w:pStyle w:val="ListParagraph"/>
        <w:numPr>
          <w:ilvl w:val="1"/>
          <w:numId w:val="16"/>
        </w:numPr>
      </w:pPr>
      <w:r w:rsidRPr="00303895">
        <w:t>Join support groups to share experiences and access emotional relief.</w:t>
      </w:r>
    </w:p>
    <w:p w14:paraId="2E413211" w14:textId="77777777" w:rsidR="00DB20BA" w:rsidRPr="00303895" w:rsidRDefault="00DB20BA" w:rsidP="002525DC">
      <w:pPr>
        <w:pStyle w:val="ListParagraph"/>
        <w:numPr>
          <w:ilvl w:val="1"/>
          <w:numId w:val="16"/>
        </w:numPr>
        <w:rPr>
          <w:b/>
          <w:bCs/>
        </w:rPr>
      </w:pPr>
      <w:r w:rsidRPr="00303895">
        <w:t>Encourage open discussions within families to help children and vulnerable individuals cope with stress.</w:t>
      </w:r>
    </w:p>
    <w:p w14:paraId="5C083315" w14:textId="676F273D" w:rsidR="00E54907" w:rsidRPr="00303895" w:rsidRDefault="00E54907" w:rsidP="002525DC">
      <w:pPr>
        <w:pStyle w:val="ListParagraph"/>
        <w:numPr>
          <w:ilvl w:val="0"/>
          <w:numId w:val="16"/>
        </w:numPr>
        <w:rPr>
          <w:b/>
          <w:bCs/>
        </w:rPr>
      </w:pPr>
      <w:r w:rsidRPr="00303895">
        <w:rPr>
          <w:b/>
          <w:bCs/>
        </w:rPr>
        <w:t xml:space="preserve">Repair and </w:t>
      </w:r>
      <w:r w:rsidR="00BE0FFE" w:rsidRPr="00303895">
        <w:rPr>
          <w:b/>
          <w:bCs/>
        </w:rPr>
        <w:t>r</w:t>
      </w:r>
      <w:r w:rsidRPr="00303895">
        <w:rPr>
          <w:b/>
          <w:bCs/>
        </w:rPr>
        <w:t>ebuild:</w:t>
      </w:r>
    </w:p>
    <w:p w14:paraId="0C9300AA" w14:textId="21F31653" w:rsidR="00B86B10" w:rsidRPr="00303895" w:rsidRDefault="00B86B10" w:rsidP="002525DC">
      <w:pPr>
        <w:pStyle w:val="ListParagraph"/>
        <w:numPr>
          <w:ilvl w:val="1"/>
          <w:numId w:val="16"/>
        </w:numPr>
      </w:pPr>
      <w:r w:rsidRPr="00303895">
        <w:t>Work with community programmes, NGOs, or government aid to access building materials and financial assistance.</w:t>
      </w:r>
    </w:p>
    <w:p w14:paraId="57230157" w14:textId="106B3ADD" w:rsidR="00E54907" w:rsidRPr="00303895" w:rsidRDefault="00D41B79" w:rsidP="002525DC">
      <w:pPr>
        <w:pStyle w:val="ListParagraph"/>
        <w:numPr>
          <w:ilvl w:val="1"/>
          <w:numId w:val="16"/>
        </w:numPr>
      </w:pPr>
      <w:r w:rsidRPr="00303895">
        <w:t>Organi</w:t>
      </w:r>
      <w:r w:rsidR="00F70F76" w:rsidRPr="00303895">
        <w:t>s</w:t>
      </w:r>
      <w:r w:rsidRPr="00303895">
        <w:t>e community clean-up efforts to remove debris safely and efficiently.</w:t>
      </w:r>
    </w:p>
    <w:p w14:paraId="632A9127" w14:textId="77777777" w:rsidR="00D41B79" w:rsidRPr="00303895" w:rsidRDefault="00D41B79" w:rsidP="00D41B79">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D41B79" w:rsidRPr="00303895" w14:paraId="273F6752" w14:textId="77777777" w:rsidTr="00244B1B">
        <w:trPr>
          <w:trHeight w:val="113"/>
        </w:trPr>
        <w:tc>
          <w:tcPr>
            <w:tcW w:w="421" w:type="dxa"/>
          </w:tcPr>
          <w:p w14:paraId="2B640CCB" w14:textId="25B91A45" w:rsidR="00D41B79" w:rsidRPr="00303895" w:rsidRDefault="00D41B79" w:rsidP="00244B1B">
            <w:pPr>
              <w:spacing w:line="360" w:lineRule="auto"/>
              <w:rPr>
                <w:rFonts w:eastAsia="Arial" w:cs="Calibri"/>
                <w:b/>
                <w:bCs/>
                <w:color w:val="000000"/>
                <w:szCs w:val="24"/>
                <w:lang w:eastAsia="en-GB"/>
              </w:rPr>
            </w:pPr>
            <w:r w:rsidRPr="00303895">
              <w:rPr>
                <w:rFonts w:eastAsia="Arial" w:cs="Calibri"/>
                <w:b/>
                <w:bCs/>
                <w:color w:val="000000"/>
                <w:szCs w:val="24"/>
                <w:lang w:eastAsia="en-GB"/>
              </w:rPr>
              <w:t>6.</w:t>
            </w:r>
          </w:p>
        </w:tc>
        <w:tc>
          <w:tcPr>
            <w:tcW w:w="8084" w:type="dxa"/>
          </w:tcPr>
          <w:p w14:paraId="384BA1D0" w14:textId="5FF5C4B3" w:rsidR="00D41B79" w:rsidRPr="00303895" w:rsidRDefault="00900213" w:rsidP="00244B1B">
            <w:pPr>
              <w:spacing w:line="360" w:lineRule="auto"/>
              <w:rPr>
                <w:rFonts w:eastAsia="Arial" w:cs="Calibri"/>
                <w:b/>
                <w:bCs/>
                <w:color w:val="000000"/>
                <w:szCs w:val="24"/>
                <w:lang w:eastAsia="en-GB"/>
              </w:rPr>
            </w:pPr>
            <w:r w:rsidRPr="00303895">
              <w:rPr>
                <w:b/>
                <w:bCs/>
              </w:rPr>
              <w:t xml:space="preserve">Conclusion &amp; Reflection </w:t>
            </w:r>
            <w:r w:rsidR="00D41B79" w:rsidRPr="00303895">
              <w:rPr>
                <w:rFonts w:eastAsia="Arial" w:cs="Calibri"/>
                <w:b/>
                <w:bCs/>
                <w:color w:val="000000"/>
                <w:szCs w:val="24"/>
                <w:lang w:eastAsia="en-GB"/>
              </w:rPr>
              <w:t xml:space="preserve"> (</w:t>
            </w:r>
            <w:r w:rsidRPr="00303895">
              <w:rPr>
                <w:rFonts w:eastAsia="Arial" w:cs="Calibri"/>
                <w:b/>
                <w:bCs/>
                <w:color w:val="000000"/>
                <w:szCs w:val="24"/>
                <w:lang w:eastAsia="en-GB"/>
              </w:rPr>
              <w:t>5</w:t>
            </w:r>
            <w:r w:rsidR="00D41B79" w:rsidRPr="00303895">
              <w:rPr>
                <w:rFonts w:eastAsia="Arial" w:cs="Calibri"/>
                <w:b/>
                <w:bCs/>
                <w:color w:val="000000"/>
                <w:szCs w:val="24"/>
                <w:lang w:eastAsia="en-GB"/>
              </w:rPr>
              <w:t xml:space="preserve"> min)</w:t>
            </w:r>
          </w:p>
        </w:tc>
        <w:tc>
          <w:tcPr>
            <w:tcW w:w="1689" w:type="dxa"/>
          </w:tcPr>
          <w:p w14:paraId="488B68C7" w14:textId="773C8F09" w:rsidR="00D41B79" w:rsidRPr="00303895" w:rsidRDefault="00D41B79" w:rsidP="00244B1B">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900213" w:rsidRPr="00303895">
              <w:rPr>
                <w:rFonts w:eastAsia="Arial" w:cs="Calibri"/>
                <w:b/>
                <w:bCs/>
                <w:i/>
                <w:iCs/>
                <w:color w:val="000000"/>
                <w:szCs w:val="24"/>
                <w:u w:val="single"/>
                <w:lang w:eastAsia="en-GB"/>
              </w:rPr>
              <w:t>10</w:t>
            </w:r>
            <w:r w:rsidRPr="00303895">
              <w:rPr>
                <w:rFonts w:eastAsia="Arial" w:cs="Calibri"/>
                <w:b/>
                <w:bCs/>
                <w:i/>
                <w:iCs/>
                <w:color w:val="000000"/>
                <w:szCs w:val="24"/>
                <w:lang w:eastAsia="en-GB"/>
              </w:rPr>
              <w:t>)</w:t>
            </w:r>
          </w:p>
        </w:tc>
      </w:tr>
    </w:tbl>
    <w:p w14:paraId="1CB58D22" w14:textId="5E9B4275" w:rsidR="00A641A5" w:rsidRPr="00303895" w:rsidRDefault="00E81C02" w:rsidP="002525DC">
      <w:pPr>
        <w:pStyle w:val="ListParagraph"/>
        <w:numPr>
          <w:ilvl w:val="0"/>
          <w:numId w:val="18"/>
        </w:numPr>
      </w:pPr>
      <w:r w:rsidRPr="00303895">
        <w:rPr>
          <w:b/>
          <w:bCs/>
        </w:rPr>
        <w:t>Slide 10:</w:t>
      </w:r>
      <w:r w:rsidRPr="00303895">
        <w:t xml:space="preserve"> </w:t>
      </w:r>
      <w:r w:rsidR="00A641A5" w:rsidRPr="00303895">
        <w:t>Today, we explored how the depletion of natural resources, like fish stocks, firewood, and land, affects the environment and human health. We then looked at practical ways to reduce these impacts and keep ourselves safe, especially in the face of disasters like floods and fires.</w:t>
      </w:r>
    </w:p>
    <w:p w14:paraId="7BF40ABE" w14:textId="7BDE94D2" w:rsidR="00A641A5" w:rsidRPr="00303895" w:rsidRDefault="00A641A5" w:rsidP="002525DC">
      <w:pPr>
        <w:pStyle w:val="ListParagraph"/>
        <w:numPr>
          <w:ilvl w:val="0"/>
          <w:numId w:val="18"/>
        </w:numPr>
      </w:pPr>
      <w:r w:rsidRPr="00303895">
        <w:t>We covered three key disaster phases: before, during, and after. We discussed how to prepare, stay safe, and recover. The goal was to shift our thinking from feeling powerless to taking action</w:t>
      </w:r>
      <w:r w:rsidR="009D3772" w:rsidRPr="00303895">
        <w:t xml:space="preserve"> </w:t>
      </w:r>
      <w:r w:rsidRPr="00303895">
        <w:t>to build resilience and protect our well-being.</w:t>
      </w:r>
    </w:p>
    <w:p w14:paraId="313DD012" w14:textId="0638CC68" w:rsidR="00D41B79" w:rsidRPr="00303895" w:rsidRDefault="00E81C02" w:rsidP="002525DC">
      <w:pPr>
        <w:pStyle w:val="ListParagraph"/>
        <w:numPr>
          <w:ilvl w:val="0"/>
          <w:numId w:val="18"/>
        </w:numPr>
      </w:pPr>
      <w:r w:rsidRPr="00303895">
        <w:t>Now, you will</w:t>
      </w:r>
      <w:r w:rsidR="009D3772" w:rsidRPr="00303895">
        <w:t xml:space="preserve"> complete </w:t>
      </w:r>
      <w:r w:rsidR="00E4167B" w:rsidRPr="00303895">
        <w:t xml:space="preserve">the </w:t>
      </w:r>
      <w:r w:rsidRPr="00303895">
        <w:t>r</w:t>
      </w:r>
      <w:r w:rsidR="00E4167B" w:rsidRPr="00303895">
        <w:t>eflection activity (</w:t>
      </w:r>
      <w:r w:rsidR="00E4167B" w:rsidRPr="00303895">
        <w:rPr>
          <w:b/>
          <w:bCs/>
          <w:i/>
          <w:iCs/>
        </w:rPr>
        <w:t>Activity 2</w:t>
      </w:r>
      <w:r w:rsidR="00E4167B" w:rsidRPr="00303895">
        <w:t xml:space="preserve">, </w:t>
      </w:r>
      <w:r w:rsidR="00E4167B" w:rsidRPr="00303895">
        <w:rPr>
          <w:b/>
          <w:bCs/>
          <w:i/>
          <w:iCs/>
          <w:u w:val="single"/>
        </w:rPr>
        <w:t>Lesson 2 – Worksheet</w:t>
      </w:r>
      <w:r w:rsidR="00E4167B" w:rsidRPr="00303895">
        <w:t xml:space="preserve">). If you </w:t>
      </w:r>
      <w:r w:rsidR="00B6527B" w:rsidRPr="00303895">
        <w:t>don't</w:t>
      </w:r>
      <w:r w:rsidR="00E4167B" w:rsidRPr="00303895">
        <w:t xml:space="preserve"> finish </w:t>
      </w:r>
      <w:r w:rsidR="00B6527B" w:rsidRPr="00303895">
        <w:t>in class</w:t>
      </w:r>
      <w:r w:rsidR="00E4167B" w:rsidRPr="00303895">
        <w:t xml:space="preserve">, </w:t>
      </w:r>
      <w:r w:rsidR="00B6527B" w:rsidRPr="00303895">
        <w:t>please</w:t>
      </w:r>
      <w:r w:rsidR="00E4167B" w:rsidRPr="00303895">
        <w:t xml:space="preserve"> complete</w:t>
      </w:r>
      <w:r w:rsidRPr="00303895">
        <w:t xml:space="preserve"> it</w:t>
      </w:r>
      <w:r w:rsidR="00E4167B" w:rsidRPr="00303895">
        <w:t xml:space="preserve"> for </w:t>
      </w:r>
      <w:r w:rsidR="00E4167B" w:rsidRPr="00303895">
        <w:rPr>
          <w:b/>
          <w:bCs/>
          <w:highlight w:val="yellow"/>
        </w:rPr>
        <w:t>homework</w:t>
      </w:r>
      <w:r w:rsidR="00E4167B" w:rsidRPr="00303895">
        <w:t xml:space="preserve">. </w:t>
      </w:r>
      <w:r w:rsidR="00FE09D0" w:rsidRPr="00303895">
        <w:t>Please note that a section of the activity</w:t>
      </w:r>
      <w:r w:rsidR="003E0FA5" w:rsidRPr="00303895">
        <w:t xml:space="preserve"> (Question 2.3) must be completed as </w:t>
      </w:r>
      <w:r w:rsidR="003E0FA5" w:rsidRPr="00303895">
        <w:rPr>
          <w:b/>
          <w:bCs/>
          <w:highlight w:val="yellow"/>
        </w:rPr>
        <w:t>homework</w:t>
      </w:r>
      <w:r w:rsidR="003E0FA5" w:rsidRPr="00303895">
        <w:t>.</w:t>
      </w:r>
    </w:p>
    <w:p w14:paraId="03B586D6" w14:textId="1590CBE5" w:rsidR="00B01A4B" w:rsidRDefault="00B01A4B">
      <w:pPr>
        <w:spacing w:after="160" w:line="278" w:lineRule="auto"/>
      </w:pPr>
      <w:r>
        <w:br w:type="page"/>
      </w:r>
    </w:p>
    <w:p w14:paraId="6EEACC0E" w14:textId="7F208465" w:rsidR="00A26645" w:rsidRPr="00B01A4B" w:rsidRDefault="00B01A4B" w:rsidP="00B01A4B">
      <w:pPr>
        <w:jc w:val="center"/>
        <w:rPr>
          <w:b/>
          <w:bCs/>
          <w:sz w:val="28"/>
          <w:szCs w:val="24"/>
        </w:rPr>
      </w:pPr>
      <w:r w:rsidRPr="00B01A4B">
        <w:rPr>
          <w:b/>
          <w:bCs/>
          <w:sz w:val="28"/>
          <w:szCs w:val="24"/>
        </w:rPr>
        <w:t>TEACHING NOTES</w:t>
      </w:r>
    </w:p>
    <w:p w14:paraId="0E940E98" w14:textId="1FB67186" w:rsidR="00B6334B" w:rsidRDefault="00B6334B" w:rsidP="00A26645">
      <w:pPr>
        <w:rPr>
          <w:b/>
          <w:bCs/>
          <w:sz w:val="28"/>
          <w:szCs w:val="24"/>
          <w:u w:val="single"/>
        </w:rPr>
      </w:pPr>
      <w:r w:rsidRPr="00626F59">
        <w:rPr>
          <w:b/>
          <w:bCs/>
          <w:sz w:val="28"/>
          <w:szCs w:val="24"/>
          <w:u w:val="single"/>
        </w:rPr>
        <w:t>Lesson 3</w:t>
      </w:r>
    </w:p>
    <w:p w14:paraId="10782843" w14:textId="00B9F84D" w:rsidR="008F06AD" w:rsidRPr="008F06AD" w:rsidRDefault="008F06AD" w:rsidP="008F06AD">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F243E9">
        <w:rPr>
          <w:rFonts w:eastAsia="Arial" w:cs="Calibri"/>
          <w:b/>
          <w:color w:val="000000"/>
          <w:kern w:val="0"/>
          <w:szCs w:val="24"/>
          <w:lang w:val="en-GB" w:eastAsia="en-GB"/>
          <w14:ligatures w14:val="none"/>
        </w:rPr>
        <w:t>PREPARATION (</w:t>
      </w:r>
      <w:r w:rsidRPr="00F243E9">
        <w:rPr>
          <w:rFonts w:eastAsia="Arial" w:cs="Calibri"/>
          <w:b/>
          <w:color w:val="000000"/>
          <w:kern w:val="0"/>
          <w:szCs w:val="24"/>
          <w:u w:val="single"/>
          <w:lang w:val="en-GB" w:eastAsia="en-GB"/>
          <w14:ligatures w14:val="none"/>
        </w:rPr>
        <w:t>PRIOR</w:t>
      </w:r>
      <w:r w:rsidRPr="00F243E9">
        <w:rPr>
          <w:rFonts w:eastAsia="Arial" w:cs="Calibri"/>
          <w:color w:val="000000"/>
          <w:kern w:val="0"/>
          <w:szCs w:val="24"/>
          <w:lang w:val="en-GB" w:eastAsia="en-GB"/>
          <w14:ligatures w14:val="none"/>
        </w:rPr>
        <w:t xml:space="preserve"> </w:t>
      </w:r>
      <w:r w:rsidRPr="00F243E9">
        <w:rPr>
          <w:rFonts w:eastAsia="Arial" w:cs="Calibri"/>
          <w:b/>
          <w:color w:val="000000"/>
          <w:kern w:val="0"/>
          <w:szCs w:val="24"/>
          <w:lang w:val="en-GB" w:eastAsia="en-GB"/>
          <w14:ligatures w14:val="none"/>
        </w:rPr>
        <w:t>TO LESSON):</w:t>
      </w:r>
    </w:p>
    <w:p w14:paraId="4A468FB7" w14:textId="77777777" w:rsidR="008F06AD" w:rsidRPr="00F243E9"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Remind learners to have their notebooks available to make notes where relevant.</w:t>
      </w:r>
    </w:p>
    <w:p w14:paraId="100442FD" w14:textId="60310BA7" w:rsidR="008F06AD"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Print</w:t>
      </w:r>
      <w:r w:rsidRPr="00F243E9">
        <w:rPr>
          <w:rFonts w:eastAsia="Arial" w:cs="Calibri"/>
          <w:bCs/>
          <w:color w:val="000000"/>
          <w:kern w:val="0"/>
          <w:szCs w:val="24"/>
          <w:lang w:val="en-GB" w:eastAsia="en-GB"/>
          <w14:ligatures w14:val="none"/>
        </w:rPr>
        <w:t xml:space="preserve"> copies of the </w:t>
      </w:r>
      <w:r w:rsidRPr="00F243E9">
        <w:rPr>
          <w:rFonts w:eastAsia="Arial" w:cs="Calibri"/>
          <w:b/>
          <w:i/>
          <w:iCs/>
          <w:color w:val="000000"/>
          <w:kern w:val="0"/>
          <w:szCs w:val="24"/>
          <w:u w:val="single"/>
          <w:lang w:val="en-GB" w:eastAsia="en-GB"/>
          <w14:ligatures w14:val="none"/>
        </w:rPr>
        <w:t xml:space="preserve">Lesson </w:t>
      </w:r>
      <w:r w:rsidR="00B01A4B">
        <w:rPr>
          <w:rFonts w:eastAsia="Arial" w:cs="Calibri"/>
          <w:b/>
          <w:i/>
          <w:iCs/>
          <w:color w:val="000000"/>
          <w:kern w:val="0"/>
          <w:szCs w:val="24"/>
          <w:u w:val="single"/>
          <w:lang w:val="en-GB" w:eastAsia="en-GB"/>
          <w14:ligatures w14:val="none"/>
        </w:rPr>
        <w:t>3</w:t>
      </w:r>
      <w:r w:rsidRPr="00F243E9">
        <w:rPr>
          <w:rFonts w:eastAsia="Arial" w:cs="Calibri"/>
          <w:b/>
          <w:i/>
          <w:iCs/>
          <w:color w:val="000000"/>
          <w:kern w:val="0"/>
          <w:szCs w:val="24"/>
          <w:u w:val="single"/>
          <w:lang w:val="en-GB" w:eastAsia="en-GB"/>
          <w14:ligatures w14:val="none"/>
        </w:rPr>
        <w:t xml:space="preserve"> – Worksheet</w:t>
      </w:r>
      <w:r w:rsidRPr="00F243E9">
        <w:rPr>
          <w:rFonts w:eastAsia="Arial" w:cs="Calibri"/>
          <w:bCs/>
          <w:color w:val="000000"/>
          <w:kern w:val="0"/>
          <w:szCs w:val="24"/>
          <w:lang w:val="en-GB" w:eastAsia="en-GB"/>
          <w14:ligatures w14:val="none"/>
        </w:rPr>
        <w:t xml:space="preserve"> </w:t>
      </w:r>
      <w:r>
        <w:rPr>
          <w:rFonts w:eastAsia="Arial" w:cs="Calibri"/>
          <w:bCs/>
          <w:color w:val="000000"/>
          <w:kern w:val="0"/>
          <w:szCs w:val="24"/>
          <w:lang w:val="en-GB" w:eastAsia="en-GB"/>
          <w14:ligatures w14:val="none"/>
        </w:rPr>
        <w:t xml:space="preserve">and </w:t>
      </w:r>
      <w:r w:rsidRPr="00F243E9">
        <w:rPr>
          <w:rFonts w:eastAsia="Arial" w:cs="Calibri"/>
          <w:bCs/>
          <w:color w:val="000000"/>
          <w:kern w:val="0"/>
          <w:szCs w:val="24"/>
          <w:lang w:val="en-GB" w:eastAsia="en-GB"/>
          <w14:ligatures w14:val="none"/>
        </w:rPr>
        <w:t xml:space="preserve">hand them out at the beginning of the lesson. </w:t>
      </w:r>
    </w:p>
    <w:p w14:paraId="0E8A9FC8" w14:textId="62206E53" w:rsidR="008F06AD" w:rsidRPr="00D52E4F" w:rsidRDefault="008F06AD"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D52E4F">
        <w:rPr>
          <w:rFonts w:eastAsia="Arial" w:cs="Calibri"/>
          <w:bCs/>
          <w:color w:val="000000" w:themeColor="text1"/>
          <w:lang w:val="en-GB"/>
        </w:rPr>
        <w:t xml:space="preserve">Divide learners into </w:t>
      </w:r>
      <w:r w:rsidR="00DB4163">
        <w:rPr>
          <w:rFonts w:eastAsia="Arial" w:cs="Calibri"/>
          <w:bCs/>
          <w:color w:val="000000" w:themeColor="text1"/>
          <w:lang w:val="en-GB"/>
        </w:rPr>
        <w:t>pairs</w:t>
      </w:r>
      <w:r w:rsidRPr="00D52E4F">
        <w:rPr>
          <w:rFonts w:eastAsia="Arial" w:cs="Calibri"/>
          <w:bCs/>
          <w:color w:val="000000" w:themeColor="text1"/>
          <w:lang w:val="en-GB"/>
        </w:rPr>
        <w:t xml:space="preserve"> for </w:t>
      </w:r>
      <w:r>
        <w:rPr>
          <w:rFonts w:eastAsia="Arial" w:cs="Calibri"/>
          <w:b/>
          <w:i/>
          <w:iCs/>
          <w:color w:val="000000" w:themeColor="text1"/>
          <w:lang w:val="en-GB"/>
        </w:rPr>
        <w:t>Activity</w:t>
      </w:r>
      <w:r w:rsidR="00DB4163">
        <w:rPr>
          <w:rFonts w:eastAsia="Arial" w:cs="Calibri"/>
          <w:b/>
          <w:i/>
          <w:iCs/>
          <w:color w:val="000000" w:themeColor="text1"/>
          <w:lang w:val="en-GB"/>
        </w:rPr>
        <w:t xml:space="preserve"> 1</w:t>
      </w:r>
      <w:r>
        <w:rPr>
          <w:rFonts w:eastAsia="Arial" w:cs="Calibri"/>
          <w:b/>
          <w:i/>
          <w:iCs/>
          <w:color w:val="000000" w:themeColor="text1"/>
          <w:lang w:val="en-GB"/>
        </w:rPr>
        <w:t xml:space="preserve"> </w:t>
      </w:r>
      <w:r w:rsidRPr="00D52E4F">
        <w:rPr>
          <w:rFonts w:eastAsia="Arial" w:cs="Calibri"/>
          <w:bCs/>
          <w:color w:val="000000" w:themeColor="text1"/>
          <w:u w:val="single"/>
          <w:lang w:val="en-GB"/>
        </w:rPr>
        <w:t>before</w:t>
      </w:r>
      <w:r w:rsidRPr="00D52E4F">
        <w:rPr>
          <w:rFonts w:eastAsia="Arial" w:cs="Calibri"/>
          <w:bCs/>
          <w:color w:val="000000" w:themeColor="text1"/>
          <w:lang w:val="en-GB"/>
        </w:rPr>
        <w:t xml:space="preserve"> you start the lesson. </w:t>
      </w:r>
    </w:p>
    <w:p w14:paraId="77207426" w14:textId="45896A9D" w:rsidR="008F06AD"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 xml:space="preserve">Teachers can share the </w:t>
      </w:r>
      <w:r w:rsidRPr="00F243E9">
        <w:rPr>
          <w:rFonts w:eastAsia="Arial" w:cs="Calibri"/>
          <w:b/>
          <w:i/>
          <w:iCs/>
          <w:color w:val="000000"/>
          <w:kern w:val="0"/>
          <w:szCs w:val="24"/>
          <w:u w:val="single"/>
          <w:lang w:val="en-GB" w:eastAsia="en-GB"/>
          <w14:ligatures w14:val="none"/>
        </w:rPr>
        <w:t xml:space="preserve">Lesson </w:t>
      </w:r>
      <w:r w:rsidR="00DB4163">
        <w:rPr>
          <w:rFonts w:eastAsia="Arial" w:cs="Calibri"/>
          <w:b/>
          <w:i/>
          <w:iCs/>
          <w:color w:val="000000"/>
          <w:kern w:val="0"/>
          <w:szCs w:val="24"/>
          <w:u w:val="single"/>
          <w:lang w:val="en-GB" w:eastAsia="en-GB"/>
          <w14:ligatures w14:val="none"/>
        </w:rPr>
        <w:t>3</w:t>
      </w:r>
      <w:r w:rsidRPr="00F243E9">
        <w:rPr>
          <w:rFonts w:eastAsia="Arial" w:cs="Calibri"/>
          <w:b/>
          <w:i/>
          <w:iCs/>
          <w:color w:val="000000"/>
          <w:kern w:val="0"/>
          <w:szCs w:val="24"/>
          <w:u w:val="single"/>
          <w:lang w:val="en-GB" w:eastAsia="en-GB"/>
          <w14:ligatures w14:val="none"/>
        </w:rPr>
        <w:t xml:space="preserve"> – PowerPoint</w:t>
      </w:r>
      <w:r w:rsidR="00DB4163">
        <w:rPr>
          <w:rFonts w:eastAsia="Arial" w:cs="Calibri"/>
          <w:bCs/>
          <w:color w:val="000000"/>
          <w:kern w:val="0"/>
          <w:szCs w:val="24"/>
          <w:lang w:val="en-GB" w:eastAsia="en-GB"/>
          <w14:ligatures w14:val="none"/>
        </w:rPr>
        <w:t xml:space="preserve"> </w:t>
      </w:r>
      <w:r>
        <w:rPr>
          <w:rFonts w:eastAsia="Arial" w:cs="Calibri"/>
          <w:bCs/>
          <w:color w:val="000000"/>
          <w:kern w:val="0"/>
          <w:szCs w:val="24"/>
          <w:lang w:val="en-GB" w:eastAsia="en-GB"/>
          <w14:ligatures w14:val="none"/>
        </w:rPr>
        <w:t xml:space="preserve">and the </w:t>
      </w:r>
      <w:r w:rsidRPr="00613E8A">
        <w:rPr>
          <w:rFonts w:eastAsia="Arial" w:cs="Calibri"/>
          <w:b/>
          <w:i/>
          <w:iCs/>
          <w:color w:val="000000"/>
          <w:kern w:val="0"/>
          <w:szCs w:val="24"/>
          <w:u w:val="single"/>
          <w:lang w:val="en-GB" w:eastAsia="en-GB"/>
          <w14:ligatures w14:val="none"/>
        </w:rPr>
        <w:t xml:space="preserve">Lesson </w:t>
      </w:r>
      <w:r w:rsidR="00DB4163">
        <w:rPr>
          <w:rFonts w:eastAsia="Arial" w:cs="Calibri"/>
          <w:b/>
          <w:i/>
          <w:iCs/>
          <w:color w:val="000000"/>
          <w:kern w:val="0"/>
          <w:szCs w:val="24"/>
          <w:u w:val="single"/>
          <w:lang w:val="en-GB" w:eastAsia="en-GB"/>
          <w14:ligatures w14:val="none"/>
        </w:rPr>
        <w:t>3</w:t>
      </w:r>
      <w:r w:rsidRPr="00613E8A">
        <w:rPr>
          <w:rFonts w:eastAsia="Arial" w:cs="Calibri"/>
          <w:b/>
          <w:i/>
          <w:iCs/>
          <w:color w:val="000000"/>
          <w:kern w:val="0"/>
          <w:szCs w:val="24"/>
          <w:u w:val="single"/>
          <w:lang w:val="en-GB" w:eastAsia="en-GB"/>
          <w14:ligatures w14:val="none"/>
        </w:rPr>
        <w:t xml:space="preserve"> – </w:t>
      </w:r>
      <w:r w:rsidR="00DB4163">
        <w:rPr>
          <w:rFonts w:eastAsia="Arial" w:cs="Calibri"/>
          <w:b/>
          <w:i/>
          <w:iCs/>
          <w:color w:val="000000"/>
          <w:kern w:val="0"/>
          <w:szCs w:val="24"/>
          <w:u w:val="single"/>
          <w:lang w:val="en-GB" w:eastAsia="en-GB"/>
          <w14:ligatures w14:val="none"/>
        </w:rPr>
        <w:t>Worksheet</w:t>
      </w:r>
      <w:r w:rsidRPr="00613E8A">
        <w:rPr>
          <w:rFonts w:eastAsia="Arial" w:cs="Calibri"/>
          <w:b/>
          <w:i/>
          <w:iCs/>
          <w:color w:val="000000"/>
          <w:kern w:val="0"/>
          <w:szCs w:val="24"/>
          <w:u w:val="single"/>
          <w:lang w:val="en-GB" w:eastAsia="en-GB"/>
          <w14:ligatures w14:val="none"/>
        </w:rPr>
        <w:t xml:space="preserve"> </w:t>
      </w:r>
      <w:r w:rsidRPr="00F243E9">
        <w:rPr>
          <w:rFonts w:eastAsia="Arial" w:cs="Calibri"/>
          <w:bCs/>
          <w:color w:val="000000"/>
          <w:kern w:val="0"/>
          <w:szCs w:val="24"/>
          <w:lang w:val="en-GB" w:eastAsia="en-GB"/>
          <w14:ligatures w14:val="none"/>
        </w:rPr>
        <w:t>with learners to work through on their own if learners are online.</w:t>
      </w:r>
    </w:p>
    <w:p w14:paraId="3314D45C" w14:textId="67C8F0FC" w:rsidR="008F06AD" w:rsidRPr="00BD6D6C" w:rsidRDefault="008F06AD"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BD6D6C">
        <w:rPr>
          <w:rFonts w:eastAsia="Arial" w:cs="Calibri"/>
          <w:bCs/>
          <w:color w:val="000000" w:themeColor="text1"/>
          <w:lang w:val="en-GB"/>
        </w:rPr>
        <w:t xml:space="preserve">Read through the </w:t>
      </w:r>
      <w:r w:rsidRPr="00BD6D6C">
        <w:rPr>
          <w:rFonts w:eastAsia="Arial" w:cs="Calibri"/>
          <w:b/>
          <w:i/>
          <w:iCs/>
          <w:color w:val="000000" w:themeColor="text1"/>
          <w:u w:val="single"/>
          <w:lang w:val="en-GB"/>
        </w:rPr>
        <w:t xml:space="preserve">Lesson </w:t>
      </w:r>
      <w:r w:rsidR="00DB4163">
        <w:rPr>
          <w:rFonts w:eastAsia="Arial" w:cs="Calibri"/>
          <w:b/>
          <w:i/>
          <w:iCs/>
          <w:color w:val="000000" w:themeColor="text1"/>
          <w:u w:val="single"/>
          <w:lang w:val="en-GB"/>
        </w:rPr>
        <w:t>3</w:t>
      </w:r>
      <w:r w:rsidRPr="00BD6D6C">
        <w:rPr>
          <w:rFonts w:eastAsia="Arial" w:cs="Calibri"/>
          <w:b/>
          <w:i/>
          <w:iCs/>
          <w:color w:val="000000" w:themeColor="text1"/>
          <w:u w:val="single"/>
          <w:lang w:val="en-GB"/>
        </w:rPr>
        <w:t xml:space="preserve"> – </w:t>
      </w:r>
      <w:r w:rsidR="00DB4163">
        <w:rPr>
          <w:rFonts w:eastAsia="Arial" w:cs="Calibri"/>
          <w:b/>
          <w:i/>
          <w:iCs/>
          <w:color w:val="000000" w:themeColor="text1"/>
          <w:u w:val="single"/>
          <w:lang w:val="en-GB"/>
        </w:rPr>
        <w:t>Worksheet</w:t>
      </w:r>
      <w:r>
        <w:rPr>
          <w:rFonts w:eastAsia="Arial" w:cs="Calibri"/>
          <w:b/>
          <w:i/>
          <w:iCs/>
          <w:color w:val="000000" w:themeColor="text1"/>
          <w:u w:val="single"/>
          <w:lang w:val="en-GB"/>
        </w:rPr>
        <w:t xml:space="preserve"> </w:t>
      </w:r>
      <w:r w:rsidRPr="00BD6D6C">
        <w:rPr>
          <w:rFonts w:eastAsia="Arial" w:cs="Calibri"/>
          <w:b/>
          <w:i/>
          <w:iCs/>
          <w:color w:val="000000" w:themeColor="text1"/>
          <w:u w:val="single"/>
          <w:lang w:val="en-GB"/>
        </w:rPr>
        <w:t>MEMO</w:t>
      </w:r>
      <w:r w:rsidRPr="00BD6D6C">
        <w:rPr>
          <w:rFonts w:eastAsia="Arial" w:cs="Calibri"/>
          <w:bCs/>
          <w:color w:val="000000" w:themeColor="text1"/>
          <w:lang w:val="en-GB"/>
        </w:rPr>
        <w:t xml:space="preserve"> for answers to </w:t>
      </w:r>
      <w:r w:rsidR="00DB4163" w:rsidRPr="00DB4163">
        <w:rPr>
          <w:rFonts w:eastAsia="Arial" w:cs="Calibri"/>
          <w:b/>
          <w:i/>
          <w:iCs/>
          <w:color w:val="000000" w:themeColor="text1"/>
          <w:lang w:val="en-GB"/>
        </w:rPr>
        <w:t xml:space="preserve">Activity 1 </w:t>
      </w:r>
      <w:r w:rsidR="00DB4163" w:rsidRPr="00DB4163">
        <w:rPr>
          <w:rFonts w:eastAsia="Arial" w:cs="Calibri"/>
          <w:bCs/>
          <w:color w:val="000000" w:themeColor="text1"/>
          <w:lang w:val="en-GB"/>
        </w:rPr>
        <w:t xml:space="preserve">and </w:t>
      </w:r>
      <w:r w:rsidR="00DB4163">
        <w:rPr>
          <w:rFonts w:eastAsia="Arial" w:cs="Calibri"/>
          <w:b/>
          <w:i/>
          <w:iCs/>
          <w:color w:val="000000" w:themeColor="text1"/>
          <w:lang w:val="en-GB"/>
        </w:rPr>
        <w:t xml:space="preserve">Activity </w:t>
      </w:r>
      <w:r w:rsidR="00DB4163" w:rsidRPr="00DB4163">
        <w:rPr>
          <w:rFonts w:eastAsia="Arial" w:cs="Calibri"/>
          <w:b/>
          <w:i/>
          <w:iCs/>
          <w:color w:val="000000" w:themeColor="text1"/>
          <w:lang w:val="en-GB"/>
        </w:rPr>
        <w:t>2</w:t>
      </w:r>
      <w:r w:rsidR="00DB4163">
        <w:rPr>
          <w:rFonts w:eastAsia="Arial" w:cs="Calibri"/>
          <w:bCs/>
          <w:color w:val="000000" w:themeColor="text1"/>
          <w:lang w:val="en-GB"/>
        </w:rPr>
        <w:t>.</w:t>
      </w:r>
      <w:r w:rsidRPr="00BD6D6C">
        <w:rPr>
          <w:rFonts w:eastAsia="Arial" w:cs="Calibri"/>
          <w:bCs/>
          <w:color w:val="000000" w:themeColor="text1"/>
          <w:lang w:val="en-GB"/>
        </w:rPr>
        <w:t xml:space="preserve"> </w:t>
      </w:r>
    </w:p>
    <w:p w14:paraId="140375D0" w14:textId="77777777" w:rsidR="007266BF"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Watch</w:t>
      </w:r>
      <w:r w:rsidRPr="00F243E9">
        <w:rPr>
          <w:rFonts w:eastAsia="Arial" w:cs="Calibri"/>
          <w:bCs/>
          <w:color w:val="000000"/>
          <w:kern w:val="0"/>
          <w:szCs w:val="24"/>
          <w:lang w:val="en-GB" w:eastAsia="en-GB"/>
          <w14:ligatures w14:val="none"/>
        </w:rPr>
        <w:t xml:space="preserve"> the suggested video clip to familiarise yourself with the content. </w:t>
      </w:r>
    </w:p>
    <w:p w14:paraId="342F88A1" w14:textId="77777777" w:rsidR="0065247E" w:rsidRPr="0065247E" w:rsidRDefault="007266BF" w:rsidP="002525DC">
      <w:pPr>
        <w:numPr>
          <w:ilvl w:val="1"/>
          <w:numId w:val="28"/>
        </w:numPr>
        <w:pBdr>
          <w:top w:val="nil"/>
          <w:left w:val="nil"/>
          <w:bottom w:val="nil"/>
          <w:right w:val="nil"/>
          <w:between w:val="nil"/>
        </w:pBdr>
        <w:spacing w:line="240" w:lineRule="auto"/>
        <w:contextualSpacing/>
        <w:rPr>
          <w:rFonts w:eastAsia="Arial" w:cs="Calibri"/>
          <w:b/>
          <w:bCs/>
          <w:color w:val="000000"/>
          <w:kern w:val="0"/>
          <w:szCs w:val="24"/>
          <w:lang w:val="en-GB" w:eastAsia="en-GB"/>
          <w14:ligatures w14:val="none"/>
        </w:rPr>
      </w:pPr>
      <w:r w:rsidRPr="0065247E">
        <w:rPr>
          <w:rFonts w:eastAsia="Arial" w:cs="Calibri"/>
          <w:b/>
          <w:bCs/>
          <w:color w:val="000000"/>
          <w:kern w:val="0"/>
          <w:szCs w:val="24"/>
          <w:lang w:val="en-GB" w:eastAsia="en-GB"/>
          <w14:ligatures w14:val="none"/>
        </w:rPr>
        <w:t xml:space="preserve">What Is the Greenhouse Effect? </w:t>
      </w:r>
    </w:p>
    <w:p w14:paraId="019A9CFC" w14:textId="77777777" w:rsidR="0065247E" w:rsidRDefault="0065247E" w:rsidP="0065247E">
      <w:pPr>
        <w:pBdr>
          <w:top w:val="nil"/>
          <w:left w:val="nil"/>
          <w:bottom w:val="nil"/>
          <w:right w:val="nil"/>
          <w:between w:val="nil"/>
        </w:pBdr>
        <w:spacing w:line="240" w:lineRule="auto"/>
        <w:ind w:left="1440"/>
        <w:contextualSpacing/>
        <w:rPr>
          <w:rFonts w:eastAsia="Arial" w:cs="Calibri"/>
          <w:color w:val="000000"/>
          <w:kern w:val="0"/>
          <w:szCs w:val="24"/>
          <w:lang w:val="en-GB" w:eastAsia="en-GB"/>
          <w14:ligatures w14:val="none"/>
        </w:rPr>
      </w:pPr>
      <w:hyperlink r:id="rId24" w:history="1">
        <w:r w:rsidRPr="00EF371C">
          <w:rPr>
            <w:rStyle w:val="Hyperlink"/>
            <w:rFonts w:eastAsia="Arial" w:cs="Calibri"/>
            <w:kern w:val="0"/>
            <w:szCs w:val="24"/>
            <w:lang w:val="en-GB" w:eastAsia="en-GB"/>
            <w14:ligatures w14:val="none"/>
          </w:rPr>
          <w:t>https://www.youtube.com/watch?v=SN5-DnOHQmE&amp;ab_channel=NASASpacePlace</w:t>
        </w:r>
      </w:hyperlink>
      <w:r>
        <w:rPr>
          <w:rFonts w:eastAsia="Arial" w:cs="Calibri"/>
          <w:color w:val="000000"/>
          <w:kern w:val="0"/>
          <w:szCs w:val="24"/>
          <w:lang w:val="en-GB" w:eastAsia="en-GB"/>
          <w14:ligatures w14:val="none"/>
        </w:rPr>
        <w:t xml:space="preserve"> </w:t>
      </w:r>
    </w:p>
    <w:p w14:paraId="323385F8" w14:textId="23852ECA" w:rsidR="00C71923" w:rsidRPr="0065247E" w:rsidRDefault="007266BF" w:rsidP="0065247E">
      <w:pPr>
        <w:pBdr>
          <w:top w:val="nil"/>
          <w:left w:val="nil"/>
          <w:bottom w:val="nil"/>
          <w:right w:val="nil"/>
          <w:between w:val="nil"/>
        </w:pBdr>
        <w:spacing w:line="240" w:lineRule="auto"/>
        <w:ind w:left="1440"/>
        <w:contextualSpacing/>
        <w:rPr>
          <w:rFonts w:eastAsia="Arial" w:cs="Calibri"/>
          <w:color w:val="000000"/>
          <w:kern w:val="0"/>
          <w:szCs w:val="24"/>
          <w:lang w:val="en-GB" w:eastAsia="en-GB"/>
          <w14:ligatures w14:val="none"/>
        </w:rPr>
      </w:pPr>
      <w:r w:rsidRPr="0065247E">
        <w:rPr>
          <w:rFonts w:eastAsia="Arial" w:cs="Calibri"/>
          <w:color w:val="000000"/>
          <w:kern w:val="0"/>
          <w:szCs w:val="24"/>
          <w:lang w:val="en-GB" w:eastAsia="en-GB"/>
          <w14:ligatures w14:val="none"/>
        </w:rPr>
        <w:t>(2 min 29 sec)</w:t>
      </w:r>
    </w:p>
    <w:p w14:paraId="15AC4030" w14:textId="77777777" w:rsidR="0065247E" w:rsidRPr="0065247E" w:rsidRDefault="0065247E" w:rsidP="002525DC">
      <w:pPr>
        <w:numPr>
          <w:ilvl w:val="1"/>
          <w:numId w:val="28"/>
        </w:numPr>
        <w:pBdr>
          <w:top w:val="nil"/>
          <w:left w:val="nil"/>
          <w:bottom w:val="nil"/>
          <w:right w:val="nil"/>
          <w:between w:val="nil"/>
        </w:pBdr>
        <w:spacing w:line="240" w:lineRule="auto"/>
        <w:contextualSpacing/>
        <w:rPr>
          <w:rFonts w:eastAsia="Arial" w:cs="Calibri"/>
          <w:b/>
          <w:color w:val="000000"/>
          <w:kern w:val="0"/>
          <w:szCs w:val="24"/>
          <w:lang w:val="en-GB" w:eastAsia="en-GB"/>
          <w14:ligatures w14:val="none"/>
        </w:rPr>
      </w:pPr>
      <w:r w:rsidRPr="0065247E">
        <w:rPr>
          <w:rFonts w:eastAsia="Arial" w:cs="Calibri"/>
          <w:b/>
          <w:color w:val="000000"/>
          <w:kern w:val="0"/>
          <w:szCs w:val="24"/>
          <w:lang w:val="en-GB" w:eastAsia="en-GB"/>
          <w14:ligatures w14:val="none"/>
        </w:rPr>
        <w:t>What Earth in 2050 could look like - Shannon Odell</w:t>
      </w:r>
    </w:p>
    <w:p w14:paraId="0BBD367B" w14:textId="722CD8CE" w:rsidR="007266BF" w:rsidRDefault="0065247E" w:rsidP="0065247E">
      <w:pPr>
        <w:pBdr>
          <w:top w:val="nil"/>
          <w:left w:val="nil"/>
          <w:bottom w:val="nil"/>
          <w:right w:val="nil"/>
          <w:between w:val="nil"/>
        </w:pBdr>
        <w:spacing w:line="240" w:lineRule="auto"/>
        <w:ind w:left="1440"/>
        <w:contextualSpacing/>
        <w:rPr>
          <w:rFonts w:eastAsia="Arial" w:cs="Calibri"/>
          <w:bCs/>
          <w:color w:val="000000"/>
          <w:kern w:val="0"/>
          <w:szCs w:val="24"/>
          <w:lang w:val="en-GB" w:eastAsia="en-GB"/>
          <w14:ligatures w14:val="none"/>
        </w:rPr>
      </w:pPr>
      <w:hyperlink r:id="rId25" w:history="1">
        <w:r w:rsidRPr="00EF371C">
          <w:rPr>
            <w:rStyle w:val="Hyperlink"/>
            <w:rFonts w:eastAsia="Arial" w:cs="Calibri"/>
            <w:bCs/>
            <w:kern w:val="0"/>
            <w:szCs w:val="24"/>
            <w:lang w:val="en-GB" w:eastAsia="en-GB"/>
            <w14:ligatures w14:val="none"/>
          </w:rPr>
          <w:t>https://www.youtube.com/watch?v=2njn71TqkjA&amp;t=17s&amp;ab_channel=TED-Ed</w:t>
        </w:r>
      </w:hyperlink>
      <w:r>
        <w:rPr>
          <w:rFonts w:eastAsia="Arial" w:cs="Calibri"/>
          <w:bCs/>
          <w:color w:val="000000"/>
          <w:kern w:val="0"/>
          <w:szCs w:val="24"/>
          <w:lang w:val="en-GB" w:eastAsia="en-GB"/>
          <w14:ligatures w14:val="none"/>
        </w:rPr>
        <w:t xml:space="preserve"> </w:t>
      </w:r>
      <w:r w:rsidRPr="0065247E">
        <w:rPr>
          <w:rFonts w:eastAsia="Arial" w:cs="Calibri"/>
          <w:bCs/>
          <w:color w:val="000000"/>
          <w:kern w:val="0"/>
          <w:szCs w:val="24"/>
          <w:lang w:val="en-GB" w:eastAsia="en-GB"/>
          <w14:ligatures w14:val="none"/>
        </w:rPr>
        <w:t>(4 min 59 sec)</w:t>
      </w:r>
    </w:p>
    <w:p w14:paraId="1088DCC1" w14:textId="2D503BE8" w:rsidR="002871D4" w:rsidRPr="002871D4" w:rsidRDefault="002871D4" w:rsidP="002871D4">
      <w:pPr>
        <w:pStyle w:val="ListParagraph"/>
        <w:numPr>
          <w:ilvl w:val="0"/>
          <w:numId w:val="31"/>
        </w:numPr>
        <w:pBdr>
          <w:top w:val="nil"/>
          <w:left w:val="nil"/>
          <w:bottom w:val="nil"/>
          <w:right w:val="nil"/>
          <w:between w:val="nil"/>
        </w:pBdr>
        <w:spacing w:line="240" w:lineRule="auto"/>
        <w:rPr>
          <w:rFonts w:eastAsia="Arial" w:cs="Calibri"/>
          <w:bCs/>
          <w:color w:val="000000"/>
          <w:kern w:val="0"/>
          <w:szCs w:val="24"/>
          <w:lang w:val="en-GB" w:eastAsia="en-GB"/>
          <w14:ligatures w14:val="none"/>
        </w:rPr>
      </w:pPr>
      <w:r w:rsidRPr="002871D4">
        <w:rPr>
          <w:rFonts w:eastAsia="Arial" w:cs="Calibri"/>
          <w:bCs/>
          <w:color w:val="000000"/>
          <w:kern w:val="0"/>
          <w:szCs w:val="24"/>
          <w:lang w:eastAsia="en-GB"/>
          <w14:ligatures w14:val="none"/>
        </w:rPr>
        <w:t xml:space="preserve">Watch: </w:t>
      </w:r>
      <w:r w:rsidRPr="002871D4">
        <w:rPr>
          <w:rFonts w:eastAsia="Arial" w:cs="Calibri"/>
          <w:b/>
          <w:bCs/>
          <w:color w:val="000000"/>
          <w:kern w:val="0"/>
          <w:szCs w:val="24"/>
          <w:lang w:eastAsia="en-GB"/>
          <w14:ligatures w14:val="none"/>
        </w:rPr>
        <w:t xml:space="preserve">Adaptation vs. Mitigation Climate Change Solutions </w:t>
      </w:r>
      <w:hyperlink r:id="rId26" w:history="1">
        <w:r w:rsidRPr="002871D4">
          <w:rPr>
            <w:rStyle w:val="Hyperlink"/>
            <w:rFonts w:eastAsia="Arial" w:cs="Calibri"/>
            <w:bCs/>
            <w:kern w:val="0"/>
            <w:szCs w:val="24"/>
            <w:lang w:eastAsia="en-GB"/>
            <w14:ligatures w14:val="none"/>
          </w:rPr>
          <w:t>https://www.youtube.com/watch?v=2vqPfY7LjP8&amp;t=8s&amp;ab_channel=NowThisEarth</w:t>
        </w:r>
      </w:hyperlink>
      <w:r w:rsidRPr="002871D4">
        <w:rPr>
          <w:rFonts w:eastAsia="Arial" w:cs="Calibri"/>
          <w:bCs/>
          <w:color w:val="000000"/>
          <w:kern w:val="0"/>
          <w:szCs w:val="24"/>
          <w:lang w:eastAsia="en-GB"/>
          <w14:ligatures w14:val="none"/>
        </w:rPr>
        <w:t xml:space="preserve"> (2 min 44 sec)</w:t>
      </w:r>
    </w:p>
    <w:p w14:paraId="64A9591B" w14:textId="77777777" w:rsidR="0065247E" w:rsidRPr="007266BF" w:rsidRDefault="0065247E" w:rsidP="0065247E">
      <w:pPr>
        <w:pBdr>
          <w:top w:val="nil"/>
          <w:left w:val="nil"/>
          <w:bottom w:val="nil"/>
          <w:right w:val="nil"/>
          <w:between w:val="nil"/>
        </w:pBdr>
        <w:spacing w:line="240" w:lineRule="auto"/>
        <w:ind w:left="1440"/>
        <w:contextualSpacing/>
        <w:rPr>
          <w:rFonts w:eastAsia="Arial" w:cs="Calibri"/>
          <w:bCs/>
          <w:color w:val="000000"/>
          <w:kern w:val="0"/>
          <w:szCs w:val="24"/>
          <w:lang w:val="en-GB"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71923" w:rsidRPr="00303895" w14:paraId="1875F0E0" w14:textId="77777777" w:rsidTr="000E5E60">
        <w:trPr>
          <w:trHeight w:val="113"/>
        </w:trPr>
        <w:tc>
          <w:tcPr>
            <w:tcW w:w="421" w:type="dxa"/>
          </w:tcPr>
          <w:p w14:paraId="5DE1DA77" w14:textId="156CBDC7" w:rsidR="00C71923" w:rsidRPr="00303895" w:rsidRDefault="00C71923" w:rsidP="000E5E60">
            <w:pPr>
              <w:spacing w:line="360" w:lineRule="auto"/>
              <w:rPr>
                <w:rFonts w:eastAsia="Arial" w:cs="Calibri"/>
                <w:b/>
                <w:bCs/>
                <w:color w:val="000000"/>
                <w:szCs w:val="24"/>
                <w:lang w:eastAsia="en-GB"/>
              </w:rPr>
            </w:pPr>
            <w:r>
              <w:rPr>
                <w:rFonts w:eastAsia="Arial" w:cs="Calibri"/>
                <w:b/>
                <w:bCs/>
                <w:color w:val="000000"/>
                <w:szCs w:val="24"/>
                <w:lang w:eastAsia="en-GB"/>
              </w:rPr>
              <w:t>1</w:t>
            </w:r>
            <w:r w:rsidRPr="00303895">
              <w:rPr>
                <w:rFonts w:eastAsia="Arial" w:cs="Calibri"/>
                <w:b/>
                <w:bCs/>
                <w:color w:val="000000"/>
                <w:szCs w:val="24"/>
                <w:lang w:eastAsia="en-GB"/>
              </w:rPr>
              <w:t>.</w:t>
            </w:r>
          </w:p>
        </w:tc>
        <w:tc>
          <w:tcPr>
            <w:tcW w:w="8084" w:type="dxa"/>
          </w:tcPr>
          <w:p w14:paraId="3C86EE2F" w14:textId="0CE4ADD1" w:rsidR="00C71923" w:rsidRPr="00303895" w:rsidRDefault="00C71923" w:rsidP="000E5E60">
            <w:pPr>
              <w:spacing w:line="360" w:lineRule="auto"/>
              <w:rPr>
                <w:rFonts w:eastAsia="Arial" w:cs="Calibri"/>
                <w:b/>
                <w:bCs/>
                <w:color w:val="000000"/>
                <w:szCs w:val="24"/>
                <w:lang w:eastAsia="en-GB"/>
              </w:rPr>
            </w:pPr>
            <w:r>
              <w:rPr>
                <w:b/>
                <w:bCs/>
              </w:rPr>
              <w:t>Introduction</w:t>
            </w:r>
            <w:r w:rsidRPr="00303895">
              <w:rPr>
                <w:b/>
                <w:bCs/>
              </w:rPr>
              <w:t xml:space="preserve"> </w:t>
            </w:r>
            <w:r w:rsidR="00DF026C">
              <w:rPr>
                <w:b/>
                <w:bCs/>
              </w:rPr>
              <w:t xml:space="preserve">&amp; Watch Video </w:t>
            </w:r>
            <w:r w:rsidRPr="00303895">
              <w:rPr>
                <w:rFonts w:eastAsia="Arial" w:cs="Calibri"/>
                <w:b/>
                <w:bCs/>
                <w:color w:val="000000"/>
                <w:szCs w:val="24"/>
                <w:lang w:eastAsia="en-GB"/>
              </w:rPr>
              <w:t>(</w:t>
            </w:r>
            <w:r w:rsidR="005E00B8">
              <w:rPr>
                <w:rFonts w:eastAsia="Arial" w:cs="Calibri"/>
                <w:b/>
                <w:bCs/>
                <w:color w:val="000000"/>
                <w:szCs w:val="24"/>
                <w:lang w:eastAsia="en-GB"/>
              </w:rPr>
              <w:t>7</w:t>
            </w:r>
            <w:r w:rsidRPr="00303895">
              <w:rPr>
                <w:rFonts w:eastAsia="Arial" w:cs="Calibri"/>
                <w:b/>
                <w:bCs/>
                <w:color w:val="000000"/>
                <w:szCs w:val="24"/>
                <w:lang w:eastAsia="en-GB"/>
              </w:rPr>
              <w:t xml:space="preserve"> min)</w:t>
            </w:r>
          </w:p>
        </w:tc>
        <w:tc>
          <w:tcPr>
            <w:tcW w:w="1689" w:type="dxa"/>
          </w:tcPr>
          <w:p w14:paraId="1F6C4A95" w14:textId="6ACFECBC" w:rsidR="00C71923" w:rsidRPr="00303895" w:rsidRDefault="00C71923" w:rsidP="000E5E60">
            <w:pPr>
              <w:spacing w:line="360" w:lineRule="auto"/>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w:t>
            </w:r>
            <w:r w:rsidR="00152EE5">
              <w:rPr>
                <w:rFonts w:eastAsia="Arial" w:cs="Calibri"/>
                <w:b/>
                <w:bCs/>
                <w:i/>
                <w:iCs/>
                <w:color w:val="000000"/>
                <w:szCs w:val="24"/>
                <w:u w:val="single"/>
                <w:lang w:eastAsia="en-GB"/>
              </w:rPr>
              <w:t>s</w:t>
            </w:r>
            <w:r w:rsidRPr="00303895">
              <w:rPr>
                <w:rFonts w:eastAsia="Arial" w:cs="Calibri"/>
                <w:b/>
                <w:bCs/>
                <w:i/>
                <w:iCs/>
                <w:color w:val="000000"/>
                <w:szCs w:val="24"/>
                <w:u w:val="single"/>
                <w:lang w:eastAsia="en-GB"/>
              </w:rPr>
              <w:t xml:space="preserve"> 1</w:t>
            </w:r>
            <w:r w:rsidR="00152EE5">
              <w:rPr>
                <w:rFonts w:eastAsia="Arial" w:cs="Calibri"/>
                <w:b/>
                <w:bCs/>
                <w:i/>
                <w:iCs/>
                <w:color w:val="000000"/>
                <w:szCs w:val="24"/>
                <w:u w:val="single"/>
                <w:lang w:eastAsia="en-GB"/>
              </w:rPr>
              <w:t>-4</w:t>
            </w:r>
            <w:r w:rsidRPr="00303895">
              <w:rPr>
                <w:rFonts w:eastAsia="Arial" w:cs="Calibri"/>
                <w:b/>
                <w:bCs/>
                <w:i/>
                <w:iCs/>
                <w:color w:val="000000"/>
                <w:szCs w:val="24"/>
                <w:lang w:eastAsia="en-GB"/>
              </w:rPr>
              <w:t>)</w:t>
            </w:r>
          </w:p>
        </w:tc>
      </w:tr>
    </w:tbl>
    <w:p w14:paraId="37B32A10" w14:textId="77777777" w:rsidR="00A41C80" w:rsidRPr="00A41C80" w:rsidRDefault="004E6550" w:rsidP="002525DC">
      <w:pPr>
        <w:numPr>
          <w:ilvl w:val="1"/>
          <w:numId w:val="20"/>
        </w:numPr>
        <w:tabs>
          <w:tab w:val="clear" w:pos="1440"/>
        </w:tabs>
        <w:ind w:left="709"/>
        <w:rPr>
          <w:i/>
          <w:iCs/>
          <w:szCs w:val="24"/>
          <w:lang w:val="en-US"/>
        </w:rPr>
      </w:pPr>
      <w:r w:rsidRPr="002906D6">
        <w:rPr>
          <w:b/>
          <w:bCs/>
          <w:szCs w:val="24"/>
        </w:rPr>
        <w:t>Slide 1:</w:t>
      </w:r>
      <w:r w:rsidRPr="002906D6">
        <w:rPr>
          <w:szCs w:val="24"/>
        </w:rPr>
        <w:t xml:space="preserve"> Welcome back Grade 11s. </w:t>
      </w:r>
      <w:r w:rsidR="009F3FEA" w:rsidRPr="002906D6">
        <w:rPr>
          <w:szCs w:val="24"/>
        </w:rPr>
        <w:t>In the previous lesson, we explored how resource depletion affects the environment and human health. We also covered disaster preparedness, safety, and recovery, focusing on taking action rather than feeling powerless.</w:t>
      </w:r>
      <w:r w:rsidR="002906D6" w:rsidRPr="002906D6">
        <w:rPr>
          <w:szCs w:val="24"/>
        </w:rPr>
        <w:t xml:space="preserve"> </w:t>
      </w:r>
    </w:p>
    <w:p w14:paraId="2F70088D" w14:textId="77777777" w:rsidR="002D0566" w:rsidRPr="002D0566" w:rsidRDefault="00A41C80" w:rsidP="002525DC">
      <w:pPr>
        <w:numPr>
          <w:ilvl w:val="1"/>
          <w:numId w:val="20"/>
        </w:numPr>
        <w:tabs>
          <w:tab w:val="clear" w:pos="1440"/>
        </w:tabs>
        <w:ind w:left="709"/>
        <w:rPr>
          <w:i/>
          <w:iCs/>
          <w:szCs w:val="24"/>
          <w:lang w:val="en-US"/>
        </w:rPr>
      </w:pPr>
      <w:r>
        <w:rPr>
          <w:b/>
          <w:bCs/>
          <w:szCs w:val="24"/>
        </w:rPr>
        <w:t>Slide 2:</w:t>
      </w:r>
      <w:r>
        <w:rPr>
          <w:szCs w:val="24"/>
          <w:lang w:val="en-US"/>
        </w:rPr>
        <w:t xml:space="preserve"> </w:t>
      </w:r>
      <w:r w:rsidR="002906D6" w:rsidRPr="002906D6">
        <w:rPr>
          <w:szCs w:val="24"/>
          <w:lang w:val="en-US"/>
        </w:rPr>
        <w:t xml:space="preserve">Today's lesson will focus on climate change, its causes, impacts, and ways to mitigate and adapt to it. </w:t>
      </w:r>
      <w:r w:rsidR="009D2E2B">
        <w:rPr>
          <w:szCs w:val="24"/>
          <w:lang w:val="en-US"/>
        </w:rPr>
        <w:t xml:space="preserve">By the end of the lesson, </w:t>
      </w:r>
      <w:r w:rsidR="002D0566">
        <w:rPr>
          <w:szCs w:val="24"/>
          <w:lang w:val="en-US"/>
        </w:rPr>
        <w:t>you</w:t>
      </w:r>
      <w:r w:rsidR="009D2E2B">
        <w:rPr>
          <w:szCs w:val="24"/>
          <w:lang w:val="en-US"/>
        </w:rPr>
        <w:t xml:space="preserve"> should be</w:t>
      </w:r>
      <w:r w:rsidR="002D0566">
        <w:rPr>
          <w:szCs w:val="24"/>
          <w:lang w:val="en-US"/>
        </w:rPr>
        <w:t xml:space="preserve"> able to:</w:t>
      </w:r>
    </w:p>
    <w:p w14:paraId="1E490B7D" w14:textId="77777777" w:rsidR="005734B9" w:rsidRPr="001A02A3" w:rsidRDefault="00B23B22" w:rsidP="002525DC">
      <w:pPr>
        <w:numPr>
          <w:ilvl w:val="2"/>
          <w:numId w:val="25"/>
        </w:numPr>
        <w:ind w:left="1418"/>
        <w:rPr>
          <w:i/>
          <w:iCs/>
          <w:szCs w:val="24"/>
          <w:lang w:val="en-US"/>
        </w:rPr>
      </w:pPr>
      <w:r w:rsidRPr="001A02A3">
        <w:rPr>
          <w:szCs w:val="24"/>
        </w:rPr>
        <w:t xml:space="preserve">Explain how </w:t>
      </w:r>
      <w:r w:rsidRPr="001A02A3">
        <w:rPr>
          <w:b/>
          <w:bCs/>
          <w:szCs w:val="24"/>
        </w:rPr>
        <w:t>human activities contribute to global warming</w:t>
      </w:r>
      <w:r w:rsidRPr="001A02A3">
        <w:rPr>
          <w:szCs w:val="24"/>
        </w:rPr>
        <w:t>.</w:t>
      </w:r>
      <w:r w:rsidR="009D2E2B" w:rsidRPr="001A02A3">
        <w:rPr>
          <w:szCs w:val="24"/>
          <w:lang w:val="en-US"/>
        </w:rPr>
        <w:t xml:space="preserve"> </w:t>
      </w:r>
    </w:p>
    <w:p w14:paraId="61D7D1D6" w14:textId="633343AC" w:rsidR="005734B9" w:rsidRPr="001A02A3" w:rsidRDefault="005734B9" w:rsidP="002525DC">
      <w:pPr>
        <w:numPr>
          <w:ilvl w:val="2"/>
          <w:numId w:val="25"/>
        </w:numPr>
        <w:ind w:left="1418"/>
        <w:rPr>
          <w:i/>
          <w:iCs/>
          <w:szCs w:val="24"/>
          <w:lang w:val="en-US"/>
        </w:rPr>
      </w:pPr>
      <w:r w:rsidRPr="001A02A3">
        <w:rPr>
          <w:szCs w:val="24"/>
          <w:lang w:val="en-US"/>
        </w:rPr>
        <w:t xml:space="preserve">Describe the </w:t>
      </w:r>
      <w:r w:rsidRPr="001A02A3">
        <w:rPr>
          <w:b/>
          <w:bCs/>
          <w:szCs w:val="24"/>
          <w:lang w:val="en-US"/>
        </w:rPr>
        <w:t>effects of climate change</w:t>
      </w:r>
      <w:r w:rsidRPr="001A02A3">
        <w:rPr>
          <w:szCs w:val="24"/>
          <w:lang w:val="en-US"/>
        </w:rPr>
        <w:t xml:space="preserve"> on:</w:t>
      </w:r>
      <w:r w:rsidRPr="001A02A3">
        <w:rPr>
          <w:i/>
          <w:iCs/>
          <w:szCs w:val="24"/>
          <w:lang w:val="en-US"/>
        </w:rPr>
        <w:t xml:space="preserve"> </w:t>
      </w:r>
      <w:r w:rsidRPr="001A02A3">
        <w:rPr>
          <w:szCs w:val="24"/>
          <w:lang w:val="en-US"/>
        </w:rPr>
        <w:t xml:space="preserve">eco-systems, oceans, humans and weather patterns. </w:t>
      </w:r>
    </w:p>
    <w:p w14:paraId="09202819" w14:textId="5FD7536A" w:rsidR="003D2036" w:rsidRPr="003D2036" w:rsidRDefault="000F730E" w:rsidP="002525DC">
      <w:pPr>
        <w:numPr>
          <w:ilvl w:val="2"/>
          <w:numId w:val="25"/>
        </w:numPr>
        <w:ind w:left="1418"/>
        <w:rPr>
          <w:i/>
          <w:iCs/>
          <w:szCs w:val="24"/>
          <w:lang w:val="en-US"/>
        </w:rPr>
      </w:pPr>
      <w:r w:rsidRPr="001A02A3">
        <w:rPr>
          <w:szCs w:val="24"/>
          <w:lang w:val="en-US"/>
        </w:rPr>
        <w:t>Understand</w:t>
      </w:r>
      <w:r w:rsidRPr="003D2036">
        <w:rPr>
          <w:szCs w:val="24"/>
          <w:lang w:val="en-US"/>
        </w:rPr>
        <w:t xml:space="preserve"> ways to </w:t>
      </w:r>
      <w:r w:rsidRPr="001A02A3">
        <w:rPr>
          <w:b/>
          <w:bCs/>
          <w:szCs w:val="24"/>
          <w:lang w:val="en-US"/>
        </w:rPr>
        <w:t xml:space="preserve">mitigate and adapt to </w:t>
      </w:r>
      <w:r w:rsidR="003D2036" w:rsidRPr="001A02A3">
        <w:rPr>
          <w:b/>
          <w:bCs/>
          <w:szCs w:val="24"/>
          <w:lang w:val="en-US"/>
        </w:rPr>
        <w:t>global warming</w:t>
      </w:r>
      <w:r w:rsidR="003D2036" w:rsidRPr="003D2036">
        <w:rPr>
          <w:szCs w:val="24"/>
          <w:lang w:val="en-US"/>
        </w:rPr>
        <w:t>.</w:t>
      </w:r>
    </w:p>
    <w:p w14:paraId="688EC1AF" w14:textId="77777777" w:rsidR="005734B9" w:rsidRPr="005734B9" w:rsidRDefault="005734B9" w:rsidP="005734B9">
      <w:pPr>
        <w:ind w:left="709"/>
        <w:rPr>
          <w:i/>
          <w:iCs/>
          <w:szCs w:val="24"/>
          <w:lang w:val="en-US"/>
        </w:rPr>
      </w:pPr>
    </w:p>
    <w:p w14:paraId="46696D6A" w14:textId="0C53912F" w:rsidR="002906D6" w:rsidRPr="002906D6" w:rsidRDefault="00A41C80" w:rsidP="002525DC">
      <w:pPr>
        <w:numPr>
          <w:ilvl w:val="1"/>
          <w:numId w:val="20"/>
        </w:numPr>
        <w:tabs>
          <w:tab w:val="clear" w:pos="1440"/>
        </w:tabs>
        <w:ind w:left="709"/>
        <w:rPr>
          <w:i/>
          <w:iCs/>
          <w:szCs w:val="24"/>
          <w:lang w:val="en-US"/>
        </w:rPr>
      </w:pPr>
      <w:r w:rsidRPr="00A41C80">
        <w:rPr>
          <w:b/>
          <w:bCs/>
          <w:szCs w:val="24"/>
          <w:lang w:val="en-US"/>
        </w:rPr>
        <w:t>Slide 3:</w:t>
      </w:r>
      <w:r>
        <w:rPr>
          <w:szCs w:val="24"/>
          <w:lang w:val="en-US"/>
        </w:rPr>
        <w:t xml:space="preserve"> </w:t>
      </w:r>
      <w:r w:rsidR="002906D6" w:rsidRPr="002906D6">
        <w:rPr>
          <w:szCs w:val="24"/>
          <w:lang w:val="en-US"/>
        </w:rPr>
        <w:t xml:space="preserve">All of us are familiar with the concept of </w:t>
      </w:r>
      <w:r w:rsidR="002906D6" w:rsidRPr="002906D6">
        <w:rPr>
          <w:b/>
          <w:bCs/>
          <w:szCs w:val="24"/>
          <w:lang w:val="en-US"/>
        </w:rPr>
        <w:t>climate change</w:t>
      </w:r>
      <w:r w:rsidR="002906D6" w:rsidRPr="002906D6">
        <w:rPr>
          <w:szCs w:val="24"/>
          <w:lang w:val="en-US"/>
        </w:rPr>
        <w:t>, but do we really know what it means?</w:t>
      </w:r>
    </w:p>
    <w:p w14:paraId="632DB0EB" w14:textId="77777777" w:rsidR="00935A39" w:rsidRDefault="002906D6" w:rsidP="002525DC">
      <w:pPr>
        <w:numPr>
          <w:ilvl w:val="1"/>
          <w:numId w:val="20"/>
        </w:numPr>
        <w:tabs>
          <w:tab w:val="clear" w:pos="1440"/>
        </w:tabs>
        <w:ind w:left="709"/>
      </w:pPr>
      <w:r>
        <w:rPr>
          <w:szCs w:val="24"/>
          <w:lang w:val="en-US"/>
        </w:rPr>
        <w:t xml:space="preserve">Ask learners to </w:t>
      </w:r>
      <w:r w:rsidR="00F72A3A">
        <w:rPr>
          <w:szCs w:val="24"/>
          <w:lang w:val="en-US"/>
        </w:rPr>
        <w:t xml:space="preserve">give their </w:t>
      </w:r>
      <w:r w:rsidR="00C71923">
        <w:rPr>
          <w:szCs w:val="24"/>
          <w:lang w:val="en-US"/>
        </w:rPr>
        <w:t xml:space="preserve">understanding of climate change. </w:t>
      </w:r>
    </w:p>
    <w:p w14:paraId="41DC9261" w14:textId="77777777" w:rsidR="00EB3851" w:rsidRDefault="00C71923" w:rsidP="002525DC">
      <w:pPr>
        <w:numPr>
          <w:ilvl w:val="1"/>
          <w:numId w:val="20"/>
        </w:numPr>
        <w:tabs>
          <w:tab w:val="clear" w:pos="1440"/>
        </w:tabs>
        <w:ind w:left="709"/>
      </w:pPr>
      <w:r w:rsidRPr="00935A39">
        <w:rPr>
          <w:szCs w:val="24"/>
          <w:lang w:val="en-US"/>
        </w:rPr>
        <w:t>That's right</w:t>
      </w:r>
      <w:r w:rsidR="00935A39" w:rsidRPr="00935A39">
        <w:rPr>
          <w:szCs w:val="24"/>
          <w:lang w:val="en-US"/>
        </w:rPr>
        <w:t xml:space="preserve"> </w:t>
      </w:r>
      <w:r w:rsidR="00935A39">
        <w:rPr>
          <w:szCs w:val="24"/>
          <w:lang w:val="en-US"/>
        </w:rPr>
        <w:t>– climate change</w:t>
      </w:r>
      <w:r w:rsidR="00935A39" w:rsidRPr="00935A39">
        <w:rPr>
          <w:szCs w:val="24"/>
          <w:lang w:val="en-US"/>
        </w:rPr>
        <w:t xml:space="preserve"> </w:t>
      </w:r>
      <w:r w:rsidR="00935A39" w:rsidRPr="00935A39">
        <w:rPr>
          <w:rFonts w:eastAsia="Calibri" w:cs="Calibri"/>
        </w:rPr>
        <w:t>involves long-term shifts in temperature, weather patterns, and atmospheric conditions on Earth. These changes can occur naturally, such as through volcanic eruptions or variations in solar radiation. However, in recent decades, human activities have been the primary drivers of climate change, leading to significant global impacts.</w:t>
      </w:r>
    </w:p>
    <w:p w14:paraId="3C35746D" w14:textId="69858C59" w:rsidR="00EB3851" w:rsidRPr="00152EE5" w:rsidRDefault="00EB3851" w:rsidP="002525DC">
      <w:pPr>
        <w:numPr>
          <w:ilvl w:val="1"/>
          <w:numId w:val="20"/>
        </w:numPr>
        <w:tabs>
          <w:tab w:val="clear" w:pos="1440"/>
        </w:tabs>
        <w:ind w:left="709"/>
      </w:pPr>
      <w:r w:rsidRPr="00EB3851">
        <w:rPr>
          <w:rFonts w:eastAsia="Calibri" w:cs="Calibri"/>
        </w:rPr>
        <w:t xml:space="preserve">Human activities accelerate climate change by increasing </w:t>
      </w:r>
      <w:r w:rsidRPr="00EB3851">
        <w:rPr>
          <w:rFonts w:eastAsia="Calibri" w:cs="Calibri"/>
          <w:b/>
          <w:bCs/>
        </w:rPr>
        <w:t>greenhouse gas emissions</w:t>
      </w:r>
      <w:r w:rsidRPr="00EB3851">
        <w:rPr>
          <w:rFonts w:eastAsia="Calibri" w:cs="Calibri"/>
        </w:rPr>
        <w:t>.</w:t>
      </w:r>
      <w:r>
        <w:rPr>
          <w:rFonts w:eastAsia="Calibri" w:cs="Calibri"/>
        </w:rPr>
        <w:t xml:space="preserve"> Let's watch a short video </w:t>
      </w:r>
      <w:r w:rsidR="00770CD1">
        <w:rPr>
          <w:rFonts w:eastAsia="Calibri" w:cs="Calibri"/>
        </w:rPr>
        <w:t xml:space="preserve">that explains greenhouse gases and the greenhouse effect. </w:t>
      </w:r>
    </w:p>
    <w:p w14:paraId="4AC92B0E" w14:textId="4D287DEB" w:rsidR="002871D4" w:rsidRDefault="002871D4">
      <w:pPr>
        <w:spacing w:after="160" w:line="278" w:lineRule="auto"/>
      </w:pPr>
      <w:r>
        <w:br w:type="page"/>
      </w:r>
    </w:p>
    <w:p w14:paraId="25737125" w14:textId="77777777" w:rsidR="00152EE5" w:rsidRPr="00EB3851" w:rsidRDefault="00152EE5" w:rsidP="00AD49A8">
      <w:pPr>
        <w:ind w:left="709"/>
      </w:pPr>
    </w:p>
    <w:p w14:paraId="493106BB" w14:textId="112AED42" w:rsidR="00000F48" w:rsidRPr="00000F48" w:rsidRDefault="00152EE5" w:rsidP="002525DC">
      <w:pPr>
        <w:numPr>
          <w:ilvl w:val="1"/>
          <w:numId w:val="20"/>
        </w:numPr>
        <w:tabs>
          <w:tab w:val="clear" w:pos="1440"/>
        </w:tabs>
        <w:ind w:left="709"/>
        <w:rPr>
          <w:b/>
          <w:bCs/>
          <w:lang w:val="en-US"/>
        </w:rPr>
      </w:pPr>
      <w:r w:rsidRPr="00152EE5">
        <w:rPr>
          <w:b/>
          <w:bCs/>
        </w:rPr>
        <w:t>Slide 4:</w:t>
      </w:r>
      <w:r>
        <w:t xml:space="preserve"> </w:t>
      </w:r>
      <w:r w:rsidR="00770CD1">
        <w:t xml:space="preserve">Watch: </w:t>
      </w:r>
      <w:r w:rsidR="00000F48" w:rsidRPr="00000F48">
        <w:rPr>
          <w:b/>
          <w:bCs/>
          <w:lang w:val="en-US"/>
        </w:rPr>
        <w:t>What Is the Greenhouse Effect?</w:t>
      </w:r>
    </w:p>
    <w:p w14:paraId="019C16CA" w14:textId="77777777" w:rsidR="009C6C2F" w:rsidRDefault="00000F48" w:rsidP="002525DC">
      <w:pPr>
        <w:numPr>
          <w:ilvl w:val="1"/>
          <w:numId w:val="20"/>
        </w:numPr>
        <w:tabs>
          <w:tab w:val="clear" w:pos="1440"/>
        </w:tabs>
        <w:ind w:left="709"/>
      </w:pPr>
      <w:hyperlink r:id="rId27" w:history="1">
        <w:r w:rsidRPr="00C53BD6">
          <w:rPr>
            <w:rStyle w:val="Hyperlink"/>
          </w:rPr>
          <w:t>https://www.youtube.com/watch?v=SN5-DnOHQmE&amp;ab_channel=NASASpacePlace</w:t>
        </w:r>
      </w:hyperlink>
      <w:r w:rsidR="001F52B2">
        <w:t xml:space="preserve"> </w:t>
      </w:r>
      <w:r>
        <w:t>(2 min 29 sec)</w:t>
      </w:r>
    </w:p>
    <w:p w14:paraId="03748899" w14:textId="213916AF" w:rsidR="00662A1C" w:rsidRDefault="009C6C2F" w:rsidP="002525DC">
      <w:pPr>
        <w:numPr>
          <w:ilvl w:val="1"/>
          <w:numId w:val="20"/>
        </w:numPr>
        <w:tabs>
          <w:tab w:val="clear" w:pos="1440"/>
        </w:tabs>
        <w:ind w:left="709"/>
      </w:pPr>
      <w:r w:rsidRPr="009C6C2F">
        <w:t xml:space="preserve">This leads us to the term </w:t>
      </w:r>
      <w:r w:rsidRPr="009C6C2F">
        <w:rPr>
          <w:b/>
          <w:bCs/>
        </w:rPr>
        <w:t>global warming</w:t>
      </w:r>
      <w:r w:rsidRPr="009C6C2F">
        <w:t xml:space="preserve">. </w:t>
      </w:r>
      <w:r>
        <w:t>As explained in the video, w</w:t>
      </w:r>
      <w:r w:rsidRPr="009C6C2F">
        <w:t>hen excessive greenhouse gases accumulate in the atmosphere, they trap heat and cause the Earth's temperature to rise. This process is known as global warming and is a major driver of climate change.</w:t>
      </w:r>
    </w:p>
    <w:p w14:paraId="7FEBC0F9" w14:textId="77777777" w:rsidR="00DF026C" w:rsidRDefault="00DF026C" w:rsidP="00AD49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DF026C" w:rsidRPr="00303895" w14:paraId="05A606A5" w14:textId="77777777" w:rsidTr="000E5E60">
        <w:trPr>
          <w:trHeight w:val="113"/>
        </w:trPr>
        <w:tc>
          <w:tcPr>
            <w:tcW w:w="421" w:type="dxa"/>
          </w:tcPr>
          <w:p w14:paraId="29F1C0D9" w14:textId="019DCA32" w:rsidR="00DF026C" w:rsidRPr="00303895" w:rsidRDefault="00DF026C" w:rsidP="00AD49A8">
            <w:pPr>
              <w:rPr>
                <w:rFonts w:eastAsia="Arial" w:cs="Calibri"/>
                <w:b/>
                <w:bCs/>
                <w:color w:val="000000"/>
                <w:szCs w:val="24"/>
                <w:lang w:eastAsia="en-GB"/>
              </w:rPr>
            </w:pPr>
            <w:r>
              <w:rPr>
                <w:rFonts w:eastAsia="Arial" w:cs="Calibri"/>
                <w:b/>
                <w:bCs/>
                <w:color w:val="000000"/>
                <w:szCs w:val="24"/>
                <w:lang w:eastAsia="en-GB"/>
              </w:rPr>
              <w:t>2</w:t>
            </w:r>
            <w:r w:rsidRPr="00303895">
              <w:rPr>
                <w:rFonts w:eastAsia="Arial" w:cs="Calibri"/>
                <w:b/>
                <w:bCs/>
                <w:color w:val="000000"/>
                <w:szCs w:val="24"/>
                <w:lang w:eastAsia="en-GB"/>
              </w:rPr>
              <w:t>.</w:t>
            </w:r>
          </w:p>
        </w:tc>
        <w:tc>
          <w:tcPr>
            <w:tcW w:w="8084" w:type="dxa"/>
          </w:tcPr>
          <w:p w14:paraId="3A8020EB" w14:textId="5E04666D" w:rsidR="00DF026C" w:rsidRPr="00303895" w:rsidRDefault="00583F3E" w:rsidP="00AD49A8">
            <w:pPr>
              <w:rPr>
                <w:rFonts w:eastAsia="Arial" w:cs="Calibri"/>
                <w:b/>
                <w:bCs/>
                <w:color w:val="000000"/>
                <w:szCs w:val="24"/>
                <w:lang w:eastAsia="en-GB"/>
              </w:rPr>
            </w:pPr>
            <w:r>
              <w:rPr>
                <w:b/>
                <w:bCs/>
              </w:rPr>
              <w:t>Teaching &amp; Who</w:t>
            </w:r>
            <w:r w:rsidR="00DC1F4C">
              <w:rPr>
                <w:b/>
                <w:bCs/>
              </w:rPr>
              <w:t>le-Class Discussion</w:t>
            </w:r>
            <w:r w:rsidR="00DF026C" w:rsidRPr="00303895">
              <w:rPr>
                <w:b/>
                <w:bCs/>
              </w:rPr>
              <w:t xml:space="preserve"> </w:t>
            </w:r>
            <w:r w:rsidR="00DF026C" w:rsidRPr="00303895">
              <w:rPr>
                <w:rFonts w:eastAsia="Arial" w:cs="Calibri"/>
                <w:b/>
                <w:bCs/>
                <w:color w:val="000000"/>
                <w:szCs w:val="24"/>
                <w:lang w:eastAsia="en-GB"/>
              </w:rPr>
              <w:t>(</w:t>
            </w:r>
            <w:r w:rsidR="00977C51">
              <w:rPr>
                <w:rFonts w:eastAsia="Arial" w:cs="Calibri"/>
                <w:b/>
                <w:bCs/>
                <w:color w:val="000000"/>
                <w:szCs w:val="24"/>
                <w:lang w:eastAsia="en-GB"/>
              </w:rPr>
              <w:t>7</w:t>
            </w:r>
            <w:r w:rsidR="00DF026C" w:rsidRPr="00303895">
              <w:rPr>
                <w:rFonts w:eastAsia="Arial" w:cs="Calibri"/>
                <w:b/>
                <w:bCs/>
                <w:color w:val="000000"/>
                <w:szCs w:val="24"/>
                <w:lang w:eastAsia="en-GB"/>
              </w:rPr>
              <w:t xml:space="preserve"> min)</w:t>
            </w:r>
          </w:p>
        </w:tc>
        <w:tc>
          <w:tcPr>
            <w:tcW w:w="1689" w:type="dxa"/>
          </w:tcPr>
          <w:p w14:paraId="607BBA46" w14:textId="79FEA38E" w:rsidR="00DF026C" w:rsidRPr="00303895" w:rsidRDefault="00DF026C" w:rsidP="00AD49A8">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46625B">
              <w:rPr>
                <w:rFonts w:eastAsia="Arial" w:cs="Calibri"/>
                <w:b/>
                <w:bCs/>
                <w:i/>
                <w:iCs/>
                <w:color w:val="000000"/>
                <w:szCs w:val="24"/>
                <w:u w:val="single"/>
                <w:lang w:eastAsia="en-GB"/>
              </w:rPr>
              <w:t>5</w:t>
            </w:r>
            <w:r w:rsidRPr="00303895">
              <w:rPr>
                <w:rFonts w:eastAsia="Arial" w:cs="Calibri"/>
                <w:b/>
                <w:bCs/>
                <w:i/>
                <w:iCs/>
                <w:color w:val="000000"/>
                <w:szCs w:val="24"/>
                <w:lang w:eastAsia="en-GB"/>
              </w:rPr>
              <w:t>)</w:t>
            </w:r>
          </w:p>
        </w:tc>
      </w:tr>
    </w:tbl>
    <w:p w14:paraId="136EBCE8" w14:textId="77777777" w:rsidR="00E156CA" w:rsidRPr="00E156CA" w:rsidRDefault="00E62119" w:rsidP="002525DC">
      <w:pPr>
        <w:pStyle w:val="ListParagraph"/>
        <w:numPr>
          <w:ilvl w:val="0"/>
          <w:numId w:val="21"/>
        </w:numPr>
        <w:ind w:left="709"/>
      </w:pPr>
      <w:r w:rsidRPr="00E156CA">
        <w:rPr>
          <w:rFonts w:eastAsia="Calibri" w:cs="Calibri"/>
          <w:b/>
          <w:bCs/>
        </w:rPr>
        <w:t>Slide 5:</w:t>
      </w:r>
      <w:r>
        <w:rPr>
          <w:rFonts w:eastAsia="Calibri" w:cs="Calibri"/>
        </w:rPr>
        <w:t xml:space="preserve"> Let's take a look at the human activities that contribute to climate change. </w:t>
      </w:r>
    </w:p>
    <w:p w14:paraId="576CA31C" w14:textId="4B085CEF" w:rsidR="001619DC" w:rsidRPr="001619DC" w:rsidRDefault="00D308D1" w:rsidP="002525DC">
      <w:pPr>
        <w:pStyle w:val="ListParagraph"/>
        <w:numPr>
          <w:ilvl w:val="0"/>
          <w:numId w:val="21"/>
        </w:numPr>
        <w:ind w:left="709"/>
      </w:pPr>
      <w:r w:rsidRPr="00166812">
        <w:rPr>
          <w:rFonts w:eastAsia="Calibri" w:cs="Calibri"/>
          <w:b/>
          <w:bCs/>
        </w:rPr>
        <w:t>Fossil fuels</w:t>
      </w:r>
      <w:r w:rsidRPr="003962B4">
        <w:rPr>
          <w:rFonts w:eastAsia="Calibri" w:cs="Calibri"/>
        </w:rPr>
        <w:t xml:space="preserve"> such as coal, oil, and natural gas are burned for energy in transportation, electricity generation, and industrial processes. This releases carbon dioxide (CO₂)</w:t>
      </w:r>
      <w:r w:rsidR="004058A8">
        <w:rPr>
          <w:rFonts w:eastAsia="Calibri" w:cs="Calibri"/>
        </w:rPr>
        <w:t>.</w:t>
      </w:r>
    </w:p>
    <w:p w14:paraId="688E8CFE" w14:textId="482F3E0F" w:rsidR="009C6C2F" w:rsidRPr="001619DC" w:rsidRDefault="00E156CA" w:rsidP="002525DC">
      <w:pPr>
        <w:pStyle w:val="ListParagraph"/>
        <w:numPr>
          <w:ilvl w:val="0"/>
          <w:numId w:val="21"/>
        </w:numPr>
        <w:ind w:left="709"/>
      </w:pPr>
      <w:r>
        <w:rPr>
          <w:rFonts w:eastAsia="Calibri" w:cs="Calibri"/>
        </w:rPr>
        <w:t xml:space="preserve">Can you think of daily activities that </w:t>
      </w:r>
      <w:r w:rsidR="00166812">
        <w:rPr>
          <w:rFonts w:eastAsia="Calibri" w:cs="Calibri"/>
        </w:rPr>
        <w:t>contribute to CO</w:t>
      </w:r>
      <w:r w:rsidR="00166812" w:rsidRPr="00166812">
        <w:rPr>
          <w:rFonts w:eastAsia="Calibri" w:cs="Calibri"/>
          <w:vertAlign w:val="subscript"/>
        </w:rPr>
        <w:t>2</w:t>
      </w:r>
      <w:r w:rsidR="00166812">
        <w:rPr>
          <w:rFonts w:eastAsia="Calibri" w:cs="Calibri"/>
        </w:rPr>
        <w:t xml:space="preserve"> emissions? (Allow the learners to respond.)</w:t>
      </w:r>
    </w:p>
    <w:p w14:paraId="6DF45866" w14:textId="65295BAC" w:rsidR="001619DC" w:rsidRPr="001619DC" w:rsidRDefault="001619DC" w:rsidP="002525DC">
      <w:pPr>
        <w:pStyle w:val="ListParagraph"/>
        <w:numPr>
          <w:ilvl w:val="0"/>
          <w:numId w:val="21"/>
        </w:numPr>
        <w:ind w:left="709"/>
        <w:rPr>
          <w:b/>
          <w:bCs/>
        </w:rPr>
      </w:pPr>
      <w:r w:rsidRPr="001619DC">
        <w:rPr>
          <w:rFonts w:eastAsia="Calibri" w:cs="Calibri"/>
          <w:b/>
          <w:bCs/>
        </w:rPr>
        <w:t>Possible responses:</w:t>
      </w:r>
    </w:p>
    <w:p w14:paraId="0978792C"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Using petrol or diesel-powered vehicles.</w:t>
      </w:r>
    </w:p>
    <w:p w14:paraId="6DCD4C39"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Air travel for holidays, business, or family visits.</w:t>
      </w:r>
    </w:p>
    <w:p w14:paraId="77F20C3B"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Electricity consumption from coal or gas power plants.</w:t>
      </w:r>
    </w:p>
    <w:p w14:paraId="1BCC386F"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Using gas heaters, grills, or fireplaces.</w:t>
      </w:r>
    </w:p>
    <w:p w14:paraId="049DBDB0"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Manufacturing goods in factories powered by fossil fuels.</w:t>
      </w:r>
    </w:p>
    <w:p w14:paraId="3282C7BB" w14:textId="77777777" w:rsidR="00D54363" w:rsidRPr="003962B4" w:rsidRDefault="00D54363" w:rsidP="002525DC">
      <w:pPr>
        <w:pStyle w:val="ListParagraph"/>
        <w:numPr>
          <w:ilvl w:val="1"/>
          <w:numId w:val="21"/>
        </w:numPr>
        <w:spacing w:after="160"/>
        <w:rPr>
          <w:rFonts w:eastAsia="Calibri" w:cs="Calibri"/>
          <w:szCs w:val="24"/>
        </w:rPr>
      </w:pPr>
      <w:r w:rsidRPr="003962B4">
        <w:rPr>
          <w:rFonts w:eastAsia="Calibri" w:cs="Calibri"/>
          <w:szCs w:val="24"/>
        </w:rPr>
        <w:t>Agricultural machinery operating on diesel or petrol.</w:t>
      </w:r>
    </w:p>
    <w:p w14:paraId="5E350CA6" w14:textId="0E831516" w:rsidR="00D54363" w:rsidRDefault="00D54363" w:rsidP="002525DC">
      <w:pPr>
        <w:pStyle w:val="ListParagraph"/>
        <w:numPr>
          <w:ilvl w:val="1"/>
          <w:numId w:val="21"/>
        </w:numPr>
        <w:spacing w:after="160"/>
        <w:rPr>
          <w:rFonts w:eastAsia="Calibri" w:cs="Calibri"/>
          <w:szCs w:val="24"/>
        </w:rPr>
      </w:pPr>
      <w:r w:rsidRPr="003962B4">
        <w:rPr>
          <w:rFonts w:eastAsia="Calibri" w:cs="Calibri"/>
          <w:szCs w:val="24"/>
        </w:rPr>
        <w:t xml:space="preserve">Transportation of goods using trucks, ships, and </w:t>
      </w:r>
      <w:r w:rsidR="001619DC">
        <w:rPr>
          <w:rFonts w:eastAsia="Calibri" w:cs="Calibri"/>
          <w:szCs w:val="24"/>
        </w:rPr>
        <w:t>aeroplanes</w:t>
      </w:r>
      <w:r w:rsidRPr="003962B4">
        <w:rPr>
          <w:rFonts w:eastAsia="Calibri" w:cs="Calibri"/>
          <w:szCs w:val="24"/>
        </w:rPr>
        <w:t>.</w:t>
      </w:r>
    </w:p>
    <w:p w14:paraId="0268EF46" w14:textId="77777777" w:rsidR="0073045B" w:rsidRPr="003962B4" w:rsidRDefault="0073045B" w:rsidP="0073045B">
      <w:pPr>
        <w:pStyle w:val="ListParagraph"/>
        <w:spacing w:after="160"/>
        <w:ind w:left="1440"/>
        <w:rPr>
          <w:rFonts w:eastAsia="Calibri" w:cs="Calibri"/>
          <w:szCs w:val="24"/>
        </w:rPr>
      </w:pPr>
    </w:p>
    <w:p w14:paraId="053315D0" w14:textId="77777777" w:rsidR="00FF1D00" w:rsidRDefault="00686EA1" w:rsidP="002525DC">
      <w:pPr>
        <w:pStyle w:val="ListParagraph"/>
        <w:numPr>
          <w:ilvl w:val="0"/>
          <w:numId w:val="21"/>
        </w:numPr>
        <w:ind w:left="709"/>
      </w:pPr>
      <w:r>
        <w:t xml:space="preserve">Another major contributor is </w:t>
      </w:r>
      <w:r w:rsidRPr="00686EA1">
        <w:rPr>
          <w:b/>
          <w:bCs/>
        </w:rPr>
        <w:t>deforestation</w:t>
      </w:r>
      <w:r>
        <w:t xml:space="preserve">. </w:t>
      </w:r>
      <w:r w:rsidR="0073045B" w:rsidRPr="0073045B">
        <w:t>Trees naturally absorb carbon dioxide through photosynthesis, playing a crucial role in regulating atmospheric CO₂ levels. When trees are cut down, not only is this carbon-absorbing capacity lost, but the stored carbon is also released back into the atmosphere, intensifying the greenhouse effect.</w:t>
      </w:r>
    </w:p>
    <w:p w14:paraId="1BF4C670" w14:textId="5F74216C" w:rsidR="00FF1D00" w:rsidRPr="00FF1D00" w:rsidRDefault="00FF1D00" w:rsidP="002525DC">
      <w:pPr>
        <w:pStyle w:val="ListParagraph"/>
        <w:numPr>
          <w:ilvl w:val="0"/>
          <w:numId w:val="21"/>
        </w:numPr>
        <w:ind w:left="709"/>
      </w:pPr>
      <w:r w:rsidRPr="00FF1D00">
        <w:rPr>
          <w:rFonts w:eastAsia="Calibri" w:cs="Calibri"/>
          <w:b/>
          <w:bCs/>
        </w:rPr>
        <w:t>Industrial activities</w:t>
      </w:r>
      <w:r w:rsidRPr="00FF1D00">
        <w:rPr>
          <w:rFonts w:eastAsia="Calibri" w:cs="Calibri"/>
        </w:rPr>
        <w:t>, including cement production, chemical manufacturing, and plastic production, emit significant greenhouse gases. While these processes are essential for modern life, they contribute to global warming by releasing CO₂, methane (CH₄), and other pollutants.</w:t>
      </w:r>
    </w:p>
    <w:p w14:paraId="735035D4" w14:textId="516C46C1" w:rsidR="00FF1D00" w:rsidRPr="00FF1D00" w:rsidRDefault="00FF1D00" w:rsidP="002525DC">
      <w:pPr>
        <w:pStyle w:val="ListParagraph"/>
        <w:numPr>
          <w:ilvl w:val="0"/>
          <w:numId w:val="21"/>
        </w:numPr>
        <w:ind w:left="709"/>
      </w:pPr>
      <w:r w:rsidRPr="00651834">
        <w:rPr>
          <w:rFonts w:eastAsia="Calibri" w:cs="Calibri"/>
        </w:rPr>
        <w:t>Lastly,</w:t>
      </w:r>
      <w:r>
        <w:rPr>
          <w:rFonts w:eastAsia="Calibri" w:cs="Calibri"/>
          <w:b/>
          <w:bCs/>
        </w:rPr>
        <w:t xml:space="preserve"> </w:t>
      </w:r>
      <w:r w:rsidR="002F66B8" w:rsidRPr="00651834">
        <w:rPr>
          <w:rFonts w:eastAsia="Calibri" w:cs="Calibri"/>
          <w:b/>
          <w:bCs/>
        </w:rPr>
        <w:t>livestock farming</w:t>
      </w:r>
      <w:r w:rsidR="002F66B8" w:rsidRPr="002F66B8">
        <w:rPr>
          <w:rFonts w:eastAsia="Calibri" w:cs="Calibri"/>
        </w:rPr>
        <w:t>, particularly of ruminant animals like cows, sheep, and goats, is a major source of methane emissions. These animals have a unique digestive system that produces methane as a byproduct of fermentation in their stomachs. Methane is released into the atmosphere primarily through belching, contributing significantly to global warming due to its high heat-trapping potential.</w:t>
      </w:r>
    </w:p>
    <w:p w14:paraId="31682579" w14:textId="77777777" w:rsidR="00977C51" w:rsidRDefault="00977C51" w:rsidP="00A2664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46625B" w:rsidRPr="00303895" w14:paraId="236BE805" w14:textId="77777777" w:rsidTr="000E5E60">
        <w:trPr>
          <w:trHeight w:val="113"/>
        </w:trPr>
        <w:tc>
          <w:tcPr>
            <w:tcW w:w="421" w:type="dxa"/>
          </w:tcPr>
          <w:p w14:paraId="141AD3A2" w14:textId="76904B64" w:rsidR="0046625B" w:rsidRPr="00303895" w:rsidRDefault="00583451" w:rsidP="000E5E60">
            <w:pPr>
              <w:rPr>
                <w:rFonts w:eastAsia="Arial" w:cs="Calibri"/>
                <w:b/>
                <w:bCs/>
                <w:color w:val="000000"/>
                <w:szCs w:val="24"/>
                <w:lang w:eastAsia="en-GB"/>
              </w:rPr>
            </w:pPr>
            <w:r>
              <w:rPr>
                <w:rFonts w:eastAsia="Arial" w:cs="Calibri"/>
                <w:b/>
                <w:bCs/>
                <w:color w:val="000000"/>
                <w:szCs w:val="24"/>
                <w:lang w:eastAsia="en-GB"/>
              </w:rPr>
              <w:t>3</w:t>
            </w:r>
            <w:r w:rsidR="0046625B" w:rsidRPr="00303895">
              <w:rPr>
                <w:rFonts w:eastAsia="Arial" w:cs="Calibri"/>
                <w:b/>
                <w:bCs/>
                <w:color w:val="000000"/>
                <w:szCs w:val="24"/>
                <w:lang w:eastAsia="en-GB"/>
              </w:rPr>
              <w:t>.</w:t>
            </w:r>
          </w:p>
        </w:tc>
        <w:tc>
          <w:tcPr>
            <w:tcW w:w="8084" w:type="dxa"/>
          </w:tcPr>
          <w:p w14:paraId="6435A96B" w14:textId="35898114" w:rsidR="0046625B" w:rsidRPr="00303895" w:rsidRDefault="00704C1B" w:rsidP="000E5E60">
            <w:pPr>
              <w:rPr>
                <w:rFonts w:eastAsia="Arial" w:cs="Calibri"/>
                <w:b/>
                <w:bCs/>
                <w:color w:val="000000"/>
                <w:szCs w:val="24"/>
                <w:lang w:eastAsia="en-GB"/>
              </w:rPr>
            </w:pPr>
            <w:r>
              <w:rPr>
                <w:b/>
                <w:bCs/>
              </w:rPr>
              <w:t>Watch Video &amp; Teaching</w:t>
            </w:r>
            <w:r w:rsidR="0046625B">
              <w:rPr>
                <w:b/>
                <w:bCs/>
              </w:rPr>
              <w:t xml:space="preserve"> </w:t>
            </w:r>
            <w:r w:rsidR="0046625B" w:rsidRPr="00303895">
              <w:rPr>
                <w:rFonts w:eastAsia="Arial" w:cs="Calibri"/>
                <w:b/>
                <w:bCs/>
                <w:color w:val="000000"/>
                <w:szCs w:val="24"/>
                <w:lang w:eastAsia="en-GB"/>
              </w:rPr>
              <w:t>(</w:t>
            </w:r>
            <w:r w:rsidR="0046625B">
              <w:rPr>
                <w:rFonts w:eastAsia="Arial" w:cs="Calibri"/>
                <w:b/>
                <w:bCs/>
                <w:color w:val="000000"/>
                <w:szCs w:val="24"/>
                <w:lang w:eastAsia="en-GB"/>
              </w:rPr>
              <w:t>7</w:t>
            </w:r>
            <w:r w:rsidR="0046625B" w:rsidRPr="00303895">
              <w:rPr>
                <w:rFonts w:eastAsia="Arial" w:cs="Calibri"/>
                <w:b/>
                <w:bCs/>
                <w:color w:val="000000"/>
                <w:szCs w:val="24"/>
                <w:lang w:eastAsia="en-GB"/>
              </w:rPr>
              <w:t xml:space="preserve"> min)</w:t>
            </w:r>
          </w:p>
        </w:tc>
        <w:tc>
          <w:tcPr>
            <w:tcW w:w="1689" w:type="dxa"/>
          </w:tcPr>
          <w:p w14:paraId="79B15738" w14:textId="0524049D" w:rsidR="0046625B" w:rsidRPr="00303895" w:rsidRDefault="0046625B" w:rsidP="000E5E60">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4F1117">
              <w:rPr>
                <w:rFonts w:eastAsia="Arial" w:cs="Calibri"/>
                <w:b/>
                <w:bCs/>
                <w:i/>
                <w:iCs/>
                <w:color w:val="000000"/>
                <w:szCs w:val="24"/>
                <w:u w:val="single"/>
                <w:lang w:eastAsia="en-GB"/>
              </w:rPr>
              <w:t>6</w:t>
            </w:r>
            <w:r w:rsidRPr="00303895">
              <w:rPr>
                <w:rFonts w:eastAsia="Arial" w:cs="Calibri"/>
                <w:b/>
                <w:bCs/>
                <w:i/>
                <w:iCs/>
                <w:color w:val="000000"/>
                <w:szCs w:val="24"/>
                <w:lang w:eastAsia="en-GB"/>
              </w:rPr>
              <w:t>)</w:t>
            </w:r>
          </w:p>
        </w:tc>
      </w:tr>
    </w:tbl>
    <w:p w14:paraId="15317778" w14:textId="04AFA09D" w:rsidR="00FF1F7A" w:rsidRPr="00FF1F7A" w:rsidRDefault="00704C1B" w:rsidP="002525DC">
      <w:pPr>
        <w:pStyle w:val="ListParagraph"/>
        <w:numPr>
          <w:ilvl w:val="0"/>
          <w:numId w:val="22"/>
        </w:numPr>
        <w:ind w:left="709"/>
      </w:pPr>
      <w:r>
        <w:rPr>
          <w:b/>
          <w:bCs/>
        </w:rPr>
        <w:t xml:space="preserve">Slide 6: </w:t>
      </w:r>
      <w:r w:rsidR="00592B42" w:rsidRPr="00592B42">
        <w:t>Let's watch a video on how global warming affects ecosystems, oceans, humans, and weather patterns. Pay close attention to its far-reaching consequences</w:t>
      </w:r>
      <w:r w:rsidR="00592B42">
        <w:t>.</w:t>
      </w:r>
    </w:p>
    <w:p w14:paraId="0BBFEAB8" w14:textId="77777777" w:rsidR="004F1117" w:rsidRPr="004F1117" w:rsidRDefault="00FF1F7A" w:rsidP="002525DC">
      <w:pPr>
        <w:pStyle w:val="ListParagraph"/>
        <w:numPr>
          <w:ilvl w:val="0"/>
          <w:numId w:val="22"/>
        </w:numPr>
        <w:ind w:left="709"/>
        <w:rPr>
          <w:b/>
          <w:bCs/>
          <w:lang w:val="en-US"/>
        </w:rPr>
      </w:pPr>
      <w:r w:rsidRPr="00FF1F7A">
        <w:t>Watch:</w:t>
      </w:r>
      <w:r w:rsidR="004F1117">
        <w:t xml:space="preserve"> </w:t>
      </w:r>
      <w:r w:rsidR="004F1117" w:rsidRPr="004F1117">
        <w:rPr>
          <w:b/>
          <w:bCs/>
          <w:lang w:val="en-US"/>
        </w:rPr>
        <w:t>What Earth in 2050 could look like - Shannon Odell</w:t>
      </w:r>
    </w:p>
    <w:p w14:paraId="17418FB7" w14:textId="776B4EC4" w:rsidR="00704C1B" w:rsidRDefault="00FF1F7A" w:rsidP="002525DC">
      <w:pPr>
        <w:pStyle w:val="ListParagraph"/>
        <w:numPr>
          <w:ilvl w:val="0"/>
          <w:numId w:val="22"/>
        </w:numPr>
        <w:ind w:left="709"/>
      </w:pPr>
      <w:hyperlink r:id="rId28" w:history="1">
        <w:r w:rsidRPr="00FF1F7A">
          <w:rPr>
            <w:rStyle w:val="Hyperlink"/>
          </w:rPr>
          <w:t>https://www.youtube.com/watch?v=2njn71TqkjA&amp;t=17s&amp;ab_channel=TED-Ed</w:t>
        </w:r>
      </w:hyperlink>
      <w:r w:rsidRPr="00FF1F7A">
        <w:t xml:space="preserve">  </w:t>
      </w:r>
      <w:r w:rsidR="00CE6949">
        <w:t>(4 min 59 sec)</w:t>
      </w:r>
    </w:p>
    <w:p w14:paraId="46B3DB85" w14:textId="654D5144" w:rsidR="004F1117" w:rsidRDefault="00E84FBA" w:rsidP="002525DC">
      <w:pPr>
        <w:pStyle w:val="ListParagraph"/>
        <w:numPr>
          <w:ilvl w:val="0"/>
          <w:numId w:val="22"/>
        </w:numPr>
        <w:ind w:left="709"/>
      </w:pPr>
      <w:r>
        <w:t xml:space="preserve">To summarise: </w:t>
      </w:r>
    </w:p>
    <w:p w14:paraId="6FDEEEBA" w14:textId="4768C01E" w:rsidR="00E84FBA" w:rsidRPr="002037C1" w:rsidRDefault="00E84FBA" w:rsidP="002525DC">
      <w:pPr>
        <w:pStyle w:val="ListParagraph"/>
        <w:numPr>
          <w:ilvl w:val="0"/>
          <w:numId w:val="22"/>
        </w:numPr>
        <w:ind w:left="709"/>
        <w:rPr>
          <w:b/>
          <w:bCs/>
        </w:rPr>
      </w:pPr>
      <w:r w:rsidRPr="002037C1">
        <w:rPr>
          <w:b/>
          <w:bCs/>
        </w:rPr>
        <w:t>Ecosy</w:t>
      </w:r>
      <w:r w:rsidR="00FA4A08" w:rsidRPr="002037C1">
        <w:rPr>
          <w:b/>
          <w:bCs/>
        </w:rPr>
        <w:t>stems</w:t>
      </w:r>
      <w:r w:rsidR="001F3566">
        <w:rPr>
          <w:b/>
          <w:bCs/>
        </w:rPr>
        <w:t xml:space="preserve"> &amp; Oceans</w:t>
      </w:r>
    </w:p>
    <w:p w14:paraId="19B2D3AB" w14:textId="607E080A" w:rsidR="00372FC6" w:rsidRDefault="00372FC6" w:rsidP="002525DC">
      <w:pPr>
        <w:pStyle w:val="ListParagraph"/>
        <w:numPr>
          <w:ilvl w:val="1"/>
          <w:numId w:val="22"/>
        </w:numPr>
      </w:pPr>
      <w:r>
        <w:t xml:space="preserve">Forest fires, droughts and floods destroy </w:t>
      </w:r>
      <w:r w:rsidR="00E15752">
        <w:t xml:space="preserve">habitats and reduce </w:t>
      </w:r>
      <w:r w:rsidR="002037C1">
        <w:t xml:space="preserve">biodiversity. </w:t>
      </w:r>
    </w:p>
    <w:p w14:paraId="775FCA63" w14:textId="77777777" w:rsidR="001F3566" w:rsidRDefault="001F3566" w:rsidP="002525DC">
      <w:pPr>
        <w:pStyle w:val="ListParagraph"/>
        <w:numPr>
          <w:ilvl w:val="1"/>
          <w:numId w:val="22"/>
        </w:numPr>
      </w:pPr>
      <w:r>
        <w:t xml:space="preserve">Marine ecosystems can collapse as sea life is dependent on coral reefs, which can vanish due to rising ocean temperatures. </w:t>
      </w:r>
    </w:p>
    <w:p w14:paraId="6ABE5A45" w14:textId="229CB9B1" w:rsidR="002037C1" w:rsidRDefault="00D07E1A" w:rsidP="002525DC">
      <w:pPr>
        <w:pStyle w:val="ListParagraph"/>
        <w:numPr>
          <w:ilvl w:val="1"/>
          <w:numId w:val="22"/>
        </w:numPr>
      </w:pPr>
      <w:r>
        <w:t>Melting glaciers and rising sea temperatures</w:t>
      </w:r>
      <w:r w:rsidR="008B2C21">
        <w:t xml:space="preserve"> </w:t>
      </w:r>
      <w:r w:rsidR="009A77F0">
        <w:t>cause</w:t>
      </w:r>
      <w:r w:rsidR="008B2C21">
        <w:t xml:space="preserve"> sea levels to rise</w:t>
      </w:r>
      <w:r w:rsidR="009A77F0">
        <w:t xml:space="preserve">, which can pose </w:t>
      </w:r>
      <w:r w:rsidR="00096584">
        <w:t>a risk to coastal nations as they might become uni</w:t>
      </w:r>
      <w:r w:rsidR="00256227">
        <w:t xml:space="preserve">nhabitable due to submersion. </w:t>
      </w:r>
    </w:p>
    <w:p w14:paraId="367977D3" w14:textId="42B9E664" w:rsidR="00256227" w:rsidRPr="00BF0B5A" w:rsidRDefault="00256227" w:rsidP="002525DC">
      <w:pPr>
        <w:pStyle w:val="ListParagraph"/>
        <w:numPr>
          <w:ilvl w:val="0"/>
          <w:numId w:val="22"/>
        </w:numPr>
        <w:ind w:left="709"/>
        <w:rPr>
          <w:b/>
          <w:bCs/>
        </w:rPr>
      </w:pPr>
      <w:r w:rsidRPr="00BF0B5A">
        <w:rPr>
          <w:b/>
          <w:bCs/>
        </w:rPr>
        <w:t>Humans</w:t>
      </w:r>
    </w:p>
    <w:p w14:paraId="3422B328" w14:textId="301683D1" w:rsidR="007F0C34" w:rsidRDefault="006732AD" w:rsidP="002525DC">
      <w:pPr>
        <w:pStyle w:val="ListParagraph"/>
        <w:numPr>
          <w:ilvl w:val="1"/>
          <w:numId w:val="22"/>
        </w:numPr>
      </w:pPr>
      <w:r w:rsidRPr="006732AD">
        <w:t>Increased air pollution can lead to respiratory diseases and birth complications</w:t>
      </w:r>
      <w:r w:rsidR="00D20C15">
        <w:t>.</w:t>
      </w:r>
    </w:p>
    <w:p w14:paraId="5A562D95" w14:textId="30142E67" w:rsidR="00CE2629" w:rsidRDefault="0040225B" w:rsidP="002525DC">
      <w:pPr>
        <w:pStyle w:val="ListParagraph"/>
        <w:numPr>
          <w:ilvl w:val="1"/>
          <w:numId w:val="22"/>
        </w:numPr>
      </w:pPr>
      <w:r>
        <w:t>Widespread food and water scarcity can lead to skyrocketing grocery prices.</w:t>
      </w:r>
    </w:p>
    <w:p w14:paraId="6AC379E4" w14:textId="77777777" w:rsidR="006732AD" w:rsidRDefault="006732AD" w:rsidP="002525DC">
      <w:pPr>
        <w:pStyle w:val="ListParagraph"/>
        <w:numPr>
          <w:ilvl w:val="1"/>
          <w:numId w:val="22"/>
        </w:numPr>
      </w:pPr>
      <w:r w:rsidRPr="006732AD">
        <w:t>Climate-related disasters can displace populations.</w:t>
      </w:r>
    </w:p>
    <w:p w14:paraId="4FB88C81" w14:textId="77777777" w:rsidR="006732AD" w:rsidRPr="006732AD" w:rsidRDefault="006732AD" w:rsidP="002525DC">
      <w:pPr>
        <w:pStyle w:val="ListParagraph"/>
        <w:numPr>
          <w:ilvl w:val="1"/>
          <w:numId w:val="22"/>
        </w:numPr>
        <w:rPr>
          <w:b/>
          <w:bCs/>
        </w:rPr>
      </w:pPr>
      <w:r w:rsidRPr="006732AD">
        <w:t>Heatwaves may cause more cases of heatstroke, dehydration, and exhaustion.</w:t>
      </w:r>
    </w:p>
    <w:p w14:paraId="45D304B8" w14:textId="6030EB1C" w:rsidR="00446132" w:rsidRPr="00BF0B5A" w:rsidRDefault="00446132" w:rsidP="002525DC">
      <w:pPr>
        <w:pStyle w:val="ListParagraph"/>
        <w:numPr>
          <w:ilvl w:val="0"/>
          <w:numId w:val="22"/>
        </w:numPr>
        <w:ind w:left="709"/>
        <w:rPr>
          <w:b/>
          <w:bCs/>
        </w:rPr>
      </w:pPr>
      <w:r w:rsidRPr="00BF0B5A">
        <w:rPr>
          <w:b/>
          <w:bCs/>
        </w:rPr>
        <w:t>Weather Patterns</w:t>
      </w:r>
    </w:p>
    <w:p w14:paraId="4334D935" w14:textId="7FA9150F" w:rsidR="0077228C" w:rsidRPr="0077228C" w:rsidRDefault="0077228C" w:rsidP="002525DC">
      <w:pPr>
        <w:pStyle w:val="ListParagraph"/>
        <w:numPr>
          <w:ilvl w:val="1"/>
          <w:numId w:val="22"/>
        </w:numPr>
        <w:rPr>
          <w:lang w:val="en-US"/>
        </w:rPr>
      </w:pPr>
      <w:r w:rsidRPr="0077228C">
        <w:rPr>
          <w:lang w:val="en-US"/>
        </w:rPr>
        <w:t>Heatwaves and wildfires become more frequent and severe.</w:t>
      </w:r>
    </w:p>
    <w:p w14:paraId="34D008C8" w14:textId="4CF64D4E" w:rsidR="0077228C" w:rsidRPr="0077228C" w:rsidRDefault="0077228C" w:rsidP="002525DC">
      <w:pPr>
        <w:pStyle w:val="ListParagraph"/>
        <w:numPr>
          <w:ilvl w:val="1"/>
          <w:numId w:val="22"/>
        </w:numPr>
        <w:rPr>
          <w:lang w:val="en-US"/>
        </w:rPr>
      </w:pPr>
      <w:r w:rsidRPr="0077228C">
        <w:rPr>
          <w:lang w:val="en-US"/>
        </w:rPr>
        <w:t>Extreme heatwaves occur 8–9 times more often.</w:t>
      </w:r>
    </w:p>
    <w:p w14:paraId="38A7F694" w14:textId="776CAD7D" w:rsidR="0077228C" w:rsidRDefault="0077228C" w:rsidP="002525DC">
      <w:pPr>
        <w:pStyle w:val="ListParagraph"/>
        <w:numPr>
          <w:ilvl w:val="1"/>
          <w:numId w:val="22"/>
        </w:numPr>
        <w:rPr>
          <w:lang w:val="en-US"/>
        </w:rPr>
      </w:pPr>
      <w:r w:rsidRPr="00BF0B5A">
        <w:rPr>
          <w:lang w:val="en-US"/>
        </w:rPr>
        <w:t>Countries may</w:t>
      </w:r>
      <w:r w:rsidRPr="0077228C">
        <w:rPr>
          <w:lang w:val="en-US"/>
        </w:rPr>
        <w:t xml:space="preserve"> face prolonged droughts</w:t>
      </w:r>
      <w:r w:rsidR="00BF0B5A" w:rsidRPr="00BF0B5A">
        <w:rPr>
          <w:lang w:val="en-US"/>
        </w:rPr>
        <w:t xml:space="preserve"> and</w:t>
      </w:r>
      <w:r w:rsidRPr="00BF0B5A">
        <w:rPr>
          <w:lang w:val="en-US"/>
        </w:rPr>
        <w:t xml:space="preserve"> frequent heav</w:t>
      </w:r>
      <w:r w:rsidR="00BF0B5A" w:rsidRPr="00BF0B5A">
        <w:rPr>
          <w:lang w:val="en-US"/>
        </w:rPr>
        <w:t xml:space="preserve">y rainfalls which could </w:t>
      </w:r>
      <w:r w:rsidRPr="0077228C">
        <w:rPr>
          <w:lang w:val="en-US"/>
        </w:rPr>
        <w:t>devastate agricultural production.</w:t>
      </w:r>
    </w:p>
    <w:p w14:paraId="3F7E87F8" w14:textId="77777777" w:rsidR="00134E99" w:rsidRDefault="00134E99" w:rsidP="00134E99">
      <w:pPr>
        <w:pStyle w:val="ListParagraph"/>
        <w:ind w:left="144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134E99" w:rsidRPr="00303895" w14:paraId="0A2562A7" w14:textId="77777777" w:rsidTr="000E5E60">
        <w:trPr>
          <w:trHeight w:val="113"/>
        </w:trPr>
        <w:tc>
          <w:tcPr>
            <w:tcW w:w="421" w:type="dxa"/>
          </w:tcPr>
          <w:p w14:paraId="3E3BCC00" w14:textId="2F1B850E" w:rsidR="00134E99" w:rsidRPr="00303895" w:rsidRDefault="00583451" w:rsidP="000E5E60">
            <w:pPr>
              <w:rPr>
                <w:rFonts w:eastAsia="Arial" w:cs="Calibri"/>
                <w:b/>
                <w:bCs/>
                <w:color w:val="000000"/>
                <w:szCs w:val="24"/>
                <w:lang w:eastAsia="en-GB"/>
              </w:rPr>
            </w:pPr>
            <w:r>
              <w:rPr>
                <w:rFonts w:eastAsia="Arial" w:cs="Calibri"/>
                <w:b/>
                <w:bCs/>
                <w:color w:val="000000"/>
                <w:szCs w:val="24"/>
                <w:lang w:eastAsia="en-GB"/>
              </w:rPr>
              <w:t>4</w:t>
            </w:r>
            <w:r w:rsidR="00134E99" w:rsidRPr="00303895">
              <w:rPr>
                <w:rFonts w:eastAsia="Arial" w:cs="Calibri"/>
                <w:b/>
                <w:bCs/>
                <w:color w:val="000000"/>
                <w:szCs w:val="24"/>
                <w:lang w:eastAsia="en-GB"/>
              </w:rPr>
              <w:t>.</w:t>
            </w:r>
          </w:p>
        </w:tc>
        <w:tc>
          <w:tcPr>
            <w:tcW w:w="8084" w:type="dxa"/>
          </w:tcPr>
          <w:p w14:paraId="170DEFB3" w14:textId="0B61F5D0" w:rsidR="00134E99" w:rsidRPr="00303895" w:rsidRDefault="00134E99" w:rsidP="000E5E60">
            <w:pPr>
              <w:rPr>
                <w:rFonts w:eastAsia="Arial" w:cs="Calibri"/>
                <w:b/>
                <w:bCs/>
                <w:color w:val="000000"/>
                <w:szCs w:val="24"/>
                <w:lang w:eastAsia="en-GB"/>
              </w:rPr>
            </w:pPr>
            <w:r>
              <w:rPr>
                <w:b/>
                <w:bCs/>
              </w:rPr>
              <w:t xml:space="preserve">Watch Video &amp; </w:t>
            </w:r>
            <w:r w:rsidR="00453575">
              <w:rPr>
                <w:b/>
                <w:bCs/>
              </w:rPr>
              <w:t>Pair Activity</w:t>
            </w:r>
            <w:r>
              <w:rPr>
                <w:b/>
                <w:bCs/>
              </w:rPr>
              <w:t xml:space="preserve"> </w:t>
            </w:r>
            <w:r w:rsidRPr="00303895">
              <w:rPr>
                <w:rFonts w:eastAsia="Arial" w:cs="Calibri"/>
                <w:b/>
                <w:bCs/>
                <w:color w:val="000000"/>
                <w:szCs w:val="24"/>
                <w:lang w:eastAsia="en-GB"/>
              </w:rPr>
              <w:t>(</w:t>
            </w:r>
            <w:r>
              <w:rPr>
                <w:rFonts w:eastAsia="Arial" w:cs="Calibri"/>
                <w:b/>
                <w:bCs/>
                <w:color w:val="000000"/>
                <w:szCs w:val="24"/>
                <w:lang w:eastAsia="en-GB"/>
              </w:rPr>
              <w:t>7</w:t>
            </w:r>
            <w:r w:rsidRPr="00303895">
              <w:rPr>
                <w:rFonts w:eastAsia="Arial" w:cs="Calibri"/>
                <w:b/>
                <w:bCs/>
                <w:color w:val="000000"/>
                <w:szCs w:val="24"/>
                <w:lang w:eastAsia="en-GB"/>
              </w:rPr>
              <w:t xml:space="preserve"> min)</w:t>
            </w:r>
          </w:p>
        </w:tc>
        <w:tc>
          <w:tcPr>
            <w:tcW w:w="1689" w:type="dxa"/>
          </w:tcPr>
          <w:p w14:paraId="0CB15563" w14:textId="13DEAD2D" w:rsidR="00134E99" w:rsidRPr="00303895" w:rsidRDefault="00134E99" w:rsidP="000E5E60">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7A6A8B">
              <w:rPr>
                <w:rFonts w:eastAsia="Arial" w:cs="Calibri"/>
                <w:b/>
                <w:bCs/>
                <w:i/>
                <w:iCs/>
                <w:color w:val="000000"/>
                <w:szCs w:val="24"/>
                <w:u w:val="single"/>
                <w:lang w:eastAsia="en-GB"/>
              </w:rPr>
              <w:t>7</w:t>
            </w:r>
            <w:r w:rsidRPr="00303895">
              <w:rPr>
                <w:rFonts w:eastAsia="Arial" w:cs="Calibri"/>
                <w:b/>
                <w:bCs/>
                <w:i/>
                <w:iCs/>
                <w:color w:val="000000"/>
                <w:szCs w:val="24"/>
                <w:lang w:eastAsia="en-GB"/>
              </w:rPr>
              <w:t>)</w:t>
            </w:r>
          </w:p>
        </w:tc>
      </w:tr>
    </w:tbl>
    <w:p w14:paraId="5B8881C5" w14:textId="0A342616" w:rsidR="00C12375" w:rsidRDefault="007A6A8B" w:rsidP="002525DC">
      <w:pPr>
        <w:pStyle w:val="ListParagraph"/>
        <w:numPr>
          <w:ilvl w:val="0"/>
          <w:numId w:val="23"/>
        </w:numPr>
        <w:rPr>
          <w:lang w:val="en-US"/>
        </w:rPr>
      </w:pPr>
      <w:r w:rsidRPr="00EF658A">
        <w:rPr>
          <w:b/>
          <w:bCs/>
          <w:lang w:val="en-US"/>
        </w:rPr>
        <w:t>Slide 7:</w:t>
      </w:r>
      <w:r>
        <w:rPr>
          <w:lang w:val="en-US"/>
        </w:rPr>
        <w:t xml:space="preserve"> The video we just watched </w:t>
      </w:r>
      <w:r w:rsidR="00250375">
        <w:rPr>
          <w:lang w:val="en-US"/>
        </w:rPr>
        <w:t>introduced</w:t>
      </w:r>
      <w:r>
        <w:rPr>
          <w:lang w:val="en-US"/>
        </w:rPr>
        <w:t xml:space="preserve"> mitigation and adaptation strategies </w:t>
      </w:r>
      <w:r w:rsidR="001002F2">
        <w:rPr>
          <w:lang w:val="en-US"/>
        </w:rPr>
        <w:t>for</w:t>
      </w:r>
      <w:r>
        <w:rPr>
          <w:lang w:val="en-US"/>
        </w:rPr>
        <w:t xml:space="preserve"> climate change. Let us take a closer look at </w:t>
      </w:r>
      <w:r w:rsidR="00250375">
        <w:rPr>
          <w:lang w:val="en-US"/>
        </w:rPr>
        <w:t xml:space="preserve">these concepts </w:t>
      </w:r>
      <w:r w:rsidR="00CB6D77">
        <w:rPr>
          <w:lang w:val="en-US"/>
        </w:rPr>
        <w:t>by watching another video.</w:t>
      </w:r>
    </w:p>
    <w:p w14:paraId="0B20E66E" w14:textId="1797E1F6" w:rsidR="00C12375" w:rsidRPr="00C12375" w:rsidRDefault="00CB6D77" w:rsidP="002525DC">
      <w:pPr>
        <w:pStyle w:val="ListParagraph"/>
        <w:numPr>
          <w:ilvl w:val="0"/>
          <w:numId w:val="23"/>
        </w:numPr>
        <w:rPr>
          <w:lang w:val="en-US"/>
        </w:rPr>
      </w:pPr>
      <w:r w:rsidRPr="00AF49F3">
        <w:rPr>
          <w:lang w:val="en-US"/>
        </w:rPr>
        <w:t>Watch:</w:t>
      </w:r>
      <w:r w:rsidRPr="00C12375">
        <w:rPr>
          <w:lang w:val="en-US"/>
        </w:rPr>
        <w:t xml:space="preserve"> </w:t>
      </w:r>
      <w:r w:rsidR="00C12375" w:rsidRPr="00C12375">
        <w:rPr>
          <w:b/>
          <w:bCs/>
          <w:i/>
          <w:iCs/>
          <w:lang w:val="en-US"/>
        </w:rPr>
        <w:t xml:space="preserve">Adaptation vs. Mitigation Climate Change Solutions </w:t>
      </w:r>
      <w:hyperlink r:id="rId29" w:history="1">
        <w:r w:rsidR="00C12375" w:rsidRPr="00C12375">
          <w:rPr>
            <w:rStyle w:val="Hyperlink"/>
            <w:lang w:val="en-US"/>
          </w:rPr>
          <w:t>https://www.youtube.com/watch?v=2vqPfY7LjP8&amp;t=8s&amp;ab_channel=NowThisEarth</w:t>
        </w:r>
      </w:hyperlink>
      <w:r w:rsidR="00C12375" w:rsidRPr="00C12375">
        <w:rPr>
          <w:lang w:val="en-US"/>
        </w:rPr>
        <w:t xml:space="preserve"> (2 min 44 sec)</w:t>
      </w:r>
    </w:p>
    <w:p w14:paraId="11CD321F" w14:textId="77777777" w:rsidR="004462FF" w:rsidRPr="004462FF" w:rsidRDefault="00453575" w:rsidP="002525DC">
      <w:pPr>
        <w:pStyle w:val="ListParagraph"/>
        <w:numPr>
          <w:ilvl w:val="0"/>
          <w:numId w:val="23"/>
        </w:numPr>
        <w:rPr>
          <w:lang w:val="en-US"/>
        </w:rPr>
      </w:pPr>
      <w:r>
        <w:rPr>
          <w:lang w:val="en-US"/>
        </w:rPr>
        <w:t xml:space="preserve">Let's recap: </w:t>
      </w:r>
      <w:r w:rsidR="004D653A" w:rsidRPr="003962B4">
        <w:rPr>
          <w:rFonts w:eastAsia="Calibri" w:cs="Calibri"/>
          <w:b/>
          <w:bCs/>
        </w:rPr>
        <w:t>Mitigation</w:t>
      </w:r>
      <w:r w:rsidR="004D653A" w:rsidRPr="003962B4">
        <w:rPr>
          <w:rFonts w:eastAsia="Calibri" w:cs="Calibri"/>
        </w:rPr>
        <w:t xml:space="preserve"> involves actions aimed at reducing or preventing the release of greenhouse gases to slow down climate change</w:t>
      </w:r>
      <w:r w:rsidR="004D653A">
        <w:rPr>
          <w:rFonts w:eastAsia="Calibri" w:cs="Calibri"/>
        </w:rPr>
        <w:t xml:space="preserve">, while </w:t>
      </w:r>
      <w:r w:rsidR="00DC13B2">
        <w:rPr>
          <w:rFonts w:eastAsia="Calibri" w:cs="Calibri"/>
          <w:b/>
          <w:bCs/>
        </w:rPr>
        <w:t>a</w:t>
      </w:r>
      <w:r w:rsidR="00DC13B2" w:rsidRPr="003962B4">
        <w:rPr>
          <w:rFonts w:eastAsia="Calibri" w:cs="Calibri"/>
          <w:b/>
          <w:bCs/>
        </w:rPr>
        <w:t>daptation</w:t>
      </w:r>
      <w:r w:rsidR="00DC13B2" w:rsidRPr="003962B4">
        <w:rPr>
          <w:rFonts w:eastAsia="Calibri" w:cs="Calibri"/>
        </w:rPr>
        <w:t xml:space="preserve"> strategies involve making adjustments to social, economic, and environmental systems to reduce vulnerability and enhance resilience to climate change impacts. </w:t>
      </w:r>
    </w:p>
    <w:p w14:paraId="75185328" w14:textId="467AC666" w:rsidR="00285C69" w:rsidRPr="00285C69" w:rsidRDefault="004462FF" w:rsidP="002525DC">
      <w:pPr>
        <w:pStyle w:val="ListParagraph"/>
        <w:numPr>
          <w:ilvl w:val="0"/>
          <w:numId w:val="23"/>
        </w:numPr>
        <w:rPr>
          <w:lang w:val="en-US"/>
        </w:rPr>
      </w:pPr>
      <w:r>
        <w:t>You will now work with a partner</w:t>
      </w:r>
      <w:r w:rsidR="00C41743">
        <w:t xml:space="preserve"> </w:t>
      </w:r>
      <w:r w:rsidR="009E5708">
        <w:t>and review</w:t>
      </w:r>
      <w:r>
        <w:t xml:space="preserve"> a list of strategies. </w:t>
      </w:r>
      <w:r w:rsidR="001E30DB" w:rsidRPr="001E30DB">
        <w:t>Your task is to determine whether each one is a mitigation or adaptation effort.</w:t>
      </w:r>
      <w:r>
        <w:t xml:space="preserve"> </w:t>
      </w:r>
      <w:r w:rsidR="00285C69">
        <w:t xml:space="preserve">Learners to complete </w:t>
      </w:r>
      <w:r w:rsidR="00285C69" w:rsidRPr="00285C69">
        <w:rPr>
          <w:b/>
          <w:bCs/>
          <w:i/>
          <w:iCs/>
        </w:rPr>
        <w:t>Activity 1</w:t>
      </w:r>
      <w:r w:rsidR="00285C69">
        <w:t xml:space="preserve"> (</w:t>
      </w:r>
      <w:r w:rsidR="00285C69" w:rsidRPr="00285C69">
        <w:rPr>
          <w:b/>
          <w:bCs/>
          <w:i/>
          <w:iCs/>
          <w:u w:val="single"/>
        </w:rPr>
        <w:t>Lesson 3 – Worksheet</w:t>
      </w:r>
      <w:r w:rsidR="00285C69">
        <w:t>).</w:t>
      </w:r>
    </w:p>
    <w:p w14:paraId="04CF956D" w14:textId="5440B7F4" w:rsidR="004462FF" w:rsidRPr="00285C69" w:rsidRDefault="004462FF" w:rsidP="002525DC">
      <w:pPr>
        <w:pStyle w:val="ListParagraph"/>
        <w:numPr>
          <w:ilvl w:val="0"/>
          <w:numId w:val="23"/>
        </w:numPr>
        <w:rPr>
          <w:lang w:val="en-US"/>
        </w:rPr>
      </w:pPr>
      <w:r>
        <w:t>Allow learners to provide feedback and mark their answers using</w:t>
      </w:r>
      <w:r w:rsidR="00285C69">
        <w:t xml:space="preserve"> the</w:t>
      </w:r>
      <w:r>
        <w:t xml:space="preserve"> </w:t>
      </w:r>
      <w:r w:rsidRPr="00285C69">
        <w:rPr>
          <w:b/>
          <w:bCs/>
          <w:i/>
          <w:iCs/>
          <w:u w:val="single"/>
        </w:rPr>
        <w:t>Lesson 3 – Worksheet</w:t>
      </w:r>
      <w:r w:rsidR="00285C69">
        <w:rPr>
          <w:b/>
          <w:bCs/>
          <w:i/>
          <w:iCs/>
          <w:u w:val="single"/>
        </w:rPr>
        <w:t xml:space="preserve"> MEMO</w:t>
      </w:r>
      <w:r>
        <w:t>.</w:t>
      </w:r>
    </w:p>
    <w:p w14:paraId="10DF2031" w14:textId="2E4C1261" w:rsidR="00285C69" w:rsidRDefault="001E30DB" w:rsidP="00285C69">
      <w:pPr>
        <w:ind w:left="360"/>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285C69" w:rsidRPr="00303895" w14:paraId="06D25AC7" w14:textId="77777777" w:rsidTr="000E5E60">
        <w:trPr>
          <w:trHeight w:val="113"/>
        </w:trPr>
        <w:tc>
          <w:tcPr>
            <w:tcW w:w="421" w:type="dxa"/>
          </w:tcPr>
          <w:p w14:paraId="14CFC355" w14:textId="2D3A7098" w:rsidR="00285C69" w:rsidRPr="00303895" w:rsidRDefault="00583451" w:rsidP="000E5E60">
            <w:pPr>
              <w:rPr>
                <w:rFonts w:eastAsia="Arial" w:cs="Calibri"/>
                <w:b/>
                <w:bCs/>
                <w:color w:val="000000"/>
                <w:szCs w:val="24"/>
                <w:lang w:eastAsia="en-GB"/>
              </w:rPr>
            </w:pPr>
            <w:r>
              <w:rPr>
                <w:rFonts w:eastAsia="Arial" w:cs="Calibri"/>
                <w:b/>
                <w:bCs/>
                <w:color w:val="000000"/>
                <w:szCs w:val="24"/>
                <w:lang w:eastAsia="en-GB"/>
              </w:rPr>
              <w:t>5</w:t>
            </w:r>
            <w:r w:rsidR="00285C69" w:rsidRPr="00303895">
              <w:rPr>
                <w:rFonts w:eastAsia="Arial" w:cs="Calibri"/>
                <w:b/>
                <w:bCs/>
                <w:color w:val="000000"/>
                <w:szCs w:val="24"/>
                <w:lang w:eastAsia="en-GB"/>
              </w:rPr>
              <w:t>.</w:t>
            </w:r>
          </w:p>
        </w:tc>
        <w:tc>
          <w:tcPr>
            <w:tcW w:w="8084" w:type="dxa"/>
          </w:tcPr>
          <w:p w14:paraId="018542F0" w14:textId="58D997A4" w:rsidR="00285C69" w:rsidRPr="00303895" w:rsidRDefault="008D7996" w:rsidP="000E5E60">
            <w:pPr>
              <w:rPr>
                <w:rFonts w:eastAsia="Arial" w:cs="Calibri"/>
                <w:b/>
                <w:bCs/>
                <w:color w:val="000000"/>
                <w:szCs w:val="24"/>
                <w:lang w:eastAsia="en-GB"/>
              </w:rPr>
            </w:pPr>
            <w:r>
              <w:rPr>
                <w:b/>
                <w:bCs/>
              </w:rPr>
              <w:t xml:space="preserve">Conclusion &amp; </w:t>
            </w:r>
            <w:r w:rsidR="00285C69">
              <w:rPr>
                <w:b/>
                <w:bCs/>
              </w:rPr>
              <w:t xml:space="preserve">Individual Activity </w:t>
            </w:r>
            <w:r w:rsidR="00285C69" w:rsidRPr="00303895">
              <w:rPr>
                <w:rFonts w:eastAsia="Arial" w:cs="Calibri"/>
                <w:b/>
                <w:bCs/>
                <w:color w:val="000000"/>
                <w:szCs w:val="24"/>
                <w:lang w:eastAsia="en-GB"/>
              </w:rPr>
              <w:t>(</w:t>
            </w:r>
            <w:r>
              <w:rPr>
                <w:rFonts w:eastAsia="Arial" w:cs="Calibri"/>
                <w:b/>
                <w:bCs/>
                <w:color w:val="000000"/>
                <w:szCs w:val="24"/>
                <w:lang w:eastAsia="en-GB"/>
              </w:rPr>
              <w:t>12</w:t>
            </w:r>
            <w:r w:rsidR="00285C69" w:rsidRPr="00303895">
              <w:rPr>
                <w:rFonts w:eastAsia="Arial" w:cs="Calibri"/>
                <w:b/>
                <w:bCs/>
                <w:color w:val="000000"/>
                <w:szCs w:val="24"/>
                <w:lang w:eastAsia="en-GB"/>
              </w:rPr>
              <w:t xml:space="preserve"> min)</w:t>
            </w:r>
          </w:p>
        </w:tc>
        <w:tc>
          <w:tcPr>
            <w:tcW w:w="1689" w:type="dxa"/>
          </w:tcPr>
          <w:p w14:paraId="7065A75C" w14:textId="171BF833" w:rsidR="00285C69" w:rsidRPr="00303895" w:rsidRDefault="00285C69" w:rsidP="000E5E60">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8D7996">
              <w:rPr>
                <w:rFonts w:eastAsia="Arial" w:cs="Calibri"/>
                <w:b/>
                <w:bCs/>
                <w:i/>
                <w:iCs/>
                <w:color w:val="000000"/>
                <w:szCs w:val="24"/>
                <w:u w:val="single"/>
                <w:lang w:eastAsia="en-GB"/>
              </w:rPr>
              <w:t>8</w:t>
            </w:r>
            <w:r w:rsidRPr="00303895">
              <w:rPr>
                <w:rFonts w:eastAsia="Arial" w:cs="Calibri"/>
                <w:b/>
                <w:bCs/>
                <w:i/>
                <w:iCs/>
                <w:color w:val="000000"/>
                <w:szCs w:val="24"/>
                <w:lang w:eastAsia="en-GB"/>
              </w:rPr>
              <w:t>)</w:t>
            </w:r>
          </w:p>
        </w:tc>
      </w:tr>
    </w:tbl>
    <w:p w14:paraId="5A4088EE" w14:textId="77777777" w:rsidR="00746213" w:rsidRPr="00746213" w:rsidRDefault="008D7996" w:rsidP="002525DC">
      <w:pPr>
        <w:pStyle w:val="ListParagraph"/>
        <w:numPr>
          <w:ilvl w:val="0"/>
          <w:numId w:val="24"/>
        </w:numPr>
        <w:rPr>
          <w:lang w:val="en-US"/>
        </w:rPr>
      </w:pPr>
      <w:r>
        <w:rPr>
          <w:b/>
          <w:bCs/>
        </w:rPr>
        <w:t xml:space="preserve">Slide 8: </w:t>
      </w:r>
      <w:r w:rsidR="00746213" w:rsidRPr="00746213">
        <w:rPr>
          <w:lang w:val="en-US"/>
        </w:rPr>
        <w:t>Great job today, Grade 11s! We've covered a lot, from understanding how human activities contribute to climate change to exploring its devastating effects on ecosystems, oceans, humans, and weather patterns. Most importantly, we learned that while climate change is a serious challenge, we are not powerless.</w:t>
      </w:r>
    </w:p>
    <w:p w14:paraId="20498582" w14:textId="77777777" w:rsidR="001E293B" w:rsidRDefault="00746213" w:rsidP="002525DC">
      <w:pPr>
        <w:pStyle w:val="ListParagraph"/>
        <w:numPr>
          <w:ilvl w:val="0"/>
          <w:numId w:val="24"/>
        </w:numPr>
        <w:rPr>
          <w:lang w:val="en-US"/>
        </w:rPr>
      </w:pPr>
      <w:r w:rsidRPr="00746213">
        <w:rPr>
          <w:lang w:val="en-US"/>
        </w:rPr>
        <w:t>By making conscious choices</w:t>
      </w:r>
      <w:r>
        <w:rPr>
          <w:lang w:val="en-US"/>
        </w:rPr>
        <w:t xml:space="preserve">, </w:t>
      </w:r>
      <w:r w:rsidRPr="00746213">
        <w:rPr>
          <w:lang w:val="en-US"/>
        </w:rPr>
        <w:t>whether it's reducing waste, conserving energy, or supporting sustainable transportation</w:t>
      </w:r>
      <w:r>
        <w:rPr>
          <w:lang w:val="en-US"/>
        </w:rPr>
        <w:t xml:space="preserve">, </w:t>
      </w:r>
      <w:r w:rsidRPr="00746213">
        <w:rPr>
          <w:lang w:val="en-US"/>
        </w:rPr>
        <w:t>we can all play a role in mitigating its effects. Remember, every action, big or small, makes a difference.</w:t>
      </w:r>
    </w:p>
    <w:p w14:paraId="153FEDE9" w14:textId="1D065AFB" w:rsidR="008D7996" w:rsidRPr="001E293B" w:rsidRDefault="001E293B" w:rsidP="002525DC">
      <w:pPr>
        <w:pStyle w:val="ListParagraph"/>
        <w:numPr>
          <w:ilvl w:val="0"/>
          <w:numId w:val="24"/>
        </w:numPr>
        <w:rPr>
          <w:lang w:val="en-US"/>
        </w:rPr>
      </w:pPr>
      <w:r w:rsidRPr="001E293B">
        <w:t xml:space="preserve">For the rest of the lesson, you’ll work individually on </w:t>
      </w:r>
      <w:r w:rsidRPr="001E293B">
        <w:rPr>
          <w:b/>
          <w:bCs/>
          <w:i/>
          <w:iCs/>
        </w:rPr>
        <w:t>Activity 2</w:t>
      </w:r>
      <w:r w:rsidRPr="001E293B">
        <w:t xml:space="preserve"> (</w:t>
      </w:r>
      <w:r w:rsidRPr="001E293B">
        <w:rPr>
          <w:b/>
          <w:bCs/>
          <w:i/>
          <w:iCs/>
          <w:u w:val="single"/>
        </w:rPr>
        <w:t>Lesson 3 – Worksheet</w:t>
      </w:r>
      <w:r w:rsidRPr="00001C0A">
        <w:t>),</w:t>
      </w:r>
      <w:r w:rsidRPr="001E293B">
        <w:t xml:space="preserve"> which includes test-style questions from the past three lessons. Any unfinished work must be completed as </w:t>
      </w:r>
      <w:r w:rsidRPr="00CA645D">
        <w:rPr>
          <w:b/>
          <w:bCs/>
          <w:highlight w:val="yellow"/>
        </w:rPr>
        <w:t>homework</w:t>
      </w:r>
      <w:r w:rsidRPr="001E293B">
        <w:t>.</w:t>
      </w:r>
    </w:p>
    <w:p w14:paraId="17EF1A36" w14:textId="072B4DAA" w:rsidR="001E293B" w:rsidRPr="0067705F" w:rsidRDefault="001E293B" w:rsidP="002525DC">
      <w:pPr>
        <w:pStyle w:val="ListParagraph"/>
        <w:numPr>
          <w:ilvl w:val="0"/>
          <w:numId w:val="24"/>
        </w:numPr>
        <w:rPr>
          <w:i/>
          <w:iCs/>
          <w:lang w:val="en-US"/>
        </w:rPr>
      </w:pPr>
      <w:r w:rsidRPr="0067705F">
        <w:rPr>
          <w:i/>
          <w:iCs/>
        </w:rPr>
        <w:t>Possible answers are available in</w:t>
      </w:r>
      <w:r w:rsidR="0067705F" w:rsidRPr="0067705F">
        <w:rPr>
          <w:i/>
          <w:iCs/>
        </w:rPr>
        <w:t xml:space="preserve"> the</w:t>
      </w:r>
      <w:r w:rsidRPr="0067705F">
        <w:rPr>
          <w:i/>
          <w:iCs/>
        </w:rPr>
        <w:t xml:space="preserve"> </w:t>
      </w:r>
      <w:r w:rsidRPr="0067705F">
        <w:rPr>
          <w:b/>
          <w:bCs/>
          <w:i/>
          <w:iCs/>
          <w:u w:val="single"/>
        </w:rPr>
        <w:t xml:space="preserve">Lesson 3 – Worksheet </w:t>
      </w:r>
      <w:r w:rsidR="0067705F" w:rsidRPr="0067705F">
        <w:rPr>
          <w:b/>
          <w:bCs/>
          <w:i/>
          <w:iCs/>
          <w:u w:val="single"/>
        </w:rPr>
        <w:t>MEMO</w:t>
      </w:r>
      <w:r w:rsidR="0067705F" w:rsidRPr="0067705F">
        <w:rPr>
          <w:i/>
          <w:iCs/>
        </w:rPr>
        <w:t xml:space="preserve">. </w:t>
      </w:r>
    </w:p>
    <w:p w14:paraId="304F33E4" w14:textId="6986864F" w:rsidR="0067705F" w:rsidRDefault="0067705F">
      <w:pPr>
        <w:spacing w:after="160" w:line="278" w:lineRule="auto"/>
        <w:rPr>
          <w:i/>
          <w:iCs/>
        </w:rPr>
      </w:pPr>
      <w:r>
        <w:rPr>
          <w:i/>
          <w:iCs/>
        </w:rPr>
        <w:br w:type="page"/>
      </w:r>
    </w:p>
    <w:p w14:paraId="68DB6A0A" w14:textId="366DD373" w:rsidR="0067705F" w:rsidRPr="000B44FA" w:rsidRDefault="000B44FA" w:rsidP="000B44FA">
      <w:pPr>
        <w:jc w:val="center"/>
        <w:rPr>
          <w:b/>
          <w:bCs/>
          <w:sz w:val="28"/>
          <w:szCs w:val="24"/>
          <w:lang w:val="en-US"/>
        </w:rPr>
      </w:pPr>
      <w:r w:rsidRPr="000B44FA">
        <w:rPr>
          <w:b/>
          <w:bCs/>
          <w:sz w:val="28"/>
          <w:szCs w:val="24"/>
          <w:lang w:val="en-US"/>
        </w:rPr>
        <w:t>TEACHING NOTES</w:t>
      </w:r>
    </w:p>
    <w:p w14:paraId="789C4CCE" w14:textId="00DF655A" w:rsidR="00662A1C" w:rsidRPr="00626F59" w:rsidRDefault="00662A1C" w:rsidP="00A26645">
      <w:pPr>
        <w:rPr>
          <w:b/>
          <w:bCs/>
          <w:sz w:val="28"/>
          <w:szCs w:val="24"/>
          <w:u w:val="single"/>
        </w:rPr>
      </w:pPr>
      <w:r w:rsidRPr="00626F59">
        <w:rPr>
          <w:b/>
          <w:bCs/>
          <w:sz w:val="28"/>
          <w:szCs w:val="24"/>
          <w:u w:val="single"/>
        </w:rPr>
        <w:t>Lesson 4</w:t>
      </w:r>
    </w:p>
    <w:p w14:paraId="29A2FF70" w14:textId="77777777" w:rsidR="00B01A4B" w:rsidRPr="008F06AD" w:rsidRDefault="00B01A4B" w:rsidP="00B01A4B">
      <w:pPr>
        <w:pBdr>
          <w:top w:val="nil"/>
          <w:left w:val="nil"/>
          <w:bottom w:val="nil"/>
          <w:right w:val="nil"/>
          <w:between w:val="nil"/>
        </w:pBdr>
        <w:spacing w:line="399" w:lineRule="auto"/>
        <w:rPr>
          <w:rFonts w:eastAsia="Arial" w:cs="Calibri"/>
          <w:b/>
          <w:color w:val="000000"/>
          <w:kern w:val="0"/>
          <w:szCs w:val="24"/>
          <w:lang w:val="en-GB" w:eastAsia="en-GB"/>
          <w14:ligatures w14:val="none"/>
        </w:rPr>
      </w:pPr>
      <w:r w:rsidRPr="00F243E9">
        <w:rPr>
          <w:rFonts w:eastAsia="Arial" w:cs="Calibri"/>
          <w:b/>
          <w:color w:val="000000"/>
          <w:kern w:val="0"/>
          <w:szCs w:val="24"/>
          <w:lang w:val="en-GB" w:eastAsia="en-GB"/>
          <w14:ligatures w14:val="none"/>
        </w:rPr>
        <w:t>PREPARATION (</w:t>
      </w:r>
      <w:r w:rsidRPr="00F243E9">
        <w:rPr>
          <w:rFonts w:eastAsia="Arial" w:cs="Calibri"/>
          <w:b/>
          <w:color w:val="000000"/>
          <w:kern w:val="0"/>
          <w:szCs w:val="24"/>
          <w:u w:val="single"/>
          <w:lang w:val="en-GB" w:eastAsia="en-GB"/>
          <w14:ligatures w14:val="none"/>
        </w:rPr>
        <w:t>PRIOR</w:t>
      </w:r>
      <w:r w:rsidRPr="00F243E9">
        <w:rPr>
          <w:rFonts w:eastAsia="Arial" w:cs="Calibri"/>
          <w:color w:val="000000"/>
          <w:kern w:val="0"/>
          <w:szCs w:val="24"/>
          <w:lang w:val="en-GB" w:eastAsia="en-GB"/>
          <w14:ligatures w14:val="none"/>
        </w:rPr>
        <w:t xml:space="preserve"> </w:t>
      </w:r>
      <w:r w:rsidRPr="00F243E9">
        <w:rPr>
          <w:rFonts w:eastAsia="Arial" w:cs="Calibri"/>
          <w:b/>
          <w:color w:val="000000"/>
          <w:kern w:val="0"/>
          <w:szCs w:val="24"/>
          <w:lang w:val="en-GB" w:eastAsia="en-GB"/>
          <w14:ligatures w14:val="none"/>
        </w:rPr>
        <w:t>TO LESSON):</w:t>
      </w:r>
    </w:p>
    <w:p w14:paraId="6D2E3C75" w14:textId="77777777" w:rsidR="00B01A4B" w:rsidRPr="00F243E9"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Remind learners to have their notebooks available to make notes where relevant.</w:t>
      </w:r>
    </w:p>
    <w:p w14:paraId="21D24D5E" w14:textId="1CC90C32" w:rsidR="00B01A4B"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
          <w:color w:val="000000"/>
          <w:kern w:val="0"/>
          <w:szCs w:val="24"/>
          <w:u w:val="single"/>
          <w:lang w:val="en-GB" w:eastAsia="en-GB"/>
          <w14:ligatures w14:val="none"/>
        </w:rPr>
        <w:t>Print</w:t>
      </w:r>
      <w:r w:rsidRPr="00F243E9">
        <w:rPr>
          <w:rFonts w:eastAsia="Arial" w:cs="Calibri"/>
          <w:bCs/>
          <w:color w:val="000000"/>
          <w:kern w:val="0"/>
          <w:szCs w:val="24"/>
          <w:lang w:val="en-GB" w:eastAsia="en-GB"/>
          <w14:ligatures w14:val="none"/>
        </w:rPr>
        <w:t xml:space="preserve"> copies of the </w:t>
      </w:r>
      <w:r w:rsidRPr="00F243E9">
        <w:rPr>
          <w:rFonts w:eastAsia="Arial" w:cs="Calibri"/>
          <w:b/>
          <w:i/>
          <w:iCs/>
          <w:color w:val="000000"/>
          <w:kern w:val="0"/>
          <w:szCs w:val="24"/>
          <w:u w:val="single"/>
          <w:lang w:val="en-GB" w:eastAsia="en-GB"/>
          <w14:ligatures w14:val="none"/>
        </w:rPr>
        <w:t xml:space="preserve">Lesson </w:t>
      </w:r>
      <w:r w:rsidR="000B44FA">
        <w:rPr>
          <w:rFonts w:eastAsia="Arial" w:cs="Calibri"/>
          <w:b/>
          <w:i/>
          <w:iCs/>
          <w:color w:val="000000"/>
          <w:kern w:val="0"/>
          <w:szCs w:val="24"/>
          <w:u w:val="single"/>
          <w:lang w:val="en-GB" w:eastAsia="en-GB"/>
          <w14:ligatures w14:val="none"/>
        </w:rPr>
        <w:t>4</w:t>
      </w:r>
      <w:r w:rsidRPr="00F243E9">
        <w:rPr>
          <w:rFonts w:eastAsia="Arial" w:cs="Calibri"/>
          <w:b/>
          <w:i/>
          <w:iCs/>
          <w:color w:val="000000"/>
          <w:kern w:val="0"/>
          <w:szCs w:val="24"/>
          <w:u w:val="single"/>
          <w:lang w:val="en-GB" w:eastAsia="en-GB"/>
          <w14:ligatures w14:val="none"/>
        </w:rPr>
        <w:t xml:space="preserve"> – Worksheet</w:t>
      </w:r>
      <w:r w:rsidRPr="00F243E9">
        <w:rPr>
          <w:rFonts w:eastAsia="Arial" w:cs="Calibri"/>
          <w:bCs/>
          <w:color w:val="000000"/>
          <w:kern w:val="0"/>
          <w:szCs w:val="24"/>
          <w:lang w:val="en-GB" w:eastAsia="en-GB"/>
          <w14:ligatures w14:val="none"/>
        </w:rPr>
        <w:t xml:space="preserve"> </w:t>
      </w:r>
      <w:r>
        <w:rPr>
          <w:rFonts w:eastAsia="Arial" w:cs="Calibri"/>
          <w:bCs/>
          <w:color w:val="000000"/>
          <w:kern w:val="0"/>
          <w:szCs w:val="24"/>
          <w:lang w:val="en-GB" w:eastAsia="en-GB"/>
          <w14:ligatures w14:val="none"/>
        </w:rPr>
        <w:t xml:space="preserve">and </w:t>
      </w:r>
      <w:r w:rsidRPr="00F243E9">
        <w:rPr>
          <w:rFonts w:eastAsia="Arial" w:cs="Calibri"/>
          <w:bCs/>
          <w:color w:val="000000"/>
          <w:kern w:val="0"/>
          <w:szCs w:val="24"/>
          <w:lang w:val="en-GB" w:eastAsia="en-GB"/>
          <w14:ligatures w14:val="none"/>
        </w:rPr>
        <w:t xml:space="preserve">hand them out at the beginning of the lesson. </w:t>
      </w:r>
    </w:p>
    <w:p w14:paraId="1BEEC22D" w14:textId="35CFC9AE" w:rsidR="00B01A4B" w:rsidRPr="00D52E4F" w:rsidRDefault="00B01A4B" w:rsidP="002525DC">
      <w:pPr>
        <w:pStyle w:val="ListParagraph"/>
        <w:numPr>
          <w:ilvl w:val="0"/>
          <w:numId w:val="28"/>
        </w:numPr>
        <w:pBdr>
          <w:top w:val="nil"/>
          <w:left w:val="nil"/>
          <w:bottom w:val="nil"/>
          <w:right w:val="nil"/>
          <w:between w:val="nil"/>
        </w:pBdr>
        <w:rPr>
          <w:rFonts w:eastAsia="Arial" w:cs="Calibri"/>
          <w:bCs/>
          <w:color w:val="000000" w:themeColor="text1"/>
          <w:lang w:val="en-GB"/>
        </w:rPr>
      </w:pPr>
      <w:r w:rsidRPr="00D52E4F">
        <w:rPr>
          <w:rFonts w:eastAsia="Arial" w:cs="Calibri"/>
          <w:bCs/>
          <w:color w:val="000000" w:themeColor="text1"/>
          <w:lang w:val="en-GB"/>
        </w:rPr>
        <w:t xml:space="preserve">Divide learners into </w:t>
      </w:r>
      <w:r>
        <w:rPr>
          <w:rFonts w:eastAsia="Arial" w:cs="Calibri"/>
          <w:bCs/>
          <w:color w:val="000000" w:themeColor="text1"/>
          <w:lang w:val="en-GB"/>
        </w:rPr>
        <w:t>groups of FIVE to SIX</w:t>
      </w:r>
      <w:r w:rsidRPr="00D52E4F">
        <w:rPr>
          <w:rFonts w:eastAsia="Arial" w:cs="Calibri"/>
          <w:bCs/>
          <w:color w:val="000000" w:themeColor="text1"/>
          <w:lang w:val="en-GB"/>
        </w:rPr>
        <w:t xml:space="preserve"> for </w:t>
      </w:r>
      <w:r w:rsidR="000B44FA" w:rsidRPr="000B44FA">
        <w:rPr>
          <w:rFonts w:eastAsia="Arial" w:cs="Calibri"/>
          <w:b/>
          <w:i/>
          <w:iCs/>
          <w:color w:val="000000" w:themeColor="text1"/>
          <w:lang w:val="en-GB"/>
        </w:rPr>
        <w:t>Activity 1</w:t>
      </w:r>
      <w:r w:rsidR="000B44FA">
        <w:rPr>
          <w:rFonts w:eastAsia="Arial" w:cs="Calibri"/>
          <w:bCs/>
          <w:color w:val="000000" w:themeColor="text1"/>
          <w:lang w:val="en-GB"/>
        </w:rPr>
        <w:t xml:space="preserve"> </w:t>
      </w:r>
      <w:r w:rsidRPr="00D52E4F">
        <w:rPr>
          <w:rFonts w:eastAsia="Arial" w:cs="Calibri"/>
          <w:bCs/>
          <w:color w:val="000000" w:themeColor="text1"/>
          <w:u w:val="single"/>
          <w:lang w:val="en-GB"/>
        </w:rPr>
        <w:t>before</w:t>
      </w:r>
      <w:r w:rsidRPr="00D52E4F">
        <w:rPr>
          <w:rFonts w:eastAsia="Arial" w:cs="Calibri"/>
          <w:bCs/>
          <w:color w:val="000000" w:themeColor="text1"/>
          <w:lang w:val="en-GB"/>
        </w:rPr>
        <w:t xml:space="preserve"> you start the lesson. </w:t>
      </w:r>
    </w:p>
    <w:p w14:paraId="319C0693" w14:textId="7C7437CD" w:rsidR="00B01A4B"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sidRPr="00F243E9">
        <w:rPr>
          <w:rFonts w:eastAsia="Arial" w:cs="Calibri"/>
          <w:bCs/>
          <w:color w:val="000000"/>
          <w:kern w:val="0"/>
          <w:szCs w:val="24"/>
          <w:lang w:val="en-GB" w:eastAsia="en-GB"/>
          <w14:ligatures w14:val="none"/>
        </w:rPr>
        <w:t xml:space="preserve">Teachers can share the </w:t>
      </w:r>
      <w:r w:rsidRPr="00F243E9">
        <w:rPr>
          <w:rFonts w:eastAsia="Arial" w:cs="Calibri"/>
          <w:b/>
          <w:i/>
          <w:iCs/>
          <w:color w:val="000000"/>
          <w:kern w:val="0"/>
          <w:szCs w:val="24"/>
          <w:u w:val="single"/>
          <w:lang w:val="en-GB" w:eastAsia="en-GB"/>
          <w14:ligatures w14:val="none"/>
        </w:rPr>
        <w:t xml:space="preserve">Lesson </w:t>
      </w:r>
      <w:r w:rsidR="000B44FA">
        <w:rPr>
          <w:rFonts w:eastAsia="Arial" w:cs="Calibri"/>
          <w:b/>
          <w:i/>
          <w:iCs/>
          <w:color w:val="000000"/>
          <w:kern w:val="0"/>
          <w:szCs w:val="24"/>
          <w:u w:val="single"/>
          <w:lang w:val="en-GB" w:eastAsia="en-GB"/>
          <w14:ligatures w14:val="none"/>
        </w:rPr>
        <w:t>4</w:t>
      </w:r>
      <w:r w:rsidRPr="00F243E9">
        <w:rPr>
          <w:rFonts w:eastAsia="Arial" w:cs="Calibri"/>
          <w:b/>
          <w:i/>
          <w:iCs/>
          <w:color w:val="000000"/>
          <w:kern w:val="0"/>
          <w:szCs w:val="24"/>
          <w:u w:val="single"/>
          <w:lang w:val="en-GB" w:eastAsia="en-GB"/>
          <w14:ligatures w14:val="none"/>
        </w:rPr>
        <w:t xml:space="preserve"> – PowerPoint</w:t>
      </w:r>
      <w:r w:rsidRPr="00F243E9">
        <w:rPr>
          <w:rFonts w:eastAsia="Arial" w:cs="Calibri"/>
          <w:bCs/>
          <w:color w:val="000000"/>
          <w:kern w:val="0"/>
          <w:szCs w:val="24"/>
          <w:lang w:val="en-GB" w:eastAsia="en-GB"/>
          <w14:ligatures w14:val="none"/>
        </w:rPr>
        <w:t xml:space="preserve"> </w:t>
      </w:r>
      <w:r w:rsidR="000B44FA">
        <w:rPr>
          <w:rFonts w:eastAsia="Arial" w:cs="Calibri"/>
          <w:bCs/>
          <w:color w:val="000000"/>
          <w:kern w:val="0"/>
          <w:szCs w:val="24"/>
          <w:lang w:val="en-GB" w:eastAsia="en-GB"/>
          <w14:ligatures w14:val="none"/>
        </w:rPr>
        <w:t xml:space="preserve">and </w:t>
      </w:r>
      <w:r w:rsidRPr="00F243E9">
        <w:rPr>
          <w:rFonts w:eastAsia="Arial" w:cs="Calibri"/>
          <w:bCs/>
          <w:color w:val="000000"/>
          <w:kern w:val="0"/>
          <w:szCs w:val="24"/>
          <w:lang w:val="en-GB" w:eastAsia="en-GB"/>
          <w14:ligatures w14:val="none"/>
        </w:rPr>
        <w:t xml:space="preserve">the </w:t>
      </w:r>
      <w:r w:rsidRPr="00F243E9">
        <w:rPr>
          <w:rFonts w:eastAsia="Arial" w:cs="Calibri"/>
          <w:b/>
          <w:i/>
          <w:iCs/>
          <w:color w:val="000000"/>
          <w:kern w:val="0"/>
          <w:szCs w:val="24"/>
          <w:u w:val="single"/>
          <w:lang w:val="en-GB" w:eastAsia="en-GB"/>
          <w14:ligatures w14:val="none"/>
        </w:rPr>
        <w:t xml:space="preserve">Lesson </w:t>
      </w:r>
      <w:r w:rsidR="000B44FA">
        <w:rPr>
          <w:rFonts w:eastAsia="Arial" w:cs="Calibri"/>
          <w:b/>
          <w:i/>
          <w:iCs/>
          <w:color w:val="000000"/>
          <w:kern w:val="0"/>
          <w:szCs w:val="24"/>
          <w:u w:val="single"/>
          <w:lang w:val="en-GB" w:eastAsia="en-GB"/>
          <w14:ligatures w14:val="none"/>
        </w:rPr>
        <w:t>4</w:t>
      </w:r>
      <w:r w:rsidRPr="00F243E9">
        <w:rPr>
          <w:rFonts w:eastAsia="Arial" w:cs="Calibri"/>
          <w:b/>
          <w:i/>
          <w:iCs/>
          <w:color w:val="000000"/>
          <w:kern w:val="0"/>
          <w:szCs w:val="24"/>
          <w:u w:val="single"/>
          <w:lang w:val="en-GB" w:eastAsia="en-GB"/>
          <w14:ligatures w14:val="none"/>
        </w:rPr>
        <w:t xml:space="preserve"> – Worksheet</w:t>
      </w:r>
      <w:r w:rsidRPr="00F243E9">
        <w:rPr>
          <w:rFonts w:eastAsia="Arial" w:cs="Calibri"/>
          <w:bCs/>
          <w:color w:val="000000"/>
          <w:kern w:val="0"/>
          <w:szCs w:val="24"/>
          <w:lang w:val="en-GB" w:eastAsia="en-GB"/>
          <w14:ligatures w14:val="none"/>
        </w:rPr>
        <w:t xml:space="preserve"> with learners to work through on their own if learners are online.</w:t>
      </w:r>
    </w:p>
    <w:p w14:paraId="3FFA2782" w14:textId="163D422F" w:rsidR="00B01A4B" w:rsidRPr="00F243E9" w:rsidRDefault="000B44FA"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en-GB" w:eastAsia="en-GB"/>
          <w14:ligatures w14:val="none"/>
        </w:rPr>
      </w:pPr>
      <w:r>
        <w:rPr>
          <w:rFonts w:eastAsia="Arial" w:cs="Calibri"/>
          <w:bCs/>
          <w:color w:val="000000"/>
          <w:kern w:val="0"/>
          <w:szCs w:val="24"/>
          <w:lang w:val="en-GB" w:eastAsia="en-GB"/>
          <w14:ligatures w14:val="none"/>
        </w:rPr>
        <w:t xml:space="preserve">Print copies of </w:t>
      </w:r>
      <w:r w:rsidR="00B01A4B" w:rsidRPr="00F243E9">
        <w:rPr>
          <w:rFonts w:eastAsia="Arial" w:cs="Calibri"/>
          <w:bCs/>
          <w:color w:val="000000"/>
          <w:kern w:val="0"/>
          <w:szCs w:val="24"/>
          <w:lang w:val="en-GB" w:eastAsia="en-GB"/>
          <w14:ligatures w14:val="none"/>
        </w:rPr>
        <w:t xml:space="preserve">the </w:t>
      </w:r>
      <w:r w:rsidR="00B01A4B" w:rsidRPr="00F243E9">
        <w:rPr>
          <w:rFonts w:eastAsia="Arial" w:cs="Calibri"/>
          <w:b/>
          <w:i/>
          <w:iCs/>
          <w:color w:val="000000"/>
          <w:kern w:val="0"/>
          <w:szCs w:val="24"/>
          <w:u w:val="single"/>
          <w:lang w:val="en-GB" w:eastAsia="en-GB"/>
          <w14:ligatures w14:val="none"/>
        </w:rPr>
        <w:t xml:space="preserve">Content Summary </w:t>
      </w:r>
      <w:r>
        <w:rPr>
          <w:rFonts w:eastAsia="Arial" w:cs="Calibri"/>
          <w:bCs/>
          <w:color w:val="000000"/>
          <w:kern w:val="0"/>
          <w:szCs w:val="24"/>
          <w:lang w:val="en-GB" w:eastAsia="en-GB"/>
          <w14:ligatures w14:val="none"/>
        </w:rPr>
        <w:t xml:space="preserve">to hand out at the end of the lesson. </w:t>
      </w:r>
    </w:p>
    <w:p w14:paraId="2ACA005D" w14:textId="77777777" w:rsidR="00501033" w:rsidRDefault="00501033" w:rsidP="00A2664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501033" w:rsidRPr="00303895" w14:paraId="4F61F5CA" w14:textId="77777777" w:rsidTr="00B7799B">
        <w:trPr>
          <w:trHeight w:val="113"/>
        </w:trPr>
        <w:tc>
          <w:tcPr>
            <w:tcW w:w="421" w:type="dxa"/>
          </w:tcPr>
          <w:p w14:paraId="34E19777" w14:textId="517478C2" w:rsidR="00501033" w:rsidRPr="00303895" w:rsidRDefault="00501033" w:rsidP="00B7799B">
            <w:pPr>
              <w:rPr>
                <w:rFonts w:eastAsia="Arial" w:cs="Calibri"/>
                <w:b/>
                <w:bCs/>
                <w:color w:val="000000"/>
                <w:szCs w:val="24"/>
                <w:lang w:eastAsia="en-GB"/>
              </w:rPr>
            </w:pPr>
            <w:r>
              <w:rPr>
                <w:rFonts w:eastAsia="Arial" w:cs="Calibri"/>
                <w:b/>
                <w:bCs/>
                <w:color w:val="000000"/>
                <w:szCs w:val="24"/>
                <w:lang w:eastAsia="en-GB"/>
              </w:rPr>
              <w:t>1</w:t>
            </w:r>
            <w:r w:rsidRPr="00303895">
              <w:rPr>
                <w:rFonts w:eastAsia="Arial" w:cs="Calibri"/>
                <w:b/>
                <w:bCs/>
                <w:color w:val="000000"/>
                <w:szCs w:val="24"/>
                <w:lang w:eastAsia="en-GB"/>
              </w:rPr>
              <w:t>.</w:t>
            </w:r>
          </w:p>
        </w:tc>
        <w:tc>
          <w:tcPr>
            <w:tcW w:w="8084" w:type="dxa"/>
          </w:tcPr>
          <w:p w14:paraId="4D7C6E1F" w14:textId="3F49B41F" w:rsidR="00501033" w:rsidRPr="00303895" w:rsidRDefault="00501033" w:rsidP="00B7799B">
            <w:pPr>
              <w:rPr>
                <w:rFonts w:eastAsia="Arial" w:cs="Calibri"/>
                <w:b/>
                <w:bCs/>
                <w:color w:val="000000"/>
                <w:szCs w:val="24"/>
                <w:lang w:eastAsia="en-GB"/>
              </w:rPr>
            </w:pPr>
            <w:r>
              <w:rPr>
                <w:b/>
                <w:bCs/>
              </w:rPr>
              <w:t>Intro</w:t>
            </w:r>
            <w:r w:rsidR="00D65134">
              <w:rPr>
                <w:b/>
                <w:bCs/>
              </w:rPr>
              <w:t>duction</w:t>
            </w:r>
            <w:r>
              <w:rPr>
                <w:b/>
                <w:bCs/>
              </w:rPr>
              <w:t xml:space="preserve"> </w:t>
            </w:r>
            <w:r w:rsidRPr="00303895">
              <w:rPr>
                <w:rFonts w:eastAsia="Arial" w:cs="Calibri"/>
                <w:b/>
                <w:bCs/>
                <w:color w:val="000000"/>
                <w:szCs w:val="24"/>
                <w:lang w:eastAsia="en-GB"/>
              </w:rPr>
              <w:t>(</w:t>
            </w:r>
            <w:r w:rsidR="00D65134">
              <w:rPr>
                <w:rFonts w:eastAsia="Arial" w:cs="Calibri"/>
                <w:b/>
                <w:bCs/>
                <w:color w:val="000000"/>
                <w:szCs w:val="24"/>
                <w:lang w:eastAsia="en-GB"/>
              </w:rPr>
              <w:t>5</w:t>
            </w:r>
            <w:r w:rsidRPr="00303895">
              <w:rPr>
                <w:rFonts w:eastAsia="Arial" w:cs="Calibri"/>
                <w:b/>
                <w:bCs/>
                <w:color w:val="000000"/>
                <w:szCs w:val="24"/>
                <w:lang w:eastAsia="en-GB"/>
              </w:rPr>
              <w:t xml:space="preserve"> min)</w:t>
            </w:r>
          </w:p>
        </w:tc>
        <w:tc>
          <w:tcPr>
            <w:tcW w:w="1689" w:type="dxa"/>
          </w:tcPr>
          <w:p w14:paraId="39997673" w14:textId="4C962252" w:rsidR="00501033" w:rsidRPr="00303895" w:rsidRDefault="00501033" w:rsidP="00B7799B">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w:t>
            </w:r>
            <w:r w:rsidR="00ED26C0">
              <w:rPr>
                <w:rFonts w:eastAsia="Arial" w:cs="Calibri"/>
                <w:b/>
                <w:bCs/>
                <w:i/>
                <w:iCs/>
                <w:color w:val="000000"/>
                <w:szCs w:val="24"/>
                <w:u w:val="single"/>
                <w:lang w:eastAsia="en-GB"/>
              </w:rPr>
              <w:t>s</w:t>
            </w:r>
            <w:r w:rsidRPr="00303895">
              <w:rPr>
                <w:rFonts w:eastAsia="Arial" w:cs="Calibri"/>
                <w:b/>
                <w:bCs/>
                <w:i/>
                <w:iCs/>
                <w:color w:val="000000"/>
                <w:szCs w:val="24"/>
                <w:u w:val="single"/>
                <w:lang w:eastAsia="en-GB"/>
              </w:rPr>
              <w:t xml:space="preserve"> </w:t>
            </w:r>
            <w:r w:rsidR="00D65134">
              <w:rPr>
                <w:rFonts w:eastAsia="Arial" w:cs="Calibri"/>
                <w:b/>
                <w:bCs/>
                <w:i/>
                <w:iCs/>
                <w:color w:val="000000"/>
                <w:szCs w:val="24"/>
                <w:u w:val="single"/>
                <w:lang w:eastAsia="en-GB"/>
              </w:rPr>
              <w:t>1</w:t>
            </w:r>
            <w:r w:rsidR="00ED26C0">
              <w:rPr>
                <w:rFonts w:eastAsia="Arial" w:cs="Calibri"/>
                <w:b/>
                <w:bCs/>
                <w:i/>
                <w:iCs/>
                <w:color w:val="000000"/>
                <w:szCs w:val="24"/>
                <w:u w:val="single"/>
                <w:lang w:eastAsia="en-GB"/>
              </w:rPr>
              <w:t>-2</w:t>
            </w:r>
            <w:r w:rsidRPr="00303895">
              <w:rPr>
                <w:rFonts w:eastAsia="Arial" w:cs="Calibri"/>
                <w:b/>
                <w:bCs/>
                <w:i/>
                <w:iCs/>
                <w:color w:val="000000"/>
                <w:szCs w:val="24"/>
                <w:lang w:eastAsia="en-GB"/>
              </w:rPr>
              <w:t>)</w:t>
            </w:r>
          </w:p>
        </w:tc>
      </w:tr>
    </w:tbl>
    <w:p w14:paraId="45FE5E7B" w14:textId="14319213" w:rsidR="00662A1C" w:rsidRPr="00303895" w:rsidRDefault="00D65134" w:rsidP="002525DC">
      <w:pPr>
        <w:pStyle w:val="ListParagraph"/>
        <w:numPr>
          <w:ilvl w:val="0"/>
          <w:numId w:val="19"/>
        </w:numPr>
        <w:rPr>
          <w:b/>
          <w:bCs/>
        </w:rPr>
      </w:pPr>
      <w:r w:rsidRPr="00D65134">
        <w:rPr>
          <w:b/>
          <w:bCs/>
        </w:rPr>
        <w:t>Slide 1:</w:t>
      </w:r>
      <w:r>
        <w:t xml:space="preserve"> </w:t>
      </w:r>
      <w:r w:rsidR="009622C7" w:rsidRPr="00D65134">
        <w:t>Welcome back Grade 11s. In the previous lesson</w:t>
      </w:r>
      <w:r w:rsidR="00C36433" w:rsidRPr="00D65134">
        <w:t>,</w:t>
      </w:r>
      <w:r w:rsidR="009622C7" w:rsidRPr="00D65134">
        <w:t xml:space="preserve"> we </w:t>
      </w:r>
      <w:r w:rsidR="00C36433" w:rsidRPr="00D65134">
        <w:t xml:space="preserve">looked at how human activities drive climate change and the serious impacts it has on our planet. But we also learnt that through mitigation and adaptation, we can take action. </w:t>
      </w:r>
      <w:r w:rsidR="00155815" w:rsidRPr="00155815">
        <w:t xml:space="preserve">Our </w:t>
      </w:r>
      <w:r w:rsidR="00155815">
        <w:t xml:space="preserve">previous three </w:t>
      </w:r>
      <w:r w:rsidR="00155815" w:rsidRPr="00155815">
        <w:t>lessons have shown that environmental issues affect not only the environment but also human health. As responsible citizens, we can address these problems through community service.</w:t>
      </w:r>
    </w:p>
    <w:p w14:paraId="5D5891F1" w14:textId="0FC13434" w:rsidR="002E7579" w:rsidRPr="00303895" w:rsidRDefault="003F02B0" w:rsidP="002525DC">
      <w:pPr>
        <w:pStyle w:val="ListParagraph"/>
        <w:numPr>
          <w:ilvl w:val="0"/>
          <w:numId w:val="19"/>
        </w:numPr>
        <w:rPr>
          <w:b/>
          <w:bCs/>
        </w:rPr>
      </w:pPr>
      <w:r w:rsidRPr="003F02B0">
        <w:t>We’ve covered several environmental issues in previous lessons. Can you recall any of them?</w:t>
      </w:r>
      <w:r>
        <w:t xml:space="preserve"> </w:t>
      </w:r>
      <w:r w:rsidR="00836DC7" w:rsidRPr="00303895">
        <w:t>(</w:t>
      </w:r>
      <w:r w:rsidR="009F6E82" w:rsidRPr="00303895">
        <w:t>Wait for brief responses.)</w:t>
      </w:r>
    </w:p>
    <w:p w14:paraId="304F0C40" w14:textId="093BB2C9" w:rsidR="00836DC7" w:rsidRPr="00303895" w:rsidRDefault="009F6E82" w:rsidP="002525DC">
      <w:pPr>
        <w:pStyle w:val="ListParagraph"/>
        <w:numPr>
          <w:ilvl w:val="0"/>
          <w:numId w:val="19"/>
        </w:numPr>
        <w:rPr>
          <w:b/>
          <w:bCs/>
        </w:rPr>
      </w:pPr>
      <w:r w:rsidRPr="00303895">
        <w:rPr>
          <w:b/>
          <w:bCs/>
        </w:rPr>
        <w:t>Possible answers might include:</w:t>
      </w:r>
    </w:p>
    <w:p w14:paraId="118BD4F8" w14:textId="66115A71" w:rsidR="00F1381B" w:rsidRPr="00303895" w:rsidRDefault="00F1381B" w:rsidP="002525DC">
      <w:pPr>
        <w:pStyle w:val="ListParagraph"/>
        <w:numPr>
          <w:ilvl w:val="1"/>
          <w:numId w:val="19"/>
        </w:numPr>
      </w:pPr>
      <w:r w:rsidRPr="00303895">
        <w:t>Soil erosion</w:t>
      </w:r>
      <w:r w:rsidR="0016174F" w:rsidRPr="00303895">
        <w:t xml:space="preserve"> (</w:t>
      </w:r>
      <w:r w:rsidR="00B07392" w:rsidRPr="00303895">
        <w:t>inhumane farming, deforestation)</w:t>
      </w:r>
    </w:p>
    <w:p w14:paraId="240994A5" w14:textId="686B3985" w:rsidR="00F1381B" w:rsidRPr="00303895" w:rsidRDefault="00F1381B" w:rsidP="002525DC">
      <w:pPr>
        <w:pStyle w:val="ListParagraph"/>
        <w:numPr>
          <w:ilvl w:val="1"/>
          <w:numId w:val="19"/>
        </w:numPr>
      </w:pPr>
      <w:r w:rsidRPr="00303895">
        <w:t>Pollution</w:t>
      </w:r>
      <w:r w:rsidR="0016174F" w:rsidRPr="00303895">
        <w:t xml:space="preserve"> (waste management)</w:t>
      </w:r>
    </w:p>
    <w:p w14:paraId="53CF6064" w14:textId="2ECE8EA7" w:rsidR="00F1381B" w:rsidRPr="00303895" w:rsidRDefault="00F1381B" w:rsidP="002525DC">
      <w:pPr>
        <w:pStyle w:val="ListParagraph"/>
        <w:numPr>
          <w:ilvl w:val="1"/>
          <w:numId w:val="19"/>
        </w:numPr>
      </w:pPr>
      <w:r w:rsidRPr="00303895">
        <w:t>Radiation</w:t>
      </w:r>
      <w:r w:rsidR="00B07392" w:rsidRPr="00303895">
        <w:t xml:space="preserve"> (mining activities)</w:t>
      </w:r>
    </w:p>
    <w:p w14:paraId="373A8A59" w14:textId="3018CC36" w:rsidR="00F1381B" w:rsidRPr="00303895" w:rsidRDefault="005333EB" w:rsidP="002525DC">
      <w:pPr>
        <w:pStyle w:val="ListParagraph"/>
        <w:numPr>
          <w:ilvl w:val="1"/>
          <w:numId w:val="19"/>
        </w:numPr>
      </w:pPr>
      <w:r w:rsidRPr="00303895">
        <w:t>Global warming and c</w:t>
      </w:r>
      <w:r w:rsidR="00F1381B" w:rsidRPr="00303895">
        <w:t>limate change (fires, floods)</w:t>
      </w:r>
    </w:p>
    <w:p w14:paraId="1E2E1030" w14:textId="6F385772" w:rsidR="00F1381B" w:rsidRPr="00303895" w:rsidRDefault="00F1381B" w:rsidP="002525DC">
      <w:pPr>
        <w:pStyle w:val="ListParagraph"/>
        <w:numPr>
          <w:ilvl w:val="1"/>
          <w:numId w:val="19"/>
        </w:numPr>
      </w:pPr>
      <w:r w:rsidRPr="00303895">
        <w:t>Depletion of resources (</w:t>
      </w:r>
      <w:r w:rsidR="005057E6" w:rsidRPr="00303895">
        <w:t>fishing stocks, land, trees)</w:t>
      </w:r>
    </w:p>
    <w:p w14:paraId="3C0164B0" w14:textId="10F0E2D0" w:rsidR="005057E6" w:rsidRDefault="00C94D19" w:rsidP="002525DC">
      <w:pPr>
        <w:pStyle w:val="ListParagraph"/>
        <w:numPr>
          <w:ilvl w:val="0"/>
          <w:numId w:val="19"/>
        </w:numPr>
      </w:pPr>
      <w:r w:rsidRPr="00303895">
        <w:t xml:space="preserve">Good job! These are </w:t>
      </w:r>
      <w:r w:rsidRPr="00303895">
        <w:rPr>
          <w:b/>
          <w:bCs/>
        </w:rPr>
        <w:t>contemporary environmental issues</w:t>
      </w:r>
      <w:r w:rsidR="001F45BA">
        <w:t xml:space="preserve"> – </w:t>
      </w:r>
      <w:r w:rsidR="001D71C7" w:rsidRPr="00303895">
        <w:t xml:space="preserve">current and ongoing </w:t>
      </w:r>
      <w:r w:rsidR="0016174F" w:rsidRPr="00303895">
        <w:t>challenges.</w:t>
      </w:r>
    </w:p>
    <w:p w14:paraId="33BC9B37" w14:textId="77777777" w:rsidR="005C0358" w:rsidRDefault="005C0358" w:rsidP="005C0358">
      <w:pPr>
        <w:pStyle w:val="ListParagraph"/>
      </w:pPr>
    </w:p>
    <w:p w14:paraId="01FF6C0D" w14:textId="1F2D0FB5" w:rsidR="00ED26C0" w:rsidRDefault="00F11DE6" w:rsidP="002525DC">
      <w:pPr>
        <w:pStyle w:val="ListParagraph"/>
        <w:numPr>
          <w:ilvl w:val="0"/>
          <w:numId w:val="19"/>
        </w:numPr>
      </w:pPr>
      <w:r w:rsidRPr="00ED26C0">
        <w:rPr>
          <w:b/>
          <w:bCs/>
        </w:rPr>
        <w:t>Slide 2:</w:t>
      </w:r>
      <w:r>
        <w:t xml:space="preserve"> </w:t>
      </w:r>
      <w:r w:rsidR="005C0358">
        <w:t>By the end of this lesson, you need to be able to:</w:t>
      </w:r>
    </w:p>
    <w:p w14:paraId="1EC05F8F" w14:textId="54276F74" w:rsidR="00ED26C0" w:rsidRPr="004E66AE" w:rsidRDefault="00ED26C0" w:rsidP="002525DC">
      <w:pPr>
        <w:pStyle w:val="ListParagraph"/>
        <w:numPr>
          <w:ilvl w:val="1"/>
          <w:numId w:val="19"/>
        </w:numPr>
        <w:rPr>
          <w:lang w:val="en-US"/>
        </w:rPr>
      </w:pPr>
      <w:r w:rsidRPr="004E66AE">
        <w:rPr>
          <w:lang w:val="en-US"/>
        </w:rPr>
        <w:t xml:space="preserve">Identify </w:t>
      </w:r>
      <w:r w:rsidRPr="004E66AE">
        <w:rPr>
          <w:b/>
          <w:bCs/>
          <w:lang w:val="en-US"/>
        </w:rPr>
        <w:t>contemporary environmental issues</w:t>
      </w:r>
      <w:r>
        <w:rPr>
          <w:b/>
          <w:bCs/>
          <w:lang w:val="en-US"/>
        </w:rPr>
        <w:t xml:space="preserve"> </w:t>
      </w:r>
      <w:r w:rsidRPr="00ED26C0">
        <w:rPr>
          <w:lang w:val="en-US"/>
        </w:rPr>
        <w:t>in your community</w:t>
      </w:r>
      <w:r w:rsidRPr="004E66AE">
        <w:rPr>
          <w:lang w:val="en-US"/>
        </w:rPr>
        <w:t>.</w:t>
      </w:r>
    </w:p>
    <w:p w14:paraId="551EAB64" w14:textId="77777777" w:rsidR="00ED26C0" w:rsidRPr="004E66AE" w:rsidRDefault="00ED26C0" w:rsidP="002525DC">
      <w:pPr>
        <w:pStyle w:val="ListParagraph"/>
        <w:numPr>
          <w:ilvl w:val="1"/>
          <w:numId w:val="19"/>
        </w:numPr>
        <w:rPr>
          <w:lang w:val="en-US"/>
        </w:rPr>
      </w:pPr>
      <w:r w:rsidRPr="004E66AE">
        <w:rPr>
          <w:lang w:val="en-US"/>
        </w:rPr>
        <w:t xml:space="preserve">Understand how </w:t>
      </w:r>
      <w:r w:rsidRPr="004E66AE">
        <w:rPr>
          <w:b/>
          <w:bCs/>
          <w:lang w:val="en-US"/>
        </w:rPr>
        <w:t>certain sectors of society are disproportionately affected by environmental challenges</w:t>
      </w:r>
      <w:r w:rsidRPr="004E66AE">
        <w:rPr>
          <w:lang w:val="en-US"/>
        </w:rPr>
        <w:t>.</w:t>
      </w:r>
    </w:p>
    <w:p w14:paraId="14A20F3F" w14:textId="77777777" w:rsidR="00ED26C0" w:rsidRDefault="00ED26C0" w:rsidP="002525DC">
      <w:pPr>
        <w:pStyle w:val="ListParagraph"/>
        <w:numPr>
          <w:ilvl w:val="1"/>
          <w:numId w:val="19"/>
        </w:numPr>
      </w:pPr>
      <w:r w:rsidRPr="001C7983">
        <w:rPr>
          <w:lang w:val="en-US"/>
        </w:rPr>
        <w:t>Participate in</w:t>
      </w:r>
      <w:r w:rsidRPr="004E66AE">
        <w:rPr>
          <w:lang w:val="en-US"/>
        </w:rPr>
        <w:t xml:space="preserve"> </w:t>
      </w:r>
      <w:r w:rsidRPr="00ED26C0">
        <w:rPr>
          <w:b/>
          <w:bCs/>
          <w:lang w:val="en-US"/>
        </w:rPr>
        <w:t>community service initiatives</w:t>
      </w:r>
      <w:r w:rsidRPr="004E66AE">
        <w:rPr>
          <w:lang w:val="en-US"/>
        </w:rPr>
        <w:t xml:space="preserve"> that address these environmental issues.</w:t>
      </w:r>
    </w:p>
    <w:p w14:paraId="2249BDB4" w14:textId="77777777" w:rsidR="00ED26C0" w:rsidRPr="00303895" w:rsidRDefault="00ED26C0" w:rsidP="00ED26C0">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ED26C0" w:rsidRPr="00303895" w14:paraId="77744481" w14:textId="77777777" w:rsidTr="00B7799B">
        <w:trPr>
          <w:trHeight w:val="113"/>
        </w:trPr>
        <w:tc>
          <w:tcPr>
            <w:tcW w:w="421" w:type="dxa"/>
          </w:tcPr>
          <w:p w14:paraId="3450EF84" w14:textId="203CD3AA" w:rsidR="00ED26C0" w:rsidRPr="00303895" w:rsidRDefault="00ED26C0" w:rsidP="00B7799B">
            <w:pPr>
              <w:rPr>
                <w:rFonts w:eastAsia="Arial" w:cs="Calibri"/>
                <w:b/>
                <w:bCs/>
                <w:color w:val="000000"/>
                <w:szCs w:val="24"/>
                <w:lang w:eastAsia="en-GB"/>
              </w:rPr>
            </w:pPr>
            <w:r>
              <w:rPr>
                <w:rFonts w:eastAsia="Arial" w:cs="Calibri"/>
                <w:b/>
                <w:bCs/>
                <w:color w:val="000000"/>
                <w:szCs w:val="24"/>
                <w:lang w:eastAsia="en-GB"/>
              </w:rPr>
              <w:t>2</w:t>
            </w:r>
            <w:r w:rsidRPr="00303895">
              <w:rPr>
                <w:rFonts w:eastAsia="Arial" w:cs="Calibri"/>
                <w:b/>
                <w:bCs/>
                <w:color w:val="000000"/>
                <w:szCs w:val="24"/>
                <w:lang w:eastAsia="en-GB"/>
              </w:rPr>
              <w:t>.</w:t>
            </w:r>
          </w:p>
        </w:tc>
        <w:tc>
          <w:tcPr>
            <w:tcW w:w="8084" w:type="dxa"/>
          </w:tcPr>
          <w:p w14:paraId="20017133" w14:textId="3F99B12A" w:rsidR="00ED26C0" w:rsidRPr="00303895" w:rsidRDefault="00ED26C0" w:rsidP="00B7799B">
            <w:pPr>
              <w:rPr>
                <w:rFonts w:eastAsia="Arial" w:cs="Calibri"/>
                <w:b/>
                <w:bCs/>
                <w:color w:val="000000"/>
                <w:szCs w:val="24"/>
                <w:lang w:eastAsia="en-GB"/>
              </w:rPr>
            </w:pPr>
            <w:r>
              <w:rPr>
                <w:b/>
                <w:bCs/>
              </w:rPr>
              <w:t xml:space="preserve">Teaching </w:t>
            </w:r>
            <w:r w:rsidRPr="00303895">
              <w:rPr>
                <w:rFonts w:eastAsia="Arial" w:cs="Calibri"/>
                <w:b/>
                <w:bCs/>
                <w:color w:val="000000"/>
                <w:szCs w:val="24"/>
                <w:lang w:eastAsia="en-GB"/>
              </w:rPr>
              <w:t>(</w:t>
            </w:r>
            <w:r>
              <w:rPr>
                <w:rFonts w:eastAsia="Arial" w:cs="Calibri"/>
                <w:b/>
                <w:bCs/>
                <w:color w:val="000000"/>
                <w:szCs w:val="24"/>
                <w:lang w:eastAsia="en-GB"/>
              </w:rPr>
              <w:t>5</w:t>
            </w:r>
            <w:r w:rsidRPr="00303895">
              <w:rPr>
                <w:rFonts w:eastAsia="Arial" w:cs="Calibri"/>
                <w:b/>
                <w:bCs/>
                <w:color w:val="000000"/>
                <w:szCs w:val="24"/>
                <w:lang w:eastAsia="en-GB"/>
              </w:rPr>
              <w:t xml:space="preserve"> min)</w:t>
            </w:r>
          </w:p>
        </w:tc>
        <w:tc>
          <w:tcPr>
            <w:tcW w:w="1689" w:type="dxa"/>
          </w:tcPr>
          <w:p w14:paraId="7260679F" w14:textId="020D5237" w:rsidR="00ED26C0" w:rsidRPr="00303895" w:rsidRDefault="00ED26C0" w:rsidP="00B7799B">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Slide</w:t>
            </w:r>
            <w:r w:rsidR="000C6387">
              <w:rPr>
                <w:rFonts w:eastAsia="Arial" w:cs="Calibri"/>
                <w:b/>
                <w:bCs/>
                <w:i/>
                <w:iCs/>
                <w:color w:val="000000"/>
                <w:szCs w:val="24"/>
                <w:u w:val="single"/>
                <w:lang w:eastAsia="en-GB"/>
              </w:rPr>
              <w:t>s</w:t>
            </w:r>
            <w:r w:rsidRPr="00303895">
              <w:rPr>
                <w:rFonts w:eastAsia="Arial" w:cs="Calibri"/>
                <w:b/>
                <w:bCs/>
                <w:i/>
                <w:iCs/>
                <w:color w:val="000000"/>
                <w:szCs w:val="24"/>
                <w:u w:val="single"/>
                <w:lang w:eastAsia="en-GB"/>
              </w:rPr>
              <w:t xml:space="preserve"> </w:t>
            </w:r>
            <w:r w:rsidR="000C6387">
              <w:rPr>
                <w:rFonts w:eastAsia="Arial" w:cs="Calibri"/>
                <w:b/>
                <w:bCs/>
                <w:i/>
                <w:iCs/>
                <w:color w:val="000000"/>
                <w:szCs w:val="24"/>
                <w:u w:val="single"/>
                <w:lang w:eastAsia="en-GB"/>
              </w:rPr>
              <w:t>3-4</w:t>
            </w:r>
            <w:r w:rsidRPr="00303895">
              <w:rPr>
                <w:rFonts w:eastAsia="Arial" w:cs="Calibri"/>
                <w:b/>
                <w:bCs/>
                <w:i/>
                <w:iCs/>
                <w:color w:val="000000"/>
                <w:szCs w:val="24"/>
                <w:lang w:eastAsia="en-GB"/>
              </w:rPr>
              <w:t>)</w:t>
            </w:r>
          </w:p>
        </w:tc>
      </w:tr>
    </w:tbl>
    <w:p w14:paraId="16C861D0" w14:textId="74F0486C" w:rsidR="00016E75" w:rsidRPr="00303895" w:rsidRDefault="00725D7D" w:rsidP="002525DC">
      <w:pPr>
        <w:pStyle w:val="ListParagraph"/>
        <w:numPr>
          <w:ilvl w:val="0"/>
          <w:numId w:val="19"/>
        </w:numPr>
      </w:pPr>
      <w:r w:rsidRPr="00725D7D">
        <w:rPr>
          <w:b/>
          <w:bCs/>
        </w:rPr>
        <w:t>Slide 3:</w:t>
      </w:r>
      <w:r>
        <w:t xml:space="preserve"> </w:t>
      </w:r>
      <w:r w:rsidR="00E60573" w:rsidRPr="00303895">
        <w:t>It is important to realise that</w:t>
      </w:r>
      <w:r w:rsidR="00016E75" w:rsidRPr="00303895">
        <w:t xml:space="preserve"> environmental issues don’t affect everyone equally. </w:t>
      </w:r>
      <w:r w:rsidR="00F91757" w:rsidRPr="003962B4">
        <w:rPr>
          <w:rFonts w:eastAsia="Calibri" w:cs="Calibri"/>
        </w:rPr>
        <w:t>Certain groups suffer more due to their socio-economic status, geographical location, or health conditions.</w:t>
      </w:r>
      <w:r w:rsidR="00016E75" w:rsidRPr="00303895">
        <w:t xml:space="preserve"> For example:</w:t>
      </w:r>
    </w:p>
    <w:p w14:paraId="1836506A" w14:textId="77777777" w:rsidR="00492A7E" w:rsidRPr="00492A7E" w:rsidRDefault="00016E75" w:rsidP="002525DC">
      <w:pPr>
        <w:pStyle w:val="ListParagraph"/>
        <w:numPr>
          <w:ilvl w:val="0"/>
          <w:numId w:val="19"/>
        </w:numPr>
      </w:pPr>
      <w:r w:rsidRPr="004D4327">
        <w:rPr>
          <w:b/>
          <w:bCs/>
        </w:rPr>
        <w:t>Low-income neighbourhoods</w:t>
      </w:r>
      <w:r w:rsidRPr="00303895">
        <w:t xml:space="preserve"> </w:t>
      </w:r>
      <w:r w:rsidR="00C34118" w:rsidRPr="003962B4">
        <w:rPr>
          <w:rFonts w:eastAsia="Calibri" w:cs="Calibri"/>
        </w:rPr>
        <w:t>are often located near industrial zones or waste disposal sites, exposing residents to polluted air and contaminated water. They also have limited access to healthcare and resources to cope with environmental hazards.</w:t>
      </w:r>
    </w:p>
    <w:p w14:paraId="636232B1" w14:textId="77777777" w:rsidR="00915EE6" w:rsidRPr="00915EE6" w:rsidRDefault="00016E75" w:rsidP="002525DC">
      <w:pPr>
        <w:pStyle w:val="ListParagraph"/>
        <w:numPr>
          <w:ilvl w:val="0"/>
          <w:numId w:val="19"/>
        </w:numPr>
      </w:pPr>
      <w:r w:rsidRPr="00016E75">
        <w:t xml:space="preserve">In </w:t>
      </w:r>
      <w:r w:rsidRPr="004D4327">
        <w:rPr>
          <w:b/>
          <w:bCs/>
        </w:rPr>
        <w:t>rural areas</w:t>
      </w:r>
      <w:r w:rsidRPr="00016E75">
        <w:t xml:space="preserve">, </w:t>
      </w:r>
      <w:r w:rsidR="00492A7E">
        <w:t>p</w:t>
      </w:r>
      <w:r w:rsidR="00492A7E" w:rsidRPr="00492A7E">
        <w:rPr>
          <w:rFonts w:eastAsia="Calibri" w:cs="Calibri"/>
        </w:rPr>
        <w:t>eople are more vulnerable to water shortages, soil degradation, and extreme weather events like floods and droughts, impacting their agricultural livelihoods.</w:t>
      </w:r>
    </w:p>
    <w:p w14:paraId="7E6D4A13" w14:textId="21520A4F" w:rsidR="00915EE6" w:rsidRPr="004D4327" w:rsidRDefault="00A7440A" w:rsidP="002525DC">
      <w:pPr>
        <w:pStyle w:val="ListParagraph"/>
        <w:numPr>
          <w:ilvl w:val="0"/>
          <w:numId w:val="19"/>
        </w:numPr>
      </w:pPr>
      <w:r w:rsidRPr="004D4327">
        <w:rPr>
          <w:b/>
          <w:bCs/>
        </w:rPr>
        <w:t>Children</w:t>
      </w:r>
      <w:r w:rsidR="00016E75" w:rsidRPr="004D4327">
        <w:rPr>
          <w:b/>
          <w:bCs/>
        </w:rPr>
        <w:t xml:space="preserve"> and elderly</w:t>
      </w:r>
      <w:r w:rsidR="00016E75" w:rsidRPr="00303895">
        <w:t xml:space="preserve"> people </w:t>
      </w:r>
      <w:r w:rsidR="00915EE6" w:rsidRPr="00915EE6">
        <w:rPr>
          <w:rFonts w:eastAsia="Calibri" w:cs="Calibri"/>
        </w:rPr>
        <w:t>are more susceptible to the health impacts of pollution, such as respiratory issues and waterborne diseases, due to their weaker immune systems and limited mobility</w:t>
      </w:r>
    </w:p>
    <w:p w14:paraId="502829DD" w14:textId="41F44871" w:rsidR="004D4327" w:rsidRDefault="004D4327" w:rsidP="002525DC">
      <w:pPr>
        <w:pStyle w:val="ListParagraph"/>
        <w:numPr>
          <w:ilvl w:val="0"/>
          <w:numId w:val="19"/>
        </w:numPr>
        <w:rPr>
          <w:rFonts w:eastAsia="Calibri" w:cs="Calibri"/>
        </w:rPr>
      </w:pPr>
      <w:r w:rsidRPr="004D4327">
        <w:rPr>
          <w:rFonts w:eastAsia="Calibri" w:cs="Calibri"/>
        </w:rPr>
        <w:t xml:space="preserve">This is known as </w:t>
      </w:r>
      <w:r w:rsidRPr="004D4327">
        <w:rPr>
          <w:rFonts w:eastAsia="Calibri" w:cs="Calibri"/>
          <w:b/>
          <w:bCs/>
        </w:rPr>
        <w:t>environmental injustice</w:t>
      </w:r>
      <w:r w:rsidRPr="004D4327">
        <w:rPr>
          <w:rFonts w:eastAsia="Calibri" w:cs="Calibri"/>
        </w:rPr>
        <w:t>. It is crucial to understand these disparities to address environmental injustice effectively.</w:t>
      </w:r>
    </w:p>
    <w:p w14:paraId="3891646D" w14:textId="77777777" w:rsidR="004D4327" w:rsidRPr="004D4327" w:rsidRDefault="004D4327" w:rsidP="004D4327">
      <w:pPr>
        <w:pStyle w:val="ListParagraph"/>
        <w:rPr>
          <w:rFonts w:eastAsia="Calibri" w:cs="Calibri"/>
        </w:rPr>
      </w:pPr>
    </w:p>
    <w:p w14:paraId="1BAA14A0" w14:textId="42B30105" w:rsidR="00EE6A0F" w:rsidRPr="00303895" w:rsidRDefault="000C6387" w:rsidP="002525DC">
      <w:pPr>
        <w:pStyle w:val="ListParagraph"/>
        <w:numPr>
          <w:ilvl w:val="0"/>
          <w:numId w:val="19"/>
        </w:numPr>
      </w:pPr>
      <w:r w:rsidRPr="000C6387">
        <w:rPr>
          <w:b/>
          <w:bCs/>
        </w:rPr>
        <w:t>Slide 4:</w:t>
      </w:r>
      <w:r>
        <w:t xml:space="preserve"> </w:t>
      </w:r>
      <w:r w:rsidR="00EE6A0F" w:rsidRPr="00EE6A0F">
        <w:t xml:space="preserve">One way to help is through </w:t>
      </w:r>
      <w:r w:rsidR="00EE6A0F" w:rsidRPr="00915EE6">
        <w:rPr>
          <w:b/>
          <w:bCs/>
        </w:rPr>
        <w:t>community service</w:t>
      </w:r>
      <w:r w:rsidR="00EE6A0F" w:rsidRPr="00EE6A0F">
        <w:t>. This means taking action to solve problems in your community. It could be as simple as organi</w:t>
      </w:r>
      <w:r w:rsidR="00EE6A0F" w:rsidRPr="00303895">
        <w:t>s</w:t>
      </w:r>
      <w:r w:rsidR="00EE6A0F" w:rsidRPr="00EE6A0F">
        <w:t>ing a clean-up drive, planting trees, or creating a recycling program</w:t>
      </w:r>
      <w:r w:rsidR="00EE6A0F" w:rsidRPr="00303895">
        <w:t>me</w:t>
      </w:r>
      <w:r w:rsidR="00EE6A0F" w:rsidRPr="00EE6A0F">
        <w:t>.</w:t>
      </w:r>
      <w:r w:rsidR="00F67746" w:rsidRPr="00303895">
        <w:t xml:space="preserve"> Community service can take on </w:t>
      </w:r>
      <w:r w:rsidR="00F95C59" w:rsidRPr="00303895">
        <w:t>many different forms, for example:</w:t>
      </w:r>
    </w:p>
    <w:p w14:paraId="1E9AF3D6" w14:textId="50DF946F" w:rsidR="006F6537" w:rsidRPr="006F6537" w:rsidRDefault="006F6537" w:rsidP="002525DC">
      <w:pPr>
        <w:pStyle w:val="ListParagraph"/>
        <w:numPr>
          <w:ilvl w:val="1"/>
          <w:numId w:val="19"/>
        </w:numPr>
      </w:pPr>
      <w:r w:rsidRPr="00303895">
        <w:t>o</w:t>
      </w:r>
      <w:r w:rsidRPr="006F6537">
        <w:t>rgani</w:t>
      </w:r>
      <w:r w:rsidRPr="00303895">
        <w:t>s</w:t>
      </w:r>
      <w:r w:rsidR="00FC3EC5" w:rsidRPr="00303895">
        <w:t>ing</w:t>
      </w:r>
      <w:r w:rsidRPr="006F6537">
        <w:t xml:space="preserve"> awareness </w:t>
      </w:r>
      <w:r w:rsidRPr="006F6537">
        <w:rPr>
          <w:b/>
          <w:bCs/>
        </w:rPr>
        <w:t>campaigns</w:t>
      </w:r>
      <w:r w:rsidRPr="006F6537">
        <w:t xml:space="preserve"> on social media to educate the publi</w:t>
      </w:r>
      <w:r w:rsidR="00426837" w:rsidRPr="00303895">
        <w:t>c.</w:t>
      </w:r>
    </w:p>
    <w:p w14:paraId="39890F37" w14:textId="23C4F59F" w:rsidR="006F6537" w:rsidRPr="006F6537" w:rsidRDefault="00FC3EC5" w:rsidP="002525DC">
      <w:pPr>
        <w:pStyle w:val="ListParagraph"/>
        <w:numPr>
          <w:ilvl w:val="1"/>
          <w:numId w:val="19"/>
        </w:numPr>
      </w:pPr>
      <w:r w:rsidRPr="00303895">
        <w:t>w</w:t>
      </w:r>
      <w:r w:rsidR="006F6537" w:rsidRPr="006F6537">
        <w:t>ork</w:t>
      </w:r>
      <w:r w:rsidRPr="00303895">
        <w:t>ing</w:t>
      </w:r>
      <w:r w:rsidR="006F6537" w:rsidRPr="006F6537">
        <w:t xml:space="preserve"> with </w:t>
      </w:r>
      <w:r w:rsidR="006F6537" w:rsidRPr="006F6537">
        <w:rPr>
          <w:b/>
          <w:bCs/>
        </w:rPr>
        <w:t>advocacy</w:t>
      </w:r>
      <w:r w:rsidR="006F6537" w:rsidRPr="006F6537">
        <w:t xml:space="preserve"> groups to influence environmental policies.</w:t>
      </w:r>
    </w:p>
    <w:p w14:paraId="3D7AC0CE" w14:textId="3DD36910" w:rsidR="006F6537" w:rsidRPr="00303895" w:rsidRDefault="00303895" w:rsidP="002525DC">
      <w:pPr>
        <w:pStyle w:val="ListParagraph"/>
        <w:numPr>
          <w:ilvl w:val="1"/>
          <w:numId w:val="19"/>
        </w:numPr>
      </w:pPr>
      <w:r w:rsidRPr="00303895">
        <w:t>t</w:t>
      </w:r>
      <w:r w:rsidR="006156C2" w:rsidRPr="00303895">
        <w:t xml:space="preserve">aking part in </w:t>
      </w:r>
      <w:r w:rsidR="006156C2" w:rsidRPr="00F65FDD">
        <w:rPr>
          <w:b/>
          <w:bCs/>
        </w:rPr>
        <w:t>v</w:t>
      </w:r>
      <w:r w:rsidR="006F6537" w:rsidRPr="006F6537">
        <w:rPr>
          <w:b/>
          <w:bCs/>
        </w:rPr>
        <w:t xml:space="preserve">olunteer </w:t>
      </w:r>
      <w:r w:rsidR="006156C2" w:rsidRPr="00303895">
        <w:rPr>
          <w:b/>
          <w:bCs/>
        </w:rPr>
        <w:t>p</w:t>
      </w:r>
      <w:r w:rsidR="006F6537" w:rsidRPr="006F6537">
        <w:rPr>
          <w:b/>
          <w:bCs/>
        </w:rPr>
        <w:t>rogram</w:t>
      </w:r>
      <w:r w:rsidRPr="00303895">
        <w:rPr>
          <w:b/>
          <w:bCs/>
        </w:rPr>
        <w:t xml:space="preserve">mes to assist </w:t>
      </w:r>
      <w:r w:rsidR="006F6537" w:rsidRPr="00303895">
        <w:t xml:space="preserve">communities affected by environmental </w:t>
      </w:r>
      <w:r>
        <w:t>issues</w:t>
      </w:r>
      <w:r w:rsidR="006F6537" w:rsidRPr="00303895">
        <w:t>.</w:t>
      </w:r>
    </w:p>
    <w:p w14:paraId="18C31457" w14:textId="2D38E8C5" w:rsidR="006F6537" w:rsidRDefault="00303895" w:rsidP="002525DC">
      <w:pPr>
        <w:pStyle w:val="ListParagraph"/>
        <w:numPr>
          <w:ilvl w:val="1"/>
          <w:numId w:val="19"/>
        </w:numPr>
      </w:pPr>
      <w:r>
        <w:t>o</w:t>
      </w:r>
      <w:r w:rsidR="006F6537" w:rsidRPr="006F6537">
        <w:t>rgani</w:t>
      </w:r>
      <w:r>
        <w:t>sing</w:t>
      </w:r>
      <w:r w:rsidR="006F6537" w:rsidRPr="006F6537">
        <w:t xml:space="preserve"> </w:t>
      </w:r>
      <w:r w:rsidR="006F6537" w:rsidRPr="006F6537">
        <w:rPr>
          <w:b/>
          <w:bCs/>
        </w:rPr>
        <w:t xml:space="preserve">educational </w:t>
      </w:r>
      <w:r w:rsidRPr="0095473E">
        <w:rPr>
          <w:b/>
          <w:bCs/>
        </w:rPr>
        <w:t>presentations</w:t>
      </w:r>
      <w:r w:rsidR="006F6537" w:rsidRPr="006F6537">
        <w:t xml:space="preserve"> in school</w:t>
      </w:r>
      <w:r>
        <w:t xml:space="preserve"> assemblies</w:t>
      </w:r>
      <w:r w:rsidR="0095473E">
        <w:t xml:space="preserve"> that</w:t>
      </w:r>
      <w:r w:rsidR="006F6537" w:rsidRPr="006F6537">
        <w:t xml:space="preserve"> focus on environmental justice and responsible citizenship.</w:t>
      </w:r>
    </w:p>
    <w:p w14:paraId="69416068" w14:textId="77777777" w:rsidR="000C6387" w:rsidRPr="00303895" w:rsidRDefault="000C6387" w:rsidP="000C6387">
      <w:pPr>
        <w:pStyle w:val="ListParagraph"/>
        <w:ind w:left="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0C6387" w:rsidRPr="00303895" w14:paraId="597A727A" w14:textId="77777777" w:rsidTr="00B7799B">
        <w:trPr>
          <w:trHeight w:val="113"/>
        </w:trPr>
        <w:tc>
          <w:tcPr>
            <w:tcW w:w="421" w:type="dxa"/>
          </w:tcPr>
          <w:p w14:paraId="7808510F" w14:textId="4C486C36" w:rsidR="000C6387" w:rsidRPr="00303895" w:rsidRDefault="000C6387" w:rsidP="00B7799B">
            <w:pPr>
              <w:rPr>
                <w:rFonts w:eastAsia="Arial" w:cs="Calibri"/>
                <w:b/>
                <w:bCs/>
                <w:color w:val="000000"/>
                <w:szCs w:val="24"/>
                <w:lang w:eastAsia="en-GB"/>
              </w:rPr>
            </w:pPr>
            <w:r>
              <w:rPr>
                <w:rFonts w:eastAsia="Arial" w:cs="Calibri"/>
                <w:b/>
                <w:bCs/>
                <w:color w:val="000000"/>
                <w:szCs w:val="24"/>
                <w:lang w:eastAsia="en-GB"/>
              </w:rPr>
              <w:t>3</w:t>
            </w:r>
            <w:r w:rsidRPr="00303895">
              <w:rPr>
                <w:rFonts w:eastAsia="Arial" w:cs="Calibri"/>
                <w:b/>
                <w:bCs/>
                <w:color w:val="000000"/>
                <w:szCs w:val="24"/>
                <w:lang w:eastAsia="en-GB"/>
              </w:rPr>
              <w:t>.</w:t>
            </w:r>
          </w:p>
        </w:tc>
        <w:tc>
          <w:tcPr>
            <w:tcW w:w="8084" w:type="dxa"/>
          </w:tcPr>
          <w:p w14:paraId="721AA348" w14:textId="618EE93E" w:rsidR="000C6387" w:rsidRPr="00303895" w:rsidRDefault="000C6387" w:rsidP="00B7799B">
            <w:pPr>
              <w:rPr>
                <w:rFonts w:eastAsia="Arial" w:cs="Calibri"/>
                <w:b/>
                <w:bCs/>
                <w:color w:val="000000"/>
                <w:szCs w:val="24"/>
                <w:lang w:eastAsia="en-GB"/>
              </w:rPr>
            </w:pPr>
            <w:r>
              <w:rPr>
                <w:b/>
                <w:bCs/>
              </w:rPr>
              <w:t xml:space="preserve">Group Activity </w:t>
            </w:r>
            <w:r w:rsidRPr="00303895">
              <w:rPr>
                <w:rFonts w:eastAsia="Arial" w:cs="Calibri"/>
                <w:b/>
                <w:bCs/>
                <w:color w:val="000000"/>
                <w:szCs w:val="24"/>
                <w:lang w:eastAsia="en-GB"/>
              </w:rPr>
              <w:t>(</w:t>
            </w:r>
            <w:r>
              <w:rPr>
                <w:rFonts w:eastAsia="Arial" w:cs="Calibri"/>
                <w:b/>
                <w:bCs/>
                <w:color w:val="000000"/>
                <w:szCs w:val="24"/>
                <w:lang w:eastAsia="en-GB"/>
              </w:rPr>
              <w:t>20</w:t>
            </w:r>
            <w:r w:rsidRPr="00303895">
              <w:rPr>
                <w:rFonts w:eastAsia="Arial" w:cs="Calibri"/>
                <w:b/>
                <w:bCs/>
                <w:color w:val="000000"/>
                <w:szCs w:val="24"/>
                <w:lang w:eastAsia="en-GB"/>
              </w:rPr>
              <w:t xml:space="preserve"> min)</w:t>
            </w:r>
          </w:p>
        </w:tc>
        <w:tc>
          <w:tcPr>
            <w:tcW w:w="1689" w:type="dxa"/>
          </w:tcPr>
          <w:p w14:paraId="02F704A9" w14:textId="4DB869E2" w:rsidR="000C6387" w:rsidRPr="00303895" w:rsidRDefault="000C6387" w:rsidP="00B7799B">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sidR="00C514D1">
              <w:rPr>
                <w:rFonts w:eastAsia="Arial" w:cs="Calibri"/>
                <w:b/>
                <w:bCs/>
                <w:i/>
                <w:iCs/>
                <w:color w:val="000000"/>
                <w:szCs w:val="24"/>
                <w:u w:val="single"/>
                <w:lang w:eastAsia="en-GB"/>
              </w:rPr>
              <w:t>5</w:t>
            </w:r>
            <w:r w:rsidRPr="00303895">
              <w:rPr>
                <w:rFonts w:eastAsia="Arial" w:cs="Calibri"/>
                <w:b/>
                <w:bCs/>
                <w:i/>
                <w:iCs/>
                <w:color w:val="000000"/>
                <w:szCs w:val="24"/>
                <w:lang w:eastAsia="en-GB"/>
              </w:rPr>
              <w:t>)</w:t>
            </w:r>
          </w:p>
        </w:tc>
      </w:tr>
    </w:tbl>
    <w:p w14:paraId="66E5F7BE" w14:textId="2458CA23" w:rsidR="00EE6A0F" w:rsidRPr="00EE6A0F" w:rsidRDefault="00C514D1" w:rsidP="002525DC">
      <w:pPr>
        <w:pStyle w:val="ListParagraph"/>
        <w:numPr>
          <w:ilvl w:val="0"/>
          <w:numId w:val="19"/>
        </w:numPr>
      </w:pPr>
      <w:r w:rsidRPr="00C514D1">
        <w:rPr>
          <w:b/>
          <w:bCs/>
        </w:rPr>
        <w:t>Slide 5:</w:t>
      </w:r>
      <w:r>
        <w:t xml:space="preserve"> </w:t>
      </w:r>
      <w:r w:rsidR="00EE6A0F" w:rsidRPr="00EE6A0F">
        <w:t>Today, in groups, you’ll identify an environmental issue in your community and create a community service plan to address it. You’ll need to think about:</w:t>
      </w:r>
    </w:p>
    <w:p w14:paraId="1F5E2804" w14:textId="77777777" w:rsidR="00EE6A0F" w:rsidRPr="00EE6A0F" w:rsidRDefault="00EE6A0F" w:rsidP="002525DC">
      <w:pPr>
        <w:pStyle w:val="ListParagraph"/>
        <w:numPr>
          <w:ilvl w:val="1"/>
          <w:numId w:val="19"/>
        </w:numPr>
      </w:pPr>
      <w:r w:rsidRPr="00EE6A0F">
        <w:t>What the issue is.</w:t>
      </w:r>
    </w:p>
    <w:p w14:paraId="7A31DBD2" w14:textId="77777777" w:rsidR="00EE6A0F" w:rsidRPr="00EE6A0F" w:rsidRDefault="00EE6A0F" w:rsidP="002525DC">
      <w:pPr>
        <w:pStyle w:val="ListParagraph"/>
        <w:numPr>
          <w:ilvl w:val="1"/>
          <w:numId w:val="19"/>
        </w:numPr>
      </w:pPr>
      <w:r w:rsidRPr="00EE6A0F">
        <w:t>Who is most affected by it.</w:t>
      </w:r>
    </w:p>
    <w:p w14:paraId="65CAF43C" w14:textId="77777777" w:rsidR="00EE6A0F" w:rsidRPr="00EE6A0F" w:rsidRDefault="00EE6A0F" w:rsidP="002525DC">
      <w:pPr>
        <w:pStyle w:val="ListParagraph"/>
        <w:numPr>
          <w:ilvl w:val="1"/>
          <w:numId w:val="19"/>
        </w:numPr>
      </w:pPr>
      <w:r w:rsidRPr="00EE6A0F">
        <w:t>What you can do to help.</w:t>
      </w:r>
    </w:p>
    <w:p w14:paraId="36087FD5" w14:textId="77777777" w:rsidR="00EE6A0F" w:rsidRPr="00EE6A0F" w:rsidRDefault="00EE6A0F" w:rsidP="002525DC">
      <w:pPr>
        <w:pStyle w:val="ListParagraph"/>
        <w:numPr>
          <w:ilvl w:val="1"/>
          <w:numId w:val="19"/>
        </w:numPr>
      </w:pPr>
      <w:r w:rsidRPr="00EE6A0F">
        <w:t>How your service will make a difference.</w:t>
      </w:r>
    </w:p>
    <w:p w14:paraId="049DAB0A" w14:textId="3D7ACBB5" w:rsidR="00EE6A0F" w:rsidRPr="00303895" w:rsidRDefault="00033570" w:rsidP="002525DC">
      <w:pPr>
        <w:pStyle w:val="ListParagraph"/>
        <w:numPr>
          <w:ilvl w:val="0"/>
          <w:numId w:val="19"/>
        </w:numPr>
      </w:pPr>
      <w:r w:rsidRPr="00303895">
        <w:t xml:space="preserve">You'll have 20 minutes to </w:t>
      </w:r>
      <w:r w:rsidR="00F2230E" w:rsidRPr="00303895">
        <w:t xml:space="preserve">complete </w:t>
      </w:r>
      <w:r w:rsidR="00736D93" w:rsidRPr="00071E34">
        <w:rPr>
          <w:b/>
          <w:bCs/>
          <w:i/>
          <w:iCs/>
        </w:rPr>
        <w:t>Activity 1</w:t>
      </w:r>
      <w:r w:rsidR="00F2230E" w:rsidRPr="00303895">
        <w:t xml:space="preserve"> </w:t>
      </w:r>
      <w:r w:rsidR="00736D93">
        <w:t>(</w:t>
      </w:r>
      <w:r w:rsidR="00F2230E" w:rsidRPr="00303895">
        <w:rPr>
          <w:b/>
          <w:bCs/>
          <w:i/>
          <w:iCs/>
          <w:u w:val="single"/>
        </w:rPr>
        <w:t>Lesson 4 – Worksheet</w:t>
      </w:r>
      <w:r w:rsidR="00736D93" w:rsidRPr="00071E34">
        <w:t>)</w:t>
      </w:r>
      <w:r w:rsidR="00F2230E" w:rsidRPr="00071E34">
        <w:t>,</w:t>
      </w:r>
      <w:r w:rsidR="00F2230E" w:rsidRPr="00303895">
        <w:t xml:space="preserve"> and then we will </w:t>
      </w:r>
      <w:r w:rsidR="00F75960" w:rsidRPr="00303895">
        <w:t xml:space="preserve">do a quick feedback session. </w:t>
      </w:r>
      <w:r w:rsidR="00340E1F" w:rsidRPr="00303895">
        <w:t xml:space="preserve">Work efficiently, stay on topic, and make sure every group member participates. I’ll be walking around to help if needed. (Allow the learners </w:t>
      </w:r>
      <w:r w:rsidR="00410C88" w:rsidRPr="00303895">
        <w:t xml:space="preserve">20 minutes </w:t>
      </w:r>
      <w:r w:rsidR="00340E1F" w:rsidRPr="00303895">
        <w:t xml:space="preserve">to complete the </w:t>
      </w:r>
      <w:r w:rsidRPr="00303895">
        <w:t>activity.)</w:t>
      </w:r>
    </w:p>
    <w:p w14:paraId="0F58AC30" w14:textId="77777777" w:rsidR="004A4EC0" w:rsidRDefault="004A4EC0" w:rsidP="00C514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514D1" w:rsidRPr="00303895" w14:paraId="2FAFA9F4" w14:textId="77777777" w:rsidTr="00B7799B">
        <w:trPr>
          <w:trHeight w:val="113"/>
        </w:trPr>
        <w:tc>
          <w:tcPr>
            <w:tcW w:w="421" w:type="dxa"/>
          </w:tcPr>
          <w:p w14:paraId="01D0E808" w14:textId="08490154" w:rsidR="00C514D1" w:rsidRPr="00303895" w:rsidRDefault="00C514D1" w:rsidP="00B7799B">
            <w:pPr>
              <w:rPr>
                <w:rFonts w:eastAsia="Arial" w:cs="Calibri"/>
                <w:b/>
                <w:bCs/>
                <w:color w:val="000000"/>
                <w:szCs w:val="24"/>
                <w:lang w:eastAsia="en-GB"/>
              </w:rPr>
            </w:pPr>
            <w:r>
              <w:rPr>
                <w:rFonts w:eastAsia="Arial" w:cs="Calibri"/>
                <w:b/>
                <w:bCs/>
                <w:color w:val="000000"/>
                <w:szCs w:val="24"/>
                <w:lang w:eastAsia="en-GB"/>
              </w:rPr>
              <w:t>4</w:t>
            </w:r>
            <w:r w:rsidRPr="00303895">
              <w:rPr>
                <w:rFonts w:eastAsia="Arial" w:cs="Calibri"/>
                <w:b/>
                <w:bCs/>
                <w:color w:val="000000"/>
                <w:szCs w:val="24"/>
                <w:lang w:eastAsia="en-GB"/>
              </w:rPr>
              <w:t>.</w:t>
            </w:r>
          </w:p>
        </w:tc>
        <w:tc>
          <w:tcPr>
            <w:tcW w:w="8084" w:type="dxa"/>
          </w:tcPr>
          <w:p w14:paraId="46623892" w14:textId="48966D04" w:rsidR="00C514D1" w:rsidRPr="00303895" w:rsidRDefault="00C514D1" w:rsidP="00B7799B">
            <w:pPr>
              <w:rPr>
                <w:rFonts w:eastAsia="Arial" w:cs="Calibri"/>
                <w:b/>
                <w:bCs/>
                <w:color w:val="000000"/>
                <w:szCs w:val="24"/>
                <w:lang w:eastAsia="en-GB"/>
              </w:rPr>
            </w:pPr>
            <w:r>
              <w:rPr>
                <w:b/>
                <w:bCs/>
              </w:rPr>
              <w:t xml:space="preserve">Group Presentations </w:t>
            </w:r>
            <w:r w:rsidRPr="00303895">
              <w:rPr>
                <w:rFonts w:eastAsia="Arial" w:cs="Calibri"/>
                <w:b/>
                <w:bCs/>
                <w:color w:val="000000"/>
                <w:szCs w:val="24"/>
                <w:lang w:eastAsia="en-GB"/>
              </w:rPr>
              <w:t>(</w:t>
            </w:r>
            <w:r>
              <w:rPr>
                <w:rFonts w:eastAsia="Arial" w:cs="Calibri"/>
                <w:b/>
                <w:bCs/>
                <w:color w:val="000000"/>
                <w:szCs w:val="24"/>
                <w:lang w:eastAsia="en-GB"/>
              </w:rPr>
              <w:t>5</w:t>
            </w:r>
            <w:r w:rsidRPr="00303895">
              <w:rPr>
                <w:rFonts w:eastAsia="Arial" w:cs="Calibri"/>
                <w:b/>
                <w:bCs/>
                <w:color w:val="000000"/>
                <w:szCs w:val="24"/>
                <w:lang w:eastAsia="en-GB"/>
              </w:rPr>
              <w:t xml:space="preserve"> min)</w:t>
            </w:r>
          </w:p>
        </w:tc>
        <w:tc>
          <w:tcPr>
            <w:tcW w:w="1689" w:type="dxa"/>
          </w:tcPr>
          <w:p w14:paraId="412125B0" w14:textId="6D6092AF" w:rsidR="00C514D1" w:rsidRPr="00303895" w:rsidRDefault="00C514D1" w:rsidP="00B7799B">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Pr>
                <w:rFonts w:eastAsia="Arial" w:cs="Calibri"/>
                <w:b/>
                <w:bCs/>
                <w:i/>
                <w:iCs/>
                <w:color w:val="000000"/>
                <w:szCs w:val="24"/>
                <w:u w:val="single"/>
                <w:lang w:eastAsia="en-GB"/>
              </w:rPr>
              <w:t>6</w:t>
            </w:r>
            <w:r w:rsidRPr="00303895">
              <w:rPr>
                <w:rFonts w:eastAsia="Arial" w:cs="Calibri"/>
                <w:b/>
                <w:bCs/>
                <w:i/>
                <w:iCs/>
                <w:color w:val="000000"/>
                <w:szCs w:val="24"/>
                <w:lang w:eastAsia="en-GB"/>
              </w:rPr>
              <w:t>)</w:t>
            </w:r>
          </w:p>
        </w:tc>
      </w:tr>
    </w:tbl>
    <w:p w14:paraId="5CCC1C09" w14:textId="14F695C7" w:rsidR="004A4EC0" w:rsidRPr="00303895" w:rsidRDefault="00C514D1" w:rsidP="002525DC">
      <w:pPr>
        <w:pStyle w:val="ListParagraph"/>
        <w:numPr>
          <w:ilvl w:val="0"/>
          <w:numId w:val="19"/>
        </w:numPr>
      </w:pPr>
      <w:r w:rsidRPr="00C514D1">
        <w:rPr>
          <w:b/>
          <w:bCs/>
        </w:rPr>
        <w:t>Slide 6:</w:t>
      </w:r>
      <w:r>
        <w:t xml:space="preserve"> </w:t>
      </w:r>
      <w:r w:rsidR="004A4EC0" w:rsidRPr="00303895">
        <w:t xml:space="preserve">Time’s up! Each group will now present their community service plan. You have </w:t>
      </w:r>
      <w:r w:rsidR="004A4EC0" w:rsidRPr="00303895">
        <w:rPr>
          <w:b/>
          <w:bCs/>
        </w:rPr>
        <w:t>1 minute</w:t>
      </w:r>
      <w:r w:rsidR="004A4EC0" w:rsidRPr="00303895">
        <w:t xml:space="preserve"> to share: </w:t>
      </w:r>
    </w:p>
    <w:p w14:paraId="05AB1D66" w14:textId="0C991F09" w:rsidR="004A4EC0" w:rsidRPr="004A4EC0" w:rsidRDefault="004A4EC0" w:rsidP="002525DC">
      <w:pPr>
        <w:pStyle w:val="ListParagraph"/>
        <w:numPr>
          <w:ilvl w:val="1"/>
          <w:numId w:val="19"/>
        </w:numPr>
      </w:pPr>
      <w:r w:rsidRPr="004A4EC0">
        <w:t>The environmental issue you chose.</w:t>
      </w:r>
    </w:p>
    <w:p w14:paraId="10939199" w14:textId="0AC6224E" w:rsidR="004A4EC0" w:rsidRPr="004A4EC0" w:rsidRDefault="004A4EC0" w:rsidP="002525DC">
      <w:pPr>
        <w:pStyle w:val="ListParagraph"/>
        <w:numPr>
          <w:ilvl w:val="1"/>
          <w:numId w:val="19"/>
        </w:numPr>
      </w:pPr>
      <w:r w:rsidRPr="004A4EC0">
        <w:t>Who it affects the most and why.</w:t>
      </w:r>
    </w:p>
    <w:p w14:paraId="08454F43" w14:textId="72F24368" w:rsidR="004A4EC0" w:rsidRPr="004A4EC0" w:rsidRDefault="004A4EC0" w:rsidP="002525DC">
      <w:pPr>
        <w:pStyle w:val="ListParagraph"/>
        <w:numPr>
          <w:ilvl w:val="1"/>
          <w:numId w:val="19"/>
        </w:numPr>
      </w:pPr>
      <w:r w:rsidRPr="004A4EC0">
        <w:t>Your proposed community service action.</w:t>
      </w:r>
    </w:p>
    <w:p w14:paraId="1CFE9708" w14:textId="58F11C85" w:rsidR="004A4EC0" w:rsidRPr="00303895" w:rsidRDefault="004A4EC0" w:rsidP="002525DC">
      <w:pPr>
        <w:pStyle w:val="ListParagraph"/>
        <w:numPr>
          <w:ilvl w:val="1"/>
          <w:numId w:val="19"/>
        </w:numPr>
      </w:pPr>
      <w:r w:rsidRPr="00303895">
        <w:t>How this action will help the community.</w:t>
      </w:r>
    </w:p>
    <w:p w14:paraId="3EBFACF4" w14:textId="77777777" w:rsidR="004A4EC0" w:rsidRPr="00303895" w:rsidRDefault="004A4EC0" w:rsidP="004A4EC0">
      <w:pPr>
        <w:pStyle w:val="ListParagraph"/>
        <w:ind w:left="1440"/>
      </w:pPr>
    </w:p>
    <w:p w14:paraId="3C023D6C" w14:textId="7CF3F7B0" w:rsidR="00F75960" w:rsidRDefault="00410C88" w:rsidP="002525DC">
      <w:pPr>
        <w:pStyle w:val="ListParagraph"/>
        <w:numPr>
          <w:ilvl w:val="0"/>
          <w:numId w:val="19"/>
        </w:numPr>
      </w:pPr>
      <w:r w:rsidRPr="00303895">
        <w:t xml:space="preserve">Allow each group to present briefly. </w:t>
      </w:r>
    </w:p>
    <w:p w14:paraId="24C43E81" w14:textId="115BEC62" w:rsidR="002525DC" w:rsidRDefault="002525DC">
      <w:pPr>
        <w:spacing w:after="160" w:line="278" w:lineRule="auto"/>
      </w:pPr>
      <w:r>
        <w:br w:type="page"/>
      </w:r>
    </w:p>
    <w:p w14:paraId="0E8831AA" w14:textId="77777777" w:rsidR="00C514D1" w:rsidRPr="00303895" w:rsidRDefault="00C514D1" w:rsidP="00C514D1">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514D1" w:rsidRPr="00303895" w14:paraId="7F4B23EA" w14:textId="77777777" w:rsidTr="00B7799B">
        <w:trPr>
          <w:trHeight w:val="113"/>
        </w:trPr>
        <w:tc>
          <w:tcPr>
            <w:tcW w:w="421" w:type="dxa"/>
          </w:tcPr>
          <w:p w14:paraId="374F39CE" w14:textId="39EF8F75" w:rsidR="00C514D1" w:rsidRPr="00303895" w:rsidRDefault="00C514D1" w:rsidP="00B7799B">
            <w:pPr>
              <w:rPr>
                <w:rFonts w:eastAsia="Arial" w:cs="Calibri"/>
                <w:b/>
                <w:bCs/>
                <w:color w:val="000000"/>
                <w:szCs w:val="24"/>
                <w:lang w:eastAsia="en-GB"/>
              </w:rPr>
            </w:pPr>
            <w:r>
              <w:rPr>
                <w:rFonts w:eastAsia="Arial" w:cs="Calibri"/>
                <w:b/>
                <w:bCs/>
                <w:color w:val="000000"/>
                <w:szCs w:val="24"/>
                <w:lang w:eastAsia="en-GB"/>
              </w:rPr>
              <w:t>5</w:t>
            </w:r>
            <w:r w:rsidRPr="00303895">
              <w:rPr>
                <w:rFonts w:eastAsia="Arial" w:cs="Calibri"/>
                <w:b/>
                <w:bCs/>
                <w:color w:val="000000"/>
                <w:szCs w:val="24"/>
                <w:lang w:eastAsia="en-GB"/>
              </w:rPr>
              <w:t>.</w:t>
            </w:r>
          </w:p>
        </w:tc>
        <w:tc>
          <w:tcPr>
            <w:tcW w:w="8084" w:type="dxa"/>
          </w:tcPr>
          <w:p w14:paraId="75695F23" w14:textId="17DE6FF7" w:rsidR="00C514D1" w:rsidRPr="00303895" w:rsidRDefault="00C514D1" w:rsidP="00B7799B">
            <w:pPr>
              <w:rPr>
                <w:rFonts w:eastAsia="Arial" w:cs="Calibri"/>
                <w:b/>
                <w:bCs/>
                <w:color w:val="000000"/>
                <w:szCs w:val="24"/>
                <w:lang w:eastAsia="en-GB"/>
              </w:rPr>
            </w:pPr>
            <w:r>
              <w:rPr>
                <w:b/>
                <w:bCs/>
              </w:rPr>
              <w:t xml:space="preserve">Conclusion &amp; Reflection </w:t>
            </w:r>
            <w:r w:rsidRPr="00303895">
              <w:rPr>
                <w:rFonts w:eastAsia="Arial" w:cs="Calibri"/>
                <w:b/>
                <w:bCs/>
                <w:color w:val="000000"/>
                <w:szCs w:val="24"/>
                <w:lang w:eastAsia="en-GB"/>
              </w:rPr>
              <w:t>(</w:t>
            </w:r>
            <w:r>
              <w:rPr>
                <w:rFonts w:eastAsia="Arial" w:cs="Calibri"/>
                <w:b/>
                <w:bCs/>
                <w:color w:val="000000"/>
                <w:szCs w:val="24"/>
                <w:lang w:eastAsia="en-GB"/>
              </w:rPr>
              <w:t>5</w:t>
            </w:r>
            <w:r w:rsidRPr="00303895">
              <w:rPr>
                <w:rFonts w:eastAsia="Arial" w:cs="Calibri"/>
                <w:b/>
                <w:bCs/>
                <w:color w:val="000000"/>
                <w:szCs w:val="24"/>
                <w:lang w:eastAsia="en-GB"/>
              </w:rPr>
              <w:t xml:space="preserve"> min)</w:t>
            </w:r>
          </w:p>
        </w:tc>
        <w:tc>
          <w:tcPr>
            <w:tcW w:w="1689" w:type="dxa"/>
          </w:tcPr>
          <w:p w14:paraId="6673B09B" w14:textId="23E0A530" w:rsidR="00C514D1" w:rsidRPr="00303895" w:rsidRDefault="00C514D1" w:rsidP="00B7799B">
            <w:pPr>
              <w:jc w:val="right"/>
              <w:rPr>
                <w:rFonts w:eastAsia="Arial" w:cs="Calibri"/>
                <w:b/>
                <w:bCs/>
                <w:i/>
                <w:iCs/>
                <w:color w:val="000000"/>
                <w:szCs w:val="24"/>
                <w:lang w:eastAsia="en-GB"/>
              </w:rPr>
            </w:pPr>
            <w:r w:rsidRPr="00303895">
              <w:rPr>
                <w:rFonts w:eastAsia="Arial" w:cs="Calibri"/>
                <w:b/>
                <w:bCs/>
                <w:i/>
                <w:iCs/>
                <w:color w:val="000000"/>
                <w:szCs w:val="24"/>
                <w:lang w:eastAsia="en-GB"/>
              </w:rPr>
              <w:t>(</w:t>
            </w:r>
            <w:r w:rsidRPr="00303895">
              <w:rPr>
                <w:rFonts w:eastAsia="Arial" w:cs="Calibri"/>
                <w:b/>
                <w:bCs/>
                <w:i/>
                <w:iCs/>
                <w:color w:val="000000"/>
                <w:szCs w:val="24"/>
                <w:u w:val="single"/>
                <w:lang w:eastAsia="en-GB"/>
              </w:rPr>
              <w:t xml:space="preserve">Slide </w:t>
            </w:r>
            <w:r>
              <w:rPr>
                <w:rFonts w:eastAsia="Arial" w:cs="Calibri"/>
                <w:b/>
                <w:bCs/>
                <w:i/>
                <w:iCs/>
                <w:color w:val="000000"/>
                <w:szCs w:val="24"/>
                <w:u w:val="single"/>
                <w:lang w:eastAsia="en-GB"/>
              </w:rPr>
              <w:t>7</w:t>
            </w:r>
            <w:r w:rsidRPr="00303895">
              <w:rPr>
                <w:rFonts w:eastAsia="Arial" w:cs="Calibri"/>
                <w:b/>
                <w:bCs/>
                <w:i/>
                <w:iCs/>
                <w:color w:val="000000"/>
                <w:szCs w:val="24"/>
                <w:lang w:eastAsia="en-GB"/>
              </w:rPr>
              <w:t>)</w:t>
            </w:r>
          </w:p>
        </w:tc>
      </w:tr>
    </w:tbl>
    <w:p w14:paraId="74291200" w14:textId="439C97DF" w:rsidR="00277A92" w:rsidRPr="00303895" w:rsidRDefault="00C514D1" w:rsidP="002525DC">
      <w:pPr>
        <w:pStyle w:val="ListParagraph"/>
        <w:numPr>
          <w:ilvl w:val="0"/>
          <w:numId w:val="19"/>
        </w:numPr>
      </w:pPr>
      <w:r w:rsidRPr="00C514D1">
        <w:rPr>
          <w:b/>
          <w:bCs/>
        </w:rPr>
        <w:t>Slide 7:</w:t>
      </w:r>
      <w:r>
        <w:t xml:space="preserve"> </w:t>
      </w:r>
      <w:r w:rsidR="00C85796" w:rsidRPr="00303895">
        <w:t>Well done, everyone! Today, you identified real issues in your community and came up with practical ways to help. This is what responsible citizenship is all about: Not just knowing about problems but taking action to solve them.</w:t>
      </w:r>
    </w:p>
    <w:p w14:paraId="4576A873" w14:textId="4CFDF588" w:rsidR="00277A92" w:rsidRDefault="00277A92" w:rsidP="002525DC">
      <w:pPr>
        <w:pStyle w:val="ListParagraph"/>
        <w:numPr>
          <w:ilvl w:val="0"/>
          <w:numId w:val="19"/>
        </w:numPr>
      </w:pPr>
      <w:r w:rsidRPr="00303895">
        <w:t xml:space="preserve">I want to challenge each of you to take your community service plan one step further. Don’t let it just stay on paper – </w:t>
      </w:r>
      <w:r w:rsidRPr="00394E86">
        <w:t>try to make it happen!</w:t>
      </w:r>
      <w:r w:rsidRPr="00303895">
        <w:t xml:space="preserve"> Even small actions, like gathering a few friends or family members to join you, can make a big difference.</w:t>
      </w:r>
    </w:p>
    <w:p w14:paraId="34F2665F" w14:textId="40D51101" w:rsidR="00905B04" w:rsidRDefault="000D2F41" w:rsidP="002525DC">
      <w:pPr>
        <w:pStyle w:val="ListParagraph"/>
        <w:numPr>
          <w:ilvl w:val="0"/>
          <w:numId w:val="19"/>
        </w:numPr>
      </w:pPr>
      <w:r>
        <w:t xml:space="preserve">You now have a few reflection questions to answer in </w:t>
      </w:r>
      <w:r w:rsidRPr="00DD2177">
        <w:rPr>
          <w:b/>
          <w:bCs/>
          <w:i/>
          <w:iCs/>
        </w:rPr>
        <w:t>Activity 2</w:t>
      </w:r>
      <w:r>
        <w:t xml:space="preserve"> (</w:t>
      </w:r>
      <w:r w:rsidRPr="00DD2177">
        <w:rPr>
          <w:b/>
          <w:bCs/>
          <w:i/>
          <w:iCs/>
        </w:rPr>
        <w:t>Lesson 4 – Worksheet</w:t>
      </w:r>
      <w:r>
        <w:t xml:space="preserve">). </w:t>
      </w:r>
      <w:r w:rsidR="00DD2177" w:rsidRPr="001E293B">
        <w:t xml:space="preserve">Any unfinished work must be completed as </w:t>
      </w:r>
      <w:r w:rsidR="00DD2177" w:rsidRPr="00CA645D">
        <w:rPr>
          <w:b/>
          <w:bCs/>
          <w:highlight w:val="yellow"/>
        </w:rPr>
        <w:t>homework</w:t>
      </w:r>
      <w:r w:rsidR="00DD2177" w:rsidRPr="001E293B">
        <w:t>.</w:t>
      </w:r>
    </w:p>
    <w:p w14:paraId="4BABE734" w14:textId="599D3026" w:rsidR="000C13D4" w:rsidRPr="00303895" w:rsidRDefault="000C13D4" w:rsidP="002525DC">
      <w:pPr>
        <w:pStyle w:val="ListParagraph"/>
        <w:numPr>
          <w:ilvl w:val="0"/>
          <w:numId w:val="19"/>
        </w:numPr>
      </w:pPr>
      <w:r>
        <w:t xml:space="preserve">Hand out the </w:t>
      </w:r>
      <w:r w:rsidRPr="00954238">
        <w:rPr>
          <w:b/>
          <w:bCs/>
          <w:i/>
          <w:iCs/>
          <w:u w:val="single"/>
        </w:rPr>
        <w:t>Content Summary</w:t>
      </w:r>
      <w:r>
        <w:t xml:space="preserve"> to </w:t>
      </w:r>
      <w:r w:rsidR="00954238">
        <w:t xml:space="preserve">the </w:t>
      </w:r>
      <w:r>
        <w:t xml:space="preserve">learners before they leave the classroom. </w:t>
      </w:r>
    </w:p>
    <w:p w14:paraId="440E7799" w14:textId="77777777" w:rsidR="00033570" w:rsidRPr="00C94D19" w:rsidRDefault="00033570" w:rsidP="00033570"/>
    <w:sectPr w:rsidR="00033570" w:rsidRPr="00C94D19" w:rsidSect="00626F59">
      <w:headerReference w:type="default" r:id="rId30"/>
      <w:footerReference w:type="default" r:id="rId3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18DE" w14:textId="77777777" w:rsidR="005C35B4" w:rsidRPr="00303895" w:rsidRDefault="005C35B4" w:rsidP="00CC74DA">
      <w:pPr>
        <w:spacing w:line="240" w:lineRule="auto"/>
      </w:pPr>
      <w:r w:rsidRPr="00303895">
        <w:separator/>
      </w:r>
    </w:p>
  </w:endnote>
  <w:endnote w:type="continuationSeparator" w:id="0">
    <w:p w14:paraId="7AF8D7F4" w14:textId="77777777" w:rsidR="005C35B4" w:rsidRPr="00303895" w:rsidRDefault="005C35B4" w:rsidP="00CC74DA">
      <w:pPr>
        <w:spacing w:line="240" w:lineRule="auto"/>
      </w:pPr>
      <w:r w:rsidRPr="00303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Lucida Grande">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5584" w14:textId="6C895003" w:rsidR="00CC74DA" w:rsidRPr="00303895" w:rsidRDefault="00CC74DA" w:rsidP="00CC74DA">
    <w:pPr>
      <w:pBdr>
        <w:top w:val="nil"/>
        <w:left w:val="nil"/>
        <w:bottom w:val="nil"/>
        <w:right w:val="nil"/>
        <w:between w:val="nil"/>
      </w:pBdr>
      <w:rPr>
        <w:rFonts w:cs="Calibri"/>
        <w:color w:val="000000"/>
        <w:sz w:val="18"/>
        <w:szCs w:val="18"/>
      </w:rPr>
    </w:pPr>
    <w:r w:rsidRPr="00303895">
      <w:rPr>
        <w:rFonts w:cs="Calibri"/>
        <w:color w:val="000000"/>
        <w:sz w:val="18"/>
        <w:szCs w:val="18"/>
      </w:rPr>
      <w:t xml:space="preserve">©2025 </w:t>
    </w:r>
    <w:proofErr w:type="spellStart"/>
    <w:r w:rsidRPr="00303895">
      <w:rPr>
        <w:rFonts w:cs="Calibri"/>
        <w:color w:val="000000"/>
        <w:sz w:val="18"/>
        <w:szCs w:val="18"/>
      </w:rPr>
      <w:t>Teenactiv</w:t>
    </w:r>
    <w:proofErr w:type="spellEnd"/>
    <w:r w:rsidRPr="00303895">
      <w:rPr>
        <w:rFonts w:cs="Calibri"/>
        <w:color w:val="000000"/>
        <w:sz w:val="18"/>
        <w:szCs w:val="18"/>
      </w:rPr>
      <w:tab/>
    </w:r>
    <w:r w:rsidR="00626F59">
      <w:rPr>
        <w:rFonts w:cs="Calibri"/>
        <w:color w:val="000000"/>
        <w:sz w:val="18"/>
        <w:szCs w:val="18"/>
      </w:rPr>
      <w:t xml:space="preserve"> </w:t>
    </w:r>
    <w:r w:rsidR="00626F59">
      <w:rPr>
        <w:rFonts w:cs="Calibri"/>
        <w:color w:val="000000"/>
        <w:sz w:val="18"/>
        <w:szCs w:val="18"/>
      </w:rPr>
      <w:tab/>
    </w:r>
    <w:r w:rsidR="00626F59">
      <w:rPr>
        <w:rFonts w:cs="Calibri"/>
        <w:color w:val="000000"/>
        <w:sz w:val="18"/>
        <w:szCs w:val="18"/>
      </w:rPr>
      <w:tab/>
    </w:r>
    <w:r w:rsidR="00626F59">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00EC43F2">
      <w:rPr>
        <w:rFonts w:cs="Calibri"/>
        <w:color w:val="000000"/>
        <w:sz w:val="18"/>
        <w:szCs w:val="18"/>
      </w:rPr>
      <w:tab/>
    </w:r>
    <w:r w:rsidRPr="00303895">
      <w:rPr>
        <w:rFonts w:cs="Calibri"/>
        <w:color w:val="000000"/>
        <w:sz w:val="18"/>
        <w:szCs w:val="18"/>
      </w:rPr>
      <w:fldChar w:fldCharType="begin"/>
    </w:r>
    <w:r w:rsidRPr="00303895">
      <w:rPr>
        <w:rFonts w:cs="Calibri"/>
        <w:color w:val="000000"/>
        <w:sz w:val="18"/>
        <w:szCs w:val="18"/>
      </w:rPr>
      <w:instrText>PAGE</w:instrText>
    </w:r>
    <w:r w:rsidRPr="00303895">
      <w:rPr>
        <w:rFonts w:cs="Calibri"/>
        <w:color w:val="000000"/>
        <w:sz w:val="18"/>
        <w:szCs w:val="18"/>
      </w:rPr>
      <w:fldChar w:fldCharType="separate"/>
    </w:r>
    <w:r w:rsidRPr="00303895">
      <w:rPr>
        <w:rFonts w:cs="Calibri"/>
        <w:color w:val="000000"/>
        <w:sz w:val="18"/>
        <w:szCs w:val="18"/>
      </w:rPr>
      <w:t>5</w:t>
    </w:r>
    <w:r w:rsidRPr="00303895">
      <w:rPr>
        <w:rFonts w:cs="Calibri"/>
        <w:color w:val="000000"/>
        <w:sz w:val="18"/>
        <w:szCs w:val="18"/>
      </w:rPr>
      <w:fldChar w:fldCharType="end"/>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00626F59">
      <w:rPr>
        <w:rFonts w:cs="Calibri"/>
        <w:color w:val="000000"/>
        <w:sz w:val="18"/>
        <w:szCs w:val="18"/>
      </w:rPr>
      <w:tab/>
    </w:r>
    <w:r w:rsidR="00626F59">
      <w:rPr>
        <w:rFonts w:cs="Calibri"/>
        <w:color w:val="000000"/>
        <w:sz w:val="18"/>
        <w:szCs w:val="18"/>
      </w:rPr>
      <w:tab/>
    </w:r>
    <w:r w:rsidRPr="00303895">
      <w:rPr>
        <w:rFonts w:cs="Calibri"/>
        <w:color w:val="000000"/>
        <w:sz w:val="18"/>
        <w:szCs w:val="18"/>
      </w:rPr>
      <w:tab/>
    </w:r>
    <w:r w:rsidRPr="00303895">
      <w:rPr>
        <w:rFonts w:cs="Calibri"/>
        <w:color w:val="000000"/>
        <w:sz w:val="18"/>
        <w:szCs w:val="18"/>
      </w:rPr>
      <w:tab/>
    </w:r>
    <w:hyperlink r:id="rId1">
      <w:r w:rsidRPr="00303895">
        <w:rPr>
          <w:rFonts w:cs="Calibr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074" w14:textId="77777777" w:rsidR="00626F59" w:rsidRPr="00303895" w:rsidRDefault="00626F59" w:rsidP="00CC74DA">
    <w:pPr>
      <w:pBdr>
        <w:top w:val="nil"/>
        <w:left w:val="nil"/>
        <w:bottom w:val="nil"/>
        <w:right w:val="nil"/>
        <w:between w:val="nil"/>
      </w:pBdr>
      <w:rPr>
        <w:rFonts w:cs="Calibri"/>
        <w:color w:val="000000"/>
        <w:sz w:val="18"/>
        <w:szCs w:val="18"/>
      </w:rPr>
    </w:pPr>
    <w:r w:rsidRPr="00303895">
      <w:rPr>
        <w:rFonts w:cs="Calibri"/>
        <w:color w:val="000000"/>
        <w:sz w:val="18"/>
        <w:szCs w:val="18"/>
      </w:rPr>
      <w:t xml:space="preserve">©2025 </w:t>
    </w:r>
    <w:proofErr w:type="spellStart"/>
    <w:r w:rsidRPr="00303895">
      <w:rPr>
        <w:rFonts w:cs="Calibri"/>
        <w:color w:val="000000"/>
        <w:sz w:val="18"/>
        <w:szCs w:val="18"/>
      </w:rPr>
      <w:t>Teenactiv</w:t>
    </w:r>
    <w:proofErr w:type="spellEnd"/>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fldChar w:fldCharType="begin"/>
    </w:r>
    <w:r w:rsidRPr="00303895">
      <w:rPr>
        <w:rFonts w:cs="Calibri"/>
        <w:color w:val="000000"/>
        <w:sz w:val="18"/>
        <w:szCs w:val="18"/>
      </w:rPr>
      <w:instrText>PAGE</w:instrText>
    </w:r>
    <w:r w:rsidRPr="00303895">
      <w:rPr>
        <w:rFonts w:cs="Calibri"/>
        <w:color w:val="000000"/>
        <w:sz w:val="18"/>
        <w:szCs w:val="18"/>
      </w:rPr>
      <w:fldChar w:fldCharType="separate"/>
    </w:r>
    <w:r w:rsidRPr="00303895">
      <w:rPr>
        <w:rFonts w:cs="Calibri"/>
        <w:color w:val="000000"/>
        <w:sz w:val="18"/>
        <w:szCs w:val="18"/>
      </w:rPr>
      <w:t>5</w:t>
    </w:r>
    <w:r w:rsidRPr="00303895">
      <w:rPr>
        <w:rFonts w:cs="Calibri"/>
        <w:color w:val="000000"/>
        <w:sz w:val="18"/>
        <w:szCs w:val="18"/>
      </w:rPr>
      <w:fldChar w:fldCharType="end"/>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hyperlink r:id="rId1">
      <w:r w:rsidRPr="00303895">
        <w:rPr>
          <w:rFonts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408A" w14:textId="77777777" w:rsidR="005C35B4" w:rsidRPr="00303895" w:rsidRDefault="005C35B4" w:rsidP="00CC74DA">
      <w:pPr>
        <w:spacing w:line="240" w:lineRule="auto"/>
      </w:pPr>
      <w:r w:rsidRPr="00303895">
        <w:separator/>
      </w:r>
    </w:p>
  </w:footnote>
  <w:footnote w:type="continuationSeparator" w:id="0">
    <w:p w14:paraId="67543A60" w14:textId="77777777" w:rsidR="005C35B4" w:rsidRPr="00303895" w:rsidRDefault="005C35B4" w:rsidP="00CC74DA">
      <w:pPr>
        <w:spacing w:line="240" w:lineRule="auto"/>
      </w:pPr>
      <w:r w:rsidRPr="003038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BEC" w14:textId="54889D62" w:rsidR="00673E3C" w:rsidRDefault="00673E3C">
    <w:pPr>
      <w:pStyle w:val="Header"/>
    </w:pPr>
    <w:r w:rsidRPr="00AA2C6B">
      <w:rPr>
        <w:noProof/>
        <w:lang w:eastAsia="en-ZA"/>
      </w:rPr>
      <w:drawing>
        <wp:anchor distT="0" distB="0" distL="114300" distR="114300" simplePos="0" relativeHeight="251658240" behindDoc="1" locked="0" layoutInCell="1" allowOverlap="1" wp14:anchorId="180AA4E0" wp14:editId="1B4CD3B6">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339" w14:textId="77777777" w:rsidR="00673E3C" w:rsidRDefault="00673E3C">
    <w:pPr>
      <w:pStyle w:val="Header"/>
    </w:pPr>
    <w:r w:rsidRPr="00AA2C6B">
      <w:rPr>
        <w:noProof/>
        <w:lang w:eastAsia="en-ZA"/>
      </w:rPr>
      <w:drawing>
        <wp:anchor distT="0" distB="0" distL="114300" distR="114300" simplePos="0" relativeHeight="251660288" behindDoc="1" locked="0" layoutInCell="1" allowOverlap="1" wp14:anchorId="6F89C5CF" wp14:editId="137689D1">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1130902332" name="Picture 11309023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D69"/>
    <w:multiLevelType w:val="hybridMultilevel"/>
    <w:tmpl w:val="07A254C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E4272"/>
    <w:multiLevelType w:val="hybridMultilevel"/>
    <w:tmpl w:val="9886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E5D"/>
    <w:multiLevelType w:val="hybridMultilevel"/>
    <w:tmpl w:val="1B6EB8F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B5734"/>
    <w:multiLevelType w:val="hybridMultilevel"/>
    <w:tmpl w:val="547C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D313F"/>
    <w:multiLevelType w:val="hybridMultilevel"/>
    <w:tmpl w:val="CE1CA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7" w15:restartNumberingAfterBreak="0">
    <w:nsid w:val="0A3F3AED"/>
    <w:multiLevelType w:val="hybridMultilevel"/>
    <w:tmpl w:val="BA82B21A"/>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736D8"/>
    <w:multiLevelType w:val="hybridMultilevel"/>
    <w:tmpl w:val="6B901108"/>
    <w:lvl w:ilvl="0" w:tplc="1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F320A2"/>
    <w:multiLevelType w:val="multilevel"/>
    <w:tmpl w:val="D67E2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150FE"/>
    <w:multiLevelType w:val="multilevel"/>
    <w:tmpl w:val="C4F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30C7B"/>
    <w:multiLevelType w:val="hybridMultilevel"/>
    <w:tmpl w:val="7C5AE5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D4634"/>
    <w:multiLevelType w:val="hybridMultilevel"/>
    <w:tmpl w:val="DBEC6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3F5E42"/>
    <w:multiLevelType w:val="hybridMultilevel"/>
    <w:tmpl w:val="E6B8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803FF"/>
    <w:multiLevelType w:val="multilevel"/>
    <w:tmpl w:val="D12E63B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E6396"/>
    <w:multiLevelType w:val="hybridMultilevel"/>
    <w:tmpl w:val="87D0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13D68"/>
    <w:multiLevelType w:val="hybridMultilevel"/>
    <w:tmpl w:val="F710A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2050"/>
    <w:multiLevelType w:val="hybridMultilevel"/>
    <w:tmpl w:val="96CEE19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7230"/>
    <w:multiLevelType w:val="hybridMultilevel"/>
    <w:tmpl w:val="CDF8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A77D5"/>
    <w:multiLevelType w:val="hybridMultilevel"/>
    <w:tmpl w:val="DB34195A"/>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7D3E55"/>
    <w:multiLevelType w:val="hybridMultilevel"/>
    <w:tmpl w:val="FABA3556"/>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07D88"/>
    <w:multiLevelType w:val="hybridMultilevel"/>
    <w:tmpl w:val="702223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F518D"/>
    <w:multiLevelType w:val="multilevel"/>
    <w:tmpl w:val="5FC0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7013F"/>
    <w:multiLevelType w:val="hybridMultilevel"/>
    <w:tmpl w:val="8C24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954B5"/>
    <w:multiLevelType w:val="multilevel"/>
    <w:tmpl w:val="D728B89E"/>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450FE"/>
    <w:multiLevelType w:val="hybridMultilevel"/>
    <w:tmpl w:val="BDBA2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15C88"/>
    <w:multiLevelType w:val="hybridMultilevel"/>
    <w:tmpl w:val="2C3A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D43AD"/>
    <w:multiLevelType w:val="multilevel"/>
    <w:tmpl w:val="DBA61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C3FC7"/>
    <w:multiLevelType w:val="hybridMultilevel"/>
    <w:tmpl w:val="E1947E5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E3E7D"/>
    <w:multiLevelType w:val="hybridMultilevel"/>
    <w:tmpl w:val="3D62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1573D"/>
    <w:multiLevelType w:val="hybridMultilevel"/>
    <w:tmpl w:val="10086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B0B7E"/>
    <w:multiLevelType w:val="hybridMultilevel"/>
    <w:tmpl w:val="5BB6B06C"/>
    <w:lvl w:ilvl="0" w:tplc="A17CA2E8">
      <w:numFmt w:val="bullet"/>
      <w:lvlText w:val="•"/>
      <w:lvlJc w:val="left"/>
      <w:pPr>
        <w:ind w:left="720" w:hanging="360"/>
      </w:pPr>
      <w:rPr>
        <w:rFonts w:ascii="Arial Narrow" w:eastAsiaTheme="minorHAnsi" w:hAnsi="Arial Narrow" w:cs="Arial" w:hint="default"/>
      </w:rPr>
    </w:lvl>
    <w:lvl w:ilvl="1" w:tplc="905CC050">
      <w:numFmt w:val="bullet"/>
      <w:lvlText w:val="-"/>
      <w:lvlJc w:val="left"/>
      <w:pPr>
        <w:ind w:left="1440" w:hanging="360"/>
      </w:pPr>
      <w:rPr>
        <w:rFonts w:ascii="Arial Narrow" w:eastAsiaTheme="minorHAns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73EE5"/>
    <w:multiLevelType w:val="hybridMultilevel"/>
    <w:tmpl w:val="30D84D84"/>
    <w:lvl w:ilvl="0" w:tplc="905CC050">
      <w:numFmt w:val="bullet"/>
      <w:lvlText w:val="-"/>
      <w:lvlJc w:val="left"/>
      <w:pPr>
        <w:ind w:left="720" w:hanging="360"/>
      </w:pPr>
      <w:rPr>
        <w:rFonts w:ascii="Arial Narrow" w:eastAsiaTheme="minorHAnsi" w:hAnsi="Arial Narrow" w:cs="Arial" w:hint="default"/>
      </w:rPr>
    </w:lvl>
    <w:lvl w:ilvl="1" w:tplc="FFFFFFFF">
      <w:numFmt w:val="bullet"/>
      <w:lvlText w:val="-"/>
      <w:lvlJc w:val="left"/>
      <w:pPr>
        <w:ind w:left="1440" w:hanging="360"/>
      </w:pPr>
      <w:rPr>
        <w:rFonts w:ascii="Arial Narrow" w:eastAsiaTheme="minorHAnsi"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0D0A0A"/>
    <w:multiLevelType w:val="hybridMultilevel"/>
    <w:tmpl w:val="85B6338A"/>
    <w:lvl w:ilvl="0" w:tplc="18C6A66E">
      <w:start w:val="1"/>
      <w:numFmt w:val="bullet"/>
      <w:lvlText w:val=""/>
      <w:lvlJc w:val="left"/>
      <w:pPr>
        <w:ind w:left="720" w:hanging="360"/>
      </w:pPr>
      <w:rPr>
        <w:rFonts w:ascii="Symbol" w:hAnsi="Symbol" w:hint="default"/>
        <w:sz w:val="28"/>
        <w:szCs w:val="28"/>
      </w:rPr>
    </w:lvl>
    <w:lvl w:ilvl="1" w:tplc="D56AF12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77823">
    <w:abstractNumId w:val="16"/>
  </w:num>
  <w:num w:numId="2" w16cid:durableId="301161109">
    <w:abstractNumId w:val="27"/>
  </w:num>
  <w:num w:numId="3" w16cid:durableId="1678145435">
    <w:abstractNumId w:val="14"/>
  </w:num>
  <w:num w:numId="4" w16cid:durableId="1911886254">
    <w:abstractNumId w:val="33"/>
  </w:num>
  <w:num w:numId="5" w16cid:durableId="1752697232">
    <w:abstractNumId w:val="1"/>
  </w:num>
  <w:num w:numId="6" w16cid:durableId="375665076">
    <w:abstractNumId w:val="4"/>
  </w:num>
  <w:num w:numId="7" w16cid:durableId="997348245">
    <w:abstractNumId w:val="17"/>
  </w:num>
  <w:num w:numId="8" w16cid:durableId="1108425114">
    <w:abstractNumId w:val="3"/>
  </w:num>
  <w:num w:numId="9" w16cid:durableId="262996424">
    <w:abstractNumId w:val="28"/>
  </w:num>
  <w:num w:numId="10" w16cid:durableId="870580345">
    <w:abstractNumId w:val="26"/>
  </w:num>
  <w:num w:numId="11" w16cid:durableId="701397262">
    <w:abstractNumId w:val="30"/>
  </w:num>
  <w:num w:numId="12" w16cid:durableId="637606760">
    <w:abstractNumId w:val="7"/>
  </w:num>
  <w:num w:numId="13" w16cid:durableId="2092042596">
    <w:abstractNumId w:val="32"/>
  </w:num>
  <w:num w:numId="14" w16cid:durableId="1602881240">
    <w:abstractNumId w:val="15"/>
  </w:num>
  <w:num w:numId="15" w16cid:durableId="1141264524">
    <w:abstractNumId w:val="18"/>
  </w:num>
  <w:num w:numId="16" w16cid:durableId="574123337">
    <w:abstractNumId w:val="23"/>
  </w:num>
  <w:num w:numId="17" w16cid:durableId="336081849">
    <w:abstractNumId w:val="10"/>
  </w:num>
  <w:num w:numId="18" w16cid:durableId="873080163">
    <w:abstractNumId w:val="2"/>
  </w:num>
  <w:num w:numId="19" w16cid:durableId="1763644760">
    <w:abstractNumId w:val="34"/>
  </w:num>
  <w:num w:numId="20" w16cid:durableId="122315429">
    <w:abstractNumId w:val="25"/>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4"/>
          <w:szCs w:val="32"/>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1" w16cid:durableId="93987904">
    <w:abstractNumId w:val="24"/>
  </w:num>
  <w:num w:numId="22" w16cid:durableId="1601521469">
    <w:abstractNumId w:val="12"/>
  </w:num>
  <w:num w:numId="23" w16cid:durableId="333654864">
    <w:abstractNumId w:val="29"/>
  </w:num>
  <w:num w:numId="24" w16cid:durableId="1918901054">
    <w:abstractNumId w:val="19"/>
  </w:num>
  <w:num w:numId="25" w16cid:durableId="127825400">
    <w:abstractNumId w:val="31"/>
  </w:num>
  <w:num w:numId="26" w16cid:durableId="1583636274">
    <w:abstractNumId w:val="35"/>
  </w:num>
  <w:num w:numId="27" w16cid:durableId="175971526">
    <w:abstractNumId w:val="36"/>
  </w:num>
  <w:num w:numId="28" w16cid:durableId="235865359">
    <w:abstractNumId w:val="20"/>
  </w:num>
  <w:num w:numId="29" w16cid:durableId="951714072">
    <w:abstractNumId w:val="11"/>
  </w:num>
  <w:num w:numId="30" w16cid:durableId="1678144617">
    <w:abstractNumId w:val="13"/>
  </w:num>
  <w:num w:numId="31" w16cid:durableId="1308244485">
    <w:abstractNumId w:val="8"/>
  </w:num>
  <w:num w:numId="32" w16cid:durableId="864975876">
    <w:abstractNumId w:val="22"/>
  </w:num>
  <w:num w:numId="33" w16cid:durableId="1717122686">
    <w:abstractNumId w:val="6"/>
  </w:num>
  <w:num w:numId="34" w16cid:durableId="74715581">
    <w:abstractNumId w:val="9"/>
  </w:num>
  <w:num w:numId="35" w16cid:durableId="2071226021">
    <w:abstractNumId w:val="37"/>
  </w:num>
  <w:num w:numId="36" w16cid:durableId="1017659130">
    <w:abstractNumId w:val="5"/>
  </w:num>
  <w:num w:numId="37" w16cid:durableId="1015956994">
    <w:abstractNumId w:val="0"/>
  </w:num>
  <w:num w:numId="38" w16cid:durableId="158344710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96"/>
    <w:rsid w:val="00000F48"/>
    <w:rsid w:val="00001C0A"/>
    <w:rsid w:val="00005AD8"/>
    <w:rsid w:val="00011C6A"/>
    <w:rsid w:val="00012B92"/>
    <w:rsid w:val="00016E75"/>
    <w:rsid w:val="000220D6"/>
    <w:rsid w:val="0002290E"/>
    <w:rsid w:val="000266E0"/>
    <w:rsid w:val="00026E50"/>
    <w:rsid w:val="0002734B"/>
    <w:rsid w:val="000303BF"/>
    <w:rsid w:val="000311F2"/>
    <w:rsid w:val="00033570"/>
    <w:rsid w:val="00033E89"/>
    <w:rsid w:val="00035716"/>
    <w:rsid w:val="000631CE"/>
    <w:rsid w:val="000637FC"/>
    <w:rsid w:val="0006619B"/>
    <w:rsid w:val="00071E34"/>
    <w:rsid w:val="0008324A"/>
    <w:rsid w:val="0008780F"/>
    <w:rsid w:val="000933BC"/>
    <w:rsid w:val="00094758"/>
    <w:rsid w:val="00096584"/>
    <w:rsid w:val="000A069A"/>
    <w:rsid w:val="000A347E"/>
    <w:rsid w:val="000A59BC"/>
    <w:rsid w:val="000B0FF9"/>
    <w:rsid w:val="000B44FA"/>
    <w:rsid w:val="000C13D4"/>
    <w:rsid w:val="000C62EB"/>
    <w:rsid w:val="000C6387"/>
    <w:rsid w:val="000D2F41"/>
    <w:rsid w:val="000D30DA"/>
    <w:rsid w:val="000D71F4"/>
    <w:rsid w:val="000E2D5D"/>
    <w:rsid w:val="000F0EF8"/>
    <w:rsid w:val="000F2D09"/>
    <w:rsid w:val="000F730E"/>
    <w:rsid w:val="001002F2"/>
    <w:rsid w:val="00106277"/>
    <w:rsid w:val="001139F5"/>
    <w:rsid w:val="00114D27"/>
    <w:rsid w:val="00116A7B"/>
    <w:rsid w:val="00120F5F"/>
    <w:rsid w:val="001230CE"/>
    <w:rsid w:val="00126C9D"/>
    <w:rsid w:val="00126FF5"/>
    <w:rsid w:val="00130544"/>
    <w:rsid w:val="00134E99"/>
    <w:rsid w:val="00143960"/>
    <w:rsid w:val="0014425C"/>
    <w:rsid w:val="0014434A"/>
    <w:rsid w:val="001525C3"/>
    <w:rsid w:val="00152EE5"/>
    <w:rsid w:val="00155815"/>
    <w:rsid w:val="00156C6E"/>
    <w:rsid w:val="0016174F"/>
    <w:rsid w:val="001619DC"/>
    <w:rsid w:val="00164F4C"/>
    <w:rsid w:val="00165985"/>
    <w:rsid w:val="00166812"/>
    <w:rsid w:val="00174EBF"/>
    <w:rsid w:val="00176276"/>
    <w:rsid w:val="00183D1F"/>
    <w:rsid w:val="001974BF"/>
    <w:rsid w:val="001A02A3"/>
    <w:rsid w:val="001A3978"/>
    <w:rsid w:val="001B08ED"/>
    <w:rsid w:val="001B4DE5"/>
    <w:rsid w:val="001C51AD"/>
    <w:rsid w:val="001C5699"/>
    <w:rsid w:val="001C5F1E"/>
    <w:rsid w:val="001C7983"/>
    <w:rsid w:val="001D3469"/>
    <w:rsid w:val="001D71C7"/>
    <w:rsid w:val="001E293B"/>
    <w:rsid w:val="001E30DB"/>
    <w:rsid w:val="001E4E25"/>
    <w:rsid w:val="001E50E6"/>
    <w:rsid w:val="001E7D24"/>
    <w:rsid w:val="001F22A8"/>
    <w:rsid w:val="001F3566"/>
    <w:rsid w:val="001F45BA"/>
    <w:rsid w:val="001F52B2"/>
    <w:rsid w:val="00200EE3"/>
    <w:rsid w:val="002037C1"/>
    <w:rsid w:val="0021188C"/>
    <w:rsid w:val="00217615"/>
    <w:rsid w:val="00221200"/>
    <w:rsid w:val="00224DDB"/>
    <w:rsid w:val="002355A7"/>
    <w:rsid w:val="002355AA"/>
    <w:rsid w:val="002362DC"/>
    <w:rsid w:val="00244831"/>
    <w:rsid w:val="00250375"/>
    <w:rsid w:val="002525DC"/>
    <w:rsid w:val="00256227"/>
    <w:rsid w:val="00260562"/>
    <w:rsid w:val="0026067F"/>
    <w:rsid w:val="00277A92"/>
    <w:rsid w:val="00282574"/>
    <w:rsid w:val="00285C69"/>
    <w:rsid w:val="002871D4"/>
    <w:rsid w:val="00290584"/>
    <w:rsid w:val="002906D6"/>
    <w:rsid w:val="002A089D"/>
    <w:rsid w:val="002A3044"/>
    <w:rsid w:val="002A72A6"/>
    <w:rsid w:val="002A794C"/>
    <w:rsid w:val="002B0596"/>
    <w:rsid w:val="002B7CFC"/>
    <w:rsid w:val="002C7F35"/>
    <w:rsid w:val="002D0566"/>
    <w:rsid w:val="002D3217"/>
    <w:rsid w:val="002D4052"/>
    <w:rsid w:val="002D5B13"/>
    <w:rsid w:val="002D70DA"/>
    <w:rsid w:val="002E7579"/>
    <w:rsid w:val="002F66B8"/>
    <w:rsid w:val="002F7F2B"/>
    <w:rsid w:val="00300F3B"/>
    <w:rsid w:val="00303895"/>
    <w:rsid w:val="00311D18"/>
    <w:rsid w:val="00312667"/>
    <w:rsid w:val="00312A8F"/>
    <w:rsid w:val="00322D75"/>
    <w:rsid w:val="00326105"/>
    <w:rsid w:val="003315D2"/>
    <w:rsid w:val="00331FB2"/>
    <w:rsid w:val="0033482C"/>
    <w:rsid w:val="00334EEA"/>
    <w:rsid w:val="00337645"/>
    <w:rsid w:val="00340E1F"/>
    <w:rsid w:val="00355913"/>
    <w:rsid w:val="00364143"/>
    <w:rsid w:val="0036781B"/>
    <w:rsid w:val="00372FC6"/>
    <w:rsid w:val="003770CA"/>
    <w:rsid w:val="00380ED5"/>
    <w:rsid w:val="00382726"/>
    <w:rsid w:val="003827FF"/>
    <w:rsid w:val="00385FCF"/>
    <w:rsid w:val="003923C8"/>
    <w:rsid w:val="00394E86"/>
    <w:rsid w:val="003A59B8"/>
    <w:rsid w:val="003B38A9"/>
    <w:rsid w:val="003B54DA"/>
    <w:rsid w:val="003C4104"/>
    <w:rsid w:val="003C6BC1"/>
    <w:rsid w:val="003C7523"/>
    <w:rsid w:val="003D2036"/>
    <w:rsid w:val="003D2F00"/>
    <w:rsid w:val="003D45BE"/>
    <w:rsid w:val="003E0FA5"/>
    <w:rsid w:val="003E58D3"/>
    <w:rsid w:val="003E60EB"/>
    <w:rsid w:val="003E7566"/>
    <w:rsid w:val="003F02B0"/>
    <w:rsid w:val="003F5FF6"/>
    <w:rsid w:val="0040225B"/>
    <w:rsid w:val="004058A8"/>
    <w:rsid w:val="00407699"/>
    <w:rsid w:val="00410C88"/>
    <w:rsid w:val="004130F8"/>
    <w:rsid w:val="00416DE5"/>
    <w:rsid w:val="00422D42"/>
    <w:rsid w:val="0042505F"/>
    <w:rsid w:val="00426837"/>
    <w:rsid w:val="00431370"/>
    <w:rsid w:val="00436BBA"/>
    <w:rsid w:val="00443858"/>
    <w:rsid w:val="00445F78"/>
    <w:rsid w:val="00446132"/>
    <w:rsid w:val="004462FF"/>
    <w:rsid w:val="00447253"/>
    <w:rsid w:val="00453575"/>
    <w:rsid w:val="00456C3E"/>
    <w:rsid w:val="004654B3"/>
    <w:rsid w:val="0046625B"/>
    <w:rsid w:val="00474549"/>
    <w:rsid w:val="00484066"/>
    <w:rsid w:val="00492A7E"/>
    <w:rsid w:val="004949A4"/>
    <w:rsid w:val="004A4EC0"/>
    <w:rsid w:val="004B096D"/>
    <w:rsid w:val="004B20BB"/>
    <w:rsid w:val="004B6BE6"/>
    <w:rsid w:val="004C69D1"/>
    <w:rsid w:val="004D02E4"/>
    <w:rsid w:val="004D183F"/>
    <w:rsid w:val="004D4327"/>
    <w:rsid w:val="004D653A"/>
    <w:rsid w:val="004E0030"/>
    <w:rsid w:val="004E6550"/>
    <w:rsid w:val="004E66AE"/>
    <w:rsid w:val="004F1117"/>
    <w:rsid w:val="004F4BF9"/>
    <w:rsid w:val="00500341"/>
    <w:rsid w:val="00501033"/>
    <w:rsid w:val="00501476"/>
    <w:rsid w:val="00502A9F"/>
    <w:rsid w:val="005057E6"/>
    <w:rsid w:val="0051751E"/>
    <w:rsid w:val="00520D3F"/>
    <w:rsid w:val="00521892"/>
    <w:rsid w:val="005227C9"/>
    <w:rsid w:val="005228B0"/>
    <w:rsid w:val="005254E2"/>
    <w:rsid w:val="00532ED5"/>
    <w:rsid w:val="005333EB"/>
    <w:rsid w:val="00534892"/>
    <w:rsid w:val="00540A3C"/>
    <w:rsid w:val="00541B98"/>
    <w:rsid w:val="00541CD4"/>
    <w:rsid w:val="00541E98"/>
    <w:rsid w:val="005513A4"/>
    <w:rsid w:val="005534D6"/>
    <w:rsid w:val="00554309"/>
    <w:rsid w:val="00556058"/>
    <w:rsid w:val="00556B5C"/>
    <w:rsid w:val="0056413E"/>
    <w:rsid w:val="005734B9"/>
    <w:rsid w:val="00581666"/>
    <w:rsid w:val="00583451"/>
    <w:rsid w:val="00583F3E"/>
    <w:rsid w:val="00584F9F"/>
    <w:rsid w:val="00586F2F"/>
    <w:rsid w:val="00590CA3"/>
    <w:rsid w:val="00592B42"/>
    <w:rsid w:val="00593EE7"/>
    <w:rsid w:val="00594EAC"/>
    <w:rsid w:val="00595874"/>
    <w:rsid w:val="005A4239"/>
    <w:rsid w:val="005B306A"/>
    <w:rsid w:val="005B6660"/>
    <w:rsid w:val="005B6C27"/>
    <w:rsid w:val="005B6C90"/>
    <w:rsid w:val="005C0358"/>
    <w:rsid w:val="005C076A"/>
    <w:rsid w:val="005C35B4"/>
    <w:rsid w:val="005E00B8"/>
    <w:rsid w:val="005E090B"/>
    <w:rsid w:val="005E2F46"/>
    <w:rsid w:val="005E659F"/>
    <w:rsid w:val="005F12D0"/>
    <w:rsid w:val="005F14E4"/>
    <w:rsid w:val="005F1645"/>
    <w:rsid w:val="00610B28"/>
    <w:rsid w:val="006111A7"/>
    <w:rsid w:val="00613E8A"/>
    <w:rsid w:val="006156C2"/>
    <w:rsid w:val="0062427C"/>
    <w:rsid w:val="0062529A"/>
    <w:rsid w:val="006257A2"/>
    <w:rsid w:val="00626F59"/>
    <w:rsid w:val="0063283E"/>
    <w:rsid w:val="00633C79"/>
    <w:rsid w:val="006346E5"/>
    <w:rsid w:val="00634DDB"/>
    <w:rsid w:val="0063653C"/>
    <w:rsid w:val="0064387E"/>
    <w:rsid w:val="006453DA"/>
    <w:rsid w:val="006508AB"/>
    <w:rsid w:val="00651834"/>
    <w:rsid w:val="0065247E"/>
    <w:rsid w:val="00656D2C"/>
    <w:rsid w:val="00660197"/>
    <w:rsid w:val="00662A1C"/>
    <w:rsid w:val="00662A2E"/>
    <w:rsid w:val="006732AD"/>
    <w:rsid w:val="00673E3C"/>
    <w:rsid w:val="00676669"/>
    <w:rsid w:val="0067705F"/>
    <w:rsid w:val="00682093"/>
    <w:rsid w:val="00686EA1"/>
    <w:rsid w:val="006907CA"/>
    <w:rsid w:val="006A0B0E"/>
    <w:rsid w:val="006A2938"/>
    <w:rsid w:val="006A2AD1"/>
    <w:rsid w:val="006A2EC7"/>
    <w:rsid w:val="006A376E"/>
    <w:rsid w:val="006B1EAB"/>
    <w:rsid w:val="006B7823"/>
    <w:rsid w:val="006C345A"/>
    <w:rsid w:val="006C374E"/>
    <w:rsid w:val="006C531E"/>
    <w:rsid w:val="006D22F6"/>
    <w:rsid w:val="006E1FB8"/>
    <w:rsid w:val="006E569E"/>
    <w:rsid w:val="006E63AB"/>
    <w:rsid w:val="006F46B6"/>
    <w:rsid w:val="006F6537"/>
    <w:rsid w:val="00704C1B"/>
    <w:rsid w:val="00706CE8"/>
    <w:rsid w:val="00717D09"/>
    <w:rsid w:val="007238E9"/>
    <w:rsid w:val="007241E1"/>
    <w:rsid w:val="00725D7D"/>
    <w:rsid w:val="007266BF"/>
    <w:rsid w:val="00726E0C"/>
    <w:rsid w:val="00726FE0"/>
    <w:rsid w:val="0073045B"/>
    <w:rsid w:val="00730948"/>
    <w:rsid w:val="00732258"/>
    <w:rsid w:val="00735724"/>
    <w:rsid w:val="00736D93"/>
    <w:rsid w:val="0074245E"/>
    <w:rsid w:val="00746213"/>
    <w:rsid w:val="00746380"/>
    <w:rsid w:val="00756203"/>
    <w:rsid w:val="00763F93"/>
    <w:rsid w:val="00770C65"/>
    <w:rsid w:val="00770CD1"/>
    <w:rsid w:val="0077228C"/>
    <w:rsid w:val="007A2E09"/>
    <w:rsid w:val="007A6A8B"/>
    <w:rsid w:val="007B3871"/>
    <w:rsid w:val="007B669C"/>
    <w:rsid w:val="007C5339"/>
    <w:rsid w:val="007D645B"/>
    <w:rsid w:val="007E181C"/>
    <w:rsid w:val="007E228A"/>
    <w:rsid w:val="007F0B4B"/>
    <w:rsid w:val="007F0C34"/>
    <w:rsid w:val="007F3F1B"/>
    <w:rsid w:val="007F540D"/>
    <w:rsid w:val="0080175C"/>
    <w:rsid w:val="008101BB"/>
    <w:rsid w:val="00831D98"/>
    <w:rsid w:val="008322EA"/>
    <w:rsid w:val="00832BD0"/>
    <w:rsid w:val="00836DC7"/>
    <w:rsid w:val="0084545E"/>
    <w:rsid w:val="0085478E"/>
    <w:rsid w:val="008567FD"/>
    <w:rsid w:val="00862408"/>
    <w:rsid w:val="008722F1"/>
    <w:rsid w:val="0087464D"/>
    <w:rsid w:val="00874EFE"/>
    <w:rsid w:val="0088034A"/>
    <w:rsid w:val="00884AD4"/>
    <w:rsid w:val="00885019"/>
    <w:rsid w:val="008A2123"/>
    <w:rsid w:val="008B2C21"/>
    <w:rsid w:val="008C06F9"/>
    <w:rsid w:val="008C39C2"/>
    <w:rsid w:val="008D2748"/>
    <w:rsid w:val="008D4537"/>
    <w:rsid w:val="008D762F"/>
    <w:rsid w:val="008D7996"/>
    <w:rsid w:val="008E59A9"/>
    <w:rsid w:val="008E6BF5"/>
    <w:rsid w:val="008F06AD"/>
    <w:rsid w:val="008F7443"/>
    <w:rsid w:val="00900213"/>
    <w:rsid w:val="00905B04"/>
    <w:rsid w:val="0090646F"/>
    <w:rsid w:val="0091058E"/>
    <w:rsid w:val="00912F5B"/>
    <w:rsid w:val="00914080"/>
    <w:rsid w:val="00915EE6"/>
    <w:rsid w:val="00925DB7"/>
    <w:rsid w:val="00927E1C"/>
    <w:rsid w:val="00935A39"/>
    <w:rsid w:val="0094284E"/>
    <w:rsid w:val="009441A7"/>
    <w:rsid w:val="009460FB"/>
    <w:rsid w:val="00954238"/>
    <w:rsid w:val="0095473E"/>
    <w:rsid w:val="00955683"/>
    <w:rsid w:val="00960B3C"/>
    <w:rsid w:val="00960BD5"/>
    <w:rsid w:val="00961829"/>
    <w:rsid w:val="00961D23"/>
    <w:rsid w:val="009622C7"/>
    <w:rsid w:val="009643F9"/>
    <w:rsid w:val="00973B9C"/>
    <w:rsid w:val="009745B8"/>
    <w:rsid w:val="0097567B"/>
    <w:rsid w:val="00975C81"/>
    <w:rsid w:val="00977C51"/>
    <w:rsid w:val="00980FC1"/>
    <w:rsid w:val="00994031"/>
    <w:rsid w:val="00995368"/>
    <w:rsid w:val="0099605D"/>
    <w:rsid w:val="009A085E"/>
    <w:rsid w:val="009A28EC"/>
    <w:rsid w:val="009A77F0"/>
    <w:rsid w:val="009C111C"/>
    <w:rsid w:val="009C6C2F"/>
    <w:rsid w:val="009D03F9"/>
    <w:rsid w:val="009D1CF5"/>
    <w:rsid w:val="009D2E2B"/>
    <w:rsid w:val="009D3772"/>
    <w:rsid w:val="009D5BA6"/>
    <w:rsid w:val="009D6FCF"/>
    <w:rsid w:val="009E5708"/>
    <w:rsid w:val="009E5947"/>
    <w:rsid w:val="009E6691"/>
    <w:rsid w:val="009F05B9"/>
    <w:rsid w:val="009F3FEA"/>
    <w:rsid w:val="009F6E82"/>
    <w:rsid w:val="00A0427D"/>
    <w:rsid w:val="00A0615E"/>
    <w:rsid w:val="00A14173"/>
    <w:rsid w:val="00A26485"/>
    <w:rsid w:val="00A26645"/>
    <w:rsid w:val="00A33530"/>
    <w:rsid w:val="00A34674"/>
    <w:rsid w:val="00A418CA"/>
    <w:rsid w:val="00A41C80"/>
    <w:rsid w:val="00A42832"/>
    <w:rsid w:val="00A571AD"/>
    <w:rsid w:val="00A63C14"/>
    <w:rsid w:val="00A641A5"/>
    <w:rsid w:val="00A6595D"/>
    <w:rsid w:val="00A7238A"/>
    <w:rsid w:val="00A7440A"/>
    <w:rsid w:val="00A812F0"/>
    <w:rsid w:val="00A83114"/>
    <w:rsid w:val="00A86DE5"/>
    <w:rsid w:val="00A92E05"/>
    <w:rsid w:val="00AB38C3"/>
    <w:rsid w:val="00AB6526"/>
    <w:rsid w:val="00AC1D31"/>
    <w:rsid w:val="00AD49A8"/>
    <w:rsid w:val="00AE33D6"/>
    <w:rsid w:val="00AE4955"/>
    <w:rsid w:val="00AE5BAF"/>
    <w:rsid w:val="00AF4914"/>
    <w:rsid w:val="00AF49F3"/>
    <w:rsid w:val="00AF6C0E"/>
    <w:rsid w:val="00AF7215"/>
    <w:rsid w:val="00AF75F6"/>
    <w:rsid w:val="00B003D0"/>
    <w:rsid w:val="00B01A4B"/>
    <w:rsid w:val="00B07392"/>
    <w:rsid w:val="00B14029"/>
    <w:rsid w:val="00B167E9"/>
    <w:rsid w:val="00B17298"/>
    <w:rsid w:val="00B229BA"/>
    <w:rsid w:val="00B23B22"/>
    <w:rsid w:val="00B315C7"/>
    <w:rsid w:val="00B31918"/>
    <w:rsid w:val="00B33FA6"/>
    <w:rsid w:val="00B437E0"/>
    <w:rsid w:val="00B53174"/>
    <w:rsid w:val="00B61CE3"/>
    <w:rsid w:val="00B6334B"/>
    <w:rsid w:val="00B638AC"/>
    <w:rsid w:val="00B6527B"/>
    <w:rsid w:val="00B65858"/>
    <w:rsid w:val="00B80844"/>
    <w:rsid w:val="00B86B10"/>
    <w:rsid w:val="00B872B8"/>
    <w:rsid w:val="00B97FB4"/>
    <w:rsid w:val="00BA3AAB"/>
    <w:rsid w:val="00BA4470"/>
    <w:rsid w:val="00BB5FC8"/>
    <w:rsid w:val="00BC3B67"/>
    <w:rsid w:val="00BC7C55"/>
    <w:rsid w:val="00BD3B93"/>
    <w:rsid w:val="00BD5EC8"/>
    <w:rsid w:val="00BD6D6C"/>
    <w:rsid w:val="00BE0FFE"/>
    <w:rsid w:val="00BE3E6B"/>
    <w:rsid w:val="00BE46CE"/>
    <w:rsid w:val="00BF0B5A"/>
    <w:rsid w:val="00BF5656"/>
    <w:rsid w:val="00BF5D24"/>
    <w:rsid w:val="00BF67D3"/>
    <w:rsid w:val="00C0736D"/>
    <w:rsid w:val="00C10111"/>
    <w:rsid w:val="00C12375"/>
    <w:rsid w:val="00C173D8"/>
    <w:rsid w:val="00C25658"/>
    <w:rsid w:val="00C276A1"/>
    <w:rsid w:val="00C34118"/>
    <w:rsid w:val="00C36433"/>
    <w:rsid w:val="00C41743"/>
    <w:rsid w:val="00C50348"/>
    <w:rsid w:val="00C514D1"/>
    <w:rsid w:val="00C52844"/>
    <w:rsid w:val="00C71923"/>
    <w:rsid w:val="00C72FCA"/>
    <w:rsid w:val="00C777EB"/>
    <w:rsid w:val="00C81628"/>
    <w:rsid w:val="00C83D7B"/>
    <w:rsid w:val="00C85796"/>
    <w:rsid w:val="00C903BD"/>
    <w:rsid w:val="00C91C63"/>
    <w:rsid w:val="00C93346"/>
    <w:rsid w:val="00C94436"/>
    <w:rsid w:val="00C94D19"/>
    <w:rsid w:val="00C96B46"/>
    <w:rsid w:val="00CA039C"/>
    <w:rsid w:val="00CA381D"/>
    <w:rsid w:val="00CA402D"/>
    <w:rsid w:val="00CA645D"/>
    <w:rsid w:val="00CB075F"/>
    <w:rsid w:val="00CB6D77"/>
    <w:rsid w:val="00CC74DA"/>
    <w:rsid w:val="00CD75A2"/>
    <w:rsid w:val="00CE2629"/>
    <w:rsid w:val="00CE6949"/>
    <w:rsid w:val="00CE6DD3"/>
    <w:rsid w:val="00CF4429"/>
    <w:rsid w:val="00D00BF5"/>
    <w:rsid w:val="00D0645C"/>
    <w:rsid w:val="00D07140"/>
    <w:rsid w:val="00D0736D"/>
    <w:rsid w:val="00D07E1A"/>
    <w:rsid w:val="00D10433"/>
    <w:rsid w:val="00D11BF3"/>
    <w:rsid w:val="00D13FCD"/>
    <w:rsid w:val="00D20C15"/>
    <w:rsid w:val="00D226D3"/>
    <w:rsid w:val="00D27CEA"/>
    <w:rsid w:val="00D308D1"/>
    <w:rsid w:val="00D41B79"/>
    <w:rsid w:val="00D50C96"/>
    <w:rsid w:val="00D52E4F"/>
    <w:rsid w:val="00D54363"/>
    <w:rsid w:val="00D64DEE"/>
    <w:rsid w:val="00D65134"/>
    <w:rsid w:val="00D72032"/>
    <w:rsid w:val="00D72990"/>
    <w:rsid w:val="00D73669"/>
    <w:rsid w:val="00D76400"/>
    <w:rsid w:val="00D973AC"/>
    <w:rsid w:val="00D97C3D"/>
    <w:rsid w:val="00DB20BA"/>
    <w:rsid w:val="00DB3E80"/>
    <w:rsid w:val="00DB4163"/>
    <w:rsid w:val="00DB59C8"/>
    <w:rsid w:val="00DC13B2"/>
    <w:rsid w:val="00DC1F4C"/>
    <w:rsid w:val="00DC3874"/>
    <w:rsid w:val="00DC57B3"/>
    <w:rsid w:val="00DC5B80"/>
    <w:rsid w:val="00DD2177"/>
    <w:rsid w:val="00DD57A1"/>
    <w:rsid w:val="00DE422A"/>
    <w:rsid w:val="00DE4F2F"/>
    <w:rsid w:val="00DE5252"/>
    <w:rsid w:val="00DE751D"/>
    <w:rsid w:val="00DF026C"/>
    <w:rsid w:val="00DF0563"/>
    <w:rsid w:val="00DF1372"/>
    <w:rsid w:val="00DF5015"/>
    <w:rsid w:val="00DF6012"/>
    <w:rsid w:val="00E029DD"/>
    <w:rsid w:val="00E12D1D"/>
    <w:rsid w:val="00E156CA"/>
    <w:rsid w:val="00E15752"/>
    <w:rsid w:val="00E24DED"/>
    <w:rsid w:val="00E332D0"/>
    <w:rsid w:val="00E34E0B"/>
    <w:rsid w:val="00E366C1"/>
    <w:rsid w:val="00E36EBC"/>
    <w:rsid w:val="00E4114B"/>
    <w:rsid w:val="00E4167B"/>
    <w:rsid w:val="00E4692E"/>
    <w:rsid w:val="00E53F24"/>
    <w:rsid w:val="00E54907"/>
    <w:rsid w:val="00E5700F"/>
    <w:rsid w:val="00E60573"/>
    <w:rsid w:val="00E62119"/>
    <w:rsid w:val="00E65A97"/>
    <w:rsid w:val="00E67775"/>
    <w:rsid w:val="00E74C1F"/>
    <w:rsid w:val="00E81A0B"/>
    <w:rsid w:val="00E81C02"/>
    <w:rsid w:val="00E8201B"/>
    <w:rsid w:val="00E84FBA"/>
    <w:rsid w:val="00E86EF9"/>
    <w:rsid w:val="00E90773"/>
    <w:rsid w:val="00E96EA7"/>
    <w:rsid w:val="00EA02A9"/>
    <w:rsid w:val="00EA0867"/>
    <w:rsid w:val="00EA1EB6"/>
    <w:rsid w:val="00EA2DC0"/>
    <w:rsid w:val="00EA506F"/>
    <w:rsid w:val="00EA5559"/>
    <w:rsid w:val="00EB3851"/>
    <w:rsid w:val="00EB6C45"/>
    <w:rsid w:val="00EC3275"/>
    <w:rsid w:val="00EC384B"/>
    <w:rsid w:val="00EC43F2"/>
    <w:rsid w:val="00EC594C"/>
    <w:rsid w:val="00EC6A86"/>
    <w:rsid w:val="00ED0723"/>
    <w:rsid w:val="00ED26C0"/>
    <w:rsid w:val="00ED62BF"/>
    <w:rsid w:val="00ED7047"/>
    <w:rsid w:val="00EE6A0F"/>
    <w:rsid w:val="00EF658A"/>
    <w:rsid w:val="00EF72D3"/>
    <w:rsid w:val="00F11DE6"/>
    <w:rsid w:val="00F1381B"/>
    <w:rsid w:val="00F15540"/>
    <w:rsid w:val="00F159BD"/>
    <w:rsid w:val="00F16A79"/>
    <w:rsid w:val="00F2230E"/>
    <w:rsid w:val="00F22A45"/>
    <w:rsid w:val="00F23158"/>
    <w:rsid w:val="00F243E9"/>
    <w:rsid w:val="00F3159A"/>
    <w:rsid w:val="00F36600"/>
    <w:rsid w:val="00F37E61"/>
    <w:rsid w:val="00F54210"/>
    <w:rsid w:val="00F55BA2"/>
    <w:rsid w:val="00F55F73"/>
    <w:rsid w:val="00F65FDD"/>
    <w:rsid w:val="00F67746"/>
    <w:rsid w:val="00F701B9"/>
    <w:rsid w:val="00F70F76"/>
    <w:rsid w:val="00F72A3A"/>
    <w:rsid w:val="00F75960"/>
    <w:rsid w:val="00F7707F"/>
    <w:rsid w:val="00F830BB"/>
    <w:rsid w:val="00F91757"/>
    <w:rsid w:val="00F918C1"/>
    <w:rsid w:val="00F95C59"/>
    <w:rsid w:val="00F97098"/>
    <w:rsid w:val="00FA000B"/>
    <w:rsid w:val="00FA4A08"/>
    <w:rsid w:val="00FB59E1"/>
    <w:rsid w:val="00FB5B72"/>
    <w:rsid w:val="00FC3070"/>
    <w:rsid w:val="00FC343A"/>
    <w:rsid w:val="00FC3EC5"/>
    <w:rsid w:val="00FC418D"/>
    <w:rsid w:val="00FC72AF"/>
    <w:rsid w:val="00FC74F6"/>
    <w:rsid w:val="00FD2C28"/>
    <w:rsid w:val="00FE09D0"/>
    <w:rsid w:val="00FE7D79"/>
    <w:rsid w:val="00FF1008"/>
    <w:rsid w:val="00FF1D00"/>
    <w:rsid w:val="00FF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EB211"/>
  <w15:chartTrackingRefBased/>
  <w15:docId w15:val="{9B6C1E9A-EEF4-4C3F-87FC-98E0CF18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1"/>
    <w:pPr>
      <w:spacing w:after="0" w:line="276" w:lineRule="auto"/>
    </w:pPr>
    <w:rPr>
      <w:rFonts w:ascii="Calibri" w:hAnsi="Calibri"/>
      <w:szCs w:val="22"/>
      <w:lang w:val="en-ZA"/>
    </w:rPr>
  </w:style>
  <w:style w:type="paragraph" w:styleId="Heading1">
    <w:name w:val="heading 1"/>
    <w:basedOn w:val="Normal"/>
    <w:next w:val="Normal"/>
    <w:link w:val="Heading1Char"/>
    <w:uiPriority w:val="9"/>
    <w:qFormat/>
    <w:rsid w:val="002B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5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5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5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sid w:val="007F540D"/>
    <w:pPr>
      <w:spacing w:line="240" w:lineRule="auto"/>
    </w:pPr>
    <w:rPr>
      <w:rFonts w:eastAsia="Times New Roman" w:cs="Lucida Grande"/>
      <w:kern w:val="0"/>
      <w:szCs w:val="18"/>
      <w:lang w:eastAsia="en-GB"/>
      <w14:ligatures w14:val="none"/>
    </w:rPr>
  </w:style>
  <w:style w:type="character" w:customStyle="1" w:styleId="BalloonTextChar">
    <w:name w:val="Balloon Text Char"/>
    <w:basedOn w:val="DefaultParagraphFont"/>
    <w:link w:val="BalloonText"/>
    <w:rsid w:val="007F540D"/>
    <w:rPr>
      <w:rFonts w:ascii="Calibri" w:eastAsia="Times New Roman" w:hAnsi="Calibri" w:cs="Lucida Grande"/>
      <w:kern w:val="0"/>
      <w:szCs w:val="18"/>
      <w:lang w:val="en-ZA" w:eastAsia="en-GB"/>
      <w14:ligatures w14:val="none"/>
    </w:rPr>
  </w:style>
  <w:style w:type="character" w:customStyle="1" w:styleId="Heading1Char">
    <w:name w:val="Heading 1 Char"/>
    <w:basedOn w:val="DefaultParagraphFont"/>
    <w:link w:val="Heading1"/>
    <w:uiPriority w:val="9"/>
    <w:rsid w:val="002B0596"/>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2B0596"/>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2B0596"/>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2B0596"/>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2B0596"/>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2B0596"/>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2B0596"/>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2B0596"/>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2B0596"/>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2B0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9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2B0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9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2B0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0596"/>
    <w:rPr>
      <w:rFonts w:ascii="Calibri" w:hAnsi="Calibri"/>
      <w:i/>
      <w:iCs/>
      <w:color w:val="404040" w:themeColor="text1" w:themeTint="BF"/>
      <w:szCs w:val="22"/>
      <w:lang w:val="en-ZA"/>
    </w:rPr>
  </w:style>
  <w:style w:type="paragraph" w:styleId="ListParagraph">
    <w:name w:val="List Paragraph"/>
    <w:aliases w:val="Table of contents numbered,List Paragraph 1"/>
    <w:basedOn w:val="Normal"/>
    <w:link w:val="ListParagraphChar"/>
    <w:uiPriority w:val="34"/>
    <w:qFormat/>
    <w:rsid w:val="002B0596"/>
    <w:pPr>
      <w:ind w:left="720"/>
      <w:contextualSpacing/>
    </w:pPr>
  </w:style>
  <w:style w:type="character" w:styleId="IntenseEmphasis">
    <w:name w:val="Intense Emphasis"/>
    <w:basedOn w:val="DefaultParagraphFont"/>
    <w:uiPriority w:val="21"/>
    <w:qFormat/>
    <w:rsid w:val="002B0596"/>
    <w:rPr>
      <w:i/>
      <w:iCs/>
      <w:color w:val="0F4761" w:themeColor="accent1" w:themeShade="BF"/>
    </w:rPr>
  </w:style>
  <w:style w:type="paragraph" w:styleId="IntenseQuote">
    <w:name w:val="Intense Quote"/>
    <w:basedOn w:val="Normal"/>
    <w:next w:val="Normal"/>
    <w:link w:val="IntenseQuoteChar"/>
    <w:uiPriority w:val="30"/>
    <w:qFormat/>
    <w:rsid w:val="002B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596"/>
    <w:rPr>
      <w:rFonts w:ascii="Calibri" w:hAnsi="Calibri"/>
      <w:i/>
      <w:iCs/>
      <w:color w:val="0F4761" w:themeColor="accent1" w:themeShade="BF"/>
      <w:szCs w:val="22"/>
      <w:lang w:val="en-ZA"/>
    </w:rPr>
  </w:style>
  <w:style w:type="character" w:styleId="IntenseReference">
    <w:name w:val="Intense Reference"/>
    <w:basedOn w:val="DefaultParagraphFont"/>
    <w:uiPriority w:val="32"/>
    <w:qFormat/>
    <w:rsid w:val="002B0596"/>
    <w:rPr>
      <w:b/>
      <w:bCs/>
      <w:smallCaps/>
      <w:color w:val="0F4761" w:themeColor="accent1" w:themeShade="BF"/>
      <w:spacing w:val="5"/>
    </w:rPr>
  </w:style>
  <w:style w:type="table" w:styleId="TableGrid">
    <w:name w:val="Table Grid"/>
    <w:basedOn w:val="TableNormal"/>
    <w:uiPriority w:val="39"/>
    <w:rsid w:val="002B0596"/>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4DA"/>
    <w:pPr>
      <w:tabs>
        <w:tab w:val="center" w:pos="4680"/>
        <w:tab w:val="right" w:pos="9360"/>
      </w:tabs>
      <w:spacing w:line="240" w:lineRule="auto"/>
    </w:pPr>
  </w:style>
  <w:style w:type="character" w:customStyle="1" w:styleId="HeaderChar">
    <w:name w:val="Header Char"/>
    <w:basedOn w:val="DefaultParagraphFont"/>
    <w:link w:val="Header"/>
    <w:uiPriority w:val="99"/>
    <w:rsid w:val="00CC74DA"/>
    <w:rPr>
      <w:rFonts w:ascii="Calibri" w:hAnsi="Calibri"/>
      <w:szCs w:val="22"/>
      <w:lang w:val="en-ZA"/>
    </w:rPr>
  </w:style>
  <w:style w:type="paragraph" w:styleId="Footer">
    <w:name w:val="footer"/>
    <w:basedOn w:val="Normal"/>
    <w:link w:val="FooterChar"/>
    <w:uiPriority w:val="99"/>
    <w:unhideWhenUsed/>
    <w:rsid w:val="00CC74DA"/>
    <w:pPr>
      <w:tabs>
        <w:tab w:val="center" w:pos="4680"/>
        <w:tab w:val="right" w:pos="9360"/>
      </w:tabs>
      <w:spacing w:line="240" w:lineRule="auto"/>
    </w:pPr>
  </w:style>
  <w:style w:type="character" w:customStyle="1" w:styleId="FooterChar">
    <w:name w:val="Footer Char"/>
    <w:basedOn w:val="DefaultParagraphFont"/>
    <w:link w:val="Footer"/>
    <w:uiPriority w:val="99"/>
    <w:rsid w:val="00CC74DA"/>
    <w:rPr>
      <w:rFonts w:ascii="Calibri" w:hAnsi="Calibri"/>
      <w:szCs w:val="22"/>
      <w:lang w:val="en-ZA"/>
    </w:rPr>
  </w:style>
  <w:style w:type="paragraph" w:styleId="NormalWeb">
    <w:name w:val="Normal (Web)"/>
    <w:basedOn w:val="Normal"/>
    <w:uiPriority w:val="99"/>
    <w:semiHidden/>
    <w:unhideWhenUsed/>
    <w:rsid w:val="00CA402D"/>
    <w:rPr>
      <w:rFonts w:ascii="Times New Roman" w:hAnsi="Times New Roman" w:cs="Times New Roman"/>
      <w:szCs w:val="24"/>
    </w:rPr>
  </w:style>
  <w:style w:type="character" w:styleId="Hyperlink">
    <w:name w:val="Hyperlink"/>
    <w:basedOn w:val="DefaultParagraphFont"/>
    <w:uiPriority w:val="99"/>
    <w:unhideWhenUsed/>
    <w:rsid w:val="004D02E4"/>
    <w:rPr>
      <w:color w:val="467886" w:themeColor="hyperlink"/>
      <w:u w:val="single"/>
    </w:rPr>
  </w:style>
  <w:style w:type="character" w:styleId="FollowedHyperlink">
    <w:name w:val="FollowedHyperlink"/>
    <w:basedOn w:val="DefaultParagraphFont"/>
    <w:uiPriority w:val="99"/>
    <w:semiHidden/>
    <w:unhideWhenUsed/>
    <w:rsid w:val="00F70F76"/>
    <w:rPr>
      <w:color w:val="96607D" w:themeColor="followedHyperlink"/>
      <w:u w:val="single"/>
    </w:rPr>
  </w:style>
  <w:style w:type="character" w:styleId="UnresolvedMention">
    <w:name w:val="Unresolved Mention"/>
    <w:basedOn w:val="DefaultParagraphFont"/>
    <w:uiPriority w:val="99"/>
    <w:semiHidden/>
    <w:unhideWhenUsed/>
    <w:rsid w:val="001F52B2"/>
    <w:rPr>
      <w:color w:val="605E5C"/>
      <w:shd w:val="clear" w:color="auto" w:fill="E1DFDD"/>
    </w:rPr>
  </w:style>
  <w:style w:type="paragraph" w:customStyle="1" w:styleId="Normal1">
    <w:name w:val="Normal1"/>
    <w:rsid w:val="00EC43F2"/>
    <w:pPr>
      <w:pBdr>
        <w:top w:val="nil"/>
        <w:left w:val="nil"/>
        <w:bottom w:val="nil"/>
        <w:right w:val="nil"/>
        <w:between w:val="nil"/>
      </w:pBdr>
      <w:spacing w:after="0" w:line="240" w:lineRule="auto"/>
    </w:pPr>
    <w:rPr>
      <w:rFonts w:ascii="Times New Roman" w:eastAsia="Times New Roman" w:hAnsi="Times New Roman" w:cs="Times New Roman"/>
      <w:color w:val="000000"/>
      <w:kern w:val="0"/>
      <w14:ligatures w14:val="none"/>
    </w:rPr>
  </w:style>
  <w:style w:type="paragraph" w:customStyle="1" w:styleId="Normal2">
    <w:name w:val="Normal2"/>
    <w:rsid w:val="00364143"/>
    <w:pPr>
      <w:spacing w:after="0" w:line="276" w:lineRule="auto"/>
    </w:pPr>
    <w:rPr>
      <w:rFonts w:ascii="Arial" w:eastAsia="Arial" w:hAnsi="Arial" w:cs="Arial"/>
      <w:color w:val="000000"/>
      <w:kern w:val="0"/>
      <w:sz w:val="22"/>
      <w:szCs w:val="22"/>
      <w14:ligatures w14:val="none"/>
    </w:rPr>
  </w:style>
  <w:style w:type="paragraph" w:customStyle="1" w:styleId="Default">
    <w:name w:val="Default"/>
    <w:rsid w:val="000220D6"/>
    <w:pPr>
      <w:autoSpaceDE w:val="0"/>
      <w:autoSpaceDN w:val="0"/>
      <w:adjustRightInd w:val="0"/>
      <w:spacing w:after="0" w:line="240" w:lineRule="auto"/>
    </w:pPr>
    <w:rPr>
      <w:rFonts w:ascii="Arial" w:hAnsi="Arial" w:cs="Arial"/>
      <w:color w:val="000000"/>
      <w:kern w:val="0"/>
    </w:rPr>
  </w:style>
  <w:style w:type="character" w:customStyle="1" w:styleId="ListParagraphChar">
    <w:name w:val="List Paragraph Char"/>
    <w:aliases w:val="Table of contents numbered Char,List Paragraph 1 Char"/>
    <w:link w:val="ListParagraph"/>
    <w:uiPriority w:val="34"/>
    <w:locked/>
    <w:rsid w:val="00D52E4F"/>
    <w:rPr>
      <w:rFonts w:ascii="Calibri" w:hAnsi="Calibri"/>
      <w:szCs w:val="22"/>
      <w:lang w:val="en-ZA"/>
    </w:rPr>
  </w:style>
  <w:style w:type="character" w:styleId="CommentReference">
    <w:name w:val="annotation reference"/>
    <w:basedOn w:val="DefaultParagraphFont"/>
    <w:uiPriority w:val="99"/>
    <w:semiHidden/>
    <w:unhideWhenUsed/>
    <w:rsid w:val="006A2EC7"/>
    <w:rPr>
      <w:sz w:val="16"/>
      <w:szCs w:val="16"/>
    </w:rPr>
  </w:style>
  <w:style w:type="paragraph" w:styleId="CommentText">
    <w:name w:val="annotation text"/>
    <w:basedOn w:val="Normal"/>
    <w:link w:val="CommentTextChar"/>
    <w:uiPriority w:val="99"/>
    <w:unhideWhenUsed/>
    <w:rsid w:val="006A2EC7"/>
    <w:pPr>
      <w:spacing w:line="240" w:lineRule="auto"/>
    </w:pPr>
    <w:rPr>
      <w:sz w:val="20"/>
      <w:szCs w:val="20"/>
    </w:rPr>
  </w:style>
  <w:style w:type="character" w:customStyle="1" w:styleId="CommentTextChar">
    <w:name w:val="Comment Text Char"/>
    <w:basedOn w:val="DefaultParagraphFont"/>
    <w:link w:val="CommentText"/>
    <w:uiPriority w:val="99"/>
    <w:rsid w:val="006A2EC7"/>
    <w:rPr>
      <w:rFonts w:ascii="Calibri" w:hAnsi="Calibri"/>
      <w:sz w:val="20"/>
      <w:szCs w:val="20"/>
      <w:lang w:val="en-ZA"/>
    </w:rPr>
  </w:style>
  <w:style w:type="paragraph" w:styleId="CommentSubject">
    <w:name w:val="annotation subject"/>
    <w:basedOn w:val="CommentText"/>
    <w:next w:val="CommentText"/>
    <w:link w:val="CommentSubjectChar"/>
    <w:uiPriority w:val="99"/>
    <w:semiHidden/>
    <w:unhideWhenUsed/>
    <w:rsid w:val="006A2EC7"/>
    <w:rPr>
      <w:b/>
      <w:bCs/>
    </w:rPr>
  </w:style>
  <w:style w:type="character" w:customStyle="1" w:styleId="CommentSubjectChar">
    <w:name w:val="Comment Subject Char"/>
    <w:basedOn w:val="CommentTextChar"/>
    <w:link w:val="CommentSubject"/>
    <w:uiPriority w:val="99"/>
    <w:semiHidden/>
    <w:rsid w:val="006A2EC7"/>
    <w:rPr>
      <w:rFonts w:ascii="Calibri" w:hAnsi="Calibri"/>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295">
      <w:bodyDiv w:val="1"/>
      <w:marLeft w:val="0"/>
      <w:marRight w:val="0"/>
      <w:marTop w:val="0"/>
      <w:marBottom w:val="0"/>
      <w:divBdr>
        <w:top w:val="none" w:sz="0" w:space="0" w:color="auto"/>
        <w:left w:val="none" w:sz="0" w:space="0" w:color="auto"/>
        <w:bottom w:val="none" w:sz="0" w:space="0" w:color="auto"/>
        <w:right w:val="none" w:sz="0" w:space="0" w:color="auto"/>
      </w:divBdr>
    </w:div>
    <w:div w:id="54552887">
      <w:bodyDiv w:val="1"/>
      <w:marLeft w:val="0"/>
      <w:marRight w:val="0"/>
      <w:marTop w:val="0"/>
      <w:marBottom w:val="0"/>
      <w:divBdr>
        <w:top w:val="none" w:sz="0" w:space="0" w:color="auto"/>
        <w:left w:val="none" w:sz="0" w:space="0" w:color="auto"/>
        <w:bottom w:val="none" w:sz="0" w:space="0" w:color="auto"/>
        <w:right w:val="none" w:sz="0" w:space="0" w:color="auto"/>
      </w:divBdr>
    </w:div>
    <w:div w:id="81921296">
      <w:bodyDiv w:val="1"/>
      <w:marLeft w:val="0"/>
      <w:marRight w:val="0"/>
      <w:marTop w:val="0"/>
      <w:marBottom w:val="0"/>
      <w:divBdr>
        <w:top w:val="none" w:sz="0" w:space="0" w:color="auto"/>
        <w:left w:val="none" w:sz="0" w:space="0" w:color="auto"/>
        <w:bottom w:val="none" w:sz="0" w:space="0" w:color="auto"/>
        <w:right w:val="none" w:sz="0" w:space="0" w:color="auto"/>
      </w:divBdr>
    </w:div>
    <w:div w:id="185753504">
      <w:bodyDiv w:val="1"/>
      <w:marLeft w:val="0"/>
      <w:marRight w:val="0"/>
      <w:marTop w:val="0"/>
      <w:marBottom w:val="0"/>
      <w:divBdr>
        <w:top w:val="none" w:sz="0" w:space="0" w:color="auto"/>
        <w:left w:val="none" w:sz="0" w:space="0" w:color="auto"/>
        <w:bottom w:val="none" w:sz="0" w:space="0" w:color="auto"/>
        <w:right w:val="none" w:sz="0" w:space="0" w:color="auto"/>
      </w:divBdr>
    </w:div>
    <w:div w:id="196702396">
      <w:bodyDiv w:val="1"/>
      <w:marLeft w:val="0"/>
      <w:marRight w:val="0"/>
      <w:marTop w:val="0"/>
      <w:marBottom w:val="0"/>
      <w:divBdr>
        <w:top w:val="none" w:sz="0" w:space="0" w:color="auto"/>
        <w:left w:val="none" w:sz="0" w:space="0" w:color="auto"/>
        <w:bottom w:val="none" w:sz="0" w:space="0" w:color="auto"/>
        <w:right w:val="none" w:sz="0" w:space="0" w:color="auto"/>
      </w:divBdr>
    </w:div>
    <w:div w:id="204609638">
      <w:bodyDiv w:val="1"/>
      <w:marLeft w:val="0"/>
      <w:marRight w:val="0"/>
      <w:marTop w:val="0"/>
      <w:marBottom w:val="0"/>
      <w:divBdr>
        <w:top w:val="none" w:sz="0" w:space="0" w:color="auto"/>
        <w:left w:val="none" w:sz="0" w:space="0" w:color="auto"/>
        <w:bottom w:val="none" w:sz="0" w:space="0" w:color="auto"/>
        <w:right w:val="none" w:sz="0" w:space="0" w:color="auto"/>
      </w:divBdr>
    </w:div>
    <w:div w:id="234633242">
      <w:bodyDiv w:val="1"/>
      <w:marLeft w:val="0"/>
      <w:marRight w:val="0"/>
      <w:marTop w:val="0"/>
      <w:marBottom w:val="0"/>
      <w:divBdr>
        <w:top w:val="none" w:sz="0" w:space="0" w:color="auto"/>
        <w:left w:val="none" w:sz="0" w:space="0" w:color="auto"/>
        <w:bottom w:val="none" w:sz="0" w:space="0" w:color="auto"/>
        <w:right w:val="none" w:sz="0" w:space="0" w:color="auto"/>
      </w:divBdr>
    </w:div>
    <w:div w:id="254022963">
      <w:bodyDiv w:val="1"/>
      <w:marLeft w:val="0"/>
      <w:marRight w:val="0"/>
      <w:marTop w:val="0"/>
      <w:marBottom w:val="0"/>
      <w:divBdr>
        <w:top w:val="none" w:sz="0" w:space="0" w:color="auto"/>
        <w:left w:val="none" w:sz="0" w:space="0" w:color="auto"/>
        <w:bottom w:val="none" w:sz="0" w:space="0" w:color="auto"/>
        <w:right w:val="none" w:sz="0" w:space="0" w:color="auto"/>
      </w:divBdr>
    </w:div>
    <w:div w:id="259026310">
      <w:bodyDiv w:val="1"/>
      <w:marLeft w:val="0"/>
      <w:marRight w:val="0"/>
      <w:marTop w:val="0"/>
      <w:marBottom w:val="0"/>
      <w:divBdr>
        <w:top w:val="none" w:sz="0" w:space="0" w:color="auto"/>
        <w:left w:val="none" w:sz="0" w:space="0" w:color="auto"/>
        <w:bottom w:val="none" w:sz="0" w:space="0" w:color="auto"/>
        <w:right w:val="none" w:sz="0" w:space="0" w:color="auto"/>
      </w:divBdr>
    </w:div>
    <w:div w:id="325322986">
      <w:bodyDiv w:val="1"/>
      <w:marLeft w:val="0"/>
      <w:marRight w:val="0"/>
      <w:marTop w:val="0"/>
      <w:marBottom w:val="0"/>
      <w:divBdr>
        <w:top w:val="none" w:sz="0" w:space="0" w:color="auto"/>
        <w:left w:val="none" w:sz="0" w:space="0" w:color="auto"/>
        <w:bottom w:val="none" w:sz="0" w:space="0" w:color="auto"/>
        <w:right w:val="none" w:sz="0" w:space="0" w:color="auto"/>
      </w:divBdr>
    </w:div>
    <w:div w:id="352924675">
      <w:bodyDiv w:val="1"/>
      <w:marLeft w:val="0"/>
      <w:marRight w:val="0"/>
      <w:marTop w:val="0"/>
      <w:marBottom w:val="0"/>
      <w:divBdr>
        <w:top w:val="none" w:sz="0" w:space="0" w:color="auto"/>
        <w:left w:val="none" w:sz="0" w:space="0" w:color="auto"/>
        <w:bottom w:val="none" w:sz="0" w:space="0" w:color="auto"/>
        <w:right w:val="none" w:sz="0" w:space="0" w:color="auto"/>
      </w:divBdr>
    </w:div>
    <w:div w:id="402608366">
      <w:bodyDiv w:val="1"/>
      <w:marLeft w:val="0"/>
      <w:marRight w:val="0"/>
      <w:marTop w:val="0"/>
      <w:marBottom w:val="0"/>
      <w:divBdr>
        <w:top w:val="none" w:sz="0" w:space="0" w:color="auto"/>
        <w:left w:val="none" w:sz="0" w:space="0" w:color="auto"/>
        <w:bottom w:val="none" w:sz="0" w:space="0" w:color="auto"/>
        <w:right w:val="none" w:sz="0" w:space="0" w:color="auto"/>
      </w:divBdr>
    </w:div>
    <w:div w:id="487094600">
      <w:bodyDiv w:val="1"/>
      <w:marLeft w:val="0"/>
      <w:marRight w:val="0"/>
      <w:marTop w:val="0"/>
      <w:marBottom w:val="0"/>
      <w:divBdr>
        <w:top w:val="none" w:sz="0" w:space="0" w:color="auto"/>
        <w:left w:val="none" w:sz="0" w:space="0" w:color="auto"/>
        <w:bottom w:val="none" w:sz="0" w:space="0" w:color="auto"/>
        <w:right w:val="none" w:sz="0" w:space="0" w:color="auto"/>
      </w:divBdr>
    </w:div>
    <w:div w:id="487281560">
      <w:bodyDiv w:val="1"/>
      <w:marLeft w:val="0"/>
      <w:marRight w:val="0"/>
      <w:marTop w:val="0"/>
      <w:marBottom w:val="0"/>
      <w:divBdr>
        <w:top w:val="none" w:sz="0" w:space="0" w:color="auto"/>
        <w:left w:val="none" w:sz="0" w:space="0" w:color="auto"/>
        <w:bottom w:val="none" w:sz="0" w:space="0" w:color="auto"/>
        <w:right w:val="none" w:sz="0" w:space="0" w:color="auto"/>
      </w:divBdr>
    </w:div>
    <w:div w:id="509686275">
      <w:bodyDiv w:val="1"/>
      <w:marLeft w:val="0"/>
      <w:marRight w:val="0"/>
      <w:marTop w:val="0"/>
      <w:marBottom w:val="0"/>
      <w:divBdr>
        <w:top w:val="none" w:sz="0" w:space="0" w:color="auto"/>
        <w:left w:val="none" w:sz="0" w:space="0" w:color="auto"/>
        <w:bottom w:val="none" w:sz="0" w:space="0" w:color="auto"/>
        <w:right w:val="none" w:sz="0" w:space="0" w:color="auto"/>
      </w:divBdr>
    </w:div>
    <w:div w:id="515995892">
      <w:bodyDiv w:val="1"/>
      <w:marLeft w:val="0"/>
      <w:marRight w:val="0"/>
      <w:marTop w:val="0"/>
      <w:marBottom w:val="0"/>
      <w:divBdr>
        <w:top w:val="none" w:sz="0" w:space="0" w:color="auto"/>
        <w:left w:val="none" w:sz="0" w:space="0" w:color="auto"/>
        <w:bottom w:val="none" w:sz="0" w:space="0" w:color="auto"/>
        <w:right w:val="none" w:sz="0" w:space="0" w:color="auto"/>
      </w:divBdr>
    </w:div>
    <w:div w:id="543686862">
      <w:bodyDiv w:val="1"/>
      <w:marLeft w:val="0"/>
      <w:marRight w:val="0"/>
      <w:marTop w:val="0"/>
      <w:marBottom w:val="0"/>
      <w:divBdr>
        <w:top w:val="none" w:sz="0" w:space="0" w:color="auto"/>
        <w:left w:val="none" w:sz="0" w:space="0" w:color="auto"/>
        <w:bottom w:val="none" w:sz="0" w:space="0" w:color="auto"/>
        <w:right w:val="none" w:sz="0" w:space="0" w:color="auto"/>
      </w:divBdr>
    </w:div>
    <w:div w:id="588851130">
      <w:bodyDiv w:val="1"/>
      <w:marLeft w:val="0"/>
      <w:marRight w:val="0"/>
      <w:marTop w:val="0"/>
      <w:marBottom w:val="0"/>
      <w:divBdr>
        <w:top w:val="none" w:sz="0" w:space="0" w:color="auto"/>
        <w:left w:val="none" w:sz="0" w:space="0" w:color="auto"/>
        <w:bottom w:val="none" w:sz="0" w:space="0" w:color="auto"/>
        <w:right w:val="none" w:sz="0" w:space="0" w:color="auto"/>
      </w:divBdr>
    </w:div>
    <w:div w:id="666598706">
      <w:bodyDiv w:val="1"/>
      <w:marLeft w:val="0"/>
      <w:marRight w:val="0"/>
      <w:marTop w:val="0"/>
      <w:marBottom w:val="0"/>
      <w:divBdr>
        <w:top w:val="none" w:sz="0" w:space="0" w:color="auto"/>
        <w:left w:val="none" w:sz="0" w:space="0" w:color="auto"/>
        <w:bottom w:val="none" w:sz="0" w:space="0" w:color="auto"/>
        <w:right w:val="none" w:sz="0" w:space="0" w:color="auto"/>
      </w:divBdr>
    </w:div>
    <w:div w:id="745226872">
      <w:bodyDiv w:val="1"/>
      <w:marLeft w:val="0"/>
      <w:marRight w:val="0"/>
      <w:marTop w:val="0"/>
      <w:marBottom w:val="0"/>
      <w:divBdr>
        <w:top w:val="none" w:sz="0" w:space="0" w:color="auto"/>
        <w:left w:val="none" w:sz="0" w:space="0" w:color="auto"/>
        <w:bottom w:val="none" w:sz="0" w:space="0" w:color="auto"/>
        <w:right w:val="none" w:sz="0" w:space="0" w:color="auto"/>
      </w:divBdr>
    </w:div>
    <w:div w:id="749354687">
      <w:bodyDiv w:val="1"/>
      <w:marLeft w:val="0"/>
      <w:marRight w:val="0"/>
      <w:marTop w:val="0"/>
      <w:marBottom w:val="0"/>
      <w:divBdr>
        <w:top w:val="none" w:sz="0" w:space="0" w:color="auto"/>
        <w:left w:val="none" w:sz="0" w:space="0" w:color="auto"/>
        <w:bottom w:val="none" w:sz="0" w:space="0" w:color="auto"/>
        <w:right w:val="none" w:sz="0" w:space="0" w:color="auto"/>
      </w:divBdr>
    </w:div>
    <w:div w:id="761610840">
      <w:bodyDiv w:val="1"/>
      <w:marLeft w:val="0"/>
      <w:marRight w:val="0"/>
      <w:marTop w:val="0"/>
      <w:marBottom w:val="0"/>
      <w:divBdr>
        <w:top w:val="none" w:sz="0" w:space="0" w:color="auto"/>
        <w:left w:val="none" w:sz="0" w:space="0" w:color="auto"/>
        <w:bottom w:val="none" w:sz="0" w:space="0" w:color="auto"/>
        <w:right w:val="none" w:sz="0" w:space="0" w:color="auto"/>
      </w:divBdr>
    </w:div>
    <w:div w:id="854467314">
      <w:bodyDiv w:val="1"/>
      <w:marLeft w:val="0"/>
      <w:marRight w:val="0"/>
      <w:marTop w:val="0"/>
      <w:marBottom w:val="0"/>
      <w:divBdr>
        <w:top w:val="none" w:sz="0" w:space="0" w:color="auto"/>
        <w:left w:val="none" w:sz="0" w:space="0" w:color="auto"/>
        <w:bottom w:val="none" w:sz="0" w:space="0" w:color="auto"/>
        <w:right w:val="none" w:sz="0" w:space="0" w:color="auto"/>
      </w:divBdr>
    </w:div>
    <w:div w:id="872304195">
      <w:bodyDiv w:val="1"/>
      <w:marLeft w:val="0"/>
      <w:marRight w:val="0"/>
      <w:marTop w:val="0"/>
      <w:marBottom w:val="0"/>
      <w:divBdr>
        <w:top w:val="none" w:sz="0" w:space="0" w:color="auto"/>
        <w:left w:val="none" w:sz="0" w:space="0" w:color="auto"/>
        <w:bottom w:val="none" w:sz="0" w:space="0" w:color="auto"/>
        <w:right w:val="none" w:sz="0" w:space="0" w:color="auto"/>
      </w:divBdr>
    </w:div>
    <w:div w:id="966349408">
      <w:bodyDiv w:val="1"/>
      <w:marLeft w:val="0"/>
      <w:marRight w:val="0"/>
      <w:marTop w:val="0"/>
      <w:marBottom w:val="0"/>
      <w:divBdr>
        <w:top w:val="none" w:sz="0" w:space="0" w:color="auto"/>
        <w:left w:val="none" w:sz="0" w:space="0" w:color="auto"/>
        <w:bottom w:val="none" w:sz="0" w:space="0" w:color="auto"/>
        <w:right w:val="none" w:sz="0" w:space="0" w:color="auto"/>
      </w:divBdr>
    </w:div>
    <w:div w:id="969479057">
      <w:bodyDiv w:val="1"/>
      <w:marLeft w:val="0"/>
      <w:marRight w:val="0"/>
      <w:marTop w:val="0"/>
      <w:marBottom w:val="0"/>
      <w:divBdr>
        <w:top w:val="none" w:sz="0" w:space="0" w:color="auto"/>
        <w:left w:val="none" w:sz="0" w:space="0" w:color="auto"/>
        <w:bottom w:val="none" w:sz="0" w:space="0" w:color="auto"/>
        <w:right w:val="none" w:sz="0" w:space="0" w:color="auto"/>
      </w:divBdr>
    </w:div>
    <w:div w:id="985477267">
      <w:bodyDiv w:val="1"/>
      <w:marLeft w:val="0"/>
      <w:marRight w:val="0"/>
      <w:marTop w:val="0"/>
      <w:marBottom w:val="0"/>
      <w:divBdr>
        <w:top w:val="none" w:sz="0" w:space="0" w:color="auto"/>
        <w:left w:val="none" w:sz="0" w:space="0" w:color="auto"/>
        <w:bottom w:val="none" w:sz="0" w:space="0" w:color="auto"/>
        <w:right w:val="none" w:sz="0" w:space="0" w:color="auto"/>
      </w:divBdr>
    </w:div>
    <w:div w:id="1160383535">
      <w:bodyDiv w:val="1"/>
      <w:marLeft w:val="0"/>
      <w:marRight w:val="0"/>
      <w:marTop w:val="0"/>
      <w:marBottom w:val="0"/>
      <w:divBdr>
        <w:top w:val="none" w:sz="0" w:space="0" w:color="auto"/>
        <w:left w:val="none" w:sz="0" w:space="0" w:color="auto"/>
        <w:bottom w:val="none" w:sz="0" w:space="0" w:color="auto"/>
        <w:right w:val="none" w:sz="0" w:space="0" w:color="auto"/>
      </w:divBdr>
      <w:divsChild>
        <w:div w:id="1825006667">
          <w:marLeft w:val="547"/>
          <w:marRight w:val="0"/>
          <w:marTop w:val="0"/>
          <w:marBottom w:val="0"/>
          <w:divBdr>
            <w:top w:val="none" w:sz="0" w:space="0" w:color="auto"/>
            <w:left w:val="none" w:sz="0" w:space="0" w:color="auto"/>
            <w:bottom w:val="none" w:sz="0" w:space="0" w:color="auto"/>
            <w:right w:val="none" w:sz="0" w:space="0" w:color="auto"/>
          </w:divBdr>
        </w:div>
      </w:divsChild>
    </w:div>
    <w:div w:id="1189951994">
      <w:bodyDiv w:val="1"/>
      <w:marLeft w:val="0"/>
      <w:marRight w:val="0"/>
      <w:marTop w:val="0"/>
      <w:marBottom w:val="0"/>
      <w:divBdr>
        <w:top w:val="none" w:sz="0" w:space="0" w:color="auto"/>
        <w:left w:val="none" w:sz="0" w:space="0" w:color="auto"/>
        <w:bottom w:val="none" w:sz="0" w:space="0" w:color="auto"/>
        <w:right w:val="none" w:sz="0" w:space="0" w:color="auto"/>
      </w:divBdr>
    </w:div>
    <w:div w:id="1368331622">
      <w:bodyDiv w:val="1"/>
      <w:marLeft w:val="0"/>
      <w:marRight w:val="0"/>
      <w:marTop w:val="0"/>
      <w:marBottom w:val="0"/>
      <w:divBdr>
        <w:top w:val="none" w:sz="0" w:space="0" w:color="auto"/>
        <w:left w:val="none" w:sz="0" w:space="0" w:color="auto"/>
        <w:bottom w:val="none" w:sz="0" w:space="0" w:color="auto"/>
        <w:right w:val="none" w:sz="0" w:space="0" w:color="auto"/>
      </w:divBdr>
    </w:div>
    <w:div w:id="1381200514">
      <w:bodyDiv w:val="1"/>
      <w:marLeft w:val="0"/>
      <w:marRight w:val="0"/>
      <w:marTop w:val="0"/>
      <w:marBottom w:val="0"/>
      <w:divBdr>
        <w:top w:val="none" w:sz="0" w:space="0" w:color="auto"/>
        <w:left w:val="none" w:sz="0" w:space="0" w:color="auto"/>
        <w:bottom w:val="none" w:sz="0" w:space="0" w:color="auto"/>
        <w:right w:val="none" w:sz="0" w:space="0" w:color="auto"/>
      </w:divBdr>
    </w:div>
    <w:div w:id="1433623635">
      <w:bodyDiv w:val="1"/>
      <w:marLeft w:val="0"/>
      <w:marRight w:val="0"/>
      <w:marTop w:val="0"/>
      <w:marBottom w:val="0"/>
      <w:divBdr>
        <w:top w:val="none" w:sz="0" w:space="0" w:color="auto"/>
        <w:left w:val="none" w:sz="0" w:space="0" w:color="auto"/>
        <w:bottom w:val="none" w:sz="0" w:space="0" w:color="auto"/>
        <w:right w:val="none" w:sz="0" w:space="0" w:color="auto"/>
      </w:divBdr>
    </w:div>
    <w:div w:id="1439250542">
      <w:bodyDiv w:val="1"/>
      <w:marLeft w:val="0"/>
      <w:marRight w:val="0"/>
      <w:marTop w:val="0"/>
      <w:marBottom w:val="0"/>
      <w:divBdr>
        <w:top w:val="none" w:sz="0" w:space="0" w:color="auto"/>
        <w:left w:val="none" w:sz="0" w:space="0" w:color="auto"/>
        <w:bottom w:val="none" w:sz="0" w:space="0" w:color="auto"/>
        <w:right w:val="none" w:sz="0" w:space="0" w:color="auto"/>
      </w:divBdr>
    </w:div>
    <w:div w:id="1439790785">
      <w:bodyDiv w:val="1"/>
      <w:marLeft w:val="0"/>
      <w:marRight w:val="0"/>
      <w:marTop w:val="0"/>
      <w:marBottom w:val="0"/>
      <w:divBdr>
        <w:top w:val="none" w:sz="0" w:space="0" w:color="auto"/>
        <w:left w:val="none" w:sz="0" w:space="0" w:color="auto"/>
        <w:bottom w:val="none" w:sz="0" w:space="0" w:color="auto"/>
        <w:right w:val="none" w:sz="0" w:space="0" w:color="auto"/>
      </w:divBdr>
    </w:div>
    <w:div w:id="1456022442">
      <w:bodyDiv w:val="1"/>
      <w:marLeft w:val="0"/>
      <w:marRight w:val="0"/>
      <w:marTop w:val="0"/>
      <w:marBottom w:val="0"/>
      <w:divBdr>
        <w:top w:val="none" w:sz="0" w:space="0" w:color="auto"/>
        <w:left w:val="none" w:sz="0" w:space="0" w:color="auto"/>
        <w:bottom w:val="none" w:sz="0" w:space="0" w:color="auto"/>
        <w:right w:val="none" w:sz="0" w:space="0" w:color="auto"/>
      </w:divBdr>
    </w:div>
    <w:div w:id="1475954280">
      <w:bodyDiv w:val="1"/>
      <w:marLeft w:val="0"/>
      <w:marRight w:val="0"/>
      <w:marTop w:val="0"/>
      <w:marBottom w:val="0"/>
      <w:divBdr>
        <w:top w:val="none" w:sz="0" w:space="0" w:color="auto"/>
        <w:left w:val="none" w:sz="0" w:space="0" w:color="auto"/>
        <w:bottom w:val="none" w:sz="0" w:space="0" w:color="auto"/>
        <w:right w:val="none" w:sz="0" w:space="0" w:color="auto"/>
      </w:divBdr>
    </w:div>
    <w:div w:id="1486975464">
      <w:bodyDiv w:val="1"/>
      <w:marLeft w:val="0"/>
      <w:marRight w:val="0"/>
      <w:marTop w:val="0"/>
      <w:marBottom w:val="0"/>
      <w:divBdr>
        <w:top w:val="none" w:sz="0" w:space="0" w:color="auto"/>
        <w:left w:val="none" w:sz="0" w:space="0" w:color="auto"/>
        <w:bottom w:val="none" w:sz="0" w:space="0" w:color="auto"/>
        <w:right w:val="none" w:sz="0" w:space="0" w:color="auto"/>
      </w:divBdr>
    </w:div>
    <w:div w:id="1601181852">
      <w:bodyDiv w:val="1"/>
      <w:marLeft w:val="0"/>
      <w:marRight w:val="0"/>
      <w:marTop w:val="0"/>
      <w:marBottom w:val="0"/>
      <w:divBdr>
        <w:top w:val="none" w:sz="0" w:space="0" w:color="auto"/>
        <w:left w:val="none" w:sz="0" w:space="0" w:color="auto"/>
        <w:bottom w:val="none" w:sz="0" w:space="0" w:color="auto"/>
        <w:right w:val="none" w:sz="0" w:space="0" w:color="auto"/>
      </w:divBdr>
    </w:div>
    <w:div w:id="1606303110">
      <w:bodyDiv w:val="1"/>
      <w:marLeft w:val="0"/>
      <w:marRight w:val="0"/>
      <w:marTop w:val="0"/>
      <w:marBottom w:val="0"/>
      <w:divBdr>
        <w:top w:val="none" w:sz="0" w:space="0" w:color="auto"/>
        <w:left w:val="none" w:sz="0" w:space="0" w:color="auto"/>
        <w:bottom w:val="none" w:sz="0" w:space="0" w:color="auto"/>
        <w:right w:val="none" w:sz="0" w:space="0" w:color="auto"/>
      </w:divBdr>
    </w:div>
    <w:div w:id="1609313598">
      <w:bodyDiv w:val="1"/>
      <w:marLeft w:val="0"/>
      <w:marRight w:val="0"/>
      <w:marTop w:val="0"/>
      <w:marBottom w:val="0"/>
      <w:divBdr>
        <w:top w:val="none" w:sz="0" w:space="0" w:color="auto"/>
        <w:left w:val="none" w:sz="0" w:space="0" w:color="auto"/>
        <w:bottom w:val="none" w:sz="0" w:space="0" w:color="auto"/>
        <w:right w:val="none" w:sz="0" w:space="0" w:color="auto"/>
      </w:divBdr>
    </w:div>
    <w:div w:id="1614821036">
      <w:bodyDiv w:val="1"/>
      <w:marLeft w:val="0"/>
      <w:marRight w:val="0"/>
      <w:marTop w:val="0"/>
      <w:marBottom w:val="0"/>
      <w:divBdr>
        <w:top w:val="none" w:sz="0" w:space="0" w:color="auto"/>
        <w:left w:val="none" w:sz="0" w:space="0" w:color="auto"/>
        <w:bottom w:val="none" w:sz="0" w:space="0" w:color="auto"/>
        <w:right w:val="none" w:sz="0" w:space="0" w:color="auto"/>
      </w:divBdr>
    </w:div>
    <w:div w:id="1721974042">
      <w:bodyDiv w:val="1"/>
      <w:marLeft w:val="0"/>
      <w:marRight w:val="0"/>
      <w:marTop w:val="0"/>
      <w:marBottom w:val="0"/>
      <w:divBdr>
        <w:top w:val="none" w:sz="0" w:space="0" w:color="auto"/>
        <w:left w:val="none" w:sz="0" w:space="0" w:color="auto"/>
        <w:bottom w:val="none" w:sz="0" w:space="0" w:color="auto"/>
        <w:right w:val="none" w:sz="0" w:space="0" w:color="auto"/>
      </w:divBdr>
      <w:divsChild>
        <w:div w:id="1952779414">
          <w:marLeft w:val="547"/>
          <w:marRight w:val="0"/>
          <w:marTop w:val="0"/>
          <w:marBottom w:val="0"/>
          <w:divBdr>
            <w:top w:val="none" w:sz="0" w:space="0" w:color="auto"/>
            <w:left w:val="none" w:sz="0" w:space="0" w:color="auto"/>
            <w:bottom w:val="none" w:sz="0" w:space="0" w:color="auto"/>
            <w:right w:val="none" w:sz="0" w:space="0" w:color="auto"/>
          </w:divBdr>
        </w:div>
      </w:divsChild>
    </w:div>
    <w:div w:id="1756629134">
      <w:bodyDiv w:val="1"/>
      <w:marLeft w:val="0"/>
      <w:marRight w:val="0"/>
      <w:marTop w:val="0"/>
      <w:marBottom w:val="0"/>
      <w:divBdr>
        <w:top w:val="none" w:sz="0" w:space="0" w:color="auto"/>
        <w:left w:val="none" w:sz="0" w:space="0" w:color="auto"/>
        <w:bottom w:val="none" w:sz="0" w:space="0" w:color="auto"/>
        <w:right w:val="none" w:sz="0" w:space="0" w:color="auto"/>
      </w:divBdr>
    </w:div>
    <w:div w:id="1760057111">
      <w:bodyDiv w:val="1"/>
      <w:marLeft w:val="0"/>
      <w:marRight w:val="0"/>
      <w:marTop w:val="0"/>
      <w:marBottom w:val="0"/>
      <w:divBdr>
        <w:top w:val="none" w:sz="0" w:space="0" w:color="auto"/>
        <w:left w:val="none" w:sz="0" w:space="0" w:color="auto"/>
        <w:bottom w:val="none" w:sz="0" w:space="0" w:color="auto"/>
        <w:right w:val="none" w:sz="0" w:space="0" w:color="auto"/>
      </w:divBdr>
    </w:div>
    <w:div w:id="1776711677">
      <w:bodyDiv w:val="1"/>
      <w:marLeft w:val="0"/>
      <w:marRight w:val="0"/>
      <w:marTop w:val="0"/>
      <w:marBottom w:val="0"/>
      <w:divBdr>
        <w:top w:val="none" w:sz="0" w:space="0" w:color="auto"/>
        <w:left w:val="none" w:sz="0" w:space="0" w:color="auto"/>
        <w:bottom w:val="none" w:sz="0" w:space="0" w:color="auto"/>
        <w:right w:val="none" w:sz="0" w:space="0" w:color="auto"/>
      </w:divBdr>
    </w:div>
    <w:div w:id="1842231337">
      <w:bodyDiv w:val="1"/>
      <w:marLeft w:val="0"/>
      <w:marRight w:val="0"/>
      <w:marTop w:val="0"/>
      <w:marBottom w:val="0"/>
      <w:divBdr>
        <w:top w:val="none" w:sz="0" w:space="0" w:color="auto"/>
        <w:left w:val="none" w:sz="0" w:space="0" w:color="auto"/>
        <w:bottom w:val="none" w:sz="0" w:space="0" w:color="auto"/>
        <w:right w:val="none" w:sz="0" w:space="0" w:color="auto"/>
      </w:divBdr>
    </w:div>
    <w:div w:id="1857694901">
      <w:bodyDiv w:val="1"/>
      <w:marLeft w:val="0"/>
      <w:marRight w:val="0"/>
      <w:marTop w:val="0"/>
      <w:marBottom w:val="0"/>
      <w:divBdr>
        <w:top w:val="none" w:sz="0" w:space="0" w:color="auto"/>
        <w:left w:val="none" w:sz="0" w:space="0" w:color="auto"/>
        <w:bottom w:val="none" w:sz="0" w:space="0" w:color="auto"/>
        <w:right w:val="none" w:sz="0" w:space="0" w:color="auto"/>
      </w:divBdr>
    </w:div>
    <w:div w:id="1861355899">
      <w:bodyDiv w:val="1"/>
      <w:marLeft w:val="0"/>
      <w:marRight w:val="0"/>
      <w:marTop w:val="0"/>
      <w:marBottom w:val="0"/>
      <w:divBdr>
        <w:top w:val="none" w:sz="0" w:space="0" w:color="auto"/>
        <w:left w:val="none" w:sz="0" w:space="0" w:color="auto"/>
        <w:bottom w:val="none" w:sz="0" w:space="0" w:color="auto"/>
        <w:right w:val="none" w:sz="0" w:space="0" w:color="auto"/>
      </w:divBdr>
    </w:div>
    <w:div w:id="1953782040">
      <w:bodyDiv w:val="1"/>
      <w:marLeft w:val="0"/>
      <w:marRight w:val="0"/>
      <w:marTop w:val="0"/>
      <w:marBottom w:val="0"/>
      <w:divBdr>
        <w:top w:val="none" w:sz="0" w:space="0" w:color="auto"/>
        <w:left w:val="none" w:sz="0" w:space="0" w:color="auto"/>
        <w:bottom w:val="none" w:sz="0" w:space="0" w:color="auto"/>
        <w:right w:val="none" w:sz="0" w:space="0" w:color="auto"/>
      </w:divBdr>
    </w:div>
    <w:div w:id="1977564780">
      <w:bodyDiv w:val="1"/>
      <w:marLeft w:val="0"/>
      <w:marRight w:val="0"/>
      <w:marTop w:val="0"/>
      <w:marBottom w:val="0"/>
      <w:divBdr>
        <w:top w:val="none" w:sz="0" w:space="0" w:color="auto"/>
        <w:left w:val="none" w:sz="0" w:space="0" w:color="auto"/>
        <w:bottom w:val="none" w:sz="0" w:space="0" w:color="auto"/>
        <w:right w:val="none" w:sz="0" w:space="0" w:color="auto"/>
      </w:divBdr>
    </w:div>
    <w:div w:id="2044285616">
      <w:bodyDiv w:val="1"/>
      <w:marLeft w:val="0"/>
      <w:marRight w:val="0"/>
      <w:marTop w:val="0"/>
      <w:marBottom w:val="0"/>
      <w:divBdr>
        <w:top w:val="none" w:sz="0" w:space="0" w:color="auto"/>
        <w:left w:val="none" w:sz="0" w:space="0" w:color="auto"/>
        <w:bottom w:val="none" w:sz="0" w:space="0" w:color="auto"/>
        <w:right w:val="none" w:sz="0" w:space="0" w:color="auto"/>
      </w:divBdr>
      <w:divsChild>
        <w:div w:id="521866874">
          <w:marLeft w:val="547"/>
          <w:marRight w:val="0"/>
          <w:marTop w:val="0"/>
          <w:marBottom w:val="0"/>
          <w:divBdr>
            <w:top w:val="none" w:sz="0" w:space="0" w:color="auto"/>
            <w:left w:val="none" w:sz="0" w:space="0" w:color="auto"/>
            <w:bottom w:val="none" w:sz="0" w:space="0" w:color="auto"/>
            <w:right w:val="none" w:sz="0" w:space="0" w:color="auto"/>
          </w:divBdr>
        </w:div>
      </w:divsChild>
    </w:div>
    <w:div w:id="2088921638">
      <w:bodyDiv w:val="1"/>
      <w:marLeft w:val="0"/>
      <w:marRight w:val="0"/>
      <w:marTop w:val="0"/>
      <w:marBottom w:val="0"/>
      <w:divBdr>
        <w:top w:val="none" w:sz="0" w:space="0" w:color="auto"/>
        <w:left w:val="none" w:sz="0" w:space="0" w:color="auto"/>
        <w:bottom w:val="none" w:sz="0" w:space="0" w:color="auto"/>
        <w:right w:val="none" w:sz="0" w:space="0" w:color="auto"/>
      </w:divBdr>
    </w:div>
    <w:div w:id="2089888974">
      <w:bodyDiv w:val="1"/>
      <w:marLeft w:val="0"/>
      <w:marRight w:val="0"/>
      <w:marTop w:val="0"/>
      <w:marBottom w:val="0"/>
      <w:divBdr>
        <w:top w:val="none" w:sz="0" w:space="0" w:color="auto"/>
        <w:left w:val="none" w:sz="0" w:space="0" w:color="auto"/>
        <w:bottom w:val="none" w:sz="0" w:space="0" w:color="auto"/>
        <w:right w:val="none" w:sz="0" w:space="0" w:color="auto"/>
      </w:divBdr>
    </w:div>
    <w:div w:id="21140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N5-DnOHQmE&amp;ab_channel=NASASpacePlace" TargetMode="External"/><Relationship Id="rId18" Type="http://schemas.openxmlformats.org/officeDocument/2006/relationships/hyperlink" Target="https://www.youtube.com/watch?v=zj2PWkBmJEQ&amp;ab_channel=BBCNews" TargetMode="External"/><Relationship Id="rId26" Type="http://schemas.openxmlformats.org/officeDocument/2006/relationships/hyperlink" Target="https://www.youtube.com/watch?v=2vqPfY7LjP8&amp;t=8s&amp;ab_channel=NowThisEarth" TargetMode="External"/><Relationship Id="rId3" Type="http://schemas.openxmlformats.org/officeDocument/2006/relationships/customXml" Target="../customXml/item3.xml"/><Relationship Id="rId21" Type="http://schemas.openxmlformats.org/officeDocument/2006/relationships/hyperlink" Target="https://www.youtube.com/watch?v=zj2PWkBmJEQ&amp;ab_channel=BBCNews" TargetMode="External"/><Relationship Id="rId7" Type="http://schemas.openxmlformats.org/officeDocument/2006/relationships/webSettings" Target="webSettings.xml"/><Relationship Id="rId12" Type="http://schemas.openxmlformats.org/officeDocument/2006/relationships/hyperlink" Target="https://www.youtube.com/watch?v=8EkX2qeAzp0&amp;ab_channel=FirstAidforLife" TargetMode="External"/><Relationship Id="rId17" Type="http://schemas.openxmlformats.org/officeDocument/2006/relationships/footer" Target="footer1.xml"/><Relationship Id="rId25" Type="http://schemas.openxmlformats.org/officeDocument/2006/relationships/hyperlink" Target="https://www.youtube.com/watch?v=2njn71TqkjA&amp;t=17s&amp;ab_channel=TED-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youtube.com/watch?v=8EkX2qeAzp0&amp;ab_channel=FirstAidforLife" TargetMode="External"/><Relationship Id="rId29" Type="http://schemas.openxmlformats.org/officeDocument/2006/relationships/hyperlink" Target="https://www.youtube.com/watch?v=2vqPfY7LjP8&amp;t=8s&amp;ab_channel=NowThisEar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_5tuB1YMK0&amp;ab_channel=SAFESTEPS" TargetMode="External"/><Relationship Id="rId24" Type="http://schemas.openxmlformats.org/officeDocument/2006/relationships/hyperlink" Target="https://www.youtube.com/watch?v=SN5-DnOHQmE&amp;ab_channel=NASASpacePlac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2vqPfY7LjP8&amp;t=8s&amp;ab_channel=NowThisEarth" TargetMode="External"/><Relationship Id="rId23" Type="http://schemas.openxmlformats.org/officeDocument/2006/relationships/hyperlink" Target="https://www.youtube.com/watch?v=8EkX2qeAzp0&amp;ab_channel=FirstAidforLife" TargetMode="External"/><Relationship Id="rId28" Type="http://schemas.openxmlformats.org/officeDocument/2006/relationships/hyperlink" Target="https://www.youtube.com/watch?v=2njn71TqkjA&amp;t=17s&amp;ab_channel=TED-Ed" TargetMode="External"/><Relationship Id="rId10" Type="http://schemas.openxmlformats.org/officeDocument/2006/relationships/hyperlink" Target="https://www.youtube.com/watch?v=zj2PWkBmJEQ&amp;ab_channel=BBCNews" TargetMode="External"/><Relationship Id="rId19" Type="http://schemas.openxmlformats.org/officeDocument/2006/relationships/hyperlink" Target="https://www.youtube.com/watch?v=z_5tuB1YMK0&amp;ab_channel=SAFESTEP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2njn71TqkjA&amp;t=17s&amp;ab_channel=TED-Ed" TargetMode="External"/><Relationship Id="rId22" Type="http://schemas.openxmlformats.org/officeDocument/2006/relationships/hyperlink" Target="https://www.youtube.com/watch?v=z_5tuB1YMK0&amp;ab_channel=SAFESTEPS" TargetMode="External"/><Relationship Id="rId27" Type="http://schemas.openxmlformats.org/officeDocument/2006/relationships/hyperlink" Target="https://www.youtube.com/watch?v=SN5-DnOHQmE&amp;ab_channel=NASASpacePlace" TargetMode="External"/><Relationship Id="rId30" Type="http://schemas.openxmlformats.org/officeDocument/2006/relationships/header" Target="head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63B35-F6D0-44BF-9B4C-7FD738BCBD4D}">
  <ds:schemaRefs>
    <ds:schemaRef ds:uri="http://schemas.microsoft.com/sharepoint/v3/contenttype/forms"/>
  </ds:schemaRefs>
</ds:datastoreItem>
</file>

<file path=customXml/itemProps2.xml><?xml version="1.0" encoding="utf-8"?>
<ds:datastoreItem xmlns:ds="http://schemas.openxmlformats.org/officeDocument/2006/customXml" ds:itemID="{16DD8615-E134-418B-9372-F7B0DF65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E8575-73AF-4F54-80D5-9382F9EA318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23</Pages>
  <Words>7283</Words>
  <Characters>40497</Characters>
  <Application>Microsoft Office Word</Application>
  <DocSecurity>0</DocSecurity>
  <Lines>1619</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Megan Botes</cp:lastModifiedBy>
  <cp:revision>363</cp:revision>
  <dcterms:created xsi:type="dcterms:W3CDTF">2025-02-13T07:23:00Z</dcterms:created>
  <dcterms:modified xsi:type="dcterms:W3CDTF">2025-03-19T05:06:00Z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c502b2ee-b698-4753-973e-2f81956752e1</vt:lpwstr>
  </property>
  <property fmtid="{D5CDD505-2E9C-101B-9397-08002B2CF9AE}" pid="3" name="ContentTypeId">
    <vt:lpwstr>0x0101004F3AB23201A38C4A8F7AAD9F2A325F0A</vt:lpwstr>
  </property>
  <property fmtid="{D5CDD505-2E9C-101B-9397-08002B2CF9AE}" pid="4" name="MediaServiceImageTags">
    <vt:lpwstr/>
  </property>
</Properties>
</file>