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AED3" w14:textId="7FF9D139" w:rsidR="003C7EF9" w:rsidRPr="003C7EF9" w:rsidRDefault="003C7EF9" w:rsidP="00ED3BAC">
      <w:pPr>
        <w:spacing w:after="0" w:line="276" w:lineRule="auto"/>
        <w:rPr>
          <w:rFonts w:ascii="Calibri" w:hAnsi="Calibri" w:cs="Calibri"/>
          <w:sz w:val="24"/>
          <w:szCs w:val="24"/>
        </w:rPr>
      </w:pPr>
    </w:p>
    <w:p w14:paraId="3BD9ACD8" w14:textId="709A1555" w:rsidR="003C7EF9" w:rsidRDefault="008D7E74" w:rsidP="00ED3BAC">
      <w:pPr>
        <w:spacing w:after="0" w:line="276" w:lineRule="auto"/>
        <w:rPr>
          <w:rFonts w:ascii="Calibri" w:hAnsi="Calibri" w:cs="Calibri"/>
          <w:sz w:val="24"/>
          <w:szCs w:val="24"/>
        </w:rPr>
      </w:pPr>
      <w:r>
        <w:rPr>
          <w:rFonts w:ascii="Calibri" w:hAnsi="Calibri" w:cs="Calibri"/>
          <w:b/>
          <w:bCs/>
          <w:noProof/>
          <w:sz w:val="24"/>
          <w:szCs w:val="24"/>
        </w:rPr>
        <w:drawing>
          <wp:inline distT="0" distB="0" distL="0" distR="0" wp14:anchorId="62314953" wp14:editId="4A81051E">
            <wp:extent cx="6697133" cy="927010"/>
            <wp:effectExtent l="0" t="0" r="0" b="6985"/>
            <wp:docPr id="2018155680"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55680" name="Picture 8" descr="A screenshot of a compute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399"/>
                    <a:stretch/>
                  </pic:blipFill>
                  <pic:spPr bwMode="auto">
                    <a:xfrm>
                      <a:off x="0" y="0"/>
                      <a:ext cx="6779938" cy="938472"/>
                    </a:xfrm>
                    <a:prstGeom prst="rect">
                      <a:avLst/>
                    </a:prstGeom>
                    <a:noFill/>
                    <a:ln>
                      <a:noFill/>
                    </a:ln>
                    <a:extLst>
                      <a:ext uri="{53640926-AAD7-44D8-BBD7-CCE9431645EC}">
                        <a14:shadowObscured xmlns:a14="http://schemas.microsoft.com/office/drawing/2010/main"/>
                      </a:ext>
                    </a:extLst>
                  </pic:spPr>
                </pic:pic>
              </a:graphicData>
            </a:graphic>
          </wp:inline>
        </w:drawing>
      </w:r>
    </w:p>
    <w:p w14:paraId="630D451D" w14:textId="77777777" w:rsidR="003C7EF9" w:rsidRDefault="003C7EF9" w:rsidP="00ED3BAC">
      <w:pPr>
        <w:spacing w:after="0" w:line="276" w:lineRule="auto"/>
        <w:rPr>
          <w:rFonts w:ascii="Calibri" w:hAnsi="Calibri" w:cs="Calibri"/>
          <w:sz w:val="24"/>
          <w:szCs w:val="24"/>
        </w:rPr>
      </w:pPr>
    </w:p>
    <w:p w14:paraId="1D732BB4" w14:textId="0C9B7481" w:rsidR="00CA4FC0" w:rsidRDefault="00CA4FC0" w:rsidP="00CA4FC0">
      <w:pPr>
        <w:spacing w:after="0" w:line="276" w:lineRule="auto"/>
        <w:jc w:val="center"/>
        <w:rPr>
          <w:rFonts w:ascii="Calibri" w:hAnsi="Calibri" w:cs="Calibri"/>
          <w:b/>
          <w:bCs/>
          <w:sz w:val="28"/>
          <w:szCs w:val="28"/>
          <w:u w:val="single"/>
        </w:rPr>
      </w:pPr>
      <w:r w:rsidRPr="00CA4FC0">
        <w:rPr>
          <w:rFonts w:ascii="Calibri" w:hAnsi="Calibri" w:cs="Calibri"/>
          <w:b/>
          <w:bCs/>
          <w:sz w:val="28"/>
          <w:szCs w:val="28"/>
          <w:u w:val="single"/>
        </w:rPr>
        <w:t>Content Summary</w:t>
      </w:r>
    </w:p>
    <w:p w14:paraId="463B97F6" w14:textId="77777777" w:rsidR="00C114A9" w:rsidRDefault="00C114A9" w:rsidP="00C114A9">
      <w:pPr>
        <w:spacing w:after="0" w:line="276" w:lineRule="auto"/>
        <w:rPr>
          <w:rFonts w:ascii="Calibri" w:hAnsi="Calibri" w:cs="Calibri"/>
          <w:b/>
          <w:bCs/>
          <w:sz w:val="28"/>
          <w:szCs w:val="28"/>
          <w:u w:val="single"/>
        </w:rPr>
      </w:pPr>
    </w:p>
    <w:p w14:paraId="445E831A" w14:textId="225332A9" w:rsidR="00CA4FC0" w:rsidRDefault="00C114A9" w:rsidP="00C114A9">
      <w:pPr>
        <w:spacing w:after="0" w:line="360" w:lineRule="auto"/>
        <w:rPr>
          <w:rFonts w:ascii="Calibri" w:hAnsi="Calibri" w:cs="Calibri"/>
          <w:b/>
          <w:bCs/>
          <w:sz w:val="28"/>
          <w:szCs w:val="28"/>
        </w:rPr>
      </w:pPr>
      <w:r w:rsidRPr="00C114A9">
        <w:rPr>
          <w:rFonts w:ascii="Calibri" w:hAnsi="Calibri" w:cs="Calibri"/>
          <w:b/>
          <w:bCs/>
          <w:sz w:val="28"/>
          <w:szCs w:val="28"/>
        </w:rPr>
        <w:t xml:space="preserve">Lesson </w:t>
      </w:r>
      <w:r>
        <w:rPr>
          <w:rFonts w:ascii="Calibri" w:hAnsi="Calibri" w:cs="Calibri"/>
          <w:b/>
          <w:bCs/>
          <w:sz w:val="28"/>
          <w:szCs w:val="28"/>
        </w:rPr>
        <w:t>1</w:t>
      </w:r>
      <w:r w:rsidRPr="00C114A9">
        <w:rPr>
          <w:rFonts w:ascii="Calibri" w:hAnsi="Calibri" w:cs="Calibri"/>
          <w:b/>
          <w:bCs/>
          <w:sz w:val="28"/>
          <w:szCs w:val="28"/>
        </w:rPr>
        <w:t xml:space="preserve">: </w:t>
      </w:r>
      <w:r>
        <w:rPr>
          <w:rFonts w:ascii="Calibri" w:hAnsi="Calibri" w:cs="Calibri"/>
          <w:b/>
          <w:bCs/>
          <w:sz w:val="28"/>
          <w:szCs w:val="28"/>
        </w:rPr>
        <w:t>Introduction to time management</w:t>
      </w:r>
    </w:p>
    <w:tbl>
      <w:tblPr>
        <w:tblStyle w:val="TableGrid"/>
        <w:tblW w:w="0" w:type="auto"/>
        <w:tblLook w:val="04A0" w:firstRow="1" w:lastRow="0" w:firstColumn="1" w:lastColumn="0" w:noHBand="0" w:noVBand="1"/>
      </w:tblPr>
      <w:tblGrid>
        <w:gridCol w:w="10456"/>
      </w:tblGrid>
      <w:tr w:rsidR="00C114A9" w14:paraId="1C56175E" w14:textId="77777777" w:rsidTr="00C114A9">
        <w:tc>
          <w:tcPr>
            <w:tcW w:w="10456" w:type="dxa"/>
          </w:tcPr>
          <w:p w14:paraId="2DD3C05F" w14:textId="77777777" w:rsidR="00C114A9" w:rsidRPr="00C114A9" w:rsidRDefault="00C114A9" w:rsidP="00C114A9">
            <w:pPr>
              <w:spacing w:after="0" w:line="276" w:lineRule="auto"/>
              <w:rPr>
                <w:rFonts w:ascii="Calibri" w:hAnsi="Calibri" w:cs="Calibri"/>
                <w:b/>
                <w:bCs/>
                <w:sz w:val="24"/>
                <w:szCs w:val="24"/>
              </w:rPr>
            </w:pPr>
            <w:r w:rsidRPr="00C114A9">
              <w:rPr>
                <w:rFonts w:ascii="Calibri" w:hAnsi="Calibri" w:cs="Calibri"/>
                <w:b/>
                <w:bCs/>
                <w:sz w:val="24"/>
                <w:szCs w:val="24"/>
                <w:u w:val="single"/>
              </w:rPr>
              <w:t>Key Terms</w:t>
            </w:r>
            <w:r w:rsidRPr="00C114A9">
              <w:rPr>
                <w:rFonts w:ascii="Calibri" w:hAnsi="Calibri" w:cs="Calibri"/>
                <w:b/>
                <w:bCs/>
                <w:sz w:val="24"/>
                <w:szCs w:val="24"/>
              </w:rPr>
              <w:t>:</w:t>
            </w:r>
          </w:p>
          <w:p w14:paraId="2F87C904" w14:textId="77777777" w:rsidR="00C114A9" w:rsidRPr="00C114A9" w:rsidRDefault="00C114A9" w:rsidP="00C114A9">
            <w:pPr>
              <w:spacing w:after="0" w:line="276" w:lineRule="auto"/>
              <w:rPr>
                <w:rFonts w:ascii="Calibri" w:hAnsi="Calibri" w:cs="Calibri"/>
                <w:b/>
                <w:bCs/>
                <w:sz w:val="24"/>
                <w:szCs w:val="24"/>
              </w:rPr>
            </w:pPr>
            <w:r w:rsidRPr="00C114A9">
              <w:rPr>
                <w:rFonts w:ascii="Calibri" w:hAnsi="Calibri" w:cs="Calibri"/>
                <w:b/>
                <w:bCs/>
                <w:sz w:val="24"/>
                <w:szCs w:val="24"/>
              </w:rPr>
              <w:t xml:space="preserve">Time management: </w:t>
            </w:r>
            <w:r w:rsidRPr="00C114A9">
              <w:rPr>
                <w:rFonts w:ascii="Calibri" w:hAnsi="Calibri" w:cs="Calibri"/>
                <w:sz w:val="24"/>
                <w:szCs w:val="24"/>
              </w:rPr>
              <w:t>The process of organising and planning how to divide your time between different activities.</w:t>
            </w:r>
          </w:p>
          <w:p w14:paraId="1743BA7D" w14:textId="68CBEE82" w:rsidR="00C114A9" w:rsidRPr="00C114A9" w:rsidRDefault="00C114A9" w:rsidP="00C114A9">
            <w:pPr>
              <w:spacing w:after="0" w:line="276" w:lineRule="auto"/>
              <w:rPr>
                <w:rFonts w:ascii="Calibri" w:hAnsi="Calibri" w:cs="Calibri"/>
                <w:b/>
                <w:bCs/>
                <w:sz w:val="24"/>
                <w:szCs w:val="24"/>
              </w:rPr>
            </w:pPr>
            <w:r w:rsidRPr="00C114A9">
              <w:rPr>
                <w:rFonts w:ascii="Calibri" w:hAnsi="Calibri" w:cs="Calibri"/>
                <w:b/>
                <w:bCs/>
                <w:sz w:val="24"/>
                <w:szCs w:val="24"/>
              </w:rPr>
              <w:t xml:space="preserve">Time management skills: </w:t>
            </w:r>
            <w:r w:rsidRPr="00C114A9">
              <w:rPr>
                <w:rFonts w:ascii="Calibri" w:hAnsi="Calibri" w:cs="Calibri"/>
                <w:sz w:val="24"/>
                <w:szCs w:val="24"/>
              </w:rPr>
              <w:t>Skills that allow you to manage your tasks within a given timeframe to make your time and workload more manageable.</w:t>
            </w:r>
          </w:p>
        </w:tc>
      </w:tr>
    </w:tbl>
    <w:p w14:paraId="030B2F9B" w14:textId="77777777" w:rsidR="003C7EF9" w:rsidRDefault="003C7EF9" w:rsidP="00ED3BAC">
      <w:pPr>
        <w:spacing w:after="0" w:line="276" w:lineRule="auto"/>
        <w:rPr>
          <w:rFonts w:ascii="Calibri" w:hAnsi="Calibri" w:cs="Calibri"/>
          <w:sz w:val="24"/>
          <w:szCs w:val="24"/>
        </w:rPr>
      </w:pPr>
    </w:p>
    <w:p w14:paraId="5F2DF372" w14:textId="77777777" w:rsidR="003C7EF9" w:rsidRPr="003C7EF9" w:rsidRDefault="003C7EF9" w:rsidP="00ED3BAC">
      <w:pPr>
        <w:spacing w:after="0" w:line="276" w:lineRule="auto"/>
        <w:rPr>
          <w:rFonts w:ascii="Calibri" w:hAnsi="Calibri" w:cs="Calibri"/>
          <w:b/>
          <w:bCs/>
          <w:sz w:val="24"/>
          <w:szCs w:val="24"/>
        </w:rPr>
      </w:pPr>
      <w:r w:rsidRPr="003C7EF9">
        <w:rPr>
          <w:rFonts w:ascii="Calibri" w:hAnsi="Calibri" w:cs="Calibri"/>
          <w:b/>
          <w:bCs/>
          <w:sz w:val="24"/>
          <w:szCs w:val="24"/>
        </w:rPr>
        <w:t>TIME MANAGEMENT INCLUDES:</w:t>
      </w:r>
    </w:p>
    <w:p w14:paraId="19D390E6" w14:textId="77777777" w:rsidR="004060D7" w:rsidRDefault="003C7EF9" w:rsidP="00ED3BAC">
      <w:pPr>
        <w:pStyle w:val="ListParagraph"/>
        <w:numPr>
          <w:ilvl w:val="0"/>
          <w:numId w:val="2"/>
        </w:numPr>
        <w:spacing w:after="0" w:line="276" w:lineRule="auto"/>
        <w:ind w:left="360"/>
        <w:rPr>
          <w:rFonts w:ascii="Calibri" w:hAnsi="Calibri" w:cs="Calibri"/>
          <w:sz w:val="24"/>
          <w:szCs w:val="24"/>
        </w:rPr>
      </w:pPr>
      <w:r w:rsidRPr="003C7EF9">
        <w:rPr>
          <w:rFonts w:ascii="Calibri" w:hAnsi="Calibri" w:cs="Calibri"/>
          <w:b/>
          <w:bCs/>
          <w:sz w:val="24"/>
          <w:szCs w:val="24"/>
        </w:rPr>
        <w:t>Plan</w:t>
      </w:r>
      <w:r w:rsidR="004060D7">
        <w:rPr>
          <w:rFonts w:ascii="Calibri" w:hAnsi="Calibri" w:cs="Calibri"/>
          <w:b/>
          <w:bCs/>
          <w:sz w:val="24"/>
          <w:szCs w:val="24"/>
        </w:rPr>
        <w:t>ning</w:t>
      </w:r>
      <w:r w:rsidRPr="003C7EF9">
        <w:rPr>
          <w:rFonts w:ascii="Calibri" w:hAnsi="Calibri" w:cs="Calibri"/>
          <w:b/>
          <w:bCs/>
          <w:sz w:val="24"/>
          <w:szCs w:val="24"/>
        </w:rPr>
        <w:t xml:space="preserve"> your day well in advance</w:t>
      </w:r>
      <w:r w:rsidRPr="003C7EF9">
        <w:rPr>
          <w:rFonts w:ascii="Calibri" w:hAnsi="Calibri" w:cs="Calibri"/>
          <w:sz w:val="24"/>
          <w:szCs w:val="24"/>
        </w:rPr>
        <w:t xml:space="preserve">: </w:t>
      </w:r>
    </w:p>
    <w:p w14:paraId="392615CC" w14:textId="665D069D" w:rsidR="003C7EF9" w:rsidRDefault="00D33759" w:rsidP="0026694D">
      <w:pPr>
        <w:pStyle w:val="ListParagraph"/>
        <w:spacing w:after="0" w:line="276" w:lineRule="auto"/>
        <w:ind w:left="360"/>
        <w:rPr>
          <w:rFonts w:ascii="Calibri" w:hAnsi="Calibri" w:cs="Calibri"/>
          <w:sz w:val="24"/>
          <w:szCs w:val="24"/>
        </w:rPr>
      </w:pPr>
      <w:r>
        <w:rPr>
          <w:rFonts w:ascii="Calibri" w:hAnsi="Calibri" w:cs="Calibri"/>
          <w:sz w:val="24"/>
          <w:szCs w:val="24"/>
        </w:rPr>
        <w:t>P</w:t>
      </w:r>
      <w:r w:rsidR="003C7EF9" w:rsidRPr="003C7EF9">
        <w:rPr>
          <w:rFonts w:ascii="Calibri" w:hAnsi="Calibri" w:cs="Calibri"/>
          <w:sz w:val="24"/>
          <w:szCs w:val="24"/>
        </w:rPr>
        <w:t xml:space="preserve">repare a </w:t>
      </w:r>
      <w:r>
        <w:rPr>
          <w:rFonts w:ascii="Calibri" w:hAnsi="Calibri" w:cs="Calibri"/>
          <w:sz w:val="24"/>
          <w:szCs w:val="24"/>
        </w:rPr>
        <w:t>To-Do</w:t>
      </w:r>
      <w:r w:rsidR="003C7EF9" w:rsidRPr="003C7EF9">
        <w:rPr>
          <w:rFonts w:ascii="Calibri" w:hAnsi="Calibri" w:cs="Calibri"/>
          <w:sz w:val="24"/>
          <w:szCs w:val="24"/>
        </w:rPr>
        <w:t xml:space="preserve"> List or a “TASK PLAN”. Jot down the important activities that need to be done in a single day against the time that should be allocated to each activity. </w:t>
      </w:r>
      <w:r w:rsidR="00EB24D6">
        <w:rPr>
          <w:rFonts w:ascii="Calibri" w:hAnsi="Calibri" w:cs="Calibri"/>
          <w:sz w:val="24"/>
          <w:szCs w:val="24"/>
        </w:rPr>
        <w:t>High-priority</w:t>
      </w:r>
      <w:r w:rsidR="003C7EF9" w:rsidRPr="003C7EF9">
        <w:rPr>
          <w:rFonts w:ascii="Calibri" w:hAnsi="Calibri" w:cs="Calibri"/>
          <w:sz w:val="24"/>
          <w:szCs w:val="24"/>
        </w:rPr>
        <w:t xml:space="preserve"> work should </w:t>
      </w:r>
      <w:r w:rsidR="00EB24D6">
        <w:rPr>
          <w:rFonts w:ascii="Calibri" w:hAnsi="Calibri" w:cs="Calibri"/>
          <w:sz w:val="24"/>
          <w:szCs w:val="24"/>
        </w:rPr>
        <w:t>be at the</w:t>
      </w:r>
      <w:r w:rsidR="003C7EF9" w:rsidRPr="003C7EF9">
        <w:rPr>
          <w:rFonts w:ascii="Calibri" w:hAnsi="Calibri" w:cs="Calibri"/>
          <w:sz w:val="24"/>
          <w:szCs w:val="24"/>
        </w:rPr>
        <w:t xml:space="preserve"> top</w:t>
      </w:r>
      <w:r w:rsidR="00EB24D6">
        <w:rPr>
          <w:rFonts w:ascii="Calibri" w:hAnsi="Calibri" w:cs="Calibri"/>
          <w:sz w:val="24"/>
          <w:szCs w:val="24"/>
        </w:rPr>
        <w:t>,</w:t>
      </w:r>
      <w:r w:rsidR="003C7EF9" w:rsidRPr="003C7EF9">
        <w:rPr>
          <w:rFonts w:ascii="Calibri" w:hAnsi="Calibri" w:cs="Calibri"/>
          <w:sz w:val="24"/>
          <w:szCs w:val="24"/>
        </w:rPr>
        <w:t xml:space="preserve"> followed by those </w:t>
      </w:r>
      <w:r w:rsidR="00EB24D6">
        <w:rPr>
          <w:rFonts w:ascii="Calibri" w:hAnsi="Calibri" w:cs="Calibri"/>
          <w:sz w:val="24"/>
          <w:szCs w:val="24"/>
        </w:rPr>
        <w:t>that</w:t>
      </w:r>
      <w:r w:rsidR="003C7EF9" w:rsidRPr="003C7EF9">
        <w:rPr>
          <w:rFonts w:ascii="Calibri" w:hAnsi="Calibri" w:cs="Calibri"/>
          <w:sz w:val="24"/>
          <w:szCs w:val="24"/>
        </w:rPr>
        <w:t xml:space="preserve"> do not need to be focused on right now, but at a later stage. Complete pending tasks one by one. Do not begin fresh work unless you have finished your previous task. Tick the ones you have already completed. Ensure you finish the tasks within the stipulated time frame. Even though planning our time is important, it is just as important to have balance and time to do the other things you enjoy. A break can do wonders for our motivation!</w:t>
      </w:r>
    </w:p>
    <w:p w14:paraId="5004B8E4" w14:textId="77777777" w:rsidR="0026694D" w:rsidRPr="00C114A9" w:rsidRDefault="0026694D" w:rsidP="00C114A9">
      <w:pPr>
        <w:spacing w:after="0" w:line="276" w:lineRule="auto"/>
        <w:rPr>
          <w:rFonts w:ascii="Calibri" w:hAnsi="Calibri" w:cs="Calibri"/>
          <w:sz w:val="24"/>
          <w:szCs w:val="24"/>
        </w:rPr>
      </w:pPr>
    </w:p>
    <w:p w14:paraId="0CE6A33A" w14:textId="77777777" w:rsidR="0026694D" w:rsidRPr="0026694D" w:rsidRDefault="003C7EF9" w:rsidP="00ED3BAC">
      <w:pPr>
        <w:pStyle w:val="ListParagraph"/>
        <w:numPr>
          <w:ilvl w:val="0"/>
          <w:numId w:val="2"/>
        </w:numPr>
        <w:spacing w:after="0" w:line="276" w:lineRule="auto"/>
        <w:ind w:left="360"/>
        <w:rPr>
          <w:rFonts w:ascii="Calibri" w:hAnsi="Calibri" w:cs="Calibri"/>
          <w:sz w:val="24"/>
          <w:szCs w:val="24"/>
        </w:rPr>
      </w:pPr>
      <w:r w:rsidRPr="003C7EF9">
        <w:rPr>
          <w:rFonts w:ascii="Calibri" w:hAnsi="Calibri" w:cs="Calibri"/>
          <w:b/>
          <w:bCs/>
          <w:sz w:val="24"/>
          <w:szCs w:val="24"/>
        </w:rPr>
        <w:t xml:space="preserve">Setting </w:t>
      </w:r>
      <w:r w:rsidR="002E3EB8">
        <w:rPr>
          <w:rFonts w:ascii="Calibri" w:hAnsi="Calibri" w:cs="Calibri"/>
          <w:b/>
          <w:bCs/>
          <w:sz w:val="24"/>
          <w:szCs w:val="24"/>
        </w:rPr>
        <w:t>g</w:t>
      </w:r>
      <w:r w:rsidRPr="003C7EF9">
        <w:rPr>
          <w:rFonts w:ascii="Calibri" w:hAnsi="Calibri" w:cs="Calibri"/>
          <w:b/>
          <w:bCs/>
          <w:sz w:val="24"/>
          <w:szCs w:val="24"/>
        </w:rPr>
        <w:t xml:space="preserve">oals and </w:t>
      </w:r>
      <w:r w:rsidR="002E3EB8">
        <w:rPr>
          <w:rFonts w:ascii="Calibri" w:hAnsi="Calibri" w:cs="Calibri"/>
          <w:b/>
          <w:bCs/>
          <w:sz w:val="24"/>
          <w:szCs w:val="24"/>
        </w:rPr>
        <w:t>o</w:t>
      </w:r>
      <w:r w:rsidRPr="003C7EF9">
        <w:rPr>
          <w:rFonts w:ascii="Calibri" w:hAnsi="Calibri" w:cs="Calibri"/>
          <w:b/>
          <w:bCs/>
          <w:sz w:val="24"/>
          <w:szCs w:val="24"/>
        </w:rPr>
        <w:t>bjectives:</w:t>
      </w:r>
      <w:r w:rsidR="004060D7">
        <w:rPr>
          <w:rFonts w:ascii="Calibri" w:hAnsi="Calibri" w:cs="Calibri"/>
          <w:b/>
          <w:bCs/>
          <w:sz w:val="24"/>
          <w:szCs w:val="24"/>
        </w:rPr>
        <w:t xml:space="preserve"> </w:t>
      </w:r>
      <w:r w:rsidR="004060D7" w:rsidRPr="00D33759">
        <w:rPr>
          <w:rFonts w:ascii="Calibri" w:hAnsi="Calibri" w:cs="Calibri"/>
          <w:i/>
          <w:iCs/>
          <w:sz w:val="24"/>
          <w:szCs w:val="24"/>
        </w:rPr>
        <w:t>(Think back to when you learnt about GOAL SETTING and how that can help you figure out where you are going and what you want to achieve.</w:t>
      </w:r>
      <w:r w:rsidR="004060D7">
        <w:rPr>
          <w:rFonts w:ascii="Calibri" w:hAnsi="Calibri" w:cs="Calibri"/>
          <w:i/>
          <w:iCs/>
          <w:sz w:val="24"/>
          <w:szCs w:val="24"/>
        </w:rPr>
        <w:t>)</w:t>
      </w:r>
      <w:r w:rsidRPr="003C7EF9">
        <w:rPr>
          <w:rFonts w:ascii="Calibri" w:hAnsi="Calibri" w:cs="Calibri"/>
          <w:b/>
          <w:bCs/>
          <w:sz w:val="24"/>
          <w:szCs w:val="24"/>
        </w:rPr>
        <w:t xml:space="preserve"> </w:t>
      </w:r>
    </w:p>
    <w:p w14:paraId="051EF367" w14:textId="58CC6235" w:rsidR="003C7EF9" w:rsidRDefault="0026694D" w:rsidP="0026694D">
      <w:pPr>
        <w:pStyle w:val="ListParagraph"/>
        <w:spacing w:after="0" w:line="276" w:lineRule="auto"/>
        <w:ind w:left="360"/>
        <w:rPr>
          <w:rFonts w:ascii="Calibri" w:hAnsi="Calibri" w:cs="Calibri"/>
          <w:sz w:val="24"/>
          <w:szCs w:val="24"/>
        </w:rPr>
      </w:pPr>
      <w:r>
        <w:rPr>
          <w:rFonts w:ascii="Calibri" w:hAnsi="Calibri" w:cs="Calibri"/>
          <w:sz w:val="24"/>
          <w:szCs w:val="24"/>
        </w:rPr>
        <w:t>W</w:t>
      </w:r>
      <w:r w:rsidR="003C7EF9" w:rsidRPr="003C7EF9">
        <w:rPr>
          <w:rFonts w:ascii="Calibri" w:hAnsi="Calibri" w:cs="Calibri"/>
          <w:sz w:val="24"/>
          <w:szCs w:val="24"/>
        </w:rPr>
        <w:t xml:space="preserve">orking without goals and targets would be like a </w:t>
      </w:r>
      <w:r w:rsidR="005E7590">
        <w:rPr>
          <w:rFonts w:ascii="Calibri" w:hAnsi="Calibri" w:cs="Calibri"/>
          <w:sz w:val="24"/>
          <w:szCs w:val="24"/>
        </w:rPr>
        <w:t>ship captain losing his</w:t>
      </w:r>
      <w:r w:rsidR="003C7EF9" w:rsidRPr="003C7EF9">
        <w:rPr>
          <w:rFonts w:ascii="Calibri" w:hAnsi="Calibri" w:cs="Calibri"/>
          <w:sz w:val="24"/>
          <w:szCs w:val="24"/>
        </w:rPr>
        <w:t xml:space="preserve"> way in the sea. Yes, you would be lost. Set targets for yourself and make sure they are realistic and achievable.</w:t>
      </w:r>
    </w:p>
    <w:p w14:paraId="4561ADAA" w14:textId="77777777" w:rsidR="0026694D" w:rsidRPr="003C7EF9" w:rsidRDefault="0026694D" w:rsidP="0026694D">
      <w:pPr>
        <w:pStyle w:val="ListParagraph"/>
        <w:spacing w:after="0" w:line="276" w:lineRule="auto"/>
        <w:ind w:left="360"/>
        <w:rPr>
          <w:rFonts w:ascii="Calibri" w:hAnsi="Calibri" w:cs="Calibri"/>
          <w:sz w:val="24"/>
          <w:szCs w:val="24"/>
        </w:rPr>
      </w:pPr>
    </w:p>
    <w:p w14:paraId="4F879750" w14:textId="0D6EE917" w:rsidR="00D90E1F" w:rsidRPr="00D90E1F" w:rsidRDefault="003C7EF9" w:rsidP="00ED3BAC">
      <w:pPr>
        <w:pStyle w:val="ListParagraph"/>
        <w:numPr>
          <w:ilvl w:val="0"/>
          <w:numId w:val="2"/>
        </w:numPr>
        <w:spacing w:after="0" w:line="276" w:lineRule="auto"/>
        <w:ind w:left="360"/>
        <w:rPr>
          <w:rFonts w:ascii="Calibri" w:hAnsi="Calibri" w:cs="Calibri"/>
          <w:sz w:val="24"/>
          <w:szCs w:val="24"/>
        </w:rPr>
      </w:pPr>
      <w:r w:rsidRPr="003C7EF9">
        <w:rPr>
          <w:rFonts w:ascii="Calibri" w:hAnsi="Calibri" w:cs="Calibri"/>
          <w:b/>
          <w:bCs/>
          <w:sz w:val="24"/>
          <w:szCs w:val="24"/>
        </w:rPr>
        <w:t xml:space="preserve">Setting </w:t>
      </w:r>
      <w:r w:rsidR="00D7162E">
        <w:rPr>
          <w:rFonts w:ascii="Calibri" w:hAnsi="Calibri" w:cs="Calibri"/>
          <w:b/>
          <w:bCs/>
          <w:sz w:val="24"/>
          <w:szCs w:val="24"/>
        </w:rPr>
        <w:t>d</w:t>
      </w:r>
      <w:r w:rsidRPr="003C7EF9">
        <w:rPr>
          <w:rFonts w:ascii="Calibri" w:hAnsi="Calibri" w:cs="Calibri"/>
          <w:b/>
          <w:bCs/>
          <w:sz w:val="24"/>
          <w:szCs w:val="24"/>
        </w:rPr>
        <w:t xml:space="preserve">eadlines: </w:t>
      </w:r>
    </w:p>
    <w:p w14:paraId="0F6C640D" w14:textId="4E9CB052" w:rsidR="003C7EF9" w:rsidRDefault="00D90E1F" w:rsidP="00D90E1F">
      <w:pPr>
        <w:pStyle w:val="ListParagraph"/>
        <w:spacing w:after="0" w:line="276" w:lineRule="auto"/>
        <w:ind w:left="360"/>
        <w:rPr>
          <w:rFonts w:ascii="Calibri" w:hAnsi="Calibri" w:cs="Calibri"/>
          <w:sz w:val="24"/>
          <w:szCs w:val="24"/>
        </w:rPr>
      </w:pPr>
      <w:r>
        <w:rPr>
          <w:rFonts w:ascii="Calibri" w:hAnsi="Calibri" w:cs="Calibri"/>
          <w:sz w:val="24"/>
          <w:szCs w:val="24"/>
        </w:rPr>
        <w:t>D</w:t>
      </w:r>
      <w:r w:rsidR="003C7EF9" w:rsidRPr="003C7EF9">
        <w:rPr>
          <w:rFonts w:ascii="Calibri" w:hAnsi="Calibri" w:cs="Calibri"/>
          <w:sz w:val="24"/>
          <w:szCs w:val="24"/>
        </w:rPr>
        <w:t xml:space="preserve">eadlines can help you strive hard to complete tasks ahead of the deadlines. Do not wait for your teachers or tutors to ask you every time. Learn to take ownership and responsibility </w:t>
      </w:r>
      <w:r>
        <w:rPr>
          <w:rFonts w:ascii="Calibri" w:hAnsi="Calibri" w:cs="Calibri"/>
          <w:sz w:val="24"/>
          <w:szCs w:val="24"/>
        </w:rPr>
        <w:t>for</w:t>
      </w:r>
      <w:r w:rsidR="00871405">
        <w:rPr>
          <w:rFonts w:ascii="Calibri" w:hAnsi="Calibri" w:cs="Calibri"/>
          <w:sz w:val="24"/>
          <w:szCs w:val="24"/>
        </w:rPr>
        <w:t xml:space="preserve"> your</w:t>
      </w:r>
      <w:r w:rsidR="003C7EF9" w:rsidRPr="003C7EF9">
        <w:rPr>
          <w:rFonts w:ascii="Calibri" w:hAnsi="Calibri" w:cs="Calibri"/>
          <w:sz w:val="24"/>
          <w:szCs w:val="24"/>
        </w:rPr>
        <w:t xml:space="preserve"> work. </w:t>
      </w:r>
      <w:r w:rsidR="00871405">
        <w:rPr>
          <w:rFonts w:ascii="Calibri" w:hAnsi="Calibri" w:cs="Calibri"/>
          <w:sz w:val="24"/>
          <w:szCs w:val="24"/>
        </w:rPr>
        <w:t>The o</w:t>
      </w:r>
      <w:r w:rsidR="003C7EF9" w:rsidRPr="003C7EF9">
        <w:rPr>
          <w:rFonts w:ascii="Calibri" w:hAnsi="Calibri" w:cs="Calibri"/>
          <w:sz w:val="24"/>
          <w:szCs w:val="24"/>
        </w:rPr>
        <w:t>ne person who can best set deadlines and timeframes is you. Ask yourself how much time needs to be devoted to a particular task and for how many days. Use a planner to mark the important dates against the set deadlines.</w:t>
      </w:r>
    </w:p>
    <w:p w14:paraId="42EB6BE3" w14:textId="77777777" w:rsidR="00D6225D" w:rsidRPr="003C7EF9" w:rsidRDefault="00D6225D" w:rsidP="00D90E1F">
      <w:pPr>
        <w:pStyle w:val="ListParagraph"/>
        <w:spacing w:after="0" w:line="276" w:lineRule="auto"/>
        <w:ind w:left="360"/>
        <w:rPr>
          <w:rFonts w:ascii="Calibri" w:hAnsi="Calibri" w:cs="Calibri"/>
          <w:sz w:val="24"/>
          <w:szCs w:val="24"/>
        </w:rPr>
      </w:pPr>
    </w:p>
    <w:p w14:paraId="4DB31946" w14:textId="19B669A8" w:rsidR="00D6225D" w:rsidRPr="00D6225D" w:rsidRDefault="003C7EF9" w:rsidP="00ED3BAC">
      <w:pPr>
        <w:pStyle w:val="ListParagraph"/>
        <w:numPr>
          <w:ilvl w:val="0"/>
          <w:numId w:val="2"/>
        </w:numPr>
        <w:spacing w:after="0" w:line="276" w:lineRule="auto"/>
        <w:ind w:left="360"/>
        <w:rPr>
          <w:rFonts w:ascii="Calibri" w:hAnsi="Calibri" w:cs="Calibri"/>
          <w:sz w:val="24"/>
          <w:szCs w:val="24"/>
        </w:rPr>
      </w:pPr>
      <w:r w:rsidRPr="003C7EF9">
        <w:rPr>
          <w:rFonts w:ascii="Calibri" w:hAnsi="Calibri" w:cs="Calibri"/>
          <w:b/>
          <w:bCs/>
          <w:sz w:val="24"/>
          <w:szCs w:val="24"/>
        </w:rPr>
        <w:t xml:space="preserve">Prioritising </w:t>
      </w:r>
      <w:r w:rsidR="00D7162E">
        <w:rPr>
          <w:rFonts w:ascii="Calibri" w:hAnsi="Calibri" w:cs="Calibri"/>
          <w:b/>
          <w:bCs/>
          <w:sz w:val="24"/>
          <w:szCs w:val="24"/>
        </w:rPr>
        <w:t>t</w:t>
      </w:r>
      <w:r w:rsidRPr="003C7EF9">
        <w:rPr>
          <w:rFonts w:ascii="Calibri" w:hAnsi="Calibri" w:cs="Calibri"/>
          <w:b/>
          <w:bCs/>
          <w:sz w:val="24"/>
          <w:szCs w:val="24"/>
        </w:rPr>
        <w:t xml:space="preserve">asks: </w:t>
      </w:r>
    </w:p>
    <w:p w14:paraId="4C4711F3" w14:textId="06473E2E" w:rsidR="003C7EF9" w:rsidRDefault="00D6225D" w:rsidP="00D6225D">
      <w:pPr>
        <w:pStyle w:val="ListParagraph"/>
        <w:spacing w:after="0" w:line="276" w:lineRule="auto"/>
        <w:ind w:left="360"/>
        <w:rPr>
          <w:rFonts w:ascii="Calibri" w:hAnsi="Calibri" w:cs="Calibri"/>
          <w:sz w:val="24"/>
          <w:szCs w:val="24"/>
        </w:rPr>
      </w:pPr>
      <w:r>
        <w:rPr>
          <w:rFonts w:ascii="Calibri" w:hAnsi="Calibri" w:cs="Calibri"/>
          <w:sz w:val="24"/>
          <w:szCs w:val="24"/>
        </w:rPr>
        <w:t>P</w:t>
      </w:r>
      <w:r w:rsidR="003C7EF9" w:rsidRPr="003C7EF9">
        <w:rPr>
          <w:rFonts w:ascii="Calibri" w:hAnsi="Calibri" w:cs="Calibri"/>
          <w:sz w:val="24"/>
          <w:szCs w:val="24"/>
        </w:rPr>
        <w:t>rioritis</w:t>
      </w:r>
      <w:r>
        <w:rPr>
          <w:rFonts w:ascii="Calibri" w:hAnsi="Calibri" w:cs="Calibri"/>
          <w:sz w:val="24"/>
          <w:szCs w:val="24"/>
        </w:rPr>
        <w:t>e tasks</w:t>
      </w:r>
      <w:r w:rsidR="003C7EF9" w:rsidRPr="003C7EF9">
        <w:rPr>
          <w:rFonts w:ascii="Calibri" w:hAnsi="Calibri" w:cs="Calibri"/>
          <w:sz w:val="24"/>
          <w:szCs w:val="24"/>
        </w:rPr>
        <w:t xml:space="preserve"> as per their importance and urgency. Know the difference between important and urgent work. Identify which tasks should be done within a day, month</w:t>
      </w:r>
      <w:r>
        <w:rPr>
          <w:rFonts w:ascii="Calibri" w:hAnsi="Calibri" w:cs="Calibri"/>
          <w:sz w:val="24"/>
          <w:szCs w:val="24"/>
        </w:rPr>
        <w:t>,</w:t>
      </w:r>
      <w:r w:rsidR="003C7EF9" w:rsidRPr="003C7EF9">
        <w:rPr>
          <w:rFonts w:ascii="Calibri" w:hAnsi="Calibri" w:cs="Calibri"/>
          <w:sz w:val="24"/>
          <w:szCs w:val="24"/>
        </w:rPr>
        <w:t xml:space="preserve"> </w:t>
      </w:r>
      <w:r>
        <w:rPr>
          <w:rFonts w:ascii="Calibri" w:hAnsi="Calibri" w:cs="Calibri"/>
          <w:sz w:val="24"/>
          <w:szCs w:val="24"/>
        </w:rPr>
        <w:t>etc</w:t>
      </w:r>
      <w:r w:rsidR="003C7EF9" w:rsidRPr="003C7EF9">
        <w:rPr>
          <w:rFonts w:ascii="Calibri" w:hAnsi="Calibri" w:cs="Calibri"/>
          <w:sz w:val="24"/>
          <w:szCs w:val="24"/>
        </w:rPr>
        <w:t xml:space="preserve">. </w:t>
      </w:r>
      <w:r>
        <w:rPr>
          <w:rFonts w:ascii="Calibri" w:hAnsi="Calibri" w:cs="Calibri"/>
          <w:sz w:val="24"/>
          <w:szCs w:val="24"/>
        </w:rPr>
        <w:t>Most important tasks</w:t>
      </w:r>
      <w:r w:rsidR="003C7EF9" w:rsidRPr="003C7EF9">
        <w:rPr>
          <w:rFonts w:ascii="Calibri" w:hAnsi="Calibri" w:cs="Calibri"/>
          <w:sz w:val="24"/>
          <w:szCs w:val="24"/>
        </w:rPr>
        <w:t xml:space="preserve"> should be done earlier.</w:t>
      </w:r>
    </w:p>
    <w:p w14:paraId="08369235" w14:textId="25AC34D9" w:rsidR="00F6418B" w:rsidRDefault="00F6418B">
      <w:pPr>
        <w:spacing w:after="0" w:line="276" w:lineRule="auto"/>
        <w:rPr>
          <w:rFonts w:ascii="Calibri" w:hAnsi="Calibri" w:cs="Calibri"/>
          <w:sz w:val="24"/>
          <w:szCs w:val="24"/>
        </w:rPr>
      </w:pPr>
      <w:r>
        <w:rPr>
          <w:rFonts w:ascii="Calibri" w:hAnsi="Calibri" w:cs="Calibri"/>
          <w:sz w:val="24"/>
          <w:szCs w:val="24"/>
        </w:rPr>
        <w:br w:type="page"/>
      </w:r>
    </w:p>
    <w:p w14:paraId="0FF379CD" w14:textId="77777777" w:rsidR="00410719" w:rsidRPr="00410719" w:rsidRDefault="003C7EF9" w:rsidP="00ED3BAC">
      <w:pPr>
        <w:pStyle w:val="ListParagraph"/>
        <w:numPr>
          <w:ilvl w:val="0"/>
          <w:numId w:val="2"/>
        </w:numPr>
        <w:spacing w:after="0" w:line="276" w:lineRule="auto"/>
        <w:ind w:left="360"/>
        <w:rPr>
          <w:rFonts w:ascii="Calibri" w:hAnsi="Calibri" w:cs="Calibri"/>
          <w:sz w:val="24"/>
          <w:szCs w:val="24"/>
        </w:rPr>
      </w:pPr>
      <w:r w:rsidRPr="003C7EF9">
        <w:rPr>
          <w:rFonts w:ascii="Calibri" w:hAnsi="Calibri" w:cs="Calibri"/>
          <w:b/>
          <w:bCs/>
          <w:sz w:val="24"/>
          <w:szCs w:val="24"/>
        </w:rPr>
        <w:lastRenderedPageBreak/>
        <w:t xml:space="preserve">Spending the right </w:t>
      </w:r>
      <w:r w:rsidR="00410719">
        <w:rPr>
          <w:rFonts w:ascii="Calibri" w:hAnsi="Calibri" w:cs="Calibri"/>
          <w:b/>
          <w:bCs/>
          <w:sz w:val="24"/>
          <w:szCs w:val="24"/>
        </w:rPr>
        <w:t xml:space="preserve">amount of </w:t>
      </w:r>
      <w:r w:rsidRPr="003C7EF9">
        <w:rPr>
          <w:rFonts w:ascii="Calibri" w:hAnsi="Calibri" w:cs="Calibri"/>
          <w:b/>
          <w:bCs/>
          <w:sz w:val="24"/>
          <w:szCs w:val="24"/>
        </w:rPr>
        <w:t xml:space="preserve">time on </w:t>
      </w:r>
      <w:r w:rsidR="00410719">
        <w:rPr>
          <w:rFonts w:ascii="Calibri" w:hAnsi="Calibri" w:cs="Calibri"/>
          <w:b/>
          <w:bCs/>
          <w:sz w:val="24"/>
          <w:szCs w:val="24"/>
        </w:rPr>
        <w:t xml:space="preserve">the </w:t>
      </w:r>
      <w:r w:rsidRPr="003C7EF9">
        <w:rPr>
          <w:rFonts w:ascii="Calibri" w:hAnsi="Calibri" w:cs="Calibri"/>
          <w:b/>
          <w:bCs/>
          <w:sz w:val="24"/>
          <w:szCs w:val="24"/>
        </w:rPr>
        <w:t xml:space="preserve">right activity: </w:t>
      </w:r>
    </w:p>
    <w:p w14:paraId="5D887F34" w14:textId="43217C2E" w:rsidR="003C7EF9" w:rsidRDefault="00410719" w:rsidP="00410719">
      <w:pPr>
        <w:pStyle w:val="ListParagraph"/>
        <w:spacing w:after="0" w:line="276" w:lineRule="auto"/>
        <w:ind w:left="360"/>
        <w:rPr>
          <w:rFonts w:ascii="Calibri" w:hAnsi="Calibri" w:cs="Calibri"/>
          <w:sz w:val="24"/>
          <w:szCs w:val="24"/>
        </w:rPr>
      </w:pPr>
      <w:r>
        <w:rPr>
          <w:rFonts w:ascii="Calibri" w:hAnsi="Calibri" w:cs="Calibri"/>
          <w:sz w:val="24"/>
          <w:szCs w:val="24"/>
        </w:rPr>
        <w:t>D</w:t>
      </w:r>
      <w:r w:rsidR="003C7EF9" w:rsidRPr="003C7EF9">
        <w:rPr>
          <w:rFonts w:ascii="Calibri" w:hAnsi="Calibri" w:cs="Calibri"/>
          <w:sz w:val="24"/>
          <w:szCs w:val="24"/>
        </w:rPr>
        <w:t xml:space="preserve">evelop the habit of doing the right thing at the right time. Work done at the wrong time is not of much use. It’s the same as needing to be somewhere important at a certain time but missing your bus or train because you </w:t>
      </w:r>
      <w:r w:rsidR="00F6418B">
        <w:rPr>
          <w:rFonts w:ascii="Calibri" w:hAnsi="Calibri" w:cs="Calibri"/>
          <w:sz w:val="24"/>
          <w:szCs w:val="24"/>
        </w:rPr>
        <w:t>don't</w:t>
      </w:r>
      <w:r w:rsidR="001653F6">
        <w:rPr>
          <w:rFonts w:ascii="Calibri" w:hAnsi="Calibri" w:cs="Calibri"/>
          <w:sz w:val="24"/>
          <w:szCs w:val="24"/>
        </w:rPr>
        <w:t xml:space="preserve"> have</w:t>
      </w:r>
      <w:r w:rsidR="003C7EF9" w:rsidRPr="003C7EF9">
        <w:rPr>
          <w:rFonts w:ascii="Calibri" w:hAnsi="Calibri" w:cs="Calibri"/>
          <w:sz w:val="24"/>
          <w:szCs w:val="24"/>
        </w:rPr>
        <w:t xml:space="preserve"> the correct information or haven’t planned properly. Planning what you’re doing and how long things should take is important. </w:t>
      </w:r>
    </w:p>
    <w:p w14:paraId="3C80BBC7" w14:textId="6DE8428C" w:rsidR="003C7EF9" w:rsidRPr="003C7EF9" w:rsidRDefault="003C7EF9" w:rsidP="00ED3BAC">
      <w:pPr>
        <w:pStyle w:val="ListParagraph"/>
        <w:spacing w:after="0" w:line="276" w:lineRule="auto"/>
        <w:ind w:left="360"/>
        <w:rPr>
          <w:rFonts w:ascii="Calibri" w:hAnsi="Calibri" w:cs="Calibri"/>
          <w:sz w:val="24"/>
          <w:szCs w:val="24"/>
        </w:rPr>
      </w:pPr>
    </w:p>
    <w:p w14:paraId="5884C541" w14:textId="4BA631AF" w:rsidR="003C7EF9" w:rsidRPr="003C7EF9" w:rsidRDefault="00A95D1C" w:rsidP="00ED3BAC">
      <w:pPr>
        <w:spacing w:after="0" w:line="276" w:lineRule="auto"/>
        <w:rPr>
          <w:rFonts w:ascii="Calibri" w:hAnsi="Calibri" w:cs="Calibri"/>
          <w:b/>
          <w:bCs/>
          <w:sz w:val="24"/>
          <w:szCs w:val="24"/>
        </w:rPr>
      </w:pPr>
      <w:r w:rsidRPr="003C7EF9">
        <w:rPr>
          <w:rFonts w:ascii="Calibri" w:hAnsi="Calibri" w:cs="Calibri"/>
          <w:noProof/>
          <w:sz w:val="24"/>
          <w:szCs w:val="24"/>
        </w:rPr>
        <w:drawing>
          <wp:anchor distT="0" distB="0" distL="114300" distR="114300" simplePos="0" relativeHeight="251658246" behindDoc="0" locked="0" layoutInCell="1" allowOverlap="1" wp14:anchorId="4FACBC09" wp14:editId="4ECBD240">
            <wp:simplePos x="0" y="0"/>
            <wp:positionH relativeFrom="margin">
              <wp:align>right</wp:align>
            </wp:positionH>
            <wp:positionV relativeFrom="margin">
              <wp:posOffset>1296035</wp:posOffset>
            </wp:positionV>
            <wp:extent cx="2190750" cy="2190750"/>
            <wp:effectExtent l="0" t="0" r="0" b="0"/>
            <wp:wrapSquare wrapText="bothSides"/>
            <wp:docPr id="1171604365" name="Picture 5" descr="Free Pencil Note vector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encil Note vector and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EF9" w:rsidRPr="003C7EF9">
        <w:rPr>
          <w:rFonts w:ascii="Calibri" w:hAnsi="Calibri" w:cs="Calibri"/>
          <w:b/>
          <w:bCs/>
          <w:sz w:val="24"/>
          <w:szCs w:val="24"/>
        </w:rPr>
        <w:t>ADVANTAGES OF TIME MANAGEMENT</w:t>
      </w:r>
    </w:p>
    <w:p w14:paraId="789046DF" w14:textId="380B5382" w:rsidR="003C7EF9" w:rsidRPr="003C7EF9" w:rsidRDefault="003C7EF9" w:rsidP="00ED3BAC">
      <w:pPr>
        <w:pStyle w:val="ListParagraph"/>
        <w:numPr>
          <w:ilvl w:val="0"/>
          <w:numId w:val="3"/>
        </w:numPr>
        <w:spacing w:after="0" w:line="276" w:lineRule="auto"/>
        <w:rPr>
          <w:rFonts w:ascii="Calibri" w:hAnsi="Calibri" w:cs="Calibri"/>
          <w:sz w:val="24"/>
          <w:szCs w:val="24"/>
        </w:rPr>
      </w:pPr>
      <w:r w:rsidRPr="003C7EF9">
        <w:rPr>
          <w:rFonts w:ascii="Calibri" w:hAnsi="Calibri" w:cs="Calibri"/>
          <w:b/>
          <w:bCs/>
          <w:sz w:val="24"/>
          <w:szCs w:val="24"/>
        </w:rPr>
        <w:t xml:space="preserve">Less stress: </w:t>
      </w:r>
      <w:r w:rsidR="004501AF">
        <w:rPr>
          <w:rFonts w:ascii="Calibri" w:hAnsi="Calibri" w:cs="Calibri"/>
          <w:sz w:val="24"/>
          <w:szCs w:val="24"/>
        </w:rPr>
        <w:t>I</w:t>
      </w:r>
      <w:r w:rsidRPr="003C7EF9">
        <w:rPr>
          <w:rFonts w:ascii="Calibri" w:hAnsi="Calibri" w:cs="Calibri"/>
          <w:sz w:val="24"/>
          <w:szCs w:val="24"/>
        </w:rPr>
        <w:t xml:space="preserve">f your time is managed well, you will be less stressed and </w:t>
      </w:r>
      <w:r w:rsidR="004501AF">
        <w:rPr>
          <w:rFonts w:ascii="Calibri" w:hAnsi="Calibri" w:cs="Calibri"/>
          <w:sz w:val="24"/>
          <w:szCs w:val="24"/>
        </w:rPr>
        <w:t>do</w:t>
      </w:r>
      <w:r w:rsidRPr="003C7EF9">
        <w:rPr>
          <w:rFonts w:ascii="Calibri" w:hAnsi="Calibri" w:cs="Calibri"/>
          <w:sz w:val="24"/>
          <w:szCs w:val="24"/>
        </w:rPr>
        <w:t xml:space="preserve"> less rushing around to try and get things done. By dedicating time to your tasks, you can complete them properly</w:t>
      </w:r>
      <w:r w:rsidR="004501AF">
        <w:rPr>
          <w:rFonts w:ascii="Calibri" w:hAnsi="Calibri" w:cs="Calibri"/>
          <w:sz w:val="24"/>
          <w:szCs w:val="24"/>
        </w:rPr>
        <w:t xml:space="preserve">, </w:t>
      </w:r>
      <w:r w:rsidRPr="003C7EF9">
        <w:rPr>
          <w:rFonts w:ascii="Calibri" w:hAnsi="Calibri" w:cs="Calibri"/>
          <w:sz w:val="24"/>
          <w:szCs w:val="24"/>
        </w:rPr>
        <w:t xml:space="preserve">have time for yourself, </w:t>
      </w:r>
      <w:r w:rsidR="004501AF">
        <w:rPr>
          <w:rFonts w:ascii="Calibri" w:hAnsi="Calibri" w:cs="Calibri"/>
          <w:sz w:val="24"/>
          <w:szCs w:val="24"/>
        </w:rPr>
        <w:t>and be</w:t>
      </w:r>
      <w:r w:rsidRPr="003C7EF9">
        <w:rPr>
          <w:rFonts w:ascii="Calibri" w:hAnsi="Calibri" w:cs="Calibri"/>
          <w:sz w:val="24"/>
          <w:szCs w:val="24"/>
        </w:rPr>
        <w:t xml:space="preserve"> able to spend time with friends and family. This will help you find balance in all aspects</w:t>
      </w:r>
      <w:r w:rsidR="004501AF">
        <w:rPr>
          <w:rFonts w:ascii="Calibri" w:hAnsi="Calibri" w:cs="Calibri"/>
          <w:sz w:val="24"/>
          <w:szCs w:val="24"/>
        </w:rPr>
        <w:t xml:space="preserve"> of your life</w:t>
      </w:r>
      <w:r w:rsidRPr="003C7EF9">
        <w:rPr>
          <w:rFonts w:ascii="Calibri" w:hAnsi="Calibri" w:cs="Calibri"/>
          <w:sz w:val="24"/>
          <w:szCs w:val="24"/>
        </w:rPr>
        <w:t>.</w:t>
      </w:r>
    </w:p>
    <w:p w14:paraId="51FBC74E" w14:textId="32D24EA6" w:rsidR="003C7EF9" w:rsidRPr="003C7EF9" w:rsidRDefault="003C7EF9" w:rsidP="00ED3BAC">
      <w:pPr>
        <w:pStyle w:val="ListParagraph"/>
        <w:numPr>
          <w:ilvl w:val="0"/>
          <w:numId w:val="3"/>
        </w:numPr>
        <w:spacing w:after="0" w:line="276" w:lineRule="auto"/>
        <w:rPr>
          <w:rFonts w:ascii="Calibri" w:hAnsi="Calibri" w:cs="Calibri"/>
          <w:sz w:val="24"/>
          <w:szCs w:val="24"/>
        </w:rPr>
      </w:pPr>
      <w:r w:rsidRPr="003C7EF9">
        <w:rPr>
          <w:rFonts w:ascii="Calibri" w:hAnsi="Calibri" w:cs="Calibri"/>
          <w:b/>
          <w:bCs/>
          <w:sz w:val="24"/>
          <w:szCs w:val="24"/>
        </w:rPr>
        <w:t xml:space="preserve">Time to exercise, sleep and eat properly: </w:t>
      </w:r>
      <w:r w:rsidR="00896BBC">
        <w:rPr>
          <w:rFonts w:ascii="Calibri" w:hAnsi="Calibri" w:cs="Calibri"/>
          <w:sz w:val="24"/>
          <w:szCs w:val="24"/>
        </w:rPr>
        <w:t xml:space="preserve">When you </w:t>
      </w:r>
      <w:r w:rsidRPr="003C7EF9">
        <w:rPr>
          <w:rFonts w:ascii="Calibri" w:hAnsi="Calibri" w:cs="Calibri"/>
          <w:sz w:val="24"/>
          <w:szCs w:val="24"/>
        </w:rPr>
        <w:t>manag</w:t>
      </w:r>
      <w:r w:rsidR="00896BBC">
        <w:rPr>
          <w:rFonts w:ascii="Calibri" w:hAnsi="Calibri" w:cs="Calibri"/>
          <w:sz w:val="24"/>
          <w:szCs w:val="24"/>
        </w:rPr>
        <w:t>e</w:t>
      </w:r>
      <w:r w:rsidRPr="003C7EF9">
        <w:rPr>
          <w:rFonts w:ascii="Calibri" w:hAnsi="Calibri" w:cs="Calibri"/>
          <w:sz w:val="24"/>
          <w:szCs w:val="24"/>
        </w:rPr>
        <w:t xml:space="preserve"> your time well, you will have time for other activities and ensure a balanced lifestyle. Being on track with tasks, homework and exercise will mean you can fit more activities in and still do the things you enjoy. </w:t>
      </w:r>
    </w:p>
    <w:p w14:paraId="4319E390" w14:textId="4C47CD03" w:rsidR="003C7EF9" w:rsidRPr="003C7EF9" w:rsidRDefault="003C7EF9" w:rsidP="00ED3BAC">
      <w:pPr>
        <w:pStyle w:val="ListParagraph"/>
        <w:numPr>
          <w:ilvl w:val="0"/>
          <w:numId w:val="3"/>
        </w:numPr>
        <w:spacing w:after="0" w:line="276" w:lineRule="auto"/>
        <w:rPr>
          <w:rFonts w:ascii="Calibri" w:hAnsi="Calibri" w:cs="Calibri"/>
          <w:sz w:val="24"/>
          <w:szCs w:val="24"/>
        </w:rPr>
      </w:pPr>
      <w:r w:rsidRPr="003C7EF9">
        <w:rPr>
          <w:rFonts w:ascii="Calibri" w:hAnsi="Calibri" w:cs="Calibri"/>
          <w:b/>
          <w:bCs/>
          <w:sz w:val="24"/>
          <w:szCs w:val="24"/>
        </w:rPr>
        <w:t>Improve</w:t>
      </w:r>
      <w:r w:rsidR="00947B6A">
        <w:rPr>
          <w:rFonts w:ascii="Calibri" w:hAnsi="Calibri" w:cs="Calibri"/>
          <w:b/>
          <w:bCs/>
          <w:sz w:val="24"/>
          <w:szCs w:val="24"/>
        </w:rPr>
        <w:t>ment of</w:t>
      </w:r>
      <w:r w:rsidRPr="003C7EF9">
        <w:rPr>
          <w:rFonts w:ascii="Calibri" w:hAnsi="Calibri" w:cs="Calibri"/>
          <w:b/>
          <w:bCs/>
          <w:sz w:val="24"/>
          <w:szCs w:val="24"/>
        </w:rPr>
        <w:t xml:space="preserve"> your marks: </w:t>
      </w:r>
      <w:r w:rsidR="00EF5A16" w:rsidRPr="00EF5A16">
        <w:rPr>
          <w:rFonts w:ascii="Calibri" w:hAnsi="Calibri" w:cs="Calibri"/>
          <w:sz w:val="24"/>
          <w:szCs w:val="24"/>
        </w:rPr>
        <w:t xml:space="preserve">Submitting tasks and assignments on time and thoroughly completing </w:t>
      </w:r>
      <w:r w:rsidR="002A7AFD">
        <w:rPr>
          <w:rFonts w:ascii="Calibri" w:hAnsi="Calibri" w:cs="Calibri"/>
          <w:sz w:val="24"/>
          <w:szCs w:val="24"/>
        </w:rPr>
        <w:t xml:space="preserve">the </w:t>
      </w:r>
      <w:r w:rsidR="00EF5A16" w:rsidRPr="00EF5A16">
        <w:rPr>
          <w:rFonts w:ascii="Calibri" w:hAnsi="Calibri" w:cs="Calibri"/>
          <w:sz w:val="24"/>
          <w:szCs w:val="24"/>
        </w:rPr>
        <w:t xml:space="preserve">required work can potentially </w:t>
      </w:r>
      <w:r w:rsidR="00EF5A16">
        <w:rPr>
          <w:rFonts w:ascii="Calibri" w:hAnsi="Calibri" w:cs="Calibri"/>
          <w:sz w:val="24"/>
          <w:szCs w:val="24"/>
        </w:rPr>
        <w:t>improve</w:t>
      </w:r>
      <w:r w:rsidR="00EF5A16" w:rsidRPr="00EF5A16">
        <w:rPr>
          <w:rFonts w:ascii="Calibri" w:hAnsi="Calibri" w:cs="Calibri"/>
          <w:sz w:val="24"/>
          <w:szCs w:val="24"/>
        </w:rPr>
        <w:t xml:space="preserve"> your marks.</w:t>
      </w:r>
    </w:p>
    <w:p w14:paraId="533BD830" w14:textId="394B6955" w:rsidR="003C7EF9" w:rsidRPr="003C7EF9" w:rsidRDefault="003C7EF9" w:rsidP="00ED3BAC">
      <w:pPr>
        <w:pStyle w:val="ListParagraph"/>
        <w:numPr>
          <w:ilvl w:val="0"/>
          <w:numId w:val="3"/>
        </w:numPr>
        <w:spacing w:after="0" w:line="276" w:lineRule="auto"/>
        <w:rPr>
          <w:rFonts w:ascii="Calibri" w:hAnsi="Calibri" w:cs="Calibri"/>
          <w:sz w:val="24"/>
          <w:szCs w:val="24"/>
        </w:rPr>
      </w:pPr>
      <w:r w:rsidRPr="003C7EF9">
        <w:rPr>
          <w:rFonts w:ascii="Calibri" w:hAnsi="Calibri" w:cs="Calibri"/>
          <w:b/>
          <w:bCs/>
          <w:sz w:val="24"/>
          <w:szCs w:val="24"/>
        </w:rPr>
        <w:t xml:space="preserve">You won’t miss any important deadlines: </w:t>
      </w:r>
      <w:r w:rsidR="00EF5A16" w:rsidRPr="00EF5A16">
        <w:rPr>
          <w:rFonts w:ascii="Calibri" w:hAnsi="Calibri" w:cs="Calibri"/>
          <w:sz w:val="24"/>
          <w:szCs w:val="24"/>
        </w:rPr>
        <w:t>P</w:t>
      </w:r>
      <w:r w:rsidRPr="003C7EF9">
        <w:rPr>
          <w:rFonts w:ascii="Calibri" w:hAnsi="Calibri" w:cs="Calibri"/>
          <w:sz w:val="24"/>
          <w:szCs w:val="24"/>
        </w:rPr>
        <w:t xml:space="preserve">lanning </w:t>
      </w:r>
      <w:r w:rsidR="002A7AFD">
        <w:rPr>
          <w:rFonts w:ascii="Calibri" w:hAnsi="Calibri" w:cs="Calibri"/>
          <w:sz w:val="24"/>
          <w:szCs w:val="24"/>
        </w:rPr>
        <w:t>in advance</w:t>
      </w:r>
      <w:r w:rsidRPr="003C7EF9">
        <w:rPr>
          <w:rFonts w:ascii="Calibri" w:hAnsi="Calibri" w:cs="Calibri"/>
          <w:sz w:val="24"/>
          <w:szCs w:val="24"/>
        </w:rPr>
        <w:t xml:space="preserve"> means you will have time to complete things and prevent tasks and jobs </w:t>
      </w:r>
      <w:r w:rsidR="00066BC0">
        <w:rPr>
          <w:rFonts w:ascii="Calibri" w:hAnsi="Calibri" w:cs="Calibri"/>
          <w:sz w:val="24"/>
          <w:szCs w:val="24"/>
        </w:rPr>
        <w:t xml:space="preserve">from </w:t>
      </w:r>
      <w:r w:rsidRPr="003C7EF9">
        <w:rPr>
          <w:rFonts w:ascii="Calibri" w:hAnsi="Calibri" w:cs="Calibri"/>
          <w:sz w:val="24"/>
          <w:szCs w:val="24"/>
        </w:rPr>
        <w:t xml:space="preserve">piling up and reaching the point where you are scrambling to do everything last minute. Proper planning counts towards being </w:t>
      </w:r>
      <w:r w:rsidR="00066BC0" w:rsidRPr="00066BC0">
        <w:rPr>
          <w:rFonts w:ascii="Calibri" w:hAnsi="Calibri" w:cs="Calibri"/>
          <w:b/>
          <w:bCs/>
          <w:sz w:val="24"/>
          <w:szCs w:val="24"/>
        </w:rPr>
        <w:t>proactive</w:t>
      </w:r>
      <w:r w:rsidRPr="003C7EF9">
        <w:rPr>
          <w:rFonts w:ascii="Calibri" w:hAnsi="Calibri" w:cs="Calibri"/>
          <w:sz w:val="24"/>
          <w:szCs w:val="24"/>
        </w:rPr>
        <w:t xml:space="preserve">, thinking ahead and </w:t>
      </w:r>
      <w:r w:rsidR="004D026B">
        <w:rPr>
          <w:rFonts w:ascii="Calibri" w:hAnsi="Calibri" w:cs="Calibri"/>
          <w:sz w:val="24"/>
          <w:szCs w:val="24"/>
        </w:rPr>
        <w:t>doing</w:t>
      </w:r>
      <w:r w:rsidRPr="003C7EF9">
        <w:rPr>
          <w:rFonts w:ascii="Calibri" w:hAnsi="Calibri" w:cs="Calibri"/>
          <w:sz w:val="24"/>
          <w:szCs w:val="24"/>
        </w:rPr>
        <w:t xml:space="preserve"> things on your terms</w:t>
      </w:r>
      <w:r w:rsidR="004D026B">
        <w:rPr>
          <w:rFonts w:ascii="Calibri" w:hAnsi="Calibri" w:cs="Calibri"/>
          <w:sz w:val="24"/>
          <w:szCs w:val="24"/>
        </w:rPr>
        <w:t>,</w:t>
      </w:r>
      <w:r w:rsidRPr="003C7EF9">
        <w:rPr>
          <w:rFonts w:ascii="Calibri" w:hAnsi="Calibri" w:cs="Calibri"/>
          <w:sz w:val="24"/>
          <w:szCs w:val="24"/>
        </w:rPr>
        <w:t xml:space="preserve"> in a way that suits you best. Things will be easier for you and keep your relationships with family and friends healthy. You won’t have to worry about anyone nagging or checking up on you because you will always have everything under control.</w:t>
      </w:r>
    </w:p>
    <w:p w14:paraId="39E19137" w14:textId="658979D1" w:rsidR="003C7EF9" w:rsidRDefault="003C7EF9" w:rsidP="00ED3BAC">
      <w:pPr>
        <w:pStyle w:val="ListParagraph"/>
        <w:numPr>
          <w:ilvl w:val="0"/>
          <w:numId w:val="3"/>
        </w:numPr>
        <w:spacing w:after="0" w:line="276" w:lineRule="auto"/>
        <w:rPr>
          <w:rFonts w:ascii="Calibri" w:hAnsi="Calibri" w:cs="Calibri"/>
          <w:sz w:val="24"/>
          <w:szCs w:val="24"/>
        </w:rPr>
      </w:pPr>
      <w:r w:rsidRPr="003C7EF9">
        <w:rPr>
          <w:rFonts w:ascii="Calibri" w:hAnsi="Calibri" w:cs="Calibri"/>
          <w:b/>
          <w:bCs/>
          <w:sz w:val="24"/>
          <w:szCs w:val="24"/>
        </w:rPr>
        <w:t>Prepar</w:t>
      </w:r>
      <w:r w:rsidR="00947B6A">
        <w:rPr>
          <w:rFonts w:ascii="Calibri" w:hAnsi="Calibri" w:cs="Calibri"/>
          <w:b/>
          <w:bCs/>
          <w:sz w:val="24"/>
          <w:szCs w:val="24"/>
        </w:rPr>
        <w:t>es</w:t>
      </w:r>
      <w:r w:rsidRPr="003C7EF9">
        <w:rPr>
          <w:rFonts w:ascii="Calibri" w:hAnsi="Calibri" w:cs="Calibri"/>
          <w:b/>
          <w:bCs/>
          <w:sz w:val="24"/>
          <w:szCs w:val="24"/>
        </w:rPr>
        <w:t xml:space="preserve"> you for life and studies after school:</w:t>
      </w:r>
      <w:r w:rsidRPr="003C7EF9">
        <w:rPr>
          <w:rFonts w:ascii="Calibri" w:hAnsi="Calibri" w:cs="Calibri"/>
          <w:sz w:val="24"/>
          <w:szCs w:val="24"/>
        </w:rPr>
        <w:t xml:space="preserve"> </w:t>
      </w:r>
      <w:r w:rsidR="00E70F62">
        <w:rPr>
          <w:rFonts w:ascii="Calibri" w:hAnsi="Calibri" w:cs="Calibri"/>
          <w:sz w:val="24"/>
          <w:szCs w:val="24"/>
        </w:rPr>
        <w:t>O</w:t>
      </w:r>
      <w:r w:rsidRPr="003C7EF9">
        <w:rPr>
          <w:rFonts w:ascii="Calibri" w:hAnsi="Calibri" w:cs="Calibri"/>
          <w:sz w:val="24"/>
          <w:szCs w:val="24"/>
        </w:rPr>
        <w:t>nce you leave school</w:t>
      </w:r>
      <w:r w:rsidR="00E70F62">
        <w:rPr>
          <w:rFonts w:ascii="Calibri" w:hAnsi="Calibri" w:cs="Calibri"/>
          <w:sz w:val="24"/>
          <w:szCs w:val="24"/>
        </w:rPr>
        <w:t>,</w:t>
      </w:r>
      <w:r w:rsidRPr="003C7EF9">
        <w:rPr>
          <w:rFonts w:ascii="Calibri" w:hAnsi="Calibri" w:cs="Calibri"/>
          <w:sz w:val="24"/>
          <w:szCs w:val="24"/>
        </w:rPr>
        <w:t xml:space="preserve"> it </w:t>
      </w:r>
      <w:r w:rsidR="008B5FEC">
        <w:rPr>
          <w:rFonts w:ascii="Calibri" w:hAnsi="Calibri" w:cs="Calibri"/>
          <w:sz w:val="24"/>
          <w:szCs w:val="24"/>
        </w:rPr>
        <w:t>is</w:t>
      </w:r>
      <w:r w:rsidRPr="003C7EF9">
        <w:rPr>
          <w:rFonts w:ascii="Calibri" w:hAnsi="Calibri" w:cs="Calibri"/>
          <w:sz w:val="24"/>
          <w:szCs w:val="24"/>
        </w:rPr>
        <w:t xml:space="preserve"> expected that you </w:t>
      </w:r>
      <w:r w:rsidR="00E70F62">
        <w:rPr>
          <w:rFonts w:ascii="Calibri" w:hAnsi="Calibri" w:cs="Calibri"/>
          <w:sz w:val="24"/>
          <w:szCs w:val="24"/>
        </w:rPr>
        <w:t>can</w:t>
      </w:r>
      <w:r w:rsidRPr="003C7EF9">
        <w:rPr>
          <w:rFonts w:ascii="Calibri" w:hAnsi="Calibri" w:cs="Calibri"/>
          <w:sz w:val="24"/>
          <w:szCs w:val="24"/>
        </w:rPr>
        <w:t xml:space="preserve"> manage your time, whether at college, university, </w:t>
      </w:r>
      <w:r w:rsidR="00E70F62">
        <w:rPr>
          <w:rFonts w:ascii="Calibri" w:hAnsi="Calibri" w:cs="Calibri"/>
          <w:sz w:val="24"/>
          <w:szCs w:val="24"/>
        </w:rPr>
        <w:t>T</w:t>
      </w:r>
      <w:r w:rsidR="00E70F62" w:rsidRPr="003C7EF9">
        <w:rPr>
          <w:rFonts w:ascii="Calibri" w:hAnsi="Calibri" w:cs="Calibri"/>
          <w:sz w:val="24"/>
          <w:szCs w:val="24"/>
        </w:rPr>
        <w:t>echnikon</w:t>
      </w:r>
      <w:r w:rsidRPr="003C7EF9">
        <w:rPr>
          <w:rFonts w:ascii="Calibri" w:hAnsi="Calibri" w:cs="Calibri"/>
          <w:sz w:val="24"/>
          <w:szCs w:val="24"/>
        </w:rPr>
        <w:t xml:space="preserve"> or in the workplace – </w:t>
      </w:r>
      <w:r w:rsidR="008B5FEC">
        <w:rPr>
          <w:rFonts w:ascii="Calibri" w:hAnsi="Calibri" w:cs="Calibri"/>
          <w:sz w:val="24"/>
          <w:szCs w:val="24"/>
        </w:rPr>
        <w:t>managing</w:t>
      </w:r>
      <w:r w:rsidR="0083332A">
        <w:rPr>
          <w:rFonts w:ascii="Calibri" w:hAnsi="Calibri" w:cs="Calibri"/>
          <w:sz w:val="24"/>
          <w:szCs w:val="24"/>
        </w:rPr>
        <w:t xml:space="preserve"> your time </w:t>
      </w:r>
      <w:r w:rsidRPr="003C7EF9">
        <w:rPr>
          <w:rFonts w:ascii="Calibri" w:hAnsi="Calibri" w:cs="Calibri"/>
          <w:sz w:val="24"/>
          <w:szCs w:val="24"/>
        </w:rPr>
        <w:t>will make things less stressful.  By managing your time well, you have the freedom to be the creator of your destiny. You decide what you get to do and what you</w:t>
      </w:r>
      <w:r w:rsidR="00A74C74">
        <w:rPr>
          <w:rFonts w:ascii="Calibri" w:hAnsi="Calibri" w:cs="Calibri"/>
          <w:sz w:val="24"/>
          <w:szCs w:val="24"/>
        </w:rPr>
        <w:t xml:space="preserve"> </w:t>
      </w:r>
      <w:r w:rsidRPr="003C7EF9">
        <w:rPr>
          <w:rFonts w:ascii="Calibri" w:hAnsi="Calibri" w:cs="Calibri"/>
          <w:sz w:val="24"/>
          <w:szCs w:val="24"/>
        </w:rPr>
        <w:t xml:space="preserve">say YES to. </w:t>
      </w:r>
      <w:r w:rsidR="005C68F0" w:rsidRPr="005C68F0">
        <w:rPr>
          <w:rFonts w:ascii="Calibri" w:hAnsi="Calibri" w:cs="Calibri"/>
          <w:sz w:val="24"/>
          <w:szCs w:val="24"/>
        </w:rPr>
        <w:t>Poor time management can cause your "to-do list" to take control of your day, leaving you feeling like you're missing out because you're forced to say "no" when you'd rather say "yes." Developing effective time management skills is essential to avoid this.</w:t>
      </w:r>
    </w:p>
    <w:p w14:paraId="7E7F8ABC" w14:textId="50BB530C" w:rsidR="00E30D61" w:rsidRDefault="00E30D61">
      <w:pPr>
        <w:spacing w:after="0" w:line="276" w:lineRule="auto"/>
        <w:rPr>
          <w:rFonts w:ascii="Calibri" w:hAnsi="Calibri" w:cs="Calibri"/>
          <w:sz w:val="24"/>
          <w:szCs w:val="24"/>
        </w:rPr>
      </w:pPr>
      <w:r>
        <w:rPr>
          <w:rFonts w:ascii="Calibri" w:hAnsi="Calibri" w:cs="Calibri"/>
          <w:sz w:val="24"/>
          <w:szCs w:val="24"/>
        </w:rPr>
        <w:br w:type="page"/>
      </w:r>
    </w:p>
    <w:p w14:paraId="7286C6BF" w14:textId="24F77AE1" w:rsidR="00035BED" w:rsidRPr="00C114A9" w:rsidRDefault="00035BED" w:rsidP="00035BED">
      <w:pPr>
        <w:spacing w:after="0" w:line="276" w:lineRule="auto"/>
        <w:rPr>
          <w:rFonts w:ascii="Calibri" w:hAnsi="Calibri" w:cs="Calibri"/>
          <w:b/>
          <w:bCs/>
          <w:sz w:val="28"/>
          <w:szCs w:val="28"/>
        </w:rPr>
      </w:pPr>
      <w:r w:rsidRPr="00C114A9">
        <w:rPr>
          <w:rFonts w:ascii="Calibri" w:hAnsi="Calibri" w:cs="Calibri"/>
          <w:b/>
          <w:bCs/>
          <w:sz w:val="28"/>
          <w:szCs w:val="28"/>
        </w:rPr>
        <w:t xml:space="preserve">Lesson 2: </w:t>
      </w:r>
      <w:r w:rsidR="00C114A9" w:rsidRPr="00C114A9">
        <w:rPr>
          <w:rFonts w:ascii="Calibri" w:hAnsi="Calibri" w:cs="Calibri"/>
          <w:b/>
          <w:bCs/>
          <w:sz w:val="28"/>
          <w:szCs w:val="28"/>
        </w:rPr>
        <w:t xml:space="preserve">Accountability in carrying out responsibilities and organisation </w:t>
      </w:r>
    </w:p>
    <w:p w14:paraId="1D8CB46A" w14:textId="77777777" w:rsidR="003C7EF9" w:rsidRPr="003C7EF9" w:rsidRDefault="003C7EF9" w:rsidP="00ED3BAC">
      <w:pPr>
        <w:spacing w:after="0" w:line="276" w:lineRule="auto"/>
        <w:rPr>
          <w:rFonts w:ascii="Calibri" w:hAnsi="Calibri" w:cs="Calibri"/>
          <w:sz w:val="24"/>
          <w:szCs w:val="24"/>
        </w:rPr>
      </w:pPr>
    </w:p>
    <w:p w14:paraId="3A5734F5" w14:textId="77777777" w:rsidR="00E30D61" w:rsidRDefault="003C7EF9" w:rsidP="00ED3BAC">
      <w:pPr>
        <w:spacing w:after="0" w:line="276" w:lineRule="auto"/>
        <w:rPr>
          <w:rFonts w:ascii="Calibri" w:hAnsi="Calibri" w:cs="Calibri"/>
          <w:b/>
          <w:bCs/>
          <w:sz w:val="24"/>
          <w:szCs w:val="24"/>
        </w:rPr>
      </w:pPr>
      <w:r w:rsidRPr="003C7EF9">
        <w:rPr>
          <w:rFonts w:ascii="Calibri" w:hAnsi="Calibri" w:cs="Calibri"/>
          <w:b/>
          <w:bCs/>
          <w:sz w:val="24"/>
          <w:szCs w:val="24"/>
        </w:rPr>
        <w:t>ACCOUNTABILITY</w:t>
      </w:r>
    </w:p>
    <w:p w14:paraId="131B89B4" w14:textId="7B8415FD" w:rsidR="003C7EF9" w:rsidRDefault="00851F24" w:rsidP="00ED3BAC">
      <w:pPr>
        <w:spacing w:after="0" w:line="276" w:lineRule="auto"/>
        <w:rPr>
          <w:rFonts w:ascii="Calibri" w:hAnsi="Calibri" w:cs="Calibri"/>
          <w:sz w:val="24"/>
          <w:szCs w:val="24"/>
        </w:rPr>
      </w:pPr>
      <w:r>
        <w:rPr>
          <w:rFonts w:ascii="Calibri" w:hAnsi="Calibri" w:cs="Calibri"/>
          <w:sz w:val="24"/>
          <w:szCs w:val="24"/>
        </w:rPr>
        <w:t>B</w:t>
      </w:r>
      <w:r w:rsidR="003C7EF9" w:rsidRPr="003C7EF9">
        <w:rPr>
          <w:rFonts w:ascii="Calibri" w:hAnsi="Calibri" w:cs="Calibri"/>
          <w:sz w:val="24"/>
          <w:szCs w:val="24"/>
        </w:rPr>
        <w:t xml:space="preserve">eing accountable </w:t>
      </w:r>
      <w:r>
        <w:rPr>
          <w:rFonts w:ascii="Calibri" w:hAnsi="Calibri" w:cs="Calibri"/>
          <w:sz w:val="24"/>
          <w:szCs w:val="24"/>
        </w:rPr>
        <w:t>is</w:t>
      </w:r>
      <w:r w:rsidR="003C7EF9" w:rsidRPr="003C7EF9">
        <w:rPr>
          <w:rFonts w:ascii="Calibri" w:hAnsi="Calibri" w:cs="Calibri"/>
          <w:sz w:val="24"/>
          <w:szCs w:val="24"/>
        </w:rPr>
        <w:t xml:space="preserve"> about </w:t>
      </w:r>
      <w:r>
        <w:rPr>
          <w:rFonts w:ascii="Calibri" w:hAnsi="Calibri" w:cs="Calibri"/>
          <w:sz w:val="24"/>
          <w:szCs w:val="24"/>
        </w:rPr>
        <w:t>taking</w:t>
      </w:r>
      <w:r w:rsidR="003C7EF9" w:rsidRPr="003C7EF9">
        <w:rPr>
          <w:rFonts w:ascii="Calibri" w:hAnsi="Calibri" w:cs="Calibri"/>
          <w:sz w:val="24"/>
          <w:szCs w:val="24"/>
        </w:rPr>
        <w:t xml:space="preserve"> </w:t>
      </w:r>
      <w:r w:rsidR="003C7EF9" w:rsidRPr="003C7EF9">
        <w:rPr>
          <w:rFonts w:ascii="Calibri" w:hAnsi="Calibri" w:cs="Calibri"/>
          <w:sz w:val="24"/>
          <w:szCs w:val="24"/>
          <w:u w:val="single"/>
        </w:rPr>
        <w:t>responsib</w:t>
      </w:r>
      <w:r>
        <w:rPr>
          <w:rFonts w:ascii="Calibri" w:hAnsi="Calibri" w:cs="Calibri"/>
          <w:sz w:val="24"/>
          <w:szCs w:val="24"/>
          <w:u w:val="single"/>
        </w:rPr>
        <w:t>ility</w:t>
      </w:r>
      <w:r w:rsidR="00DC2656">
        <w:rPr>
          <w:rFonts w:ascii="Calibri" w:hAnsi="Calibri" w:cs="Calibri"/>
          <w:sz w:val="24"/>
          <w:szCs w:val="24"/>
          <w:u w:val="single"/>
        </w:rPr>
        <w:t>/ownership</w:t>
      </w:r>
      <w:r w:rsidR="003C7EF9" w:rsidRPr="003C7EF9">
        <w:rPr>
          <w:rFonts w:ascii="Calibri" w:hAnsi="Calibri" w:cs="Calibri"/>
          <w:sz w:val="24"/>
          <w:szCs w:val="24"/>
        </w:rPr>
        <w:t xml:space="preserve"> for our </w:t>
      </w:r>
      <w:r w:rsidR="00DC2656">
        <w:rPr>
          <w:rFonts w:ascii="Calibri" w:hAnsi="Calibri" w:cs="Calibri"/>
          <w:sz w:val="24"/>
          <w:szCs w:val="24"/>
        </w:rPr>
        <w:t xml:space="preserve">choices and </w:t>
      </w:r>
      <w:r w:rsidR="003C7EF9" w:rsidRPr="003C7EF9">
        <w:rPr>
          <w:rFonts w:ascii="Calibri" w:hAnsi="Calibri" w:cs="Calibri"/>
          <w:sz w:val="24"/>
          <w:szCs w:val="24"/>
        </w:rPr>
        <w:t xml:space="preserve">actions and what happens because of those </w:t>
      </w:r>
      <w:r w:rsidR="00DC2656">
        <w:rPr>
          <w:rFonts w:ascii="Calibri" w:hAnsi="Calibri" w:cs="Calibri"/>
          <w:sz w:val="24"/>
          <w:szCs w:val="24"/>
        </w:rPr>
        <w:t xml:space="preserve">choices and </w:t>
      </w:r>
      <w:r w:rsidR="003C7EF9" w:rsidRPr="003C7EF9">
        <w:rPr>
          <w:rFonts w:ascii="Calibri" w:hAnsi="Calibri" w:cs="Calibri"/>
          <w:sz w:val="24"/>
          <w:szCs w:val="24"/>
        </w:rPr>
        <w:t>actions.</w:t>
      </w:r>
      <w:r w:rsidR="005D18C3">
        <w:rPr>
          <w:rFonts w:ascii="Calibri" w:hAnsi="Calibri" w:cs="Calibri"/>
          <w:sz w:val="24"/>
          <w:szCs w:val="24"/>
        </w:rPr>
        <w:t xml:space="preserve"> </w:t>
      </w:r>
      <w:r w:rsidR="003C7EF9" w:rsidRPr="003C7EF9">
        <w:rPr>
          <w:rFonts w:ascii="Calibri" w:hAnsi="Calibri" w:cs="Calibri"/>
          <w:noProof/>
          <w:sz w:val="24"/>
          <w:szCs w:val="24"/>
        </w:rPr>
        <w:drawing>
          <wp:anchor distT="0" distB="0" distL="114300" distR="114300" simplePos="0" relativeHeight="251658240" behindDoc="0" locked="0" layoutInCell="1" allowOverlap="1" wp14:anchorId="66A9CAA6" wp14:editId="1AD03206">
            <wp:simplePos x="0" y="0"/>
            <wp:positionH relativeFrom="column">
              <wp:posOffset>-1334135</wp:posOffset>
            </wp:positionH>
            <wp:positionV relativeFrom="paragraph">
              <wp:posOffset>1897380</wp:posOffset>
            </wp:positionV>
            <wp:extent cx="466725" cy="466725"/>
            <wp:effectExtent l="57150" t="0" r="28575" b="0"/>
            <wp:wrapNone/>
            <wp:docPr id="166" name="Graphic 166"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Pencil with solid fill"/>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13442218">
                      <a:off x="0" y="0"/>
                      <a:ext cx="466725" cy="466725"/>
                    </a:xfrm>
                    <a:prstGeom prst="rect">
                      <a:avLst/>
                    </a:prstGeom>
                  </pic:spPr>
                </pic:pic>
              </a:graphicData>
            </a:graphic>
          </wp:anchor>
        </w:drawing>
      </w:r>
      <w:r w:rsidR="00073078" w:rsidRPr="00073078">
        <w:rPr>
          <w:rFonts w:ascii="Calibri" w:hAnsi="Calibri" w:cs="Calibri"/>
          <w:noProof/>
          <w:sz w:val="24"/>
          <w:szCs w:val="24"/>
        </w:rPr>
        <w:t>Instead of blaming others or making excuses, you focus on making amends when things go wrong.</w:t>
      </w:r>
      <w:r w:rsidR="00073078">
        <w:rPr>
          <w:rFonts w:ascii="Calibri" w:hAnsi="Calibri" w:cs="Calibri"/>
          <w:noProof/>
          <w:sz w:val="24"/>
          <w:szCs w:val="24"/>
        </w:rPr>
        <w:t xml:space="preserve"> </w:t>
      </w:r>
      <w:r w:rsidR="009A47FA">
        <w:rPr>
          <w:rFonts w:ascii="Calibri" w:hAnsi="Calibri" w:cs="Calibri"/>
          <w:noProof/>
          <w:sz w:val="24"/>
          <w:szCs w:val="24"/>
        </w:rPr>
        <w:t xml:space="preserve">It allows you to learn from your mistakes. </w:t>
      </w:r>
      <w:r w:rsidR="00896243">
        <w:rPr>
          <w:rFonts w:ascii="Calibri" w:hAnsi="Calibri" w:cs="Calibri"/>
          <w:sz w:val="24"/>
          <w:szCs w:val="24"/>
        </w:rPr>
        <w:t>Accountability</w:t>
      </w:r>
      <w:r w:rsidR="00896243" w:rsidRPr="00896243">
        <w:rPr>
          <w:rFonts w:ascii="Calibri" w:hAnsi="Calibri" w:cs="Calibri"/>
          <w:sz w:val="24"/>
          <w:szCs w:val="24"/>
        </w:rPr>
        <w:t xml:space="preserve"> means understanding your roles and responsibilities and </w:t>
      </w:r>
      <w:r w:rsidR="00BD2A21">
        <w:rPr>
          <w:rFonts w:ascii="Calibri" w:hAnsi="Calibri" w:cs="Calibri"/>
          <w:sz w:val="24"/>
          <w:szCs w:val="24"/>
        </w:rPr>
        <w:t>knowing</w:t>
      </w:r>
      <w:r w:rsidR="00896243" w:rsidRPr="00896243">
        <w:rPr>
          <w:rFonts w:ascii="Calibri" w:hAnsi="Calibri" w:cs="Calibri"/>
          <w:sz w:val="24"/>
          <w:szCs w:val="24"/>
        </w:rPr>
        <w:t xml:space="preserve"> what is expected of you. For instance, your teacher expect</w:t>
      </w:r>
      <w:r w:rsidR="00896243">
        <w:rPr>
          <w:rFonts w:ascii="Calibri" w:hAnsi="Calibri" w:cs="Calibri"/>
          <w:sz w:val="24"/>
          <w:szCs w:val="24"/>
        </w:rPr>
        <w:t>s</w:t>
      </w:r>
      <w:r w:rsidR="00896243" w:rsidRPr="00896243">
        <w:rPr>
          <w:rFonts w:ascii="Calibri" w:hAnsi="Calibri" w:cs="Calibri"/>
          <w:sz w:val="24"/>
          <w:szCs w:val="24"/>
        </w:rPr>
        <w:t xml:space="preserve"> you to come to school prepared, with your workbook ready for your Life Orientation lessons. If you arrive without it, you must face the consequences and take responsibility for your actions instead of blaming others.</w:t>
      </w:r>
      <w:r w:rsidR="00BD2A21">
        <w:rPr>
          <w:rFonts w:ascii="Calibri" w:hAnsi="Calibri" w:cs="Calibri"/>
          <w:sz w:val="24"/>
          <w:szCs w:val="24"/>
        </w:rPr>
        <w:t xml:space="preserve"> </w:t>
      </w:r>
    </w:p>
    <w:p w14:paraId="35B2F8C1" w14:textId="77777777" w:rsidR="009A47FA" w:rsidRPr="003C7EF9" w:rsidRDefault="009A47FA" w:rsidP="00ED3BAC">
      <w:pPr>
        <w:spacing w:after="0" w:line="276" w:lineRule="auto"/>
        <w:rPr>
          <w:rFonts w:ascii="Calibri" w:hAnsi="Calibri" w:cs="Calibri"/>
          <w:sz w:val="24"/>
          <w:szCs w:val="24"/>
        </w:rPr>
      </w:pPr>
    </w:p>
    <w:p w14:paraId="227E874C" w14:textId="535E8FD9" w:rsidR="003C7EF9" w:rsidRPr="003C7EF9" w:rsidRDefault="003C7EF9" w:rsidP="00ED3BAC">
      <w:pPr>
        <w:spacing w:after="0" w:line="276" w:lineRule="auto"/>
        <w:rPr>
          <w:rFonts w:ascii="Calibri" w:hAnsi="Calibri" w:cs="Calibri"/>
          <w:sz w:val="24"/>
          <w:szCs w:val="24"/>
        </w:rPr>
      </w:pPr>
      <w:r w:rsidRPr="003C7EF9">
        <w:rPr>
          <w:rFonts w:ascii="Calibri" w:hAnsi="Calibri" w:cs="Calibri"/>
          <w:sz w:val="24"/>
          <w:szCs w:val="24"/>
        </w:rPr>
        <w:t>Being in school, you and only you are responsible for your performance</w:t>
      </w:r>
      <w:r w:rsidR="004F44E4">
        <w:rPr>
          <w:rFonts w:ascii="Calibri" w:hAnsi="Calibri" w:cs="Calibri"/>
          <w:sz w:val="24"/>
          <w:szCs w:val="24"/>
        </w:rPr>
        <w:t>. Y</w:t>
      </w:r>
      <w:r w:rsidRPr="003C7EF9">
        <w:rPr>
          <w:rFonts w:ascii="Calibri" w:hAnsi="Calibri" w:cs="Calibri"/>
          <w:sz w:val="24"/>
          <w:szCs w:val="24"/>
        </w:rPr>
        <w:t>es,</w:t>
      </w:r>
      <w:r w:rsidR="004F44E4">
        <w:rPr>
          <w:rFonts w:ascii="Calibri" w:hAnsi="Calibri" w:cs="Calibri"/>
          <w:sz w:val="24"/>
          <w:szCs w:val="24"/>
        </w:rPr>
        <w:t xml:space="preserve"> </w:t>
      </w:r>
      <w:r w:rsidRPr="003C7EF9">
        <w:rPr>
          <w:rFonts w:ascii="Calibri" w:hAnsi="Calibri" w:cs="Calibri"/>
          <w:sz w:val="24"/>
          <w:szCs w:val="24"/>
        </w:rPr>
        <w:t>your teachers are there to guide yo</w:t>
      </w:r>
      <w:r w:rsidR="00201AA3">
        <w:rPr>
          <w:rFonts w:ascii="Calibri" w:hAnsi="Calibri" w:cs="Calibri"/>
          <w:sz w:val="24"/>
          <w:szCs w:val="24"/>
        </w:rPr>
        <w:t xml:space="preserve">u and </w:t>
      </w:r>
      <w:r w:rsidRPr="003C7EF9">
        <w:rPr>
          <w:rFonts w:ascii="Calibri" w:hAnsi="Calibri" w:cs="Calibri"/>
          <w:sz w:val="24"/>
          <w:szCs w:val="24"/>
        </w:rPr>
        <w:t>your famil</w:t>
      </w:r>
      <w:r w:rsidR="004F44E4">
        <w:rPr>
          <w:rFonts w:ascii="Calibri" w:hAnsi="Calibri" w:cs="Calibri"/>
          <w:sz w:val="24"/>
          <w:szCs w:val="24"/>
        </w:rPr>
        <w:t>y</w:t>
      </w:r>
      <w:r w:rsidRPr="003C7EF9">
        <w:rPr>
          <w:rFonts w:ascii="Calibri" w:hAnsi="Calibri" w:cs="Calibri"/>
          <w:sz w:val="24"/>
          <w:szCs w:val="24"/>
        </w:rPr>
        <w:t xml:space="preserve"> </w:t>
      </w:r>
      <w:r w:rsidR="004F44E4">
        <w:rPr>
          <w:rFonts w:ascii="Calibri" w:hAnsi="Calibri" w:cs="Calibri"/>
          <w:sz w:val="24"/>
          <w:szCs w:val="24"/>
        </w:rPr>
        <w:t>is</w:t>
      </w:r>
      <w:r w:rsidRPr="003C7EF9">
        <w:rPr>
          <w:rFonts w:ascii="Calibri" w:hAnsi="Calibri" w:cs="Calibri"/>
          <w:sz w:val="24"/>
          <w:szCs w:val="24"/>
        </w:rPr>
        <w:t xml:space="preserve"> there to help you but it all comes down to </w:t>
      </w:r>
      <w:r w:rsidR="00201AA3">
        <w:rPr>
          <w:rFonts w:ascii="Calibri" w:hAnsi="Calibri" w:cs="Calibri"/>
          <w:sz w:val="24"/>
          <w:szCs w:val="24"/>
        </w:rPr>
        <w:t>YOU</w:t>
      </w:r>
      <w:r w:rsidRPr="003C7EF9">
        <w:rPr>
          <w:rFonts w:ascii="Calibri" w:hAnsi="Calibri" w:cs="Calibri"/>
          <w:sz w:val="24"/>
          <w:szCs w:val="24"/>
        </w:rPr>
        <w:t>. It’s up to you to do your homework and tasks to the best of your ability</w:t>
      </w:r>
      <w:r w:rsidR="00FF25B4">
        <w:rPr>
          <w:rFonts w:ascii="Calibri" w:hAnsi="Calibri" w:cs="Calibri"/>
          <w:sz w:val="24"/>
          <w:szCs w:val="24"/>
        </w:rPr>
        <w:t xml:space="preserve"> and</w:t>
      </w:r>
      <w:r w:rsidRPr="003C7EF9">
        <w:rPr>
          <w:rFonts w:ascii="Calibri" w:hAnsi="Calibri" w:cs="Calibri"/>
          <w:sz w:val="24"/>
          <w:szCs w:val="24"/>
        </w:rPr>
        <w:t xml:space="preserve"> to study and prepare as best you can for your tests and assessments. By </w:t>
      </w:r>
      <w:r w:rsidR="00FF25B4">
        <w:rPr>
          <w:rFonts w:ascii="Calibri" w:hAnsi="Calibri" w:cs="Calibri"/>
          <w:sz w:val="24"/>
          <w:szCs w:val="24"/>
        </w:rPr>
        <w:t>practising</w:t>
      </w:r>
      <w:r w:rsidRPr="003C7EF9">
        <w:rPr>
          <w:rFonts w:ascii="Calibri" w:hAnsi="Calibri" w:cs="Calibri"/>
          <w:sz w:val="24"/>
          <w:szCs w:val="24"/>
        </w:rPr>
        <w:t xml:space="preserve"> time management</w:t>
      </w:r>
      <w:r w:rsidR="00B463C8">
        <w:rPr>
          <w:rFonts w:ascii="Calibri" w:hAnsi="Calibri" w:cs="Calibri"/>
          <w:sz w:val="24"/>
          <w:szCs w:val="24"/>
        </w:rPr>
        <w:t xml:space="preserve"> </w:t>
      </w:r>
      <w:r w:rsidR="00B463C8" w:rsidRPr="003C7EF9">
        <w:rPr>
          <w:rFonts w:ascii="Calibri" w:hAnsi="Calibri" w:cs="Calibri"/>
          <w:sz w:val="24"/>
          <w:szCs w:val="24"/>
        </w:rPr>
        <w:t>and using the skills you have learnt</w:t>
      </w:r>
      <w:r w:rsidRPr="003C7EF9">
        <w:rPr>
          <w:rFonts w:ascii="Calibri" w:hAnsi="Calibri" w:cs="Calibri"/>
          <w:sz w:val="24"/>
          <w:szCs w:val="24"/>
        </w:rPr>
        <w:t xml:space="preserve"> in Grade 9, you will be able to cope with the increased workload and responsibility </w:t>
      </w:r>
      <w:r w:rsidR="00D07E28">
        <w:rPr>
          <w:rFonts w:ascii="Calibri" w:hAnsi="Calibri" w:cs="Calibri"/>
          <w:sz w:val="24"/>
          <w:szCs w:val="24"/>
        </w:rPr>
        <w:t>for the remainder of high</w:t>
      </w:r>
      <w:r w:rsidRPr="003C7EF9">
        <w:rPr>
          <w:rFonts w:ascii="Calibri" w:hAnsi="Calibri" w:cs="Calibri"/>
          <w:sz w:val="24"/>
          <w:szCs w:val="24"/>
        </w:rPr>
        <w:t xml:space="preserve"> school and beyond.  </w:t>
      </w:r>
    </w:p>
    <w:p w14:paraId="6B193E55" w14:textId="4630CCC4" w:rsidR="003C7EF9" w:rsidRPr="003C7EF9" w:rsidRDefault="00E30D61" w:rsidP="00ED3BAC">
      <w:pPr>
        <w:spacing w:after="0" w:line="276" w:lineRule="auto"/>
        <w:rPr>
          <w:rFonts w:ascii="Calibri" w:hAnsi="Calibri" w:cs="Calibri"/>
          <w:b/>
          <w:bCs/>
          <w:sz w:val="24"/>
          <w:szCs w:val="24"/>
        </w:rPr>
      </w:pPr>
      <w:r>
        <w:rPr>
          <w:rFonts w:ascii="Calibri" w:hAnsi="Calibri" w:cs="Calibri"/>
          <w:sz w:val="24"/>
          <w:szCs w:val="24"/>
        </w:rPr>
        <w:t>Remember, o</w:t>
      </w:r>
      <w:r w:rsidR="003C7EF9" w:rsidRPr="003C7EF9">
        <w:rPr>
          <w:rFonts w:ascii="Calibri" w:hAnsi="Calibri" w:cs="Calibri"/>
          <w:sz w:val="24"/>
          <w:szCs w:val="24"/>
        </w:rPr>
        <w:t xml:space="preserve">rganisation </w:t>
      </w:r>
      <w:r w:rsidRPr="00E30D61">
        <w:rPr>
          <w:rFonts w:ascii="Calibri" w:hAnsi="Calibri" w:cs="Calibri"/>
          <w:sz w:val="24"/>
          <w:szCs w:val="24"/>
        </w:rPr>
        <w:t>directly saves time by reducing the effort needed to complete tasks and makes achieving goals more efficient and manageable.</w:t>
      </w:r>
      <w:r w:rsidR="003C7EF9" w:rsidRPr="003C7EF9">
        <w:rPr>
          <w:rFonts w:ascii="Calibri" w:hAnsi="Calibri" w:cs="Calibri"/>
          <w:sz w:val="24"/>
          <w:szCs w:val="24"/>
        </w:rPr>
        <w:br/>
      </w:r>
    </w:p>
    <w:p w14:paraId="427926E9" w14:textId="59D0A208" w:rsidR="003C7EF9" w:rsidRPr="003C7EF9" w:rsidRDefault="00B16A5F" w:rsidP="00ED3BAC">
      <w:pPr>
        <w:spacing w:after="0" w:line="276" w:lineRule="auto"/>
        <w:rPr>
          <w:rFonts w:ascii="Calibri" w:hAnsi="Calibri" w:cs="Calibri"/>
          <w:b/>
          <w:bCs/>
          <w:sz w:val="24"/>
          <w:szCs w:val="24"/>
        </w:rPr>
      </w:pPr>
      <w:r>
        <w:rPr>
          <w:rFonts w:ascii="Calibri" w:hAnsi="Calibri" w:cs="Calibri"/>
          <w:b/>
          <w:bCs/>
          <w:sz w:val="24"/>
          <w:szCs w:val="24"/>
        </w:rPr>
        <w:t>USING</w:t>
      </w:r>
      <w:r w:rsidR="003C7EF9" w:rsidRPr="003C7EF9">
        <w:rPr>
          <w:rFonts w:ascii="Calibri" w:hAnsi="Calibri" w:cs="Calibri"/>
          <w:b/>
          <w:bCs/>
          <w:sz w:val="24"/>
          <w:szCs w:val="24"/>
        </w:rPr>
        <w:t xml:space="preserve"> TIME EFFECTIVELY </w:t>
      </w:r>
      <w:r>
        <w:rPr>
          <w:rFonts w:ascii="Calibri" w:hAnsi="Calibri" w:cs="Calibri"/>
          <w:b/>
          <w:bCs/>
          <w:sz w:val="24"/>
          <w:szCs w:val="24"/>
        </w:rPr>
        <w:t>AND</w:t>
      </w:r>
      <w:r w:rsidR="003C7EF9" w:rsidRPr="003C7EF9">
        <w:rPr>
          <w:rFonts w:ascii="Calibri" w:hAnsi="Calibri" w:cs="Calibri"/>
          <w:b/>
          <w:bCs/>
          <w:sz w:val="24"/>
          <w:szCs w:val="24"/>
        </w:rPr>
        <w:t xml:space="preserve"> EFFICIENTLY</w:t>
      </w:r>
    </w:p>
    <w:p w14:paraId="3CD67F01" w14:textId="66251FD8" w:rsidR="003C7EF9" w:rsidRPr="003C7EF9" w:rsidRDefault="003C7EF9" w:rsidP="00ED3BAC">
      <w:pPr>
        <w:spacing w:after="0" w:line="276" w:lineRule="auto"/>
        <w:rPr>
          <w:rFonts w:ascii="Calibri" w:hAnsi="Calibri" w:cs="Calibri"/>
          <w:sz w:val="24"/>
          <w:szCs w:val="24"/>
        </w:rPr>
      </w:pPr>
      <w:r w:rsidRPr="003C7EF9">
        <w:rPr>
          <w:rFonts w:ascii="Calibri" w:hAnsi="Calibri" w:cs="Calibri"/>
          <w:sz w:val="24"/>
          <w:szCs w:val="24"/>
        </w:rPr>
        <w:t xml:space="preserve">We often use words like effective and efficient and talk about using our time </w:t>
      </w:r>
      <w:r w:rsidR="00A60FC8">
        <w:rPr>
          <w:rFonts w:ascii="Calibri" w:hAnsi="Calibri" w:cs="Calibri"/>
          <w:sz w:val="24"/>
          <w:szCs w:val="24"/>
        </w:rPr>
        <w:t>"</w:t>
      </w:r>
      <w:r w:rsidRPr="003C7EF9">
        <w:rPr>
          <w:rFonts w:ascii="Calibri" w:hAnsi="Calibri" w:cs="Calibri"/>
          <w:sz w:val="24"/>
          <w:szCs w:val="24"/>
        </w:rPr>
        <w:t>effectively</w:t>
      </w:r>
      <w:r w:rsidR="000D2030">
        <w:rPr>
          <w:rFonts w:ascii="Calibri" w:hAnsi="Calibri" w:cs="Calibri"/>
          <w:sz w:val="24"/>
          <w:szCs w:val="24"/>
        </w:rPr>
        <w:t>"</w:t>
      </w:r>
      <w:r w:rsidRPr="003C7EF9">
        <w:rPr>
          <w:rFonts w:ascii="Calibri" w:hAnsi="Calibri" w:cs="Calibri"/>
          <w:sz w:val="24"/>
          <w:szCs w:val="24"/>
        </w:rPr>
        <w:t xml:space="preserve"> or </w:t>
      </w:r>
      <w:r w:rsidR="00A60FC8">
        <w:rPr>
          <w:rFonts w:ascii="Calibri" w:hAnsi="Calibri" w:cs="Calibri"/>
          <w:sz w:val="24"/>
          <w:szCs w:val="24"/>
        </w:rPr>
        <w:t>"</w:t>
      </w:r>
      <w:r w:rsidRPr="003C7EF9">
        <w:rPr>
          <w:rFonts w:ascii="Calibri" w:hAnsi="Calibri" w:cs="Calibri"/>
          <w:sz w:val="24"/>
          <w:szCs w:val="24"/>
        </w:rPr>
        <w:t>efficiently</w:t>
      </w:r>
      <w:r w:rsidR="000D2030">
        <w:rPr>
          <w:rFonts w:ascii="Calibri" w:hAnsi="Calibri" w:cs="Calibri"/>
          <w:sz w:val="24"/>
          <w:szCs w:val="24"/>
        </w:rPr>
        <w:t>"</w:t>
      </w:r>
      <w:r w:rsidRPr="003C7EF9">
        <w:rPr>
          <w:rFonts w:ascii="Calibri" w:hAnsi="Calibri" w:cs="Calibri"/>
          <w:sz w:val="24"/>
          <w:szCs w:val="24"/>
        </w:rPr>
        <w:t xml:space="preserve">. </w:t>
      </w:r>
      <w:r w:rsidRPr="007434FE">
        <w:rPr>
          <w:rFonts w:ascii="Calibri" w:hAnsi="Calibri" w:cs="Calibri"/>
          <w:b/>
          <w:bCs/>
          <w:sz w:val="24"/>
          <w:szCs w:val="24"/>
        </w:rPr>
        <w:t>Efficiency</w:t>
      </w:r>
      <w:r w:rsidRPr="003C7EF9">
        <w:rPr>
          <w:rFonts w:ascii="Calibri" w:hAnsi="Calibri" w:cs="Calibri"/>
          <w:sz w:val="24"/>
          <w:szCs w:val="24"/>
        </w:rPr>
        <w:t xml:space="preserve"> and </w:t>
      </w:r>
      <w:r w:rsidRPr="007434FE">
        <w:rPr>
          <w:rFonts w:ascii="Calibri" w:hAnsi="Calibri" w:cs="Calibri"/>
          <w:b/>
          <w:bCs/>
          <w:sz w:val="24"/>
          <w:szCs w:val="24"/>
        </w:rPr>
        <w:t>effectiveness</w:t>
      </w:r>
      <w:r w:rsidRPr="003C7EF9">
        <w:rPr>
          <w:rFonts w:ascii="Calibri" w:hAnsi="Calibri" w:cs="Calibri"/>
          <w:sz w:val="24"/>
          <w:szCs w:val="24"/>
        </w:rPr>
        <w:t xml:space="preserve"> are </w:t>
      </w:r>
      <w:r w:rsidRPr="003C7EF9">
        <w:rPr>
          <w:rFonts w:ascii="Calibri" w:hAnsi="Calibri" w:cs="Calibri"/>
          <w:sz w:val="24"/>
          <w:szCs w:val="24"/>
          <w:u w:val="single"/>
        </w:rPr>
        <w:t>NOT</w:t>
      </w:r>
      <w:r w:rsidRPr="003C7EF9">
        <w:rPr>
          <w:rFonts w:ascii="Calibri" w:hAnsi="Calibri" w:cs="Calibri"/>
          <w:sz w:val="24"/>
          <w:szCs w:val="24"/>
        </w:rPr>
        <w:t xml:space="preserve"> the same thing.</w:t>
      </w:r>
    </w:p>
    <w:p w14:paraId="6C92776D" w14:textId="29234C47" w:rsidR="00B3196B" w:rsidRPr="00B3196B" w:rsidRDefault="003C7EF9" w:rsidP="00B3196B">
      <w:pPr>
        <w:pStyle w:val="ListParagraph"/>
        <w:numPr>
          <w:ilvl w:val="0"/>
          <w:numId w:val="9"/>
        </w:numPr>
        <w:spacing w:after="0" w:line="276" w:lineRule="auto"/>
        <w:rPr>
          <w:rFonts w:ascii="Calibri" w:hAnsi="Calibri" w:cs="Calibri"/>
          <w:sz w:val="24"/>
          <w:szCs w:val="24"/>
        </w:rPr>
      </w:pPr>
      <w:r w:rsidRPr="00B3196B">
        <w:rPr>
          <w:rFonts w:ascii="Calibri" w:hAnsi="Calibri" w:cs="Calibri"/>
          <w:b/>
          <w:bCs/>
          <w:sz w:val="24"/>
          <w:szCs w:val="24"/>
        </w:rPr>
        <w:t>Efficiency</w:t>
      </w:r>
      <w:r w:rsidRPr="00B3196B">
        <w:rPr>
          <w:rFonts w:ascii="Calibri" w:hAnsi="Calibri" w:cs="Calibri"/>
          <w:sz w:val="24"/>
          <w:szCs w:val="24"/>
        </w:rPr>
        <w:t xml:space="preserve"> is the ability </w:t>
      </w:r>
      <w:r w:rsidR="00A02CE8" w:rsidRPr="00A02CE8">
        <w:rPr>
          <w:rFonts w:ascii="Calibri" w:hAnsi="Calibri" w:cs="Calibri"/>
          <w:sz w:val="24"/>
          <w:szCs w:val="24"/>
        </w:rPr>
        <w:t>to achieve a goal with minimal waste of time, money, and effort, demonstrating competence in performance.</w:t>
      </w:r>
    </w:p>
    <w:p w14:paraId="0BD31259" w14:textId="4A3206D3" w:rsidR="003C7EF9" w:rsidRPr="00B3196B" w:rsidRDefault="00B3196B" w:rsidP="00B3196B">
      <w:pPr>
        <w:pStyle w:val="ListParagraph"/>
        <w:numPr>
          <w:ilvl w:val="0"/>
          <w:numId w:val="9"/>
        </w:numPr>
        <w:spacing w:after="0" w:line="276" w:lineRule="auto"/>
        <w:rPr>
          <w:rFonts w:ascii="Calibri" w:hAnsi="Calibri" w:cs="Calibri"/>
          <w:sz w:val="24"/>
          <w:szCs w:val="24"/>
        </w:rPr>
      </w:pPr>
      <w:r w:rsidRPr="00B3196B">
        <w:rPr>
          <w:rFonts w:ascii="Calibri" w:hAnsi="Calibri" w:cs="Calibri"/>
          <w:b/>
          <w:bCs/>
          <w:sz w:val="24"/>
          <w:szCs w:val="24"/>
        </w:rPr>
        <w:t>E</w:t>
      </w:r>
      <w:r w:rsidR="003C7EF9" w:rsidRPr="00B3196B">
        <w:rPr>
          <w:rFonts w:ascii="Calibri" w:hAnsi="Calibri" w:cs="Calibri"/>
          <w:b/>
          <w:bCs/>
          <w:sz w:val="24"/>
          <w:szCs w:val="24"/>
        </w:rPr>
        <w:t>ffectiveness</w:t>
      </w:r>
      <w:r w:rsidR="003C7EF9" w:rsidRPr="00B3196B">
        <w:rPr>
          <w:rFonts w:ascii="Calibri" w:hAnsi="Calibri" w:cs="Calibri"/>
          <w:sz w:val="24"/>
          <w:szCs w:val="24"/>
        </w:rPr>
        <w:t xml:space="preserve"> is the </w:t>
      </w:r>
      <w:r w:rsidR="0051366A" w:rsidRPr="0051366A">
        <w:rPr>
          <w:rFonts w:ascii="Calibri" w:hAnsi="Calibri" w:cs="Calibri"/>
          <w:sz w:val="24"/>
          <w:szCs w:val="24"/>
        </w:rPr>
        <w:t>extent to which something achieves its intended goal or produces the desired result.</w:t>
      </w:r>
    </w:p>
    <w:p w14:paraId="5B6050F2" w14:textId="77777777" w:rsidR="00A06078" w:rsidRDefault="00A06078" w:rsidP="00ED3BAC">
      <w:pPr>
        <w:spacing w:after="0" w:line="276" w:lineRule="auto"/>
        <w:rPr>
          <w:rFonts w:ascii="Calibri" w:hAnsi="Calibri" w:cs="Calibri"/>
          <w:sz w:val="24"/>
          <w:szCs w:val="24"/>
        </w:rPr>
      </w:pPr>
    </w:p>
    <w:p w14:paraId="5B81834D" w14:textId="471308AE" w:rsidR="003C7EF9" w:rsidRDefault="00E8754E" w:rsidP="00ED3BAC">
      <w:pPr>
        <w:spacing w:after="0" w:line="276" w:lineRule="auto"/>
        <w:rPr>
          <w:rFonts w:ascii="Calibri" w:hAnsi="Calibri" w:cs="Calibri"/>
          <w:sz w:val="24"/>
          <w:szCs w:val="24"/>
        </w:rPr>
      </w:pPr>
      <w:r w:rsidRPr="00E8754E">
        <w:rPr>
          <w:rFonts w:ascii="Calibri" w:hAnsi="Calibri" w:cs="Calibri"/>
          <w:sz w:val="24"/>
          <w:szCs w:val="24"/>
        </w:rPr>
        <w:t xml:space="preserve">Sometimes it’s more tempting to catch up with friends, go out, join video calls, make </w:t>
      </w:r>
      <w:proofErr w:type="spellStart"/>
      <w:r w:rsidRPr="00E8754E">
        <w:rPr>
          <w:rFonts w:ascii="Calibri" w:hAnsi="Calibri" w:cs="Calibri"/>
          <w:sz w:val="24"/>
          <w:szCs w:val="24"/>
        </w:rPr>
        <w:t>TikToks</w:t>
      </w:r>
      <w:proofErr w:type="spellEnd"/>
      <w:r w:rsidRPr="00E8754E">
        <w:rPr>
          <w:rFonts w:ascii="Calibri" w:hAnsi="Calibri" w:cs="Calibri"/>
          <w:sz w:val="24"/>
          <w:szCs w:val="24"/>
        </w:rPr>
        <w:t xml:space="preserve">, or scroll through social media. While these activities are enjoyable, they can become distractions that prevent us from using our time effectively and efficiently. By </w:t>
      </w:r>
      <w:r w:rsidR="00F317FC">
        <w:rPr>
          <w:rFonts w:ascii="Calibri" w:hAnsi="Calibri" w:cs="Calibri"/>
          <w:sz w:val="24"/>
          <w:szCs w:val="24"/>
        </w:rPr>
        <w:t>practising</w:t>
      </w:r>
      <w:r w:rsidRPr="00E8754E">
        <w:rPr>
          <w:rFonts w:ascii="Calibri" w:hAnsi="Calibri" w:cs="Calibri"/>
          <w:sz w:val="24"/>
          <w:szCs w:val="24"/>
        </w:rPr>
        <w:t xml:space="preserve"> time management, we can stay on top of our schoolwork while still enjoying the activities we love.</w:t>
      </w:r>
    </w:p>
    <w:p w14:paraId="4FD3E5D2" w14:textId="77777777" w:rsidR="00F317FC" w:rsidRPr="003C7EF9" w:rsidRDefault="00F317FC" w:rsidP="00ED3BAC">
      <w:pPr>
        <w:spacing w:after="0" w:line="276" w:lineRule="auto"/>
        <w:rPr>
          <w:rFonts w:ascii="Calibri" w:hAnsi="Calibri" w:cs="Calibri"/>
          <w:sz w:val="24"/>
          <w:szCs w:val="24"/>
        </w:rPr>
      </w:pPr>
    </w:p>
    <w:p w14:paraId="12970DFF" w14:textId="56262396" w:rsidR="003C7EF9" w:rsidRPr="003C7EF9" w:rsidRDefault="003C7EF9" w:rsidP="00ED3BAC">
      <w:pPr>
        <w:spacing w:after="0" w:line="276" w:lineRule="auto"/>
        <w:rPr>
          <w:rFonts w:ascii="Calibri" w:hAnsi="Calibri" w:cs="Calibri"/>
          <w:b/>
          <w:bCs/>
          <w:sz w:val="24"/>
          <w:szCs w:val="24"/>
        </w:rPr>
      </w:pPr>
      <w:r w:rsidRPr="003C7EF9">
        <w:rPr>
          <w:rFonts w:ascii="Calibri" w:hAnsi="Calibri" w:cs="Calibri"/>
          <w:b/>
          <w:bCs/>
          <w:sz w:val="24"/>
          <w:szCs w:val="24"/>
        </w:rPr>
        <w:t>THINGS WE CAN DO TO MANAGE OUR TIME EFFECTIVELY AND EFFICIENTLY</w:t>
      </w:r>
    </w:p>
    <w:p w14:paraId="4800AE20" w14:textId="2D35B152" w:rsidR="003C7EF9" w:rsidRPr="003C7EF9" w:rsidRDefault="003C7EF9" w:rsidP="00ED3BAC">
      <w:pPr>
        <w:pStyle w:val="ListParagraph"/>
        <w:numPr>
          <w:ilvl w:val="0"/>
          <w:numId w:val="4"/>
        </w:numPr>
        <w:spacing w:after="0" w:line="276" w:lineRule="auto"/>
        <w:rPr>
          <w:rFonts w:ascii="Calibri" w:hAnsi="Calibri" w:cs="Calibri"/>
          <w:sz w:val="24"/>
          <w:szCs w:val="24"/>
        </w:rPr>
      </w:pPr>
      <w:r w:rsidRPr="003C7EF9">
        <w:rPr>
          <w:rFonts w:ascii="Calibri" w:hAnsi="Calibri" w:cs="Calibri"/>
          <w:b/>
          <w:bCs/>
          <w:sz w:val="24"/>
          <w:szCs w:val="24"/>
        </w:rPr>
        <w:t>Use a notepad or a diary</w:t>
      </w:r>
      <w:r w:rsidRPr="003C7EF9">
        <w:rPr>
          <w:rFonts w:ascii="Calibri" w:hAnsi="Calibri" w:cs="Calibri"/>
          <w:sz w:val="24"/>
          <w:szCs w:val="24"/>
        </w:rPr>
        <w:t xml:space="preserve">: </w:t>
      </w:r>
      <w:r w:rsidR="00BC434C">
        <w:rPr>
          <w:rFonts w:ascii="Calibri" w:hAnsi="Calibri" w:cs="Calibri"/>
          <w:sz w:val="24"/>
          <w:szCs w:val="24"/>
        </w:rPr>
        <w:t>A</w:t>
      </w:r>
      <w:r w:rsidRPr="003C7EF9">
        <w:rPr>
          <w:rFonts w:ascii="Calibri" w:hAnsi="Calibri" w:cs="Calibri"/>
          <w:sz w:val="24"/>
          <w:szCs w:val="24"/>
        </w:rPr>
        <w:t xml:space="preserve"> notepad or a diary </w:t>
      </w:r>
      <w:r w:rsidR="00BC434C">
        <w:rPr>
          <w:rFonts w:ascii="Calibri" w:hAnsi="Calibri" w:cs="Calibri"/>
          <w:sz w:val="24"/>
          <w:szCs w:val="24"/>
        </w:rPr>
        <w:t xml:space="preserve">allows us </w:t>
      </w:r>
      <w:r w:rsidRPr="003C7EF9">
        <w:rPr>
          <w:rFonts w:ascii="Calibri" w:hAnsi="Calibri" w:cs="Calibri"/>
          <w:sz w:val="24"/>
          <w:szCs w:val="24"/>
        </w:rPr>
        <w:t xml:space="preserve">to record </w:t>
      </w:r>
      <w:r w:rsidR="00BC434C">
        <w:rPr>
          <w:rFonts w:ascii="Calibri" w:hAnsi="Calibri" w:cs="Calibri"/>
          <w:sz w:val="24"/>
          <w:szCs w:val="24"/>
        </w:rPr>
        <w:t>tasks</w:t>
      </w:r>
      <w:r w:rsidRPr="003C7EF9">
        <w:rPr>
          <w:rFonts w:ascii="Calibri" w:hAnsi="Calibri" w:cs="Calibri"/>
          <w:sz w:val="24"/>
          <w:szCs w:val="24"/>
        </w:rPr>
        <w:t xml:space="preserve"> we need to do</w:t>
      </w:r>
      <w:r w:rsidR="00BC434C">
        <w:rPr>
          <w:rFonts w:ascii="Calibri" w:hAnsi="Calibri" w:cs="Calibri"/>
          <w:sz w:val="24"/>
          <w:szCs w:val="24"/>
        </w:rPr>
        <w:t xml:space="preserve">, which </w:t>
      </w:r>
      <w:r w:rsidRPr="003C7EF9">
        <w:rPr>
          <w:rFonts w:ascii="Calibri" w:hAnsi="Calibri" w:cs="Calibri"/>
          <w:sz w:val="24"/>
          <w:szCs w:val="24"/>
        </w:rPr>
        <w:t xml:space="preserve">can help us to manage our time. It's easier to keep track of things if we know </w:t>
      </w:r>
      <w:r w:rsidRPr="00545F16">
        <w:rPr>
          <w:rFonts w:ascii="Calibri" w:hAnsi="Calibri" w:cs="Calibri"/>
          <w:i/>
          <w:iCs/>
          <w:sz w:val="24"/>
          <w:szCs w:val="24"/>
        </w:rPr>
        <w:t>what</w:t>
      </w:r>
      <w:r w:rsidRPr="003C7EF9">
        <w:rPr>
          <w:rFonts w:ascii="Calibri" w:hAnsi="Calibri" w:cs="Calibri"/>
          <w:sz w:val="24"/>
          <w:szCs w:val="24"/>
        </w:rPr>
        <w:t xml:space="preserve"> </w:t>
      </w:r>
      <w:r w:rsidR="00CB3F72">
        <w:rPr>
          <w:rFonts w:ascii="Calibri" w:hAnsi="Calibri" w:cs="Calibri"/>
          <w:sz w:val="24"/>
          <w:szCs w:val="24"/>
        </w:rPr>
        <w:t>to do</w:t>
      </w:r>
      <w:r w:rsidRPr="003C7EF9">
        <w:rPr>
          <w:rFonts w:ascii="Calibri" w:hAnsi="Calibri" w:cs="Calibri"/>
          <w:sz w:val="24"/>
          <w:szCs w:val="24"/>
        </w:rPr>
        <w:t xml:space="preserve">. We will also be less likely to double book or get our schedules confused. </w:t>
      </w:r>
    </w:p>
    <w:p w14:paraId="5D24EE32" w14:textId="635AF504" w:rsidR="003C7EF9" w:rsidRPr="003C7EF9" w:rsidRDefault="003C7EF9" w:rsidP="00ED3BAC">
      <w:pPr>
        <w:pStyle w:val="ListParagraph"/>
        <w:numPr>
          <w:ilvl w:val="0"/>
          <w:numId w:val="4"/>
        </w:numPr>
        <w:spacing w:after="0" w:line="276" w:lineRule="auto"/>
        <w:rPr>
          <w:rFonts w:ascii="Calibri" w:hAnsi="Calibri" w:cs="Calibri"/>
          <w:sz w:val="24"/>
          <w:szCs w:val="24"/>
        </w:rPr>
      </w:pPr>
      <w:r w:rsidRPr="003C7EF9">
        <w:rPr>
          <w:rFonts w:ascii="Calibri" w:hAnsi="Calibri" w:cs="Calibri"/>
          <w:b/>
          <w:bCs/>
          <w:sz w:val="24"/>
          <w:szCs w:val="24"/>
        </w:rPr>
        <w:t>Getting enough sleep</w:t>
      </w:r>
      <w:r w:rsidRPr="003C7EF9">
        <w:rPr>
          <w:rFonts w:ascii="Calibri" w:hAnsi="Calibri" w:cs="Calibri"/>
          <w:sz w:val="24"/>
          <w:szCs w:val="24"/>
        </w:rPr>
        <w:t xml:space="preserve">: </w:t>
      </w:r>
      <w:r w:rsidR="00545F16">
        <w:rPr>
          <w:rFonts w:ascii="Calibri" w:hAnsi="Calibri" w:cs="Calibri"/>
          <w:sz w:val="24"/>
          <w:szCs w:val="24"/>
        </w:rPr>
        <w:t>E</w:t>
      </w:r>
      <w:r w:rsidRPr="003C7EF9">
        <w:rPr>
          <w:rFonts w:ascii="Calibri" w:hAnsi="Calibri" w:cs="Calibri"/>
          <w:sz w:val="24"/>
          <w:szCs w:val="24"/>
        </w:rPr>
        <w:t>nsuring that we get enough sleep is crucial</w:t>
      </w:r>
      <w:r w:rsidR="00545F16">
        <w:rPr>
          <w:rFonts w:ascii="Calibri" w:hAnsi="Calibri" w:cs="Calibri"/>
          <w:sz w:val="24"/>
          <w:szCs w:val="24"/>
        </w:rPr>
        <w:t xml:space="preserve">. </w:t>
      </w:r>
      <w:r w:rsidR="00630A4E">
        <w:rPr>
          <w:rFonts w:ascii="Calibri" w:hAnsi="Calibri" w:cs="Calibri"/>
          <w:sz w:val="24"/>
          <w:szCs w:val="24"/>
        </w:rPr>
        <w:t>Y</w:t>
      </w:r>
      <w:r w:rsidRPr="003C7EF9">
        <w:rPr>
          <w:rFonts w:ascii="Calibri" w:hAnsi="Calibri" w:cs="Calibri"/>
          <w:sz w:val="24"/>
          <w:szCs w:val="24"/>
        </w:rPr>
        <w:t>our body rejuvenate</w:t>
      </w:r>
      <w:r w:rsidR="00630A4E">
        <w:rPr>
          <w:rFonts w:ascii="Calibri" w:hAnsi="Calibri" w:cs="Calibri"/>
          <w:sz w:val="24"/>
          <w:szCs w:val="24"/>
        </w:rPr>
        <w:t>s</w:t>
      </w:r>
      <w:r w:rsidRPr="003C7EF9">
        <w:rPr>
          <w:rFonts w:ascii="Calibri" w:hAnsi="Calibri" w:cs="Calibri"/>
          <w:sz w:val="24"/>
          <w:szCs w:val="24"/>
        </w:rPr>
        <w:t xml:space="preserve"> and reset</w:t>
      </w:r>
      <w:r w:rsidR="00630A4E">
        <w:rPr>
          <w:rFonts w:ascii="Calibri" w:hAnsi="Calibri" w:cs="Calibri"/>
          <w:sz w:val="24"/>
          <w:szCs w:val="24"/>
        </w:rPr>
        <w:t>s during sleep, which helps you</w:t>
      </w:r>
      <w:r w:rsidRPr="003C7EF9">
        <w:rPr>
          <w:rFonts w:ascii="Calibri" w:hAnsi="Calibri" w:cs="Calibri"/>
          <w:sz w:val="24"/>
          <w:szCs w:val="24"/>
        </w:rPr>
        <w:t xml:space="preserve"> to get ready for the next day. Our health and performance will suffer </w:t>
      </w:r>
      <w:r w:rsidR="00630A4E">
        <w:rPr>
          <w:rFonts w:ascii="Calibri" w:hAnsi="Calibri" w:cs="Calibri"/>
          <w:sz w:val="24"/>
          <w:szCs w:val="24"/>
        </w:rPr>
        <w:t>if we do not get enough sleep</w:t>
      </w:r>
      <w:r w:rsidRPr="003C7EF9">
        <w:rPr>
          <w:rFonts w:ascii="Calibri" w:hAnsi="Calibri" w:cs="Calibri"/>
          <w:sz w:val="24"/>
          <w:szCs w:val="24"/>
        </w:rPr>
        <w:t>.</w:t>
      </w:r>
    </w:p>
    <w:p w14:paraId="6CD2D592" w14:textId="48C7BD91" w:rsidR="003C7EF9" w:rsidRPr="003C7EF9" w:rsidRDefault="003C7EF9" w:rsidP="00ED3BAC">
      <w:pPr>
        <w:pStyle w:val="ListParagraph"/>
        <w:numPr>
          <w:ilvl w:val="0"/>
          <w:numId w:val="4"/>
        </w:numPr>
        <w:spacing w:after="0" w:line="276" w:lineRule="auto"/>
        <w:rPr>
          <w:rFonts w:ascii="Calibri" w:hAnsi="Calibri" w:cs="Calibri"/>
          <w:sz w:val="24"/>
          <w:szCs w:val="24"/>
        </w:rPr>
      </w:pPr>
      <w:r w:rsidRPr="003C7EF9">
        <w:rPr>
          <w:rFonts w:ascii="Calibri" w:hAnsi="Calibri" w:cs="Calibri"/>
          <w:b/>
          <w:bCs/>
          <w:sz w:val="24"/>
          <w:szCs w:val="24"/>
        </w:rPr>
        <w:t>Listening and concentrating during class</w:t>
      </w:r>
      <w:r w:rsidRPr="003C7EF9">
        <w:rPr>
          <w:rFonts w:ascii="Calibri" w:hAnsi="Calibri" w:cs="Calibri"/>
          <w:sz w:val="24"/>
          <w:szCs w:val="24"/>
        </w:rPr>
        <w:t xml:space="preserve">: </w:t>
      </w:r>
      <w:r w:rsidR="006E091D" w:rsidRPr="006E091D">
        <w:rPr>
          <w:rFonts w:ascii="Calibri" w:hAnsi="Calibri" w:cs="Calibri"/>
          <w:sz w:val="24"/>
          <w:szCs w:val="24"/>
        </w:rPr>
        <w:t>Concentrating for long periods and staying focused in class can be challenging. However, it's important to actively listen to what is being taught. Active listening helps us absorb and retain more information effectively.</w:t>
      </w:r>
    </w:p>
    <w:p w14:paraId="6F5820F8" w14:textId="56477BC6" w:rsidR="003C7EF9" w:rsidRPr="003C7EF9" w:rsidRDefault="003C7EF9" w:rsidP="00ED3BAC">
      <w:pPr>
        <w:pStyle w:val="ListParagraph"/>
        <w:numPr>
          <w:ilvl w:val="0"/>
          <w:numId w:val="4"/>
        </w:numPr>
        <w:spacing w:after="0" w:line="276" w:lineRule="auto"/>
        <w:rPr>
          <w:rFonts w:ascii="Calibri" w:hAnsi="Calibri" w:cs="Calibri"/>
          <w:sz w:val="24"/>
          <w:szCs w:val="24"/>
        </w:rPr>
      </w:pPr>
      <w:r w:rsidRPr="003C7EF9">
        <w:rPr>
          <w:rFonts w:ascii="Calibri" w:hAnsi="Calibri" w:cs="Calibri"/>
          <w:b/>
          <w:bCs/>
          <w:sz w:val="24"/>
          <w:szCs w:val="24"/>
        </w:rPr>
        <w:t>Revision</w:t>
      </w:r>
      <w:r w:rsidRPr="003C7EF9">
        <w:rPr>
          <w:rFonts w:ascii="Calibri" w:hAnsi="Calibri" w:cs="Calibri"/>
          <w:sz w:val="24"/>
          <w:szCs w:val="24"/>
        </w:rPr>
        <w:t xml:space="preserve">: </w:t>
      </w:r>
      <w:r w:rsidR="00240883" w:rsidRPr="00240883">
        <w:rPr>
          <w:rFonts w:ascii="Calibri" w:hAnsi="Calibri" w:cs="Calibri"/>
          <w:sz w:val="24"/>
          <w:szCs w:val="24"/>
        </w:rPr>
        <w:t xml:space="preserve">Although it may seem boring, revising and reviewing what we’ve covered in class is essential. </w:t>
      </w:r>
      <w:r w:rsidR="00D844F0">
        <w:rPr>
          <w:rFonts w:ascii="Calibri" w:hAnsi="Calibri" w:cs="Calibri"/>
          <w:sz w:val="24"/>
          <w:szCs w:val="24"/>
        </w:rPr>
        <w:t>Practising</w:t>
      </w:r>
      <w:r w:rsidR="00240883" w:rsidRPr="00240883">
        <w:rPr>
          <w:rFonts w:ascii="Calibri" w:hAnsi="Calibri" w:cs="Calibri"/>
          <w:sz w:val="24"/>
          <w:szCs w:val="24"/>
        </w:rPr>
        <w:t xml:space="preserve"> and </w:t>
      </w:r>
      <w:r w:rsidR="00D844F0">
        <w:rPr>
          <w:rFonts w:ascii="Calibri" w:hAnsi="Calibri" w:cs="Calibri"/>
          <w:sz w:val="24"/>
          <w:szCs w:val="24"/>
        </w:rPr>
        <w:t>reviewing</w:t>
      </w:r>
      <w:r w:rsidR="00240883" w:rsidRPr="00240883">
        <w:rPr>
          <w:rFonts w:ascii="Calibri" w:hAnsi="Calibri" w:cs="Calibri"/>
          <w:sz w:val="24"/>
          <w:szCs w:val="24"/>
        </w:rPr>
        <w:t xml:space="preserve"> the material helps us solidify our understanding, make sense of what was taught, and, most importantly, stay on track. There is a strong connection between the goals we set and how we manage our time. Both are crucial</w:t>
      </w:r>
      <w:r w:rsidR="005A20DA">
        <w:rPr>
          <w:rFonts w:ascii="Calibri" w:hAnsi="Calibri" w:cs="Calibri"/>
          <w:sz w:val="24"/>
          <w:szCs w:val="24"/>
        </w:rPr>
        <w:t xml:space="preserve"> and</w:t>
      </w:r>
      <w:r w:rsidR="00240883" w:rsidRPr="00240883">
        <w:rPr>
          <w:rFonts w:ascii="Calibri" w:hAnsi="Calibri" w:cs="Calibri"/>
          <w:sz w:val="24"/>
          <w:szCs w:val="24"/>
        </w:rPr>
        <w:t xml:space="preserve"> can be incredibly effective in helping us succeed.</w:t>
      </w:r>
    </w:p>
    <w:p w14:paraId="22F5CFB1" w14:textId="2017BADE" w:rsidR="003C7EF9" w:rsidRPr="003C7EF9" w:rsidRDefault="003C7EF9" w:rsidP="00ED3BAC">
      <w:pPr>
        <w:pStyle w:val="ListParagraph"/>
        <w:numPr>
          <w:ilvl w:val="0"/>
          <w:numId w:val="4"/>
        </w:numPr>
        <w:spacing w:after="0" w:line="276" w:lineRule="auto"/>
        <w:rPr>
          <w:rFonts w:ascii="Calibri" w:hAnsi="Calibri" w:cs="Calibri"/>
          <w:sz w:val="24"/>
          <w:szCs w:val="24"/>
        </w:rPr>
      </w:pPr>
      <w:r w:rsidRPr="003C7EF9">
        <w:rPr>
          <w:rFonts w:ascii="Calibri" w:hAnsi="Calibri" w:cs="Calibri"/>
          <w:b/>
          <w:bCs/>
          <w:sz w:val="24"/>
          <w:szCs w:val="24"/>
        </w:rPr>
        <w:t>Organising and planning</w:t>
      </w:r>
      <w:r w:rsidRPr="003C7EF9">
        <w:rPr>
          <w:rFonts w:ascii="Calibri" w:hAnsi="Calibri" w:cs="Calibri"/>
          <w:sz w:val="24"/>
          <w:szCs w:val="24"/>
        </w:rPr>
        <w:t xml:space="preserve">: </w:t>
      </w:r>
      <w:r w:rsidR="005A20DA">
        <w:rPr>
          <w:rFonts w:ascii="Calibri" w:hAnsi="Calibri" w:cs="Calibri"/>
          <w:sz w:val="24"/>
          <w:szCs w:val="24"/>
        </w:rPr>
        <w:t>B</w:t>
      </w:r>
      <w:r w:rsidRPr="003C7EF9">
        <w:rPr>
          <w:rFonts w:ascii="Calibri" w:hAnsi="Calibri" w:cs="Calibri"/>
          <w:sz w:val="24"/>
          <w:szCs w:val="24"/>
        </w:rPr>
        <w:t>y organising and planning we can use our time effectively and efficiently. Knowing what we need to do and when we need to do it means less panic and last-minute scrambling.</w:t>
      </w:r>
    </w:p>
    <w:p w14:paraId="4B2D8E0B" w14:textId="4968918B" w:rsidR="003C7EF9" w:rsidRPr="003C7EF9" w:rsidRDefault="00562A59" w:rsidP="00ED3BAC">
      <w:pPr>
        <w:pStyle w:val="ListParagraph"/>
        <w:numPr>
          <w:ilvl w:val="0"/>
          <w:numId w:val="4"/>
        </w:numPr>
        <w:spacing w:after="0" w:line="276" w:lineRule="auto"/>
        <w:rPr>
          <w:rFonts w:ascii="Calibri" w:hAnsi="Calibri" w:cs="Calibri"/>
          <w:sz w:val="24"/>
          <w:szCs w:val="24"/>
        </w:rPr>
      </w:pPr>
      <w:r w:rsidRPr="00ED3BAC">
        <w:rPr>
          <w:rFonts w:ascii="Calibri" w:hAnsi="Calibri" w:cs="Calibri"/>
          <w:noProof/>
          <w:sz w:val="28"/>
          <w:szCs w:val="28"/>
        </w:rPr>
        <w:drawing>
          <wp:anchor distT="0" distB="0" distL="114300" distR="114300" simplePos="0" relativeHeight="251658244" behindDoc="0" locked="0" layoutInCell="1" allowOverlap="1" wp14:anchorId="401BE35A" wp14:editId="32BF755B">
            <wp:simplePos x="0" y="0"/>
            <wp:positionH relativeFrom="margin">
              <wp:posOffset>4876800</wp:posOffset>
            </wp:positionH>
            <wp:positionV relativeFrom="margin">
              <wp:posOffset>1376045</wp:posOffset>
            </wp:positionV>
            <wp:extent cx="1758315" cy="2489200"/>
            <wp:effectExtent l="0" t="0" r="0" b="6350"/>
            <wp:wrapSquare wrapText="bothSides"/>
            <wp:docPr id="2036361578" name="Picture 3" descr="Free Woman Reading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oman Reading illustration and pic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8315"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EF9" w:rsidRPr="003C7EF9">
        <w:rPr>
          <w:rFonts w:ascii="Calibri" w:hAnsi="Calibri" w:cs="Calibri"/>
          <w:b/>
          <w:bCs/>
          <w:sz w:val="24"/>
          <w:szCs w:val="24"/>
        </w:rPr>
        <w:t>Trying to enjoy studying:</w:t>
      </w:r>
      <w:r w:rsidR="003C7EF9" w:rsidRPr="003C7EF9">
        <w:rPr>
          <w:rFonts w:ascii="Calibri" w:hAnsi="Calibri" w:cs="Calibri"/>
          <w:sz w:val="24"/>
          <w:szCs w:val="24"/>
        </w:rPr>
        <w:t xml:space="preserve"> </w:t>
      </w:r>
      <w:r w:rsidR="003C14A1">
        <w:rPr>
          <w:rFonts w:ascii="Calibri" w:hAnsi="Calibri" w:cs="Calibri"/>
          <w:sz w:val="24"/>
          <w:szCs w:val="24"/>
        </w:rPr>
        <w:t>Achieving</w:t>
      </w:r>
      <w:r w:rsidR="003C7EF9" w:rsidRPr="003C7EF9">
        <w:rPr>
          <w:rFonts w:ascii="Calibri" w:hAnsi="Calibri" w:cs="Calibri"/>
          <w:sz w:val="24"/>
          <w:szCs w:val="24"/>
        </w:rPr>
        <w:t xml:space="preserve"> good results can be very rewarding. </w:t>
      </w:r>
      <w:r w:rsidR="003C14A1">
        <w:rPr>
          <w:rFonts w:ascii="Calibri" w:hAnsi="Calibri" w:cs="Calibri"/>
          <w:sz w:val="24"/>
          <w:szCs w:val="24"/>
        </w:rPr>
        <w:t>U</w:t>
      </w:r>
      <w:r w:rsidR="003C7EF9" w:rsidRPr="003C7EF9">
        <w:rPr>
          <w:rFonts w:ascii="Calibri" w:hAnsi="Calibri" w:cs="Calibri"/>
          <w:sz w:val="24"/>
          <w:szCs w:val="24"/>
        </w:rPr>
        <w:t>nderstand</w:t>
      </w:r>
      <w:r w:rsidR="003C14A1">
        <w:rPr>
          <w:rFonts w:ascii="Calibri" w:hAnsi="Calibri" w:cs="Calibri"/>
          <w:sz w:val="24"/>
          <w:szCs w:val="24"/>
        </w:rPr>
        <w:t>ing</w:t>
      </w:r>
      <w:r w:rsidR="003C7EF9" w:rsidRPr="003C7EF9">
        <w:rPr>
          <w:rFonts w:ascii="Calibri" w:hAnsi="Calibri" w:cs="Calibri"/>
          <w:sz w:val="24"/>
          <w:szCs w:val="24"/>
        </w:rPr>
        <w:t xml:space="preserve"> work and get</w:t>
      </w:r>
      <w:r w:rsidR="003C14A1">
        <w:rPr>
          <w:rFonts w:ascii="Calibri" w:hAnsi="Calibri" w:cs="Calibri"/>
          <w:sz w:val="24"/>
          <w:szCs w:val="24"/>
        </w:rPr>
        <w:t>ting</w:t>
      </w:r>
      <w:r w:rsidR="003C7EF9" w:rsidRPr="003C7EF9">
        <w:rPr>
          <w:rFonts w:ascii="Calibri" w:hAnsi="Calibri" w:cs="Calibri"/>
          <w:sz w:val="24"/>
          <w:szCs w:val="24"/>
        </w:rPr>
        <w:t xml:space="preserve"> the results we deserve, develops a deep sense of satisfaction that we accomplished our goals. Look at studying time as a privilege and something to enjoy rather than as a dreaded task. Tasks can feel draining and boring, but </w:t>
      </w:r>
      <w:r w:rsidR="005245EE">
        <w:rPr>
          <w:rFonts w:ascii="Calibri" w:hAnsi="Calibri" w:cs="Calibri"/>
          <w:sz w:val="24"/>
          <w:szCs w:val="24"/>
        </w:rPr>
        <w:t>viewing it</w:t>
      </w:r>
      <w:r w:rsidR="003C7EF9" w:rsidRPr="003C7EF9">
        <w:rPr>
          <w:rFonts w:ascii="Calibri" w:hAnsi="Calibri" w:cs="Calibri"/>
          <w:sz w:val="24"/>
          <w:szCs w:val="24"/>
        </w:rPr>
        <w:t xml:space="preserve"> as a </w:t>
      </w:r>
      <w:r w:rsidR="005245EE">
        <w:rPr>
          <w:rFonts w:ascii="Calibri" w:hAnsi="Calibri" w:cs="Calibri"/>
          <w:sz w:val="24"/>
          <w:szCs w:val="24"/>
        </w:rPr>
        <w:t>stepping stone</w:t>
      </w:r>
      <w:r w:rsidR="003C7EF9" w:rsidRPr="003C7EF9">
        <w:rPr>
          <w:rFonts w:ascii="Calibri" w:hAnsi="Calibri" w:cs="Calibri"/>
          <w:sz w:val="24"/>
          <w:szCs w:val="24"/>
        </w:rPr>
        <w:t xml:space="preserve"> to something better</w:t>
      </w:r>
      <w:r w:rsidR="005245EE">
        <w:rPr>
          <w:rFonts w:ascii="Calibri" w:hAnsi="Calibri" w:cs="Calibri"/>
          <w:sz w:val="24"/>
          <w:szCs w:val="24"/>
        </w:rPr>
        <w:t>, can make it more enjoyable</w:t>
      </w:r>
      <w:r w:rsidR="003C7EF9" w:rsidRPr="003C7EF9">
        <w:rPr>
          <w:rFonts w:ascii="Calibri" w:hAnsi="Calibri" w:cs="Calibri"/>
          <w:sz w:val="24"/>
          <w:szCs w:val="24"/>
        </w:rPr>
        <w:t xml:space="preserve">. </w:t>
      </w:r>
    </w:p>
    <w:p w14:paraId="2DAF268C" w14:textId="1946A249" w:rsidR="003C7EF9" w:rsidRPr="003C7EF9" w:rsidRDefault="009D6791" w:rsidP="00ED3BAC">
      <w:pPr>
        <w:pStyle w:val="ListParagraph"/>
        <w:numPr>
          <w:ilvl w:val="0"/>
          <w:numId w:val="4"/>
        </w:numPr>
        <w:spacing w:after="0" w:line="276" w:lineRule="auto"/>
        <w:rPr>
          <w:rFonts w:ascii="Calibri" w:hAnsi="Calibri" w:cs="Calibri"/>
          <w:sz w:val="24"/>
          <w:szCs w:val="24"/>
        </w:rPr>
      </w:pPr>
      <w:r>
        <w:rPr>
          <w:rFonts w:ascii="Calibri" w:hAnsi="Calibri" w:cs="Calibri"/>
          <w:b/>
          <w:bCs/>
          <w:sz w:val="24"/>
          <w:szCs w:val="24"/>
        </w:rPr>
        <w:t>Avoid p</w:t>
      </w:r>
      <w:r w:rsidR="003C7EF9" w:rsidRPr="003C7EF9">
        <w:rPr>
          <w:rFonts w:ascii="Calibri" w:hAnsi="Calibri" w:cs="Calibri"/>
          <w:b/>
          <w:bCs/>
          <w:sz w:val="24"/>
          <w:szCs w:val="24"/>
        </w:rPr>
        <w:t>rocrastinati</w:t>
      </w:r>
      <w:r>
        <w:rPr>
          <w:rFonts w:ascii="Calibri" w:hAnsi="Calibri" w:cs="Calibri"/>
          <w:b/>
          <w:bCs/>
          <w:sz w:val="24"/>
          <w:szCs w:val="24"/>
        </w:rPr>
        <w:t>on</w:t>
      </w:r>
      <w:r w:rsidR="003C7EF9" w:rsidRPr="003C7EF9">
        <w:rPr>
          <w:rFonts w:ascii="Calibri" w:hAnsi="Calibri" w:cs="Calibri"/>
          <w:b/>
          <w:bCs/>
          <w:sz w:val="24"/>
          <w:szCs w:val="24"/>
        </w:rPr>
        <w:t xml:space="preserve">: </w:t>
      </w:r>
      <w:r w:rsidR="0056543C" w:rsidRPr="0056543C">
        <w:rPr>
          <w:rFonts w:ascii="Calibri" w:hAnsi="Calibri" w:cs="Calibri"/>
          <w:sz w:val="24"/>
          <w:szCs w:val="24"/>
        </w:rPr>
        <w:t>Saying, "I'll do it later" or "I'll just watch 30 minutes of TV and then do my homework" is tempting, but before we know it, those 30 minutes</w:t>
      </w:r>
      <w:r w:rsidR="0056543C">
        <w:rPr>
          <w:rFonts w:ascii="Calibri" w:hAnsi="Calibri" w:cs="Calibri"/>
          <w:sz w:val="24"/>
          <w:szCs w:val="24"/>
        </w:rPr>
        <w:t xml:space="preserve"> – </w:t>
      </w:r>
      <w:r w:rsidR="0056543C" w:rsidRPr="0056543C">
        <w:rPr>
          <w:rFonts w:ascii="Calibri" w:hAnsi="Calibri" w:cs="Calibri"/>
          <w:sz w:val="24"/>
          <w:szCs w:val="24"/>
        </w:rPr>
        <w:t>or</w:t>
      </w:r>
      <w:r w:rsidR="0056543C">
        <w:rPr>
          <w:rFonts w:ascii="Calibri" w:hAnsi="Calibri" w:cs="Calibri"/>
          <w:sz w:val="24"/>
          <w:szCs w:val="24"/>
        </w:rPr>
        <w:t xml:space="preserve"> </w:t>
      </w:r>
      <w:r w:rsidR="0056543C" w:rsidRPr="0056543C">
        <w:rPr>
          <w:rFonts w:ascii="Calibri" w:hAnsi="Calibri" w:cs="Calibri"/>
          <w:sz w:val="24"/>
          <w:szCs w:val="24"/>
        </w:rPr>
        <w:t>even two hours</w:t>
      </w:r>
      <w:r w:rsidR="0056543C">
        <w:rPr>
          <w:rFonts w:ascii="Calibri" w:hAnsi="Calibri" w:cs="Calibri"/>
          <w:sz w:val="24"/>
          <w:szCs w:val="24"/>
        </w:rPr>
        <w:t xml:space="preserve"> – </w:t>
      </w:r>
      <w:r w:rsidR="0056543C" w:rsidRPr="0056543C">
        <w:rPr>
          <w:rFonts w:ascii="Calibri" w:hAnsi="Calibri" w:cs="Calibri"/>
          <w:sz w:val="24"/>
          <w:szCs w:val="24"/>
        </w:rPr>
        <w:t>have</w:t>
      </w:r>
      <w:r w:rsidR="0056543C">
        <w:rPr>
          <w:rFonts w:ascii="Calibri" w:hAnsi="Calibri" w:cs="Calibri"/>
          <w:sz w:val="24"/>
          <w:szCs w:val="24"/>
        </w:rPr>
        <w:t xml:space="preserve"> </w:t>
      </w:r>
      <w:r w:rsidR="0056543C" w:rsidRPr="0056543C">
        <w:rPr>
          <w:rFonts w:ascii="Calibri" w:hAnsi="Calibri" w:cs="Calibri"/>
          <w:sz w:val="24"/>
          <w:szCs w:val="24"/>
        </w:rPr>
        <w:t>passed, and we still haven’t started our homework.</w:t>
      </w:r>
      <w:r w:rsidR="007C178E">
        <w:rPr>
          <w:rFonts w:ascii="Calibri" w:hAnsi="Calibri" w:cs="Calibri"/>
          <w:sz w:val="24"/>
          <w:szCs w:val="24"/>
        </w:rPr>
        <w:t xml:space="preserve"> </w:t>
      </w:r>
      <w:r w:rsidR="007C178E" w:rsidRPr="007C178E">
        <w:rPr>
          <w:rFonts w:ascii="Calibri" w:hAnsi="Calibri" w:cs="Calibri"/>
          <w:sz w:val="24"/>
          <w:szCs w:val="24"/>
        </w:rPr>
        <w:t>To avoid procrastination, break tasks into smaller, manageable steps, set specific deadlines, eliminate distractions, and stay focused on one task at a time. Creating a routine and rewarding yourself for completing tasks can also help maintain motivation.</w:t>
      </w:r>
    </w:p>
    <w:p w14:paraId="6680F024" w14:textId="2C55D43D" w:rsidR="003C7EF9" w:rsidRDefault="003C7EF9" w:rsidP="00ED3BAC">
      <w:pPr>
        <w:spacing w:after="0" w:line="276" w:lineRule="auto"/>
        <w:rPr>
          <w:rFonts w:ascii="Calibri" w:hAnsi="Calibri" w:cs="Calibri"/>
          <w:b/>
          <w:bCs/>
          <w:sz w:val="24"/>
          <w:szCs w:val="24"/>
        </w:rPr>
      </w:pPr>
    </w:p>
    <w:p w14:paraId="7F6BED83" w14:textId="7AA747E8" w:rsidR="003C7EF9" w:rsidRPr="003C7EF9" w:rsidRDefault="000F6F91" w:rsidP="00ED3BAC">
      <w:pPr>
        <w:spacing w:after="0" w:line="276" w:lineRule="auto"/>
        <w:rPr>
          <w:rFonts w:ascii="Calibri" w:hAnsi="Calibri" w:cs="Calibri"/>
          <w:b/>
          <w:bCs/>
          <w:sz w:val="24"/>
          <w:szCs w:val="24"/>
        </w:rPr>
      </w:pPr>
      <w:r w:rsidRPr="000F6F91">
        <w:rPr>
          <w:rFonts w:ascii="Calibri" w:hAnsi="Calibri" w:cs="Calibri"/>
          <w:b/>
          <w:bCs/>
          <w:sz w:val="28"/>
          <w:szCs w:val="28"/>
        </w:rPr>
        <w:t>Lesson 3: Reading and writing for different purposes</w:t>
      </w:r>
      <w:r w:rsidR="003C7EF9" w:rsidRPr="000F6F91">
        <w:rPr>
          <w:rFonts w:ascii="Calibri" w:hAnsi="Calibri" w:cs="Calibri"/>
          <w:sz w:val="28"/>
          <w:szCs w:val="28"/>
        </w:rPr>
        <w:t xml:space="preserve"> </w:t>
      </w:r>
    </w:p>
    <w:p w14:paraId="495D8309" w14:textId="77777777" w:rsidR="006726C5" w:rsidRDefault="009F629E" w:rsidP="00ED3BAC">
      <w:pPr>
        <w:spacing w:after="0" w:line="276" w:lineRule="auto"/>
        <w:rPr>
          <w:rFonts w:ascii="Calibri" w:hAnsi="Calibri" w:cs="Calibri"/>
          <w:sz w:val="24"/>
          <w:szCs w:val="24"/>
        </w:rPr>
      </w:pPr>
      <w:r w:rsidRPr="009F629E">
        <w:rPr>
          <w:rFonts w:ascii="Calibri" w:hAnsi="Calibri" w:cs="Calibri"/>
          <w:sz w:val="24"/>
          <w:szCs w:val="24"/>
        </w:rPr>
        <w:t xml:space="preserve">Reading and writing go beyond just schoolwork; they serve </w:t>
      </w:r>
      <w:r w:rsidR="003644A9">
        <w:rPr>
          <w:rFonts w:ascii="Calibri" w:hAnsi="Calibri" w:cs="Calibri"/>
          <w:sz w:val="24"/>
          <w:szCs w:val="24"/>
        </w:rPr>
        <w:t>multiple</w:t>
      </w:r>
      <w:r w:rsidRPr="009F629E">
        <w:rPr>
          <w:rFonts w:ascii="Calibri" w:hAnsi="Calibri" w:cs="Calibri"/>
          <w:sz w:val="24"/>
          <w:szCs w:val="24"/>
        </w:rPr>
        <w:t xml:space="preserve"> purposes. It's not just about studying, reading a paragraph, or writing an essay. </w:t>
      </w:r>
    </w:p>
    <w:p w14:paraId="6C10E44A" w14:textId="77777777" w:rsidR="006726C5" w:rsidRDefault="006726C5" w:rsidP="00ED3BAC">
      <w:pPr>
        <w:spacing w:after="0" w:line="276" w:lineRule="auto"/>
        <w:rPr>
          <w:rFonts w:ascii="Calibri" w:hAnsi="Calibri" w:cs="Calibri"/>
          <w:sz w:val="24"/>
          <w:szCs w:val="24"/>
        </w:rPr>
      </w:pPr>
    </w:p>
    <w:p w14:paraId="7216D0A7" w14:textId="3DBF74B0" w:rsidR="006726C5" w:rsidRPr="006726C5" w:rsidRDefault="006726C5" w:rsidP="00ED3BAC">
      <w:pPr>
        <w:spacing w:after="0" w:line="276" w:lineRule="auto"/>
        <w:rPr>
          <w:rFonts w:ascii="Calibri" w:hAnsi="Calibri" w:cs="Calibri"/>
          <w:b/>
          <w:bCs/>
          <w:sz w:val="24"/>
          <w:szCs w:val="24"/>
        </w:rPr>
      </w:pPr>
      <w:r w:rsidRPr="006726C5">
        <w:rPr>
          <w:rFonts w:ascii="Calibri" w:hAnsi="Calibri" w:cs="Calibri"/>
          <w:b/>
          <w:bCs/>
          <w:sz w:val="24"/>
          <w:szCs w:val="24"/>
        </w:rPr>
        <w:t>READING</w:t>
      </w:r>
    </w:p>
    <w:p w14:paraId="59E9D7C5" w14:textId="2378CB02" w:rsidR="003C7EF9" w:rsidRDefault="009F629E" w:rsidP="00ED3BAC">
      <w:pPr>
        <w:spacing w:after="0" w:line="276" w:lineRule="auto"/>
        <w:rPr>
          <w:rFonts w:ascii="Calibri" w:hAnsi="Calibri" w:cs="Calibri"/>
          <w:sz w:val="24"/>
          <w:szCs w:val="24"/>
        </w:rPr>
      </w:pPr>
      <w:r w:rsidRPr="009F629E">
        <w:rPr>
          <w:rFonts w:ascii="Calibri" w:hAnsi="Calibri" w:cs="Calibri"/>
          <w:sz w:val="24"/>
          <w:szCs w:val="24"/>
        </w:rPr>
        <w:t xml:space="preserve">At its core, </w:t>
      </w:r>
      <w:r w:rsidRPr="006726C5">
        <w:rPr>
          <w:rFonts w:ascii="Calibri" w:hAnsi="Calibri" w:cs="Calibri"/>
          <w:sz w:val="24"/>
          <w:szCs w:val="24"/>
        </w:rPr>
        <w:t>reading is the process of interpreting symbols and letters to form words and sentences we can understand</w:t>
      </w:r>
      <w:r w:rsidRPr="009F629E">
        <w:rPr>
          <w:rFonts w:ascii="Calibri" w:hAnsi="Calibri" w:cs="Calibri"/>
          <w:sz w:val="24"/>
          <w:szCs w:val="24"/>
        </w:rPr>
        <w:t>. But it’s much more than that</w:t>
      </w:r>
      <w:r>
        <w:rPr>
          <w:rFonts w:ascii="Calibri" w:hAnsi="Calibri" w:cs="Calibri"/>
          <w:sz w:val="24"/>
          <w:szCs w:val="24"/>
        </w:rPr>
        <w:t xml:space="preserve"> – </w:t>
      </w:r>
      <w:r w:rsidRPr="009F629E">
        <w:rPr>
          <w:rFonts w:ascii="Calibri" w:hAnsi="Calibri" w:cs="Calibri"/>
          <w:sz w:val="24"/>
          <w:szCs w:val="24"/>
        </w:rPr>
        <w:t>we</w:t>
      </w:r>
      <w:r>
        <w:rPr>
          <w:rFonts w:ascii="Calibri" w:hAnsi="Calibri" w:cs="Calibri"/>
          <w:sz w:val="24"/>
          <w:szCs w:val="24"/>
        </w:rPr>
        <w:t xml:space="preserve"> </w:t>
      </w:r>
      <w:r w:rsidRPr="009F629E">
        <w:rPr>
          <w:rFonts w:ascii="Calibri" w:hAnsi="Calibri" w:cs="Calibri"/>
          <w:sz w:val="24"/>
          <w:szCs w:val="24"/>
        </w:rPr>
        <w:t>read for information, relaxation, or to learn. Reading allows us to gather knowledge independently, without relying on others. For example, reading a menu helps us see what’s available at the tuckshop and know the prices, saving us from asking about each item.</w:t>
      </w:r>
    </w:p>
    <w:p w14:paraId="6DFAF495" w14:textId="77777777" w:rsidR="009F629E" w:rsidRPr="003C7EF9" w:rsidRDefault="009F629E" w:rsidP="00ED3BAC">
      <w:pPr>
        <w:spacing w:after="0" w:line="276" w:lineRule="auto"/>
        <w:rPr>
          <w:rFonts w:ascii="Calibri" w:hAnsi="Calibri" w:cs="Calibri"/>
          <w:sz w:val="24"/>
          <w:szCs w:val="24"/>
        </w:rPr>
      </w:pPr>
    </w:p>
    <w:p w14:paraId="7B077C20" w14:textId="721777E7" w:rsidR="003C7EF9" w:rsidRPr="003C7EF9" w:rsidRDefault="006A6E02" w:rsidP="00ED3BAC">
      <w:pPr>
        <w:pStyle w:val="ListParagraph"/>
        <w:numPr>
          <w:ilvl w:val="0"/>
          <w:numId w:val="5"/>
        </w:numPr>
        <w:spacing w:after="0" w:line="276" w:lineRule="auto"/>
        <w:rPr>
          <w:rFonts w:ascii="Calibri" w:hAnsi="Calibri" w:cs="Calibri"/>
          <w:sz w:val="24"/>
          <w:szCs w:val="24"/>
        </w:rPr>
      </w:pPr>
      <w:r>
        <w:rPr>
          <w:rFonts w:ascii="Calibri" w:hAnsi="Calibri" w:cs="Calibri"/>
          <w:b/>
          <w:bCs/>
          <w:sz w:val="24"/>
          <w:szCs w:val="24"/>
        </w:rPr>
        <w:t>Reading</w:t>
      </w:r>
      <w:r w:rsidR="003C7EF9" w:rsidRPr="003C7EF9">
        <w:rPr>
          <w:rFonts w:ascii="Calibri" w:hAnsi="Calibri" w:cs="Calibri"/>
          <w:b/>
          <w:bCs/>
          <w:sz w:val="24"/>
          <w:szCs w:val="24"/>
        </w:rPr>
        <w:t xml:space="preserve"> for information</w:t>
      </w:r>
      <w:r w:rsidR="003C7EF9" w:rsidRPr="003C7EF9">
        <w:rPr>
          <w:rFonts w:ascii="Calibri" w:hAnsi="Calibri" w:cs="Calibri"/>
          <w:sz w:val="24"/>
          <w:szCs w:val="24"/>
        </w:rPr>
        <w:t xml:space="preserve"> i</w:t>
      </w:r>
      <w:r w:rsidR="008578A1">
        <w:rPr>
          <w:rFonts w:ascii="Calibri" w:hAnsi="Calibri" w:cs="Calibri"/>
          <w:sz w:val="24"/>
          <w:szCs w:val="24"/>
        </w:rPr>
        <w:t>s</w:t>
      </w:r>
      <w:r w:rsidR="003C7EF9" w:rsidRPr="003C7EF9">
        <w:rPr>
          <w:rFonts w:ascii="Calibri" w:hAnsi="Calibri" w:cs="Calibri"/>
          <w:sz w:val="24"/>
          <w:szCs w:val="24"/>
        </w:rPr>
        <w:t xml:space="preserve"> a way of looking things up</w:t>
      </w:r>
      <w:r>
        <w:rPr>
          <w:rFonts w:ascii="Calibri" w:hAnsi="Calibri" w:cs="Calibri"/>
          <w:sz w:val="24"/>
          <w:szCs w:val="24"/>
        </w:rPr>
        <w:t xml:space="preserve"> and </w:t>
      </w:r>
      <w:r w:rsidR="003C7EF9" w:rsidRPr="003C7EF9">
        <w:rPr>
          <w:rFonts w:ascii="Calibri" w:hAnsi="Calibri" w:cs="Calibri"/>
          <w:sz w:val="24"/>
          <w:szCs w:val="24"/>
        </w:rPr>
        <w:t>accessing information to find something out</w:t>
      </w:r>
      <w:r>
        <w:rPr>
          <w:rFonts w:ascii="Calibri" w:hAnsi="Calibri" w:cs="Calibri"/>
          <w:sz w:val="24"/>
          <w:szCs w:val="24"/>
        </w:rPr>
        <w:t>. Examples of these texts include</w:t>
      </w:r>
      <w:r w:rsidR="003C7EF9" w:rsidRPr="003C7EF9">
        <w:rPr>
          <w:rFonts w:ascii="Calibri" w:hAnsi="Calibri" w:cs="Calibri"/>
          <w:sz w:val="24"/>
          <w:szCs w:val="24"/>
        </w:rPr>
        <w:t xml:space="preserve"> instructions, letter</w:t>
      </w:r>
      <w:r>
        <w:rPr>
          <w:rFonts w:ascii="Calibri" w:hAnsi="Calibri" w:cs="Calibri"/>
          <w:sz w:val="24"/>
          <w:szCs w:val="24"/>
        </w:rPr>
        <w:t>s</w:t>
      </w:r>
      <w:r w:rsidR="003C7EF9" w:rsidRPr="003C7EF9">
        <w:rPr>
          <w:rFonts w:ascii="Calibri" w:hAnsi="Calibri" w:cs="Calibri"/>
          <w:sz w:val="24"/>
          <w:szCs w:val="24"/>
        </w:rPr>
        <w:t xml:space="preserve"> or brochure</w:t>
      </w:r>
      <w:r>
        <w:rPr>
          <w:rFonts w:ascii="Calibri" w:hAnsi="Calibri" w:cs="Calibri"/>
          <w:sz w:val="24"/>
          <w:szCs w:val="24"/>
        </w:rPr>
        <w:t>s</w:t>
      </w:r>
      <w:r w:rsidR="003C7EF9" w:rsidRPr="003C7EF9">
        <w:rPr>
          <w:rFonts w:ascii="Calibri" w:hAnsi="Calibri" w:cs="Calibri"/>
          <w:sz w:val="24"/>
          <w:szCs w:val="24"/>
        </w:rPr>
        <w:t>.</w:t>
      </w:r>
    </w:p>
    <w:p w14:paraId="6931D67A" w14:textId="1E884BB9" w:rsidR="003C7EF9" w:rsidRPr="003C7EF9" w:rsidRDefault="003C7EF9" w:rsidP="00ED3BAC">
      <w:pPr>
        <w:pStyle w:val="ListParagraph"/>
        <w:numPr>
          <w:ilvl w:val="0"/>
          <w:numId w:val="5"/>
        </w:numPr>
        <w:spacing w:after="0" w:line="276" w:lineRule="auto"/>
        <w:rPr>
          <w:rFonts w:ascii="Calibri" w:hAnsi="Calibri" w:cs="Calibri"/>
          <w:sz w:val="24"/>
          <w:szCs w:val="24"/>
        </w:rPr>
      </w:pPr>
      <w:r w:rsidRPr="003C7EF9">
        <w:rPr>
          <w:rFonts w:ascii="Calibri" w:hAnsi="Calibri" w:cs="Calibri"/>
          <w:b/>
          <w:bCs/>
          <w:sz w:val="24"/>
          <w:szCs w:val="24"/>
        </w:rPr>
        <w:t>Reading for relaxation</w:t>
      </w:r>
      <w:r w:rsidRPr="003C7EF9">
        <w:rPr>
          <w:rFonts w:ascii="Calibri" w:hAnsi="Calibri" w:cs="Calibri"/>
          <w:sz w:val="24"/>
          <w:szCs w:val="24"/>
        </w:rPr>
        <w:t xml:space="preserve"> </w:t>
      </w:r>
      <w:r w:rsidR="00990613" w:rsidRPr="00990613">
        <w:rPr>
          <w:rFonts w:ascii="Calibri" w:hAnsi="Calibri" w:cs="Calibri"/>
          <w:sz w:val="24"/>
          <w:szCs w:val="24"/>
        </w:rPr>
        <w:t>could involve enjoying a book, learning about sporting or cultural heroes, discovering new hobbies or pastimes, or even reading a comic or graphic novel. Many people use reading to escape their current situations and explore new worlds or experiences different from their own.</w:t>
      </w:r>
    </w:p>
    <w:p w14:paraId="37FDF417" w14:textId="05CAA816" w:rsidR="003C7EF9" w:rsidRDefault="003C7EF9" w:rsidP="00ED3BAC">
      <w:pPr>
        <w:pStyle w:val="ListParagraph"/>
        <w:numPr>
          <w:ilvl w:val="0"/>
          <w:numId w:val="5"/>
        </w:numPr>
        <w:spacing w:after="0" w:line="276" w:lineRule="auto"/>
        <w:rPr>
          <w:rFonts w:ascii="Calibri" w:hAnsi="Calibri" w:cs="Calibri"/>
          <w:sz w:val="24"/>
          <w:szCs w:val="24"/>
        </w:rPr>
      </w:pPr>
      <w:r w:rsidRPr="003C7EF9">
        <w:rPr>
          <w:rFonts w:ascii="Calibri" w:hAnsi="Calibri" w:cs="Calibri"/>
          <w:b/>
          <w:bCs/>
          <w:sz w:val="24"/>
          <w:szCs w:val="24"/>
        </w:rPr>
        <w:t>Reading for learning</w:t>
      </w:r>
      <w:r w:rsidRPr="003C7EF9">
        <w:rPr>
          <w:rFonts w:ascii="Calibri" w:hAnsi="Calibri" w:cs="Calibri"/>
          <w:sz w:val="24"/>
          <w:szCs w:val="24"/>
        </w:rPr>
        <w:t xml:space="preserve"> </w:t>
      </w:r>
      <w:r w:rsidR="006F2C9B" w:rsidRPr="006F2C9B">
        <w:rPr>
          <w:rFonts w:ascii="Calibri" w:hAnsi="Calibri" w:cs="Calibri"/>
          <w:sz w:val="24"/>
          <w:szCs w:val="24"/>
        </w:rPr>
        <w:t>can open endless avenues of knowledge and doesn't have to be limited to schoolwork. It enhances our vocabulary, improves comprehension, and offers valuable insights. Beyond just acquiring knowledge, it can be highly beneficial and enriching in many aspects of life.</w:t>
      </w:r>
    </w:p>
    <w:p w14:paraId="66A7B9AD" w14:textId="0A71EF9E" w:rsidR="00527ED9" w:rsidRDefault="00527ED9">
      <w:pPr>
        <w:spacing w:after="0" w:line="276" w:lineRule="auto"/>
        <w:rPr>
          <w:rFonts w:ascii="Calibri" w:hAnsi="Calibri" w:cs="Calibri"/>
          <w:sz w:val="24"/>
          <w:szCs w:val="24"/>
        </w:rPr>
      </w:pPr>
      <w:r>
        <w:rPr>
          <w:rFonts w:ascii="Calibri" w:hAnsi="Calibri" w:cs="Calibri"/>
          <w:sz w:val="24"/>
          <w:szCs w:val="24"/>
        </w:rPr>
        <w:br w:type="page"/>
      </w:r>
    </w:p>
    <w:p w14:paraId="537A6F25" w14:textId="63E193BF" w:rsidR="00527ED9" w:rsidRPr="006028B2" w:rsidRDefault="006028B2" w:rsidP="006028B2">
      <w:pPr>
        <w:spacing w:after="0" w:line="276" w:lineRule="auto"/>
        <w:rPr>
          <w:rFonts w:ascii="Calibri" w:hAnsi="Calibri" w:cs="Calibri"/>
          <w:b/>
          <w:bCs/>
          <w:sz w:val="24"/>
          <w:szCs w:val="24"/>
        </w:rPr>
      </w:pPr>
      <w:r w:rsidRPr="003C7EF9">
        <w:rPr>
          <w:noProof/>
        </w:rPr>
        <w:drawing>
          <wp:anchor distT="0" distB="0" distL="114300" distR="114300" simplePos="0" relativeHeight="251664391" behindDoc="0" locked="0" layoutInCell="1" allowOverlap="1" wp14:anchorId="6AD1B512" wp14:editId="4BE3DC50">
            <wp:simplePos x="0" y="0"/>
            <wp:positionH relativeFrom="margin">
              <wp:align>right</wp:align>
            </wp:positionH>
            <wp:positionV relativeFrom="margin">
              <wp:posOffset>60787</wp:posOffset>
            </wp:positionV>
            <wp:extent cx="6645910" cy="3609975"/>
            <wp:effectExtent l="0" t="0" r="0" b="0"/>
            <wp:wrapSquare wrapText="bothSides"/>
            <wp:docPr id="257901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74F023ED" w14:textId="7CF15CFE" w:rsidR="00D02B7B" w:rsidRPr="00A3586B" w:rsidRDefault="00D02B7B" w:rsidP="00D02B7B">
      <w:pPr>
        <w:spacing w:after="0" w:line="276" w:lineRule="auto"/>
        <w:rPr>
          <w:rFonts w:ascii="Calibri" w:eastAsia="Times New Roman" w:hAnsi="Calibri" w:cs="Calibri"/>
          <w:sz w:val="24"/>
          <w:szCs w:val="24"/>
          <w:lang w:eastAsia="en-ZA"/>
        </w:rPr>
      </w:pPr>
      <w:r w:rsidRPr="00A3586B">
        <w:rPr>
          <w:rFonts w:ascii="Calibri" w:eastAsia="Times New Roman" w:hAnsi="Calibri" w:cs="Calibri"/>
          <w:sz w:val="24"/>
          <w:szCs w:val="24"/>
          <w:lang w:eastAsia="en-ZA"/>
        </w:rPr>
        <w:t xml:space="preserve">Reading skills are essential for </w:t>
      </w:r>
      <w:r>
        <w:rPr>
          <w:rFonts w:ascii="Calibri" w:eastAsia="Times New Roman" w:hAnsi="Calibri" w:cs="Calibri"/>
          <w:sz w:val="24"/>
          <w:szCs w:val="24"/>
          <w:lang w:eastAsia="en-ZA"/>
        </w:rPr>
        <w:t>learners</w:t>
      </w:r>
      <w:r w:rsidRPr="00A3586B">
        <w:rPr>
          <w:rFonts w:ascii="Calibri" w:eastAsia="Times New Roman" w:hAnsi="Calibri" w:cs="Calibri"/>
          <w:sz w:val="24"/>
          <w:szCs w:val="24"/>
          <w:lang w:eastAsia="en-ZA"/>
        </w:rPr>
        <w:t xml:space="preserve"> to comprehend, analyse, and evaluate texts across different disciplines.</w:t>
      </w:r>
    </w:p>
    <w:p w14:paraId="0E7FAF72" w14:textId="72C2C5E4" w:rsidR="00527ED9" w:rsidRPr="00527ED9" w:rsidRDefault="00527ED9" w:rsidP="00527ED9">
      <w:pPr>
        <w:spacing w:after="0" w:line="276" w:lineRule="auto"/>
        <w:rPr>
          <w:rFonts w:ascii="Calibri" w:hAnsi="Calibri" w:cs="Calibri"/>
          <w:sz w:val="24"/>
          <w:szCs w:val="24"/>
        </w:rPr>
      </w:pPr>
    </w:p>
    <w:p w14:paraId="2489F42B" w14:textId="15B96608" w:rsidR="003C7EF9" w:rsidRPr="006726C5" w:rsidRDefault="006726C5" w:rsidP="00ED3BAC">
      <w:pPr>
        <w:spacing w:after="0" w:line="276" w:lineRule="auto"/>
        <w:rPr>
          <w:rFonts w:ascii="Calibri" w:hAnsi="Calibri" w:cs="Calibri"/>
          <w:b/>
          <w:bCs/>
          <w:sz w:val="24"/>
          <w:szCs w:val="24"/>
        </w:rPr>
      </w:pPr>
      <w:r w:rsidRPr="006726C5">
        <w:rPr>
          <w:rFonts w:ascii="Calibri" w:hAnsi="Calibri" w:cs="Calibri"/>
          <w:b/>
          <w:bCs/>
          <w:sz w:val="24"/>
          <w:szCs w:val="24"/>
        </w:rPr>
        <w:t>WRITING</w:t>
      </w:r>
    </w:p>
    <w:p w14:paraId="5B68D8FB" w14:textId="62B2D4F2" w:rsidR="003C7EF9" w:rsidRDefault="003C7EF9" w:rsidP="00ED3BAC">
      <w:pPr>
        <w:spacing w:after="0" w:line="276" w:lineRule="auto"/>
        <w:rPr>
          <w:rFonts w:ascii="Calibri" w:hAnsi="Calibri" w:cs="Calibri"/>
          <w:sz w:val="24"/>
          <w:szCs w:val="24"/>
        </w:rPr>
      </w:pPr>
      <w:r w:rsidRPr="003C7EF9">
        <w:rPr>
          <w:rFonts w:ascii="Calibri" w:hAnsi="Calibri" w:cs="Calibri"/>
          <w:sz w:val="24"/>
          <w:szCs w:val="24"/>
        </w:rPr>
        <w:t xml:space="preserve">Writing is the process of using symbols (letters of the alphabet, punctuation, and spaces) to communicate thoughts and ideas in a readable form. Like reading, writing can also be done for different reasons. </w:t>
      </w:r>
      <w:r w:rsidR="00663B12">
        <w:rPr>
          <w:rFonts w:ascii="Calibri" w:hAnsi="Calibri" w:cs="Calibri"/>
          <w:sz w:val="24"/>
          <w:szCs w:val="24"/>
        </w:rPr>
        <w:t>We</w:t>
      </w:r>
      <w:r w:rsidRPr="003C7EF9">
        <w:rPr>
          <w:rFonts w:ascii="Calibri" w:hAnsi="Calibri" w:cs="Calibri"/>
          <w:sz w:val="24"/>
          <w:szCs w:val="24"/>
        </w:rPr>
        <w:t xml:space="preserve"> often write something down</w:t>
      </w:r>
      <w:r w:rsidR="00390C65">
        <w:rPr>
          <w:rFonts w:ascii="Calibri" w:hAnsi="Calibri" w:cs="Calibri"/>
          <w:sz w:val="24"/>
          <w:szCs w:val="24"/>
        </w:rPr>
        <w:t>:</w:t>
      </w:r>
      <w:r w:rsidRPr="003C7EF9">
        <w:rPr>
          <w:rFonts w:ascii="Calibri" w:hAnsi="Calibri" w:cs="Calibri"/>
          <w:sz w:val="24"/>
          <w:szCs w:val="24"/>
        </w:rPr>
        <w:t xml:space="preserve"> maybe you are making a list, writing notes, giving instructions, or completing a school assignment. Writing is a </w:t>
      </w:r>
      <w:r w:rsidR="00390C65">
        <w:rPr>
          <w:rFonts w:ascii="Calibri" w:hAnsi="Calibri" w:cs="Calibri"/>
          <w:sz w:val="24"/>
          <w:szCs w:val="24"/>
        </w:rPr>
        <w:t>form</w:t>
      </w:r>
      <w:r w:rsidRPr="003C7EF9">
        <w:rPr>
          <w:rFonts w:ascii="Calibri" w:hAnsi="Calibri" w:cs="Calibri"/>
          <w:sz w:val="24"/>
          <w:szCs w:val="24"/>
        </w:rPr>
        <w:t xml:space="preserve"> of communication and a very important skill – it is used in the workplace, </w:t>
      </w:r>
      <w:r w:rsidR="00ED58AD">
        <w:rPr>
          <w:rFonts w:ascii="Calibri" w:hAnsi="Calibri" w:cs="Calibri"/>
          <w:sz w:val="24"/>
          <w:szCs w:val="24"/>
        </w:rPr>
        <w:t xml:space="preserve">in </w:t>
      </w:r>
      <w:r w:rsidRPr="003C7EF9">
        <w:rPr>
          <w:rFonts w:ascii="Calibri" w:hAnsi="Calibri" w:cs="Calibri"/>
          <w:sz w:val="24"/>
          <w:szCs w:val="24"/>
        </w:rPr>
        <w:t>academics</w:t>
      </w:r>
      <w:r w:rsidR="00ED58AD">
        <w:rPr>
          <w:rFonts w:ascii="Calibri" w:hAnsi="Calibri" w:cs="Calibri"/>
          <w:sz w:val="24"/>
          <w:szCs w:val="24"/>
        </w:rPr>
        <w:t>,</w:t>
      </w:r>
      <w:r w:rsidRPr="003C7EF9">
        <w:rPr>
          <w:rFonts w:ascii="Calibri" w:hAnsi="Calibri" w:cs="Calibri"/>
          <w:sz w:val="24"/>
          <w:szCs w:val="24"/>
        </w:rPr>
        <w:t xml:space="preserve"> for personal reasons, and </w:t>
      </w:r>
      <w:r w:rsidR="00ED58AD">
        <w:rPr>
          <w:rFonts w:ascii="Calibri" w:hAnsi="Calibri" w:cs="Calibri"/>
          <w:sz w:val="24"/>
          <w:szCs w:val="24"/>
        </w:rPr>
        <w:t xml:space="preserve">in </w:t>
      </w:r>
      <w:r w:rsidRPr="003C7EF9">
        <w:rPr>
          <w:rFonts w:ascii="Calibri" w:hAnsi="Calibri" w:cs="Calibri"/>
          <w:sz w:val="24"/>
          <w:szCs w:val="24"/>
        </w:rPr>
        <w:t xml:space="preserve">record keeping. </w:t>
      </w:r>
    </w:p>
    <w:p w14:paraId="1D72A8C1" w14:textId="77777777" w:rsidR="00ED791B" w:rsidRDefault="00ED791B" w:rsidP="00ED3BAC">
      <w:pPr>
        <w:spacing w:after="0" w:line="276" w:lineRule="auto"/>
        <w:rPr>
          <w:rFonts w:ascii="Calibri" w:hAnsi="Calibri" w:cs="Calibri"/>
          <w:sz w:val="24"/>
          <w:szCs w:val="24"/>
        </w:rPr>
      </w:pPr>
    </w:p>
    <w:p w14:paraId="2CB6909C" w14:textId="62BBA382" w:rsidR="00ED791B" w:rsidRPr="00ED791B" w:rsidRDefault="00ED791B" w:rsidP="00ED791B">
      <w:pPr>
        <w:spacing w:after="0" w:line="276" w:lineRule="auto"/>
        <w:rPr>
          <w:rFonts w:ascii="Calibri" w:hAnsi="Calibri" w:cs="Calibri"/>
          <w:b/>
          <w:bCs/>
          <w:color w:val="000000" w:themeColor="text1"/>
          <w:sz w:val="24"/>
          <w:szCs w:val="24"/>
        </w:rPr>
      </w:pPr>
      <w:r w:rsidRPr="00ED791B">
        <w:rPr>
          <w:rFonts w:ascii="Calibri" w:hAnsi="Calibri" w:cs="Calibri"/>
          <w:b/>
          <w:bCs/>
          <w:color w:val="000000" w:themeColor="text1"/>
          <w:sz w:val="24"/>
          <w:szCs w:val="24"/>
        </w:rPr>
        <w:t>TYPES OF WRITING</w:t>
      </w:r>
    </w:p>
    <w:p w14:paraId="72D67D9F" w14:textId="54EE4412" w:rsidR="00ED791B" w:rsidRPr="00ED791B" w:rsidRDefault="00ED791B" w:rsidP="00ED791B">
      <w:pPr>
        <w:numPr>
          <w:ilvl w:val="0"/>
          <w:numId w:val="12"/>
        </w:numPr>
        <w:tabs>
          <w:tab w:val="num" w:pos="720"/>
        </w:tabs>
        <w:spacing w:after="0" w:line="276" w:lineRule="auto"/>
        <w:rPr>
          <w:rFonts w:ascii="Calibri" w:hAnsi="Calibri" w:cs="Calibri"/>
          <w:sz w:val="24"/>
          <w:szCs w:val="24"/>
        </w:rPr>
      </w:pPr>
      <w:r w:rsidRPr="00ED791B">
        <w:rPr>
          <w:rFonts w:ascii="Calibri" w:hAnsi="Calibri" w:cs="Calibri"/>
          <w:b/>
          <w:bCs/>
          <w:sz w:val="24"/>
          <w:szCs w:val="24"/>
        </w:rPr>
        <w:t>Narrative</w:t>
      </w:r>
      <w:r>
        <w:rPr>
          <w:rFonts w:ascii="Calibri" w:hAnsi="Calibri" w:cs="Calibri"/>
          <w:b/>
          <w:bCs/>
          <w:sz w:val="24"/>
          <w:szCs w:val="24"/>
        </w:rPr>
        <w:t xml:space="preserve"> writing</w:t>
      </w:r>
      <w:r w:rsidRPr="00ED791B">
        <w:rPr>
          <w:rFonts w:ascii="Calibri" w:hAnsi="Calibri" w:cs="Calibri"/>
          <w:sz w:val="24"/>
          <w:szCs w:val="24"/>
        </w:rPr>
        <w:t xml:space="preserve"> tells a story and can be either fiction or nonfiction. Narrative texts typically have a beginning, middle, and end, and use characters, setting, and plot to create the story.</w:t>
      </w:r>
    </w:p>
    <w:p w14:paraId="299E2B82" w14:textId="47D701E8" w:rsidR="00ED791B" w:rsidRPr="00ED791B" w:rsidRDefault="00ED791B" w:rsidP="00ED791B">
      <w:pPr>
        <w:numPr>
          <w:ilvl w:val="0"/>
          <w:numId w:val="12"/>
        </w:numPr>
        <w:tabs>
          <w:tab w:val="num" w:pos="720"/>
        </w:tabs>
        <w:spacing w:after="0" w:line="276" w:lineRule="auto"/>
        <w:rPr>
          <w:rFonts w:ascii="Calibri" w:hAnsi="Calibri" w:cs="Calibri"/>
          <w:sz w:val="24"/>
          <w:szCs w:val="24"/>
        </w:rPr>
      </w:pPr>
      <w:r w:rsidRPr="00ED791B">
        <w:rPr>
          <w:rFonts w:ascii="Calibri" w:hAnsi="Calibri" w:cs="Calibri"/>
          <w:b/>
          <w:bCs/>
          <w:sz w:val="24"/>
          <w:szCs w:val="24"/>
        </w:rPr>
        <w:t xml:space="preserve">Descriptive </w:t>
      </w:r>
      <w:r>
        <w:rPr>
          <w:rFonts w:ascii="Calibri" w:hAnsi="Calibri" w:cs="Calibri"/>
          <w:b/>
          <w:bCs/>
          <w:sz w:val="24"/>
          <w:szCs w:val="24"/>
        </w:rPr>
        <w:t>writing</w:t>
      </w:r>
      <w:r w:rsidRPr="00ED791B">
        <w:rPr>
          <w:rFonts w:ascii="Calibri" w:hAnsi="Calibri" w:cs="Calibri"/>
          <w:sz w:val="24"/>
          <w:szCs w:val="24"/>
        </w:rPr>
        <w:t xml:space="preserve"> creates a picture with words, using vivid language to describe people, places, things, or events. Descriptive text can be found in </w:t>
      </w:r>
      <w:r w:rsidR="00663B12">
        <w:rPr>
          <w:rFonts w:ascii="Calibri" w:hAnsi="Calibri" w:cs="Calibri"/>
          <w:sz w:val="24"/>
          <w:szCs w:val="24"/>
        </w:rPr>
        <w:t>many</w:t>
      </w:r>
      <w:r w:rsidRPr="00ED791B">
        <w:rPr>
          <w:rFonts w:ascii="Calibri" w:hAnsi="Calibri" w:cs="Calibri"/>
          <w:sz w:val="24"/>
          <w:szCs w:val="24"/>
        </w:rPr>
        <w:t xml:space="preserve"> genres, including essays and poetry.</w:t>
      </w:r>
    </w:p>
    <w:p w14:paraId="33F7DFB0" w14:textId="0267BE90" w:rsidR="00ED791B" w:rsidRPr="00ED791B" w:rsidRDefault="00ED791B" w:rsidP="00ED791B">
      <w:pPr>
        <w:numPr>
          <w:ilvl w:val="0"/>
          <w:numId w:val="12"/>
        </w:numPr>
        <w:tabs>
          <w:tab w:val="num" w:pos="720"/>
        </w:tabs>
        <w:spacing w:after="0" w:line="276" w:lineRule="auto"/>
        <w:rPr>
          <w:rFonts w:ascii="Calibri" w:hAnsi="Calibri" w:cs="Calibri"/>
          <w:sz w:val="24"/>
          <w:szCs w:val="24"/>
        </w:rPr>
      </w:pPr>
      <w:r w:rsidRPr="00ED791B">
        <w:rPr>
          <w:rFonts w:ascii="Calibri" w:hAnsi="Calibri" w:cs="Calibri"/>
          <w:b/>
          <w:bCs/>
          <w:sz w:val="24"/>
          <w:szCs w:val="24"/>
        </w:rPr>
        <w:t xml:space="preserve">Expository </w:t>
      </w:r>
      <w:r w:rsidR="00C36A6C">
        <w:rPr>
          <w:rFonts w:ascii="Calibri" w:hAnsi="Calibri" w:cs="Calibri"/>
          <w:b/>
          <w:bCs/>
          <w:sz w:val="24"/>
          <w:szCs w:val="24"/>
        </w:rPr>
        <w:t>writing</w:t>
      </w:r>
      <w:r w:rsidRPr="00ED791B">
        <w:rPr>
          <w:rFonts w:ascii="Calibri" w:hAnsi="Calibri" w:cs="Calibri"/>
          <w:sz w:val="24"/>
          <w:szCs w:val="24"/>
        </w:rPr>
        <w:t xml:space="preserve"> explains or informs by presenting facts, definitions, or processes concisely. Expository text can be found in </w:t>
      </w:r>
      <w:r w:rsidR="00C36A6C">
        <w:rPr>
          <w:rFonts w:ascii="Calibri" w:hAnsi="Calibri" w:cs="Calibri"/>
          <w:sz w:val="24"/>
          <w:szCs w:val="24"/>
        </w:rPr>
        <w:t>many</w:t>
      </w:r>
      <w:r w:rsidRPr="00ED791B">
        <w:rPr>
          <w:rFonts w:ascii="Calibri" w:hAnsi="Calibri" w:cs="Calibri"/>
          <w:sz w:val="24"/>
          <w:szCs w:val="24"/>
        </w:rPr>
        <w:t xml:space="preserve"> genres, including news articles and informational books for children</w:t>
      </w:r>
      <w:r w:rsidR="00C36A6C">
        <w:rPr>
          <w:rFonts w:ascii="Calibri" w:hAnsi="Calibri" w:cs="Calibri"/>
          <w:sz w:val="24"/>
          <w:szCs w:val="24"/>
        </w:rPr>
        <w:t>,</w:t>
      </w:r>
      <w:r w:rsidRPr="00ED791B">
        <w:rPr>
          <w:rFonts w:ascii="Calibri" w:hAnsi="Calibri" w:cs="Calibri"/>
          <w:sz w:val="24"/>
          <w:szCs w:val="24"/>
        </w:rPr>
        <w:t xml:space="preserve"> </w:t>
      </w:r>
      <w:r w:rsidR="00C36A6C">
        <w:rPr>
          <w:rFonts w:ascii="Calibri" w:hAnsi="Calibri" w:cs="Calibri"/>
          <w:sz w:val="24"/>
          <w:szCs w:val="24"/>
        </w:rPr>
        <w:t>e.g.</w:t>
      </w:r>
      <w:r w:rsidRPr="00ED791B">
        <w:rPr>
          <w:rFonts w:ascii="Calibri" w:hAnsi="Calibri" w:cs="Calibri"/>
          <w:sz w:val="24"/>
          <w:szCs w:val="24"/>
        </w:rPr>
        <w:t xml:space="preserve"> visual encyclopaedias and pictorial information books such as the DK</w:t>
      </w:r>
      <w:r w:rsidR="0023471E">
        <w:rPr>
          <w:rFonts w:ascii="Calibri" w:hAnsi="Calibri" w:cs="Calibri"/>
          <w:sz w:val="24"/>
          <w:szCs w:val="24"/>
        </w:rPr>
        <w:t xml:space="preserve"> Encyclopaedias</w:t>
      </w:r>
      <w:r w:rsidRPr="00ED791B">
        <w:rPr>
          <w:rFonts w:ascii="Calibri" w:hAnsi="Calibri" w:cs="Calibri"/>
          <w:sz w:val="24"/>
          <w:szCs w:val="24"/>
        </w:rPr>
        <w:t xml:space="preserve"> and National Geographic series</w:t>
      </w:r>
      <w:r w:rsidR="00C36A6C">
        <w:rPr>
          <w:rFonts w:ascii="Calibri" w:hAnsi="Calibri" w:cs="Calibri"/>
          <w:sz w:val="24"/>
          <w:szCs w:val="24"/>
        </w:rPr>
        <w:t>.</w:t>
      </w:r>
    </w:p>
    <w:p w14:paraId="474D2506" w14:textId="5DE226CB" w:rsidR="00ED791B" w:rsidRPr="00ED791B" w:rsidRDefault="00ED791B" w:rsidP="00ED791B">
      <w:pPr>
        <w:numPr>
          <w:ilvl w:val="0"/>
          <w:numId w:val="12"/>
        </w:numPr>
        <w:tabs>
          <w:tab w:val="num" w:pos="720"/>
        </w:tabs>
        <w:spacing w:after="0" w:line="276" w:lineRule="auto"/>
        <w:rPr>
          <w:rFonts w:ascii="Calibri" w:hAnsi="Calibri" w:cs="Calibri"/>
          <w:sz w:val="24"/>
          <w:szCs w:val="24"/>
        </w:rPr>
      </w:pPr>
      <w:r w:rsidRPr="00ED791B">
        <w:rPr>
          <w:rFonts w:ascii="Calibri" w:hAnsi="Calibri" w:cs="Calibri"/>
          <w:b/>
          <w:bCs/>
          <w:sz w:val="24"/>
          <w:szCs w:val="24"/>
        </w:rPr>
        <w:t xml:space="preserve">Argumentative or opinion </w:t>
      </w:r>
      <w:r w:rsidR="00DC74F4">
        <w:rPr>
          <w:rFonts w:ascii="Calibri" w:hAnsi="Calibri" w:cs="Calibri"/>
          <w:b/>
          <w:bCs/>
          <w:sz w:val="24"/>
          <w:szCs w:val="24"/>
        </w:rPr>
        <w:t>writing</w:t>
      </w:r>
      <w:r w:rsidRPr="00ED791B">
        <w:rPr>
          <w:rFonts w:ascii="Calibri" w:hAnsi="Calibri" w:cs="Calibri"/>
          <w:sz w:val="24"/>
          <w:szCs w:val="24"/>
        </w:rPr>
        <w:t xml:space="preserve"> persuades the reader to agree with a particular point of view, by using evidence, logic, and reasoning to support the claims. Argumentative text can be found in essays, editorials, and speeches.</w:t>
      </w:r>
    </w:p>
    <w:p w14:paraId="4506B0B9" w14:textId="3929E85E" w:rsidR="00427D64" w:rsidRDefault="00427D64">
      <w:pPr>
        <w:spacing w:after="0" w:line="276" w:lineRule="auto"/>
        <w:rPr>
          <w:rFonts w:ascii="Calibri" w:hAnsi="Calibri" w:cs="Calibri"/>
          <w:sz w:val="24"/>
          <w:szCs w:val="24"/>
        </w:rPr>
      </w:pPr>
      <w:r>
        <w:rPr>
          <w:rFonts w:ascii="Calibri" w:hAnsi="Calibri" w:cs="Calibri"/>
          <w:sz w:val="24"/>
          <w:szCs w:val="24"/>
        </w:rPr>
        <w:br w:type="page"/>
      </w:r>
    </w:p>
    <w:p w14:paraId="17C441CE" w14:textId="76C616C5" w:rsidR="00ED791B" w:rsidRDefault="00ED791B" w:rsidP="00ED3BAC">
      <w:pPr>
        <w:spacing w:after="0" w:line="276" w:lineRule="auto"/>
        <w:rPr>
          <w:rFonts w:ascii="Calibri" w:hAnsi="Calibri" w:cs="Calibri"/>
          <w:sz w:val="24"/>
          <w:szCs w:val="24"/>
        </w:rPr>
      </w:pPr>
    </w:p>
    <w:p w14:paraId="2BBEBC23" w14:textId="77777777" w:rsidR="002C12C4" w:rsidRPr="003C7EF9" w:rsidRDefault="002C12C4" w:rsidP="002C12C4">
      <w:pPr>
        <w:spacing w:after="0" w:line="276" w:lineRule="auto"/>
        <w:rPr>
          <w:rFonts w:ascii="Calibri" w:hAnsi="Calibri" w:cs="Calibri"/>
          <w:b/>
          <w:bCs/>
          <w:sz w:val="24"/>
          <w:szCs w:val="24"/>
        </w:rPr>
      </w:pPr>
      <w:r w:rsidRPr="003C7EF9">
        <w:rPr>
          <w:rFonts w:ascii="Calibri" w:hAnsi="Calibri" w:cs="Calibri"/>
          <w:b/>
          <w:bCs/>
          <w:sz w:val="24"/>
          <w:szCs w:val="24"/>
        </w:rPr>
        <w:t xml:space="preserve">SUMMARISING </w:t>
      </w:r>
    </w:p>
    <w:p w14:paraId="7B5BCAAC" w14:textId="4169477F" w:rsidR="0038776A" w:rsidRPr="0038776A" w:rsidRDefault="0038776A" w:rsidP="0038776A">
      <w:pPr>
        <w:spacing w:after="0" w:line="276" w:lineRule="auto"/>
        <w:rPr>
          <w:rFonts w:ascii="Calibri" w:hAnsi="Calibri" w:cs="Calibri"/>
          <w:sz w:val="24"/>
          <w:szCs w:val="24"/>
          <w:lang w:val="en-US"/>
        </w:rPr>
      </w:pPr>
      <w:proofErr w:type="spellStart"/>
      <w:r>
        <w:rPr>
          <w:rFonts w:ascii="Calibri" w:hAnsi="Calibri" w:cs="Calibri"/>
          <w:sz w:val="24"/>
          <w:szCs w:val="24"/>
          <w:lang w:val="en-US"/>
        </w:rPr>
        <w:t>S</w:t>
      </w:r>
      <w:r w:rsidRPr="0038776A">
        <w:rPr>
          <w:rFonts w:ascii="Calibri" w:hAnsi="Calibri" w:cs="Calibri"/>
          <w:sz w:val="24"/>
          <w:szCs w:val="24"/>
          <w:lang w:val="en-US"/>
        </w:rPr>
        <w:t>ummarising</w:t>
      </w:r>
      <w:proofErr w:type="spellEnd"/>
      <w:r w:rsidRPr="0038776A">
        <w:rPr>
          <w:rFonts w:ascii="Calibri" w:hAnsi="Calibri" w:cs="Calibri"/>
          <w:sz w:val="24"/>
          <w:szCs w:val="24"/>
          <w:lang w:val="en-US"/>
        </w:rPr>
        <w:t xml:space="preserve"> means taking the key points of a text and putting them into your own words, but in a much shorter form. It’s not just about cutting out parts. It’s about understanding and clearly sharing the main ideas.</w:t>
      </w:r>
    </w:p>
    <w:p w14:paraId="64E1E971" w14:textId="77777777" w:rsidR="0038776A" w:rsidRDefault="0038776A" w:rsidP="0038776A">
      <w:pPr>
        <w:spacing w:after="0" w:line="276" w:lineRule="auto"/>
        <w:rPr>
          <w:rFonts w:ascii="Calibri" w:hAnsi="Calibri" w:cs="Calibri"/>
          <w:b/>
          <w:bCs/>
          <w:sz w:val="24"/>
          <w:szCs w:val="24"/>
          <w:lang w:val="en-US"/>
        </w:rPr>
      </w:pPr>
    </w:p>
    <w:p w14:paraId="0B7B2FF5" w14:textId="1AFFDD85" w:rsidR="0038776A" w:rsidRPr="0038776A" w:rsidRDefault="0038776A" w:rsidP="0038776A">
      <w:pPr>
        <w:spacing w:after="0" w:line="276" w:lineRule="auto"/>
        <w:rPr>
          <w:rFonts w:ascii="Calibri" w:hAnsi="Calibri" w:cs="Calibri"/>
          <w:b/>
          <w:bCs/>
          <w:sz w:val="24"/>
          <w:szCs w:val="24"/>
          <w:lang w:val="en-US"/>
        </w:rPr>
      </w:pPr>
      <w:r w:rsidRPr="0038776A">
        <w:rPr>
          <w:rFonts w:ascii="Calibri" w:hAnsi="Calibri" w:cs="Calibri"/>
          <w:b/>
          <w:bCs/>
          <w:sz w:val="24"/>
          <w:szCs w:val="24"/>
          <w:lang w:val="en-US"/>
        </w:rPr>
        <w:t>Why is it important?</w:t>
      </w:r>
    </w:p>
    <w:p w14:paraId="0FEB8D11" w14:textId="77777777" w:rsidR="0038776A" w:rsidRPr="003E7BA3" w:rsidRDefault="0038776A" w:rsidP="0038776A">
      <w:pPr>
        <w:pStyle w:val="ListParagraph"/>
        <w:numPr>
          <w:ilvl w:val="0"/>
          <w:numId w:val="16"/>
        </w:numPr>
        <w:spacing w:after="0" w:line="276" w:lineRule="auto"/>
        <w:ind w:left="426"/>
        <w:rPr>
          <w:rFonts w:ascii="Calibri" w:hAnsi="Calibri" w:cs="Calibri"/>
          <w:sz w:val="24"/>
          <w:szCs w:val="24"/>
          <w:lang w:val="en-US"/>
        </w:rPr>
      </w:pPr>
      <w:r w:rsidRPr="003E7BA3">
        <w:rPr>
          <w:rFonts w:ascii="Calibri" w:hAnsi="Calibri" w:cs="Calibri"/>
          <w:sz w:val="24"/>
          <w:szCs w:val="24"/>
          <w:lang w:val="en-US"/>
        </w:rPr>
        <w:t>Better understanding: It helps you focus on the most important ideas and ignore unnecessary details.</w:t>
      </w:r>
    </w:p>
    <w:p w14:paraId="5A8F8E74" w14:textId="77777777" w:rsidR="0038776A" w:rsidRPr="003E7BA3" w:rsidRDefault="0038776A" w:rsidP="0038776A">
      <w:pPr>
        <w:pStyle w:val="ListParagraph"/>
        <w:numPr>
          <w:ilvl w:val="0"/>
          <w:numId w:val="16"/>
        </w:numPr>
        <w:spacing w:after="0" w:line="276" w:lineRule="auto"/>
        <w:ind w:left="426"/>
        <w:rPr>
          <w:rFonts w:ascii="Calibri" w:hAnsi="Calibri" w:cs="Calibri"/>
          <w:sz w:val="24"/>
          <w:szCs w:val="24"/>
          <w:lang w:val="en-US"/>
        </w:rPr>
      </w:pPr>
      <w:r w:rsidRPr="003E7BA3">
        <w:rPr>
          <w:rFonts w:ascii="Calibri" w:hAnsi="Calibri" w:cs="Calibri"/>
          <w:sz w:val="24"/>
          <w:szCs w:val="24"/>
          <w:lang w:val="en-US"/>
        </w:rPr>
        <w:t xml:space="preserve">Improved memory: </w:t>
      </w:r>
      <w:proofErr w:type="spellStart"/>
      <w:r w:rsidRPr="003E7BA3">
        <w:rPr>
          <w:rFonts w:ascii="Calibri" w:hAnsi="Calibri" w:cs="Calibri"/>
          <w:sz w:val="24"/>
          <w:szCs w:val="24"/>
          <w:lang w:val="en-US"/>
        </w:rPr>
        <w:t>Summari</w:t>
      </w:r>
      <w:r>
        <w:rPr>
          <w:rFonts w:ascii="Calibri" w:hAnsi="Calibri" w:cs="Calibri"/>
          <w:sz w:val="24"/>
          <w:szCs w:val="24"/>
          <w:lang w:val="en-US"/>
        </w:rPr>
        <w:t>s</w:t>
      </w:r>
      <w:r w:rsidRPr="003E7BA3">
        <w:rPr>
          <w:rFonts w:ascii="Calibri" w:hAnsi="Calibri" w:cs="Calibri"/>
          <w:sz w:val="24"/>
          <w:szCs w:val="24"/>
          <w:lang w:val="en-US"/>
        </w:rPr>
        <w:t>ing</w:t>
      </w:r>
      <w:proofErr w:type="spellEnd"/>
      <w:r w:rsidRPr="003E7BA3">
        <w:rPr>
          <w:rFonts w:ascii="Calibri" w:hAnsi="Calibri" w:cs="Calibri"/>
          <w:sz w:val="24"/>
          <w:szCs w:val="24"/>
          <w:lang w:val="en-US"/>
        </w:rPr>
        <w:t xml:space="preserve"> makes it easier to remember what you’ve read.</w:t>
      </w:r>
    </w:p>
    <w:p w14:paraId="5058EAB5" w14:textId="77777777" w:rsidR="0038776A" w:rsidRDefault="0038776A" w:rsidP="0038776A">
      <w:pPr>
        <w:pStyle w:val="ListParagraph"/>
        <w:numPr>
          <w:ilvl w:val="0"/>
          <w:numId w:val="16"/>
        </w:numPr>
        <w:spacing w:after="0" w:line="276" w:lineRule="auto"/>
        <w:ind w:left="426"/>
        <w:rPr>
          <w:rFonts w:ascii="Calibri" w:hAnsi="Calibri" w:cs="Calibri"/>
          <w:sz w:val="24"/>
          <w:szCs w:val="24"/>
          <w:lang w:val="en-US"/>
        </w:rPr>
      </w:pPr>
      <w:r w:rsidRPr="003E7BA3">
        <w:rPr>
          <w:rFonts w:ascii="Calibri" w:hAnsi="Calibri" w:cs="Calibri"/>
          <w:sz w:val="24"/>
          <w:szCs w:val="24"/>
          <w:lang w:val="en-US"/>
        </w:rPr>
        <w:t>Boosted writing skills: It helps you communicate clearly and concisely.</w:t>
      </w:r>
    </w:p>
    <w:p w14:paraId="7E30F12D" w14:textId="77777777" w:rsidR="0038776A" w:rsidRPr="003E7BA3" w:rsidRDefault="0038776A" w:rsidP="0038776A">
      <w:pPr>
        <w:pStyle w:val="ListParagraph"/>
        <w:spacing w:after="0" w:line="276" w:lineRule="auto"/>
        <w:ind w:left="1168"/>
        <w:rPr>
          <w:rFonts w:ascii="Calibri" w:hAnsi="Calibri" w:cs="Calibri"/>
          <w:sz w:val="24"/>
          <w:szCs w:val="24"/>
          <w:lang w:val="en-US"/>
        </w:rPr>
      </w:pPr>
    </w:p>
    <w:p w14:paraId="18FB619F" w14:textId="77777777" w:rsidR="007C641F" w:rsidRDefault="0038776A" w:rsidP="00AC2E38">
      <w:pPr>
        <w:spacing w:after="0" w:line="276" w:lineRule="auto"/>
        <w:rPr>
          <w:rFonts w:ascii="Calibri" w:hAnsi="Calibri" w:cs="Calibri"/>
          <w:sz w:val="24"/>
          <w:szCs w:val="24"/>
          <w:lang w:val="en-US"/>
        </w:rPr>
      </w:pPr>
      <w:r w:rsidRPr="003E7BA3">
        <w:rPr>
          <w:rFonts w:ascii="Calibri" w:hAnsi="Calibri" w:cs="Calibri"/>
          <w:sz w:val="24"/>
          <w:szCs w:val="24"/>
          <w:lang w:val="en-US"/>
        </w:rPr>
        <w:t xml:space="preserve">You can use summaries to study smarter, review quicker, and even </w:t>
      </w:r>
      <w:proofErr w:type="spellStart"/>
      <w:r w:rsidRPr="003E7BA3">
        <w:rPr>
          <w:rFonts w:ascii="Calibri" w:hAnsi="Calibri" w:cs="Calibri"/>
          <w:sz w:val="24"/>
          <w:szCs w:val="24"/>
          <w:lang w:val="en-US"/>
        </w:rPr>
        <w:t>organi</w:t>
      </w:r>
      <w:r>
        <w:rPr>
          <w:rFonts w:ascii="Calibri" w:hAnsi="Calibri" w:cs="Calibri"/>
          <w:sz w:val="24"/>
          <w:szCs w:val="24"/>
          <w:lang w:val="en-US"/>
        </w:rPr>
        <w:t>s</w:t>
      </w:r>
      <w:r w:rsidRPr="003E7BA3">
        <w:rPr>
          <w:rFonts w:ascii="Calibri" w:hAnsi="Calibri" w:cs="Calibri"/>
          <w:sz w:val="24"/>
          <w:szCs w:val="24"/>
          <w:lang w:val="en-US"/>
        </w:rPr>
        <w:t>e</w:t>
      </w:r>
      <w:proofErr w:type="spellEnd"/>
      <w:r w:rsidRPr="003E7BA3">
        <w:rPr>
          <w:rFonts w:ascii="Calibri" w:hAnsi="Calibri" w:cs="Calibri"/>
          <w:sz w:val="24"/>
          <w:szCs w:val="24"/>
          <w:lang w:val="en-US"/>
        </w:rPr>
        <w:t xml:space="preserve"> your thoughts better. </w:t>
      </w:r>
      <w:proofErr w:type="spellStart"/>
      <w:r w:rsidRPr="003E7BA3">
        <w:rPr>
          <w:rFonts w:ascii="Calibri" w:hAnsi="Calibri" w:cs="Calibri"/>
          <w:sz w:val="24"/>
          <w:szCs w:val="24"/>
          <w:lang w:val="en-US"/>
        </w:rPr>
        <w:t>Summari</w:t>
      </w:r>
      <w:r>
        <w:rPr>
          <w:rFonts w:ascii="Calibri" w:hAnsi="Calibri" w:cs="Calibri"/>
          <w:sz w:val="24"/>
          <w:szCs w:val="24"/>
          <w:lang w:val="en-US"/>
        </w:rPr>
        <w:t>s</w:t>
      </w:r>
      <w:r w:rsidRPr="003E7BA3">
        <w:rPr>
          <w:rFonts w:ascii="Calibri" w:hAnsi="Calibri" w:cs="Calibri"/>
          <w:sz w:val="24"/>
          <w:szCs w:val="24"/>
          <w:lang w:val="en-US"/>
        </w:rPr>
        <w:t>ing</w:t>
      </w:r>
      <w:proofErr w:type="spellEnd"/>
      <w:r w:rsidRPr="003E7BA3">
        <w:rPr>
          <w:rFonts w:ascii="Calibri" w:hAnsi="Calibri" w:cs="Calibri"/>
          <w:sz w:val="24"/>
          <w:szCs w:val="24"/>
          <w:lang w:val="en-US"/>
        </w:rPr>
        <w:t xml:space="preserve"> is a valuable skill for all subjects, helping you learn more effectively and think critically about the information you read.</w:t>
      </w:r>
    </w:p>
    <w:p w14:paraId="064FFC65" w14:textId="77777777" w:rsidR="00AC2E38" w:rsidRPr="003C7EF9" w:rsidRDefault="00AC2E38" w:rsidP="00AC2E38">
      <w:pPr>
        <w:spacing w:after="0" w:line="276" w:lineRule="auto"/>
        <w:rPr>
          <w:rFonts w:ascii="Calibri" w:hAnsi="Calibri" w:cs="Calibri"/>
          <w:b/>
          <w:bCs/>
          <w:sz w:val="24"/>
          <w:szCs w:val="24"/>
        </w:rPr>
      </w:pPr>
    </w:p>
    <w:p w14:paraId="71FDAE9F" w14:textId="10897AC5" w:rsidR="00487270" w:rsidRDefault="009049C5" w:rsidP="00ED3BAC">
      <w:pPr>
        <w:spacing w:after="0" w:line="276" w:lineRule="auto"/>
        <w:rPr>
          <w:rFonts w:ascii="Calibri" w:hAnsi="Calibri" w:cs="Calibri"/>
          <w:b/>
          <w:bCs/>
          <w:sz w:val="24"/>
          <w:szCs w:val="24"/>
        </w:rPr>
      </w:pPr>
      <w:r>
        <w:rPr>
          <w:rFonts w:ascii="Calibri" w:hAnsi="Calibri" w:cs="Calibri"/>
          <w:b/>
          <w:bCs/>
          <w:sz w:val="24"/>
          <w:szCs w:val="24"/>
        </w:rPr>
        <w:t>SUMMARY OF READING AND WRITING</w:t>
      </w:r>
      <w:r w:rsidR="007C641F">
        <w:rPr>
          <w:rFonts w:ascii="Calibri" w:hAnsi="Calibri" w:cs="Calibri"/>
          <w:b/>
          <w:bCs/>
          <w:sz w:val="24"/>
          <w:szCs w:val="24"/>
        </w:rPr>
        <w:t xml:space="preserve"> </w:t>
      </w:r>
    </w:p>
    <w:p w14:paraId="0A7C9B00" w14:textId="07FC7ED3" w:rsidR="00487270" w:rsidRDefault="00487270" w:rsidP="00ED3BAC">
      <w:pPr>
        <w:spacing w:after="0" w:line="276" w:lineRule="auto"/>
        <w:rPr>
          <w:rFonts w:ascii="Calibri" w:hAnsi="Calibri" w:cs="Calibri"/>
          <w:b/>
          <w:bCs/>
          <w:sz w:val="24"/>
          <w:szCs w:val="24"/>
        </w:rPr>
      </w:pPr>
    </w:p>
    <w:p w14:paraId="2E458E81" w14:textId="7C9A1773" w:rsidR="00487270" w:rsidRDefault="00F75961" w:rsidP="00ED3BAC">
      <w:pPr>
        <w:spacing w:after="0" w:line="276" w:lineRule="auto"/>
        <w:rPr>
          <w:rFonts w:ascii="Calibri" w:hAnsi="Calibri" w:cs="Calibri"/>
          <w:b/>
          <w:bCs/>
          <w:sz w:val="24"/>
          <w:szCs w:val="24"/>
        </w:rPr>
      </w:pPr>
      <w:r w:rsidRPr="003C7EF9">
        <w:rPr>
          <w:rFonts w:ascii="Calibri" w:hAnsi="Calibri" w:cs="Calibri"/>
          <w:noProof/>
          <w:sz w:val="24"/>
          <w:szCs w:val="24"/>
        </w:rPr>
        <w:drawing>
          <wp:anchor distT="0" distB="0" distL="114300" distR="114300" simplePos="0" relativeHeight="251660295" behindDoc="0" locked="0" layoutInCell="1" allowOverlap="1" wp14:anchorId="38A87EF3" wp14:editId="784AD655">
            <wp:simplePos x="0" y="0"/>
            <wp:positionH relativeFrom="margin">
              <wp:posOffset>30480</wp:posOffset>
            </wp:positionH>
            <wp:positionV relativeFrom="margin">
              <wp:posOffset>3684905</wp:posOffset>
            </wp:positionV>
            <wp:extent cx="5715000" cy="3448050"/>
            <wp:effectExtent l="38100" t="38100" r="19050" b="19050"/>
            <wp:wrapSquare wrapText="bothSides"/>
            <wp:docPr id="4541" name="Diagram 45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p w14:paraId="5D2D5E6A" w14:textId="7764C209" w:rsidR="00487270" w:rsidRDefault="00487270" w:rsidP="00ED3BAC">
      <w:pPr>
        <w:spacing w:after="0" w:line="276" w:lineRule="auto"/>
        <w:rPr>
          <w:rFonts w:ascii="Calibri" w:hAnsi="Calibri" w:cs="Calibri"/>
          <w:b/>
          <w:bCs/>
          <w:sz w:val="24"/>
          <w:szCs w:val="24"/>
        </w:rPr>
      </w:pPr>
    </w:p>
    <w:p w14:paraId="040F4422" w14:textId="216664E6" w:rsidR="00487270" w:rsidRDefault="00487270" w:rsidP="00ED3BAC">
      <w:pPr>
        <w:spacing w:after="0" w:line="276" w:lineRule="auto"/>
        <w:rPr>
          <w:rFonts w:ascii="Calibri" w:hAnsi="Calibri" w:cs="Calibri"/>
          <w:b/>
          <w:bCs/>
          <w:sz w:val="24"/>
          <w:szCs w:val="24"/>
        </w:rPr>
      </w:pPr>
    </w:p>
    <w:p w14:paraId="46F58E2D" w14:textId="35A68B65" w:rsidR="00487270" w:rsidRDefault="00487270" w:rsidP="00ED3BAC">
      <w:pPr>
        <w:spacing w:after="0" w:line="276" w:lineRule="auto"/>
        <w:rPr>
          <w:rFonts w:ascii="Calibri" w:hAnsi="Calibri" w:cs="Calibri"/>
          <w:b/>
          <w:bCs/>
          <w:sz w:val="24"/>
          <w:szCs w:val="24"/>
        </w:rPr>
      </w:pPr>
    </w:p>
    <w:p w14:paraId="4EDA3CC9" w14:textId="10FBD3E6" w:rsidR="00487270" w:rsidRDefault="00487270" w:rsidP="00ED3BAC">
      <w:pPr>
        <w:spacing w:after="0" w:line="276" w:lineRule="auto"/>
        <w:rPr>
          <w:rFonts w:ascii="Calibri" w:hAnsi="Calibri" w:cs="Calibri"/>
          <w:b/>
          <w:bCs/>
          <w:sz w:val="24"/>
          <w:szCs w:val="24"/>
        </w:rPr>
      </w:pPr>
    </w:p>
    <w:p w14:paraId="28E83EF2" w14:textId="36C9965B" w:rsidR="00487270" w:rsidRDefault="00487270" w:rsidP="00ED3BAC">
      <w:pPr>
        <w:spacing w:after="0" w:line="276" w:lineRule="auto"/>
        <w:rPr>
          <w:rFonts w:ascii="Calibri" w:hAnsi="Calibri" w:cs="Calibri"/>
          <w:b/>
          <w:bCs/>
          <w:sz w:val="24"/>
          <w:szCs w:val="24"/>
        </w:rPr>
      </w:pPr>
    </w:p>
    <w:p w14:paraId="19B933F5" w14:textId="24D7385F" w:rsidR="00487270" w:rsidRDefault="00487270" w:rsidP="00ED3BAC">
      <w:pPr>
        <w:spacing w:after="0" w:line="276" w:lineRule="auto"/>
        <w:rPr>
          <w:rFonts w:ascii="Calibri" w:hAnsi="Calibri" w:cs="Calibri"/>
          <w:b/>
          <w:bCs/>
          <w:sz w:val="24"/>
          <w:szCs w:val="24"/>
        </w:rPr>
      </w:pPr>
    </w:p>
    <w:p w14:paraId="4B2C9560" w14:textId="21CBB28F" w:rsidR="00487270" w:rsidRDefault="00487270" w:rsidP="00ED3BAC">
      <w:pPr>
        <w:spacing w:after="0" w:line="276" w:lineRule="auto"/>
        <w:rPr>
          <w:rFonts w:ascii="Calibri" w:hAnsi="Calibri" w:cs="Calibri"/>
          <w:b/>
          <w:bCs/>
          <w:sz w:val="24"/>
          <w:szCs w:val="24"/>
        </w:rPr>
      </w:pPr>
    </w:p>
    <w:p w14:paraId="12F71BB0" w14:textId="77777777" w:rsidR="009049C5" w:rsidRDefault="009049C5" w:rsidP="00ED3BAC">
      <w:pPr>
        <w:spacing w:after="0" w:line="276" w:lineRule="auto"/>
        <w:rPr>
          <w:rFonts w:ascii="Calibri" w:hAnsi="Calibri" w:cs="Calibri"/>
          <w:b/>
          <w:bCs/>
          <w:sz w:val="24"/>
          <w:szCs w:val="24"/>
        </w:rPr>
      </w:pPr>
    </w:p>
    <w:p w14:paraId="3BCEFCCB" w14:textId="77777777" w:rsidR="009049C5" w:rsidRDefault="009049C5" w:rsidP="00ED3BAC">
      <w:pPr>
        <w:spacing w:after="0" w:line="276" w:lineRule="auto"/>
        <w:rPr>
          <w:rFonts w:ascii="Calibri" w:hAnsi="Calibri" w:cs="Calibri"/>
          <w:b/>
          <w:bCs/>
          <w:sz w:val="24"/>
          <w:szCs w:val="24"/>
        </w:rPr>
      </w:pPr>
    </w:p>
    <w:p w14:paraId="306410C2" w14:textId="77777777" w:rsidR="009049C5" w:rsidRDefault="009049C5" w:rsidP="00ED3BAC">
      <w:pPr>
        <w:spacing w:after="0" w:line="276" w:lineRule="auto"/>
        <w:rPr>
          <w:rFonts w:ascii="Calibri" w:hAnsi="Calibri" w:cs="Calibri"/>
          <w:b/>
          <w:bCs/>
          <w:sz w:val="24"/>
          <w:szCs w:val="24"/>
        </w:rPr>
      </w:pPr>
    </w:p>
    <w:p w14:paraId="00C4E0B7" w14:textId="77777777" w:rsidR="009049C5" w:rsidRDefault="009049C5" w:rsidP="00ED3BAC">
      <w:pPr>
        <w:spacing w:after="0" w:line="276" w:lineRule="auto"/>
        <w:rPr>
          <w:rFonts w:ascii="Calibri" w:hAnsi="Calibri" w:cs="Calibri"/>
          <w:b/>
          <w:bCs/>
          <w:sz w:val="24"/>
          <w:szCs w:val="24"/>
        </w:rPr>
      </w:pPr>
    </w:p>
    <w:p w14:paraId="1F428F5A" w14:textId="77777777" w:rsidR="009049C5" w:rsidRDefault="009049C5" w:rsidP="00ED3BAC">
      <w:pPr>
        <w:spacing w:after="0" w:line="276" w:lineRule="auto"/>
        <w:rPr>
          <w:rFonts w:ascii="Calibri" w:hAnsi="Calibri" w:cs="Calibri"/>
          <w:b/>
          <w:bCs/>
          <w:sz w:val="24"/>
          <w:szCs w:val="24"/>
        </w:rPr>
      </w:pPr>
    </w:p>
    <w:p w14:paraId="38358D84" w14:textId="77777777" w:rsidR="009049C5" w:rsidRDefault="009049C5" w:rsidP="00ED3BAC">
      <w:pPr>
        <w:spacing w:after="0" w:line="276" w:lineRule="auto"/>
        <w:rPr>
          <w:rFonts w:ascii="Calibri" w:hAnsi="Calibri" w:cs="Calibri"/>
          <w:b/>
          <w:bCs/>
          <w:sz w:val="24"/>
          <w:szCs w:val="24"/>
        </w:rPr>
      </w:pPr>
    </w:p>
    <w:p w14:paraId="2C94A978" w14:textId="5B5BCF92" w:rsidR="001F12DE" w:rsidRDefault="001F12DE">
      <w:pPr>
        <w:spacing w:after="0" w:line="276" w:lineRule="auto"/>
        <w:rPr>
          <w:rFonts w:ascii="Calibri" w:hAnsi="Calibri" w:cs="Calibri"/>
          <w:b/>
          <w:bCs/>
          <w:sz w:val="24"/>
          <w:szCs w:val="24"/>
        </w:rPr>
      </w:pPr>
      <w:r>
        <w:rPr>
          <w:rFonts w:ascii="Calibri" w:hAnsi="Calibri" w:cs="Calibri"/>
          <w:b/>
          <w:bCs/>
          <w:sz w:val="24"/>
          <w:szCs w:val="24"/>
        </w:rPr>
        <w:br w:type="page"/>
      </w:r>
    </w:p>
    <w:p w14:paraId="6C36F1B2" w14:textId="2CB9C5BD" w:rsidR="009049C5" w:rsidRPr="00565CFD" w:rsidRDefault="001F12DE" w:rsidP="00ED3BAC">
      <w:pPr>
        <w:spacing w:after="0" w:line="276" w:lineRule="auto"/>
        <w:rPr>
          <w:rFonts w:ascii="Calibri" w:hAnsi="Calibri" w:cs="Calibri"/>
          <w:b/>
          <w:bCs/>
          <w:sz w:val="28"/>
          <w:szCs w:val="28"/>
        </w:rPr>
      </w:pPr>
      <w:r w:rsidRPr="00565CFD">
        <w:rPr>
          <w:rFonts w:ascii="Calibri" w:hAnsi="Calibri" w:cs="Calibri"/>
          <w:b/>
          <w:bCs/>
          <w:sz w:val="28"/>
          <w:szCs w:val="28"/>
        </w:rPr>
        <w:t>Lesson 4: Improving reading and writing</w:t>
      </w:r>
      <w:r w:rsidR="00565CFD" w:rsidRPr="00565CFD">
        <w:rPr>
          <w:rFonts w:ascii="Calibri" w:hAnsi="Calibri" w:cs="Calibri"/>
          <w:b/>
          <w:bCs/>
          <w:sz w:val="28"/>
          <w:szCs w:val="28"/>
        </w:rPr>
        <w:t xml:space="preserve"> skills and</w:t>
      </w:r>
      <w:r w:rsidR="00CE15ED" w:rsidRPr="00565CFD">
        <w:rPr>
          <w:rFonts w:ascii="Calibri" w:hAnsi="Calibri" w:cs="Calibri"/>
          <w:b/>
          <w:bCs/>
          <w:sz w:val="28"/>
          <w:szCs w:val="28"/>
        </w:rPr>
        <w:t xml:space="preserve"> keeping a</w:t>
      </w:r>
      <w:r w:rsidRPr="00565CFD">
        <w:rPr>
          <w:rFonts w:ascii="Calibri" w:hAnsi="Calibri" w:cs="Calibri"/>
          <w:b/>
          <w:bCs/>
          <w:sz w:val="28"/>
          <w:szCs w:val="28"/>
        </w:rPr>
        <w:t xml:space="preserve"> journal</w:t>
      </w:r>
    </w:p>
    <w:p w14:paraId="66A12ECD" w14:textId="77777777" w:rsidR="003C7EF9" w:rsidRPr="003C7EF9" w:rsidRDefault="003C7EF9" w:rsidP="00ED3BAC">
      <w:pPr>
        <w:spacing w:after="0" w:line="276" w:lineRule="auto"/>
        <w:rPr>
          <w:rFonts w:ascii="Calibri" w:hAnsi="Calibri" w:cs="Calibri"/>
          <w:sz w:val="24"/>
          <w:szCs w:val="24"/>
        </w:rPr>
      </w:pPr>
    </w:p>
    <w:p w14:paraId="65DF0794" w14:textId="1FC3A398" w:rsidR="003C7EF9" w:rsidRPr="003C7EF9" w:rsidRDefault="003C7EF9" w:rsidP="00ED3BAC">
      <w:pPr>
        <w:spacing w:after="0" w:line="276" w:lineRule="auto"/>
        <w:rPr>
          <w:rFonts w:ascii="Calibri" w:hAnsi="Calibri" w:cs="Calibri"/>
          <w:b/>
          <w:bCs/>
          <w:sz w:val="24"/>
          <w:szCs w:val="24"/>
        </w:rPr>
      </w:pPr>
      <w:r w:rsidRPr="003C7EF9">
        <w:rPr>
          <w:rFonts w:ascii="Calibri" w:hAnsi="Calibri" w:cs="Calibri"/>
          <w:b/>
          <w:bCs/>
          <w:sz w:val="24"/>
          <w:szCs w:val="24"/>
        </w:rPr>
        <w:t>BENEFITS OF IMPROVING READING AND WRITING SKILLS</w:t>
      </w:r>
    </w:p>
    <w:p w14:paraId="3832978D" w14:textId="50C5140E" w:rsidR="003C7EF9" w:rsidRDefault="003C7EF9" w:rsidP="00ED3BAC">
      <w:pPr>
        <w:spacing w:after="0" w:line="276" w:lineRule="auto"/>
        <w:rPr>
          <w:rFonts w:ascii="Calibri" w:hAnsi="Calibri" w:cs="Calibri"/>
          <w:sz w:val="24"/>
          <w:szCs w:val="24"/>
        </w:rPr>
      </w:pPr>
      <w:r w:rsidRPr="003C7EF9">
        <w:rPr>
          <w:rFonts w:ascii="Calibri" w:hAnsi="Calibri" w:cs="Calibri"/>
          <w:sz w:val="24"/>
          <w:szCs w:val="24"/>
        </w:rPr>
        <w:t xml:space="preserve">As you've learned, reading and writing are both very important skills and there are things we can do to improve them. Reading can help in all aspects of our lives and if we read efficiently, we can absorb information easily and increase our understanding. Good writing skills help us to be able to communicate our ideas and knowledge effectively, as well as being able to get </w:t>
      </w:r>
      <w:r w:rsidR="002716AF">
        <w:rPr>
          <w:rFonts w:ascii="Calibri" w:hAnsi="Calibri" w:cs="Calibri"/>
          <w:sz w:val="24"/>
          <w:szCs w:val="24"/>
        </w:rPr>
        <w:t>our</w:t>
      </w:r>
      <w:r w:rsidRPr="003C7EF9">
        <w:rPr>
          <w:rFonts w:ascii="Calibri" w:hAnsi="Calibri" w:cs="Calibri"/>
          <w:sz w:val="24"/>
          <w:szCs w:val="24"/>
        </w:rPr>
        <w:t xml:space="preserve"> point across in an exam or an assessment. </w:t>
      </w:r>
    </w:p>
    <w:p w14:paraId="1C38595E" w14:textId="77777777" w:rsidR="00565CFD" w:rsidRDefault="00565CFD" w:rsidP="00ED3BAC">
      <w:pPr>
        <w:spacing w:after="0" w:line="276" w:lineRule="auto"/>
        <w:rPr>
          <w:rFonts w:ascii="Calibri" w:hAnsi="Calibri" w:cs="Calibri"/>
          <w:sz w:val="24"/>
          <w:szCs w:val="24"/>
        </w:rPr>
      </w:pPr>
    </w:p>
    <w:tbl>
      <w:tblPr>
        <w:tblStyle w:val="TableGrid"/>
        <w:tblW w:w="10456" w:type="dxa"/>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shd w:val="clear" w:color="auto" w:fill="F2CEED" w:themeFill="accent5" w:themeFillTint="33"/>
        <w:tblLook w:val="04A0" w:firstRow="1" w:lastRow="0" w:firstColumn="1" w:lastColumn="0" w:noHBand="0" w:noVBand="1"/>
      </w:tblPr>
      <w:tblGrid>
        <w:gridCol w:w="10456"/>
      </w:tblGrid>
      <w:tr w:rsidR="002D08D4" w14:paraId="0477A2FC" w14:textId="77777777" w:rsidTr="00F1386F">
        <w:tc>
          <w:tcPr>
            <w:tcW w:w="10456" w:type="dxa"/>
            <w:shd w:val="clear" w:color="auto" w:fill="F2CEED" w:themeFill="accent5" w:themeFillTint="33"/>
          </w:tcPr>
          <w:p w14:paraId="4BFFD3FC" w14:textId="17BFED39" w:rsidR="002D08D4" w:rsidRDefault="002D08D4" w:rsidP="002D08D4">
            <w:pPr>
              <w:spacing w:after="0" w:line="276" w:lineRule="auto"/>
              <w:rPr>
                <w:rFonts w:ascii="Calibri" w:hAnsi="Calibri" w:cs="Calibri"/>
                <w:sz w:val="24"/>
                <w:szCs w:val="24"/>
              </w:rPr>
            </w:pPr>
            <w:r w:rsidRPr="003C7EF9">
              <w:rPr>
                <w:rFonts w:ascii="Calibri" w:hAnsi="Calibri" w:cs="Calibri"/>
                <w:b/>
                <w:bCs/>
                <w:sz w:val="24"/>
                <w:szCs w:val="24"/>
              </w:rPr>
              <w:t>Suggestions to improve reading skills:</w:t>
            </w:r>
          </w:p>
        </w:tc>
      </w:tr>
      <w:tr w:rsidR="002D08D4" w14:paraId="2C5307D4" w14:textId="77777777" w:rsidTr="00F1386F">
        <w:tc>
          <w:tcPr>
            <w:tcW w:w="10456" w:type="dxa"/>
            <w:shd w:val="clear" w:color="auto" w:fill="F2CEED" w:themeFill="accent5" w:themeFillTint="33"/>
          </w:tcPr>
          <w:p w14:paraId="38FC699E" w14:textId="296E185D" w:rsidR="002D08D4" w:rsidRPr="00A22CE5" w:rsidRDefault="002D08D4" w:rsidP="005A3CDF">
            <w:pPr>
              <w:pStyle w:val="ListParagraph"/>
              <w:numPr>
                <w:ilvl w:val="0"/>
                <w:numId w:val="6"/>
              </w:numPr>
              <w:spacing w:after="0" w:line="276" w:lineRule="auto"/>
              <w:rPr>
                <w:rFonts w:ascii="Calibri" w:hAnsi="Calibri" w:cs="Calibri"/>
                <w:sz w:val="24"/>
                <w:szCs w:val="24"/>
              </w:rPr>
            </w:pPr>
            <w:r w:rsidRPr="00A22CE5">
              <w:rPr>
                <w:rFonts w:ascii="Calibri" w:hAnsi="Calibri" w:cs="Calibri"/>
                <w:sz w:val="24"/>
                <w:szCs w:val="24"/>
              </w:rPr>
              <w:t xml:space="preserve">By </w:t>
            </w:r>
            <w:r w:rsidR="00A22CE5" w:rsidRPr="00A22CE5">
              <w:rPr>
                <w:rFonts w:ascii="Calibri" w:hAnsi="Calibri" w:cs="Calibri"/>
                <w:b/>
                <w:bCs/>
                <w:sz w:val="24"/>
                <w:szCs w:val="24"/>
              </w:rPr>
              <w:t>practising</w:t>
            </w:r>
            <w:r w:rsidRPr="00A22CE5">
              <w:rPr>
                <w:rFonts w:ascii="Calibri" w:hAnsi="Calibri" w:cs="Calibri"/>
                <w:b/>
                <w:bCs/>
                <w:sz w:val="24"/>
                <w:szCs w:val="24"/>
              </w:rPr>
              <w:t xml:space="preserve"> every day</w:t>
            </w:r>
            <w:r w:rsidRPr="00A22CE5">
              <w:rPr>
                <w:rFonts w:ascii="Calibri" w:hAnsi="Calibri" w:cs="Calibri"/>
                <w:sz w:val="24"/>
                <w:szCs w:val="24"/>
              </w:rPr>
              <w:t xml:space="preserve">, reading speed and accuracy will increase. </w:t>
            </w:r>
            <w:r w:rsidR="00A22CE5" w:rsidRPr="00A22CE5">
              <w:rPr>
                <w:rFonts w:ascii="Calibri" w:hAnsi="Calibri" w:cs="Calibri"/>
                <w:sz w:val="24"/>
                <w:szCs w:val="24"/>
              </w:rPr>
              <w:t xml:space="preserve">This means you can read more in a shorter space of time. </w:t>
            </w:r>
            <w:r w:rsidRPr="00A22CE5">
              <w:rPr>
                <w:rFonts w:ascii="Calibri" w:hAnsi="Calibri" w:cs="Calibri"/>
                <w:sz w:val="24"/>
                <w:szCs w:val="24"/>
              </w:rPr>
              <w:t xml:space="preserve">The more you read the better you will become. </w:t>
            </w:r>
          </w:p>
          <w:p w14:paraId="466C97EF" w14:textId="77777777" w:rsidR="002D08D4" w:rsidRPr="003C7EF9" w:rsidRDefault="002D08D4" w:rsidP="002D08D4">
            <w:pPr>
              <w:pStyle w:val="ListParagraph"/>
              <w:numPr>
                <w:ilvl w:val="0"/>
                <w:numId w:val="6"/>
              </w:numPr>
              <w:spacing w:after="0" w:line="276" w:lineRule="auto"/>
              <w:rPr>
                <w:rFonts w:ascii="Calibri" w:hAnsi="Calibri" w:cs="Calibri"/>
                <w:sz w:val="24"/>
                <w:szCs w:val="24"/>
              </w:rPr>
            </w:pPr>
            <w:r w:rsidRPr="003C7EF9">
              <w:rPr>
                <w:rFonts w:ascii="Calibri" w:hAnsi="Calibri" w:cs="Calibri"/>
                <w:sz w:val="24"/>
                <w:szCs w:val="24"/>
              </w:rPr>
              <w:t xml:space="preserve">You can </w:t>
            </w:r>
            <w:r w:rsidRPr="00A22CE5">
              <w:rPr>
                <w:rFonts w:ascii="Calibri" w:hAnsi="Calibri" w:cs="Calibri"/>
                <w:b/>
                <w:bCs/>
                <w:sz w:val="24"/>
                <w:szCs w:val="24"/>
              </w:rPr>
              <w:t>test yourself after reading</w:t>
            </w:r>
            <w:r w:rsidRPr="003C7EF9">
              <w:rPr>
                <w:rFonts w:ascii="Calibri" w:hAnsi="Calibri" w:cs="Calibri"/>
                <w:sz w:val="24"/>
                <w:szCs w:val="24"/>
              </w:rPr>
              <w:t xml:space="preserve"> a chapter or an extract and see how much you remember.</w:t>
            </w:r>
          </w:p>
          <w:p w14:paraId="5EEE4E08" w14:textId="49128B28" w:rsidR="002D08D4" w:rsidRPr="002D08D4" w:rsidRDefault="002D08D4" w:rsidP="00A22CE5">
            <w:pPr>
              <w:pStyle w:val="ListParagraph"/>
              <w:numPr>
                <w:ilvl w:val="0"/>
                <w:numId w:val="6"/>
              </w:numPr>
              <w:spacing w:after="0" w:line="276" w:lineRule="auto"/>
              <w:rPr>
                <w:rFonts w:ascii="Calibri" w:hAnsi="Calibri" w:cs="Calibri"/>
                <w:sz w:val="24"/>
                <w:szCs w:val="24"/>
              </w:rPr>
            </w:pPr>
            <w:r w:rsidRPr="003A1B7A">
              <w:rPr>
                <w:rFonts w:ascii="Calibri" w:hAnsi="Calibri" w:cs="Calibri"/>
                <w:b/>
                <w:bCs/>
                <w:sz w:val="24"/>
                <w:szCs w:val="24"/>
              </w:rPr>
              <w:t>Reading conditions</w:t>
            </w:r>
            <w:r w:rsidRPr="002D08D4">
              <w:rPr>
                <w:rFonts w:ascii="Calibri" w:hAnsi="Calibri" w:cs="Calibri"/>
                <w:sz w:val="24"/>
                <w:szCs w:val="24"/>
              </w:rPr>
              <w:t xml:space="preserve"> are also important. </w:t>
            </w:r>
            <w:r w:rsidR="003A1B7A">
              <w:rPr>
                <w:rFonts w:ascii="Calibri" w:hAnsi="Calibri" w:cs="Calibri"/>
                <w:sz w:val="24"/>
                <w:szCs w:val="24"/>
              </w:rPr>
              <w:t>G</w:t>
            </w:r>
            <w:r w:rsidRPr="002D08D4">
              <w:rPr>
                <w:rFonts w:ascii="Calibri" w:hAnsi="Calibri" w:cs="Calibri"/>
                <w:sz w:val="24"/>
                <w:szCs w:val="24"/>
              </w:rPr>
              <w:t xml:space="preserve">ood lighting and few distractions can make the process easier. </w:t>
            </w:r>
          </w:p>
        </w:tc>
      </w:tr>
    </w:tbl>
    <w:p w14:paraId="6FBD141C" w14:textId="77777777" w:rsidR="005A0F60" w:rsidRDefault="005A0F60"/>
    <w:p w14:paraId="27B3EC85" w14:textId="3A3D9854" w:rsidR="000719D9" w:rsidRPr="000719D9" w:rsidRDefault="000719D9" w:rsidP="000719D9">
      <w:pPr>
        <w:spacing w:after="0" w:line="240" w:lineRule="auto"/>
        <w:rPr>
          <w:rFonts w:ascii="Calibri" w:hAnsi="Calibri" w:cs="Calibri"/>
          <w:b/>
          <w:bCs/>
          <w:sz w:val="24"/>
          <w:szCs w:val="24"/>
        </w:rPr>
      </w:pPr>
      <w:r w:rsidRPr="000719D9">
        <w:rPr>
          <w:rFonts w:ascii="Calibri" w:hAnsi="Calibri" w:cs="Calibri"/>
          <w:b/>
          <w:bCs/>
          <w:sz w:val="24"/>
          <w:szCs w:val="24"/>
        </w:rPr>
        <w:t>STRATEGIES TO HELP IMPROVE YOUR COMPREHENSION</w:t>
      </w:r>
    </w:p>
    <w:p w14:paraId="3C858009" w14:textId="2D8F496C" w:rsidR="000719D9" w:rsidRPr="009E09B0" w:rsidRDefault="000719D9" w:rsidP="009E09B0">
      <w:pPr>
        <w:spacing w:after="0" w:line="276" w:lineRule="auto"/>
        <w:rPr>
          <w:rFonts w:ascii="Calibri" w:hAnsi="Calibri" w:cs="Calibri"/>
          <w:sz w:val="24"/>
          <w:szCs w:val="24"/>
        </w:rPr>
      </w:pPr>
      <w:r w:rsidRPr="009E09B0">
        <w:rPr>
          <w:rFonts w:ascii="Calibri" w:hAnsi="Calibri" w:cs="Calibri"/>
          <w:b/>
          <w:bCs/>
          <w:sz w:val="24"/>
          <w:szCs w:val="24"/>
        </w:rPr>
        <w:t xml:space="preserve">Expand </w:t>
      </w:r>
      <w:r w:rsidR="009E09B0">
        <w:rPr>
          <w:rFonts w:ascii="Calibri" w:hAnsi="Calibri" w:cs="Calibri"/>
          <w:b/>
          <w:bCs/>
          <w:sz w:val="24"/>
          <w:szCs w:val="24"/>
        </w:rPr>
        <w:t>y</w:t>
      </w:r>
      <w:r w:rsidRPr="009E09B0">
        <w:rPr>
          <w:rFonts w:ascii="Calibri" w:hAnsi="Calibri" w:cs="Calibri"/>
          <w:b/>
          <w:bCs/>
          <w:sz w:val="24"/>
          <w:szCs w:val="24"/>
        </w:rPr>
        <w:t xml:space="preserve">our </w:t>
      </w:r>
      <w:r w:rsidR="009E09B0">
        <w:rPr>
          <w:rFonts w:ascii="Calibri" w:hAnsi="Calibri" w:cs="Calibri"/>
          <w:b/>
          <w:bCs/>
          <w:sz w:val="24"/>
          <w:szCs w:val="24"/>
        </w:rPr>
        <w:t>v</w:t>
      </w:r>
      <w:r w:rsidRPr="009E09B0">
        <w:rPr>
          <w:rFonts w:ascii="Calibri" w:hAnsi="Calibri" w:cs="Calibri"/>
          <w:b/>
          <w:bCs/>
          <w:sz w:val="24"/>
          <w:szCs w:val="24"/>
        </w:rPr>
        <w:t>ocabulary</w:t>
      </w:r>
      <w:r w:rsidRPr="009E09B0">
        <w:rPr>
          <w:rFonts w:ascii="Calibri" w:hAnsi="Calibri" w:cs="Calibri"/>
          <w:sz w:val="24"/>
          <w:szCs w:val="24"/>
        </w:rPr>
        <w:br/>
        <w:t>Understanding the meanings of words enhances your ability to grasp the text. To build your vocabulary, you can:</w:t>
      </w:r>
    </w:p>
    <w:p w14:paraId="688DAB50" w14:textId="77777777" w:rsidR="000719D9" w:rsidRPr="00914AC4" w:rsidRDefault="000719D9" w:rsidP="000719D9">
      <w:pPr>
        <w:pStyle w:val="ListParagraph"/>
        <w:numPr>
          <w:ilvl w:val="1"/>
          <w:numId w:val="13"/>
        </w:numPr>
        <w:spacing w:after="0" w:line="276" w:lineRule="auto"/>
        <w:rPr>
          <w:rFonts w:ascii="Calibri" w:hAnsi="Calibri" w:cs="Calibri"/>
          <w:sz w:val="24"/>
          <w:szCs w:val="24"/>
        </w:rPr>
      </w:pPr>
      <w:r w:rsidRPr="00914AC4">
        <w:rPr>
          <w:rFonts w:ascii="Calibri" w:hAnsi="Calibri" w:cs="Calibri"/>
          <w:sz w:val="24"/>
          <w:szCs w:val="24"/>
        </w:rPr>
        <w:t>Take an online quiz to assess your current vocabulary level.</w:t>
      </w:r>
    </w:p>
    <w:p w14:paraId="1DF2184C" w14:textId="77777777" w:rsidR="000719D9" w:rsidRPr="00914AC4" w:rsidRDefault="000719D9" w:rsidP="000719D9">
      <w:pPr>
        <w:pStyle w:val="ListParagraph"/>
        <w:numPr>
          <w:ilvl w:val="1"/>
          <w:numId w:val="13"/>
        </w:numPr>
        <w:spacing w:after="0" w:line="276" w:lineRule="auto"/>
        <w:rPr>
          <w:rFonts w:ascii="Calibri" w:hAnsi="Calibri" w:cs="Calibri"/>
          <w:sz w:val="24"/>
          <w:szCs w:val="24"/>
        </w:rPr>
      </w:pPr>
      <w:r w:rsidRPr="00914AC4">
        <w:rPr>
          <w:rFonts w:ascii="Calibri" w:hAnsi="Calibri" w:cs="Calibri"/>
          <w:sz w:val="24"/>
          <w:szCs w:val="24"/>
        </w:rPr>
        <w:t>Use flashcards to review unfamiliar words weekly.</w:t>
      </w:r>
    </w:p>
    <w:p w14:paraId="6B9AD53A" w14:textId="77777777" w:rsidR="000719D9" w:rsidRPr="00914AC4" w:rsidRDefault="000719D9" w:rsidP="000719D9">
      <w:pPr>
        <w:pStyle w:val="ListParagraph"/>
        <w:numPr>
          <w:ilvl w:val="1"/>
          <w:numId w:val="13"/>
        </w:numPr>
        <w:spacing w:after="0" w:line="276" w:lineRule="auto"/>
        <w:rPr>
          <w:rFonts w:ascii="Calibri" w:hAnsi="Calibri" w:cs="Calibri"/>
          <w:sz w:val="24"/>
          <w:szCs w:val="24"/>
        </w:rPr>
      </w:pPr>
      <w:r w:rsidRPr="00914AC4">
        <w:rPr>
          <w:rFonts w:ascii="Calibri" w:hAnsi="Calibri" w:cs="Calibri"/>
          <w:sz w:val="24"/>
          <w:szCs w:val="24"/>
        </w:rPr>
        <w:t>Incorporate newly learned words into your verbal and written communication.</w:t>
      </w:r>
    </w:p>
    <w:p w14:paraId="2DF30610" w14:textId="77777777" w:rsidR="000719D9" w:rsidRPr="00914AC4" w:rsidRDefault="000719D9" w:rsidP="000719D9">
      <w:pPr>
        <w:pStyle w:val="ListParagraph"/>
        <w:numPr>
          <w:ilvl w:val="1"/>
          <w:numId w:val="13"/>
        </w:numPr>
        <w:spacing w:after="0" w:line="276" w:lineRule="auto"/>
        <w:rPr>
          <w:rFonts w:ascii="Calibri" w:hAnsi="Calibri" w:cs="Calibri"/>
          <w:sz w:val="24"/>
          <w:szCs w:val="24"/>
        </w:rPr>
      </w:pPr>
      <w:r w:rsidRPr="00914AC4">
        <w:rPr>
          <w:rFonts w:ascii="Calibri" w:hAnsi="Calibri" w:cs="Calibri"/>
          <w:sz w:val="24"/>
          <w:szCs w:val="24"/>
        </w:rPr>
        <w:t>Read widely to improve your ability to infer meanings from context.</w:t>
      </w:r>
    </w:p>
    <w:p w14:paraId="5F3C4E2E" w14:textId="77777777" w:rsidR="000719D9" w:rsidRPr="00914AC4" w:rsidRDefault="000719D9" w:rsidP="000719D9">
      <w:pPr>
        <w:pStyle w:val="ListParagraph"/>
        <w:numPr>
          <w:ilvl w:val="1"/>
          <w:numId w:val="13"/>
        </w:numPr>
        <w:spacing w:after="0" w:line="276" w:lineRule="auto"/>
        <w:rPr>
          <w:rFonts w:ascii="Calibri" w:hAnsi="Calibri" w:cs="Calibri"/>
          <w:sz w:val="24"/>
          <w:szCs w:val="24"/>
        </w:rPr>
      </w:pPr>
      <w:r w:rsidRPr="00914AC4">
        <w:rPr>
          <w:rFonts w:ascii="Calibri" w:hAnsi="Calibri" w:cs="Calibri"/>
          <w:sz w:val="24"/>
          <w:szCs w:val="24"/>
        </w:rPr>
        <w:t>Keep a list of unfamiliar words while reading and look them up.</w:t>
      </w:r>
    </w:p>
    <w:p w14:paraId="3DC99AA3" w14:textId="77777777" w:rsidR="00443C84" w:rsidRDefault="00443C84" w:rsidP="00443C84">
      <w:pPr>
        <w:spacing w:after="0" w:line="276" w:lineRule="auto"/>
        <w:rPr>
          <w:rFonts w:ascii="Calibri" w:hAnsi="Calibri" w:cs="Calibri"/>
          <w:b/>
          <w:bCs/>
          <w:sz w:val="24"/>
          <w:szCs w:val="24"/>
        </w:rPr>
      </w:pPr>
    </w:p>
    <w:p w14:paraId="279027A9" w14:textId="1B08EB32" w:rsidR="000719D9" w:rsidRPr="00443C84" w:rsidRDefault="000719D9" w:rsidP="00443C84">
      <w:pPr>
        <w:spacing w:after="0" w:line="276" w:lineRule="auto"/>
        <w:rPr>
          <w:rFonts w:ascii="Calibri" w:hAnsi="Calibri" w:cs="Calibri"/>
          <w:sz w:val="24"/>
          <w:szCs w:val="24"/>
        </w:rPr>
      </w:pPr>
      <w:r w:rsidRPr="00443C84">
        <w:rPr>
          <w:rFonts w:ascii="Calibri" w:hAnsi="Calibri" w:cs="Calibri"/>
          <w:b/>
          <w:bCs/>
          <w:sz w:val="24"/>
          <w:szCs w:val="24"/>
        </w:rPr>
        <w:t xml:space="preserve">Ask </w:t>
      </w:r>
      <w:r w:rsidR="00443C84">
        <w:rPr>
          <w:rFonts w:ascii="Calibri" w:hAnsi="Calibri" w:cs="Calibri"/>
          <w:b/>
          <w:bCs/>
          <w:sz w:val="24"/>
          <w:szCs w:val="24"/>
        </w:rPr>
        <w:t>q</w:t>
      </w:r>
      <w:r w:rsidRPr="00443C84">
        <w:rPr>
          <w:rFonts w:ascii="Calibri" w:hAnsi="Calibri" w:cs="Calibri"/>
          <w:b/>
          <w:bCs/>
          <w:sz w:val="24"/>
          <w:szCs w:val="24"/>
        </w:rPr>
        <w:t xml:space="preserve">uestions </w:t>
      </w:r>
      <w:r w:rsidR="00443C84">
        <w:rPr>
          <w:rFonts w:ascii="Calibri" w:hAnsi="Calibri" w:cs="Calibri"/>
          <w:b/>
          <w:bCs/>
          <w:sz w:val="24"/>
          <w:szCs w:val="24"/>
        </w:rPr>
        <w:t>a</w:t>
      </w:r>
      <w:r w:rsidRPr="00443C84">
        <w:rPr>
          <w:rFonts w:ascii="Calibri" w:hAnsi="Calibri" w:cs="Calibri"/>
          <w:b/>
          <w:bCs/>
          <w:sz w:val="24"/>
          <w:szCs w:val="24"/>
        </w:rPr>
        <w:t xml:space="preserve">bout the </w:t>
      </w:r>
      <w:r w:rsidR="00443C84">
        <w:rPr>
          <w:rFonts w:ascii="Calibri" w:hAnsi="Calibri" w:cs="Calibri"/>
          <w:b/>
          <w:bCs/>
          <w:sz w:val="24"/>
          <w:szCs w:val="24"/>
        </w:rPr>
        <w:t>t</w:t>
      </w:r>
      <w:r w:rsidRPr="00443C84">
        <w:rPr>
          <w:rFonts w:ascii="Calibri" w:hAnsi="Calibri" w:cs="Calibri"/>
          <w:b/>
          <w:bCs/>
          <w:sz w:val="24"/>
          <w:szCs w:val="24"/>
        </w:rPr>
        <w:t>ext</w:t>
      </w:r>
      <w:r w:rsidRPr="00443C84">
        <w:rPr>
          <w:rFonts w:ascii="Calibri" w:hAnsi="Calibri" w:cs="Calibri"/>
          <w:sz w:val="24"/>
          <w:szCs w:val="24"/>
        </w:rPr>
        <w:br/>
        <w:t>Formulating questions about your reading can deepen your engagement and understanding. This practice encourages you to explore themes, motifs, and other elements you might otherwise overlook. Consider asking:</w:t>
      </w:r>
    </w:p>
    <w:p w14:paraId="39B638E7" w14:textId="77777777" w:rsidR="00CF19A4" w:rsidRPr="00914AC4" w:rsidRDefault="00CF19A4" w:rsidP="00CF19A4">
      <w:pPr>
        <w:pStyle w:val="ListParagraph"/>
        <w:numPr>
          <w:ilvl w:val="1"/>
          <w:numId w:val="13"/>
        </w:numPr>
        <w:spacing w:after="0" w:line="276" w:lineRule="auto"/>
        <w:rPr>
          <w:rFonts w:ascii="Calibri" w:hAnsi="Calibri" w:cs="Calibri"/>
          <w:sz w:val="24"/>
          <w:szCs w:val="24"/>
        </w:rPr>
      </w:pPr>
      <w:r w:rsidRPr="00914AC4">
        <w:rPr>
          <w:rFonts w:ascii="Calibri" w:hAnsi="Calibri" w:cs="Calibri"/>
          <w:sz w:val="24"/>
          <w:szCs w:val="24"/>
        </w:rPr>
        <w:t>Why did the author start the book in this location?</w:t>
      </w:r>
    </w:p>
    <w:p w14:paraId="1EB1CDE3" w14:textId="77777777" w:rsidR="00CF19A4" w:rsidRPr="00914AC4" w:rsidRDefault="00CF19A4" w:rsidP="00CF19A4">
      <w:pPr>
        <w:pStyle w:val="ListParagraph"/>
        <w:numPr>
          <w:ilvl w:val="1"/>
          <w:numId w:val="13"/>
        </w:numPr>
        <w:spacing w:after="0" w:line="276" w:lineRule="auto"/>
        <w:rPr>
          <w:rFonts w:ascii="Calibri" w:hAnsi="Calibri" w:cs="Calibri"/>
          <w:sz w:val="24"/>
          <w:szCs w:val="24"/>
        </w:rPr>
      </w:pPr>
      <w:r w:rsidRPr="00914AC4">
        <w:rPr>
          <w:rFonts w:ascii="Calibri" w:hAnsi="Calibri" w:cs="Calibri"/>
          <w:sz w:val="24"/>
          <w:szCs w:val="24"/>
        </w:rPr>
        <w:t>What kind of relationship exists between these two characters?</w:t>
      </w:r>
    </w:p>
    <w:p w14:paraId="26343A62" w14:textId="77777777" w:rsidR="00CF19A4" w:rsidRPr="00914AC4" w:rsidRDefault="00CF19A4" w:rsidP="00CF19A4">
      <w:pPr>
        <w:pStyle w:val="ListParagraph"/>
        <w:numPr>
          <w:ilvl w:val="1"/>
          <w:numId w:val="13"/>
        </w:numPr>
        <w:spacing w:after="0" w:line="276" w:lineRule="auto"/>
        <w:rPr>
          <w:rFonts w:ascii="Calibri" w:hAnsi="Calibri" w:cs="Calibri"/>
          <w:sz w:val="24"/>
          <w:szCs w:val="24"/>
        </w:rPr>
      </w:pPr>
      <w:r w:rsidRPr="00914AC4">
        <w:rPr>
          <w:rFonts w:ascii="Calibri" w:hAnsi="Calibri" w:cs="Calibri"/>
          <w:sz w:val="24"/>
          <w:szCs w:val="24"/>
        </w:rPr>
        <w:t>What insights do we have about the main character so far?</w:t>
      </w:r>
    </w:p>
    <w:p w14:paraId="3CB08EEE" w14:textId="77777777" w:rsidR="00CF19A4" w:rsidRDefault="00CF19A4" w:rsidP="00CF19A4">
      <w:pPr>
        <w:pStyle w:val="ListParagraph"/>
        <w:numPr>
          <w:ilvl w:val="1"/>
          <w:numId w:val="13"/>
        </w:numPr>
        <w:spacing w:after="0" w:line="276" w:lineRule="auto"/>
        <w:rPr>
          <w:rFonts w:ascii="Calibri" w:hAnsi="Calibri" w:cs="Calibri"/>
          <w:sz w:val="24"/>
          <w:szCs w:val="24"/>
        </w:rPr>
      </w:pPr>
      <w:r w:rsidRPr="00914AC4">
        <w:rPr>
          <w:rFonts w:ascii="Calibri" w:hAnsi="Calibri" w:cs="Calibri"/>
          <w:sz w:val="24"/>
          <w:szCs w:val="24"/>
        </w:rPr>
        <w:t>Are there recurring themes in the text? If so, what do they signify?</w:t>
      </w:r>
    </w:p>
    <w:p w14:paraId="3D45809B" w14:textId="77777777" w:rsidR="00443C84" w:rsidRPr="00914AC4" w:rsidRDefault="00443C84" w:rsidP="00443C84">
      <w:pPr>
        <w:pStyle w:val="ListParagraph"/>
        <w:spacing w:after="0" w:line="276" w:lineRule="auto"/>
        <w:ind w:left="1080"/>
        <w:rPr>
          <w:rFonts w:ascii="Calibri" w:hAnsi="Calibri" w:cs="Calibri"/>
          <w:sz w:val="24"/>
          <w:szCs w:val="24"/>
        </w:rPr>
      </w:pPr>
    </w:p>
    <w:p w14:paraId="5C680552" w14:textId="067A21E7" w:rsidR="00CF19A4" w:rsidRDefault="00CF19A4" w:rsidP="00443C84">
      <w:pPr>
        <w:spacing w:after="0" w:line="276" w:lineRule="auto"/>
        <w:rPr>
          <w:rFonts w:ascii="Calibri" w:hAnsi="Calibri" w:cs="Calibri"/>
          <w:sz w:val="24"/>
          <w:szCs w:val="24"/>
        </w:rPr>
      </w:pPr>
      <w:r w:rsidRPr="00443C84">
        <w:rPr>
          <w:rFonts w:ascii="Calibri" w:hAnsi="Calibri" w:cs="Calibri"/>
          <w:b/>
          <w:bCs/>
          <w:sz w:val="24"/>
          <w:szCs w:val="24"/>
        </w:rPr>
        <w:t>Utili</w:t>
      </w:r>
      <w:r w:rsidR="00443C84">
        <w:rPr>
          <w:rFonts w:ascii="Calibri" w:hAnsi="Calibri" w:cs="Calibri"/>
          <w:b/>
          <w:bCs/>
          <w:sz w:val="24"/>
          <w:szCs w:val="24"/>
        </w:rPr>
        <w:t>s</w:t>
      </w:r>
      <w:r w:rsidRPr="00443C84">
        <w:rPr>
          <w:rFonts w:ascii="Calibri" w:hAnsi="Calibri" w:cs="Calibri"/>
          <w:b/>
          <w:bCs/>
          <w:sz w:val="24"/>
          <w:szCs w:val="24"/>
        </w:rPr>
        <w:t xml:space="preserve">e </w:t>
      </w:r>
      <w:r w:rsidR="00443C84">
        <w:rPr>
          <w:rFonts w:ascii="Calibri" w:hAnsi="Calibri" w:cs="Calibri"/>
          <w:b/>
          <w:bCs/>
          <w:sz w:val="24"/>
          <w:szCs w:val="24"/>
        </w:rPr>
        <w:t>c</w:t>
      </w:r>
      <w:r w:rsidRPr="00443C84">
        <w:rPr>
          <w:rFonts w:ascii="Calibri" w:hAnsi="Calibri" w:cs="Calibri"/>
          <w:b/>
          <w:bCs/>
          <w:sz w:val="24"/>
          <w:szCs w:val="24"/>
        </w:rPr>
        <w:t xml:space="preserve">ontext </w:t>
      </w:r>
      <w:r w:rsidR="00443C84">
        <w:rPr>
          <w:rFonts w:ascii="Calibri" w:hAnsi="Calibri" w:cs="Calibri"/>
          <w:b/>
          <w:bCs/>
          <w:sz w:val="24"/>
          <w:szCs w:val="24"/>
        </w:rPr>
        <w:t>c</w:t>
      </w:r>
      <w:r w:rsidRPr="00443C84">
        <w:rPr>
          <w:rFonts w:ascii="Calibri" w:hAnsi="Calibri" w:cs="Calibri"/>
          <w:b/>
          <w:bCs/>
          <w:sz w:val="24"/>
          <w:szCs w:val="24"/>
        </w:rPr>
        <w:t>lues</w:t>
      </w:r>
      <w:r w:rsidRPr="00443C84">
        <w:rPr>
          <w:rFonts w:ascii="Calibri" w:hAnsi="Calibri" w:cs="Calibri"/>
          <w:sz w:val="24"/>
          <w:szCs w:val="24"/>
        </w:rPr>
        <w:br/>
        <w:t>Context clues help you make sense of unfamiliar vocabulary. Focus on the words and sentences surrounding an unknown word to infer its meaning. Pay attention to key phrases or ideas in a sentence and look for synonyms or antonyms nearby.</w:t>
      </w:r>
    </w:p>
    <w:p w14:paraId="63732941" w14:textId="4B81886E" w:rsidR="00F1386F" w:rsidRDefault="00F1386F">
      <w:pPr>
        <w:spacing w:after="0" w:line="276" w:lineRule="auto"/>
        <w:rPr>
          <w:rFonts w:ascii="Calibri" w:hAnsi="Calibri" w:cs="Calibri"/>
          <w:sz w:val="24"/>
          <w:szCs w:val="24"/>
        </w:rPr>
      </w:pPr>
      <w:r>
        <w:rPr>
          <w:rFonts w:ascii="Calibri" w:hAnsi="Calibri" w:cs="Calibri"/>
          <w:sz w:val="24"/>
          <w:szCs w:val="24"/>
        </w:rPr>
        <w:br w:type="page"/>
      </w:r>
    </w:p>
    <w:p w14:paraId="1DA0F1DC" w14:textId="6A3D8AE9" w:rsidR="00CF19A4" w:rsidRDefault="00CF19A4" w:rsidP="00443C84">
      <w:pPr>
        <w:spacing w:after="0" w:line="276" w:lineRule="auto"/>
        <w:rPr>
          <w:rFonts w:ascii="Calibri" w:hAnsi="Calibri" w:cs="Calibri"/>
          <w:sz w:val="24"/>
          <w:szCs w:val="24"/>
        </w:rPr>
      </w:pPr>
      <w:r w:rsidRPr="00443C84">
        <w:rPr>
          <w:rFonts w:ascii="Calibri" w:hAnsi="Calibri" w:cs="Calibri"/>
          <w:b/>
          <w:bCs/>
          <w:sz w:val="24"/>
          <w:szCs w:val="24"/>
        </w:rPr>
        <w:t xml:space="preserve">Identify the </w:t>
      </w:r>
      <w:r w:rsidR="00443C84">
        <w:rPr>
          <w:rFonts w:ascii="Calibri" w:hAnsi="Calibri" w:cs="Calibri"/>
          <w:b/>
          <w:bCs/>
          <w:sz w:val="24"/>
          <w:szCs w:val="24"/>
        </w:rPr>
        <w:t>m</w:t>
      </w:r>
      <w:r w:rsidRPr="00443C84">
        <w:rPr>
          <w:rFonts w:ascii="Calibri" w:hAnsi="Calibri" w:cs="Calibri"/>
          <w:b/>
          <w:bCs/>
          <w:sz w:val="24"/>
          <w:szCs w:val="24"/>
        </w:rPr>
        <w:t xml:space="preserve">ain </w:t>
      </w:r>
      <w:r w:rsidR="00443C84">
        <w:rPr>
          <w:rFonts w:ascii="Calibri" w:hAnsi="Calibri" w:cs="Calibri"/>
          <w:b/>
          <w:bCs/>
          <w:sz w:val="24"/>
          <w:szCs w:val="24"/>
        </w:rPr>
        <w:t>i</w:t>
      </w:r>
      <w:r w:rsidRPr="00443C84">
        <w:rPr>
          <w:rFonts w:ascii="Calibri" w:hAnsi="Calibri" w:cs="Calibri"/>
          <w:b/>
          <w:bCs/>
          <w:sz w:val="24"/>
          <w:szCs w:val="24"/>
        </w:rPr>
        <w:t>dea</w:t>
      </w:r>
      <w:r w:rsidRPr="00443C84">
        <w:rPr>
          <w:rFonts w:ascii="Calibri" w:hAnsi="Calibri" w:cs="Calibri"/>
          <w:sz w:val="24"/>
          <w:szCs w:val="24"/>
        </w:rPr>
        <w:br/>
        <w:t>Recogni</w:t>
      </w:r>
      <w:r w:rsidR="00443C84">
        <w:rPr>
          <w:rFonts w:ascii="Calibri" w:hAnsi="Calibri" w:cs="Calibri"/>
          <w:sz w:val="24"/>
          <w:szCs w:val="24"/>
        </w:rPr>
        <w:t>s</w:t>
      </w:r>
      <w:r w:rsidRPr="00443C84">
        <w:rPr>
          <w:rFonts w:ascii="Calibri" w:hAnsi="Calibri" w:cs="Calibri"/>
          <w:sz w:val="24"/>
          <w:szCs w:val="24"/>
        </w:rPr>
        <w:t>ing the main idea of a paragraph or article is crucial for understanding its significance. Periodically pause while reading to determine the main idea, then try to rephrase it in your own words to reinforce your comprehension.</w:t>
      </w:r>
    </w:p>
    <w:p w14:paraId="43C7DB55" w14:textId="77777777" w:rsidR="00443C84" w:rsidRPr="00443C84" w:rsidRDefault="00443C84" w:rsidP="00443C84">
      <w:pPr>
        <w:spacing w:after="0" w:line="276" w:lineRule="auto"/>
        <w:rPr>
          <w:rFonts w:ascii="Calibri" w:hAnsi="Calibri" w:cs="Calibri"/>
          <w:sz w:val="24"/>
          <w:szCs w:val="24"/>
        </w:rPr>
      </w:pPr>
    </w:p>
    <w:p w14:paraId="426B3AF2" w14:textId="6A5E2660" w:rsidR="00CF19A4" w:rsidRPr="00771173" w:rsidRDefault="00CF19A4" w:rsidP="00771173">
      <w:pPr>
        <w:spacing w:after="0" w:line="276" w:lineRule="auto"/>
        <w:rPr>
          <w:rFonts w:ascii="Calibri" w:hAnsi="Calibri" w:cs="Calibri"/>
          <w:sz w:val="24"/>
          <w:szCs w:val="24"/>
        </w:rPr>
      </w:pPr>
      <w:r w:rsidRPr="00771173">
        <w:rPr>
          <w:rFonts w:ascii="Calibri" w:hAnsi="Calibri" w:cs="Calibri"/>
          <w:b/>
          <w:bCs/>
          <w:sz w:val="24"/>
          <w:szCs w:val="24"/>
        </w:rPr>
        <w:t>Summari</w:t>
      </w:r>
      <w:r w:rsidR="00771173">
        <w:rPr>
          <w:rFonts w:ascii="Calibri" w:hAnsi="Calibri" w:cs="Calibri"/>
          <w:b/>
          <w:bCs/>
          <w:sz w:val="24"/>
          <w:szCs w:val="24"/>
        </w:rPr>
        <w:t>s</w:t>
      </w:r>
      <w:r w:rsidRPr="00771173">
        <w:rPr>
          <w:rFonts w:ascii="Calibri" w:hAnsi="Calibri" w:cs="Calibri"/>
          <w:b/>
          <w:bCs/>
          <w:sz w:val="24"/>
          <w:szCs w:val="24"/>
        </w:rPr>
        <w:t xml:space="preserve">e </w:t>
      </w:r>
      <w:r w:rsidR="00771173">
        <w:rPr>
          <w:rFonts w:ascii="Calibri" w:hAnsi="Calibri" w:cs="Calibri"/>
          <w:b/>
          <w:bCs/>
          <w:sz w:val="24"/>
          <w:szCs w:val="24"/>
        </w:rPr>
        <w:t>w</w:t>
      </w:r>
      <w:r w:rsidRPr="00771173">
        <w:rPr>
          <w:rFonts w:ascii="Calibri" w:hAnsi="Calibri" w:cs="Calibri"/>
          <w:b/>
          <w:bCs/>
          <w:sz w:val="24"/>
          <w:szCs w:val="24"/>
        </w:rPr>
        <w:t xml:space="preserve">hat </w:t>
      </w:r>
      <w:r w:rsidR="00771173">
        <w:rPr>
          <w:rFonts w:ascii="Calibri" w:hAnsi="Calibri" w:cs="Calibri"/>
          <w:b/>
          <w:bCs/>
          <w:sz w:val="24"/>
          <w:szCs w:val="24"/>
        </w:rPr>
        <w:t>y</w:t>
      </w:r>
      <w:r w:rsidRPr="00771173">
        <w:rPr>
          <w:rFonts w:ascii="Calibri" w:hAnsi="Calibri" w:cs="Calibri"/>
          <w:b/>
          <w:bCs/>
          <w:sz w:val="24"/>
          <w:szCs w:val="24"/>
        </w:rPr>
        <w:t xml:space="preserve">ou </w:t>
      </w:r>
      <w:r w:rsidR="00771173">
        <w:rPr>
          <w:rFonts w:ascii="Calibri" w:hAnsi="Calibri" w:cs="Calibri"/>
          <w:b/>
          <w:bCs/>
          <w:sz w:val="24"/>
          <w:szCs w:val="24"/>
        </w:rPr>
        <w:t>r</w:t>
      </w:r>
      <w:r w:rsidRPr="00771173">
        <w:rPr>
          <w:rFonts w:ascii="Calibri" w:hAnsi="Calibri" w:cs="Calibri"/>
          <w:b/>
          <w:bCs/>
          <w:sz w:val="24"/>
          <w:szCs w:val="24"/>
        </w:rPr>
        <w:t>ead</w:t>
      </w:r>
      <w:r w:rsidRPr="00771173">
        <w:rPr>
          <w:rFonts w:ascii="Calibri" w:hAnsi="Calibri" w:cs="Calibri"/>
          <w:sz w:val="24"/>
          <w:szCs w:val="24"/>
        </w:rPr>
        <w:br/>
        <w:t>Writing a summary is an excellent way to consolidate your understanding. This process involves identifying the key points in the text and articulating them in your own words, which helps improve retention and comprehension.</w:t>
      </w:r>
    </w:p>
    <w:p w14:paraId="3212900B" w14:textId="77777777" w:rsidR="00771173" w:rsidRDefault="00771173" w:rsidP="00771173">
      <w:pPr>
        <w:spacing w:after="0" w:line="276" w:lineRule="auto"/>
        <w:rPr>
          <w:rFonts w:ascii="Calibri" w:hAnsi="Calibri" w:cs="Calibri"/>
          <w:b/>
          <w:bCs/>
          <w:sz w:val="24"/>
          <w:szCs w:val="24"/>
        </w:rPr>
      </w:pPr>
    </w:p>
    <w:p w14:paraId="26C12E55" w14:textId="55993829" w:rsidR="00CF19A4" w:rsidRDefault="00CF19A4" w:rsidP="00771173">
      <w:pPr>
        <w:spacing w:after="0" w:line="276" w:lineRule="auto"/>
        <w:rPr>
          <w:rFonts w:ascii="Calibri" w:hAnsi="Calibri" w:cs="Calibri"/>
          <w:sz w:val="24"/>
          <w:szCs w:val="24"/>
        </w:rPr>
      </w:pPr>
      <w:r w:rsidRPr="00771173">
        <w:rPr>
          <w:rFonts w:ascii="Calibri" w:hAnsi="Calibri" w:cs="Calibri"/>
          <w:b/>
          <w:bCs/>
          <w:sz w:val="24"/>
          <w:szCs w:val="24"/>
        </w:rPr>
        <w:t xml:space="preserve">Break the </w:t>
      </w:r>
      <w:r w:rsidR="00771173">
        <w:rPr>
          <w:rFonts w:ascii="Calibri" w:hAnsi="Calibri" w:cs="Calibri"/>
          <w:b/>
          <w:bCs/>
          <w:sz w:val="24"/>
          <w:szCs w:val="24"/>
        </w:rPr>
        <w:t>r</w:t>
      </w:r>
      <w:r w:rsidRPr="00771173">
        <w:rPr>
          <w:rFonts w:ascii="Calibri" w:hAnsi="Calibri" w:cs="Calibri"/>
          <w:b/>
          <w:bCs/>
          <w:sz w:val="24"/>
          <w:szCs w:val="24"/>
        </w:rPr>
        <w:t xml:space="preserve">eading </w:t>
      </w:r>
      <w:r w:rsidR="00771173">
        <w:rPr>
          <w:rFonts w:ascii="Calibri" w:hAnsi="Calibri" w:cs="Calibri"/>
          <w:b/>
          <w:bCs/>
          <w:sz w:val="24"/>
          <w:szCs w:val="24"/>
        </w:rPr>
        <w:t>i</w:t>
      </w:r>
      <w:r w:rsidRPr="00771173">
        <w:rPr>
          <w:rFonts w:ascii="Calibri" w:hAnsi="Calibri" w:cs="Calibri"/>
          <w:b/>
          <w:bCs/>
          <w:sz w:val="24"/>
          <w:szCs w:val="24"/>
        </w:rPr>
        <w:t xml:space="preserve">nto </w:t>
      </w:r>
      <w:r w:rsidR="00771173">
        <w:rPr>
          <w:rFonts w:ascii="Calibri" w:hAnsi="Calibri" w:cs="Calibri"/>
          <w:b/>
          <w:bCs/>
          <w:sz w:val="24"/>
          <w:szCs w:val="24"/>
        </w:rPr>
        <w:t>s</w:t>
      </w:r>
      <w:r w:rsidRPr="00771173">
        <w:rPr>
          <w:rFonts w:ascii="Calibri" w:hAnsi="Calibri" w:cs="Calibri"/>
          <w:b/>
          <w:bCs/>
          <w:sz w:val="24"/>
          <w:szCs w:val="24"/>
        </w:rPr>
        <w:t xml:space="preserve">maller </w:t>
      </w:r>
      <w:r w:rsidR="00771173">
        <w:rPr>
          <w:rFonts w:ascii="Calibri" w:hAnsi="Calibri" w:cs="Calibri"/>
          <w:b/>
          <w:bCs/>
          <w:sz w:val="24"/>
          <w:szCs w:val="24"/>
        </w:rPr>
        <w:t>s</w:t>
      </w:r>
      <w:r w:rsidRPr="00771173">
        <w:rPr>
          <w:rFonts w:ascii="Calibri" w:hAnsi="Calibri" w:cs="Calibri"/>
          <w:b/>
          <w:bCs/>
          <w:sz w:val="24"/>
          <w:szCs w:val="24"/>
        </w:rPr>
        <w:t>ections</w:t>
      </w:r>
      <w:r w:rsidRPr="00771173">
        <w:rPr>
          <w:rFonts w:ascii="Calibri" w:hAnsi="Calibri" w:cs="Calibri"/>
          <w:sz w:val="24"/>
          <w:szCs w:val="24"/>
        </w:rPr>
        <w:br/>
        <w:t>For longer or more challenging texts, try breaking the material into smaller chunks. For example, read two paragraphs at a time, then pause to summari</w:t>
      </w:r>
      <w:r w:rsidR="00F4017E">
        <w:rPr>
          <w:rFonts w:ascii="Calibri" w:hAnsi="Calibri" w:cs="Calibri"/>
          <w:sz w:val="24"/>
          <w:szCs w:val="24"/>
        </w:rPr>
        <w:t>s</w:t>
      </w:r>
      <w:r w:rsidRPr="00771173">
        <w:rPr>
          <w:rFonts w:ascii="Calibri" w:hAnsi="Calibri" w:cs="Calibri"/>
          <w:sz w:val="24"/>
          <w:szCs w:val="24"/>
        </w:rPr>
        <w:t>e what you’ve just read mentally. This approach can reduce feelings of overwhelm and enhance your ability to comprehend the content.</w:t>
      </w:r>
    </w:p>
    <w:p w14:paraId="043FAB06" w14:textId="77777777" w:rsidR="00771173" w:rsidRPr="00771173" w:rsidRDefault="00771173" w:rsidP="00771173">
      <w:pPr>
        <w:spacing w:after="0" w:line="276" w:lineRule="auto"/>
        <w:rPr>
          <w:rFonts w:ascii="Calibri" w:hAnsi="Calibri" w:cs="Calibri"/>
          <w:sz w:val="24"/>
          <w:szCs w:val="24"/>
        </w:rPr>
      </w:pPr>
    </w:p>
    <w:p w14:paraId="5C1B333E" w14:textId="77777777" w:rsidR="00CF19A4" w:rsidRPr="00F4017E" w:rsidRDefault="00CF19A4" w:rsidP="00F4017E">
      <w:pPr>
        <w:spacing w:after="0" w:line="276" w:lineRule="auto"/>
        <w:rPr>
          <w:rFonts w:ascii="Calibri" w:hAnsi="Calibri" w:cs="Calibri"/>
          <w:sz w:val="24"/>
          <w:szCs w:val="24"/>
        </w:rPr>
      </w:pPr>
      <w:r w:rsidRPr="00F4017E">
        <w:rPr>
          <w:rFonts w:ascii="Calibri" w:hAnsi="Calibri" w:cs="Calibri"/>
          <w:b/>
          <w:bCs/>
          <w:sz w:val="24"/>
          <w:szCs w:val="24"/>
        </w:rPr>
        <w:t>Pace Yourself</w:t>
      </w:r>
      <w:r w:rsidRPr="00F4017E">
        <w:rPr>
          <w:rFonts w:ascii="Calibri" w:hAnsi="Calibri" w:cs="Calibri"/>
          <w:sz w:val="24"/>
          <w:szCs w:val="24"/>
        </w:rPr>
        <w:br/>
        <w:t>Pacing yourself is an effective strategy for improving comprehension. Set achievable goals for your reading sessions, especially with challenging literature. Instead of aiming to finish a book in two days, commit to reading three chapters each night. This allows you time to process the information between sessions and helps you stay motivated.</w:t>
      </w:r>
    </w:p>
    <w:p w14:paraId="1A89AC7D" w14:textId="77777777" w:rsidR="00CF19A4" w:rsidRDefault="00CF19A4" w:rsidP="00CF19A4">
      <w:pPr>
        <w:spacing w:after="0" w:line="240" w:lineRule="auto"/>
        <w:rPr>
          <w:rFonts w:ascii="Calibri" w:hAnsi="Calibri" w:cs="Calibri"/>
          <w:sz w:val="24"/>
          <w:szCs w:val="24"/>
        </w:rPr>
      </w:pPr>
    </w:p>
    <w:p w14:paraId="55FBD8BA" w14:textId="77A50799" w:rsidR="00CF19A4" w:rsidRPr="00994F5E" w:rsidRDefault="00CF19A4" w:rsidP="00994F5E">
      <w:pPr>
        <w:spacing w:after="0" w:line="240" w:lineRule="auto"/>
        <w:rPr>
          <w:rFonts w:ascii="Calibri" w:hAnsi="Calibri" w:cs="Calibri"/>
          <w:sz w:val="24"/>
          <w:szCs w:val="24"/>
        </w:rPr>
      </w:pPr>
      <w:r w:rsidRPr="00914AC4">
        <w:rPr>
          <w:rFonts w:ascii="Calibri" w:hAnsi="Calibri" w:cs="Calibri"/>
          <w:sz w:val="24"/>
          <w:szCs w:val="24"/>
        </w:rPr>
        <w:t>By incorporating these strategies, you'll enhance your reading comprehension and enjoy a richer understanding of the texts you engage with.</w:t>
      </w:r>
    </w:p>
    <w:p w14:paraId="38E5E1E7" w14:textId="77777777" w:rsidR="005A0F60" w:rsidRDefault="005A0F60"/>
    <w:tbl>
      <w:tblPr>
        <w:tblStyle w:val="TableGrid"/>
        <w:tblW w:w="10456" w:type="dxa"/>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10456"/>
      </w:tblGrid>
      <w:tr w:rsidR="002D08D4" w14:paraId="69192BEC" w14:textId="77777777" w:rsidTr="000303A2">
        <w:tc>
          <w:tcPr>
            <w:tcW w:w="10456" w:type="dxa"/>
            <w:shd w:val="clear" w:color="auto" w:fill="F2CEED" w:themeFill="accent5" w:themeFillTint="33"/>
          </w:tcPr>
          <w:p w14:paraId="67643039" w14:textId="08E7DF6C" w:rsidR="002D08D4" w:rsidRDefault="002D08D4" w:rsidP="002D08D4">
            <w:pPr>
              <w:spacing w:after="0" w:line="276" w:lineRule="auto"/>
              <w:rPr>
                <w:rFonts w:ascii="Calibri" w:hAnsi="Calibri" w:cs="Calibri"/>
                <w:sz w:val="24"/>
                <w:szCs w:val="24"/>
              </w:rPr>
            </w:pPr>
            <w:r w:rsidRPr="003C7EF9">
              <w:rPr>
                <w:rFonts w:ascii="Calibri" w:hAnsi="Calibri" w:cs="Calibri"/>
                <w:b/>
                <w:bCs/>
                <w:sz w:val="24"/>
                <w:szCs w:val="24"/>
              </w:rPr>
              <w:t>Suggestions to improve writing skills</w:t>
            </w:r>
          </w:p>
        </w:tc>
      </w:tr>
      <w:tr w:rsidR="002D08D4" w14:paraId="55FBACEA" w14:textId="77777777" w:rsidTr="000303A2">
        <w:tc>
          <w:tcPr>
            <w:tcW w:w="10456" w:type="dxa"/>
            <w:shd w:val="clear" w:color="auto" w:fill="F2CEED" w:themeFill="accent5" w:themeFillTint="33"/>
          </w:tcPr>
          <w:p w14:paraId="32357A80" w14:textId="1487AE3E" w:rsidR="002D08D4" w:rsidRPr="003C7EF9" w:rsidRDefault="002D08D4" w:rsidP="002D08D4">
            <w:pPr>
              <w:pStyle w:val="ListParagraph"/>
              <w:numPr>
                <w:ilvl w:val="0"/>
                <w:numId w:val="7"/>
              </w:numPr>
              <w:spacing w:after="0" w:line="276" w:lineRule="auto"/>
              <w:rPr>
                <w:rFonts w:ascii="Calibri" w:hAnsi="Calibri" w:cs="Calibri"/>
                <w:sz w:val="24"/>
                <w:szCs w:val="24"/>
              </w:rPr>
            </w:pPr>
            <w:r w:rsidRPr="00A43BD2">
              <w:rPr>
                <w:rFonts w:ascii="Calibri" w:hAnsi="Calibri" w:cs="Calibri"/>
                <w:b/>
                <w:bCs/>
                <w:sz w:val="24"/>
                <w:szCs w:val="24"/>
              </w:rPr>
              <w:t>Making use of a dictionary</w:t>
            </w:r>
            <w:r w:rsidRPr="003C7EF9">
              <w:rPr>
                <w:rFonts w:ascii="Calibri" w:hAnsi="Calibri" w:cs="Calibri"/>
                <w:sz w:val="24"/>
                <w:szCs w:val="24"/>
              </w:rPr>
              <w:t xml:space="preserve"> can help understand words that </w:t>
            </w:r>
            <w:r w:rsidR="00994F5E">
              <w:rPr>
                <w:rFonts w:ascii="Calibri" w:hAnsi="Calibri" w:cs="Calibri"/>
                <w:sz w:val="24"/>
                <w:szCs w:val="24"/>
              </w:rPr>
              <w:t xml:space="preserve">you're unsure </w:t>
            </w:r>
            <w:r w:rsidRPr="003C7EF9">
              <w:rPr>
                <w:rFonts w:ascii="Calibri" w:hAnsi="Calibri" w:cs="Calibri"/>
                <w:sz w:val="24"/>
                <w:szCs w:val="24"/>
              </w:rPr>
              <w:t>of, and ultimately increase your vocabulary. In a textbook, you will often find a glossary for this purpose.</w:t>
            </w:r>
          </w:p>
          <w:p w14:paraId="48A961D5" w14:textId="2A70E0B0" w:rsidR="002D08D4" w:rsidRPr="003C7EF9" w:rsidRDefault="002D08D4" w:rsidP="002D08D4">
            <w:pPr>
              <w:pStyle w:val="ListParagraph"/>
              <w:numPr>
                <w:ilvl w:val="0"/>
                <w:numId w:val="7"/>
              </w:numPr>
              <w:spacing w:after="0" w:line="276" w:lineRule="auto"/>
              <w:rPr>
                <w:rFonts w:ascii="Calibri" w:hAnsi="Calibri" w:cs="Calibri"/>
                <w:sz w:val="24"/>
                <w:szCs w:val="24"/>
              </w:rPr>
            </w:pPr>
            <w:r w:rsidRPr="003840BF">
              <w:rPr>
                <w:rFonts w:ascii="Calibri" w:hAnsi="Calibri" w:cs="Calibri"/>
                <w:b/>
                <w:bCs/>
                <w:sz w:val="24"/>
                <w:szCs w:val="24"/>
              </w:rPr>
              <w:t>Practi</w:t>
            </w:r>
            <w:r w:rsidR="00A43BD2" w:rsidRPr="003840BF">
              <w:rPr>
                <w:rFonts w:ascii="Calibri" w:hAnsi="Calibri" w:cs="Calibri"/>
                <w:b/>
                <w:bCs/>
                <w:sz w:val="24"/>
                <w:szCs w:val="24"/>
              </w:rPr>
              <w:t>s</w:t>
            </w:r>
            <w:r w:rsidRPr="003840BF">
              <w:rPr>
                <w:rFonts w:ascii="Calibri" w:hAnsi="Calibri" w:cs="Calibri"/>
                <w:b/>
                <w:bCs/>
                <w:sz w:val="24"/>
                <w:szCs w:val="24"/>
              </w:rPr>
              <w:t>ing your writing</w:t>
            </w:r>
            <w:r w:rsidRPr="003C7EF9">
              <w:rPr>
                <w:rFonts w:ascii="Calibri" w:hAnsi="Calibri" w:cs="Calibri"/>
                <w:sz w:val="24"/>
                <w:szCs w:val="24"/>
              </w:rPr>
              <w:t xml:space="preserve"> as much as </w:t>
            </w:r>
            <w:r w:rsidR="003840BF">
              <w:rPr>
                <w:rFonts w:ascii="Calibri" w:hAnsi="Calibri" w:cs="Calibri"/>
                <w:sz w:val="24"/>
                <w:szCs w:val="24"/>
              </w:rPr>
              <w:t>possible</w:t>
            </w:r>
            <w:r w:rsidRPr="003C7EF9">
              <w:rPr>
                <w:rFonts w:ascii="Calibri" w:hAnsi="Calibri" w:cs="Calibri"/>
                <w:sz w:val="24"/>
                <w:szCs w:val="24"/>
              </w:rPr>
              <w:t xml:space="preserve"> (especially if writing in a second language) will also help to strengthen your skills. </w:t>
            </w:r>
            <w:r w:rsidR="003840BF">
              <w:rPr>
                <w:rFonts w:ascii="Calibri" w:hAnsi="Calibri" w:cs="Calibri"/>
                <w:sz w:val="24"/>
                <w:szCs w:val="24"/>
              </w:rPr>
              <w:t>Practising</w:t>
            </w:r>
            <w:r w:rsidRPr="003C7EF9">
              <w:rPr>
                <w:rFonts w:ascii="Calibri" w:hAnsi="Calibri" w:cs="Calibri"/>
                <w:sz w:val="24"/>
                <w:szCs w:val="24"/>
              </w:rPr>
              <w:t xml:space="preserve"> longer </w:t>
            </w:r>
            <w:r w:rsidR="003840BF">
              <w:rPr>
                <w:rFonts w:ascii="Calibri" w:hAnsi="Calibri" w:cs="Calibri"/>
                <w:sz w:val="24"/>
                <w:szCs w:val="24"/>
              </w:rPr>
              <w:t>paragraph-style</w:t>
            </w:r>
            <w:r w:rsidRPr="003C7EF9">
              <w:rPr>
                <w:rFonts w:ascii="Calibri" w:hAnsi="Calibri" w:cs="Calibri"/>
                <w:sz w:val="24"/>
                <w:szCs w:val="24"/>
              </w:rPr>
              <w:t xml:space="preserve"> answers can also help you in expressing yourself. </w:t>
            </w:r>
          </w:p>
          <w:p w14:paraId="251B0059" w14:textId="77777777" w:rsidR="002D08D4" w:rsidRPr="003C7EF9" w:rsidRDefault="002D08D4" w:rsidP="002D08D4">
            <w:pPr>
              <w:pStyle w:val="ListParagraph"/>
              <w:numPr>
                <w:ilvl w:val="0"/>
                <w:numId w:val="7"/>
              </w:numPr>
              <w:spacing w:after="0" w:line="276" w:lineRule="auto"/>
              <w:rPr>
                <w:rFonts w:ascii="Calibri" w:hAnsi="Calibri" w:cs="Calibri"/>
                <w:sz w:val="24"/>
                <w:szCs w:val="24"/>
              </w:rPr>
            </w:pPr>
            <w:r w:rsidRPr="00F52C9C">
              <w:rPr>
                <w:rFonts w:ascii="Calibri" w:hAnsi="Calibri" w:cs="Calibri"/>
                <w:b/>
                <w:bCs/>
                <w:sz w:val="24"/>
                <w:szCs w:val="24"/>
              </w:rPr>
              <w:t>Paying attention to spelling, grammar, punctuation, and sentence structure</w:t>
            </w:r>
            <w:r w:rsidRPr="003C7EF9">
              <w:rPr>
                <w:rFonts w:ascii="Calibri" w:hAnsi="Calibri" w:cs="Calibri"/>
                <w:sz w:val="24"/>
                <w:szCs w:val="24"/>
              </w:rPr>
              <w:t xml:space="preserve"> – it is important to reread your work once you've finished to make sure that everything makes sense.</w:t>
            </w:r>
          </w:p>
          <w:p w14:paraId="17E91340" w14:textId="77777777" w:rsidR="002D08D4" w:rsidRPr="003C7EF9" w:rsidRDefault="002D08D4" w:rsidP="002D08D4">
            <w:pPr>
              <w:pStyle w:val="ListParagraph"/>
              <w:numPr>
                <w:ilvl w:val="0"/>
                <w:numId w:val="7"/>
              </w:numPr>
              <w:spacing w:after="0" w:line="276" w:lineRule="auto"/>
              <w:rPr>
                <w:rFonts w:ascii="Calibri" w:hAnsi="Calibri" w:cs="Calibri"/>
                <w:sz w:val="24"/>
                <w:szCs w:val="24"/>
              </w:rPr>
            </w:pPr>
            <w:r w:rsidRPr="00F52C9C">
              <w:rPr>
                <w:rFonts w:ascii="Calibri" w:hAnsi="Calibri" w:cs="Calibri"/>
                <w:b/>
                <w:bCs/>
                <w:sz w:val="24"/>
                <w:szCs w:val="24"/>
              </w:rPr>
              <w:t>Comprehension is important.</w:t>
            </w:r>
            <w:r w:rsidRPr="003C7EF9">
              <w:rPr>
                <w:rFonts w:ascii="Calibri" w:hAnsi="Calibri" w:cs="Calibri"/>
                <w:sz w:val="24"/>
                <w:szCs w:val="24"/>
              </w:rPr>
              <w:t xml:space="preserve"> You need to be able to understand the information that you've read so that you can answer questions correctly. Plagiarism should always be avoided. </w:t>
            </w:r>
          </w:p>
          <w:p w14:paraId="66F9D437" w14:textId="45974386" w:rsidR="002D08D4" w:rsidRPr="002D08D4" w:rsidRDefault="00694F8B" w:rsidP="002D08D4">
            <w:pPr>
              <w:pStyle w:val="ListParagraph"/>
              <w:numPr>
                <w:ilvl w:val="0"/>
                <w:numId w:val="7"/>
              </w:numPr>
              <w:spacing w:after="0" w:line="276" w:lineRule="auto"/>
              <w:rPr>
                <w:rFonts w:ascii="Calibri" w:hAnsi="Calibri" w:cs="Calibri"/>
                <w:sz w:val="24"/>
                <w:szCs w:val="24"/>
              </w:rPr>
            </w:pPr>
            <w:r w:rsidRPr="00694F8B">
              <w:rPr>
                <w:rFonts w:ascii="Calibri" w:hAnsi="Calibri" w:cs="Calibri"/>
                <w:b/>
                <w:bCs/>
                <w:sz w:val="24"/>
                <w:szCs w:val="24"/>
              </w:rPr>
              <w:t>H</w:t>
            </w:r>
            <w:r w:rsidR="002D08D4" w:rsidRPr="00694F8B">
              <w:rPr>
                <w:rFonts w:ascii="Calibri" w:hAnsi="Calibri" w:cs="Calibri"/>
                <w:b/>
                <w:bCs/>
                <w:sz w:val="24"/>
                <w:szCs w:val="24"/>
              </w:rPr>
              <w:t>andwriting</w:t>
            </w:r>
            <w:r w:rsidRPr="00694F8B">
              <w:rPr>
                <w:rFonts w:ascii="Calibri" w:hAnsi="Calibri" w:cs="Calibri"/>
                <w:b/>
                <w:bCs/>
                <w:sz w:val="24"/>
                <w:szCs w:val="24"/>
              </w:rPr>
              <w:t>, writing</w:t>
            </w:r>
            <w:r w:rsidR="002D08D4" w:rsidRPr="00694F8B">
              <w:rPr>
                <w:rFonts w:ascii="Calibri" w:hAnsi="Calibri" w:cs="Calibri"/>
                <w:b/>
                <w:bCs/>
                <w:sz w:val="24"/>
                <w:szCs w:val="24"/>
              </w:rPr>
              <w:t xml:space="preserve"> speed and neatness</w:t>
            </w:r>
            <w:r w:rsidR="002D08D4" w:rsidRPr="002D08D4">
              <w:rPr>
                <w:rFonts w:ascii="Calibri" w:hAnsi="Calibri" w:cs="Calibri"/>
                <w:sz w:val="24"/>
                <w:szCs w:val="24"/>
              </w:rPr>
              <w:t xml:space="preserve"> (the mechanics of writing) are also important. Correct posture and pencil grip </w:t>
            </w:r>
            <w:r>
              <w:rPr>
                <w:rFonts w:ascii="Calibri" w:hAnsi="Calibri" w:cs="Calibri"/>
                <w:sz w:val="24"/>
                <w:szCs w:val="24"/>
              </w:rPr>
              <w:t>are</w:t>
            </w:r>
            <w:r w:rsidR="002D08D4" w:rsidRPr="002D08D4">
              <w:rPr>
                <w:rFonts w:ascii="Calibri" w:hAnsi="Calibri" w:cs="Calibri"/>
                <w:sz w:val="24"/>
                <w:szCs w:val="24"/>
              </w:rPr>
              <w:t xml:space="preserve"> important. </w:t>
            </w:r>
          </w:p>
        </w:tc>
      </w:tr>
    </w:tbl>
    <w:p w14:paraId="16A2F20F" w14:textId="77777777" w:rsidR="00565CFD" w:rsidRPr="003C7EF9" w:rsidRDefault="00565CFD" w:rsidP="00ED3BAC">
      <w:pPr>
        <w:spacing w:after="0" w:line="276" w:lineRule="auto"/>
        <w:rPr>
          <w:rFonts w:ascii="Calibri" w:hAnsi="Calibri" w:cs="Calibri"/>
          <w:sz w:val="24"/>
          <w:szCs w:val="24"/>
        </w:rPr>
      </w:pPr>
    </w:p>
    <w:p w14:paraId="07ECCD73" w14:textId="65A8B2AF" w:rsidR="003C7EF9" w:rsidRPr="003C7EF9" w:rsidRDefault="003C7EF9" w:rsidP="00ED3BAC">
      <w:pPr>
        <w:spacing w:after="0" w:line="276" w:lineRule="auto"/>
        <w:rPr>
          <w:rFonts w:ascii="Calibri" w:hAnsi="Calibri" w:cs="Calibri"/>
          <w:sz w:val="24"/>
          <w:szCs w:val="24"/>
        </w:rPr>
      </w:pPr>
    </w:p>
    <w:p w14:paraId="34AF194B" w14:textId="63FEEA49" w:rsidR="00694F8B" w:rsidRDefault="00694F8B">
      <w:pPr>
        <w:spacing w:after="0" w:line="276" w:lineRule="auto"/>
        <w:rPr>
          <w:rFonts w:ascii="Calibri" w:hAnsi="Calibri" w:cs="Calibri"/>
          <w:sz w:val="24"/>
          <w:szCs w:val="24"/>
        </w:rPr>
      </w:pPr>
      <w:r>
        <w:rPr>
          <w:rFonts w:ascii="Calibri" w:hAnsi="Calibri" w:cs="Calibri"/>
          <w:sz w:val="24"/>
          <w:szCs w:val="24"/>
        </w:rPr>
        <w:br w:type="page"/>
      </w:r>
    </w:p>
    <w:p w14:paraId="07DFFB08" w14:textId="2503A51F" w:rsidR="003036B5" w:rsidRPr="003C7EF9" w:rsidRDefault="003036B5" w:rsidP="003036B5">
      <w:pPr>
        <w:spacing w:after="0" w:line="276" w:lineRule="auto"/>
        <w:rPr>
          <w:rFonts w:ascii="Calibri" w:hAnsi="Calibri" w:cs="Calibri"/>
          <w:b/>
          <w:bCs/>
          <w:sz w:val="24"/>
          <w:szCs w:val="24"/>
        </w:rPr>
      </w:pPr>
      <w:r w:rsidRPr="003C7EF9">
        <w:rPr>
          <w:rFonts w:ascii="Calibri" w:hAnsi="Calibri" w:cs="Calibri"/>
          <w:b/>
          <w:bCs/>
          <w:sz w:val="24"/>
          <w:szCs w:val="24"/>
        </w:rPr>
        <w:t>KEEPING A JOURNAL</w:t>
      </w:r>
    </w:p>
    <w:p w14:paraId="69BD58E7" w14:textId="4107E1D6" w:rsidR="003B04DC" w:rsidRPr="003C7EF9" w:rsidRDefault="00694F8B" w:rsidP="003036B5">
      <w:pPr>
        <w:spacing w:after="0" w:line="276" w:lineRule="auto"/>
        <w:rPr>
          <w:rFonts w:ascii="Calibri" w:hAnsi="Calibri" w:cs="Calibri"/>
          <w:sz w:val="24"/>
          <w:szCs w:val="24"/>
        </w:rPr>
      </w:pPr>
      <w:r w:rsidRPr="003C7EF9">
        <w:rPr>
          <w:rFonts w:ascii="Calibri" w:hAnsi="Calibri" w:cs="Calibri"/>
          <w:noProof/>
          <w:sz w:val="24"/>
          <w:szCs w:val="24"/>
        </w:rPr>
        <w:drawing>
          <wp:anchor distT="0" distB="0" distL="114300" distR="114300" simplePos="0" relativeHeight="251662343" behindDoc="0" locked="0" layoutInCell="1" allowOverlap="1" wp14:anchorId="4F7FC1E3" wp14:editId="6D0C392D">
            <wp:simplePos x="0" y="0"/>
            <wp:positionH relativeFrom="margin">
              <wp:align>right</wp:align>
            </wp:positionH>
            <wp:positionV relativeFrom="margin">
              <wp:posOffset>226695</wp:posOffset>
            </wp:positionV>
            <wp:extent cx="1969135" cy="1714500"/>
            <wp:effectExtent l="0" t="0" r="0" b="0"/>
            <wp:wrapSquare wrapText="bothSides"/>
            <wp:docPr id="1480680057" name="Picture 4" descr="Free Girl Writing photo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Girl Writing photo and pictur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6913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4DC" w:rsidRPr="003B04DC">
        <w:rPr>
          <w:rFonts w:ascii="Calibri" w:hAnsi="Calibri" w:cs="Calibri"/>
          <w:sz w:val="24"/>
          <w:szCs w:val="24"/>
        </w:rPr>
        <w:t xml:space="preserve">A journal is a personal record of experiences, often more detailed than a diary, with more descriptions and reflections on events. People may use different formats, such as notebooks, exercise books, or blank journals, to document their thoughts. Journals are deeply personal and unique to each individual. While some diaries serve historical or political purposes, others are simply a way to clear the mind and put thoughts on paper. For example, </w:t>
      </w:r>
      <w:r w:rsidR="003B04DC" w:rsidRPr="003B04DC">
        <w:rPr>
          <w:rFonts w:ascii="Calibri" w:hAnsi="Calibri" w:cs="Calibri"/>
          <w:i/>
          <w:iCs/>
          <w:sz w:val="24"/>
          <w:szCs w:val="24"/>
        </w:rPr>
        <w:t>The Diary of Anne Frank</w:t>
      </w:r>
      <w:r w:rsidR="003B04DC" w:rsidRPr="003B04DC">
        <w:rPr>
          <w:rFonts w:ascii="Calibri" w:hAnsi="Calibri" w:cs="Calibri"/>
          <w:sz w:val="24"/>
          <w:szCs w:val="24"/>
        </w:rPr>
        <w:t xml:space="preserve"> is a historical journal, documenting the experiences of a young girl hiding from the Nazis during World War II.</w:t>
      </w:r>
    </w:p>
    <w:p w14:paraId="60829B2C" w14:textId="11B06647" w:rsidR="003B04DC" w:rsidRDefault="003B04DC" w:rsidP="00ED3BAC">
      <w:pPr>
        <w:spacing w:after="0" w:line="276" w:lineRule="auto"/>
        <w:rPr>
          <w:rFonts w:ascii="Calibri" w:hAnsi="Calibri" w:cs="Calibri"/>
          <w:b/>
          <w:bCs/>
          <w:sz w:val="24"/>
          <w:szCs w:val="24"/>
        </w:rPr>
      </w:pPr>
    </w:p>
    <w:p w14:paraId="6B810480" w14:textId="0D87E0E5" w:rsidR="003C7EF9" w:rsidRPr="003C7EF9" w:rsidRDefault="003C7EF9" w:rsidP="00ED3BAC">
      <w:pPr>
        <w:spacing w:after="0" w:line="276" w:lineRule="auto"/>
        <w:rPr>
          <w:rFonts w:ascii="Calibri" w:hAnsi="Calibri" w:cs="Calibri"/>
          <w:b/>
          <w:bCs/>
          <w:sz w:val="24"/>
          <w:szCs w:val="24"/>
        </w:rPr>
      </w:pPr>
      <w:r w:rsidRPr="003C7EF9">
        <w:rPr>
          <w:rFonts w:ascii="Calibri" w:hAnsi="Calibri" w:cs="Calibri"/>
          <w:b/>
          <w:bCs/>
          <w:sz w:val="24"/>
          <w:szCs w:val="24"/>
        </w:rPr>
        <w:t>JOURNALING FOR TEENAGERS</w:t>
      </w:r>
    </w:p>
    <w:p w14:paraId="4F96A22D" w14:textId="5637B8F5" w:rsidR="003C7EF9" w:rsidRDefault="00A22CE5" w:rsidP="00ED3BAC">
      <w:pPr>
        <w:spacing w:after="0" w:line="276" w:lineRule="auto"/>
        <w:rPr>
          <w:rFonts w:ascii="Calibri" w:hAnsi="Calibri" w:cs="Calibri"/>
          <w:sz w:val="24"/>
          <w:szCs w:val="24"/>
        </w:rPr>
      </w:pPr>
      <w:r w:rsidRPr="003C7EF9">
        <w:rPr>
          <w:rFonts w:ascii="Calibri" w:hAnsi="Calibri" w:cs="Calibri"/>
          <w:noProof/>
          <w:sz w:val="24"/>
          <w:szCs w:val="24"/>
        </w:rPr>
        <w:drawing>
          <wp:anchor distT="0" distB="0" distL="114300" distR="114300" simplePos="0" relativeHeight="251658247" behindDoc="0" locked="0" layoutInCell="1" allowOverlap="1" wp14:anchorId="0D9BEE30" wp14:editId="240D2570">
            <wp:simplePos x="0" y="0"/>
            <wp:positionH relativeFrom="margin">
              <wp:align>right</wp:align>
            </wp:positionH>
            <wp:positionV relativeFrom="margin">
              <wp:posOffset>2356947</wp:posOffset>
            </wp:positionV>
            <wp:extent cx="3190875" cy="2125980"/>
            <wp:effectExtent l="0" t="0" r="9525" b="7620"/>
            <wp:wrapSquare wrapText="bothSides"/>
            <wp:docPr id="677206299" name="Picture 2" descr="Free Ai Generated Art Journal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Ai Generated Art Journal illustration and pictur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9087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14E8" w:rsidRPr="00BD14E8">
        <w:rPr>
          <w:rFonts w:ascii="Calibri" w:hAnsi="Calibri" w:cs="Calibri"/>
          <w:sz w:val="24"/>
          <w:szCs w:val="24"/>
        </w:rPr>
        <w:t xml:space="preserve">Journaling is a great outlet for </w:t>
      </w:r>
      <w:proofErr w:type="spellStart"/>
      <w:r w:rsidR="00D60D99">
        <w:rPr>
          <w:rFonts w:ascii="Calibri" w:hAnsi="Calibri" w:cs="Calibri"/>
          <w:sz w:val="24"/>
          <w:szCs w:val="24"/>
        </w:rPr>
        <w:t>teeenagers</w:t>
      </w:r>
      <w:proofErr w:type="spellEnd"/>
      <w:r w:rsidR="00BD14E8" w:rsidRPr="00BD14E8">
        <w:rPr>
          <w:rFonts w:ascii="Calibri" w:hAnsi="Calibri" w:cs="Calibri"/>
          <w:sz w:val="24"/>
          <w:szCs w:val="24"/>
        </w:rPr>
        <w:t xml:space="preserve"> looking to relax, practice gratitude, and gain a</w:t>
      </w:r>
      <w:r w:rsidR="00E66E2D">
        <w:rPr>
          <w:rFonts w:ascii="Calibri" w:hAnsi="Calibri" w:cs="Calibri"/>
          <w:sz w:val="24"/>
          <w:szCs w:val="24"/>
        </w:rPr>
        <w:t xml:space="preserve"> </w:t>
      </w:r>
      <w:r w:rsidR="00BD14E8" w:rsidRPr="00BD14E8">
        <w:rPr>
          <w:rFonts w:ascii="Calibri" w:hAnsi="Calibri" w:cs="Calibri"/>
          <w:sz w:val="24"/>
          <w:szCs w:val="24"/>
        </w:rPr>
        <w:t xml:space="preserve">better understanding of themselves. </w:t>
      </w:r>
      <w:r w:rsidR="00E66E2D">
        <w:rPr>
          <w:rFonts w:ascii="Calibri" w:hAnsi="Calibri" w:cs="Calibri"/>
          <w:sz w:val="24"/>
          <w:szCs w:val="24"/>
        </w:rPr>
        <w:t>J</w:t>
      </w:r>
      <w:r w:rsidR="00BD14E8" w:rsidRPr="00BD14E8">
        <w:rPr>
          <w:rFonts w:ascii="Calibri" w:hAnsi="Calibri" w:cs="Calibri"/>
          <w:sz w:val="24"/>
          <w:szCs w:val="24"/>
        </w:rPr>
        <w:t>ournaling can be helpful</w:t>
      </w:r>
      <w:r w:rsidR="00E66E2D">
        <w:rPr>
          <w:rFonts w:ascii="Calibri" w:hAnsi="Calibri" w:cs="Calibri"/>
          <w:sz w:val="24"/>
          <w:szCs w:val="24"/>
        </w:rPr>
        <w:t xml:space="preserve"> i</w:t>
      </w:r>
      <w:r w:rsidR="00E66E2D" w:rsidRPr="00BD14E8">
        <w:rPr>
          <w:rFonts w:ascii="Calibri" w:hAnsi="Calibri" w:cs="Calibri"/>
          <w:sz w:val="24"/>
          <w:szCs w:val="24"/>
        </w:rPr>
        <w:t>f you're struggling with stress, strong emotions, or similar challenges</w:t>
      </w:r>
      <w:r w:rsidR="009262FA">
        <w:rPr>
          <w:rFonts w:ascii="Calibri" w:hAnsi="Calibri" w:cs="Calibri"/>
          <w:sz w:val="24"/>
          <w:szCs w:val="24"/>
        </w:rPr>
        <w:t>.</w:t>
      </w:r>
      <w:r w:rsidR="00BD14E8" w:rsidRPr="00BD14E8">
        <w:rPr>
          <w:rFonts w:ascii="Calibri" w:hAnsi="Calibri" w:cs="Calibri"/>
          <w:sz w:val="24"/>
          <w:szCs w:val="24"/>
        </w:rPr>
        <w:t xml:space="preserve"> It involves recording your thoughts, feelings</w:t>
      </w:r>
      <w:r w:rsidR="00E66E2D">
        <w:rPr>
          <w:rFonts w:ascii="Calibri" w:hAnsi="Calibri" w:cs="Calibri"/>
          <w:sz w:val="24"/>
          <w:szCs w:val="24"/>
        </w:rPr>
        <w:t xml:space="preserve"> and</w:t>
      </w:r>
      <w:r w:rsidR="00BD14E8" w:rsidRPr="00BD14E8">
        <w:rPr>
          <w:rFonts w:ascii="Calibri" w:hAnsi="Calibri" w:cs="Calibri"/>
          <w:sz w:val="24"/>
          <w:szCs w:val="24"/>
        </w:rPr>
        <w:t xml:space="preserve"> insights and can be done through writing, drawing, or typing, whether on paper or a computer. It's a simple, low-cost way to improve mental health. While starting can feel like work, and the idea of journaling every day may seem overwhelming, the positive effects can still be felt even if it's done less frequently.</w:t>
      </w:r>
    </w:p>
    <w:p w14:paraId="6008CFB0" w14:textId="77777777" w:rsidR="00A22CE5" w:rsidRDefault="00A22CE5" w:rsidP="00ED3BAC">
      <w:pPr>
        <w:spacing w:after="0" w:line="276" w:lineRule="auto"/>
        <w:rPr>
          <w:rFonts w:ascii="Calibri" w:hAnsi="Calibri" w:cs="Calibri"/>
          <w:sz w:val="24"/>
          <w:szCs w:val="24"/>
        </w:rPr>
      </w:pPr>
    </w:p>
    <w:p w14:paraId="3745BBA0" w14:textId="7D28482E" w:rsidR="009C2A6A" w:rsidRPr="009C2A6A" w:rsidRDefault="00A22CE5" w:rsidP="009C2A6A">
      <w:pPr>
        <w:spacing w:after="0" w:line="276" w:lineRule="auto"/>
        <w:rPr>
          <w:rFonts w:ascii="Calibri" w:hAnsi="Calibri" w:cs="Calibri"/>
          <w:b/>
          <w:bCs/>
          <w:sz w:val="24"/>
          <w:szCs w:val="24"/>
        </w:rPr>
      </w:pPr>
      <w:r w:rsidRPr="00A22CE5">
        <w:rPr>
          <w:rFonts w:ascii="Calibri" w:hAnsi="Calibri" w:cs="Calibri"/>
          <w:b/>
          <w:bCs/>
          <w:sz w:val="24"/>
          <w:szCs w:val="24"/>
        </w:rPr>
        <w:t>BENEFITS OF JOURNALING</w:t>
      </w:r>
    </w:p>
    <w:p w14:paraId="7E244DF0" w14:textId="2D9599DB" w:rsidR="009262FA" w:rsidRDefault="00FB5213" w:rsidP="009C2A6A">
      <w:pPr>
        <w:pStyle w:val="ListParagraph"/>
        <w:numPr>
          <w:ilvl w:val="0"/>
          <w:numId w:val="14"/>
        </w:numPr>
        <w:spacing w:after="0" w:line="240" w:lineRule="auto"/>
        <w:rPr>
          <w:rFonts w:ascii="Calibri" w:hAnsi="Calibri" w:cs="Calibri"/>
          <w:sz w:val="24"/>
          <w:szCs w:val="24"/>
          <w:lang w:val="en-US"/>
        </w:rPr>
      </w:pPr>
      <w:r w:rsidRPr="00FB5213">
        <w:rPr>
          <w:rFonts w:ascii="Calibri" w:hAnsi="Calibri" w:cs="Calibri"/>
          <w:b/>
          <w:bCs/>
          <w:sz w:val="24"/>
          <w:szCs w:val="24"/>
          <w:lang w:val="en-US"/>
        </w:rPr>
        <w:t xml:space="preserve">Goal achievement: </w:t>
      </w:r>
      <w:r w:rsidR="009C2A6A" w:rsidRPr="00FB5213">
        <w:rPr>
          <w:rFonts w:ascii="Calibri" w:hAnsi="Calibri" w:cs="Calibri"/>
          <w:sz w:val="24"/>
          <w:szCs w:val="24"/>
          <w:lang w:val="en-US"/>
        </w:rPr>
        <w:t xml:space="preserve">Writing down your goals in a journal helps you track your intentions more effectively. This practice keeps you accountable and serves as a reminder of what you need to do to reach those goals. Be specific to </w:t>
      </w:r>
      <w:proofErr w:type="spellStart"/>
      <w:r w:rsidR="009C2A6A" w:rsidRPr="00FB5213">
        <w:rPr>
          <w:rFonts w:ascii="Calibri" w:hAnsi="Calibri" w:cs="Calibri"/>
          <w:sz w:val="24"/>
          <w:szCs w:val="24"/>
          <w:lang w:val="en-US"/>
        </w:rPr>
        <w:t>maximi</w:t>
      </w:r>
      <w:r w:rsidR="004C2E01">
        <w:rPr>
          <w:rFonts w:ascii="Calibri" w:hAnsi="Calibri" w:cs="Calibri"/>
          <w:sz w:val="24"/>
          <w:szCs w:val="24"/>
          <w:lang w:val="en-US"/>
        </w:rPr>
        <w:t>s</w:t>
      </w:r>
      <w:r w:rsidR="009C2A6A" w:rsidRPr="00FB5213">
        <w:rPr>
          <w:rFonts w:ascii="Calibri" w:hAnsi="Calibri" w:cs="Calibri"/>
          <w:sz w:val="24"/>
          <w:szCs w:val="24"/>
          <w:lang w:val="en-US"/>
        </w:rPr>
        <w:t>e</w:t>
      </w:r>
      <w:proofErr w:type="spellEnd"/>
      <w:r w:rsidR="009C2A6A" w:rsidRPr="00FB5213">
        <w:rPr>
          <w:rFonts w:ascii="Calibri" w:hAnsi="Calibri" w:cs="Calibri"/>
          <w:sz w:val="24"/>
          <w:szCs w:val="24"/>
          <w:lang w:val="en-US"/>
        </w:rPr>
        <w:t xml:space="preserve"> effectiveness.</w:t>
      </w:r>
    </w:p>
    <w:p w14:paraId="29E4613F" w14:textId="77777777" w:rsidR="009262FA" w:rsidRDefault="009C2A6A" w:rsidP="009C2A6A">
      <w:pPr>
        <w:pStyle w:val="ListParagraph"/>
        <w:numPr>
          <w:ilvl w:val="0"/>
          <w:numId w:val="14"/>
        </w:numPr>
        <w:spacing w:after="0" w:line="240" w:lineRule="auto"/>
        <w:rPr>
          <w:rFonts w:ascii="Calibri" w:hAnsi="Calibri" w:cs="Calibri"/>
          <w:sz w:val="24"/>
          <w:szCs w:val="24"/>
          <w:lang w:val="en-US"/>
        </w:rPr>
      </w:pPr>
      <w:r w:rsidRPr="009262FA">
        <w:rPr>
          <w:rFonts w:ascii="Calibri" w:hAnsi="Calibri" w:cs="Calibri"/>
          <w:b/>
          <w:bCs/>
          <w:sz w:val="24"/>
          <w:szCs w:val="24"/>
          <w:lang w:val="en-US"/>
        </w:rPr>
        <w:t xml:space="preserve">Progress </w:t>
      </w:r>
      <w:r w:rsidR="009262FA" w:rsidRPr="009262FA">
        <w:rPr>
          <w:rFonts w:ascii="Calibri" w:hAnsi="Calibri" w:cs="Calibri"/>
          <w:b/>
          <w:bCs/>
          <w:sz w:val="24"/>
          <w:szCs w:val="24"/>
          <w:lang w:val="en-US"/>
        </w:rPr>
        <w:t xml:space="preserve">tracking </w:t>
      </w:r>
      <w:r w:rsidRPr="009262FA">
        <w:rPr>
          <w:rFonts w:ascii="Calibri" w:hAnsi="Calibri" w:cs="Calibri"/>
          <w:b/>
          <w:bCs/>
          <w:sz w:val="24"/>
          <w:szCs w:val="24"/>
          <w:lang w:val="en-US"/>
        </w:rPr>
        <w:t xml:space="preserve">and </w:t>
      </w:r>
      <w:r w:rsidR="009262FA" w:rsidRPr="009262FA">
        <w:rPr>
          <w:rFonts w:ascii="Calibri" w:hAnsi="Calibri" w:cs="Calibri"/>
          <w:b/>
          <w:bCs/>
          <w:sz w:val="24"/>
          <w:szCs w:val="24"/>
          <w:lang w:val="en-US"/>
        </w:rPr>
        <w:t>g</w:t>
      </w:r>
      <w:r w:rsidRPr="009262FA">
        <w:rPr>
          <w:rFonts w:ascii="Calibri" w:hAnsi="Calibri" w:cs="Calibri"/>
          <w:b/>
          <w:bCs/>
          <w:sz w:val="24"/>
          <w:szCs w:val="24"/>
          <w:lang w:val="en-US"/>
        </w:rPr>
        <w:t>rowth</w:t>
      </w:r>
      <w:r w:rsidR="009262FA" w:rsidRPr="009262FA">
        <w:rPr>
          <w:rFonts w:ascii="Calibri" w:hAnsi="Calibri" w:cs="Calibri"/>
          <w:b/>
          <w:bCs/>
          <w:sz w:val="24"/>
          <w:szCs w:val="24"/>
          <w:lang w:val="en-US"/>
        </w:rPr>
        <w:t xml:space="preserve">: </w:t>
      </w:r>
      <w:r w:rsidRPr="009262FA">
        <w:rPr>
          <w:rFonts w:ascii="Calibri" w:hAnsi="Calibri" w:cs="Calibri"/>
          <w:sz w:val="24"/>
          <w:szCs w:val="24"/>
          <w:lang w:val="en-US"/>
        </w:rPr>
        <w:t>Making journaling a regular habit allows you to revisit past entries and see how much progress you’ve made over time.</w:t>
      </w:r>
    </w:p>
    <w:p w14:paraId="34BEFDC4" w14:textId="2188A861" w:rsidR="00EF3CFB" w:rsidRDefault="009C2A6A" w:rsidP="009C2A6A">
      <w:pPr>
        <w:pStyle w:val="ListParagraph"/>
        <w:numPr>
          <w:ilvl w:val="0"/>
          <w:numId w:val="14"/>
        </w:numPr>
        <w:spacing w:after="0" w:line="240" w:lineRule="auto"/>
        <w:rPr>
          <w:rFonts w:ascii="Calibri" w:hAnsi="Calibri" w:cs="Calibri"/>
          <w:sz w:val="24"/>
          <w:szCs w:val="24"/>
          <w:lang w:val="en-US"/>
        </w:rPr>
      </w:pPr>
      <w:r w:rsidRPr="00EF3CFB">
        <w:rPr>
          <w:rFonts w:ascii="Calibri" w:hAnsi="Calibri" w:cs="Calibri"/>
          <w:b/>
          <w:bCs/>
          <w:sz w:val="24"/>
          <w:szCs w:val="24"/>
          <w:lang w:val="en-US"/>
        </w:rPr>
        <w:t>Gain</w:t>
      </w:r>
      <w:r w:rsidR="00EF3CFB" w:rsidRPr="00EF3CFB">
        <w:rPr>
          <w:rFonts w:ascii="Calibri" w:hAnsi="Calibri" w:cs="Calibri"/>
          <w:b/>
          <w:bCs/>
          <w:sz w:val="24"/>
          <w:szCs w:val="24"/>
          <w:lang w:val="en-US"/>
        </w:rPr>
        <w:t>ing s</w:t>
      </w:r>
      <w:r w:rsidRPr="00EF3CFB">
        <w:rPr>
          <w:rFonts w:ascii="Calibri" w:hAnsi="Calibri" w:cs="Calibri"/>
          <w:b/>
          <w:bCs/>
          <w:sz w:val="24"/>
          <w:szCs w:val="24"/>
          <w:lang w:val="en-US"/>
        </w:rPr>
        <w:t>elf-</w:t>
      </w:r>
      <w:r w:rsidR="00EF3CFB" w:rsidRPr="00EF3CFB">
        <w:rPr>
          <w:rFonts w:ascii="Calibri" w:hAnsi="Calibri" w:cs="Calibri"/>
          <w:b/>
          <w:bCs/>
          <w:sz w:val="24"/>
          <w:szCs w:val="24"/>
          <w:lang w:val="en-US"/>
        </w:rPr>
        <w:t>c</w:t>
      </w:r>
      <w:r w:rsidRPr="00EF3CFB">
        <w:rPr>
          <w:rFonts w:ascii="Calibri" w:hAnsi="Calibri" w:cs="Calibri"/>
          <w:b/>
          <w:bCs/>
          <w:sz w:val="24"/>
          <w:szCs w:val="24"/>
          <w:lang w:val="en-US"/>
        </w:rPr>
        <w:t>onfidence</w:t>
      </w:r>
      <w:r w:rsidR="00EF3CFB" w:rsidRPr="00EF3CFB">
        <w:rPr>
          <w:rFonts w:ascii="Calibri" w:hAnsi="Calibri" w:cs="Calibri"/>
          <w:b/>
          <w:bCs/>
          <w:sz w:val="24"/>
          <w:szCs w:val="24"/>
          <w:lang w:val="en-US"/>
        </w:rPr>
        <w:t>:</w:t>
      </w:r>
      <w:r w:rsidR="00EF3CFB" w:rsidRPr="00EF3CFB">
        <w:rPr>
          <w:rFonts w:ascii="Calibri" w:hAnsi="Calibri" w:cs="Calibri"/>
          <w:sz w:val="24"/>
          <w:szCs w:val="24"/>
          <w:lang w:val="en-US"/>
        </w:rPr>
        <w:t xml:space="preserve"> </w:t>
      </w:r>
      <w:r w:rsidRPr="00EF3CFB">
        <w:rPr>
          <w:rFonts w:ascii="Calibri" w:hAnsi="Calibri" w:cs="Calibri"/>
          <w:sz w:val="24"/>
          <w:szCs w:val="24"/>
          <w:lang w:val="en-US"/>
        </w:rPr>
        <w:t xml:space="preserve">Reflecting on your progress can provide a significant confidence boost. It’s empowering to look back at the challenges you’ve overcome and </w:t>
      </w:r>
      <w:proofErr w:type="spellStart"/>
      <w:r w:rsidRPr="00EF3CFB">
        <w:rPr>
          <w:rFonts w:ascii="Calibri" w:hAnsi="Calibri" w:cs="Calibri"/>
          <w:sz w:val="24"/>
          <w:szCs w:val="24"/>
          <w:lang w:val="en-US"/>
        </w:rPr>
        <w:t>recogni</w:t>
      </w:r>
      <w:r w:rsidR="004C2E01">
        <w:rPr>
          <w:rFonts w:ascii="Calibri" w:hAnsi="Calibri" w:cs="Calibri"/>
          <w:sz w:val="24"/>
          <w:szCs w:val="24"/>
          <w:lang w:val="en-US"/>
        </w:rPr>
        <w:t>s</w:t>
      </w:r>
      <w:r w:rsidRPr="00EF3CFB">
        <w:rPr>
          <w:rFonts w:ascii="Calibri" w:hAnsi="Calibri" w:cs="Calibri"/>
          <w:sz w:val="24"/>
          <w:szCs w:val="24"/>
          <w:lang w:val="en-US"/>
        </w:rPr>
        <w:t>e</w:t>
      </w:r>
      <w:proofErr w:type="spellEnd"/>
      <w:r w:rsidRPr="00EF3CFB">
        <w:rPr>
          <w:rFonts w:ascii="Calibri" w:hAnsi="Calibri" w:cs="Calibri"/>
          <w:sz w:val="24"/>
          <w:szCs w:val="24"/>
          <w:lang w:val="en-US"/>
        </w:rPr>
        <w:t xml:space="preserve"> how far you’ve come.</w:t>
      </w:r>
    </w:p>
    <w:p w14:paraId="572EFA9F" w14:textId="77777777" w:rsidR="00EF3CFB" w:rsidRDefault="009C2A6A" w:rsidP="009C2A6A">
      <w:pPr>
        <w:pStyle w:val="ListParagraph"/>
        <w:numPr>
          <w:ilvl w:val="0"/>
          <w:numId w:val="14"/>
        </w:numPr>
        <w:spacing w:after="0" w:line="240" w:lineRule="auto"/>
        <w:rPr>
          <w:rFonts w:ascii="Calibri" w:hAnsi="Calibri" w:cs="Calibri"/>
          <w:sz w:val="24"/>
          <w:szCs w:val="24"/>
          <w:lang w:val="en-US"/>
        </w:rPr>
      </w:pPr>
      <w:r w:rsidRPr="00EF3CFB">
        <w:rPr>
          <w:rFonts w:ascii="Calibri" w:hAnsi="Calibri" w:cs="Calibri"/>
          <w:b/>
          <w:bCs/>
          <w:sz w:val="24"/>
          <w:szCs w:val="24"/>
          <w:lang w:val="en-US"/>
        </w:rPr>
        <w:t>Improve</w:t>
      </w:r>
      <w:r w:rsidR="00EF3CFB" w:rsidRPr="00EF3CFB">
        <w:rPr>
          <w:rFonts w:ascii="Calibri" w:hAnsi="Calibri" w:cs="Calibri"/>
          <w:b/>
          <w:bCs/>
          <w:sz w:val="24"/>
          <w:szCs w:val="24"/>
          <w:lang w:val="en-US"/>
        </w:rPr>
        <w:t>s</w:t>
      </w:r>
      <w:r w:rsidRPr="00EF3CFB">
        <w:rPr>
          <w:rFonts w:ascii="Calibri" w:hAnsi="Calibri" w:cs="Calibri"/>
          <w:b/>
          <w:bCs/>
          <w:sz w:val="24"/>
          <w:szCs w:val="24"/>
          <w:lang w:val="en-US"/>
        </w:rPr>
        <w:t xml:space="preserve"> </w:t>
      </w:r>
      <w:r w:rsidR="00EF3CFB" w:rsidRPr="00EF3CFB">
        <w:rPr>
          <w:rFonts w:ascii="Calibri" w:hAnsi="Calibri" w:cs="Calibri"/>
          <w:b/>
          <w:bCs/>
          <w:sz w:val="24"/>
          <w:szCs w:val="24"/>
          <w:lang w:val="en-US"/>
        </w:rPr>
        <w:t>w</w:t>
      </w:r>
      <w:r w:rsidRPr="00EF3CFB">
        <w:rPr>
          <w:rFonts w:ascii="Calibri" w:hAnsi="Calibri" w:cs="Calibri"/>
          <w:b/>
          <w:bCs/>
          <w:sz w:val="24"/>
          <w:szCs w:val="24"/>
          <w:lang w:val="en-US"/>
        </w:rPr>
        <w:t xml:space="preserve">riting and </w:t>
      </w:r>
      <w:r w:rsidR="00EF3CFB" w:rsidRPr="00EF3CFB">
        <w:rPr>
          <w:rFonts w:ascii="Calibri" w:hAnsi="Calibri" w:cs="Calibri"/>
          <w:b/>
          <w:bCs/>
          <w:sz w:val="24"/>
          <w:szCs w:val="24"/>
          <w:lang w:val="en-US"/>
        </w:rPr>
        <w:t>c</w:t>
      </w:r>
      <w:r w:rsidRPr="00EF3CFB">
        <w:rPr>
          <w:rFonts w:ascii="Calibri" w:hAnsi="Calibri" w:cs="Calibri"/>
          <w:b/>
          <w:bCs/>
          <w:sz w:val="24"/>
          <w:szCs w:val="24"/>
          <w:lang w:val="en-US"/>
        </w:rPr>
        <w:t xml:space="preserve">ommunication </w:t>
      </w:r>
      <w:r w:rsidR="00EF3CFB" w:rsidRPr="00EF3CFB">
        <w:rPr>
          <w:rFonts w:ascii="Calibri" w:hAnsi="Calibri" w:cs="Calibri"/>
          <w:b/>
          <w:bCs/>
          <w:sz w:val="24"/>
          <w:szCs w:val="24"/>
          <w:lang w:val="en-US"/>
        </w:rPr>
        <w:t>s</w:t>
      </w:r>
      <w:r w:rsidRPr="00EF3CFB">
        <w:rPr>
          <w:rFonts w:ascii="Calibri" w:hAnsi="Calibri" w:cs="Calibri"/>
          <w:b/>
          <w:bCs/>
          <w:sz w:val="24"/>
          <w:szCs w:val="24"/>
          <w:lang w:val="en-US"/>
        </w:rPr>
        <w:t>kills</w:t>
      </w:r>
      <w:r w:rsidR="00EF3CFB" w:rsidRPr="00EF3CFB">
        <w:rPr>
          <w:rFonts w:ascii="Calibri" w:hAnsi="Calibri" w:cs="Calibri"/>
          <w:b/>
          <w:bCs/>
          <w:sz w:val="24"/>
          <w:szCs w:val="24"/>
          <w:lang w:val="en-US"/>
        </w:rPr>
        <w:t>:</w:t>
      </w:r>
      <w:r w:rsidR="00EF3CFB" w:rsidRPr="00EF3CFB">
        <w:rPr>
          <w:rFonts w:ascii="Calibri" w:hAnsi="Calibri" w:cs="Calibri"/>
          <w:sz w:val="24"/>
          <w:szCs w:val="24"/>
          <w:lang w:val="en-US"/>
        </w:rPr>
        <w:t xml:space="preserve"> </w:t>
      </w:r>
      <w:r w:rsidRPr="00EF3CFB">
        <w:rPr>
          <w:rFonts w:ascii="Calibri" w:hAnsi="Calibri" w:cs="Calibri"/>
          <w:sz w:val="24"/>
          <w:szCs w:val="24"/>
          <w:lang w:val="en-US"/>
        </w:rPr>
        <w:t>Like any skill, writing improves with practice. Regular journaling hones your writing abilities and helps you articulate your thoughts more clearly, enhancing your overall communication skills.</w:t>
      </w:r>
    </w:p>
    <w:p w14:paraId="3A7A2C74" w14:textId="77777777" w:rsidR="00EF3CFB" w:rsidRDefault="009C2A6A" w:rsidP="009C2A6A">
      <w:pPr>
        <w:pStyle w:val="ListParagraph"/>
        <w:numPr>
          <w:ilvl w:val="0"/>
          <w:numId w:val="14"/>
        </w:numPr>
        <w:spacing w:after="0" w:line="240" w:lineRule="auto"/>
        <w:rPr>
          <w:rFonts w:ascii="Calibri" w:hAnsi="Calibri" w:cs="Calibri"/>
          <w:sz w:val="24"/>
          <w:szCs w:val="24"/>
          <w:lang w:val="en-US"/>
        </w:rPr>
      </w:pPr>
      <w:r w:rsidRPr="00EF3CFB">
        <w:rPr>
          <w:rFonts w:ascii="Calibri" w:hAnsi="Calibri" w:cs="Calibri"/>
          <w:b/>
          <w:bCs/>
          <w:sz w:val="24"/>
          <w:szCs w:val="24"/>
          <w:lang w:val="en-US"/>
        </w:rPr>
        <w:t>Reduce</w:t>
      </w:r>
      <w:r w:rsidR="00EF3CFB" w:rsidRPr="00EF3CFB">
        <w:rPr>
          <w:rFonts w:ascii="Calibri" w:hAnsi="Calibri" w:cs="Calibri"/>
          <w:b/>
          <w:bCs/>
          <w:sz w:val="24"/>
          <w:szCs w:val="24"/>
          <w:lang w:val="en-US"/>
        </w:rPr>
        <w:t>s</w:t>
      </w:r>
      <w:r w:rsidRPr="00EF3CFB">
        <w:rPr>
          <w:rFonts w:ascii="Calibri" w:hAnsi="Calibri" w:cs="Calibri"/>
          <w:b/>
          <w:bCs/>
          <w:sz w:val="24"/>
          <w:szCs w:val="24"/>
          <w:lang w:val="en-US"/>
        </w:rPr>
        <w:t xml:space="preserve"> </w:t>
      </w:r>
      <w:r w:rsidR="00EF3CFB" w:rsidRPr="00EF3CFB">
        <w:rPr>
          <w:rFonts w:ascii="Calibri" w:hAnsi="Calibri" w:cs="Calibri"/>
          <w:b/>
          <w:bCs/>
          <w:sz w:val="24"/>
          <w:szCs w:val="24"/>
          <w:lang w:val="en-US"/>
        </w:rPr>
        <w:t>s</w:t>
      </w:r>
      <w:r w:rsidRPr="00EF3CFB">
        <w:rPr>
          <w:rFonts w:ascii="Calibri" w:hAnsi="Calibri" w:cs="Calibri"/>
          <w:b/>
          <w:bCs/>
          <w:sz w:val="24"/>
          <w:szCs w:val="24"/>
          <w:lang w:val="en-US"/>
        </w:rPr>
        <w:t xml:space="preserve">tress and </w:t>
      </w:r>
      <w:r w:rsidR="00EF3CFB" w:rsidRPr="00EF3CFB">
        <w:rPr>
          <w:rFonts w:ascii="Calibri" w:hAnsi="Calibri" w:cs="Calibri"/>
          <w:b/>
          <w:bCs/>
          <w:sz w:val="24"/>
          <w:szCs w:val="24"/>
          <w:lang w:val="en-US"/>
        </w:rPr>
        <w:t>a</w:t>
      </w:r>
      <w:r w:rsidRPr="00EF3CFB">
        <w:rPr>
          <w:rFonts w:ascii="Calibri" w:hAnsi="Calibri" w:cs="Calibri"/>
          <w:b/>
          <w:bCs/>
          <w:sz w:val="24"/>
          <w:szCs w:val="24"/>
          <w:lang w:val="en-US"/>
        </w:rPr>
        <w:t>nxiety</w:t>
      </w:r>
      <w:r w:rsidR="00EF3CFB" w:rsidRPr="00EF3CFB">
        <w:rPr>
          <w:rFonts w:ascii="Calibri" w:hAnsi="Calibri" w:cs="Calibri"/>
          <w:b/>
          <w:bCs/>
          <w:sz w:val="24"/>
          <w:szCs w:val="24"/>
          <w:lang w:val="en-US"/>
        </w:rPr>
        <w:t>:</w:t>
      </w:r>
      <w:r w:rsidR="00EF3CFB" w:rsidRPr="00EF3CFB">
        <w:rPr>
          <w:rFonts w:ascii="Calibri" w:hAnsi="Calibri" w:cs="Calibri"/>
          <w:sz w:val="24"/>
          <w:szCs w:val="24"/>
          <w:lang w:val="en-US"/>
        </w:rPr>
        <w:t xml:space="preserve"> </w:t>
      </w:r>
      <w:r w:rsidRPr="00EF3CFB">
        <w:rPr>
          <w:rFonts w:ascii="Calibri" w:hAnsi="Calibri" w:cs="Calibri"/>
          <w:sz w:val="24"/>
          <w:szCs w:val="24"/>
          <w:lang w:val="en-US"/>
        </w:rPr>
        <w:t>Negative thoughts and emotions can often play on repeat in our minds, increasing stress during challenging times. Putting these feelings on paper can help release them, and as you write, you may even discover solutions you hadn’t considered before.</w:t>
      </w:r>
    </w:p>
    <w:p w14:paraId="3A421BC3" w14:textId="77777777" w:rsidR="00E21363" w:rsidRDefault="00E21363" w:rsidP="009C2A6A">
      <w:pPr>
        <w:pStyle w:val="ListParagraph"/>
        <w:numPr>
          <w:ilvl w:val="0"/>
          <w:numId w:val="14"/>
        </w:numPr>
        <w:spacing w:after="0" w:line="240" w:lineRule="auto"/>
        <w:rPr>
          <w:rFonts w:ascii="Calibri" w:hAnsi="Calibri" w:cs="Calibri"/>
          <w:sz w:val="24"/>
          <w:szCs w:val="24"/>
          <w:lang w:val="en-US"/>
        </w:rPr>
      </w:pPr>
      <w:r w:rsidRPr="00E21363">
        <w:rPr>
          <w:rFonts w:ascii="Calibri" w:hAnsi="Calibri" w:cs="Calibri"/>
          <w:b/>
          <w:bCs/>
          <w:sz w:val="24"/>
          <w:szCs w:val="24"/>
          <w:lang w:val="en-US"/>
        </w:rPr>
        <w:t>Source of i</w:t>
      </w:r>
      <w:r w:rsidR="009C2A6A" w:rsidRPr="00E21363">
        <w:rPr>
          <w:rFonts w:ascii="Calibri" w:hAnsi="Calibri" w:cs="Calibri"/>
          <w:b/>
          <w:bCs/>
          <w:sz w:val="24"/>
          <w:szCs w:val="24"/>
          <w:lang w:val="en-US"/>
        </w:rPr>
        <w:t>nspiration</w:t>
      </w:r>
      <w:r w:rsidRPr="00E21363">
        <w:rPr>
          <w:rFonts w:ascii="Calibri" w:hAnsi="Calibri" w:cs="Calibri"/>
          <w:b/>
          <w:bCs/>
          <w:sz w:val="24"/>
          <w:szCs w:val="24"/>
          <w:lang w:val="en-US"/>
        </w:rPr>
        <w:t xml:space="preserve">: </w:t>
      </w:r>
      <w:r w:rsidR="009C2A6A" w:rsidRPr="00E21363">
        <w:rPr>
          <w:rFonts w:ascii="Calibri" w:hAnsi="Calibri" w:cs="Calibri"/>
          <w:sz w:val="24"/>
          <w:szCs w:val="24"/>
          <w:lang w:val="en-US"/>
        </w:rPr>
        <w:t>Leonardo da Vinci sketched innovative ideas in his journals. You, too, can use journaling as a space for brainstorming or letting your imagination flow. The inspiration that emerges while writing or sketching can be surprising.</w:t>
      </w:r>
    </w:p>
    <w:p w14:paraId="55FC1820" w14:textId="7311CD55" w:rsidR="009C2A6A" w:rsidRDefault="009C2A6A" w:rsidP="00337E68">
      <w:pPr>
        <w:pStyle w:val="ListParagraph"/>
        <w:numPr>
          <w:ilvl w:val="0"/>
          <w:numId w:val="14"/>
        </w:numPr>
        <w:spacing w:after="0" w:line="240" w:lineRule="auto"/>
        <w:rPr>
          <w:rFonts w:ascii="Calibri" w:hAnsi="Calibri" w:cs="Calibri"/>
          <w:sz w:val="24"/>
          <w:szCs w:val="24"/>
          <w:lang w:val="en-US"/>
        </w:rPr>
      </w:pPr>
      <w:r w:rsidRPr="00E21363">
        <w:rPr>
          <w:rFonts w:ascii="Calibri" w:hAnsi="Calibri" w:cs="Calibri"/>
          <w:b/>
          <w:bCs/>
          <w:sz w:val="24"/>
          <w:szCs w:val="24"/>
          <w:lang w:val="en-US"/>
        </w:rPr>
        <w:t>Strengthen</w:t>
      </w:r>
      <w:r w:rsidR="00E21363" w:rsidRPr="00E21363">
        <w:rPr>
          <w:rFonts w:ascii="Calibri" w:hAnsi="Calibri" w:cs="Calibri"/>
          <w:b/>
          <w:bCs/>
          <w:sz w:val="24"/>
          <w:szCs w:val="24"/>
          <w:lang w:val="en-US"/>
        </w:rPr>
        <w:t>s</w:t>
      </w:r>
      <w:r w:rsidRPr="00E21363">
        <w:rPr>
          <w:rFonts w:ascii="Calibri" w:hAnsi="Calibri" w:cs="Calibri"/>
          <w:b/>
          <w:bCs/>
          <w:sz w:val="24"/>
          <w:szCs w:val="24"/>
          <w:lang w:val="en-US"/>
        </w:rPr>
        <w:t xml:space="preserve"> </w:t>
      </w:r>
      <w:r w:rsidR="00E21363" w:rsidRPr="00E21363">
        <w:rPr>
          <w:rFonts w:ascii="Calibri" w:hAnsi="Calibri" w:cs="Calibri"/>
          <w:b/>
          <w:bCs/>
          <w:sz w:val="24"/>
          <w:szCs w:val="24"/>
          <w:lang w:val="en-US"/>
        </w:rPr>
        <w:t>m</w:t>
      </w:r>
      <w:r w:rsidRPr="00E21363">
        <w:rPr>
          <w:rFonts w:ascii="Calibri" w:hAnsi="Calibri" w:cs="Calibri"/>
          <w:b/>
          <w:bCs/>
          <w:sz w:val="24"/>
          <w:szCs w:val="24"/>
          <w:lang w:val="en-US"/>
        </w:rPr>
        <w:t>emory</w:t>
      </w:r>
      <w:r w:rsidR="00E21363" w:rsidRPr="00E21363">
        <w:rPr>
          <w:rFonts w:ascii="Calibri" w:hAnsi="Calibri" w:cs="Calibri"/>
          <w:b/>
          <w:bCs/>
          <w:sz w:val="24"/>
          <w:szCs w:val="24"/>
          <w:lang w:val="en-US"/>
        </w:rPr>
        <w:t>:</w:t>
      </w:r>
      <w:r w:rsidR="00E21363" w:rsidRPr="00E21363">
        <w:rPr>
          <w:rFonts w:ascii="Calibri" w:hAnsi="Calibri" w:cs="Calibri"/>
          <w:sz w:val="24"/>
          <w:szCs w:val="24"/>
          <w:lang w:val="en-US"/>
        </w:rPr>
        <w:t xml:space="preserve"> </w:t>
      </w:r>
      <w:r w:rsidRPr="00E21363">
        <w:rPr>
          <w:rFonts w:ascii="Calibri" w:hAnsi="Calibri" w:cs="Calibri"/>
          <w:sz w:val="24"/>
          <w:szCs w:val="24"/>
          <w:lang w:val="en-US"/>
        </w:rPr>
        <w:t xml:space="preserve">Research published in the Journal of Experimental Psychology shows that writing down your thoughts can help reduce intrusive thoughts about negative events and improve working memory. The simple act of writing signals to your brain that you want to remember something, which is why </w:t>
      </w:r>
      <w:r w:rsidR="00C630DF">
        <w:rPr>
          <w:rFonts w:ascii="Calibri" w:hAnsi="Calibri" w:cs="Calibri"/>
          <w:sz w:val="24"/>
          <w:szCs w:val="24"/>
          <w:lang w:val="en-US"/>
        </w:rPr>
        <w:t>note-taking</w:t>
      </w:r>
      <w:r w:rsidRPr="00E21363">
        <w:rPr>
          <w:rFonts w:ascii="Calibri" w:hAnsi="Calibri" w:cs="Calibri"/>
          <w:sz w:val="24"/>
          <w:szCs w:val="24"/>
          <w:lang w:val="en-US"/>
        </w:rPr>
        <w:t xml:space="preserve"> is such an effective learning tool.</w:t>
      </w:r>
    </w:p>
    <w:p w14:paraId="690A5CF3" w14:textId="4D9CCDB6" w:rsidR="00AE77F8" w:rsidRDefault="00AE77F8">
      <w:pPr>
        <w:spacing w:after="0" w:line="276" w:lineRule="auto"/>
        <w:rPr>
          <w:rFonts w:ascii="Calibri" w:hAnsi="Calibri" w:cs="Calibri"/>
          <w:b/>
          <w:bCs/>
          <w:sz w:val="24"/>
          <w:szCs w:val="24"/>
          <w:lang w:val="en-US"/>
        </w:rPr>
      </w:pPr>
      <w:r>
        <w:rPr>
          <w:rFonts w:ascii="Calibri" w:hAnsi="Calibri" w:cs="Calibri"/>
          <w:b/>
          <w:bCs/>
          <w:sz w:val="24"/>
          <w:szCs w:val="24"/>
          <w:lang w:val="en-US"/>
        </w:rPr>
        <w:br w:type="page"/>
      </w:r>
    </w:p>
    <w:p w14:paraId="169FBADA" w14:textId="728B4DF7" w:rsidR="002524A4" w:rsidRDefault="00145E72" w:rsidP="00ED3BAC">
      <w:pPr>
        <w:rPr>
          <w:b/>
          <w:bCs/>
        </w:rPr>
      </w:pPr>
      <w:r w:rsidRPr="00145E72">
        <w:rPr>
          <w:b/>
          <w:bCs/>
        </w:rPr>
        <w:t>TYPES OF JOURNALING</w:t>
      </w:r>
    </w:p>
    <w:p w14:paraId="6B5FE752" w14:textId="69754118" w:rsidR="007E5AFC" w:rsidRDefault="00EA098E" w:rsidP="00ED3BAC">
      <w:pPr>
        <w:rPr>
          <w:b/>
          <w:bCs/>
        </w:rPr>
      </w:pPr>
      <w:r w:rsidRPr="00EA098E">
        <w:rPr>
          <w:b/>
          <w:bCs/>
          <w:noProof/>
        </w:rPr>
        <w:drawing>
          <wp:inline distT="0" distB="0" distL="0" distR="0" wp14:anchorId="524F242A" wp14:editId="400DDE35">
            <wp:extent cx="6645910" cy="2753995"/>
            <wp:effectExtent l="0" t="0" r="59690" b="8255"/>
            <wp:docPr id="523220673" name="Diagram 1">
              <a:extLst xmlns:a="http://schemas.openxmlformats.org/drawingml/2006/main">
                <a:ext uri="{FF2B5EF4-FFF2-40B4-BE49-F238E27FC236}">
                  <a16:creationId xmlns:a16="http://schemas.microsoft.com/office/drawing/2014/main" id="{E41DC041-DC8E-1553-68DC-4C030243394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3F7B053" w14:textId="11ACE4EC" w:rsidR="00EA098E" w:rsidRDefault="00EA098E" w:rsidP="00ED3BAC">
      <w:pPr>
        <w:rPr>
          <w:b/>
          <w:bCs/>
        </w:rPr>
      </w:pPr>
      <w:r w:rsidRPr="00EA098E">
        <w:rPr>
          <w:b/>
          <w:bCs/>
          <w:noProof/>
        </w:rPr>
        <w:drawing>
          <wp:inline distT="0" distB="0" distL="0" distR="0" wp14:anchorId="30D6F279" wp14:editId="5553EFF1">
            <wp:extent cx="6645910" cy="2753995"/>
            <wp:effectExtent l="0" t="0" r="2540" b="8255"/>
            <wp:docPr id="1815128476" name="Diagram 1">
              <a:extLst xmlns:a="http://schemas.openxmlformats.org/drawingml/2006/main">
                <a:ext uri="{FF2B5EF4-FFF2-40B4-BE49-F238E27FC236}">
                  <a16:creationId xmlns:a16="http://schemas.microsoft.com/office/drawing/2014/main" id="{A02A0B61-FF1D-760D-B76D-4A603971CB7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5D5E5B3F" w14:textId="77777777" w:rsidR="009B31A5" w:rsidRPr="00FE1BC1" w:rsidRDefault="009B31A5" w:rsidP="009B31A5">
      <w:pPr>
        <w:spacing w:after="0" w:line="276" w:lineRule="auto"/>
        <w:rPr>
          <w:rFonts w:ascii="Calibri" w:hAnsi="Calibri" w:cs="Calibri"/>
          <w:sz w:val="24"/>
          <w:szCs w:val="24"/>
          <w:lang w:eastAsia="en-ZA"/>
        </w:rPr>
      </w:pPr>
    </w:p>
    <w:p w14:paraId="07DF7394" w14:textId="77777777" w:rsidR="009B31A5" w:rsidRPr="00FE1BC1" w:rsidRDefault="009B31A5" w:rsidP="009B31A5">
      <w:pPr>
        <w:spacing w:after="0" w:line="276" w:lineRule="auto"/>
        <w:rPr>
          <w:rFonts w:ascii="Calibri" w:hAnsi="Calibri" w:cs="Calibri"/>
          <w:sz w:val="24"/>
          <w:szCs w:val="24"/>
          <w:lang w:eastAsia="en-ZA"/>
        </w:rPr>
      </w:pPr>
      <w:r w:rsidRPr="00FE1BC1">
        <w:rPr>
          <w:rFonts w:ascii="Calibri" w:hAnsi="Calibri" w:cs="Calibri"/>
          <w:sz w:val="24"/>
          <w:szCs w:val="24"/>
          <w:lang w:eastAsia="en-ZA"/>
        </w:rPr>
        <w:t>No matter which type of journal you choose, remember there’s no right or wrong way to do it. What matters is taking the time to connect with your mind, body, and spirit.</w:t>
      </w:r>
    </w:p>
    <w:p w14:paraId="20F8348D" w14:textId="77777777" w:rsidR="00145E72" w:rsidRPr="00145E72" w:rsidRDefault="00145E72" w:rsidP="00ED3BAC">
      <w:pPr>
        <w:rPr>
          <w:b/>
          <w:bCs/>
        </w:rPr>
      </w:pPr>
    </w:p>
    <w:sectPr w:rsidR="00145E72" w:rsidRPr="00145E72" w:rsidSect="002410C1">
      <w:headerReference w:type="default" r:id="rId37"/>
      <w:footerReference w:type="default" r:id="rId38"/>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4A104" w14:textId="77777777" w:rsidR="00700B3A" w:rsidRDefault="00700B3A" w:rsidP="002410C1">
      <w:pPr>
        <w:spacing w:after="0" w:line="240" w:lineRule="auto"/>
      </w:pPr>
      <w:r>
        <w:separator/>
      </w:r>
    </w:p>
  </w:endnote>
  <w:endnote w:type="continuationSeparator" w:id="0">
    <w:p w14:paraId="3EC7C04D" w14:textId="77777777" w:rsidR="00700B3A" w:rsidRDefault="00700B3A" w:rsidP="002410C1">
      <w:pPr>
        <w:spacing w:after="0" w:line="240" w:lineRule="auto"/>
      </w:pPr>
      <w:r>
        <w:continuationSeparator/>
      </w:r>
    </w:p>
  </w:endnote>
  <w:endnote w:type="continuationNotice" w:id="1">
    <w:p w14:paraId="149A9C63" w14:textId="77777777" w:rsidR="00700B3A" w:rsidRDefault="00700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8C23" w14:textId="00579CD0" w:rsidR="00BC3332" w:rsidRPr="00BC3332" w:rsidRDefault="00BC3332" w:rsidP="00BC3332">
    <w:pPr>
      <w:pBdr>
        <w:top w:val="nil"/>
        <w:left w:val="nil"/>
        <w:bottom w:val="nil"/>
        <w:right w:val="nil"/>
        <w:between w:val="nil"/>
      </w:pBdr>
      <w:tabs>
        <w:tab w:val="center" w:pos="4962"/>
        <w:tab w:val="right" w:pos="10324"/>
      </w:tabs>
      <w:rPr>
        <w:rFonts w:ascii="Calibri" w:hAnsi="Calibri" w:cs="Calibri"/>
        <w:color w:val="000000"/>
      </w:rPr>
    </w:pPr>
    <w:r w:rsidRPr="006A1F33">
      <w:rPr>
        <w:rFonts w:ascii="Calibri" w:hAnsi="Calibri" w:cs="Calibri"/>
        <w:color w:val="000000"/>
        <w:sz w:val="20"/>
        <w:szCs w:val="20"/>
      </w:rPr>
      <w:t>©2025 Teenactiv</w:t>
    </w:r>
    <w:r w:rsidRPr="006A1F33">
      <w:rPr>
        <w:rFonts w:ascii="Calibri" w:hAnsi="Calibri" w:cs="Calibri"/>
        <w:color w:val="000000"/>
        <w:sz w:val="20"/>
        <w:szCs w:val="20"/>
      </w:rPr>
      <w:tab/>
    </w:r>
    <w:r w:rsidRPr="006A1F33">
      <w:rPr>
        <w:rFonts w:ascii="Calibri" w:hAnsi="Calibri" w:cs="Calibri"/>
        <w:color w:val="000000"/>
        <w:sz w:val="20"/>
        <w:szCs w:val="20"/>
      </w:rPr>
      <w:fldChar w:fldCharType="begin"/>
    </w:r>
    <w:r w:rsidRPr="006A1F33">
      <w:rPr>
        <w:rFonts w:ascii="Calibri" w:hAnsi="Calibri" w:cs="Calibri"/>
        <w:color w:val="000000"/>
        <w:sz w:val="20"/>
        <w:szCs w:val="20"/>
      </w:rPr>
      <w:instrText>PAGE</w:instrText>
    </w:r>
    <w:r w:rsidRPr="006A1F33">
      <w:rPr>
        <w:rFonts w:ascii="Calibri" w:hAnsi="Calibri" w:cs="Calibri"/>
        <w:color w:val="000000"/>
        <w:sz w:val="20"/>
        <w:szCs w:val="20"/>
      </w:rPr>
      <w:fldChar w:fldCharType="separate"/>
    </w:r>
    <w:r>
      <w:rPr>
        <w:rFonts w:ascii="Calibri" w:hAnsi="Calibri" w:cs="Calibri"/>
        <w:color w:val="000000"/>
        <w:sz w:val="20"/>
        <w:szCs w:val="20"/>
      </w:rPr>
      <w:t>2</w:t>
    </w:r>
    <w:r w:rsidRPr="006A1F33">
      <w:rPr>
        <w:rFonts w:ascii="Calibri" w:hAnsi="Calibri" w:cs="Calibri"/>
        <w:color w:val="000000"/>
        <w:sz w:val="20"/>
        <w:szCs w:val="20"/>
      </w:rPr>
      <w:fldChar w:fldCharType="end"/>
    </w:r>
    <w:r w:rsidRPr="006A1F33">
      <w:rPr>
        <w:rFonts w:ascii="Calibri" w:hAnsi="Calibri" w:cs="Calibri"/>
        <w:color w:val="000000"/>
        <w:sz w:val="20"/>
        <w:szCs w:val="20"/>
      </w:rPr>
      <w:tab/>
    </w:r>
    <w:hyperlink r:id="rId1">
      <w:r w:rsidRPr="006A1F33">
        <w:rPr>
          <w:rFonts w:ascii="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044DA" w14:textId="77777777" w:rsidR="00700B3A" w:rsidRDefault="00700B3A" w:rsidP="002410C1">
      <w:pPr>
        <w:spacing w:after="0" w:line="240" w:lineRule="auto"/>
      </w:pPr>
      <w:r>
        <w:separator/>
      </w:r>
    </w:p>
  </w:footnote>
  <w:footnote w:type="continuationSeparator" w:id="0">
    <w:p w14:paraId="04CEB46F" w14:textId="77777777" w:rsidR="00700B3A" w:rsidRDefault="00700B3A" w:rsidP="002410C1">
      <w:pPr>
        <w:spacing w:after="0" w:line="240" w:lineRule="auto"/>
      </w:pPr>
      <w:r>
        <w:continuationSeparator/>
      </w:r>
    </w:p>
  </w:footnote>
  <w:footnote w:type="continuationNotice" w:id="1">
    <w:p w14:paraId="7F1642D2" w14:textId="77777777" w:rsidR="00700B3A" w:rsidRDefault="00700B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9DEF3" w14:textId="1E4B03D4" w:rsidR="002410C1" w:rsidRDefault="002410C1">
    <w:pPr>
      <w:pStyle w:val="Header"/>
    </w:pPr>
    <w:r>
      <w:rPr>
        <w:noProof/>
        <w:color w:val="000000"/>
      </w:rPr>
      <w:drawing>
        <wp:anchor distT="0" distB="0" distL="114300" distR="114300" simplePos="0" relativeHeight="251658240" behindDoc="1" locked="0" layoutInCell="1" allowOverlap="1" wp14:anchorId="3EDEB029" wp14:editId="11DC0766">
          <wp:simplePos x="0" y="0"/>
          <wp:positionH relativeFrom="margin">
            <wp:align>right</wp:align>
          </wp:positionH>
          <wp:positionV relativeFrom="paragraph">
            <wp:posOffset>-245534</wp:posOffset>
          </wp:positionV>
          <wp:extent cx="1057397" cy="377538"/>
          <wp:effectExtent l="0" t="0" r="0" b="3810"/>
          <wp:wrapNone/>
          <wp:docPr id="2070227895" name="image14.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2070227895" name="image14.png" descr="A logo with a person in the middl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64F3"/>
    <w:multiLevelType w:val="hybridMultilevel"/>
    <w:tmpl w:val="129065A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0361AF1"/>
    <w:multiLevelType w:val="hybridMultilevel"/>
    <w:tmpl w:val="866678E6"/>
    <w:lvl w:ilvl="0" w:tplc="1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0423546"/>
    <w:multiLevelType w:val="hybridMultilevel"/>
    <w:tmpl w:val="EF2634E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D7512EB"/>
    <w:multiLevelType w:val="hybridMultilevel"/>
    <w:tmpl w:val="09EC1956"/>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F7449E"/>
    <w:multiLevelType w:val="hybridMultilevel"/>
    <w:tmpl w:val="DA20BFE4"/>
    <w:lvl w:ilvl="0" w:tplc="86363FE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A34A3"/>
    <w:multiLevelType w:val="hybridMultilevel"/>
    <w:tmpl w:val="3BCC92C0"/>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4AF54F5A"/>
    <w:multiLevelType w:val="hybridMultilevel"/>
    <w:tmpl w:val="C902ED5E"/>
    <w:lvl w:ilvl="0" w:tplc="2A926C94">
      <w:start w:val="1"/>
      <w:numFmt w:val="bullet"/>
      <w:lvlText w:val="•"/>
      <w:lvlJc w:val="left"/>
      <w:pPr>
        <w:ind w:left="360" w:hanging="360"/>
      </w:pPr>
      <w:rPr>
        <w:rFonts w:ascii="Times New Roman" w:hAnsi="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59DA5142"/>
    <w:multiLevelType w:val="hybridMultilevel"/>
    <w:tmpl w:val="CEF4F6AE"/>
    <w:lvl w:ilvl="0" w:tplc="1C09000B">
      <w:start w:val="1"/>
      <w:numFmt w:val="bullet"/>
      <w:lvlText w:val=""/>
      <w:lvlJc w:val="left"/>
      <w:pPr>
        <w:ind w:left="720" w:hanging="36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132178"/>
    <w:multiLevelType w:val="hybridMultilevel"/>
    <w:tmpl w:val="5BD2202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5EF77959"/>
    <w:multiLevelType w:val="hybridMultilevel"/>
    <w:tmpl w:val="1D6061B0"/>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67EE5999"/>
    <w:multiLevelType w:val="hybridMultilevel"/>
    <w:tmpl w:val="57442F12"/>
    <w:lvl w:ilvl="0" w:tplc="2A926C94">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CDB4CDD"/>
    <w:multiLevelType w:val="hybridMultilevel"/>
    <w:tmpl w:val="078CDD68"/>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6EC24BF3"/>
    <w:multiLevelType w:val="hybridMultilevel"/>
    <w:tmpl w:val="D23E3C6E"/>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E346B4"/>
    <w:multiLevelType w:val="hybridMultilevel"/>
    <w:tmpl w:val="4E347BDE"/>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73084699"/>
    <w:multiLevelType w:val="multilevel"/>
    <w:tmpl w:val="6C82275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63403BB"/>
    <w:multiLevelType w:val="hybridMultilevel"/>
    <w:tmpl w:val="7B0E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971865">
    <w:abstractNumId w:val="2"/>
  </w:num>
  <w:num w:numId="2" w16cid:durableId="202139838">
    <w:abstractNumId w:val="0"/>
  </w:num>
  <w:num w:numId="3" w16cid:durableId="1345279070">
    <w:abstractNumId w:val="8"/>
  </w:num>
  <w:num w:numId="4" w16cid:durableId="602542036">
    <w:abstractNumId w:val="11"/>
  </w:num>
  <w:num w:numId="5" w16cid:durableId="936869174">
    <w:abstractNumId w:val="9"/>
  </w:num>
  <w:num w:numId="6" w16cid:durableId="2103060663">
    <w:abstractNumId w:val="10"/>
  </w:num>
  <w:num w:numId="7" w16cid:durableId="1815875856">
    <w:abstractNumId w:val="6"/>
  </w:num>
  <w:num w:numId="8" w16cid:durableId="796682825">
    <w:abstractNumId w:val="3"/>
  </w:num>
  <w:num w:numId="9" w16cid:durableId="1641956822">
    <w:abstractNumId w:val="15"/>
  </w:num>
  <w:num w:numId="10" w16cid:durableId="1881672836">
    <w:abstractNumId w:val="5"/>
  </w:num>
  <w:num w:numId="11" w16cid:durableId="861825586">
    <w:abstractNumId w:val="1"/>
  </w:num>
  <w:num w:numId="12" w16cid:durableId="665396797">
    <w:abstractNumId w:val="14"/>
  </w:num>
  <w:num w:numId="13" w16cid:durableId="812064725">
    <w:abstractNumId w:val="13"/>
  </w:num>
  <w:num w:numId="14" w16cid:durableId="1928155150">
    <w:abstractNumId w:val="12"/>
  </w:num>
  <w:num w:numId="15" w16cid:durableId="88161808">
    <w:abstractNumId w:val="4"/>
  </w:num>
  <w:num w:numId="16" w16cid:durableId="129593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F9"/>
    <w:rsid w:val="000303A2"/>
    <w:rsid w:val="00035BED"/>
    <w:rsid w:val="00041B61"/>
    <w:rsid w:val="00056721"/>
    <w:rsid w:val="00066BC0"/>
    <w:rsid w:val="000719D9"/>
    <w:rsid w:val="00073078"/>
    <w:rsid w:val="000879F3"/>
    <w:rsid w:val="000C50E2"/>
    <w:rsid w:val="000D2030"/>
    <w:rsid w:val="000E3385"/>
    <w:rsid w:val="000F1F48"/>
    <w:rsid w:val="000F6F91"/>
    <w:rsid w:val="00145E72"/>
    <w:rsid w:val="00146A71"/>
    <w:rsid w:val="001653F6"/>
    <w:rsid w:val="001832D7"/>
    <w:rsid w:val="001C5BCD"/>
    <w:rsid w:val="001F12DE"/>
    <w:rsid w:val="00201AA3"/>
    <w:rsid w:val="00207878"/>
    <w:rsid w:val="00230F57"/>
    <w:rsid w:val="0023471E"/>
    <w:rsid w:val="00240883"/>
    <w:rsid w:val="002410C1"/>
    <w:rsid w:val="002524A4"/>
    <w:rsid w:val="0026694D"/>
    <w:rsid w:val="002716AF"/>
    <w:rsid w:val="0027702C"/>
    <w:rsid w:val="002A151E"/>
    <w:rsid w:val="002A7AFD"/>
    <w:rsid w:val="002B1DCC"/>
    <w:rsid w:val="002C12C4"/>
    <w:rsid w:val="002D08D4"/>
    <w:rsid w:val="002E3EB8"/>
    <w:rsid w:val="002F22C3"/>
    <w:rsid w:val="003036B5"/>
    <w:rsid w:val="003113C8"/>
    <w:rsid w:val="00347FC9"/>
    <w:rsid w:val="003644A9"/>
    <w:rsid w:val="003840BF"/>
    <w:rsid w:val="0038776A"/>
    <w:rsid w:val="00390C65"/>
    <w:rsid w:val="003A1B7A"/>
    <w:rsid w:val="003A50CC"/>
    <w:rsid w:val="003B04DC"/>
    <w:rsid w:val="003C14A1"/>
    <w:rsid w:val="003C7EF9"/>
    <w:rsid w:val="003D4D1D"/>
    <w:rsid w:val="003F2761"/>
    <w:rsid w:val="004060D7"/>
    <w:rsid w:val="00410719"/>
    <w:rsid w:val="00427D64"/>
    <w:rsid w:val="00434C21"/>
    <w:rsid w:val="00443C84"/>
    <w:rsid w:val="004501AF"/>
    <w:rsid w:val="004607C1"/>
    <w:rsid w:val="00482EC6"/>
    <w:rsid w:val="004850BE"/>
    <w:rsid w:val="00487270"/>
    <w:rsid w:val="004C2E01"/>
    <w:rsid w:val="004D026B"/>
    <w:rsid w:val="004F44E4"/>
    <w:rsid w:val="0051366A"/>
    <w:rsid w:val="005215FD"/>
    <w:rsid w:val="005245EE"/>
    <w:rsid w:val="00527ED9"/>
    <w:rsid w:val="00545F16"/>
    <w:rsid w:val="00554437"/>
    <w:rsid w:val="00562061"/>
    <w:rsid w:val="00562A59"/>
    <w:rsid w:val="0056543C"/>
    <w:rsid w:val="00565CFD"/>
    <w:rsid w:val="005A0F60"/>
    <w:rsid w:val="005A1012"/>
    <w:rsid w:val="005A20DA"/>
    <w:rsid w:val="005C68F0"/>
    <w:rsid w:val="005D18C3"/>
    <w:rsid w:val="005D2E3E"/>
    <w:rsid w:val="005E7590"/>
    <w:rsid w:val="006000B6"/>
    <w:rsid w:val="006028B2"/>
    <w:rsid w:val="00630A4E"/>
    <w:rsid w:val="00636268"/>
    <w:rsid w:val="00654F8D"/>
    <w:rsid w:val="00663B12"/>
    <w:rsid w:val="00666889"/>
    <w:rsid w:val="006726C5"/>
    <w:rsid w:val="00681FF1"/>
    <w:rsid w:val="006842F8"/>
    <w:rsid w:val="00694F8B"/>
    <w:rsid w:val="006A6E02"/>
    <w:rsid w:val="006E091D"/>
    <w:rsid w:val="006F2C9B"/>
    <w:rsid w:val="00700B3A"/>
    <w:rsid w:val="00702502"/>
    <w:rsid w:val="0072026D"/>
    <w:rsid w:val="00731C17"/>
    <w:rsid w:val="00740586"/>
    <w:rsid w:val="007434FE"/>
    <w:rsid w:val="00771173"/>
    <w:rsid w:val="00773E6F"/>
    <w:rsid w:val="007C178E"/>
    <w:rsid w:val="007C641F"/>
    <w:rsid w:val="007D0DD0"/>
    <w:rsid w:val="007E5AFC"/>
    <w:rsid w:val="00804A7A"/>
    <w:rsid w:val="0083332A"/>
    <w:rsid w:val="00851F24"/>
    <w:rsid w:val="00853F65"/>
    <w:rsid w:val="008578A1"/>
    <w:rsid w:val="008702E3"/>
    <w:rsid w:val="00871405"/>
    <w:rsid w:val="00896243"/>
    <w:rsid w:val="00896BBC"/>
    <w:rsid w:val="008B5FEC"/>
    <w:rsid w:val="008D7E74"/>
    <w:rsid w:val="009049C5"/>
    <w:rsid w:val="009262FA"/>
    <w:rsid w:val="00947B6A"/>
    <w:rsid w:val="00970549"/>
    <w:rsid w:val="00990613"/>
    <w:rsid w:val="00994F5E"/>
    <w:rsid w:val="009A47FA"/>
    <w:rsid w:val="009B31A5"/>
    <w:rsid w:val="009C2A6A"/>
    <w:rsid w:val="009C609D"/>
    <w:rsid w:val="009D6791"/>
    <w:rsid w:val="009E09B0"/>
    <w:rsid w:val="009F629E"/>
    <w:rsid w:val="00A021A0"/>
    <w:rsid w:val="00A02CE8"/>
    <w:rsid w:val="00A06078"/>
    <w:rsid w:val="00A22CE5"/>
    <w:rsid w:val="00A43BD2"/>
    <w:rsid w:val="00A60FC8"/>
    <w:rsid w:val="00A74C74"/>
    <w:rsid w:val="00A95D1C"/>
    <w:rsid w:val="00AA5191"/>
    <w:rsid w:val="00AC1E2B"/>
    <w:rsid w:val="00AC2E38"/>
    <w:rsid w:val="00AE77F8"/>
    <w:rsid w:val="00B009C3"/>
    <w:rsid w:val="00B16A5F"/>
    <w:rsid w:val="00B3196B"/>
    <w:rsid w:val="00B463C8"/>
    <w:rsid w:val="00B61340"/>
    <w:rsid w:val="00B6561F"/>
    <w:rsid w:val="00B77822"/>
    <w:rsid w:val="00B87392"/>
    <w:rsid w:val="00B91461"/>
    <w:rsid w:val="00BC3332"/>
    <w:rsid w:val="00BC434C"/>
    <w:rsid w:val="00BD14E8"/>
    <w:rsid w:val="00BD1ED2"/>
    <w:rsid w:val="00BD2A21"/>
    <w:rsid w:val="00BE08A4"/>
    <w:rsid w:val="00C114A9"/>
    <w:rsid w:val="00C14102"/>
    <w:rsid w:val="00C36A6C"/>
    <w:rsid w:val="00C630DF"/>
    <w:rsid w:val="00C92FF1"/>
    <w:rsid w:val="00CA4FC0"/>
    <w:rsid w:val="00CB3F72"/>
    <w:rsid w:val="00CE15ED"/>
    <w:rsid w:val="00CF19A4"/>
    <w:rsid w:val="00D02B7B"/>
    <w:rsid w:val="00D07E28"/>
    <w:rsid w:val="00D3032E"/>
    <w:rsid w:val="00D33759"/>
    <w:rsid w:val="00D60D99"/>
    <w:rsid w:val="00D6225D"/>
    <w:rsid w:val="00D7162E"/>
    <w:rsid w:val="00D844F0"/>
    <w:rsid w:val="00D90E1F"/>
    <w:rsid w:val="00DB253C"/>
    <w:rsid w:val="00DC2656"/>
    <w:rsid w:val="00DC74F4"/>
    <w:rsid w:val="00DF0966"/>
    <w:rsid w:val="00E14365"/>
    <w:rsid w:val="00E21363"/>
    <w:rsid w:val="00E302AC"/>
    <w:rsid w:val="00E30D61"/>
    <w:rsid w:val="00E4199A"/>
    <w:rsid w:val="00E473F6"/>
    <w:rsid w:val="00E53359"/>
    <w:rsid w:val="00E66E2D"/>
    <w:rsid w:val="00E70F62"/>
    <w:rsid w:val="00E8754E"/>
    <w:rsid w:val="00EA098E"/>
    <w:rsid w:val="00EA0ECE"/>
    <w:rsid w:val="00EB24D6"/>
    <w:rsid w:val="00EC3672"/>
    <w:rsid w:val="00ED3BAC"/>
    <w:rsid w:val="00ED58AD"/>
    <w:rsid w:val="00ED6838"/>
    <w:rsid w:val="00ED791B"/>
    <w:rsid w:val="00EF3CFB"/>
    <w:rsid w:val="00EF5A16"/>
    <w:rsid w:val="00F1386F"/>
    <w:rsid w:val="00F144BB"/>
    <w:rsid w:val="00F317FC"/>
    <w:rsid w:val="00F4017E"/>
    <w:rsid w:val="00F52C9C"/>
    <w:rsid w:val="00F55481"/>
    <w:rsid w:val="00F6418B"/>
    <w:rsid w:val="00F75961"/>
    <w:rsid w:val="00F84512"/>
    <w:rsid w:val="00F9768D"/>
    <w:rsid w:val="00FB5213"/>
    <w:rsid w:val="00FF25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7198B"/>
  <w15:chartTrackingRefBased/>
  <w15:docId w15:val="{DD075D74-9ABA-4514-A414-1126A3CA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EF9"/>
    <w:pPr>
      <w:spacing w:after="160" w:line="259"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3C7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E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E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E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E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3C7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E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E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7E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7E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7E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7E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7E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7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E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7EF9"/>
    <w:pPr>
      <w:spacing w:before="160"/>
      <w:jc w:val="center"/>
    </w:pPr>
    <w:rPr>
      <w:i/>
      <w:iCs/>
      <w:color w:val="404040" w:themeColor="text1" w:themeTint="BF"/>
    </w:rPr>
  </w:style>
  <w:style w:type="character" w:customStyle="1" w:styleId="QuoteChar">
    <w:name w:val="Quote Char"/>
    <w:basedOn w:val="DefaultParagraphFont"/>
    <w:link w:val="Quote"/>
    <w:uiPriority w:val="29"/>
    <w:rsid w:val="003C7EF9"/>
    <w:rPr>
      <w:i/>
      <w:iCs/>
      <w:color w:val="404040" w:themeColor="text1" w:themeTint="BF"/>
    </w:rPr>
  </w:style>
  <w:style w:type="paragraph" w:styleId="ListParagraph">
    <w:name w:val="List Paragraph"/>
    <w:basedOn w:val="Normal"/>
    <w:uiPriority w:val="34"/>
    <w:qFormat/>
    <w:rsid w:val="003C7EF9"/>
    <w:pPr>
      <w:ind w:left="720"/>
      <w:contextualSpacing/>
    </w:pPr>
  </w:style>
  <w:style w:type="character" w:styleId="IntenseEmphasis">
    <w:name w:val="Intense Emphasis"/>
    <w:basedOn w:val="DefaultParagraphFont"/>
    <w:uiPriority w:val="21"/>
    <w:qFormat/>
    <w:rsid w:val="003C7EF9"/>
    <w:rPr>
      <w:i/>
      <w:iCs/>
      <w:color w:val="0F4761" w:themeColor="accent1" w:themeShade="BF"/>
    </w:rPr>
  </w:style>
  <w:style w:type="character" w:styleId="IntenseReference">
    <w:name w:val="Intense Reference"/>
    <w:basedOn w:val="DefaultParagraphFont"/>
    <w:uiPriority w:val="32"/>
    <w:qFormat/>
    <w:rsid w:val="003C7EF9"/>
    <w:rPr>
      <w:b/>
      <w:bCs/>
      <w:smallCaps/>
      <w:color w:val="0F4761" w:themeColor="accent1" w:themeShade="BF"/>
      <w:spacing w:val="5"/>
    </w:rPr>
  </w:style>
  <w:style w:type="table" w:styleId="TableGrid">
    <w:name w:val="Table Grid"/>
    <w:basedOn w:val="TableNormal"/>
    <w:uiPriority w:val="59"/>
    <w:rsid w:val="003C7EF9"/>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0C1"/>
    <w:rPr>
      <w:rFonts w:asciiTheme="minorHAnsi" w:hAnsiTheme="minorHAnsi"/>
      <w:kern w:val="0"/>
      <w14:ligatures w14:val="none"/>
    </w:rPr>
  </w:style>
  <w:style w:type="paragraph" w:styleId="Footer">
    <w:name w:val="footer"/>
    <w:basedOn w:val="Normal"/>
    <w:link w:val="FooterChar"/>
    <w:uiPriority w:val="99"/>
    <w:unhideWhenUsed/>
    <w:rsid w:val="00241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0C1"/>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332397">
      <w:bodyDiv w:val="1"/>
      <w:marLeft w:val="0"/>
      <w:marRight w:val="0"/>
      <w:marTop w:val="0"/>
      <w:marBottom w:val="0"/>
      <w:divBdr>
        <w:top w:val="none" w:sz="0" w:space="0" w:color="auto"/>
        <w:left w:val="none" w:sz="0" w:space="0" w:color="auto"/>
        <w:bottom w:val="none" w:sz="0" w:space="0" w:color="auto"/>
        <w:right w:val="none" w:sz="0" w:space="0" w:color="auto"/>
      </w:divBdr>
      <w:divsChild>
        <w:div w:id="159974214">
          <w:marLeft w:val="547"/>
          <w:marRight w:val="0"/>
          <w:marTop w:val="0"/>
          <w:marBottom w:val="0"/>
          <w:divBdr>
            <w:top w:val="none" w:sz="0" w:space="0" w:color="auto"/>
            <w:left w:val="none" w:sz="0" w:space="0" w:color="auto"/>
            <w:bottom w:val="none" w:sz="0" w:space="0" w:color="auto"/>
            <w:right w:val="none" w:sz="0" w:space="0" w:color="auto"/>
          </w:divBdr>
        </w:div>
        <w:div w:id="251939621">
          <w:marLeft w:val="1166"/>
          <w:marRight w:val="0"/>
          <w:marTop w:val="0"/>
          <w:marBottom w:val="0"/>
          <w:divBdr>
            <w:top w:val="none" w:sz="0" w:space="0" w:color="auto"/>
            <w:left w:val="none" w:sz="0" w:space="0" w:color="auto"/>
            <w:bottom w:val="none" w:sz="0" w:space="0" w:color="auto"/>
            <w:right w:val="none" w:sz="0" w:space="0" w:color="auto"/>
          </w:divBdr>
        </w:div>
        <w:div w:id="744766951">
          <w:marLeft w:val="1166"/>
          <w:marRight w:val="0"/>
          <w:marTop w:val="0"/>
          <w:marBottom w:val="0"/>
          <w:divBdr>
            <w:top w:val="none" w:sz="0" w:space="0" w:color="auto"/>
            <w:left w:val="none" w:sz="0" w:space="0" w:color="auto"/>
            <w:bottom w:val="none" w:sz="0" w:space="0" w:color="auto"/>
            <w:right w:val="none" w:sz="0" w:space="0" w:color="auto"/>
          </w:divBdr>
        </w:div>
        <w:div w:id="1736120122">
          <w:marLeft w:val="1166"/>
          <w:marRight w:val="0"/>
          <w:marTop w:val="0"/>
          <w:marBottom w:val="0"/>
          <w:divBdr>
            <w:top w:val="none" w:sz="0" w:space="0" w:color="auto"/>
            <w:left w:val="none" w:sz="0" w:space="0" w:color="auto"/>
            <w:bottom w:val="none" w:sz="0" w:space="0" w:color="auto"/>
            <w:right w:val="none" w:sz="0" w:space="0" w:color="auto"/>
          </w:divBdr>
        </w:div>
        <w:div w:id="1981878868">
          <w:marLeft w:val="1166"/>
          <w:marRight w:val="0"/>
          <w:marTop w:val="0"/>
          <w:marBottom w:val="0"/>
          <w:divBdr>
            <w:top w:val="none" w:sz="0" w:space="0" w:color="auto"/>
            <w:left w:val="none" w:sz="0" w:space="0" w:color="auto"/>
            <w:bottom w:val="none" w:sz="0" w:space="0" w:color="auto"/>
            <w:right w:val="none" w:sz="0" w:space="0" w:color="auto"/>
          </w:divBdr>
        </w:div>
        <w:div w:id="1181163607">
          <w:marLeft w:val="1166"/>
          <w:marRight w:val="0"/>
          <w:marTop w:val="0"/>
          <w:marBottom w:val="0"/>
          <w:divBdr>
            <w:top w:val="none" w:sz="0" w:space="0" w:color="auto"/>
            <w:left w:val="none" w:sz="0" w:space="0" w:color="auto"/>
            <w:bottom w:val="none" w:sz="0" w:space="0" w:color="auto"/>
            <w:right w:val="none" w:sz="0" w:space="0" w:color="auto"/>
          </w:divBdr>
        </w:div>
        <w:div w:id="726027812">
          <w:marLeft w:val="1166"/>
          <w:marRight w:val="0"/>
          <w:marTop w:val="0"/>
          <w:marBottom w:val="0"/>
          <w:divBdr>
            <w:top w:val="none" w:sz="0" w:space="0" w:color="auto"/>
            <w:left w:val="none" w:sz="0" w:space="0" w:color="auto"/>
            <w:bottom w:val="none" w:sz="0" w:space="0" w:color="auto"/>
            <w:right w:val="none" w:sz="0" w:space="0" w:color="auto"/>
          </w:divBdr>
        </w:div>
        <w:div w:id="678653538">
          <w:marLeft w:val="1166"/>
          <w:marRight w:val="0"/>
          <w:marTop w:val="0"/>
          <w:marBottom w:val="0"/>
          <w:divBdr>
            <w:top w:val="none" w:sz="0" w:space="0" w:color="auto"/>
            <w:left w:val="none" w:sz="0" w:space="0" w:color="auto"/>
            <w:bottom w:val="none" w:sz="0" w:space="0" w:color="auto"/>
            <w:right w:val="none" w:sz="0" w:space="0" w:color="auto"/>
          </w:divBdr>
        </w:div>
        <w:div w:id="990015802">
          <w:marLeft w:val="1166"/>
          <w:marRight w:val="0"/>
          <w:marTop w:val="0"/>
          <w:marBottom w:val="0"/>
          <w:divBdr>
            <w:top w:val="none" w:sz="0" w:space="0" w:color="auto"/>
            <w:left w:val="none" w:sz="0" w:space="0" w:color="auto"/>
            <w:bottom w:val="none" w:sz="0" w:space="0" w:color="auto"/>
            <w:right w:val="none" w:sz="0" w:space="0" w:color="auto"/>
          </w:divBdr>
        </w:div>
        <w:div w:id="162477310">
          <w:marLeft w:val="1166"/>
          <w:marRight w:val="0"/>
          <w:marTop w:val="0"/>
          <w:marBottom w:val="0"/>
          <w:divBdr>
            <w:top w:val="none" w:sz="0" w:space="0" w:color="auto"/>
            <w:left w:val="none" w:sz="0" w:space="0" w:color="auto"/>
            <w:bottom w:val="none" w:sz="0" w:space="0" w:color="auto"/>
            <w:right w:val="none" w:sz="0" w:space="0" w:color="auto"/>
          </w:divBdr>
        </w:div>
        <w:div w:id="1532767573">
          <w:marLeft w:val="1166"/>
          <w:marRight w:val="0"/>
          <w:marTop w:val="0"/>
          <w:marBottom w:val="0"/>
          <w:divBdr>
            <w:top w:val="none" w:sz="0" w:space="0" w:color="auto"/>
            <w:left w:val="none" w:sz="0" w:space="0" w:color="auto"/>
            <w:bottom w:val="none" w:sz="0" w:space="0" w:color="auto"/>
            <w:right w:val="none" w:sz="0" w:space="0" w:color="auto"/>
          </w:divBdr>
        </w:div>
        <w:div w:id="36249331">
          <w:marLeft w:val="1166"/>
          <w:marRight w:val="0"/>
          <w:marTop w:val="0"/>
          <w:marBottom w:val="0"/>
          <w:divBdr>
            <w:top w:val="none" w:sz="0" w:space="0" w:color="auto"/>
            <w:left w:val="none" w:sz="0" w:space="0" w:color="auto"/>
            <w:bottom w:val="none" w:sz="0" w:space="0" w:color="auto"/>
            <w:right w:val="none" w:sz="0" w:space="0" w:color="auto"/>
          </w:divBdr>
        </w:div>
        <w:div w:id="207500396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diagramColors" Target="diagrams/colors1.xml"/><Relationship Id="rId26" Type="http://schemas.openxmlformats.org/officeDocument/2006/relationships/image" Target="media/image7.jpeg"/><Relationship Id="rId39" Type="http://schemas.openxmlformats.org/officeDocument/2006/relationships/fontTable" Target="fontTable.xml"/><Relationship Id="rId21" Type="http://schemas.openxmlformats.org/officeDocument/2006/relationships/diagramLayout" Target="diagrams/layout2.xml"/><Relationship Id="rId34" Type="http://schemas.openxmlformats.org/officeDocument/2006/relationships/diagramQuickStyle" Target="diagrams/quickStyle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image" Target="media/image6.jpeg"/><Relationship Id="rId33" Type="http://schemas.openxmlformats.org/officeDocument/2006/relationships/diagramLayout" Target="diagrams/layout4.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07/relationships/diagramDrawing" Target="diagrams/drawing2.xml"/><Relationship Id="rId32" Type="http://schemas.openxmlformats.org/officeDocument/2006/relationships/diagramData" Target="diagrams/data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Layout" Target="diagrams/layout3.xml"/><Relationship Id="rId36" Type="http://schemas.microsoft.com/office/2007/relationships/diagramDrawing" Target="diagrams/drawing4.xml"/><Relationship Id="rId10" Type="http://schemas.openxmlformats.org/officeDocument/2006/relationships/image" Target="media/image1.png"/><Relationship Id="rId19" Type="http://schemas.microsoft.com/office/2007/relationships/diagramDrawing" Target="diagrams/drawing1.xml"/><Relationship Id="rId31" Type="http://schemas.microsoft.com/office/2007/relationships/diagramDrawing" Target="diagrams/drawing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diagramQuickStyle" Target="diagrams/quickStyle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diagrams/_rels/data3.xml.rels><?xml version="1.0" encoding="UTF-8" standalone="yes"?>
<Relationships xmlns="http://schemas.openxmlformats.org/package/2006/relationships"><Relationship Id="rId8" Type="http://schemas.openxmlformats.org/officeDocument/2006/relationships/image" Target="../media/image15.sv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5" Type="http://schemas.openxmlformats.org/officeDocument/2006/relationships/image" Target="../media/image12.png"/><Relationship Id="rId4" Type="http://schemas.openxmlformats.org/officeDocument/2006/relationships/image" Target="../media/image11.svg"/></Relationships>
</file>

<file path=word/diagrams/_rels/data4.xml.rels><?xml version="1.0" encoding="UTF-8" standalone="yes"?>
<Relationships xmlns="http://schemas.openxmlformats.org/package/2006/relationships"><Relationship Id="rId8" Type="http://schemas.openxmlformats.org/officeDocument/2006/relationships/image" Target="../media/image23.svg"/><Relationship Id="rId3" Type="http://schemas.openxmlformats.org/officeDocument/2006/relationships/image" Target="../media/image18.png"/><Relationship Id="rId7" Type="http://schemas.openxmlformats.org/officeDocument/2006/relationships/image" Target="../media/image22.png"/><Relationship Id="rId2" Type="http://schemas.openxmlformats.org/officeDocument/2006/relationships/image" Target="../media/image17.svg"/><Relationship Id="rId1" Type="http://schemas.openxmlformats.org/officeDocument/2006/relationships/image" Target="../media/image16.png"/><Relationship Id="rId6" Type="http://schemas.openxmlformats.org/officeDocument/2006/relationships/image" Target="../media/image21.svg"/><Relationship Id="rId5" Type="http://schemas.openxmlformats.org/officeDocument/2006/relationships/image" Target="../media/image20.png"/><Relationship Id="rId4" Type="http://schemas.openxmlformats.org/officeDocument/2006/relationships/image" Target="../media/image19.svg"/></Relationships>
</file>

<file path=word/diagrams/_rels/drawing3.xml.rels><?xml version="1.0" encoding="UTF-8" standalone="yes"?>
<Relationships xmlns="http://schemas.openxmlformats.org/package/2006/relationships"><Relationship Id="rId8" Type="http://schemas.openxmlformats.org/officeDocument/2006/relationships/image" Target="../media/image15.sv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5" Type="http://schemas.openxmlformats.org/officeDocument/2006/relationships/image" Target="../media/image12.png"/><Relationship Id="rId4" Type="http://schemas.openxmlformats.org/officeDocument/2006/relationships/image" Target="../media/image11.svg"/></Relationships>
</file>

<file path=word/diagrams/_rels/drawing4.xml.rels><?xml version="1.0" encoding="UTF-8" standalone="yes"?>
<Relationships xmlns="http://schemas.openxmlformats.org/package/2006/relationships"><Relationship Id="rId8" Type="http://schemas.openxmlformats.org/officeDocument/2006/relationships/image" Target="../media/image23.svg"/><Relationship Id="rId3" Type="http://schemas.openxmlformats.org/officeDocument/2006/relationships/image" Target="../media/image18.png"/><Relationship Id="rId7" Type="http://schemas.openxmlformats.org/officeDocument/2006/relationships/image" Target="../media/image22.png"/><Relationship Id="rId2" Type="http://schemas.openxmlformats.org/officeDocument/2006/relationships/image" Target="../media/image17.svg"/><Relationship Id="rId1" Type="http://schemas.openxmlformats.org/officeDocument/2006/relationships/image" Target="../media/image16.png"/><Relationship Id="rId6" Type="http://schemas.openxmlformats.org/officeDocument/2006/relationships/image" Target="../media/image21.svg"/><Relationship Id="rId5" Type="http://schemas.openxmlformats.org/officeDocument/2006/relationships/image" Target="../media/image20.png"/><Relationship Id="rId4" Type="http://schemas.openxmlformats.org/officeDocument/2006/relationships/image" Target="../media/image19.svg"/></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BC1832-09EB-44A9-BF2C-E08C6C3F2108}" type="doc">
      <dgm:prSet loTypeId="urn:microsoft.com/office/officeart/2008/layout/RadialCluster" loCatId="cycle" qsTypeId="urn:microsoft.com/office/officeart/2005/8/quickstyle/simple3" qsCatId="simple" csTypeId="urn:microsoft.com/office/officeart/2005/8/colors/accent5_3" csCatId="accent5" phldr="1"/>
      <dgm:spPr/>
      <dgm:t>
        <a:bodyPr/>
        <a:lstStyle/>
        <a:p>
          <a:endParaRPr lang="en-ZA"/>
        </a:p>
      </dgm:t>
    </dgm:pt>
    <dgm:pt modelId="{7673C32F-1236-495D-980B-C20C012D29B9}">
      <dgm:prSet phldrT="[Text]"/>
      <dgm:spPr/>
      <dgm:t>
        <a:bodyPr/>
        <a:lstStyle/>
        <a:p>
          <a:r>
            <a:rPr lang="en-ZA" b="1"/>
            <a:t>READING STRATEGIES</a:t>
          </a:r>
        </a:p>
      </dgm:t>
    </dgm:pt>
    <dgm:pt modelId="{098E5A5C-0C0F-4E2C-AB91-E7865135F605}" type="parTrans" cxnId="{D01F371E-5E83-4F0B-9ACC-63F70E686885}">
      <dgm:prSet/>
      <dgm:spPr/>
      <dgm:t>
        <a:bodyPr/>
        <a:lstStyle/>
        <a:p>
          <a:endParaRPr lang="en-ZA"/>
        </a:p>
      </dgm:t>
    </dgm:pt>
    <dgm:pt modelId="{760270F2-E5B6-4F71-8E40-6CB7BA76D5D3}" type="sibTrans" cxnId="{D01F371E-5E83-4F0B-9ACC-63F70E686885}">
      <dgm:prSet/>
      <dgm:spPr/>
      <dgm:t>
        <a:bodyPr/>
        <a:lstStyle/>
        <a:p>
          <a:endParaRPr lang="en-ZA"/>
        </a:p>
      </dgm:t>
    </dgm:pt>
    <dgm:pt modelId="{13E14D42-E380-451A-B8B8-1A62648E08EB}">
      <dgm:prSet phldrT="[Text]" custT="1"/>
      <dgm:spPr/>
      <dgm:t>
        <a:bodyPr/>
        <a:lstStyle/>
        <a:p>
          <a:r>
            <a:rPr lang="en-ZA" sz="1050" b="1"/>
            <a:t>SKIMMING: </a:t>
          </a:r>
          <a:r>
            <a:rPr lang="en-ZA" sz="1050"/>
            <a:t>Get the overall idea by looking for a cue to deduce ideas.</a:t>
          </a:r>
        </a:p>
      </dgm:t>
    </dgm:pt>
    <dgm:pt modelId="{500F663F-0221-4C17-95D6-85A17A772488}" type="parTrans" cxnId="{01974211-90B1-431C-8368-C0E97D9FF727}">
      <dgm:prSet/>
      <dgm:spPr/>
      <dgm:t>
        <a:bodyPr/>
        <a:lstStyle/>
        <a:p>
          <a:endParaRPr lang="en-ZA"/>
        </a:p>
      </dgm:t>
    </dgm:pt>
    <dgm:pt modelId="{CC7593AF-2EBC-4E6B-92D2-C0D5ECAEF598}" type="sibTrans" cxnId="{01974211-90B1-431C-8368-C0E97D9FF727}">
      <dgm:prSet/>
      <dgm:spPr/>
      <dgm:t>
        <a:bodyPr/>
        <a:lstStyle/>
        <a:p>
          <a:endParaRPr lang="en-ZA"/>
        </a:p>
      </dgm:t>
    </dgm:pt>
    <dgm:pt modelId="{1E927794-1ADF-4A0D-B17D-A8885CA00D96}">
      <dgm:prSet phldrT="[Text]" custT="1"/>
      <dgm:spPr/>
      <dgm:t>
        <a:bodyPr/>
        <a:lstStyle/>
        <a:p>
          <a:r>
            <a:rPr lang="en-ZA" sz="1050" b="1"/>
            <a:t>INTERACTING: </a:t>
          </a:r>
          <a:r>
            <a:rPr lang="en-ZA" sz="1050"/>
            <a:t>Return and refer back to the text frequently.</a:t>
          </a:r>
        </a:p>
      </dgm:t>
    </dgm:pt>
    <dgm:pt modelId="{9692197D-6774-42D0-9D22-65CFC5AB9D2B}" type="parTrans" cxnId="{2D808E99-BDCA-40F6-8FE8-25B2BFCBD253}">
      <dgm:prSet/>
      <dgm:spPr/>
      <dgm:t>
        <a:bodyPr/>
        <a:lstStyle/>
        <a:p>
          <a:endParaRPr lang="en-ZA"/>
        </a:p>
      </dgm:t>
    </dgm:pt>
    <dgm:pt modelId="{EC250123-4682-4819-B483-8C14ED437E5D}" type="sibTrans" cxnId="{2D808E99-BDCA-40F6-8FE8-25B2BFCBD253}">
      <dgm:prSet/>
      <dgm:spPr/>
      <dgm:t>
        <a:bodyPr/>
        <a:lstStyle/>
        <a:p>
          <a:endParaRPr lang="en-ZA"/>
        </a:p>
      </dgm:t>
    </dgm:pt>
    <dgm:pt modelId="{43019E0D-0FE0-439A-BE8B-E1EDC98655AD}">
      <dgm:prSet phldrT="[Text]" custT="1"/>
      <dgm:spPr/>
      <dgm:t>
        <a:bodyPr/>
        <a:lstStyle/>
        <a:p>
          <a:r>
            <a:rPr lang="en-ZA" sz="1000" b="1"/>
            <a:t>VISUALISING: </a:t>
          </a:r>
          <a:r>
            <a:rPr lang="en-ZA" sz="1000"/>
            <a:t>Convert words to images to understand events, settings and characters.</a:t>
          </a:r>
        </a:p>
      </dgm:t>
    </dgm:pt>
    <dgm:pt modelId="{9154B176-0278-4969-83FA-DCAE5A5D5037}" type="parTrans" cxnId="{A6B0B277-2BF3-4E1A-8899-5D5A1D1499FB}">
      <dgm:prSet/>
      <dgm:spPr/>
      <dgm:t>
        <a:bodyPr/>
        <a:lstStyle/>
        <a:p>
          <a:endParaRPr lang="en-ZA"/>
        </a:p>
      </dgm:t>
    </dgm:pt>
    <dgm:pt modelId="{A3E6B070-0D0B-4603-8DC8-78FCD7651ABB}" type="sibTrans" cxnId="{A6B0B277-2BF3-4E1A-8899-5D5A1D1499FB}">
      <dgm:prSet/>
      <dgm:spPr/>
      <dgm:t>
        <a:bodyPr/>
        <a:lstStyle/>
        <a:p>
          <a:endParaRPr lang="en-ZA"/>
        </a:p>
      </dgm:t>
    </dgm:pt>
    <dgm:pt modelId="{05A5B472-07E0-43EE-BEDD-558468CEA307}">
      <dgm:prSet phldrT="[Text]" custT="1"/>
      <dgm:spPr/>
      <dgm:t>
        <a:bodyPr/>
        <a:lstStyle/>
        <a:p>
          <a:r>
            <a:rPr lang="en-ZA" sz="1050" b="1"/>
            <a:t>SCANNING: </a:t>
          </a:r>
          <a:r>
            <a:rPr lang="en-ZA" sz="1050"/>
            <a:t>Look for specific info in a large amount of text.</a:t>
          </a:r>
        </a:p>
      </dgm:t>
    </dgm:pt>
    <dgm:pt modelId="{516DB517-C3A7-4A86-8921-C2660716142F}" type="parTrans" cxnId="{6E9D25B2-D240-4C4B-8531-3F0BEAA0784B}">
      <dgm:prSet/>
      <dgm:spPr/>
      <dgm:t>
        <a:bodyPr/>
        <a:lstStyle/>
        <a:p>
          <a:endParaRPr lang="en-ZA"/>
        </a:p>
      </dgm:t>
    </dgm:pt>
    <dgm:pt modelId="{B1357E5A-76B4-46F7-8B1E-29B95D3CBB43}" type="sibTrans" cxnId="{6E9D25B2-D240-4C4B-8531-3F0BEAA0784B}">
      <dgm:prSet/>
      <dgm:spPr/>
      <dgm:t>
        <a:bodyPr/>
        <a:lstStyle/>
        <a:p>
          <a:endParaRPr lang="en-ZA"/>
        </a:p>
      </dgm:t>
    </dgm:pt>
    <dgm:pt modelId="{5492A67D-9B11-41FD-B284-50A220A0AD25}">
      <dgm:prSet phldrT="[Text]" custT="1"/>
      <dgm:spPr/>
      <dgm:t>
        <a:bodyPr/>
        <a:lstStyle/>
        <a:p>
          <a:r>
            <a:rPr lang="en-ZA" sz="1000" b="1"/>
            <a:t>FOCUSING: </a:t>
          </a:r>
          <a:r>
            <a:rPr lang="en-ZA" sz="1000"/>
            <a:t>Read every work accurately as every word has equal importance.</a:t>
          </a:r>
        </a:p>
      </dgm:t>
    </dgm:pt>
    <dgm:pt modelId="{D03C51A4-C3C4-4D07-B822-D9A5EC33D26E}" type="parTrans" cxnId="{523D0C57-5637-4CF4-8BC6-1530C242F234}">
      <dgm:prSet/>
      <dgm:spPr/>
      <dgm:t>
        <a:bodyPr/>
        <a:lstStyle/>
        <a:p>
          <a:endParaRPr lang="en-ZA"/>
        </a:p>
      </dgm:t>
    </dgm:pt>
    <dgm:pt modelId="{81BF621E-01C0-4576-9FF5-E406136B6250}" type="sibTrans" cxnId="{523D0C57-5637-4CF4-8BC6-1530C242F234}">
      <dgm:prSet/>
      <dgm:spPr/>
      <dgm:t>
        <a:bodyPr/>
        <a:lstStyle/>
        <a:p>
          <a:endParaRPr lang="en-ZA"/>
        </a:p>
      </dgm:t>
    </dgm:pt>
    <dgm:pt modelId="{B947D6D6-1C68-4CA7-AE43-37BB37C99629}" type="pres">
      <dgm:prSet presAssocID="{A7BC1832-09EB-44A9-BF2C-E08C6C3F2108}" presName="Name0" presStyleCnt="0">
        <dgm:presLayoutVars>
          <dgm:chMax val="1"/>
          <dgm:chPref val="1"/>
          <dgm:dir/>
          <dgm:animOne val="branch"/>
          <dgm:animLvl val="lvl"/>
        </dgm:presLayoutVars>
      </dgm:prSet>
      <dgm:spPr/>
    </dgm:pt>
    <dgm:pt modelId="{944AA333-10C7-47B6-95EE-C491722F8023}" type="pres">
      <dgm:prSet presAssocID="{7673C32F-1236-495D-980B-C20C012D29B9}" presName="singleCycle" presStyleCnt="0"/>
      <dgm:spPr/>
    </dgm:pt>
    <dgm:pt modelId="{5189904F-7D34-4344-8223-1A6EAD819732}" type="pres">
      <dgm:prSet presAssocID="{7673C32F-1236-495D-980B-C20C012D29B9}" presName="singleCenter" presStyleLbl="node1" presStyleIdx="0" presStyleCnt="6" custScaleY="118382" custLinFactNeighborY="-3141">
        <dgm:presLayoutVars>
          <dgm:chMax val="7"/>
          <dgm:chPref val="7"/>
        </dgm:presLayoutVars>
      </dgm:prSet>
      <dgm:spPr/>
    </dgm:pt>
    <dgm:pt modelId="{543C2B13-5D25-49CF-AD11-27E0BEBC7642}" type="pres">
      <dgm:prSet presAssocID="{500F663F-0221-4C17-95D6-85A17A772488}" presName="Name56" presStyleLbl="parChTrans1D2" presStyleIdx="0" presStyleCnt="5"/>
      <dgm:spPr/>
    </dgm:pt>
    <dgm:pt modelId="{2E0982AE-3E42-45A0-9D91-8DBCB94F4E7A}" type="pres">
      <dgm:prSet presAssocID="{13E14D42-E380-451A-B8B8-1A62648E08EB}" presName="text0" presStyleLbl="node1" presStyleIdx="1" presStyleCnt="6" custScaleX="272564">
        <dgm:presLayoutVars>
          <dgm:bulletEnabled val="1"/>
        </dgm:presLayoutVars>
      </dgm:prSet>
      <dgm:spPr/>
    </dgm:pt>
    <dgm:pt modelId="{2F7B93B0-4417-476A-A9F5-3F3F5260F047}" type="pres">
      <dgm:prSet presAssocID="{516DB517-C3A7-4A86-8921-C2660716142F}" presName="Name56" presStyleLbl="parChTrans1D2" presStyleIdx="1" presStyleCnt="5"/>
      <dgm:spPr/>
    </dgm:pt>
    <dgm:pt modelId="{E3FF87C1-B873-4D71-AC7B-98B0D6347859}" type="pres">
      <dgm:prSet presAssocID="{05A5B472-07E0-43EE-BEDD-558468CEA307}" presName="text0" presStyleLbl="node1" presStyleIdx="2" presStyleCnt="6" custScaleX="272564" custRadScaleRad="124909" custRadScaleInc="9386">
        <dgm:presLayoutVars>
          <dgm:bulletEnabled val="1"/>
        </dgm:presLayoutVars>
      </dgm:prSet>
      <dgm:spPr/>
    </dgm:pt>
    <dgm:pt modelId="{BE6E26DF-7078-45F1-9338-57B30BD9AB18}" type="pres">
      <dgm:prSet presAssocID="{9692197D-6774-42D0-9D22-65CFC5AB9D2B}" presName="Name56" presStyleLbl="parChTrans1D2" presStyleIdx="2" presStyleCnt="5"/>
      <dgm:spPr/>
    </dgm:pt>
    <dgm:pt modelId="{E6E7C130-28D6-4A02-A273-B62CF280415E}" type="pres">
      <dgm:prSet presAssocID="{1E927794-1ADF-4A0D-B17D-A8885CA00D96}" presName="text0" presStyleLbl="node1" presStyleIdx="3" presStyleCnt="6" custScaleX="272564" custRadScaleRad="123850" custRadScaleInc="-50100">
        <dgm:presLayoutVars>
          <dgm:bulletEnabled val="1"/>
        </dgm:presLayoutVars>
      </dgm:prSet>
      <dgm:spPr/>
    </dgm:pt>
    <dgm:pt modelId="{3109FEDE-E28C-4B99-A708-D437E0777F84}" type="pres">
      <dgm:prSet presAssocID="{D03C51A4-C3C4-4D07-B822-D9A5EC33D26E}" presName="Name56" presStyleLbl="parChTrans1D2" presStyleIdx="3" presStyleCnt="5"/>
      <dgm:spPr/>
    </dgm:pt>
    <dgm:pt modelId="{2BB2D617-2B55-45E6-8519-662820892AF2}" type="pres">
      <dgm:prSet presAssocID="{5492A67D-9B11-41FD-B284-50A220A0AD25}" presName="text0" presStyleLbl="node1" presStyleIdx="4" presStyleCnt="6" custScaleX="272564" custRadScaleRad="112883" custRadScaleInc="37405">
        <dgm:presLayoutVars>
          <dgm:bulletEnabled val="1"/>
        </dgm:presLayoutVars>
      </dgm:prSet>
      <dgm:spPr/>
    </dgm:pt>
    <dgm:pt modelId="{7C1897EB-E3E5-4888-A02D-94AE9E355876}" type="pres">
      <dgm:prSet presAssocID="{9154B176-0278-4969-83FA-DCAE5A5D5037}" presName="Name56" presStyleLbl="parChTrans1D2" presStyleIdx="4" presStyleCnt="5"/>
      <dgm:spPr/>
    </dgm:pt>
    <dgm:pt modelId="{6726BA55-A4D3-4450-B36D-B829E8F0EA4C}" type="pres">
      <dgm:prSet presAssocID="{43019E0D-0FE0-439A-BE8B-E1EDC98655AD}" presName="text0" presStyleLbl="node1" presStyleIdx="5" presStyleCnt="6" custScaleX="272564" custRadScaleRad="120789" custRadScaleInc="-10535">
        <dgm:presLayoutVars>
          <dgm:bulletEnabled val="1"/>
        </dgm:presLayoutVars>
      </dgm:prSet>
      <dgm:spPr/>
    </dgm:pt>
  </dgm:ptLst>
  <dgm:cxnLst>
    <dgm:cxn modelId="{37607703-A5CA-4AAB-A5EF-5AF6E4BF48C7}" type="presOf" srcId="{7673C32F-1236-495D-980B-C20C012D29B9}" destId="{5189904F-7D34-4344-8223-1A6EAD819732}" srcOrd="0" destOrd="0" presId="urn:microsoft.com/office/officeart/2008/layout/RadialCluster"/>
    <dgm:cxn modelId="{01974211-90B1-431C-8368-C0E97D9FF727}" srcId="{7673C32F-1236-495D-980B-C20C012D29B9}" destId="{13E14D42-E380-451A-B8B8-1A62648E08EB}" srcOrd="0" destOrd="0" parTransId="{500F663F-0221-4C17-95D6-85A17A772488}" sibTransId="{CC7593AF-2EBC-4E6B-92D2-C0D5ECAEF598}"/>
    <dgm:cxn modelId="{D01F371E-5E83-4F0B-9ACC-63F70E686885}" srcId="{A7BC1832-09EB-44A9-BF2C-E08C6C3F2108}" destId="{7673C32F-1236-495D-980B-C20C012D29B9}" srcOrd="0" destOrd="0" parTransId="{098E5A5C-0C0F-4E2C-AB91-E7865135F605}" sibTransId="{760270F2-E5B6-4F71-8E40-6CB7BA76D5D3}"/>
    <dgm:cxn modelId="{88A24838-CA59-4C56-87C4-ED27F6335AA2}" type="presOf" srcId="{05A5B472-07E0-43EE-BEDD-558468CEA307}" destId="{E3FF87C1-B873-4D71-AC7B-98B0D6347859}" srcOrd="0" destOrd="0" presId="urn:microsoft.com/office/officeart/2008/layout/RadialCluster"/>
    <dgm:cxn modelId="{0FE1615B-0629-487F-95AF-F0371DAFE709}" type="presOf" srcId="{13E14D42-E380-451A-B8B8-1A62648E08EB}" destId="{2E0982AE-3E42-45A0-9D91-8DBCB94F4E7A}" srcOrd="0" destOrd="0" presId="urn:microsoft.com/office/officeart/2008/layout/RadialCluster"/>
    <dgm:cxn modelId="{3320CB6D-8DD5-4082-99D9-6DC7D97E8082}" type="presOf" srcId="{D03C51A4-C3C4-4D07-B822-D9A5EC33D26E}" destId="{3109FEDE-E28C-4B99-A708-D437E0777F84}" srcOrd="0" destOrd="0" presId="urn:microsoft.com/office/officeart/2008/layout/RadialCluster"/>
    <dgm:cxn modelId="{523D0C57-5637-4CF4-8BC6-1530C242F234}" srcId="{7673C32F-1236-495D-980B-C20C012D29B9}" destId="{5492A67D-9B11-41FD-B284-50A220A0AD25}" srcOrd="3" destOrd="0" parTransId="{D03C51A4-C3C4-4D07-B822-D9A5EC33D26E}" sibTransId="{81BF621E-01C0-4576-9FF5-E406136B6250}"/>
    <dgm:cxn modelId="{A6B0B277-2BF3-4E1A-8899-5D5A1D1499FB}" srcId="{7673C32F-1236-495D-980B-C20C012D29B9}" destId="{43019E0D-0FE0-439A-BE8B-E1EDC98655AD}" srcOrd="4" destOrd="0" parTransId="{9154B176-0278-4969-83FA-DCAE5A5D5037}" sibTransId="{A3E6B070-0D0B-4603-8DC8-78FCD7651ABB}"/>
    <dgm:cxn modelId="{03D82478-5212-4F13-9049-58C450D9CDF3}" type="presOf" srcId="{1E927794-1ADF-4A0D-B17D-A8885CA00D96}" destId="{E6E7C130-28D6-4A02-A273-B62CF280415E}" srcOrd="0" destOrd="0" presId="urn:microsoft.com/office/officeart/2008/layout/RadialCluster"/>
    <dgm:cxn modelId="{5731CC87-4684-413C-8EC1-7A31691D71D7}" type="presOf" srcId="{516DB517-C3A7-4A86-8921-C2660716142F}" destId="{2F7B93B0-4417-476A-A9F5-3F3F5260F047}" srcOrd="0" destOrd="0" presId="urn:microsoft.com/office/officeart/2008/layout/RadialCluster"/>
    <dgm:cxn modelId="{19B7D28B-A45C-48D9-B3AF-27AB2990FAE2}" type="presOf" srcId="{9154B176-0278-4969-83FA-DCAE5A5D5037}" destId="{7C1897EB-E3E5-4888-A02D-94AE9E355876}" srcOrd="0" destOrd="0" presId="urn:microsoft.com/office/officeart/2008/layout/RadialCluster"/>
    <dgm:cxn modelId="{2D808E99-BDCA-40F6-8FE8-25B2BFCBD253}" srcId="{7673C32F-1236-495D-980B-C20C012D29B9}" destId="{1E927794-1ADF-4A0D-B17D-A8885CA00D96}" srcOrd="2" destOrd="0" parTransId="{9692197D-6774-42D0-9D22-65CFC5AB9D2B}" sibTransId="{EC250123-4682-4819-B483-8C14ED437E5D}"/>
    <dgm:cxn modelId="{6E9D25B2-D240-4C4B-8531-3F0BEAA0784B}" srcId="{7673C32F-1236-495D-980B-C20C012D29B9}" destId="{05A5B472-07E0-43EE-BEDD-558468CEA307}" srcOrd="1" destOrd="0" parTransId="{516DB517-C3A7-4A86-8921-C2660716142F}" sibTransId="{B1357E5A-76B4-46F7-8B1E-29B95D3CBB43}"/>
    <dgm:cxn modelId="{632F43BD-858C-46E1-8341-D77DD4DA0F9B}" type="presOf" srcId="{43019E0D-0FE0-439A-BE8B-E1EDC98655AD}" destId="{6726BA55-A4D3-4450-B36D-B829E8F0EA4C}" srcOrd="0" destOrd="0" presId="urn:microsoft.com/office/officeart/2008/layout/RadialCluster"/>
    <dgm:cxn modelId="{478D9FD3-AC00-4039-B9D8-C425F4979CC5}" type="presOf" srcId="{500F663F-0221-4C17-95D6-85A17A772488}" destId="{543C2B13-5D25-49CF-AD11-27E0BEBC7642}" srcOrd="0" destOrd="0" presId="urn:microsoft.com/office/officeart/2008/layout/RadialCluster"/>
    <dgm:cxn modelId="{050D55D8-20E5-417D-A3D5-7E020E5A1CF0}" type="presOf" srcId="{5492A67D-9B11-41FD-B284-50A220A0AD25}" destId="{2BB2D617-2B55-45E6-8519-662820892AF2}" srcOrd="0" destOrd="0" presId="urn:microsoft.com/office/officeart/2008/layout/RadialCluster"/>
    <dgm:cxn modelId="{61AEA1D8-09D9-4DC6-A395-3AD29B91986C}" type="presOf" srcId="{A7BC1832-09EB-44A9-BF2C-E08C6C3F2108}" destId="{B947D6D6-1C68-4CA7-AE43-37BB37C99629}" srcOrd="0" destOrd="0" presId="urn:microsoft.com/office/officeart/2008/layout/RadialCluster"/>
    <dgm:cxn modelId="{510F57DB-DFA0-43A0-8A1C-56279E3C359E}" type="presOf" srcId="{9692197D-6774-42D0-9D22-65CFC5AB9D2B}" destId="{BE6E26DF-7078-45F1-9338-57B30BD9AB18}" srcOrd="0" destOrd="0" presId="urn:microsoft.com/office/officeart/2008/layout/RadialCluster"/>
    <dgm:cxn modelId="{4E0A5824-0175-425D-A5F0-B953B1ABCD6F}" type="presParOf" srcId="{B947D6D6-1C68-4CA7-AE43-37BB37C99629}" destId="{944AA333-10C7-47B6-95EE-C491722F8023}" srcOrd="0" destOrd="0" presId="urn:microsoft.com/office/officeart/2008/layout/RadialCluster"/>
    <dgm:cxn modelId="{731C938B-DB48-4FBA-83F7-DE7D8BB71B8C}" type="presParOf" srcId="{944AA333-10C7-47B6-95EE-C491722F8023}" destId="{5189904F-7D34-4344-8223-1A6EAD819732}" srcOrd="0" destOrd="0" presId="urn:microsoft.com/office/officeart/2008/layout/RadialCluster"/>
    <dgm:cxn modelId="{52AD5B15-8EC2-43C5-8CB4-0DFC18B50692}" type="presParOf" srcId="{944AA333-10C7-47B6-95EE-C491722F8023}" destId="{543C2B13-5D25-49CF-AD11-27E0BEBC7642}" srcOrd="1" destOrd="0" presId="urn:microsoft.com/office/officeart/2008/layout/RadialCluster"/>
    <dgm:cxn modelId="{FE2A943B-4EAE-4657-9E8D-6FD6B1CCD71A}" type="presParOf" srcId="{944AA333-10C7-47B6-95EE-C491722F8023}" destId="{2E0982AE-3E42-45A0-9D91-8DBCB94F4E7A}" srcOrd="2" destOrd="0" presId="urn:microsoft.com/office/officeart/2008/layout/RadialCluster"/>
    <dgm:cxn modelId="{A4935ABB-ED42-435C-A43E-65C23862033B}" type="presParOf" srcId="{944AA333-10C7-47B6-95EE-C491722F8023}" destId="{2F7B93B0-4417-476A-A9F5-3F3F5260F047}" srcOrd="3" destOrd="0" presId="urn:microsoft.com/office/officeart/2008/layout/RadialCluster"/>
    <dgm:cxn modelId="{7EE21B5C-E746-4981-B498-42E41B78F0E4}" type="presParOf" srcId="{944AA333-10C7-47B6-95EE-C491722F8023}" destId="{E3FF87C1-B873-4D71-AC7B-98B0D6347859}" srcOrd="4" destOrd="0" presId="urn:microsoft.com/office/officeart/2008/layout/RadialCluster"/>
    <dgm:cxn modelId="{702D9916-3B1D-4DB9-9C58-6E3AF0716D2D}" type="presParOf" srcId="{944AA333-10C7-47B6-95EE-C491722F8023}" destId="{BE6E26DF-7078-45F1-9338-57B30BD9AB18}" srcOrd="5" destOrd="0" presId="urn:microsoft.com/office/officeart/2008/layout/RadialCluster"/>
    <dgm:cxn modelId="{E17D808D-B57F-4D27-82F0-F14173F5E2E9}" type="presParOf" srcId="{944AA333-10C7-47B6-95EE-C491722F8023}" destId="{E6E7C130-28D6-4A02-A273-B62CF280415E}" srcOrd="6" destOrd="0" presId="urn:microsoft.com/office/officeart/2008/layout/RadialCluster"/>
    <dgm:cxn modelId="{CDF9E0E6-697A-45AC-AB65-4E691C4F6262}" type="presParOf" srcId="{944AA333-10C7-47B6-95EE-C491722F8023}" destId="{3109FEDE-E28C-4B99-A708-D437E0777F84}" srcOrd="7" destOrd="0" presId="urn:microsoft.com/office/officeart/2008/layout/RadialCluster"/>
    <dgm:cxn modelId="{8006FF64-3B47-492F-850B-D07D54B2D6B2}" type="presParOf" srcId="{944AA333-10C7-47B6-95EE-C491722F8023}" destId="{2BB2D617-2B55-45E6-8519-662820892AF2}" srcOrd="8" destOrd="0" presId="urn:microsoft.com/office/officeart/2008/layout/RadialCluster"/>
    <dgm:cxn modelId="{6DA03DE7-8429-40F2-8C9D-242EF62BDC17}" type="presParOf" srcId="{944AA333-10C7-47B6-95EE-C491722F8023}" destId="{7C1897EB-E3E5-4888-A02D-94AE9E355876}" srcOrd="9" destOrd="0" presId="urn:microsoft.com/office/officeart/2008/layout/RadialCluster"/>
    <dgm:cxn modelId="{E229399B-D4D6-4370-A17F-D1AA4B73C37E}" type="presParOf" srcId="{944AA333-10C7-47B6-95EE-C491722F8023}" destId="{6726BA55-A4D3-4450-B36D-B829E8F0EA4C}" srcOrd="10" destOrd="0" presId="urn:microsoft.com/office/officeart/2008/layout/RadialCluster"/>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13A051D-8016-4831-B23D-E35A71A5465F}" type="doc">
      <dgm:prSet loTypeId="urn:microsoft.com/office/officeart/2005/8/layout/hierarchy3" loCatId="list" qsTypeId="urn:microsoft.com/office/officeart/2005/8/quickstyle/simple3" qsCatId="simple" csTypeId="urn:microsoft.com/office/officeart/2005/8/colors/colorful4" csCatId="colorful" phldr="1"/>
      <dgm:spPr/>
      <dgm:t>
        <a:bodyPr/>
        <a:lstStyle/>
        <a:p>
          <a:endParaRPr lang="en-ZA"/>
        </a:p>
      </dgm:t>
    </dgm:pt>
    <dgm:pt modelId="{6AA9B990-1372-4596-AB7E-65A4273235C2}">
      <dgm:prSet phldrT="[Text]" custT="1"/>
      <dgm:spPr/>
      <dgm:t>
        <a:bodyPr/>
        <a:lstStyle/>
        <a:p>
          <a:pPr algn="l"/>
          <a:r>
            <a:rPr lang="en-ZA" sz="1050" b="1">
              <a:latin typeface="Calibri" panose="020F0502020204030204" pitchFamily="34" charset="0"/>
              <a:cs typeface="Calibri" panose="020F0502020204030204" pitchFamily="34" charset="0"/>
            </a:rPr>
            <a:t>Journals</a:t>
          </a:r>
        </a:p>
      </dgm:t>
    </dgm:pt>
    <dgm:pt modelId="{7DB2F7C9-C146-40AC-8CB6-AF489D720498}" type="parTrans" cxnId="{68BF77F8-7AA5-4DA9-8C9B-9477FC7959C3}">
      <dgm:prSet/>
      <dgm:spPr/>
      <dgm:t>
        <a:bodyPr/>
        <a:lstStyle/>
        <a:p>
          <a:pPr algn="l"/>
          <a:endParaRPr lang="en-ZA" sz="1400"/>
        </a:p>
      </dgm:t>
    </dgm:pt>
    <dgm:pt modelId="{DF42629B-039C-44C1-BF4B-D6346B78FD92}" type="sibTrans" cxnId="{68BF77F8-7AA5-4DA9-8C9B-9477FC7959C3}">
      <dgm:prSet/>
      <dgm:spPr/>
      <dgm:t>
        <a:bodyPr/>
        <a:lstStyle/>
        <a:p>
          <a:pPr algn="l"/>
          <a:endParaRPr lang="en-ZA" sz="1400"/>
        </a:p>
      </dgm:t>
    </dgm:pt>
    <dgm:pt modelId="{37A11962-4A39-4F7A-AF8C-273B320CA224}">
      <dgm:prSet phldrT="[Text]" custT="1"/>
      <dgm:spPr/>
      <dgm:t>
        <a:bodyPr/>
        <a:lstStyle/>
        <a:p>
          <a:pPr algn="l"/>
          <a:r>
            <a:rPr lang="en-ZA" sz="1050" b="1">
              <a:latin typeface="Calibri" panose="020F0502020204030204" pitchFamily="34" charset="0"/>
              <a:cs typeface="Calibri" panose="020F0502020204030204" pitchFamily="34" charset="0"/>
            </a:rPr>
            <a:t>Messages</a:t>
          </a:r>
        </a:p>
      </dgm:t>
    </dgm:pt>
    <dgm:pt modelId="{C0364AF5-7EE1-4960-AD61-DD19DFB3FB40}" type="parTrans" cxnId="{71724064-7F0B-489C-AFA8-7D831DD324F4}">
      <dgm:prSet/>
      <dgm:spPr/>
      <dgm:t>
        <a:bodyPr/>
        <a:lstStyle/>
        <a:p>
          <a:pPr algn="l"/>
          <a:endParaRPr lang="en-ZA" sz="1400"/>
        </a:p>
      </dgm:t>
    </dgm:pt>
    <dgm:pt modelId="{98B23BDC-F612-415F-9FE1-60A578660814}" type="sibTrans" cxnId="{71724064-7F0B-489C-AFA8-7D831DD324F4}">
      <dgm:prSet/>
      <dgm:spPr/>
      <dgm:t>
        <a:bodyPr/>
        <a:lstStyle/>
        <a:p>
          <a:pPr algn="l"/>
          <a:endParaRPr lang="en-ZA" sz="1400"/>
        </a:p>
      </dgm:t>
    </dgm:pt>
    <dgm:pt modelId="{B457B03F-C8CB-4755-B533-CED3CC546D8C}">
      <dgm:prSet phldrT="[Text]" custT="1"/>
      <dgm:spPr/>
      <dgm:t>
        <a:bodyPr/>
        <a:lstStyle/>
        <a:p>
          <a:pPr algn="l"/>
          <a:r>
            <a:rPr lang="en-ZA" sz="1050" b="1">
              <a:latin typeface="Calibri" panose="020F0502020204030204" pitchFamily="34" charset="0"/>
              <a:cs typeface="Calibri" panose="020F0502020204030204" pitchFamily="34" charset="0"/>
            </a:rPr>
            <a:t>Study Notes</a:t>
          </a:r>
        </a:p>
      </dgm:t>
    </dgm:pt>
    <dgm:pt modelId="{26F78425-60F9-491F-BA9F-EBBE05C08B69}" type="parTrans" cxnId="{F555AB78-18C2-46C5-9127-5332F1F432C8}">
      <dgm:prSet/>
      <dgm:spPr/>
      <dgm:t>
        <a:bodyPr/>
        <a:lstStyle/>
        <a:p>
          <a:pPr algn="l"/>
          <a:endParaRPr lang="en-ZA" sz="1400"/>
        </a:p>
      </dgm:t>
    </dgm:pt>
    <dgm:pt modelId="{634846E6-FDB9-4902-84E6-573180749A4F}" type="sibTrans" cxnId="{F555AB78-18C2-46C5-9127-5332F1F432C8}">
      <dgm:prSet/>
      <dgm:spPr/>
      <dgm:t>
        <a:bodyPr/>
        <a:lstStyle/>
        <a:p>
          <a:pPr algn="l"/>
          <a:endParaRPr lang="en-ZA" sz="1400"/>
        </a:p>
      </dgm:t>
    </dgm:pt>
    <dgm:pt modelId="{D2C921D8-0542-4D31-B28F-C9450F27CF88}">
      <dgm:prSet phldrT="[Text]" custT="1"/>
      <dgm:spPr/>
      <dgm:t>
        <a:bodyPr/>
        <a:lstStyle/>
        <a:p>
          <a:pPr algn="l"/>
          <a:r>
            <a:rPr lang="en-ZA" sz="1050" b="1">
              <a:latin typeface="Calibri" panose="020F0502020204030204" pitchFamily="34" charset="0"/>
              <a:cs typeface="Calibri" panose="020F0502020204030204" pitchFamily="34" charset="0"/>
            </a:rPr>
            <a:t>Instructions</a:t>
          </a:r>
        </a:p>
      </dgm:t>
    </dgm:pt>
    <dgm:pt modelId="{304AF222-7DB9-4337-8186-CAB98DC1D09C}" type="parTrans" cxnId="{B545E172-A607-46E5-9BBD-882D5F45C21B}">
      <dgm:prSet/>
      <dgm:spPr/>
      <dgm:t>
        <a:bodyPr/>
        <a:lstStyle/>
        <a:p>
          <a:pPr algn="l"/>
          <a:endParaRPr lang="en-ZA" sz="1400"/>
        </a:p>
      </dgm:t>
    </dgm:pt>
    <dgm:pt modelId="{019F5FA5-5E24-4F98-A9A2-826E227C4FCD}" type="sibTrans" cxnId="{B545E172-A607-46E5-9BBD-882D5F45C21B}">
      <dgm:prSet/>
      <dgm:spPr/>
      <dgm:t>
        <a:bodyPr/>
        <a:lstStyle/>
        <a:p>
          <a:pPr algn="l"/>
          <a:endParaRPr lang="en-ZA" sz="1400"/>
        </a:p>
      </dgm:t>
    </dgm:pt>
    <dgm:pt modelId="{3A10D137-EC0A-4316-B1F2-F67A5FF4B889}">
      <dgm:prSet phldrT="[Text]" custT="1"/>
      <dgm:spPr/>
      <dgm:t>
        <a:bodyPr/>
        <a:lstStyle/>
        <a:p>
          <a:pPr algn="l"/>
          <a:r>
            <a:rPr lang="en-ZA" sz="1050" b="1">
              <a:latin typeface="Calibri" panose="020F0502020204030204" pitchFamily="34" charset="0"/>
              <a:cs typeface="Calibri" panose="020F0502020204030204" pitchFamily="34" charset="0"/>
            </a:rPr>
            <a:t>Summarising</a:t>
          </a:r>
          <a:r>
            <a:rPr lang="en-ZA" sz="1050">
              <a:latin typeface="Calibri" panose="020F0502020204030204" pitchFamily="34" charset="0"/>
              <a:cs typeface="Calibri" panose="020F0502020204030204" pitchFamily="34" charset="0"/>
            </a:rPr>
            <a:t>:</a:t>
          </a:r>
        </a:p>
        <a:p>
          <a:pPr algn="l"/>
          <a:r>
            <a:rPr lang="en-ZA" sz="1050">
              <a:latin typeface="Calibri" panose="020F0502020204030204" pitchFamily="34" charset="0"/>
              <a:cs typeface="Calibri" panose="020F0502020204030204" pitchFamily="34" charset="0"/>
            </a:rPr>
            <a:t>Bullet Points</a:t>
          </a:r>
        </a:p>
        <a:p>
          <a:pPr algn="l"/>
          <a:r>
            <a:rPr lang="en-ZA" sz="1050">
              <a:latin typeface="Calibri" panose="020F0502020204030204" pitchFamily="34" charset="0"/>
              <a:cs typeface="Calibri" panose="020F0502020204030204" pitchFamily="34" charset="0"/>
            </a:rPr>
            <a:t>Memories</a:t>
          </a:r>
        </a:p>
        <a:p>
          <a:pPr algn="l"/>
          <a:r>
            <a:rPr lang="en-ZA" sz="1050">
              <a:latin typeface="Calibri" panose="020F0502020204030204" pitchFamily="34" charset="0"/>
              <a:cs typeface="Calibri" panose="020F0502020204030204" pitchFamily="34" charset="0"/>
            </a:rPr>
            <a:t>Tables + Pictogrpahs</a:t>
          </a:r>
        </a:p>
        <a:p>
          <a:pPr algn="l"/>
          <a:r>
            <a:rPr lang="en-ZA" sz="1050">
              <a:latin typeface="Calibri" panose="020F0502020204030204" pitchFamily="34" charset="0"/>
              <a:cs typeface="Calibri" panose="020F0502020204030204" pitchFamily="34" charset="0"/>
            </a:rPr>
            <a:t>Mindamps</a:t>
          </a:r>
        </a:p>
        <a:p>
          <a:pPr algn="l"/>
          <a:r>
            <a:rPr lang="en-ZA" sz="1050">
              <a:latin typeface="Calibri" panose="020F0502020204030204" pitchFamily="34" charset="0"/>
              <a:cs typeface="Calibri" panose="020F0502020204030204" pitchFamily="34" charset="0"/>
            </a:rPr>
            <a:t>Keywords  </a:t>
          </a:r>
        </a:p>
      </dgm:t>
    </dgm:pt>
    <dgm:pt modelId="{ACFA4898-57AB-4FDC-89B2-28B7C4B02FF3}" type="parTrans" cxnId="{5DBA8DD6-176D-47CB-BF20-D47D02C707C6}">
      <dgm:prSet/>
      <dgm:spPr/>
      <dgm:t>
        <a:bodyPr/>
        <a:lstStyle/>
        <a:p>
          <a:pPr algn="l"/>
          <a:endParaRPr lang="en-ZA" sz="1400"/>
        </a:p>
      </dgm:t>
    </dgm:pt>
    <dgm:pt modelId="{DE45B0B3-7475-4A6C-8B3C-3215E6AB2D67}" type="sibTrans" cxnId="{5DBA8DD6-176D-47CB-BF20-D47D02C707C6}">
      <dgm:prSet/>
      <dgm:spPr/>
      <dgm:t>
        <a:bodyPr/>
        <a:lstStyle/>
        <a:p>
          <a:pPr algn="l"/>
          <a:endParaRPr lang="en-ZA" sz="1400"/>
        </a:p>
      </dgm:t>
    </dgm:pt>
    <dgm:pt modelId="{9EE69F1C-C4CE-4D24-8A56-1C362662AB13}">
      <dgm:prSet phldrT="[Text]" custT="1"/>
      <dgm:spPr/>
      <dgm:t>
        <a:bodyPr/>
        <a:lstStyle/>
        <a:p>
          <a:pPr algn="l"/>
          <a:r>
            <a:rPr lang="en-ZA" sz="1050" b="1">
              <a:latin typeface="Calibri" panose="020F0502020204030204" pitchFamily="34" charset="0"/>
              <a:cs typeface="Calibri" panose="020F0502020204030204" pitchFamily="34" charset="0"/>
            </a:rPr>
            <a:t>WRITING</a:t>
          </a:r>
        </a:p>
      </dgm:t>
    </dgm:pt>
    <dgm:pt modelId="{57C1F094-FE06-4B0C-97E5-54A7F597A1EB}" type="sibTrans" cxnId="{5962C3EF-1534-4575-A81A-7FE96AE1D45D}">
      <dgm:prSet/>
      <dgm:spPr/>
      <dgm:t>
        <a:bodyPr/>
        <a:lstStyle/>
        <a:p>
          <a:pPr algn="l"/>
          <a:endParaRPr lang="en-ZA" sz="1400"/>
        </a:p>
      </dgm:t>
    </dgm:pt>
    <dgm:pt modelId="{7CEB58CC-C8A2-410D-BC85-6741B5796C27}" type="parTrans" cxnId="{5962C3EF-1534-4575-A81A-7FE96AE1D45D}">
      <dgm:prSet/>
      <dgm:spPr/>
      <dgm:t>
        <a:bodyPr/>
        <a:lstStyle/>
        <a:p>
          <a:pPr algn="l"/>
          <a:endParaRPr lang="en-ZA" sz="1400"/>
        </a:p>
      </dgm:t>
    </dgm:pt>
    <dgm:pt modelId="{543863B3-E20B-450A-BACE-BB6AAD7468E1}">
      <dgm:prSet phldrT="[Text]" custT="1"/>
      <dgm:spPr/>
      <dgm:t>
        <a:bodyPr/>
        <a:lstStyle/>
        <a:p>
          <a:pPr algn="l"/>
          <a:r>
            <a:rPr lang="en-ZA" sz="1050" b="1">
              <a:latin typeface="Calibri" panose="020F0502020204030204" pitchFamily="34" charset="0"/>
              <a:cs typeface="Calibri" panose="020F0502020204030204" pitchFamily="34" charset="0"/>
            </a:rPr>
            <a:t>READING</a:t>
          </a:r>
        </a:p>
      </dgm:t>
    </dgm:pt>
    <dgm:pt modelId="{53E6F13C-BD12-482C-9538-C89D508D7C85}" type="sibTrans" cxnId="{379E8A84-BBAB-4260-BE20-69E975799551}">
      <dgm:prSet/>
      <dgm:spPr/>
      <dgm:t>
        <a:bodyPr/>
        <a:lstStyle/>
        <a:p>
          <a:pPr algn="l"/>
          <a:endParaRPr lang="en-ZA" sz="1400"/>
        </a:p>
      </dgm:t>
    </dgm:pt>
    <dgm:pt modelId="{BF456D05-6427-4626-981B-65306350DBE4}" type="parTrans" cxnId="{379E8A84-BBAB-4260-BE20-69E975799551}">
      <dgm:prSet/>
      <dgm:spPr/>
      <dgm:t>
        <a:bodyPr/>
        <a:lstStyle/>
        <a:p>
          <a:pPr algn="l"/>
          <a:endParaRPr lang="en-ZA" sz="1400"/>
        </a:p>
      </dgm:t>
    </dgm:pt>
    <dgm:pt modelId="{02DD8ADF-F81F-47CB-9B26-07516075258E}">
      <dgm:prSet phldrT="[Text]" custT="1"/>
      <dgm:spPr/>
      <dgm:t>
        <a:bodyPr/>
        <a:lstStyle/>
        <a:p>
          <a:pPr algn="l"/>
          <a:r>
            <a:rPr lang="en-ZA" sz="1050">
              <a:latin typeface="Calibri" panose="020F0502020204030204" pitchFamily="34" charset="0"/>
              <a:cs typeface="Calibri" panose="020F0502020204030204" pitchFamily="34" charset="0"/>
            </a:rPr>
            <a:t>For </a:t>
          </a:r>
          <a:r>
            <a:rPr lang="en-ZA" sz="1050" b="1">
              <a:latin typeface="Calibri" panose="020F0502020204030204" pitchFamily="34" charset="0"/>
              <a:cs typeface="Calibri" panose="020F0502020204030204" pitchFamily="34" charset="0"/>
            </a:rPr>
            <a:t>INFORMATION</a:t>
          </a:r>
        </a:p>
        <a:p>
          <a:pPr algn="l"/>
          <a:r>
            <a:rPr lang="en-ZA" sz="1050">
              <a:latin typeface="Calibri" panose="020F0502020204030204" pitchFamily="34" charset="0"/>
              <a:cs typeface="Calibri" panose="020F0502020204030204" pitchFamily="34" charset="0"/>
            </a:rPr>
            <a:t>Meaning of words</a:t>
          </a:r>
        </a:p>
        <a:p>
          <a:pPr algn="l"/>
          <a:r>
            <a:rPr lang="en-ZA" sz="1050">
              <a:latin typeface="Calibri" panose="020F0502020204030204" pitchFamily="34" charset="0"/>
              <a:cs typeface="Calibri" panose="020F0502020204030204" pitchFamily="34" charset="0"/>
            </a:rPr>
            <a:t>Public information</a:t>
          </a:r>
        </a:p>
        <a:p>
          <a:pPr algn="l"/>
          <a:r>
            <a:rPr lang="en-ZA" sz="1050">
              <a:latin typeface="Calibri" panose="020F0502020204030204" pitchFamily="34" charset="0"/>
              <a:cs typeface="Calibri" panose="020F0502020204030204" pitchFamily="34" charset="0"/>
            </a:rPr>
            <a:t>Labels</a:t>
          </a:r>
        </a:p>
      </dgm:t>
    </dgm:pt>
    <dgm:pt modelId="{E635507C-B524-43D7-85AF-8D9D201EAE61}" type="sibTrans" cxnId="{CF167D3D-26FA-49C9-A17B-5A7A985B034C}">
      <dgm:prSet/>
      <dgm:spPr/>
      <dgm:t>
        <a:bodyPr/>
        <a:lstStyle/>
        <a:p>
          <a:pPr algn="l"/>
          <a:endParaRPr lang="en-ZA" sz="1400"/>
        </a:p>
      </dgm:t>
    </dgm:pt>
    <dgm:pt modelId="{784BC5CD-92C3-4FAA-BEFA-284C0DE905D6}" type="parTrans" cxnId="{CF167D3D-26FA-49C9-A17B-5A7A985B034C}">
      <dgm:prSet/>
      <dgm:spPr/>
      <dgm:t>
        <a:bodyPr/>
        <a:lstStyle/>
        <a:p>
          <a:pPr algn="l"/>
          <a:endParaRPr lang="en-ZA" sz="1400"/>
        </a:p>
      </dgm:t>
    </dgm:pt>
    <dgm:pt modelId="{CB2111FA-9467-4ECC-BE88-782E5D69AE13}">
      <dgm:prSet phldrT="[Text]" custT="1"/>
      <dgm:spPr/>
      <dgm:t>
        <a:bodyPr/>
        <a:lstStyle/>
        <a:p>
          <a:pPr algn="l"/>
          <a:r>
            <a:rPr lang="en-ZA" sz="1050">
              <a:latin typeface="Calibri" panose="020F0502020204030204" pitchFamily="34" charset="0"/>
              <a:cs typeface="Calibri" panose="020F0502020204030204" pitchFamily="34" charset="0"/>
            </a:rPr>
            <a:t>For </a:t>
          </a:r>
          <a:r>
            <a:rPr lang="en-ZA" sz="1050" b="1">
              <a:latin typeface="Calibri" panose="020F0502020204030204" pitchFamily="34" charset="0"/>
              <a:cs typeface="Calibri" panose="020F0502020204030204" pitchFamily="34" charset="0"/>
            </a:rPr>
            <a:t>LEISURE</a:t>
          </a:r>
        </a:p>
        <a:p>
          <a:pPr algn="l"/>
          <a:r>
            <a:rPr lang="en-ZA" sz="1050">
              <a:latin typeface="Calibri" panose="020F0502020204030204" pitchFamily="34" charset="0"/>
              <a:cs typeface="Calibri" panose="020F0502020204030204" pitchFamily="34" charset="0"/>
            </a:rPr>
            <a:t>Books and novels for enjoyment</a:t>
          </a:r>
        </a:p>
        <a:p>
          <a:pPr algn="l"/>
          <a:r>
            <a:rPr lang="en-ZA" sz="1050">
              <a:latin typeface="Calibri" panose="020F0502020204030204" pitchFamily="34" charset="0"/>
              <a:cs typeface="Calibri" panose="020F0502020204030204" pitchFamily="34" charset="0"/>
            </a:rPr>
            <a:t>Graphic novels</a:t>
          </a:r>
        </a:p>
        <a:p>
          <a:pPr algn="l"/>
          <a:r>
            <a:rPr lang="en-ZA" sz="1050">
              <a:latin typeface="Calibri" panose="020F0502020204030204" pitchFamily="34" charset="0"/>
              <a:cs typeface="Calibri" panose="020F0502020204030204" pitchFamily="34" charset="0"/>
            </a:rPr>
            <a:t>Interests</a:t>
          </a:r>
        </a:p>
      </dgm:t>
    </dgm:pt>
    <dgm:pt modelId="{35EC9725-79AA-4CC4-9F84-35E23830EEC8}" type="sibTrans" cxnId="{0260C7C5-2641-4E4D-8776-245AD71DD0F4}">
      <dgm:prSet/>
      <dgm:spPr/>
      <dgm:t>
        <a:bodyPr/>
        <a:lstStyle/>
        <a:p>
          <a:pPr algn="l"/>
          <a:endParaRPr lang="en-ZA" sz="1400"/>
        </a:p>
      </dgm:t>
    </dgm:pt>
    <dgm:pt modelId="{182E090F-785D-4897-9742-029401C54D7A}" type="parTrans" cxnId="{0260C7C5-2641-4E4D-8776-245AD71DD0F4}">
      <dgm:prSet/>
      <dgm:spPr/>
      <dgm:t>
        <a:bodyPr/>
        <a:lstStyle/>
        <a:p>
          <a:pPr algn="l"/>
          <a:endParaRPr lang="en-ZA" sz="1400"/>
        </a:p>
      </dgm:t>
    </dgm:pt>
    <dgm:pt modelId="{64EA7F87-4D0D-4631-976D-E73F7DBF03CE}">
      <dgm:prSet phldrT="[Text]" custT="1"/>
      <dgm:spPr/>
      <dgm:t>
        <a:bodyPr/>
        <a:lstStyle/>
        <a:p>
          <a:pPr algn="l"/>
          <a:r>
            <a:rPr lang="en-ZA" sz="1050">
              <a:latin typeface="Calibri" panose="020F0502020204030204" pitchFamily="34" charset="0"/>
              <a:cs typeface="Calibri" panose="020F0502020204030204" pitchFamily="34" charset="0"/>
            </a:rPr>
            <a:t>For </a:t>
          </a:r>
          <a:r>
            <a:rPr lang="en-ZA" sz="1050" b="1">
              <a:latin typeface="Calibri" panose="020F0502020204030204" pitchFamily="34" charset="0"/>
              <a:cs typeface="Calibri" panose="020F0502020204030204" pitchFamily="34" charset="0"/>
            </a:rPr>
            <a:t>LEARNING</a:t>
          </a:r>
        </a:p>
        <a:p>
          <a:pPr algn="l"/>
          <a:r>
            <a:rPr lang="en-ZA" sz="1050">
              <a:latin typeface="Calibri" panose="020F0502020204030204" pitchFamily="34" charset="0"/>
              <a:cs typeface="Calibri" panose="020F0502020204030204" pitchFamily="34" charset="0"/>
            </a:rPr>
            <a:t>Instructions</a:t>
          </a:r>
        </a:p>
        <a:p>
          <a:pPr algn="l"/>
          <a:r>
            <a:rPr lang="en-ZA" sz="1050">
              <a:latin typeface="Calibri" panose="020F0502020204030204" pitchFamily="34" charset="0"/>
              <a:cs typeface="Calibri" panose="020F0502020204030204" pitchFamily="34" charset="0"/>
            </a:rPr>
            <a:t>World news</a:t>
          </a:r>
        </a:p>
        <a:p>
          <a:pPr algn="l"/>
          <a:r>
            <a:rPr lang="en-ZA" sz="1050">
              <a:latin typeface="Calibri" panose="020F0502020204030204" pitchFamily="34" charset="0"/>
              <a:cs typeface="Calibri" panose="020F0502020204030204" pitchFamily="34" charset="0"/>
            </a:rPr>
            <a:t>Studying</a:t>
          </a:r>
          <a:endParaRPr lang="en-ZA" sz="1000">
            <a:latin typeface="Calibri" panose="020F0502020204030204" pitchFamily="34" charset="0"/>
            <a:cs typeface="Calibri" panose="020F0502020204030204" pitchFamily="34" charset="0"/>
          </a:endParaRPr>
        </a:p>
      </dgm:t>
    </dgm:pt>
    <dgm:pt modelId="{35B5A389-4E9B-4FEB-B690-35EAA9BE2901}" type="sibTrans" cxnId="{DEBC5762-56D1-4222-86AD-2DA6F01982C5}">
      <dgm:prSet/>
      <dgm:spPr/>
      <dgm:t>
        <a:bodyPr/>
        <a:lstStyle/>
        <a:p>
          <a:pPr algn="l"/>
          <a:endParaRPr lang="en-ZA" sz="1400"/>
        </a:p>
      </dgm:t>
    </dgm:pt>
    <dgm:pt modelId="{D4D26553-3699-4C0F-824A-5DE99EEDB9A2}" type="parTrans" cxnId="{DEBC5762-56D1-4222-86AD-2DA6F01982C5}">
      <dgm:prSet/>
      <dgm:spPr/>
      <dgm:t>
        <a:bodyPr/>
        <a:lstStyle/>
        <a:p>
          <a:pPr algn="l"/>
          <a:endParaRPr lang="en-ZA" sz="1400"/>
        </a:p>
      </dgm:t>
    </dgm:pt>
    <dgm:pt modelId="{38A154BC-8E0A-4027-943B-4F61D1CC64FF}" type="pres">
      <dgm:prSet presAssocID="{F13A051D-8016-4831-B23D-E35A71A5465F}" presName="diagram" presStyleCnt="0">
        <dgm:presLayoutVars>
          <dgm:chPref val="1"/>
          <dgm:dir/>
          <dgm:animOne val="branch"/>
          <dgm:animLvl val="lvl"/>
          <dgm:resizeHandles/>
        </dgm:presLayoutVars>
      </dgm:prSet>
      <dgm:spPr/>
    </dgm:pt>
    <dgm:pt modelId="{07CAC0BC-7E58-4889-85BD-84DC178A97E1}" type="pres">
      <dgm:prSet presAssocID="{9EE69F1C-C4CE-4D24-8A56-1C362662AB13}" presName="root" presStyleCnt="0"/>
      <dgm:spPr/>
    </dgm:pt>
    <dgm:pt modelId="{D8AA9101-FE47-4214-81CD-C3BF23361155}" type="pres">
      <dgm:prSet presAssocID="{9EE69F1C-C4CE-4D24-8A56-1C362662AB13}" presName="rootComposite" presStyleCnt="0"/>
      <dgm:spPr/>
    </dgm:pt>
    <dgm:pt modelId="{56A4B22A-0E15-4902-95D1-E92CC79852FB}" type="pres">
      <dgm:prSet presAssocID="{9EE69F1C-C4CE-4D24-8A56-1C362662AB13}" presName="rootText" presStyleLbl="node1" presStyleIdx="0" presStyleCnt="2" custScaleX="435857"/>
      <dgm:spPr/>
    </dgm:pt>
    <dgm:pt modelId="{1ECC8F0A-8B4F-4EBD-B764-9CFDCA6EBEF1}" type="pres">
      <dgm:prSet presAssocID="{9EE69F1C-C4CE-4D24-8A56-1C362662AB13}" presName="rootConnector" presStyleLbl="node1" presStyleIdx="0" presStyleCnt="2"/>
      <dgm:spPr/>
    </dgm:pt>
    <dgm:pt modelId="{07420193-2B50-48BE-BA23-D5884142715F}" type="pres">
      <dgm:prSet presAssocID="{9EE69F1C-C4CE-4D24-8A56-1C362662AB13}" presName="childShape" presStyleCnt="0"/>
      <dgm:spPr/>
    </dgm:pt>
    <dgm:pt modelId="{DB4F199A-399D-4A3F-91B5-C68C4F815804}" type="pres">
      <dgm:prSet presAssocID="{7DB2F7C9-C146-40AC-8CB6-AF489D720498}" presName="Name13" presStyleLbl="parChTrans1D2" presStyleIdx="0" presStyleCnt="8" custSzX="317170"/>
      <dgm:spPr/>
    </dgm:pt>
    <dgm:pt modelId="{B82C070E-99A6-483B-A305-FE241687315E}" type="pres">
      <dgm:prSet presAssocID="{6AA9B990-1372-4596-AB7E-65A4273235C2}" presName="childText" presStyleLbl="bgAcc1" presStyleIdx="0" presStyleCnt="8" custScaleX="435857">
        <dgm:presLayoutVars>
          <dgm:bulletEnabled val="1"/>
        </dgm:presLayoutVars>
      </dgm:prSet>
      <dgm:spPr/>
    </dgm:pt>
    <dgm:pt modelId="{C8CEE68F-8CB5-4C5B-B489-2BBB6DC036AD}" type="pres">
      <dgm:prSet presAssocID="{C0364AF5-7EE1-4960-AD61-DD19DFB3FB40}" presName="Name13" presStyleLbl="parChTrans1D2" presStyleIdx="1" presStyleCnt="8" custSzX="317170"/>
      <dgm:spPr/>
    </dgm:pt>
    <dgm:pt modelId="{6ED82D7C-FD31-4396-964B-E9A32B5CE7C0}" type="pres">
      <dgm:prSet presAssocID="{37A11962-4A39-4F7A-AF8C-273B320CA224}" presName="childText" presStyleLbl="bgAcc1" presStyleIdx="1" presStyleCnt="8" custScaleX="435857">
        <dgm:presLayoutVars>
          <dgm:bulletEnabled val="1"/>
        </dgm:presLayoutVars>
      </dgm:prSet>
      <dgm:spPr/>
    </dgm:pt>
    <dgm:pt modelId="{E101CD87-EEF7-4BD7-93F5-652D17FA9FB0}" type="pres">
      <dgm:prSet presAssocID="{26F78425-60F9-491F-BA9F-EBBE05C08B69}" presName="Name13" presStyleLbl="parChTrans1D2" presStyleIdx="2" presStyleCnt="8" custSzX="317170"/>
      <dgm:spPr/>
    </dgm:pt>
    <dgm:pt modelId="{7028B4C6-F324-4EF1-9843-4E9A1CCD3D11}" type="pres">
      <dgm:prSet presAssocID="{B457B03F-C8CB-4755-B533-CED3CC546D8C}" presName="childText" presStyleLbl="bgAcc1" presStyleIdx="2" presStyleCnt="8" custScaleX="435857">
        <dgm:presLayoutVars>
          <dgm:bulletEnabled val="1"/>
        </dgm:presLayoutVars>
      </dgm:prSet>
      <dgm:spPr/>
    </dgm:pt>
    <dgm:pt modelId="{1BC806E1-0F66-4B9A-B436-4C1EA3CA66D7}" type="pres">
      <dgm:prSet presAssocID="{304AF222-7DB9-4337-8186-CAB98DC1D09C}" presName="Name13" presStyleLbl="parChTrans1D2" presStyleIdx="3" presStyleCnt="8" custSzX="317170"/>
      <dgm:spPr/>
    </dgm:pt>
    <dgm:pt modelId="{6DB88FB4-0D6D-45B5-807F-A7BF17441A1E}" type="pres">
      <dgm:prSet presAssocID="{D2C921D8-0542-4D31-B28F-C9450F27CF88}" presName="childText" presStyleLbl="bgAcc1" presStyleIdx="3" presStyleCnt="8" custScaleX="435857">
        <dgm:presLayoutVars>
          <dgm:bulletEnabled val="1"/>
        </dgm:presLayoutVars>
      </dgm:prSet>
      <dgm:spPr/>
    </dgm:pt>
    <dgm:pt modelId="{D3797A2A-3EFC-45D4-9147-0A3B1A3DBE23}" type="pres">
      <dgm:prSet presAssocID="{ACFA4898-57AB-4FDC-89B2-28B7C4B02FF3}" presName="Name13" presStyleLbl="parChTrans1D2" presStyleIdx="4" presStyleCnt="8" custSzX="317170"/>
      <dgm:spPr/>
    </dgm:pt>
    <dgm:pt modelId="{77988634-4B6D-4334-9348-03DCC576FB6C}" type="pres">
      <dgm:prSet presAssocID="{3A10D137-EC0A-4316-B1F2-F67A5FF4B889}" presName="childText" presStyleLbl="bgAcc1" presStyleIdx="4" presStyleCnt="8" custScaleX="435857" custScaleY="488103" custLinFactY="400000" custLinFactNeighborX="5591" custLinFactNeighborY="440893">
        <dgm:presLayoutVars>
          <dgm:bulletEnabled val="1"/>
        </dgm:presLayoutVars>
      </dgm:prSet>
      <dgm:spPr/>
    </dgm:pt>
    <dgm:pt modelId="{47885E52-4C3F-46C1-9D0C-608E5CB85FA1}" type="pres">
      <dgm:prSet presAssocID="{543863B3-E20B-450A-BACE-BB6AAD7468E1}" presName="root" presStyleCnt="0"/>
      <dgm:spPr/>
    </dgm:pt>
    <dgm:pt modelId="{027B29BE-8B38-41FA-AFBD-AEC6E8C88A10}" type="pres">
      <dgm:prSet presAssocID="{543863B3-E20B-450A-BACE-BB6AAD7468E1}" presName="rootComposite" presStyleCnt="0"/>
      <dgm:spPr/>
    </dgm:pt>
    <dgm:pt modelId="{F6570FE2-DBE0-49BA-BD13-0538697D09C4}" type="pres">
      <dgm:prSet presAssocID="{543863B3-E20B-450A-BACE-BB6AAD7468E1}" presName="rootText" presStyleLbl="node1" presStyleIdx="1" presStyleCnt="2" custScaleX="435857"/>
      <dgm:spPr/>
    </dgm:pt>
    <dgm:pt modelId="{03DD35A5-64BA-43EA-BE3C-7AC73C923CD2}" type="pres">
      <dgm:prSet presAssocID="{543863B3-E20B-450A-BACE-BB6AAD7468E1}" presName="rootConnector" presStyleLbl="node1" presStyleIdx="1" presStyleCnt="2"/>
      <dgm:spPr/>
    </dgm:pt>
    <dgm:pt modelId="{DAA6AC75-3534-4E0F-B009-8B8188FDF3CF}" type="pres">
      <dgm:prSet presAssocID="{543863B3-E20B-450A-BACE-BB6AAD7468E1}" presName="childShape" presStyleCnt="0"/>
      <dgm:spPr/>
    </dgm:pt>
    <dgm:pt modelId="{18B6C1DA-6922-4694-9B2D-A4F62D54C867}" type="pres">
      <dgm:prSet presAssocID="{784BC5CD-92C3-4FAA-BEFA-284C0DE905D6}" presName="Name13" presStyleLbl="parChTrans1D2" presStyleIdx="5" presStyleCnt="8" custSzX="317170"/>
      <dgm:spPr/>
    </dgm:pt>
    <dgm:pt modelId="{420647D1-CD7D-4375-8346-9F7251C68782}" type="pres">
      <dgm:prSet presAssocID="{02DD8ADF-F81F-47CB-9B26-07516075258E}" presName="childText" presStyleLbl="bgAcc1" presStyleIdx="5" presStyleCnt="8" custScaleX="463240" custScaleY="289524">
        <dgm:presLayoutVars>
          <dgm:bulletEnabled val="1"/>
        </dgm:presLayoutVars>
      </dgm:prSet>
      <dgm:spPr/>
    </dgm:pt>
    <dgm:pt modelId="{287956A7-22C0-483D-A939-577CEEEFA8B3}" type="pres">
      <dgm:prSet presAssocID="{182E090F-785D-4897-9742-029401C54D7A}" presName="Name13" presStyleLbl="parChTrans1D2" presStyleIdx="6" presStyleCnt="8" custSzX="317170"/>
      <dgm:spPr/>
    </dgm:pt>
    <dgm:pt modelId="{A409DF78-C658-4C91-825A-814935F63545}" type="pres">
      <dgm:prSet presAssocID="{CB2111FA-9467-4ECC-BE88-782E5D69AE13}" presName="childText" presStyleLbl="bgAcc1" presStyleIdx="6" presStyleCnt="8" custScaleX="467385" custScaleY="332210">
        <dgm:presLayoutVars>
          <dgm:bulletEnabled val="1"/>
        </dgm:presLayoutVars>
      </dgm:prSet>
      <dgm:spPr/>
    </dgm:pt>
    <dgm:pt modelId="{8C28EA32-7A27-4A40-A460-5C6593B968C1}" type="pres">
      <dgm:prSet presAssocID="{D4D26553-3699-4C0F-824A-5DE99EEDB9A2}" presName="Name13" presStyleLbl="parChTrans1D2" presStyleIdx="7" presStyleCnt="8" custSzX="317170"/>
      <dgm:spPr/>
    </dgm:pt>
    <dgm:pt modelId="{4C8EAB99-B619-4657-BA0B-BC9BEF01CCE5}" type="pres">
      <dgm:prSet presAssocID="{64EA7F87-4D0D-4631-976D-E73F7DBF03CE}" presName="childText" presStyleLbl="bgAcc1" presStyleIdx="7" presStyleCnt="8" custScaleX="463240" custScaleY="302719">
        <dgm:presLayoutVars>
          <dgm:bulletEnabled val="1"/>
        </dgm:presLayoutVars>
      </dgm:prSet>
      <dgm:spPr/>
    </dgm:pt>
  </dgm:ptLst>
  <dgm:cxnLst>
    <dgm:cxn modelId="{08D79107-457F-4FD3-AFCB-56F0B49D907B}" type="presOf" srcId="{64EA7F87-4D0D-4631-976D-E73F7DBF03CE}" destId="{4C8EAB99-B619-4657-BA0B-BC9BEF01CCE5}" srcOrd="0" destOrd="0" presId="urn:microsoft.com/office/officeart/2005/8/layout/hierarchy3"/>
    <dgm:cxn modelId="{659EA00A-E3F7-4AC2-A5A2-F857CD99E6D0}" type="presOf" srcId="{CB2111FA-9467-4ECC-BE88-782E5D69AE13}" destId="{A409DF78-C658-4C91-825A-814935F63545}" srcOrd="0" destOrd="0" presId="urn:microsoft.com/office/officeart/2005/8/layout/hierarchy3"/>
    <dgm:cxn modelId="{A5166329-AE9A-4117-BBF1-0B884ADA8602}" type="presOf" srcId="{7DB2F7C9-C146-40AC-8CB6-AF489D720498}" destId="{DB4F199A-399D-4A3F-91B5-C68C4F815804}" srcOrd="0" destOrd="0" presId="urn:microsoft.com/office/officeart/2005/8/layout/hierarchy3"/>
    <dgm:cxn modelId="{ED9D152B-2A79-49D8-B320-69068EB5FBD7}" type="presOf" srcId="{6AA9B990-1372-4596-AB7E-65A4273235C2}" destId="{B82C070E-99A6-483B-A305-FE241687315E}" srcOrd="0" destOrd="0" presId="urn:microsoft.com/office/officeart/2005/8/layout/hierarchy3"/>
    <dgm:cxn modelId="{9216292F-6504-4236-BDE8-8748EB47CEF1}" type="presOf" srcId="{B457B03F-C8CB-4755-B533-CED3CC546D8C}" destId="{7028B4C6-F324-4EF1-9843-4E9A1CCD3D11}" srcOrd="0" destOrd="0" presId="urn:microsoft.com/office/officeart/2005/8/layout/hierarchy3"/>
    <dgm:cxn modelId="{2BFBD434-DA7A-422D-BA60-9A5E06D47048}" type="presOf" srcId="{543863B3-E20B-450A-BACE-BB6AAD7468E1}" destId="{03DD35A5-64BA-43EA-BE3C-7AC73C923CD2}" srcOrd="1" destOrd="0" presId="urn:microsoft.com/office/officeart/2005/8/layout/hierarchy3"/>
    <dgm:cxn modelId="{CF167D3D-26FA-49C9-A17B-5A7A985B034C}" srcId="{543863B3-E20B-450A-BACE-BB6AAD7468E1}" destId="{02DD8ADF-F81F-47CB-9B26-07516075258E}" srcOrd="0" destOrd="0" parTransId="{784BC5CD-92C3-4FAA-BEFA-284C0DE905D6}" sibTransId="{E635507C-B524-43D7-85AF-8D9D201EAE61}"/>
    <dgm:cxn modelId="{A8DED23F-F9B5-4400-AD8E-3FBD11830EF6}" type="presOf" srcId="{543863B3-E20B-450A-BACE-BB6AAD7468E1}" destId="{F6570FE2-DBE0-49BA-BD13-0538697D09C4}" srcOrd="0" destOrd="0" presId="urn:microsoft.com/office/officeart/2005/8/layout/hierarchy3"/>
    <dgm:cxn modelId="{DEBC5762-56D1-4222-86AD-2DA6F01982C5}" srcId="{543863B3-E20B-450A-BACE-BB6AAD7468E1}" destId="{64EA7F87-4D0D-4631-976D-E73F7DBF03CE}" srcOrd="2" destOrd="0" parTransId="{D4D26553-3699-4C0F-824A-5DE99EEDB9A2}" sibTransId="{35B5A389-4E9B-4FEB-B690-35EAA9BE2901}"/>
    <dgm:cxn modelId="{3C5A4063-24A5-484C-845F-D2D4D1A5FC07}" type="presOf" srcId="{9EE69F1C-C4CE-4D24-8A56-1C362662AB13}" destId="{56A4B22A-0E15-4902-95D1-E92CC79852FB}" srcOrd="0" destOrd="0" presId="urn:microsoft.com/office/officeart/2005/8/layout/hierarchy3"/>
    <dgm:cxn modelId="{71724064-7F0B-489C-AFA8-7D831DD324F4}" srcId="{9EE69F1C-C4CE-4D24-8A56-1C362662AB13}" destId="{37A11962-4A39-4F7A-AF8C-273B320CA224}" srcOrd="1" destOrd="0" parTransId="{C0364AF5-7EE1-4960-AD61-DD19DFB3FB40}" sibTransId="{98B23BDC-F612-415F-9FE1-60A578660814}"/>
    <dgm:cxn modelId="{5F8CA64C-9460-4932-AC20-E33D4AD12953}" type="presOf" srcId="{26F78425-60F9-491F-BA9F-EBBE05C08B69}" destId="{E101CD87-EEF7-4BD7-93F5-652D17FA9FB0}" srcOrd="0" destOrd="0" presId="urn:microsoft.com/office/officeart/2005/8/layout/hierarchy3"/>
    <dgm:cxn modelId="{71D1AC71-AC62-40E2-996C-8B0DEB766089}" type="presOf" srcId="{F13A051D-8016-4831-B23D-E35A71A5465F}" destId="{38A154BC-8E0A-4027-943B-4F61D1CC64FF}" srcOrd="0" destOrd="0" presId="urn:microsoft.com/office/officeart/2005/8/layout/hierarchy3"/>
    <dgm:cxn modelId="{B545E172-A607-46E5-9BBD-882D5F45C21B}" srcId="{9EE69F1C-C4CE-4D24-8A56-1C362662AB13}" destId="{D2C921D8-0542-4D31-B28F-C9450F27CF88}" srcOrd="3" destOrd="0" parTransId="{304AF222-7DB9-4337-8186-CAB98DC1D09C}" sibTransId="{019F5FA5-5E24-4F98-A9A2-826E227C4FCD}"/>
    <dgm:cxn modelId="{CF7F0376-1E5C-4622-B15E-574005088179}" type="presOf" srcId="{02DD8ADF-F81F-47CB-9B26-07516075258E}" destId="{420647D1-CD7D-4375-8346-9F7251C68782}" srcOrd="0" destOrd="0" presId="urn:microsoft.com/office/officeart/2005/8/layout/hierarchy3"/>
    <dgm:cxn modelId="{2D803E56-D6FF-4EA9-905A-60B9EFDAE0ED}" type="presOf" srcId="{9EE69F1C-C4CE-4D24-8A56-1C362662AB13}" destId="{1ECC8F0A-8B4F-4EBD-B764-9CFDCA6EBEF1}" srcOrd="1" destOrd="0" presId="urn:microsoft.com/office/officeart/2005/8/layout/hierarchy3"/>
    <dgm:cxn modelId="{F555AB78-18C2-46C5-9127-5332F1F432C8}" srcId="{9EE69F1C-C4CE-4D24-8A56-1C362662AB13}" destId="{B457B03F-C8CB-4755-B533-CED3CC546D8C}" srcOrd="2" destOrd="0" parTransId="{26F78425-60F9-491F-BA9F-EBBE05C08B69}" sibTransId="{634846E6-FDB9-4902-84E6-573180749A4F}"/>
    <dgm:cxn modelId="{4E1CD47C-C1DC-4AF5-A3C5-8BD7D1314F15}" type="presOf" srcId="{784BC5CD-92C3-4FAA-BEFA-284C0DE905D6}" destId="{18B6C1DA-6922-4694-9B2D-A4F62D54C867}" srcOrd="0" destOrd="0" presId="urn:microsoft.com/office/officeart/2005/8/layout/hierarchy3"/>
    <dgm:cxn modelId="{BAC07382-0F5D-48B9-92A5-F2BE9115033F}" type="presOf" srcId="{ACFA4898-57AB-4FDC-89B2-28B7C4B02FF3}" destId="{D3797A2A-3EFC-45D4-9147-0A3B1A3DBE23}" srcOrd="0" destOrd="0" presId="urn:microsoft.com/office/officeart/2005/8/layout/hierarchy3"/>
    <dgm:cxn modelId="{379E8A84-BBAB-4260-BE20-69E975799551}" srcId="{F13A051D-8016-4831-B23D-E35A71A5465F}" destId="{543863B3-E20B-450A-BACE-BB6AAD7468E1}" srcOrd="1" destOrd="0" parTransId="{BF456D05-6427-4626-981B-65306350DBE4}" sibTransId="{53E6F13C-BD12-482C-9538-C89D508D7C85}"/>
    <dgm:cxn modelId="{B2871692-7E79-46F1-A4E5-CE5A4C2B9EB6}" type="presOf" srcId="{C0364AF5-7EE1-4960-AD61-DD19DFB3FB40}" destId="{C8CEE68F-8CB5-4C5B-B489-2BBB6DC036AD}" srcOrd="0" destOrd="0" presId="urn:microsoft.com/office/officeart/2005/8/layout/hierarchy3"/>
    <dgm:cxn modelId="{5BED6092-A743-4C64-8C6C-AA568A396F77}" type="presOf" srcId="{D2C921D8-0542-4D31-B28F-C9450F27CF88}" destId="{6DB88FB4-0D6D-45B5-807F-A7BF17441A1E}" srcOrd="0" destOrd="0" presId="urn:microsoft.com/office/officeart/2005/8/layout/hierarchy3"/>
    <dgm:cxn modelId="{E0981E99-3140-47D3-A584-349BB6A1EBC4}" type="presOf" srcId="{3A10D137-EC0A-4316-B1F2-F67A5FF4B889}" destId="{77988634-4B6D-4334-9348-03DCC576FB6C}" srcOrd="0" destOrd="0" presId="urn:microsoft.com/office/officeart/2005/8/layout/hierarchy3"/>
    <dgm:cxn modelId="{5E0866A7-330B-4403-8071-85CF5425533D}" type="presOf" srcId="{D4D26553-3699-4C0F-824A-5DE99EEDB9A2}" destId="{8C28EA32-7A27-4A40-A460-5C6593B968C1}" srcOrd="0" destOrd="0" presId="urn:microsoft.com/office/officeart/2005/8/layout/hierarchy3"/>
    <dgm:cxn modelId="{0260C7C5-2641-4E4D-8776-245AD71DD0F4}" srcId="{543863B3-E20B-450A-BACE-BB6AAD7468E1}" destId="{CB2111FA-9467-4ECC-BE88-782E5D69AE13}" srcOrd="1" destOrd="0" parTransId="{182E090F-785D-4897-9742-029401C54D7A}" sibTransId="{35EC9725-79AA-4CC4-9F84-35E23830EEC8}"/>
    <dgm:cxn modelId="{5DBA8DD6-176D-47CB-BF20-D47D02C707C6}" srcId="{9EE69F1C-C4CE-4D24-8A56-1C362662AB13}" destId="{3A10D137-EC0A-4316-B1F2-F67A5FF4B889}" srcOrd="4" destOrd="0" parTransId="{ACFA4898-57AB-4FDC-89B2-28B7C4B02FF3}" sibTransId="{DE45B0B3-7475-4A6C-8B3C-3215E6AB2D67}"/>
    <dgm:cxn modelId="{7E3ED1E4-D21B-4FC7-A9C7-D358BE51C7BA}" type="presOf" srcId="{304AF222-7DB9-4337-8186-CAB98DC1D09C}" destId="{1BC806E1-0F66-4B9A-B436-4C1EA3CA66D7}" srcOrd="0" destOrd="0" presId="urn:microsoft.com/office/officeart/2005/8/layout/hierarchy3"/>
    <dgm:cxn modelId="{BD9586E9-7993-4E94-8A00-30CD6BDF1DE5}" type="presOf" srcId="{37A11962-4A39-4F7A-AF8C-273B320CA224}" destId="{6ED82D7C-FD31-4396-964B-E9A32B5CE7C0}" srcOrd="0" destOrd="0" presId="urn:microsoft.com/office/officeart/2005/8/layout/hierarchy3"/>
    <dgm:cxn modelId="{5962C3EF-1534-4575-A81A-7FE96AE1D45D}" srcId="{F13A051D-8016-4831-B23D-E35A71A5465F}" destId="{9EE69F1C-C4CE-4D24-8A56-1C362662AB13}" srcOrd="0" destOrd="0" parTransId="{7CEB58CC-C8A2-410D-BC85-6741B5796C27}" sibTransId="{57C1F094-FE06-4B0C-97E5-54A7F597A1EB}"/>
    <dgm:cxn modelId="{68BF77F8-7AA5-4DA9-8C9B-9477FC7959C3}" srcId="{9EE69F1C-C4CE-4D24-8A56-1C362662AB13}" destId="{6AA9B990-1372-4596-AB7E-65A4273235C2}" srcOrd="0" destOrd="0" parTransId="{7DB2F7C9-C146-40AC-8CB6-AF489D720498}" sibTransId="{DF42629B-039C-44C1-BF4B-D6346B78FD92}"/>
    <dgm:cxn modelId="{EFB2E9FB-05F8-4C91-9BE2-C967E3079622}" type="presOf" srcId="{182E090F-785D-4897-9742-029401C54D7A}" destId="{287956A7-22C0-483D-A939-577CEEEFA8B3}" srcOrd="0" destOrd="0" presId="urn:microsoft.com/office/officeart/2005/8/layout/hierarchy3"/>
    <dgm:cxn modelId="{42259274-D234-4927-8D56-6A3757CE99C8}" type="presParOf" srcId="{38A154BC-8E0A-4027-943B-4F61D1CC64FF}" destId="{07CAC0BC-7E58-4889-85BD-84DC178A97E1}" srcOrd="0" destOrd="0" presId="urn:microsoft.com/office/officeart/2005/8/layout/hierarchy3"/>
    <dgm:cxn modelId="{2124D898-2CB6-434E-93C1-0642ED8E905C}" type="presParOf" srcId="{07CAC0BC-7E58-4889-85BD-84DC178A97E1}" destId="{D8AA9101-FE47-4214-81CD-C3BF23361155}" srcOrd="0" destOrd="0" presId="urn:microsoft.com/office/officeart/2005/8/layout/hierarchy3"/>
    <dgm:cxn modelId="{CB449A25-7B6C-42C2-A2D8-C41132D8B519}" type="presParOf" srcId="{D8AA9101-FE47-4214-81CD-C3BF23361155}" destId="{56A4B22A-0E15-4902-95D1-E92CC79852FB}" srcOrd="0" destOrd="0" presId="urn:microsoft.com/office/officeart/2005/8/layout/hierarchy3"/>
    <dgm:cxn modelId="{36DD07BC-CA85-4E72-8DE0-82484889F1C5}" type="presParOf" srcId="{D8AA9101-FE47-4214-81CD-C3BF23361155}" destId="{1ECC8F0A-8B4F-4EBD-B764-9CFDCA6EBEF1}" srcOrd="1" destOrd="0" presId="urn:microsoft.com/office/officeart/2005/8/layout/hierarchy3"/>
    <dgm:cxn modelId="{EAA259E3-0641-4310-9FB1-064DF3AEFBFF}" type="presParOf" srcId="{07CAC0BC-7E58-4889-85BD-84DC178A97E1}" destId="{07420193-2B50-48BE-BA23-D5884142715F}" srcOrd="1" destOrd="0" presId="urn:microsoft.com/office/officeart/2005/8/layout/hierarchy3"/>
    <dgm:cxn modelId="{05FC349E-43EF-4674-B321-6F0AEC48808D}" type="presParOf" srcId="{07420193-2B50-48BE-BA23-D5884142715F}" destId="{DB4F199A-399D-4A3F-91B5-C68C4F815804}" srcOrd="0" destOrd="0" presId="urn:microsoft.com/office/officeart/2005/8/layout/hierarchy3"/>
    <dgm:cxn modelId="{1FEB8A0A-4C2A-4D8B-983B-E59AAA50DD97}" type="presParOf" srcId="{07420193-2B50-48BE-BA23-D5884142715F}" destId="{B82C070E-99A6-483B-A305-FE241687315E}" srcOrd="1" destOrd="0" presId="urn:microsoft.com/office/officeart/2005/8/layout/hierarchy3"/>
    <dgm:cxn modelId="{0BD27153-81EB-4E67-BDD4-48CEC6C0D623}" type="presParOf" srcId="{07420193-2B50-48BE-BA23-D5884142715F}" destId="{C8CEE68F-8CB5-4C5B-B489-2BBB6DC036AD}" srcOrd="2" destOrd="0" presId="urn:microsoft.com/office/officeart/2005/8/layout/hierarchy3"/>
    <dgm:cxn modelId="{212C18B0-9DE4-4249-8AA1-86ECDB8DDA5E}" type="presParOf" srcId="{07420193-2B50-48BE-BA23-D5884142715F}" destId="{6ED82D7C-FD31-4396-964B-E9A32B5CE7C0}" srcOrd="3" destOrd="0" presId="urn:microsoft.com/office/officeart/2005/8/layout/hierarchy3"/>
    <dgm:cxn modelId="{F1045D8A-8894-479F-95A0-8446F5E2CD01}" type="presParOf" srcId="{07420193-2B50-48BE-BA23-D5884142715F}" destId="{E101CD87-EEF7-4BD7-93F5-652D17FA9FB0}" srcOrd="4" destOrd="0" presId="urn:microsoft.com/office/officeart/2005/8/layout/hierarchy3"/>
    <dgm:cxn modelId="{57633E90-1ABC-44EA-A996-B0AD8D405699}" type="presParOf" srcId="{07420193-2B50-48BE-BA23-D5884142715F}" destId="{7028B4C6-F324-4EF1-9843-4E9A1CCD3D11}" srcOrd="5" destOrd="0" presId="urn:microsoft.com/office/officeart/2005/8/layout/hierarchy3"/>
    <dgm:cxn modelId="{CF82F593-9072-46AA-9342-943102CB9682}" type="presParOf" srcId="{07420193-2B50-48BE-BA23-D5884142715F}" destId="{1BC806E1-0F66-4B9A-B436-4C1EA3CA66D7}" srcOrd="6" destOrd="0" presId="urn:microsoft.com/office/officeart/2005/8/layout/hierarchy3"/>
    <dgm:cxn modelId="{832660A4-D7C8-428C-88BE-01C7F08B73DE}" type="presParOf" srcId="{07420193-2B50-48BE-BA23-D5884142715F}" destId="{6DB88FB4-0D6D-45B5-807F-A7BF17441A1E}" srcOrd="7" destOrd="0" presId="urn:microsoft.com/office/officeart/2005/8/layout/hierarchy3"/>
    <dgm:cxn modelId="{0CC5251D-E610-4D06-B0C7-33D7EBC05F49}" type="presParOf" srcId="{07420193-2B50-48BE-BA23-D5884142715F}" destId="{D3797A2A-3EFC-45D4-9147-0A3B1A3DBE23}" srcOrd="8" destOrd="0" presId="urn:microsoft.com/office/officeart/2005/8/layout/hierarchy3"/>
    <dgm:cxn modelId="{CAE46E36-0647-4B7F-BC20-99CD990E56C6}" type="presParOf" srcId="{07420193-2B50-48BE-BA23-D5884142715F}" destId="{77988634-4B6D-4334-9348-03DCC576FB6C}" srcOrd="9" destOrd="0" presId="urn:microsoft.com/office/officeart/2005/8/layout/hierarchy3"/>
    <dgm:cxn modelId="{E0B8B745-F7E2-4959-B052-B830D307DCD2}" type="presParOf" srcId="{38A154BC-8E0A-4027-943B-4F61D1CC64FF}" destId="{47885E52-4C3F-46C1-9D0C-608E5CB85FA1}" srcOrd="1" destOrd="0" presId="urn:microsoft.com/office/officeart/2005/8/layout/hierarchy3"/>
    <dgm:cxn modelId="{0796626D-E2FD-45FA-8567-3D457EB4B21F}" type="presParOf" srcId="{47885E52-4C3F-46C1-9D0C-608E5CB85FA1}" destId="{027B29BE-8B38-41FA-AFBD-AEC6E8C88A10}" srcOrd="0" destOrd="0" presId="urn:microsoft.com/office/officeart/2005/8/layout/hierarchy3"/>
    <dgm:cxn modelId="{EA8FFA72-D042-49AF-95EE-426FED040A46}" type="presParOf" srcId="{027B29BE-8B38-41FA-AFBD-AEC6E8C88A10}" destId="{F6570FE2-DBE0-49BA-BD13-0538697D09C4}" srcOrd="0" destOrd="0" presId="urn:microsoft.com/office/officeart/2005/8/layout/hierarchy3"/>
    <dgm:cxn modelId="{A38F7193-FA54-45A5-BA3E-711EDFD3F5E8}" type="presParOf" srcId="{027B29BE-8B38-41FA-AFBD-AEC6E8C88A10}" destId="{03DD35A5-64BA-43EA-BE3C-7AC73C923CD2}" srcOrd="1" destOrd="0" presId="urn:microsoft.com/office/officeart/2005/8/layout/hierarchy3"/>
    <dgm:cxn modelId="{ACC4DF0A-40A4-413F-BC36-516A1B247C3D}" type="presParOf" srcId="{47885E52-4C3F-46C1-9D0C-608E5CB85FA1}" destId="{DAA6AC75-3534-4E0F-B009-8B8188FDF3CF}" srcOrd="1" destOrd="0" presId="urn:microsoft.com/office/officeart/2005/8/layout/hierarchy3"/>
    <dgm:cxn modelId="{95204F40-3C59-4DAF-AB79-FE9FB18FB3B1}" type="presParOf" srcId="{DAA6AC75-3534-4E0F-B009-8B8188FDF3CF}" destId="{18B6C1DA-6922-4694-9B2D-A4F62D54C867}" srcOrd="0" destOrd="0" presId="urn:microsoft.com/office/officeart/2005/8/layout/hierarchy3"/>
    <dgm:cxn modelId="{85F2A8B5-B578-4962-A05E-BD0FE71F304E}" type="presParOf" srcId="{DAA6AC75-3534-4E0F-B009-8B8188FDF3CF}" destId="{420647D1-CD7D-4375-8346-9F7251C68782}" srcOrd="1" destOrd="0" presId="urn:microsoft.com/office/officeart/2005/8/layout/hierarchy3"/>
    <dgm:cxn modelId="{97BDA8D9-6BAC-4DB2-88F5-E3B32072934B}" type="presParOf" srcId="{DAA6AC75-3534-4E0F-B009-8B8188FDF3CF}" destId="{287956A7-22C0-483D-A939-577CEEEFA8B3}" srcOrd="2" destOrd="0" presId="urn:microsoft.com/office/officeart/2005/8/layout/hierarchy3"/>
    <dgm:cxn modelId="{667AC10C-F51E-4D36-BE39-883F8DC5DB24}" type="presParOf" srcId="{DAA6AC75-3534-4E0F-B009-8B8188FDF3CF}" destId="{A409DF78-C658-4C91-825A-814935F63545}" srcOrd="3" destOrd="0" presId="urn:microsoft.com/office/officeart/2005/8/layout/hierarchy3"/>
    <dgm:cxn modelId="{738A0AE9-3250-4560-BD2B-9ECD545D5FAF}" type="presParOf" srcId="{DAA6AC75-3534-4E0F-B009-8B8188FDF3CF}" destId="{8C28EA32-7A27-4A40-A460-5C6593B968C1}" srcOrd="4" destOrd="0" presId="urn:microsoft.com/office/officeart/2005/8/layout/hierarchy3"/>
    <dgm:cxn modelId="{67D12C57-87BE-4383-B569-2A943C89B73D}" type="presParOf" srcId="{DAA6AC75-3534-4E0F-B009-8B8188FDF3CF}" destId="{4C8EAB99-B619-4657-BA0B-BC9BEF01CCE5}" srcOrd="5" destOrd="0" presId="urn:microsoft.com/office/officeart/2005/8/layout/hierarchy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3BC15A1-9B09-4488-AC83-1871F93B14F7}" type="doc">
      <dgm:prSet loTypeId="urn:microsoft.com/office/officeart/2018/2/layout/IconVerticalSolidList" loCatId="icon" qsTypeId="urn:microsoft.com/office/officeart/2005/8/quickstyle/simple1" qsCatId="simple" csTypeId="urn:microsoft.com/office/officeart/2005/8/colors/colorful5" csCatId="colorful" phldr="1"/>
      <dgm:spPr/>
      <dgm:t>
        <a:bodyPr/>
        <a:lstStyle/>
        <a:p>
          <a:endParaRPr lang="en-US"/>
        </a:p>
      </dgm:t>
    </dgm:pt>
    <dgm:pt modelId="{A0075D8B-1C0D-4D16-A87F-4D82BA2BC7F7}">
      <dgm:prSet custT="1"/>
      <dgm:spPr/>
      <dgm:t>
        <a:bodyPr/>
        <a:lstStyle/>
        <a:p>
          <a:pPr>
            <a:lnSpc>
              <a:spcPct val="100000"/>
            </a:lnSpc>
          </a:pPr>
          <a:r>
            <a:rPr lang="en-GB" sz="1200" b="1">
              <a:latin typeface="Calibri" panose="020F0502020204030204" pitchFamily="34" charset="0"/>
              <a:ea typeface="Calibri" panose="020F0502020204030204" pitchFamily="34" charset="0"/>
              <a:cs typeface="Calibri" panose="020F0502020204030204" pitchFamily="34" charset="0"/>
            </a:rPr>
            <a:t>Stream of Consciousness: </a:t>
          </a:r>
          <a:r>
            <a:rPr lang="en-GB" sz="1200">
              <a:latin typeface="Calibri" panose="020F0502020204030204" pitchFamily="34" charset="0"/>
              <a:ea typeface="Calibri" panose="020F0502020204030204" pitchFamily="34" charset="0"/>
              <a:cs typeface="Calibri" panose="020F0502020204030204" pitchFamily="34" charset="0"/>
            </a:rPr>
            <a:t>Write down your thoughts as they come. Don’t worry about making sense; just capture your ideas in the moment.</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7F20AE08-8370-4057-B7B3-03073C1A9FA0}" type="parTrans" cxnId="{022BCF3A-8360-4D4D-AF74-3281E65A5B88}">
      <dgm:prSet/>
      <dgm:spPr/>
      <dgm:t>
        <a:bodyPr/>
        <a:lstStyle/>
        <a:p>
          <a:endParaRPr lang="en-US"/>
        </a:p>
      </dgm:t>
    </dgm:pt>
    <dgm:pt modelId="{85CB1CCA-8152-4F9E-83D2-C035454627FE}" type="sibTrans" cxnId="{022BCF3A-8360-4D4D-AF74-3281E65A5B88}">
      <dgm:prSet/>
      <dgm:spPr/>
      <dgm:t>
        <a:bodyPr/>
        <a:lstStyle/>
        <a:p>
          <a:endParaRPr lang="en-US"/>
        </a:p>
      </dgm:t>
    </dgm:pt>
    <dgm:pt modelId="{06B9B646-B89D-42B9-9A8A-0C6D88B1CCD2}">
      <dgm:prSet custT="1"/>
      <dgm:spPr/>
      <dgm:t>
        <a:bodyPr/>
        <a:lstStyle/>
        <a:p>
          <a:pPr>
            <a:lnSpc>
              <a:spcPct val="100000"/>
            </a:lnSpc>
          </a:pPr>
          <a:r>
            <a:rPr lang="en-GB" sz="1200" b="1">
              <a:latin typeface="Calibri" panose="020F0502020204030204" pitchFamily="34" charset="0"/>
              <a:ea typeface="Calibri" panose="020F0502020204030204" pitchFamily="34" charset="0"/>
              <a:cs typeface="Calibri" panose="020F0502020204030204" pitchFamily="34" charset="0"/>
            </a:rPr>
            <a:t>Dream Journal: </a:t>
          </a:r>
          <a:r>
            <a:rPr lang="en-GB" sz="1200">
              <a:latin typeface="Calibri" panose="020F0502020204030204" pitchFamily="34" charset="0"/>
              <a:ea typeface="Calibri" panose="020F0502020204030204" pitchFamily="34" charset="0"/>
              <a:cs typeface="Calibri" panose="020F0502020204030204" pitchFamily="34" charset="0"/>
            </a:rPr>
            <a:t>Record your dreams every night to connect with your subconscious. Try to write in it right after you wake up.</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A287FFD1-D2EA-4C12-858F-BDD1D5A00FF2}" type="parTrans" cxnId="{40280430-67BF-4A43-AA85-1C18366E5B8E}">
      <dgm:prSet/>
      <dgm:spPr/>
      <dgm:t>
        <a:bodyPr/>
        <a:lstStyle/>
        <a:p>
          <a:endParaRPr lang="en-US"/>
        </a:p>
      </dgm:t>
    </dgm:pt>
    <dgm:pt modelId="{9A27E98A-E05B-4CEB-A7F4-183077F44575}" type="sibTrans" cxnId="{40280430-67BF-4A43-AA85-1C18366E5B8E}">
      <dgm:prSet/>
      <dgm:spPr/>
      <dgm:t>
        <a:bodyPr/>
        <a:lstStyle/>
        <a:p>
          <a:endParaRPr lang="en-US"/>
        </a:p>
      </dgm:t>
    </dgm:pt>
    <dgm:pt modelId="{82B8CAB4-D3FC-4F9D-A13F-1A29317AE26B}">
      <dgm:prSet custT="1"/>
      <dgm:spPr/>
      <dgm:t>
        <a:bodyPr/>
        <a:lstStyle/>
        <a:p>
          <a:pPr>
            <a:lnSpc>
              <a:spcPct val="100000"/>
            </a:lnSpc>
          </a:pPr>
          <a:r>
            <a:rPr lang="en-GB" sz="1200" b="1">
              <a:latin typeface="Calibri" panose="020F0502020204030204" pitchFamily="34" charset="0"/>
              <a:ea typeface="Calibri" panose="020F0502020204030204" pitchFamily="34" charset="0"/>
              <a:cs typeface="Calibri" panose="020F0502020204030204" pitchFamily="34" charset="0"/>
            </a:rPr>
            <a:t>Food Journal: </a:t>
          </a:r>
          <a:r>
            <a:rPr lang="en-GB" sz="1200">
              <a:latin typeface="Calibri" panose="020F0502020204030204" pitchFamily="34" charset="0"/>
              <a:ea typeface="Calibri" panose="020F0502020204030204" pitchFamily="34" charset="0"/>
              <a:cs typeface="Calibri" panose="020F0502020204030204" pitchFamily="34" charset="0"/>
            </a:rPr>
            <a:t>Track what you eat each day. This helps you become more mindful about your food choices, especially if you're focusing on healthy eating.</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B892EBEB-D868-4B89-8B20-9B6F59384D5E}" type="parTrans" cxnId="{393C8ACE-AC8D-4A89-AEED-4B3D4CB50BA2}">
      <dgm:prSet/>
      <dgm:spPr/>
      <dgm:t>
        <a:bodyPr/>
        <a:lstStyle/>
        <a:p>
          <a:endParaRPr lang="en-US"/>
        </a:p>
      </dgm:t>
    </dgm:pt>
    <dgm:pt modelId="{8D64A49F-A122-4A21-897B-B41F4B91FC6D}" type="sibTrans" cxnId="{393C8ACE-AC8D-4A89-AEED-4B3D4CB50BA2}">
      <dgm:prSet/>
      <dgm:spPr/>
      <dgm:t>
        <a:bodyPr/>
        <a:lstStyle/>
        <a:p>
          <a:endParaRPr lang="en-US"/>
        </a:p>
      </dgm:t>
    </dgm:pt>
    <dgm:pt modelId="{43233922-5D24-4D79-8186-DF94259CF7B4}">
      <dgm:prSet custT="1"/>
      <dgm:spPr/>
      <dgm:t>
        <a:bodyPr/>
        <a:lstStyle/>
        <a:p>
          <a:pPr>
            <a:lnSpc>
              <a:spcPct val="100000"/>
            </a:lnSpc>
          </a:pPr>
          <a:r>
            <a:rPr lang="en-GB" sz="1200" b="1">
              <a:latin typeface="Calibri" panose="020F0502020204030204" pitchFamily="34" charset="0"/>
              <a:ea typeface="Calibri" panose="020F0502020204030204" pitchFamily="34" charset="0"/>
              <a:cs typeface="Calibri" panose="020F0502020204030204" pitchFamily="34" charset="0"/>
            </a:rPr>
            <a:t>Fitness Journal: </a:t>
          </a:r>
          <a:r>
            <a:rPr lang="en-GB" sz="1200">
              <a:latin typeface="Calibri" panose="020F0502020204030204" pitchFamily="34" charset="0"/>
              <a:ea typeface="Calibri" panose="020F0502020204030204" pitchFamily="34" charset="0"/>
              <a:cs typeface="Calibri" panose="020F0502020204030204" pitchFamily="34" charset="0"/>
            </a:rPr>
            <a:t>Log your workouts to stay committed to an active lifestyle. It’s rewarding to see your progress over time.</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0A2D9FE2-E7E4-4DA8-9616-4F0102164FFB}" type="parTrans" cxnId="{A494F8F8-3DEC-4EA6-B589-81CE2A314485}">
      <dgm:prSet/>
      <dgm:spPr/>
      <dgm:t>
        <a:bodyPr/>
        <a:lstStyle/>
        <a:p>
          <a:endParaRPr lang="en-US"/>
        </a:p>
      </dgm:t>
    </dgm:pt>
    <dgm:pt modelId="{88689F82-3A23-49DF-84E6-D94E5ED9DA63}" type="sibTrans" cxnId="{A494F8F8-3DEC-4EA6-B589-81CE2A314485}">
      <dgm:prSet/>
      <dgm:spPr/>
      <dgm:t>
        <a:bodyPr/>
        <a:lstStyle/>
        <a:p>
          <a:endParaRPr lang="en-US"/>
        </a:p>
      </dgm:t>
    </dgm:pt>
    <dgm:pt modelId="{28AE634B-B48C-45EF-B527-D6F38D8827CF}" type="pres">
      <dgm:prSet presAssocID="{43BC15A1-9B09-4488-AC83-1871F93B14F7}" presName="root" presStyleCnt="0">
        <dgm:presLayoutVars>
          <dgm:dir/>
          <dgm:resizeHandles val="exact"/>
        </dgm:presLayoutVars>
      </dgm:prSet>
      <dgm:spPr/>
    </dgm:pt>
    <dgm:pt modelId="{9F132AFA-66A8-435F-917F-7A6022DBB418}" type="pres">
      <dgm:prSet presAssocID="{A0075D8B-1C0D-4D16-A87F-4D82BA2BC7F7}" presName="compNode" presStyleCnt="0"/>
      <dgm:spPr/>
    </dgm:pt>
    <dgm:pt modelId="{C98BA25D-9F83-4223-9615-166E16A3022E}" type="pres">
      <dgm:prSet presAssocID="{A0075D8B-1C0D-4D16-A87F-4D82BA2BC7F7}" presName="bgRect" presStyleLbl="bgShp" presStyleIdx="0" presStyleCnt="4"/>
      <dgm:spPr/>
    </dgm:pt>
    <dgm:pt modelId="{884E6D60-188B-4BEE-86E8-44542935FF7A}" type="pres">
      <dgm:prSet presAssocID="{A0075D8B-1C0D-4D16-A87F-4D82BA2BC7F7}" presName="iconRect" presStyleLbl="node1" presStyleIdx="0" presStyleCnt="4"/>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extLst>
        <a:ext uri="{E40237B7-FDA0-4F09-8148-C483321AD2D9}">
          <dgm14:cNvPr xmlns:dgm14="http://schemas.microsoft.com/office/drawing/2010/diagram" id="0" name="" descr="Light Bulb and Gear"/>
        </a:ext>
      </dgm:extLst>
    </dgm:pt>
    <dgm:pt modelId="{00697754-D547-416C-A903-EA02ABF753B5}" type="pres">
      <dgm:prSet presAssocID="{A0075D8B-1C0D-4D16-A87F-4D82BA2BC7F7}" presName="spaceRect" presStyleCnt="0"/>
      <dgm:spPr/>
    </dgm:pt>
    <dgm:pt modelId="{22D3A0A0-4F07-457C-9BC6-84DE7294540E}" type="pres">
      <dgm:prSet presAssocID="{A0075D8B-1C0D-4D16-A87F-4D82BA2BC7F7}" presName="parTx" presStyleLbl="revTx" presStyleIdx="0" presStyleCnt="4">
        <dgm:presLayoutVars>
          <dgm:chMax val="0"/>
          <dgm:chPref val="0"/>
        </dgm:presLayoutVars>
      </dgm:prSet>
      <dgm:spPr/>
    </dgm:pt>
    <dgm:pt modelId="{FB8D2FF8-17A8-478E-AB34-2917DF70A8B6}" type="pres">
      <dgm:prSet presAssocID="{85CB1CCA-8152-4F9E-83D2-C035454627FE}" presName="sibTrans" presStyleCnt="0"/>
      <dgm:spPr/>
    </dgm:pt>
    <dgm:pt modelId="{AFD10D37-BCF5-4797-9C9A-27C44A34326E}" type="pres">
      <dgm:prSet presAssocID="{06B9B646-B89D-42B9-9A8A-0C6D88B1CCD2}" presName="compNode" presStyleCnt="0"/>
      <dgm:spPr/>
    </dgm:pt>
    <dgm:pt modelId="{0A3595B2-52B2-4DBB-A7B6-E0FE3ED33E93}" type="pres">
      <dgm:prSet presAssocID="{06B9B646-B89D-42B9-9A8A-0C6D88B1CCD2}" presName="bgRect" presStyleLbl="bgShp" presStyleIdx="1" presStyleCnt="4"/>
      <dgm:spPr/>
    </dgm:pt>
    <dgm:pt modelId="{32B2E4B3-4D21-4F34-B921-5E5CAE8BF327}" type="pres">
      <dgm:prSet presAssocID="{06B9B646-B89D-42B9-9A8A-0C6D88B1CCD2}" presName="iconRect" presStyleLbl="node1" presStyleIdx="1" presStyleCnt="4"/>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dgm:spPr>
      <dgm:extLst>
        <a:ext uri="{E40237B7-FDA0-4F09-8148-C483321AD2D9}">
          <dgm14:cNvPr xmlns:dgm14="http://schemas.microsoft.com/office/drawing/2010/diagram" id="0" name="" descr="Closed Book"/>
        </a:ext>
      </dgm:extLst>
    </dgm:pt>
    <dgm:pt modelId="{B5F53010-27F8-4813-9F40-53CB3ABF5C7E}" type="pres">
      <dgm:prSet presAssocID="{06B9B646-B89D-42B9-9A8A-0C6D88B1CCD2}" presName="spaceRect" presStyleCnt="0"/>
      <dgm:spPr/>
    </dgm:pt>
    <dgm:pt modelId="{B1E1A345-5106-4A34-8289-934801EBB12D}" type="pres">
      <dgm:prSet presAssocID="{06B9B646-B89D-42B9-9A8A-0C6D88B1CCD2}" presName="parTx" presStyleLbl="revTx" presStyleIdx="1" presStyleCnt="4">
        <dgm:presLayoutVars>
          <dgm:chMax val="0"/>
          <dgm:chPref val="0"/>
        </dgm:presLayoutVars>
      </dgm:prSet>
      <dgm:spPr/>
    </dgm:pt>
    <dgm:pt modelId="{206DAB6B-B83F-46DF-BA74-8560C6A6B01F}" type="pres">
      <dgm:prSet presAssocID="{9A27E98A-E05B-4CEB-A7F4-183077F44575}" presName="sibTrans" presStyleCnt="0"/>
      <dgm:spPr/>
    </dgm:pt>
    <dgm:pt modelId="{130DCB19-DEE7-45BA-B48E-A486197BA466}" type="pres">
      <dgm:prSet presAssocID="{82B8CAB4-D3FC-4F9D-A13F-1A29317AE26B}" presName="compNode" presStyleCnt="0"/>
      <dgm:spPr/>
    </dgm:pt>
    <dgm:pt modelId="{9F56D5A9-B151-4A31-961A-B7100900F033}" type="pres">
      <dgm:prSet presAssocID="{82B8CAB4-D3FC-4F9D-A13F-1A29317AE26B}" presName="bgRect" presStyleLbl="bgShp" presStyleIdx="2" presStyleCnt="4"/>
      <dgm:spPr/>
    </dgm:pt>
    <dgm:pt modelId="{D6107B8C-2DE3-466F-A3B3-0F84A2EDA31F}" type="pres">
      <dgm:prSet presAssocID="{82B8CAB4-D3FC-4F9D-A13F-1A29317AE26B}" presName="iconRect" presStyleLbl="node1" presStyleIdx="2" presStyleCnt="4"/>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dgm:spPr>
      <dgm:extLst>
        <a:ext uri="{E40237B7-FDA0-4F09-8148-C483321AD2D9}">
          <dgm14:cNvPr xmlns:dgm14="http://schemas.microsoft.com/office/drawing/2010/diagram" id="0" name="" descr="Apple"/>
        </a:ext>
      </dgm:extLst>
    </dgm:pt>
    <dgm:pt modelId="{74623998-2FD4-435B-B982-BEC5FF96478E}" type="pres">
      <dgm:prSet presAssocID="{82B8CAB4-D3FC-4F9D-A13F-1A29317AE26B}" presName="spaceRect" presStyleCnt="0"/>
      <dgm:spPr/>
    </dgm:pt>
    <dgm:pt modelId="{26D0496E-C515-4468-A6ED-2306E626D598}" type="pres">
      <dgm:prSet presAssocID="{82B8CAB4-D3FC-4F9D-A13F-1A29317AE26B}" presName="parTx" presStyleLbl="revTx" presStyleIdx="2" presStyleCnt="4">
        <dgm:presLayoutVars>
          <dgm:chMax val="0"/>
          <dgm:chPref val="0"/>
        </dgm:presLayoutVars>
      </dgm:prSet>
      <dgm:spPr/>
    </dgm:pt>
    <dgm:pt modelId="{3EB7B7EC-CD25-41AF-ACB6-A7C560BC5589}" type="pres">
      <dgm:prSet presAssocID="{8D64A49F-A122-4A21-897B-B41F4B91FC6D}" presName="sibTrans" presStyleCnt="0"/>
      <dgm:spPr/>
    </dgm:pt>
    <dgm:pt modelId="{1096307B-3D1D-421A-93DB-3CF9E8D4EABD}" type="pres">
      <dgm:prSet presAssocID="{43233922-5D24-4D79-8186-DF94259CF7B4}" presName="compNode" presStyleCnt="0"/>
      <dgm:spPr/>
    </dgm:pt>
    <dgm:pt modelId="{0A956626-E562-42AB-A3A8-9E658E3FCC54}" type="pres">
      <dgm:prSet presAssocID="{43233922-5D24-4D79-8186-DF94259CF7B4}" presName="bgRect" presStyleLbl="bgShp" presStyleIdx="3" presStyleCnt="4"/>
      <dgm:spPr/>
    </dgm:pt>
    <dgm:pt modelId="{B9275FB4-7DB6-48EA-AD55-70267EAD44AA}" type="pres">
      <dgm:prSet presAssocID="{43233922-5D24-4D79-8186-DF94259CF7B4}" presName="iconRect" presStyleLbl="node1" presStyleIdx="3" presStyleCnt="4"/>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dgm:spPr>
      <dgm:extLst>
        <a:ext uri="{E40237B7-FDA0-4F09-8148-C483321AD2D9}">
          <dgm14:cNvPr xmlns:dgm14="http://schemas.microsoft.com/office/drawing/2010/diagram" id="0" name="" descr="Dumbbell"/>
        </a:ext>
      </dgm:extLst>
    </dgm:pt>
    <dgm:pt modelId="{59A4FE30-90BD-4BD8-9974-D52B6625A520}" type="pres">
      <dgm:prSet presAssocID="{43233922-5D24-4D79-8186-DF94259CF7B4}" presName="spaceRect" presStyleCnt="0"/>
      <dgm:spPr/>
    </dgm:pt>
    <dgm:pt modelId="{2B0F541A-8CCD-4763-8188-8CB44AE4233B}" type="pres">
      <dgm:prSet presAssocID="{43233922-5D24-4D79-8186-DF94259CF7B4}" presName="parTx" presStyleLbl="revTx" presStyleIdx="3" presStyleCnt="4">
        <dgm:presLayoutVars>
          <dgm:chMax val="0"/>
          <dgm:chPref val="0"/>
        </dgm:presLayoutVars>
      </dgm:prSet>
      <dgm:spPr/>
    </dgm:pt>
  </dgm:ptLst>
  <dgm:cxnLst>
    <dgm:cxn modelId="{C72EBF09-FD71-4412-AB0E-0A2E022A433A}" type="presOf" srcId="{A0075D8B-1C0D-4D16-A87F-4D82BA2BC7F7}" destId="{22D3A0A0-4F07-457C-9BC6-84DE7294540E}" srcOrd="0" destOrd="0" presId="urn:microsoft.com/office/officeart/2018/2/layout/IconVerticalSolidList"/>
    <dgm:cxn modelId="{8668CC11-BE91-4657-956A-F96A5670CC05}" type="presOf" srcId="{82B8CAB4-D3FC-4F9D-A13F-1A29317AE26B}" destId="{26D0496E-C515-4468-A6ED-2306E626D598}" srcOrd="0" destOrd="0" presId="urn:microsoft.com/office/officeart/2018/2/layout/IconVerticalSolidList"/>
    <dgm:cxn modelId="{40280430-67BF-4A43-AA85-1C18366E5B8E}" srcId="{43BC15A1-9B09-4488-AC83-1871F93B14F7}" destId="{06B9B646-B89D-42B9-9A8A-0C6D88B1CCD2}" srcOrd="1" destOrd="0" parTransId="{A287FFD1-D2EA-4C12-858F-BDD1D5A00FF2}" sibTransId="{9A27E98A-E05B-4CEB-A7F4-183077F44575}"/>
    <dgm:cxn modelId="{022BCF3A-8360-4D4D-AF74-3281E65A5B88}" srcId="{43BC15A1-9B09-4488-AC83-1871F93B14F7}" destId="{A0075D8B-1C0D-4D16-A87F-4D82BA2BC7F7}" srcOrd="0" destOrd="0" parTransId="{7F20AE08-8370-4057-B7B3-03073C1A9FA0}" sibTransId="{85CB1CCA-8152-4F9E-83D2-C035454627FE}"/>
    <dgm:cxn modelId="{7E92FA61-E9B4-4D2B-8DC2-C27AD37F515A}" type="presOf" srcId="{43233922-5D24-4D79-8186-DF94259CF7B4}" destId="{2B0F541A-8CCD-4763-8188-8CB44AE4233B}" srcOrd="0" destOrd="0" presId="urn:microsoft.com/office/officeart/2018/2/layout/IconVerticalSolidList"/>
    <dgm:cxn modelId="{22CE3F47-2F7E-48E2-8D7D-63E197AB5D40}" type="presOf" srcId="{43BC15A1-9B09-4488-AC83-1871F93B14F7}" destId="{28AE634B-B48C-45EF-B527-D6F38D8827CF}" srcOrd="0" destOrd="0" presId="urn:microsoft.com/office/officeart/2018/2/layout/IconVerticalSolidList"/>
    <dgm:cxn modelId="{C3870CBD-1AC9-4C11-965C-2515A8A3A4A4}" type="presOf" srcId="{06B9B646-B89D-42B9-9A8A-0C6D88B1CCD2}" destId="{B1E1A345-5106-4A34-8289-934801EBB12D}" srcOrd="0" destOrd="0" presId="urn:microsoft.com/office/officeart/2018/2/layout/IconVerticalSolidList"/>
    <dgm:cxn modelId="{393C8ACE-AC8D-4A89-AEED-4B3D4CB50BA2}" srcId="{43BC15A1-9B09-4488-AC83-1871F93B14F7}" destId="{82B8CAB4-D3FC-4F9D-A13F-1A29317AE26B}" srcOrd="2" destOrd="0" parTransId="{B892EBEB-D868-4B89-8B20-9B6F59384D5E}" sibTransId="{8D64A49F-A122-4A21-897B-B41F4B91FC6D}"/>
    <dgm:cxn modelId="{A494F8F8-3DEC-4EA6-B589-81CE2A314485}" srcId="{43BC15A1-9B09-4488-AC83-1871F93B14F7}" destId="{43233922-5D24-4D79-8186-DF94259CF7B4}" srcOrd="3" destOrd="0" parTransId="{0A2D9FE2-E7E4-4DA8-9616-4F0102164FFB}" sibTransId="{88689F82-3A23-49DF-84E6-D94E5ED9DA63}"/>
    <dgm:cxn modelId="{583AD5D4-8FBC-44EF-B3C7-9D4870054045}" type="presParOf" srcId="{28AE634B-B48C-45EF-B527-D6F38D8827CF}" destId="{9F132AFA-66A8-435F-917F-7A6022DBB418}" srcOrd="0" destOrd="0" presId="urn:microsoft.com/office/officeart/2018/2/layout/IconVerticalSolidList"/>
    <dgm:cxn modelId="{AC3A3849-1569-4132-AAA1-0D8DB56EADD0}" type="presParOf" srcId="{9F132AFA-66A8-435F-917F-7A6022DBB418}" destId="{C98BA25D-9F83-4223-9615-166E16A3022E}" srcOrd="0" destOrd="0" presId="urn:microsoft.com/office/officeart/2018/2/layout/IconVerticalSolidList"/>
    <dgm:cxn modelId="{94F6677D-5244-45F0-BB78-DC517ACD45E0}" type="presParOf" srcId="{9F132AFA-66A8-435F-917F-7A6022DBB418}" destId="{884E6D60-188B-4BEE-86E8-44542935FF7A}" srcOrd="1" destOrd="0" presId="urn:microsoft.com/office/officeart/2018/2/layout/IconVerticalSolidList"/>
    <dgm:cxn modelId="{707D93B0-C68E-4ED9-9D05-9691FE34F8DF}" type="presParOf" srcId="{9F132AFA-66A8-435F-917F-7A6022DBB418}" destId="{00697754-D547-416C-A903-EA02ABF753B5}" srcOrd="2" destOrd="0" presId="urn:microsoft.com/office/officeart/2018/2/layout/IconVerticalSolidList"/>
    <dgm:cxn modelId="{7CE587B4-8F6A-49B0-9272-78665C03DCF3}" type="presParOf" srcId="{9F132AFA-66A8-435F-917F-7A6022DBB418}" destId="{22D3A0A0-4F07-457C-9BC6-84DE7294540E}" srcOrd="3" destOrd="0" presId="urn:microsoft.com/office/officeart/2018/2/layout/IconVerticalSolidList"/>
    <dgm:cxn modelId="{84EE8F07-0217-4006-B542-6158E58A582E}" type="presParOf" srcId="{28AE634B-B48C-45EF-B527-D6F38D8827CF}" destId="{FB8D2FF8-17A8-478E-AB34-2917DF70A8B6}" srcOrd="1" destOrd="0" presId="urn:microsoft.com/office/officeart/2018/2/layout/IconVerticalSolidList"/>
    <dgm:cxn modelId="{A1C08A86-C74D-4CD0-9042-EE82786F351A}" type="presParOf" srcId="{28AE634B-B48C-45EF-B527-D6F38D8827CF}" destId="{AFD10D37-BCF5-4797-9C9A-27C44A34326E}" srcOrd="2" destOrd="0" presId="urn:microsoft.com/office/officeart/2018/2/layout/IconVerticalSolidList"/>
    <dgm:cxn modelId="{A4A26AF2-D9F5-4607-B041-024CB21B0791}" type="presParOf" srcId="{AFD10D37-BCF5-4797-9C9A-27C44A34326E}" destId="{0A3595B2-52B2-4DBB-A7B6-E0FE3ED33E93}" srcOrd="0" destOrd="0" presId="urn:microsoft.com/office/officeart/2018/2/layout/IconVerticalSolidList"/>
    <dgm:cxn modelId="{F8945EFC-3716-4608-94D6-2C2B3ECBDC99}" type="presParOf" srcId="{AFD10D37-BCF5-4797-9C9A-27C44A34326E}" destId="{32B2E4B3-4D21-4F34-B921-5E5CAE8BF327}" srcOrd="1" destOrd="0" presId="urn:microsoft.com/office/officeart/2018/2/layout/IconVerticalSolidList"/>
    <dgm:cxn modelId="{283B4EEF-86A1-4795-960F-E7849421A96C}" type="presParOf" srcId="{AFD10D37-BCF5-4797-9C9A-27C44A34326E}" destId="{B5F53010-27F8-4813-9F40-53CB3ABF5C7E}" srcOrd="2" destOrd="0" presId="urn:microsoft.com/office/officeart/2018/2/layout/IconVerticalSolidList"/>
    <dgm:cxn modelId="{5DCC01BF-F1FC-499E-86A8-742AA7616D19}" type="presParOf" srcId="{AFD10D37-BCF5-4797-9C9A-27C44A34326E}" destId="{B1E1A345-5106-4A34-8289-934801EBB12D}" srcOrd="3" destOrd="0" presId="urn:microsoft.com/office/officeart/2018/2/layout/IconVerticalSolidList"/>
    <dgm:cxn modelId="{BC153D28-A0A7-48DD-B072-0A906FF87E87}" type="presParOf" srcId="{28AE634B-B48C-45EF-B527-D6F38D8827CF}" destId="{206DAB6B-B83F-46DF-BA74-8560C6A6B01F}" srcOrd="3" destOrd="0" presId="urn:microsoft.com/office/officeart/2018/2/layout/IconVerticalSolidList"/>
    <dgm:cxn modelId="{1F4FBA4E-06D6-4DBD-8FDD-588E93E1E6FC}" type="presParOf" srcId="{28AE634B-B48C-45EF-B527-D6F38D8827CF}" destId="{130DCB19-DEE7-45BA-B48E-A486197BA466}" srcOrd="4" destOrd="0" presId="urn:microsoft.com/office/officeart/2018/2/layout/IconVerticalSolidList"/>
    <dgm:cxn modelId="{33569EA5-AB67-42CA-91F9-53A781A0DD0F}" type="presParOf" srcId="{130DCB19-DEE7-45BA-B48E-A486197BA466}" destId="{9F56D5A9-B151-4A31-961A-B7100900F033}" srcOrd="0" destOrd="0" presId="urn:microsoft.com/office/officeart/2018/2/layout/IconVerticalSolidList"/>
    <dgm:cxn modelId="{42F78F7F-1C6D-4D5D-931F-6DE6EBE2AD15}" type="presParOf" srcId="{130DCB19-DEE7-45BA-B48E-A486197BA466}" destId="{D6107B8C-2DE3-466F-A3B3-0F84A2EDA31F}" srcOrd="1" destOrd="0" presId="urn:microsoft.com/office/officeart/2018/2/layout/IconVerticalSolidList"/>
    <dgm:cxn modelId="{7193F29E-4B7A-423F-AEDE-48FD053DD557}" type="presParOf" srcId="{130DCB19-DEE7-45BA-B48E-A486197BA466}" destId="{74623998-2FD4-435B-B982-BEC5FF96478E}" srcOrd="2" destOrd="0" presId="urn:microsoft.com/office/officeart/2018/2/layout/IconVerticalSolidList"/>
    <dgm:cxn modelId="{68ED88EF-0947-41C0-888B-DE6AA374789B}" type="presParOf" srcId="{130DCB19-DEE7-45BA-B48E-A486197BA466}" destId="{26D0496E-C515-4468-A6ED-2306E626D598}" srcOrd="3" destOrd="0" presId="urn:microsoft.com/office/officeart/2018/2/layout/IconVerticalSolidList"/>
    <dgm:cxn modelId="{C32B29D2-06AF-4F02-BB98-F7CF204CA746}" type="presParOf" srcId="{28AE634B-B48C-45EF-B527-D6F38D8827CF}" destId="{3EB7B7EC-CD25-41AF-ACB6-A7C560BC5589}" srcOrd="5" destOrd="0" presId="urn:microsoft.com/office/officeart/2018/2/layout/IconVerticalSolidList"/>
    <dgm:cxn modelId="{3394F8B4-D1A5-41B5-8A22-364F4AD35B5F}" type="presParOf" srcId="{28AE634B-B48C-45EF-B527-D6F38D8827CF}" destId="{1096307B-3D1D-421A-93DB-3CF9E8D4EABD}" srcOrd="6" destOrd="0" presId="urn:microsoft.com/office/officeart/2018/2/layout/IconVerticalSolidList"/>
    <dgm:cxn modelId="{2B79270A-33A1-4983-A75F-C8E70DC80E8C}" type="presParOf" srcId="{1096307B-3D1D-421A-93DB-3CF9E8D4EABD}" destId="{0A956626-E562-42AB-A3A8-9E658E3FCC54}" srcOrd="0" destOrd="0" presId="urn:microsoft.com/office/officeart/2018/2/layout/IconVerticalSolidList"/>
    <dgm:cxn modelId="{0F938AA5-1A69-4B8C-ACE3-367C861263D8}" type="presParOf" srcId="{1096307B-3D1D-421A-93DB-3CF9E8D4EABD}" destId="{B9275FB4-7DB6-48EA-AD55-70267EAD44AA}" srcOrd="1" destOrd="0" presId="urn:microsoft.com/office/officeart/2018/2/layout/IconVerticalSolidList"/>
    <dgm:cxn modelId="{A524C1CA-02F4-4D7F-8833-A33CD35C25C7}" type="presParOf" srcId="{1096307B-3D1D-421A-93DB-3CF9E8D4EABD}" destId="{59A4FE30-90BD-4BD8-9974-D52B6625A520}" srcOrd="2" destOrd="0" presId="urn:microsoft.com/office/officeart/2018/2/layout/IconVerticalSolidList"/>
    <dgm:cxn modelId="{00D387EC-0EDD-4968-9E17-43F1215A7B30}" type="presParOf" srcId="{1096307B-3D1D-421A-93DB-3CF9E8D4EABD}" destId="{2B0F541A-8CCD-4763-8188-8CB44AE4233B}" srcOrd="3" destOrd="0" presId="urn:microsoft.com/office/officeart/2018/2/layout/IconVerticalSolidLis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71CDA74-E9DA-41CA-B7FC-A38CAD1E9CAE}" type="doc">
      <dgm:prSet loTypeId="urn:microsoft.com/office/officeart/2018/2/layout/IconVerticalSolidList" loCatId="icon" qsTypeId="urn:microsoft.com/office/officeart/2005/8/quickstyle/simple1" qsCatId="simple" csTypeId="urn:microsoft.com/office/officeart/2005/8/colors/colorful5" csCatId="colorful" phldr="1"/>
      <dgm:spPr/>
      <dgm:t>
        <a:bodyPr/>
        <a:lstStyle/>
        <a:p>
          <a:endParaRPr lang="en-US"/>
        </a:p>
      </dgm:t>
    </dgm:pt>
    <dgm:pt modelId="{FFA5EED1-7DC4-4067-9DB4-B543E96B9D3F}">
      <dgm:prSet custT="1"/>
      <dgm:spPr/>
      <dgm:t>
        <a:bodyPr/>
        <a:lstStyle/>
        <a:p>
          <a:pPr>
            <a:lnSpc>
              <a:spcPct val="100000"/>
            </a:lnSpc>
          </a:pPr>
          <a:r>
            <a:rPr lang="en-GB" sz="1200" b="1">
              <a:latin typeface="Calibri" panose="020F0502020204030204" pitchFamily="34" charset="0"/>
              <a:ea typeface="Calibri" panose="020F0502020204030204" pitchFamily="34" charset="0"/>
              <a:cs typeface="Calibri" panose="020F0502020204030204" pitchFamily="34" charset="0"/>
            </a:rPr>
            <a:t>Gratitude Journal: </a:t>
          </a:r>
          <a:r>
            <a:rPr lang="en-GB" sz="1200">
              <a:latin typeface="Calibri" panose="020F0502020204030204" pitchFamily="34" charset="0"/>
              <a:ea typeface="Calibri" panose="020F0502020204030204" pitchFamily="34" charset="0"/>
              <a:cs typeface="Calibri" panose="020F0502020204030204" pitchFamily="34" charset="0"/>
            </a:rPr>
            <a:t>Before bed, list everything you’re thankful for that day, week, or month.</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2C124FDA-BA95-4763-8FC7-384445EB4C14}" type="parTrans" cxnId="{9CEB565B-7D0D-4B4C-ACE5-48E47A0044E2}">
      <dgm:prSet/>
      <dgm:spPr/>
      <dgm:t>
        <a:bodyPr/>
        <a:lstStyle/>
        <a:p>
          <a:endParaRPr lang="en-US"/>
        </a:p>
      </dgm:t>
    </dgm:pt>
    <dgm:pt modelId="{07C05537-42FB-4ADC-AE2D-3E4C7F89EE34}" type="sibTrans" cxnId="{9CEB565B-7D0D-4B4C-ACE5-48E47A0044E2}">
      <dgm:prSet/>
      <dgm:spPr/>
      <dgm:t>
        <a:bodyPr/>
        <a:lstStyle/>
        <a:p>
          <a:endParaRPr lang="en-US"/>
        </a:p>
      </dgm:t>
    </dgm:pt>
    <dgm:pt modelId="{92F11FEA-3574-4E8A-A762-94568493085D}">
      <dgm:prSet custT="1"/>
      <dgm:spPr/>
      <dgm:t>
        <a:bodyPr/>
        <a:lstStyle/>
        <a:p>
          <a:pPr>
            <a:lnSpc>
              <a:spcPct val="100000"/>
            </a:lnSpc>
          </a:pPr>
          <a:r>
            <a:rPr lang="en-GB" sz="1200" b="1">
              <a:latin typeface="Calibri" panose="020F0502020204030204" pitchFamily="34" charset="0"/>
              <a:ea typeface="Calibri" panose="020F0502020204030204" pitchFamily="34" charset="0"/>
              <a:cs typeface="Calibri" panose="020F0502020204030204" pitchFamily="34" charset="0"/>
            </a:rPr>
            <a:t>Sketch Journal: </a:t>
          </a:r>
          <a:r>
            <a:rPr lang="en-GB" sz="1200">
              <a:latin typeface="Calibri" panose="020F0502020204030204" pitchFamily="34" charset="0"/>
              <a:ea typeface="Calibri" panose="020F0502020204030204" pitchFamily="34" charset="0"/>
              <a:cs typeface="Calibri" panose="020F0502020204030204" pitchFamily="34" charset="0"/>
            </a:rPr>
            <a:t>Express your feelings and thoughts through drawings, doodles, or sketches.</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905F1B99-8A54-4CD8-A194-5848E02EFFA7}" type="parTrans" cxnId="{E22F9AF7-57A2-43CB-ADE3-934C1CA6F439}">
      <dgm:prSet/>
      <dgm:spPr/>
      <dgm:t>
        <a:bodyPr/>
        <a:lstStyle/>
        <a:p>
          <a:endParaRPr lang="en-US"/>
        </a:p>
      </dgm:t>
    </dgm:pt>
    <dgm:pt modelId="{41262943-26CC-4B05-A9E2-8BD351F89587}" type="sibTrans" cxnId="{E22F9AF7-57A2-43CB-ADE3-934C1CA6F439}">
      <dgm:prSet/>
      <dgm:spPr/>
      <dgm:t>
        <a:bodyPr/>
        <a:lstStyle/>
        <a:p>
          <a:endParaRPr lang="en-US"/>
        </a:p>
      </dgm:t>
    </dgm:pt>
    <dgm:pt modelId="{CB36885E-1E8B-4F7D-AE54-A63F838E3DE2}">
      <dgm:prSet custT="1"/>
      <dgm:spPr/>
      <dgm:t>
        <a:bodyPr/>
        <a:lstStyle/>
        <a:p>
          <a:pPr>
            <a:lnSpc>
              <a:spcPct val="100000"/>
            </a:lnSpc>
          </a:pPr>
          <a:r>
            <a:rPr lang="en-GB" sz="1200" b="1">
              <a:latin typeface="Calibri" panose="020F0502020204030204" pitchFamily="34" charset="0"/>
              <a:ea typeface="Calibri" panose="020F0502020204030204" pitchFamily="34" charset="0"/>
              <a:cs typeface="Calibri" panose="020F0502020204030204" pitchFamily="34" charset="0"/>
            </a:rPr>
            <a:t>Day’s Events Journal: </a:t>
          </a:r>
          <a:r>
            <a:rPr lang="en-GB" sz="1200">
              <a:latin typeface="Calibri" panose="020F0502020204030204" pitchFamily="34" charset="0"/>
              <a:ea typeface="Calibri" panose="020F0502020204030204" pitchFamily="34" charset="0"/>
              <a:cs typeface="Calibri" panose="020F0502020204030204" pitchFamily="34" charset="0"/>
            </a:rPr>
            <a:t>Note your daily experiences, like a funny conversation or a new recipe you tried.</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ECA9F955-D242-4BDF-A407-E2FC8F33E8CF}" type="parTrans" cxnId="{019963F4-5FAF-4824-A444-301363D22076}">
      <dgm:prSet/>
      <dgm:spPr/>
      <dgm:t>
        <a:bodyPr/>
        <a:lstStyle/>
        <a:p>
          <a:endParaRPr lang="en-US"/>
        </a:p>
      </dgm:t>
    </dgm:pt>
    <dgm:pt modelId="{3E1235FD-D47C-444B-B165-6CA0CEED3CB3}" type="sibTrans" cxnId="{019963F4-5FAF-4824-A444-301363D22076}">
      <dgm:prSet/>
      <dgm:spPr/>
      <dgm:t>
        <a:bodyPr/>
        <a:lstStyle/>
        <a:p>
          <a:endParaRPr lang="en-US"/>
        </a:p>
      </dgm:t>
    </dgm:pt>
    <dgm:pt modelId="{84C487E0-2C84-4600-94F6-ABD9A36B5968}">
      <dgm:prSet custT="1"/>
      <dgm:spPr/>
      <dgm:t>
        <a:bodyPr/>
        <a:lstStyle/>
        <a:p>
          <a:pPr>
            <a:lnSpc>
              <a:spcPct val="100000"/>
            </a:lnSpc>
          </a:pPr>
          <a:r>
            <a:rPr lang="en-GB" sz="1200" b="1">
              <a:latin typeface="Calibri" panose="020F0502020204030204" pitchFamily="34" charset="0"/>
              <a:ea typeface="Calibri" panose="020F0502020204030204" pitchFamily="34" charset="0"/>
              <a:cs typeface="Calibri" panose="020F0502020204030204" pitchFamily="34" charset="0"/>
            </a:rPr>
            <a:t>To-Do List: </a:t>
          </a:r>
          <a:r>
            <a:rPr lang="en-GB" sz="1200">
              <a:latin typeface="Calibri" panose="020F0502020204030204" pitchFamily="34" charset="0"/>
              <a:ea typeface="Calibri" panose="020F0502020204030204" pitchFamily="34" charset="0"/>
              <a:cs typeface="Calibri" panose="020F0502020204030204" pitchFamily="34" charset="0"/>
            </a:rPr>
            <a:t>Write down your tasks instead of keeping them in your head. You can cross them off as you complete them, giving you a sense of accomplishment.</a:t>
          </a:r>
          <a:endParaRPr lang="en-US" sz="1200">
            <a:latin typeface="Calibri" panose="020F0502020204030204" pitchFamily="34" charset="0"/>
            <a:ea typeface="Calibri" panose="020F0502020204030204" pitchFamily="34" charset="0"/>
            <a:cs typeface="Calibri" panose="020F0502020204030204" pitchFamily="34" charset="0"/>
          </a:endParaRPr>
        </a:p>
      </dgm:t>
    </dgm:pt>
    <dgm:pt modelId="{DAD746AD-9483-44E2-A6CC-9BC762DE628F}" type="parTrans" cxnId="{C3B9E981-F5B1-4E33-9497-DD90149268C6}">
      <dgm:prSet/>
      <dgm:spPr/>
      <dgm:t>
        <a:bodyPr/>
        <a:lstStyle/>
        <a:p>
          <a:endParaRPr lang="en-US"/>
        </a:p>
      </dgm:t>
    </dgm:pt>
    <dgm:pt modelId="{D125C8EC-32D6-4CB3-8320-278018A74168}" type="sibTrans" cxnId="{C3B9E981-F5B1-4E33-9497-DD90149268C6}">
      <dgm:prSet/>
      <dgm:spPr/>
      <dgm:t>
        <a:bodyPr/>
        <a:lstStyle/>
        <a:p>
          <a:endParaRPr lang="en-US"/>
        </a:p>
      </dgm:t>
    </dgm:pt>
    <dgm:pt modelId="{05031DC0-6B26-4A2E-9577-96F12707A505}" type="pres">
      <dgm:prSet presAssocID="{471CDA74-E9DA-41CA-B7FC-A38CAD1E9CAE}" presName="root" presStyleCnt="0">
        <dgm:presLayoutVars>
          <dgm:dir/>
          <dgm:resizeHandles val="exact"/>
        </dgm:presLayoutVars>
      </dgm:prSet>
      <dgm:spPr/>
    </dgm:pt>
    <dgm:pt modelId="{2CA1000E-24AB-4636-A75C-74C303275682}" type="pres">
      <dgm:prSet presAssocID="{FFA5EED1-7DC4-4067-9DB4-B543E96B9D3F}" presName="compNode" presStyleCnt="0"/>
      <dgm:spPr/>
    </dgm:pt>
    <dgm:pt modelId="{21F1FD16-5BAE-416B-984B-F1ABA7C422FD}" type="pres">
      <dgm:prSet presAssocID="{FFA5EED1-7DC4-4067-9DB4-B543E96B9D3F}" presName="bgRect" presStyleLbl="bgShp" presStyleIdx="0" presStyleCnt="4"/>
      <dgm:spPr/>
    </dgm:pt>
    <dgm:pt modelId="{61439251-1666-4D8B-BCA7-FACE6823F7AB}" type="pres">
      <dgm:prSet presAssocID="{FFA5EED1-7DC4-4067-9DB4-B543E96B9D3F}" presName="iconRect" presStyleLbl="node1" presStyleIdx="0" presStyleCnt="4"/>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lapping hands outline"/>
        </a:ext>
      </dgm:extLst>
    </dgm:pt>
    <dgm:pt modelId="{7A22542D-1418-49F2-BDC9-46C9DEAC8321}" type="pres">
      <dgm:prSet presAssocID="{FFA5EED1-7DC4-4067-9DB4-B543E96B9D3F}" presName="spaceRect" presStyleCnt="0"/>
      <dgm:spPr/>
    </dgm:pt>
    <dgm:pt modelId="{8DD144D2-FA9E-4085-B568-240E939E2034}" type="pres">
      <dgm:prSet presAssocID="{FFA5EED1-7DC4-4067-9DB4-B543E96B9D3F}" presName="parTx" presStyleLbl="revTx" presStyleIdx="0" presStyleCnt="4">
        <dgm:presLayoutVars>
          <dgm:chMax val="0"/>
          <dgm:chPref val="0"/>
        </dgm:presLayoutVars>
      </dgm:prSet>
      <dgm:spPr/>
    </dgm:pt>
    <dgm:pt modelId="{CC30624E-685A-4E0C-BFCB-9BC81D90CE88}" type="pres">
      <dgm:prSet presAssocID="{07C05537-42FB-4ADC-AE2D-3E4C7F89EE34}" presName="sibTrans" presStyleCnt="0"/>
      <dgm:spPr/>
    </dgm:pt>
    <dgm:pt modelId="{C8BE48F5-C384-4FB0-A5C1-123AF4D3B95E}" type="pres">
      <dgm:prSet presAssocID="{92F11FEA-3574-4E8A-A762-94568493085D}" presName="compNode" presStyleCnt="0"/>
      <dgm:spPr/>
    </dgm:pt>
    <dgm:pt modelId="{ADF0B02F-405D-426A-A169-E18F6E2FA225}" type="pres">
      <dgm:prSet presAssocID="{92F11FEA-3574-4E8A-A762-94568493085D}" presName="bgRect" presStyleLbl="bgShp" presStyleIdx="1" presStyleCnt="4"/>
      <dgm:spPr/>
    </dgm:pt>
    <dgm:pt modelId="{39AEA8EE-A1D5-4696-8D26-A8B19555428B}" type="pres">
      <dgm:prSet presAssocID="{92F11FEA-3574-4E8A-A762-94568493085D}" presName="iconRect" presStyleLbl="node1" presStyleIdx="1" presStyleCnt="4"/>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dgm:spPr>
      <dgm:extLst>
        <a:ext uri="{E40237B7-FDA0-4F09-8148-C483321AD2D9}">
          <dgm14:cNvPr xmlns:dgm14="http://schemas.microsoft.com/office/drawing/2010/diagram" id="0" name="" descr="Pencil"/>
        </a:ext>
      </dgm:extLst>
    </dgm:pt>
    <dgm:pt modelId="{BCEE4507-53D1-47A0-9DEC-153F93603CB2}" type="pres">
      <dgm:prSet presAssocID="{92F11FEA-3574-4E8A-A762-94568493085D}" presName="spaceRect" presStyleCnt="0"/>
      <dgm:spPr/>
    </dgm:pt>
    <dgm:pt modelId="{A4AC08BF-26E4-4C35-9AB1-153478B9CC87}" type="pres">
      <dgm:prSet presAssocID="{92F11FEA-3574-4E8A-A762-94568493085D}" presName="parTx" presStyleLbl="revTx" presStyleIdx="1" presStyleCnt="4">
        <dgm:presLayoutVars>
          <dgm:chMax val="0"/>
          <dgm:chPref val="0"/>
        </dgm:presLayoutVars>
      </dgm:prSet>
      <dgm:spPr/>
    </dgm:pt>
    <dgm:pt modelId="{709EDD17-D570-4669-A25B-F4767D574472}" type="pres">
      <dgm:prSet presAssocID="{41262943-26CC-4B05-A9E2-8BD351F89587}" presName="sibTrans" presStyleCnt="0"/>
      <dgm:spPr/>
    </dgm:pt>
    <dgm:pt modelId="{7AEFF400-D096-4F71-9A45-B98038D897A5}" type="pres">
      <dgm:prSet presAssocID="{CB36885E-1E8B-4F7D-AE54-A63F838E3DE2}" presName="compNode" presStyleCnt="0"/>
      <dgm:spPr/>
    </dgm:pt>
    <dgm:pt modelId="{B33827E4-EF4E-4A81-9895-520711406575}" type="pres">
      <dgm:prSet presAssocID="{CB36885E-1E8B-4F7D-AE54-A63F838E3DE2}" presName="bgRect" presStyleLbl="bgShp" presStyleIdx="2" presStyleCnt="4"/>
      <dgm:spPr/>
    </dgm:pt>
    <dgm:pt modelId="{FD13B252-8468-4B25-9C74-F82942247A41}" type="pres">
      <dgm:prSet presAssocID="{CB36885E-1E8B-4F7D-AE54-A63F838E3DE2}" presName="iconRect" presStyleLbl="node1" presStyleIdx="2" presStyleCnt="4"/>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dgm:spPr>
      <dgm:extLst>
        <a:ext uri="{E40237B7-FDA0-4F09-8148-C483321AD2D9}">
          <dgm14:cNvPr xmlns:dgm14="http://schemas.microsoft.com/office/drawing/2010/diagram" id="0" name="" descr="Chef"/>
        </a:ext>
      </dgm:extLst>
    </dgm:pt>
    <dgm:pt modelId="{62B33129-8E73-4DCA-B4D0-E084BCFA3AF3}" type="pres">
      <dgm:prSet presAssocID="{CB36885E-1E8B-4F7D-AE54-A63F838E3DE2}" presName="spaceRect" presStyleCnt="0"/>
      <dgm:spPr/>
    </dgm:pt>
    <dgm:pt modelId="{600481E3-D461-4C0A-95DB-B2BA75E9F0D5}" type="pres">
      <dgm:prSet presAssocID="{CB36885E-1E8B-4F7D-AE54-A63F838E3DE2}" presName="parTx" presStyleLbl="revTx" presStyleIdx="2" presStyleCnt="4">
        <dgm:presLayoutVars>
          <dgm:chMax val="0"/>
          <dgm:chPref val="0"/>
        </dgm:presLayoutVars>
      </dgm:prSet>
      <dgm:spPr/>
    </dgm:pt>
    <dgm:pt modelId="{6687C453-E91A-4583-BF0B-50D47DE7339F}" type="pres">
      <dgm:prSet presAssocID="{3E1235FD-D47C-444B-B165-6CA0CEED3CB3}" presName="sibTrans" presStyleCnt="0"/>
      <dgm:spPr/>
    </dgm:pt>
    <dgm:pt modelId="{177362EE-B7B1-42F5-BA48-A3499ACDEAEE}" type="pres">
      <dgm:prSet presAssocID="{84C487E0-2C84-4600-94F6-ABD9A36B5968}" presName="compNode" presStyleCnt="0"/>
      <dgm:spPr/>
    </dgm:pt>
    <dgm:pt modelId="{CD8E6AAF-6358-476A-A294-C336E040A4D5}" type="pres">
      <dgm:prSet presAssocID="{84C487E0-2C84-4600-94F6-ABD9A36B5968}" presName="bgRect" presStyleLbl="bgShp" presStyleIdx="3" presStyleCnt="4"/>
      <dgm:spPr/>
    </dgm:pt>
    <dgm:pt modelId="{7FE1CADA-FCE9-4E25-A4D0-DA0C26A9B790}" type="pres">
      <dgm:prSet presAssocID="{84C487E0-2C84-4600-94F6-ABD9A36B5968}" presName="iconRect" presStyleLbl="node1" presStyleIdx="3" presStyleCnt="4"/>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dgm:spPr>
      <dgm:extLst>
        <a:ext uri="{E40237B7-FDA0-4F09-8148-C483321AD2D9}">
          <dgm14:cNvPr xmlns:dgm14="http://schemas.microsoft.com/office/drawing/2010/diagram" id="0" name="" descr="Flowchart"/>
        </a:ext>
      </dgm:extLst>
    </dgm:pt>
    <dgm:pt modelId="{B89F9552-A030-4B88-A485-893AE6258D84}" type="pres">
      <dgm:prSet presAssocID="{84C487E0-2C84-4600-94F6-ABD9A36B5968}" presName="spaceRect" presStyleCnt="0"/>
      <dgm:spPr/>
    </dgm:pt>
    <dgm:pt modelId="{FE7EC4EA-2A9D-4C94-87F0-A6A08B823736}" type="pres">
      <dgm:prSet presAssocID="{84C487E0-2C84-4600-94F6-ABD9A36B5968}" presName="parTx" presStyleLbl="revTx" presStyleIdx="3" presStyleCnt="4">
        <dgm:presLayoutVars>
          <dgm:chMax val="0"/>
          <dgm:chPref val="0"/>
        </dgm:presLayoutVars>
      </dgm:prSet>
      <dgm:spPr/>
    </dgm:pt>
  </dgm:ptLst>
  <dgm:cxnLst>
    <dgm:cxn modelId="{9CEB565B-7D0D-4B4C-ACE5-48E47A0044E2}" srcId="{471CDA74-E9DA-41CA-B7FC-A38CAD1E9CAE}" destId="{FFA5EED1-7DC4-4067-9DB4-B543E96B9D3F}" srcOrd="0" destOrd="0" parTransId="{2C124FDA-BA95-4763-8FC7-384445EB4C14}" sibTransId="{07C05537-42FB-4ADC-AE2D-3E4C7F89EE34}"/>
    <dgm:cxn modelId="{C3B9E981-F5B1-4E33-9497-DD90149268C6}" srcId="{471CDA74-E9DA-41CA-B7FC-A38CAD1E9CAE}" destId="{84C487E0-2C84-4600-94F6-ABD9A36B5968}" srcOrd="3" destOrd="0" parTransId="{DAD746AD-9483-44E2-A6CC-9BC762DE628F}" sibTransId="{D125C8EC-32D6-4CB3-8320-278018A74168}"/>
    <dgm:cxn modelId="{AE567682-8D38-4AE8-841C-CDD2952A81F0}" type="presOf" srcId="{471CDA74-E9DA-41CA-B7FC-A38CAD1E9CAE}" destId="{05031DC0-6B26-4A2E-9577-96F12707A505}" srcOrd="0" destOrd="0" presId="urn:microsoft.com/office/officeart/2018/2/layout/IconVerticalSolidList"/>
    <dgm:cxn modelId="{9CCA359B-44A7-42F8-89D7-398CA886246F}" type="presOf" srcId="{FFA5EED1-7DC4-4067-9DB4-B543E96B9D3F}" destId="{8DD144D2-FA9E-4085-B568-240E939E2034}" srcOrd="0" destOrd="0" presId="urn:microsoft.com/office/officeart/2018/2/layout/IconVerticalSolidList"/>
    <dgm:cxn modelId="{111DBACA-1A5A-40B7-8EA4-1C1E6436FFDD}" type="presOf" srcId="{84C487E0-2C84-4600-94F6-ABD9A36B5968}" destId="{FE7EC4EA-2A9D-4C94-87F0-A6A08B823736}" srcOrd="0" destOrd="0" presId="urn:microsoft.com/office/officeart/2018/2/layout/IconVerticalSolidList"/>
    <dgm:cxn modelId="{36FB3BE4-1525-42B4-BC8D-922F707E0FEC}" type="presOf" srcId="{CB36885E-1E8B-4F7D-AE54-A63F838E3DE2}" destId="{600481E3-D461-4C0A-95DB-B2BA75E9F0D5}" srcOrd="0" destOrd="0" presId="urn:microsoft.com/office/officeart/2018/2/layout/IconVerticalSolidList"/>
    <dgm:cxn modelId="{019963F4-5FAF-4824-A444-301363D22076}" srcId="{471CDA74-E9DA-41CA-B7FC-A38CAD1E9CAE}" destId="{CB36885E-1E8B-4F7D-AE54-A63F838E3DE2}" srcOrd="2" destOrd="0" parTransId="{ECA9F955-D242-4BDF-A407-E2FC8F33E8CF}" sibTransId="{3E1235FD-D47C-444B-B165-6CA0CEED3CB3}"/>
    <dgm:cxn modelId="{E22F9AF7-57A2-43CB-ADE3-934C1CA6F439}" srcId="{471CDA74-E9DA-41CA-B7FC-A38CAD1E9CAE}" destId="{92F11FEA-3574-4E8A-A762-94568493085D}" srcOrd="1" destOrd="0" parTransId="{905F1B99-8A54-4CD8-A194-5848E02EFFA7}" sibTransId="{41262943-26CC-4B05-A9E2-8BD351F89587}"/>
    <dgm:cxn modelId="{51CD6BFC-810C-4620-A85D-3CB0108E4EA2}" type="presOf" srcId="{92F11FEA-3574-4E8A-A762-94568493085D}" destId="{A4AC08BF-26E4-4C35-9AB1-153478B9CC87}" srcOrd="0" destOrd="0" presId="urn:microsoft.com/office/officeart/2018/2/layout/IconVerticalSolidList"/>
    <dgm:cxn modelId="{E9986830-CBA4-439D-890A-FCF4D49D047E}" type="presParOf" srcId="{05031DC0-6B26-4A2E-9577-96F12707A505}" destId="{2CA1000E-24AB-4636-A75C-74C303275682}" srcOrd="0" destOrd="0" presId="urn:microsoft.com/office/officeart/2018/2/layout/IconVerticalSolidList"/>
    <dgm:cxn modelId="{299825AB-7775-46C4-A309-E171E4438118}" type="presParOf" srcId="{2CA1000E-24AB-4636-A75C-74C303275682}" destId="{21F1FD16-5BAE-416B-984B-F1ABA7C422FD}" srcOrd="0" destOrd="0" presId="urn:microsoft.com/office/officeart/2018/2/layout/IconVerticalSolidList"/>
    <dgm:cxn modelId="{6FA60EEF-1279-4586-BCFE-5719351A363D}" type="presParOf" srcId="{2CA1000E-24AB-4636-A75C-74C303275682}" destId="{61439251-1666-4D8B-BCA7-FACE6823F7AB}" srcOrd="1" destOrd="0" presId="urn:microsoft.com/office/officeart/2018/2/layout/IconVerticalSolidList"/>
    <dgm:cxn modelId="{91F9D348-4C8F-4CB5-A815-522A49CCC132}" type="presParOf" srcId="{2CA1000E-24AB-4636-A75C-74C303275682}" destId="{7A22542D-1418-49F2-BDC9-46C9DEAC8321}" srcOrd="2" destOrd="0" presId="urn:microsoft.com/office/officeart/2018/2/layout/IconVerticalSolidList"/>
    <dgm:cxn modelId="{D654C1FA-832E-498D-B117-15C1FC85E6B2}" type="presParOf" srcId="{2CA1000E-24AB-4636-A75C-74C303275682}" destId="{8DD144D2-FA9E-4085-B568-240E939E2034}" srcOrd="3" destOrd="0" presId="urn:microsoft.com/office/officeart/2018/2/layout/IconVerticalSolidList"/>
    <dgm:cxn modelId="{B61CEEC8-6FC5-4864-9875-6D8C75E161E8}" type="presParOf" srcId="{05031DC0-6B26-4A2E-9577-96F12707A505}" destId="{CC30624E-685A-4E0C-BFCB-9BC81D90CE88}" srcOrd="1" destOrd="0" presId="urn:microsoft.com/office/officeart/2018/2/layout/IconVerticalSolidList"/>
    <dgm:cxn modelId="{835E2FFE-03B5-459A-A579-0E4374B8DD99}" type="presParOf" srcId="{05031DC0-6B26-4A2E-9577-96F12707A505}" destId="{C8BE48F5-C384-4FB0-A5C1-123AF4D3B95E}" srcOrd="2" destOrd="0" presId="urn:microsoft.com/office/officeart/2018/2/layout/IconVerticalSolidList"/>
    <dgm:cxn modelId="{33832FF9-F437-4B0B-AE68-823A46E9DAD7}" type="presParOf" srcId="{C8BE48F5-C384-4FB0-A5C1-123AF4D3B95E}" destId="{ADF0B02F-405D-426A-A169-E18F6E2FA225}" srcOrd="0" destOrd="0" presId="urn:microsoft.com/office/officeart/2018/2/layout/IconVerticalSolidList"/>
    <dgm:cxn modelId="{FE395465-5560-4813-87DB-9739963C2D89}" type="presParOf" srcId="{C8BE48F5-C384-4FB0-A5C1-123AF4D3B95E}" destId="{39AEA8EE-A1D5-4696-8D26-A8B19555428B}" srcOrd="1" destOrd="0" presId="urn:microsoft.com/office/officeart/2018/2/layout/IconVerticalSolidList"/>
    <dgm:cxn modelId="{41687B23-B6AF-4689-880F-ACD7F81BA759}" type="presParOf" srcId="{C8BE48F5-C384-4FB0-A5C1-123AF4D3B95E}" destId="{BCEE4507-53D1-47A0-9DEC-153F93603CB2}" srcOrd="2" destOrd="0" presId="urn:microsoft.com/office/officeart/2018/2/layout/IconVerticalSolidList"/>
    <dgm:cxn modelId="{FA9D61B1-C920-47AE-ABAC-333F85A41724}" type="presParOf" srcId="{C8BE48F5-C384-4FB0-A5C1-123AF4D3B95E}" destId="{A4AC08BF-26E4-4C35-9AB1-153478B9CC87}" srcOrd="3" destOrd="0" presId="urn:microsoft.com/office/officeart/2018/2/layout/IconVerticalSolidList"/>
    <dgm:cxn modelId="{C3AFF231-53E3-4520-8941-E412DFF82058}" type="presParOf" srcId="{05031DC0-6B26-4A2E-9577-96F12707A505}" destId="{709EDD17-D570-4669-A25B-F4767D574472}" srcOrd="3" destOrd="0" presId="urn:microsoft.com/office/officeart/2018/2/layout/IconVerticalSolidList"/>
    <dgm:cxn modelId="{42B04DEC-53FB-4243-81E1-93C2DDAC379F}" type="presParOf" srcId="{05031DC0-6B26-4A2E-9577-96F12707A505}" destId="{7AEFF400-D096-4F71-9A45-B98038D897A5}" srcOrd="4" destOrd="0" presId="urn:microsoft.com/office/officeart/2018/2/layout/IconVerticalSolidList"/>
    <dgm:cxn modelId="{23D51937-9A15-4B9B-A132-208420263F7C}" type="presParOf" srcId="{7AEFF400-D096-4F71-9A45-B98038D897A5}" destId="{B33827E4-EF4E-4A81-9895-520711406575}" srcOrd="0" destOrd="0" presId="urn:microsoft.com/office/officeart/2018/2/layout/IconVerticalSolidList"/>
    <dgm:cxn modelId="{6CCF0FDB-498A-4D19-B722-BCFA35BFB287}" type="presParOf" srcId="{7AEFF400-D096-4F71-9A45-B98038D897A5}" destId="{FD13B252-8468-4B25-9C74-F82942247A41}" srcOrd="1" destOrd="0" presId="urn:microsoft.com/office/officeart/2018/2/layout/IconVerticalSolidList"/>
    <dgm:cxn modelId="{13D2CA59-F43C-4E26-A04F-E745918FFDBE}" type="presParOf" srcId="{7AEFF400-D096-4F71-9A45-B98038D897A5}" destId="{62B33129-8E73-4DCA-B4D0-E084BCFA3AF3}" srcOrd="2" destOrd="0" presId="urn:microsoft.com/office/officeart/2018/2/layout/IconVerticalSolidList"/>
    <dgm:cxn modelId="{0731E73C-0B96-4C36-B05C-7586E9E1D5AD}" type="presParOf" srcId="{7AEFF400-D096-4F71-9A45-B98038D897A5}" destId="{600481E3-D461-4C0A-95DB-B2BA75E9F0D5}" srcOrd="3" destOrd="0" presId="urn:microsoft.com/office/officeart/2018/2/layout/IconVerticalSolidList"/>
    <dgm:cxn modelId="{F12BFDD5-137D-474D-A34A-A8143B3DA2B6}" type="presParOf" srcId="{05031DC0-6B26-4A2E-9577-96F12707A505}" destId="{6687C453-E91A-4583-BF0B-50D47DE7339F}" srcOrd="5" destOrd="0" presId="urn:microsoft.com/office/officeart/2018/2/layout/IconVerticalSolidList"/>
    <dgm:cxn modelId="{60275D60-6FCD-4C55-B60F-2C677CEE7B74}" type="presParOf" srcId="{05031DC0-6B26-4A2E-9577-96F12707A505}" destId="{177362EE-B7B1-42F5-BA48-A3499ACDEAEE}" srcOrd="6" destOrd="0" presId="urn:microsoft.com/office/officeart/2018/2/layout/IconVerticalSolidList"/>
    <dgm:cxn modelId="{DDA9386F-A6F0-4E70-9722-006CA9554A06}" type="presParOf" srcId="{177362EE-B7B1-42F5-BA48-A3499ACDEAEE}" destId="{CD8E6AAF-6358-476A-A294-C336E040A4D5}" srcOrd="0" destOrd="0" presId="urn:microsoft.com/office/officeart/2018/2/layout/IconVerticalSolidList"/>
    <dgm:cxn modelId="{4ADED42E-472F-4D80-8EEB-240ED23DEE85}" type="presParOf" srcId="{177362EE-B7B1-42F5-BA48-A3499ACDEAEE}" destId="{7FE1CADA-FCE9-4E25-A4D0-DA0C26A9B790}" srcOrd="1" destOrd="0" presId="urn:microsoft.com/office/officeart/2018/2/layout/IconVerticalSolidList"/>
    <dgm:cxn modelId="{8459D7E4-D4F3-4E86-8591-1DE28E6FBDFD}" type="presParOf" srcId="{177362EE-B7B1-42F5-BA48-A3499ACDEAEE}" destId="{B89F9552-A030-4B88-A485-893AE6258D84}" srcOrd="2" destOrd="0" presId="urn:microsoft.com/office/officeart/2018/2/layout/IconVerticalSolidList"/>
    <dgm:cxn modelId="{98470F0B-6563-4A82-8562-E792CDA46FD2}" type="presParOf" srcId="{177362EE-B7B1-42F5-BA48-A3499ACDEAEE}" destId="{FE7EC4EA-2A9D-4C94-87F0-A6A08B823736}" srcOrd="3" destOrd="0" presId="urn:microsoft.com/office/officeart/2018/2/layout/IconVerticalSolidLis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89904F-7D34-4344-8223-1A6EAD819732}">
      <dsp:nvSpPr>
        <dsp:cNvPr id="0" name=""/>
        <dsp:cNvSpPr/>
      </dsp:nvSpPr>
      <dsp:spPr>
        <a:xfrm>
          <a:off x="2781458" y="1213480"/>
          <a:ext cx="1082992" cy="1282068"/>
        </a:xfrm>
        <a:prstGeom prst="roundRect">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ZA" sz="1200" b="1" kern="1200"/>
            <a:t>READING STRATEGIES</a:t>
          </a:r>
        </a:p>
      </dsp:txBody>
      <dsp:txXfrm>
        <a:off x="2834325" y="1266347"/>
        <a:ext cx="977258" cy="1176334"/>
      </dsp:txXfrm>
    </dsp:sp>
    <dsp:sp modelId="{543C2B13-5D25-49CF-AD11-27E0BEBC7642}">
      <dsp:nvSpPr>
        <dsp:cNvPr id="0" name=""/>
        <dsp:cNvSpPr/>
      </dsp:nvSpPr>
      <dsp:spPr>
        <a:xfrm rot="16200000">
          <a:off x="3114534" y="1005059"/>
          <a:ext cx="416841" cy="0"/>
        </a:xfrm>
        <a:custGeom>
          <a:avLst/>
          <a:gdLst/>
          <a:ahLst/>
          <a:cxnLst/>
          <a:rect l="0" t="0" r="0" b="0"/>
          <a:pathLst>
            <a:path>
              <a:moveTo>
                <a:pt x="0" y="0"/>
              </a:moveTo>
              <a:lnTo>
                <a:pt x="416841" y="0"/>
              </a:lnTo>
            </a:path>
          </a:pathLst>
        </a:custGeom>
        <a:noFill/>
        <a:ln w="12700" cap="flat" cmpd="sng" algn="ctr">
          <a:solidFill>
            <a:schemeClr val="accent5">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0982AE-3E42-45A0-9D91-8DBCB94F4E7A}">
      <dsp:nvSpPr>
        <dsp:cNvPr id="0" name=""/>
        <dsp:cNvSpPr/>
      </dsp:nvSpPr>
      <dsp:spPr>
        <a:xfrm>
          <a:off x="2334086" y="71033"/>
          <a:ext cx="1977737" cy="725604"/>
        </a:xfrm>
        <a:prstGeom prst="roundRect">
          <a:avLst/>
        </a:prstGeom>
        <a:gradFill rotWithShape="0">
          <a:gsLst>
            <a:gs pos="0">
              <a:schemeClr val="accent5">
                <a:shade val="80000"/>
                <a:hueOff val="35935"/>
                <a:satOff val="-6457"/>
                <a:lumOff val="6479"/>
                <a:alphaOff val="0"/>
                <a:lumMod val="110000"/>
                <a:satMod val="105000"/>
                <a:tint val="67000"/>
              </a:schemeClr>
            </a:gs>
            <a:gs pos="50000">
              <a:schemeClr val="accent5">
                <a:shade val="80000"/>
                <a:hueOff val="35935"/>
                <a:satOff val="-6457"/>
                <a:lumOff val="6479"/>
                <a:alphaOff val="0"/>
                <a:lumMod val="105000"/>
                <a:satMod val="103000"/>
                <a:tint val="73000"/>
              </a:schemeClr>
            </a:gs>
            <a:gs pos="100000">
              <a:schemeClr val="accent5">
                <a:shade val="80000"/>
                <a:hueOff val="35935"/>
                <a:satOff val="-6457"/>
                <a:lumOff val="6479"/>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ZA" sz="1050" b="1" kern="1200"/>
            <a:t>SKIMMING: </a:t>
          </a:r>
          <a:r>
            <a:rPr lang="en-ZA" sz="1050" kern="1200"/>
            <a:t>Get the overall idea by looking for a cue to deduce ideas.</a:t>
          </a:r>
        </a:p>
      </dsp:txBody>
      <dsp:txXfrm>
        <a:off x="2369507" y="106454"/>
        <a:ext cx="1906895" cy="654762"/>
      </dsp:txXfrm>
    </dsp:sp>
    <dsp:sp modelId="{2F7B93B0-4417-476A-A9F5-3F3F5260F047}">
      <dsp:nvSpPr>
        <dsp:cNvPr id="0" name=""/>
        <dsp:cNvSpPr/>
      </dsp:nvSpPr>
      <dsp:spPr>
        <a:xfrm rot="20892046">
          <a:off x="3861193" y="1709872"/>
          <a:ext cx="308336" cy="0"/>
        </a:xfrm>
        <a:custGeom>
          <a:avLst/>
          <a:gdLst/>
          <a:ahLst/>
          <a:cxnLst/>
          <a:rect l="0" t="0" r="0" b="0"/>
          <a:pathLst>
            <a:path>
              <a:moveTo>
                <a:pt x="0" y="0"/>
              </a:moveTo>
              <a:lnTo>
                <a:pt x="308336" y="0"/>
              </a:lnTo>
            </a:path>
          </a:pathLst>
        </a:custGeom>
        <a:noFill/>
        <a:ln w="12700" cap="flat" cmpd="sng" algn="ctr">
          <a:solidFill>
            <a:schemeClr val="accent5">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FF87C1-B873-4D71-AC7B-98B0D6347859}">
      <dsp:nvSpPr>
        <dsp:cNvPr id="0" name=""/>
        <dsp:cNvSpPr/>
      </dsp:nvSpPr>
      <dsp:spPr>
        <a:xfrm>
          <a:off x="4166272" y="1108973"/>
          <a:ext cx="1977737" cy="725604"/>
        </a:xfrm>
        <a:prstGeom prst="roundRect">
          <a:avLst/>
        </a:prstGeom>
        <a:gradFill rotWithShape="0">
          <a:gsLst>
            <a:gs pos="0">
              <a:schemeClr val="accent5">
                <a:shade val="80000"/>
                <a:hueOff val="71870"/>
                <a:satOff val="-12914"/>
                <a:lumOff val="12958"/>
                <a:alphaOff val="0"/>
                <a:lumMod val="110000"/>
                <a:satMod val="105000"/>
                <a:tint val="67000"/>
              </a:schemeClr>
            </a:gs>
            <a:gs pos="50000">
              <a:schemeClr val="accent5">
                <a:shade val="80000"/>
                <a:hueOff val="71870"/>
                <a:satOff val="-12914"/>
                <a:lumOff val="12958"/>
                <a:alphaOff val="0"/>
                <a:lumMod val="105000"/>
                <a:satMod val="103000"/>
                <a:tint val="73000"/>
              </a:schemeClr>
            </a:gs>
            <a:gs pos="100000">
              <a:schemeClr val="accent5">
                <a:shade val="80000"/>
                <a:hueOff val="71870"/>
                <a:satOff val="-12914"/>
                <a:lumOff val="1295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ZA" sz="1050" b="1" kern="1200"/>
            <a:t>SCANNING: </a:t>
          </a:r>
          <a:r>
            <a:rPr lang="en-ZA" sz="1050" kern="1200"/>
            <a:t>Look for specific info in a large amount of text.</a:t>
          </a:r>
        </a:p>
      </dsp:txBody>
      <dsp:txXfrm>
        <a:off x="4201693" y="1144394"/>
        <a:ext cx="1906895" cy="654762"/>
      </dsp:txXfrm>
    </dsp:sp>
    <dsp:sp modelId="{BE6E26DF-7078-45F1-9338-57B30BD9AB18}">
      <dsp:nvSpPr>
        <dsp:cNvPr id="0" name=""/>
        <dsp:cNvSpPr/>
      </dsp:nvSpPr>
      <dsp:spPr>
        <a:xfrm rot="2294819">
          <a:off x="3793685" y="2485437"/>
          <a:ext cx="659355" cy="0"/>
        </a:xfrm>
        <a:custGeom>
          <a:avLst/>
          <a:gdLst/>
          <a:ahLst/>
          <a:cxnLst/>
          <a:rect l="0" t="0" r="0" b="0"/>
          <a:pathLst>
            <a:path>
              <a:moveTo>
                <a:pt x="0" y="0"/>
              </a:moveTo>
              <a:lnTo>
                <a:pt x="659355" y="0"/>
              </a:lnTo>
            </a:path>
          </a:pathLst>
        </a:custGeom>
        <a:noFill/>
        <a:ln w="12700" cap="flat" cmpd="sng" algn="ctr">
          <a:solidFill>
            <a:schemeClr val="accent5">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E7C130-28D6-4A02-A273-B62CF280415E}">
      <dsp:nvSpPr>
        <dsp:cNvPr id="0" name=""/>
        <dsp:cNvSpPr/>
      </dsp:nvSpPr>
      <dsp:spPr>
        <a:xfrm>
          <a:off x="3853669" y="2689524"/>
          <a:ext cx="1977737" cy="725604"/>
        </a:xfrm>
        <a:prstGeom prst="roundRect">
          <a:avLst/>
        </a:prstGeom>
        <a:gradFill rotWithShape="0">
          <a:gsLst>
            <a:gs pos="0">
              <a:schemeClr val="accent5">
                <a:shade val="80000"/>
                <a:hueOff val="107804"/>
                <a:satOff val="-19372"/>
                <a:lumOff val="19436"/>
                <a:alphaOff val="0"/>
                <a:lumMod val="110000"/>
                <a:satMod val="105000"/>
                <a:tint val="67000"/>
              </a:schemeClr>
            </a:gs>
            <a:gs pos="50000">
              <a:schemeClr val="accent5">
                <a:shade val="80000"/>
                <a:hueOff val="107804"/>
                <a:satOff val="-19372"/>
                <a:lumOff val="19436"/>
                <a:alphaOff val="0"/>
                <a:lumMod val="105000"/>
                <a:satMod val="103000"/>
                <a:tint val="73000"/>
              </a:schemeClr>
            </a:gs>
            <a:gs pos="100000">
              <a:schemeClr val="accent5">
                <a:shade val="80000"/>
                <a:hueOff val="107804"/>
                <a:satOff val="-19372"/>
                <a:lumOff val="1943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ZA" sz="1050" b="1" kern="1200"/>
            <a:t>INTERACTING: </a:t>
          </a:r>
          <a:r>
            <a:rPr lang="en-ZA" sz="1050" kern="1200"/>
            <a:t>Return and refer back to the text frequently.</a:t>
          </a:r>
        </a:p>
      </dsp:txBody>
      <dsp:txXfrm>
        <a:off x="3889090" y="2724945"/>
        <a:ext cx="1906895" cy="654762"/>
      </dsp:txXfrm>
    </dsp:sp>
    <dsp:sp modelId="{3109FEDE-E28C-4B99-A708-D437E0777F84}">
      <dsp:nvSpPr>
        <dsp:cNvPr id="0" name=""/>
        <dsp:cNvSpPr/>
      </dsp:nvSpPr>
      <dsp:spPr>
        <a:xfrm rot="8227700">
          <a:off x="2346111" y="2528129"/>
          <a:ext cx="502454" cy="0"/>
        </a:xfrm>
        <a:custGeom>
          <a:avLst/>
          <a:gdLst/>
          <a:ahLst/>
          <a:cxnLst/>
          <a:rect l="0" t="0" r="0" b="0"/>
          <a:pathLst>
            <a:path>
              <a:moveTo>
                <a:pt x="0" y="0"/>
              </a:moveTo>
              <a:lnTo>
                <a:pt x="502454" y="0"/>
              </a:lnTo>
            </a:path>
          </a:pathLst>
        </a:custGeom>
        <a:noFill/>
        <a:ln w="12700" cap="flat" cmpd="sng" algn="ctr">
          <a:solidFill>
            <a:schemeClr val="accent5">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B2D617-2B55-45E6-8519-662820892AF2}">
      <dsp:nvSpPr>
        <dsp:cNvPr id="0" name=""/>
        <dsp:cNvSpPr/>
      </dsp:nvSpPr>
      <dsp:spPr>
        <a:xfrm>
          <a:off x="1033541" y="2699054"/>
          <a:ext cx="1977737" cy="725604"/>
        </a:xfrm>
        <a:prstGeom prst="roundRect">
          <a:avLst/>
        </a:prstGeom>
        <a:gradFill rotWithShape="0">
          <a:gsLst>
            <a:gs pos="0">
              <a:schemeClr val="accent5">
                <a:shade val="80000"/>
                <a:hueOff val="143739"/>
                <a:satOff val="-25829"/>
                <a:lumOff val="25915"/>
                <a:alphaOff val="0"/>
                <a:lumMod val="110000"/>
                <a:satMod val="105000"/>
                <a:tint val="67000"/>
              </a:schemeClr>
            </a:gs>
            <a:gs pos="50000">
              <a:schemeClr val="accent5">
                <a:shade val="80000"/>
                <a:hueOff val="143739"/>
                <a:satOff val="-25829"/>
                <a:lumOff val="25915"/>
                <a:alphaOff val="0"/>
                <a:lumMod val="105000"/>
                <a:satMod val="103000"/>
                <a:tint val="73000"/>
              </a:schemeClr>
            </a:gs>
            <a:gs pos="100000">
              <a:schemeClr val="accent5">
                <a:shade val="80000"/>
                <a:hueOff val="143739"/>
                <a:satOff val="-25829"/>
                <a:lumOff val="2591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ZA" sz="1000" b="1" kern="1200"/>
            <a:t>FOCUSING: </a:t>
          </a:r>
          <a:r>
            <a:rPr lang="en-ZA" sz="1000" kern="1200"/>
            <a:t>Read every work accurately as every word has equal importance.</a:t>
          </a:r>
        </a:p>
      </dsp:txBody>
      <dsp:txXfrm>
        <a:off x="1068962" y="2734475"/>
        <a:ext cx="1906895" cy="654762"/>
      </dsp:txXfrm>
    </dsp:sp>
    <dsp:sp modelId="{7C1897EB-E3E5-4888-A02D-94AE9E355876}">
      <dsp:nvSpPr>
        <dsp:cNvPr id="0" name=""/>
        <dsp:cNvSpPr/>
      </dsp:nvSpPr>
      <dsp:spPr>
        <a:xfrm rot="11477033">
          <a:off x="2534368" y="1722061"/>
          <a:ext cx="249502" cy="0"/>
        </a:xfrm>
        <a:custGeom>
          <a:avLst/>
          <a:gdLst/>
          <a:ahLst/>
          <a:cxnLst/>
          <a:rect l="0" t="0" r="0" b="0"/>
          <a:pathLst>
            <a:path>
              <a:moveTo>
                <a:pt x="0" y="0"/>
              </a:moveTo>
              <a:lnTo>
                <a:pt x="249502" y="0"/>
              </a:lnTo>
            </a:path>
          </a:pathLst>
        </a:custGeom>
        <a:noFill/>
        <a:ln w="12700" cap="flat" cmpd="sng" algn="ctr">
          <a:solidFill>
            <a:schemeClr val="accent5">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26BA55-A4D3-4450-B36D-B829E8F0EA4C}">
      <dsp:nvSpPr>
        <dsp:cNvPr id="0" name=""/>
        <dsp:cNvSpPr/>
      </dsp:nvSpPr>
      <dsp:spPr>
        <a:xfrm>
          <a:off x="559041" y="1137542"/>
          <a:ext cx="1977737" cy="725604"/>
        </a:xfrm>
        <a:prstGeom prst="roundRect">
          <a:avLst/>
        </a:prstGeom>
        <a:gradFill rotWithShape="0">
          <a:gsLst>
            <a:gs pos="0">
              <a:schemeClr val="accent5">
                <a:shade val="80000"/>
                <a:hueOff val="179674"/>
                <a:satOff val="-32286"/>
                <a:lumOff val="32394"/>
                <a:alphaOff val="0"/>
                <a:lumMod val="110000"/>
                <a:satMod val="105000"/>
                <a:tint val="67000"/>
              </a:schemeClr>
            </a:gs>
            <a:gs pos="50000">
              <a:schemeClr val="accent5">
                <a:shade val="80000"/>
                <a:hueOff val="179674"/>
                <a:satOff val="-32286"/>
                <a:lumOff val="32394"/>
                <a:alphaOff val="0"/>
                <a:lumMod val="105000"/>
                <a:satMod val="103000"/>
                <a:tint val="73000"/>
              </a:schemeClr>
            </a:gs>
            <a:gs pos="100000">
              <a:schemeClr val="accent5">
                <a:shade val="80000"/>
                <a:hueOff val="179674"/>
                <a:satOff val="-32286"/>
                <a:lumOff val="3239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ZA" sz="1000" b="1" kern="1200"/>
            <a:t>VISUALISING: </a:t>
          </a:r>
          <a:r>
            <a:rPr lang="en-ZA" sz="1000" kern="1200"/>
            <a:t>Convert words to images to understand events, settings and characters.</a:t>
          </a:r>
        </a:p>
      </dsp:txBody>
      <dsp:txXfrm>
        <a:off x="594462" y="1172963"/>
        <a:ext cx="1906895" cy="654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A4B22A-0E15-4902-95D1-E92CC79852FB}">
      <dsp:nvSpPr>
        <dsp:cNvPr id="0" name=""/>
        <dsp:cNvSpPr/>
      </dsp:nvSpPr>
      <dsp:spPr>
        <a:xfrm>
          <a:off x="1815" y="114"/>
          <a:ext cx="2700121" cy="309748"/>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ZA" sz="1050" b="1" kern="1200">
              <a:latin typeface="Calibri" panose="020F0502020204030204" pitchFamily="34" charset="0"/>
              <a:cs typeface="Calibri" panose="020F0502020204030204" pitchFamily="34" charset="0"/>
            </a:rPr>
            <a:t>WRITING</a:t>
          </a:r>
        </a:p>
      </dsp:txBody>
      <dsp:txXfrm>
        <a:off x="10887" y="9186"/>
        <a:ext cx="2681977" cy="291604"/>
      </dsp:txXfrm>
    </dsp:sp>
    <dsp:sp modelId="{DB4F199A-399D-4A3F-91B5-C68C4F815804}">
      <dsp:nvSpPr>
        <dsp:cNvPr id="0" name=""/>
        <dsp:cNvSpPr/>
      </dsp:nvSpPr>
      <dsp:spPr>
        <a:xfrm>
          <a:off x="271827" y="309863"/>
          <a:ext cx="270012" cy="232311"/>
        </a:xfrm>
        <a:custGeom>
          <a:avLst/>
          <a:gdLst/>
          <a:ahLst/>
          <a:cxnLst/>
          <a:rect l="0" t="0" r="0" b="0"/>
          <a:pathLst>
            <a:path>
              <a:moveTo>
                <a:pt x="0" y="0"/>
              </a:moveTo>
              <a:lnTo>
                <a:pt x="0" y="232311"/>
              </a:lnTo>
              <a:lnTo>
                <a:pt x="270012" y="23231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2C070E-99A6-483B-A305-FE241687315E}">
      <dsp:nvSpPr>
        <dsp:cNvPr id="0" name=""/>
        <dsp:cNvSpPr/>
      </dsp:nvSpPr>
      <dsp:spPr>
        <a:xfrm>
          <a:off x="541839" y="387300"/>
          <a:ext cx="2160097" cy="309748"/>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ZA" sz="1050" b="1" kern="1200">
              <a:latin typeface="Calibri" panose="020F0502020204030204" pitchFamily="34" charset="0"/>
              <a:cs typeface="Calibri" panose="020F0502020204030204" pitchFamily="34" charset="0"/>
            </a:rPr>
            <a:t>Journals</a:t>
          </a:r>
        </a:p>
      </dsp:txBody>
      <dsp:txXfrm>
        <a:off x="550911" y="396372"/>
        <a:ext cx="2141953" cy="291604"/>
      </dsp:txXfrm>
    </dsp:sp>
    <dsp:sp modelId="{C8CEE68F-8CB5-4C5B-B489-2BBB6DC036AD}">
      <dsp:nvSpPr>
        <dsp:cNvPr id="0" name=""/>
        <dsp:cNvSpPr/>
      </dsp:nvSpPr>
      <dsp:spPr>
        <a:xfrm>
          <a:off x="271827" y="309863"/>
          <a:ext cx="270012" cy="619497"/>
        </a:xfrm>
        <a:custGeom>
          <a:avLst/>
          <a:gdLst/>
          <a:ahLst/>
          <a:cxnLst/>
          <a:rect l="0" t="0" r="0" b="0"/>
          <a:pathLst>
            <a:path>
              <a:moveTo>
                <a:pt x="0" y="0"/>
              </a:moveTo>
              <a:lnTo>
                <a:pt x="0" y="619497"/>
              </a:lnTo>
              <a:lnTo>
                <a:pt x="270012" y="61949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D82D7C-FD31-4396-964B-E9A32B5CE7C0}">
      <dsp:nvSpPr>
        <dsp:cNvPr id="0" name=""/>
        <dsp:cNvSpPr/>
      </dsp:nvSpPr>
      <dsp:spPr>
        <a:xfrm>
          <a:off x="541839" y="774486"/>
          <a:ext cx="2160097" cy="309748"/>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942848"/>
              <a:satOff val="-4172"/>
              <a:lumOff val="-70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ZA" sz="1050" b="1" kern="1200">
              <a:latin typeface="Calibri" panose="020F0502020204030204" pitchFamily="34" charset="0"/>
              <a:cs typeface="Calibri" panose="020F0502020204030204" pitchFamily="34" charset="0"/>
            </a:rPr>
            <a:t>Messages</a:t>
          </a:r>
        </a:p>
      </dsp:txBody>
      <dsp:txXfrm>
        <a:off x="550911" y="783558"/>
        <a:ext cx="2141953" cy="291604"/>
      </dsp:txXfrm>
    </dsp:sp>
    <dsp:sp modelId="{E101CD87-EEF7-4BD7-93F5-652D17FA9FB0}">
      <dsp:nvSpPr>
        <dsp:cNvPr id="0" name=""/>
        <dsp:cNvSpPr/>
      </dsp:nvSpPr>
      <dsp:spPr>
        <a:xfrm>
          <a:off x="271827" y="309863"/>
          <a:ext cx="270012" cy="1006682"/>
        </a:xfrm>
        <a:custGeom>
          <a:avLst/>
          <a:gdLst/>
          <a:ahLst/>
          <a:cxnLst/>
          <a:rect l="0" t="0" r="0" b="0"/>
          <a:pathLst>
            <a:path>
              <a:moveTo>
                <a:pt x="0" y="0"/>
              </a:moveTo>
              <a:lnTo>
                <a:pt x="0" y="1006682"/>
              </a:lnTo>
              <a:lnTo>
                <a:pt x="270012" y="100668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28B4C6-F324-4EF1-9843-4E9A1CCD3D11}">
      <dsp:nvSpPr>
        <dsp:cNvPr id="0" name=""/>
        <dsp:cNvSpPr/>
      </dsp:nvSpPr>
      <dsp:spPr>
        <a:xfrm>
          <a:off x="541839" y="1161671"/>
          <a:ext cx="2160097" cy="309748"/>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1885696"/>
              <a:satOff val="-8343"/>
              <a:lumOff val="-1401"/>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ZA" sz="1050" b="1" kern="1200">
              <a:latin typeface="Calibri" panose="020F0502020204030204" pitchFamily="34" charset="0"/>
              <a:cs typeface="Calibri" panose="020F0502020204030204" pitchFamily="34" charset="0"/>
            </a:rPr>
            <a:t>Study Notes</a:t>
          </a:r>
        </a:p>
      </dsp:txBody>
      <dsp:txXfrm>
        <a:off x="550911" y="1170743"/>
        <a:ext cx="2141953" cy="291604"/>
      </dsp:txXfrm>
    </dsp:sp>
    <dsp:sp modelId="{1BC806E1-0F66-4B9A-B436-4C1EA3CA66D7}">
      <dsp:nvSpPr>
        <dsp:cNvPr id="0" name=""/>
        <dsp:cNvSpPr/>
      </dsp:nvSpPr>
      <dsp:spPr>
        <a:xfrm>
          <a:off x="271827" y="309863"/>
          <a:ext cx="270012" cy="1393868"/>
        </a:xfrm>
        <a:custGeom>
          <a:avLst/>
          <a:gdLst/>
          <a:ahLst/>
          <a:cxnLst/>
          <a:rect l="0" t="0" r="0" b="0"/>
          <a:pathLst>
            <a:path>
              <a:moveTo>
                <a:pt x="0" y="0"/>
              </a:moveTo>
              <a:lnTo>
                <a:pt x="0" y="1393868"/>
              </a:lnTo>
              <a:lnTo>
                <a:pt x="270012" y="139386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B88FB4-0D6D-45B5-807F-A7BF17441A1E}">
      <dsp:nvSpPr>
        <dsp:cNvPr id="0" name=""/>
        <dsp:cNvSpPr/>
      </dsp:nvSpPr>
      <dsp:spPr>
        <a:xfrm>
          <a:off x="541839" y="1548857"/>
          <a:ext cx="2160097" cy="309748"/>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2828544"/>
              <a:satOff val="-12515"/>
              <a:lumOff val="-2101"/>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ZA" sz="1050" b="1" kern="1200">
              <a:latin typeface="Calibri" panose="020F0502020204030204" pitchFamily="34" charset="0"/>
              <a:cs typeface="Calibri" panose="020F0502020204030204" pitchFamily="34" charset="0"/>
            </a:rPr>
            <a:t>Instructions</a:t>
          </a:r>
        </a:p>
      </dsp:txBody>
      <dsp:txXfrm>
        <a:off x="550911" y="1557929"/>
        <a:ext cx="2141953" cy="291604"/>
      </dsp:txXfrm>
    </dsp:sp>
    <dsp:sp modelId="{D3797A2A-3EFC-45D4-9147-0A3B1A3DBE23}">
      <dsp:nvSpPr>
        <dsp:cNvPr id="0" name=""/>
        <dsp:cNvSpPr/>
      </dsp:nvSpPr>
      <dsp:spPr>
        <a:xfrm>
          <a:off x="271827" y="309863"/>
          <a:ext cx="297720" cy="2382240"/>
        </a:xfrm>
        <a:custGeom>
          <a:avLst/>
          <a:gdLst/>
          <a:ahLst/>
          <a:cxnLst/>
          <a:rect l="0" t="0" r="0" b="0"/>
          <a:pathLst>
            <a:path>
              <a:moveTo>
                <a:pt x="0" y="0"/>
              </a:moveTo>
              <a:lnTo>
                <a:pt x="0" y="2382240"/>
              </a:lnTo>
              <a:lnTo>
                <a:pt x="297720" y="238224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988634-4B6D-4334-9348-03DCC576FB6C}">
      <dsp:nvSpPr>
        <dsp:cNvPr id="0" name=""/>
        <dsp:cNvSpPr/>
      </dsp:nvSpPr>
      <dsp:spPr>
        <a:xfrm>
          <a:off x="569548" y="1936158"/>
          <a:ext cx="2160097" cy="1511891"/>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3771393"/>
              <a:satOff val="-16687"/>
              <a:lumOff val="-2802"/>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ZA" sz="1050" b="1" kern="1200">
              <a:latin typeface="Calibri" panose="020F0502020204030204" pitchFamily="34" charset="0"/>
              <a:cs typeface="Calibri" panose="020F0502020204030204" pitchFamily="34" charset="0"/>
            </a:rPr>
            <a:t>Summarising</a:t>
          </a:r>
          <a:r>
            <a:rPr lang="en-ZA" sz="1050" kern="1200">
              <a:latin typeface="Calibri" panose="020F0502020204030204" pitchFamily="34" charset="0"/>
              <a:cs typeface="Calibri" panose="020F0502020204030204" pitchFamily="34" charset="0"/>
            </a:rPr>
            <a:t>:</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Bullet Points</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Memories</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Tables + Pictogrpahs</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Mindamps</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Keywords  </a:t>
          </a:r>
        </a:p>
      </dsp:txBody>
      <dsp:txXfrm>
        <a:off x="613830" y="1980440"/>
        <a:ext cx="2071533" cy="1423327"/>
      </dsp:txXfrm>
    </dsp:sp>
    <dsp:sp modelId="{F6570FE2-DBE0-49BA-BD13-0538697D09C4}">
      <dsp:nvSpPr>
        <dsp:cNvPr id="0" name=""/>
        <dsp:cNvSpPr/>
      </dsp:nvSpPr>
      <dsp:spPr>
        <a:xfrm>
          <a:off x="2856811" y="114"/>
          <a:ext cx="2700121" cy="309748"/>
        </a:xfrm>
        <a:prstGeom prst="roundRect">
          <a:avLst>
            <a:gd name="adj" fmla="val 10000"/>
          </a:avLst>
        </a:prstGeom>
        <a:gradFill rotWithShape="0">
          <a:gsLst>
            <a:gs pos="0">
              <a:schemeClr val="accent4">
                <a:hueOff val="6599937"/>
                <a:satOff val="-29202"/>
                <a:lumOff val="-4903"/>
                <a:alphaOff val="0"/>
                <a:lumMod val="110000"/>
                <a:satMod val="105000"/>
                <a:tint val="67000"/>
              </a:schemeClr>
            </a:gs>
            <a:gs pos="50000">
              <a:schemeClr val="accent4">
                <a:hueOff val="6599937"/>
                <a:satOff val="-29202"/>
                <a:lumOff val="-4903"/>
                <a:alphaOff val="0"/>
                <a:lumMod val="105000"/>
                <a:satMod val="103000"/>
                <a:tint val="73000"/>
              </a:schemeClr>
            </a:gs>
            <a:gs pos="100000">
              <a:schemeClr val="accent4">
                <a:hueOff val="6599937"/>
                <a:satOff val="-29202"/>
                <a:lumOff val="-490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ZA" sz="1050" b="1" kern="1200">
              <a:latin typeface="Calibri" panose="020F0502020204030204" pitchFamily="34" charset="0"/>
              <a:cs typeface="Calibri" panose="020F0502020204030204" pitchFamily="34" charset="0"/>
            </a:rPr>
            <a:t>READING</a:t>
          </a:r>
        </a:p>
      </dsp:txBody>
      <dsp:txXfrm>
        <a:off x="2865883" y="9186"/>
        <a:ext cx="2681977" cy="291604"/>
      </dsp:txXfrm>
    </dsp:sp>
    <dsp:sp modelId="{18B6C1DA-6922-4694-9B2D-A4F62D54C867}">
      <dsp:nvSpPr>
        <dsp:cNvPr id="0" name=""/>
        <dsp:cNvSpPr/>
      </dsp:nvSpPr>
      <dsp:spPr>
        <a:xfrm>
          <a:off x="3126823" y="309863"/>
          <a:ext cx="270012" cy="525835"/>
        </a:xfrm>
        <a:custGeom>
          <a:avLst/>
          <a:gdLst/>
          <a:ahLst/>
          <a:cxnLst/>
          <a:rect l="0" t="0" r="0" b="0"/>
          <a:pathLst>
            <a:path>
              <a:moveTo>
                <a:pt x="0" y="0"/>
              </a:moveTo>
              <a:lnTo>
                <a:pt x="0" y="525835"/>
              </a:lnTo>
              <a:lnTo>
                <a:pt x="270012" y="52583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0647D1-CD7D-4375-8346-9F7251C68782}">
      <dsp:nvSpPr>
        <dsp:cNvPr id="0" name=""/>
        <dsp:cNvSpPr/>
      </dsp:nvSpPr>
      <dsp:spPr>
        <a:xfrm>
          <a:off x="3396835" y="387300"/>
          <a:ext cx="2295806" cy="89679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4714241"/>
              <a:satOff val="-20859"/>
              <a:lumOff val="-3502"/>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For </a:t>
          </a:r>
          <a:r>
            <a:rPr lang="en-ZA" sz="1050" b="1" kern="1200">
              <a:latin typeface="Calibri" panose="020F0502020204030204" pitchFamily="34" charset="0"/>
              <a:cs typeface="Calibri" panose="020F0502020204030204" pitchFamily="34" charset="0"/>
            </a:rPr>
            <a:t>INFORMATION</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Meaning of words</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Public information</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Labels</a:t>
          </a:r>
        </a:p>
      </dsp:txBody>
      <dsp:txXfrm>
        <a:off x="3423101" y="413566"/>
        <a:ext cx="2243274" cy="844264"/>
      </dsp:txXfrm>
    </dsp:sp>
    <dsp:sp modelId="{287956A7-22C0-483D-A939-577CEEEFA8B3}">
      <dsp:nvSpPr>
        <dsp:cNvPr id="0" name=""/>
        <dsp:cNvSpPr/>
      </dsp:nvSpPr>
      <dsp:spPr>
        <a:xfrm>
          <a:off x="3126823" y="309863"/>
          <a:ext cx="270012" cy="1566178"/>
        </a:xfrm>
        <a:custGeom>
          <a:avLst/>
          <a:gdLst/>
          <a:ahLst/>
          <a:cxnLst/>
          <a:rect l="0" t="0" r="0" b="0"/>
          <a:pathLst>
            <a:path>
              <a:moveTo>
                <a:pt x="0" y="0"/>
              </a:moveTo>
              <a:lnTo>
                <a:pt x="0" y="1566178"/>
              </a:lnTo>
              <a:lnTo>
                <a:pt x="270012" y="156617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09DF78-C658-4C91-825A-814935F63545}">
      <dsp:nvSpPr>
        <dsp:cNvPr id="0" name=""/>
        <dsp:cNvSpPr/>
      </dsp:nvSpPr>
      <dsp:spPr>
        <a:xfrm>
          <a:off x="3396835" y="1361534"/>
          <a:ext cx="2316349" cy="1029015"/>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5657089"/>
              <a:satOff val="-25030"/>
              <a:lumOff val="-4203"/>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For </a:t>
          </a:r>
          <a:r>
            <a:rPr lang="en-ZA" sz="1050" b="1" kern="1200">
              <a:latin typeface="Calibri" panose="020F0502020204030204" pitchFamily="34" charset="0"/>
              <a:cs typeface="Calibri" panose="020F0502020204030204" pitchFamily="34" charset="0"/>
            </a:rPr>
            <a:t>LEISURE</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Books and novels for enjoyment</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Graphic novels</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Interests</a:t>
          </a:r>
        </a:p>
      </dsp:txBody>
      <dsp:txXfrm>
        <a:off x="3426974" y="1391673"/>
        <a:ext cx="2256071" cy="968737"/>
      </dsp:txXfrm>
    </dsp:sp>
    <dsp:sp modelId="{8C28EA32-7A27-4A40-A460-5C6593B968C1}">
      <dsp:nvSpPr>
        <dsp:cNvPr id="0" name=""/>
        <dsp:cNvSpPr/>
      </dsp:nvSpPr>
      <dsp:spPr>
        <a:xfrm>
          <a:off x="3126823" y="309863"/>
          <a:ext cx="270012" cy="2626957"/>
        </a:xfrm>
        <a:custGeom>
          <a:avLst/>
          <a:gdLst/>
          <a:ahLst/>
          <a:cxnLst/>
          <a:rect l="0" t="0" r="0" b="0"/>
          <a:pathLst>
            <a:path>
              <a:moveTo>
                <a:pt x="0" y="0"/>
              </a:moveTo>
              <a:lnTo>
                <a:pt x="0" y="2626957"/>
              </a:lnTo>
              <a:lnTo>
                <a:pt x="270012" y="26269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8EAB99-B619-4657-BA0B-BC9BEF01CCE5}">
      <dsp:nvSpPr>
        <dsp:cNvPr id="0" name=""/>
        <dsp:cNvSpPr/>
      </dsp:nvSpPr>
      <dsp:spPr>
        <a:xfrm>
          <a:off x="3396835" y="2467986"/>
          <a:ext cx="2295806" cy="937667"/>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6599937"/>
              <a:satOff val="-29202"/>
              <a:lumOff val="-4903"/>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For </a:t>
          </a:r>
          <a:r>
            <a:rPr lang="en-ZA" sz="1050" b="1" kern="1200">
              <a:latin typeface="Calibri" panose="020F0502020204030204" pitchFamily="34" charset="0"/>
              <a:cs typeface="Calibri" panose="020F0502020204030204" pitchFamily="34" charset="0"/>
            </a:rPr>
            <a:t>LEARNING</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Instructions</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World news</a:t>
          </a:r>
        </a:p>
        <a:p>
          <a:pPr marL="0" lvl="0" indent="0" algn="l" defTabSz="466725">
            <a:lnSpc>
              <a:spcPct val="90000"/>
            </a:lnSpc>
            <a:spcBef>
              <a:spcPct val="0"/>
            </a:spcBef>
            <a:spcAft>
              <a:spcPct val="35000"/>
            </a:spcAft>
            <a:buNone/>
          </a:pPr>
          <a:r>
            <a:rPr lang="en-ZA" sz="1050" kern="1200">
              <a:latin typeface="Calibri" panose="020F0502020204030204" pitchFamily="34" charset="0"/>
              <a:cs typeface="Calibri" panose="020F0502020204030204" pitchFamily="34" charset="0"/>
            </a:rPr>
            <a:t>Studying</a:t>
          </a:r>
          <a:endParaRPr lang="en-ZA" sz="1000" kern="1200">
            <a:latin typeface="Calibri" panose="020F0502020204030204" pitchFamily="34" charset="0"/>
            <a:cs typeface="Calibri" panose="020F0502020204030204" pitchFamily="34" charset="0"/>
          </a:endParaRPr>
        </a:p>
      </dsp:txBody>
      <dsp:txXfrm>
        <a:off x="3424298" y="2495449"/>
        <a:ext cx="2240880" cy="8827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8BA25D-9F83-4223-9615-166E16A3022E}">
      <dsp:nvSpPr>
        <dsp:cNvPr id="0" name=""/>
        <dsp:cNvSpPr/>
      </dsp:nvSpPr>
      <dsp:spPr>
        <a:xfrm>
          <a:off x="0" y="1143"/>
          <a:ext cx="6645910" cy="579307"/>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84E6D60-188B-4BEE-86E8-44542935FF7A}">
      <dsp:nvSpPr>
        <dsp:cNvPr id="0" name=""/>
        <dsp:cNvSpPr/>
      </dsp:nvSpPr>
      <dsp:spPr>
        <a:xfrm>
          <a:off x="175240" y="131487"/>
          <a:ext cx="318618" cy="318618"/>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D3A0A0-4F07-457C-9BC6-84DE7294540E}">
      <dsp:nvSpPr>
        <dsp:cNvPr id="0" name=""/>
        <dsp:cNvSpPr/>
      </dsp:nvSpPr>
      <dsp:spPr>
        <a:xfrm>
          <a:off x="669099" y="1143"/>
          <a:ext cx="5976810" cy="5793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1310" tIns="61310" rIns="61310" bIns="61310" numCol="1" spcCol="1270" anchor="ctr" anchorCtr="0">
          <a:noAutofit/>
        </a:bodyPr>
        <a:lstStyle/>
        <a:p>
          <a:pPr marL="0" lvl="0" indent="0" algn="l" defTabSz="533400">
            <a:lnSpc>
              <a:spcPct val="100000"/>
            </a:lnSpc>
            <a:spcBef>
              <a:spcPct val="0"/>
            </a:spcBef>
            <a:spcAft>
              <a:spcPct val="35000"/>
            </a:spcAft>
            <a:buNone/>
          </a:pPr>
          <a:r>
            <a:rPr lang="en-GB" sz="1200" b="1" kern="1200">
              <a:latin typeface="Calibri" panose="020F0502020204030204" pitchFamily="34" charset="0"/>
              <a:ea typeface="Calibri" panose="020F0502020204030204" pitchFamily="34" charset="0"/>
              <a:cs typeface="Calibri" panose="020F0502020204030204" pitchFamily="34" charset="0"/>
            </a:rPr>
            <a:t>Stream of Consciousness: </a:t>
          </a:r>
          <a:r>
            <a:rPr lang="en-GB" sz="1200" kern="1200">
              <a:latin typeface="Calibri" panose="020F0502020204030204" pitchFamily="34" charset="0"/>
              <a:ea typeface="Calibri" panose="020F0502020204030204" pitchFamily="34" charset="0"/>
              <a:cs typeface="Calibri" panose="020F0502020204030204" pitchFamily="34" charset="0"/>
            </a:rPr>
            <a:t>Write down your thoughts as they come. Don’t worry about making sense; just capture your ideas in the moment.</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669099" y="1143"/>
        <a:ext cx="5976810" cy="579307"/>
      </dsp:txXfrm>
    </dsp:sp>
    <dsp:sp modelId="{0A3595B2-52B2-4DBB-A7B6-E0FE3ED33E93}">
      <dsp:nvSpPr>
        <dsp:cNvPr id="0" name=""/>
        <dsp:cNvSpPr/>
      </dsp:nvSpPr>
      <dsp:spPr>
        <a:xfrm>
          <a:off x="0" y="725276"/>
          <a:ext cx="6645910" cy="579307"/>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2B2E4B3-4D21-4F34-B921-5E5CAE8BF327}">
      <dsp:nvSpPr>
        <dsp:cNvPr id="0" name=""/>
        <dsp:cNvSpPr/>
      </dsp:nvSpPr>
      <dsp:spPr>
        <a:xfrm>
          <a:off x="175240" y="855621"/>
          <a:ext cx="318618" cy="318618"/>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E1A345-5106-4A34-8289-934801EBB12D}">
      <dsp:nvSpPr>
        <dsp:cNvPr id="0" name=""/>
        <dsp:cNvSpPr/>
      </dsp:nvSpPr>
      <dsp:spPr>
        <a:xfrm>
          <a:off x="669099" y="725276"/>
          <a:ext cx="5976810" cy="5793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1310" tIns="61310" rIns="61310" bIns="61310" numCol="1" spcCol="1270" anchor="ctr" anchorCtr="0">
          <a:noAutofit/>
        </a:bodyPr>
        <a:lstStyle/>
        <a:p>
          <a:pPr marL="0" lvl="0" indent="0" algn="l" defTabSz="533400">
            <a:lnSpc>
              <a:spcPct val="100000"/>
            </a:lnSpc>
            <a:spcBef>
              <a:spcPct val="0"/>
            </a:spcBef>
            <a:spcAft>
              <a:spcPct val="35000"/>
            </a:spcAft>
            <a:buNone/>
          </a:pPr>
          <a:r>
            <a:rPr lang="en-GB" sz="1200" b="1" kern="1200">
              <a:latin typeface="Calibri" panose="020F0502020204030204" pitchFamily="34" charset="0"/>
              <a:ea typeface="Calibri" panose="020F0502020204030204" pitchFamily="34" charset="0"/>
              <a:cs typeface="Calibri" panose="020F0502020204030204" pitchFamily="34" charset="0"/>
            </a:rPr>
            <a:t>Dream Journal: </a:t>
          </a:r>
          <a:r>
            <a:rPr lang="en-GB" sz="1200" kern="1200">
              <a:latin typeface="Calibri" panose="020F0502020204030204" pitchFamily="34" charset="0"/>
              <a:ea typeface="Calibri" panose="020F0502020204030204" pitchFamily="34" charset="0"/>
              <a:cs typeface="Calibri" panose="020F0502020204030204" pitchFamily="34" charset="0"/>
            </a:rPr>
            <a:t>Record your dreams every night to connect with your subconscious. Try to write in it right after you wake up.</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669099" y="725276"/>
        <a:ext cx="5976810" cy="579307"/>
      </dsp:txXfrm>
    </dsp:sp>
    <dsp:sp modelId="{9F56D5A9-B151-4A31-961A-B7100900F033}">
      <dsp:nvSpPr>
        <dsp:cNvPr id="0" name=""/>
        <dsp:cNvSpPr/>
      </dsp:nvSpPr>
      <dsp:spPr>
        <a:xfrm>
          <a:off x="0" y="1449410"/>
          <a:ext cx="6645910" cy="579307"/>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6107B8C-2DE3-466F-A3B3-0F84A2EDA31F}">
      <dsp:nvSpPr>
        <dsp:cNvPr id="0" name=""/>
        <dsp:cNvSpPr/>
      </dsp:nvSpPr>
      <dsp:spPr>
        <a:xfrm>
          <a:off x="175240" y="1579755"/>
          <a:ext cx="318618" cy="318618"/>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D0496E-C515-4468-A6ED-2306E626D598}">
      <dsp:nvSpPr>
        <dsp:cNvPr id="0" name=""/>
        <dsp:cNvSpPr/>
      </dsp:nvSpPr>
      <dsp:spPr>
        <a:xfrm>
          <a:off x="669099" y="1449410"/>
          <a:ext cx="5976810" cy="5793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1310" tIns="61310" rIns="61310" bIns="61310" numCol="1" spcCol="1270" anchor="ctr" anchorCtr="0">
          <a:noAutofit/>
        </a:bodyPr>
        <a:lstStyle/>
        <a:p>
          <a:pPr marL="0" lvl="0" indent="0" algn="l" defTabSz="533400">
            <a:lnSpc>
              <a:spcPct val="100000"/>
            </a:lnSpc>
            <a:spcBef>
              <a:spcPct val="0"/>
            </a:spcBef>
            <a:spcAft>
              <a:spcPct val="35000"/>
            </a:spcAft>
            <a:buNone/>
          </a:pPr>
          <a:r>
            <a:rPr lang="en-GB" sz="1200" b="1" kern="1200">
              <a:latin typeface="Calibri" panose="020F0502020204030204" pitchFamily="34" charset="0"/>
              <a:ea typeface="Calibri" panose="020F0502020204030204" pitchFamily="34" charset="0"/>
              <a:cs typeface="Calibri" panose="020F0502020204030204" pitchFamily="34" charset="0"/>
            </a:rPr>
            <a:t>Food Journal: </a:t>
          </a:r>
          <a:r>
            <a:rPr lang="en-GB" sz="1200" kern="1200">
              <a:latin typeface="Calibri" panose="020F0502020204030204" pitchFamily="34" charset="0"/>
              <a:ea typeface="Calibri" panose="020F0502020204030204" pitchFamily="34" charset="0"/>
              <a:cs typeface="Calibri" panose="020F0502020204030204" pitchFamily="34" charset="0"/>
            </a:rPr>
            <a:t>Track what you eat each day. This helps you become more mindful about your food choices, especially if you're focusing on healthy eating.</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669099" y="1449410"/>
        <a:ext cx="5976810" cy="579307"/>
      </dsp:txXfrm>
    </dsp:sp>
    <dsp:sp modelId="{0A956626-E562-42AB-A3A8-9E658E3FCC54}">
      <dsp:nvSpPr>
        <dsp:cNvPr id="0" name=""/>
        <dsp:cNvSpPr/>
      </dsp:nvSpPr>
      <dsp:spPr>
        <a:xfrm>
          <a:off x="0" y="2173544"/>
          <a:ext cx="6645910" cy="579307"/>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9275FB4-7DB6-48EA-AD55-70267EAD44AA}">
      <dsp:nvSpPr>
        <dsp:cNvPr id="0" name=""/>
        <dsp:cNvSpPr/>
      </dsp:nvSpPr>
      <dsp:spPr>
        <a:xfrm>
          <a:off x="175240" y="2303888"/>
          <a:ext cx="318618" cy="318618"/>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0F541A-8CCD-4763-8188-8CB44AE4233B}">
      <dsp:nvSpPr>
        <dsp:cNvPr id="0" name=""/>
        <dsp:cNvSpPr/>
      </dsp:nvSpPr>
      <dsp:spPr>
        <a:xfrm>
          <a:off x="669099" y="2173544"/>
          <a:ext cx="5976810" cy="5793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1310" tIns="61310" rIns="61310" bIns="61310" numCol="1" spcCol="1270" anchor="ctr" anchorCtr="0">
          <a:noAutofit/>
        </a:bodyPr>
        <a:lstStyle/>
        <a:p>
          <a:pPr marL="0" lvl="0" indent="0" algn="l" defTabSz="533400">
            <a:lnSpc>
              <a:spcPct val="100000"/>
            </a:lnSpc>
            <a:spcBef>
              <a:spcPct val="0"/>
            </a:spcBef>
            <a:spcAft>
              <a:spcPct val="35000"/>
            </a:spcAft>
            <a:buNone/>
          </a:pPr>
          <a:r>
            <a:rPr lang="en-GB" sz="1200" b="1" kern="1200">
              <a:latin typeface="Calibri" panose="020F0502020204030204" pitchFamily="34" charset="0"/>
              <a:ea typeface="Calibri" panose="020F0502020204030204" pitchFamily="34" charset="0"/>
              <a:cs typeface="Calibri" panose="020F0502020204030204" pitchFamily="34" charset="0"/>
            </a:rPr>
            <a:t>Fitness Journal: </a:t>
          </a:r>
          <a:r>
            <a:rPr lang="en-GB" sz="1200" kern="1200">
              <a:latin typeface="Calibri" panose="020F0502020204030204" pitchFamily="34" charset="0"/>
              <a:ea typeface="Calibri" panose="020F0502020204030204" pitchFamily="34" charset="0"/>
              <a:cs typeface="Calibri" panose="020F0502020204030204" pitchFamily="34" charset="0"/>
            </a:rPr>
            <a:t>Log your workouts to stay committed to an active lifestyle. It’s rewarding to see your progress over time.</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669099" y="2173544"/>
        <a:ext cx="5976810" cy="57930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F1FD16-5BAE-416B-984B-F1ABA7C422FD}">
      <dsp:nvSpPr>
        <dsp:cNvPr id="0" name=""/>
        <dsp:cNvSpPr/>
      </dsp:nvSpPr>
      <dsp:spPr>
        <a:xfrm>
          <a:off x="0" y="1143"/>
          <a:ext cx="6645910" cy="579307"/>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1439251-1666-4D8B-BCA7-FACE6823F7AB}">
      <dsp:nvSpPr>
        <dsp:cNvPr id="0" name=""/>
        <dsp:cNvSpPr/>
      </dsp:nvSpPr>
      <dsp:spPr>
        <a:xfrm>
          <a:off x="175240" y="131487"/>
          <a:ext cx="318618" cy="318618"/>
        </a:xfrm>
        <a:prstGeom prst="rect">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D144D2-FA9E-4085-B568-240E939E2034}">
      <dsp:nvSpPr>
        <dsp:cNvPr id="0" name=""/>
        <dsp:cNvSpPr/>
      </dsp:nvSpPr>
      <dsp:spPr>
        <a:xfrm>
          <a:off x="669099" y="1143"/>
          <a:ext cx="5976810" cy="5793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1310" tIns="61310" rIns="61310" bIns="61310" numCol="1" spcCol="1270" anchor="ctr" anchorCtr="0">
          <a:noAutofit/>
        </a:bodyPr>
        <a:lstStyle/>
        <a:p>
          <a:pPr marL="0" lvl="0" indent="0" algn="l" defTabSz="533400">
            <a:lnSpc>
              <a:spcPct val="100000"/>
            </a:lnSpc>
            <a:spcBef>
              <a:spcPct val="0"/>
            </a:spcBef>
            <a:spcAft>
              <a:spcPct val="35000"/>
            </a:spcAft>
            <a:buNone/>
          </a:pPr>
          <a:r>
            <a:rPr lang="en-GB" sz="1200" b="1" kern="1200">
              <a:latin typeface="Calibri" panose="020F0502020204030204" pitchFamily="34" charset="0"/>
              <a:ea typeface="Calibri" panose="020F0502020204030204" pitchFamily="34" charset="0"/>
              <a:cs typeface="Calibri" panose="020F0502020204030204" pitchFamily="34" charset="0"/>
            </a:rPr>
            <a:t>Gratitude Journal: </a:t>
          </a:r>
          <a:r>
            <a:rPr lang="en-GB" sz="1200" kern="1200">
              <a:latin typeface="Calibri" panose="020F0502020204030204" pitchFamily="34" charset="0"/>
              <a:ea typeface="Calibri" panose="020F0502020204030204" pitchFamily="34" charset="0"/>
              <a:cs typeface="Calibri" panose="020F0502020204030204" pitchFamily="34" charset="0"/>
            </a:rPr>
            <a:t>Before bed, list everything you’re thankful for that day, week, or month.</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669099" y="1143"/>
        <a:ext cx="5976810" cy="579307"/>
      </dsp:txXfrm>
    </dsp:sp>
    <dsp:sp modelId="{ADF0B02F-405D-426A-A169-E18F6E2FA225}">
      <dsp:nvSpPr>
        <dsp:cNvPr id="0" name=""/>
        <dsp:cNvSpPr/>
      </dsp:nvSpPr>
      <dsp:spPr>
        <a:xfrm>
          <a:off x="0" y="725276"/>
          <a:ext cx="6645910" cy="579307"/>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9AEA8EE-A1D5-4696-8D26-A8B19555428B}">
      <dsp:nvSpPr>
        <dsp:cNvPr id="0" name=""/>
        <dsp:cNvSpPr/>
      </dsp:nvSpPr>
      <dsp:spPr>
        <a:xfrm>
          <a:off x="175240" y="855621"/>
          <a:ext cx="318618" cy="318618"/>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AC08BF-26E4-4C35-9AB1-153478B9CC87}">
      <dsp:nvSpPr>
        <dsp:cNvPr id="0" name=""/>
        <dsp:cNvSpPr/>
      </dsp:nvSpPr>
      <dsp:spPr>
        <a:xfrm>
          <a:off x="669099" y="725276"/>
          <a:ext cx="5976810" cy="5793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1310" tIns="61310" rIns="61310" bIns="61310" numCol="1" spcCol="1270" anchor="ctr" anchorCtr="0">
          <a:noAutofit/>
        </a:bodyPr>
        <a:lstStyle/>
        <a:p>
          <a:pPr marL="0" lvl="0" indent="0" algn="l" defTabSz="533400">
            <a:lnSpc>
              <a:spcPct val="100000"/>
            </a:lnSpc>
            <a:spcBef>
              <a:spcPct val="0"/>
            </a:spcBef>
            <a:spcAft>
              <a:spcPct val="35000"/>
            </a:spcAft>
            <a:buNone/>
          </a:pPr>
          <a:r>
            <a:rPr lang="en-GB" sz="1200" b="1" kern="1200">
              <a:latin typeface="Calibri" panose="020F0502020204030204" pitchFamily="34" charset="0"/>
              <a:ea typeface="Calibri" panose="020F0502020204030204" pitchFamily="34" charset="0"/>
              <a:cs typeface="Calibri" panose="020F0502020204030204" pitchFamily="34" charset="0"/>
            </a:rPr>
            <a:t>Sketch Journal: </a:t>
          </a:r>
          <a:r>
            <a:rPr lang="en-GB" sz="1200" kern="1200">
              <a:latin typeface="Calibri" panose="020F0502020204030204" pitchFamily="34" charset="0"/>
              <a:ea typeface="Calibri" panose="020F0502020204030204" pitchFamily="34" charset="0"/>
              <a:cs typeface="Calibri" panose="020F0502020204030204" pitchFamily="34" charset="0"/>
            </a:rPr>
            <a:t>Express your feelings and thoughts through drawings, doodles, or sketches.</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669099" y="725276"/>
        <a:ext cx="5976810" cy="579307"/>
      </dsp:txXfrm>
    </dsp:sp>
    <dsp:sp modelId="{B33827E4-EF4E-4A81-9895-520711406575}">
      <dsp:nvSpPr>
        <dsp:cNvPr id="0" name=""/>
        <dsp:cNvSpPr/>
      </dsp:nvSpPr>
      <dsp:spPr>
        <a:xfrm>
          <a:off x="0" y="1449410"/>
          <a:ext cx="6645910" cy="579307"/>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D13B252-8468-4B25-9C74-F82942247A41}">
      <dsp:nvSpPr>
        <dsp:cNvPr id="0" name=""/>
        <dsp:cNvSpPr/>
      </dsp:nvSpPr>
      <dsp:spPr>
        <a:xfrm>
          <a:off x="175240" y="1579755"/>
          <a:ext cx="318618" cy="318618"/>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0481E3-D461-4C0A-95DB-B2BA75E9F0D5}">
      <dsp:nvSpPr>
        <dsp:cNvPr id="0" name=""/>
        <dsp:cNvSpPr/>
      </dsp:nvSpPr>
      <dsp:spPr>
        <a:xfrm>
          <a:off x="669099" y="1449410"/>
          <a:ext cx="5976810" cy="5793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1310" tIns="61310" rIns="61310" bIns="61310" numCol="1" spcCol="1270" anchor="ctr" anchorCtr="0">
          <a:noAutofit/>
        </a:bodyPr>
        <a:lstStyle/>
        <a:p>
          <a:pPr marL="0" lvl="0" indent="0" algn="l" defTabSz="533400">
            <a:lnSpc>
              <a:spcPct val="100000"/>
            </a:lnSpc>
            <a:spcBef>
              <a:spcPct val="0"/>
            </a:spcBef>
            <a:spcAft>
              <a:spcPct val="35000"/>
            </a:spcAft>
            <a:buNone/>
          </a:pPr>
          <a:r>
            <a:rPr lang="en-GB" sz="1200" b="1" kern="1200">
              <a:latin typeface="Calibri" panose="020F0502020204030204" pitchFamily="34" charset="0"/>
              <a:ea typeface="Calibri" panose="020F0502020204030204" pitchFamily="34" charset="0"/>
              <a:cs typeface="Calibri" panose="020F0502020204030204" pitchFamily="34" charset="0"/>
            </a:rPr>
            <a:t>Day’s Events Journal: </a:t>
          </a:r>
          <a:r>
            <a:rPr lang="en-GB" sz="1200" kern="1200">
              <a:latin typeface="Calibri" panose="020F0502020204030204" pitchFamily="34" charset="0"/>
              <a:ea typeface="Calibri" panose="020F0502020204030204" pitchFamily="34" charset="0"/>
              <a:cs typeface="Calibri" panose="020F0502020204030204" pitchFamily="34" charset="0"/>
            </a:rPr>
            <a:t>Note your daily experiences, like a funny conversation or a new recipe you tried.</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669099" y="1449410"/>
        <a:ext cx="5976810" cy="579307"/>
      </dsp:txXfrm>
    </dsp:sp>
    <dsp:sp modelId="{CD8E6AAF-6358-476A-A294-C336E040A4D5}">
      <dsp:nvSpPr>
        <dsp:cNvPr id="0" name=""/>
        <dsp:cNvSpPr/>
      </dsp:nvSpPr>
      <dsp:spPr>
        <a:xfrm>
          <a:off x="0" y="2173544"/>
          <a:ext cx="6645910" cy="579307"/>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FE1CADA-FCE9-4E25-A4D0-DA0C26A9B790}">
      <dsp:nvSpPr>
        <dsp:cNvPr id="0" name=""/>
        <dsp:cNvSpPr/>
      </dsp:nvSpPr>
      <dsp:spPr>
        <a:xfrm>
          <a:off x="175240" y="2303888"/>
          <a:ext cx="318618" cy="318618"/>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E7EC4EA-2A9D-4C94-87F0-A6A08B823736}">
      <dsp:nvSpPr>
        <dsp:cNvPr id="0" name=""/>
        <dsp:cNvSpPr/>
      </dsp:nvSpPr>
      <dsp:spPr>
        <a:xfrm>
          <a:off x="669099" y="2173544"/>
          <a:ext cx="5976810" cy="5793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1310" tIns="61310" rIns="61310" bIns="61310" numCol="1" spcCol="1270" anchor="ctr" anchorCtr="0">
          <a:noAutofit/>
        </a:bodyPr>
        <a:lstStyle/>
        <a:p>
          <a:pPr marL="0" lvl="0" indent="0" algn="l" defTabSz="533400">
            <a:lnSpc>
              <a:spcPct val="100000"/>
            </a:lnSpc>
            <a:spcBef>
              <a:spcPct val="0"/>
            </a:spcBef>
            <a:spcAft>
              <a:spcPct val="35000"/>
            </a:spcAft>
            <a:buNone/>
          </a:pPr>
          <a:r>
            <a:rPr lang="en-GB" sz="1200" b="1" kern="1200">
              <a:latin typeface="Calibri" panose="020F0502020204030204" pitchFamily="34" charset="0"/>
              <a:ea typeface="Calibri" panose="020F0502020204030204" pitchFamily="34" charset="0"/>
              <a:cs typeface="Calibri" panose="020F0502020204030204" pitchFamily="34" charset="0"/>
            </a:rPr>
            <a:t>To-Do List: </a:t>
          </a:r>
          <a:r>
            <a:rPr lang="en-GB" sz="1200" kern="1200">
              <a:latin typeface="Calibri" panose="020F0502020204030204" pitchFamily="34" charset="0"/>
              <a:ea typeface="Calibri" panose="020F0502020204030204" pitchFamily="34" charset="0"/>
              <a:cs typeface="Calibri" panose="020F0502020204030204" pitchFamily="34" charset="0"/>
            </a:rPr>
            <a:t>Write down your tasks instead of keeping them in your head. You can cross them off as you complete them, giving you a sense of accomplishment.</a:t>
          </a:r>
          <a:endParaRPr lang="en-US" sz="1200" kern="1200">
            <a:latin typeface="Calibri" panose="020F0502020204030204" pitchFamily="34" charset="0"/>
            <a:ea typeface="Calibri" panose="020F0502020204030204" pitchFamily="34" charset="0"/>
            <a:cs typeface="Calibri" panose="020F0502020204030204" pitchFamily="34" charset="0"/>
          </a:endParaRPr>
        </a:p>
      </dsp:txBody>
      <dsp:txXfrm>
        <a:off x="669099" y="2173544"/>
        <a:ext cx="5976810" cy="579307"/>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18/2/layout/IconVerticalSolidList">
  <dgm:title val="Icon Vertical Solid List"/>
  <dgm:desc val="Use to show a series of visuals from top to bottom with Level 1 or Level 1 and Level 2 text grouped in a shape. Works best with icons or small pictures with lengthier descri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hoose name="Name3">
      <dgm:if name="Name4" axis="ch" ptType="node" func="cnt" op="lte" val="3">
        <dgm:constrLst>
          <dgm:constr type="h" for="ch" forName="compNode" refType="h" fact="0.3"/>
          <dgm:constr type="w" for="ch" forName="compNode" refType="w"/>
          <dgm:constr type="h" for="ch" forName="sibTrans" refType="h" refFor="ch" refForName="compNode" fact="0.25"/>
          <dgm:constr type="primFontSz" for="des" forName="parTx" val="25"/>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if>
      <dgm:if name="Name5" axis="ch" ptType="node" func="cnt" op="lte" val="4">
        <dgm:constrLst>
          <dgm:constr type="h" for="ch" forName="compNode" refType="h" fact="0.3"/>
          <dgm:constr type="w" for="ch" forName="compNode" refType="w"/>
          <dgm:constr type="h" for="ch" forName="sibTrans" refType="h" refFor="ch" refForName="compNode" fact="0.25"/>
          <dgm:constr type="primFontSz" for="des" forName="parTx" val="22"/>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if>
      <dgm:if name="Name6" axis="ch" ptType="node" func="cnt" op="lte" val="6">
        <dgm:constrLst>
          <dgm:constr type="h" for="ch" forName="compNode" refType="h" fact="0.3"/>
          <dgm:constr type="w" for="ch" forName="compNode" refType="w"/>
          <dgm:constr type="h" for="ch" forName="sibTrans" refType="h" refFor="ch" refForName="compNode" fact="0.25"/>
          <dgm:constr type="primFontSz" for="des" forName="parTx" val="19"/>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if>
      <dgm:else name="Name7">
        <dgm:constrLst>
          <dgm:constr type="h" for="ch" forName="compNode" refType="h" fact="0.3"/>
          <dgm:constr type="w" for="ch" forName="compNode" refType="w"/>
          <dgm:constr type="h" for="ch" forName="sibTrans" refType="h" refFor="ch" refForName="compNode" fact="0.25"/>
          <dgm:constr type="primFontSz" for="des" forName="parTx" val="16"/>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else>
    </dgm:choose>
    <dgm:ruleLst>
      <dgm:rule type="h" for="ch" forName="compNode" val="0" fact="NaN" max="NaN"/>
    </dgm:ruleLst>
    <dgm:forEach name="Name8" axis="ch" ptType="node">
      <dgm:layoutNode name="compNode">
        <dgm:alg type="composite"/>
        <dgm:shape xmlns:r="http://schemas.openxmlformats.org/officeDocument/2006/relationships" r:blip="">
          <dgm:adjLst/>
        </dgm:shape>
        <dgm:presOf axis="self"/>
        <dgm:choose name="Name9">
          <dgm:if name="Name10" axis="ch" ptType="node" func="cnt" op="gte" val="1">
            <dgm:constrLst>
              <dgm:constr type="w" for="ch" forName="bgRect" refType="w"/>
              <dgm:constr type="h" for="ch" forName="bgRect" refType="h"/>
              <dgm:constr type="l" for="ch" forName="bgRect"/>
              <dgm:constr type="t" for="ch" forName="bgRect"/>
              <dgm:constr type="h" for="ch" forName="iconRect" refType="h" fact="0.55"/>
              <dgm:constr type="w" for="ch" forName="iconRect" refType="h" refFor="ch" refForName="iconRect"/>
              <dgm:constr type="l" for="ch" forName="iconRect" refType="h" refFor="ch" refForName="iconRect" fact="0.55"/>
              <dgm:constr type="ctrY" for="ch" forName="iconRect" refType="ctrY" refFor="ch" refForName="bgRect"/>
              <dgm:constr type="w" for="ch" forName="spaceRect" refType="l" refFor="ch" refForName="iconRect"/>
              <dgm:constr type="h" for="ch" forName="spaceRect" refType="h"/>
              <dgm:constr type="l" for="ch" forName="spaceRect" refType="r" refFor="ch" refForName="iconRect"/>
              <dgm:constr type="t" for="ch" forName="spaceRect"/>
              <dgm:constr type="w" for="ch" forName="parTx" refType="w" fact="0.45"/>
              <dgm:constr type="h" for="ch" forName="parTx" refType="h"/>
              <dgm:constr type="l" for="ch" forName="parTx" refType="r" refFor="ch" refForName="spaceRect"/>
              <dgm:constr type="t" for="ch" forName="parTx"/>
              <dgm:constr type="h" for="ch" forName="desTx" refType="h"/>
              <dgm:constr type="l" for="ch" forName="desTx" refType="r" refFor="ch" refForName="parTx"/>
              <dgm:constr type="t" for="ch" forName="desTx"/>
            </dgm:constrLst>
          </dgm:if>
          <dgm:else name="Name11">
            <dgm:constrLst>
              <dgm:constr type="w" for="ch" forName="bgRect" refType="w"/>
              <dgm:constr type="h" for="ch" forName="bgRect" refType="h"/>
              <dgm:constr type="l" for="ch" forName="bgRect"/>
              <dgm:constr type="t" for="ch" forName="bgRect"/>
              <dgm:constr type="h" for="ch" forName="iconRect" refType="h" fact="0.55"/>
              <dgm:constr type="w" for="ch" forName="iconRect" refType="h" refFor="ch" refForName="iconRect"/>
              <dgm:constr type="l" for="ch" forName="iconRect" refType="h" refFor="ch" refForName="iconRect" fact="0.55"/>
              <dgm:constr type="ctrY" for="ch" forName="iconRect" refType="ctrY" refFor="ch" refForName="bgRect"/>
              <dgm:constr type="w" for="ch" forName="spaceRect" refType="l" refFor="ch" refForName="iconRect"/>
              <dgm:constr type="h" for="ch" forName="spaceRect" refType="h"/>
              <dgm:constr type="l" for="ch" forName="spaceRect" refType="r" refFor="ch" refForName="iconRect"/>
              <dgm:constr type="t" for="ch" forName="spaceRect"/>
              <dgm:constr type="h" for="ch" forName="parTx" refType="h"/>
              <dgm:constr type="l" for="ch" forName="parTx" refType="r" refFor="ch" refForName="spaceRect"/>
              <dgm:constr type="t" for="ch" forName="parTx"/>
            </dgm:constrLst>
          </dgm:else>
        </dgm:choose>
        <dgm:ruleLst>
          <dgm:rule type="h" val="INF" fact="NaN" max="NaN"/>
        </dgm:ruleLst>
        <dgm:layoutNode name="bgRect" styleLbl="bgShp">
          <dgm:alg type="sp"/>
          <dgm:shape xmlns:r="http://schemas.openxmlformats.org/officeDocument/2006/relationships" type="roundRect" r:blip="">
            <dgm:adjLst>
              <dgm:adj idx="1" val="0.1"/>
            </dgm:adjLst>
          </dgm:shape>
          <dgm:presOf/>
          <dgm:constrLst/>
          <dgm:ruleLst/>
        </dgm:layoutNode>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parTx" styleLbl="revTx">
          <dgm:varLst>
            <dgm:chMax val="0"/>
            <dgm:chPref val="0"/>
          </dgm:varLst>
          <dgm:alg type="tx">
            <dgm:param type="txAnchorVert" val="mid"/>
            <dgm:param type="parTxLTRAlign" val="l"/>
            <dgm:param type="shpTxLTRAlignCh" val="l"/>
            <dgm:param type="parTxRTLAlign" val="r"/>
            <dgm:param type="shpTxRTLAlignCh" val="r"/>
          </dgm:alg>
          <dgm:shape xmlns:r="http://schemas.openxmlformats.org/officeDocument/2006/relationships" type="rect" r:blip="">
            <dgm:adjLst/>
          </dgm:shape>
          <dgm:presOf axis="self" ptType="node"/>
          <dgm:constrLst>
            <dgm:constr type="lMarg" refType="h" fact="0.3"/>
            <dgm:constr type="rMarg" refType="h" fact="0.3"/>
            <dgm:constr type="tMarg" refType="h" fact="0.3"/>
            <dgm:constr type="bMarg" refType="h" fact="0.3"/>
          </dgm:constrLst>
          <dgm:ruleLst>
            <dgm:rule type="primFontSz" val="14" fact="NaN" max="NaN"/>
            <dgm:rule type="h" val="INF" fact="NaN" max="NaN"/>
          </dgm:ruleLst>
        </dgm:layoutNode>
        <dgm:choose name="Name12">
          <dgm:if name="Name13" axis="ch" ptType="node" func="cnt" op="gte" val="1">
            <dgm:layoutNode name="desTx" styleLbl="revTx">
              <dgm:varLst/>
              <dgm:alg type="tx">
                <dgm:param type="txAnchorVertCh" val="mid"/>
                <dgm:param type="parTxLTRAlign" val="l"/>
                <dgm:param type="shpTxLTRAlignCh" val="l"/>
                <dgm:param type="parTxRTLAlign" val="r"/>
                <dgm:param type="shpTxRTLAlignCh" val="r"/>
                <dgm:param type="stBulletLvl" val="0"/>
              </dgm:alg>
              <dgm:shape xmlns:r="http://schemas.openxmlformats.org/officeDocument/2006/relationships" type="rect" r:blip="">
                <dgm:adjLst/>
              </dgm:shape>
              <dgm:presOf axis="des" ptType="node"/>
              <dgm:constrLst>
                <dgm:constr type="primFontSz" val="18"/>
                <dgm:constr type="secFontSz" refType="primFontSz"/>
                <dgm:constr type="lMarg" refType="h" fact="0.3"/>
                <dgm:constr type="rMarg" refType="h" fact="0.3"/>
                <dgm:constr type="tMarg" refType="h" fact="0.3"/>
                <dgm:constr type="bMarg" refType="h" fact="0.3"/>
              </dgm:constrLst>
              <dgm:ruleLst>
                <dgm:rule type="primFontSz" val="11" fact="NaN" max="NaN"/>
              </dgm:ruleLst>
            </dgm:layoutNode>
          </dgm:if>
          <dgm:else name="Name14"/>
        </dgm:choose>
      </dgm:layoutNode>
      <dgm:forEach name="Name15"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a:lvl2pPr>
          <a:lnSpc>
            <a:spcPct val="100000"/>
          </a:lnSpc>
        </a:lvl2pPr>
      </dgm1612:lstStyle>
    </a:ext>
  </dgm:extLst>
</dgm:layoutDef>
</file>

<file path=word/diagrams/layout4.xml><?xml version="1.0" encoding="utf-8"?>
<dgm:layoutDef xmlns:dgm="http://schemas.openxmlformats.org/drawingml/2006/diagram" xmlns:a="http://schemas.openxmlformats.org/drawingml/2006/main" uniqueId="urn:microsoft.com/office/officeart/2018/2/layout/IconVerticalSolidList">
  <dgm:title val="Icon Vertical Solid List"/>
  <dgm:desc val="Use to show a series of visuals from top to bottom with Level 1 or Level 1 and Level 2 text grouped in a shape. Works best with icons or small pictures with lengthier descri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hoose name="Name3">
      <dgm:if name="Name4" axis="ch" ptType="node" func="cnt" op="lte" val="3">
        <dgm:constrLst>
          <dgm:constr type="h" for="ch" forName="compNode" refType="h" fact="0.3"/>
          <dgm:constr type="w" for="ch" forName="compNode" refType="w"/>
          <dgm:constr type="h" for="ch" forName="sibTrans" refType="h" refFor="ch" refForName="compNode" fact="0.25"/>
          <dgm:constr type="primFontSz" for="des" forName="parTx" val="25"/>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if>
      <dgm:if name="Name5" axis="ch" ptType="node" func="cnt" op="lte" val="4">
        <dgm:constrLst>
          <dgm:constr type="h" for="ch" forName="compNode" refType="h" fact="0.3"/>
          <dgm:constr type="w" for="ch" forName="compNode" refType="w"/>
          <dgm:constr type="h" for="ch" forName="sibTrans" refType="h" refFor="ch" refForName="compNode" fact="0.25"/>
          <dgm:constr type="primFontSz" for="des" forName="parTx" val="22"/>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if>
      <dgm:if name="Name6" axis="ch" ptType="node" func="cnt" op="lte" val="6">
        <dgm:constrLst>
          <dgm:constr type="h" for="ch" forName="compNode" refType="h" fact="0.3"/>
          <dgm:constr type="w" for="ch" forName="compNode" refType="w"/>
          <dgm:constr type="h" for="ch" forName="sibTrans" refType="h" refFor="ch" refForName="compNode" fact="0.25"/>
          <dgm:constr type="primFontSz" for="des" forName="parTx" val="19"/>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if>
      <dgm:else name="Name7">
        <dgm:constrLst>
          <dgm:constr type="h" for="ch" forName="compNode" refType="h" fact="0.3"/>
          <dgm:constr type="w" for="ch" forName="compNode" refType="w"/>
          <dgm:constr type="h" for="ch" forName="sibTrans" refType="h" refFor="ch" refForName="compNode" fact="0.25"/>
          <dgm:constr type="primFontSz" for="des" forName="parTx" val="16"/>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else>
    </dgm:choose>
    <dgm:ruleLst>
      <dgm:rule type="h" for="ch" forName="compNode" val="0" fact="NaN" max="NaN"/>
    </dgm:ruleLst>
    <dgm:forEach name="Name8" axis="ch" ptType="node">
      <dgm:layoutNode name="compNode">
        <dgm:alg type="composite"/>
        <dgm:shape xmlns:r="http://schemas.openxmlformats.org/officeDocument/2006/relationships" r:blip="">
          <dgm:adjLst/>
        </dgm:shape>
        <dgm:presOf axis="self"/>
        <dgm:choose name="Name9">
          <dgm:if name="Name10" axis="ch" ptType="node" func="cnt" op="gte" val="1">
            <dgm:constrLst>
              <dgm:constr type="w" for="ch" forName="bgRect" refType="w"/>
              <dgm:constr type="h" for="ch" forName="bgRect" refType="h"/>
              <dgm:constr type="l" for="ch" forName="bgRect"/>
              <dgm:constr type="t" for="ch" forName="bgRect"/>
              <dgm:constr type="h" for="ch" forName="iconRect" refType="h" fact="0.55"/>
              <dgm:constr type="w" for="ch" forName="iconRect" refType="h" refFor="ch" refForName="iconRect"/>
              <dgm:constr type="l" for="ch" forName="iconRect" refType="h" refFor="ch" refForName="iconRect" fact="0.55"/>
              <dgm:constr type="ctrY" for="ch" forName="iconRect" refType="ctrY" refFor="ch" refForName="bgRect"/>
              <dgm:constr type="w" for="ch" forName="spaceRect" refType="l" refFor="ch" refForName="iconRect"/>
              <dgm:constr type="h" for="ch" forName="spaceRect" refType="h"/>
              <dgm:constr type="l" for="ch" forName="spaceRect" refType="r" refFor="ch" refForName="iconRect"/>
              <dgm:constr type="t" for="ch" forName="spaceRect"/>
              <dgm:constr type="w" for="ch" forName="parTx" refType="w" fact="0.45"/>
              <dgm:constr type="h" for="ch" forName="parTx" refType="h"/>
              <dgm:constr type="l" for="ch" forName="parTx" refType="r" refFor="ch" refForName="spaceRect"/>
              <dgm:constr type="t" for="ch" forName="parTx"/>
              <dgm:constr type="h" for="ch" forName="desTx" refType="h"/>
              <dgm:constr type="l" for="ch" forName="desTx" refType="r" refFor="ch" refForName="parTx"/>
              <dgm:constr type="t" for="ch" forName="desTx"/>
            </dgm:constrLst>
          </dgm:if>
          <dgm:else name="Name11">
            <dgm:constrLst>
              <dgm:constr type="w" for="ch" forName="bgRect" refType="w"/>
              <dgm:constr type="h" for="ch" forName="bgRect" refType="h"/>
              <dgm:constr type="l" for="ch" forName="bgRect"/>
              <dgm:constr type="t" for="ch" forName="bgRect"/>
              <dgm:constr type="h" for="ch" forName="iconRect" refType="h" fact="0.55"/>
              <dgm:constr type="w" for="ch" forName="iconRect" refType="h" refFor="ch" refForName="iconRect"/>
              <dgm:constr type="l" for="ch" forName="iconRect" refType="h" refFor="ch" refForName="iconRect" fact="0.55"/>
              <dgm:constr type="ctrY" for="ch" forName="iconRect" refType="ctrY" refFor="ch" refForName="bgRect"/>
              <dgm:constr type="w" for="ch" forName="spaceRect" refType="l" refFor="ch" refForName="iconRect"/>
              <dgm:constr type="h" for="ch" forName="spaceRect" refType="h"/>
              <dgm:constr type="l" for="ch" forName="spaceRect" refType="r" refFor="ch" refForName="iconRect"/>
              <dgm:constr type="t" for="ch" forName="spaceRect"/>
              <dgm:constr type="h" for="ch" forName="parTx" refType="h"/>
              <dgm:constr type="l" for="ch" forName="parTx" refType="r" refFor="ch" refForName="spaceRect"/>
              <dgm:constr type="t" for="ch" forName="parTx"/>
            </dgm:constrLst>
          </dgm:else>
        </dgm:choose>
        <dgm:ruleLst>
          <dgm:rule type="h" val="INF" fact="NaN" max="NaN"/>
        </dgm:ruleLst>
        <dgm:layoutNode name="bgRect" styleLbl="bgShp">
          <dgm:alg type="sp"/>
          <dgm:shape xmlns:r="http://schemas.openxmlformats.org/officeDocument/2006/relationships" type="roundRect" r:blip="">
            <dgm:adjLst>
              <dgm:adj idx="1" val="0.1"/>
            </dgm:adjLst>
          </dgm:shape>
          <dgm:presOf/>
          <dgm:constrLst/>
          <dgm:ruleLst/>
        </dgm:layoutNode>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parTx" styleLbl="revTx">
          <dgm:varLst>
            <dgm:chMax val="0"/>
            <dgm:chPref val="0"/>
          </dgm:varLst>
          <dgm:alg type="tx">
            <dgm:param type="txAnchorVert" val="mid"/>
            <dgm:param type="parTxLTRAlign" val="l"/>
            <dgm:param type="shpTxLTRAlignCh" val="l"/>
            <dgm:param type="parTxRTLAlign" val="r"/>
            <dgm:param type="shpTxRTLAlignCh" val="r"/>
          </dgm:alg>
          <dgm:shape xmlns:r="http://schemas.openxmlformats.org/officeDocument/2006/relationships" type="rect" r:blip="">
            <dgm:adjLst/>
          </dgm:shape>
          <dgm:presOf axis="self" ptType="node"/>
          <dgm:constrLst>
            <dgm:constr type="lMarg" refType="h" fact="0.3"/>
            <dgm:constr type="rMarg" refType="h" fact="0.3"/>
            <dgm:constr type="tMarg" refType="h" fact="0.3"/>
            <dgm:constr type="bMarg" refType="h" fact="0.3"/>
          </dgm:constrLst>
          <dgm:ruleLst>
            <dgm:rule type="primFontSz" val="14" fact="NaN" max="NaN"/>
            <dgm:rule type="h" val="INF" fact="NaN" max="NaN"/>
          </dgm:ruleLst>
        </dgm:layoutNode>
        <dgm:choose name="Name12">
          <dgm:if name="Name13" axis="ch" ptType="node" func="cnt" op="gte" val="1">
            <dgm:layoutNode name="desTx" styleLbl="revTx">
              <dgm:varLst/>
              <dgm:alg type="tx">
                <dgm:param type="txAnchorVertCh" val="mid"/>
                <dgm:param type="parTxLTRAlign" val="l"/>
                <dgm:param type="shpTxLTRAlignCh" val="l"/>
                <dgm:param type="parTxRTLAlign" val="r"/>
                <dgm:param type="shpTxRTLAlignCh" val="r"/>
                <dgm:param type="stBulletLvl" val="0"/>
              </dgm:alg>
              <dgm:shape xmlns:r="http://schemas.openxmlformats.org/officeDocument/2006/relationships" type="rect" r:blip="">
                <dgm:adjLst/>
              </dgm:shape>
              <dgm:presOf axis="des" ptType="node"/>
              <dgm:constrLst>
                <dgm:constr type="primFontSz" val="18"/>
                <dgm:constr type="secFontSz" refType="primFontSz"/>
                <dgm:constr type="lMarg" refType="h" fact="0.3"/>
                <dgm:constr type="rMarg" refType="h" fact="0.3"/>
                <dgm:constr type="tMarg" refType="h" fact="0.3"/>
                <dgm:constr type="bMarg" refType="h" fact="0.3"/>
              </dgm:constrLst>
              <dgm:ruleLst>
                <dgm:rule type="primFontSz" val="11" fact="NaN" max="NaN"/>
              </dgm:ruleLst>
            </dgm:layoutNode>
          </dgm:if>
          <dgm:else name="Name14"/>
        </dgm:choose>
      </dgm:layoutNode>
      <dgm:forEach name="Name15"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a:lvl2pPr>
          <a:lnSpc>
            <a:spcPct val="100000"/>
          </a:lnSpc>
        </a:lvl2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64DD2-758E-4802-A0DD-11C039EBE1CD}">
  <ds:schemaRefs>
    <ds:schemaRef ds:uri="http://schemas.microsoft.com/sharepoint/v3/contenttype/forms"/>
  </ds:schemaRefs>
</ds:datastoreItem>
</file>

<file path=customXml/itemProps2.xml><?xml version="1.0" encoding="utf-8"?>
<ds:datastoreItem xmlns:ds="http://schemas.openxmlformats.org/officeDocument/2006/customXml" ds:itemID="{6EC24362-337C-444F-A303-243FAADDD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B9636-6436-45C0-8FFF-E8C22DD878BD}">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10</Pages>
  <Words>3423</Words>
  <Characters>16984</Characters>
  <Application>Microsoft Office Word</Application>
  <DocSecurity>0</DocSecurity>
  <Lines>326</Lines>
  <Paragraphs>113</Paragraphs>
  <ScaleCrop>false</ScaleCrop>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Hp Unit</cp:lastModifiedBy>
  <cp:revision>183</cp:revision>
  <dcterms:created xsi:type="dcterms:W3CDTF">2024-10-15T02:40:00Z</dcterms:created>
  <dcterms:modified xsi:type="dcterms:W3CDTF">2024-11-29T08:00:00Z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