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6059" w14:textId="77777777" w:rsidR="00986BF6" w:rsidRPr="00DE56BE" w:rsidRDefault="00DE56BE" w:rsidP="00DE56BE">
      <w:pPr>
        <w:jc w:val="both"/>
        <w:rPr>
          <w:rFonts w:ascii="Arial" w:hAnsi="Arial" w:cs="Arial"/>
        </w:rPr>
      </w:pPr>
      <w:r w:rsidRPr="00DE56BE">
        <w:rPr>
          <w:rFonts w:ascii="Arial" w:hAnsi="Arial" w:cs="Arial"/>
          <w:noProof/>
          <w:lang w:val="en-GB"/>
        </w:rPr>
        <w:drawing>
          <wp:anchor distT="0" distB="0" distL="114300" distR="114300" simplePos="0" relativeHeight="251659264" behindDoc="0" locked="0" layoutInCell="1" allowOverlap="1" wp14:anchorId="63A86B13" wp14:editId="6A365BE5">
            <wp:simplePos x="0" y="0"/>
            <wp:positionH relativeFrom="column">
              <wp:posOffset>3810</wp:posOffset>
            </wp:positionH>
            <wp:positionV relativeFrom="paragraph">
              <wp:posOffset>0</wp:posOffset>
            </wp:positionV>
            <wp:extent cx="6390005" cy="1162275"/>
            <wp:effectExtent l="0" t="0" r="0" b="0"/>
            <wp:wrapTopAndBottom/>
            <wp:docPr id="1303189389" name="image2.png" descr="A yellow and green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yellow and green background&#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6390005" cy="1162275"/>
                    </a:xfrm>
                    <a:prstGeom prst="rect">
                      <a:avLst/>
                    </a:prstGeom>
                    <a:ln/>
                  </pic:spPr>
                </pic:pic>
              </a:graphicData>
            </a:graphic>
          </wp:anchor>
        </w:drawing>
      </w:r>
    </w:p>
    <w:p w14:paraId="23BC23F4" w14:textId="77777777" w:rsidR="00986BF6" w:rsidRPr="00542DE8" w:rsidRDefault="00DE56BE" w:rsidP="008533FD">
      <w:pPr>
        <w:jc w:val="center"/>
        <w:rPr>
          <w:rFonts w:ascii="Arial" w:hAnsi="Arial" w:cs="Arial"/>
          <w:b/>
          <w:sz w:val="28"/>
          <w:u w:val="single"/>
        </w:rPr>
      </w:pPr>
      <w:r w:rsidRPr="00542DE8">
        <w:rPr>
          <w:rFonts w:ascii="Arial" w:hAnsi="Arial" w:cs="Arial"/>
          <w:b/>
          <w:sz w:val="28"/>
          <w:u w:val="single"/>
        </w:rPr>
        <w:t>CONTENT SUMMARY</w:t>
      </w:r>
    </w:p>
    <w:p w14:paraId="03BC1785" w14:textId="77777777" w:rsidR="00DE56BE" w:rsidRDefault="00DE56BE" w:rsidP="00DE56BE">
      <w:pPr>
        <w:widowControl w:val="0"/>
        <w:pBdr>
          <w:top w:val="nil"/>
          <w:left w:val="nil"/>
          <w:bottom w:val="nil"/>
          <w:right w:val="nil"/>
          <w:between w:val="nil"/>
        </w:pBdr>
        <w:spacing w:before="41" w:after="0" w:line="240" w:lineRule="auto"/>
        <w:ind w:right="145"/>
        <w:jc w:val="both"/>
        <w:rPr>
          <w:rFonts w:ascii="Arial" w:eastAsia="Arial" w:hAnsi="Arial" w:cs="Arial"/>
          <w:b/>
          <w:i/>
          <w:color w:val="000000"/>
          <w:u w:val="single"/>
        </w:rPr>
      </w:pPr>
    </w:p>
    <w:p w14:paraId="61DEEE8E" w14:textId="77777777" w:rsidR="00986BF6" w:rsidRPr="00DE56BE" w:rsidRDefault="00DE56BE" w:rsidP="00DE56BE">
      <w:pPr>
        <w:widowControl w:val="0"/>
        <w:pBdr>
          <w:top w:val="nil"/>
          <w:left w:val="nil"/>
          <w:bottom w:val="nil"/>
          <w:right w:val="nil"/>
          <w:between w:val="nil"/>
        </w:pBdr>
        <w:spacing w:before="41" w:after="0" w:line="240" w:lineRule="auto"/>
        <w:ind w:right="145"/>
        <w:jc w:val="both"/>
        <w:rPr>
          <w:rFonts w:ascii="Arial" w:eastAsia="Arial" w:hAnsi="Arial" w:cs="Arial"/>
          <w:b/>
          <w:color w:val="000000"/>
        </w:rPr>
      </w:pPr>
      <w:r>
        <w:rPr>
          <w:rFonts w:ascii="Arial" w:eastAsia="Arial" w:hAnsi="Arial" w:cs="Arial"/>
          <w:b/>
          <w:color w:val="000000"/>
        </w:rPr>
        <w:t xml:space="preserve">Lesson 1: Skills for final action - </w:t>
      </w:r>
      <w:r w:rsidR="00B5497D" w:rsidRPr="00DE56BE">
        <w:rPr>
          <w:rFonts w:ascii="Arial" w:eastAsia="Arial" w:hAnsi="Arial" w:cs="Arial"/>
          <w:b/>
          <w:color w:val="000000"/>
        </w:rPr>
        <w:t>Job or course</w:t>
      </w:r>
      <w:r>
        <w:rPr>
          <w:rFonts w:ascii="Arial" w:eastAsia="Arial" w:hAnsi="Arial" w:cs="Arial"/>
          <w:b/>
          <w:color w:val="000000"/>
        </w:rPr>
        <w:t xml:space="preserve"> and financial aid applications</w:t>
      </w:r>
    </w:p>
    <w:p w14:paraId="4072A1FD"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DE56BE">
        <w:rPr>
          <w:rFonts w:ascii="Arial" w:eastAsia="Arial" w:hAnsi="Arial" w:cs="Arial"/>
          <w:color w:val="000000"/>
        </w:rPr>
        <w:t xml:space="preserve">Research </w:t>
      </w:r>
      <w:r w:rsidRPr="003551E4">
        <w:rPr>
          <w:rFonts w:ascii="Arial" w:eastAsia="Arial" w:hAnsi="Arial" w:cs="Arial"/>
          <w:color w:val="000000"/>
        </w:rPr>
        <w:t>and locate appropriate work or study opportunities from various sources (online and other)</w:t>
      </w:r>
      <w:r w:rsidR="00DE56BE" w:rsidRPr="003551E4">
        <w:rPr>
          <w:rFonts w:ascii="Arial" w:eastAsia="Arial" w:hAnsi="Arial" w:cs="Arial"/>
          <w:color w:val="000000"/>
        </w:rPr>
        <w:t>.</w:t>
      </w:r>
    </w:p>
    <w:p w14:paraId="08BD500A" w14:textId="77777777" w:rsidR="00986BF6" w:rsidRPr="003551E4" w:rsidRDefault="00B5497D" w:rsidP="00DE56BE">
      <w:pPr>
        <w:widowControl w:val="0"/>
        <w:numPr>
          <w:ilvl w:val="0"/>
          <w:numId w:val="16"/>
        </w:numPr>
        <w:pBdr>
          <w:top w:val="nil"/>
          <w:left w:val="nil"/>
          <w:bottom w:val="nil"/>
          <w:right w:val="nil"/>
          <w:between w:val="nil"/>
        </w:pBdr>
        <w:spacing w:before="45" w:after="0" w:line="242" w:lineRule="auto"/>
        <w:ind w:left="426" w:right="187" w:hanging="284"/>
        <w:jc w:val="both"/>
        <w:rPr>
          <w:rFonts w:ascii="Arial" w:eastAsia="Arial" w:hAnsi="Arial" w:cs="Arial"/>
          <w:color w:val="000000"/>
        </w:rPr>
      </w:pPr>
      <w:r w:rsidRPr="003551E4">
        <w:rPr>
          <w:rFonts w:ascii="Arial" w:eastAsia="Arial" w:hAnsi="Arial" w:cs="Arial"/>
          <w:color w:val="000000"/>
        </w:rPr>
        <w:t>Research admission requirements for degree, diploma or higher certificate for the intended field of study</w:t>
      </w:r>
      <w:r w:rsidR="00DE56BE" w:rsidRPr="003551E4">
        <w:rPr>
          <w:rFonts w:ascii="Arial" w:eastAsia="Arial" w:hAnsi="Arial" w:cs="Arial"/>
          <w:color w:val="000000"/>
        </w:rPr>
        <w:t>.</w:t>
      </w:r>
    </w:p>
    <w:p w14:paraId="61B43D0A" w14:textId="77777777" w:rsidR="00986BF6" w:rsidRPr="003551E4" w:rsidRDefault="00B5497D" w:rsidP="00DE56BE">
      <w:pPr>
        <w:widowControl w:val="0"/>
        <w:numPr>
          <w:ilvl w:val="0"/>
          <w:numId w:val="16"/>
        </w:numPr>
        <w:pBdr>
          <w:top w:val="nil"/>
          <w:left w:val="nil"/>
          <w:bottom w:val="nil"/>
          <w:right w:val="nil"/>
          <w:between w:val="nil"/>
        </w:pBdr>
        <w:spacing w:before="45" w:after="0" w:line="242" w:lineRule="auto"/>
        <w:ind w:left="426" w:right="187" w:hanging="284"/>
        <w:jc w:val="both"/>
        <w:rPr>
          <w:rFonts w:ascii="Arial" w:eastAsia="Arial" w:hAnsi="Arial" w:cs="Arial"/>
          <w:color w:val="000000"/>
        </w:rPr>
      </w:pPr>
      <w:r w:rsidRPr="003551E4">
        <w:rPr>
          <w:rFonts w:ascii="Arial" w:eastAsia="Arial" w:hAnsi="Arial" w:cs="Arial"/>
          <w:color w:val="000000"/>
        </w:rPr>
        <w:t>Research and locate appropriate funding opportunities from various sources (online and other)</w:t>
      </w:r>
      <w:r w:rsidR="00DE56BE" w:rsidRPr="003551E4">
        <w:rPr>
          <w:rFonts w:ascii="Arial" w:eastAsia="Arial" w:hAnsi="Arial" w:cs="Arial"/>
          <w:color w:val="000000"/>
        </w:rPr>
        <w:t>.</w:t>
      </w:r>
    </w:p>
    <w:p w14:paraId="5A968551" w14:textId="77777777" w:rsidR="00986BF6" w:rsidRPr="003551E4" w:rsidRDefault="00986BF6" w:rsidP="00DE56BE">
      <w:pPr>
        <w:widowControl w:val="0"/>
        <w:pBdr>
          <w:top w:val="nil"/>
          <w:left w:val="nil"/>
          <w:bottom w:val="nil"/>
          <w:right w:val="nil"/>
          <w:between w:val="nil"/>
        </w:pBdr>
        <w:spacing w:before="41" w:after="0" w:line="240" w:lineRule="auto"/>
        <w:ind w:left="111" w:right="145"/>
        <w:jc w:val="both"/>
        <w:rPr>
          <w:rFonts w:ascii="Arial" w:eastAsia="Arial" w:hAnsi="Arial" w:cs="Arial"/>
          <w:b/>
          <w:color w:val="000000"/>
        </w:rPr>
      </w:pPr>
    </w:p>
    <w:p w14:paraId="5B8568B7" w14:textId="18301EE8"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 xml:space="preserve">You are now at that time of your life where you can’t just think about the future, but you </w:t>
      </w:r>
      <w:proofErr w:type="gramStart"/>
      <w:r w:rsidRPr="003551E4">
        <w:rPr>
          <w:rFonts w:ascii="Arial" w:eastAsia="Arial" w:hAnsi="Arial" w:cs="Arial"/>
        </w:rPr>
        <w:t>actually need</w:t>
      </w:r>
      <w:proofErr w:type="gramEnd"/>
      <w:r w:rsidRPr="003551E4">
        <w:rPr>
          <w:rFonts w:ascii="Arial" w:eastAsia="Arial" w:hAnsi="Arial" w:cs="Arial"/>
        </w:rPr>
        <w:t xml:space="preserve"> to make some decisions. Rememb</w:t>
      </w:r>
      <w:r w:rsidR="00DE56BE" w:rsidRPr="003551E4">
        <w:rPr>
          <w:rFonts w:ascii="Arial" w:eastAsia="Arial" w:hAnsi="Arial" w:cs="Arial"/>
        </w:rPr>
        <w:t xml:space="preserve">er a </w:t>
      </w:r>
      <w:r w:rsidR="00DE56BE" w:rsidRPr="003551E4">
        <w:rPr>
          <w:rFonts w:ascii="Arial" w:eastAsia="Arial" w:hAnsi="Arial" w:cs="Arial"/>
          <w:b/>
          <w:bCs/>
        </w:rPr>
        <w:t>decision</w:t>
      </w:r>
      <w:r w:rsidR="00DE56BE" w:rsidRPr="003551E4">
        <w:rPr>
          <w:rFonts w:ascii="Arial" w:eastAsia="Arial" w:hAnsi="Arial" w:cs="Arial"/>
        </w:rPr>
        <w:t xml:space="preserve"> can be defined as</w:t>
      </w:r>
      <w:r w:rsidRPr="003551E4">
        <w:rPr>
          <w:rFonts w:ascii="Arial" w:eastAsia="Arial" w:hAnsi="Arial" w:cs="Arial"/>
        </w:rPr>
        <w:t xml:space="preserve"> “the conviction</w:t>
      </w:r>
      <w:r w:rsidR="00E377A9" w:rsidRPr="003551E4">
        <w:rPr>
          <w:rFonts w:ascii="Arial" w:eastAsia="Arial" w:hAnsi="Arial" w:cs="Arial"/>
        </w:rPr>
        <w:t xml:space="preserve"> </w:t>
      </w:r>
      <w:r w:rsidRPr="003551E4">
        <w:rPr>
          <w:rFonts w:ascii="Arial" w:eastAsia="Arial" w:hAnsi="Arial" w:cs="Arial"/>
        </w:rPr>
        <w:t xml:space="preserve">/ choice you have made after </w:t>
      </w:r>
      <w:r w:rsidR="00DE56BE" w:rsidRPr="003551E4">
        <w:rPr>
          <w:rFonts w:ascii="Arial" w:eastAsia="Arial" w:hAnsi="Arial" w:cs="Arial"/>
        </w:rPr>
        <w:t>considering different options.”</w:t>
      </w:r>
      <w:r w:rsidRPr="003551E4">
        <w:rPr>
          <w:rFonts w:ascii="Arial" w:eastAsia="Arial" w:hAnsi="Arial" w:cs="Arial"/>
        </w:rPr>
        <w:t xml:space="preserve"> Once you have </w:t>
      </w:r>
      <w:proofErr w:type="gramStart"/>
      <w:r w:rsidRPr="003551E4">
        <w:rPr>
          <w:rFonts w:ascii="Arial" w:eastAsia="Arial" w:hAnsi="Arial" w:cs="Arial"/>
        </w:rPr>
        <w:t>made a decision</w:t>
      </w:r>
      <w:proofErr w:type="gramEnd"/>
      <w:r w:rsidRPr="003551E4">
        <w:rPr>
          <w:rFonts w:ascii="Arial" w:eastAsia="Arial" w:hAnsi="Arial" w:cs="Arial"/>
        </w:rPr>
        <w:t xml:space="preserve"> you need to COMMIT to your decisions. (To </w:t>
      </w:r>
      <w:r w:rsidRPr="003551E4">
        <w:rPr>
          <w:rFonts w:ascii="Arial" w:eastAsia="Arial" w:hAnsi="Arial" w:cs="Arial"/>
          <w:b/>
          <w:bCs/>
        </w:rPr>
        <w:t>commit</w:t>
      </w:r>
      <w:r w:rsidRPr="003551E4">
        <w:rPr>
          <w:rFonts w:ascii="Arial" w:eastAsia="Arial" w:hAnsi="Arial" w:cs="Arial"/>
        </w:rPr>
        <w:t xml:space="preserve"> is to promise to do something or work hard to achieve something</w:t>
      </w:r>
      <w:r w:rsidR="00DE56BE" w:rsidRPr="003551E4">
        <w:rPr>
          <w:rFonts w:ascii="Arial" w:eastAsia="Arial" w:hAnsi="Arial" w:cs="Arial"/>
        </w:rPr>
        <w:t xml:space="preserve"> </w:t>
      </w:r>
      <w:r w:rsidRPr="003551E4">
        <w:rPr>
          <w:rFonts w:ascii="Arial" w:eastAsia="Arial" w:hAnsi="Arial" w:cs="Arial"/>
        </w:rPr>
        <w:t>- to choose not to give up.)</w:t>
      </w:r>
    </w:p>
    <w:p w14:paraId="280F0ABA" w14:textId="77777777" w:rsidR="00986BF6" w:rsidRPr="003551E4" w:rsidRDefault="00986BF6" w:rsidP="00DE56BE">
      <w:pPr>
        <w:spacing w:after="0" w:line="240" w:lineRule="auto"/>
        <w:jc w:val="both"/>
        <w:rPr>
          <w:rFonts w:ascii="Arial" w:eastAsia="Arial" w:hAnsi="Arial" w:cs="Arial"/>
        </w:rPr>
      </w:pPr>
    </w:p>
    <w:p w14:paraId="641B37AB" w14:textId="77777777"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You could divide your options into the following categories:</w:t>
      </w:r>
    </w:p>
    <w:p w14:paraId="03337A82"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Study</w:t>
      </w:r>
    </w:p>
    <w:p w14:paraId="68EF8977"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Work</w:t>
      </w:r>
    </w:p>
    <w:p w14:paraId="48799BEF"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Gap year</w:t>
      </w:r>
    </w:p>
    <w:p w14:paraId="7C5FFA69"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Not sure</w:t>
      </w:r>
    </w:p>
    <w:p w14:paraId="09167F24" w14:textId="77777777" w:rsidR="00986BF6" w:rsidRPr="003551E4" w:rsidRDefault="00986BF6" w:rsidP="00DE56BE">
      <w:pPr>
        <w:spacing w:after="0" w:line="240" w:lineRule="auto"/>
        <w:jc w:val="both"/>
        <w:rPr>
          <w:rFonts w:ascii="Arial" w:eastAsia="Arial" w:hAnsi="Arial" w:cs="Arial"/>
        </w:rPr>
      </w:pPr>
    </w:p>
    <w:p w14:paraId="3F183842" w14:textId="47763A9C"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 xml:space="preserve">Let’s take a moment to address the latest trend of the “GAP YEAR”. Many learners choose to take a year off before they pursue their </w:t>
      </w:r>
      <w:proofErr w:type="gramStart"/>
      <w:r w:rsidRPr="003551E4">
        <w:rPr>
          <w:rFonts w:ascii="Arial" w:eastAsia="Arial" w:hAnsi="Arial" w:cs="Arial"/>
        </w:rPr>
        <w:t>plans for the future</w:t>
      </w:r>
      <w:proofErr w:type="gramEnd"/>
      <w:r w:rsidRPr="003551E4">
        <w:rPr>
          <w:rFonts w:ascii="Arial" w:eastAsia="Arial" w:hAnsi="Arial" w:cs="Arial"/>
        </w:rPr>
        <w:t>. There are some dangers in making this choic</w:t>
      </w:r>
      <w:r w:rsidR="00DE56BE" w:rsidRPr="003551E4">
        <w:rPr>
          <w:rFonts w:ascii="Arial" w:eastAsia="Arial" w:hAnsi="Arial" w:cs="Arial"/>
        </w:rPr>
        <w:t>e that you need to be aware of.</w:t>
      </w:r>
      <w:r w:rsidRPr="003551E4">
        <w:rPr>
          <w:rFonts w:ascii="Arial" w:eastAsia="Arial" w:hAnsi="Arial" w:cs="Arial"/>
        </w:rPr>
        <w:t xml:space="preserve"> On the one hand this year can be helpful if you intend </w:t>
      </w:r>
      <w:r w:rsidR="00DE56BE" w:rsidRPr="003551E4">
        <w:rPr>
          <w:rFonts w:ascii="Arial" w:eastAsia="Arial" w:hAnsi="Arial" w:cs="Arial"/>
        </w:rPr>
        <w:t xml:space="preserve">on </w:t>
      </w:r>
      <w:r w:rsidRPr="003551E4">
        <w:rPr>
          <w:rFonts w:ascii="Arial" w:eastAsia="Arial" w:hAnsi="Arial" w:cs="Arial"/>
        </w:rPr>
        <w:t>working to save up for tertiary fees or volunteer your time to develop experience/ skills in the field that you are interested in. In this case</w:t>
      </w:r>
      <w:r w:rsidR="00DE56BE" w:rsidRPr="003551E4">
        <w:rPr>
          <w:rFonts w:ascii="Arial" w:eastAsia="Arial" w:hAnsi="Arial" w:cs="Arial"/>
        </w:rPr>
        <w:t>,</w:t>
      </w:r>
      <w:r w:rsidRPr="003551E4">
        <w:rPr>
          <w:rFonts w:ascii="Arial" w:eastAsia="Arial" w:hAnsi="Arial" w:cs="Arial"/>
        </w:rPr>
        <w:t xml:space="preserve"> it would</w:t>
      </w:r>
      <w:r w:rsidR="00DE56BE" w:rsidRPr="003551E4">
        <w:rPr>
          <w:rFonts w:ascii="Arial" w:eastAsia="Arial" w:hAnsi="Arial" w:cs="Arial"/>
        </w:rPr>
        <w:t xml:space="preserve"> still be better to do your NBT</w:t>
      </w:r>
      <w:r w:rsidRPr="003551E4">
        <w:rPr>
          <w:rFonts w:ascii="Arial" w:eastAsia="Arial" w:hAnsi="Arial" w:cs="Arial"/>
        </w:rPr>
        <w:t xml:space="preserve">s while you are in matric as they remain valid for THREE years. </w:t>
      </w:r>
      <w:r w:rsidR="00E377A9" w:rsidRPr="003551E4">
        <w:rPr>
          <w:rFonts w:ascii="Arial" w:eastAsia="Arial" w:hAnsi="Arial" w:cs="Arial"/>
        </w:rPr>
        <w:t>On the other hand, s</w:t>
      </w:r>
      <w:r w:rsidRPr="003551E4">
        <w:rPr>
          <w:rFonts w:ascii="Arial" w:eastAsia="Arial" w:hAnsi="Arial" w:cs="Arial"/>
        </w:rPr>
        <w:t>hould you only choose to write your NBT</w:t>
      </w:r>
      <w:r w:rsidR="00DE56BE" w:rsidRPr="003551E4">
        <w:rPr>
          <w:rFonts w:ascii="Arial" w:eastAsia="Arial" w:hAnsi="Arial" w:cs="Arial"/>
        </w:rPr>
        <w:t>s</w:t>
      </w:r>
      <w:r w:rsidRPr="003551E4">
        <w:rPr>
          <w:rFonts w:ascii="Arial" w:eastAsia="Arial" w:hAnsi="Arial" w:cs="Arial"/>
        </w:rPr>
        <w:t xml:space="preserve"> in your gap year, you would be competing against learners whose minds remain sharp as the content will be more </w:t>
      </w:r>
      <w:r w:rsidR="00DE56BE" w:rsidRPr="003551E4">
        <w:rPr>
          <w:rFonts w:ascii="Arial" w:eastAsia="Arial" w:hAnsi="Arial" w:cs="Arial"/>
        </w:rPr>
        <w:t>relevant</w:t>
      </w:r>
      <w:r w:rsidRPr="003551E4">
        <w:rPr>
          <w:rFonts w:ascii="Arial" w:eastAsia="Arial" w:hAnsi="Arial" w:cs="Arial"/>
        </w:rPr>
        <w:t xml:space="preserve"> for them</w:t>
      </w:r>
      <w:r w:rsidR="00DE56BE" w:rsidRPr="003551E4">
        <w:rPr>
          <w:rFonts w:ascii="Arial" w:eastAsia="Arial" w:hAnsi="Arial" w:cs="Arial"/>
        </w:rPr>
        <w:t>. The NBT</w:t>
      </w:r>
      <w:r w:rsidRPr="003551E4">
        <w:rPr>
          <w:rFonts w:ascii="Arial" w:eastAsia="Arial" w:hAnsi="Arial" w:cs="Arial"/>
        </w:rPr>
        <w:t xml:space="preserve">s are called the </w:t>
      </w:r>
      <w:r w:rsidRPr="003551E4">
        <w:rPr>
          <w:rFonts w:ascii="Arial" w:eastAsia="Arial" w:hAnsi="Arial" w:cs="Arial"/>
          <w:b/>
          <w:bCs/>
        </w:rPr>
        <w:t>National Benchmark Tests</w:t>
      </w:r>
      <w:r w:rsidRPr="003551E4">
        <w:rPr>
          <w:rFonts w:ascii="Arial" w:eastAsia="Arial" w:hAnsi="Arial" w:cs="Arial"/>
        </w:rPr>
        <w:t xml:space="preserve">. They are done by an independent body to provide an accurate standard of grades in subjects like Mathematics and English. Universities use these grades as an influence when processing your application. Another concern is that some learners who take a GAP year find work and get stuck into a job that will never really take them very far and end up not studying. Others go on a long holiday, enjoy their leisure </w:t>
      </w:r>
      <w:proofErr w:type="gramStart"/>
      <w:r w:rsidRPr="003551E4">
        <w:rPr>
          <w:rFonts w:ascii="Arial" w:eastAsia="Arial" w:hAnsi="Arial" w:cs="Arial"/>
        </w:rPr>
        <w:t>time</w:t>
      </w:r>
      <w:proofErr w:type="gramEnd"/>
      <w:r w:rsidRPr="003551E4">
        <w:rPr>
          <w:rFonts w:ascii="Arial" w:eastAsia="Arial" w:hAnsi="Arial" w:cs="Arial"/>
        </w:rPr>
        <w:t xml:space="preserve"> and end up never studying and</w:t>
      </w:r>
      <w:r w:rsidR="00DE56BE" w:rsidRPr="003551E4">
        <w:rPr>
          <w:rFonts w:ascii="Arial" w:eastAsia="Arial" w:hAnsi="Arial" w:cs="Arial"/>
        </w:rPr>
        <w:t xml:space="preserve"> regret it later. So be careful.</w:t>
      </w:r>
      <w:r w:rsidRPr="003551E4">
        <w:rPr>
          <w:rFonts w:ascii="Arial" w:eastAsia="Arial" w:hAnsi="Arial" w:cs="Arial"/>
        </w:rPr>
        <w:t xml:space="preserve"> </w:t>
      </w:r>
      <w:r w:rsidR="00DE56BE" w:rsidRPr="003551E4">
        <w:rPr>
          <w:rFonts w:ascii="Arial" w:eastAsia="Arial" w:hAnsi="Arial" w:cs="Arial"/>
        </w:rPr>
        <w:t xml:space="preserve">A </w:t>
      </w:r>
      <w:r w:rsidRPr="003551E4">
        <w:rPr>
          <w:rFonts w:ascii="Arial" w:eastAsia="Arial" w:hAnsi="Arial" w:cs="Arial"/>
        </w:rPr>
        <w:t>GAP year is not the best solution for everyone</w:t>
      </w:r>
      <w:r w:rsidR="00DE56BE" w:rsidRPr="003551E4">
        <w:rPr>
          <w:rFonts w:ascii="Arial" w:eastAsia="Arial" w:hAnsi="Arial" w:cs="Arial"/>
        </w:rPr>
        <w:t>.</w:t>
      </w:r>
      <w:r w:rsidRPr="003551E4">
        <w:rPr>
          <w:rFonts w:ascii="Arial" w:eastAsia="Arial" w:hAnsi="Arial" w:cs="Arial"/>
        </w:rPr>
        <w:t xml:space="preserve"> Either way you look at it, it often looks like you have lost a year.</w:t>
      </w:r>
    </w:p>
    <w:p w14:paraId="1F330DF3" w14:textId="77777777" w:rsidR="00986BF6" w:rsidRPr="003551E4" w:rsidRDefault="00986BF6" w:rsidP="00DE56BE">
      <w:pPr>
        <w:spacing w:after="0" w:line="240" w:lineRule="auto"/>
        <w:jc w:val="both"/>
        <w:rPr>
          <w:rFonts w:ascii="Arial" w:eastAsia="Arial" w:hAnsi="Arial" w:cs="Arial"/>
        </w:rPr>
      </w:pPr>
    </w:p>
    <w:p w14:paraId="04AAF22E" w14:textId="77777777"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 xml:space="preserve">Should you choose to </w:t>
      </w:r>
      <w:r w:rsidRPr="003551E4">
        <w:rPr>
          <w:rFonts w:ascii="Arial" w:eastAsia="Arial" w:hAnsi="Arial" w:cs="Arial"/>
          <w:b/>
          <w:bCs/>
        </w:rPr>
        <w:t>study</w:t>
      </w:r>
      <w:r w:rsidR="00DE56BE" w:rsidRPr="003551E4">
        <w:rPr>
          <w:rFonts w:ascii="Arial" w:eastAsia="Arial" w:hAnsi="Arial" w:cs="Arial"/>
        </w:rPr>
        <w:t>,</w:t>
      </w:r>
      <w:r w:rsidRPr="003551E4">
        <w:rPr>
          <w:rFonts w:ascii="Arial" w:eastAsia="Arial" w:hAnsi="Arial" w:cs="Arial"/>
        </w:rPr>
        <w:t xml:space="preserve"> there are a few questions you would need to ask yourself</w:t>
      </w:r>
      <w:r w:rsidR="00DE56BE" w:rsidRPr="003551E4">
        <w:rPr>
          <w:rFonts w:ascii="Arial" w:eastAsia="Arial" w:hAnsi="Arial" w:cs="Arial"/>
        </w:rPr>
        <w:t>,</w:t>
      </w:r>
      <w:r w:rsidRPr="003551E4">
        <w:rPr>
          <w:rFonts w:ascii="Arial" w:eastAsia="Arial" w:hAnsi="Arial" w:cs="Arial"/>
        </w:rPr>
        <w:t xml:space="preserve"> namely:</w:t>
      </w:r>
    </w:p>
    <w:p w14:paraId="2D198C74"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course will I study?</w:t>
      </w:r>
    </w:p>
    <w:p w14:paraId="482E0B64"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Where will I study?</w:t>
      </w:r>
    </w:p>
    <w:p w14:paraId="2977DF95"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Where will I stay?</w:t>
      </w:r>
    </w:p>
    <w:p w14:paraId="76C93250"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will the cost of the course be?</w:t>
      </w:r>
    </w:p>
    <w:p w14:paraId="1F9C2971"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are the entry requirements to this course?</w:t>
      </w:r>
    </w:p>
    <w:p w14:paraId="44EE89A0"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When do applications open?</w:t>
      </w:r>
    </w:p>
    <w:p w14:paraId="0E229419" w14:textId="77777777" w:rsidR="00DE56BE" w:rsidRPr="003551E4" w:rsidRDefault="00DE56BE" w:rsidP="00DE56BE">
      <w:pPr>
        <w:spacing w:after="0" w:line="240" w:lineRule="auto"/>
        <w:jc w:val="both"/>
        <w:rPr>
          <w:rFonts w:ascii="Arial" w:eastAsia="Arial" w:hAnsi="Arial" w:cs="Arial"/>
        </w:rPr>
      </w:pPr>
    </w:p>
    <w:p w14:paraId="5F9835CF" w14:textId="77777777"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 xml:space="preserve">Should you choose to </w:t>
      </w:r>
      <w:r w:rsidRPr="003551E4">
        <w:rPr>
          <w:rFonts w:ascii="Arial" w:eastAsia="Arial" w:hAnsi="Arial" w:cs="Arial"/>
          <w:b/>
          <w:bCs/>
        </w:rPr>
        <w:t>work after school</w:t>
      </w:r>
      <w:r w:rsidRPr="003551E4">
        <w:rPr>
          <w:rFonts w:ascii="Arial" w:eastAsia="Arial" w:hAnsi="Arial" w:cs="Arial"/>
        </w:rPr>
        <w:t xml:space="preserve"> there are a few questions you would need to ask yourself</w:t>
      </w:r>
      <w:r w:rsidR="00DE56BE" w:rsidRPr="003551E4">
        <w:rPr>
          <w:rFonts w:ascii="Arial" w:eastAsia="Arial" w:hAnsi="Arial" w:cs="Arial"/>
        </w:rPr>
        <w:t>,</w:t>
      </w:r>
      <w:r w:rsidRPr="003551E4">
        <w:rPr>
          <w:rFonts w:ascii="Arial" w:eastAsia="Arial" w:hAnsi="Arial" w:cs="Arial"/>
        </w:rPr>
        <w:t xml:space="preserve"> namely:</w:t>
      </w:r>
    </w:p>
    <w:p w14:paraId="6D551EE9"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jobs are available for learners with a matric certificate?</w:t>
      </w:r>
    </w:p>
    <w:p w14:paraId="758FD33E"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skills do you have to offer/ work experience?</w:t>
      </w:r>
    </w:p>
    <w:p w14:paraId="29A7E271"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How will I get to work every day?</w:t>
      </w:r>
    </w:p>
    <w:p w14:paraId="28A6D8B4"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Do you know how to set up a CV and apply for a job?</w:t>
      </w:r>
    </w:p>
    <w:p w14:paraId="23D42817" w14:textId="77777777" w:rsidR="00986BF6" w:rsidRPr="003551E4" w:rsidRDefault="00B5497D" w:rsidP="00DE56BE">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Where can you research places to find available</w:t>
      </w:r>
      <w:r w:rsidR="00DE56BE" w:rsidRPr="003551E4">
        <w:rPr>
          <w:rFonts w:ascii="Arial" w:eastAsia="Arial" w:hAnsi="Arial" w:cs="Arial"/>
          <w:color w:val="000000"/>
        </w:rPr>
        <w:t xml:space="preserve"> jobs</w:t>
      </w:r>
      <w:r w:rsidRPr="003551E4">
        <w:rPr>
          <w:rFonts w:ascii="Arial" w:eastAsia="Arial" w:hAnsi="Arial" w:cs="Arial"/>
          <w:color w:val="000000"/>
        </w:rPr>
        <w:t>?</w:t>
      </w:r>
    </w:p>
    <w:p w14:paraId="1D12C4C3" w14:textId="77777777" w:rsidR="00986BF6" w:rsidRPr="003551E4" w:rsidRDefault="00986BF6" w:rsidP="00DE56BE">
      <w:pPr>
        <w:widowControl w:val="0"/>
        <w:pBdr>
          <w:top w:val="nil"/>
          <w:left w:val="nil"/>
          <w:bottom w:val="nil"/>
          <w:right w:val="nil"/>
          <w:between w:val="nil"/>
        </w:pBdr>
        <w:spacing w:before="41" w:after="0" w:line="240" w:lineRule="auto"/>
        <w:ind w:left="111" w:right="145"/>
        <w:jc w:val="both"/>
        <w:rPr>
          <w:rFonts w:ascii="Arial" w:eastAsia="Arial" w:hAnsi="Arial" w:cs="Arial"/>
          <w:b/>
        </w:rPr>
      </w:pPr>
    </w:p>
    <w:p w14:paraId="74132E79" w14:textId="77777777"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As you can see</w:t>
      </w:r>
      <w:r w:rsidR="00DE56BE" w:rsidRPr="003551E4">
        <w:rPr>
          <w:rFonts w:ascii="Arial" w:eastAsia="Arial" w:hAnsi="Arial" w:cs="Arial"/>
        </w:rPr>
        <w:t>, you would need a</w:t>
      </w:r>
      <w:r w:rsidRPr="003551E4">
        <w:rPr>
          <w:rFonts w:ascii="Arial" w:eastAsia="Arial" w:hAnsi="Arial" w:cs="Arial"/>
        </w:rPr>
        <w:t xml:space="preserve"> NSC (National Senior Certificate</w:t>
      </w:r>
      <w:r w:rsidR="00DE56BE" w:rsidRPr="003551E4">
        <w:rPr>
          <w:rFonts w:ascii="Arial" w:eastAsia="Arial" w:hAnsi="Arial" w:cs="Arial"/>
        </w:rPr>
        <w:t>)</w:t>
      </w:r>
      <w:r w:rsidRPr="003551E4">
        <w:rPr>
          <w:rFonts w:ascii="Arial" w:eastAsia="Arial" w:hAnsi="Arial" w:cs="Arial"/>
        </w:rPr>
        <w:t xml:space="preserve"> and an average of above 50% in FOUR subjects excluding Life Orientation to obtain a bachelor</w:t>
      </w:r>
      <w:r w:rsidR="00DE56BE" w:rsidRPr="003551E4">
        <w:rPr>
          <w:rFonts w:ascii="Arial" w:eastAsia="Arial" w:hAnsi="Arial" w:cs="Arial"/>
        </w:rPr>
        <w:t>’</w:t>
      </w:r>
      <w:r w:rsidRPr="003551E4">
        <w:rPr>
          <w:rFonts w:ascii="Arial" w:eastAsia="Arial" w:hAnsi="Arial" w:cs="Arial"/>
        </w:rPr>
        <w:t>s pass for matric. You will need this pass to be able to apply to study at a university.</w:t>
      </w:r>
    </w:p>
    <w:p w14:paraId="1EEADCA8" w14:textId="77777777" w:rsidR="00986BF6" w:rsidRPr="003551E4" w:rsidRDefault="00986BF6" w:rsidP="00DE56BE">
      <w:pPr>
        <w:pBdr>
          <w:top w:val="nil"/>
          <w:left w:val="nil"/>
          <w:bottom w:val="nil"/>
          <w:right w:val="nil"/>
          <w:between w:val="nil"/>
        </w:pBdr>
        <w:spacing w:after="0" w:line="240" w:lineRule="auto"/>
        <w:ind w:left="644"/>
        <w:jc w:val="both"/>
        <w:rPr>
          <w:rFonts w:ascii="Arial" w:eastAsia="Arial" w:hAnsi="Arial" w:cs="Arial"/>
        </w:rPr>
      </w:pPr>
    </w:p>
    <w:p w14:paraId="331FE6E2" w14:textId="77777777" w:rsidR="00986BF6" w:rsidRPr="003551E4" w:rsidRDefault="00B5497D" w:rsidP="00DE56BE">
      <w:pPr>
        <w:pBdr>
          <w:top w:val="nil"/>
          <w:left w:val="nil"/>
          <w:bottom w:val="nil"/>
          <w:right w:val="nil"/>
          <w:between w:val="nil"/>
        </w:pBdr>
        <w:spacing w:after="0" w:line="240" w:lineRule="auto"/>
        <w:jc w:val="both"/>
        <w:rPr>
          <w:rFonts w:ascii="Arial" w:eastAsia="Arial" w:hAnsi="Arial" w:cs="Arial"/>
        </w:rPr>
      </w:pPr>
      <w:r w:rsidRPr="003551E4">
        <w:rPr>
          <w:rFonts w:ascii="Arial" w:eastAsia="Arial" w:hAnsi="Arial" w:cs="Arial"/>
        </w:rPr>
        <w:t>We mentioned earlier that universities require that learners write the NBT</w:t>
      </w:r>
      <w:r w:rsidR="00DE56BE" w:rsidRPr="003551E4">
        <w:rPr>
          <w:rFonts w:ascii="Arial" w:eastAsia="Arial" w:hAnsi="Arial" w:cs="Arial"/>
        </w:rPr>
        <w:t>s</w:t>
      </w:r>
      <w:r w:rsidRPr="003551E4">
        <w:rPr>
          <w:rFonts w:ascii="Arial" w:eastAsia="Arial" w:hAnsi="Arial" w:cs="Arial"/>
        </w:rPr>
        <w:t xml:space="preserve">. Can you remember what this means? </w:t>
      </w:r>
      <w:r w:rsidR="00DE56BE" w:rsidRPr="003551E4">
        <w:rPr>
          <w:rFonts w:ascii="Arial" w:eastAsia="Arial" w:hAnsi="Arial" w:cs="Arial"/>
        </w:rPr>
        <w:t>The NBT</w:t>
      </w:r>
      <w:r w:rsidRPr="003551E4">
        <w:rPr>
          <w:rFonts w:ascii="Arial" w:eastAsia="Arial" w:hAnsi="Arial" w:cs="Arial"/>
        </w:rPr>
        <w:t xml:space="preserve">s are called the </w:t>
      </w:r>
      <w:r w:rsidRPr="003551E4">
        <w:rPr>
          <w:rFonts w:ascii="Arial" w:eastAsia="Arial" w:hAnsi="Arial" w:cs="Arial"/>
          <w:b/>
          <w:bCs/>
        </w:rPr>
        <w:t>National Benchmark Tests</w:t>
      </w:r>
      <w:r w:rsidRPr="003551E4">
        <w:rPr>
          <w:rFonts w:ascii="Arial" w:eastAsia="Arial" w:hAnsi="Arial" w:cs="Arial"/>
        </w:rPr>
        <w:t>. They are done by an independent body to provide an accurate standard of grades in subjects like</w:t>
      </w:r>
      <w:r w:rsidR="00DE56BE" w:rsidRPr="003551E4">
        <w:rPr>
          <w:rFonts w:ascii="Arial" w:eastAsia="Arial" w:hAnsi="Arial" w:cs="Arial"/>
        </w:rPr>
        <w:t xml:space="preserve"> Mathematics, </w:t>
      </w:r>
      <w:proofErr w:type="gramStart"/>
      <w:r w:rsidR="00DE56BE" w:rsidRPr="003551E4">
        <w:rPr>
          <w:rFonts w:ascii="Arial" w:eastAsia="Arial" w:hAnsi="Arial" w:cs="Arial"/>
        </w:rPr>
        <w:t>English</w:t>
      </w:r>
      <w:proofErr w:type="gramEnd"/>
      <w:r w:rsidR="00DE56BE" w:rsidRPr="003551E4">
        <w:rPr>
          <w:rFonts w:ascii="Arial" w:eastAsia="Arial" w:hAnsi="Arial" w:cs="Arial"/>
        </w:rPr>
        <w:t xml:space="preserve"> and Physical S</w:t>
      </w:r>
      <w:r w:rsidRPr="003551E4">
        <w:rPr>
          <w:rFonts w:ascii="Arial" w:eastAsia="Arial" w:hAnsi="Arial" w:cs="Arial"/>
        </w:rPr>
        <w:t>cience. Universities use these grades as an influence on processing your application.</w:t>
      </w:r>
    </w:p>
    <w:p w14:paraId="69E93B60" w14:textId="77777777" w:rsidR="00986BF6" w:rsidRPr="003551E4" w:rsidRDefault="00986BF6" w:rsidP="00DE56BE">
      <w:pPr>
        <w:spacing w:after="0" w:line="240" w:lineRule="auto"/>
        <w:ind w:left="644"/>
        <w:jc w:val="both"/>
        <w:rPr>
          <w:rFonts w:ascii="Arial" w:eastAsia="Arial" w:hAnsi="Arial" w:cs="Arial"/>
        </w:rPr>
      </w:pPr>
    </w:p>
    <w:p w14:paraId="3397B275" w14:textId="03C5C01F" w:rsidR="00986BF6" w:rsidRPr="003551E4" w:rsidRDefault="00B5497D" w:rsidP="00DE56BE">
      <w:pPr>
        <w:spacing w:after="0" w:line="240" w:lineRule="auto"/>
        <w:jc w:val="both"/>
        <w:rPr>
          <w:rFonts w:ascii="Arial" w:eastAsia="Arial" w:hAnsi="Arial" w:cs="Arial"/>
        </w:rPr>
      </w:pPr>
      <w:r w:rsidRPr="003551E4">
        <w:rPr>
          <w:rFonts w:ascii="Arial" w:eastAsia="Arial" w:hAnsi="Arial" w:cs="Arial"/>
        </w:rPr>
        <w:t>When you choose a course to study it will fall under a specific faculty. That is why you might meet the admission requirements for the university, but the faculty might have other requirements. When applying</w:t>
      </w:r>
      <w:r w:rsidR="00E377A9" w:rsidRPr="003551E4">
        <w:rPr>
          <w:rFonts w:ascii="Arial" w:eastAsia="Arial" w:hAnsi="Arial" w:cs="Arial"/>
        </w:rPr>
        <w:t>,</w:t>
      </w:r>
      <w:r w:rsidRPr="003551E4">
        <w:rPr>
          <w:rFonts w:ascii="Arial" w:eastAsia="Arial" w:hAnsi="Arial" w:cs="Arial"/>
        </w:rPr>
        <w:t xml:space="preserve"> you need to make sure you have researched the extent of the requirements for your course.</w:t>
      </w:r>
    </w:p>
    <w:p w14:paraId="5DA61183" w14:textId="77777777" w:rsidR="00986BF6" w:rsidRPr="003551E4" w:rsidRDefault="00986BF6" w:rsidP="00DE56BE">
      <w:pPr>
        <w:spacing w:after="0" w:line="240" w:lineRule="auto"/>
        <w:ind w:left="644"/>
        <w:jc w:val="both"/>
        <w:rPr>
          <w:rFonts w:ascii="Arial" w:eastAsia="Arial" w:hAnsi="Arial" w:cs="Arial"/>
        </w:rPr>
      </w:pPr>
    </w:p>
    <w:p w14:paraId="46FAB4B8"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One of the concerns when studying is “where will you stay?” and “how will you get there?”</w:t>
      </w:r>
    </w:p>
    <w:p w14:paraId="1AF3C06D" w14:textId="77777777" w:rsidR="00986BF6" w:rsidRPr="003551E4" w:rsidRDefault="00986BF6" w:rsidP="00DE56BE">
      <w:pPr>
        <w:spacing w:after="0" w:line="240" w:lineRule="auto"/>
        <w:ind w:left="644"/>
        <w:jc w:val="both"/>
        <w:rPr>
          <w:rFonts w:ascii="Arial" w:eastAsia="Arial" w:hAnsi="Arial" w:cs="Arial"/>
        </w:rPr>
      </w:pPr>
    </w:p>
    <w:p w14:paraId="1429D750"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 xml:space="preserve">Universities have both residences in the form of hostels </w:t>
      </w:r>
      <w:proofErr w:type="gramStart"/>
      <w:r w:rsidRPr="003551E4">
        <w:rPr>
          <w:rFonts w:ascii="Arial" w:eastAsia="Arial" w:hAnsi="Arial" w:cs="Arial"/>
        </w:rPr>
        <w:t xml:space="preserve">and </w:t>
      </w:r>
      <w:r w:rsidR="008533FD" w:rsidRPr="003551E4">
        <w:rPr>
          <w:rFonts w:ascii="Arial" w:eastAsia="Arial" w:hAnsi="Arial" w:cs="Arial"/>
        </w:rPr>
        <w:t>also</w:t>
      </w:r>
      <w:proofErr w:type="gramEnd"/>
      <w:r w:rsidRPr="003551E4">
        <w:rPr>
          <w:rFonts w:ascii="Arial" w:eastAsia="Arial" w:hAnsi="Arial" w:cs="Arial"/>
        </w:rPr>
        <w:t xml:space="preserve"> offer advice on private accommodation near the university. It’s necessary to </w:t>
      </w:r>
      <w:proofErr w:type="gramStart"/>
      <w:r w:rsidRPr="003551E4">
        <w:rPr>
          <w:rFonts w:ascii="Arial" w:eastAsia="Arial" w:hAnsi="Arial" w:cs="Arial"/>
        </w:rPr>
        <w:t>make arrangements</w:t>
      </w:r>
      <w:proofErr w:type="gramEnd"/>
      <w:r w:rsidRPr="003551E4">
        <w:rPr>
          <w:rFonts w:ascii="Arial" w:eastAsia="Arial" w:hAnsi="Arial" w:cs="Arial"/>
        </w:rPr>
        <w:t xml:space="preserve"> for more than one option as not all learners are placed in accommodation. </w:t>
      </w:r>
    </w:p>
    <w:p w14:paraId="2435D701" w14:textId="77777777" w:rsidR="00986BF6" w:rsidRPr="003551E4" w:rsidRDefault="00986BF6" w:rsidP="00DE56BE">
      <w:pPr>
        <w:spacing w:after="0" w:line="240" w:lineRule="auto"/>
        <w:ind w:left="644"/>
        <w:jc w:val="both"/>
        <w:rPr>
          <w:rFonts w:ascii="Arial" w:eastAsia="Arial" w:hAnsi="Arial" w:cs="Arial"/>
        </w:rPr>
      </w:pPr>
    </w:p>
    <w:p w14:paraId="40860B05"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Should you choose to stay home, how could you make alternate arrangements for transport?</w:t>
      </w:r>
    </w:p>
    <w:p w14:paraId="7161877F" w14:textId="77777777" w:rsidR="00986BF6" w:rsidRPr="003551E4" w:rsidRDefault="00986BF6" w:rsidP="00DE56BE">
      <w:pPr>
        <w:spacing w:after="0" w:line="240" w:lineRule="auto"/>
        <w:ind w:left="644"/>
        <w:jc w:val="both"/>
        <w:rPr>
          <w:rFonts w:ascii="Arial" w:eastAsia="Arial" w:hAnsi="Arial" w:cs="Arial"/>
        </w:rPr>
      </w:pPr>
    </w:p>
    <w:p w14:paraId="4597F452" w14:textId="008EBB75"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 xml:space="preserve">The cost of a course is usually the part that completely overwhelms learners. There are several options for learners to study and obtain funding. </w:t>
      </w:r>
      <w:r w:rsidR="00140BE1" w:rsidRPr="003551E4">
        <w:rPr>
          <w:rFonts w:ascii="Arial" w:eastAsia="Arial" w:hAnsi="Arial" w:cs="Arial"/>
        </w:rPr>
        <w:t xml:space="preserve">Let’s look at </w:t>
      </w:r>
      <w:r w:rsidRPr="003551E4">
        <w:rPr>
          <w:rFonts w:ascii="Arial" w:eastAsia="Arial" w:hAnsi="Arial" w:cs="Arial"/>
        </w:rPr>
        <w:t>a few options:</w:t>
      </w:r>
    </w:p>
    <w:p w14:paraId="7184B7E4"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Parents pay for your fees</w:t>
      </w:r>
      <w:r w:rsidR="008533FD" w:rsidRPr="003551E4">
        <w:rPr>
          <w:rFonts w:ascii="Arial" w:eastAsia="Arial" w:hAnsi="Arial" w:cs="Arial"/>
          <w:color w:val="000000"/>
        </w:rPr>
        <w:t>.</w:t>
      </w:r>
    </w:p>
    <w:p w14:paraId="0B8F9852"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 xml:space="preserve">Take out a </w:t>
      </w:r>
      <w:r w:rsidRPr="003551E4">
        <w:rPr>
          <w:rFonts w:ascii="Arial" w:eastAsia="Arial" w:hAnsi="Arial" w:cs="Arial"/>
          <w:b/>
          <w:bCs/>
          <w:color w:val="000000"/>
        </w:rPr>
        <w:t>student loan</w:t>
      </w:r>
      <w:r w:rsidRPr="003551E4">
        <w:rPr>
          <w:rFonts w:ascii="Arial" w:eastAsia="Arial" w:hAnsi="Arial" w:cs="Arial"/>
          <w:color w:val="000000"/>
        </w:rPr>
        <w:t xml:space="preserve"> from an institution like FNB/ ABSA that requires you</w:t>
      </w:r>
      <w:r w:rsidR="008533FD" w:rsidRPr="003551E4">
        <w:rPr>
          <w:rFonts w:ascii="Arial" w:eastAsia="Arial" w:hAnsi="Arial" w:cs="Arial"/>
          <w:color w:val="000000"/>
        </w:rPr>
        <w:t xml:space="preserve"> to</w:t>
      </w:r>
      <w:r w:rsidRPr="003551E4">
        <w:rPr>
          <w:rFonts w:ascii="Arial" w:eastAsia="Arial" w:hAnsi="Arial" w:cs="Arial"/>
          <w:color w:val="000000"/>
        </w:rPr>
        <w:t xml:space="preserve"> pay the money back when you are qualified and have a job. In this case</w:t>
      </w:r>
      <w:r w:rsidR="008533FD" w:rsidRPr="003551E4">
        <w:rPr>
          <w:rFonts w:ascii="Arial" w:eastAsia="Arial" w:hAnsi="Arial" w:cs="Arial"/>
          <w:color w:val="000000"/>
        </w:rPr>
        <w:t>,</w:t>
      </w:r>
      <w:r w:rsidRPr="003551E4">
        <w:rPr>
          <w:rFonts w:ascii="Arial" w:eastAsia="Arial" w:hAnsi="Arial" w:cs="Arial"/>
          <w:color w:val="000000"/>
        </w:rPr>
        <w:t xml:space="preserve"> you would need someone willing to pay the insurance and interest on the loan monthly.</w:t>
      </w:r>
    </w:p>
    <w:p w14:paraId="1ED34A3F" w14:textId="611812E8" w:rsidR="00986BF6" w:rsidRPr="003551E4" w:rsidRDefault="008533F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A l</w:t>
      </w:r>
      <w:r w:rsidR="00B5497D" w:rsidRPr="003551E4">
        <w:rPr>
          <w:rFonts w:ascii="Arial" w:eastAsia="Arial" w:hAnsi="Arial" w:cs="Arial"/>
          <w:color w:val="000000"/>
        </w:rPr>
        <w:t xml:space="preserve">oan through the university is </w:t>
      </w:r>
      <w:proofErr w:type="gramStart"/>
      <w:r w:rsidR="00B5497D" w:rsidRPr="003551E4">
        <w:rPr>
          <w:rFonts w:ascii="Arial" w:eastAsia="Arial" w:hAnsi="Arial" w:cs="Arial"/>
          <w:color w:val="000000"/>
        </w:rPr>
        <w:t>similar to</w:t>
      </w:r>
      <w:proofErr w:type="gramEnd"/>
      <w:r w:rsidR="00B5497D" w:rsidRPr="003551E4">
        <w:rPr>
          <w:rFonts w:ascii="Arial" w:eastAsia="Arial" w:hAnsi="Arial" w:cs="Arial"/>
          <w:color w:val="000000"/>
        </w:rPr>
        <w:t xml:space="preserve"> </w:t>
      </w:r>
      <w:r w:rsidR="00140BE1" w:rsidRPr="003551E4">
        <w:rPr>
          <w:rFonts w:ascii="Arial" w:eastAsia="Arial" w:hAnsi="Arial" w:cs="Arial"/>
          <w:color w:val="000000"/>
        </w:rPr>
        <w:t>that offered by a</w:t>
      </w:r>
      <w:r w:rsidR="00B5497D" w:rsidRPr="003551E4">
        <w:rPr>
          <w:rFonts w:ascii="Arial" w:eastAsia="Arial" w:hAnsi="Arial" w:cs="Arial"/>
          <w:color w:val="000000"/>
        </w:rPr>
        <w:t xml:space="preserve"> bank</w:t>
      </w:r>
      <w:r w:rsidRPr="003551E4">
        <w:rPr>
          <w:rFonts w:ascii="Arial" w:eastAsia="Arial" w:hAnsi="Arial" w:cs="Arial"/>
          <w:color w:val="000000"/>
        </w:rPr>
        <w:t>.</w:t>
      </w:r>
    </w:p>
    <w:p w14:paraId="2AD41F2A"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bCs/>
          <w:color w:val="000000"/>
        </w:rPr>
        <w:t>Bursaries</w:t>
      </w:r>
      <w:r w:rsidR="008533FD" w:rsidRPr="003551E4">
        <w:rPr>
          <w:rFonts w:ascii="Arial" w:eastAsia="Arial" w:hAnsi="Arial" w:cs="Arial"/>
          <w:color w:val="000000"/>
        </w:rPr>
        <w:t xml:space="preserve"> </w:t>
      </w:r>
      <w:r w:rsidRPr="003551E4">
        <w:rPr>
          <w:rFonts w:ascii="Arial" w:eastAsia="Arial" w:hAnsi="Arial" w:cs="Arial"/>
          <w:color w:val="000000"/>
        </w:rPr>
        <w:t xml:space="preserve">- this would be money provided for all you would need without the requirement to pay it </w:t>
      </w:r>
      <w:r w:rsidR="008533FD" w:rsidRPr="003551E4">
        <w:rPr>
          <w:rFonts w:ascii="Arial" w:eastAsia="Arial" w:hAnsi="Arial" w:cs="Arial"/>
          <w:color w:val="000000"/>
        </w:rPr>
        <w:t>back. An example would be NSFAS which is</w:t>
      </w:r>
      <w:r w:rsidRPr="003551E4">
        <w:rPr>
          <w:rFonts w:ascii="Arial" w:eastAsia="Arial" w:hAnsi="Arial" w:cs="Arial"/>
          <w:color w:val="000000"/>
        </w:rPr>
        <w:t xml:space="preserve"> a bursary for learners who come from a household where parents earn a low income or are unemployed.</w:t>
      </w:r>
    </w:p>
    <w:p w14:paraId="26BC64A7"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bCs/>
          <w:color w:val="000000"/>
        </w:rPr>
        <w:t>Scholarships</w:t>
      </w:r>
      <w:r w:rsidR="008533FD" w:rsidRPr="003551E4">
        <w:rPr>
          <w:rFonts w:ascii="Arial" w:eastAsia="Arial" w:hAnsi="Arial" w:cs="Arial"/>
          <w:color w:val="000000"/>
        </w:rPr>
        <w:t xml:space="preserve"> </w:t>
      </w:r>
      <w:r w:rsidRPr="003551E4">
        <w:rPr>
          <w:rFonts w:ascii="Arial" w:eastAsia="Arial" w:hAnsi="Arial" w:cs="Arial"/>
          <w:color w:val="000000"/>
        </w:rPr>
        <w:t>- an amount towards study fees</w:t>
      </w:r>
      <w:r w:rsidR="008533FD" w:rsidRPr="003551E4">
        <w:rPr>
          <w:rFonts w:ascii="Arial" w:eastAsia="Arial" w:hAnsi="Arial" w:cs="Arial"/>
          <w:color w:val="000000"/>
        </w:rPr>
        <w:t>,</w:t>
      </w:r>
      <w:r w:rsidRPr="003551E4">
        <w:rPr>
          <w:rFonts w:ascii="Arial" w:eastAsia="Arial" w:hAnsi="Arial" w:cs="Arial"/>
          <w:color w:val="000000"/>
        </w:rPr>
        <w:t xml:space="preserve"> but not necessarily the entire amount based on academic achievement.</w:t>
      </w:r>
    </w:p>
    <w:p w14:paraId="246E1EB4" w14:textId="77777777" w:rsidR="008533FD" w:rsidRPr="003551E4" w:rsidRDefault="008533FD" w:rsidP="008533FD">
      <w:pPr>
        <w:spacing w:after="0" w:line="240" w:lineRule="auto"/>
        <w:jc w:val="both"/>
        <w:rPr>
          <w:rFonts w:ascii="Arial" w:eastAsia="Times New Roman" w:hAnsi="Arial" w:cs="Arial"/>
        </w:rPr>
      </w:pPr>
    </w:p>
    <w:p w14:paraId="2F9CB689" w14:textId="77777777" w:rsidR="00986BF6" w:rsidRPr="003551E4" w:rsidRDefault="00B5497D" w:rsidP="008533FD">
      <w:pPr>
        <w:spacing w:after="0" w:line="240" w:lineRule="auto"/>
        <w:jc w:val="both"/>
        <w:rPr>
          <w:rFonts w:ascii="Arial" w:eastAsia="Times New Roman" w:hAnsi="Arial" w:cs="Arial"/>
        </w:rPr>
      </w:pPr>
      <w:r w:rsidRPr="003551E4">
        <w:rPr>
          <w:rFonts w:ascii="Arial" w:eastAsia="Arial" w:hAnsi="Arial" w:cs="Arial"/>
        </w:rPr>
        <w:t>Universities often have a list of the scholarships or bursaries available for the specific courses.</w:t>
      </w:r>
    </w:p>
    <w:p w14:paraId="2A1362C3" w14:textId="77777777" w:rsidR="00986BF6" w:rsidRPr="003551E4" w:rsidRDefault="00986BF6" w:rsidP="00DE56BE">
      <w:pPr>
        <w:widowControl w:val="0"/>
        <w:pBdr>
          <w:top w:val="nil"/>
          <w:left w:val="nil"/>
          <w:bottom w:val="nil"/>
          <w:right w:val="nil"/>
          <w:between w:val="nil"/>
        </w:pBdr>
        <w:spacing w:before="41" w:after="0" w:line="240" w:lineRule="auto"/>
        <w:ind w:left="111" w:right="145"/>
        <w:jc w:val="both"/>
        <w:rPr>
          <w:rFonts w:ascii="Arial" w:eastAsia="Arial" w:hAnsi="Arial" w:cs="Arial"/>
          <w:b/>
        </w:rPr>
      </w:pPr>
    </w:p>
    <w:p w14:paraId="44C0A722"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Maybe you have carefully considered your options and feel that you need to find a job straight out of school. Be sure that this decision is truly what you want to do and that you have prepared well in advance. This includes researching different job opportunities. In other words, you know what qualifications you need, what you will do, how many hours you will work, what you will get paid and how you will get to and from work.</w:t>
      </w:r>
    </w:p>
    <w:p w14:paraId="2DD8AA74" w14:textId="77777777" w:rsidR="008533FD" w:rsidRPr="003551E4" w:rsidRDefault="008533FD" w:rsidP="008533FD">
      <w:pPr>
        <w:spacing w:after="0" w:line="240" w:lineRule="auto"/>
        <w:jc w:val="both"/>
        <w:rPr>
          <w:rFonts w:ascii="Arial" w:eastAsia="Times New Roman" w:hAnsi="Arial" w:cs="Arial"/>
        </w:rPr>
      </w:pPr>
    </w:p>
    <w:p w14:paraId="6C0FFB94" w14:textId="77777777" w:rsidR="00986BF6" w:rsidRPr="003551E4" w:rsidRDefault="00B5497D" w:rsidP="008533FD">
      <w:pPr>
        <w:spacing w:after="0" w:line="240" w:lineRule="auto"/>
        <w:jc w:val="both"/>
        <w:rPr>
          <w:rFonts w:ascii="Arial" w:eastAsia="Times New Roman" w:hAnsi="Arial" w:cs="Arial"/>
        </w:rPr>
      </w:pPr>
      <w:r w:rsidRPr="003551E4">
        <w:rPr>
          <w:rFonts w:ascii="Arial" w:eastAsia="Arial" w:hAnsi="Arial" w:cs="Arial"/>
        </w:rPr>
        <w:t xml:space="preserve">Before you can </w:t>
      </w:r>
      <w:proofErr w:type="gramStart"/>
      <w:r w:rsidRPr="003551E4">
        <w:rPr>
          <w:rFonts w:ascii="Arial" w:eastAsia="Arial" w:hAnsi="Arial" w:cs="Arial"/>
        </w:rPr>
        <w:t>actually start</w:t>
      </w:r>
      <w:proofErr w:type="gramEnd"/>
      <w:r w:rsidRPr="003551E4">
        <w:rPr>
          <w:rFonts w:ascii="Arial" w:eastAsia="Arial" w:hAnsi="Arial" w:cs="Arial"/>
        </w:rPr>
        <w:t xml:space="preserve"> looking for a job you will need a CV and career portfolio. The CV lists your qualifications for academic employment and the career portfolio serves as a visual picture of your skills.</w:t>
      </w:r>
      <w:r w:rsidR="008533FD" w:rsidRPr="003551E4">
        <w:rPr>
          <w:rFonts w:ascii="Arial" w:eastAsia="Arial" w:hAnsi="Arial" w:cs="Arial"/>
        </w:rPr>
        <w:t xml:space="preserve"> </w:t>
      </w:r>
      <w:r w:rsidR="008533FD" w:rsidRPr="003551E4">
        <w:rPr>
          <w:rFonts w:ascii="Arial" w:eastAsia="Arial" w:hAnsi="Arial" w:cs="Arial"/>
        </w:rPr>
        <w:lastRenderedPageBreak/>
        <w:t xml:space="preserve">This is </w:t>
      </w:r>
      <w:proofErr w:type="gramStart"/>
      <w:r w:rsidR="008533FD" w:rsidRPr="003551E4">
        <w:rPr>
          <w:rFonts w:ascii="Arial" w:eastAsia="Arial" w:hAnsi="Arial" w:cs="Arial"/>
        </w:rPr>
        <w:t>really helpful</w:t>
      </w:r>
      <w:proofErr w:type="gramEnd"/>
      <w:r w:rsidR="008533FD" w:rsidRPr="003551E4">
        <w:rPr>
          <w:rFonts w:ascii="Arial" w:eastAsia="Arial" w:hAnsi="Arial" w:cs="Arial"/>
        </w:rPr>
        <w:t xml:space="preserve"> because you would be</w:t>
      </w:r>
      <w:r w:rsidRPr="003551E4">
        <w:rPr>
          <w:rFonts w:ascii="Arial" w:eastAsia="Arial" w:hAnsi="Arial" w:cs="Arial"/>
        </w:rPr>
        <w:t xml:space="preserve"> coming out of school when you don’t have much work experience. Digital platforms like LINKEDIN help you develop an online CV and place your credentials out on the internet for others to see what you have done. Within these platforms you can also upload examples of work done and develop a career portfolio.</w:t>
      </w:r>
    </w:p>
    <w:p w14:paraId="3C335BFF" w14:textId="77777777" w:rsidR="00986BF6" w:rsidRPr="003551E4" w:rsidRDefault="00986BF6" w:rsidP="00DE56BE">
      <w:pPr>
        <w:spacing w:after="0" w:line="240" w:lineRule="auto"/>
        <w:ind w:left="786"/>
        <w:jc w:val="both"/>
        <w:rPr>
          <w:rFonts w:ascii="Arial" w:eastAsia="Arial" w:hAnsi="Arial" w:cs="Arial"/>
        </w:rPr>
      </w:pPr>
    </w:p>
    <w:p w14:paraId="195D0999" w14:textId="77777777" w:rsidR="00986BF6" w:rsidRPr="003551E4" w:rsidRDefault="00986BF6" w:rsidP="00DE56BE">
      <w:pPr>
        <w:pBdr>
          <w:top w:val="nil"/>
          <w:left w:val="nil"/>
          <w:bottom w:val="nil"/>
          <w:right w:val="nil"/>
          <w:between w:val="nil"/>
        </w:pBdr>
        <w:spacing w:after="0" w:line="240" w:lineRule="auto"/>
        <w:jc w:val="both"/>
        <w:rPr>
          <w:rFonts w:ascii="Arial" w:eastAsia="Arial" w:hAnsi="Arial" w:cs="Arial"/>
        </w:rPr>
      </w:pPr>
    </w:p>
    <w:p w14:paraId="214602C2" w14:textId="77777777" w:rsidR="00986BF6" w:rsidRPr="003551E4" w:rsidRDefault="008533FD" w:rsidP="008533FD">
      <w:pPr>
        <w:widowControl w:val="0"/>
        <w:pBdr>
          <w:top w:val="nil"/>
          <w:left w:val="nil"/>
          <w:bottom w:val="nil"/>
          <w:right w:val="nil"/>
          <w:between w:val="nil"/>
        </w:pBdr>
        <w:spacing w:before="41" w:after="0" w:line="244" w:lineRule="auto"/>
        <w:jc w:val="both"/>
        <w:rPr>
          <w:rFonts w:ascii="Arial" w:eastAsia="Arial" w:hAnsi="Arial" w:cs="Arial"/>
          <w:b/>
        </w:rPr>
      </w:pPr>
      <w:r w:rsidRPr="003551E4">
        <w:rPr>
          <w:rFonts w:ascii="Arial" w:eastAsia="Arial" w:hAnsi="Arial" w:cs="Arial"/>
          <w:b/>
        </w:rPr>
        <w:t xml:space="preserve">Lesson 2: Develop a career </w:t>
      </w:r>
      <w:proofErr w:type="gramStart"/>
      <w:r w:rsidRPr="003551E4">
        <w:rPr>
          <w:rFonts w:ascii="Arial" w:eastAsia="Arial" w:hAnsi="Arial" w:cs="Arial"/>
          <w:b/>
        </w:rPr>
        <w:t>portfolio</w:t>
      </w:r>
      <w:proofErr w:type="gramEnd"/>
    </w:p>
    <w:p w14:paraId="15E48D98"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 xml:space="preserve">Use the </w:t>
      </w:r>
      <w:proofErr w:type="spellStart"/>
      <w:r w:rsidRPr="003551E4">
        <w:rPr>
          <w:rFonts w:ascii="Arial" w:eastAsia="Arial" w:hAnsi="Arial" w:cs="Arial"/>
          <w:color w:val="000000"/>
        </w:rPr>
        <w:t>Khetha</w:t>
      </w:r>
      <w:proofErr w:type="spellEnd"/>
      <w:r w:rsidRPr="003551E4">
        <w:rPr>
          <w:rFonts w:ascii="Arial" w:eastAsia="Arial" w:hAnsi="Arial" w:cs="Arial"/>
          <w:color w:val="000000"/>
        </w:rPr>
        <w:t xml:space="preserve"> Booklet to complete the relevant activities.</w:t>
      </w:r>
    </w:p>
    <w:p w14:paraId="7C18ADC6" w14:textId="77777777" w:rsidR="00986BF6" w:rsidRPr="003551E4" w:rsidRDefault="00B5497D" w:rsidP="008533FD">
      <w:pPr>
        <w:widowControl w:val="0"/>
        <w:numPr>
          <w:ilvl w:val="0"/>
          <w:numId w:val="16"/>
        </w:numPr>
        <w:pBdr>
          <w:top w:val="nil"/>
          <w:left w:val="nil"/>
          <w:bottom w:val="nil"/>
          <w:right w:val="nil"/>
          <w:between w:val="nil"/>
        </w:pBdr>
        <w:tabs>
          <w:tab w:val="left" w:pos="209"/>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Discuss the purpose of National Benchmark Tests (NBT</w:t>
      </w:r>
      <w:r w:rsidR="008533FD" w:rsidRPr="003551E4">
        <w:rPr>
          <w:rFonts w:ascii="Arial" w:eastAsia="Arial" w:hAnsi="Arial" w:cs="Arial"/>
          <w:color w:val="000000"/>
        </w:rPr>
        <w:t>s</w:t>
      </w:r>
      <w:r w:rsidRPr="003551E4">
        <w:rPr>
          <w:rFonts w:ascii="Arial" w:eastAsia="Arial" w:hAnsi="Arial" w:cs="Arial"/>
          <w:color w:val="000000"/>
        </w:rPr>
        <w:t>)</w:t>
      </w:r>
      <w:r w:rsidR="008533FD" w:rsidRPr="003551E4">
        <w:rPr>
          <w:rFonts w:ascii="Arial" w:eastAsia="Arial" w:hAnsi="Arial" w:cs="Arial"/>
          <w:color w:val="000000"/>
        </w:rPr>
        <w:t>.</w:t>
      </w:r>
    </w:p>
    <w:p w14:paraId="59CF6F8D" w14:textId="77777777" w:rsidR="00986BF6" w:rsidRPr="003551E4" w:rsidRDefault="00B5497D" w:rsidP="008533FD">
      <w:pPr>
        <w:widowControl w:val="0"/>
        <w:numPr>
          <w:ilvl w:val="0"/>
          <w:numId w:val="16"/>
        </w:numPr>
        <w:pBdr>
          <w:top w:val="nil"/>
          <w:left w:val="nil"/>
          <w:bottom w:val="nil"/>
          <w:right w:val="nil"/>
          <w:between w:val="nil"/>
        </w:pBdr>
        <w:tabs>
          <w:tab w:val="left" w:pos="209"/>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Apply to write the NBT</w:t>
      </w:r>
      <w:r w:rsidR="008533FD" w:rsidRPr="003551E4">
        <w:rPr>
          <w:rFonts w:ascii="Arial" w:eastAsia="Arial" w:hAnsi="Arial" w:cs="Arial"/>
          <w:color w:val="000000"/>
        </w:rPr>
        <w:t>s</w:t>
      </w:r>
      <w:r w:rsidRPr="003551E4">
        <w:rPr>
          <w:rFonts w:ascii="Arial" w:eastAsia="Arial" w:hAnsi="Arial" w:cs="Arial"/>
          <w:color w:val="000000"/>
        </w:rPr>
        <w:t>.</w:t>
      </w:r>
    </w:p>
    <w:p w14:paraId="05F76059" w14:textId="77777777" w:rsidR="00986BF6" w:rsidRPr="003551E4" w:rsidRDefault="00986BF6" w:rsidP="00DE56BE">
      <w:pPr>
        <w:pBdr>
          <w:top w:val="nil"/>
          <w:left w:val="nil"/>
          <w:bottom w:val="nil"/>
          <w:right w:val="nil"/>
          <w:between w:val="nil"/>
        </w:pBdr>
        <w:spacing w:after="0" w:line="240" w:lineRule="auto"/>
        <w:jc w:val="both"/>
        <w:rPr>
          <w:rFonts w:ascii="Arial" w:eastAsia="Arial" w:hAnsi="Arial" w:cs="Arial"/>
        </w:rPr>
      </w:pPr>
    </w:p>
    <w:p w14:paraId="7E37EDED"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rPr>
        <w:t>In summary</w:t>
      </w:r>
      <w:r w:rsidR="008533FD" w:rsidRPr="003551E4">
        <w:rPr>
          <w:rFonts w:ascii="Arial" w:eastAsia="Arial" w:hAnsi="Arial" w:cs="Arial"/>
        </w:rPr>
        <w:t>,</w:t>
      </w:r>
      <w:r w:rsidRPr="003551E4">
        <w:rPr>
          <w:rFonts w:ascii="Arial" w:eastAsia="Arial" w:hAnsi="Arial" w:cs="Arial"/>
        </w:rPr>
        <w:t xml:space="preserve"> we could say that a </w:t>
      </w:r>
      <w:r w:rsidRPr="003551E4">
        <w:rPr>
          <w:rFonts w:ascii="Arial" w:eastAsia="Arial" w:hAnsi="Arial" w:cs="Arial"/>
          <w:b/>
          <w:bCs/>
        </w:rPr>
        <w:t>career portfolio</w:t>
      </w:r>
      <w:r w:rsidRPr="003551E4">
        <w:rPr>
          <w:rFonts w:ascii="Arial" w:eastAsia="Arial" w:hAnsi="Arial" w:cs="Arial"/>
        </w:rPr>
        <w:t xml:space="preserve"> is a collection of your work examples and other career-related d</w:t>
      </w:r>
      <w:r w:rsidR="008533FD" w:rsidRPr="003551E4">
        <w:rPr>
          <w:rFonts w:ascii="Arial" w:eastAsia="Arial" w:hAnsi="Arial" w:cs="Arial"/>
        </w:rPr>
        <w:t>ocuments. It may include your CV</w:t>
      </w:r>
      <w:r w:rsidRPr="003551E4">
        <w:rPr>
          <w:rFonts w:ascii="Arial" w:eastAsia="Arial" w:hAnsi="Arial" w:cs="Arial"/>
        </w:rPr>
        <w:t>, samples, skills, or awards. You can either submit your portfolio during the application process, or you can bring it to your interview. If you show your portfolio during the interview, you can explain its different components to the employers. For example, you could explain an award that you won or a project that you made.</w:t>
      </w:r>
    </w:p>
    <w:p w14:paraId="42AF94C2" w14:textId="77777777" w:rsidR="00986BF6" w:rsidRPr="003551E4" w:rsidRDefault="00986BF6" w:rsidP="00DE56BE">
      <w:pPr>
        <w:spacing w:after="0" w:line="240" w:lineRule="auto"/>
        <w:jc w:val="both"/>
        <w:rPr>
          <w:rFonts w:ascii="Arial" w:eastAsia="Times New Roman" w:hAnsi="Arial" w:cs="Arial"/>
        </w:rPr>
      </w:pPr>
    </w:p>
    <w:p w14:paraId="64EAB376" w14:textId="77777777" w:rsidR="00986BF6" w:rsidRPr="003551E4" w:rsidRDefault="00B5497D" w:rsidP="008533FD">
      <w:pPr>
        <w:spacing w:after="0" w:line="240" w:lineRule="auto"/>
        <w:jc w:val="both"/>
        <w:rPr>
          <w:rFonts w:ascii="Arial" w:eastAsia="Times New Roman" w:hAnsi="Arial" w:cs="Arial"/>
        </w:rPr>
      </w:pPr>
      <w:r w:rsidRPr="003551E4">
        <w:rPr>
          <w:rFonts w:ascii="Arial" w:eastAsia="Arial" w:hAnsi="Arial" w:cs="Arial"/>
        </w:rPr>
        <w:t xml:space="preserve">The purpose of your career portfolio is to reflect your qualifications and experiences </w:t>
      </w:r>
      <w:r w:rsidR="008533FD" w:rsidRPr="003551E4">
        <w:rPr>
          <w:rFonts w:ascii="Arial" w:eastAsia="Arial" w:hAnsi="Arial" w:cs="Arial"/>
        </w:rPr>
        <w:t>in your field. Try to personalis</w:t>
      </w:r>
      <w:r w:rsidRPr="003551E4">
        <w:rPr>
          <w:rFonts w:ascii="Arial" w:eastAsia="Arial" w:hAnsi="Arial" w:cs="Arial"/>
        </w:rPr>
        <w:t>e your portfolio to highlight the specific work you do in your industry. For instance, if you're a writer, you could include samples of papers, blogs, articles, or books you've written. If you're a programmer, you might showcase any apps, program</w:t>
      </w:r>
      <w:r w:rsidR="008533FD" w:rsidRPr="003551E4">
        <w:rPr>
          <w:rFonts w:ascii="Arial" w:eastAsia="Arial" w:hAnsi="Arial" w:cs="Arial"/>
        </w:rPr>
        <w:t>me</w:t>
      </w:r>
      <w:r w:rsidRPr="003551E4">
        <w:rPr>
          <w:rFonts w:ascii="Arial" w:eastAsia="Arial" w:hAnsi="Arial" w:cs="Arial"/>
        </w:rPr>
        <w:t>s, software, or websites that you've programmed. </w:t>
      </w:r>
    </w:p>
    <w:p w14:paraId="1AF39FAB" w14:textId="77777777" w:rsidR="00986BF6" w:rsidRPr="003551E4" w:rsidRDefault="00986BF6" w:rsidP="00DE56BE">
      <w:pPr>
        <w:spacing w:after="0" w:line="240" w:lineRule="auto"/>
        <w:jc w:val="both"/>
        <w:rPr>
          <w:rFonts w:ascii="Arial" w:eastAsia="Times New Roman" w:hAnsi="Arial" w:cs="Arial"/>
        </w:rPr>
      </w:pPr>
    </w:p>
    <w:p w14:paraId="0F4128E2" w14:textId="77777777" w:rsidR="00986BF6" w:rsidRPr="003551E4" w:rsidRDefault="00B5497D" w:rsidP="008533FD">
      <w:pPr>
        <w:spacing w:after="0" w:line="240" w:lineRule="auto"/>
        <w:jc w:val="both"/>
        <w:rPr>
          <w:rFonts w:ascii="Arial" w:eastAsia="Times New Roman" w:hAnsi="Arial" w:cs="Arial"/>
        </w:rPr>
      </w:pPr>
      <w:r w:rsidRPr="003551E4">
        <w:rPr>
          <w:rFonts w:ascii="Arial" w:eastAsia="Arial" w:hAnsi="Arial" w:cs="Arial"/>
        </w:rPr>
        <w:t>We can see that having a career portfolio will create better opportunities for employment. So how do you set one up? (</w:t>
      </w:r>
      <w:hyperlink r:id="rId9" w:history="1">
        <w:r w:rsidRPr="003551E4">
          <w:rPr>
            <w:rStyle w:val="Hyperlink"/>
            <w:rFonts w:ascii="Arial" w:eastAsia="Arial" w:hAnsi="Arial" w:cs="Arial"/>
          </w:rPr>
          <w:t>https://ca.indeed.com/career-advice/career-development/career-portfolio</w:t>
        </w:r>
      </w:hyperlink>
      <w:r w:rsidRPr="003551E4">
        <w:rPr>
          <w:rFonts w:ascii="Arial" w:eastAsia="Arial" w:hAnsi="Arial" w:cs="Arial"/>
        </w:rPr>
        <w:t>)</w:t>
      </w:r>
    </w:p>
    <w:p w14:paraId="51CA1DB3" w14:textId="77777777" w:rsidR="00986BF6" w:rsidRPr="003551E4" w:rsidRDefault="00986BF6" w:rsidP="00DE56BE">
      <w:pPr>
        <w:spacing w:after="0" w:line="240" w:lineRule="auto"/>
        <w:jc w:val="both"/>
        <w:rPr>
          <w:rFonts w:ascii="Arial" w:eastAsia="Times New Roman" w:hAnsi="Arial" w:cs="Arial"/>
        </w:rPr>
      </w:pPr>
    </w:p>
    <w:p w14:paraId="51E22D53" w14:textId="77777777" w:rsidR="008533FD" w:rsidRPr="003551E4" w:rsidRDefault="00B5497D" w:rsidP="008533FD">
      <w:pPr>
        <w:spacing w:after="0" w:line="240" w:lineRule="auto"/>
        <w:jc w:val="both"/>
        <w:rPr>
          <w:rFonts w:ascii="Arial" w:eastAsia="Arial" w:hAnsi="Arial" w:cs="Arial"/>
        </w:rPr>
      </w:pPr>
      <w:r w:rsidRPr="003551E4">
        <w:rPr>
          <w:rFonts w:ascii="Arial" w:eastAsia="Arial" w:hAnsi="Arial" w:cs="Arial"/>
          <w:b/>
        </w:rPr>
        <w:t>How to make a career portfolio</w:t>
      </w:r>
    </w:p>
    <w:p w14:paraId="3D622E22" w14:textId="77777777" w:rsidR="008705C4" w:rsidRPr="003551E4" w:rsidRDefault="00B5497D" w:rsidP="008533FD">
      <w:pPr>
        <w:spacing w:after="0" w:line="240" w:lineRule="auto"/>
        <w:jc w:val="both"/>
        <w:rPr>
          <w:rFonts w:ascii="Arial" w:eastAsia="Arial" w:hAnsi="Arial" w:cs="Arial"/>
        </w:rPr>
      </w:pPr>
      <w:r w:rsidRPr="003551E4">
        <w:rPr>
          <w:rFonts w:ascii="Arial" w:eastAsia="Arial" w:hAnsi="Arial" w:cs="Arial"/>
        </w:rPr>
        <w:t>Here are six steps to make a career portfolio:</w:t>
      </w:r>
    </w:p>
    <w:p w14:paraId="6CF1A610" w14:textId="7A909468" w:rsidR="00986BF6" w:rsidRPr="003551E4" w:rsidRDefault="00986BF6" w:rsidP="008533FD">
      <w:pPr>
        <w:spacing w:after="0" w:line="240" w:lineRule="auto"/>
        <w:jc w:val="both"/>
        <w:rPr>
          <w:rFonts w:ascii="Arial" w:eastAsia="Times New Roman" w:hAnsi="Arial" w:cs="Arial"/>
        </w:rPr>
      </w:pPr>
    </w:p>
    <w:p w14:paraId="0D7C96A5"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b/>
        </w:rPr>
        <w:t>1. Collect your materials</w:t>
      </w:r>
    </w:p>
    <w:p w14:paraId="7FAC01E4"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Gather all the materials you want to use in your portfolio. Use the information and examples that are most current and relevant. These materials can include:</w:t>
      </w:r>
    </w:p>
    <w:p w14:paraId="04D192C0"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Your CV</w:t>
      </w:r>
      <w:r w:rsidR="008533FD" w:rsidRPr="003551E4">
        <w:rPr>
          <w:rFonts w:ascii="Arial" w:eastAsia="Arial" w:hAnsi="Arial" w:cs="Arial"/>
          <w:b/>
        </w:rPr>
        <w:t xml:space="preserve"> (C</w:t>
      </w:r>
      <w:r w:rsidRPr="003551E4">
        <w:rPr>
          <w:rFonts w:ascii="Arial" w:eastAsia="Arial" w:hAnsi="Arial" w:cs="Arial"/>
          <w:b/>
        </w:rPr>
        <w:t>urriculum Vitae):</w:t>
      </w:r>
      <w:r w:rsidRPr="003551E4">
        <w:rPr>
          <w:rFonts w:ascii="Arial" w:eastAsia="Arial" w:hAnsi="Arial" w:cs="Arial"/>
        </w:rPr>
        <w:t> Try to tailor your CV to specific employers or job positions. It should include your contact information, professional summary, work experience, and education, including relevant certifications and licences.</w:t>
      </w:r>
    </w:p>
    <w:p w14:paraId="76F77A3B"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A list of your skills:</w:t>
      </w:r>
      <w:r w:rsidRPr="003551E4">
        <w:rPr>
          <w:rFonts w:ascii="Arial" w:eastAsia="Arial" w:hAnsi="Arial" w:cs="Arial"/>
        </w:rPr>
        <w:t> Review the job description and select the skills that align with your own and any others you feel make you a strong candidate. Consider dividing the list into categories, such as hard, soft, and self-taught skills.</w:t>
      </w:r>
    </w:p>
    <w:p w14:paraId="0F192944"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Biographical information:</w:t>
      </w:r>
      <w:r w:rsidRPr="003551E4">
        <w:rPr>
          <w:rFonts w:ascii="Arial" w:eastAsia="Arial" w:hAnsi="Arial" w:cs="Arial"/>
        </w:rPr>
        <w:t> You can include an "about me" section in your portfolio. Preparing this section of your portfolio can help you answer this question.</w:t>
      </w:r>
    </w:p>
    <w:p w14:paraId="5350C4AF"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 xml:space="preserve">Proof of any degrees, </w:t>
      </w:r>
      <w:proofErr w:type="gramStart"/>
      <w:r w:rsidRPr="003551E4">
        <w:rPr>
          <w:rFonts w:ascii="Arial" w:eastAsia="Arial" w:hAnsi="Arial" w:cs="Arial"/>
          <w:b/>
        </w:rPr>
        <w:t>licenses</w:t>
      </w:r>
      <w:proofErr w:type="gramEnd"/>
      <w:r w:rsidRPr="003551E4">
        <w:rPr>
          <w:rFonts w:ascii="Arial" w:eastAsia="Arial" w:hAnsi="Arial" w:cs="Arial"/>
          <w:b/>
        </w:rPr>
        <w:t xml:space="preserve"> or certifications:</w:t>
      </w:r>
      <w:r w:rsidRPr="003551E4">
        <w:rPr>
          <w:rFonts w:ascii="Arial" w:eastAsia="Arial" w:hAnsi="Arial" w:cs="Arial"/>
        </w:rPr>
        <w:t> In addition to listing this information on your CV, include educational transcripts, copies of licences or certificates, or professional development seminars you attended. Including this information increases your credibility and highlights your qualifications for the role.</w:t>
      </w:r>
    </w:p>
    <w:p w14:paraId="5C964324"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Letters of recommendation, references, testimonials, or reviews:</w:t>
      </w:r>
      <w:r w:rsidRPr="003551E4">
        <w:rPr>
          <w:rFonts w:ascii="Arial" w:eastAsia="Arial" w:hAnsi="Arial" w:cs="Arial"/>
        </w:rPr>
        <w:t> You can include a reference contact page and testimonials from clients that demonstrate your professional qualities, skills, and abilities. Aim to include three to five people that are willing to speak to your professional performance.</w:t>
      </w:r>
    </w:p>
    <w:p w14:paraId="0B9AA68E"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Work samples:</w:t>
      </w:r>
      <w:r w:rsidRPr="003551E4">
        <w:rPr>
          <w:rFonts w:ascii="Arial" w:eastAsia="Arial" w:hAnsi="Arial" w:cs="Arial"/>
        </w:rPr>
        <w:t> Use samples that showcase your range of skills. Depending on your profession, your portfolio should include a wide variety of writing samples, photographs, images, project summaries, or reports.</w:t>
      </w:r>
    </w:p>
    <w:p w14:paraId="46F44D55" w14:textId="123757E3"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t>Community service:</w:t>
      </w:r>
      <w:r w:rsidRPr="003551E4">
        <w:rPr>
          <w:rFonts w:ascii="Arial" w:eastAsia="Arial" w:hAnsi="Arial" w:cs="Arial"/>
        </w:rPr>
        <w:t> Including a description of role-related or industry-specific volunteer work you</w:t>
      </w:r>
      <w:r w:rsidR="008705C4" w:rsidRPr="003551E4">
        <w:rPr>
          <w:rFonts w:ascii="Arial" w:eastAsia="Arial" w:hAnsi="Arial" w:cs="Arial"/>
        </w:rPr>
        <w:t xml:space="preserve"> ha</w:t>
      </w:r>
      <w:r w:rsidRPr="003551E4">
        <w:rPr>
          <w:rFonts w:ascii="Arial" w:eastAsia="Arial" w:hAnsi="Arial" w:cs="Arial"/>
        </w:rPr>
        <w:t>ve completed that shows your passion and dedication for the field. </w:t>
      </w:r>
    </w:p>
    <w:p w14:paraId="2547951D" w14:textId="77777777" w:rsidR="00986BF6" w:rsidRPr="003551E4" w:rsidRDefault="00B5497D" w:rsidP="008533FD">
      <w:pPr>
        <w:numPr>
          <w:ilvl w:val="0"/>
          <w:numId w:val="25"/>
        </w:numPr>
        <w:spacing w:after="0" w:line="240" w:lineRule="auto"/>
        <w:jc w:val="both"/>
        <w:rPr>
          <w:rFonts w:ascii="Arial" w:eastAsia="Arial" w:hAnsi="Arial" w:cs="Arial"/>
        </w:rPr>
      </w:pPr>
      <w:r w:rsidRPr="003551E4">
        <w:rPr>
          <w:rFonts w:ascii="Arial" w:eastAsia="Arial" w:hAnsi="Arial" w:cs="Arial"/>
          <w:b/>
        </w:rPr>
        <w:lastRenderedPageBreak/>
        <w:t>Awards and accomplishments:</w:t>
      </w:r>
      <w:r w:rsidRPr="003551E4">
        <w:rPr>
          <w:rFonts w:ascii="Arial" w:eastAsia="Arial" w:hAnsi="Arial" w:cs="Arial"/>
        </w:rPr>
        <w:t> List additional information about accomplishments from your CV. For example, academic honours, scholarships, or employee of the month awards are achievements you can expand on in this section.</w:t>
      </w:r>
    </w:p>
    <w:p w14:paraId="1686955D" w14:textId="77777777" w:rsidR="008705C4" w:rsidRPr="003551E4" w:rsidRDefault="008705C4" w:rsidP="008705C4">
      <w:pPr>
        <w:spacing w:after="0" w:line="240" w:lineRule="auto"/>
        <w:ind w:left="720"/>
        <w:jc w:val="both"/>
        <w:rPr>
          <w:rFonts w:ascii="Arial" w:eastAsia="Arial" w:hAnsi="Arial" w:cs="Arial"/>
        </w:rPr>
      </w:pPr>
    </w:p>
    <w:p w14:paraId="46304E34" w14:textId="77777777" w:rsidR="00986BF6" w:rsidRPr="003551E4" w:rsidRDefault="008533FD" w:rsidP="008533FD">
      <w:pPr>
        <w:spacing w:after="0" w:line="240" w:lineRule="auto"/>
        <w:jc w:val="both"/>
        <w:rPr>
          <w:rFonts w:ascii="Arial" w:eastAsia="Arial" w:hAnsi="Arial" w:cs="Arial"/>
        </w:rPr>
      </w:pPr>
      <w:r w:rsidRPr="003551E4">
        <w:rPr>
          <w:rFonts w:ascii="Arial" w:eastAsia="Arial" w:hAnsi="Arial" w:cs="Arial"/>
          <w:b/>
        </w:rPr>
        <w:t>2. Organis</w:t>
      </w:r>
      <w:r w:rsidR="00B5497D" w:rsidRPr="003551E4">
        <w:rPr>
          <w:rFonts w:ascii="Arial" w:eastAsia="Arial" w:hAnsi="Arial" w:cs="Arial"/>
          <w:b/>
        </w:rPr>
        <w:t>e your materials</w:t>
      </w:r>
    </w:p>
    <w:p w14:paraId="46350478"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You should arrange your portfolio so employers can find information easily. It's a good idea to put your CV, bio, and skills list near the beginning, and then arrange other items according to what you think is most</w:t>
      </w:r>
      <w:r w:rsidR="008533FD" w:rsidRPr="003551E4">
        <w:rPr>
          <w:rFonts w:ascii="Arial" w:eastAsia="Arial" w:hAnsi="Arial" w:cs="Arial"/>
          <w:color w:val="000000"/>
        </w:rPr>
        <w:t xml:space="preserve"> important.</w:t>
      </w:r>
    </w:p>
    <w:p w14:paraId="7AF958CA" w14:textId="77777777" w:rsidR="008533FD" w:rsidRPr="003551E4" w:rsidRDefault="008533FD" w:rsidP="008533FD">
      <w:pPr>
        <w:spacing w:after="0" w:line="240" w:lineRule="auto"/>
        <w:jc w:val="both"/>
        <w:rPr>
          <w:rFonts w:ascii="Arial" w:eastAsia="Arial" w:hAnsi="Arial" w:cs="Arial"/>
          <w:b/>
        </w:rPr>
      </w:pPr>
    </w:p>
    <w:p w14:paraId="4AD03E7C"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b/>
        </w:rPr>
        <w:t>3. Make it visually appealing</w:t>
      </w:r>
    </w:p>
    <w:p w14:paraId="31F9F3B0"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One of the main benefits of creating a work portfolio is to showcase visual demonstrations of your work. Making your portfolio visually appealing is especially important for any candidate in the arts or design fields. </w:t>
      </w:r>
    </w:p>
    <w:p w14:paraId="5D067C34" w14:textId="77777777" w:rsidR="008533FD" w:rsidRPr="003551E4" w:rsidRDefault="008533FD" w:rsidP="008533FD">
      <w:pPr>
        <w:spacing w:after="0" w:line="240" w:lineRule="auto"/>
        <w:jc w:val="both"/>
        <w:rPr>
          <w:rFonts w:ascii="Arial" w:eastAsia="Arial" w:hAnsi="Arial" w:cs="Arial"/>
          <w:b/>
        </w:rPr>
      </w:pPr>
    </w:p>
    <w:p w14:paraId="5CD7CBDA" w14:textId="77777777" w:rsidR="00986BF6" w:rsidRPr="003551E4" w:rsidRDefault="008533FD" w:rsidP="008533FD">
      <w:pPr>
        <w:spacing w:after="0" w:line="240" w:lineRule="auto"/>
        <w:jc w:val="both"/>
        <w:rPr>
          <w:rFonts w:ascii="Arial" w:eastAsia="Arial" w:hAnsi="Arial" w:cs="Arial"/>
        </w:rPr>
      </w:pPr>
      <w:r w:rsidRPr="003551E4">
        <w:rPr>
          <w:rFonts w:ascii="Arial" w:eastAsia="Arial" w:hAnsi="Arial" w:cs="Arial"/>
          <w:b/>
        </w:rPr>
        <w:t>4. Customis</w:t>
      </w:r>
      <w:r w:rsidR="00B5497D" w:rsidRPr="003551E4">
        <w:rPr>
          <w:rFonts w:ascii="Arial" w:eastAsia="Arial" w:hAnsi="Arial" w:cs="Arial"/>
          <w:b/>
        </w:rPr>
        <w:t>e it to fit job listings</w:t>
      </w:r>
    </w:p>
    <w:p w14:paraId="5DB458CA" w14:textId="77777777" w:rsidR="00986BF6" w:rsidRPr="003551E4" w:rsidRDefault="008533F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You can customis</w:t>
      </w:r>
      <w:r w:rsidR="00B5497D" w:rsidRPr="003551E4">
        <w:rPr>
          <w:rFonts w:ascii="Arial" w:eastAsia="Arial" w:hAnsi="Arial" w:cs="Arial"/>
          <w:color w:val="000000"/>
        </w:rPr>
        <w:t>e your career portfolio to fit different job listings. Different job listings typically have different requirements, which means that you can tailor your portfolio to match what each company wants. </w:t>
      </w:r>
    </w:p>
    <w:p w14:paraId="6ABF1B1E" w14:textId="77777777" w:rsidR="008533FD" w:rsidRPr="003551E4" w:rsidRDefault="008533FD" w:rsidP="008533FD">
      <w:pPr>
        <w:spacing w:after="0" w:line="240" w:lineRule="auto"/>
        <w:jc w:val="both"/>
        <w:rPr>
          <w:rFonts w:ascii="Arial" w:eastAsia="Arial" w:hAnsi="Arial" w:cs="Arial"/>
          <w:b/>
        </w:rPr>
      </w:pPr>
    </w:p>
    <w:p w14:paraId="408030A7"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b/>
        </w:rPr>
        <w:t>5. Edit and update your portfolio</w:t>
      </w:r>
    </w:p>
    <w:p w14:paraId="10D75FF2"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Once you're done with your portfolio, edit and revise it as needed. Make sure that anything you write is free of grammar, spelling, and punctuation mistakes. Try reading it out loud to see if your writing flows naturally. Also, check that all the materials you included are up to date and accurate.</w:t>
      </w:r>
    </w:p>
    <w:p w14:paraId="31888242" w14:textId="77777777" w:rsidR="008533FD" w:rsidRPr="003551E4" w:rsidRDefault="008533FD" w:rsidP="008533FD">
      <w:pPr>
        <w:spacing w:after="0" w:line="240" w:lineRule="auto"/>
        <w:jc w:val="both"/>
        <w:rPr>
          <w:rFonts w:ascii="Arial" w:eastAsia="Arial" w:hAnsi="Arial" w:cs="Arial"/>
          <w:b/>
        </w:rPr>
      </w:pPr>
    </w:p>
    <w:p w14:paraId="5CF9F26B" w14:textId="77777777" w:rsidR="00986BF6" w:rsidRPr="003551E4" w:rsidRDefault="00B5497D" w:rsidP="008533FD">
      <w:pPr>
        <w:spacing w:after="0" w:line="240" w:lineRule="auto"/>
        <w:jc w:val="both"/>
        <w:rPr>
          <w:rFonts w:ascii="Arial" w:eastAsia="Arial" w:hAnsi="Arial" w:cs="Arial"/>
        </w:rPr>
      </w:pPr>
      <w:r w:rsidRPr="003551E4">
        <w:rPr>
          <w:rFonts w:ascii="Arial" w:eastAsia="Arial" w:hAnsi="Arial" w:cs="Arial"/>
          <w:b/>
        </w:rPr>
        <w:t>6. Make additional copies</w:t>
      </w:r>
    </w:p>
    <w:p w14:paraId="7BD5E7E8"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Try to make additional copies of your career portfolio. You can make copies of the entire portfolio, but it might be more manageable only to make copies of the important documents. </w:t>
      </w:r>
    </w:p>
    <w:p w14:paraId="582EA4D8" w14:textId="77777777" w:rsidR="00986BF6" w:rsidRPr="003551E4" w:rsidRDefault="00B5497D" w:rsidP="008533FD">
      <w:pPr>
        <w:widowControl w:val="0"/>
        <w:numPr>
          <w:ilvl w:val="0"/>
          <w:numId w:val="16"/>
        </w:numPr>
        <w:pBdr>
          <w:top w:val="nil"/>
          <w:left w:val="nil"/>
          <w:bottom w:val="nil"/>
          <w:right w:val="nil"/>
          <w:between w:val="nil"/>
        </w:pBdr>
        <w:tabs>
          <w:tab w:val="left" w:pos="213"/>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Another option is to make your portfolio digital. This is a beneficial option if you want to send your portfolio to many people easily. You could either build your own website or use a website template. Upload your docu</w:t>
      </w:r>
      <w:r w:rsidR="000F05E0" w:rsidRPr="003551E4">
        <w:rPr>
          <w:rFonts w:ascii="Arial" w:eastAsia="Arial" w:hAnsi="Arial" w:cs="Arial"/>
          <w:color w:val="000000"/>
        </w:rPr>
        <w:t>ments to the website and organis</w:t>
      </w:r>
      <w:r w:rsidRPr="003551E4">
        <w:rPr>
          <w:rFonts w:ascii="Arial" w:eastAsia="Arial" w:hAnsi="Arial" w:cs="Arial"/>
          <w:color w:val="000000"/>
        </w:rPr>
        <w:t>e the site, so it's easy to browse. Once it's done, you can send the link to your portfolio to employers during the application process.</w:t>
      </w:r>
    </w:p>
    <w:p w14:paraId="1076CC29" w14:textId="77777777" w:rsidR="00986BF6" w:rsidRPr="003551E4" w:rsidRDefault="00986BF6" w:rsidP="00DE56BE">
      <w:pPr>
        <w:pBdr>
          <w:top w:val="nil"/>
          <w:left w:val="nil"/>
          <w:bottom w:val="nil"/>
          <w:right w:val="nil"/>
          <w:between w:val="nil"/>
        </w:pBdr>
        <w:spacing w:after="0" w:line="240" w:lineRule="auto"/>
        <w:jc w:val="both"/>
        <w:rPr>
          <w:rFonts w:ascii="Arial" w:eastAsia="Arial" w:hAnsi="Arial" w:cs="Arial"/>
        </w:rPr>
      </w:pPr>
    </w:p>
    <w:p w14:paraId="388304A1" w14:textId="5328C377" w:rsidR="00986BF6" w:rsidRPr="003551E4" w:rsidRDefault="00B5497D" w:rsidP="000F05E0">
      <w:pPr>
        <w:spacing w:after="0" w:line="240" w:lineRule="auto"/>
        <w:jc w:val="both"/>
        <w:rPr>
          <w:rFonts w:ascii="Arial" w:eastAsia="Times New Roman" w:hAnsi="Arial" w:cs="Arial"/>
        </w:rPr>
      </w:pPr>
      <w:r w:rsidRPr="003551E4">
        <w:rPr>
          <w:rFonts w:ascii="Arial" w:eastAsia="Arial" w:hAnsi="Arial" w:cs="Arial"/>
        </w:rPr>
        <w:t>In the last lesson we briefly spoke about the NBT</w:t>
      </w:r>
      <w:r w:rsidR="000F05E0" w:rsidRPr="003551E4">
        <w:rPr>
          <w:rFonts w:ascii="Arial" w:eastAsia="Arial" w:hAnsi="Arial" w:cs="Arial"/>
        </w:rPr>
        <w:t>s</w:t>
      </w:r>
      <w:r w:rsidR="00655EB7" w:rsidRPr="003551E4">
        <w:rPr>
          <w:rFonts w:ascii="Arial" w:eastAsia="Arial" w:hAnsi="Arial" w:cs="Arial"/>
        </w:rPr>
        <w:t xml:space="preserve"> (</w:t>
      </w:r>
      <w:r w:rsidR="00655EB7" w:rsidRPr="003551E4">
        <w:rPr>
          <w:rFonts w:ascii="Arial" w:eastAsia="Arial" w:hAnsi="Arial" w:cs="Arial"/>
          <w:b/>
          <w:bCs/>
        </w:rPr>
        <w:t>National Benchmark Tests)</w:t>
      </w:r>
      <w:r w:rsidR="000F05E0" w:rsidRPr="003551E4">
        <w:rPr>
          <w:rFonts w:ascii="Arial" w:eastAsia="Arial" w:hAnsi="Arial" w:cs="Arial"/>
        </w:rPr>
        <w:t xml:space="preserve">. The NBTs </w:t>
      </w:r>
      <w:r w:rsidRPr="003551E4">
        <w:rPr>
          <w:rFonts w:ascii="Arial" w:eastAsia="Arial" w:hAnsi="Arial" w:cs="Arial"/>
        </w:rPr>
        <w:t>help to interpret your N</w:t>
      </w:r>
      <w:r w:rsidR="000F05E0" w:rsidRPr="003551E4">
        <w:rPr>
          <w:rFonts w:ascii="Arial" w:eastAsia="Arial" w:hAnsi="Arial" w:cs="Arial"/>
        </w:rPr>
        <w:t xml:space="preserve">SC results </w:t>
      </w:r>
      <w:r w:rsidRPr="003551E4">
        <w:rPr>
          <w:rFonts w:ascii="Arial" w:eastAsia="Arial" w:hAnsi="Arial" w:cs="Arial"/>
        </w:rPr>
        <w:t>and can be used by universities in different ways. Some use them to help make decisions about your access/application to university. This means that your NBT results, in combination with your matric results, are used to determine whether you are ready for academic study.</w:t>
      </w:r>
    </w:p>
    <w:p w14:paraId="1555761F" w14:textId="77777777" w:rsidR="00986BF6" w:rsidRPr="003551E4" w:rsidRDefault="00986BF6" w:rsidP="00DE56BE">
      <w:pPr>
        <w:spacing w:after="0" w:line="240" w:lineRule="auto"/>
        <w:jc w:val="both"/>
        <w:rPr>
          <w:rFonts w:ascii="Arial" w:eastAsia="Times New Roman" w:hAnsi="Arial" w:cs="Arial"/>
        </w:rPr>
      </w:pPr>
    </w:p>
    <w:p w14:paraId="0AA150BE" w14:textId="77777777" w:rsidR="000F05E0" w:rsidRPr="003551E4" w:rsidRDefault="00B5497D" w:rsidP="00DE56BE">
      <w:pPr>
        <w:spacing w:after="0" w:line="240" w:lineRule="auto"/>
        <w:jc w:val="both"/>
        <w:rPr>
          <w:rFonts w:ascii="Arial" w:eastAsia="Arial" w:hAnsi="Arial" w:cs="Arial"/>
        </w:rPr>
      </w:pPr>
      <w:r w:rsidRPr="003551E4">
        <w:rPr>
          <w:rFonts w:ascii="Arial" w:eastAsia="Arial" w:hAnsi="Arial" w:cs="Arial"/>
        </w:rPr>
        <w:t>Remember that not all university cou</w:t>
      </w:r>
      <w:r w:rsidR="000F05E0" w:rsidRPr="003551E4">
        <w:rPr>
          <w:rFonts w:ascii="Arial" w:eastAsia="Arial" w:hAnsi="Arial" w:cs="Arial"/>
        </w:rPr>
        <w:t>rses require that you write NBT</w:t>
      </w:r>
      <w:r w:rsidRPr="003551E4">
        <w:rPr>
          <w:rFonts w:ascii="Arial" w:eastAsia="Arial" w:hAnsi="Arial" w:cs="Arial"/>
        </w:rPr>
        <w:t>s. Before</w:t>
      </w:r>
      <w:r w:rsidR="000F05E0" w:rsidRPr="003551E4">
        <w:rPr>
          <w:rFonts w:ascii="Arial" w:eastAsia="Arial" w:hAnsi="Arial" w:cs="Arial"/>
        </w:rPr>
        <w:t xml:space="preserve"> you register to write your NBT</w:t>
      </w:r>
      <w:r w:rsidRPr="003551E4">
        <w:rPr>
          <w:rFonts w:ascii="Arial" w:eastAsia="Arial" w:hAnsi="Arial" w:cs="Arial"/>
        </w:rPr>
        <w:t>s</w:t>
      </w:r>
      <w:r w:rsidR="000F05E0" w:rsidRPr="003551E4">
        <w:rPr>
          <w:rFonts w:ascii="Arial" w:eastAsia="Arial" w:hAnsi="Arial" w:cs="Arial"/>
        </w:rPr>
        <w:t>,</w:t>
      </w:r>
      <w:r w:rsidRPr="003551E4">
        <w:rPr>
          <w:rFonts w:ascii="Arial" w:eastAsia="Arial" w:hAnsi="Arial" w:cs="Arial"/>
        </w:rPr>
        <w:t xml:space="preserve"> check with your university to determin</w:t>
      </w:r>
      <w:r w:rsidR="000F05E0" w:rsidRPr="003551E4">
        <w:rPr>
          <w:rFonts w:ascii="Arial" w:eastAsia="Arial" w:hAnsi="Arial" w:cs="Arial"/>
        </w:rPr>
        <w:t>e whether you need to write them or not.</w:t>
      </w:r>
    </w:p>
    <w:p w14:paraId="69A33574" w14:textId="77777777" w:rsidR="00986BF6" w:rsidRPr="003551E4" w:rsidRDefault="000F05E0" w:rsidP="00DE56BE">
      <w:pPr>
        <w:spacing w:after="0" w:line="240" w:lineRule="auto"/>
        <w:jc w:val="both"/>
        <w:rPr>
          <w:rFonts w:ascii="Arial" w:eastAsia="Times New Roman" w:hAnsi="Arial" w:cs="Arial"/>
        </w:rPr>
      </w:pPr>
      <w:r w:rsidRPr="003551E4">
        <w:rPr>
          <w:rFonts w:ascii="Arial" w:eastAsia="Times New Roman" w:hAnsi="Arial" w:cs="Arial"/>
        </w:rPr>
        <w:t xml:space="preserve"> </w:t>
      </w:r>
    </w:p>
    <w:p w14:paraId="2C6F5E89" w14:textId="77777777" w:rsidR="00655EB7" w:rsidRPr="003551E4" w:rsidRDefault="00B5497D" w:rsidP="00655EB7">
      <w:pPr>
        <w:spacing w:after="0" w:line="240" w:lineRule="auto"/>
        <w:jc w:val="both"/>
        <w:rPr>
          <w:rFonts w:ascii="Arial" w:eastAsia="Arial" w:hAnsi="Arial" w:cs="Arial"/>
        </w:rPr>
      </w:pPr>
      <w:r w:rsidRPr="003551E4">
        <w:rPr>
          <w:rFonts w:ascii="Arial" w:eastAsia="Arial" w:hAnsi="Arial" w:cs="Arial"/>
        </w:rPr>
        <w:t>You will need to register for these exams online</w:t>
      </w:r>
      <w:r w:rsidR="000F05E0" w:rsidRPr="003551E4">
        <w:rPr>
          <w:rFonts w:ascii="Arial" w:eastAsia="Arial" w:hAnsi="Arial" w:cs="Arial"/>
        </w:rPr>
        <w:t>,</w:t>
      </w:r>
      <w:r w:rsidRPr="003551E4">
        <w:rPr>
          <w:rFonts w:ascii="Arial" w:eastAsia="Arial" w:hAnsi="Arial" w:cs="Arial"/>
        </w:rPr>
        <w:t xml:space="preserve"> but they must be written in person. </w:t>
      </w:r>
      <w:r w:rsidR="0075049E" w:rsidRPr="003551E4">
        <w:rPr>
          <w:rFonts w:ascii="Arial" w:eastAsia="Arial" w:hAnsi="Arial" w:cs="Arial"/>
        </w:rPr>
        <w:t xml:space="preserve">During the </w:t>
      </w:r>
      <w:proofErr w:type="gramStart"/>
      <w:r w:rsidR="0075049E" w:rsidRPr="003551E4">
        <w:rPr>
          <w:rFonts w:ascii="Arial" w:eastAsia="Arial" w:hAnsi="Arial" w:cs="Arial"/>
        </w:rPr>
        <w:t>pandemic,  the</w:t>
      </w:r>
      <w:proofErr w:type="gramEnd"/>
      <w:r w:rsidR="00655EB7" w:rsidRPr="003551E4">
        <w:rPr>
          <w:rFonts w:ascii="Arial" w:eastAsia="Arial" w:hAnsi="Arial" w:cs="Arial"/>
        </w:rPr>
        <w:t xml:space="preserve"> NBTs </w:t>
      </w:r>
      <w:r w:rsidR="0075049E" w:rsidRPr="003551E4">
        <w:rPr>
          <w:rFonts w:ascii="Arial" w:eastAsia="Arial" w:hAnsi="Arial" w:cs="Arial"/>
        </w:rPr>
        <w:t xml:space="preserve">could written online. </w:t>
      </w:r>
      <w:r w:rsidRPr="003551E4">
        <w:rPr>
          <w:rFonts w:ascii="Arial" w:eastAsia="Arial" w:hAnsi="Arial" w:cs="Arial"/>
        </w:rPr>
        <w:t xml:space="preserve">Go onto the website </w:t>
      </w:r>
      <w:hyperlink r:id="rId10" w:history="1">
        <w:r w:rsidR="0075049E" w:rsidRPr="003551E4">
          <w:rPr>
            <w:rStyle w:val="Hyperlink"/>
            <w:rFonts w:ascii="Arial" w:eastAsia="Arial" w:hAnsi="Arial" w:cs="Arial"/>
          </w:rPr>
          <w:t>https://www.nbt.ac.za</w:t>
        </w:r>
      </w:hyperlink>
      <w:r w:rsidR="0075049E" w:rsidRPr="003551E4">
        <w:rPr>
          <w:rFonts w:ascii="Arial" w:eastAsia="Arial" w:hAnsi="Arial" w:cs="Arial"/>
        </w:rPr>
        <w:t xml:space="preserve"> </w:t>
      </w:r>
      <w:r w:rsidRPr="003551E4">
        <w:rPr>
          <w:rFonts w:ascii="Arial" w:eastAsia="Arial" w:hAnsi="Arial" w:cs="Arial"/>
        </w:rPr>
        <w:t>and click on applicants. Before we look at how to apply, take a moment to look through the frequently asked questions.</w:t>
      </w:r>
    </w:p>
    <w:p w14:paraId="704EABA6" w14:textId="478A7750" w:rsidR="000F05E0" w:rsidRPr="003551E4" w:rsidRDefault="000F05E0" w:rsidP="00655EB7">
      <w:pPr>
        <w:spacing w:after="0" w:line="240" w:lineRule="auto"/>
        <w:jc w:val="both"/>
        <w:rPr>
          <w:rFonts w:ascii="Arial" w:eastAsia="Times New Roman" w:hAnsi="Arial" w:cs="Arial"/>
        </w:rPr>
      </w:pPr>
    </w:p>
    <w:p w14:paraId="151BF70B" w14:textId="77777777" w:rsidR="00986BF6" w:rsidRPr="003551E4" w:rsidRDefault="00B5497D" w:rsidP="000F05E0">
      <w:pPr>
        <w:spacing w:after="240" w:line="240" w:lineRule="auto"/>
        <w:jc w:val="both"/>
        <w:rPr>
          <w:rFonts w:ascii="Arial" w:eastAsia="Times New Roman" w:hAnsi="Arial" w:cs="Arial"/>
        </w:rPr>
      </w:pPr>
      <w:r w:rsidRPr="003551E4">
        <w:rPr>
          <w:rFonts w:ascii="Arial" w:eastAsia="Arial" w:hAnsi="Arial" w:cs="Arial"/>
        </w:rPr>
        <w:t xml:space="preserve">Refer to the infographic on your worksheet </w:t>
      </w:r>
      <w:r w:rsidR="000F05E0" w:rsidRPr="003551E4">
        <w:rPr>
          <w:rFonts w:ascii="Arial" w:eastAsia="Arial" w:hAnsi="Arial" w:cs="Arial"/>
        </w:rPr>
        <w:t>to give</w:t>
      </w:r>
      <w:r w:rsidRPr="003551E4">
        <w:rPr>
          <w:rFonts w:ascii="Arial" w:eastAsia="Arial" w:hAnsi="Arial" w:cs="Arial"/>
        </w:rPr>
        <w:t xml:space="preserve"> you a summary of how to apply for</w:t>
      </w:r>
      <w:r w:rsidR="000F05E0" w:rsidRPr="003551E4">
        <w:rPr>
          <w:rFonts w:ascii="Arial" w:eastAsia="Arial" w:hAnsi="Arial" w:cs="Arial"/>
        </w:rPr>
        <w:t xml:space="preserve"> the</w:t>
      </w:r>
      <w:r w:rsidRPr="003551E4">
        <w:rPr>
          <w:rFonts w:ascii="Arial" w:eastAsia="Arial" w:hAnsi="Arial" w:cs="Arial"/>
        </w:rPr>
        <w:t xml:space="preserve"> NBT</w:t>
      </w:r>
      <w:r w:rsidR="000F05E0" w:rsidRPr="003551E4">
        <w:rPr>
          <w:rFonts w:ascii="Arial" w:eastAsia="Arial" w:hAnsi="Arial" w:cs="Arial"/>
        </w:rPr>
        <w:t>s</w:t>
      </w:r>
      <w:r w:rsidRPr="003551E4">
        <w:rPr>
          <w:rFonts w:ascii="Arial" w:eastAsia="Arial" w:hAnsi="Arial" w:cs="Arial"/>
        </w:rPr>
        <w:t>.</w:t>
      </w:r>
    </w:p>
    <w:p w14:paraId="6CE11EA9" w14:textId="77777777" w:rsidR="00986BF6" w:rsidRPr="003551E4" w:rsidRDefault="00986BF6" w:rsidP="00DE56BE">
      <w:pPr>
        <w:pBdr>
          <w:top w:val="nil"/>
          <w:left w:val="nil"/>
          <w:bottom w:val="nil"/>
          <w:right w:val="nil"/>
          <w:between w:val="nil"/>
        </w:pBdr>
        <w:spacing w:after="0" w:line="240" w:lineRule="auto"/>
        <w:jc w:val="both"/>
        <w:rPr>
          <w:rFonts w:ascii="Arial" w:eastAsia="Arial" w:hAnsi="Arial" w:cs="Arial"/>
        </w:rPr>
      </w:pPr>
    </w:p>
    <w:p w14:paraId="21681012"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50483B2D" w14:textId="77777777" w:rsidR="00655EB7" w:rsidRPr="003551E4" w:rsidRDefault="00655EB7" w:rsidP="00DE56BE">
      <w:pPr>
        <w:pBdr>
          <w:top w:val="nil"/>
          <w:left w:val="nil"/>
          <w:bottom w:val="nil"/>
          <w:right w:val="nil"/>
          <w:between w:val="nil"/>
        </w:pBdr>
        <w:spacing w:after="0" w:line="240" w:lineRule="auto"/>
        <w:jc w:val="both"/>
        <w:rPr>
          <w:rFonts w:ascii="Arial" w:eastAsia="Arial" w:hAnsi="Arial" w:cs="Arial"/>
        </w:rPr>
      </w:pPr>
    </w:p>
    <w:p w14:paraId="39EBCAFE"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4F5368EC"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197CCBE9"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29E53AD2"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704D2F66" w14:textId="77777777" w:rsidR="008705C4" w:rsidRPr="003551E4" w:rsidRDefault="008705C4" w:rsidP="00DE56BE">
      <w:pPr>
        <w:pBdr>
          <w:top w:val="nil"/>
          <w:left w:val="nil"/>
          <w:bottom w:val="nil"/>
          <w:right w:val="nil"/>
          <w:between w:val="nil"/>
        </w:pBdr>
        <w:spacing w:after="0" w:line="240" w:lineRule="auto"/>
        <w:jc w:val="both"/>
        <w:rPr>
          <w:rFonts w:ascii="Arial" w:eastAsia="Arial" w:hAnsi="Arial" w:cs="Arial"/>
        </w:rPr>
      </w:pPr>
    </w:p>
    <w:p w14:paraId="1362260B" w14:textId="77777777" w:rsidR="00986BF6" w:rsidRPr="003551E4" w:rsidRDefault="000F05E0" w:rsidP="000F05E0">
      <w:pPr>
        <w:widowControl w:val="0"/>
        <w:pBdr>
          <w:top w:val="nil"/>
          <w:left w:val="nil"/>
          <w:bottom w:val="nil"/>
          <w:right w:val="nil"/>
          <w:between w:val="nil"/>
        </w:pBdr>
        <w:spacing w:before="70" w:after="0" w:line="240" w:lineRule="auto"/>
        <w:jc w:val="both"/>
        <w:rPr>
          <w:rFonts w:ascii="Arial" w:eastAsia="Arial" w:hAnsi="Arial" w:cs="Arial"/>
          <w:b/>
        </w:rPr>
      </w:pPr>
      <w:r w:rsidRPr="003551E4">
        <w:rPr>
          <w:rFonts w:ascii="Arial" w:eastAsia="Arial" w:hAnsi="Arial" w:cs="Arial"/>
          <w:b/>
        </w:rPr>
        <w:lastRenderedPageBreak/>
        <w:t>Lesson 3:</w:t>
      </w:r>
      <w:r w:rsidR="00B5497D" w:rsidRPr="003551E4">
        <w:rPr>
          <w:rFonts w:ascii="Arial" w:eastAsia="Arial" w:hAnsi="Arial" w:cs="Arial"/>
          <w:b/>
        </w:rPr>
        <w:t xml:space="preserve"> Unemployment</w:t>
      </w:r>
    </w:p>
    <w:p w14:paraId="375A3629"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Discuss reasons f</w:t>
      </w:r>
      <w:r w:rsidR="000F05E0" w:rsidRPr="003551E4">
        <w:rPr>
          <w:rFonts w:ascii="Arial" w:eastAsia="Arial" w:hAnsi="Arial" w:cs="Arial"/>
          <w:color w:val="000000"/>
        </w:rPr>
        <w:t>or and impact of unemployment: S</w:t>
      </w:r>
      <w:r w:rsidRPr="003551E4">
        <w:rPr>
          <w:rFonts w:ascii="Arial" w:eastAsia="Arial" w:hAnsi="Arial" w:cs="Arial"/>
          <w:color w:val="000000"/>
        </w:rPr>
        <w:t>ocial, economic, psychological.</w:t>
      </w:r>
    </w:p>
    <w:p w14:paraId="1ADC8549"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Explore innovative solutio</w:t>
      </w:r>
      <w:r w:rsidR="000F05E0" w:rsidRPr="003551E4">
        <w:rPr>
          <w:rFonts w:ascii="Arial" w:eastAsia="Arial" w:hAnsi="Arial" w:cs="Arial"/>
          <w:color w:val="000000"/>
        </w:rPr>
        <w:t>ns to counteract unemployment: V</w:t>
      </w:r>
      <w:r w:rsidRPr="003551E4">
        <w:rPr>
          <w:rFonts w:ascii="Arial" w:eastAsia="Arial" w:hAnsi="Arial" w:cs="Arial"/>
          <w:color w:val="000000"/>
        </w:rPr>
        <w:t>olunteering, part- time jobs, community work, informal jobs.</w:t>
      </w:r>
    </w:p>
    <w:p w14:paraId="52775EDD" w14:textId="77777777" w:rsidR="005B7608" w:rsidRPr="003551E4" w:rsidRDefault="005B7608" w:rsidP="005B7608">
      <w:pPr>
        <w:widowControl w:val="0"/>
        <w:pBdr>
          <w:top w:val="nil"/>
          <w:left w:val="nil"/>
          <w:bottom w:val="nil"/>
          <w:right w:val="nil"/>
          <w:between w:val="nil"/>
        </w:pBdr>
        <w:spacing w:before="70" w:after="0" w:line="240" w:lineRule="auto"/>
        <w:ind w:right="138"/>
        <w:jc w:val="both"/>
        <w:rPr>
          <w:rFonts w:ascii="Arial" w:eastAsia="Arial" w:hAnsi="Arial" w:cs="Arial"/>
          <w:b/>
        </w:rPr>
      </w:pPr>
      <w:r w:rsidRPr="003551E4">
        <w:rPr>
          <w:rFonts w:ascii="Arial" w:eastAsia="Arial" w:hAnsi="Arial" w:cs="Arial"/>
          <w:b/>
        </w:rPr>
        <w:t xml:space="preserve">Entrepreneurship as an innovative strategy to counteract </w:t>
      </w:r>
      <w:proofErr w:type="gramStart"/>
      <w:r w:rsidRPr="003551E4">
        <w:rPr>
          <w:rFonts w:ascii="Arial" w:eastAsia="Arial" w:hAnsi="Arial" w:cs="Arial"/>
          <w:b/>
        </w:rPr>
        <w:t>unemployment</w:t>
      </w:r>
      <w:proofErr w:type="gramEnd"/>
    </w:p>
    <w:p w14:paraId="487F36DA" w14:textId="77777777" w:rsidR="005B7608" w:rsidRPr="003551E4" w:rsidRDefault="005B7608" w:rsidP="005B7608">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Characteristics of an entrepreneur.</w:t>
      </w:r>
    </w:p>
    <w:p w14:paraId="4B09023B" w14:textId="627B0752" w:rsidR="005B7608" w:rsidRPr="003551E4" w:rsidRDefault="005B7608" w:rsidP="005B7608">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Finding a niche in the job market.</w:t>
      </w:r>
    </w:p>
    <w:p w14:paraId="5368189E" w14:textId="69313BCE" w:rsidR="005B7608" w:rsidRPr="003551E4" w:rsidRDefault="005B7608" w:rsidP="005B7608">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Benefits and challenges of entrepreneurship</w:t>
      </w:r>
    </w:p>
    <w:p w14:paraId="18F1F273" w14:textId="66F85C97" w:rsidR="00986BF6" w:rsidRPr="003551E4" w:rsidRDefault="00986BF6" w:rsidP="005B7608">
      <w:pPr>
        <w:widowControl w:val="0"/>
        <w:pBdr>
          <w:top w:val="nil"/>
          <w:left w:val="nil"/>
          <w:bottom w:val="nil"/>
          <w:right w:val="nil"/>
          <w:between w:val="nil"/>
        </w:pBdr>
        <w:tabs>
          <w:tab w:val="left" w:pos="211"/>
        </w:tabs>
        <w:spacing w:before="45" w:after="0" w:line="242" w:lineRule="auto"/>
        <w:ind w:left="108" w:right="201"/>
        <w:jc w:val="both"/>
        <w:rPr>
          <w:rFonts w:ascii="Arial" w:eastAsia="Arial" w:hAnsi="Arial" w:cs="Arial"/>
        </w:rPr>
      </w:pPr>
    </w:p>
    <w:p w14:paraId="14EEF0B5" w14:textId="77777777" w:rsidR="00986BF6" w:rsidRPr="003551E4" w:rsidRDefault="00B5497D" w:rsidP="000F05E0">
      <w:pPr>
        <w:spacing w:after="0" w:line="240" w:lineRule="auto"/>
        <w:jc w:val="both"/>
        <w:rPr>
          <w:rFonts w:ascii="Arial" w:eastAsia="Times New Roman" w:hAnsi="Arial" w:cs="Arial"/>
        </w:rPr>
      </w:pPr>
      <w:r w:rsidRPr="003551E4">
        <w:rPr>
          <w:rFonts w:ascii="Arial" w:eastAsia="Arial" w:hAnsi="Arial" w:cs="Arial"/>
        </w:rPr>
        <w:t>We need to realise that there are many learners who have finished matric and tried to find work</w:t>
      </w:r>
      <w:r w:rsidR="000F05E0" w:rsidRPr="003551E4">
        <w:rPr>
          <w:rFonts w:ascii="Arial" w:eastAsia="Arial" w:hAnsi="Arial" w:cs="Arial"/>
        </w:rPr>
        <w:t>,</w:t>
      </w:r>
      <w:r w:rsidRPr="003551E4">
        <w:rPr>
          <w:rFonts w:ascii="Arial" w:eastAsia="Arial" w:hAnsi="Arial" w:cs="Arial"/>
        </w:rPr>
        <w:t xml:space="preserve"> but to this day remain unemployed. There are many learners who have studied at university and are still unemployed. It can be very daunting if we focus on the possibility that we’ll just become another statistic amongst the youth who are unemployed. It’s important to be prepared and learn HOW to make yourself employable and position yourself for a job in the career that you are interested in one day.</w:t>
      </w:r>
    </w:p>
    <w:p w14:paraId="2D951BCF" w14:textId="77777777" w:rsidR="00986BF6" w:rsidRPr="003551E4" w:rsidRDefault="00986BF6" w:rsidP="00DE56BE">
      <w:pPr>
        <w:spacing w:after="0" w:line="240" w:lineRule="auto"/>
        <w:jc w:val="both"/>
        <w:rPr>
          <w:rFonts w:ascii="Arial" w:eastAsia="Times New Roman" w:hAnsi="Arial" w:cs="Arial"/>
        </w:rPr>
      </w:pPr>
    </w:p>
    <w:p w14:paraId="4C5895B0" w14:textId="77777777" w:rsidR="00986BF6" w:rsidRPr="003551E4" w:rsidRDefault="00B5497D" w:rsidP="000F05E0">
      <w:pPr>
        <w:spacing w:after="0" w:line="240" w:lineRule="auto"/>
        <w:jc w:val="both"/>
        <w:rPr>
          <w:rFonts w:ascii="Arial" w:eastAsia="Times New Roman" w:hAnsi="Arial" w:cs="Arial"/>
        </w:rPr>
      </w:pPr>
      <w:r w:rsidRPr="003551E4">
        <w:rPr>
          <w:rFonts w:ascii="Arial" w:eastAsia="Arial" w:hAnsi="Arial" w:cs="Arial"/>
        </w:rPr>
        <w:t>Turn to the person to your right and tell them</w:t>
      </w:r>
      <w:r w:rsidR="000F05E0" w:rsidRPr="003551E4">
        <w:rPr>
          <w:rFonts w:ascii="Arial" w:eastAsia="Arial" w:hAnsi="Arial" w:cs="Arial"/>
        </w:rPr>
        <w:t>,</w:t>
      </w:r>
      <w:r w:rsidRPr="003551E4">
        <w:rPr>
          <w:rFonts w:ascii="Arial" w:eastAsia="Arial" w:hAnsi="Arial" w:cs="Arial"/>
        </w:rPr>
        <w:t xml:space="preserve"> “You can reach your dreams, you can find work, you just need a plan!”</w:t>
      </w:r>
    </w:p>
    <w:p w14:paraId="7D735155"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bCs/>
          <w:color w:val="000000"/>
        </w:rPr>
        <w:t>Unemployment:</w:t>
      </w:r>
      <w:r w:rsidRPr="003551E4">
        <w:rPr>
          <w:rFonts w:ascii="Arial" w:eastAsia="Arial" w:hAnsi="Arial" w:cs="Arial"/>
          <w:color w:val="000000"/>
        </w:rPr>
        <w:t xml:space="preserve"> A person can only be unemployed if they have </w:t>
      </w:r>
      <w:proofErr w:type="gramStart"/>
      <w:r w:rsidRPr="003551E4">
        <w:rPr>
          <w:rFonts w:ascii="Arial" w:eastAsia="Arial" w:hAnsi="Arial" w:cs="Arial"/>
          <w:color w:val="000000"/>
        </w:rPr>
        <w:t>made an attempt</w:t>
      </w:r>
      <w:proofErr w:type="gramEnd"/>
      <w:r w:rsidRPr="003551E4">
        <w:rPr>
          <w:rFonts w:ascii="Arial" w:eastAsia="Arial" w:hAnsi="Arial" w:cs="Arial"/>
          <w:color w:val="000000"/>
        </w:rPr>
        <w:t xml:space="preserve"> to find a job and still remain without work.</w:t>
      </w:r>
    </w:p>
    <w:p w14:paraId="4C042642" w14:textId="77777777" w:rsidR="00986BF6" w:rsidRPr="003551E4" w:rsidRDefault="000F05E0"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bCs/>
          <w:color w:val="000000"/>
        </w:rPr>
        <w:t>Recession:</w:t>
      </w:r>
      <w:r w:rsidR="00B5497D" w:rsidRPr="003551E4">
        <w:rPr>
          <w:rFonts w:ascii="Arial" w:eastAsia="Arial" w:hAnsi="Arial" w:cs="Arial"/>
          <w:color w:val="000000"/>
        </w:rPr>
        <w:t xml:space="preserve"> A time in a country, often referred to as an economic recession</w:t>
      </w:r>
      <w:r w:rsidRPr="003551E4">
        <w:rPr>
          <w:rFonts w:ascii="Arial" w:eastAsia="Arial" w:hAnsi="Arial" w:cs="Arial"/>
          <w:color w:val="000000"/>
        </w:rPr>
        <w:t>,</w:t>
      </w:r>
      <w:r w:rsidR="00B5497D" w:rsidRPr="003551E4">
        <w:rPr>
          <w:rFonts w:ascii="Arial" w:eastAsia="Arial" w:hAnsi="Arial" w:cs="Arial"/>
          <w:color w:val="000000"/>
        </w:rPr>
        <w:t xml:space="preserve"> where there is a slump or decline in economic growt</w:t>
      </w:r>
      <w:r w:rsidRPr="003551E4">
        <w:rPr>
          <w:rFonts w:ascii="Arial" w:eastAsia="Arial" w:hAnsi="Arial" w:cs="Arial"/>
          <w:color w:val="000000"/>
        </w:rPr>
        <w:t>h. A recession affects everyone.</w:t>
      </w:r>
    </w:p>
    <w:p w14:paraId="563C9FE5" w14:textId="77777777" w:rsidR="00986BF6" w:rsidRPr="003551E4" w:rsidRDefault="00986BF6" w:rsidP="00DE56BE">
      <w:pPr>
        <w:spacing w:after="240" w:line="240" w:lineRule="auto"/>
        <w:jc w:val="both"/>
        <w:rPr>
          <w:rFonts w:ascii="Arial" w:eastAsia="Times New Roman" w:hAnsi="Arial" w:cs="Arial"/>
        </w:rPr>
      </w:pPr>
    </w:p>
    <w:p w14:paraId="6ECEFFF0" w14:textId="77777777" w:rsidR="00986BF6" w:rsidRPr="003551E4" w:rsidRDefault="000F05E0" w:rsidP="000F05E0">
      <w:pPr>
        <w:shd w:val="clear" w:color="auto" w:fill="FFFFFF"/>
        <w:spacing w:after="0" w:line="240" w:lineRule="auto"/>
        <w:jc w:val="both"/>
        <w:rPr>
          <w:rFonts w:ascii="Arial" w:eastAsia="Arial" w:hAnsi="Arial" w:cs="Arial"/>
        </w:rPr>
      </w:pPr>
      <w:r w:rsidRPr="003551E4">
        <w:rPr>
          <w:rFonts w:ascii="Arial" w:eastAsia="Arial" w:hAnsi="Arial" w:cs="Arial"/>
        </w:rPr>
        <w:t>I</w:t>
      </w:r>
      <w:r w:rsidR="00B5497D" w:rsidRPr="003551E4">
        <w:rPr>
          <w:rFonts w:ascii="Arial" w:eastAsia="Arial" w:hAnsi="Arial" w:cs="Arial"/>
        </w:rPr>
        <w:t>t is important to understand that unemployment has not only an economic impact on individuals</w:t>
      </w:r>
      <w:r w:rsidRPr="003551E4">
        <w:rPr>
          <w:rFonts w:ascii="Arial" w:eastAsia="Arial" w:hAnsi="Arial" w:cs="Arial"/>
        </w:rPr>
        <w:t>,</w:t>
      </w:r>
      <w:r w:rsidR="00B5497D" w:rsidRPr="003551E4">
        <w:rPr>
          <w:rFonts w:ascii="Arial" w:eastAsia="Arial" w:hAnsi="Arial" w:cs="Arial"/>
        </w:rPr>
        <w:t xml:space="preserve"> but also emotional, </w:t>
      </w:r>
      <w:proofErr w:type="gramStart"/>
      <w:r w:rsidR="00B5497D" w:rsidRPr="003551E4">
        <w:rPr>
          <w:rFonts w:ascii="Arial" w:eastAsia="Arial" w:hAnsi="Arial" w:cs="Arial"/>
        </w:rPr>
        <w:t>psychological</w:t>
      </w:r>
      <w:proofErr w:type="gramEnd"/>
      <w:r w:rsidR="00B5497D" w:rsidRPr="003551E4">
        <w:rPr>
          <w:rFonts w:ascii="Arial" w:eastAsia="Arial" w:hAnsi="Arial" w:cs="Arial"/>
        </w:rPr>
        <w:t xml:space="preserve"> and social. Let’s take a moment to look at some of these possible effects.</w:t>
      </w:r>
    </w:p>
    <w:p w14:paraId="163D7BAC"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Not feeling like a worthy individual because you are not able to look after your family</w:t>
      </w:r>
      <w:r w:rsidR="000F05E0" w:rsidRPr="003551E4">
        <w:rPr>
          <w:rFonts w:ascii="Arial" w:eastAsia="Arial" w:hAnsi="Arial" w:cs="Arial"/>
          <w:color w:val="000000"/>
        </w:rPr>
        <w:t>.</w:t>
      </w:r>
    </w:p>
    <w:p w14:paraId="4FBE3519"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Expl</w:t>
      </w:r>
      <w:r w:rsidR="000F05E0" w:rsidRPr="003551E4">
        <w:rPr>
          <w:rFonts w:ascii="Arial" w:eastAsia="Arial" w:hAnsi="Arial" w:cs="Arial"/>
          <w:color w:val="000000"/>
        </w:rPr>
        <w:t>oitation like human trafficking -</w:t>
      </w:r>
      <w:r w:rsidRPr="003551E4">
        <w:rPr>
          <w:rFonts w:ascii="Arial" w:eastAsia="Arial" w:hAnsi="Arial" w:cs="Arial"/>
          <w:color w:val="000000"/>
        </w:rPr>
        <w:t xml:space="preserve"> people get into this with the innocent belief that</w:t>
      </w:r>
      <w:r w:rsidR="000F05E0" w:rsidRPr="003551E4">
        <w:rPr>
          <w:rFonts w:ascii="Arial" w:eastAsia="Arial" w:hAnsi="Arial" w:cs="Arial"/>
          <w:color w:val="000000"/>
        </w:rPr>
        <w:t xml:space="preserve"> it is a way of making money.</w:t>
      </w:r>
    </w:p>
    <w:p w14:paraId="4F07E216"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Physical and men</w:t>
      </w:r>
      <w:r w:rsidR="000F05E0" w:rsidRPr="003551E4">
        <w:rPr>
          <w:rFonts w:ascii="Arial" w:eastAsia="Arial" w:hAnsi="Arial" w:cs="Arial"/>
          <w:color w:val="000000"/>
        </w:rPr>
        <w:t>tal illnesses like depression.</w:t>
      </w:r>
    </w:p>
    <w:p w14:paraId="7C79564E" w14:textId="77777777" w:rsidR="00986BF6" w:rsidRPr="003551E4" w:rsidRDefault="000F05E0"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Increased substance abuse -</w:t>
      </w:r>
      <w:r w:rsidR="00B5497D" w:rsidRPr="003551E4">
        <w:rPr>
          <w:rFonts w:ascii="Arial" w:eastAsia="Arial" w:hAnsi="Arial" w:cs="Arial"/>
          <w:color w:val="000000"/>
        </w:rPr>
        <w:t xml:space="preserve"> people cannot deal with the disillusionment/ disappointment of not finding employment.</w:t>
      </w:r>
    </w:p>
    <w:p w14:paraId="55F0F941"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Lo</w:t>
      </w:r>
      <w:r w:rsidR="000F05E0" w:rsidRPr="003551E4">
        <w:rPr>
          <w:rFonts w:ascii="Arial" w:eastAsia="Arial" w:hAnsi="Arial" w:cs="Arial"/>
          <w:color w:val="000000"/>
        </w:rPr>
        <w:t>w self-worth and self-esteem.</w:t>
      </w:r>
    </w:p>
    <w:p w14:paraId="18970377"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Loneliness and withdrawing from friendship groups.</w:t>
      </w:r>
    </w:p>
    <w:p w14:paraId="746C9F54" w14:textId="77777777" w:rsidR="00986BF6" w:rsidRPr="003551E4" w:rsidRDefault="00986BF6" w:rsidP="00DE56BE">
      <w:pPr>
        <w:shd w:val="clear" w:color="auto" w:fill="FFFFFF"/>
        <w:spacing w:after="0" w:line="240" w:lineRule="auto"/>
        <w:jc w:val="both"/>
        <w:rPr>
          <w:rFonts w:ascii="Arial" w:eastAsia="Times New Roman" w:hAnsi="Arial" w:cs="Arial"/>
        </w:rPr>
      </w:pPr>
    </w:p>
    <w:p w14:paraId="06295514" w14:textId="77777777" w:rsidR="00986BF6" w:rsidRPr="003551E4" w:rsidRDefault="00B5497D" w:rsidP="00DE56BE">
      <w:pPr>
        <w:shd w:val="clear" w:color="auto" w:fill="FFFFFF"/>
        <w:spacing w:after="0" w:line="240" w:lineRule="auto"/>
        <w:jc w:val="both"/>
        <w:rPr>
          <w:rFonts w:ascii="Arial" w:eastAsia="Arial" w:hAnsi="Arial" w:cs="Arial"/>
        </w:rPr>
      </w:pPr>
      <w:r w:rsidRPr="003551E4">
        <w:rPr>
          <w:rFonts w:ascii="Arial" w:eastAsia="Arial" w:hAnsi="Arial" w:cs="Arial"/>
        </w:rPr>
        <w:t>The question we need to ask ourselves is</w:t>
      </w:r>
      <w:r w:rsidR="000F05E0" w:rsidRPr="003551E4">
        <w:rPr>
          <w:rFonts w:ascii="Arial" w:eastAsia="Arial" w:hAnsi="Arial" w:cs="Arial"/>
        </w:rPr>
        <w:t>,</w:t>
      </w:r>
      <w:r w:rsidRPr="003551E4">
        <w:rPr>
          <w:rFonts w:ascii="Arial" w:eastAsia="Arial" w:hAnsi="Arial" w:cs="Arial"/>
        </w:rPr>
        <w:t xml:space="preserve"> “What can I do to counteract unemployment in my life?” Let’s say that you would love to work with animals one day as a vet</w:t>
      </w:r>
      <w:r w:rsidR="000F05E0" w:rsidRPr="003551E4">
        <w:rPr>
          <w:rFonts w:ascii="Arial" w:eastAsia="Arial" w:hAnsi="Arial" w:cs="Arial"/>
        </w:rPr>
        <w:t>,</w:t>
      </w:r>
      <w:r w:rsidRPr="003551E4">
        <w:rPr>
          <w:rFonts w:ascii="Arial" w:eastAsia="Arial" w:hAnsi="Arial" w:cs="Arial"/>
        </w:rPr>
        <w:t xml:space="preserve"> but do not have the finances to study further next year. What options do you have to develop skills and experience that can be added to your CV if you are not employed?</w:t>
      </w:r>
    </w:p>
    <w:p w14:paraId="7AB1819B" w14:textId="77777777" w:rsidR="00986BF6" w:rsidRPr="003551E4" w:rsidRDefault="00986BF6" w:rsidP="00DE56BE">
      <w:pPr>
        <w:shd w:val="clear" w:color="auto" w:fill="FFFFFF"/>
        <w:spacing w:after="0" w:line="240" w:lineRule="auto"/>
        <w:jc w:val="both"/>
        <w:rPr>
          <w:rFonts w:ascii="Arial" w:eastAsia="Times New Roman" w:hAnsi="Arial" w:cs="Arial"/>
        </w:rPr>
      </w:pPr>
    </w:p>
    <w:p w14:paraId="06C610FF" w14:textId="77777777" w:rsidR="00986BF6" w:rsidRPr="003551E4" w:rsidRDefault="00B5497D" w:rsidP="00DE56BE">
      <w:pPr>
        <w:shd w:val="clear" w:color="auto" w:fill="FFFFFF"/>
        <w:spacing w:after="0" w:line="240" w:lineRule="auto"/>
        <w:jc w:val="both"/>
        <w:rPr>
          <w:rFonts w:ascii="Arial" w:eastAsia="Times New Roman" w:hAnsi="Arial" w:cs="Arial"/>
        </w:rPr>
      </w:pPr>
      <w:r w:rsidRPr="003551E4">
        <w:rPr>
          <w:rFonts w:ascii="Arial" w:eastAsia="Arial" w:hAnsi="Arial" w:cs="Arial"/>
        </w:rPr>
        <w:t xml:space="preserve">Volunteer! If you had to spend time at an animal shelter volunteering your time while you feed animals, clean </w:t>
      </w:r>
      <w:proofErr w:type="gramStart"/>
      <w:r w:rsidRPr="003551E4">
        <w:rPr>
          <w:rFonts w:ascii="Arial" w:eastAsia="Arial" w:hAnsi="Arial" w:cs="Arial"/>
        </w:rPr>
        <w:t>kennels</w:t>
      </w:r>
      <w:proofErr w:type="gramEnd"/>
      <w:r w:rsidRPr="003551E4">
        <w:rPr>
          <w:rFonts w:ascii="Arial" w:eastAsia="Arial" w:hAnsi="Arial" w:cs="Arial"/>
        </w:rPr>
        <w:t xml:space="preserve"> and just offer general assistance, you would not only be getting experience</w:t>
      </w:r>
      <w:r w:rsidR="000F05E0" w:rsidRPr="003551E4">
        <w:rPr>
          <w:rFonts w:ascii="Arial" w:eastAsia="Arial" w:hAnsi="Arial" w:cs="Arial"/>
        </w:rPr>
        <w:t>,</w:t>
      </w:r>
      <w:r w:rsidRPr="003551E4">
        <w:rPr>
          <w:rFonts w:ascii="Arial" w:eastAsia="Arial" w:hAnsi="Arial" w:cs="Arial"/>
        </w:rPr>
        <w:t xml:space="preserve"> but</w:t>
      </w:r>
      <w:r w:rsidR="000F05E0" w:rsidRPr="003551E4">
        <w:rPr>
          <w:rFonts w:ascii="Arial" w:eastAsia="Arial" w:hAnsi="Arial" w:cs="Arial"/>
        </w:rPr>
        <w:t xml:space="preserve"> also</w:t>
      </w:r>
      <w:r w:rsidRPr="003551E4">
        <w:rPr>
          <w:rFonts w:ascii="Arial" w:eastAsia="Arial" w:hAnsi="Arial" w:cs="Arial"/>
        </w:rPr>
        <w:t xml:space="preserve"> building character that will make you more employable. You could use this experience to promote yourself as someone knowledgeable about animals. </w:t>
      </w:r>
      <w:r w:rsidR="000F05E0" w:rsidRPr="003551E4">
        <w:rPr>
          <w:rFonts w:ascii="Arial" w:eastAsia="Arial" w:hAnsi="Arial" w:cs="Arial"/>
        </w:rPr>
        <w:t>In</w:t>
      </w:r>
      <w:r w:rsidRPr="003551E4">
        <w:rPr>
          <w:rFonts w:ascii="Arial" w:eastAsia="Arial" w:hAnsi="Arial" w:cs="Arial"/>
        </w:rPr>
        <w:t xml:space="preserve"> this way you could become an entrepreneur (this means starting your own business that would be financially viable to you). If we continue with this example, you could begin to offer to babysit puppies while people go to town, walk their dogs, </w:t>
      </w:r>
      <w:r w:rsidR="000F05E0" w:rsidRPr="003551E4">
        <w:rPr>
          <w:rFonts w:ascii="Arial" w:eastAsia="Arial" w:hAnsi="Arial" w:cs="Arial"/>
        </w:rPr>
        <w:t>bath their animals, etc.</w:t>
      </w:r>
      <w:r w:rsidRPr="003551E4">
        <w:rPr>
          <w:rFonts w:ascii="Arial" w:eastAsia="Arial" w:hAnsi="Arial" w:cs="Arial"/>
        </w:rPr>
        <w:t xml:space="preserve"> This way you will begin to earn an income doing something you love. Remember</w:t>
      </w:r>
      <w:r w:rsidR="000F05E0" w:rsidRPr="003551E4">
        <w:rPr>
          <w:rFonts w:ascii="Arial" w:eastAsia="Arial" w:hAnsi="Arial" w:cs="Arial"/>
        </w:rPr>
        <w:t>,</w:t>
      </w:r>
      <w:r w:rsidRPr="003551E4">
        <w:rPr>
          <w:rFonts w:ascii="Arial" w:eastAsia="Arial" w:hAnsi="Arial" w:cs="Arial"/>
        </w:rPr>
        <w:t xml:space="preserve"> although the goal is to one day be a vet, sometimes it takes a while to get to that goal. You </w:t>
      </w:r>
      <w:proofErr w:type="gramStart"/>
      <w:r w:rsidRPr="003551E4">
        <w:rPr>
          <w:rFonts w:ascii="Arial" w:eastAsia="Arial" w:hAnsi="Arial" w:cs="Arial"/>
        </w:rPr>
        <w:t>have to</w:t>
      </w:r>
      <w:proofErr w:type="gramEnd"/>
      <w:r w:rsidRPr="003551E4">
        <w:rPr>
          <w:rFonts w:ascii="Arial" w:eastAsia="Arial" w:hAnsi="Arial" w:cs="Arial"/>
        </w:rPr>
        <w:t xml:space="preserve"> start somewhere.</w:t>
      </w:r>
    </w:p>
    <w:p w14:paraId="7786B983" w14:textId="77777777" w:rsidR="00986BF6" w:rsidRPr="003551E4" w:rsidRDefault="00986BF6" w:rsidP="00DE56BE">
      <w:pPr>
        <w:spacing w:after="240" w:line="240" w:lineRule="auto"/>
        <w:jc w:val="both"/>
        <w:rPr>
          <w:rFonts w:ascii="Arial" w:eastAsia="Times New Roman" w:hAnsi="Arial" w:cs="Arial"/>
        </w:rPr>
      </w:pPr>
    </w:p>
    <w:p w14:paraId="7DD564D1" w14:textId="77777777" w:rsidR="006167EF" w:rsidRPr="003551E4" w:rsidRDefault="006167EF" w:rsidP="00DE56BE">
      <w:pPr>
        <w:spacing w:after="240" w:line="240" w:lineRule="auto"/>
        <w:jc w:val="both"/>
        <w:rPr>
          <w:rFonts w:ascii="Arial" w:eastAsia="Times New Roman" w:hAnsi="Arial" w:cs="Arial"/>
        </w:rPr>
      </w:pPr>
    </w:p>
    <w:p w14:paraId="0687BD3F" w14:textId="77777777" w:rsidR="00986BF6" w:rsidRPr="003551E4" w:rsidRDefault="00B5497D" w:rsidP="00DE56BE">
      <w:pPr>
        <w:shd w:val="clear" w:color="auto" w:fill="FFFFFF"/>
        <w:spacing w:after="0" w:line="240" w:lineRule="auto"/>
        <w:jc w:val="both"/>
        <w:rPr>
          <w:rFonts w:ascii="Arial" w:eastAsia="Arial" w:hAnsi="Arial" w:cs="Arial"/>
        </w:rPr>
      </w:pPr>
      <w:r w:rsidRPr="003551E4">
        <w:rPr>
          <w:rFonts w:ascii="Arial" w:eastAsia="Arial" w:hAnsi="Arial" w:cs="Arial"/>
        </w:rPr>
        <w:lastRenderedPageBreak/>
        <w:t>Here are a few more ways in which you can gain experience and earn an income.</w:t>
      </w:r>
    </w:p>
    <w:p w14:paraId="2073C7AC"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Informal jobs:</w:t>
      </w:r>
      <w:r w:rsidR="000F05E0" w:rsidRPr="003551E4">
        <w:rPr>
          <w:rFonts w:ascii="Arial" w:eastAsia="Arial" w:hAnsi="Arial" w:cs="Arial"/>
          <w:color w:val="000000"/>
        </w:rPr>
        <w:t xml:space="preserve"> T</w:t>
      </w:r>
      <w:r w:rsidRPr="003551E4">
        <w:rPr>
          <w:rFonts w:ascii="Arial" w:eastAsia="Arial" w:hAnsi="Arial" w:cs="Arial"/>
          <w:color w:val="000000"/>
        </w:rPr>
        <w:t>hese are in most cases short term</w:t>
      </w:r>
      <w:r w:rsidR="000F05E0" w:rsidRPr="003551E4">
        <w:rPr>
          <w:rFonts w:ascii="Arial" w:eastAsia="Arial" w:hAnsi="Arial" w:cs="Arial"/>
          <w:color w:val="000000"/>
        </w:rPr>
        <w:t>,</w:t>
      </w:r>
      <w:r w:rsidRPr="003551E4">
        <w:rPr>
          <w:rFonts w:ascii="Arial" w:eastAsia="Arial" w:hAnsi="Arial" w:cs="Arial"/>
          <w:color w:val="000000"/>
        </w:rPr>
        <w:t xml:space="preserve"> </w:t>
      </w:r>
      <w:proofErr w:type="gramStart"/>
      <w:r w:rsidRPr="003551E4">
        <w:rPr>
          <w:rFonts w:ascii="Arial" w:eastAsia="Arial" w:hAnsi="Arial" w:cs="Arial"/>
          <w:color w:val="000000"/>
        </w:rPr>
        <w:t>e.g.</w:t>
      </w:r>
      <w:proofErr w:type="gramEnd"/>
      <w:r w:rsidRPr="003551E4">
        <w:rPr>
          <w:rFonts w:ascii="Arial" w:eastAsia="Arial" w:hAnsi="Arial" w:cs="Arial"/>
          <w:color w:val="000000"/>
        </w:rPr>
        <w:t xml:space="preserve"> mowing someone else's lawn. The hours are usually very flexible as you work when you find odd jobs. In the instances of a ‘car wash’</w:t>
      </w:r>
      <w:r w:rsidR="000F05E0" w:rsidRPr="003551E4">
        <w:rPr>
          <w:rFonts w:ascii="Arial" w:eastAsia="Arial" w:hAnsi="Arial" w:cs="Arial"/>
          <w:color w:val="000000"/>
        </w:rPr>
        <w:t>,</w:t>
      </w:r>
      <w:r w:rsidRPr="003551E4">
        <w:rPr>
          <w:rFonts w:ascii="Arial" w:eastAsia="Arial" w:hAnsi="Arial" w:cs="Arial"/>
          <w:color w:val="000000"/>
        </w:rPr>
        <w:t xml:space="preserve"> it could become permanent, howeve</w:t>
      </w:r>
      <w:r w:rsidR="000F05E0" w:rsidRPr="003551E4">
        <w:rPr>
          <w:rFonts w:ascii="Arial" w:eastAsia="Arial" w:hAnsi="Arial" w:cs="Arial"/>
          <w:color w:val="000000"/>
        </w:rPr>
        <w:t>r not part of the formal sector.</w:t>
      </w:r>
    </w:p>
    <w:p w14:paraId="14BFC44A"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Part-time jobs:</w:t>
      </w:r>
      <w:r w:rsidRPr="003551E4">
        <w:rPr>
          <w:rFonts w:ascii="Arial" w:eastAsia="Arial" w:hAnsi="Arial" w:cs="Arial"/>
          <w:color w:val="000000"/>
        </w:rPr>
        <w:t xml:space="preserve"> These include working for a portion of a week like certain evenings. </w:t>
      </w:r>
      <w:proofErr w:type="gramStart"/>
      <w:r w:rsidRPr="003551E4">
        <w:rPr>
          <w:rFonts w:ascii="Arial" w:eastAsia="Arial" w:hAnsi="Arial" w:cs="Arial"/>
          <w:color w:val="000000"/>
        </w:rPr>
        <w:t>E.g.</w:t>
      </w:r>
      <w:proofErr w:type="gramEnd"/>
      <w:r w:rsidRPr="003551E4">
        <w:rPr>
          <w:rFonts w:ascii="Arial" w:eastAsia="Arial" w:hAnsi="Arial" w:cs="Arial"/>
          <w:color w:val="000000"/>
        </w:rPr>
        <w:t xml:space="preserve"> waitress</w:t>
      </w:r>
      <w:r w:rsidR="000F05E0" w:rsidRPr="003551E4">
        <w:rPr>
          <w:rFonts w:ascii="Arial" w:eastAsia="Arial" w:hAnsi="Arial" w:cs="Arial"/>
          <w:color w:val="000000"/>
        </w:rPr>
        <w:t>ing</w:t>
      </w:r>
      <w:r w:rsidRPr="003551E4">
        <w:rPr>
          <w:rFonts w:ascii="Arial" w:eastAsia="Arial" w:hAnsi="Arial" w:cs="Arial"/>
          <w:color w:val="000000"/>
        </w:rPr>
        <w:t>. There is opportunity to gain experience as you will be working alongside people fulltime and there is a lot you can learn from those around you. You will also earn an income.</w:t>
      </w:r>
    </w:p>
    <w:p w14:paraId="1BDA0435" w14:textId="77777777" w:rsidR="00986BF6" w:rsidRPr="003551E4" w:rsidRDefault="00B5497D"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Community work:</w:t>
      </w:r>
      <w:r w:rsidRPr="003551E4">
        <w:rPr>
          <w:rFonts w:ascii="Arial" w:eastAsia="Arial" w:hAnsi="Arial" w:cs="Arial"/>
          <w:color w:val="000000"/>
        </w:rPr>
        <w:t xml:space="preserve"> This involves volunteering your time by doing something that benefits your community. </w:t>
      </w:r>
      <w:proofErr w:type="gramStart"/>
      <w:r w:rsidRPr="003551E4">
        <w:rPr>
          <w:rFonts w:ascii="Arial" w:eastAsia="Arial" w:hAnsi="Arial" w:cs="Arial"/>
          <w:color w:val="000000"/>
        </w:rPr>
        <w:t>E.g.</w:t>
      </w:r>
      <w:proofErr w:type="gramEnd"/>
      <w:r w:rsidRPr="003551E4">
        <w:rPr>
          <w:rFonts w:ascii="Arial" w:eastAsia="Arial" w:hAnsi="Arial" w:cs="Arial"/>
          <w:color w:val="000000"/>
        </w:rPr>
        <w:t xml:space="preserve"> volunteer to help make sandwiches that are donated to a local orphanage through your church or community project.</w:t>
      </w:r>
    </w:p>
    <w:p w14:paraId="15E01702" w14:textId="77777777" w:rsidR="00986BF6" w:rsidRPr="003551E4" w:rsidRDefault="00986BF6" w:rsidP="00DE56BE">
      <w:pPr>
        <w:spacing w:after="0" w:line="240" w:lineRule="auto"/>
        <w:jc w:val="both"/>
        <w:rPr>
          <w:rFonts w:ascii="Arial" w:eastAsia="Times New Roman" w:hAnsi="Arial" w:cs="Arial"/>
        </w:rPr>
      </w:pPr>
    </w:p>
    <w:p w14:paraId="50DF7294" w14:textId="5CE48EBE" w:rsidR="00986BF6" w:rsidRPr="003551E4" w:rsidRDefault="00B5497D" w:rsidP="000F05E0">
      <w:pPr>
        <w:spacing w:after="0" w:line="240" w:lineRule="auto"/>
        <w:jc w:val="both"/>
        <w:rPr>
          <w:rFonts w:ascii="Arial" w:eastAsia="Times New Roman" w:hAnsi="Arial" w:cs="Arial"/>
        </w:rPr>
      </w:pPr>
      <w:r w:rsidRPr="003551E4">
        <w:rPr>
          <w:rFonts w:ascii="Arial" w:eastAsia="Arial" w:hAnsi="Arial" w:cs="Arial"/>
        </w:rPr>
        <w:t>We could say that an</w:t>
      </w:r>
      <w:r w:rsidRPr="003551E4">
        <w:rPr>
          <w:rFonts w:ascii="Arial" w:eastAsia="Arial" w:hAnsi="Arial" w:cs="Arial"/>
          <w:b/>
          <w:bCs/>
        </w:rPr>
        <w:t xml:space="preserve"> </w:t>
      </w:r>
      <w:r w:rsidR="000F05E0" w:rsidRPr="003551E4">
        <w:rPr>
          <w:rFonts w:ascii="Arial" w:eastAsia="Arial" w:hAnsi="Arial" w:cs="Arial"/>
          <w:b/>
          <w:bCs/>
        </w:rPr>
        <w:t>entrepreneur</w:t>
      </w:r>
      <w:r w:rsidR="000F05E0" w:rsidRPr="003551E4">
        <w:rPr>
          <w:rFonts w:ascii="Arial" w:eastAsia="Arial" w:hAnsi="Arial" w:cs="Arial"/>
        </w:rPr>
        <w:t xml:space="preserve"> </w:t>
      </w:r>
      <w:r w:rsidRPr="003551E4">
        <w:rPr>
          <w:rFonts w:ascii="Arial" w:eastAsia="Arial" w:hAnsi="Arial" w:cs="Arial"/>
        </w:rPr>
        <w:t>is someone passionate and innovative who creates a new business. Their business doesn't need to reinvent the wheel</w:t>
      </w:r>
      <w:r w:rsidR="000F05E0" w:rsidRPr="003551E4">
        <w:rPr>
          <w:rFonts w:ascii="Arial" w:eastAsia="Arial" w:hAnsi="Arial" w:cs="Arial"/>
        </w:rPr>
        <w:t>,</w:t>
      </w:r>
      <w:r w:rsidRPr="003551E4">
        <w:rPr>
          <w:rFonts w:ascii="Arial" w:eastAsia="Arial" w:hAnsi="Arial" w:cs="Arial"/>
        </w:rPr>
        <w:t xml:space="preserve"> but it takes an entrepreneurial </w:t>
      </w:r>
      <w:r w:rsidR="000F05E0" w:rsidRPr="003551E4">
        <w:rPr>
          <w:rFonts w:ascii="Arial" w:eastAsia="Arial" w:hAnsi="Arial" w:cs="Arial"/>
        </w:rPr>
        <w:t xml:space="preserve">mind-set to bring their ideas to life. </w:t>
      </w:r>
      <w:proofErr w:type="gramStart"/>
      <w:r w:rsidRPr="003551E4">
        <w:rPr>
          <w:rFonts w:ascii="Arial" w:eastAsia="Arial" w:hAnsi="Arial" w:cs="Arial"/>
        </w:rPr>
        <w:t>E.g.</w:t>
      </w:r>
      <w:proofErr w:type="gramEnd"/>
      <w:r w:rsidRPr="003551E4">
        <w:rPr>
          <w:rFonts w:ascii="Arial" w:eastAsia="Arial" w:hAnsi="Arial" w:cs="Arial"/>
        </w:rPr>
        <w:t xml:space="preserve"> </w:t>
      </w:r>
      <w:r w:rsidR="009C4A5A" w:rsidRPr="003551E4">
        <w:rPr>
          <w:rFonts w:ascii="Arial" w:eastAsia="Arial" w:hAnsi="Arial" w:cs="Arial"/>
        </w:rPr>
        <w:t xml:space="preserve">Opening a new </w:t>
      </w:r>
      <w:r w:rsidRPr="003551E4">
        <w:rPr>
          <w:rFonts w:ascii="Arial" w:eastAsia="Arial" w:hAnsi="Arial" w:cs="Arial"/>
        </w:rPr>
        <w:t>Coffee shop.</w:t>
      </w:r>
    </w:p>
    <w:p w14:paraId="273B8337" w14:textId="77777777" w:rsidR="00986BF6" w:rsidRPr="003551E4" w:rsidRDefault="00986BF6" w:rsidP="00DE56BE">
      <w:pPr>
        <w:spacing w:after="0" w:line="240" w:lineRule="auto"/>
        <w:jc w:val="both"/>
        <w:rPr>
          <w:rFonts w:ascii="Arial" w:eastAsia="Times New Roman" w:hAnsi="Arial" w:cs="Arial"/>
        </w:rPr>
      </w:pPr>
    </w:p>
    <w:p w14:paraId="31259A97" w14:textId="339A86BE" w:rsidR="00986BF6" w:rsidRPr="003551E4" w:rsidRDefault="000F05E0" w:rsidP="000F05E0">
      <w:pPr>
        <w:widowControl w:val="0"/>
        <w:pBdr>
          <w:top w:val="nil"/>
          <w:left w:val="nil"/>
          <w:bottom w:val="nil"/>
          <w:right w:val="nil"/>
          <w:between w:val="nil"/>
        </w:pBdr>
        <w:spacing w:before="70" w:after="0" w:line="240" w:lineRule="auto"/>
        <w:ind w:right="138"/>
        <w:jc w:val="both"/>
        <w:rPr>
          <w:rFonts w:ascii="Arial" w:eastAsia="Arial" w:hAnsi="Arial" w:cs="Arial"/>
          <w:b/>
        </w:rPr>
      </w:pPr>
      <w:r w:rsidRPr="003551E4">
        <w:rPr>
          <w:rFonts w:ascii="Arial" w:eastAsia="Arial" w:hAnsi="Arial" w:cs="Arial"/>
          <w:b/>
        </w:rPr>
        <w:t>Lesson 4:</w:t>
      </w:r>
      <w:r w:rsidR="00B5497D" w:rsidRPr="003551E4">
        <w:rPr>
          <w:rFonts w:ascii="Arial" w:eastAsia="Arial" w:hAnsi="Arial" w:cs="Arial"/>
          <w:b/>
        </w:rPr>
        <w:t xml:space="preserve"> Entrepreneurship </w:t>
      </w:r>
    </w:p>
    <w:p w14:paraId="0AA862E2" w14:textId="46BB5E39" w:rsidR="00986BF6" w:rsidRPr="003551E4" w:rsidRDefault="005B7608" w:rsidP="000F05E0">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Explore opportunities in the following ventures:</w:t>
      </w:r>
    </w:p>
    <w:p w14:paraId="264B102F" w14:textId="6EA8791E" w:rsidR="005B7608" w:rsidRPr="003551E4" w:rsidRDefault="00215488" w:rsidP="00215488">
      <w:pPr>
        <w:pStyle w:val="ListParagraph"/>
        <w:widowControl w:val="0"/>
        <w:numPr>
          <w:ilvl w:val="0"/>
          <w:numId w:val="27"/>
        </w:numPr>
        <w:pBdr>
          <w:top w:val="nil"/>
          <w:left w:val="nil"/>
          <w:bottom w:val="nil"/>
          <w:right w:val="nil"/>
          <w:between w:val="nil"/>
        </w:pBdr>
        <w:tabs>
          <w:tab w:val="left" w:pos="211"/>
        </w:tabs>
        <w:spacing w:before="47" w:after="0" w:line="242" w:lineRule="auto"/>
        <w:ind w:right="132"/>
        <w:jc w:val="both"/>
        <w:rPr>
          <w:rFonts w:ascii="Arial" w:eastAsia="Arial" w:hAnsi="Arial" w:cs="Arial"/>
          <w:color w:val="000000"/>
        </w:rPr>
      </w:pPr>
      <w:r w:rsidRPr="003551E4">
        <w:rPr>
          <w:rFonts w:ascii="Arial" w:eastAsia="Arial" w:hAnsi="Arial" w:cs="Arial"/>
          <w:color w:val="000000"/>
        </w:rPr>
        <w:t>Small businesses</w:t>
      </w:r>
    </w:p>
    <w:p w14:paraId="12D96718" w14:textId="11122273" w:rsidR="00215488" w:rsidRPr="003551E4" w:rsidRDefault="00215488" w:rsidP="00215488">
      <w:pPr>
        <w:pStyle w:val="ListParagraph"/>
        <w:widowControl w:val="0"/>
        <w:numPr>
          <w:ilvl w:val="0"/>
          <w:numId w:val="27"/>
        </w:numPr>
        <w:pBdr>
          <w:top w:val="nil"/>
          <w:left w:val="nil"/>
          <w:bottom w:val="nil"/>
          <w:right w:val="nil"/>
          <w:between w:val="nil"/>
        </w:pBdr>
        <w:tabs>
          <w:tab w:val="left" w:pos="211"/>
        </w:tabs>
        <w:spacing w:before="47" w:after="0" w:line="242" w:lineRule="auto"/>
        <w:ind w:right="132"/>
        <w:jc w:val="both"/>
        <w:rPr>
          <w:rFonts w:ascii="Arial" w:eastAsia="Arial" w:hAnsi="Arial" w:cs="Arial"/>
          <w:color w:val="000000"/>
        </w:rPr>
      </w:pPr>
      <w:r w:rsidRPr="003551E4">
        <w:rPr>
          <w:rFonts w:ascii="Arial" w:eastAsia="Arial" w:hAnsi="Arial" w:cs="Arial"/>
          <w:color w:val="000000"/>
        </w:rPr>
        <w:t>Social entrepreneurship</w:t>
      </w:r>
    </w:p>
    <w:p w14:paraId="1150B710" w14:textId="04676529" w:rsidR="00215488" w:rsidRPr="003551E4" w:rsidRDefault="00215488" w:rsidP="00215488">
      <w:pPr>
        <w:pStyle w:val="ListParagraph"/>
        <w:widowControl w:val="0"/>
        <w:numPr>
          <w:ilvl w:val="0"/>
          <w:numId w:val="27"/>
        </w:numPr>
        <w:pBdr>
          <w:top w:val="nil"/>
          <w:left w:val="nil"/>
          <w:bottom w:val="nil"/>
          <w:right w:val="nil"/>
          <w:between w:val="nil"/>
        </w:pBdr>
        <w:tabs>
          <w:tab w:val="left" w:pos="211"/>
        </w:tabs>
        <w:spacing w:before="47" w:after="0" w:line="242" w:lineRule="auto"/>
        <w:ind w:right="132"/>
        <w:jc w:val="both"/>
        <w:rPr>
          <w:rFonts w:ascii="Arial" w:eastAsia="Arial" w:hAnsi="Arial" w:cs="Arial"/>
          <w:color w:val="000000"/>
        </w:rPr>
      </w:pPr>
      <w:r w:rsidRPr="003551E4">
        <w:rPr>
          <w:rFonts w:ascii="Arial" w:eastAsia="Arial" w:hAnsi="Arial" w:cs="Arial"/>
          <w:color w:val="000000"/>
        </w:rPr>
        <w:t>E-businesses</w:t>
      </w:r>
    </w:p>
    <w:p w14:paraId="6435A280" w14:textId="721634EE" w:rsidR="00215488" w:rsidRPr="003551E4" w:rsidRDefault="00215488" w:rsidP="00215488">
      <w:pPr>
        <w:pStyle w:val="ListParagraph"/>
        <w:widowControl w:val="0"/>
        <w:numPr>
          <w:ilvl w:val="0"/>
          <w:numId w:val="27"/>
        </w:numPr>
        <w:pBdr>
          <w:top w:val="nil"/>
          <w:left w:val="nil"/>
          <w:bottom w:val="nil"/>
          <w:right w:val="nil"/>
          <w:between w:val="nil"/>
        </w:pBdr>
        <w:tabs>
          <w:tab w:val="left" w:pos="211"/>
        </w:tabs>
        <w:spacing w:before="47" w:after="0" w:line="242" w:lineRule="auto"/>
        <w:ind w:right="132"/>
        <w:jc w:val="both"/>
        <w:rPr>
          <w:rFonts w:ascii="Arial" w:eastAsia="Arial" w:hAnsi="Arial" w:cs="Arial"/>
          <w:color w:val="000000"/>
        </w:rPr>
      </w:pPr>
      <w:r w:rsidRPr="003551E4">
        <w:rPr>
          <w:rFonts w:ascii="Arial" w:eastAsia="Arial" w:hAnsi="Arial" w:cs="Arial"/>
          <w:color w:val="000000"/>
        </w:rPr>
        <w:t>Innovative entrepreneurship</w:t>
      </w:r>
    </w:p>
    <w:p w14:paraId="7633E056" w14:textId="1694DC0B" w:rsidR="00215488" w:rsidRPr="003551E4" w:rsidRDefault="00215488" w:rsidP="00215488">
      <w:pPr>
        <w:pStyle w:val="ListParagraph"/>
        <w:widowControl w:val="0"/>
        <w:numPr>
          <w:ilvl w:val="0"/>
          <w:numId w:val="27"/>
        </w:numPr>
        <w:pBdr>
          <w:top w:val="nil"/>
          <w:left w:val="nil"/>
          <w:bottom w:val="nil"/>
          <w:right w:val="nil"/>
          <w:between w:val="nil"/>
        </w:pBdr>
        <w:tabs>
          <w:tab w:val="left" w:pos="211"/>
        </w:tabs>
        <w:spacing w:before="47" w:after="0" w:line="242" w:lineRule="auto"/>
        <w:ind w:right="132"/>
        <w:jc w:val="both"/>
        <w:rPr>
          <w:rFonts w:ascii="Arial" w:eastAsia="Arial" w:hAnsi="Arial" w:cs="Arial"/>
          <w:color w:val="000000"/>
        </w:rPr>
      </w:pPr>
      <w:r w:rsidRPr="003551E4">
        <w:rPr>
          <w:rFonts w:ascii="Arial" w:eastAsia="Arial" w:hAnsi="Arial" w:cs="Arial"/>
          <w:color w:val="000000"/>
        </w:rPr>
        <w:t>Cultural entrepreneurship</w:t>
      </w:r>
    </w:p>
    <w:p w14:paraId="31171EF5" w14:textId="636C42CB" w:rsidR="00986BF6" w:rsidRPr="003551E4" w:rsidRDefault="005B7608" w:rsidP="005B7608">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Financial viability of entrepreneurship and other employment options including awareness of South African Revenue Service (SARS) tax obligations</w:t>
      </w:r>
    </w:p>
    <w:p w14:paraId="5F0B60AA" w14:textId="77777777" w:rsidR="00986BF6" w:rsidRPr="003551E4" w:rsidRDefault="00986BF6" w:rsidP="00DE56BE">
      <w:pPr>
        <w:pBdr>
          <w:top w:val="nil"/>
          <w:left w:val="nil"/>
          <w:bottom w:val="nil"/>
          <w:right w:val="nil"/>
          <w:between w:val="nil"/>
        </w:pBdr>
        <w:spacing w:after="0" w:line="240" w:lineRule="auto"/>
        <w:jc w:val="both"/>
        <w:rPr>
          <w:rFonts w:ascii="Arial" w:eastAsia="Arial" w:hAnsi="Arial" w:cs="Arial"/>
        </w:rPr>
      </w:pPr>
    </w:p>
    <w:p w14:paraId="5288346C" w14:textId="69FFDD5C" w:rsidR="00986BF6" w:rsidRPr="003551E4" w:rsidRDefault="00B5497D" w:rsidP="00DE56BE">
      <w:pPr>
        <w:spacing w:after="0" w:line="240" w:lineRule="auto"/>
        <w:jc w:val="both"/>
        <w:rPr>
          <w:rFonts w:ascii="Arial" w:eastAsia="Times New Roman" w:hAnsi="Arial" w:cs="Arial"/>
        </w:rPr>
      </w:pPr>
      <w:r w:rsidRPr="003551E4">
        <w:rPr>
          <w:rFonts w:ascii="Arial" w:eastAsia="Arial" w:hAnsi="Arial" w:cs="Arial"/>
        </w:rPr>
        <w:t xml:space="preserve">We came across the term entrepreneurship in the last lesson. You were required to work through the article for </w:t>
      </w:r>
      <w:r w:rsidR="005D5E2C" w:rsidRPr="003551E4">
        <w:rPr>
          <w:rFonts w:ascii="Arial" w:eastAsia="Arial" w:hAnsi="Arial" w:cs="Arial"/>
        </w:rPr>
        <w:t xml:space="preserve">homework on </w:t>
      </w:r>
      <w:r w:rsidR="00215488" w:rsidRPr="003551E4">
        <w:rPr>
          <w:rFonts w:ascii="Arial" w:eastAsia="Arial" w:hAnsi="Arial" w:cs="Arial"/>
        </w:rPr>
        <w:t>‘</w:t>
      </w:r>
      <w:r w:rsidR="005D5E2C" w:rsidRPr="003551E4">
        <w:rPr>
          <w:rFonts w:ascii="Arial" w:eastAsia="Arial" w:hAnsi="Arial" w:cs="Arial"/>
          <w:i/>
          <w:iCs/>
        </w:rPr>
        <w:t>4 tips for budding e</w:t>
      </w:r>
      <w:r w:rsidRPr="003551E4">
        <w:rPr>
          <w:rFonts w:ascii="Arial" w:eastAsia="Arial" w:hAnsi="Arial" w:cs="Arial"/>
          <w:i/>
          <w:iCs/>
        </w:rPr>
        <w:t>ntrepreneurs</w:t>
      </w:r>
      <w:r w:rsidR="00215488" w:rsidRPr="003551E4">
        <w:rPr>
          <w:rFonts w:ascii="Arial" w:eastAsia="Arial" w:hAnsi="Arial" w:cs="Arial"/>
          <w:i/>
          <w:iCs/>
        </w:rPr>
        <w:t>’</w:t>
      </w:r>
      <w:r w:rsidRPr="003551E4">
        <w:rPr>
          <w:rFonts w:ascii="Arial" w:eastAsia="Arial" w:hAnsi="Arial" w:cs="Arial"/>
          <w:i/>
          <w:iCs/>
        </w:rPr>
        <w:t xml:space="preserve"> </w:t>
      </w:r>
      <w:r w:rsidRPr="003551E4">
        <w:rPr>
          <w:rFonts w:ascii="Arial" w:eastAsia="Arial" w:hAnsi="Arial" w:cs="Arial"/>
        </w:rPr>
        <w:t xml:space="preserve">and came across terms like </w:t>
      </w:r>
      <w:r w:rsidRPr="003551E4">
        <w:rPr>
          <w:rFonts w:ascii="Arial" w:eastAsia="Arial" w:hAnsi="Arial" w:cs="Arial"/>
          <w:b/>
          <w:bCs/>
        </w:rPr>
        <w:t xml:space="preserve">social entrepreneurship </w:t>
      </w:r>
      <w:r w:rsidRPr="003551E4">
        <w:rPr>
          <w:rFonts w:ascii="Arial" w:eastAsia="Arial" w:hAnsi="Arial" w:cs="Arial"/>
        </w:rPr>
        <w:t xml:space="preserve">and </w:t>
      </w:r>
      <w:r w:rsidRPr="003551E4">
        <w:rPr>
          <w:rFonts w:ascii="Arial" w:eastAsia="Arial" w:hAnsi="Arial" w:cs="Arial"/>
          <w:b/>
          <w:bCs/>
        </w:rPr>
        <w:t>cultural entrepreneurship</w:t>
      </w:r>
      <w:r w:rsidRPr="003551E4">
        <w:rPr>
          <w:rFonts w:ascii="Arial" w:eastAsia="Arial" w:hAnsi="Arial" w:cs="Arial"/>
        </w:rPr>
        <w:t>. The article also highlighted o</w:t>
      </w:r>
      <w:r w:rsidR="005D5E2C" w:rsidRPr="003551E4">
        <w:rPr>
          <w:rFonts w:ascii="Arial" w:eastAsia="Arial" w:hAnsi="Arial" w:cs="Arial"/>
        </w:rPr>
        <w:t>ther kinds of entrepreneurship.</w:t>
      </w:r>
    </w:p>
    <w:p w14:paraId="4E4FE4D5" w14:textId="77777777" w:rsidR="005D5E2C" w:rsidRPr="003551E4" w:rsidRDefault="005D5E2C" w:rsidP="005D5E2C">
      <w:pPr>
        <w:pBdr>
          <w:top w:val="nil"/>
          <w:left w:val="nil"/>
          <w:bottom w:val="nil"/>
          <w:right w:val="nil"/>
          <w:between w:val="nil"/>
        </w:pBdr>
        <w:spacing w:after="0" w:line="240" w:lineRule="auto"/>
        <w:jc w:val="both"/>
        <w:rPr>
          <w:rFonts w:ascii="Arial" w:eastAsia="Arial" w:hAnsi="Arial" w:cs="Arial"/>
        </w:rPr>
      </w:pPr>
    </w:p>
    <w:p w14:paraId="6A0A91CC" w14:textId="77777777" w:rsidR="00986BF6" w:rsidRPr="003551E4" w:rsidRDefault="00B5497D" w:rsidP="005D5E2C">
      <w:pPr>
        <w:pBdr>
          <w:top w:val="nil"/>
          <w:left w:val="nil"/>
          <w:bottom w:val="nil"/>
          <w:right w:val="nil"/>
          <w:between w:val="nil"/>
        </w:pBdr>
        <w:spacing w:after="0" w:line="240" w:lineRule="auto"/>
        <w:jc w:val="both"/>
        <w:rPr>
          <w:rFonts w:ascii="Arial" w:eastAsia="Arial" w:hAnsi="Arial" w:cs="Arial"/>
        </w:rPr>
      </w:pPr>
      <w:r w:rsidRPr="003551E4">
        <w:rPr>
          <w:rFonts w:ascii="Arial" w:eastAsia="Arial" w:hAnsi="Arial" w:cs="Arial"/>
        </w:rPr>
        <w:t>Remember this discussion?</w:t>
      </w:r>
    </w:p>
    <w:p w14:paraId="328837D2" w14:textId="77777777" w:rsidR="00986BF6" w:rsidRPr="003551E4" w:rsidRDefault="00B5497D" w:rsidP="005D5E2C">
      <w:pPr>
        <w:spacing w:after="0" w:line="240" w:lineRule="auto"/>
        <w:jc w:val="both"/>
        <w:rPr>
          <w:rFonts w:ascii="Arial" w:eastAsia="Arial" w:hAnsi="Arial" w:cs="Arial"/>
        </w:rPr>
      </w:pPr>
      <w:r w:rsidRPr="003551E4">
        <w:rPr>
          <w:rFonts w:ascii="Arial" w:eastAsia="Arial" w:hAnsi="Arial" w:cs="Arial"/>
        </w:rPr>
        <w:t>In your groups</w:t>
      </w:r>
      <w:r w:rsidR="005D5E2C" w:rsidRPr="003551E4">
        <w:rPr>
          <w:rFonts w:ascii="Arial" w:eastAsia="Arial" w:hAnsi="Arial" w:cs="Arial"/>
        </w:rPr>
        <w:t>,</w:t>
      </w:r>
      <w:r w:rsidRPr="003551E4">
        <w:rPr>
          <w:rFonts w:ascii="Arial" w:eastAsia="Arial" w:hAnsi="Arial" w:cs="Arial"/>
        </w:rPr>
        <w:t xml:space="preserve"> discuss these questions from </w:t>
      </w:r>
      <w:r w:rsidRPr="003551E4">
        <w:rPr>
          <w:rFonts w:ascii="Arial" w:eastAsia="Arial" w:hAnsi="Arial" w:cs="Arial"/>
          <w:b/>
          <w:i/>
        </w:rPr>
        <w:t>Activity 1</w:t>
      </w:r>
      <w:r w:rsidRPr="003551E4">
        <w:rPr>
          <w:rFonts w:ascii="Arial" w:eastAsia="Arial" w:hAnsi="Arial" w:cs="Arial"/>
        </w:rPr>
        <w:t xml:space="preserve"> (</w:t>
      </w:r>
      <w:r w:rsidR="005D5E2C" w:rsidRPr="003551E4">
        <w:rPr>
          <w:rFonts w:ascii="Arial" w:eastAsia="Arial" w:hAnsi="Arial" w:cs="Arial"/>
          <w:b/>
          <w:i/>
          <w:u w:val="single"/>
        </w:rPr>
        <w:t>Lesson 4</w:t>
      </w:r>
      <w:r w:rsidRPr="003551E4">
        <w:rPr>
          <w:rFonts w:ascii="Arial" w:eastAsia="Arial" w:hAnsi="Arial" w:cs="Arial"/>
          <w:b/>
          <w:i/>
          <w:u w:val="single"/>
        </w:rPr>
        <w:t xml:space="preserve"> – Worksheet</w:t>
      </w:r>
      <w:r w:rsidR="005D5E2C" w:rsidRPr="003551E4">
        <w:rPr>
          <w:rFonts w:ascii="Arial" w:eastAsia="Arial" w:hAnsi="Arial" w:cs="Arial"/>
        </w:rPr>
        <w:t>):</w:t>
      </w:r>
    </w:p>
    <w:p w14:paraId="2ED23EAB"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example of entrepreneurship do we see in this video?</w:t>
      </w:r>
    </w:p>
    <w:p w14:paraId="52BAF59F"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are some advantages to this kind of job?</w:t>
      </w:r>
    </w:p>
    <w:p w14:paraId="696DA3E2"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What are some challenges she experienced when her business started growing?</w:t>
      </w:r>
    </w:p>
    <w:p w14:paraId="2E350E1D"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How did others hear about her business?</w:t>
      </w:r>
    </w:p>
    <w:p w14:paraId="446B2F6C" w14:textId="77777777" w:rsidR="005D5E2C" w:rsidRPr="003551E4" w:rsidRDefault="005D5E2C" w:rsidP="005D5E2C">
      <w:pPr>
        <w:spacing w:after="0" w:line="240" w:lineRule="auto"/>
        <w:jc w:val="both"/>
        <w:rPr>
          <w:rFonts w:ascii="Arial" w:eastAsia="Arial" w:hAnsi="Arial" w:cs="Arial"/>
        </w:rPr>
      </w:pPr>
    </w:p>
    <w:p w14:paraId="5F07279C" w14:textId="77777777" w:rsidR="00986BF6" w:rsidRPr="003551E4" w:rsidRDefault="00B5497D" w:rsidP="005D5E2C">
      <w:pPr>
        <w:spacing w:after="0" w:line="240" w:lineRule="auto"/>
        <w:jc w:val="both"/>
        <w:rPr>
          <w:rFonts w:ascii="Arial" w:eastAsia="Arial" w:hAnsi="Arial" w:cs="Arial"/>
        </w:rPr>
      </w:pPr>
      <w:r w:rsidRPr="003551E4">
        <w:rPr>
          <w:rFonts w:ascii="Arial" w:eastAsia="Arial" w:hAnsi="Arial" w:cs="Arial"/>
        </w:rPr>
        <w:t>We could say that this is an example of a small</w:t>
      </w:r>
      <w:r w:rsidR="005D5E2C" w:rsidRPr="003551E4">
        <w:rPr>
          <w:rFonts w:ascii="Arial" w:eastAsia="Arial" w:hAnsi="Arial" w:cs="Arial"/>
        </w:rPr>
        <w:t xml:space="preserve"> business: </w:t>
      </w:r>
      <w:r w:rsidR="005D5E2C" w:rsidRPr="003551E4">
        <w:rPr>
          <w:rFonts w:ascii="Arial" w:eastAsia="Arial" w:hAnsi="Arial" w:cs="Arial"/>
          <w:b/>
          <w:bCs/>
        </w:rPr>
        <w:t>Small businesses</w:t>
      </w:r>
      <w:r w:rsidR="005D5E2C" w:rsidRPr="003551E4">
        <w:rPr>
          <w:rFonts w:ascii="Arial" w:eastAsia="Arial" w:hAnsi="Arial" w:cs="Arial"/>
        </w:rPr>
        <w:t xml:space="preserve"> are </w:t>
      </w:r>
      <w:r w:rsidRPr="003551E4">
        <w:rPr>
          <w:rFonts w:ascii="Arial" w:eastAsia="Arial" w:hAnsi="Arial" w:cs="Arial"/>
        </w:rPr>
        <w:t>corporations, partnerships, or sole proprietorships which have fewer employees and/or less annual revenue</w:t>
      </w:r>
      <w:r w:rsidR="005D5E2C" w:rsidRPr="003551E4">
        <w:rPr>
          <w:rFonts w:ascii="Arial" w:eastAsia="Arial" w:hAnsi="Arial" w:cs="Arial"/>
        </w:rPr>
        <w:t xml:space="preserve"> than a regular-sized business.</w:t>
      </w:r>
      <w:r w:rsidRPr="003551E4">
        <w:rPr>
          <w:rFonts w:ascii="Arial" w:eastAsia="Arial" w:hAnsi="Arial" w:cs="Arial"/>
        </w:rPr>
        <w:t xml:space="preserve"> Outside of government</w:t>
      </w:r>
      <w:r w:rsidR="005D5E2C" w:rsidRPr="003551E4">
        <w:rPr>
          <w:rFonts w:ascii="Arial" w:eastAsia="Arial" w:hAnsi="Arial" w:cs="Arial"/>
        </w:rPr>
        <w:t xml:space="preserve"> regulations, any business with under 500 employees </w:t>
      </w:r>
      <w:r w:rsidRPr="003551E4">
        <w:rPr>
          <w:rFonts w:ascii="Arial" w:eastAsia="Arial" w:hAnsi="Arial" w:cs="Arial"/>
        </w:rPr>
        <w:t>can be considered a small business.</w:t>
      </w:r>
    </w:p>
    <w:p w14:paraId="308782A9" w14:textId="77777777" w:rsidR="005D5E2C" w:rsidRPr="003551E4" w:rsidRDefault="005D5E2C" w:rsidP="005D5E2C">
      <w:pPr>
        <w:spacing w:after="0" w:line="240" w:lineRule="auto"/>
        <w:jc w:val="both"/>
        <w:rPr>
          <w:rFonts w:ascii="Arial" w:eastAsia="Arial" w:hAnsi="Arial" w:cs="Arial"/>
        </w:rPr>
      </w:pPr>
    </w:p>
    <w:p w14:paraId="59AC51F4" w14:textId="4323B047" w:rsidR="00986BF6" w:rsidRPr="003551E4" w:rsidRDefault="00B5497D" w:rsidP="005D5E2C">
      <w:pPr>
        <w:spacing w:after="0" w:line="240" w:lineRule="auto"/>
        <w:jc w:val="both"/>
        <w:rPr>
          <w:rFonts w:ascii="Arial" w:eastAsia="Arial" w:hAnsi="Arial" w:cs="Arial"/>
        </w:rPr>
      </w:pPr>
      <w:r w:rsidRPr="003551E4">
        <w:rPr>
          <w:rFonts w:ascii="Arial" w:eastAsia="Arial" w:hAnsi="Arial" w:cs="Arial"/>
          <w:b/>
        </w:rPr>
        <w:t xml:space="preserve">E-businesses: </w:t>
      </w:r>
      <w:r w:rsidRPr="003551E4">
        <w:rPr>
          <w:rFonts w:ascii="Arial" w:eastAsia="Arial" w:hAnsi="Arial" w:cs="Arial"/>
        </w:rPr>
        <w:t>E-business or Electronic Commerce (e-commerce) means a trade activity of buying and selling of goods, products, or services over the internet. These services are provided online over the internet network. There has been an increase in t</w:t>
      </w:r>
      <w:r w:rsidR="005D5E2C" w:rsidRPr="003551E4">
        <w:rPr>
          <w:rFonts w:ascii="Arial" w:eastAsia="Arial" w:hAnsi="Arial" w:cs="Arial"/>
        </w:rPr>
        <w:t xml:space="preserve">hese kinds of businesses since </w:t>
      </w:r>
      <w:r w:rsidR="00B12750" w:rsidRPr="003551E4">
        <w:rPr>
          <w:rFonts w:ascii="Arial" w:eastAsia="Arial" w:hAnsi="Arial" w:cs="Arial"/>
        </w:rPr>
        <w:t>the pandemic</w:t>
      </w:r>
      <w:r w:rsidRPr="003551E4">
        <w:rPr>
          <w:rFonts w:ascii="Arial" w:eastAsia="Arial" w:hAnsi="Arial" w:cs="Arial"/>
        </w:rPr>
        <w:t>. They i</w:t>
      </w:r>
      <w:r w:rsidR="005D5E2C" w:rsidRPr="003551E4">
        <w:rPr>
          <w:rFonts w:ascii="Arial" w:eastAsia="Arial" w:hAnsi="Arial" w:cs="Arial"/>
        </w:rPr>
        <w:t>nclude businesses like Takealot and Amazon.</w:t>
      </w:r>
    </w:p>
    <w:p w14:paraId="42D0DF33" w14:textId="77777777" w:rsidR="00986BF6" w:rsidRPr="003551E4" w:rsidRDefault="00986BF6" w:rsidP="00DE56BE">
      <w:pPr>
        <w:spacing w:after="0" w:line="240" w:lineRule="auto"/>
        <w:jc w:val="both"/>
        <w:rPr>
          <w:rFonts w:ascii="Arial" w:eastAsia="Times New Roman" w:hAnsi="Arial" w:cs="Arial"/>
        </w:rPr>
      </w:pPr>
    </w:p>
    <w:p w14:paraId="620F6E08" w14:textId="77777777" w:rsidR="00986BF6" w:rsidRPr="003551E4" w:rsidRDefault="00B5497D" w:rsidP="005D5E2C">
      <w:pPr>
        <w:spacing w:after="0" w:line="240" w:lineRule="auto"/>
        <w:jc w:val="both"/>
        <w:rPr>
          <w:rFonts w:ascii="Arial" w:eastAsia="Times New Roman" w:hAnsi="Arial" w:cs="Arial"/>
        </w:rPr>
      </w:pPr>
      <w:r w:rsidRPr="003551E4">
        <w:rPr>
          <w:rFonts w:ascii="Arial" w:eastAsia="Arial" w:hAnsi="Arial" w:cs="Arial"/>
          <w:b/>
        </w:rPr>
        <w:t>Innovative entrepreneurship:</w:t>
      </w:r>
      <w:r w:rsidR="005D5E2C" w:rsidRPr="003551E4">
        <w:rPr>
          <w:rFonts w:ascii="Arial" w:eastAsia="Arial" w:hAnsi="Arial" w:cs="Arial"/>
        </w:rPr>
        <w:t xml:space="preserve"> Innovative entrepreneurship is </w:t>
      </w:r>
      <w:r w:rsidRPr="003551E4">
        <w:rPr>
          <w:rFonts w:ascii="Arial" w:eastAsia="Arial" w:hAnsi="Arial" w:cs="Arial"/>
        </w:rPr>
        <w:t>the practice of establishing</w:t>
      </w:r>
      <w:r w:rsidR="005D5E2C" w:rsidRPr="003551E4">
        <w:rPr>
          <w:rFonts w:ascii="Arial" w:eastAsia="Arial" w:hAnsi="Arial" w:cs="Arial"/>
        </w:rPr>
        <w:t>/</w:t>
      </w:r>
      <w:r w:rsidRPr="003551E4">
        <w:rPr>
          <w:rFonts w:ascii="Arial" w:eastAsia="Arial" w:hAnsi="Arial" w:cs="Arial"/>
        </w:rPr>
        <w:t xml:space="preserve"> creating new/</w:t>
      </w:r>
      <w:r w:rsidR="005D5E2C" w:rsidRPr="003551E4">
        <w:rPr>
          <w:rFonts w:ascii="Arial" w:eastAsia="Arial" w:hAnsi="Arial" w:cs="Arial"/>
        </w:rPr>
        <w:t xml:space="preserve"> </w:t>
      </w:r>
      <w:r w:rsidRPr="003551E4">
        <w:rPr>
          <w:rFonts w:ascii="Arial" w:eastAsia="Arial" w:hAnsi="Arial" w:cs="Arial"/>
        </w:rPr>
        <w:t>unique business ideas/</w:t>
      </w:r>
      <w:r w:rsidR="005D5E2C" w:rsidRPr="003551E4">
        <w:rPr>
          <w:rFonts w:ascii="Arial" w:eastAsia="Arial" w:hAnsi="Arial" w:cs="Arial"/>
        </w:rPr>
        <w:t xml:space="preserve"> </w:t>
      </w:r>
      <w:r w:rsidRPr="003551E4">
        <w:rPr>
          <w:rFonts w:ascii="Arial" w:eastAsia="Arial" w:hAnsi="Arial" w:cs="Arial"/>
        </w:rPr>
        <w:t xml:space="preserve">ways of running a business with an intention to generate profit, assist their community and accomplish company goals. </w:t>
      </w:r>
      <w:proofErr w:type="gramStart"/>
      <w:r w:rsidRPr="003551E4">
        <w:rPr>
          <w:rFonts w:ascii="Arial" w:eastAsia="Arial" w:hAnsi="Arial" w:cs="Arial"/>
        </w:rPr>
        <w:t>E.g</w:t>
      </w:r>
      <w:r w:rsidR="005D5E2C" w:rsidRPr="003551E4">
        <w:rPr>
          <w:rFonts w:ascii="Arial" w:eastAsia="Arial" w:hAnsi="Arial" w:cs="Arial"/>
        </w:rPr>
        <w:t>.</w:t>
      </w:r>
      <w:proofErr w:type="gramEnd"/>
      <w:r w:rsidR="005D5E2C" w:rsidRPr="003551E4">
        <w:rPr>
          <w:rFonts w:ascii="Arial" w:eastAsia="Arial" w:hAnsi="Arial" w:cs="Arial"/>
        </w:rPr>
        <w:t xml:space="preserve"> U</w:t>
      </w:r>
      <w:r w:rsidRPr="003551E4">
        <w:rPr>
          <w:rFonts w:ascii="Arial" w:eastAsia="Arial" w:hAnsi="Arial" w:cs="Arial"/>
        </w:rPr>
        <w:t>ber</w:t>
      </w:r>
      <w:r w:rsidR="005D5E2C" w:rsidRPr="003551E4">
        <w:rPr>
          <w:rFonts w:ascii="Arial" w:eastAsia="Arial" w:hAnsi="Arial" w:cs="Arial"/>
        </w:rPr>
        <w:t xml:space="preserve"> </w:t>
      </w:r>
      <w:r w:rsidRPr="003551E4">
        <w:rPr>
          <w:rFonts w:ascii="Arial" w:eastAsia="Arial" w:hAnsi="Arial" w:cs="Arial"/>
        </w:rPr>
        <w:t>- c</w:t>
      </w:r>
      <w:r w:rsidR="005D5E2C" w:rsidRPr="003551E4">
        <w:rPr>
          <w:rFonts w:ascii="Arial" w:eastAsia="Arial" w:hAnsi="Arial" w:cs="Arial"/>
        </w:rPr>
        <w:t>hanging the way transport works;</w:t>
      </w:r>
      <w:r w:rsidRPr="003551E4">
        <w:rPr>
          <w:rFonts w:ascii="Arial" w:eastAsia="Arial" w:hAnsi="Arial" w:cs="Arial"/>
        </w:rPr>
        <w:t xml:space="preserve"> Amazon Kindle</w:t>
      </w:r>
      <w:r w:rsidR="005D5E2C" w:rsidRPr="003551E4">
        <w:rPr>
          <w:rFonts w:ascii="Arial" w:eastAsia="Arial" w:hAnsi="Arial" w:cs="Arial"/>
        </w:rPr>
        <w:t xml:space="preserve"> </w:t>
      </w:r>
      <w:r w:rsidRPr="003551E4">
        <w:rPr>
          <w:rFonts w:ascii="Arial" w:eastAsia="Arial" w:hAnsi="Arial" w:cs="Arial"/>
        </w:rPr>
        <w:t>- changing the way we buy and read books.</w:t>
      </w:r>
    </w:p>
    <w:p w14:paraId="04FD2631" w14:textId="77777777" w:rsidR="005D5E2C" w:rsidRPr="003551E4" w:rsidRDefault="005D5E2C" w:rsidP="005D5E2C">
      <w:pPr>
        <w:spacing w:after="0" w:line="240" w:lineRule="auto"/>
        <w:jc w:val="both"/>
        <w:rPr>
          <w:rFonts w:ascii="Arial" w:eastAsia="Arial" w:hAnsi="Arial" w:cs="Arial"/>
        </w:rPr>
      </w:pPr>
    </w:p>
    <w:p w14:paraId="7EAECDE2" w14:textId="77777777" w:rsidR="00986BF6" w:rsidRPr="003551E4" w:rsidRDefault="00B5497D" w:rsidP="005D5E2C">
      <w:pPr>
        <w:spacing w:after="0" w:line="240" w:lineRule="auto"/>
        <w:jc w:val="both"/>
        <w:rPr>
          <w:rFonts w:ascii="Arial" w:eastAsia="Times New Roman" w:hAnsi="Arial" w:cs="Arial"/>
        </w:rPr>
      </w:pPr>
      <w:r w:rsidRPr="003551E4">
        <w:rPr>
          <w:rFonts w:ascii="Arial" w:eastAsia="Arial" w:hAnsi="Arial" w:cs="Arial"/>
        </w:rPr>
        <w:lastRenderedPageBreak/>
        <w:t xml:space="preserve">A </w:t>
      </w:r>
      <w:r w:rsidRPr="003551E4">
        <w:rPr>
          <w:rFonts w:ascii="Arial" w:eastAsia="Arial" w:hAnsi="Arial" w:cs="Arial"/>
          <w:b/>
        </w:rPr>
        <w:t>social entrepreneur</w:t>
      </w:r>
      <w:r w:rsidRPr="003551E4">
        <w:rPr>
          <w:rFonts w:ascii="Arial" w:eastAsia="Arial" w:hAnsi="Arial" w:cs="Arial"/>
        </w:rPr>
        <w:t xml:space="preserve"> is not just concerned about making money</w:t>
      </w:r>
      <w:r w:rsidR="005D5E2C" w:rsidRPr="003551E4">
        <w:rPr>
          <w:rFonts w:ascii="Arial" w:eastAsia="Arial" w:hAnsi="Arial" w:cs="Arial"/>
        </w:rPr>
        <w:t>,</w:t>
      </w:r>
      <w:r w:rsidRPr="003551E4">
        <w:rPr>
          <w:rFonts w:ascii="Arial" w:eastAsia="Arial" w:hAnsi="Arial" w:cs="Arial"/>
        </w:rPr>
        <w:t xml:space="preserve"> but also about impa</w:t>
      </w:r>
      <w:r w:rsidR="005D5E2C" w:rsidRPr="003551E4">
        <w:rPr>
          <w:rFonts w:ascii="Arial" w:eastAsia="Arial" w:hAnsi="Arial" w:cs="Arial"/>
        </w:rPr>
        <w:t xml:space="preserve">cting social change for others. </w:t>
      </w:r>
      <w:r w:rsidRPr="003551E4">
        <w:rPr>
          <w:rFonts w:ascii="Arial" w:eastAsia="Arial" w:hAnsi="Arial" w:cs="Arial"/>
        </w:rPr>
        <w:t>A social entrepreneur is a person who establishes an enterprise with the aim of solving social problems or effecting social change (Online dictionary, 2022). These companies produce products that are both profitable to the company</w:t>
      </w:r>
      <w:r w:rsidR="005D5E2C" w:rsidRPr="003551E4">
        <w:rPr>
          <w:rFonts w:ascii="Arial" w:eastAsia="Arial" w:hAnsi="Arial" w:cs="Arial"/>
        </w:rPr>
        <w:t>,</w:t>
      </w:r>
      <w:r w:rsidRPr="003551E4">
        <w:rPr>
          <w:rFonts w:ascii="Arial" w:eastAsia="Arial" w:hAnsi="Arial" w:cs="Arial"/>
        </w:rPr>
        <w:t xml:space="preserve"> but also contribute towards social issues.</w:t>
      </w:r>
    </w:p>
    <w:p w14:paraId="131D5E20" w14:textId="77777777" w:rsidR="00986BF6" w:rsidRPr="003551E4" w:rsidRDefault="00986BF6" w:rsidP="00DE56BE">
      <w:pPr>
        <w:spacing w:after="0" w:line="240" w:lineRule="auto"/>
        <w:jc w:val="both"/>
        <w:rPr>
          <w:rFonts w:ascii="Arial" w:eastAsia="Times New Roman" w:hAnsi="Arial" w:cs="Arial"/>
        </w:rPr>
      </w:pPr>
    </w:p>
    <w:p w14:paraId="68B0B163" w14:textId="77777777" w:rsidR="00986BF6" w:rsidRPr="003551E4" w:rsidRDefault="00B5497D" w:rsidP="005D5E2C">
      <w:pPr>
        <w:spacing w:after="0" w:line="240" w:lineRule="auto"/>
        <w:jc w:val="both"/>
        <w:rPr>
          <w:rFonts w:ascii="Arial" w:eastAsia="Arial" w:hAnsi="Arial" w:cs="Arial"/>
        </w:rPr>
      </w:pPr>
      <w:r w:rsidRPr="003551E4">
        <w:rPr>
          <w:rFonts w:ascii="Arial" w:eastAsia="Arial" w:hAnsi="Arial" w:cs="Arial"/>
        </w:rPr>
        <w:t xml:space="preserve">A </w:t>
      </w:r>
      <w:r w:rsidRPr="003551E4">
        <w:rPr>
          <w:rFonts w:ascii="Arial" w:eastAsia="Arial" w:hAnsi="Arial" w:cs="Arial"/>
          <w:b/>
        </w:rPr>
        <w:t>cultural entrepreneur</w:t>
      </w:r>
      <w:r w:rsidRPr="003551E4">
        <w:rPr>
          <w:rFonts w:ascii="Arial" w:eastAsia="Arial" w:hAnsi="Arial" w:cs="Arial"/>
        </w:rPr>
        <w:t xml:space="preserve"> can be described as someone who </w:t>
      </w:r>
      <w:r w:rsidR="005D5E2C" w:rsidRPr="003551E4">
        <w:rPr>
          <w:rFonts w:ascii="Arial" w:eastAsia="Arial" w:hAnsi="Arial" w:cs="Arial"/>
        </w:rPr>
        <w:t>starts a business that specialis</w:t>
      </w:r>
      <w:r w:rsidRPr="003551E4">
        <w:rPr>
          <w:rFonts w:ascii="Arial" w:eastAsia="Arial" w:hAnsi="Arial" w:cs="Arial"/>
        </w:rPr>
        <w:t>es in selling cultural products or offering a service that is unique to a specific cultural group/which is a heritage of a specific community.</w:t>
      </w:r>
    </w:p>
    <w:p w14:paraId="5D9212E8" w14:textId="77777777" w:rsidR="005D5E2C" w:rsidRPr="003551E4" w:rsidRDefault="005D5E2C" w:rsidP="005D5E2C">
      <w:pPr>
        <w:shd w:val="clear" w:color="auto" w:fill="FFFFFF"/>
        <w:spacing w:after="0" w:line="240" w:lineRule="auto"/>
        <w:jc w:val="both"/>
        <w:rPr>
          <w:rFonts w:ascii="Arial" w:eastAsia="Times New Roman" w:hAnsi="Arial" w:cs="Arial"/>
        </w:rPr>
      </w:pPr>
    </w:p>
    <w:p w14:paraId="47EC365B" w14:textId="5EF4C683" w:rsidR="00986BF6" w:rsidRPr="003551E4" w:rsidRDefault="005D5E2C" w:rsidP="005D5E2C">
      <w:pPr>
        <w:shd w:val="clear" w:color="auto" w:fill="FFFFFF"/>
        <w:spacing w:after="0" w:line="240" w:lineRule="auto"/>
        <w:jc w:val="both"/>
        <w:rPr>
          <w:rFonts w:ascii="Arial" w:eastAsia="Arial" w:hAnsi="Arial" w:cs="Arial"/>
        </w:rPr>
      </w:pPr>
      <w:r w:rsidRPr="003551E4">
        <w:rPr>
          <w:rFonts w:ascii="Arial" w:eastAsia="Arial" w:hAnsi="Arial" w:cs="Arial"/>
        </w:rPr>
        <w:t>Some closing thoughts –</w:t>
      </w:r>
      <w:r w:rsidR="00B5497D" w:rsidRPr="003551E4">
        <w:rPr>
          <w:rFonts w:ascii="Arial" w:eastAsia="Arial" w:hAnsi="Arial" w:cs="Arial"/>
        </w:rPr>
        <w:t xml:space="preserve"> As South African citizens who earn an income, we pay income tax to SARS. </w:t>
      </w:r>
      <w:r w:rsidR="00B5497D" w:rsidRPr="003551E4">
        <w:rPr>
          <w:rFonts w:ascii="Arial" w:eastAsia="Arial" w:hAnsi="Arial" w:cs="Arial"/>
          <w:b/>
          <w:bCs/>
        </w:rPr>
        <w:t>SARS</w:t>
      </w:r>
      <w:r w:rsidR="00B5497D" w:rsidRPr="003551E4">
        <w:rPr>
          <w:rFonts w:ascii="Arial" w:eastAsia="Arial" w:hAnsi="Arial" w:cs="Arial"/>
        </w:rPr>
        <w:t xml:space="preserve"> refers to the South African Revenue Service. Paying tax is a duty as a citizen</w:t>
      </w:r>
      <w:r w:rsidRPr="003551E4">
        <w:rPr>
          <w:rFonts w:ascii="Arial" w:eastAsia="Arial" w:hAnsi="Arial" w:cs="Arial"/>
        </w:rPr>
        <w:t>,</w:t>
      </w:r>
      <w:r w:rsidR="00B5497D" w:rsidRPr="003551E4">
        <w:rPr>
          <w:rFonts w:ascii="Arial" w:eastAsia="Arial" w:hAnsi="Arial" w:cs="Arial"/>
        </w:rPr>
        <w:t xml:space="preserve"> but also enables our government to implement plans and strategies to improve life for us as South Africans. It’s our taxes that improve roads, hospitals and </w:t>
      </w:r>
      <w:r w:rsidRPr="003551E4">
        <w:rPr>
          <w:rFonts w:ascii="Arial" w:eastAsia="Arial" w:hAnsi="Arial" w:cs="Arial"/>
        </w:rPr>
        <w:t>in the past, fund COVID</w:t>
      </w:r>
      <w:r w:rsidR="003C014D" w:rsidRPr="003551E4">
        <w:rPr>
          <w:rFonts w:ascii="Arial" w:eastAsia="Arial" w:hAnsi="Arial" w:cs="Arial"/>
        </w:rPr>
        <w:t>-19</w:t>
      </w:r>
      <w:r w:rsidRPr="003551E4">
        <w:rPr>
          <w:rFonts w:ascii="Arial" w:eastAsia="Arial" w:hAnsi="Arial" w:cs="Arial"/>
        </w:rPr>
        <w:t xml:space="preserve"> relief </w:t>
      </w:r>
      <w:r w:rsidR="00B5497D" w:rsidRPr="003551E4">
        <w:rPr>
          <w:rFonts w:ascii="Arial" w:eastAsia="Arial" w:hAnsi="Arial" w:cs="Arial"/>
        </w:rPr>
        <w:t>efforts.</w:t>
      </w:r>
    </w:p>
    <w:p w14:paraId="4BEE265C" w14:textId="77777777" w:rsidR="00986BF6" w:rsidRPr="003551E4" w:rsidRDefault="00986BF6" w:rsidP="00DE56BE">
      <w:pPr>
        <w:shd w:val="clear" w:color="auto" w:fill="FFFFFF"/>
        <w:spacing w:after="0" w:line="240" w:lineRule="auto"/>
        <w:ind w:left="720"/>
        <w:jc w:val="both"/>
        <w:rPr>
          <w:rFonts w:ascii="Arial" w:eastAsia="Times New Roman" w:hAnsi="Arial" w:cs="Arial"/>
        </w:rPr>
      </w:pPr>
    </w:p>
    <w:p w14:paraId="0A428771" w14:textId="6F70769D" w:rsidR="00986BF6" w:rsidRPr="003551E4" w:rsidRDefault="00B5497D" w:rsidP="005D5E2C">
      <w:pPr>
        <w:shd w:val="clear" w:color="auto" w:fill="FFFFFF"/>
        <w:spacing w:after="0" w:line="240" w:lineRule="auto"/>
        <w:jc w:val="both"/>
        <w:rPr>
          <w:rFonts w:ascii="Arial" w:eastAsia="Times New Roman" w:hAnsi="Arial" w:cs="Arial"/>
        </w:rPr>
      </w:pPr>
      <w:r w:rsidRPr="003551E4">
        <w:rPr>
          <w:rFonts w:ascii="Arial" w:eastAsia="Arial" w:hAnsi="Arial" w:cs="Arial"/>
        </w:rPr>
        <w:t xml:space="preserve">All South Africans earning an income must be registered with SARS regardless of the amount received. Not paying tax is illegal and you would be liable for large fines and possible prison sentences. Pay your taxes, remember this includes UIF (unemployment insurance fund) and PAYE (Pay </w:t>
      </w:r>
      <w:proofErr w:type="gramStart"/>
      <w:r w:rsidRPr="003551E4">
        <w:rPr>
          <w:rFonts w:ascii="Arial" w:eastAsia="Arial" w:hAnsi="Arial" w:cs="Arial"/>
        </w:rPr>
        <w:t>As</w:t>
      </w:r>
      <w:proofErr w:type="gramEnd"/>
      <w:r w:rsidRPr="003551E4">
        <w:rPr>
          <w:rFonts w:ascii="Arial" w:eastAsia="Arial" w:hAnsi="Arial" w:cs="Arial"/>
        </w:rPr>
        <w:t xml:space="preserve"> You Earn)</w:t>
      </w:r>
      <w:r w:rsidR="003C014D" w:rsidRPr="003551E4">
        <w:rPr>
          <w:rFonts w:ascii="Arial" w:eastAsia="Arial" w:hAnsi="Arial" w:cs="Arial"/>
        </w:rPr>
        <w:t>.</w:t>
      </w:r>
    </w:p>
    <w:p w14:paraId="3552C2BB" w14:textId="77777777" w:rsidR="00986BF6" w:rsidRPr="003551E4" w:rsidRDefault="00986BF6" w:rsidP="00DE56BE">
      <w:pPr>
        <w:spacing w:after="0" w:line="240" w:lineRule="auto"/>
        <w:jc w:val="both"/>
        <w:rPr>
          <w:rFonts w:ascii="Arial" w:eastAsia="Times New Roman" w:hAnsi="Arial" w:cs="Arial"/>
        </w:rPr>
      </w:pPr>
    </w:p>
    <w:p w14:paraId="406B85EE" w14:textId="77777777" w:rsidR="00986BF6" w:rsidRPr="003551E4" w:rsidRDefault="005D5E2C" w:rsidP="005D5E2C">
      <w:pPr>
        <w:widowControl w:val="0"/>
        <w:pBdr>
          <w:top w:val="nil"/>
          <w:left w:val="nil"/>
          <w:bottom w:val="nil"/>
          <w:right w:val="nil"/>
          <w:between w:val="nil"/>
        </w:pBdr>
        <w:spacing w:before="70" w:after="0" w:line="240" w:lineRule="auto"/>
        <w:jc w:val="both"/>
        <w:rPr>
          <w:rFonts w:ascii="Arial" w:eastAsia="Arial" w:hAnsi="Arial" w:cs="Arial"/>
          <w:b/>
        </w:rPr>
      </w:pPr>
      <w:r w:rsidRPr="003551E4">
        <w:rPr>
          <w:rFonts w:ascii="Arial" w:eastAsia="Arial" w:hAnsi="Arial" w:cs="Arial"/>
          <w:b/>
        </w:rPr>
        <w:t>Lesson 5:</w:t>
      </w:r>
      <w:r w:rsidR="00B5497D" w:rsidRPr="003551E4">
        <w:rPr>
          <w:rFonts w:ascii="Arial" w:eastAsia="Arial" w:hAnsi="Arial" w:cs="Arial"/>
          <w:b/>
        </w:rPr>
        <w:t xml:space="preserve"> Fraud and corruption</w:t>
      </w:r>
    </w:p>
    <w:p w14:paraId="77FDC09E"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Related concepts:</w:t>
      </w:r>
    </w:p>
    <w:p w14:paraId="5CD36056"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5" w:after="0" w:line="240" w:lineRule="auto"/>
        <w:jc w:val="both"/>
        <w:rPr>
          <w:rFonts w:ascii="Arial" w:eastAsia="Arial" w:hAnsi="Arial" w:cs="Arial"/>
        </w:rPr>
      </w:pPr>
      <w:r w:rsidRPr="003551E4">
        <w:rPr>
          <w:rFonts w:ascii="Arial" w:eastAsia="Arial" w:hAnsi="Arial" w:cs="Arial"/>
        </w:rPr>
        <w:t>embezzlement</w:t>
      </w:r>
    </w:p>
    <w:p w14:paraId="3423B5A9"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2" w:after="0" w:line="240" w:lineRule="auto"/>
        <w:jc w:val="both"/>
        <w:rPr>
          <w:rFonts w:ascii="Arial" w:eastAsia="Arial" w:hAnsi="Arial" w:cs="Arial"/>
        </w:rPr>
      </w:pPr>
      <w:r w:rsidRPr="003551E4">
        <w:rPr>
          <w:rFonts w:ascii="Arial" w:eastAsia="Arial" w:hAnsi="Arial" w:cs="Arial"/>
        </w:rPr>
        <w:t>cronyism</w:t>
      </w:r>
    </w:p>
    <w:p w14:paraId="58FCD5E1"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3" w:after="0" w:line="240" w:lineRule="auto"/>
        <w:jc w:val="both"/>
        <w:rPr>
          <w:rFonts w:ascii="Arial" w:eastAsia="Arial" w:hAnsi="Arial" w:cs="Arial"/>
        </w:rPr>
      </w:pPr>
      <w:r w:rsidRPr="003551E4">
        <w:rPr>
          <w:rFonts w:ascii="Arial" w:eastAsia="Arial" w:hAnsi="Arial" w:cs="Arial"/>
        </w:rPr>
        <w:t>nepotism</w:t>
      </w:r>
    </w:p>
    <w:p w14:paraId="76A60F7F"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2" w:after="0" w:line="240" w:lineRule="auto"/>
        <w:jc w:val="both"/>
        <w:rPr>
          <w:rFonts w:ascii="Arial" w:eastAsia="Arial" w:hAnsi="Arial" w:cs="Arial"/>
        </w:rPr>
      </w:pPr>
      <w:r w:rsidRPr="003551E4">
        <w:rPr>
          <w:rFonts w:ascii="Arial" w:eastAsia="Arial" w:hAnsi="Arial" w:cs="Arial"/>
        </w:rPr>
        <w:t>bribery</w:t>
      </w:r>
    </w:p>
    <w:p w14:paraId="5BAD7784"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Causes of fraud and corruption</w:t>
      </w:r>
      <w:r w:rsidR="005D5E2C" w:rsidRPr="003551E4">
        <w:rPr>
          <w:rFonts w:ascii="Arial" w:eastAsia="Arial" w:hAnsi="Arial" w:cs="Arial"/>
          <w:color w:val="000000"/>
        </w:rPr>
        <w:t>.</w:t>
      </w:r>
    </w:p>
    <w:p w14:paraId="28CEF0E0"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The impact of corruption and fraud on the:</w:t>
      </w:r>
    </w:p>
    <w:p w14:paraId="25FB86C3"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5" w:after="0" w:line="240" w:lineRule="auto"/>
        <w:jc w:val="both"/>
        <w:rPr>
          <w:rFonts w:ascii="Arial" w:eastAsia="Arial" w:hAnsi="Arial" w:cs="Arial"/>
        </w:rPr>
      </w:pPr>
      <w:r w:rsidRPr="003551E4">
        <w:rPr>
          <w:rFonts w:ascii="Arial" w:eastAsia="Arial" w:hAnsi="Arial" w:cs="Arial"/>
        </w:rPr>
        <w:t>individual</w:t>
      </w:r>
    </w:p>
    <w:p w14:paraId="3D6DA1F5"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5" w:after="0" w:line="240" w:lineRule="auto"/>
        <w:jc w:val="both"/>
        <w:rPr>
          <w:rFonts w:ascii="Arial" w:eastAsia="Arial" w:hAnsi="Arial" w:cs="Arial"/>
        </w:rPr>
      </w:pPr>
      <w:r w:rsidRPr="003551E4">
        <w:rPr>
          <w:rFonts w:ascii="Arial" w:eastAsia="Arial" w:hAnsi="Arial" w:cs="Arial"/>
        </w:rPr>
        <w:t>company</w:t>
      </w:r>
    </w:p>
    <w:p w14:paraId="31EB19E8"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5" w:after="0" w:line="240" w:lineRule="auto"/>
        <w:jc w:val="both"/>
        <w:rPr>
          <w:rFonts w:ascii="Arial" w:eastAsia="Arial" w:hAnsi="Arial" w:cs="Arial"/>
        </w:rPr>
      </w:pPr>
      <w:r w:rsidRPr="003551E4">
        <w:rPr>
          <w:rFonts w:ascii="Arial" w:eastAsia="Arial" w:hAnsi="Arial" w:cs="Arial"/>
        </w:rPr>
        <w:t>community and</w:t>
      </w:r>
    </w:p>
    <w:p w14:paraId="234DB452" w14:textId="77777777" w:rsidR="00986BF6" w:rsidRPr="003551E4" w:rsidRDefault="00B5497D" w:rsidP="005D5E2C">
      <w:pPr>
        <w:widowControl w:val="0"/>
        <w:numPr>
          <w:ilvl w:val="0"/>
          <w:numId w:val="26"/>
        </w:numPr>
        <w:pBdr>
          <w:top w:val="nil"/>
          <w:left w:val="nil"/>
          <w:bottom w:val="nil"/>
          <w:right w:val="nil"/>
          <w:between w:val="nil"/>
        </w:pBdr>
        <w:tabs>
          <w:tab w:val="left" w:pos="208"/>
        </w:tabs>
        <w:spacing w:before="45" w:after="0" w:line="240" w:lineRule="auto"/>
        <w:jc w:val="both"/>
        <w:rPr>
          <w:rFonts w:ascii="Arial" w:eastAsia="Arial" w:hAnsi="Arial" w:cs="Arial"/>
        </w:rPr>
      </w:pPr>
      <w:r w:rsidRPr="003551E4">
        <w:rPr>
          <w:rFonts w:ascii="Arial" w:eastAsia="Arial" w:hAnsi="Arial" w:cs="Arial"/>
        </w:rPr>
        <w:t>country</w:t>
      </w:r>
    </w:p>
    <w:p w14:paraId="770B7BDC"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color w:val="000000"/>
        </w:rPr>
        <w:t>Strategies to prevent fraud and corruption.</w:t>
      </w:r>
    </w:p>
    <w:p w14:paraId="0E9BB178" w14:textId="77777777" w:rsidR="00986BF6" w:rsidRPr="003551E4" w:rsidRDefault="00986BF6" w:rsidP="00DE56BE">
      <w:pPr>
        <w:pBdr>
          <w:top w:val="nil"/>
          <w:left w:val="nil"/>
          <w:bottom w:val="nil"/>
          <w:right w:val="nil"/>
          <w:between w:val="nil"/>
        </w:pBdr>
        <w:spacing w:after="0" w:line="240" w:lineRule="auto"/>
        <w:jc w:val="both"/>
        <w:rPr>
          <w:rFonts w:ascii="Arial" w:hAnsi="Arial" w:cs="Arial"/>
          <w:b/>
        </w:rPr>
      </w:pPr>
    </w:p>
    <w:p w14:paraId="05F3F687" w14:textId="27E41E2E" w:rsidR="00986BF6" w:rsidRPr="003551E4" w:rsidRDefault="00B5497D" w:rsidP="005D5E2C">
      <w:pPr>
        <w:spacing w:after="0" w:line="240" w:lineRule="auto"/>
        <w:jc w:val="both"/>
        <w:rPr>
          <w:rFonts w:ascii="Arial" w:eastAsia="Times New Roman" w:hAnsi="Arial" w:cs="Arial"/>
        </w:rPr>
      </w:pPr>
      <w:r w:rsidRPr="003551E4">
        <w:rPr>
          <w:rFonts w:ascii="Arial" w:eastAsia="Arial" w:hAnsi="Arial" w:cs="Arial"/>
        </w:rPr>
        <w:t>As we close off this series</w:t>
      </w:r>
      <w:r w:rsidR="005D5E2C" w:rsidRPr="003551E4">
        <w:rPr>
          <w:rFonts w:ascii="Arial" w:eastAsia="Arial" w:hAnsi="Arial" w:cs="Arial"/>
        </w:rPr>
        <w:t>,</w:t>
      </w:r>
      <w:r w:rsidRPr="003551E4">
        <w:rPr>
          <w:rFonts w:ascii="Arial" w:eastAsia="Arial" w:hAnsi="Arial" w:cs="Arial"/>
        </w:rPr>
        <w:t xml:space="preserve"> we need to remember that in a world where people are working and earning an income and money is moving in and out of companies and government, unfortunately South Africa is riddled with stories of corruption. Corruption impacts you and </w:t>
      </w:r>
      <w:r w:rsidR="003C014D" w:rsidRPr="003551E4">
        <w:rPr>
          <w:rFonts w:ascii="Arial" w:eastAsia="Arial" w:hAnsi="Arial" w:cs="Arial"/>
        </w:rPr>
        <w:t>me</w:t>
      </w:r>
      <w:r w:rsidRPr="003551E4">
        <w:rPr>
          <w:rFonts w:ascii="Arial" w:eastAsia="Arial" w:hAnsi="Arial" w:cs="Arial"/>
        </w:rPr>
        <w:t xml:space="preserve"> as citizens </w:t>
      </w:r>
      <w:r w:rsidR="005D5E2C" w:rsidRPr="003551E4">
        <w:rPr>
          <w:rFonts w:ascii="Arial" w:eastAsia="Arial" w:hAnsi="Arial" w:cs="Arial"/>
        </w:rPr>
        <w:t>of</w:t>
      </w:r>
      <w:r w:rsidRPr="003551E4">
        <w:rPr>
          <w:rFonts w:ascii="Arial" w:eastAsia="Arial" w:hAnsi="Arial" w:cs="Arial"/>
        </w:rPr>
        <w:t xml:space="preserve"> this country and especially those struggling in poverty. It would be easy to just ignore these problems and say that we cannot make a difference. </w:t>
      </w:r>
      <w:proofErr w:type="gramStart"/>
      <w:r w:rsidRPr="003551E4">
        <w:rPr>
          <w:rFonts w:ascii="Arial" w:eastAsia="Arial" w:hAnsi="Arial" w:cs="Arial"/>
        </w:rPr>
        <w:t>But,</w:t>
      </w:r>
      <w:proofErr w:type="gramEnd"/>
      <w:r w:rsidRPr="003551E4">
        <w:rPr>
          <w:rFonts w:ascii="Arial" w:eastAsia="Arial" w:hAnsi="Arial" w:cs="Arial"/>
        </w:rPr>
        <w:t xml:space="preserve"> change will never come unless we become part of the solution and not the problem. One day you might be a small business owner and need to set standards for your business and employees. I hope you remember some of the points on corruption from this lesson.</w:t>
      </w:r>
    </w:p>
    <w:p w14:paraId="7B4559C7"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Corruption</w:t>
      </w:r>
      <w:r w:rsidRPr="003551E4">
        <w:rPr>
          <w:rFonts w:ascii="Arial" w:eastAsia="Arial" w:hAnsi="Arial" w:cs="Arial"/>
          <w:color w:val="000000"/>
        </w:rPr>
        <w:t xml:space="preserve"> is the misuse of public power and money for private gain.</w:t>
      </w:r>
    </w:p>
    <w:p w14:paraId="2E922519"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Fraud</w:t>
      </w:r>
      <w:r w:rsidRPr="003551E4">
        <w:rPr>
          <w:rFonts w:ascii="Arial" w:eastAsia="Arial" w:hAnsi="Arial" w:cs="Arial"/>
          <w:color w:val="000000"/>
        </w:rPr>
        <w:t xml:space="preserve"> refers to when someone steals money from others through a scam, cheating or deceiving them</w:t>
      </w:r>
      <w:r w:rsidR="005D5E2C" w:rsidRPr="003551E4">
        <w:rPr>
          <w:rFonts w:ascii="Arial" w:eastAsia="Arial" w:hAnsi="Arial" w:cs="Arial"/>
          <w:color w:val="000000"/>
        </w:rPr>
        <w:t>.</w:t>
      </w:r>
    </w:p>
    <w:p w14:paraId="37A60906"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Cronyism</w:t>
      </w:r>
      <w:r w:rsidRPr="003551E4">
        <w:rPr>
          <w:rFonts w:ascii="Arial" w:eastAsia="Arial" w:hAnsi="Arial" w:cs="Arial"/>
          <w:color w:val="000000"/>
        </w:rPr>
        <w:t xml:space="preserve"> refers to the favouritism shown to friends regardless of their qualifications</w:t>
      </w:r>
      <w:r w:rsidR="005D5E2C" w:rsidRPr="003551E4">
        <w:rPr>
          <w:rFonts w:ascii="Arial" w:eastAsia="Arial" w:hAnsi="Arial" w:cs="Arial"/>
          <w:color w:val="000000"/>
        </w:rPr>
        <w:t>.</w:t>
      </w:r>
    </w:p>
    <w:p w14:paraId="77B4F5F4"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Bribery</w:t>
      </w:r>
      <w:r w:rsidRPr="003551E4">
        <w:rPr>
          <w:rFonts w:ascii="Arial" w:eastAsia="Arial" w:hAnsi="Arial" w:cs="Arial"/>
          <w:color w:val="000000"/>
        </w:rPr>
        <w:t xml:space="preserve"> is to pay for an illegal favour.</w:t>
      </w:r>
    </w:p>
    <w:p w14:paraId="744C9C7B"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Extortion</w:t>
      </w:r>
      <w:r w:rsidRPr="003551E4">
        <w:rPr>
          <w:rFonts w:ascii="Arial" w:eastAsia="Arial" w:hAnsi="Arial" w:cs="Arial"/>
          <w:color w:val="000000"/>
        </w:rPr>
        <w:t xml:space="preserve"> is to obtain money or favours through threats</w:t>
      </w:r>
      <w:r w:rsidR="005D5E2C" w:rsidRPr="003551E4">
        <w:rPr>
          <w:rFonts w:ascii="Arial" w:eastAsia="Arial" w:hAnsi="Arial" w:cs="Arial"/>
          <w:color w:val="000000"/>
        </w:rPr>
        <w:t>.</w:t>
      </w:r>
    </w:p>
    <w:p w14:paraId="3A1C0ADA" w14:textId="77777777" w:rsidR="00986BF6" w:rsidRPr="003551E4" w:rsidRDefault="00B5497D"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Influence peddling</w:t>
      </w:r>
      <w:r w:rsidR="005D5E2C" w:rsidRPr="003551E4">
        <w:rPr>
          <w:rFonts w:ascii="Arial" w:eastAsia="Arial" w:hAnsi="Arial" w:cs="Arial"/>
          <w:color w:val="000000"/>
        </w:rPr>
        <w:t xml:space="preserve"> is</w:t>
      </w:r>
      <w:r w:rsidRPr="003551E4">
        <w:rPr>
          <w:rFonts w:ascii="Arial" w:eastAsia="Arial" w:hAnsi="Arial" w:cs="Arial"/>
          <w:color w:val="000000"/>
        </w:rPr>
        <w:t xml:space="preserve"> the illegal practice of using your influence in government or connections with persons in authority to receive information or benefits.</w:t>
      </w:r>
    </w:p>
    <w:p w14:paraId="60D923E3" w14:textId="77777777" w:rsidR="00986BF6" w:rsidRPr="003551E4" w:rsidRDefault="005D5E2C"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Nepotism</w:t>
      </w:r>
      <w:r w:rsidRPr="003551E4">
        <w:rPr>
          <w:rFonts w:ascii="Arial" w:eastAsia="Arial" w:hAnsi="Arial" w:cs="Arial"/>
          <w:color w:val="000000"/>
        </w:rPr>
        <w:t xml:space="preserve"> is</w:t>
      </w:r>
      <w:r w:rsidR="00B5497D" w:rsidRPr="003551E4">
        <w:rPr>
          <w:rFonts w:ascii="Arial" w:eastAsia="Arial" w:hAnsi="Arial" w:cs="Arial"/>
          <w:color w:val="000000"/>
        </w:rPr>
        <w:t xml:space="preserve"> the practice among</w:t>
      </w:r>
      <w:r w:rsidRPr="003551E4">
        <w:rPr>
          <w:rFonts w:ascii="Arial" w:eastAsia="Arial" w:hAnsi="Arial" w:cs="Arial"/>
          <w:color w:val="000000"/>
        </w:rPr>
        <w:t>st</w:t>
      </w:r>
      <w:r w:rsidR="00B5497D" w:rsidRPr="003551E4">
        <w:rPr>
          <w:rFonts w:ascii="Arial" w:eastAsia="Arial" w:hAnsi="Arial" w:cs="Arial"/>
          <w:color w:val="000000"/>
        </w:rPr>
        <w:t xml:space="preserve"> those with power or influence of favouring relatives or friends, especially by giving them jobs.</w:t>
      </w:r>
    </w:p>
    <w:p w14:paraId="05429B61" w14:textId="77777777" w:rsidR="00986BF6" w:rsidRPr="003551E4" w:rsidRDefault="005D5E2C" w:rsidP="005D5E2C">
      <w:pPr>
        <w:widowControl w:val="0"/>
        <w:numPr>
          <w:ilvl w:val="0"/>
          <w:numId w:val="16"/>
        </w:numPr>
        <w:pBdr>
          <w:top w:val="nil"/>
          <w:left w:val="nil"/>
          <w:bottom w:val="nil"/>
          <w:right w:val="nil"/>
          <w:between w:val="nil"/>
        </w:pBdr>
        <w:tabs>
          <w:tab w:val="left" w:pos="211"/>
        </w:tabs>
        <w:spacing w:before="47" w:after="0" w:line="242" w:lineRule="auto"/>
        <w:ind w:left="426" w:right="132" w:hanging="284"/>
        <w:jc w:val="both"/>
        <w:rPr>
          <w:rFonts w:ascii="Arial" w:eastAsia="Arial" w:hAnsi="Arial" w:cs="Arial"/>
          <w:color w:val="000000"/>
        </w:rPr>
      </w:pPr>
      <w:r w:rsidRPr="003551E4">
        <w:rPr>
          <w:rFonts w:ascii="Arial" w:eastAsia="Arial" w:hAnsi="Arial" w:cs="Arial"/>
          <w:b/>
          <w:color w:val="000000"/>
        </w:rPr>
        <w:t>Embezzlement</w:t>
      </w:r>
      <w:r w:rsidRPr="003551E4">
        <w:rPr>
          <w:rFonts w:ascii="Arial" w:eastAsia="Arial" w:hAnsi="Arial" w:cs="Arial"/>
          <w:color w:val="000000"/>
        </w:rPr>
        <w:t xml:space="preserve"> is</w:t>
      </w:r>
      <w:r w:rsidR="00B5497D" w:rsidRPr="003551E4">
        <w:rPr>
          <w:rFonts w:ascii="Arial" w:eastAsia="Arial" w:hAnsi="Arial" w:cs="Arial"/>
          <w:color w:val="000000"/>
        </w:rPr>
        <w:t xml:space="preserve"> theft or misappropriation of funds placed in one's trust or belonging to one's employer.</w:t>
      </w:r>
    </w:p>
    <w:p w14:paraId="674F7888" w14:textId="77777777" w:rsidR="005D5E2C" w:rsidRPr="003551E4" w:rsidRDefault="005D5E2C" w:rsidP="005D5E2C">
      <w:pPr>
        <w:spacing w:after="0" w:line="240" w:lineRule="auto"/>
        <w:jc w:val="both"/>
        <w:rPr>
          <w:rFonts w:ascii="Arial" w:eastAsia="Times New Roman" w:hAnsi="Arial" w:cs="Arial"/>
        </w:rPr>
      </w:pPr>
    </w:p>
    <w:p w14:paraId="6ECFDE42" w14:textId="77777777" w:rsidR="00986BF6" w:rsidRPr="003551E4" w:rsidRDefault="005D5E2C" w:rsidP="005D5E2C">
      <w:pPr>
        <w:spacing w:after="0" w:line="240" w:lineRule="auto"/>
        <w:jc w:val="both"/>
        <w:rPr>
          <w:rFonts w:ascii="Arial" w:eastAsia="Times New Roman" w:hAnsi="Arial" w:cs="Arial"/>
        </w:rPr>
      </w:pPr>
      <w:r w:rsidRPr="003551E4">
        <w:rPr>
          <w:rFonts w:ascii="Arial" w:eastAsia="Arial" w:hAnsi="Arial" w:cs="Arial"/>
        </w:rPr>
        <w:t>As we mentioned earlier,</w:t>
      </w:r>
      <w:r w:rsidR="00B5497D" w:rsidRPr="003551E4">
        <w:rPr>
          <w:rFonts w:ascii="Arial" w:eastAsia="Arial" w:hAnsi="Arial" w:cs="Arial"/>
        </w:rPr>
        <w:t xml:space="preserve"> corruption impacts everyone, but it </w:t>
      </w:r>
      <w:r w:rsidRPr="003551E4">
        <w:rPr>
          <w:rFonts w:ascii="Arial" w:eastAsia="Arial" w:hAnsi="Arial" w:cs="Arial"/>
        </w:rPr>
        <w:t>affects</w:t>
      </w:r>
      <w:r w:rsidR="00B5497D" w:rsidRPr="003551E4">
        <w:rPr>
          <w:rFonts w:ascii="Arial" w:eastAsia="Arial" w:hAnsi="Arial" w:cs="Arial"/>
        </w:rPr>
        <w:t xml:space="preserve"> the poor </w:t>
      </w:r>
      <w:r w:rsidR="00B5497D" w:rsidRPr="003551E4">
        <w:rPr>
          <w:rFonts w:ascii="Arial" w:eastAsia="Arial" w:hAnsi="Arial" w:cs="Arial"/>
          <w:b/>
        </w:rPr>
        <w:t>individual</w:t>
      </w:r>
      <w:r w:rsidR="00B5497D" w:rsidRPr="003551E4">
        <w:rPr>
          <w:rFonts w:ascii="Arial" w:eastAsia="Arial" w:hAnsi="Arial" w:cs="Arial"/>
        </w:rPr>
        <w:t xml:space="preserve"> in the community the most. With the increase of corruption in society</w:t>
      </w:r>
      <w:r w:rsidRPr="003551E4">
        <w:rPr>
          <w:rFonts w:ascii="Arial" w:eastAsia="Arial" w:hAnsi="Arial" w:cs="Arial"/>
        </w:rPr>
        <w:t>,</w:t>
      </w:r>
      <w:r w:rsidR="00B5497D" w:rsidRPr="003551E4">
        <w:rPr>
          <w:rFonts w:ascii="Arial" w:eastAsia="Arial" w:hAnsi="Arial" w:cs="Arial"/>
        </w:rPr>
        <w:t xml:space="preserve"> the </w:t>
      </w:r>
      <w:proofErr w:type="gramStart"/>
      <w:r w:rsidR="00B5497D" w:rsidRPr="003551E4">
        <w:rPr>
          <w:rFonts w:ascii="Arial" w:eastAsia="Arial" w:hAnsi="Arial" w:cs="Arial"/>
        </w:rPr>
        <w:t>cost of living</w:t>
      </w:r>
      <w:proofErr w:type="gramEnd"/>
      <w:r w:rsidR="00B5497D" w:rsidRPr="003551E4">
        <w:rPr>
          <w:rFonts w:ascii="Arial" w:eastAsia="Arial" w:hAnsi="Arial" w:cs="Arial"/>
        </w:rPr>
        <w:t xml:space="preserve"> increases as the cost of public services increase and the poor feel these increases the most. </w:t>
      </w:r>
      <w:proofErr w:type="gramStart"/>
      <w:r w:rsidR="00B5497D" w:rsidRPr="003551E4">
        <w:rPr>
          <w:rFonts w:ascii="Arial" w:eastAsia="Arial" w:hAnsi="Arial" w:cs="Arial"/>
        </w:rPr>
        <w:t>E.g.</w:t>
      </w:r>
      <w:proofErr w:type="gramEnd"/>
      <w:r w:rsidR="00B5497D" w:rsidRPr="003551E4">
        <w:rPr>
          <w:rFonts w:ascii="Arial" w:eastAsia="Arial" w:hAnsi="Arial" w:cs="Arial"/>
        </w:rPr>
        <w:t xml:space="preserve"> The poor use public hospitals and struggle to get help whereas those with money have medical aid </w:t>
      </w:r>
      <w:r w:rsidRPr="003551E4">
        <w:rPr>
          <w:rFonts w:ascii="Arial" w:eastAsia="Arial" w:hAnsi="Arial" w:cs="Arial"/>
        </w:rPr>
        <w:t>and better healthcare benefits.</w:t>
      </w:r>
    </w:p>
    <w:p w14:paraId="378E768C" w14:textId="77777777" w:rsidR="00986BF6" w:rsidRPr="003551E4" w:rsidRDefault="00986BF6" w:rsidP="00DE56BE">
      <w:pPr>
        <w:spacing w:after="0" w:line="240" w:lineRule="auto"/>
        <w:jc w:val="both"/>
        <w:rPr>
          <w:rFonts w:ascii="Arial" w:eastAsia="Times New Roman" w:hAnsi="Arial" w:cs="Arial"/>
        </w:rPr>
      </w:pPr>
    </w:p>
    <w:p w14:paraId="6F66BA57" w14:textId="77777777" w:rsidR="00986BF6" w:rsidRPr="003551E4" w:rsidRDefault="00B5497D" w:rsidP="005D5E2C">
      <w:pPr>
        <w:spacing w:after="0" w:line="240" w:lineRule="auto"/>
        <w:jc w:val="both"/>
        <w:rPr>
          <w:rFonts w:ascii="Arial" w:eastAsia="Times New Roman" w:hAnsi="Arial" w:cs="Arial"/>
        </w:rPr>
      </w:pPr>
      <w:r w:rsidRPr="003551E4">
        <w:rPr>
          <w:rFonts w:ascii="Arial" w:eastAsia="Arial" w:hAnsi="Arial" w:cs="Arial"/>
        </w:rPr>
        <w:t xml:space="preserve">People within a </w:t>
      </w:r>
      <w:r w:rsidRPr="003551E4">
        <w:rPr>
          <w:rFonts w:ascii="Arial" w:eastAsia="Arial" w:hAnsi="Arial" w:cs="Arial"/>
          <w:b/>
        </w:rPr>
        <w:t>company</w:t>
      </w:r>
      <w:r w:rsidRPr="003551E4">
        <w:rPr>
          <w:rFonts w:ascii="Arial" w:eastAsia="Arial" w:hAnsi="Arial" w:cs="Arial"/>
        </w:rPr>
        <w:t xml:space="preserve"> start to mistrust one another. The company or government gets a bad name. The company might have to spend a lot of money just to put measures in place to stop corruption. This money could have been better spent on improving social responsibility program</w:t>
      </w:r>
      <w:r w:rsidR="005D5E2C" w:rsidRPr="003551E4">
        <w:rPr>
          <w:rFonts w:ascii="Arial" w:eastAsia="Arial" w:hAnsi="Arial" w:cs="Arial"/>
        </w:rPr>
        <w:t>me</w:t>
      </w:r>
      <w:r w:rsidRPr="003551E4">
        <w:rPr>
          <w:rFonts w:ascii="Arial" w:eastAsia="Arial" w:hAnsi="Arial" w:cs="Arial"/>
        </w:rPr>
        <w:t>s.</w:t>
      </w:r>
    </w:p>
    <w:p w14:paraId="53078182" w14:textId="77777777" w:rsidR="00986BF6" w:rsidRPr="003551E4" w:rsidRDefault="00986BF6" w:rsidP="00DE56BE">
      <w:pPr>
        <w:spacing w:after="0" w:line="240" w:lineRule="auto"/>
        <w:jc w:val="both"/>
        <w:rPr>
          <w:rFonts w:ascii="Arial" w:eastAsia="Times New Roman" w:hAnsi="Arial" w:cs="Arial"/>
        </w:rPr>
      </w:pPr>
    </w:p>
    <w:p w14:paraId="62003343" w14:textId="77777777" w:rsidR="00986BF6" w:rsidRPr="003551E4" w:rsidRDefault="00B5497D" w:rsidP="005D5E2C">
      <w:pPr>
        <w:spacing w:after="0" w:line="240" w:lineRule="auto"/>
        <w:jc w:val="both"/>
        <w:rPr>
          <w:rFonts w:ascii="Arial" w:eastAsia="Times New Roman" w:hAnsi="Arial" w:cs="Arial"/>
        </w:rPr>
      </w:pPr>
      <w:r w:rsidRPr="003551E4">
        <w:rPr>
          <w:rFonts w:ascii="Arial" w:eastAsia="Arial" w:hAnsi="Arial" w:cs="Arial"/>
          <w:b/>
        </w:rPr>
        <w:t>Communities</w:t>
      </w:r>
      <w:r w:rsidRPr="003551E4">
        <w:rPr>
          <w:rFonts w:ascii="Arial" w:eastAsia="Arial" w:hAnsi="Arial" w:cs="Arial"/>
        </w:rPr>
        <w:t xml:space="preserve"> are also hugely affected when corruption is prevalent. Many believe the only way to access services is through bribery or even threats. If bribery becomes common, others begin to believe this is a way of life and corruption is normal when y</w:t>
      </w:r>
      <w:r w:rsidR="00574E52" w:rsidRPr="003551E4">
        <w:rPr>
          <w:rFonts w:ascii="Arial" w:eastAsia="Arial" w:hAnsi="Arial" w:cs="Arial"/>
        </w:rPr>
        <w:t xml:space="preserve">ou want to get something. </w:t>
      </w:r>
      <w:proofErr w:type="gramStart"/>
      <w:r w:rsidR="00574E52" w:rsidRPr="003551E4">
        <w:rPr>
          <w:rFonts w:ascii="Arial" w:eastAsia="Arial" w:hAnsi="Arial" w:cs="Arial"/>
        </w:rPr>
        <w:t>E.g.</w:t>
      </w:r>
      <w:proofErr w:type="gramEnd"/>
      <w:r w:rsidR="00574E52" w:rsidRPr="003551E4">
        <w:rPr>
          <w:rFonts w:ascii="Arial" w:eastAsia="Arial" w:hAnsi="Arial" w:cs="Arial"/>
        </w:rPr>
        <w:t xml:space="preserve"> A</w:t>
      </w:r>
      <w:r w:rsidRPr="003551E4">
        <w:rPr>
          <w:rFonts w:ascii="Arial" w:eastAsia="Arial" w:hAnsi="Arial" w:cs="Arial"/>
        </w:rPr>
        <w:t xml:space="preserve"> community member bribes someone else to push their name up on the waiting list for housing. The result could be a breakdown in community relations.</w:t>
      </w:r>
    </w:p>
    <w:p w14:paraId="3CBB85C7" w14:textId="77777777" w:rsidR="00986BF6" w:rsidRPr="003551E4" w:rsidRDefault="00986BF6" w:rsidP="00DE56BE">
      <w:pPr>
        <w:spacing w:after="0" w:line="240" w:lineRule="auto"/>
        <w:jc w:val="both"/>
        <w:rPr>
          <w:rFonts w:ascii="Arial" w:eastAsia="Times New Roman" w:hAnsi="Arial" w:cs="Arial"/>
        </w:rPr>
      </w:pPr>
    </w:p>
    <w:p w14:paraId="0108077A" w14:textId="77777777" w:rsidR="00986BF6" w:rsidRPr="00DE56BE" w:rsidRDefault="00B5497D" w:rsidP="00574E52">
      <w:pPr>
        <w:spacing w:after="0" w:line="240" w:lineRule="auto"/>
        <w:jc w:val="both"/>
        <w:rPr>
          <w:rFonts w:ascii="Arial" w:eastAsia="Times New Roman" w:hAnsi="Arial" w:cs="Arial"/>
        </w:rPr>
      </w:pPr>
      <w:r w:rsidRPr="003551E4">
        <w:rPr>
          <w:rFonts w:ascii="Arial" w:eastAsia="Arial" w:hAnsi="Arial" w:cs="Arial"/>
        </w:rPr>
        <w:t xml:space="preserve">When a </w:t>
      </w:r>
      <w:r w:rsidRPr="003551E4">
        <w:rPr>
          <w:rFonts w:ascii="Arial" w:eastAsia="Arial" w:hAnsi="Arial" w:cs="Arial"/>
          <w:b/>
        </w:rPr>
        <w:t>country</w:t>
      </w:r>
      <w:r w:rsidRPr="003551E4">
        <w:rPr>
          <w:rFonts w:ascii="Arial" w:eastAsia="Arial" w:hAnsi="Arial" w:cs="Arial"/>
        </w:rPr>
        <w:t xml:space="preserve"> is corrupt</w:t>
      </w:r>
      <w:r w:rsidR="00574E52" w:rsidRPr="003551E4">
        <w:rPr>
          <w:rFonts w:ascii="Arial" w:eastAsia="Arial" w:hAnsi="Arial" w:cs="Arial"/>
        </w:rPr>
        <w:t>, everyone is impacted. T</w:t>
      </w:r>
      <w:r w:rsidRPr="003551E4">
        <w:rPr>
          <w:rFonts w:ascii="Arial" w:eastAsia="Arial" w:hAnsi="Arial" w:cs="Arial"/>
        </w:rPr>
        <w:t xml:space="preserve">axes increase and service deliveries fall apart. Money that was set </w:t>
      </w:r>
      <w:r w:rsidR="00574E52" w:rsidRPr="003551E4">
        <w:rPr>
          <w:rFonts w:ascii="Arial" w:eastAsia="Arial" w:hAnsi="Arial" w:cs="Arial"/>
        </w:rPr>
        <w:t>aside</w:t>
      </w:r>
      <w:r w:rsidRPr="003551E4">
        <w:rPr>
          <w:rFonts w:ascii="Arial" w:eastAsia="Arial" w:hAnsi="Arial" w:cs="Arial"/>
        </w:rPr>
        <w:t xml:space="preserve"> for infrastructure improvement is used for something else where individuals benefit </w:t>
      </w:r>
      <w:r w:rsidR="00574E52" w:rsidRPr="003551E4">
        <w:rPr>
          <w:rFonts w:ascii="Arial" w:eastAsia="Arial" w:hAnsi="Arial" w:cs="Arial"/>
        </w:rPr>
        <w:t>rather than the country. An example</w:t>
      </w:r>
      <w:r w:rsidRPr="003551E4">
        <w:rPr>
          <w:rFonts w:ascii="Arial" w:eastAsia="Arial" w:hAnsi="Arial" w:cs="Arial"/>
        </w:rPr>
        <w:t xml:space="preserve"> would be money given to companies run by friends to </w:t>
      </w:r>
      <w:r w:rsidR="00574E52" w:rsidRPr="003551E4">
        <w:rPr>
          <w:rFonts w:ascii="Arial" w:eastAsia="Arial" w:hAnsi="Arial" w:cs="Arial"/>
        </w:rPr>
        <w:t xml:space="preserve">build roads. Roads are built of a </w:t>
      </w:r>
      <w:r w:rsidRPr="003551E4">
        <w:rPr>
          <w:rFonts w:ascii="Arial" w:eastAsia="Arial" w:hAnsi="Arial" w:cs="Arial"/>
        </w:rPr>
        <w:t>poor quality</w:t>
      </w:r>
      <w:r w:rsidR="00574E52" w:rsidRPr="003551E4">
        <w:rPr>
          <w:rFonts w:ascii="Arial" w:eastAsia="Arial" w:hAnsi="Arial" w:cs="Arial"/>
        </w:rPr>
        <w:t>,</w:t>
      </w:r>
      <w:r w:rsidRPr="003551E4">
        <w:rPr>
          <w:rFonts w:ascii="Arial" w:eastAsia="Arial" w:hAnsi="Arial" w:cs="Arial"/>
        </w:rPr>
        <w:t xml:space="preserve"> using cheap materials that are not acceptable</w:t>
      </w:r>
      <w:r w:rsidR="00574E52" w:rsidRPr="003551E4">
        <w:rPr>
          <w:rFonts w:ascii="Arial" w:eastAsia="Arial" w:hAnsi="Arial" w:cs="Arial"/>
        </w:rPr>
        <w:t>,</w:t>
      </w:r>
      <w:r w:rsidRPr="003551E4">
        <w:rPr>
          <w:rFonts w:ascii="Arial" w:eastAsia="Arial" w:hAnsi="Arial" w:cs="Arial"/>
        </w:rPr>
        <w:t xml:space="preserve"> resulting in the roads falling apart in very little time.</w:t>
      </w:r>
    </w:p>
    <w:p w14:paraId="2C13812E" w14:textId="77777777" w:rsidR="00986BF6" w:rsidRPr="00DE56BE" w:rsidRDefault="00986BF6" w:rsidP="00DE56BE">
      <w:pPr>
        <w:pBdr>
          <w:top w:val="nil"/>
          <w:left w:val="nil"/>
          <w:bottom w:val="nil"/>
          <w:right w:val="nil"/>
          <w:between w:val="nil"/>
        </w:pBdr>
        <w:spacing w:after="0" w:line="240" w:lineRule="auto"/>
        <w:jc w:val="both"/>
        <w:rPr>
          <w:rFonts w:ascii="Arial" w:hAnsi="Arial" w:cs="Arial"/>
          <w:b/>
          <w:color w:val="000000"/>
        </w:rPr>
      </w:pPr>
    </w:p>
    <w:sectPr w:rsidR="00986BF6" w:rsidRPr="00DE56BE">
      <w:headerReference w:type="default" r:id="rId11"/>
      <w:footerReference w:type="default" r:id="rId12"/>
      <w:pgSz w:w="11906" w:h="16838"/>
      <w:pgMar w:top="1276" w:right="709"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0331" w14:textId="77777777" w:rsidR="00941AD5" w:rsidRDefault="00941AD5">
      <w:pPr>
        <w:spacing w:after="0" w:line="240" w:lineRule="auto"/>
      </w:pPr>
      <w:r>
        <w:separator/>
      </w:r>
    </w:p>
  </w:endnote>
  <w:endnote w:type="continuationSeparator" w:id="0">
    <w:p w14:paraId="6D1EA41F" w14:textId="77777777" w:rsidR="00941AD5" w:rsidRDefault="0094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AFDD" w14:textId="77777777" w:rsidR="00DE56BE" w:rsidRDefault="00DE56BE" w:rsidP="00DE56BE">
    <w:pPr>
      <w:pBdr>
        <w:top w:val="nil"/>
        <w:left w:val="nil"/>
        <w:bottom w:val="nil"/>
        <w:right w:val="nil"/>
        <w:between w:val="nil"/>
      </w:pBdr>
      <w:tabs>
        <w:tab w:val="center" w:pos="4513"/>
        <w:tab w:val="right" w:pos="9026"/>
      </w:tabs>
      <w:spacing w:after="0" w:line="240" w:lineRule="auto"/>
      <w:jc w:val="right"/>
      <w:rPr>
        <w:color w:val="000000"/>
      </w:rPr>
    </w:pPr>
  </w:p>
  <w:p w14:paraId="4E485939" w14:textId="77777777" w:rsidR="00986BF6" w:rsidRPr="00DE56BE" w:rsidRDefault="00DE56BE" w:rsidP="00DE56BE">
    <w:pPr>
      <w:pBdr>
        <w:top w:val="nil"/>
        <w:left w:val="nil"/>
        <w:bottom w:val="nil"/>
        <w:right w:val="nil"/>
        <w:between w:val="nil"/>
      </w:pBdr>
      <w:spacing w:line="240" w:lineRule="auto"/>
      <w:rPr>
        <w:color w:val="000000"/>
        <w:sz w:val="18"/>
        <w:szCs w:val="18"/>
      </w:rPr>
    </w:pPr>
    <w:r>
      <w:rPr>
        <w:noProof/>
        <w:color w:val="000000"/>
        <w:lang w:val="en-GB"/>
      </w:rPr>
      <w:drawing>
        <wp:anchor distT="0" distB="0" distL="114300" distR="114300" simplePos="0" relativeHeight="251661312" behindDoc="0" locked="0" layoutInCell="1" allowOverlap="1" wp14:anchorId="726631F0" wp14:editId="5596B780">
          <wp:simplePos x="0" y="0"/>
          <wp:positionH relativeFrom="column">
            <wp:posOffset>4653005</wp:posOffset>
          </wp:positionH>
          <wp:positionV relativeFrom="paragraph">
            <wp:posOffset>2281328</wp:posOffset>
          </wp:positionV>
          <wp:extent cx="1207135" cy="420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574E52">
      <w:rPr>
        <w:noProof/>
        <w:color w:val="000000"/>
        <w:sz w:val="18"/>
        <w:szCs w:val="18"/>
      </w:rPr>
      <w:t>1</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FF"/>
        <w:sz w:val="18"/>
        <w:szCs w:val="18"/>
        <w:u w:val="single"/>
      </w:rPr>
      <w:t>www.teenactiv.co.za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AABA" w14:textId="77777777" w:rsidR="00941AD5" w:rsidRDefault="00941AD5">
      <w:pPr>
        <w:spacing w:after="0" w:line="240" w:lineRule="auto"/>
      </w:pPr>
      <w:r>
        <w:separator/>
      </w:r>
    </w:p>
  </w:footnote>
  <w:footnote w:type="continuationSeparator" w:id="0">
    <w:p w14:paraId="29566A49" w14:textId="77777777" w:rsidR="00941AD5" w:rsidRDefault="0094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6692" w14:textId="77777777" w:rsidR="00986BF6" w:rsidRDefault="00B5497D">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rPr>
      <w:drawing>
        <wp:anchor distT="0" distB="0" distL="114300" distR="114300" simplePos="0" relativeHeight="251658240" behindDoc="0" locked="0" layoutInCell="1" allowOverlap="1" wp14:anchorId="21204C2F" wp14:editId="6F177812">
          <wp:simplePos x="0" y="0"/>
          <wp:positionH relativeFrom="column">
            <wp:posOffset>5652135</wp:posOffset>
          </wp:positionH>
          <wp:positionV relativeFrom="paragraph">
            <wp:posOffset>-321945</wp:posOffset>
          </wp:positionV>
          <wp:extent cx="1057397" cy="377538"/>
          <wp:effectExtent l="0" t="0" r="0" b="3810"/>
          <wp:wrapNone/>
          <wp:docPr id="13031893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896"/>
    <w:multiLevelType w:val="multilevel"/>
    <w:tmpl w:val="1C2401F6"/>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o"/>
      <w:lvlJc w:val="left"/>
      <w:pPr>
        <w:ind w:left="1550" w:hanging="360"/>
      </w:pPr>
      <w:rPr>
        <w:rFonts w:ascii="Courier New" w:eastAsia="Courier New" w:hAnsi="Courier New" w:cs="Courier New"/>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1" w15:restartNumberingAfterBreak="0">
    <w:nsid w:val="0A4E7FD2"/>
    <w:multiLevelType w:val="multilevel"/>
    <w:tmpl w:val="FAE23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DE75E8"/>
    <w:multiLevelType w:val="multilevel"/>
    <w:tmpl w:val="284AF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DE5022"/>
    <w:multiLevelType w:val="hybridMultilevel"/>
    <w:tmpl w:val="9A206920"/>
    <w:lvl w:ilvl="0" w:tplc="E4C4AF18">
      <w:numFmt w:val="bullet"/>
      <w:lvlText w:val="-"/>
      <w:lvlJc w:val="left"/>
      <w:pPr>
        <w:ind w:left="786" w:hanging="360"/>
      </w:pPr>
      <w:rPr>
        <w:rFonts w:ascii="Arial" w:eastAsia="Arial"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 w15:restartNumberingAfterBreak="0">
    <w:nsid w:val="146F25DA"/>
    <w:multiLevelType w:val="multilevel"/>
    <w:tmpl w:val="88D24A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66F677B"/>
    <w:multiLevelType w:val="multilevel"/>
    <w:tmpl w:val="5D0E38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AB95C8E"/>
    <w:multiLevelType w:val="multilevel"/>
    <w:tmpl w:val="1D8AA6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B6D5CB1"/>
    <w:multiLevelType w:val="multilevel"/>
    <w:tmpl w:val="685AD812"/>
    <w:lvl w:ilvl="0">
      <w:start w:val="1"/>
      <w:numFmt w:val="bullet"/>
      <w:lvlText w:val="●"/>
      <w:lvlJc w:val="left"/>
      <w:pPr>
        <w:ind w:left="931" w:hanging="360"/>
      </w:pPr>
      <w:rPr>
        <w:rFonts w:ascii="Noto Sans Symbols" w:eastAsia="Noto Sans Symbols" w:hAnsi="Noto Sans Symbols" w:cs="Noto Sans Symbols"/>
      </w:rPr>
    </w:lvl>
    <w:lvl w:ilvl="1">
      <w:start w:val="1"/>
      <w:numFmt w:val="bullet"/>
      <w:lvlText w:val="o"/>
      <w:lvlJc w:val="left"/>
      <w:pPr>
        <w:ind w:left="1651" w:hanging="360"/>
      </w:pPr>
      <w:rPr>
        <w:rFonts w:ascii="Courier New" w:eastAsia="Courier New" w:hAnsi="Courier New" w:cs="Courier New"/>
      </w:rPr>
    </w:lvl>
    <w:lvl w:ilvl="2">
      <w:start w:val="1"/>
      <w:numFmt w:val="bullet"/>
      <w:lvlText w:val="▪"/>
      <w:lvlJc w:val="left"/>
      <w:pPr>
        <w:ind w:left="2371" w:hanging="360"/>
      </w:pPr>
      <w:rPr>
        <w:rFonts w:ascii="Noto Sans Symbols" w:eastAsia="Noto Sans Symbols" w:hAnsi="Noto Sans Symbols" w:cs="Noto Sans Symbols"/>
      </w:rPr>
    </w:lvl>
    <w:lvl w:ilvl="3">
      <w:start w:val="1"/>
      <w:numFmt w:val="bullet"/>
      <w:lvlText w:val="●"/>
      <w:lvlJc w:val="left"/>
      <w:pPr>
        <w:ind w:left="3091" w:hanging="360"/>
      </w:pPr>
      <w:rPr>
        <w:rFonts w:ascii="Noto Sans Symbols" w:eastAsia="Noto Sans Symbols" w:hAnsi="Noto Sans Symbols" w:cs="Noto Sans Symbols"/>
      </w:rPr>
    </w:lvl>
    <w:lvl w:ilvl="4">
      <w:start w:val="1"/>
      <w:numFmt w:val="bullet"/>
      <w:lvlText w:val="o"/>
      <w:lvlJc w:val="left"/>
      <w:pPr>
        <w:ind w:left="3811" w:hanging="360"/>
      </w:pPr>
      <w:rPr>
        <w:rFonts w:ascii="Courier New" w:eastAsia="Courier New" w:hAnsi="Courier New" w:cs="Courier New"/>
      </w:rPr>
    </w:lvl>
    <w:lvl w:ilvl="5">
      <w:start w:val="1"/>
      <w:numFmt w:val="bullet"/>
      <w:lvlText w:val="▪"/>
      <w:lvlJc w:val="left"/>
      <w:pPr>
        <w:ind w:left="4531" w:hanging="360"/>
      </w:pPr>
      <w:rPr>
        <w:rFonts w:ascii="Noto Sans Symbols" w:eastAsia="Noto Sans Symbols" w:hAnsi="Noto Sans Symbols" w:cs="Noto Sans Symbols"/>
      </w:rPr>
    </w:lvl>
    <w:lvl w:ilvl="6">
      <w:start w:val="1"/>
      <w:numFmt w:val="bullet"/>
      <w:lvlText w:val="●"/>
      <w:lvlJc w:val="left"/>
      <w:pPr>
        <w:ind w:left="5251" w:hanging="360"/>
      </w:pPr>
      <w:rPr>
        <w:rFonts w:ascii="Noto Sans Symbols" w:eastAsia="Noto Sans Symbols" w:hAnsi="Noto Sans Symbols" w:cs="Noto Sans Symbols"/>
      </w:rPr>
    </w:lvl>
    <w:lvl w:ilvl="7">
      <w:start w:val="1"/>
      <w:numFmt w:val="bullet"/>
      <w:lvlText w:val="o"/>
      <w:lvlJc w:val="left"/>
      <w:pPr>
        <w:ind w:left="5971" w:hanging="360"/>
      </w:pPr>
      <w:rPr>
        <w:rFonts w:ascii="Courier New" w:eastAsia="Courier New" w:hAnsi="Courier New" w:cs="Courier New"/>
      </w:rPr>
    </w:lvl>
    <w:lvl w:ilvl="8">
      <w:start w:val="1"/>
      <w:numFmt w:val="bullet"/>
      <w:lvlText w:val="▪"/>
      <w:lvlJc w:val="left"/>
      <w:pPr>
        <w:ind w:left="6691" w:hanging="360"/>
      </w:pPr>
      <w:rPr>
        <w:rFonts w:ascii="Noto Sans Symbols" w:eastAsia="Noto Sans Symbols" w:hAnsi="Noto Sans Symbols" w:cs="Noto Sans Symbols"/>
      </w:rPr>
    </w:lvl>
  </w:abstractNum>
  <w:abstractNum w:abstractNumId="8" w15:restartNumberingAfterBreak="0">
    <w:nsid w:val="22E96E46"/>
    <w:multiLevelType w:val="multilevel"/>
    <w:tmpl w:val="748A5346"/>
    <w:lvl w:ilvl="0">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C0734E"/>
    <w:multiLevelType w:val="multilevel"/>
    <w:tmpl w:val="7AD0D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6B7116"/>
    <w:multiLevelType w:val="multilevel"/>
    <w:tmpl w:val="4F3AC9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8840C32"/>
    <w:multiLevelType w:val="multilevel"/>
    <w:tmpl w:val="3C969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0A0886"/>
    <w:multiLevelType w:val="multilevel"/>
    <w:tmpl w:val="5B9E3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8D75FD3"/>
    <w:multiLevelType w:val="multilevel"/>
    <w:tmpl w:val="B380AB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98574A2"/>
    <w:multiLevelType w:val="multilevel"/>
    <w:tmpl w:val="870EA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067E9C"/>
    <w:multiLevelType w:val="multilevel"/>
    <w:tmpl w:val="E7CE7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F363894"/>
    <w:multiLevelType w:val="multilevel"/>
    <w:tmpl w:val="9160B0E2"/>
    <w:lvl w:ilvl="0">
      <w:start w:val="1"/>
      <w:numFmt w:val="bullet"/>
      <w:lvlText w:val="●"/>
      <w:lvlJc w:val="left"/>
      <w:pPr>
        <w:ind w:left="829" w:hanging="359"/>
      </w:pPr>
      <w:rPr>
        <w:rFonts w:ascii="Noto Sans Symbols" w:eastAsia="Noto Sans Symbols" w:hAnsi="Noto Sans Symbols" w:cs="Noto Sans Symbols"/>
      </w:rPr>
    </w:lvl>
    <w:lvl w:ilvl="1">
      <w:start w:val="1"/>
      <w:numFmt w:val="bullet"/>
      <w:lvlText w:val="o"/>
      <w:lvlJc w:val="left"/>
      <w:pPr>
        <w:ind w:left="1549" w:hanging="360"/>
      </w:pPr>
      <w:rPr>
        <w:rFonts w:ascii="Courier New" w:eastAsia="Courier New" w:hAnsi="Courier New" w:cs="Courier New"/>
      </w:rPr>
    </w:lvl>
    <w:lvl w:ilvl="2">
      <w:start w:val="1"/>
      <w:numFmt w:val="bullet"/>
      <w:lvlText w:val="▪"/>
      <w:lvlJc w:val="left"/>
      <w:pPr>
        <w:ind w:left="2269" w:hanging="360"/>
      </w:pPr>
      <w:rPr>
        <w:rFonts w:ascii="Noto Sans Symbols" w:eastAsia="Noto Sans Symbols" w:hAnsi="Noto Sans Symbols" w:cs="Noto Sans Symbols"/>
      </w:rPr>
    </w:lvl>
    <w:lvl w:ilvl="3">
      <w:start w:val="1"/>
      <w:numFmt w:val="bullet"/>
      <w:lvlText w:val="●"/>
      <w:lvlJc w:val="left"/>
      <w:pPr>
        <w:ind w:left="2989" w:hanging="360"/>
      </w:pPr>
      <w:rPr>
        <w:rFonts w:ascii="Noto Sans Symbols" w:eastAsia="Noto Sans Symbols" w:hAnsi="Noto Sans Symbols" w:cs="Noto Sans Symbols"/>
      </w:rPr>
    </w:lvl>
    <w:lvl w:ilvl="4">
      <w:start w:val="1"/>
      <w:numFmt w:val="bullet"/>
      <w:lvlText w:val="o"/>
      <w:lvlJc w:val="left"/>
      <w:pPr>
        <w:ind w:left="3709" w:hanging="360"/>
      </w:pPr>
      <w:rPr>
        <w:rFonts w:ascii="Courier New" w:eastAsia="Courier New" w:hAnsi="Courier New" w:cs="Courier New"/>
      </w:rPr>
    </w:lvl>
    <w:lvl w:ilvl="5">
      <w:start w:val="1"/>
      <w:numFmt w:val="bullet"/>
      <w:lvlText w:val="▪"/>
      <w:lvlJc w:val="left"/>
      <w:pPr>
        <w:ind w:left="4429" w:hanging="360"/>
      </w:pPr>
      <w:rPr>
        <w:rFonts w:ascii="Noto Sans Symbols" w:eastAsia="Noto Sans Symbols" w:hAnsi="Noto Sans Symbols" w:cs="Noto Sans Symbols"/>
      </w:rPr>
    </w:lvl>
    <w:lvl w:ilvl="6">
      <w:start w:val="1"/>
      <w:numFmt w:val="bullet"/>
      <w:lvlText w:val="●"/>
      <w:lvlJc w:val="left"/>
      <w:pPr>
        <w:ind w:left="5149" w:hanging="360"/>
      </w:pPr>
      <w:rPr>
        <w:rFonts w:ascii="Noto Sans Symbols" w:eastAsia="Noto Sans Symbols" w:hAnsi="Noto Sans Symbols" w:cs="Noto Sans Symbols"/>
      </w:rPr>
    </w:lvl>
    <w:lvl w:ilvl="7">
      <w:start w:val="1"/>
      <w:numFmt w:val="bullet"/>
      <w:lvlText w:val="o"/>
      <w:lvlJc w:val="left"/>
      <w:pPr>
        <w:ind w:left="5869" w:hanging="360"/>
      </w:pPr>
      <w:rPr>
        <w:rFonts w:ascii="Courier New" w:eastAsia="Courier New" w:hAnsi="Courier New" w:cs="Courier New"/>
      </w:rPr>
    </w:lvl>
    <w:lvl w:ilvl="8">
      <w:start w:val="1"/>
      <w:numFmt w:val="bullet"/>
      <w:lvlText w:val="▪"/>
      <w:lvlJc w:val="left"/>
      <w:pPr>
        <w:ind w:left="6589" w:hanging="360"/>
      </w:pPr>
      <w:rPr>
        <w:rFonts w:ascii="Noto Sans Symbols" w:eastAsia="Noto Sans Symbols" w:hAnsi="Noto Sans Symbols" w:cs="Noto Sans Symbols"/>
      </w:rPr>
    </w:lvl>
  </w:abstractNum>
  <w:abstractNum w:abstractNumId="17" w15:restartNumberingAfterBreak="0">
    <w:nsid w:val="4BC05681"/>
    <w:multiLevelType w:val="multilevel"/>
    <w:tmpl w:val="D2C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46B6285"/>
    <w:multiLevelType w:val="multilevel"/>
    <w:tmpl w:val="88E899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774368D"/>
    <w:multiLevelType w:val="multilevel"/>
    <w:tmpl w:val="1C5A3294"/>
    <w:lvl w:ilvl="0">
      <w:numFmt w:val="bullet"/>
      <w:lvlText w:val="∙"/>
      <w:lvlJc w:val="left"/>
      <w:pPr>
        <w:ind w:left="720" w:hanging="360"/>
      </w:pPr>
      <w:rPr>
        <w:rFonts w:ascii="Calibri" w:hAnsi="Calibr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A676063"/>
    <w:multiLevelType w:val="multilevel"/>
    <w:tmpl w:val="E334C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A862FE"/>
    <w:multiLevelType w:val="multilevel"/>
    <w:tmpl w:val="C974FB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CD65A88"/>
    <w:multiLevelType w:val="multilevel"/>
    <w:tmpl w:val="D096C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66C793E"/>
    <w:multiLevelType w:val="multilevel"/>
    <w:tmpl w:val="293C54A6"/>
    <w:lvl w:ilvl="0">
      <w:start w:val="1"/>
      <w:numFmt w:val="bullet"/>
      <w:lvlText w:val="●"/>
      <w:lvlJc w:val="left"/>
      <w:pPr>
        <w:ind w:left="831" w:hanging="360"/>
      </w:pPr>
      <w:rPr>
        <w:rFonts w:ascii="Noto Sans Symbols" w:eastAsia="Noto Sans Symbols" w:hAnsi="Noto Sans Symbols" w:cs="Noto Sans Symbols"/>
      </w:rPr>
    </w:lvl>
    <w:lvl w:ilvl="1">
      <w:start w:val="1"/>
      <w:numFmt w:val="bullet"/>
      <w:lvlText w:val="o"/>
      <w:lvlJc w:val="left"/>
      <w:pPr>
        <w:ind w:left="1551" w:hanging="360"/>
      </w:pPr>
      <w:rPr>
        <w:rFonts w:ascii="Courier New" w:eastAsia="Courier New" w:hAnsi="Courier New" w:cs="Courier New"/>
      </w:rPr>
    </w:lvl>
    <w:lvl w:ilvl="2">
      <w:start w:val="1"/>
      <w:numFmt w:val="bullet"/>
      <w:lvlText w:val="▪"/>
      <w:lvlJc w:val="left"/>
      <w:pPr>
        <w:ind w:left="2271" w:hanging="360"/>
      </w:pPr>
      <w:rPr>
        <w:rFonts w:ascii="Noto Sans Symbols" w:eastAsia="Noto Sans Symbols" w:hAnsi="Noto Sans Symbols" w:cs="Noto Sans Symbols"/>
      </w:rPr>
    </w:lvl>
    <w:lvl w:ilvl="3">
      <w:start w:val="1"/>
      <w:numFmt w:val="bullet"/>
      <w:lvlText w:val="●"/>
      <w:lvlJc w:val="left"/>
      <w:pPr>
        <w:ind w:left="2991" w:hanging="360"/>
      </w:pPr>
      <w:rPr>
        <w:rFonts w:ascii="Noto Sans Symbols" w:eastAsia="Noto Sans Symbols" w:hAnsi="Noto Sans Symbols" w:cs="Noto Sans Symbols"/>
      </w:rPr>
    </w:lvl>
    <w:lvl w:ilvl="4">
      <w:start w:val="1"/>
      <w:numFmt w:val="bullet"/>
      <w:lvlText w:val="o"/>
      <w:lvlJc w:val="left"/>
      <w:pPr>
        <w:ind w:left="3711" w:hanging="360"/>
      </w:pPr>
      <w:rPr>
        <w:rFonts w:ascii="Courier New" w:eastAsia="Courier New" w:hAnsi="Courier New" w:cs="Courier New"/>
      </w:rPr>
    </w:lvl>
    <w:lvl w:ilvl="5">
      <w:start w:val="1"/>
      <w:numFmt w:val="bullet"/>
      <w:lvlText w:val="▪"/>
      <w:lvlJc w:val="left"/>
      <w:pPr>
        <w:ind w:left="4431" w:hanging="360"/>
      </w:pPr>
      <w:rPr>
        <w:rFonts w:ascii="Noto Sans Symbols" w:eastAsia="Noto Sans Symbols" w:hAnsi="Noto Sans Symbols" w:cs="Noto Sans Symbols"/>
      </w:rPr>
    </w:lvl>
    <w:lvl w:ilvl="6">
      <w:start w:val="1"/>
      <w:numFmt w:val="bullet"/>
      <w:lvlText w:val="●"/>
      <w:lvlJc w:val="left"/>
      <w:pPr>
        <w:ind w:left="5151" w:hanging="360"/>
      </w:pPr>
      <w:rPr>
        <w:rFonts w:ascii="Noto Sans Symbols" w:eastAsia="Noto Sans Symbols" w:hAnsi="Noto Sans Symbols" w:cs="Noto Sans Symbols"/>
      </w:rPr>
    </w:lvl>
    <w:lvl w:ilvl="7">
      <w:start w:val="1"/>
      <w:numFmt w:val="bullet"/>
      <w:lvlText w:val="o"/>
      <w:lvlJc w:val="left"/>
      <w:pPr>
        <w:ind w:left="5871" w:hanging="360"/>
      </w:pPr>
      <w:rPr>
        <w:rFonts w:ascii="Courier New" w:eastAsia="Courier New" w:hAnsi="Courier New" w:cs="Courier New"/>
      </w:rPr>
    </w:lvl>
    <w:lvl w:ilvl="8">
      <w:start w:val="1"/>
      <w:numFmt w:val="bullet"/>
      <w:lvlText w:val="▪"/>
      <w:lvlJc w:val="left"/>
      <w:pPr>
        <w:ind w:left="6591" w:hanging="360"/>
      </w:pPr>
      <w:rPr>
        <w:rFonts w:ascii="Noto Sans Symbols" w:eastAsia="Noto Sans Symbols" w:hAnsi="Noto Sans Symbols" w:cs="Noto Sans Symbols"/>
      </w:rPr>
    </w:lvl>
  </w:abstractNum>
  <w:abstractNum w:abstractNumId="24" w15:restartNumberingAfterBreak="0">
    <w:nsid w:val="68392A88"/>
    <w:multiLevelType w:val="multilevel"/>
    <w:tmpl w:val="9AD445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3A0906"/>
    <w:multiLevelType w:val="multilevel"/>
    <w:tmpl w:val="A4E43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BA7783E"/>
    <w:multiLevelType w:val="multilevel"/>
    <w:tmpl w:val="58D8A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98273397">
    <w:abstractNumId w:val="7"/>
  </w:num>
  <w:num w:numId="2" w16cid:durableId="1253200652">
    <w:abstractNumId w:val="20"/>
  </w:num>
  <w:num w:numId="3" w16cid:durableId="1385907224">
    <w:abstractNumId w:val="11"/>
  </w:num>
  <w:num w:numId="4" w16cid:durableId="137261710">
    <w:abstractNumId w:val="10"/>
  </w:num>
  <w:num w:numId="5" w16cid:durableId="325325078">
    <w:abstractNumId w:val="24"/>
  </w:num>
  <w:num w:numId="6" w16cid:durableId="1232808600">
    <w:abstractNumId w:val="14"/>
  </w:num>
  <w:num w:numId="7" w16cid:durableId="1910849256">
    <w:abstractNumId w:val="18"/>
  </w:num>
  <w:num w:numId="8" w16cid:durableId="1573150893">
    <w:abstractNumId w:val="9"/>
  </w:num>
  <w:num w:numId="9" w16cid:durableId="1425954001">
    <w:abstractNumId w:val="6"/>
  </w:num>
  <w:num w:numId="10" w16cid:durableId="1425833886">
    <w:abstractNumId w:val="26"/>
  </w:num>
  <w:num w:numId="11" w16cid:durableId="672806406">
    <w:abstractNumId w:val="17"/>
  </w:num>
  <w:num w:numId="12" w16cid:durableId="1561864920">
    <w:abstractNumId w:val="22"/>
  </w:num>
  <w:num w:numId="13" w16cid:durableId="1069503305">
    <w:abstractNumId w:val="2"/>
  </w:num>
  <w:num w:numId="14" w16cid:durableId="828329767">
    <w:abstractNumId w:val="4"/>
  </w:num>
  <w:num w:numId="15" w16cid:durableId="81950672">
    <w:abstractNumId w:val="21"/>
  </w:num>
  <w:num w:numId="16" w16cid:durableId="1489052775">
    <w:abstractNumId w:val="23"/>
  </w:num>
  <w:num w:numId="17" w16cid:durableId="1117404446">
    <w:abstractNumId w:val="0"/>
  </w:num>
  <w:num w:numId="18" w16cid:durableId="329599113">
    <w:abstractNumId w:val="16"/>
  </w:num>
  <w:num w:numId="19" w16cid:durableId="79067510">
    <w:abstractNumId w:val="12"/>
  </w:num>
  <w:num w:numId="20" w16cid:durableId="1230727846">
    <w:abstractNumId w:val="13"/>
  </w:num>
  <w:num w:numId="21" w16cid:durableId="552615116">
    <w:abstractNumId w:val="1"/>
  </w:num>
  <w:num w:numId="22" w16cid:durableId="1331249162">
    <w:abstractNumId w:val="25"/>
  </w:num>
  <w:num w:numId="23" w16cid:durableId="2000687825">
    <w:abstractNumId w:val="15"/>
  </w:num>
  <w:num w:numId="24" w16cid:durableId="377168140">
    <w:abstractNumId w:val="5"/>
  </w:num>
  <w:num w:numId="25" w16cid:durableId="1825468458">
    <w:abstractNumId w:val="19"/>
  </w:num>
  <w:num w:numId="26" w16cid:durableId="290139986">
    <w:abstractNumId w:val="8"/>
  </w:num>
  <w:num w:numId="27" w16cid:durableId="170258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F6"/>
    <w:rsid w:val="000F05E0"/>
    <w:rsid w:val="00140BE1"/>
    <w:rsid w:val="00215488"/>
    <w:rsid w:val="003551E4"/>
    <w:rsid w:val="003C014D"/>
    <w:rsid w:val="004E752A"/>
    <w:rsid w:val="00542DE8"/>
    <w:rsid w:val="00574E52"/>
    <w:rsid w:val="005B7608"/>
    <w:rsid w:val="005D5E2C"/>
    <w:rsid w:val="006167EF"/>
    <w:rsid w:val="00655EB7"/>
    <w:rsid w:val="0075049E"/>
    <w:rsid w:val="008533FD"/>
    <w:rsid w:val="008705C4"/>
    <w:rsid w:val="00941AD5"/>
    <w:rsid w:val="00986BF6"/>
    <w:rsid w:val="009A0820"/>
    <w:rsid w:val="009C4A5A"/>
    <w:rsid w:val="00B12750"/>
    <w:rsid w:val="00B5497D"/>
    <w:rsid w:val="00BC0AE6"/>
    <w:rsid w:val="00CD2212"/>
    <w:rsid w:val="00DE56BE"/>
    <w:rsid w:val="00E377A9"/>
    <w:rsid w:val="00EF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4702"/>
  <w15:docId w15:val="{13F28E2E-89DA-4F69-AF0A-9B1CA661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eastAsia="Times New Roman"/>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E56BE"/>
    <w:rPr>
      <w:sz w:val="16"/>
      <w:szCs w:val="16"/>
    </w:rPr>
  </w:style>
  <w:style w:type="paragraph" w:styleId="CommentSubject">
    <w:name w:val="annotation subject"/>
    <w:basedOn w:val="CommentText"/>
    <w:next w:val="CommentText"/>
    <w:link w:val="CommentSubjectChar"/>
    <w:uiPriority w:val="99"/>
    <w:semiHidden/>
    <w:unhideWhenUsed/>
    <w:rsid w:val="00DE56BE"/>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DE56BE"/>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75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nbt.ac.za" TargetMode="External"/><Relationship Id="rId4" Type="http://schemas.openxmlformats.org/officeDocument/2006/relationships/settings" Target="settings.xml"/><Relationship Id="rId9" Type="http://schemas.openxmlformats.org/officeDocument/2006/relationships/hyperlink" Target="https://ca.indeed.com/career-advice/career-development/career-portfoli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X4uw837PMHHIbhMkugVL82x8g==">CgMxLjA4AHIhMS1PM1paMURrTExqMy03N0xvajJ5STdDM1h0OFhHQVJU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0122F5-09C3-497D-B734-5BEC7D12EE4A}"/>
</file>

<file path=customXml/itemProps3.xml><?xml version="1.0" encoding="utf-8"?>
<ds:datastoreItem xmlns:ds="http://schemas.openxmlformats.org/officeDocument/2006/customXml" ds:itemID="{465FC7D3-7EBB-4563-9567-4CC5BDB21285}"/>
</file>

<file path=docProps/app.xml><?xml version="1.0" encoding="utf-8"?>
<Properties xmlns="http://schemas.openxmlformats.org/officeDocument/2006/extended-properties" xmlns:vt="http://schemas.openxmlformats.org/officeDocument/2006/docPropsVTypes">
  <Template>Normal</Template>
  <TotalTime>39</TotalTime>
  <Pages>8</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10</cp:revision>
  <dcterms:created xsi:type="dcterms:W3CDTF">2023-10-14T02:44:00Z</dcterms:created>
  <dcterms:modified xsi:type="dcterms:W3CDTF">2023-11-21T07:30:00Z</dcterms:modified>
</cp:coreProperties>
</file>