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C8D1" w14:textId="14CBAA32" w:rsidR="004D4ED0" w:rsidRPr="007F554F" w:rsidRDefault="007F554F">
      <w:pPr>
        <w:jc w:val="center"/>
        <w:rPr>
          <w:rFonts w:asciiTheme="minorHAnsi" w:hAnsiTheme="minorHAnsi" w:cstheme="minorHAnsi"/>
          <w:sz w:val="28"/>
          <w:szCs w:val="28"/>
          <w:lang w:val="af-ZA"/>
        </w:rPr>
      </w:pPr>
      <w:r w:rsidRPr="007F554F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6C1E9FF" wp14:editId="4AD97E36">
            <wp:extent cx="6477000" cy="1165860"/>
            <wp:effectExtent l="0" t="0" r="0" b="0"/>
            <wp:docPr id="1192190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E30D" w14:textId="76594432" w:rsidR="004D4ED0" w:rsidRPr="007F554F" w:rsidRDefault="009C1E2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</w:pPr>
      <w:r w:rsidRPr="007F554F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Les 4 </w:t>
      </w:r>
      <w:r w:rsidR="007F554F" w:rsidRPr="007F554F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>–</w:t>
      </w:r>
      <w:r w:rsidRPr="007F554F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 Werk</w:t>
      </w:r>
      <w:r w:rsidR="007F554F" w:rsidRPr="007F554F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kaart </w:t>
      </w:r>
      <w:r w:rsidR="00F83A9E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>MEMO</w:t>
      </w:r>
    </w:p>
    <w:p w14:paraId="24071680" w14:textId="4DE2AB07" w:rsidR="007F554F" w:rsidRP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7F55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299DB1DD" wp14:editId="0BC8058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AC3D7D" w14:textId="66971A8E" w:rsidR="004D4ED0" w:rsidRPr="007F554F" w:rsidRDefault="009C1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</w:pP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Aktiwiteit 1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: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 xml:space="preserve"> </w:t>
      </w:r>
    </w:p>
    <w:p w14:paraId="161F67DF" w14:textId="6C59B5BB" w:rsidR="004D4ED0" w:rsidRPr="007F554F" w:rsidRDefault="007F554F" w:rsidP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lang w:val="af-ZA"/>
        </w:rPr>
      </w:pPr>
      <w:r w:rsidRPr="007F554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Kyk na die video (</w:t>
      </w:r>
      <w:hyperlink r:id="rId10" w:history="1">
        <w:r w:rsidRPr="007F554F">
          <w:rPr>
            <w:rStyle w:val="Hyperlink"/>
            <w:rFonts w:asciiTheme="minorHAnsi" w:eastAsia="Arial" w:hAnsiTheme="minorHAnsi" w:cstheme="minorHAnsi"/>
            <w:sz w:val="24"/>
            <w:szCs w:val="24"/>
            <w:lang w:val="af-ZA"/>
          </w:rPr>
          <w:t>https://www.youtube.com/watch?v=q7K9RXqAK6s</w:t>
        </w:r>
      </w:hyperlink>
      <w:r w:rsidRPr="007F554F">
        <w:rPr>
          <w:rFonts w:asciiTheme="minorHAnsi" w:eastAsia="Arial" w:hAnsiTheme="minorHAnsi" w:cstheme="minorHAnsi"/>
          <w:color w:val="1155CC"/>
          <w:sz w:val="24"/>
          <w:szCs w:val="24"/>
          <w:u w:val="single"/>
          <w:lang w:val="af-ZA"/>
        </w:rPr>
        <w:t>)</w:t>
      </w:r>
      <w:r w:rsidRPr="007F554F">
        <w:rPr>
          <w:rFonts w:asciiTheme="minorHAnsi" w:eastAsia="Arial" w:hAnsiTheme="minorHAnsi" w:cstheme="minorHAnsi"/>
          <w:color w:val="1155CC"/>
          <w:sz w:val="24"/>
          <w:szCs w:val="24"/>
          <w:lang w:val="af-ZA"/>
        </w:rPr>
        <w:t xml:space="preserve"> </w:t>
      </w:r>
      <w:r w:rsidRPr="007F554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en bespreek dan die volgende </w:t>
      </w:r>
      <w:r w:rsidR="009C1E25" w:rsidRPr="007F554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vrae </w:t>
      </w:r>
      <w:r w:rsidRPr="007F554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in jou groep.</w:t>
      </w:r>
    </w:p>
    <w:p w14:paraId="34D81A4F" w14:textId="77777777" w:rsidR="00E07EFC" w:rsidRDefault="008F49D1" w:rsidP="00884F2B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Watter voorbeeld van entrepreneurskap sien ons in hierdie video?</w:t>
      </w:r>
    </w:p>
    <w:p w14:paraId="0625077C" w14:textId="67BC10A9" w:rsidR="00E07EFC" w:rsidRPr="00185A9A" w:rsidRDefault="00E07EFC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af-ZA"/>
        </w:rPr>
      </w:pPr>
      <w:r w:rsidRPr="00185A9A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>Klein besigheid</w:t>
      </w:r>
    </w:p>
    <w:p w14:paraId="2659EA54" w14:textId="77777777" w:rsidR="00185A9A" w:rsidRPr="00A37FE6" w:rsidRDefault="00185A9A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3A88AC43" w14:textId="0A19878A" w:rsidR="004D4ED0" w:rsidRDefault="008F49D1" w:rsidP="00884F2B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Wat is 'n paar voordele vir hierdie soort werk?</w:t>
      </w:r>
    </w:p>
    <w:p w14:paraId="036B05A2" w14:textId="50DC1984" w:rsidR="007A0781" w:rsidRPr="00185A9A" w:rsidRDefault="007A0781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</w:pPr>
      <w:r w:rsidRPr="00185A9A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Jy bepaal </w:t>
      </w:r>
      <w:r w:rsidR="007B3AE2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>die</w:t>
      </w:r>
      <w:r w:rsidRPr="00185A9A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 tyd w</w:t>
      </w:r>
      <w:r w:rsidR="007B3AE2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>aarin</w:t>
      </w:r>
      <w:r w:rsidRPr="00185A9A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 jy werk.</w:t>
      </w:r>
    </w:p>
    <w:p w14:paraId="5D2D4C57" w14:textId="59E9618A" w:rsidR="00A37FE6" w:rsidRPr="00185A9A" w:rsidRDefault="007B3AE2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af-ZA"/>
        </w:rPr>
      </w:pPr>
      <w:r w:rsidRPr="007B3AE2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>H</w:t>
      </w:r>
      <w:r w:rsidR="007A0781" w:rsidRPr="007B3AE2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oe meer </w:t>
      </w:r>
      <w:r w:rsidRPr="007B3AE2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>werk jy insit, hoe meer verdien jy.</w:t>
      </w:r>
    </w:p>
    <w:p w14:paraId="495C57E4" w14:textId="77777777" w:rsidR="00185A9A" w:rsidRPr="00A37FE6" w:rsidRDefault="00185A9A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2845661A" w14:textId="59ADE648" w:rsidR="004D4ED0" w:rsidRDefault="008F49D1" w:rsidP="00884F2B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Wat is 'n paar uitdagings wat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die meisie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ervaar het toe haar besigheid begin groei het?</w:t>
      </w:r>
    </w:p>
    <w:p w14:paraId="1F3996CA" w14:textId="77777777" w:rsidR="00DA0CB0" w:rsidRPr="007B3AE2" w:rsidRDefault="00DA0CB0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</w:pPr>
      <w:r w:rsidRPr="007B3AE2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>Sy moes meer personeel in diens neem weens die grootte van die besigheid.</w:t>
      </w:r>
    </w:p>
    <w:p w14:paraId="052768B8" w14:textId="15E24FCB" w:rsidR="007A0781" w:rsidRPr="007B3AE2" w:rsidRDefault="00DA0CB0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af-ZA"/>
        </w:rPr>
      </w:pPr>
      <w:r w:rsidRPr="007B3AE2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lang w:val="af-ZA"/>
        </w:rPr>
        <w:t>Kompetisie van ander wat haar sake-idee wou kopieer.</w:t>
      </w:r>
    </w:p>
    <w:p w14:paraId="274015C2" w14:textId="77777777" w:rsidR="00185A9A" w:rsidRPr="007A0781" w:rsidRDefault="00185A9A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096AAC2B" w14:textId="07D040A0" w:rsidR="004D4ED0" w:rsidRDefault="008F49D1" w:rsidP="00884F2B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Hoe het ander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mense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van haar besigheid gehoor?</w:t>
      </w:r>
    </w:p>
    <w:p w14:paraId="377EB567" w14:textId="13C4C60F" w:rsidR="00185A9A" w:rsidRPr="00185A9A" w:rsidRDefault="00185A9A" w:rsidP="00884F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 w:rsidRPr="00D95921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Mondeling</w:t>
      </w:r>
      <w:r w:rsidR="007B3AE2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se oorlewering</w:t>
      </w:r>
      <w:r w:rsidRPr="00D95921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 xml:space="preserve"> van tevrede kliënte asook deur borgskap van die plaaslike seunssokkerspan.</w:t>
      </w:r>
    </w:p>
    <w:p w14:paraId="5C5BB45A" w14:textId="77777777" w:rsidR="004D4ED0" w:rsidRDefault="004D4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616DFEF4" w14:textId="77777777" w:rsidR="007F554F" w:rsidRP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2DB490F0" w14:textId="57D9F638" w:rsidR="007F554F" w:rsidRDefault="007F554F">
      <w:pPr>
        <w:rPr>
          <w:rFonts w:asciiTheme="minorHAnsi" w:hAnsiTheme="minorHAnsi" w:cstheme="minorHAnsi"/>
          <w:b/>
          <w:i/>
          <w:sz w:val="28"/>
          <w:szCs w:val="28"/>
          <w:u w:val="single"/>
          <w:lang w:val="af-ZA"/>
        </w:rPr>
      </w:pPr>
      <w:r w:rsidRPr="007F55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4203928" wp14:editId="5FC7AD6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3103A0" w14:textId="77777777" w:rsidR="007F554F" w:rsidRDefault="009C1E2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  <w:r w:rsidRPr="007F554F">
        <w:rPr>
          <w:rFonts w:asciiTheme="minorHAnsi" w:hAnsiTheme="minorHAnsi" w:cstheme="minorHAnsi"/>
          <w:b/>
          <w:i/>
          <w:sz w:val="28"/>
          <w:szCs w:val="28"/>
          <w:u w:val="single"/>
          <w:lang w:val="af-ZA"/>
        </w:rPr>
        <w:t>Aktiwiteit 2</w:t>
      </w:r>
      <w:r w:rsidRPr="007F554F">
        <w:rPr>
          <w:rFonts w:asciiTheme="minorHAnsi" w:hAnsiTheme="minorHAnsi" w:cstheme="minorHAnsi"/>
          <w:b/>
          <w:i/>
          <w:sz w:val="28"/>
          <w:szCs w:val="28"/>
          <w:lang w:val="af-ZA"/>
        </w:rPr>
        <w:t xml:space="preserve">: </w:t>
      </w:r>
    </w:p>
    <w:p w14:paraId="1C033917" w14:textId="605EB460" w:rsidR="007F554F" w:rsidRPr="007F554F" w:rsidRDefault="007F554F">
      <w:pPr>
        <w:rPr>
          <w:rFonts w:asciiTheme="minorHAnsi" w:hAnsiTheme="minorHAnsi" w:cstheme="minorHAnsi"/>
          <w:bCs/>
          <w:iCs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Bestudeer die </w:t>
      </w:r>
      <w:r w:rsidRPr="007F554F">
        <w:rPr>
          <w:rFonts w:asciiTheme="minorHAnsi" w:hAnsiTheme="minorHAnsi" w:cstheme="minorHAnsi"/>
          <w:bCs/>
          <w:i/>
          <w:sz w:val="24"/>
          <w:szCs w:val="24"/>
          <w:lang w:val="af-ZA"/>
        </w:rPr>
        <w:t>LifeStraw</w:t>
      </w:r>
      <w:r w:rsidRPr="007F554F">
        <w:rPr>
          <w:rFonts w:asciiTheme="minorHAnsi" w:hAnsiTheme="minorHAnsi" w:cstheme="minorHAnsi"/>
          <w:bCs/>
          <w:iCs/>
          <w:sz w:val="24"/>
          <w:szCs w:val="24"/>
          <w:lang w:val="af-ZA"/>
        </w:rPr>
        <w:t>-webwerf (</w:t>
      </w:r>
      <w:hyperlink r:id="rId11" w:history="1">
        <w:r w:rsidRPr="00860687">
          <w:rPr>
            <w:rStyle w:val="Hyperlink"/>
            <w:rFonts w:asciiTheme="minorHAnsi" w:hAnsiTheme="minorHAnsi" w:cstheme="minorHAnsi"/>
            <w:bCs/>
            <w:iCs/>
            <w:sz w:val="24"/>
            <w:szCs w:val="24"/>
            <w:lang w:val="af-ZA"/>
          </w:rPr>
          <w:t>https://lifestraw.com</w:t>
        </w:r>
      </w:hyperlink>
      <w:r w:rsidRPr="007F554F">
        <w:rPr>
          <w:rFonts w:asciiTheme="minorHAnsi" w:hAnsiTheme="minorHAnsi" w:cstheme="minorHAnsi"/>
          <w:bCs/>
          <w:iCs/>
          <w:sz w:val="24"/>
          <w:szCs w:val="24"/>
          <w:lang w:val="af-ZA"/>
        </w:rPr>
        <w:t>) en beantwoord dan die vrae wat volg.</w:t>
      </w:r>
    </w:p>
    <w:p w14:paraId="70CBC421" w14:textId="3563C99C" w:rsidR="007F554F" w:rsidRPr="008F49D1" w:rsidRDefault="008F49D1" w:rsidP="008F49D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Verduidelik die sosiale impak wat hierdie besigheid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gemaak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het deur die ontwerp van </w:t>
      </w:r>
    </w:p>
    <w:p w14:paraId="630CCC67" w14:textId="629DC05B" w:rsidR="004D4ED0" w:rsidRDefault="009C1E25" w:rsidP="0080045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die Life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S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traw.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(2x2) (4)</w:t>
      </w:r>
    </w:p>
    <w:p w14:paraId="27EA5565" w14:textId="757F803D" w:rsidR="00BA78C7" w:rsidRPr="006925ED" w:rsidRDefault="00BA78C7" w:rsidP="00BA78C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4"/>
          <w:szCs w:val="24"/>
          <w:highlight w:val="yellow"/>
        </w:rPr>
      </w:pPr>
      <w:r w:rsidRPr="006925ED">
        <w:rPr>
          <w:b/>
          <w:bCs/>
          <w:sz w:val="24"/>
          <w:szCs w:val="24"/>
          <w:highlight w:val="yellow"/>
        </w:rPr>
        <w:t xml:space="preserve">LifeStraw </w:t>
      </w:r>
      <w:r w:rsidRPr="006925ED">
        <w:rPr>
          <w:rFonts w:eastAsia="Arial"/>
          <w:b/>
          <w:bCs/>
          <w:sz w:val="24"/>
          <w:szCs w:val="24"/>
          <w:highlight w:val="yellow"/>
        </w:rPr>
        <w:t xml:space="preserve">is 'n funksionele produk wat die hoogste beskerming teen onveilige water </w:t>
      </w:r>
      <w:r w:rsidRPr="006925ED">
        <w:rPr>
          <w:rFonts w:eastAsia="Wingdings"/>
          <w:b/>
          <w:bCs/>
          <w:sz w:val="24"/>
          <w:szCs w:val="24"/>
          <w:highlight w:val="yellow"/>
        </w:rPr>
        <w:t>bied</w:t>
      </w:r>
      <w:r w:rsidR="00EF4CC4" w:rsidRPr="006925ED">
        <w:rPr>
          <w:rFonts w:eastAsia="Wingdings"/>
          <w:b/>
          <w:bCs/>
          <w:sz w:val="24"/>
          <w:szCs w:val="24"/>
          <w:highlight w:val="yellow"/>
        </w:rPr>
        <w:t xml:space="preserve"> </w:t>
      </w:r>
      <w:r w:rsidR="00EF4CC4" w:rsidRPr="006925ED">
        <w:rPr>
          <w:rFonts w:ascii="Segoe UI Symbol" w:eastAsia="Wingdings" w:hAnsi="Segoe UI Symbol" w:cs="Segoe UI Symbol"/>
          <w:b/>
          <w:bCs/>
          <w:sz w:val="24"/>
          <w:szCs w:val="24"/>
          <w:highlight w:val="yellow"/>
        </w:rPr>
        <w:t>✔</w:t>
      </w:r>
      <w:r w:rsidRPr="006925ED">
        <w:rPr>
          <w:rFonts w:eastAsia="Wingdings"/>
          <w:b/>
          <w:bCs/>
          <w:sz w:val="24"/>
          <w:szCs w:val="24"/>
          <w:highlight w:val="yellow"/>
        </w:rPr>
        <w:t xml:space="preserve"> </w:t>
      </w:r>
      <w:r w:rsidRPr="006925ED">
        <w:rPr>
          <w:rFonts w:eastAsia="Arial"/>
          <w:b/>
          <w:bCs/>
          <w:sz w:val="24"/>
          <w:szCs w:val="24"/>
          <w:highlight w:val="yellow"/>
        </w:rPr>
        <w:t xml:space="preserve">op grond van waar en hoe dit gebruik gaan word. </w:t>
      </w:r>
      <w:r w:rsidRPr="006925ED">
        <w:rPr>
          <w:rFonts w:ascii="Segoe UI Symbol" w:eastAsia="Wingdings" w:hAnsi="Segoe UI Symbol" w:cs="Segoe UI Symbol"/>
          <w:b/>
          <w:bCs/>
          <w:sz w:val="24"/>
          <w:szCs w:val="24"/>
          <w:highlight w:val="yellow"/>
        </w:rPr>
        <w:t>✔</w:t>
      </w:r>
    </w:p>
    <w:p w14:paraId="63DAD49D" w14:textId="4F517D33" w:rsidR="00BA78C7" w:rsidRPr="006925ED" w:rsidRDefault="00BA78C7" w:rsidP="00BA78C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4"/>
          <w:szCs w:val="24"/>
          <w:highlight w:val="yellow"/>
        </w:rPr>
      </w:pPr>
      <w:r w:rsidRPr="006925ED">
        <w:rPr>
          <w:b/>
          <w:bCs/>
          <w:color w:val="000000"/>
          <w:sz w:val="24"/>
          <w:szCs w:val="24"/>
          <w:highlight w:val="yellow"/>
        </w:rPr>
        <w:t xml:space="preserve">Hierdie ontwerp filtreer die water direk terwyl 'n persoon daaruit drink </w:t>
      </w:r>
      <w:r w:rsidR="00FD5BE2" w:rsidRPr="006925ED">
        <w:rPr>
          <w:rFonts w:ascii="Segoe UI Symbol" w:eastAsia="Wingdings" w:hAnsi="Segoe UI Symbol" w:cs="Segoe UI Symbol"/>
          <w:b/>
          <w:bCs/>
          <w:color w:val="000000"/>
          <w:sz w:val="24"/>
          <w:szCs w:val="24"/>
          <w:highlight w:val="yellow"/>
        </w:rPr>
        <w:t>✔</w:t>
      </w:r>
      <w:r w:rsidR="00FD5BE2" w:rsidRPr="006925ED">
        <w:rPr>
          <w:rFonts w:eastAsia="Wingdings"/>
          <w:b/>
          <w:bCs/>
          <w:color w:val="000000"/>
          <w:sz w:val="24"/>
          <w:szCs w:val="24"/>
          <w:highlight w:val="yellow"/>
        </w:rPr>
        <w:t xml:space="preserve"> </w:t>
      </w:r>
      <w:r w:rsidRPr="006925ED">
        <w:rPr>
          <w:b/>
          <w:bCs/>
          <w:color w:val="000000"/>
          <w:sz w:val="24"/>
          <w:szCs w:val="24"/>
          <w:highlight w:val="yellow"/>
        </w:rPr>
        <w:t xml:space="preserve">om siektes soos </w:t>
      </w:r>
      <w:r w:rsidRPr="006925ED">
        <w:rPr>
          <w:b/>
          <w:bCs/>
          <w:sz w:val="24"/>
          <w:szCs w:val="24"/>
          <w:highlight w:val="yellow"/>
        </w:rPr>
        <w:t xml:space="preserve"> wurminfeksies </w:t>
      </w:r>
      <w:r w:rsidRPr="006925ED">
        <w:rPr>
          <w:b/>
          <w:bCs/>
          <w:color w:val="000000"/>
          <w:sz w:val="24"/>
          <w:szCs w:val="24"/>
          <w:highlight w:val="yellow"/>
        </w:rPr>
        <w:t>te voorkom.</w:t>
      </w:r>
      <w:r w:rsidRPr="006925ED">
        <w:rPr>
          <w:rFonts w:ascii="Segoe UI Symbol" w:eastAsia="Wingdings" w:hAnsi="Segoe UI Symbol" w:cs="Segoe UI Symbol"/>
          <w:b/>
          <w:bCs/>
          <w:color w:val="000000"/>
          <w:sz w:val="24"/>
          <w:szCs w:val="24"/>
          <w:highlight w:val="yellow"/>
        </w:rPr>
        <w:t>✔</w:t>
      </w:r>
    </w:p>
    <w:p w14:paraId="45CB6B90" w14:textId="77777777" w:rsidR="00BA78C7" w:rsidRDefault="00BA78C7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42FE30B3" w14:textId="77777777" w:rsidR="008F49D1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7FFC3628" w14:textId="77777777" w:rsidR="00D35744" w:rsidRDefault="00D35744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46964256" w14:textId="77777777" w:rsidR="00D35744" w:rsidRPr="007F554F" w:rsidRDefault="00D35744" w:rsidP="006925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140C18F1" w14:textId="6F804D70" w:rsidR="004D4ED0" w:rsidRDefault="008F49D1" w:rsidP="008F49D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Verduidelik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hoe 'n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besigheid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soos Life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S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traw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geld 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maak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en ekonomies lewensvatbaar is?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 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(</w:t>
      </w:r>
      <w:r w:rsidR="00456461">
        <w:rPr>
          <w:rFonts w:asciiTheme="minorHAnsi" w:hAnsiTheme="minorHAnsi" w:cstheme="minorHAnsi"/>
          <w:sz w:val="24"/>
          <w:szCs w:val="24"/>
          <w:lang w:val="af-ZA"/>
        </w:rPr>
        <w:t>1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x</w:t>
      </w:r>
      <w:r w:rsidR="00456461">
        <w:rPr>
          <w:rFonts w:asciiTheme="minorHAnsi" w:hAnsiTheme="minorHAnsi" w:cstheme="minorHAnsi"/>
          <w:sz w:val="24"/>
          <w:szCs w:val="24"/>
          <w:lang w:val="af-ZA"/>
        </w:rPr>
        <w:t>2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) (2)</w:t>
      </w:r>
    </w:p>
    <w:p w14:paraId="0C8D2ACC" w14:textId="36BCFD08" w:rsidR="00D35744" w:rsidRPr="00D95921" w:rsidRDefault="00D35744" w:rsidP="00D3574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Hulle ontvang geld</w:t>
      </w:r>
      <w:r w:rsidR="00A33C5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van die publiek</w:t>
      </w:r>
      <w:r w:rsidR="00AC04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834943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wat </w:t>
      </w:r>
      <w:r w:rsidR="00AC04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die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produkte</w:t>
      </w:r>
      <w:r w:rsidR="00834943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koop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✔, alhoewel hulle hierdie Life</w:t>
      </w:r>
      <w:r w:rsidR="00AC04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traws aan gemeenskappe borg, word hul winste deur ander verkope</w:t>
      </w:r>
      <w:r w:rsidR="00AC04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AC04CA"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gedek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. </w:t>
      </w:r>
      <w:r w:rsidRPr="00D95921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✔</w:t>
      </w:r>
    </w:p>
    <w:p w14:paraId="1EAF9BD1" w14:textId="77777777" w:rsidR="00D35744" w:rsidRPr="00D95921" w:rsidRDefault="00D35744" w:rsidP="00D357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OF</w:t>
      </w:r>
    </w:p>
    <w:p w14:paraId="3FD51263" w14:textId="4436334C" w:rsidR="00D35744" w:rsidRPr="006E0519" w:rsidRDefault="00D35744" w:rsidP="006E05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Hulle het ook borge wat glo in die sosiale impak van hul produk✔ en kies om geld te skenk om geleenthede te verbeter om meer mense te bereik. </w:t>
      </w:r>
      <w:r w:rsidRPr="00D95921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✔</w:t>
      </w:r>
    </w:p>
    <w:p w14:paraId="735BD7CE" w14:textId="77777777" w:rsidR="008F49D1" w:rsidRPr="008F49D1" w:rsidRDefault="008F49D1" w:rsidP="008F49D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sz w:val="24"/>
          <w:szCs w:val="24"/>
          <w:lang w:val="af-ZA"/>
        </w:rPr>
      </w:pPr>
    </w:p>
    <w:p w14:paraId="2F25A01B" w14:textId="6B452202" w:rsidR="004D4ED0" w:rsidRDefault="008F49D1" w:rsidP="00EC5C1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Identifiseer TWEE ander sosiale kwessies wat deur hierdie maatskappy aangespreek word.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  <w:t>(</w:t>
      </w:r>
      <w:r w:rsidR="00BA257D">
        <w:rPr>
          <w:rFonts w:asciiTheme="minorHAnsi" w:hAnsiTheme="minorHAnsi" w:cstheme="minorHAnsi"/>
          <w:color w:val="000000"/>
          <w:sz w:val="24"/>
          <w:szCs w:val="24"/>
          <w:lang w:val="af-ZA"/>
        </w:rPr>
        <w:t>2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x</w:t>
      </w:r>
      <w:r w:rsidR="00BA257D">
        <w:rPr>
          <w:rFonts w:asciiTheme="minorHAnsi" w:hAnsiTheme="minorHAnsi" w:cstheme="minorHAnsi"/>
          <w:color w:val="000000"/>
          <w:sz w:val="24"/>
          <w:szCs w:val="24"/>
          <w:lang w:val="af-ZA"/>
        </w:rPr>
        <w:t>1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) (2)</w:t>
      </w:r>
    </w:p>
    <w:p w14:paraId="53F1BB24" w14:textId="77777777" w:rsidR="006E0519" w:rsidRPr="00D95921" w:rsidRDefault="006E0519" w:rsidP="006E05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Die verskaffing van gesonde drinkwater aan leerders in skole in Afrika. </w:t>
      </w:r>
      <w:r w:rsidRPr="00D95921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✔</w:t>
      </w:r>
    </w:p>
    <w:p w14:paraId="70C019A6" w14:textId="5BCF50D0" w:rsidR="006E0519" w:rsidRPr="006E0519" w:rsidRDefault="006E0519" w:rsidP="006E05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Help met basiese gesondheidsorg by die Emusanda Gesondheidsentrum. </w:t>
      </w:r>
      <w:r w:rsidRPr="00D95921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✔</w:t>
      </w:r>
    </w:p>
    <w:p w14:paraId="6D5FF69F" w14:textId="77777777" w:rsidR="008F49D1" w:rsidRPr="007F554F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517BFB62" w14:textId="7FA91619" w:rsidR="004D4ED0" w:rsidRDefault="008F49D1" w:rsidP="008F49D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Verskaf TWEE redes waarom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di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t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vir Suid-Afrikaanse entrepreneurs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belangrik is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om sosiale entrepreneurskap in ag te neem.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  <w:t>(2x2) (4)</w:t>
      </w:r>
    </w:p>
    <w:p w14:paraId="7763B9E5" w14:textId="1A7430DC" w:rsidR="002C177F" w:rsidRPr="00D95921" w:rsidRDefault="002C177F" w:rsidP="002C17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Deur</w:t>
      </w:r>
      <w:r w:rsidR="005F32A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aa</w:t>
      </w:r>
      <w:r w:rsidR="005F32AD"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n die behoeftes van die Suid-Afrikaanse publiek te voorsien</w:t>
      </w:r>
      <w:r w:rsidR="005F32A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sal kwessies soos armoede aangespreek word</w:t>
      </w:r>
      <w:r w:rsidR="00D969C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D969C6"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✔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en meer werksgeleenthede</w:t>
      </w:r>
      <w:r w:rsidR="00D969C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 sal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beskikbaar wees. </w:t>
      </w:r>
      <w:r w:rsidRPr="00D95921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✔</w:t>
      </w:r>
    </w:p>
    <w:p w14:paraId="47DF80C6" w14:textId="2D1A5C59" w:rsidR="002C177F" w:rsidRPr="00D95921" w:rsidRDefault="002C177F" w:rsidP="002C17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Die publiek sal opgevoed word oor die maatskaplike kwessies in Suid-Afrika </w:t>
      </w:r>
      <w:r w:rsidRPr="00D95921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✔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soos 'n gebrek aan opvoeding</w:t>
      </w:r>
      <w:r w:rsidR="00B31E9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.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B31E9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lmal </w:t>
      </w:r>
      <w:r w:rsidR="00B31E9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wat 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produkte koop</w:t>
      </w:r>
      <w:r w:rsidR="007B6D9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B31E9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verskaf</w:t>
      </w:r>
      <w:r w:rsidRPr="00D959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befondsing vir kinders om skool toe te gaan. </w:t>
      </w:r>
      <w:r w:rsidRPr="00D95921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✔</w:t>
      </w:r>
    </w:p>
    <w:p w14:paraId="1C67B4B2" w14:textId="77777777" w:rsidR="004D4ED0" w:rsidRPr="007F554F" w:rsidRDefault="004D4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3F1C44AD" w14:textId="77777777" w:rsid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</w:p>
    <w:p w14:paraId="56393E14" w14:textId="00459689" w:rsid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7F55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hidden="0" allowOverlap="1" wp14:anchorId="41364445" wp14:editId="08ACC78F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88" name="image1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8BDF30" w14:textId="49E8BA72" w:rsidR="004D4ED0" w:rsidRPr="007F554F" w:rsidRDefault="009C1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Aktiwiteit 3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: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 xml:space="preserve"> </w:t>
      </w:r>
    </w:p>
    <w:p w14:paraId="188773AC" w14:textId="38A4C2AF" w:rsidR="004D4ED0" w:rsidRPr="007F554F" w:rsidRDefault="007F554F" w:rsidP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Kyk na die video oor Laduma Ngxokolo (</w:t>
      </w:r>
      <w:hyperlink r:id="rId12" w:history="1">
        <w:r w:rsidRPr="00860687">
          <w:rPr>
            <w:rStyle w:val="Hyperlink"/>
            <w:rFonts w:asciiTheme="minorHAnsi" w:eastAsia="Arial" w:hAnsiTheme="minorHAnsi" w:cstheme="minorHAnsi"/>
            <w:bCs/>
            <w:iCs/>
            <w:sz w:val="24"/>
            <w:szCs w:val="24"/>
            <w:lang w:val="af-ZA"/>
          </w:rPr>
          <w:t>https://www.youtube.com/watch?v=GLJCaBgvsSs</w:t>
        </w:r>
      </w:hyperlink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) en beantwoord dan</w:t>
      </w:r>
      <w:r w:rsidR="009C1E25" w:rsidRPr="007F554F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die vrae </w:t>
      </w: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wat volg.</w:t>
      </w:r>
      <w:r w:rsidR="009C1E25" w:rsidRPr="007F554F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</w:t>
      </w:r>
      <w:hyperlink r:id="rId13"/>
    </w:p>
    <w:p w14:paraId="3EAF600A" w14:textId="1270D8FD" w:rsidR="004D4ED0" w:rsidRPr="008F49D1" w:rsidRDefault="008F49D1" w:rsidP="0060175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Verduidelik 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wat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 Laduma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geïnspireer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het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om 'n modeontwerper te word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.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ab/>
        <w:t>(1x2) (2)</w:t>
      </w:r>
    </w:p>
    <w:p w14:paraId="4BE4D44D" w14:textId="5D9DEA98" w:rsidR="007F554F" w:rsidRPr="007B6D96" w:rsidRDefault="0060175B" w:rsidP="006017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B6D96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S</w:t>
      </w:r>
      <w:r w:rsidR="007D6415" w:rsidRPr="007B6D96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y ouma wat naaldwerk</w:t>
      </w:r>
      <w:r w:rsidR="007D6415" w:rsidRPr="007B6D96">
        <w:rPr>
          <w:rFonts w:asciiTheme="minorHAnsi" w:eastAsia="Wingdings" w:hAnsiTheme="minorHAnsi" w:cstheme="minorHAnsi"/>
          <w:b/>
          <w:bCs/>
          <w:color w:val="000000"/>
          <w:sz w:val="24"/>
          <w:szCs w:val="24"/>
          <w:highlight w:val="yellow"/>
        </w:rPr>
        <w:t xml:space="preserve"> gedoen het</w:t>
      </w:r>
      <w:r w:rsidR="007D6415" w:rsidRPr="007B6D96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,</w:t>
      </w:r>
      <w:r w:rsidRPr="007B6D96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 xml:space="preserve"> </w:t>
      </w:r>
      <w:r w:rsidRPr="007B6D96">
        <w:rPr>
          <w:rFonts w:ascii="Segoe UI Symbol" w:eastAsia="Wingdings" w:hAnsi="Segoe UI Symbol" w:cs="Segoe UI Symbol"/>
          <w:b/>
          <w:bCs/>
          <w:color w:val="000000"/>
          <w:sz w:val="24"/>
          <w:szCs w:val="24"/>
          <w:highlight w:val="yellow"/>
        </w:rPr>
        <w:t>✔</w:t>
      </w:r>
      <w:r w:rsidR="007D6415" w:rsidRPr="007B6D96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 xml:space="preserve"> asook die Xhosa-m</w:t>
      </w:r>
      <w:r w:rsidR="007B6D96" w:rsidRPr="007B6D96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ans</w:t>
      </w:r>
      <w:r w:rsidR="007D6415" w:rsidRPr="007B6D96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 xml:space="preserve"> wat beperkte moderne klere gehad het wat hul kulturele erfenis erken. </w:t>
      </w:r>
      <w:r w:rsidR="007D6415" w:rsidRPr="007B6D96">
        <w:rPr>
          <w:rFonts w:ascii="Segoe UI Symbol" w:eastAsia="Wingdings" w:hAnsi="Segoe UI Symbol" w:cs="Segoe UI Symbol"/>
          <w:b/>
          <w:bCs/>
          <w:color w:val="000000"/>
          <w:sz w:val="24"/>
          <w:szCs w:val="24"/>
          <w:highlight w:val="yellow"/>
        </w:rPr>
        <w:t>✔</w:t>
      </w:r>
      <w:r w:rsidRPr="007B6D96">
        <w:rPr>
          <w:rFonts w:asciiTheme="minorHAnsi" w:eastAsia="Wingdings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5F43C47E" w14:textId="77777777" w:rsidR="008F49D1" w:rsidRPr="007F554F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3D898CFF" w14:textId="6C931860" w:rsidR="007F554F" w:rsidRPr="008F49D1" w:rsidRDefault="008F49D1" w:rsidP="008F49D1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Verduidelik wat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ter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i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nspirasie jy van hierdie ontwerper kan neem en bespreek hoe hierdie </w:t>
      </w:r>
    </w:p>
    <w:p w14:paraId="69042756" w14:textId="6F7426BC" w:rsidR="004D4ED0" w:rsidRDefault="009C1E25" w:rsidP="007B6D96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rFonts w:asciiTheme="minorHAnsi" w:hAnsiTheme="minorHAnsi" w:cstheme="minorHAnsi"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inspirasie jou in die toekoms kan beïnvloed.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  <w:t>(3x2) (6)</w:t>
      </w:r>
    </w:p>
    <w:p w14:paraId="47D769F5" w14:textId="33AB807A" w:rsidR="003219AD" w:rsidRPr="006259EB" w:rsidRDefault="008F3135" w:rsidP="003219A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259E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</w:t>
      </w:r>
      <w:r w:rsidR="003219AD" w:rsidRPr="006259E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y gebruik van die naaldwerk wat sy ouma gedoen het. </w:t>
      </w:r>
      <w:r w:rsidR="003219AD" w:rsidRPr="006259EB">
        <w:rPr>
          <w:rFonts w:ascii="Segoe UI Symbol" w:eastAsia="Wingdings" w:hAnsi="Segoe UI Symbol" w:cs="Segoe UI Symbol"/>
          <w:b/>
          <w:bCs/>
          <w:sz w:val="24"/>
          <w:szCs w:val="24"/>
          <w:highlight w:val="yellow"/>
        </w:rPr>
        <w:t>✔</w:t>
      </w:r>
      <w:r w:rsidR="003219AD"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3219AD" w:rsidRPr="006259E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Ek k</w:t>
      </w:r>
      <w:r w:rsidRPr="006259E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</w:t>
      </w:r>
      <w:r w:rsidR="003219AD" w:rsidRPr="006259E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n in die toekoms leer om my eie klere </w:t>
      </w:r>
      <w:r w:rsidRPr="006259E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te maak</w:t>
      </w:r>
      <w:r w:rsidR="003219AD" w:rsidRPr="006259E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. </w:t>
      </w:r>
      <w:r w:rsidR="003219AD" w:rsidRPr="006259EB">
        <w:rPr>
          <w:rFonts w:ascii="Segoe UI Symbol" w:eastAsia="Wingdings" w:hAnsi="Segoe UI Symbol" w:cs="Segoe UI Symbol"/>
          <w:b/>
          <w:bCs/>
          <w:sz w:val="24"/>
          <w:szCs w:val="24"/>
          <w:highlight w:val="yellow"/>
        </w:rPr>
        <w:t>✔</w:t>
      </w:r>
    </w:p>
    <w:p w14:paraId="2E08BBD7" w14:textId="22572B1A" w:rsidR="003219AD" w:rsidRPr="006259EB" w:rsidRDefault="008F3135" w:rsidP="003219A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>S</w:t>
      </w:r>
      <w:r w:rsidR="003219AD"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y kreatiwiteit om 'n winsgewende loopbaan te maak. </w:t>
      </w:r>
      <w:r w:rsidR="003219AD" w:rsidRPr="006259EB">
        <w:rPr>
          <w:rFonts w:ascii="Segoe UI Symbol" w:eastAsia="Wingdings" w:hAnsi="Segoe UI Symbol" w:cs="Segoe UI Symbol"/>
          <w:b/>
          <w:bCs/>
          <w:sz w:val="24"/>
          <w:szCs w:val="24"/>
          <w:highlight w:val="yellow"/>
        </w:rPr>
        <w:t>✔</w:t>
      </w:r>
      <w:r w:rsidR="003219AD"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 Miskien kan ek ook 'n toekoms maak uit my kreatiewe passies soos musiek. </w:t>
      </w:r>
      <w:r w:rsidR="003219AD" w:rsidRPr="006259EB">
        <w:rPr>
          <w:rFonts w:ascii="Segoe UI Symbol" w:eastAsia="Wingdings" w:hAnsi="Segoe UI Symbol" w:cs="Segoe UI Symbol"/>
          <w:b/>
          <w:bCs/>
          <w:sz w:val="24"/>
          <w:szCs w:val="24"/>
          <w:highlight w:val="yellow"/>
        </w:rPr>
        <w:t>✔</w:t>
      </w:r>
    </w:p>
    <w:p w14:paraId="201AE6CC" w14:textId="52493541" w:rsidR="003219AD" w:rsidRPr="006259EB" w:rsidRDefault="003219AD" w:rsidP="003219A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Sy klere </w:t>
      </w:r>
      <w:r w:rsidR="006259EB"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>het</w:t>
      </w:r>
      <w:r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 my oor diversiteit en sy kultuur</w:t>
      </w:r>
      <w:r w:rsidR="006259EB"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 geleer</w:t>
      </w:r>
      <w:r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. </w:t>
      </w:r>
      <w:r w:rsidRPr="006259EB">
        <w:rPr>
          <w:rFonts w:ascii="Segoe UI Symbol" w:eastAsia="Wingdings" w:hAnsi="Segoe UI Symbol" w:cs="Segoe UI Symbol"/>
          <w:b/>
          <w:bCs/>
          <w:sz w:val="24"/>
          <w:szCs w:val="24"/>
          <w:highlight w:val="yellow"/>
        </w:rPr>
        <w:t>✔</w:t>
      </w:r>
      <w:r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 Ek kan trots wees op my kultuur en dalk 'n loopbaan uit hierdie invloed</w:t>
      </w:r>
      <w:r w:rsidR="006259EB"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 xml:space="preserve"> maak</w:t>
      </w:r>
      <w:r w:rsidRPr="006259EB">
        <w:rPr>
          <w:rFonts w:asciiTheme="minorHAnsi" w:eastAsia="Wingdings" w:hAnsiTheme="minorHAnsi" w:cstheme="minorHAnsi"/>
          <w:b/>
          <w:bCs/>
          <w:sz w:val="24"/>
          <w:szCs w:val="24"/>
          <w:highlight w:val="yellow"/>
        </w:rPr>
        <w:t>.</w:t>
      </w:r>
      <w:r w:rsidRPr="006259EB">
        <w:rPr>
          <w:rFonts w:ascii="Segoe UI Symbol" w:eastAsia="Wingdings" w:hAnsi="Segoe UI Symbol" w:cs="Segoe UI Symbol"/>
          <w:b/>
          <w:bCs/>
          <w:sz w:val="24"/>
          <w:szCs w:val="24"/>
          <w:highlight w:val="yellow"/>
        </w:rPr>
        <w:t>✔</w:t>
      </w:r>
    </w:p>
    <w:p w14:paraId="7370C235" w14:textId="77777777" w:rsidR="003219AD" w:rsidRDefault="003219AD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Theme="minorHAnsi" w:hAnsiTheme="minorHAnsi" w:cstheme="minorHAnsi"/>
          <w:sz w:val="24"/>
          <w:szCs w:val="24"/>
          <w:lang w:val="af-ZA"/>
        </w:rPr>
      </w:pPr>
    </w:p>
    <w:p w14:paraId="401EB49D" w14:textId="77777777" w:rsidR="008F49D1" w:rsidRPr="007F554F" w:rsidRDefault="008F49D1" w:rsidP="006259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03C17B3E" w14:textId="08C997D9" w:rsidR="0096328D" w:rsidRPr="0096328D" w:rsidRDefault="008F49D1" w:rsidP="0096328D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N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oem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TWEE ander voorbeelde van kulturele entrepreneurskap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.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  <w:t>(2x1) (2)</w:t>
      </w:r>
    </w:p>
    <w:p w14:paraId="2C701791" w14:textId="6CD33264" w:rsidR="006D0294" w:rsidRPr="00A57933" w:rsidRDefault="006D0294" w:rsidP="0096328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24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57933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 xml:space="preserve">'n </w:t>
      </w:r>
      <w:r w:rsidR="0096328D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R</w:t>
      </w:r>
      <w:r w:rsidRPr="00A57933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estaurant wat 'n sekere kulturele gereg</w:t>
      </w:r>
      <w:r w:rsidR="0096328D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te</w:t>
      </w:r>
      <w:r w:rsidRPr="00A57933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 xml:space="preserve"> bedien. </w:t>
      </w:r>
      <w:r w:rsidRPr="00A57933">
        <w:rPr>
          <w:rFonts w:ascii="Segoe UI Symbol" w:eastAsia="Wingdings" w:hAnsi="Segoe UI Symbol" w:cs="Segoe UI Symbol"/>
          <w:b/>
          <w:bCs/>
          <w:color w:val="000000"/>
          <w:sz w:val="24"/>
          <w:szCs w:val="24"/>
          <w:highlight w:val="yellow"/>
        </w:rPr>
        <w:t>✔</w:t>
      </w:r>
    </w:p>
    <w:p w14:paraId="6344D654" w14:textId="460011B5" w:rsidR="006D0294" w:rsidRPr="00A57933" w:rsidRDefault="006D0294" w:rsidP="006D029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57933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 xml:space="preserve">'n </w:t>
      </w:r>
      <w:r w:rsidR="0096328D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>P</w:t>
      </w:r>
      <w:r w:rsidRPr="00A57933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  <w:t xml:space="preserve">roduk soos juweliersware wat erfenis erken. </w:t>
      </w:r>
      <w:r w:rsidRPr="00A57933">
        <w:rPr>
          <w:rFonts w:ascii="Segoe UI Symbol" w:eastAsia="Wingdings" w:hAnsi="Segoe UI Symbol" w:cs="Segoe UI Symbol"/>
          <w:b/>
          <w:bCs/>
          <w:color w:val="000000"/>
          <w:sz w:val="24"/>
          <w:szCs w:val="24"/>
          <w:highlight w:val="yellow"/>
        </w:rPr>
        <w:t>✔</w:t>
      </w:r>
    </w:p>
    <w:p w14:paraId="023F08B5" w14:textId="77777777" w:rsidR="007F554F" w:rsidRDefault="007F554F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2DF2080C" w14:textId="77777777" w:rsidR="008F49D1" w:rsidRPr="007F554F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62ED7CFC" w14:textId="6C0A90DD" w:rsidR="007F554F" w:rsidRPr="008F49D1" w:rsidRDefault="008F49D1" w:rsidP="008F49D1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Watter aspekte van jou eie kultuur kan jy as entrepreneur bevorder? </w:t>
      </w:r>
    </w:p>
    <w:p w14:paraId="684AE856" w14:textId="60879D39" w:rsidR="004D4ED0" w:rsidRPr="007F554F" w:rsidRDefault="009C1E25" w:rsidP="0096328D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(Wenk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: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Dink aan spesiale etes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,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klere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,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ens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.</w:t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 xml:space="preserve">)  </w:t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>(1x2)(2)</w:t>
      </w:r>
    </w:p>
    <w:p w14:paraId="03894CD6" w14:textId="77777777" w:rsidR="00535FE1" w:rsidRPr="00A57933" w:rsidRDefault="00535FE1" w:rsidP="00535FE1">
      <w:pPr>
        <w:rPr>
          <w:rFonts w:ascii="Arial" w:eastAsia="Arial" w:hAnsi="Arial" w:cs="Arial"/>
          <w:color w:val="000000"/>
          <w:sz w:val="24"/>
          <w:szCs w:val="24"/>
        </w:rPr>
      </w:pPr>
      <w:r w:rsidRPr="00A57933">
        <w:rPr>
          <w:b/>
          <w:bCs/>
          <w:color w:val="000000"/>
          <w:sz w:val="24"/>
          <w:szCs w:val="24"/>
        </w:rPr>
        <w:t xml:space="preserve">       </w:t>
      </w:r>
      <w:r w:rsidRPr="00A57933">
        <w:rPr>
          <w:b/>
          <w:bCs/>
          <w:color w:val="000000"/>
          <w:sz w:val="24"/>
          <w:szCs w:val="24"/>
          <w:highlight w:val="yellow"/>
        </w:rPr>
        <w:t>Leerders sal 'n persoonlike antwoord op hierdie vraag gee.</w:t>
      </w:r>
    </w:p>
    <w:p w14:paraId="1CC011E5" w14:textId="77777777" w:rsidR="004D4ED0" w:rsidRDefault="004D4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2E7DF5DE" w14:textId="4E7CB9B7" w:rsid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54492B3D" w14:textId="77777777" w:rsidR="008F49D1" w:rsidRDefault="008F49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1AFE6866" w14:textId="4C674211" w:rsid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hidden="0" allowOverlap="1" wp14:anchorId="60D0E961" wp14:editId="5F580AD1">
            <wp:simplePos x="0" y="0"/>
            <wp:positionH relativeFrom="column">
              <wp:posOffset>7620</wp:posOffset>
            </wp:positionH>
            <wp:positionV relativeFrom="paragraph">
              <wp:posOffset>193040</wp:posOffset>
            </wp:positionV>
            <wp:extent cx="448310" cy="449580"/>
            <wp:effectExtent l="0" t="0" r="0" b="0"/>
            <wp:wrapSquare wrapText="bothSides" distT="0" distB="0" distL="114300" distR="114300"/>
            <wp:docPr id="13031893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499AEC" w14:textId="1ACBBEFD" w:rsidR="007F554F" w:rsidRP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0F7B5230" w14:textId="5A416C1F" w:rsidR="004D4ED0" w:rsidRPr="007F554F" w:rsidRDefault="009C1E25" w:rsidP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Aktiwiteit 4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 xml:space="preserve">: </w:t>
      </w:r>
      <w:r w:rsid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Refleksie</w:t>
      </w:r>
    </w:p>
    <w:p w14:paraId="4A2E4FAF" w14:textId="1D9DAF6A" w:rsidR="004D4ED0" w:rsidRPr="007F554F" w:rsidRDefault="007F554F" w:rsidP="007F55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" w:hAnsiTheme="minorHAnsi" w:cstheme="minorHAnsi"/>
          <w:bCs/>
          <w:iCs/>
          <w:color w:val="000000"/>
          <w:sz w:val="28"/>
          <w:szCs w:val="28"/>
          <w:lang w:val="af-ZA"/>
        </w:rPr>
      </w:pP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B</w:t>
      </w:r>
      <w:r w:rsidR="009C1E25" w:rsidRPr="007F554F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espreek </w:t>
      </w: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die volgende ‘ek’-stellings met ‘n maat in jou groep.</w:t>
      </w:r>
    </w:p>
    <w:p w14:paraId="190F2276" w14:textId="00104883" w:rsidR="007F554F" w:rsidRDefault="008F49D1" w:rsidP="008F49D1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Ek voel entrepreneurskap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is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vir my OF is nie vir my nie, want ...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</w:p>
    <w:p w14:paraId="6AE00DA3" w14:textId="77777777" w:rsidR="008F49D1" w:rsidRPr="008F49D1" w:rsidRDefault="008F49D1" w:rsidP="008F49D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2470C673" w14:textId="49FA24D0" w:rsidR="004D4ED0" w:rsidRPr="008F49D1" w:rsidRDefault="008F49D1" w:rsidP="008F49D1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Ek dink 'n loopbaan as entrepreneur kan die volgende voordele inhou ...</w:t>
      </w:r>
    </w:p>
    <w:p w14:paraId="24A28EA3" w14:textId="77777777" w:rsidR="008F49D1" w:rsidRPr="008F49D1" w:rsidRDefault="008F49D1" w:rsidP="008F49D1">
      <w:pPr>
        <w:pStyle w:val="ListParagraph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75038F6F" w14:textId="77777777" w:rsidR="008F49D1" w:rsidRPr="008F49D1" w:rsidRDefault="008F49D1" w:rsidP="008F49D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1579F1C9" w14:textId="389B4B5A" w:rsidR="004D4ED0" w:rsidRPr="00884F2B" w:rsidRDefault="008F49D1" w:rsidP="008F49D1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Ek dink 'n loopbaan as entrepreneur kan die volgende nadele 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inhou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 ...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</w:p>
    <w:p w14:paraId="059FB658" w14:textId="30387825" w:rsidR="00884F2B" w:rsidRPr="00884F2B" w:rsidRDefault="00884F2B" w:rsidP="00884F2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 w:rsidRPr="00A57933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Leerders sal persoonlike antwoorde vir hierdie aktiwiteit gee.</w:t>
      </w:r>
    </w:p>
    <w:p w14:paraId="023D74DB" w14:textId="74187468" w:rsidR="004D4ED0" w:rsidRPr="007F554F" w:rsidRDefault="004D4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sectPr w:rsidR="004D4ED0" w:rsidRPr="007F554F">
      <w:headerReference w:type="default" r:id="rId14"/>
      <w:footerReference w:type="default" r:id="rId15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F43B" w14:textId="77777777" w:rsidR="007A3589" w:rsidRDefault="007A3589">
      <w:pPr>
        <w:spacing w:after="0" w:line="240" w:lineRule="auto"/>
      </w:pPr>
      <w:r>
        <w:separator/>
      </w:r>
    </w:p>
  </w:endnote>
  <w:endnote w:type="continuationSeparator" w:id="0">
    <w:p w14:paraId="62E73F81" w14:textId="77777777" w:rsidR="007A3589" w:rsidRDefault="007A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DB08" w14:textId="7929124D" w:rsidR="007F554F" w:rsidRDefault="007F554F" w:rsidP="007F55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  <w:sz w:val="20"/>
        <w:szCs w:val="20"/>
      </w:rPr>
      <w:t xml:space="preserve">     ©2024 Teenactiv                                                             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5557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  <w:p w14:paraId="2CBABE2B" w14:textId="77777777" w:rsidR="004D4ED0" w:rsidRDefault="004D4E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002B" w14:textId="77777777" w:rsidR="007A3589" w:rsidRDefault="007A3589">
      <w:pPr>
        <w:spacing w:after="0" w:line="240" w:lineRule="auto"/>
      </w:pPr>
      <w:r>
        <w:separator/>
      </w:r>
    </w:p>
  </w:footnote>
  <w:footnote w:type="continuationSeparator" w:id="0">
    <w:p w14:paraId="688E1B04" w14:textId="77777777" w:rsidR="007A3589" w:rsidRDefault="007A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90A9" w14:textId="77777777" w:rsidR="004D4ED0" w:rsidRDefault="009C1E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77EB609D" wp14:editId="1BE664D8">
          <wp:extent cx="1057397" cy="377538"/>
          <wp:effectExtent l="0" t="0" r="0" b="0"/>
          <wp:docPr id="13031893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859"/>
    <w:multiLevelType w:val="hybridMultilevel"/>
    <w:tmpl w:val="FD6836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0FD"/>
    <w:multiLevelType w:val="multilevel"/>
    <w:tmpl w:val="EE363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2F5D70"/>
    <w:multiLevelType w:val="multilevel"/>
    <w:tmpl w:val="C7885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C4740"/>
    <w:multiLevelType w:val="multilevel"/>
    <w:tmpl w:val="430EDD3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C5A6B2B"/>
    <w:multiLevelType w:val="multilevel"/>
    <w:tmpl w:val="25A0BC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C81FE9"/>
    <w:multiLevelType w:val="hybridMultilevel"/>
    <w:tmpl w:val="BEFAFDF4"/>
    <w:lvl w:ilvl="0" w:tplc="1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FEB2EAC"/>
    <w:multiLevelType w:val="multilevel"/>
    <w:tmpl w:val="862CD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E80206E"/>
    <w:multiLevelType w:val="multilevel"/>
    <w:tmpl w:val="8B50F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517F4340"/>
    <w:multiLevelType w:val="multilevel"/>
    <w:tmpl w:val="82C412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DE38B8"/>
    <w:multiLevelType w:val="multilevel"/>
    <w:tmpl w:val="2DA8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E0E510E"/>
    <w:multiLevelType w:val="multilevel"/>
    <w:tmpl w:val="9894DB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53653"/>
    <w:multiLevelType w:val="multilevel"/>
    <w:tmpl w:val="BD9EC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786EDF"/>
    <w:multiLevelType w:val="multilevel"/>
    <w:tmpl w:val="402063C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A60E8"/>
    <w:multiLevelType w:val="multilevel"/>
    <w:tmpl w:val="F2BEED92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113866320">
    <w:abstractNumId w:val="3"/>
  </w:num>
  <w:num w:numId="2" w16cid:durableId="703866406">
    <w:abstractNumId w:val="12"/>
  </w:num>
  <w:num w:numId="3" w16cid:durableId="1166551449">
    <w:abstractNumId w:val="10"/>
  </w:num>
  <w:num w:numId="4" w16cid:durableId="1723214991">
    <w:abstractNumId w:val="13"/>
  </w:num>
  <w:num w:numId="5" w16cid:durableId="1082262849">
    <w:abstractNumId w:val="2"/>
  </w:num>
  <w:num w:numId="6" w16cid:durableId="89274970">
    <w:abstractNumId w:val="1"/>
  </w:num>
  <w:num w:numId="7" w16cid:durableId="1130856031">
    <w:abstractNumId w:val="11"/>
  </w:num>
  <w:num w:numId="8" w16cid:durableId="1135487019">
    <w:abstractNumId w:val="7"/>
  </w:num>
  <w:num w:numId="9" w16cid:durableId="1649941992">
    <w:abstractNumId w:val="6"/>
  </w:num>
  <w:num w:numId="10" w16cid:durableId="1491170997">
    <w:abstractNumId w:val="9"/>
  </w:num>
  <w:num w:numId="11" w16cid:durableId="1729643581">
    <w:abstractNumId w:val="8"/>
  </w:num>
  <w:num w:numId="12" w16cid:durableId="740444867">
    <w:abstractNumId w:val="4"/>
  </w:num>
  <w:num w:numId="13" w16cid:durableId="2118867250">
    <w:abstractNumId w:val="5"/>
  </w:num>
  <w:num w:numId="14" w16cid:durableId="138767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D0"/>
    <w:rsid w:val="00155574"/>
    <w:rsid w:val="00185A9A"/>
    <w:rsid w:val="002106BA"/>
    <w:rsid w:val="002C177F"/>
    <w:rsid w:val="003219AD"/>
    <w:rsid w:val="00357F21"/>
    <w:rsid w:val="003B0A32"/>
    <w:rsid w:val="00456461"/>
    <w:rsid w:val="004D4ED0"/>
    <w:rsid w:val="00535FE1"/>
    <w:rsid w:val="005F32AD"/>
    <w:rsid w:val="0060175B"/>
    <w:rsid w:val="006259EB"/>
    <w:rsid w:val="006925ED"/>
    <w:rsid w:val="006D0294"/>
    <w:rsid w:val="006E0519"/>
    <w:rsid w:val="007A0781"/>
    <w:rsid w:val="007A3589"/>
    <w:rsid w:val="007B3AE2"/>
    <w:rsid w:val="007B6D96"/>
    <w:rsid w:val="007D6415"/>
    <w:rsid w:val="007F554F"/>
    <w:rsid w:val="00800452"/>
    <w:rsid w:val="00834943"/>
    <w:rsid w:val="00884F2B"/>
    <w:rsid w:val="008F3135"/>
    <w:rsid w:val="008F49D1"/>
    <w:rsid w:val="0096328D"/>
    <w:rsid w:val="009C1E25"/>
    <w:rsid w:val="00A33C5B"/>
    <w:rsid w:val="00A37FE6"/>
    <w:rsid w:val="00AC04CA"/>
    <w:rsid w:val="00B31E99"/>
    <w:rsid w:val="00BA257D"/>
    <w:rsid w:val="00BA78C7"/>
    <w:rsid w:val="00D35744"/>
    <w:rsid w:val="00D969C6"/>
    <w:rsid w:val="00DA0CB0"/>
    <w:rsid w:val="00E07EFC"/>
    <w:rsid w:val="00EC5C1E"/>
    <w:rsid w:val="00EF4CC4"/>
    <w:rsid w:val="00F83A9E"/>
    <w:rsid w:val="00FD5BE2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C4823"/>
  <w15:docId w15:val="{0C7D08A1-27CE-42F6-8D54-29198F4F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34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7F554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F5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GLJCaBgvsS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LJCaBgvs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festraw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q7K9RXqAK6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vLwLhiOkiLmqZw1eM7hroEO5Q==">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FF220C-7CE7-4325-845C-80EB0437B795}"/>
</file>

<file path=customXml/itemProps3.xml><?xml version="1.0" encoding="utf-8"?>
<ds:datastoreItem xmlns:ds="http://schemas.openxmlformats.org/officeDocument/2006/customXml" ds:itemID="{FAA9D39B-6037-4CAB-A558-7D56ECD3E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37</cp:revision>
  <dcterms:created xsi:type="dcterms:W3CDTF">2023-10-13T19:15:00Z</dcterms:created>
  <dcterms:modified xsi:type="dcterms:W3CDTF">2023-12-22T14:47:00Z</dcterms:modified>
</cp:coreProperties>
</file>