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23F27" w14:textId="684E06E2" w:rsidR="00506616" w:rsidRDefault="009F3244" w:rsidP="001F0B7E">
      <w:pPr>
        <w:spacing w:line="276" w:lineRule="auto"/>
        <w:jc w:val="both"/>
        <w:rPr>
          <w:noProof/>
          <w:sz w:val="28"/>
          <w:szCs w:val="28"/>
        </w:rPr>
      </w:pPr>
      <w:r>
        <w:rPr>
          <w:noProof/>
          <w:sz w:val="28"/>
          <w:szCs w:val="28"/>
        </w:rPr>
        <w:drawing>
          <wp:inline distT="0" distB="0" distL="0" distR="0" wp14:anchorId="4EBA11F0" wp14:editId="616C7BDF">
            <wp:extent cx="5943600" cy="937260"/>
            <wp:effectExtent l="0" t="0" r="0" b="0"/>
            <wp:docPr id="33110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1982"/>
                    <a:stretch/>
                  </pic:blipFill>
                  <pic:spPr bwMode="auto">
                    <a:xfrm>
                      <a:off x="0" y="0"/>
                      <a:ext cx="5943600" cy="937260"/>
                    </a:xfrm>
                    <a:prstGeom prst="rect">
                      <a:avLst/>
                    </a:prstGeom>
                    <a:noFill/>
                    <a:ln>
                      <a:noFill/>
                    </a:ln>
                    <a:extLst>
                      <a:ext uri="{53640926-AAD7-44D8-BBD7-CCE9431645EC}">
                        <a14:shadowObscured xmlns:a14="http://schemas.microsoft.com/office/drawing/2010/main"/>
                      </a:ext>
                    </a:extLst>
                  </pic:spPr>
                </pic:pic>
              </a:graphicData>
            </a:graphic>
          </wp:inline>
        </w:drawing>
      </w:r>
    </w:p>
    <w:p w14:paraId="37BF9FC9" w14:textId="53389E0C" w:rsidR="00DE14A9" w:rsidRDefault="00DE14A9" w:rsidP="00AF43F1">
      <w:pPr>
        <w:spacing w:before="240" w:line="276" w:lineRule="auto"/>
        <w:jc w:val="center"/>
        <w:rPr>
          <w:rFonts w:ascii="Calibri" w:hAnsi="Calibri" w:cs="Calibri"/>
        </w:rPr>
      </w:pPr>
      <w:r>
        <w:rPr>
          <w:rFonts w:ascii="Calibri" w:hAnsi="Calibri" w:cs="Calibri"/>
          <w:sz w:val="28"/>
          <w:szCs w:val="28"/>
          <w:u w:val="single"/>
        </w:rPr>
        <w:t>Content Summary</w:t>
      </w:r>
    </w:p>
    <w:p w14:paraId="17196D88" w14:textId="5DEA880A" w:rsidR="00E40CCC" w:rsidRPr="00E40CCC" w:rsidRDefault="00E40CCC" w:rsidP="001F0B7E">
      <w:pPr>
        <w:pBdr>
          <w:bottom w:val="single" w:sz="4" w:space="1" w:color="auto"/>
        </w:pBdr>
        <w:spacing w:line="276" w:lineRule="auto"/>
        <w:ind w:left="0" w:firstLine="0"/>
        <w:jc w:val="both"/>
        <w:rPr>
          <w:rFonts w:ascii="Calibri" w:hAnsi="Calibri" w:cs="Calibri"/>
          <w:color w:val="auto"/>
          <w:sz w:val="28"/>
          <w:szCs w:val="28"/>
        </w:rPr>
      </w:pPr>
      <w:r w:rsidRPr="00E40CCC">
        <w:rPr>
          <w:rFonts w:ascii="Calibri" w:hAnsi="Calibri" w:cs="Calibri"/>
          <w:color w:val="auto"/>
          <w:sz w:val="28"/>
          <w:szCs w:val="28"/>
        </w:rPr>
        <w:t>LESSON 1</w:t>
      </w:r>
    </w:p>
    <w:p w14:paraId="4EAF54BD" w14:textId="77777777" w:rsidR="0000441D" w:rsidRDefault="00E40CCC" w:rsidP="001F0B7E">
      <w:pPr>
        <w:spacing w:after="21" w:line="276" w:lineRule="auto"/>
        <w:ind w:left="4" w:firstLine="0"/>
        <w:jc w:val="both"/>
        <w:rPr>
          <w:rFonts w:ascii="Calibri" w:hAnsi="Calibri" w:cs="Calibri"/>
          <w:color w:val="auto"/>
        </w:rPr>
      </w:pPr>
      <w:r w:rsidRPr="00250597">
        <w:rPr>
          <w:rFonts w:ascii="Calibri" w:hAnsi="Calibri" w:cs="Calibri"/>
          <w:color w:val="auto"/>
        </w:rPr>
        <w:t>THE JOB</w:t>
      </w:r>
      <w:r w:rsidR="00D019E0">
        <w:rPr>
          <w:rFonts w:ascii="Calibri" w:hAnsi="Calibri" w:cs="Calibri"/>
          <w:color w:val="auto"/>
        </w:rPr>
        <w:t>/EMPLOYMENT</w:t>
      </w:r>
      <w:r w:rsidRPr="00250597">
        <w:rPr>
          <w:rFonts w:ascii="Calibri" w:hAnsi="Calibri" w:cs="Calibri"/>
          <w:color w:val="auto"/>
        </w:rPr>
        <w:t xml:space="preserve"> CONTRACT: </w:t>
      </w:r>
    </w:p>
    <w:p w14:paraId="458BC6E8" w14:textId="2291CE98" w:rsidR="00E40CCC" w:rsidRPr="00250597" w:rsidRDefault="00F855CF" w:rsidP="001F0B7E">
      <w:pPr>
        <w:spacing w:after="21" w:line="276" w:lineRule="auto"/>
        <w:ind w:left="4" w:firstLine="0"/>
        <w:jc w:val="both"/>
        <w:rPr>
          <w:rFonts w:ascii="Calibri" w:hAnsi="Calibri" w:cs="Calibri"/>
          <w:b w:val="0"/>
          <w:bCs/>
          <w:color w:val="auto"/>
        </w:rPr>
      </w:pPr>
      <w:r>
        <w:rPr>
          <w:rFonts w:ascii="Calibri" w:hAnsi="Calibri" w:cs="Calibri"/>
          <w:b w:val="0"/>
          <w:bCs/>
          <w:color w:val="auto"/>
        </w:rPr>
        <w:t>E</w:t>
      </w:r>
      <w:r w:rsidR="00E40CCC">
        <w:rPr>
          <w:rFonts w:ascii="Calibri" w:hAnsi="Calibri" w:cs="Calibri"/>
          <w:b w:val="0"/>
          <w:bCs/>
          <w:color w:val="auto"/>
        </w:rPr>
        <w:t>m</w:t>
      </w:r>
      <w:r w:rsidR="00E40CCC" w:rsidRPr="00250597">
        <w:rPr>
          <w:rFonts w:ascii="Calibri" w:hAnsi="Calibri" w:cs="Calibri"/>
          <w:b w:val="0"/>
          <w:bCs/>
          <w:color w:val="auto"/>
        </w:rPr>
        <w:t xml:space="preserve">ployment contracts are a key aspect of labour laws in South Africa. These contracts define the terms and conditions of employment and establish the rights and obligations of both the employer and the employee. </w:t>
      </w:r>
      <w:r w:rsidR="00020EAD">
        <w:rPr>
          <w:rFonts w:ascii="Calibri" w:hAnsi="Calibri" w:cs="Calibri"/>
          <w:b w:val="0"/>
          <w:bCs/>
          <w:color w:val="auto"/>
        </w:rPr>
        <w:t>Both parties need to have</w:t>
      </w:r>
      <w:r w:rsidR="00E40CCC" w:rsidRPr="00250597">
        <w:rPr>
          <w:rFonts w:ascii="Calibri" w:hAnsi="Calibri" w:cs="Calibri"/>
          <w:b w:val="0"/>
          <w:bCs/>
          <w:color w:val="auto"/>
        </w:rPr>
        <w:t xml:space="preserve"> a clear understanding of the terms of the contract to avoid disputes and ensure compliance with labour laws. </w:t>
      </w:r>
      <w:r w:rsidR="004956AB">
        <w:rPr>
          <w:rFonts w:ascii="Calibri" w:hAnsi="Calibri" w:cs="Calibri"/>
          <w:b w:val="0"/>
          <w:bCs/>
          <w:color w:val="auto"/>
        </w:rPr>
        <w:t xml:space="preserve">This contract becomes a legally binding document once it has been signed, this means that </w:t>
      </w:r>
      <w:r w:rsidR="00695350">
        <w:rPr>
          <w:rFonts w:ascii="Calibri" w:hAnsi="Calibri" w:cs="Calibri"/>
          <w:b w:val="0"/>
          <w:bCs/>
          <w:color w:val="auto"/>
        </w:rPr>
        <w:t>it</w:t>
      </w:r>
      <w:r w:rsidR="004956AB">
        <w:rPr>
          <w:rFonts w:ascii="Calibri" w:hAnsi="Calibri" w:cs="Calibri"/>
          <w:b w:val="0"/>
          <w:bCs/>
          <w:color w:val="auto"/>
        </w:rPr>
        <w:t xml:space="preserve"> creates legal responsibilities for both parties.</w:t>
      </w:r>
      <w:r w:rsidR="0000441D">
        <w:rPr>
          <w:rFonts w:ascii="Calibri" w:hAnsi="Calibri" w:cs="Calibri"/>
          <w:b w:val="0"/>
          <w:bCs/>
          <w:color w:val="auto"/>
        </w:rPr>
        <w:t xml:space="preserve"> All</w:t>
      </w:r>
      <w:r w:rsidR="0000441D" w:rsidRPr="00250597">
        <w:rPr>
          <w:rFonts w:ascii="Calibri" w:hAnsi="Calibri" w:cs="Calibri"/>
          <w:b w:val="0"/>
          <w:bCs/>
          <w:color w:val="auto"/>
        </w:rPr>
        <w:t xml:space="preserve"> employee</w:t>
      </w:r>
      <w:r w:rsidR="0000441D">
        <w:rPr>
          <w:rFonts w:ascii="Calibri" w:hAnsi="Calibri" w:cs="Calibri"/>
          <w:b w:val="0"/>
          <w:bCs/>
          <w:color w:val="auto"/>
        </w:rPr>
        <w:t>s are</w:t>
      </w:r>
      <w:r w:rsidR="0000441D" w:rsidRPr="00250597">
        <w:rPr>
          <w:rFonts w:ascii="Calibri" w:hAnsi="Calibri" w:cs="Calibri"/>
          <w:b w:val="0"/>
          <w:bCs/>
          <w:color w:val="auto"/>
        </w:rPr>
        <w:t xml:space="preserve"> entitled to an employment contract, no matter what industry </w:t>
      </w:r>
      <w:r w:rsidR="0000441D">
        <w:rPr>
          <w:rFonts w:ascii="Calibri" w:hAnsi="Calibri" w:cs="Calibri"/>
          <w:b w:val="0"/>
          <w:bCs/>
          <w:color w:val="auto"/>
        </w:rPr>
        <w:t>they</w:t>
      </w:r>
      <w:r w:rsidR="0000441D" w:rsidRPr="00250597">
        <w:rPr>
          <w:rFonts w:ascii="Calibri" w:hAnsi="Calibri" w:cs="Calibri"/>
          <w:b w:val="0"/>
          <w:bCs/>
          <w:color w:val="auto"/>
        </w:rPr>
        <w:t xml:space="preserve"> work in</w:t>
      </w:r>
      <w:r w:rsidR="0000441D">
        <w:rPr>
          <w:rFonts w:ascii="Calibri" w:hAnsi="Calibri" w:cs="Calibri"/>
          <w:b w:val="0"/>
          <w:bCs/>
          <w:color w:val="auto"/>
        </w:rPr>
        <w:t>.</w:t>
      </w:r>
    </w:p>
    <w:p w14:paraId="1E5A9D95" w14:textId="77777777" w:rsidR="00E40CCC" w:rsidRPr="00250597" w:rsidRDefault="00E40CCC" w:rsidP="001F0B7E">
      <w:pPr>
        <w:spacing w:after="36" w:line="276" w:lineRule="auto"/>
        <w:jc w:val="both"/>
        <w:rPr>
          <w:rFonts w:ascii="Calibri" w:hAnsi="Calibri" w:cs="Calibri"/>
          <w:b w:val="0"/>
          <w:color w:val="auto"/>
        </w:rPr>
      </w:pPr>
    </w:p>
    <w:p w14:paraId="7DB6A8B9" w14:textId="77777777" w:rsidR="0000441D" w:rsidRDefault="00D166FD" w:rsidP="001F0B7E">
      <w:pPr>
        <w:spacing w:after="36" w:line="276" w:lineRule="auto"/>
        <w:ind w:left="0" w:firstLine="0"/>
        <w:jc w:val="both"/>
        <w:rPr>
          <w:rFonts w:ascii="Calibri" w:hAnsi="Calibri" w:cs="Calibri"/>
          <w:bCs/>
          <w:color w:val="auto"/>
        </w:rPr>
      </w:pPr>
      <w:r>
        <w:rPr>
          <w:rFonts w:ascii="Calibri" w:hAnsi="Calibri" w:cs="Calibri"/>
          <w:bCs/>
          <w:color w:val="auto"/>
        </w:rPr>
        <w:t>WHAT DOES A JOB CONTRACT ENTAIL?</w:t>
      </w:r>
      <w:r w:rsidR="00E40CCC">
        <w:rPr>
          <w:rFonts w:ascii="Calibri" w:hAnsi="Calibri" w:cs="Calibri"/>
          <w:bCs/>
          <w:color w:val="auto"/>
        </w:rPr>
        <w:t xml:space="preserve"> </w:t>
      </w:r>
    </w:p>
    <w:p w14:paraId="1D6C2F74" w14:textId="3752C75A" w:rsidR="00E40CCC" w:rsidRDefault="00AC6E8D" w:rsidP="001F0B7E">
      <w:pPr>
        <w:spacing w:after="36" w:line="276" w:lineRule="auto"/>
        <w:ind w:left="0" w:firstLine="0"/>
        <w:jc w:val="both"/>
        <w:rPr>
          <w:rFonts w:ascii="Calibri" w:hAnsi="Calibri" w:cs="Calibri"/>
          <w:b w:val="0"/>
          <w:bCs/>
          <w:color w:val="auto"/>
        </w:rPr>
      </w:pPr>
      <w:r>
        <w:rPr>
          <w:rFonts w:ascii="Calibri" w:hAnsi="Calibri" w:cs="Calibri"/>
          <w:b w:val="0"/>
          <w:bCs/>
          <w:color w:val="auto"/>
        </w:rPr>
        <w:t>It</w:t>
      </w:r>
      <w:r w:rsidR="00E40CCC" w:rsidRPr="00250597">
        <w:rPr>
          <w:rFonts w:ascii="Calibri" w:hAnsi="Calibri" w:cs="Calibri"/>
          <w:b w:val="0"/>
          <w:bCs/>
          <w:color w:val="auto"/>
        </w:rPr>
        <w:t xml:space="preserve"> </w:t>
      </w:r>
      <w:r w:rsidR="008E68C8">
        <w:rPr>
          <w:rFonts w:ascii="Calibri" w:hAnsi="Calibri" w:cs="Calibri"/>
          <w:b w:val="0"/>
          <w:bCs/>
          <w:color w:val="auto"/>
        </w:rPr>
        <w:t>sets out</w:t>
      </w:r>
      <w:r w:rsidR="00E40CCC" w:rsidRPr="00250597">
        <w:rPr>
          <w:rFonts w:ascii="Calibri" w:hAnsi="Calibri" w:cs="Calibri"/>
          <w:b w:val="0"/>
          <w:bCs/>
          <w:color w:val="auto"/>
        </w:rPr>
        <w:t xml:space="preserve"> details</w:t>
      </w:r>
      <w:r w:rsidR="00D166FD">
        <w:rPr>
          <w:rFonts w:ascii="Calibri" w:hAnsi="Calibri" w:cs="Calibri"/>
          <w:b w:val="0"/>
          <w:bCs/>
          <w:color w:val="auto"/>
        </w:rPr>
        <w:t xml:space="preserve"> such</w:t>
      </w:r>
      <w:r w:rsidR="00E40CCC" w:rsidRPr="00250597">
        <w:rPr>
          <w:rFonts w:ascii="Calibri" w:hAnsi="Calibri" w:cs="Calibri"/>
          <w:b w:val="0"/>
          <w:bCs/>
          <w:color w:val="auto"/>
        </w:rPr>
        <w:t xml:space="preserve"> as salary, hours of work, disciplinary codes and other employment details</w:t>
      </w:r>
      <w:r w:rsidR="0000441D">
        <w:rPr>
          <w:rFonts w:ascii="Calibri" w:hAnsi="Calibri" w:cs="Calibri"/>
          <w:b w:val="0"/>
          <w:bCs/>
          <w:color w:val="auto"/>
        </w:rPr>
        <w:t xml:space="preserve">. </w:t>
      </w:r>
    </w:p>
    <w:p w14:paraId="5A6531FB" w14:textId="77777777" w:rsidR="00E40CCC" w:rsidRPr="00904081" w:rsidRDefault="00E40CCC" w:rsidP="001F0B7E">
      <w:pPr>
        <w:spacing w:line="276" w:lineRule="auto"/>
        <w:ind w:left="0" w:firstLine="0"/>
        <w:jc w:val="both"/>
        <w:rPr>
          <w:rFonts w:ascii="Calibri" w:hAnsi="Calibri" w:cs="Calibri"/>
          <w:b w:val="0"/>
          <w:bCs/>
        </w:rPr>
      </w:pPr>
    </w:p>
    <w:p w14:paraId="63E9E5E6" w14:textId="77777777" w:rsidR="0000441D" w:rsidRDefault="00E40CCC" w:rsidP="001F0B7E">
      <w:pPr>
        <w:spacing w:after="38" w:line="276" w:lineRule="auto"/>
        <w:ind w:left="4" w:firstLine="0"/>
        <w:jc w:val="both"/>
        <w:rPr>
          <w:rFonts w:ascii="Calibri" w:hAnsi="Calibri" w:cs="Calibri"/>
          <w:bCs/>
          <w:color w:val="auto"/>
        </w:rPr>
      </w:pPr>
      <w:r w:rsidRPr="009123FF">
        <w:rPr>
          <w:rFonts w:ascii="Calibri" w:hAnsi="Calibri" w:cs="Calibri"/>
          <w:bCs/>
          <w:color w:val="auto"/>
        </w:rPr>
        <w:t xml:space="preserve">WHAT ARE CONDITIONS OF SERVICE? </w:t>
      </w:r>
    </w:p>
    <w:p w14:paraId="5284D363" w14:textId="145CDC46" w:rsidR="00E40CCC" w:rsidRDefault="00E40CCC" w:rsidP="001F0B7E">
      <w:pPr>
        <w:spacing w:after="38" w:line="276" w:lineRule="auto"/>
        <w:ind w:left="4" w:firstLine="0"/>
        <w:jc w:val="both"/>
        <w:rPr>
          <w:rFonts w:ascii="Calibri" w:hAnsi="Calibri" w:cs="Calibri"/>
          <w:b w:val="0"/>
          <w:bCs/>
        </w:rPr>
      </w:pPr>
      <w:r w:rsidRPr="009123FF">
        <w:rPr>
          <w:rFonts w:ascii="Calibri" w:hAnsi="Calibri" w:cs="Calibri"/>
          <w:b w:val="0"/>
          <w:bCs/>
          <w:color w:val="auto"/>
        </w:rPr>
        <w:t>The B</w:t>
      </w:r>
      <w:r>
        <w:rPr>
          <w:rFonts w:ascii="Calibri" w:hAnsi="Calibri" w:cs="Calibri"/>
          <w:b w:val="0"/>
          <w:bCs/>
          <w:color w:val="auto"/>
        </w:rPr>
        <w:t xml:space="preserve">asic </w:t>
      </w:r>
      <w:r w:rsidRPr="009123FF">
        <w:rPr>
          <w:rFonts w:ascii="Calibri" w:hAnsi="Calibri" w:cs="Calibri"/>
          <w:b w:val="0"/>
          <w:bCs/>
          <w:color w:val="auto"/>
        </w:rPr>
        <w:t>C</w:t>
      </w:r>
      <w:r>
        <w:rPr>
          <w:rFonts w:ascii="Calibri" w:hAnsi="Calibri" w:cs="Calibri"/>
          <w:b w:val="0"/>
          <w:bCs/>
          <w:color w:val="auto"/>
        </w:rPr>
        <w:t xml:space="preserve">onditions of </w:t>
      </w:r>
      <w:r w:rsidRPr="009123FF">
        <w:rPr>
          <w:rFonts w:ascii="Calibri" w:hAnsi="Calibri" w:cs="Calibri"/>
          <w:b w:val="0"/>
          <w:bCs/>
          <w:color w:val="auto"/>
        </w:rPr>
        <w:t>E</w:t>
      </w:r>
      <w:r>
        <w:rPr>
          <w:rFonts w:ascii="Calibri" w:hAnsi="Calibri" w:cs="Calibri"/>
          <w:b w:val="0"/>
          <w:bCs/>
          <w:color w:val="auto"/>
        </w:rPr>
        <w:t xml:space="preserve">mployment </w:t>
      </w:r>
      <w:r w:rsidRPr="009123FF">
        <w:rPr>
          <w:rFonts w:ascii="Calibri" w:hAnsi="Calibri" w:cs="Calibri"/>
          <w:b w:val="0"/>
          <w:bCs/>
          <w:color w:val="auto"/>
        </w:rPr>
        <w:t>A</w:t>
      </w:r>
      <w:r>
        <w:rPr>
          <w:rFonts w:ascii="Calibri" w:hAnsi="Calibri" w:cs="Calibri"/>
          <w:b w:val="0"/>
          <w:bCs/>
          <w:color w:val="auto"/>
        </w:rPr>
        <w:t>ct</w:t>
      </w:r>
      <w:r w:rsidRPr="009123FF">
        <w:rPr>
          <w:rFonts w:ascii="Calibri" w:hAnsi="Calibri" w:cs="Calibri"/>
          <w:b w:val="0"/>
          <w:bCs/>
          <w:color w:val="auto"/>
        </w:rPr>
        <w:t xml:space="preserve"> </w:t>
      </w:r>
      <w:r w:rsidR="00BE24A7">
        <w:rPr>
          <w:rFonts w:ascii="Calibri" w:hAnsi="Calibri" w:cs="Calibri"/>
          <w:b w:val="0"/>
          <w:bCs/>
          <w:color w:val="auto"/>
        </w:rPr>
        <w:t>(</w:t>
      </w:r>
      <w:proofErr w:type="spellStart"/>
      <w:r w:rsidR="00BE24A7">
        <w:rPr>
          <w:rFonts w:ascii="Calibri" w:hAnsi="Calibri" w:cs="Calibri"/>
          <w:b w:val="0"/>
          <w:bCs/>
          <w:color w:val="auto"/>
        </w:rPr>
        <w:t>BCEA</w:t>
      </w:r>
      <w:proofErr w:type="spellEnd"/>
      <w:r w:rsidR="00BE24A7">
        <w:rPr>
          <w:rFonts w:ascii="Calibri" w:hAnsi="Calibri" w:cs="Calibri"/>
          <w:b w:val="0"/>
          <w:bCs/>
          <w:color w:val="auto"/>
        </w:rPr>
        <w:t xml:space="preserve">) </w:t>
      </w:r>
      <w:r w:rsidRPr="009123FF">
        <w:rPr>
          <w:rFonts w:ascii="Calibri" w:hAnsi="Calibri" w:cs="Calibri"/>
          <w:b w:val="0"/>
          <w:bCs/>
          <w:color w:val="auto"/>
        </w:rPr>
        <w:t xml:space="preserve">sets out what is referred to as </w:t>
      </w:r>
      <w:r w:rsidR="00BE24A7">
        <w:rPr>
          <w:rFonts w:ascii="Calibri" w:hAnsi="Calibri" w:cs="Calibri"/>
          <w:b w:val="0"/>
          <w:bCs/>
          <w:color w:val="auto"/>
        </w:rPr>
        <w:t>"</w:t>
      </w:r>
      <w:r w:rsidRPr="009123FF">
        <w:rPr>
          <w:rFonts w:ascii="Calibri" w:hAnsi="Calibri" w:cs="Calibri"/>
          <w:b w:val="0"/>
          <w:bCs/>
          <w:color w:val="auto"/>
        </w:rPr>
        <w:t>conditions of service</w:t>
      </w:r>
      <w:r w:rsidR="00BE24A7">
        <w:rPr>
          <w:rFonts w:ascii="Calibri" w:hAnsi="Calibri" w:cs="Calibri"/>
          <w:b w:val="0"/>
          <w:bCs/>
          <w:color w:val="auto"/>
        </w:rPr>
        <w:t>"</w:t>
      </w:r>
      <w:r w:rsidRPr="009123FF">
        <w:rPr>
          <w:rFonts w:ascii="Calibri" w:hAnsi="Calibri" w:cs="Calibri"/>
          <w:b w:val="0"/>
          <w:bCs/>
          <w:color w:val="auto"/>
        </w:rPr>
        <w:t xml:space="preserve"> </w:t>
      </w:r>
      <w:r>
        <w:rPr>
          <w:rFonts w:ascii="Calibri" w:hAnsi="Calibri" w:cs="Calibri"/>
          <w:b w:val="0"/>
          <w:bCs/>
          <w:color w:val="auto"/>
        </w:rPr>
        <w:t xml:space="preserve">– these are the </w:t>
      </w:r>
      <w:r w:rsidRPr="00BE24A7">
        <w:rPr>
          <w:rFonts w:ascii="Calibri" w:hAnsi="Calibri" w:cs="Calibri"/>
          <w:color w:val="auto"/>
        </w:rPr>
        <w:t>basics or minimum standards</w:t>
      </w:r>
      <w:r>
        <w:rPr>
          <w:rFonts w:ascii="Calibri" w:hAnsi="Calibri" w:cs="Calibri"/>
          <w:b w:val="0"/>
          <w:bCs/>
          <w:color w:val="auto"/>
        </w:rPr>
        <w:t xml:space="preserve"> for employment. </w:t>
      </w:r>
      <w:r w:rsidRPr="00D23158">
        <w:rPr>
          <w:rFonts w:ascii="Calibri" w:hAnsi="Calibri" w:cs="Calibri"/>
          <w:b w:val="0"/>
          <w:bCs/>
        </w:rPr>
        <w:t xml:space="preserve">Employment contracts contain numerous vital elements on which the employment is based and are useful for employers to know before they decide to draw up the document. An employer needs an employment contract that protects </w:t>
      </w:r>
      <w:r w:rsidR="00BE24A7">
        <w:rPr>
          <w:rFonts w:ascii="Calibri" w:hAnsi="Calibri" w:cs="Calibri"/>
          <w:b w:val="0"/>
          <w:bCs/>
        </w:rPr>
        <w:t xml:space="preserve">themselves </w:t>
      </w:r>
      <w:r w:rsidRPr="00D23158">
        <w:rPr>
          <w:rFonts w:ascii="Calibri" w:hAnsi="Calibri" w:cs="Calibri"/>
          <w:b w:val="0"/>
          <w:bCs/>
        </w:rPr>
        <w:t xml:space="preserve">and </w:t>
      </w:r>
      <w:r w:rsidR="00BE24A7">
        <w:rPr>
          <w:rFonts w:ascii="Calibri" w:hAnsi="Calibri" w:cs="Calibri"/>
          <w:b w:val="0"/>
          <w:bCs/>
        </w:rPr>
        <w:t>their</w:t>
      </w:r>
      <w:r w:rsidRPr="00D23158">
        <w:rPr>
          <w:rFonts w:ascii="Calibri" w:hAnsi="Calibri" w:cs="Calibri"/>
          <w:b w:val="0"/>
          <w:bCs/>
        </w:rPr>
        <w:t xml:space="preserve"> business while ensuring a suitable work environment for </w:t>
      </w:r>
      <w:r w:rsidR="00BE24A7">
        <w:rPr>
          <w:rFonts w:ascii="Calibri" w:hAnsi="Calibri" w:cs="Calibri"/>
          <w:b w:val="0"/>
          <w:bCs/>
        </w:rPr>
        <w:t>their</w:t>
      </w:r>
      <w:r w:rsidRPr="00D23158">
        <w:rPr>
          <w:rFonts w:ascii="Calibri" w:hAnsi="Calibri" w:cs="Calibri"/>
          <w:b w:val="0"/>
          <w:bCs/>
        </w:rPr>
        <w:t xml:space="preserve"> </w:t>
      </w:r>
      <w:r w:rsidR="00BE24A7">
        <w:rPr>
          <w:rFonts w:ascii="Calibri" w:hAnsi="Calibri" w:cs="Calibri"/>
          <w:b w:val="0"/>
          <w:bCs/>
        </w:rPr>
        <w:t>employees</w:t>
      </w:r>
      <w:r w:rsidRPr="00D23158">
        <w:rPr>
          <w:rFonts w:ascii="Calibri" w:hAnsi="Calibri" w:cs="Calibri"/>
          <w:b w:val="0"/>
          <w:bCs/>
        </w:rPr>
        <w:t xml:space="preserve">. When both interests are served in fair manner, both the company and the employee reap benefits. </w:t>
      </w:r>
    </w:p>
    <w:p w14:paraId="15C582CA" w14:textId="77777777" w:rsidR="00BE24A7" w:rsidRPr="00E40CCC" w:rsidRDefault="00BE24A7" w:rsidP="001F0B7E">
      <w:pPr>
        <w:spacing w:after="38" w:line="276" w:lineRule="auto"/>
        <w:ind w:left="4" w:firstLine="0"/>
        <w:jc w:val="both"/>
        <w:rPr>
          <w:rFonts w:ascii="Calibri" w:hAnsi="Calibri" w:cs="Calibri"/>
          <w:b w:val="0"/>
          <w:bCs/>
          <w:color w:val="auto"/>
        </w:rPr>
      </w:pPr>
    </w:p>
    <w:p w14:paraId="3D67518F" w14:textId="34E30008" w:rsidR="00E40CCC" w:rsidRPr="00D23158" w:rsidRDefault="008E68C8" w:rsidP="001F0B7E">
      <w:pPr>
        <w:spacing w:after="0" w:line="276" w:lineRule="auto"/>
        <w:ind w:left="0" w:firstLine="0"/>
        <w:jc w:val="both"/>
        <w:rPr>
          <w:rFonts w:ascii="Calibri" w:hAnsi="Calibri" w:cs="Calibri"/>
          <w:b w:val="0"/>
          <w:bCs/>
        </w:rPr>
      </w:pPr>
      <w:r>
        <w:rPr>
          <w:rFonts w:ascii="Calibri" w:hAnsi="Calibri" w:cs="Calibri"/>
          <w:b w:val="0"/>
          <w:bCs/>
        </w:rPr>
        <w:t>Not all c</w:t>
      </w:r>
      <w:r w:rsidR="00E40CCC" w:rsidRPr="00D23158">
        <w:rPr>
          <w:rFonts w:ascii="Calibri" w:hAnsi="Calibri" w:cs="Calibri"/>
          <w:b w:val="0"/>
          <w:bCs/>
        </w:rPr>
        <w:t>ompanies and jobs are</w:t>
      </w:r>
      <w:r>
        <w:rPr>
          <w:rFonts w:ascii="Calibri" w:hAnsi="Calibri" w:cs="Calibri"/>
          <w:b w:val="0"/>
          <w:bCs/>
        </w:rPr>
        <w:t xml:space="preserve"> identical and</w:t>
      </w:r>
      <w:r w:rsidR="00E40CCC" w:rsidRPr="00D23158">
        <w:rPr>
          <w:rFonts w:ascii="Calibri" w:hAnsi="Calibri" w:cs="Calibri"/>
          <w:b w:val="0"/>
          <w:bCs/>
        </w:rPr>
        <w:t xml:space="preserve"> will have different conditions of service.  Conditions of service includes things like the number of hours you will be expected to work (normally 40 hours per week) as well as the amount of leave you will be able to take every year.  All the conditions of service should be covered </w:t>
      </w:r>
      <w:r w:rsidR="00BE24A7">
        <w:rPr>
          <w:rFonts w:ascii="Calibri" w:hAnsi="Calibri" w:cs="Calibri"/>
          <w:b w:val="0"/>
          <w:bCs/>
        </w:rPr>
        <w:t xml:space="preserve">in </w:t>
      </w:r>
      <w:r w:rsidR="00E40CCC">
        <w:rPr>
          <w:rFonts w:ascii="Calibri" w:hAnsi="Calibri" w:cs="Calibri"/>
          <w:b w:val="0"/>
          <w:bCs/>
        </w:rPr>
        <w:t>the</w:t>
      </w:r>
      <w:r w:rsidR="00E40CCC" w:rsidRPr="00D23158">
        <w:rPr>
          <w:rFonts w:ascii="Calibri" w:hAnsi="Calibri" w:cs="Calibri"/>
          <w:b w:val="0"/>
          <w:bCs/>
        </w:rPr>
        <w:t xml:space="preserve"> employment contract. </w:t>
      </w:r>
    </w:p>
    <w:p w14:paraId="3FB0BD41" w14:textId="77777777" w:rsidR="00E40CCC" w:rsidRPr="00D23158" w:rsidRDefault="00E40CCC" w:rsidP="001F0B7E">
      <w:pPr>
        <w:spacing w:after="0" w:line="276" w:lineRule="auto"/>
        <w:ind w:left="0" w:firstLine="0"/>
        <w:jc w:val="both"/>
        <w:rPr>
          <w:rFonts w:ascii="Calibri" w:hAnsi="Calibri" w:cs="Calibri"/>
          <w:b w:val="0"/>
          <w:bCs/>
        </w:rPr>
      </w:pPr>
    </w:p>
    <w:p w14:paraId="23664021" w14:textId="573C8680" w:rsidR="00BE24A7" w:rsidRDefault="00E40CCC" w:rsidP="001F0B7E">
      <w:pPr>
        <w:spacing w:after="38" w:line="276" w:lineRule="auto"/>
        <w:jc w:val="both"/>
        <w:rPr>
          <w:rFonts w:ascii="Calibri" w:hAnsi="Calibri" w:cs="Calibri"/>
          <w:bCs/>
          <w:color w:val="auto"/>
        </w:rPr>
      </w:pPr>
      <w:r>
        <w:rPr>
          <w:rFonts w:ascii="Calibri" w:hAnsi="Calibri" w:cs="Calibri"/>
          <w:bCs/>
          <w:color w:val="auto"/>
        </w:rPr>
        <w:t>W</w:t>
      </w:r>
      <w:r w:rsidRPr="00587204">
        <w:rPr>
          <w:rFonts w:ascii="Calibri" w:hAnsi="Calibri" w:cs="Calibri"/>
          <w:bCs/>
          <w:color w:val="auto"/>
        </w:rPr>
        <w:t>ORKER</w:t>
      </w:r>
      <w:r w:rsidR="00BE24A7">
        <w:rPr>
          <w:rFonts w:ascii="Calibri" w:hAnsi="Calibri" w:cs="Calibri"/>
          <w:bCs/>
          <w:color w:val="auto"/>
        </w:rPr>
        <w:t>'S/EMPLOYEE'S</w:t>
      </w:r>
      <w:r w:rsidRPr="00587204">
        <w:rPr>
          <w:rFonts w:ascii="Calibri" w:hAnsi="Calibri" w:cs="Calibri"/>
          <w:bCs/>
          <w:color w:val="auto"/>
        </w:rPr>
        <w:t xml:space="preserve"> RIGHTS AND OBLIGATIONS</w:t>
      </w:r>
      <w:r>
        <w:rPr>
          <w:rFonts w:ascii="Calibri" w:hAnsi="Calibri" w:cs="Calibri"/>
          <w:bCs/>
          <w:color w:val="auto"/>
        </w:rPr>
        <w:t xml:space="preserve">: </w:t>
      </w:r>
    </w:p>
    <w:p w14:paraId="7148C50A" w14:textId="709D26CB" w:rsidR="00596D14" w:rsidRDefault="003D3AFE" w:rsidP="00596D14">
      <w:pPr>
        <w:spacing w:after="38" w:line="276" w:lineRule="auto"/>
        <w:jc w:val="both"/>
        <w:rPr>
          <w:rFonts w:ascii="Calibri" w:hAnsi="Calibri" w:cs="Calibri"/>
          <w:b w:val="0"/>
          <w:bCs/>
        </w:rPr>
      </w:pPr>
      <w:r>
        <w:rPr>
          <w:rFonts w:ascii="Calibri" w:hAnsi="Calibri" w:cs="Calibri"/>
          <w:b w:val="0"/>
          <w:bCs/>
        </w:rPr>
        <w:t>E</w:t>
      </w:r>
      <w:r w:rsidR="00E40CCC" w:rsidRPr="00587204">
        <w:rPr>
          <w:rFonts w:ascii="Calibri" w:hAnsi="Calibri" w:cs="Calibri"/>
          <w:b w:val="0"/>
          <w:bCs/>
        </w:rPr>
        <w:t xml:space="preserve">mployment relationships are built on trust and the rights of </w:t>
      </w:r>
      <w:r w:rsidR="00596D14">
        <w:rPr>
          <w:rFonts w:ascii="Calibri" w:hAnsi="Calibri" w:cs="Calibri"/>
          <w:b w:val="0"/>
          <w:bCs/>
        </w:rPr>
        <w:t>all parties involved</w:t>
      </w:r>
      <w:r w:rsidR="00E40CCC" w:rsidRPr="00587204">
        <w:rPr>
          <w:rFonts w:ascii="Calibri" w:hAnsi="Calibri" w:cs="Calibri"/>
          <w:b w:val="0"/>
          <w:bCs/>
        </w:rPr>
        <w:t xml:space="preserve">. Employees and employers have very specific rights in terms of common law and labour legislation. Balancing these rights is important </w:t>
      </w:r>
      <w:r w:rsidR="008E68C8">
        <w:rPr>
          <w:rFonts w:ascii="Calibri" w:hAnsi="Calibri" w:cs="Calibri"/>
          <w:b w:val="0"/>
          <w:bCs/>
        </w:rPr>
        <w:t xml:space="preserve">in creating a </w:t>
      </w:r>
      <w:r w:rsidR="00E40CCC" w:rsidRPr="00587204">
        <w:rPr>
          <w:rFonts w:ascii="Calibri" w:hAnsi="Calibri" w:cs="Calibri"/>
          <w:b w:val="0"/>
          <w:bCs/>
        </w:rPr>
        <w:t xml:space="preserve">fair and successful employment relationship. </w:t>
      </w:r>
    </w:p>
    <w:p w14:paraId="29E4DBCF" w14:textId="5EE20B74" w:rsidR="00B74286" w:rsidRPr="00596D14" w:rsidRDefault="00E40CCC" w:rsidP="00B74286">
      <w:pPr>
        <w:spacing w:before="240" w:after="38" w:line="276" w:lineRule="auto"/>
        <w:jc w:val="both"/>
        <w:rPr>
          <w:rFonts w:ascii="Calibri" w:hAnsi="Calibri" w:cs="Calibri"/>
          <w:b w:val="0"/>
          <w:bCs/>
        </w:rPr>
      </w:pPr>
      <w:r w:rsidRPr="00596D14">
        <w:rPr>
          <w:rFonts w:ascii="Calibri" w:hAnsi="Calibri" w:cs="Calibri"/>
          <w:b w:val="0"/>
          <w:bCs/>
        </w:rPr>
        <w:t xml:space="preserve">It must always be remembered that with every right there is an </w:t>
      </w:r>
      <w:r w:rsidRPr="00596D14">
        <w:rPr>
          <w:rFonts w:ascii="Calibri" w:hAnsi="Calibri" w:cs="Calibri"/>
          <w:b w:val="0"/>
          <w:bCs/>
          <w:u w:val="single"/>
        </w:rPr>
        <w:t>obligation</w:t>
      </w:r>
      <w:r w:rsidRPr="00596D14">
        <w:rPr>
          <w:rFonts w:ascii="Calibri" w:hAnsi="Calibri" w:cs="Calibri"/>
          <w:b w:val="0"/>
          <w:bCs/>
        </w:rPr>
        <w:t xml:space="preserve">. </w:t>
      </w:r>
      <w:r w:rsidR="007C0784" w:rsidRPr="00596D14">
        <w:rPr>
          <w:rFonts w:ascii="Calibri" w:hAnsi="Calibri" w:cs="Calibri"/>
          <w:b w:val="0"/>
          <w:bCs/>
        </w:rPr>
        <w:t>E</w:t>
      </w:r>
      <w:r w:rsidRPr="00596D14">
        <w:rPr>
          <w:rFonts w:ascii="Calibri" w:hAnsi="Calibri" w:cs="Calibri"/>
          <w:b w:val="0"/>
          <w:bCs/>
        </w:rPr>
        <w:t>mployee</w:t>
      </w:r>
      <w:r w:rsidR="007C0784" w:rsidRPr="00596D14">
        <w:rPr>
          <w:rFonts w:ascii="Calibri" w:hAnsi="Calibri" w:cs="Calibri"/>
          <w:b w:val="0"/>
          <w:bCs/>
        </w:rPr>
        <w:t xml:space="preserve"> rights</w:t>
      </w:r>
      <w:r w:rsidRPr="00596D14">
        <w:rPr>
          <w:rFonts w:ascii="Calibri" w:hAnsi="Calibri" w:cs="Calibri"/>
          <w:b w:val="0"/>
          <w:bCs/>
        </w:rPr>
        <w:t xml:space="preserve"> are the obligations of the employer; and employer </w:t>
      </w:r>
      <w:r w:rsidR="007C0784" w:rsidRPr="00596D14">
        <w:rPr>
          <w:rFonts w:ascii="Calibri" w:hAnsi="Calibri" w:cs="Calibri"/>
          <w:b w:val="0"/>
          <w:bCs/>
        </w:rPr>
        <w:t xml:space="preserve">rights </w:t>
      </w:r>
      <w:r w:rsidRPr="00596D14">
        <w:rPr>
          <w:rFonts w:ascii="Calibri" w:hAnsi="Calibri" w:cs="Calibri"/>
          <w:b w:val="0"/>
          <w:bCs/>
        </w:rPr>
        <w:t>are the obligations of the employee.</w:t>
      </w:r>
    </w:p>
    <w:p w14:paraId="032AF856" w14:textId="693E7657" w:rsidR="00D9270B" w:rsidRPr="001C1C88" w:rsidRDefault="00D9270B" w:rsidP="00B74286">
      <w:pPr>
        <w:spacing w:before="240" w:after="0" w:line="276" w:lineRule="auto"/>
        <w:jc w:val="both"/>
        <w:rPr>
          <w:rFonts w:ascii="Calibri" w:hAnsi="Calibri" w:cs="Calibri"/>
          <w:b w:val="0"/>
          <w:bCs/>
        </w:rPr>
      </w:pPr>
      <w:r w:rsidRPr="001C1C88">
        <w:rPr>
          <w:rFonts w:ascii="Calibri" w:hAnsi="Calibri" w:cs="Calibri"/>
          <w:b w:val="0"/>
          <w:bCs/>
          <w:color w:val="auto"/>
        </w:rPr>
        <w:t xml:space="preserve">An </w:t>
      </w:r>
      <w:r w:rsidRPr="001C1C88">
        <w:rPr>
          <w:rFonts w:ascii="Calibri" w:hAnsi="Calibri" w:cs="Calibri"/>
          <w:color w:val="auto"/>
        </w:rPr>
        <w:t>obligation</w:t>
      </w:r>
      <w:r w:rsidRPr="001C1C88">
        <w:rPr>
          <w:rFonts w:ascii="Calibri" w:hAnsi="Calibri" w:cs="Calibri"/>
          <w:b w:val="0"/>
          <w:bCs/>
          <w:color w:val="auto"/>
        </w:rPr>
        <w:t xml:space="preserve"> is </w:t>
      </w:r>
      <w:r w:rsidR="002A23CE" w:rsidRPr="001C1C88">
        <w:rPr>
          <w:rFonts w:ascii="Calibri" w:hAnsi="Calibri" w:cs="Calibri"/>
          <w:b w:val="0"/>
          <w:bCs/>
          <w:color w:val="auto"/>
        </w:rPr>
        <w:t xml:space="preserve">something that you are </w:t>
      </w:r>
      <w:r w:rsidRPr="001C1C88">
        <w:rPr>
          <w:rFonts w:ascii="Calibri" w:hAnsi="Calibri" w:cs="Calibri"/>
          <w:b w:val="0"/>
          <w:bCs/>
          <w:color w:val="auto"/>
        </w:rPr>
        <w:t>morally or legally bound</w:t>
      </w:r>
      <w:r w:rsidR="002A23CE" w:rsidRPr="001C1C88">
        <w:rPr>
          <w:rFonts w:ascii="Calibri" w:hAnsi="Calibri" w:cs="Calibri"/>
          <w:b w:val="0"/>
          <w:bCs/>
          <w:color w:val="auto"/>
        </w:rPr>
        <w:t xml:space="preserve"> to</w:t>
      </w:r>
      <w:r w:rsidR="00B74286" w:rsidRPr="001C1C88">
        <w:rPr>
          <w:rFonts w:ascii="Calibri" w:hAnsi="Calibri" w:cs="Calibri"/>
          <w:b w:val="0"/>
          <w:bCs/>
          <w:color w:val="auto"/>
        </w:rPr>
        <w:t>,</w:t>
      </w:r>
      <w:r w:rsidR="002A23CE" w:rsidRPr="001C1C88">
        <w:rPr>
          <w:rFonts w:ascii="Calibri" w:hAnsi="Calibri" w:cs="Calibri"/>
          <w:b w:val="0"/>
          <w:bCs/>
          <w:color w:val="auto"/>
        </w:rPr>
        <w:t xml:space="preserve"> whilst a </w:t>
      </w:r>
      <w:r w:rsidRPr="001C1C88">
        <w:rPr>
          <w:rFonts w:ascii="Calibri" w:hAnsi="Calibri" w:cs="Calibri"/>
          <w:color w:val="auto"/>
        </w:rPr>
        <w:t>responsibility</w:t>
      </w:r>
      <w:r w:rsidRPr="001C1C88">
        <w:rPr>
          <w:rFonts w:ascii="Calibri" w:hAnsi="Calibri" w:cs="Calibri"/>
          <w:b w:val="0"/>
          <w:bCs/>
          <w:color w:val="auto"/>
        </w:rPr>
        <w:t xml:space="preserve"> is a duty or task that you are expected to do. The key difference </w:t>
      </w:r>
      <w:r w:rsidR="001C1C88" w:rsidRPr="001C1C88">
        <w:rPr>
          <w:rFonts w:ascii="Calibri" w:hAnsi="Calibri" w:cs="Calibri"/>
          <w:b w:val="0"/>
          <w:bCs/>
          <w:color w:val="auto"/>
        </w:rPr>
        <w:t>is</w:t>
      </w:r>
      <w:r w:rsidR="002A23CE" w:rsidRPr="001C1C88">
        <w:rPr>
          <w:rFonts w:ascii="Calibri" w:hAnsi="Calibri" w:cs="Calibri"/>
          <w:b w:val="0"/>
          <w:bCs/>
          <w:color w:val="auto"/>
        </w:rPr>
        <w:t xml:space="preserve"> that </w:t>
      </w:r>
      <w:r w:rsidRPr="001C1C88">
        <w:rPr>
          <w:rFonts w:ascii="Calibri" w:hAnsi="Calibri" w:cs="Calibri"/>
          <w:b w:val="0"/>
          <w:bCs/>
          <w:color w:val="auto"/>
        </w:rPr>
        <w:t>obligation refers to actions that must be fulfilled or performed whereas responsibility refers to an action for which you are accountable.</w:t>
      </w:r>
    </w:p>
    <w:p w14:paraId="77D9F13C" w14:textId="7850FC63" w:rsidR="00300726" w:rsidRDefault="00300726">
      <w:pPr>
        <w:spacing w:after="0" w:line="276" w:lineRule="auto"/>
        <w:ind w:left="0" w:firstLine="0"/>
        <w:rPr>
          <w:rFonts w:ascii="Calibri" w:hAnsi="Calibri" w:cs="Calibri"/>
          <w:b w:val="0"/>
          <w:color w:val="auto"/>
        </w:rPr>
      </w:pPr>
      <w:r>
        <w:rPr>
          <w:rFonts w:ascii="Calibri" w:hAnsi="Calibri" w:cs="Calibri"/>
          <w:b w:val="0"/>
          <w:color w:val="auto"/>
        </w:rPr>
        <w:br w:type="page"/>
      </w:r>
    </w:p>
    <w:p w14:paraId="110BFA9C" w14:textId="057DCE03" w:rsidR="00E40CCC" w:rsidRPr="00E24052" w:rsidRDefault="00E40CCC" w:rsidP="001F0B7E">
      <w:pPr>
        <w:shd w:val="clear" w:color="auto" w:fill="FFFFFF"/>
        <w:spacing w:after="0" w:line="276" w:lineRule="auto"/>
        <w:ind w:left="0" w:firstLine="0"/>
        <w:jc w:val="both"/>
        <w:rPr>
          <w:rFonts w:ascii="Calibri" w:eastAsia="Times New Roman" w:hAnsi="Calibri" w:cs="Calibri"/>
          <w:bCs/>
          <w:color w:val="auto"/>
          <w:kern w:val="0"/>
          <w14:ligatures w14:val="none"/>
        </w:rPr>
      </w:pPr>
      <w:r w:rsidRPr="00E24052">
        <w:rPr>
          <w:rFonts w:ascii="Calibri" w:eastAsia="Times New Roman" w:hAnsi="Calibri" w:cs="Calibri"/>
          <w:bCs/>
          <w:color w:val="auto"/>
          <w:kern w:val="0"/>
          <w14:ligatures w14:val="none"/>
        </w:rPr>
        <w:lastRenderedPageBreak/>
        <w:t>EMPLOYEES HAVE THE</w:t>
      </w:r>
      <w:r w:rsidR="00C75144">
        <w:rPr>
          <w:rFonts w:ascii="Calibri" w:eastAsia="Times New Roman" w:hAnsi="Calibri" w:cs="Calibri"/>
          <w:bCs/>
          <w:color w:val="auto"/>
          <w:kern w:val="0"/>
          <w14:ligatures w14:val="none"/>
        </w:rPr>
        <w:t xml:space="preserve"> </w:t>
      </w:r>
      <w:r w:rsidRPr="00E24052">
        <w:rPr>
          <w:rFonts w:ascii="Calibri" w:eastAsia="Times New Roman" w:hAnsi="Calibri" w:cs="Calibri"/>
          <w:bCs/>
          <w:color w:val="auto"/>
          <w:kern w:val="0"/>
          <w14:ligatures w14:val="none"/>
        </w:rPr>
        <w:t>RIGHT</w:t>
      </w:r>
      <w:r w:rsidR="00C75144">
        <w:rPr>
          <w:rFonts w:ascii="Calibri" w:eastAsia="Times New Roman" w:hAnsi="Calibri" w:cs="Calibri"/>
          <w:bCs/>
          <w:color w:val="auto"/>
          <w:kern w:val="0"/>
          <w14:ligatures w14:val="none"/>
        </w:rPr>
        <w:t xml:space="preserve"> TO ...</w:t>
      </w:r>
    </w:p>
    <w:p w14:paraId="1399FE0E" w14:textId="1CF3E8C7" w:rsidR="00E40CCC" w:rsidRPr="00E24052" w:rsidRDefault="00C75144" w:rsidP="001F0B7E">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N</w:t>
      </w:r>
      <w:r w:rsidR="00E40CCC" w:rsidRPr="00E24052">
        <w:rPr>
          <w:rFonts w:ascii="Calibri" w:eastAsia="Times New Roman" w:hAnsi="Calibri" w:cs="Calibri"/>
          <w:b w:val="0"/>
          <w:color w:val="auto"/>
          <w:kern w:val="0"/>
          <w14:ligatures w14:val="none"/>
        </w:rPr>
        <w:t>ot be unfairly dismissed or discriminated against</w:t>
      </w:r>
      <w:r w:rsidR="006D17DF">
        <w:rPr>
          <w:rFonts w:ascii="Calibri" w:eastAsia="Times New Roman" w:hAnsi="Calibri" w:cs="Calibri"/>
          <w:b w:val="0"/>
          <w:color w:val="auto"/>
          <w:kern w:val="0"/>
          <w14:ligatures w14:val="none"/>
        </w:rPr>
        <w:t>.</w:t>
      </w:r>
    </w:p>
    <w:p w14:paraId="41ABCD69" w14:textId="77777777" w:rsidR="00C75144" w:rsidRDefault="00C75144" w:rsidP="00C75144">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B</w:t>
      </w:r>
      <w:r w:rsidR="00E40CCC" w:rsidRPr="00E24052">
        <w:rPr>
          <w:rFonts w:ascii="Calibri" w:eastAsia="Times New Roman" w:hAnsi="Calibri" w:cs="Calibri"/>
          <w:b w:val="0"/>
          <w:color w:val="auto"/>
          <w:kern w:val="0"/>
          <w14:ligatures w14:val="none"/>
        </w:rPr>
        <w:t>e provided with appropriate resources and equipment</w:t>
      </w:r>
      <w:r w:rsidR="006D17DF">
        <w:rPr>
          <w:rFonts w:ascii="Calibri" w:eastAsia="Times New Roman" w:hAnsi="Calibri" w:cs="Calibri"/>
          <w:b w:val="0"/>
          <w:color w:val="auto"/>
          <w:kern w:val="0"/>
          <w14:ligatures w14:val="none"/>
        </w:rPr>
        <w:t>.</w:t>
      </w:r>
    </w:p>
    <w:p w14:paraId="36AC41D5" w14:textId="095D68D7" w:rsidR="00E40CCC" w:rsidRPr="00C75144" w:rsidRDefault="00C75144" w:rsidP="00C75144">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S</w:t>
      </w:r>
      <w:r w:rsidR="00E40CCC" w:rsidRPr="00C75144">
        <w:rPr>
          <w:rFonts w:ascii="Calibri" w:eastAsia="Times New Roman" w:hAnsi="Calibri" w:cs="Calibri"/>
          <w:b w:val="0"/>
          <w:color w:val="auto"/>
          <w:kern w:val="0"/>
          <w14:ligatures w14:val="none"/>
        </w:rPr>
        <w:t>afe working conditions</w:t>
      </w:r>
      <w:r w:rsidR="006D17DF" w:rsidRPr="00C75144">
        <w:rPr>
          <w:rFonts w:ascii="Calibri" w:eastAsia="Times New Roman" w:hAnsi="Calibri" w:cs="Calibri"/>
          <w:b w:val="0"/>
          <w:color w:val="auto"/>
          <w:kern w:val="0"/>
          <w14:ligatures w14:val="none"/>
        </w:rPr>
        <w:t>.</w:t>
      </w:r>
    </w:p>
    <w:p w14:paraId="09665B07" w14:textId="1BD23301" w:rsidR="00E40CCC" w:rsidRPr="00E24052" w:rsidRDefault="00C75144" w:rsidP="001F0B7E">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R</w:t>
      </w:r>
      <w:r w:rsidR="00E40CCC" w:rsidRPr="00E24052">
        <w:rPr>
          <w:rFonts w:ascii="Calibri" w:eastAsia="Times New Roman" w:hAnsi="Calibri" w:cs="Calibri"/>
          <w:b w:val="0"/>
          <w:color w:val="auto"/>
          <w:kern w:val="0"/>
          <w14:ligatures w14:val="none"/>
        </w:rPr>
        <w:t>eceive the agreed remuneration</w:t>
      </w:r>
      <w:r w:rsidR="00AC6E8D">
        <w:rPr>
          <w:rFonts w:ascii="Calibri" w:eastAsia="Times New Roman" w:hAnsi="Calibri" w:cs="Calibri"/>
          <w:b w:val="0"/>
          <w:color w:val="auto"/>
          <w:kern w:val="0"/>
          <w14:ligatures w14:val="none"/>
        </w:rPr>
        <w:t xml:space="preserve"> (pay)</w:t>
      </w:r>
      <w:r w:rsidR="00E40CCC" w:rsidRPr="00E24052">
        <w:rPr>
          <w:rFonts w:ascii="Calibri" w:eastAsia="Times New Roman" w:hAnsi="Calibri" w:cs="Calibri"/>
          <w:b w:val="0"/>
          <w:color w:val="auto"/>
          <w:kern w:val="0"/>
          <w14:ligatures w14:val="none"/>
        </w:rPr>
        <w:t xml:space="preserve"> on the agreed date and time</w:t>
      </w:r>
      <w:r w:rsidR="007C0784">
        <w:rPr>
          <w:rFonts w:ascii="Calibri" w:eastAsia="Times New Roman" w:hAnsi="Calibri" w:cs="Calibri"/>
          <w:b w:val="0"/>
          <w:color w:val="auto"/>
          <w:kern w:val="0"/>
          <w14:ligatures w14:val="none"/>
        </w:rPr>
        <w:t>.</w:t>
      </w:r>
    </w:p>
    <w:p w14:paraId="36BEDC6F" w14:textId="2853840F" w:rsidR="00E40CCC" w:rsidRPr="00E24052" w:rsidRDefault="00C75144" w:rsidP="001F0B7E">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R</w:t>
      </w:r>
      <w:r w:rsidR="00E40CCC" w:rsidRPr="00E24052">
        <w:rPr>
          <w:rFonts w:ascii="Calibri" w:eastAsia="Times New Roman" w:hAnsi="Calibri" w:cs="Calibri"/>
          <w:b w:val="0"/>
          <w:color w:val="auto"/>
          <w:kern w:val="0"/>
          <w14:ligatures w14:val="none"/>
        </w:rPr>
        <w:t>eceive fair labour practices</w:t>
      </w:r>
      <w:r w:rsidR="006D17DF">
        <w:rPr>
          <w:rFonts w:ascii="Calibri" w:eastAsia="Times New Roman" w:hAnsi="Calibri" w:cs="Calibri"/>
          <w:b w:val="0"/>
          <w:color w:val="auto"/>
          <w:kern w:val="0"/>
          <w14:ligatures w14:val="none"/>
        </w:rPr>
        <w:t>.</w:t>
      </w:r>
    </w:p>
    <w:p w14:paraId="531B4D57" w14:textId="0C3318D3" w:rsidR="00E40CCC" w:rsidRPr="00E24052" w:rsidRDefault="00C75144" w:rsidP="001F0B7E">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B</w:t>
      </w:r>
      <w:r w:rsidR="00E40CCC" w:rsidRPr="00E24052">
        <w:rPr>
          <w:rFonts w:ascii="Calibri" w:eastAsia="Times New Roman" w:hAnsi="Calibri" w:cs="Calibri"/>
          <w:b w:val="0"/>
          <w:color w:val="auto"/>
          <w:kern w:val="0"/>
          <w14:ligatures w14:val="none"/>
        </w:rPr>
        <w:t>e treated with dignity and respect</w:t>
      </w:r>
      <w:r>
        <w:rPr>
          <w:rFonts w:ascii="Calibri" w:eastAsia="Times New Roman" w:hAnsi="Calibri" w:cs="Calibri"/>
          <w:b w:val="0"/>
          <w:color w:val="auto"/>
          <w:kern w:val="0"/>
          <w14:ligatures w14:val="none"/>
        </w:rPr>
        <w:t>.</w:t>
      </w:r>
    </w:p>
    <w:p w14:paraId="5972D33A" w14:textId="0240D4DF" w:rsidR="00E40CCC" w:rsidRPr="00E24052" w:rsidRDefault="00C75144" w:rsidP="001F0B7E">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N</w:t>
      </w:r>
      <w:r w:rsidR="00E40CCC" w:rsidRPr="00E24052">
        <w:rPr>
          <w:rFonts w:ascii="Calibri" w:eastAsia="Times New Roman" w:hAnsi="Calibri" w:cs="Calibri"/>
          <w:b w:val="0"/>
          <w:color w:val="auto"/>
          <w:kern w:val="0"/>
          <w14:ligatures w14:val="none"/>
        </w:rPr>
        <w:t>on-victimisation in claiming rights and using procedures</w:t>
      </w:r>
      <w:r>
        <w:rPr>
          <w:rFonts w:ascii="Calibri" w:eastAsia="Times New Roman" w:hAnsi="Calibri" w:cs="Calibri"/>
          <w:b w:val="0"/>
          <w:color w:val="auto"/>
          <w:kern w:val="0"/>
          <w14:ligatures w14:val="none"/>
        </w:rPr>
        <w:t>.</w:t>
      </w:r>
    </w:p>
    <w:p w14:paraId="251E42FF" w14:textId="1A59D932" w:rsidR="00E40CCC" w:rsidRPr="00E24052" w:rsidRDefault="00C75144" w:rsidP="001F0B7E">
      <w:pPr>
        <w:numPr>
          <w:ilvl w:val="0"/>
          <w:numId w:val="1"/>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L</w:t>
      </w:r>
      <w:r w:rsidR="00E40CCC" w:rsidRPr="00E24052">
        <w:rPr>
          <w:rFonts w:ascii="Calibri" w:eastAsia="Times New Roman" w:hAnsi="Calibri" w:cs="Calibri"/>
          <w:b w:val="0"/>
          <w:color w:val="auto"/>
          <w:kern w:val="0"/>
          <w14:ligatures w14:val="none"/>
        </w:rPr>
        <w:t xml:space="preserve">eave benefits and other conditions as </w:t>
      </w:r>
      <w:r w:rsidR="007C0784">
        <w:rPr>
          <w:rFonts w:ascii="Calibri" w:eastAsia="Times New Roman" w:hAnsi="Calibri" w:cs="Calibri"/>
          <w:b w:val="0"/>
          <w:color w:val="auto"/>
          <w:kern w:val="0"/>
          <w14:ligatures w14:val="none"/>
        </w:rPr>
        <w:t xml:space="preserve">set out in </w:t>
      </w:r>
      <w:proofErr w:type="spellStart"/>
      <w:r w:rsidR="00E40CCC" w:rsidRPr="00E24052">
        <w:rPr>
          <w:rFonts w:ascii="Calibri" w:eastAsia="Times New Roman" w:hAnsi="Calibri" w:cs="Calibri"/>
          <w:b w:val="0"/>
          <w:color w:val="auto"/>
          <w:kern w:val="0"/>
          <w14:ligatures w14:val="none"/>
        </w:rPr>
        <w:t>BCEA</w:t>
      </w:r>
      <w:proofErr w:type="spellEnd"/>
      <w:r w:rsidR="00E40CCC" w:rsidRPr="00E24052">
        <w:rPr>
          <w:rFonts w:ascii="Calibri" w:eastAsia="Times New Roman" w:hAnsi="Calibri" w:cs="Calibri"/>
          <w:b w:val="0"/>
          <w:color w:val="auto"/>
          <w:kern w:val="0"/>
          <w14:ligatures w14:val="none"/>
        </w:rPr>
        <w:t>.</w:t>
      </w:r>
    </w:p>
    <w:p w14:paraId="14FCEBD5" w14:textId="77777777" w:rsidR="00E40CCC" w:rsidRDefault="00E40CCC" w:rsidP="001F0B7E">
      <w:pPr>
        <w:shd w:val="clear" w:color="auto" w:fill="FFFFFF"/>
        <w:spacing w:after="0" w:line="276" w:lineRule="auto"/>
        <w:ind w:left="0" w:firstLine="0"/>
        <w:jc w:val="both"/>
        <w:rPr>
          <w:rFonts w:ascii="Calibri" w:eastAsia="Times New Roman" w:hAnsi="Calibri" w:cs="Calibri"/>
          <w:bCs/>
          <w:color w:val="auto"/>
          <w:kern w:val="0"/>
          <w14:ligatures w14:val="none"/>
        </w:rPr>
      </w:pPr>
    </w:p>
    <w:p w14:paraId="45F010E3" w14:textId="60C12CA2" w:rsidR="00E40CCC" w:rsidRPr="00587204" w:rsidRDefault="00E40CCC" w:rsidP="001F0B7E">
      <w:pPr>
        <w:shd w:val="clear" w:color="auto" w:fill="FFFFFF"/>
        <w:spacing w:after="0" w:line="276" w:lineRule="auto"/>
        <w:ind w:left="0" w:firstLine="0"/>
        <w:jc w:val="both"/>
        <w:rPr>
          <w:rFonts w:ascii="Calibri" w:eastAsia="Times New Roman" w:hAnsi="Calibri" w:cs="Calibri"/>
          <w:b w:val="0"/>
          <w:color w:val="auto"/>
          <w:kern w:val="0"/>
          <w14:ligatures w14:val="none"/>
        </w:rPr>
      </w:pPr>
      <w:r w:rsidRPr="00587204">
        <w:rPr>
          <w:rFonts w:ascii="Calibri" w:eastAsia="Times New Roman" w:hAnsi="Calibri" w:cs="Calibri"/>
          <w:bCs/>
          <w:color w:val="auto"/>
          <w:kern w:val="0"/>
          <w14:ligatures w14:val="none"/>
        </w:rPr>
        <w:t>EMPLOYERS HAVE THE RIGHT</w:t>
      </w:r>
      <w:r w:rsidR="00C75144">
        <w:rPr>
          <w:rFonts w:ascii="Calibri" w:eastAsia="Times New Roman" w:hAnsi="Calibri" w:cs="Calibri"/>
          <w:bCs/>
          <w:color w:val="auto"/>
          <w:kern w:val="0"/>
          <w14:ligatures w14:val="none"/>
        </w:rPr>
        <w:t xml:space="preserve"> TO EXPECT EMPLOYEES TO ...</w:t>
      </w:r>
    </w:p>
    <w:p w14:paraId="25C4AB62" w14:textId="4B3155C5" w:rsidR="00E40CCC" w:rsidRPr="00587204" w:rsidRDefault="00C75144"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R</w:t>
      </w:r>
      <w:r w:rsidR="00E40CCC" w:rsidRPr="00587204">
        <w:rPr>
          <w:rFonts w:ascii="Calibri" w:eastAsia="Times New Roman" w:hAnsi="Calibri" w:cs="Calibri"/>
          <w:b w:val="0"/>
          <w:color w:val="auto"/>
          <w:kern w:val="0"/>
          <w14:ligatures w14:val="none"/>
        </w:rPr>
        <w:t xml:space="preserve">ender the </w:t>
      </w:r>
      <w:r>
        <w:rPr>
          <w:rFonts w:ascii="Calibri" w:eastAsia="Times New Roman" w:hAnsi="Calibri" w:cs="Calibri"/>
          <w:b w:val="0"/>
          <w:color w:val="auto"/>
          <w:kern w:val="0"/>
          <w14:ligatures w14:val="none"/>
        </w:rPr>
        <w:t>agreed-upon</w:t>
      </w:r>
      <w:r w:rsidR="00E40CCC" w:rsidRPr="00587204">
        <w:rPr>
          <w:rFonts w:ascii="Calibri" w:eastAsia="Times New Roman" w:hAnsi="Calibri" w:cs="Calibri"/>
          <w:b w:val="0"/>
          <w:color w:val="auto"/>
          <w:kern w:val="0"/>
          <w14:ligatures w14:val="none"/>
        </w:rPr>
        <w:t xml:space="preserve"> services on the agreed days</w:t>
      </w:r>
      <w:r w:rsidR="007C0784">
        <w:rPr>
          <w:rFonts w:ascii="Calibri" w:eastAsia="Times New Roman" w:hAnsi="Calibri" w:cs="Calibri"/>
          <w:b w:val="0"/>
          <w:color w:val="auto"/>
          <w:kern w:val="0"/>
          <w14:ligatures w14:val="none"/>
        </w:rPr>
        <w:t>/</w:t>
      </w:r>
      <w:r w:rsidR="00E40CCC" w:rsidRPr="00587204">
        <w:rPr>
          <w:rFonts w:ascii="Calibri" w:eastAsia="Times New Roman" w:hAnsi="Calibri" w:cs="Calibri"/>
          <w:b w:val="0"/>
          <w:color w:val="auto"/>
          <w:kern w:val="0"/>
          <w14:ligatures w14:val="none"/>
        </w:rPr>
        <w:t>times.</w:t>
      </w:r>
    </w:p>
    <w:p w14:paraId="04EF9D0E" w14:textId="07592560" w:rsidR="00E40CCC" w:rsidRPr="00587204" w:rsidRDefault="00C75144"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P</w:t>
      </w:r>
      <w:r w:rsidR="00E40CCC" w:rsidRPr="00587204">
        <w:rPr>
          <w:rFonts w:ascii="Calibri" w:eastAsia="Times New Roman" w:hAnsi="Calibri" w:cs="Calibri"/>
          <w:b w:val="0"/>
          <w:color w:val="auto"/>
          <w:kern w:val="0"/>
          <w14:ligatures w14:val="none"/>
        </w:rPr>
        <w:t xml:space="preserve">erform under </w:t>
      </w:r>
      <w:r w:rsidR="00D9270B">
        <w:rPr>
          <w:rFonts w:ascii="Calibri" w:eastAsia="Times New Roman" w:hAnsi="Calibri" w:cs="Calibri"/>
          <w:b w:val="0"/>
          <w:color w:val="auto"/>
          <w:kern w:val="0"/>
          <w14:ligatures w14:val="none"/>
        </w:rPr>
        <w:t>their</w:t>
      </w:r>
      <w:r w:rsidR="00E40CCC" w:rsidRPr="00587204">
        <w:rPr>
          <w:rFonts w:ascii="Calibri" w:eastAsia="Times New Roman" w:hAnsi="Calibri" w:cs="Calibri"/>
          <w:b w:val="0"/>
          <w:color w:val="auto"/>
          <w:kern w:val="0"/>
          <w14:ligatures w14:val="none"/>
        </w:rPr>
        <w:t xml:space="preserve"> authorisation.</w:t>
      </w:r>
    </w:p>
    <w:p w14:paraId="7768DC61" w14:textId="5E74763B" w:rsidR="00E40CCC" w:rsidRPr="00587204" w:rsidRDefault="00C75144"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C</w:t>
      </w:r>
      <w:r w:rsidR="00E40CCC" w:rsidRPr="00587204">
        <w:rPr>
          <w:rFonts w:ascii="Calibri" w:eastAsia="Times New Roman" w:hAnsi="Calibri" w:cs="Calibri"/>
          <w:b w:val="0"/>
          <w:color w:val="auto"/>
          <w:kern w:val="0"/>
          <w14:ligatures w14:val="none"/>
        </w:rPr>
        <w:t>arry out all work instructions</w:t>
      </w:r>
      <w:r w:rsidR="007C0784">
        <w:rPr>
          <w:rFonts w:ascii="Calibri" w:eastAsia="Times New Roman" w:hAnsi="Calibri" w:cs="Calibri"/>
          <w:b w:val="0"/>
          <w:color w:val="auto"/>
          <w:kern w:val="0"/>
          <w14:ligatures w14:val="none"/>
        </w:rPr>
        <w:t xml:space="preserve">, </w:t>
      </w:r>
      <w:r w:rsidR="00E40CCC" w:rsidRPr="00587204">
        <w:rPr>
          <w:rFonts w:ascii="Calibri" w:eastAsia="Times New Roman" w:hAnsi="Calibri" w:cs="Calibri"/>
          <w:b w:val="0"/>
          <w:color w:val="auto"/>
          <w:kern w:val="0"/>
          <w14:ligatures w14:val="none"/>
        </w:rPr>
        <w:t>obey</w:t>
      </w:r>
      <w:r w:rsidR="007C0784">
        <w:rPr>
          <w:rFonts w:ascii="Calibri" w:eastAsia="Times New Roman" w:hAnsi="Calibri" w:cs="Calibri"/>
          <w:b w:val="0"/>
          <w:color w:val="auto"/>
          <w:kern w:val="0"/>
          <w14:ligatures w14:val="none"/>
        </w:rPr>
        <w:t>ing</w:t>
      </w:r>
      <w:r w:rsidR="00E40CCC" w:rsidRPr="00587204">
        <w:rPr>
          <w:rFonts w:ascii="Calibri" w:eastAsia="Times New Roman" w:hAnsi="Calibri" w:cs="Calibri"/>
          <w:b w:val="0"/>
          <w:color w:val="auto"/>
          <w:kern w:val="0"/>
          <w14:ligatures w14:val="none"/>
        </w:rPr>
        <w:t xml:space="preserve"> all reasonable and lawful instructions issued.</w:t>
      </w:r>
    </w:p>
    <w:p w14:paraId="0CDB5B38" w14:textId="5B2EA3C4" w:rsidR="00E40CCC" w:rsidRPr="00587204" w:rsidRDefault="00C75144"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Behave appropriately,</w:t>
      </w:r>
      <w:r w:rsidR="00962DD4">
        <w:rPr>
          <w:rFonts w:ascii="Calibri" w:eastAsia="Times New Roman" w:hAnsi="Calibri" w:cs="Calibri"/>
          <w:b w:val="0"/>
          <w:color w:val="auto"/>
          <w:kern w:val="0"/>
          <w14:ligatures w14:val="none"/>
        </w:rPr>
        <w:t xml:space="preserve"> such as </w:t>
      </w:r>
      <w:r w:rsidR="00E40CCC" w:rsidRPr="00587204">
        <w:rPr>
          <w:rFonts w:ascii="Calibri" w:eastAsia="Times New Roman" w:hAnsi="Calibri" w:cs="Calibri"/>
          <w:b w:val="0"/>
          <w:color w:val="auto"/>
          <w:kern w:val="0"/>
          <w14:ligatures w14:val="none"/>
        </w:rPr>
        <w:t>comply</w:t>
      </w:r>
      <w:r w:rsidR="007C0784">
        <w:rPr>
          <w:rFonts w:ascii="Calibri" w:eastAsia="Times New Roman" w:hAnsi="Calibri" w:cs="Calibri"/>
          <w:b w:val="0"/>
          <w:color w:val="auto"/>
          <w:kern w:val="0"/>
          <w14:ligatures w14:val="none"/>
        </w:rPr>
        <w:t>ing</w:t>
      </w:r>
      <w:r w:rsidR="00E40CCC" w:rsidRPr="00587204">
        <w:rPr>
          <w:rFonts w:ascii="Calibri" w:eastAsia="Times New Roman" w:hAnsi="Calibri" w:cs="Calibri"/>
          <w:b w:val="0"/>
          <w:color w:val="auto"/>
          <w:kern w:val="0"/>
          <w14:ligatures w14:val="none"/>
        </w:rPr>
        <w:t xml:space="preserve"> with company policy</w:t>
      </w:r>
      <w:r w:rsidR="00962DD4">
        <w:rPr>
          <w:rFonts w:ascii="Calibri" w:eastAsia="Times New Roman" w:hAnsi="Calibri" w:cs="Calibri"/>
          <w:b w:val="0"/>
          <w:color w:val="auto"/>
          <w:kern w:val="0"/>
          <w14:ligatures w14:val="none"/>
        </w:rPr>
        <w:t>/</w:t>
      </w:r>
      <w:r w:rsidR="00E40CCC" w:rsidRPr="00587204">
        <w:rPr>
          <w:rFonts w:ascii="Calibri" w:eastAsia="Times New Roman" w:hAnsi="Calibri" w:cs="Calibri"/>
          <w:b w:val="0"/>
          <w:color w:val="auto"/>
          <w:kern w:val="0"/>
          <w14:ligatures w14:val="none"/>
        </w:rPr>
        <w:t>procedure, and behave</w:t>
      </w:r>
      <w:r>
        <w:rPr>
          <w:rFonts w:ascii="Calibri" w:eastAsia="Times New Roman" w:hAnsi="Calibri" w:cs="Calibri"/>
          <w:b w:val="0"/>
          <w:color w:val="auto"/>
          <w:kern w:val="0"/>
          <w14:ligatures w14:val="none"/>
        </w:rPr>
        <w:t xml:space="preserve"> </w:t>
      </w:r>
      <w:r w:rsidR="00E40CCC" w:rsidRPr="00587204">
        <w:rPr>
          <w:rFonts w:ascii="Calibri" w:eastAsia="Times New Roman" w:hAnsi="Calibri" w:cs="Calibri"/>
          <w:b w:val="0"/>
          <w:color w:val="auto"/>
          <w:kern w:val="0"/>
          <w14:ligatures w14:val="none"/>
        </w:rPr>
        <w:t xml:space="preserve">in a manner acceptable </w:t>
      </w:r>
      <w:r>
        <w:rPr>
          <w:rFonts w:ascii="Calibri" w:eastAsia="Times New Roman" w:hAnsi="Calibri" w:cs="Calibri"/>
          <w:b w:val="0"/>
          <w:color w:val="auto"/>
          <w:kern w:val="0"/>
          <w14:ligatures w14:val="none"/>
        </w:rPr>
        <w:t>to</w:t>
      </w:r>
      <w:r w:rsidR="00E40CCC" w:rsidRPr="00587204">
        <w:rPr>
          <w:rFonts w:ascii="Calibri" w:eastAsia="Times New Roman" w:hAnsi="Calibri" w:cs="Calibri"/>
          <w:b w:val="0"/>
          <w:color w:val="auto"/>
          <w:kern w:val="0"/>
          <w14:ligatures w14:val="none"/>
        </w:rPr>
        <w:t xml:space="preserve"> the norms of society.</w:t>
      </w:r>
    </w:p>
    <w:p w14:paraId="56472F10" w14:textId="0F952467" w:rsidR="00E40CCC" w:rsidRPr="00587204" w:rsidRDefault="00C75144"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A</w:t>
      </w:r>
      <w:r w:rsidR="00E40CCC" w:rsidRPr="00587204">
        <w:rPr>
          <w:rFonts w:ascii="Calibri" w:eastAsia="Times New Roman" w:hAnsi="Calibri" w:cs="Calibri"/>
          <w:b w:val="0"/>
          <w:color w:val="auto"/>
          <w:kern w:val="0"/>
          <w14:ligatures w14:val="none"/>
        </w:rPr>
        <w:t>ct in good faith, be loyal and always have the best interests of the employer at heart.</w:t>
      </w:r>
    </w:p>
    <w:p w14:paraId="03E549BD" w14:textId="1DDCCCB7" w:rsidR="00E40CCC" w:rsidRPr="00587204" w:rsidRDefault="00427FCC"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F</w:t>
      </w:r>
      <w:r w:rsidR="00E40CCC" w:rsidRPr="00587204">
        <w:rPr>
          <w:rFonts w:ascii="Calibri" w:eastAsia="Times New Roman" w:hAnsi="Calibri" w:cs="Calibri"/>
          <w:b w:val="0"/>
          <w:color w:val="auto"/>
          <w:kern w:val="0"/>
          <w14:ligatures w14:val="none"/>
        </w:rPr>
        <w:t>ollow workplace rules, company polic</w:t>
      </w:r>
      <w:r w:rsidR="007C0784">
        <w:rPr>
          <w:rFonts w:ascii="Calibri" w:eastAsia="Times New Roman" w:hAnsi="Calibri" w:cs="Calibri"/>
          <w:b w:val="0"/>
          <w:color w:val="auto"/>
          <w:kern w:val="0"/>
          <w14:ligatures w14:val="none"/>
        </w:rPr>
        <w:t>y/</w:t>
      </w:r>
      <w:r w:rsidR="00E40CCC" w:rsidRPr="00587204">
        <w:rPr>
          <w:rFonts w:ascii="Calibri" w:eastAsia="Times New Roman" w:hAnsi="Calibri" w:cs="Calibri"/>
          <w:b w:val="0"/>
          <w:color w:val="auto"/>
          <w:kern w:val="0"/>
          <w14:ligatures w14:val="none"/>
        </w:rPr>
        <w:t>procedures</w:t>
      </w:r>
      <w:r w:rsidR="007C0784">
        <w:rPr>
          <w:rFonts w:ascii="Calibri" w:eastAsia="Times New Roman" w:hAnsi="Calibri" w:cs="Calibri"/>
          <w:b w:val="0"/>
          <w:color w:val="auto"/>
          <w:kern w:val="0"/>
          <w14:ligatures w14:val="none"/>
        </w:rPr>
        <w:t>/</w:t>
      </w:r>
      <w:r w:rsidR="00E40CCC" w:rsidRPr="00587204">
        <w:rPr>
          <w:rFonts w:ascii="Calibri" w:eastAsia="Times New Roman" w:hAnsi="Calibri" w:cs="Calibri"/>
          <w:b w:val="0"/>
          <w:color w:val="auto"/>
          <w:kern w:val="0"/>
          <w14:ligatures w14:val="none"/>
        </w:rPr>
        <w:t>performance standards.</w:t>
      </w:r>
    </w:p>
    <w:p w14:paraId="0E4A91BC" w14:textId="1F5F0D6F" w:rsidR="00E40CCC" w:rsidRPr="00587204" w:rsidRDefault="00427FCC"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S</w:t>
      </w:r>
      <w:r w:rsidR="00E40CCC" w:rsidRPr="00587204">
        <w:rPr>
          <w:rFonts w:ascii="Calibri" w:eastAsia="Times New Roman" w:hAnsi="Calibri" w:cs="Calibri"/>
          <w:b w:val="0"/>
          <w:color w:val="auto"/>
          <w:kern w:val="0"/>
          <w14:ligatures w14:val="none"/>
        </w:rPr>
        <w:t>trive</w:t>
      </w:r>
      <w:r w:rsidR="007C0784">
        <w:rPr>
          <w:rFonts w:ascii="Calibri" w:eastAsia="Times New Roman" w:hAnsi="Calibri" w:cs="Calibri"/>
          <w:b w:val="0"/>
          <w:color w:val="auto"/>
          <w:kern w:val="0"/>
          <w14:ligatures w14:val="none"/>
        </w:rPr>
        <w:t xml:space="preserve"> </w:t>
      </w:r>
      <w:r w:rsidR="00E40CCC" w:rsidRPr="00587204">
        <w:rPr>
          <w:rFonts w:ascii="Calibri" w:eastAsia="Times New Roman" w:hAnsi="Calibri" w:cs="Calibri"/>
          <w:b w:val="0"/>
          <w:color w:val="auto"/>
          <w:kern w:val="0"/>
          <w14:ligatures w14:val="none"/>
        </w:rPr>
        <w:t xml:space="preserve">toward work objectives, and expect employees to adhere </w:t>
      </w:r>
      <w:r>
        <w:rPr>
          <w:rFonts w:ascii="Calibri" w:eastAsia="Times New Roman" w:hAnsi="Calibri" w:cs="Calibri"/>
          <w:b w:val="0"/>
          <w:color w:val="auto"/>
          <w:kern w:val="0"/>
          <w14:ligatures w14:val="none"/>
        </w:rPr>
        <w:t xml:space="preserve">to </w:t>
      </w:r>
      <w:r w:rsidR="00E40CCC" w:rsidRPr="00587204">
        <w:rPr>
          <w:rFonts w:ascii="Calibri" w:eastAsia="Times New Roman" w:hAnsi="Calibri" w:cs="Calibri"/>
          <w:b w:val="0"/>
          <w:color w:val="auto"/>
          <w:kern w:val="0"/>
          <w14:ligatures w14:val="none"/>
        </w:rPr>
        <w:t>quality standards.</w:t>
      </w:r>
    </w:p>
    <w:p w14:paraId="5DC58401" w14:textId="4EAC31B5" w:rsidR="00E40CCC" w:rsidRPr="00587204" w:rsidRDefault="00427FCC"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U</w:t>
      </w:r>
      <w:r w:rsidR="00E40CCC" w:rsidRPr="00587204">
        <w:rPr>
          <w:rFonts w:ascii="Calibri" w:eastAsia="Times New Roman" w:hAnsi="Calibri" w:cs="Calibri"/>
          <w:b w:val="0"/>
          <w:color w:val="auto"/>
          <w:kern w:val="0"/>
          <w14:ligatures w14:val="none"/>
        </w:rPr>
        <w:t>se the employer’s prescribed resources</w:t>
      </w:r>
      <w:r w:rsidR="007C0784">
        <w:rPr>
          <w:rFonts w:ascii="Calibri" w:eastAsia="Times New Roman" w:hAnsi="Calibri" w:cs="Calibri"/>
          <w:b w:val="0"/>
          <w:color w:val="auto"/>
          <w:kern w:val="0"/>
          <w14:ligatures w14:val="none"/>
        </w:rPr>
        <w:t>/</w:t>
      </w:r>
      <w:r w:rsidR="00E40CCC" w:rsidRPr="00587204">
        <w:rPr>
          <w:rFonts w:ascii="Calibri" w:eastAsia="Times New Roman" w:hAnsi="Calibri" w:cs="Calibri"/>
          <w:b w:val="0"/>
          <w:color w:val="auto"/>
          <w:kern w:val="0"/>
          <w14:ligatures w14:val="none"/>
        </w:rPr>
        <w:t>methods</w:t>
      </w:r>
      <w:r w:rsidR="007C0784">
        <w:rPr>
          <w:rFonts w:ascii="Calibri" w:eastAsia="Times New Roman" w:hAnsi="Calibri" w:cs="Calibri"/>
          <w:b w:val="0"/>
          <w:color w:val="auto"/>
          <w:kern w:val="0"/>
          <w14:ligatures w14:val="none"/>
        </w:rPr>
        <w:t xml:space="preserve"> in completing their work</w:t>
      </w:r>
      <w:r w:rsidR="00E40CCC" w:rsidRPr="00587204">
        <w:rPr>
          <w:rFonts w:ascii="Calibri" w:eastAsia="Times New Roman" w:hAnsi="Calibri" w:cs="Calibri"/>
          <w:b w:val="0"/>
          <w:color w:val="auto"/>
          <w:kern w:val="0"/>
          <w14:ligatures w14:val="none"/>
        </w:rPr>
        <w:t>.</w:t>
      </w:r>
    </w:p>
    <w:p w14:paraId="7D6608BB" w14:textId="22DF6436" w:rsidR="00E40CCC" w:rsidRPr="00587204" w:rsidRDefault="00427FCC" w:rsidP="001F0B7E">
      <w:pPr>
        <w:numPr>
          <w:ilvl w:val="0"/>
          <w:numId w:val="2"/>
        </w:numPr>
        <w:shd w:val="clear" w:color="auto" w:fill="FFFFFF"/>
        <w:spacing w:after="0" w:line="276" w:lineRule="auto"/>
        <w:jc w:val="both"/>
        <w:rPr>
          <w:rFonts w:ascii="Calibri" w:eastAsia="Times New Roman" w:hAnsi="Calibri" w:cs="Calibri"/>
          <w:b w:val="0"/>
          <w:color w:val="auto"/>
          <w:kern w:val="0"/>
          <w14:ligatures w14:val="none"/>
        </w:rPr>
      </w:pPr>
      <w:r>
        <w:rPr>
          <w:rFonts w:ascii="Calibri" w:eastAsia="Times New Roman" w:hAnsi="Calibri" w:cs="Calibri"/>
          <w:b w:val="0"/>
          <w:color w:val="auto"/>
          <w:kern w:val="0"/>
          <w14:ligatures w14:val="none"/>
        </w:rPr>
        <w:t>R</w:t>
      </w:r>
      <w:r w:rsidR="00E40CCC" w:rsidRPr="00587204">
        <w:rPr>
          <w:rFonts w:ascii="Calibri" w:eastAsia="Times New Roman" w:hAnsi="Calibri" w:cs="Calibri"/>
          <w:b w:val="0"/>
          <w:color w:val="auto"/>
          <w:kern w:val="0"/>
          <w14:ligatures w14:val="none"/>
        </w:rPr>
        <w:t>eport dishonest or unlawful practices in the workplace, including any breaches of company policies and procedures.</w:t>
      </w:r>
    </w:p>
    <w:p w14:paraId="4E69DD20" w14:textId="77777777" w:rsidR="00E40CCC" w:rsidRPr="00587204" w:rsidRDefault="00E40CCC" w:rsidP="001F0B7E">
      <w:pPr>
        <w:spacing w:after="0" w:line="276" w:lineRule="auto"/>
        <w:jc w:val="both"/>
        <w:rPr>
          <w:rFonts w:ascii="Calibri" w:hAnsi="Calibri" w:cs="Calibri"/>
          <w:b w:val="0"/>
          <w:color w:val="auto"/>
          <w:sz w:val="32"/>
          <w:szCs w:val="32"/>
        </w:rPr>
      </w:pPr>
    </w:p>
    <w:p w14:paraId="4E5503BE" w14:textId="01579F67" w:rsidR="00E40CCC" w:rsidRPr="00AC6E8D" w:rsidRDefault="00E40CCC" w:rsidP="001F0B7E">
      <w:pPr>
        <w:spacing w:line="276" w:lineRule="auto"/>
        <w:jc w:val="both"/>
        <w:rPr>
          <w:rFonts w:ascii="Calibri" w:hAnsi="Calibri" w:cs="Calibri"/>
        </w:rPr>
      </w:pPr>
      <w:r w:rsidRPr="00AC6E8D">
        <w:rPr>
          <w:rFonts w:ascii="Calibri" w:hAnsi="Calibri" w:cs="Calibri"/>
        </w:rPr>
        <w:t xml:space="preserve">HOW DOES </w:t>
      </w:r>
      <w:r w:rsidR="00AC6E8D">
        <w:rPr>
          <w:rFonts w:ascii="Calibri" w:hAnsi="Calibri" w:cs="Calibri"/>
        </w:rPr>
        <w:t>A</w:t>
      </w:r>
      <w:r w:rsidRPr="00AC6E8D">
        <w:rPr>
          <w:rFonts w:ascii="Calibri" w:hAnsi="Calibri" w:cs="Calibri"/>
        </w:rPr>
        <w:t xml:space="preserve"> JOB CONTRACT PROVIDE PROTECTION TO THE EMPLOYER/EMPLOYEES?</w:t>
      </w:r>
    </w:p>
    <w:p w14:paraId="2E7D782D" w14:textId="6270F915" w:rsidR="00E40CCC" w:rsidRDefault="00E40CCC" w:rsidP="001F0B7E">
      <w:pPr>
        <w:spacing w:after="0" w:line="276" w:lineRule="auto"/>
        <w:ind w:left="0" w:firstLine="0"/>
        <w:jc w:val="both"/>
        <w:rPr>
          <w:rFonts w:ascii="Calibri" w:hAnsi="Calibri" w:cs="Calibri"/>
          <w:b w:val="0"/>
          <w:bCs/>
        </w:rPr>
      </w:pPr>
      <w:r w:rsidRPr="00D23158">
        <w:rPr>
          <w:rFonts w:ascii="Calibri" w:hAnsi="Calibri" w:cs="Calibri"/>
          <w:b w:val="0"/>
          <w:bCs/>
        </w:rPr>
        <w:t>Depending on your job and responsibility within a company</w:t>
      </w:r>
      <w:r w:rsidR="00630FFF">
        <w:rPr>
          <w:rFonts w:ascii="Calibri" w:hAnsi="Calibri" w:cs="Calibri"/>
          <w:b w:val="0"/>
          <w:bCs/>
        </w:rPr>
        <w:t>,</w:t>
      </w:r>
      <w:r w:rsidRPr="00D23158">
        <w:rPr>
          <w:rFonts w:ascii="Calibri" w:hAnsi="Calibri" w:cs="Calibri"/>
          <w:b w:val="0"/>
          <w:bCs/>
        </w:rPr>
        <w:t xml:space="preserve"> your conditions of service will also indicate items like disciplinary procedures e.g. constant late</w:t>
      </w:r>
      <w:r w:rsidR="00630FFF">
        <w:rPr>
          <w:rFonts w:ascii="Calibri" w:hAnsi="Calibri" w:cs="Calibri"/>
          <w:b w:val="0"/>
          <w:bCs/>
        </w:rPr>
        <w:t>-</w:t>
      </w:r>
      <w:r w:rsidRPr="00D23158">
        <w:rPr>
          <w:rFonts w:ascii="Calibri" w:hAnsi="Calibri" w:cs="Calibri"/>
          <w:b w:val="0"/>
          <w:bCs/>
        </w:rPr>
        <w:t xml:space="preserve">coming for work, </w:t>
      </w:r>
      <w:r w:rsidR="00630FFF">
        <w:rPr>
          <w:rFonts w:ascii="Calibri" w:hAnsi="Calibri" w:cs="Calibri"/>
          <w:b w:val="0"/>
          <w:bCs/>
        </w:rPr>
        <w:t>absence</w:t>
      </w:r>
      <w:r w:rsidRPr="00D23158">
        <w:rPr>
          <w:rFonts w:ascii="Calibri" w:hAnsi="Calibri" w:cs="Calibri"/>
          <w:b w:val="0"/>
          <w:bCs/>
        </w:rPr>
        <w:t xml:space="preserve"> without </w:t>
      </w:r>
      <w:r w:rsidR="00630FFF">
        <w:rPr>
          <w:rFonts w:ascii="Calibri" w:hAnsi="Calibri" w:cs="Calibri"/>
          <w:b w:val="0"/>
          <w:bCs/>
        </w:rPr>
        <w:t xml:space="preserve">a </w:t>
      </w:r>
      <w:r w:rsidRPr="00D23158">
        <w:rPr>
          <w:rFonts w:ascii="Calibri" w:hAnsi="Calibri" w:cs="Calibri"/>
          <w:b w:val="0"/>
          <w:bCs/>
        </w:rPr>
        <w:t xml:space="preserve">valid reason or any other form of non-compliance with company policy. </w:t>
      </w:r>
    </w:p>
    <w:p w14:paraId="08012C64" w14:textId="77777777" w:rsidR="00630FFF" w:rsidRDefault="00630FFF" w:rsidP="001F0B7E">
      <w:pPr>
        <w:spacing w:after="0" w:line="276" w:lineRule="auto"/>
        <w:ind w:left="0" w:firstLine="0"/>
        <w:jc w:val="both"/>
        <w:rPr>
          <w:rFonts w:ascii="Calibri" w:hAnsi="Calibri" w:cs="Calibri"/>
          <w:b w:val="0"/>
          <w:bCs/>
        </w:rPr>
      </w:pPr>
    </w:p>
    <w:p w14:paraId="1E781C42" w14:textId="0CFFE331" w:rsidR="00E40CCC" w:rsidRDefault="00E40CCC" w:rsidP="001F0B7E">
      <w:pPr>
        <w:spacing w:after="0" w:line="276" w:lineRule="auto"/>
        <w:ind w:left="0" w:firstLine="0"/>
        <w:jc w:val="both"/>
        <w:rPr>
          <w:rFonts w:ascii="Calibri" w:hAnsi="Calibri" w:cs="Calibri"/>
          <w:b w:val="0"/>
          <w:bCs/>
        </w:rPr>
      </w:pPr>
      <w:r w:rsidRPr="00D23158">
        <w:rPr>
          <w:rFonts w:ascii="Calibri" w:hAnsi="Calibri" w:cs="Calibri"/>
          <w:b w:val="0"/>
          <w:bCs/>
        </w:rPr>
        <w:t xml:space="preserve">All the conditions of service are covered in the Basic Conditions of Employment Act and each company should set their conditions of service in line with this law. This act or law will protect you and your employer from taking advantage of each other or practising unfairness in the workplace. </w:t>
      </w:r>
    </w:p>
    <w:p w14:paraId="00E0D584" w14:textId="77777777" w:rsidR="00E40CCC" w:rsidRDefault="00E40CCC" w:rsidP="001F0B7E">
      <w:pPr>
        <w:spacing w:after="0" w:line="276" w:lineRule="auto"/>
        <w:ind w:left="0" w:firstLine="0"/>
        <w:jc w:val="both"/>
        <w:rPr>
          <w:rFonts w:ascii="Calibri" w:hAnsi="Calibri" w:cs="Calibri"/>
          <w:b w:val="0"/>
          <w:bCs/>
        </w:rPr>
      </w:pPr>
    </w:p>
    <w:p w14:paraId="6E54AD16" w14:textId="77777777" w:rsidR="00E40CCC" w:rsidRPr="00E40CCC" w:rsidRDefault="00E40CCC" w:rsidP="001F0B7E">
      <w:pPr>
        <w:pBdr>
          <w:bottom w:val="single" w:sz="4" w:space="1" w:color="auto"/>
        </w:pBdr>
        <w:spacing w:line="276" w:lineRule="auto"/>
        <w:jc w:val="both"/>
        <w:rPr>
          <w:rFonts w:ascii="Calibri" w:hAnsi="Calibri" w:cs="Calibri"/>
          <w:color w:val="auto"/>
          <w:sz w:val="28"/>
          <w:szCs w:val="28"/>
        </w:rPr>
      </w:pPr>
      <w:r w:rsidRPr="00E40CCC">
        <w:rPr>
          <w:rFonts w:ascii="Calibri" w:hAnsi="Calibri" w:cs="Calibri"/>
          <w:color w:val="auto"/>
          <w:sz w:val="28"/>
          <w:szCs w:val="28"/>
        </w:rPr>
        <w:t xml:space="preserve">LESSON 2 </w:t>
      </w:r>
    </w:p>
    <w:p w14:paraId="418125CB" w14:textId="77777777" w:rsidR="00E40CCC" w:rsidRPr="00250597" w:rsidRDefault="00E40CCC" w:rsidP="001F0B7E">
      <w:pPr>
        <w:spacing w:after="21" w:line="276" w:lineRule="auto"/>
        <w:jc w:val="both"/>
        <w:rPr>
          <w:rFonts w:ascii="Calibri" w:hAnsi="Calibri" w:cs="Calibri"/>
          <w:color w:val="auto"/>
        </w:rPr>
      </w:pPr>
    </w:p>
    <w:p w14:paraId="17FBFC5D" w14:textId="77777777" w:rsidR="00A43973" w:rsidRDefault="00E40CCC" w:rsidP="001F0B7E">
      <w:pPr>
        <w:spacing w:after="21" w:line="276" w:lineRule="auto"/>
        <w:jc w:val="both"/>
        <w:rPr>
          <w:rFonts w:ascii="Calibri" w:hAnsi="Calibri" w:cs="Calibri"/>
          <w:b w:val="0"/>
          <w:bCs/>
          <w:color w:val="auto"/>
        </w:rPr>
      </w:pPr>
      <w:r w:rsidRPr="00250597">
        <w:rPr>
          <w:rFonts w:ascii="Calibri" w:hAnsi="Calibri" w:cs="Calibri"/>
          <w:color w:val="auto"/>
        </w:rPr>
        <w:t>LABOUR LAWS</w:t>
      </w:r>
      <w:r w:rsidR="00B64BF5">
        <w:rPr>
          <w:rFonts w:ascii="Calibri" w:hAnsi="Calibri" w:cs="Calibri"/>
          <w:color w:val="auto"/>
        </w:rPr>
        <w:t xml:space="preserve"> </w:t>
      </w:r>
      <w:r w:rsidRPr="00250597">
        <w:rPr>
          <w:rFonts w:ascii="Calibri" w:hAnsi="Calibri" w:cs="Calibri"/>
          <w:b w:val="0"/>
          <w:bCs/>
          <w:color w:val="auto"/>
        </w:rPr>
        <w:t xml:space="preserve">play a critical role in ensuring fair and equitable treatment of workers in South Africa. Understanding these laws is </w:t>
      </w:r>
      <w:r w:rsidR="00AC6E8D">
        <w:rPr>
          <w:rFonts w:ascii="Calibri" w:hAnsi="Calibri" w:cs="Calibri"/>
          <w:b w:val="0"/>
          <w:bCs/>
          <w:color w:val="auto"/>
        </w:rPr>
        <w:t>important</w:t>
      </w:r>
      <w:r w:rsidRPr="00250597">
        <w:rPr>
          <w:rFonts w:ascii="Calibri" w:hAnsi="Calibri" w:cs="Calibri"/>
          <w:b w:val="0"/>
          <w:bCs/>
          <w:color w:val="auto"/>
        </w:rPr>
        <w:t xml:space="preserve"> for both employers and employees. </w:t>
      </w:r>
    </w:p>
    <w:p w14:paraId="5D41B4C8" w14:textId="3CC14B53" w:rsidR="00514953" w:rsidRDefault="00E40CCC" w:rsidP="00A43973">
      <w:pPr>
        <w:spacing w:after="21" w:line="276" w:lineRule="auto"/>
        <w:ind w:left="0" w:firstLine="0"/>
        <w:jc w:val="both"/>
        <w:rPr>
          <w:rFonts w:ascii="Calibri" w:hAnsi="Calibri" w:cs="Calibri"/>
          <w:b w:val="0"/>
          <w:bCs/>
          <w:color w:val="auto"/>
        </w:rPr>
      </w:pPr>
      <w:r w:rsidRPr="00A43973">
        <w:rPr>
          <w:rFonts w:ascii="Calibri" w:hAnsi="Calibri" w:cs="Calibri"/>
          <w:color w:val="auto"/>
        </w:rPr>
        <w:t>For employees</w:t>
      </w:r>
      <w:r w:rsidRPr="00250597">
        <w:rPr>
          <w:rFonts w:ascii="Calibri" w:hAnsi="Calibri" w:cs="Calibri"/>
          <w:b w:val="0"/>
          <w:bCs/>
          <w:color w:val="auto"/>
        </w:rPr>
        <w:t xml:space="preserve">, knowledge of labour laws helps protect their rights and ensures they are treated fairly in the workplace. It empowers them to negotiate better employment contracts, understand their entitlements regarding wages, benefits, and leave, and seek legal recourse in case of unfair treatment or dismissal. </w:t>
      </w:r>
      <w:r w:rsidR="00514953">
        <w:rPr>
          <w:rFonts w:ascii="Calibri" w:hAnsi="Calibri" w:cs="Calibri"/>
          <w:b w:val="0"/>
          <w:bCs/>
          <w:color w:val="auto"/>
        </w:rPr>
        <w:t xml:space="preserve"> </w:t>
      </w:r>
    </w:p>
    <w:p w14:paraId="0222B1FD" w14:textId="77777777" w:rsidR="007828D2" w:rsidRDefault="00E40CCC" w:rsidP="00A43973">
      <w:pPr>
        <w:spacing w:after="21" w:line="276" w:lineRule="auto"/>
        <w:ind w:left="0" w:firstLine="0"/>
        <w:jc w:val="both"/>
        <w:rPr>
          <w:rFonts w:ascii="Calibri" w:hAnsi="Calibri" w:cs="Calibri"/>
          <w:b w:val="0"/>
          <w:bCs/>
          <w:color w:val="auto"/>
        </w:rPr>
      </w:pPr>
      <w:r w:rsidRPr="00514953">
        <w:rPr>
          <w:rFonts w:ascii="Calibri" w:hAnsi="Calibri" w:cs="Calibri"/>
          <w:color w:val="auto"/>
        </w:rPr>
        <w:t>For employers</w:t>
      </w:r>
      <w:r w:rsidRPr="00250597">
        <w:rPr>
          <w:rFonts w:ascii="Calibri" w:hAnsi="Calibri" w:cs="Calibri"/>
          <w:b w:val="0"/>
          <w:bCs/>
          <w:color w:val="auto"/>
        </w:rPr>
        <w:t xml:space="preserve">, compliance with labour laws is not only a legal requirement but also crucial for maintaining a productive and harmonious work environment. </w:t>
      </w:r>
    </w:p>
    <w:p w14:paraId="5757F96A" w14:textId="77777777" w:rsidR="007828D2" w:rsidRDefault="007828D2" w:rsidP="00A43973">
      <w:pPr>
        <w:spacing w:after="21" w:line="276" w:lineRule="auto"/>
        <w:ind w:left="0" w:firstLine="0"/>
        <w:jc w:val="both"/>
        <w:rPr>
          <w:rFonts w:ascii="Calibri" w:hAnsi="Calibri" w:cs="Calibri"/>
          <w:b w:val="0"/>
          <w:bCs/>
          <w:color w:val="auto"/>
        </w:rPr>
      </w:pPr>
    </w:p>
    <w:p w14:paraId="384DD5AC" w14:textId="0812E140" w:rsidR="00E40CCC" w:rsidRDefault="00E40CCC" w:rsidP="00A43973">
      <w:pPr>
        <w:spacing w:after="21" w:line="276" w:lineRule="auto"/>
        <w:ind w:left="0" w:firstLine="0"/>
        <w:jc w:val="both"/>
        <w:rPr>
          <w:rFonts w:ascii="Calibri" w:hAnsi="Calibri" w:cs="Calibri"/>
          <w:b w:val="0"/>
          <w:bCs/>
          <w:color w:val="auto"/>
        </w:rPr>
      </w:pPr>
      <w:r w:rsidRPr="00250597">
        <w:rPr>
          <w:rFonts w:ascii="Calibri" w:hAnsi="Calibri" w:cs="Calibri"/>
          <w:b w:val="0"/>
          <w:bCs/>
          <w:color w:val="auto"/>
        </w:rPr>
        <w:t>Labour laws in South Africa are designed to uphold the principles of fairness, equality, and social justice. They aim to prevent exploitation, discrimination, and unfair practices in the workplace. These laws set out the rights and obligations of both employers and employees and provide a framework for resolving disputes. By understanding and complying with labour laws, employers and employees can contribute to a more inclusive and equitable society.</w:t>
      </w:r>
    </w:p>
    <w:p w14:paraId="686682D6" w14:textId="77777777" w:rsidR="002D19FD" w:rsidRPr="00250597" w:rsidRDefault="002D19FD" w:rsidP="00A43973">
      <w:pPr>
        <w:spacing w:after="21" w:line="276" w:lineRule="auto"/>
        <w:ind w:left="0" w:firstLine="0"/>
        <w:jc w:val="both"/>
        <w:rPr>
          <w:rFonts w:ascii="Calibri" w:hAnsi="Calibri" w:cs="Calibri"/>
          <w:b w:val="0"/>
          <w:bCs/>
          <w:color w:val="auto"/>
        </w:rPr>
      </w:pPr>
    </w:p>
    <w:p w14:paraId="21FE342D" w14:textId="32563DFC" w:rsidR="00E40CCC" w:rsidRPr="00D23158" w:rsidRDefault="00E40CCC" w:rsidP="001F0B7E">
      <w:pPr>
        <w:spacing w:after="0" w:line="276" w:lineRule="auto"/>
        <w:ind w:left="0" w:firstLine="0"/>
        <w:jc w:val="both"/>
        <w:rPr>
          <w:rFonts w:ascii="Calibri" w:hAnsi="Calibri" w:cs="Calibri"/>
          <w:b w:val="0"/>
          <w:bCs/>
        </w:rPr>
      </w:pPr>
      <w:r w:rsidRPr="00D23158">
        <w:rPr>
          <w:rFonts w:ascii="Calibri" w:hAnsi="Calibri" w:cs="Calibri"/>
          <w:b w:val="0"/>
          <w:bCs/>
        </w:rPr>
        <w:t>All these laws</w:t>
      </w:r>
      <w:r w:rsidR="00F549A7">
        <w:rPr>
          <w:rFonts w:ascii="Calibri" w:hAnsi="Calibri" w:cs="Calibri"/>
          <w:b w:val="0"/>
          <w:bCs/>
        </w:rPr>
        <w:t>/acts</w:t>
      </w:r>
      <w:r w:rsidRPr="00D23158">
        <w:rPr>
          <w:rFonts w:ascii="Calibri" w:hAnsi="Calibri" w:cs="Calibri"/>
          <w:b w:val="0"/>
          <w:bCs/>
        </w:rPr>
        <w:t xml:space="preserve"> can be found on the website of the Department of Labour</w:t>
      </w:r>
      <w:r w:rsidR="009859A3">
        <w:rPr>
          <w:rFonts w:ascii="Calibri" w:hAnsi="Calibri" w:cs="Calibri"/>
          <w:b w:val="0"/>
          <w:bCs/>
        </w:rPr>
        <w:t xml:space="preserve"> </w:t>
      </w:r>
      <w:r w:rsidRPr="00D23158">
        <w:rPr>
          <w:rFonts w:ascii="Calibri" w:hAnsi="Calibri" w:cs="Calibri"/>
          <w:b w:val="0"/>
          <w:bCs/>
        </w:rPr>
        <w:t>(</w:t>
      </w:r>
      <w:hyperlink r:id="rId9">
        <w:r w:rsidRPr="00D23158">
          <w:rPr>
            <w:rStyle w:val="Hyperlink"/>
            <w:rFonts w:ascii="Calibri" w:hAnsi="Calibri" w:cs="Calibri"/>
            <w:b w:val="0"/>
            <w:bCs/>
          </w:rPr>
          <w:t>www.labour.gov.za</w:t>
        </w:r>
      </w:hyperlink>
      <w:r w:rsidRPr="002D19FD">
        <w:rPr>
          <w:rFonts w:ascii="Calibri" w:hAnsi="Calibri" w:cs="Calibri"/>
          <w:b w:val="0"/>
          <w:bCs/>
        </w:rPr>
        <w:t>)</w:t>
      </w:r>
      <w:r w:rsidR="009859A3">
        <w:rPr>
          <w:rFonts w:ascii="Calibri" w:hAnsi="Calibri" w:cs="Calibri"/>
          <w:b w:val="0"/>
          <w:bCs/>
        </w:rPr>
        <w:t>.</w:t>
      </w:r>
      <w:r w:rsidRPr="00D23158">
        <w:rPr>
          <w:rFonts w:ascii="Calibri" w:hAnsi="Calibri" w:cs="Calibri"/>
          <w:b w:val="0"/>
          <w:bCs/>
        </w:rPr>
        <w:t xml:space="preserve"> </w:t>
      </w:r>
    </w:p>
    <w:p w14:paraId="302477B2" w14:textId="77777777" w:rsidR="00E40CCC" w:rsidRDefault="00E40CCC" w:rsidP="001F0B7E">
      <w:pPr>
        <w:spacing w:after="21" w:line="276" w:lineRule="auto"/>
        <w:ind w:firstLine="0"/>
        <w:jc w:val="both"/>
        <w:rPr>
          <w:rFonts w:ascii="Calibri" w:hAnsi="Calibri" w:cs="Calibri"/>
          <w:bCs/>
          <w:color w:val="auto"/>
        </w:rPr>
      </w:pPr>
    </w:p>
    <w:p w14:paraId="34D44E2D" w14:textId="77777777" w:rsidR="00545BD7" w:rsidRDefault="00E40CCC" w:rsidP="001F0B7E">
      <w:pPr>
        <w:spacing w:after="21" w:line="276" w:lineRule="auto"/>
        <w:ind w:firstLine="0"/>
        <w:jc w:val="both"/>
        <w:rPr>
          <w:rFonts w:ascii="Calibri" w:hAnsi="Calibri" w:cs="Calibri"/>
          <w:b w:val="0"/>
          <w:color w:val="auto"/>
        </w:rPr>
      </w:pPr>
      <w:r w:rsidRPr="005C1538">
        <w:rPr>
          <w:rFonts w:ascii="Calibri" w:hAnsi="Calibri" w:cs="Calibri"/>
          <w:bCs/>
          <w:color w:val="auto"/>
          <w:u w:val="single"/>
        </w:rPr>
        <w:t>LABOUR RELATIONS ACT (</w:t>
      </w:r>
      <w:proofErr w:type="spellStart"/>
      <w:r w:rsidRPr="005C1538">
        <w:rPr>
          <w:rFonts w:ascii="Calibri" w:hAnsi="Calibri" w:cs="Calibri"/>
          <w:bCs/>
          <w:color w:val="auto"/>
          <w:u w:val="single"/>
        </w:rPr>
        <w:t>LRA</w:t>
      </w:r>
      <w:proofErr w:type="spellEnd"/>
      <w:r w:rsidRPr="005C1538">
        <w:rPr>
          <w:rFonts w:ascii="Calibri" w:hAnsi="Calibri" w:cs="Calibri"/>
          <w:bCs/>
          <w:color w:val="auto"/>
          <w:u w:val="single"/>
        </w:rPr>
        <w:t>)</w:t>
      </w:r>
      <w:r>
        <w:rPr>
          <w:rFonts w:ascii="Calibri" w:hAnsi="Calibri" w:cs="Calibri"/>
          <w:b w:val="0"/>
          <w:color w:val="auto"/>
        </w:rPr>
        <w:t xml:space="preserve">: </w:t>
      </w:r>
    </w:p>
    <w:p w14:paraId="54EB256B" w14:textId="1C6CA595" w:rsidR="00E40CCC" w:rsidRDefault="00545BD7" w:rsidP="001F0B7E">
      <w:pPr>
        <w:spacing w:after="21" w:line="276" w:lineRule="auto"/>
        <w:ind w:firstLine="0"/>
        <w:jc w:val="both"/>
        <w:rPr>
          <w:rFonts w:ascii="Calibri" w:hAnsi="Calibri" w:cs="Calibri"/>
          <w:b w:val="0"/>
          <w:bCs/>
          <w:color w:val="auto"/>
        </w:rPr>
      </w:pPr>
      <w:r w:rsidRPr="00545BD7">
        <w:rPr>
          <w:rFonts w:ascii="Calibri" w:hAnsi="Calibri" w:cs="Calibri"/>
          <w:b w:val="0"/>
          <w:color w:val="auto"/>
        </w:rPr>
        <w:t xml:space="preserve">The </w:t>
      </w:r>
      <w:proofErr w:type="spellStart"/>
      <w:r w:rsidRPr="00545BD7">
        <w:rPr>
          <w:rFonts w:ascii="Calibri" w:hAnsi="Calibri" w:cs="Calibri"/>
          <w:b w:val="0"/>
          <w:color w:val="auto"/>
        </w:rPr>
        <w:t>LRA</w:t>
      </w:r>
      <w:proofErr w:type="spellEnd"/>
      <w:r w:rsidRPr="00545BD7">
        <w:rPr>
          <w:rFonts w:ascii="Calibri" w:hAnsi="Calibri" w:cs="Calibri"/>
          <w:b w:val="0"/>
          <w:color w:val="auto"/>
        </w:rPr>
        <w:t xml:space="preserve"> is </w:t>
      </w:r>
      <w:r w:rsidR="00E40CCC" w:rsidRPr="00250597">
        <w:rPr>
          <w:rFonts w:ascii="Calibri" w:hAnsi="Calibri" w:cs="Calibri"/>
          <w:b w:val="0"/>
          <w:bCs/>
          <w:color w:val="auto"/>
        </w:rPr>
        <w:t xml:space="preserve">a vital piece of legislation that governs the rights and obligations of employers and employees in South Africa. It sets out the framework for </w:t>
      </w:r>
      <w:r w:rsidR="00E40CCC" w:rsidRPr="002B10CC">
        <w:rPr>
          <w:rFonts w:ascii="Calibri" w:hAnsi="Calibri" w:cs="Calibri"/>
          <w:color w:val="auto"/>
        </w:rPr>
        <w:t>establishing and regulating trade unions</w:t>
      </w:r>
      <w:r w:rsidR="00E40CCC" w:rsidRPr="00250597">
        <w:rPr>
          <w:rFonts w:ascii="Calibri" w:hAnsi="Calibri" w:cs="Calibri"/>
          <w:b w:val="0"/>
          <w:bCs/>
          <w:color w:val="auto"/>
        </w:rPr>
        <w:t xml:space="preserve">, </w:t>
      </w:r>
      <w:r w:rsidR="00E40CCC" w:rsidRPr="002B10CC">
        <w:rPr>
          <w:rFonts w:ascii="Calibri" w:hAnsi="Calibri" w:cs="Calibri"/>
          <w:color w:val="auto"/>
        </w:rPr>
        <w:t xml:space="preserve">collective bargaining, dispute resolution, and the prevention of unfair </w:t>
      </w:r>
      <w:r w:rsidR="008E68C8" w:rsidRPr="002B10CC">
        <w:rPr>
          <w:rFonts w:ascii="Calibri" w:hAnsi="Calibri" w:cs="Calibri"/>
          <w:color w:val="auto"/>
        </w:rPr>
        <w:t>labour</w:t>
      </w:r>
      <w:r w:rsidR="00E40CCC" w:rsidRPr="002B10CC">
        <w:rPr>
          <w:rFonts w:ascii="Calibri" w:hAnsi="Calibri" w:cs="Calibri"/>
          <w:color w:val="auto"/>
        </w:rPr>
        <w:t xml:space="preserve"> practices</w:t>
      </w:r>
      <w:r w:rsidR="00E40CCC" w:rsidRPr="00250597">
        <w:rPr>
          <w:rFonts w:ascii="Calibri" w:hAnsi="Calibri" w:cs="Calibri"/>
          <w:b w:val="0"/>
          <w:bCs/>
          <w:color w:val="auto"/>
        </w:rPr>
        <w:t>.</w:t>
      </w:r>
    </w:p>
    <w:p w14:paraId="19A72A28" w14:textId="77777777" w:rsidR="002B10CC" w:rsidRPr="00250597" w:rsidRDefault="002B10CC" w:rsidP="001F0B7E">
      <w:pPr>
        <w:spacing w:after="21" w:line="276" w:lineRule="auto"/>
        <w:ind w:firstLine="0"/>
        <w:jc w:val="both"/>
        <w:rPr>
          <w:rFonts w:ascii="Calibri" w:hAnsi="Calibri" w:cs="Calibri"/>
          <w:b w:val="0"/>
          <w:bCs/>
          <w:color w:val="auto"/>
        </w:rPr>
      </w:pPr>
    </w:p>
    <w:p w14:paraId="14C76E3A" w14:textId="77777777" w:rsidR="00811B52" w:rsidRDefault="00E40CCC" w:rsidP="001F0B7E">
      <w:pPr>
        <w:spacing w:line="276" w:lineRule="auto"/>
        <w:ind w:left="0" w:firstLine="0"/>
        <w:jc w:val="both"/>
        <w:rPr>
          <w:rFonts w:ascii="Calibri" w:hAnsi="Calibri" w:cs="Calibri"/>
          <w:color w:val="auto"/>
        </w:rPr>
      </w:pPr>
      <w:r w:rsidRPr="00670EF5">
        <w:rPr>
          <w:rFonts w:ascii="Calibri" w:hAnsi="Calibri" w:cs="Calibri"/>
          <w:color w:val="auto"/>
        </w:rPr>
        <w:t>Summary</w:t>
      </w:r>
      <w:r w:rsidRPr="00250597">
        <w:rPr>
          <w:rFonts w:ascii="Calibri" w:hAnsi="Calibri" w:cs="Calibri"/>
          <w:color w:val="auto"/>
        </w:rPr>
        <w:t xml:space="preserve">: </w:t>
      </w:r>
    </w:p>
    <w:p w14:paraId="6ACDAB5F" w14:textId="77777777" w:rsidR="00811B52" w:rsidRDefault="002B10CC" w:rsidP="00811B52">
      <w:pPr>
        <w:pStyle w:val="ListParagraph"/>
        <w:numPr>
          <w:ilvl w:val="0"/>
          <w:numId w:val="8"/>
        </w:numPr>
        <w:spacing w:line="276" w:lineRule="auto"/>
        <w:jc w:val="both"/>
        <w:rPr>
          <w:rFonts w:ascii="Calibri" w:hAnsi="Calibri" w:cs="Calibri"/>
          <w:b w:val="0"/>
          <w:bCs/>
          <w:color w:val="auto"/>
        </w:rPr>
      </w:pPr>
      <w:r w:rsidRPr="00811B52">
        <w:rPr>
          <w:rFonts w:ascii="Calibri" w:hAnsi="Calibri" w:cs="Calibri"/>
          <w:b w:val="0"/>
          <w:bCs/>
          <w:color w:val="auto"/>
        </w:rPr>
        <w:t>This</w:t>
      </w:r>
      <w:r w:rsidR="00E40CCC" w:rsidRPr="00811B52">
        <w:rPr>
          <w:rFonts w:ascii="Calibri" w:hAnsi="Calibri" w:cs="Calibri"/>
          <w:b w:val="0"/>
          <w:bCs/>
          <w:color w:val="auto"/>
        </w:rPr>
        <w:t xml:space="preserve"> act regulates the organisational rights of trade unions and promotes and facilitates collective bargaining at the workplace and sectoral level. </w:t>
      </w:r>
    </w:p>
    <w:p w14:paraId="449E6506" w14:textId="77777777" w:rsidR="00811B52" w:rsidRDefault="00E40CCC" w:rsidP="00811B52">
      <w:pPr>
        <w:pStyle w:val="ListParagraph"/>
        <w:numPr>
          <w:ilvl w:val="0"/>
          <w:numId w:val="8"/>
        </w:numPr>
        <w:spacing w:line="276" w:lineRule="auto"/>
        <w:jc w:val="both"/>
        <w:rPr>
          <w:rFonts w:ascii="Calibri" w:hAnsi="Calibri" w:cs="Calibri"/>
          <w:b w:val="0"/>
          <w:bCs/>
          <w:color w:val="auto"/>
        </w:rPr>
      </w:pPr>
      <w:r w:rsidRPr="00811B52">
        <w:rPr>
          <w:rFonts w:ascii="Calibri" w:hAnsi="Calibri" w:cs="Calibri"/>
          <w:b w:val="0"/>
          <w:bCs/>
          <w:color w:val="auto"/>
        </w:rPr>
        <w:t xml:space="preserve">It </w:t>
      </w:r>
      <w:r w:rsidR="008E68C8" w:rsidRPr="00811B52">
        <w:rPr>
          <w:rFonts w:ascii="Calibri" w:hAnsi="Calibri" w:cs="Calibri"/>
          <w:b w:val="0"/>
          <w:bCs/>
          <w:color w:val="auto"/>
        </w:rPr>
        <w:t>is also concerned</w:t>
      </w:r>
      <w:r w:rsidRPr="00811B52">
        <w:rPr>
          <w:rFonts w:ascii="Calibri" w:hAnsi="Calibri" w:cs="Calibri"/>
          <w:b w:val="0"/>
          <w:bCs/>
          <w:color w:val="auto"/>
        </w:rPr>
        <w:t xml:space="preserve"> with strikes</w:t>
      </w:r>
      <w:r w:rsidR="00AC6E8D" w:rsidRPr="00811B52">
        <w:rPr>
          <w:rFonts w:ascii="Calibri" w:hAnsi="Calibri" w:cs="Calibri"/>
          <w:b w:val="0"/>
          <w:bCs/>
          <w:color w:val="auto"/>
        </w:rPr>
        <w:t>/</w:t>
      </w:r>
      <w:r w:rsidRPr="00811B52">
        <w:rPr>
          <w:rFonts w:ascii="Calibri" w:hAnsi="Calibri" w:cs="Calibri"/>
          <w:b w:val="0"/>
          <w:bCs/>
          <w:color w:val="auto"/>
        </w:rPr>
        <w:t xml:space="preserve">lockouts, workplace forums and alternative </w:t>
      </w:r>
      <w:r w:rsidR="00AC6E8D" w:rsidRPr="00811B52">
        <w:rPr>
          <w:rFonts w:ascii="Calibri" w:hAnsi="Calibri" w:cs="Calibri"/>
          <w:b w:val="0"/>
          <w:bCs/>
          <w:color w:val="auto"/>
        </w:rPr>
        <w:t>ways to resolve disputes</w:t>
      </w:r>
      <w:r w:rsidRPr="00811B52">
        <w:rPr>
          <w:rFonts w:ascii="Calibri" w:hAnsi="Calibri" w:cs="Calibri"/>
          <w:b w:val="0"/>
          <w:bCs/>
          <w:color w:val="auto"/>
        </w:rPr>
        <w:t xml:space="preserve">. </w:t>
      </w:r>
    </w:p>
    <w:p w14:paraId="5C0758CE" w14:textId="3A2CF207" w:rsidR="00E40CCC" w:rsidRDefault="00E40CCC" w:rsidP="00811B52">
      <w:pPr>
        <w:pStyle w:val="ListParagraph"/>
        <w:numPr>
          <w:ilvl w:val="0"/>
          <w:numId w:val="8"/>
        </w:numPr>
        <w:spacing w:line="276" w:lineRule="auto"/>
        <w:jc w:val="both"/>
        <w:rPr>
          <w:rFonts w:ascii="Calibri" w:hAnsi="Calibri" w:cs="Calibri"/>
          <w:b w:val="0"/>
          <w:bCs/>
          <w:color w:val="auto"/>
        </w:rPr>
      </w:pPr>
      <w:r w:rsidRPr="00811B52">
        <w:rPr>
          <w:rFonts w:ascii="Calibri" w:hAnsi="Calibri" w:cs="Calibri"/>
          <w:b w:val="0"/>
          <w:bCs/>
          <w:color w:val="auto"/>
        </w:rPr>
        <w:t>It also establishe</w:t>
      </w:r>
      <w:r w:rsidR="00C672A8">
        <w:rPr>
          <w:rFonts w:ascii="Calibri" w:hAnsi="Calibri" w:cs="Calibri"/>
          <w:b w:val="0"/>
          <w:bCs/>
          <w:color w:val="auto"/>
        </w:rPr>
        <w:t>s</w:t>
      </w:r>
      <w:r w:rsidRPr="00811B52">
        <w:rPr>
          <w:rFonts w:ascii="Calibri" w:hAnsi="Calibri" w:cs="Calibri"/>
          <w:b w:val="0"/>
          <w:bCs/>
          <w:color w:val="auto"/>
        </w:rPr>
        <w:t xml:space="preserve"> the CCMA, Labour </w:t>
      </w:r>
      <w:r w:rsidR="008E68C8" w:rsidRPr="00811B52">
        <w:rPr>
          <w:rFonts w:ascii="Calibri" w:hAnsi="Calibri" w:cs="Calibri"/>
          <w:b w:val="0"/>
          <w:bCs/>
          <w:color w:val="auto"/>
        </w:rPr>
        <w:t>Court,</w:t>
      </w:r>
      <w:r w:rsidRPr="00811B52">
        <w:rPr>
          <w:rFonts w:ascii="Calibri" w:hAnsi="Calibri" w:cs="Calibri"/>
          <w:b w:val="0"/>
          <w:bCs/>
          <w:color w:val="auto"/>
        </w:rPr>
        <w:t xml:space="preserve"> and Labour Appeal Court as superior courts, with exclusive jurisdiction to decide matters arising from the act.</w:t>
      </w:r>
    </w:p>
    <w:p w14:paraId="67B922DC" w14:textId="77777777" w:rsidR="00C672A8" w:rsidRPr="00811B52" w:rsidRDefault="00C672A8" w:rsidP="00C672A8">
      <w:pPr>
        <w:pStyle w:val="ListParagraph"/>
        <w:spacing w:line="276" w:lineRule="auto"/>
        <w:ind w:firstLine="0"/>
        <w:jc w:val="both"/>
        <w:rPr>
          <w:rFonts w:ascii="Calibri" w:hAnsi="Calibri" w:cs="Calibri"/>
          <w:b w:val="0"/>
          <w:bCs/>
          <w:color w:val="auto"/>
        </w:rPr>
      </w:pPr>
    </w:p>
    <w:p w14:paraId="47BA41F0" w14:textId="77777777" w:rsidR="00C672A8" w:rsidRDefault="00E40CCC" w:rsidP="001F0B7E">
      <w:pPr>
        <w:spacing w:line="276" w:lineRule="auto"/>
        <w:jc w:val="both"/>
        <w:rPr>
          <w:rFonts w:ascii="Calibri" w:hAnsi="Calibri" w:cs="Calibri"/>
          <w:b w:val="0"/>
          <w:bCs/>
          <w:color w:val="auto"/>
        </w:rPr>
      </w:pPr>
      <w:r w:rsidRPr="00250597">
        <w:rPr>
          <w:rFonts w:ascii="Calibri" w:hAnsi="Calibri" w:cs="Calibri"/>
          <w:color w:val="auto"/>
        </w:rPr>
        <w:t>Purpose:</w:t>
      </w:r>
      <w:r w:rsidRPr="00250597">
        <w:rPr>
          <w:rFonts w:ascii="Calibri" w:hAnsi="Calibri" w:cs="Calibri"/>
          <w:b w:val="0"/>
          <w:bCs/>
          <w:color w:val="auto"/>
        </w:rPr>
        <w:t xml:space="preserve"> </w:t>
      </w:r>
    </w:p>
    <w:p w14:paraId="4A67361E" w14:textId="77777777" w:rsidR="00336D85" w:rsidRDefault="00C672A8" w:rsidP="00C672A8">
      <w:pPr>
        <w:pStyle w:val="ListParagraph"/>
        <w:numPr>
          <w:ilvl w:val="0"/>
          <w:numId w:val="9"/>
        </w:numPr>
        <w:spacing w:line="276" w:lineRule="auto"/>
        <w:jc w:val="both"/>
        <w:rPr>
          <w:rFonts w:ascii="Calibri" w:hAnsi="Calibri" w:cs="Calibri"/>
          <w:b w:val="0"/>
          <w:bCs/>
          <w:color w:val="auto"/>
        </w:rPr>
      </w:pPr>
      <w:r>
        <w:rPr>
          <w:rFonts w:ascii="Calibri" w:hAnsi="Calibri" w:cs="Calibri"/>
          <w:b w:val="0"/>
          <w:bCs/>
          <w:color w:val="auto"/>
        </w:rPr>
        <w:t>T</w:t>
      </w:r>
      <w:r w:rsidR="00E40CCC" w:rsidRPr="00C672A8">
        <w:rPr>
          <w:rFonts w:ascii="Calibri" w:hAnsi="Calibri" w:cs="Calibri"/>
          <w:b w:val="0"/>
          <w:bCs/>
          <w:color w:val="auto"/>
        </w:rPr>
        <w:t xml:space="preserve">o advance economic development, social justice, labour peace and the democratisation of the workplace by providing a framework within which employees and their trade unions, employers and employers' organisations can collectively bargain to determine wages, terms and conditions of employment and other matters of mutual interest. </w:t>
      </w:r>
    </w:p>
    <w:p w14:paraId="20E6CD00" w14:textId="7493F3F6" w:rsidR="00E40CCC" w:rsidRPr="00C672A8" w:rsidRDefault="00E40CCC" w:rsidP="00C672A8">
      <w:pPr>
        <w:pStyle w:val="ListParagraph"/>
        <w:numPr>
          <w:ilvl w:val="0"/>
          <w:numId w:val="9"/>
        </w:numPr>
        <w:spacing w:line="276" w:lineRule="auto"/>
        <w:jc w:val="both"/>
        <w:rPr>
          <w:rFonts w:ascii="Calibri" w:hAnsi="Calibri" w:cs="Calibri"/>
          <w:b w:val="0"/>
          <w:bCs/>
          <w:color w:val="auto"/>
        </w:rPr>
      </w:pPr>
      <w:r w:rsidRPr="00C672A8">
        <w:rPr>
          <w:rFonts w:ascii="Calibri" w:hAnsi="Calibri" w:cs="Calibri"/>
          <w:b w:val="0"/>
          <w:bCs/>
          <w:color w:val="auto"/>
        </w:rPr>
        <w:t>Allow</w:t>
      </w:r>
      <w:r w:rsidR="00336D85">
        <w:rPr>
          <w:rFonts w:ascii="Calibri" w:hAnsi="Calibri" w:cs="Calibri"/>
          <w:b w:val="0"/>
          <w:bCs/>
          <w:color w:val="auto"/>
        </w:rPr>
        <w:t>s</w:t>
      </w:r>
      <w:r w:rsidRPr="00C672A8">
        <w:rPr>
          <w:rFonts w:ascii="Calibri" w:hAnsi="Calibri" w:cs="Calibri"/>
          <w:b w:val="0"/>
          <w:bCs/>
          <w:color w:val="auto"/>
        </w:rPr>
        <w:t xml:space="preserve"> for employee participation in decision-making in the workplace and resolution of labour disputes.</w:t>
      </w:r>
    </w:p>
    <w:p w14:paraId="51533DA2" w14:textId="77777777" w:rsidR="00E40CCC" w:rsidRPr="00670EF5" w:rsidRDefault="00E40CCC" w:rsidP="001F0B7E">
      <w:pPr>
        <w:spacing w:line="276" w:lineRule="auto"/>
        <w:ind w:left="0" w:firstLine="0"/>
        <w:jc w:val="both"/>
        <w:rPr>
          <w:rFonts w:ascii="Calibri" w:hAnsi="Calibri" w:cs="Calibri"/>
          <w:b w:val="0"/>
          <w:bCs/>
          <w:color w:val="auto"/>
        </w:rPr>
      </w:pPr>
    </w:p>
    <w:p w14:paraId="52C7DA4F" w14:textId="77777777" w:rsidR="00F714FC" w:rsidRDefault="00E40CCC" w:rsidP="001F0B7E">
      <w:pPr>
        <w:spacing w:after="21" w:line="276" w:lineRule="auto"/>
        <w:jc w:val="both"/>
        <w:rPr>
          <w:rFonts w:ascii="Calibri" w:hAnsi="Calibri" w:cs="Calibri"/>
          <w:b w:val="0"/>
          <w:color w:val="auto"/>
        </w:rPr>
      </w:pPr>
      <w:r w:rsidRPr="005C1538">
        <w:rPr>
          <w:rFonts w:ascii="Calibri" w:hAnsi="Calibri" w:cs="Calibri"/>
          <w:bCs/>
          <w:color w:val="auto"/>
          <w:u w:val="single"/>
        </w:rPr>
        <w:t>EMPLOYMENT EQUITY ACT (EEA)</w:t>
      </w:r>
      <w:r>
        <w:rPr>
          <w:rFonts w:ascii="Calibri" w:hAnsi="Calibri" w:cs="Calibri"/>
          <w:b w:val="0"/>
          <w:color w:val="auto"/>
        </w:rPr>
        <w:t xml:space="preserve">: </w:t>
      </w:r>
    </w:p>
    <w:p w14:paraId="4DFB43A0" w14:textId="6FC2FD50" w:rsidR="00E40CCC" w:rsidRDefault="00F714FC" w:rsidP="001F0B7E">
      <w:pPr>
        <w:spacing w:after="21" w:line="276" w:lineRule="auto"/>
        <w:jc w:val="both"/>
        <w:rPr>
          <w:rFonts w:ascii="Calibri" w:hAnsi="Calibri" w:cs="Calibri"/>
          <w:b w:val="0"/>
          <w:bCs/>
          <w:color w:val="auto"/>
        </w:rPr>
      </w:pPr>
      <w:r w:rsidRPr="00F714FC">
        <w:rPr>
          <w:rFonts w:ascii="Calibri" w:hAnsi="Calibri" w:cs="Calibri"/>
          <w:b w:val="0"/>
          <w:color w:val="auto"/>
        </w:rPr>
        <w:t xml:space="preserve">The EEA </w:t>
      </w:r>
      <w:r w:rsidR="00E40CCC" w:rsidRPr="00250597">
        <w:rPr>
          <w:rFonts w:ascii="Calibri" w:hAnsi="Calibri" w:cs="Calibri"/>
          <w:b w:val="0"/>
          <w:bCs/>
          <w:color w:val="auto"/>
        </w:rPr>
        <w:t xml:space="preserve">promotes equity </w:t>
      </w:r>
      <w:r w:rsidR="007C0784">
        <w:rPr>
          <w:rFonts w:ascii="Calibri" w:hAnsi="Calibri" w:cs="Calibri"/>
          <w:b w:val="0"/>
          <w:bCs/>
          <w:color w:val="auto"/>
        </w:rPr>
        <w:t>with</w:t>
      </w:r>
      <w:r w:rsidR="00E40CCC" w:rsidRPr="00250597">
        <w:rPr>
          <w:rFonts w:ascii="Calibri" w:hAnsi="Calibri" w:cs="Calibri"/>
          <w:b w:val="0"/>
          <w:bCs/>
          <w:color w:val="auto"/>
        </w:rPr>
        <w:t xml:space="preserve">in the workplace, </w:t>
      </w:r>
      <w:r w:rsidR="00AC6E8D">
        <w:rPr>
          <w:rFonts w:ascii="Calibri" w:hAnsi="Calibri" w:cs="Calibri"/>
          <w:b w:val="0"/>
          <w:bCs/>
          <w:color w:val="auto"/>
        </w:rPr>
        <w:t>making sure</w:t>
      </w:r>
      <w:r w:rsidR="008E68C8">
        <w:rPr>
          <w:rFonts w:ascii="Calibri" w:hAnsi="Calibri" w:cs="Calibri"/>
          <w:b w:val="0"/>
          <w:bCs/>
          <w:color w:val="auto"/>
        </w:rPr>
        <w:t xml:space="preserve"> </w:t>
      </w:r>
      <w:r w:rsidR="00E40CCC" w:rsidRPr="00250597">
        <w:rPr>
          <w:rFonts w:ascii="Calibri" w:hAnsi="Calibri" w:cs="Calibri"/>
          <w:b w:val="0"/>
          <w:bCs/>
          <w:color w:val="auto"/>
        </w:rPr>
        <w:t>that</w:t>
      </w:r>
      <w:r w:rsidR="00962DD4">
        <w:rPr>
          <w:rFonts w:ascii="Calibri" w:hAnsi="Calibri" w:cs="Calibri"/>
          <w:b w:val="0"/>
          <w:bCs/>
          <w:color w:val="auto"/>
        </w:rPr>
        <w:t xml:space="preserve"> </w:t>
      </w:r>
      <w:r w:rsidR="00E40CCC" w:rsidRPr="00F714FC">
        <w:rPr>
          <w:rFonts w:ascii="Calibri" w:hAnsi="Calibri" w:cs="Calibri"/>
          <w:color w:val="auto"/>
        </w:rPr>
        <w:t xml:space="preserve">employees receive equal opportunities and </w:t>
      </w:r>
      <w:r w:rsidR="00962DD4" w:rsidRPr="00F714FC">
        <w:rPr>
          <w:rFonts w:ascii="Calibri" w:hAnsi="Calibri" w:cs="Calibri"/>
          <w:color w:val="auto"/>
        </w:rPr>
        <w:t>fair treatment</w:t>
      </w:r>
      <w:r w:rsidR="00E40CCC" w:rsidRPr="00250597">
        <w:rPr>
          <w:rFonts w:ascii="Calibri" w:hAnsi="Calibri" w:cs="Calibri"/>
          <w:b w:val="0"/>
          <w:bCs/>
          <w:color w:val="auto"/>
        </w:rPr>
        <w:t>. Th</w:t>
      </w:r>
      <w:r>
        <w:rPr>
          <w:rFonts w:ascii="Calibri" w:hAnsi="Calibri" w:cs="Calibri"/>
          <w:b w:val="0"/>
          <w:bCs/>
          <w:color w:val="auto"/>
        </w:rPr>
        <w:t>is</w:t>
      </w:r>
      <w:r w:rsidR="00E40CCC" w:rsidRPr="00250597">
        <w:rPr>
          <w:rFonts w:ascii="Calibri" w:hAnsi="Calibri" w:cs="Calibri"/>
          <w:b w:val="0"/>
          <w:bCs/>
          <w:color w:val="auto"/>
        </w:rPr>
        <w:t xml:space="preserve"> law protects from unfair treatment and any form of discrimination.</w:t>
      </w:r>
    </w:p>
    <w:p w14:paraId="1DE2EFC0" w14:textId="77777777" w:rsidR="00F714FC" w:rsidRPr="00250597" w:rsidRDefault="00F714FC" w:rsidP="001F0B7E">
      <w:pPr>
        <w:spacing w:after="21" w:line="276" w:lineRule="auto"/>
        <w:jc w:val="both"/>
        <w:rPr>
          <w:rFonts w:ascii="Calibri" w:hAnsi="Calibri" w:cs="Calibri"/>
          <w:b w:val="0"/>
          <w:bCs/>
          <w:color w:val="auto"/>
        </w:rPr>
      </w:pPr>
    </w:p>
    <w:p w14:paraId="74B173BF" w14:textId="77777777" w:rsidR="00F714FC" w:rsidRDefault="00E40CCC" w:rsidP="001F0B7E">
      <w:pPr>
        <w:spacing w:line="276" w:lineRule="auto"/>
        <w:ind w:left="0" w:firstLine="0"/>
        <w:jc w:val="both"/>
        <w:rPr>
          <w:rFonts w:ascii="Calibri" w:hAnsi="Calibri" w:cs="Calibri"/>
          <w:b w:val="0"/>
          <w:bCs/>
          <w:color w:val="auto"/>
        </w:rPr>
      </w:pPr>
      <w:r w:rsidRPr="00250597">
        <w:rPr>
          <w:rFonts w:ascii="Calibri" w:hAnsi="Calibri" w:cs="Calibri"/>
          <w:color w:val="auto"/>
        </w:rPr>
        <w:t>Summary:</w:t>
      </w:r>
      <w:r w:rsidRPr="00250597">
        <w:rPr>
          <w:rFonts w:ascii="Calibri" w:hAnsi="Calibri" w:cs="Calibri"/>
          <w:b w:val="0"/>
          <w:bCs/>
          <w:color w:val="auto"/>
        </w:rPr>
        <w:t xml:space="preserve"> </w:t>
      </w:r>
    </w:p>
    <w:p w14:paraId="3B5E286B" w14:textId="3074FFCE" w:rsidR="00E40CCC" w:rsidRDefault="00F714FC" w:rsidP="00F714FC">
      <w:pPr>
        <w:pStyle w:val="ListParagraph"/>
        <w:numPr>
          <w:ilvl w:val="0"/>
          <w:numId w:val="10"/>
        </w:numPr>
        <w:spacing w:line="276" w:lineRule="auto"/>
        <w:jc w:val="both"/>
        <w:rPr>
          <w:rFonts w:ascii="Calibri" w:hAnsi="Calibri" w:cs="Calibri"/>
          <w:b w:val="0"/>
          <w:bCs/>
          <w:color w:val="auto"/>
        </w:rPr>
      </w:pPr>
      <w:r>
        <w:rPr>
          <w:rFonts w:ascii="Calibri" w:hAnsi="Calibri" w:cs="Calibri"/>
          <w:b w:val="0"/>
          <w:bCs/>
          <w:color w:val="auto"/>
        </w:rPr>
        <w:t>C</w:t>
      </w:r>
      <w:r w:rsidR="00E40CCC" w:rsidRPr="00F714FC">
        <w:rPr>
          <w:rFonts w:ascii="Calibri" w:hAnsi="Calibri" w:cs="Calibri"/>
          <w:b w:val="0"/>
          <w:bCs/>
          <w:color w:val="auto"/>
        </w:rPr>
        <w:t>ontains provisions that promote employment equity, including provisions prohibiting unfair discrimination, regulating affirmative action, and establishing a Commission for Employment Equity.</w:t>
      </w:r>
    </w:p>
    <w:p w14:paraId="02921501" w14:textId="77777777" w:rsidR="004731C3" w:rsidRPr="00F714FC" w:rsidRDefault="004731C3" w:rsidP="004731C3">
      <w:pPr>
        <w:pStyle w:val="ListParagraph"/>
        <w:spacing w:line="276" w:lineRule="auto"/>
        <w:ind w:firstLine="0"/>
        <w:jc w:val="both"/>
        <w:rPr>
          <w:rFonts w:ascii="Calibri" w:hAnsi="Calibri" w:cs="Calibri"/>
          <w:b w:val="0"/>
          <w:bCs/>
          <w:color w:val="auto"/>
        </w:rPr>
      </w:pPr>
    </w:p>
    <w:p w14:paraId="5FE2800C" w14:textId="77777777" w:rsidR="004731C3" w:rsidRDefault="00E40CCC" w:rsidP="001F0B7E">
      <w:pPr>
        <w:spacing w:line="276" w:lineRule="auto"/>
        <w:ind w:left="0" w:firstLine="0"/>
        <w:jc w:val="both"/>
        <w:rPr>
          <w:rFonts w:ascii="Calibri" w:hAnsi="Calibri" w:cs="Calibri"/>
          <w:color w:val="auto"/>
        </w:rPr>
      </w:pPr>
      <w:r w:rsidRPr="00250597">
        <w:rPr>
          <w:rFonts w:ascii="Calibri" w:hAnsi="Calibri" w:cs="Calibri"/>
          <w:color w:val="auto"/>
        </w:rPr>
        <w:t xml:space="preserve">Purpose: </w:t>
      </w:r>
    </w:p>
    <w:p w14:paraId="26416744" w14:textId="524CB42A" w:rsidR="00E40CCC" w:rsidRPr="004731C3" w:rsidRDefault="004731C3" w:rsidP="004731C3">
      <w:pPr>
        <w:pStyle w:val="ListParagraph"/>
        <w:numPr>
          <w:ilvl w:val="0"/>
          <w:numId w:val="10"/>
        </w:numPr>
        <w:spacing w:line="276" w:lineRule="auto"/>
        <w:jc w:val="both"/>
        <w:rPr>
          <w:rFonts w:ascii="Calibri" w:hAnsi="Calibri" w:cs="Calibri"/>
          <w:b w:val="0"/>
          <w:bCs/>
          <w:color w:val="auto"/>
        </w:rPr>
      </w:pPr>
      <w:r>
        <w:rPr>
          <w:rFonts w:ascii="Calibri" w:hAnsi="Calibri" w:cs="Calibri"/>
          <w:b w:val="0"/>
          <w:bCs/>
          <w:color w:val="auto"/>
        </w:rPr>
        <w:t>T</w:t>
      </w:r>
      <w:r w:rsidR="00E40CCC" w:rsidRPr="004731C3">
        <w:rPr>
          <w:rFonts w:ascii="Calibri" w:hAnsi="Calibri" w:cs="Calibri"/>
          <w:b w:val="0"/>
          <w:bCs/>
          <w:color w:val="auto"/>
        </w:rPr>
        <w:t>o achieve equality in the workplace by promoting equal opportunity and fair treatment through the elimination of unfair discrimination and implementing positive measures (</w:t>
      </w:r>
      <w:r w:rsidR="00E40CCC" w:rsidRPr="00D21415">
        <w:rPr>
          <w:rFonts w:ascii="Calibri" w:hAnsi="Calibri" w:cs="Calibri"/>
          <w:color w:val="auto"/>
        </w:rPr>
        <w:t>affirmative action</w:t>
      </w:r>
      <w:r w:rsidR="00B601D7">
        <w:rPr>
          <w:rFonts w:ascii="Calibri" w:hAnsi="Calibri" w:cs="Calibri"/>
          <w:b w:val="0"/>
          <w:bCs/>
          <w:color w:val="auto"/>
        </w:rPr>
        <w:t xml:space="preserve"> </w:t>
      </w:r>
      <w:r w:rsidR="00D21415">
        <w:rPr>
          <w:rFonts w:ascii="Calibri" w:hAnsi="Calibri" w:cs="Calibri"/>
          <w:b w:val="0"/>
          <w:bCs/>
          <w:color w:val="auto"/>
        </w:rPr>
        <w:t>–</w:t>
      </w:r>
      <w:r w:rsidR="00B601D7">
        <w:rPr>
          <w:rFonts w:ascii="Calibri" w:hAnsi="Calibri" w:cs="Calibri"/>
          <w:b w:val="0"/>
          <w:bCs/>
          <w:color w:val="auto"/>
        </w:rPr>
        <w:t xml:space="preserve"> </w:t>
      </w:r>
      <w:r w:rsidR="00D21415">
        <w:rPr>
          <w:rFonts w:ascii="Calibri" w:hAnsi="Calibri" w:cs="Calibri"/>
          <w:b w:val="0"/>
          <w:bCs/>
          <w:color w:val="auto"/>
        </w:rPr>
        <w:t>a</w:t>
      </w:r>
      <w:r w:rsidR="00D21415" w:rsidRPr="00250597">
        <w:rPr>
          <w:rFonts w:ascii="Calibri" w:hAnsi="Calibri" w:cs="Calibri"/>
          <w:b w:val="0"/>
          <w:bCs/>
          <w:color w:val="auto"/>
        </w:rPr>
        <w:t>ction</w:t>
      </w:r>
      <w:r w:rsidR="00D21415">
        <w:rPr>
          <w:rFonts w:ascii="Calibri" w:hAnsi="Calibri" w:cs="Calibri"/>
          <w:b w:val="0"/>
          <w:bCs/>
          <w:color w:val="auto"/>
        </w:rPr>
        <w:t xml:space="preserve"> </w:t>
      </w:r>
      <w:r w:rsidR="00D21415" w:rsidRPr="00250597">
        <w:rPr>
          <w:rFonts w:ascii="Calibri" w:hAnsi="Calibri" w:cs="Calibri"/>
          <w:b w:val="0"/>
          <w:bCs/>
          <w:color w:val="auto"/>
        </w:rPr>
        <w:t xml:space="preserve">taken to favour people who were </w:t>
      </w:r>
      <w:r w:rsidR="007C3592">
        <w:rPr>
          <w:rFonts w:ascii="Calibri" w:hAnsi="Calibri" w:cs="Calibri"/>
          <w:b w:val="0"/>
          <w:bCs/>
          <w:color w:val="auto"/>
        </w:rPr>
        <w:t xml:space="preserve">previously </w:t>
      </w:r>
      <w:r w:rsidR="00D21415" w:rsidRPr="00250597">
        <w:rPr>
          <w:rFonts w:ascii="Calibri" w:hAnsi="Calibri" w:cs="Calibri"/>
          <w:b w:val="0"/>
          <w:bCs/>
          <w:color w:val="auto"/>
        </w:rPr>
        <w:t xml:space="preserve">discriminated </w:t>
      </w:r>
      <w:r w:rsidR="007C3592">
        <w:rPr>
          <w:rFonts w:ascii="Calibri" w:hAnsi="Calibri" w:cs="Calibri"/>
          <w:b w:val="0"/>
          <w:bCs/>
          <w:color w:val="auto"/>
        </w:rPr>
        <w:t xml:space="preserve">against </w:t>
      </w:r>
      <w:r w:rsidR="00D21415" w:rsidRPr="00250597">
        <w:rPr>
          <w:rFonts w:ascii="Calibri" w:hAnsi="Calibri" w:cs="Calibri"/>
          <w:b w:val="0"/>
          <w:bCs/>
          <w:color w:val="auto"/>
        </w:rPr>
        <w:t>in the work environment</w:t>
      </w:r>
      <w:r w:rsidR="007C3592">
        <w:rPr>
          <w:rFonts w:ascii="Calibri" w:hAnsi="Calibri" w:cs="Calibri"/>
          <w:b w:val="0"/>
          <w:bCs/>
          <w:color w:val="auto"/>
        </w:rPr>
        <w:t xml:space="preserve">) </w:t>
      </w:r>
      <w:r w:rsidR="00E40CCC" w:rsidRPr="004731C3">
        <w:rPr>
          <w:rFonts w:ascii="Calibri" w:hAnsi="Calibri" w:cs="Calibri"/>
          <w:b w:val="0"/>
          <w:bCs/>
          <w:color w:val="auto"/>
        </w:rPr>
        <w:t xml:space="preserve">to ensure equitable representation of </w:t>
      </w:r>
      <w:r w:rsidR="00183C04">
        <w:rPr>
          <w:rFonts w:ascii="Calibri" w:hAnsi="Calibri" w:cs="Calibri"/>
          <w:b w:val="0"/>
          <w:bCs/>
          <w:color w:val="auto"/>
        </w:rPr>
        <w:t>people of colour</w:t>
      </w:r>
      <w:r w:rsidR="00E40CCC" w:rsidRPr="004731C3">
        <w:rPr>
          <w:rFonts w:ascii="Calibri" w:hAnsi="Calibri" w:cs="Calibri"/>
          <w:b w:val="0"/>
          <w:bCs/>
          <w:color w:val="auto"/>
        </w:rPr>
        <w:t xml:space="preserve">, women and </w:t>
      </w:r>
      <w:r w:rsidR="00183C04">
        <w:rPr>
          <w:rFonts w:ascii="Calibri" w:hAnsi="Calibri" w:cs="Calibri"/>
          <w:b w:val="0"/>
          <w:bCs/>
          <w:color w:val="auto"/>
        </w:rPr>
        <w:t>people with disabilities</w:t>
      </w:r>
      <w:r w:rsidR="00E40CCC" w:rsidRPr="004731C3">
        <w:rPr>
          <w:rFonts w:ascii="Calibri" w:hAnsi="Calibri" w:cs="Calibri"/>
          <w:b w:val="0"/>
          <w:bCs/>
          <w:color w:val="auto"/>
        </w:rPr>
        <w:t xml:space="preserve"> at all levels in the workplace.</w:t>
      </w:r>
    </w:p>
    <w:p w14:paraId="36235FBD" w14:textId="77777777" w:rsidR="00E40CCC" w:rsidRPr="00250597" w:rsidRDefault="00E40CCC" w:rsidP="001F0B7E">
      <w:pPr>
        <w:spacing w:line="276" w:lineRule="auto"/>
        <w:ind w:left="0" w:firstLine="0"/>
        <w:jc w:val="both"/>
        <w:rPr>
          <w:rFonts w:ascii="Calibri" w:hAnsi="Calibri" w:cs="Calibri"/>
          <w:b w:val="0"/>
          <w:bCs/>
          <w:color w:val="auto"/>
        </w:rPr>
      </w:pPr>
    </w:p>
    <w:p w14:paraId="2FC3FBEF" w14:textId="77777777" w:rsidR="009B3785" w:rsidRDefault="009B3785" w:rsidP="001F0B7E">
      <w:pPr>
        <w:spacing w:after="21" w:line="276" w:lineRule="auto"/>
        <w:jc w:val="both"/>
        <w:rPr>
          <w:rFonts w:ascii="Calibri" w:hAnsi="Calibri" w:cs="Calibri"/>
          <w:bCs/>
          <w:color w:val="auto"/>
          <w:u w:val="single"/>
        </w:rPr>
      </w:pPr>
    </w:p>
    <w:p w14:paraId="270930EE" w14:textId="77777777" w:rsidR="009B3785" w:rsidRDefault="009B3785" w:rsidP="001F0B7E">
      <w:pPr>
        <w:spacing w:after="21" w:line="276" w:lineRule="auto"/>
        <w:jc w:val="both"/>
        <w:rPr>
          <w:rFonts w:ascii="Calibri" w:hAnsi="Calibri" w:cs="Calibri"/>
          <w:bCs/>
          <w:color w:val="auto"/>
          <w:u w:val="single"/>
        </w:rPr>
      </w:pPr>
    </w:p>
    <w:p w14:paraId="28AF0668" w14:textId="5D1220FA" w:rsidR="009B3785" w:rsidRDefault="009B3785" w:rsidP="0066091A">
      <w:pPr>
        <w:spacing w:after="0" w:line="276" w:lineRule="auto"/>
        <w:ind w:left="0" w:firstLine="0"/>
        <w:rPr>
          <w:rFonts w:ascii="Calibri" w:hAnsi="Calibri" w:cs="Calibri"/>
          <w:bCs/>
          <w:color w:val="auto"/>
          <w:u w:val="single"/>
        </w:rPr>
      </w:pPr>
      <w:r>
        <w:rPr>
          <w:rFonts w:ascii="Calibri" w:hAnsi="Calibri" w:cs="Calibri"/>
          <w:bCs/>
          <w:color w:val="auto"/>
          <w:u w:val="single"/>
        </w:rPr>
        <w:br w:type="page"/>
      </w:r>
    </w:p>
    <w:p w14:paraId="62C638AF" w14:textId="0B21ED1E" w:rsidR="002F48F6" w:rsidRDefault="00E40CCC" w:rsidP="001F0B7E">
      <w:pPr>
        <w:spacing w:after="21" w:line="276" w:lineRule="auto"/>
        <w:jc w:val="both"/>
        <w:rPr>
          <w:rFonts w:ascii="Calibri" w:hAnsi="Calibri" w:cs="Calibri"/>
          <w:b w:val="0"/>
          <w:color w:val="auto"/>
        </w:rPr>
      </w:pPr>
      <w:r w:rsidRPr="005C1538">
        <w:rPr>
          <w:rFonts w:ascii="Calibri" w:hAnsi="Calibri" w:cs="Calibri"/>
          <w:bCs/>
          <w:color w:val="auto"/>
          <w:u w:val="single"/>
        </w:rPr>
        <w:t>BASIC CONDITIONS OF EMPLOYMENT ACT (</w:t>
      </w:r>
      <w:proofErr w:type="spellStart"/>
      <w:r w:rsidRPr="005C1538">
        <w:rPr>
          <w:rFonts w:ascii="Calibri" w:hAnsi="Calibri" w:cs="Calibri"/>
          <w:bCs/>
          <w:color w:val="auto"/>
          <w:u w:val="single"/>
        </w:rPr>
        <w:t>BCEA</w:t>
      </w:r>
      <w:proofErr w:type="spellEnd"/>
      <w:r w:rsidRPr="005C1538">
        <w:rPr>
          <w:rFonts w:ascii="Calibri" w:hAnsi="Calibri" w:cs="Calibri"/>
          <w:bCs/>
          <w:color w:val="auto"/>
          <w:u w:val="single"/>
        </w:rPr>
        <w:t>)</w:t>
      </w:r>
      <w:r>
        <w:rPr>
          <w:rFonts w:ascii="Calibri" w:hAnsi="Calibri" w:cs="Calibri"/>
          <w:b w:val="0"/>
          <w:color w:val="auto"/>
        </w:rPr>
        <w:t xml:space="preserve">: </w:t>
      </w:r>
    </w:p>
    <w:p w14:paraId="3E84F44F" w14:textId="56C30C76" w:rsidR="00E40CCC" w:rsidRPr="00985182" w:rsidRDefault="00E40CCC" w:rsidP="00985182">
      <w:pPr>
        <w:spacing w:after="21" w:line="276" w:lineRule="auto"/>
        <w:jc w:val="both"/>
        <w:rPr>
          <w:rFonts w:ascii="Calibri" w:hAnsi="Calibri" w:cs="Calibri"/>
          <w:b w:val="0"/>
          <w:color w:val="auto"/>
        </w:rPr>
      </w:pPr>
      <w:r w:rsidRPr="00250597">
        <w:rPr>
          <w:rFonts w:ascii="Calibri" w:hAnsi="Calibri" w:cs="Calibri"/>
          <w:b w:val="0"/>
          <w:color w:val="auto"/>
        </w:rPr>
        <w:t xml:space="preserve">This act sets out the </w:t>
      </w:r>
      <w:r w:rsidRPr="0066091A">
        <w:rPr>
          <w:rFonts w:ascii="Calibri" w:hAnsi="Calibri" w:cs="Calibri"/>
          <w:bCs/>
          <w:color w:val="auto"/>
        </w:rPr>
        <w:t>minimum standards of employment</w:t>
      </w:r>
      <w:r w:rsidRPr="00250597">
        <w:rPr>
          <w:rFonts w:ascii="Calibri" w:hAnsi="Calibri" w:cs="Calibri"/>
          <w:b w:val="0"/>
          <w:color w:val="auto"/>
        </w:rPr>
        <w:t>, it protects both employers and employees ensuring that both parties know what is expected of one another.  These basic conditions are mandatory</w:t>
      </w:r>
      <w:r w:rsidR="0066091A">
        <w:rPr>
          <w:rFonts w:ascii="Calibri" w:hAnsi="Calibri" w:cs="Calibri"/>
          <w:b w:val="0"/>
          <w:color w:val="auto"/>
        </w:rPr>
        <w:t>.</w:t>
      </w:r>
      <w:r w:rsidR="00985182">
        <w:rPr>
          <w:rFonts w:ascii="Calibri" w:hAnsi="Calibri" w:cs="Calibri"/>
          <w:b w:val="0"/>
          <w:color w:val="auto"/>
        </w:rPr>
        <w:t xml:space="preserve"> </w:t>
      </w:r>
      <w:r w:rsidR="0066091A" w:rsidRPr="00985182">
        <w:rPr>
          <w:rFonts w:ascii="Calibri" w:hAnsi="Calibri" w:cs="Calibri"/>
          <w:b w:val="0"/>
          <w:bCs/>
          <w:color w:val="auto"/>
        </w:rPr>
        <w:t>E</w:t>
      </w:r>
      <w:r w:rsidRPr="00985182">
        <w:rPr>
          <w:rFonts w:ascii="Calibri" w:hAnsi="Calibri" w:cs="Calibri"/>
          <w:b w:val="0"/>
          <w:bCs/>
          <w:color w:val="auto"/>
        </w:rPr>
        <w:t>mployees and employers enjoy many rights, thanks to the Basic Conditions of Employment Act. From leave days to the termination of employment and more.</w:t>
      </w:r>
    </w:p>
    <w:p w14:paraId="120DB2CE" w14:textId="77777777" w:rsidR="00985182" w:rsidRDefault="00985182" w:rsidP="001F0B7E">
      <w:pPr>
        <w:spacing w:line="276" w:lineRule="auto"/>
        <w:jc w:val="both"/>
        <w:rPr>
          <w:rFonts w:ascii="Calibri" w:hAnsi="Calibri" w:cs="Calibri"/>
          <w:color w:val="auto"/>
        </w:rPr>
      </w:pPr>
    </w:p>
    <w:p w14:paraId="3D89C557" w14:textId="13C1EF80" w:rsidR="0066091A" w:rsidRDefault="00E40CCC" w:rsidP="001F0B7E">
      <w:pPr>
        <w:spacing w:line="276" w:lineRule="auto"/>
        <w:jc w:val="both"/>
        <w:rPr>
          <w:rFonts w:ascii="Calibri" w:hAnsi="Calibri" w:cs="Calibri"/>
          <w:b w:val="0"/>
          <w:bCs/>
          <w:color w:val="auto"/>
        </w:rPr>
      </w:pPr>
      <w:r w:rsidRPr="00250597">
        <w:rPr>
          <w:rFonts w:ascii="Calibri" w:hAnsi="Calibri" w:cs="Calibri"/>
          <w:color w:val="auto"/>
        </w:rPr>
        <w:t>Purpose:</w:t>
      </w:r>
      <w:r w:rsidRPr="00250597">
        <w:rPr>
          <w:rFonts w:ascii="Calibri" w:hAnsi="Calibri" w:cs="Calibri"/>
          <w:b w:val="0"/>
          <w:bCs/>
          <w:color w:val="auto"/>
        </w:rPr>
        <w:t xml:space="preserve"> </w:t>
      </w:r>
    </w:p>
    <w:p w14:paraId="0D9D61CE" w14:textId="08F269BD" w:rsidR="00E40CCC" w:rsidRDefault="0066091A" w:rsidP="0066091A">
      <w:pPr>
        <w:pStyle w:val="ListParagraph"/>
        <w:numPr>
          <w:ilvl w:val="0"/>
          <w:numId w:val="10"/>
        </w:numPr>
        <w:spacing w:line="276" w:lineRule="auto"/>
        <w:jc w:val="both"/>
        <w:rPr>
          <w:rFonts w:ascii="Calibri" w:hAnsi="Calibri" w:cs="Calibri"/>
          <w:b w:val="0"/>
          <w:bCs/>
          <w:color w:val="auto"/>
        </w:rPr>
      </w:pPr>
      <w:r>
        <w:rPr>
          <w:rFonts w:ascii="Calibri" w:hAnsi="Calibri" w:cs="Calibri"/>
          <w:b w:val="0"/>
          <w:bCs/>
          <w:color w:val="auto"/>
        </w:rPr>
        <w:t>S</w:t>
      </w:r>
      <w:r w:rsidR="008E68C8" w:rsidRPr="0066091A">
        <w:rPr>
          <w:rFonts w:ascii="Calibri" w:hAnsi="Calibri" w:cs="Calibri"/>
          <w:b w:val="0"/>
          <w:bCs/>
          <w:color w:val="auto"/>
        </w:rPr>
        <w:t xml:space="preserve">ets out a framework for </w:t>
      </w:r>
      <w:r w:rsidR="00E40CCC" w:rsidRPr="0066091A">
        <w:rPr>
          <w:rFonts w:ascii="Calibri" w:hAnsi="Calibri" w:cs="Calibri"/>
          <w:b w:val="0"/>
          <w:bCs/>
          <w:color w:val="auto"/>
        </w:rPr>
        <w:t>the rules, requirements, and policies an employer and employee</w:t>
      </w:r>
      <w:r w:rsidR="00AC6E8D" w:rsidRPr="0066091A">
        <w:rPr>
          <w:rFonts w:ascii="Calibri" w:hAnsi="Calibri" w:cs="Calibri"/>
          <w:b w:val="0"/>
          <w:bCs/>
          <w:color w:val="auto"/>
        </w:rPr>
        <w:t xml:space="preserve"> will</w:t>
      </w:r>
      <w:r w:rsidR="00E40CCC" w:rsidRPr="0066091A">
        <w:rPr>
          <w:rFonts w:ascii="Calibri" w:hAnsi="Calibri" w:cs="Calibri"/>
          <w:b w:val="0"/>
          <w:bCs/>
          <w:color w:val="auto"/>
        </w:rPr>
        <w:t xml:space="preserve"> agree to during the employee's service to the company</w:t>
      </w:r>
      <w:r w:rsidR="008E68C8" w:rsidRPr="0066091A">
        <w:rPr>
          <w:rFonts w:ascii="Calibri" w:hAnsi="Calibri" w:cs="Calibri"/>
          <w:b w:val="0"/>
          <w:bCs/>
          <w:color w:val="auto"/>
        </w:rPr>
        <w:t>)</w:t>
      </w:r>
      <w:r w:rsidR="00E40CCC" w:rsidRPr="0066091A">
        <w:rPr>
          <w:rFonts w:ascii="Calibri" w:hAnsi="Calibri" w:cs="Calibri"/>
          <w:b w:val="0"/>
          <w:bCs/>
          <w:color w:val="auto"/>
        </w:rPr>
        <w:t xml:space="preserve">. </w:t>
      </w:r>
      <w:r w:rsidR="008E68C8" w:rsidRPr="0066091A">
        <w:rPr>
          <w:rFonts w:ascii="Calibri" w:hAnsi="Calibri" w:cs="Calibri"/>
          <w:b w:val="0"/>
          <w:bCs/>
          <w:color w:val="auto"/>
        </w:rPr>
        <w:t xml:space="preserve">It includes </w:t>
      </w:r>
      <w:r w:rsidR="00E40CCC" w:rsidRPr="0066091A">
        <w:rPr>
          <w:rFonts w:ascii="Calibri" w:hAnsi="Calibri" w:cs="Calibri"/>
          <w:b w:val="0"/>
          <w:bCs/>
          <w:color w:val="auto"/>
        </w:rPr>
        <w:t>the rights and obligations of each party.</w:t>
      </w:r>
    </w:p>
    <w:p w14:paraId="76FA1AA6" w14:textId="77777777" w:rsidR="00521270" w:rsidRDefault="00521270" w:rsidP="00521270">
      <w:pPr>
        <w:pStyle w:val="ListParagraph"/>
        <w:spacing w:line="276" w:lineRule="auto"/>
        <w:ind w:firstLine="0"/>
        <w:jc w:val="both"/>
        <w:rPr>
          <w:rFonts w:ascii="Calibri" w:hAnsi="Calibri" w:cs="Calibri"/>
          <w:b w:val="0"/>
          <w:bCs/>
          <w:color w:val="auto"/>
        </w:rPr>
      </w:pPr>
    </w:p>
    <w:tbl>
      <w:tblPr>
        <w:tblStyle w:val="TableGrid0"/>
        <w:tblW w:w="0" w:type="auto"/>
        <w:tblInd w:w="10" w:type="dxa"/>
        <w:tblLook w:val="04A0" w:firstRow="1" w:lastRow="0" w:firstColumn="1" w:lastColumn="0" w:noHBand="0" w:noVBand="1"/>
      </w:tblPr>
      <w:tblGrid>
        <w:gridCol w:w="9340"/>
      </w:tblGrid>
      <w:tr w:rsidR="00521270" w14:paraId="4B991103" w14:textId="77777777" w:rsidTr="00632234">
        <w:tc>
          <w:tcPr>
            <w:tcW w:w="9350" w:type="dxa"/>
            <w:shd w:val="clear" w:color="auto" w:fill="E8E8E8" w:themeFill="background2"/>
          </w:tcPr>
          <w:p w14:paraId="489EF55D" w14:textId="698B1077" w:rsidR="008D0CFB" w:rsidRPr="008D0CFB" w:rsidRDefault="008D0CFB" w:rsidP="008D0CFB">
            <w:pPr>
              <w:spacing w:line="276" w:lineRule="auto"/>
              <w:ind w:left="0" w:firstLine="0"/>
              <w:jc w:val="center"/>
              <w:rPr>
                <w:rFonts w:ascii="Calibri" w:hAnsi="Calibri" w:cs="Calibri"/>
                <w:color w:val="auto"/>
                <w:sz w:val="28"/>
                <w:szCs w:val="28"/>
              </w:rPr>
            </w:pPr>
            <w:r>
              <w:rPr>
                <w:rFonts w:ascii="Calibri" w:hAnsi="Calibri" w:cs="Calibri"/>
                <w:color w:val="auto"/>
                <w:sz w:val="28"/>
                <w:szCs w:val="28"/>
              </w:rPr>
              <w:t>SUMMARY OF THE</w:t>
            </w:r>
            <w:r w:rsidR="00867D06" w:rsidRPr="008D0CFB">
              <w:rPr>
                <w:rFonts w:ascii="Calibri" w:hAnsi="Calibri" w:cs="Calibri"/>
                <w:color w:val="auto"/>
                <w:sz w:val="28"/>
                <w:szCs w:val="28"/>
              </w:rPr>
              <w:t xml:space="preserve"> </w:t>
            </w:r>
            <w:proofErr w:type="spellStart"/>
            <w:r w:rsidR="00867D06" w:rsidRPr="008D0CFB">
              <w:rPr>
                <w:rFonts w:ascii="Calibri" w:hAnsi="Calibri" w:cs="Calibri"/>
                <w:color w:val="auto"/>
                <w:sz w:val="28"/>
                <w:szCs w:val="28"/>
              </w:rPr>
              <w:t>BCEA</w:t>
            </w:r>
            <w:proofErr w:type="spellEnd"/>
          </w:p>
          <w:p w14:paraId="279C05EF" w14:textId="77777777" w:rsidR="008D0CFB" w:rsidRDefault="008D0CFB" w:rsidP="008D0CFB">
            <w:pPr>
              <w:spacing w:after="0" w:line="240" w:lineRule="auto"/>
              <w:ind w:left="0" w:firstLine="0"/>
              <w:rPr>
                <w:rFonts w:ascii="Calibri" w:hAnsi="Calibri" w:cs="Calibri"/>
              </w:rPr>
            </w:pPr>
            <w:r w:rsidRPr="002D4C29">
              <w:rPr>
                <w:rFonts w:ascii="Calibri" w:hAnsi="Calibri" w:cs="Calibri"/>
                <w:bCs/>
              </w:rPr>
              <w:t>Who does the Act apply to?</w:t>
            </w:r>
            <w:r w:rsidRPr="002D4C29">
              <w:rPr>
                <w:rFonts w:ascii="Calibri" w:hAnsi="Calibri" w:cs="Calibri"/>
              </w:rPr>
              <w:t xml:space="preserve"> </w:t>
            </w:r>
          </w:p>
          <w:p w14:paraId="6DB7E74C" w14:textId="24BDFCE8" w:rsidR="008D0CFB" w:rsidRPr="002D4C29" w:rsidRDefault="008D0CFB" w:rsidP="008D0CFB">
            <w:pPr>
              <w:spacing w:after="0" w:line="240" w:lineRule="auto"/>
              <w:ind w:left="0" w:firstLine="0"/>
              <w:rPr>
                <w:rFonts w:ascii="Calibri" w:hAnsi="Calibri" w:cs="Calibri"/>
              </w:rPr>
            </w:pPr>
            <w:r w:rsidRPr="008D0CFB">
              <w:rPr>
                <w:rFonts w:ascii="Calibri" w:hAnsi="Calibri" w:cs="Calibri"/>
                <w:b w:val="0"/>
                <w:bCs/>
              </w:rPr>
              <w:t>The Act applies to all workers and employers except members of the National Defence Force, National Intelligence Agency, South African Secret Service, and unpaid volunteers working for charities.</w:t>
            </w:r>
            <w:r w:rsidRPr="002D4C29">
              <w:rPr>
                <w:rFonts w:ascii="Calibri" w:hAnsi="Calibri" w:cs="Calibri"/>
              </w:rPr>
              <w:t xml:space="preserve"> </w:t>
            </w:r>
          </w:p>
          <w:p w14:paraId="433133C3" w14:textId="77777777" w:rsidR="008D0CFB" w:rsidRPr="002D4C29" w:rsidRDefault="008D0CFB" w:rsidP="008D0CFB">
            <w:pPr>
              <w:spacing w:after="0" w:line="240" w:lineRule="auto"/>
              <w:ind w:left="0" w:firstLine="0"/>
              <w:rPr>
                <w:rFonts w:ascii="Calibri" w:hAnsi="Calibri" w:cs="Calibri"/>
              </w:rPr>
            </w:pPr>
            <w:r w:rsidRPr="002D4C29">
              <w:rPr>
                <w:rFonts w:ascii="Calibri" w:hAnsi="Calibri" w:cs="Calibri"/>
              </w:rPr>
              <w:t xml:space="preserve"> </w:t>
            </w:r>
          </w:p>
          <w:p w14:paraId="519BA212" w14:textId="3D43FA56" w:rsidR="008D0CFB" w:rsidRDefault="008D0CFB" w:rsidP="008D0CFB">
            <w:pPr>
              <w:spacing w:after="0" w:line="240" w:lineRule="auto"/>
              <w:ind w:left="0" w:firstLine="0"/>
              <w:rPr>
                <w:rFonts w:ascii="Calibri" w:hAnsi="Calibri" w:cs="Calibri"/>
                <w:b w:val="0"/>
                <w:bCs/>
              </w:rPr>
            </w:pPr>
            <w:r w:rsidRPr="002D4C29">
              <w:rPr>
                <w:rFonts w:ascii="Calibri" w:hAnsi="Calibri" w:cs="Calibri"/>
                <w:bCs/>
                <w:sz w:val="28"/>
                <w:szCs w:val="28"/>
              </w:rPr>
              <w:t xml:space="preserve">WORKING HOURS: </w:t>
            </w:r>
            <w:r w:rsidRPr="002A4035">
              <w:rPr>
                <w:rFonts w:ascii="Calibri" w:hAnsi="Calibri" w:cs="Calibri"/>
                <w:b w:val="0"/>
                <w:bCs/>
              </w:rPr>
              <w:t xml:space="preserve">This section doesn’t apply to senior managers (those who can hire, discipline and dismiss workers), sales staff who travel, workers who work less than 24 hours a month, </w:t>
            </w:r>
            <w:r w:rsidR="002A4035">
              <w:rPr>
                <w:rFonts w:ascii="Calibri" w:hAnsi="Calibri" w:cs="Calibri"/>
                <w:b w:val="0"/>
                <w:bCs/>
              </w:rPr>
              <w:t xml:space="preserve">or </w:t>
            </w:r>
            <w:r w:rsidRPr="002A4035">
              <w:rPr>
                <w:rFonts w:ascii="Calibri" w:hAnsi="Calibri" w:cs="Calibri"/>
                <w:b w:val="0"/>
                <w:bCs/>
              </w:rPr>
              <w:t>those doing emergency work</w:t>
            </w:r>
            <w:r w:rsidR="002A4035">
              <w:rPr>
                <w:rFonts w:ascii="Calibri" w:hAnsi="Calibri" w:cs="Calibri"/>
                <w:b w:val="0"/>
                <w:bCs/>
              </w:rPr>
              <w:t>.</w:t>
            </w:r>
          </w:p>
          <w:p w14:paraId="11EAF286" w14:textId="77777777" w:rsidR="002A4035" w:rsidRDefault="002A4035" w:rsidP="008D0CFB">
            <w:pPr>
              <w:spacing w:after="0" w:line="240" w:lineRule="auto"/>
              <w:ind w:left="0" w:firstLine="0"/>
              <w:rPr>
                <w:rFonts w:ascii="Calibri" w:hAnsi="Calibri" w:cs="Calibri"/>
              </w:rPr>
            </w:pPr>
          </w:p>
          <w:p w14:paraId="1E039B7A" w14:textId="0FD67900" w:rsidR="008C2461" w:rsidRPr="008C2461" w:rsidRDefault="008C2461" w:rsidP="008C2461">
            <w:pPr>
              <w:spacing w:after="0" w:line="240" w:lineRule="auto"/>
              <w:ind w:left="0" w:firstLine="0"/>
              <w:rPr>
                <w:rFonts w:ascii="Calibri" w:hAnsi="Calibri" w:cs="Calibri"/>
                <w:bCs/>
              </w:rPr>
            </w:pPr>
            <w:r w:rsidRPr="008C2461">
              <w:rPr>
                <w:rFonts w:ascii="Calibri" w:hAnsi="Calibri" w:cs="Calibri"/>
                <w:bCs/>
              </w:rPr>
              <w:t xml:space="preserve">You must not work more than: </w:t>
            </w:r>
          </w:p>
          <w:p w14:paraId="0B704E79" w14:textId="77777777" w:rsidR="008C2461" w:rsidRPr="008C2461" w:rsidRDefault="008C2461" w:rsidP="008C2461">
            <w:pPr>
              <w:pStyle w:val="ListParagraph"/>
              <w:numPr>
                <w:ilvl w:val="0"/>
                <w:numId w:val="11"/>
              </w:numPr>
              <w:spacing w:after="0" w:line="240" w:lineRule="auto"/>
              <w:rPr>
                <w:rFonts w:ascii="Calibri" w:hAnsi="Calibri" w:cs="Calibri"/>
                <w:b w:val="0"/>
              </w:rPr>
            </w:pPr>
            <w:r w:rsidRPr="008C2461">
              <w:rPr>
                <w:rFonts w:ascii="Calibri" w:hAnsi="Calibri" w:cs="Calibri"/>
                <w:b w:val="0"/>
              </w:rPr>
              <w:t xml:space="preserve">45 hours in any week. </w:t>
            </w:r>
          </w:p>
          <w:p w14:paraId="6E7F1F71" w14:textId="24F2D392" w:rsidR="008C2461" w:rsidRPr="008C2461" w:rsidRDefault="008C2461" w:rsidP="008C2461">
            <w:pPr>
              <w:pStyle w:val="ListParagraph"/>
              <w:numPr>
                <w:ilvl w:val="0"/>
                <w:numId w:val="11"/>
              </w:numPr>
              <w:spacing w:after="0" w:line="240" w:lineRule="auto"/>
              <w:rPr>
                <w:rFonts w:ascii="Calibri" w:hAnsi="Calibri" w:cs="Calibri"/>
                <w:b w:val="0"/>
              </w:rPr>
            </w:pPr>
            <w:r w:rsidRPr="008C2461">
              <w:rPr>
                <w:rFonts w:ascii="Calibri" w:hAnsi="Calibri" w:cs="Calibri"/>
                <w:b w:val="0"/>
              </w:rPr>
              <w:t xml:space="preserve">9 hours a day if a worker works 5 days or less </w:t>
            </w:r>
            <w:r>
              <w:rPr>
                <w:rFonts w:ascii="Calibri" w:hAnsi="Calibri" w:cs="Calibri"/>
                <w:b w:val="0"/>
              </w:rPr>
              <w:t>per</w:t>
            </w:r>
            <w:r w:rsidRPr="008C2461">
              <w:rPr>
                <w:rFonts w:ascii="Calibri" w:hAnsi="Calibri" w:cs="Calibri"/>
                <w:b w:val="0"/>
              </w:rPr>
              <w:t xml:space="preserve"> week. </w:t>
            </w:r>
          </w:p>
          <w:p w14:paraId="1DE627B1" w14:textId="77777777" w:rsidR="008C2461" w:rsidRDefault="008C2461" w:rsidP="008C2461">
            <w:pPr>
              <w:pStyle w:val="ListParagraph"/>
              <w:numPr>
                <w:ilvl w:val="0"/>
                <w:numId w:val="11"/>
              </w:numPr>
              <w:spacing w:after="0" w:line="240" w:lineRule="auto"/>
              <w:rPr>
                <w:rFonts w:ascii="Calibri" w:hAnsi="Calibri" w:cs="Calibri"/>
                <w:b w:val="0"/>
              </w:rPr>
            </w:pPr>
            <w:r w:rsidRPr="008C2461">
              <w:rPr>
                <w:rFonts w:ascii="Calibri" w:hAnsi="Calibri" w:cs="Calibri"/>
                <w:b w:val="0"/>
              </w:rPr>
              <w:t xml:space="preserve">8 hours a day if a worker works more than 5 days a week. </w:t>
            </w:r>
          </w:p>
          <w:p w14:paraId="50DD08AE" w14:textId="77777777" w:rsidR="008C2461" w:rsidRPr="008C2461" w:rsidRDefault="008C2461" w:rsidP="008C2461">
            <w:pPr>
              <w:pStyle w:val="ListParagraph"/>
              <w:spacing w:after="0" w:line="240" w:lineRule="auto"/>
              <w:ind w:left="360" w:firstLine="0"/>
              <w:rPr>
                <w:rFonts w:ascii="Calibri" w:hAnsi="Calibri" w:cs="Calibri"/>
                <w:b w:val="0"/>
              </w:rPr>
            </w:pPr>
          </w:p>
          <w:p w14:paraId="218D6BAC" w14:textId="4AA2E682" w:rsidR="008C2461" w:rsidRPr="008C2461" w:rsidRDefault="008C2461" w:rsidP="008C2461">
            <w:pPr>
              <w:spacing w:after="0" w:line="240" w:lineRule="auto"/>
              <w:ind w:left="0" w:firstLine="0"/>
              <w:rPr>
                <w:rFonts w:ascii="Calibri" w:hAnsi="Calibri" w:cs="Calibri"/>
                <w:bCs/>
              </w:rPr>
            </w:pPr>
            <w:r w:rsidRPr="008C2461">
              <w:rPr>
                <w:rFonts w:ascii="Calibri" w:hAnsi="Calibri" w:cs="Calibri"/>
                <w:bCs/>
              </w:rPr>
              <w:t xml:space="preserve">Compressed work week </w:t>
            </w:r>
          </w:p>
          <w:p w14:paraId="49686C11" w14:textId="77777777" w:rsidR="008C2461" w:rsidRPr="008C2461" w:rsidRDefault="008C2461" w:rsidP="008C2461">
            <w:pPr>
              <w:pStyle w:val="ListParagraph"/>
              <w:numPr>
                <w:ilvl w:val="0"/>
                <w:numId w:val="12"/>
              </w:numPr>
              <w:spacing w:after="0" w:line="240" w:lineRule="auto"/>
              <w:rPr>
                <w:rFonts w:ascii="Calibri" w:hAnsi="Calibri" w:cs="Calibri"/>
                <w:b w:val="0"/>
              </w:rPr>
            </w:pPr>
            <w:r w:rsidRPr="008C2461">
              <w:rPr>
                <w:rFonts w:ascii="Calibri" w:hAnsi="Calibri" w:cs="Calibri"/>
                <w:b w:val="0"/>
              </w:rPr>
              <w:t xml:space="preserve">You may agree to work up to 12 hours a day without paid overtime. This agreement must be in writing. When working a compressed working week, workers can’t work more than 45 hours a week, 10 hours overtime or 5 days a week. </w:t>
            </w:r>
          </w:p>
          <w:p w14:paraId="113F6124" w14:textId="77777777" w:rsidR="00B336FB" w:rsidRDefault="00B336FB" w:rsidP="00C64BEC">
            <w:pPr>
              <w:spacing w:after="0" w:line="240" w:lineRule="auto"/>
              <w:ind w:left="0" w:firstLine="0"/>
              <w:rPr>
                <w:rFonts w:ascii="Calibri" w:hAnsi="Calibri" w:cs="Calibri"/>
                <w:bCs/>
              </w:rPr>
            </w:pPr>
          </w:p>
          <w:p w14:paraId="4606A610" w14:textId="1587AE88" w:rsidR="008C2461" w:rsidRPr="00C64BEC" w:rsidRDefault="008C2461" w:rsidP="00C64BEC">
            <w:pPr>
              <w:spacing w:after="0" w:line="240" w:lineRule="auto"/>
              <w:ind w:left="0" w:firstLine="0"/>
              <w:rPr>
                <w:rFonts w:ascii="Calibri" w:hAnsi="Calibri" w:cs="Calibri"/>
                <w:bCs/>
              </w:rPr>
            </w:pPr>
            <w:r w:rsidRPr="00C64BEC">
              <w:rPr>
                <w:rFonts w:ascii="Calibri" w:hAnsi="Calibri" w:cs="Calibri"/>
                <w:bCs/>
              </w:rPr>
              <w:t xml:space="preserve">Averaging </w:t>
            </w:r>
          </w:p>
          <w:p w14:paraId="081D7E25" w14:textId="77777777" w:rsidR="008C2461" w:rsidRPr="008C2461" w:rsidRDefault="008C2461" w:rsidP="008C2461">
            <w:pPr>
              <w:pStyle w:val="ListParagraph"/>
              <w:numPr>
                <w:ilvl w:val="0"/>
                <w:numId w:val="12"/>
              </w:numPr>
              <w:spacing w:after="0" w:line="240" w:lineRule="auto"/>
              <w:rPr>
                <w:rFonts w:ascii="Calibri" w:hAnsi="Calibri" w:cs="Calibri"/>
                <w:b w:val="0"/>
              </w:rPr>
            </w:pPr>
            <w:r w:rsidRPr="008C2461">
              <w:rPr>
                <w:rFonts w:ascii="Calibri" w:hAnsi="Calibri" w:cs="Calibri"/>
                <w:b w:val="0"/>
              </w:rPr>
              <w:t xml:space="preserve">A collective agreement may allow your working hours to be averaged over a period of up to 4 months. Agreeing to this, a worker can’t work more than an average of 45 ordinary hours a week and 5 hours of overtime a week. A collective agreement for averaging must be re-negotiated each year. </w:t>
            </w:r>
          </w:p>
          <w:p w14:paraId="6A17DFD2" w14:textId="77777777" w:rsidR="002A4035" w:rsidRPr="002D4C29" w:rsidRDefault="002A4035" w:rsidP="008D0CFB">
            <w:pPr>
              <w:spacing w:after="0" w:line="240" w:lineRule="auto"/>
              <w:ind w:left="0" w:firstLine="0"/>
              <w:rPr>
                <w:rFonts w:ascii="Calibri" w:hAnsi="Calibri" w:cs="Calibri"/>
              </w:rPr>
            </w:pPr>
          </w:p>
          <w:p w14:paraId="502C8DD7" w14:textId="77777777" w:rsidR="00C619C9" w:rsidRPr="00C619C9" w:rsidRDefault="00C619C9" w:rsidP="00C619C9">
            <w:pPr>
              <w:spacing w:line="276" w:lineRule="auto"/>
              <w:ind w:left="0" w:firstLine="0"/>
              <w:jc w:val="both"/>
              <w:rPr>
                <w:rFonts w:ascii="Calibri" w:hAnsi="Calibri" w:cs="Calibri"/>
                <w:bCs/>
                <w:color w:val="auto"/>
              </w:rPr>
            </w:pPr>
            <w:r w:rsidRPr="00C619C9">
              <w:rPr>
                <w:rFonts w:ascii="Calibri" w:hAnsi="Calibri" w:cs="Calibri"/>
                <w:bCs/>
                <w:color w:val="auto"/>
              </w:rPr>
              <w:t xml:space="preserve">OVERTIME </w:t>
            </w:r>
          </w:p>
          <w:p w14:paraId="36326BB0" w14:textId="7523D0BD" w:rsidR="00C619C9" w:rsidRPr="00C619C9" w:rsidRDefault="00C619C9" w:rsidP="00C619C9">
            <w:pPr>
              <w:numPr>
                <w:ilvl w:val="0"/>
                <w:numId w:val="13"/>
              </w:numPr>
              <w:spacing w:line="276" w:lineRule="auto"/>
              <w:jc w:val="both"/>
              <w:rPr>
                <w:rFonts w:ascii="Calibri" w:hAnsi="Calibri" w:cs="Calibri"/>
                <w:b w:val="0"/>
                <w:bCs/>
                <w:color w:val="auto"/>
              </w:rPr>
            </w:pPr>
            <w:r w:rsidRPr="00C619C9">
              <w:rPr>
                <w:rFonts w:ascii="Calibri" w:hAnsi="Calibri" w:cs="Calibri"/>
                <w:bCs/>
                <w:color w:val="auto"/>
              </w:rPr>
              <w:t>Overtime hours:</w:t>
            </w:r>
            <w:r w:rsidRPr="00C619C9">
              <w:rPr>
                <w:rFonts w:ascii="Calibri" w:hAnsi="Calibri" w:cs="Calibri"/>
                <w:b w:val="0"/>
                <w:bCs/>
                <w:color w:val="auto"/>
              </w:rPr>
              <w:t xml:space="preserve"> </w:t>
            </w:r>
            <w:r w:rsidR="003C0823" w:rsidRPr="003C0823">
              <w:rPr>
                <w:rFonts w:ascii="Calibri" w:hAnsi="Calibri" w:cs="Calibri"/>
                <w:b w:val="0"/>
                <w:bCs/>
                <w:color w:val="auto"/>
              </w:rPr>
              <w:t>Requires agreement, not exceeding 12 hours a day or 10 hours a week. Can be extended to 15 hours a week for up to 2 months per year via a collective agreement.</w:t>
            </w:r>
          </w:p>
          <w:p w14:paraId="475A1CD3" w14:textId="581A788B" w:rsidR="00C619C9" w:rsidRPr="00C619C9" w:rsidRDefault="009B08FE" w:rsidP="00C619C9">
            <w:pPr>
              <w:numPr>
                <w:ilvl w:val="0"/>
                <w:numId w:val="13"/>
              </w:numPr>
              <w:spacing w:line="276" w:lineRule="auto"/>
              <w:jc w:val="both"/>
              <w:rPr>
                <w:rFonts w:ascii="Calibri" w:hAnsi="Calibri" w:cs="Calibri"/>
                <w:b w:val="0"/>
                <w:bCs/>
                <w:color w:val="auto"/>
              </w:rPr>
            </w:pPr>
            <w:r>
              <w:rPr>
                <w:rFonts w:ascii="Calibri" w:hAnsi="Calibri" w:cs="Calibri"/>
                <w:bCs/>
                <w:color w:val="auto"/>
              </w:rPr>
              <w:t>Overtime pay</w:t>
            </w:r>
            <w:r w:rsidR="00C619C9" w:rsidRPr="00C619C9">
              <w:rPr>
                <w:rFonts w:ascii="Calibri" w:hAnsi="Calibri" w:cs="Calibri"/>
                <w:bCs/>
                <w:color w:val="auto"/>
              </w:rPr>
              <w:t>:</w:t>
            </w:r>
            <w:r w:rsidR="00C619C9" w:rsidRPr="00C619C9">
              <w:rPr>
                <w:rFonts w:ascii="Calibri" w:hAnsi="Calibri" w:cs="Calibri"/>
                <w:b w:val="0"/>
                <w:bCs/>
                <w:color w:val="auto"/>
              </w:rPr>
              <w:t xml:space="preserve"> </w:t>
            </w:r>
            <w:r w:rsidR="00B73987" w:rsidRPr="00B73987">
              <w:rPr>
                <w:rFonts w:ascii="Calibri" w:hAnsi="Calibri" w:cs="Calibri"/>
                <w:b w:val="0"/>
                <w:bCs/>
                <w:color w:val="auto"/>
              </w:rPr>
              <w:t>Paid at 1.5 times the normal rate. Alternatively, you can agree to take paid time off instead.</w:t>
            </w:r>
          </w:p>
          <w:p w14:paraId="17BA2EEF" w14:textId="77777777" w:rsidR="00867D06" w:rsidRDefault="00C619C9" w:rsidP="000520BA">
            <w:pPr>
              <w:numPr>
                <w:ilvl w:val="0"/>
                <w:numId w:val="13"/>
              </w:numPr>
              <w:spacing w:line="276" w:lineRule="auto"/>
              <w:jc w:val="both"/>
              <w:rPr>
                <w:rFonts w:ascii="Calibri" w:hAnsi="Calibri" w:cs="Calibri"/>
                <w:b w:val="0"/>
                <w:bCs/>
                <w:color w:val="auto"/>
              </w:rPr>
            </w:pPr>
            <w:r w:rsidRPr="00C619C9">
              <w:rPr>
                <w:rFonts w:ascii="Calibri" w:hAnsi="Calibri" w:cs="Calibri"/>
                <w:bCs/>
                <w:color w:val="auto"/>
              </w:rPr>
              <w:t>Meal breaks and rest periods:</w:t>
            </w:r>
            <w:r w:rsidRPr="00C619C9">
              <w:rPr>
                <w:rFonts w:ascii="Calibri" w:hAnsi="Calibri" w:cs="Calibri"/>
                <w:b w:val="0"/>
                <w:bCs/>
                <w:color w:val="auto"/>
              </w:rPr>
              <w:t xml:space="preserve"> </w:t>
            </w:r>
            <w:r w:rsidR="00B73987" w:rsidRPr="00B73987">
              <w:rPr>
                <w:rFonts w:ascii="Calibri" w:hAnsi="Calibri" w:cs="Calibri"/>
                <w:b w:val="0"/>
                <w:bCs/>
                <w:color w:val="auto"/>
              </w:rPr>
              <w:t>60-minute meal break after 5 hours (can be reduced to 30 minutes by agreement). Daily rest of 12 hours and weekly rest of 36 hours, typically including Sundays.</w:t>
            </w:r>
          </w:p>
          <w:p w14:paraId="26A2CB34" w14:textId="6FCEC17D" w:rsidR="000065AE" w:rsidRDefault="000065AE" w:rsidP="000520BA">
            <w:pPr>
              <w:numPr>
                <w:ilvl w:val="0"/>
                <w:numId w:val="13"/>
              </w:numPr>
              <w:spacing w:line="276" w:lineRule="auto"/>
              <w:jc w:val="both"/>
              <w:rPr>
                <w:rFonts w:ascii="Calibri" w:hAnsi="Calibri" w:cs="Calibri"/>
                <w:b w:val="0"/>
                <w:bCs/>
                <w:color w:val="auto"/>
              </w:rPr>
            </w:pPr>
            <w:r w:rsidRPr="000065AE">
              <w:rPr>
                <w:rFonts w:ascii="Calibri" w:hAnsi="Calibri" w:cs="Calibri"/>
                <w:color w:val="auto"/>
              </w:rPr>
              <w:t>Sunday Work:</w:t>
            </w:r>
            <w:r>
              <w:rPr>
                <w:rFonts w:ascii="Calibri" w:hAnsi="Calibri" w:cs="Calibri"/>
                <w:b w:val="0"/>
                <w:bCs/>
                <w:color w:val="auto"/>
              </w:rPr>
              <w:t xml:space="preserve"> </w:t>
            </w:r>
            <w:r w:rsidRPr="000065AE">
              <w:rPr>
                <w:rFonts w:ascii="Calibri" w:hAnsi="Calibri" w:cs="Calibri"/>
                <w:b w:val="0"/>
                <w:bCs/>
                <w:color w:val="auto"/>
              </w:rPr>
              <w:t>Double pay if occasional. 1.5 times pay if regular.</w:t>
            </w:r>
          </w:p>
          <w:p w14:paraId="4FF86476" w14:textId="77777777" w:rsidR="000065AE" w:rsidRPr="000065AE" w:rsidRDefault="000065AE" w:rsidP="000065AE">
            <w:pPr>
              <w:numPr>
                <w:ilvl w:val="0"/>
                <w:numId w:val="13"/>
              </w:numPr>
              <w:spacing w:line="276" w:lineRule="auto"/>
              <w:jc w:val="both"/>
              <w:rPr>
                <w:rFonts w:ascii="Calibri" w:hAnsi="Calibri" w:cs="Calibri"/>
                <w:b w:val="0"/>
                <w:bCs/>
                <w:color w:val="auto"/>
              </w:rPr>
            </w:pPr>
            <w:r w:rsidRPr="000065AE">
              <w:rPr>
                <w:rFonts w:ascii="Calibri" w:hAnsi="Calibri" w:cs="Calibri"/>
                <w:color w:val="auto"/>
              </w:rPr>
              <w:t>Night Work:</w:t>
            </w:r>
            <w:r w:rsidRPr="000065AE">
              <w:rPr>
                <w:rFonts w:ascii="Calibri" w:hAnsi="Calibri" w:cs="Calibri"/>
                <w:b w:val="0"/>
                <w:bCs/>
                <w:color w:val="auto"/>
              </w:rPr>
              <w:t xml:space="preserve"> Extra pay or fewer hours between 18:00 and 06:00. Transport must be provided. Health and safety risks must be communicated. Regular medical check-ups required and paid by employer. Confidentiality maintained. Must switch to day shift if night work causes health issues.</w:t>
            </w:r>
          </w:p>
          <w:p w14:paraId="2A16E698" w14:textId="643B9D95" w:rsidR="000065AE" w:rsidRPr="00EF6F21" w:rsidRDefault="000065AE" w:rsidP="00EF6F21">
            <w:pPr>
              <w:numPr>
                <w:ilvl w:val="0"/>
                <w:numId w:val="13"/>
              </w:numPr>
              <w:spacing w:line="276" w:lineRule="auto"/>
              <w:jc w:val="both"/>
              <w:rPr>
                <w:rFonts w:ascii="Calibri" w:hAnsi="Calibri" w:cs="Calibri"/>
                <w:b w:val="0"/>
                <w:bCs/>
                <w:color w:val="auto"/>
              </w:rPr>
            </w:pPr>
            <w:r w:rsidRPr="00EF6F21">
              <w:rPr>
                <w:rFonts w:ascii="Calibri" w:hAnsi="Calibri" w:cs="Calibri"/>
                <w:color w:val="auto"/>
              </w:rPr>
              <w:t xml:space="preserve">Public Holidays: </w:t>
            </w:r>
            <w:r w:rsidRPr="000065AE">
              <w:rPr>
                <w:rFonts w:ascii="Calibri" w:hAnsi="Calibri" w:cs="Calibri"/>
                <w:b w:val="0"/>
                <w:bCs/>
                <w:color w:val="auto"/>
              </w:rPr>
              <w:t>Paid double or receive time off if working. Work only if agreed upon.</w:t>
            </w:r>
          </w:p>
        </w:tc>
      </w:tr>
    </w:tbl>
    <w:p w14:paraId="63BF7A82" w14:textId="77777777" w:rsidR="00521270" w:rsidRDefault="00521270" w:rsidP="00EF6F21">
      <w:pPr>
        <w:spacing w:line="276" w:lineRule="auto"/>
        <w:ind w:left="0" w:firstLine="0"/>
        <w:jc w:val="both"/>
        <w:rPr>
          <w:rFonts w:ascii="Calibri" w:hAnsi="Calibri" w:cs="Calibri"/>
          <w:b w:val="0"/>
          <w:bCs/>
          <w:color w:val="auto"/>
        </w:rPr>
      </w:pPr>
    </w:p>
    <w:tbl>
      <w:tblPr>
        <w:tblStyle w:val="TableGrid0"/>
        <w:tblW w:w="0" w:type="auto"/>
        <w:tblInd w:w="10" w:type="dxa"/>
        <w:tblLook w:val="04A0" w:firstRow="1" w:lastRow="0" w:firstColumn="1" w:lastColumn="0" w:noHBand="0" w:noVBand="1"/>
      </w:tblPr>
      <w:tblGrid>
        <w:gridCol w:w="9340"/>
      </w:tblGrid>
      <w:tr w:rsidR="000520BA" w14:paraId="0530BB11" w14:textId="77777777" w:rsidTr="00632234">
        <w:tc>
          <w:tcPr>
            <w:tcW w:w="9340" w:type="dxa"/>
            <w:shd w:val="clear" w:color="auto" w:fill="E8E8E8" w:themeFill="background2"/>
          </w:tcPr>
          <w:p w14:paraId="07ADBA91" w14:textId="77777777" w:rsidR="00A43FFB" w:rsidRPr="00A43FFB" w:rsidRDefault="00A43FFB" w:rsidP="00A43FFB">
            <w:pPr>
              <w:spacing w:line="276" w:lineRule="auto"/>
              <w:jc w:val="both"/>
              <w:rPr>
                <w:rFonts w:ascii="Calibri" w:hAnsi="Calibri" w:cs="Calibri"/>
                <w:b w:val="0"/>
                <w:bCs/>
                <w:color w:val="auto"/>
              </w:rPr>
            </w:pPr>
            <w:r w:rsidRPr="00A43FFB">
              <w:rPr>
                <w:rFonts w:ascii="Calibri" w:hAnsi="Calibri" w:cs="Calibri"/>
                <w:bCs/>
                <w:color w:val="auto"/>
              </w:rPr>
              <w:t>LEAVE:</w:t>
            </w:r>
            <w:r w:rsidRPr="00A43FFB">
              <w:rPr>
                <w:rFonts w:ascii="Calibri" w:hAnsi="Calibri" w:cs="Calibri"/>
                <w:b w:val="0"/>
                <w:bCs/>
                <w:color w:val="auto"/>
              </w:rPr>
              <w:t xml:space="preserve"> </w:t>
            </w:r>
          </w:p>
          <w:p w14:paraId="2EDAF48A" w14:textId="77777777" w:rsidR="00A43FFB" w:rsidRP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bCs/>
                <w:color w:val="auto"/>
              </w:rPr>
              <w:t xml:space="preserve">Annual Leave: </w:t>
            </w:r>
            <w:r w:rsidRPr="00A43FFB">
              <w:rPr>
                <w:rFonts w:ascii="Calibri" w:hAnsi="Calibri" w:cs="Calibri"/>
                <w:b w:val="0"/>
                <w:bCs/>
                <w:color w:val="auto"/>
              </w:rPr>
              <w:t>Up to 21 continuous days or 1 day per 17 days worked. Must be used within 6 months after the leave cycle ends. Paid out only when leaving the job.</w:t>
            </w:r>
          </w:p>
          <w:p w14:paraId="20E41DE3" w14:textId="77777777" w:rsidR="00A43FFB" w:rsidRP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bCs/>
                <w:color w:val="auto"/>
              </w:rPr>
              <w:t xml:space="preserve">Sick Leave: </w:t>
            </w:r>
            <w:r w:rsidRPr="00A43FFB">
              <w:rPr>
                <w:rFonts w:ascii="Calibri" w:hAnsi="Calibri" w:cs="Calibri"/>
                <w:b w:val="0"/>
                <w:bCs/>
                <w:color w:val="auto"/>
              </w:rPr>
              <w:t>Up to 6 weeks in a 36-month cycle. During the first 6 months, 1 day per 26 days worked. Medical certificate required for absences over 2 days or twice in 8 weeks.</w:t>
            </w:r>
          </w:p>
          <w:p w14:paraId="6A5B5971" w14:textId="77777777" w:rsidR="00A43FFB" w:rsidRP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bCs/>
                <w:color w:val="auto"/>
              </w:rPr>
              <w:t xml:space="preserve">Maternity leave: </w:t>
            </w:r>
            <w:r w:rsidRPr="00A43FFB">
              <w:rPr>
                <w:rFonts w:ascii="Calibri" w:hAnsi="Calibri" w:cs="Calibri"/>
                <w:b w:val="0"/>
                <w:bCs/>
                <w:color w:val="auto"/>
              </w:rPr>
              <w:t>Up to 4 months. Can start 4 weeks before the due date. No work for 6 weeks post-birth unless approved by a doctor. No dangerous work for pregnant or breastfeeding employees.</w:t>
            </w:r>
          </w:p>
          <w:p w14:paraId="4D8324EF" w14:textId="77777777" w:rsidR="00A43FFB" w:rsidRP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bCs/>
                <w:color w:val="auto"/>
              </w:rPr>
              <w:t>Rights as a working breastfeeding mom</w:t>
            </w:r>
            <w:r w:rsidRPr="00A43FFB">
              <w:rPr>
                <w:rFonts w:ascii="Calibri" w:hAnsi="Calibri" w:cs="Calibri"/>
                <w:b w:val="0"/>
                <w:bCs/>
                <w:color w:val="auto"/>
              </w:rPr>
              <w:t xml:space="preserve">: 2 breaks of 30 minutes daily for the first 6 months of your child's life to breastfeed or express milk in a safe, private space – a toilet isn't a safe or hygienic space to express milk. </w:t>
            </w:r>
          </w:p>
          <w:p w14:paraId="21A615EE" w14:textId="77777777" w:rsid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bCs/>
                <w:color w:val="auto"/>
              </w:rPr>
              <w:t>Paternity leave:</w:t>
            </w:r>
            <w:hyperlink r:id="rId10"/>
            <w:r w:rsidRPr="00A43FFB">
              <w:rPr>
                <w:rFonts w:ascii="Calibri" w:hAnsi="Calibri" w:cs="Calibri"/>
                <w:bCs/>
                <w:color w:val="auto"/>
              </w:rPr>
              <w:t xml:space="preserve"> </w:t>
            </w:r>
            <w:r w:rsidRPr="00A43FFB">
              <w:rPr>
                <w:rFonts w:ascii="Calibri" w:hAnsi="Calibri" w:cs="Calibri"/>
                <w:b w:val="0"/>
                <w:bCs/>
                <w:color w:val="auto"/>
              </w:rPr>
              <w:t xml:space="preserve">10 unpaid days. Claim from </w:t>
            </w:r>
            <w:proofErr w:type="spellStart"/>
            <w:r w:rsidRPr="00A43FFB">
              <w:rPr>
                <w:rFonts w:ascii="Calibri" w:hAnsi="Calibri" w:cs="Calibri"/>
                <w:b w:val="0"/>
                <w:bCs/>
                <w:color w:val="auto"/>
              </w:rPr>
              <w:t>UIF</w:t>
            </w:r>
            <w:proofErr w:type="spellEnd"/>
            <w:r w:rsidRPr="00A43FFB">
              <w:rPr>
                <w:rFonts w:ascii="Calibri" w:hAnsi="Calibri" w:cs="Calibri"/>
                <w:b w:val="0"/>
                <w:bCs/>
                <w:color w:val="auto"/>
              </w:rPr>
              <w:t>. Applicable for fathers adopting a child under 2 years old. This leave can be taken from the date that the adoption order is given or when the child is placed in the care of the adoptive parents. Notify the employer in writing.</w:t>
            </w:r>
          </w:p>
          <w:p w14:paraId="3DCF3A9D" w14:textId="68DDD7A0" w:rsidR="00A43FFB" w:rsidRP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color w:val="auto"/>
              </w:rPr>
              <w:t>NOTE:</w:t>
            </w:r>
            <w:r w:rsidRPr="00A43FFB">
              <w:rPr>
                <w:rFonts w:ascii="Calibri" w:hAnsi="Calibri" w:cs="Calibri"/>
                <w:b w:val="0"/>
                <w:bCs/>
                <w:color w:val="auto"/>
              </w:rPr>
              <w:t xml:space="preserve"> Please confirm with your Human Resources department if your company has adopted the 10-day paternity leave and the conditions attached to it. </w:t>
            </w:r>
          </w:p>
          <w:p w14:paraId="5208641D" w14:textId="77777777" w:rsidR="00A43FFB" w:rsidRPr="00A43FFB" w:rsidRDefault="00A43FFB" w:rsidP="00A43FFB">
            <w:pPr>
              <w:numPr>
                <w:ilvl w:val="0"/>
                <w:numId w:val="14"/>
              </w:numPr>
              <w:spacing w:line="276" w:lineRule="auto"/>
              <w:jc w:val="both"/>
              <w:rPr>
                <w:rFonts w:ascii="Calibri" w:hAnsi="Calibri" w:cs="Calibri"/>
                <w:b w:val="0"/>
                <w:bCs/>
                <w:color w:val="auto"/>
              </w:rPr>
            </w:pPr>
            <w:r w:rsidRPr="00A43FFB">
              <w:rPr>
                <w:rFonts w:ascii="Calibri" w:hAnsi="Calibri" w:cs="Calibri"/>
                <w:bCs/>
                <w:color w:val="auto"/>
              </w:rPr>
              <w:t>Family responsibility leave:</w:t>
            </w:r>
            <w:r w:rsidRPr="00A43FFB">
              <w:rPr>
                <w:rFonts w:ascii="Calibri" w:hAnsi="Calibri" w:cs="Calibri"/>
                <w:b w:val="0"/>
                <w:bCs/>
                <w:color w:val="auto"/>
              </w:rPr>
              <w:t xml:space="preserve"> if you’re employed full-time for longer than 4 months, 3 days per year for childbirth, child's illness, or death of close family members. Proof may be required.</w:t>
            </w:r>
          </w:p>
          <w:p w14:paraId="1A34251C" w14:textId="77777777" w:rsidR="00A43FFB" w:rsidRPr="00222FD2" w:rsidRDefault="00A43FFB" w:rsidP="00A43FFB">
            <w:pPr>
              <w:spacing w:line="276" w:lineRule="auto"/>
              <w:jc w:val="both"/>
              <w:rPr>
                <w:rFonts w:ascii="Calibri" w:hAnsi="Calibri" w:cs="Calibri"/>
                <w:b w:val="0"/>
                <w:bCs/>
                <w:color w:val="auto"/>
              </w:rPr>
            </w:pPr>
          </w:p>
          <w:p w14:paraId="6D0BCD1A" w14:textId="77777777" w:rsidR="00E30E4A" w:rsidRPr="00E30E4A" w:rsidRDefault="00E30E4A" w:rsidP="00E30E4A">
            <w:pPr>
              <w:spacing w:line="276" w:lineRule="auto"/>
              <w:ind w:left="0" w:firstLine="0"/>
              <w:jc w:val="both"/>
              <w:rPr>
                <w:rFonts w:ascii="Calibri" w:hAnsi="Calibri" w:cs="Calibri"/>
                <w:bCs/>
                <w:color w:val="auto"/>
              </w:rPr>
            </w:pPr>
            <w:r w:rsidRPr="00E30E4A">
              <w:rPr>
                <w:rFonts w:ascii="Calibri" w:hAnsi="Calibri" w:cs="Calibri"/>
                <w:bCs/>
                <w:color w:val="auto"/>
              </w:rPr>
              <w:t xml:space="preserve">JOB INFORMATION AND PAYMENT  </w:t>
            </w:r>
          </w:p>
          <w:p w14:paraId="78C85F2B" w14:textId="77777777" w:rsidR="00E30E4A" w:rsidRPr="00E30E4A" w:rsidRDefault="00E30E4A" w:rsidP="00E30E4A">
            <w:pPr>
              <w:numPr>
                <w:ilvl w:val="0"/>
                <w:numId w:val="14"/>
              </w:numPr>
              <w:spacing w:line="276" w:lineRule="auto"/>
              <w:jc w:val="both"/>
              <w:rPr>
                <w:rFonts w:ascii="Calibri" w:hAnsi="Calibri" w:cs="Calibri"/>
                <w:b w:val="0"/>
                <w:bCs/>
                <w:color w:val="auto"/>
              </w:rPr>
            </w:pPr>
            <w:r w:rsidRPr="00E30E4A">
              <w:rPr>
                <w:rFonts w:ascii="Calibri" w:hAnsi="Calibri" w:cs="Calibri"/>
                <w:b w:val="0"/>
                <w:bCs/>
                <w:color w:val="auto"/>
              </w:rPr>
              <w:t xml:space="preserve">Employers must give new workers information about their job and working conditions in writing. This includes all the terms of conditions of employment and a list of any other related documents. </w:t>
            </w:r>
          </w:p>
          <w:p w14:paraId="39F7F739" w14:textId="0D924797" w:rsidR="00E30E4A" w:rsidRDefault="00E30E4A" w:rsidP="00E30E4A">
            <w:pPr>
              <w:numPr>
                <w:ilvl w:val="0"/>
                <w:numId w:val="14"/>
              </w:numPr>
              <w:spacing w:line="276" w:lineRule="auto"/>
              <w:jc w:val="both"/>
              <w:rPr>
                <w:rFonts w:ascii="Calibri" w:hAnsi="Calibri" w:cs="Calibri"/>
                <w:b w:val="0"/>
                <w:bCs/>
                <w:color w:val="auto"/>
              </w:rPr>
            </w:pPr>
            <w:r w:rsidRPr="00E30E4A">
              <w:rPr>
                <w:rFonts w:ascii="Calibri" w:hAnsi="Calibri" w:cs="Calibri"/>
                <w:b w:val="0"/>
                <w:bCs/>
                <w:color w:val="auto"/>
              </w:rPr>
              <w:t>Minimum wage is the lowest wage that an employer should pay to a worker.  As from 03 Feb</w:t>
            </w:r>
            <w:r w:rsidR="00776CA6">
              <w:rPr>
                <w:rFonts w:ascii="Calibri" w:hAnsi="Calibri" w:cs="Calibri"/>
                <w:b w:val="0"/>
                <w:bCs/>
                <w:color w:val="auto"/>
              </w:rPr>
              <w:t>ruary</w:t>
            </w:r>
            <w:r w:rsidRPr="00E30E4A">
              <w:rPr>
                <w:rFonts w:ascii="Calibri" w:hAnsi="Calibri" w:cs="Calibri"/>
                <w:b w:val="0"/>
                <w:bCs/>
                <w:color w:val="auto"/>
              </w:rPr>
              <w:t xml:space="preserve"> 2024, no worker may be paid below the national minimum wage, which is currently set at </w:t>
            </w:r>
            <w:r w:rsidRPr="00E30E4A">
              <w:rPr>
                <w:rFonts w:ascii="Calibri" w:hAnsi="Calibri" w:cs="Calibri"/>
                <w:color w:val="auto"/>
              </w:rPr>
              <w:t>R27,58 an hour</w:t>
            </w:r>
            <w:r w:rsidRPr="00E30E4A">
              <w:rPr>
                <w:rFonts w:ascii="Calibri" w:hAnsi="Calibri" w:cs="Calibri"/>
                <w:b w:val="0"/>
                <w:bCs/>
                <w:color w:val="auto"/>
              </w:rPr>
              <w:t xml:space="preserve">. Your minimum wage is determined by the sector you work in.  </w:t>
            </w:r>
          </w:p>
          <w:p w14:paraId="7D6518FD" w14:textId="77777777" w:rsidR="00267C67" w:rsidRDefault="00267C67" w:rsidP="00267C67">
            <w:pPr>
              <w:spacing w:line="276" w:lineRule="auto"/>
              <w:ind w:left="360" w:firstLine="0"/>
              <w:jc w:val="both"/>
              <w:rPr>
                <w:rFonts w:ascii="Calibri" w:hAnsi="Calibri" w:cs="Calibri"/>
                <w:b w:val="0"/>
                <w:bCs/>
                <w:color w:val="auto"/>
              </w:rPr>
            </w:pPr>
          </w:p>
          <w:p w14:paraId="7C522562" w14:textId="0FA59BF4" w:rsidR="0022672B" w:rsidRPr="00267C67" w:rsidRDefault="00267C67" w:rsidP="0022672B">
            <w:pPr>
              <w:spacing w:line="276" w:lineRule="auto"/>
              <w:jc w:val="both"/>
              <w:rPr>
                <w:rFonts w:ascii="Calibri" w:hAnsi="Calibri" w:cs="Calibri"/>
                <w:color w:val="auto"/>
              </w:rPr>
            </w:pPr>
            <w:r w:rsidRPr="00267C67">
              <w:rPr>
                <w:rFonts w:ascii="Calibri" w:hAnsi="Calibri" w:cs="Calibri"/>
                <w:color w:val="auto"/>
              </w:rPr>
              <w:t>KEEPING RECORDS</w:t>
            </w:r>
          </w:p>
          <w:tbl>
            <w:tblPr>
              <w:tblStyle w:val="TableGrid0"/>
              <w:tblW w:w="0" w:type="auto"/>
              <w:tblInd w:w="10" w:type="dxa"/>
              <w:tblLook w:val="04A0" w:firstRow="1" w:lastRow="0" w:firstColumn="1" w:lastColumn="0" w:noHBand="0" w:noVBand="1"/>
            </w:tblPr>
            <w:tblGrid>
              <w:gridCol w:w="4552"/>
              <w:gridCol w:w="4552"/>
            </w:tblGrid>
            <w:tr w:rsidR="00267C67" w14:paraId="468EA906" w14:textId="77777777" w:rsidTr="00267C67">
              <w:tc>
                <w:tcPr>
                  <w:tcW w:w="4557" w:type="dxa"/>
                </w:tcPr>
                <w:p w14:paraId="43E29487" w14:textId="77777777" w:rsidR="00267C67" w:rsidRPr="0022672B" w:rsidRDefault="00267C67" w:rsidP="00CE1180">
                  <w:pPr>
                    <w:spacing w:line="240" w:lineRule="auto"/>
                    <w:jc w:val="both"/>
                    <w:rPr>
                      <w:rFonts w:ascii="Calibri" w:hAnsi="Calibri" w:cs="Calibri"/>
                      <w:bCs/>
                      <w:color w:val="auto"/>
                    </w:rPr>
                  </w:pPr>
                  <w:r w:rsidRPr="0022672B">
                    <w:rPr>
                      <w:rFonts w:ascii="Calibri" w:hAnsi="Calibri" w:cs="Calibri"/>
                      <w:bCs/>
                      <w:color w:val="auto"/>
                    </w:rPr>
                    <w:t xml:space="preserve">Employers must keep a record of: </w:t>
                  </w:r>
                </w:p>
                <w:p w14:paraId="6668CE51" w14:textId="2243168B" w:rsidR="00267C67" w:rsidRPr="0022672B" w:rsidRDefault="00267C67" w:rsidP="00CE1180">
                  <w:pPr>
                    <w:numPr>
                      <w:ilvl w:val="0"/>
                      <w:numId w:val="15"/>
                    </w:numPr>
                    <w:spacing w:line="240" w:lineRule="auto"/>
                    <w:jc w:val="both"/>
                    <w:rPr>
                      <w:rFonts w:ascii="Calibri" w:hAnsi="Calibri" w:cs="Calibri"/>
                      <w:b w:val="0"/>
                      <w:bCs/>
                      <w:color w:val="auto"/>
                    </w:rPr>
                  </w:pPr>
                  <w:r w:rsidRPr="0022672B">
                    <w:rPr>
                      <w:rFonts w:ascii="Calibri" w:hAnsi="Calibri" w:cs="Calibri"/>
                      <w:b w:val="0"/>
                      <w:bCs/>
                      <w:color w:val="auto"/>
                    </w:rPr>
                    <w:t xml:space="preserve">Your name and job </w:t>
                  </w:r>
                </w:p>
                <w:p w14:paraId="5DBFDA02" w14:textId="007B7A1A" w:rsidR="00267C67" w:rsidRPr="0022672B" w:rsidRDefault="00267C67" w:rsidP="00CE1180">
                  <w:pPr>
                    <w:numPr>
                      <w:ilvl w:val="0"/>
                      <w:numId w:val="15"/>
                    </w:numPr>
                    <w:spacing w:line="240" w:lineRule="auto"/>
                    <w:jc w:val="both"/>
                    <w:rPr>
                      <w:rFonts w:ascii="Calibri" w:hAnsi="Calibri" w:cs="Calibri"/>
                      <w:b w:val="0"/>
                      <w:bCs/>
                      <w:color w:val="auto"/>
                    </w:rPr>
                  </w:pPr>
                  <w:r w:rsidRPr="0022672B">
                    <w:rPr>
                      <w:rFonts w:ascii="Calibri" w:hAnsi="Calibri" w:cs="Calibri"/>
                      <w:b w:val="0"/>
                      <w:bCs/>
                      <w:color w:val="auto"/>
                    </w:rPr>
                    <w:t>Time worked</w:t>
                  </w:r>
                </w:p>
                <w:p w14:paraId="241B5DBD" w14:textId="77777777" w:rsidR="00267C67" w:rsidRPr="0022672B" w:rsidRDefault="00267C67" w:rsidP="00CE1180">
                  <w:pPr>
                    <w:numPr>
                      <w:ilvl w:val="0"/>
                      <w:numId w:val="15"/>
                    </w:numPr>
                    <w:spacing w:line="240" w:lineRule="auto"/>
                    <w:jc w:val="both"/>
                    <w:rPr>
                      <w:rFonts w:ascii="Calibri" w:hAnsi="Calibri" w:cs="Calibri"/>
                      <w:b w:val="0"/>
                      <w:bCs/>
                      <w:color w:val="auto"/>
                    </w:rPr>
                  </w:pPr>
                  <w:r w:rsidRPr="0022672B">
                    <w:rPr>
                      <w:rFonts w:ascii="Calibri" w:hAnsi="Calibri" w:cs="Calibri"/>
                      <w:b w:val="0"/>
                      <w:bCs/>
                      <w:color w:val="auto"/>
                    </w:rPr>
                    <w:t xml:space="preserve">Money paid </w:t>
                  </w:r>
                </w:p>
                <w:p w14:paraId="48E7DB6D" w14:textId="782AE1A0" w:rsidR="00267C67" w:rsidRPr="0022672B" w:rsidRDefault="00267C67" w:rsidP="00CE1180">
                  <w:pPr>
                    <w:numPr>
                      <w:ilvl w:val="0"/>
                      <w:numId w:val="15"/>
                    </w:numPr>
                    <w:spacing w:line="240" w:lineRule="auto"/>
                    <w:jc w:val="both"/>
                    <w:rPr>
                      <w:rFonts w:ascii="Calibri" w:hAnsi="Calibri" w:cs="Calibri"/>
                      <w:b w:val="0"/>
                      <w:bCs/>
                      <w:color w:val="auto"/>
                    </w:rPr>
                  </w:pPr>
                  <w:r w:rsidRPr="0022672B">
                    <w:rPr>
                      <w:rFonts w:ascii="Calibri" w:hAnsi="Calibri" w:cs="Calibri"/>
                      <w:b w:val="0"/>
                      <w:bCs/>
                      <w:color w:val="auto"/>
                    </w:rPr>
                    <w:t>Date of birth for if you’re under 18</w:t>
                  </w:r>
                </w:p>
                <w:p w14:paraId="01D9AE2E" w14:textId="77777777" w:rsidR="00267C67" w:rsidRPr="0022672B" w:rsidRDefault="00267C67" w:rsidP="00CE1180">
                  <w:pPr>
                    <w:numPr>
                      <w:ilvl w:val="0"/>
                      <w:numId w:val="15"/>
                    </w:numPr>
                    <w:spacing w:line="240" w:lineRule="auto"/>
                    <w:jc w:val="both"/>
                    <w:rPr>
                      <w:rFonts w:ascii="Calibri" w:hAnsi="Calibri" w:cs="Calibri"/>
                      <w:b w:val="0"/>
                      <w:bCs/>
                      <w:color w:val="auto"/>
                    </w:rPr>
                  </w:pPr>
                  <w:r w:rsidRPr="0022672B">
                    <w:rPr>
                      <w:rFonts w:ascii="Calibri" w:hAnsi="Calibri" w:cs="Calibri"/>
                      <w:b w:val="0"/>
                      <w:bCs/>
                      <w:color w:val="auto"/>
                    </w:rPr>
                    <w:t xml:space="preserve">Payment </w:t>
                  </w:r>
                </w:p>
                <w:p w14:paraId="04E2020C" w14:textId="77777777" w:rsidR="00267C67" w:rsidRDefault="00267C67" w:rsidP="00CE1180">
                  <w:pPr>
                    <w:spacing w:line="240" w:lineRule="auto"/>
                    <w:ind w:left="0" w:firstLine="0"/>
                    <w:jc w:val="both"/>
                    <w:rPr>
                      <w:rFonts w:ascii="Calibri" w:hAnsi="Calibri" w:cs="Calibri"/>
                      <w:bCs/>
                      <w:color w:val="auto"/>
                    </w:rPr>
                  </w:pPr>
                </w:p>
              </w:tc>
              <w:tc>
                <w:tcPr>
                  <w:tcW w:w="4557" w:type="dxa"/>
                </w:tcPr>
                <w:p w14:paraId="4036E229" w14:textId="77777777" w:rsidR="005D4D1B" w:rsidRPr="00650273" w:rsidRDefault="005D4D1B" w:rsidP="00CE1180">
                  <w:pPr>
                    <w:spacing w:after="0" w:line="240" w:lineRule="auto"/>
                    <w:ind w:left="0" w:firstLine="0"/>
                    <w:rPr>
                      <w:rFonts w:ascii="Calibri" w:hAnsi="Calibri" w:cs="Calibri"/>
                      <w:b w:val="0"/>
                      <w:bCs/>
                    </w:rPr>
                  </w:pPr>
                  <w:r w:rsidRPr="00650273">
                    <w:rPr>
                      <w:rFonts w:ascii="Calibri" w:hAnsi="Calibri" w:cs="Calibri"/>
                      <w:bCs/>
                    </w:rPr>
                    <w:t xml:space="preserve">Each payslip must include:  </w:t>
                  </w:r>
                </w:p>
                <w:p w14:paraId="148F03C2" w14:textId="77777777" w:rsidR="005D4D1B" w:rsidRPr="00CE1180" w:rsidRDefault="005D4D1B" w:rsidP="00CE1180">
                  <w:pPr>
                    <w:pStyle w:val="ListParagraph"/>
                    <w:numPr>
                      <w:ilvl w:val="0"/>
                      <w:numId w:val="17"/>
                    </w:numPr>
                    <w:spacing w:after="0" w:line="240" w:lineRule="auto"/>
                    <w:rPr>
                      <w:rFonts w:ascii="Calibri" w:hAnsi="Calibri" w:cs="Calibri"/>
                      <w:b w:val="0"/>
                      <w:bCs/>
                    </w:rPr>
                  </w:pPr>
                  <w:r w:rsidRPr="00CE1180">
                    <w:rPr>
                      <w:rFonts w:ascii="Calibri" w:hAnsi="Calibri" w:cs="Calibri"/>
                      <w:b w:val="0"/>
                      <w:bCs/>
                    </w:rPr>
                    <w:t xml:space="preserve">The employer's name and address. </w:t>
                  </w:r>
                </w:p>
                <w:p w14:paraId="4D8FDA2E" w14:textId="77777777" w:rsidR="005D4D1B" w:rsidRPr="00CE1180" w:rsidRDefault="005D4D1B" w:rsidP="00CE1180">
                  <w:pPr>
                    <w:pStyle w:val="ListParagraph"/>
                    <w:numPr>
                      <w:ilvl w:val="0"/>
                      <w:numId w:val="17"/>
                    </w:numPr>
                    <w:spacing w:after="0" w:line="240" w:lineRule="auto"/>
                    <w:rPr>
                      <w:rFonts w:ascii="Calibri" w:hAnsi="Calibri" w:cs="Calibri"/>
                      <w:b w:val="0"/>
                      <w:bCs/>
                    </w:rPr>
                  </w:pPr>
                  <w:r w:rsidRPr="00CE1180">
                    <w:rPr>
                      <w:rFonts w:ascii="Calibri" w:hAnsi="Calibri" w:cs="Calibri"/>
                      <w:b w:val="0"/>
                      <w:bCs/>
                    </w:rPr>
                    <w:t xml:space="preserve">Your name and job. </w:t>
                  </w:r>
                </w:p>
                <w:p w14:paraId="22B1F31A" w14:textId="77777777" w:rsidR="005D4D1B" w:rsidRPr="00CE1180" w:rsidRDefault="005D4D1B" w:rsidP="00CE1180">
                  <w:pPr>
                    <w:pStyle w:val="ListParagraph"/>
                    <w:numPr>
                      <w:ilvl w:val="0"/>
                      <w:numId w:val="17"/>
                    </w:numPr>
                    <w:spacing w:after="0" w:line="240" w:lineRule="auto"/>
                    <w:rPr>
                      <w:rFonts w:ascii="Calibri" w:hAnsi="Calibri" w:cs="Calibri"/>
                      <w:b w:val="0"/>
                      <w:bCs/>
                    </w:rPr>
                  </w:pPr>
                  <w:r w:rsidRPr="00CE1180">
                    <w:rPr>
                      <w:rFonts w:ascii="Calibri" w:hAnsi="Calibri" w:cs="Calibri"/>
                      <w:b w:val="0"/>
                      <w:bCs/>
                    </w:rPr>
                    <w:t xml:space="preserve">The period of payment. </w:t>
                  </w:r>
                </w:p>
                <w:p w14:paraId="1FC7DE80" w14:textId="77777777" w:rsidR="005D4D1B" w:rsidRPr="00CE1180" w:rsidRDefault="005D4D1B" w:rsidP="00CE1180">
                  <w:pPr>
                    <w:pStyle w:val="ListParagraph"/>
                    <w:numPr>
                      <w:ilvl w:val="0"/>
                      <w:numId w:val="17"/>
                    </w:numPr>
                    <w:spacing w:after="0" w:line="240" w:lineRule="auto"/>
                    <w:rPr>
                      <w:rFonts w:ascii="Calibri" w:hAnsi="Calibri" w:cs="Calibri"/>
                      <w:b w:val="0"/>
                      <w:bCs/>
                    </w:rPr>
                  </w:pPr>
                  <w:r w:rsidRPr="00CE1180">
                    <w:rPr>
                      <w:rFonts w:ascii="Calibri" w:hAnsi="Calibri" w:cs="Calibri"/>
                      <w:b w:val="0"/>
                      <w:bCs/>
                    </w:rPr>
                    <w:t xml:space="preserve">Your pay. </w:t>
                  </w:r>
                </w:p>
                <w:p w14:paraId="51AF94DD" w14:textId="77777777" w:rsidR="005D4D1B" w:rsidRPr="00CE1180" w:rsidRDefault="005D4D1B" w:rsidP="00CE1180">
                  <w:pPr>
                    <w:pStyle w:val="ListParagraph"/>
                    <w:numPr>
                      <w:ilvl w:val="0"/>
                      <w:numId w:val="17"/>
                    </w:numPr>
                    <w:spacing w:after="0" w:line="240" w:lineRule="auto"/>
                    <w:rPr>
                      <w:rFonts w:ascii="Calibri" w:hAnsi="Calibri" w:cs="Calibri"/>
                      <w:b w:val="0"/>
                      <w:bCs/>
                    </w:rPr>
                  </w:pPr>
                  <w:r w:rsidRPr="00CE1180">
                    <w:rPr>
                      <w:rFonts w:ascii="Calibri" w:hAnsi="Calibri" w:cs="Calibri"/>
                      <w:b w:val="0"/>
                      <w:bCs/>
                    </w:rPr>
                    <w:t xml:space="preserve">The amount and purpose of any deduction made from the pay. </w:t>
                  </w:r>
                </w:p>
                <w:p w14:paraId="57EEBD3F" w14:textId="77777777" w:rsidR="005D4D1B" w:rsidRPr="00CE1180" w:rsidRDefault="005D4D1B" w:rsidP="00CE1180">
                  <w:pPr>
                    <w:pStyle w:val="ListParagraph"/>
                    <w:numPr>
                      <w:ilvl w:val="0"/>
                      <w:numId w:val="17"/>
                    </w:numPr>
                    <w:spacing w:after="0" w:line="240" w:lineRule="auto"/>
                    <w:rPr>
                      <w:rFonts w:ascii="Calibri" w:hAnsi="Calibri" w:cs="Calibri"/>
                      <w:b w:val="0"/>
                      <w:bCs/>
                    </w:rPr>
                  </w:pPr>
                  <w:r w:rsidRPr="00CE1180">
                    <w:rPr>
                      <w:rFonts w:ascii="Calibri" w:hAnsi="Calibri" w:cs="Calibri"/>
                      <w:b w:val="0"/>
                      <w:bCs/>
                    </w:rPr>
                    <w:t xml:space="preserve">The actual amount paid to you. </w:t>
                  </w:r>
                </w:p>
                <w:p w14:paraId="6D7542C0" w14:textId="77777777" w:rsidR="00267C67" w:rsidRDefault="00267C67" w:rsidP="00CE1180">
                  <w:pPr>
                    <w:spacing w:line="240" w:lineRule="auto"/>
                    <w:ind w:left="0" w:firstLine="0"/>
                    <w:jc w:val="both"/>
                    <w:rPr>
                      <w:rFonts w:ascii="Calibri" w:hAnsi="Calibri" w:cs="Calibri"/>
                      <w:bCs/>
                      <w:color w:val="auto"/>
                    </w:rPr>
                  </w:pPr>
                </w:p>
              </w:tc>
            </w:tr>
            <w:tr w:rsidR="00267C67" w14:paraId="60182735" w14:textId="77777777" w:rsidTr="00267C67">
              <w:tc>
                <w:tcPr>
                  <w:tcW w:w="4557" w:type="dxa"/>
                </w:tcPr>
                <w:p w14:paraId="34B1B38D" w14:textId="77777777" w:rsidR="00267C67" w:rsidRPr="00B023AA" w:rsidRDefault="00267C67" w:rsidP="00CE1180">
                  <w:pPr>
                    <w:spacing w:line="240" w:lineRule="auto"/>
                    <w:jc w:val="both"/>
                    <w:rPr>
                      <w:rFonts w:ascii="Calibri" w:hAnsi="Calibri" w:cs="Calibri"/>
                      <w:bCs/>
                      <w:color w:val="auto"/>
                    </w:rPr>
                  </w:pPr>
                  <w:r w:rsidRPr="00B023AA">
                    <w:rPr>
                      <w:rFonts w:ascii="Calibri" w:hAnsi="Calibri" w:cs="Calibri"/>
                      <w:bCs/>
                      <w:color w:val="auto"/>
                    </w:rPr>
                    <w:t xml:space="preserve">An employer must pay you: </w:t>
                  </w:r>
                </w:p>
                <w:p w14:paraId="2041E883" w14:textId="77777777" w:rsidR="00267C67" w:rsidRPr="00B023AA" w:rsidRDefault="00267C67" w:rsidP="00CE1180">
                  <w:pPr>
                    <w:numPr>
                      <w:ilvl w:val="0"/>
                      <w:numId w:val="16"/>
                    </w:numPr>
                    <w:spacing w:line="240" w:lineRule="auto"/>
                    <w:jc w:val="both"/>
                    <w:rPr>
                      <w:rFonts w:ascii="Calibri" w:hAnsi="Calibri" w:cs="Calibri"/>
                      <w:b w:val="0"/>
                      <w:bCs/>
                      <w:color w:val="auto"/>
                    </w:rPr>
                  </w:pPr>
                  <w:r w:rsidRPr="00B023AA">
                    <w:rPr>
                      <w:rFonts w:ascii="Calibri" w:hAnsi="Calibri" w:cs="Calibri"/>
                      <w:b w:val="0"/>
                      <w:bCs/>
                      <w:color w:val="auto"/>
                    </w:rPr>
                    <w:t xml:space="preserve">In South African money. </w:t>
                  </w:r>
                </w:p>
                <w:p w14:paraId="1B81BD96" w14:textId="77777777" w:rsidR="00267C67" w:rsidRPr="00B023AA" w:rsidRDefault="00267C67" w:rsidP="00CE1180">
                  <w:pPr>
                    <w:numPr>
                      <w:ilvl w:val="0"/>
                      <w:numId w:val="16"/>
                    </w:numPr>
                    <w:spacing w:line="240" w:lineRule="auto"/>
                    <w:jc w:val="both"/>
                    <w:rPr>
                      <w:rFonts w:ascii="Calibri" w:hAnsi="Calibri" w:cs="Calibri"/>
                      <w:b w:val="0"/>
                      <w:bCs/>
                      <w:color w:val="auto"/>
                    </w:rPr>
                  </w:pPr>
                  <w:r w:rsidRPr="00B023AA">
                    <w:rPr>
                      <w:rFonts w:ascii="Calibri" w:hAnsi="Calibri" w:cs="Calibri"/>
                      <w:b w:val="0"/>
                      <w:bCs/>
                      <w:color w:val="auto"/>
                    </w:rPr>
                    <w:t xml:space="preserve">Daily, weekly, every two weeks or monthly. </w:t>
                  </w:r>
                </w:p>
                <w:p w14:paraId="5B52EEB8" w14:textId="77777777" w:rsidR="00267C67" w:rsidRPr="00B023AA" w:rsidRDefault="00267C67" w:rsidP="00CE1180">
                  <w:pPr>
                    <w:numPr>
                      <w:ilvl w:val="0"/>
                      <w:numId w:val="16"/>
                    </w:numPr>
                    <w:spacing w:line="240" w:lineRule="auto"/>
                    <w:jc w:val="both"/>
                    <w:rPr>
                      <w:rFonts w:ascii="Calibri" w:hAnsi="Calibri" w:cs="Calibri"/>
                      <w:b w:val="0"/>
                      <w:bCs/>
                      <w:color w:val="auto"/>
                    </w:rPr>
                  </w:pPr>
                  <w:r w:rsidRPr="00B023AA">
                    <w:rPr>
                      <w:rFonts w:ascii="Calibri" w:hAnsi="Calibri" w:cs="Calibri"/>
                      <w:b w:val="0"/>
                      <w:bCs/>
                      <w:color w:val="auto"/>
                    </w:rPr>
                    <w:t xml:space="preserve">In cash, cheque or direct deposit. </w:t>
                  </w:r>
                </w:p>
                <w:p w14:paraId="179CF0C6" w14:textId="77777777" w:rsidR="00267C67" w:rsidRPr="00B023AA" w:rsidRDefault="00267C67" w:rsidP="00CE1180">
                  <w:pPr>
                    <w:numPr>
                      <w:ilvl w:val="0"/>
                      <w:numId w:val="16"/>
                    </w:numPr>
                    <w:spacing w:line="240" w:lineRule="auto"/>
                    <w:jc w:val="both"/>
                    <w:rPr>
                      <w:rFonts w:ascii="Calibri" w:hAnsi="Calibri" w:cs="Calibri"/>
                      <w:b w:val="0"/>
                      <w:bCs/>
                      <w:color w:val="auto"/>
                    </w:rPr>
                  </w:pPr>
                  <w:r w:rsidRPr="00B023AA">
                    <w:rPr>
                      <w:rFonts w:ascii="Calibri" w:hAnsi="Calibri" w:cs="Calibri"/>
                      <w:b w:val="0"/>
                      <w:bCs/>
                      <w:color w:val="auto"/>
                    </w:rPr>
                    <w:t xml:space="preserve">With a payslip. </w:t>
                  </w:r>
                </w:p>
                <w:p w14:paraId="69F72CF5" w14:textId="77777777" w:rsidR="00267C67" w:rsidRDefault="00267C67" w:rsidP="00CE1180">
                  <w:pPr>
                    <w:spacing w:line="240" w:lineRule="auto"/>
                    <w:ind w:left="0" w:firstLine="0"/>
                    <w:jc w:val="both"/>
                    <w:rPr>
                      <w:rFonts w:ascii="Calibri" w:hAnsi="Calibri" w:cs="Calibri"/>
                      <w:bCs/>
                      <w:color w:val="auto"/>
                    </w:rPr>
                  </w:pPr>
                </w:p>
              </w:tc>
              <w:tc>
                <w:tcPr>
                  <w:tcW w:w="4557" w:type="dxa"/>
                </w:tcPr>
                <w:p w14:paraId="261D5979" w14:textId="77777777" w:rsidR="00BD1440" w:rsidRPr="00650273" w:rsidRDefault="00BD1440" w:rsidP="00CE1180">
                  <w:pPr>
                    <w:spacing w:after="0" w:line="240" w:lineRule="auto"/>
                    <w:ind w:left="0" w:firstLine="0"/>
                    <w:rPr>
                      <w:rFonts w:ascii="Calibri" w:hAnsi="Calibri" w:cs="Calibri"/>
                      <w:b w:val="0"/>
                      <w:bCs/>
                    </w:rPr>
                  </w:pPr>
                  <w:r w:rsidRPr="00650273">
                    <w:rPr>
                      <w:rFonts w:ascii="Calibri" w:hAnsi="Calibri" w:cs="Calibri"/>
                      <w:bCs/>
                    </w:rPr>
                    <w:t xml:space="preserve">The pay slip must also include:  </w:t>
                  </w:r>
                </w:p>
                <w:p w14:paraId="6B137669" w14:textId="3EC4B141" w:rsidR="00CE1180" w:rsidRPr="00CE1180" w:rsidRDefault="00CE1180" w:rsidP="00CE1180">
                  <w:pPr>
                    <w:pStyle w:val="ListParagraph"/>
                    <w:numPr>
                      <w:ilvl w:val="0"/>
                      <w:numId w:val="18"/>
                    </w:numPr>
                    <w:spacing w:after="0" w:line="240" w:lineRule="auto"/>
                    <w:rPr>
                      <w:rFonts w:ascii="Calibri" w:hAnsi="Calibri" w:cs="Calibri"/>
                      <w:b w:val="0"/>
                      <w:bCs/>
                    </w:rPr>
                  </w:pPr>
                  <w:r w:rsidRPr="00CE1180">
                    <w:rPr>
                      <w:rFonts w:ascii="Calibri" w:hAnsi="Calibri" w:cs="Calibri"/>
                      <w:b w:val="0"/>
                      <w:bCs/>
                    </w:rPr>
                    <w:t>Ordinary and overtime pay rates.</w:t>
                  </w:r>
                </w:p>
                <w:p w14:paraId="64B28763" w14:textId="1AD0F1DE" w:rsidR="00CE1180" w:rsidRPr="00CE1180" w:rsidRDefault="00CE1180" w:rsidP="00CE1180">
                  <w:pPr>
                    <w:pStyle w:val="ListParagraph"/>
                    <w:numPr>
                      <w:ilvl w:val="0"/>
                      <w:numId w:val="18"/>
                    </w:numPr>
                    <w:spacing w:after="0" w:line="240" w:lineRule="auto"/>
                    <w:rPr>
                      <w:rFonts w:ascii="Calibri" w:hAnsi="Calibri" w:cs="Calibri"/>
                      <w:b w:val="0"/>
                      <w:bCs/>
                    </w:rPr>
                  </w:pPr>
                  <w:r w:rsidRPr="00CE1180">
                    <w:rPr>
                      <w:rFonts w:ascii="Calibri" w:hAnsi="Calibri" w:cs="Calibri"/>
                      <w:b w:val="0"/>
                      <w:bCs/>
                    </w:rPr>
                    <w:t>Number of ordinary and overtime hours, including hours worked on Sundays or public holidays.</w:t>
                  </w:r>
                </w:p>
                <w:p w14:paraId="4A84B4C8" w14:textId="5CDB90A9" w:rsidR="00267C67" w:rsidRDefault="00CE1180" w:rsidP="00CE1180">
                  <w:pPr>
                    <w:pStyle w:val="ListParagraph"/>
                    <w:numPr>
                      <w:ilvl w:val="0"/>
                      <w:numId w:val="18"/>
                    </w:numPr>
                    <w:spacing w:after="0" w:line="240" w:lineRule="auto"/>
                    <w:rPr>
                      <w:rFonts w:ascii="Calibri" w:hAnsi="Calibri" w:cs="Calibri"/>
                      <w:bCs/>
                      <w:color w:val="auto"/>
                    </w:rPr>
                  </w:pPr>
                  <w:r w:rsidRPr="00CE1180">
                    <w:rPr>
                      <w:rFonts w:ascii="Calibri" w:hAnsi="Calibri" w:cs="Calibri"/>
                      <w:b w:val="0"/>
                      <w:bCs/>
                    </w:rPr>
                    <w:t>Total ordinary and overtime hours for the period.</w:t>
                  </w:r>
                </w:p>
              </w:tc>
            </w:tr>
          </w:tbl>
          <w:p w14:paraId="2A331CFB" w14:textId="635763AB" w:rsidR="0022672B" w:rsidRPr="0022672B" w:rsidRDefault="0022672B" w:rsidP="0022672B">
            <w:pPr>
              <w:spacing w:line="276" w:lineRule="auto"/>
              <w:jc w:val="both"/>
              <w:rPr>
                <w:rFonts w:ascii="Calibri" w:hAnsi="Calibri" w:cs="Calibri"/>
                <w:bCs/>
                <w:color w:val="auto"/>
              </w:rPr>
            </w:pPr>
          </w:p>
          <w:p w14:paraId="54741AB0" w14:textId="77777777" w:rsidR="000520BA" w:rsidRDefault="000520BA" w:rsidP="00521270">
            <w:pPr>
              <w:spacing w:line="276" w:lineRule="auto"/>
              <w:ind w:left="0" w:firstLine="0"/>
              <w:jc w:val="both"/>
              <w:rPr>
                <w:rFonts w:ascii="Calibri" w:hAnsi="Calibri" w:cs="Calibri"/>
                <w:b w:val="0"/>
                <w:bCs/>
                <w:color w:val="auto"/>
              </w:rPr>
            </w:pPr>
          </w:p>
        </w:tc>
      </w:tr>
    </w:tbl>
    <w:p w14:paraId="073C551A" w14:textId="77777777" w:rsidR="000520BA" w:rsidRDefault="000520BA" w:rsidP="00521270">
      <w:pPr>
        <w:spacing w:line="276" w:lineRule="auto"/>
        <w:jc w:val="both"/>
        <w:rPr>
          <w:rFonts w:ascii="Calibri" w:hAnsi="Calibri" w:cs="Calibri"/>
          <w:b w:val="0"/>
          <w:bCs/>
          <w:color w:val="auto"/>
        </w:rPr>
      </w:pPr>
    </w:p>
    <w:tbl>
      <w:tblPr>
        <w:tblStyle w:val="TableGrid0"/>
        <w:tblW w:w="0" w:type="auto"/>
        <w:tblInd w:w="10" w:type="dxa"/>
        <w:tblLook w:val="04A0" w:firstRow="1" w:lastRow="0" w:firstColumn="1" w:lastColumn="0" w:noHBand="0" w:noVBand="1"/>
      </w:tblPr>
      <w:tblGrid>
        <w:gridCol w:w="9340"/>
      </w:tblGrid>
      <w:tr w:rsidR="008707BE" w14:paraId="3F1FA1D3" w14:textId="77777777" w:rsidTr="00632234">
        <w:tc>
          <w:tcPr>
            <w:tcW w:w="9350" w:type="dxa"/>
            <w:shd w:val="clear" w:color="auto" w:fill="E8E8E8" w:themeFill="background2"/>
          </w:tcPr>
          <w:p w14:paraId="7E4A463E" w14:textId="77777777" w:rsidR="00607919" w:rsidRPr="00607919" w:rsidRDefault="00607919" w:rsidP="003004DA">
            <w:pPr>
              <w:spacing w:after="0" w:line="240" w:lineRule="auto"/>
              <w:ind w:left="0" w:firstLine="0"/>
              <w:rPr>
                <w:rFonts w:ascii="Calibri" w:hAnsi="Calibri" w:cs="Calibri"/>
                <w:b w:val="0"/>
                <w:bCs/>
              </w:rPr>
            </w:pPr>
            <w:r w:rsidRPr="00607919">
              <w:rPr>
                <w:rFonts w:ascii="Calibri" w:hAnsi="Calibri" w:cs="Calibri"/>
                <w:bCs/>
              </w:rPr>
              <w:t xml:space="preserve">APPROVED DEDUCTIONS </w:t>
            </w:r>
          </w:p>
          <w:p w14:paraId="0275AD1E" w14:textId="35DCDFFD" w:rsidR="00607919" w:rsidRPr="00607919" w:rsidRDefault="00607919" w:rsidP="003004DA">
            <w:pPr>
              <w:pStyle w:val="ListParagraph"/>
              <w:numPr>
                <w:ilvl w:val="0"/>
                <w:numId w:val="19"/>
              </w:numPr>
              <w:spacing w:after="0" w:line="240" w:lineRule="auto"/>
              <w:rPr>
                <w:rFonts w:ascii="Calibri" w:hAnsi="Calibri" w:cs="Calibri"/>
                <w:b w:val="0"/>
                <w:bCs/>
              </w:rPr>
            </w:pPr>
            <w:r w:rsidRPr="00607919">
              <w:rPr>
                <w:rFonts w:ascii="Calibri" w:hAnsi="Calibri" w:cs="Calibri"/>
                <w:b w:val="0"/>
                <w:bCs/>
              </w:rPr>
              <w:t xml:space="preserve">An employer may not deduct any money from your pay unless you’ve agreed in writing. </w:t>
            </w:r>
          </w:p>
          <w:p w14:paraId="777EFD49" w14:textId="77777777" w:rsidR="00607919" w:rsidRDefault="00607919" w:rsidP="003004DA">
            <w:pPr>
              <w:pStyle w:val="ListParagraph"/>
              <w:numPr>
                <w:ilvl w:val="0"/>
                <w:numId w:val="19"/>
              </w:numPr>
              <w:spacing w:after="0" w:line="240" w:lineRule="auto"/>
              <w:rPr>
                <w:rFonts w:ascii="Calibri" w:hAnsi="Calibri" w:cs="Calibri"/>
                <w:b w:val="0"/>
                <w:bCs/>
              </w:rPr>
            </w:pPr>
            <w:r w:rsidRPr="00607919">
              <w:rPr>
                <w:rFonts w:ascii="Calibri" w:hAnsi="Calibri" w:cs="Calibri"/>
                <w:b w:val="0"/>
                <w:bCs/>
              </w:rPr>
              <w:t xml:space="preserve">The deduction is required by law or permitted in terms of a law, collective agreement, court order or arbitration award. </w:t>
            </w:r>
          </w:p>
          <w:p w14:paraId="284B9707" w14:textId="77777777" w:rsidR="00491ACA" w:rsidRPr="00607919" w:rsidRDefault="00491ACA" w:rsidP="003004DA">
            <w:pPr>
              <w:pStyle w:val="ListParagraph"/>
              <w:spacing w:after="0" w:line="240" w:lineRule="auto"/>
              <w:ind w:left="360" w:firstLine="0"/>
              <w:rPr>
                <w:rFonts w:ascii="Calibri" w:hAnsi="Calibri" w:cs="Calibri"/>
                <w:b w:val="0"/>
                <w:bCs/>
              </w:rPr>
            </w:pPr>
          </w:p>
          <w:p w14:paraId="70BBE209" w14:textId="11D8F55B" w:rsidR="00491ACA" w:rsidRPr="00491ACA" w:rsidRDefault="00491ACA" w:rsidP="003004DA">
            <w:pPr>
              <w:spacing w:after="0" w:line="276" w:lineRule="auto"/>
              <w:ind w:left="0" w:firstLine="0"/>
              <w:jc w:val="both"/>
              <w:rPr>
                <w:rFonts w:ascii="Calibri" w:hAnsi="Calibri" w:cs="Calibri"/>
                <w:color w:val="auto"/>
              </w:rPr>
            </w:pPr>
            <w:r w:rsidRPr="00491ACA">
              <w:rPr>
                <w:rFonts w:ascii="Calibri" w:hAnsi="Calibri" w:cs="Calibri"/>
                <w:color w:val="auto"/>
              </w:rPr>
              <w:t>TERMINATION OF EMPLOYMENT</w:t>
            </w:r>
          </w:p>
          <w:p w14:paraId="6568B777" w14:textId="1DC3E0C3" w:rsidR="00491ACA" w:rsidRPr="00491ACA" w:rsidRDefault="00491ACA" w:rsidP="003004DA">
            <w:pPr>
              <w:spacing w:after="0" w:line="276" w:lineRule="auto"/>
              <w:ind w:left="0" w:firstLine="0"/>
              <w:jc w:val="both"/>
              <w:rPr>
                <w:rFonts w:ascii="Calibri" w:hAnsi="Calibri" w:cs="Calibri"/>
                <w:color w:val="auto"/>
              </w:rPr>
            </w:pPr>
            <w:r w:rsidRPr="00491ACA">
              <w:rPr>
                <w:rFonts w:ascii="Calibri" w:hAnsi="Calibri" w:cs="Calibri"/>
                <w:color w:val="auto"/>
              </w:rPr>
              <w:t>Notice Period:</w:t>
            </w:r>
          </w:p>
          <w:p w14:paraId="7D534E55" w14:textId="77777777" w:rsidR="00491ACA" w:rsidRPr="00491ACA" w:rsidRDefault="00491ACA" w:rsidP="003004DA">
            <w:pPr>
              <w:pStyle w:val="ListParagraph"/>
              <w:numPr>
                <w:ilvl w:val="0"/>
                <w:numId w:val="10"/>
              </w:numPr>
              <w:spacing w:after="0" w:line="276" w:lineRule="auto"/>
              <w:jc w:val="both"/>
              <w:rPr>
                <w:rFonts w:ascii="Calibri" w:hAnsi="Calibri" w:cs="Calibri"/>
                <w:b w:val="0"/>
                <w:bCs/>
                <w:color w:val="auto"/>
              </w:rPr>
            </w:pPr>
            <w:r w:rsidRPr="00491ACA">
              <w:rPr>
                <w:rFonts w:ascii="Calibri" w:hAnsi="Calibri" w:cs="Calibri"/>
                <w:b w:val="0"/>
                <w:bCs/>
                <w:color w:val="auto"/>
              </w:rPr>
              <w:t>1 week if employed ≤ 6 months</w:t>
            </w:r>
          </w:p>
          <w:p w14:paraId="7FF1079D" w14:textId="77777777" w:rsidR="00491ACA" w:rsidRPr="00491ACA" w:rsidRDefault="00491ACA" w:rsidP="003004DA">
            <w:pPr>
              <w:pStyle w:val="ListParagraph"/>
              <w:numPr>
                <w:ilvl w:val="0"/>
                <w:numId w:val="10"/>
              </w:numPr>
              <w:spacing w:after="0" w:line="276" w:lineRule="auto"/>
              <w:jc w:val="both"/>
              <w:rPr>
                <w:rFonts w:ascii="Calibri" w:hAnsi="Calibri" w:cs="Calibri"/>
                <w:b w:val="0"/>
                <w:bCs/>
                <w:color w:val="auto"/>
              </w:rPr>
            </w:pPr>
            <w:r w:rsidRPr="00491ACA">
              <w:rPr>
                <w:rFonts w:ascii="Calibri" w:hAnsi="Calibri" w:cs="Calibri"/>
                <w:b w:val="0"/>
                <w:bCs/>
                <w:color w:val="auto"/>
              </w:rPr>
              <w:t>2 weeks if employed &gt; 6 months but ≤ 1 year</w:t>
            </w:r>
          </w:p>
          <w:p w14:paraId="5CBE123C" w14:textId="77777777" w:rsidR="00491ACA" w:rsidRPr="00491ACA" w:rsidRDefault="00491ACA" w:rsidP="003004DA">
            <w:pPr>
              <w:pStyle w:val="ListParagraph"/>
              <w:numPr>
                <w:ilvl w:val="0"/>
                <w:numId w:val="10"/>
              </w:numPr>
              <w:spacing w:after="0" w:line="276" w:lineRule="auto"/>
              <w:jc w:val="both"/>
              <w:rPr>
                <w:rFonts w:ascii="Calibri" w:hAnsi="Calibri" w:cs="Calibri"/>
                <w:b w:val="0"/>
                <w:bCs/>
                <w:color w:val="auto"/>
              </w:rPr>
            </w:pPr>
            <w:r w:rsidRPr="00491ACA">
              <w:rPr>
                <w:rFonts w:ascii="Calibri" w:hAnsi="Calibri" w:cs="Calibri"/>
                <w:b w:val="0"/>
                <w:bCs/>
                <w:color w:val="auto"/>
              </w:rPr>
              <w:t>4 weeks if employed &gt; 1 year</w:t>
            </w:r>
          </w:p>
          <w:p w14:paraId="02CE7FE9" w14:textId="77777777" w:rsidR="00491ACA" w:rsidRPr="00491ACA" w:rsidRDefault="00491ACA" w:rsidP="003004DA">
            <w:pPr>
              <w:pStyle w:val="ListParagraph"/>
              <w:numPr>
                <w:ilvl w:val="0"/>
                <w:numId w:val="10"/>
              </w:numPr>
              <w:spacing w:after="0" w:line="276" w:lineRule="auto"/>
              <w:jc w:val="both"/>
              <w:rPr>
                <w:rFonts w:ascii="Calibri" w:hAnsi="Calibri" w:cs="Calibri"/>
                <w:b w:val="0"/>
                <w:bCs/>
                <w:color w:val="auto"/>
              </w:rPr>
            </w:pPr>
            <w:r w:rsidRPr="00491ACA">
              <w:rPr>
                <w:rFonts w:ascii="Calibri" w:hAnsi="Calibri" w:cs="Calibri"/>
                <w:b w:val="0"/>
                <w:bCs/>
                <w:color w:val="auto"/>
              </w:rPr>
              <w:t>Notice must be in writing, verbal notice allowed if unable to write.</w:t>
            </w:r>
          </w:p>
          <w:p w14:paraId="724424B4" w14:textId="210B6A35" w:rsidR="00491ACA" w:rsidRPr="003D0826" w:rsidRDefault="00491ACA" w:rsidP="003004DA">
            <w:pPr>
              <w:pStyle w:val="ListParagraph"/>
              <w:numPr>
                <w:ilvl w:val="0"/>
                <w:numId w:val="10"/>
              </w:numPr>
              <w:spacing w:after="0" w:line="276" w:lineRule="auto"/>
              <w:ind w:left="306" w:hanging="284"/>
              <w:rPr>
                <w:rFonts w:ascii="Calibri" w:hAnsi="Calibri" w:cs="Calibri"/>
                <w:b w:val="0"/>
                <w:bCs/>
                <w:color w:val="auto"/>
              </w:rPr>
            </w:pPr>
            <w:r w:rsidRPr="003D0826">
              <w:rPr>
                <w:rFonts w:ascii="Calibri" w:hAnsi="Calibri" w:cs="Calibri"/>
                <w:color w:val="auto"/>
              </w:rPr>
              <w:t>Housing Notice:</w:t>
            </w:r>
            <w:r w:rsidR="003D0826" w:rsidRPr="003D0826">
              <w:rPr>
                <w:rFonts w:ascii="Calibri" w:hAnsi="Calibri" w:cs="Calibri"/>
                <w:b w:val="0"/>
                <w:bCs/>
                <w:color w:val="auto"/>
              </w:rPr>
              <w:t xml:space="preserve"> </w:t>
            </w:r>
            <w:r w:rsidRPr="003D0826">
              <w:rPr>
                <w:rFonts w:ascii="Calibri" w:hAnsi="Calibri" w:cs="Calibri"/>
                <w:b w:val="0"/>
                <w:bCs/>
                <w:color w:val="auto"/>
              </w:rPr>
              <w:t>1 month to leave employer-owned premises or be provided alternate housing until the contract ends. Dismissal can still be contested.</w:t>
            </w:r>
          </w:p>
          <w:p w14:paraId="0AB16217" w14:textId="7F3FB454" w:rsidR="00491ACA" w:rsidRPr="003D0826" w:rsidRDefault="00491ACA" w:rsidP="003004DA">
            <w:pPr>
              <w:pStyle w:val="ListParagraph"/>
              <w:numPr>
                <w:ilvl w:val="0"/>
                <w:numId w:val="10"/>
              </w:numPr>
              <w:spacing w:after="0" w:line="276" w:lineRule="auto"/>
              <w:ind w:left="306" w:hanging="284"/>
              <w:rPr>
                <w:rFonts w:ascii="Calibri" w:hAnsi="Calibri" w:cs="Calibri"/>
                <w:b w:val="0"/>
                <w:bCs/>
                <w:color w:val="auto"/>
              </w:rPr>
            </w:pPr>
            <w:r w:rsidRPr="003D0826">
              <w:rPr>
                <w:rFonts w:ascii="Calibri" w:hAnsi="Calibri" w:cs="Calibri"/>
                <w:color w:val="auto"/>
              </w:rPr>
              <w:t>Severance Pay:</w:t>
            </w:r>
            <w:r w:rsidR="003D0826" w:rsidRPr="003D0826">
              <w:rPr>
                <w:rFonts w:ascii="Calibri" w:hAnsi="Calibri" w:cs="Calibri"/>
                <w:b w:val="0"/>
                <w:bCs/>
                <w:color w:val="auto"/>
              </w:rPr>
              <w:t xml:space="preserve"> </w:t>
            </w:r>
            <w:r w:rsidRPr="003D0826">
              <w:rPr>
                <w:rFonts w:ascii="Calibri" w:hAnsi="Calibri" w:cs="Calibri"/>
                <w:b w:val="0"/>
                <w:bCs/>
                <w:color w:val="auto"/>
              </w:rPr>
              <w:t>1 week’s pay for each year of service if dismissed due to retrenchment/restructuring.</w:t>
            </w:r>
            <w:r w:rsidR="003D0826" w:rsidRPr="003D0826">
              <w:rPr>
                <w:rFonts w:ascii="Calibri" w:hAnsi="Calibri" w:cs="Calibri"/>
                <w:b w:val="0"/>
                <w:bCs/>
                <w:color w:val="auto"/>
              </w:rPr>
              <w:t xml:space="preserve"> </w:t>
            </w:r>
            <w:r w:rsidRPr="003D0826">
              <w:rPr>
                <w:rFonts w:ascii="Calibri" w:hAnsi="Calibri" w:cs="Calibri"/>
                <w:b w:val="0"/>
                <w:bCs/>
                <w:color w:val="auto"/>
              </w:rPr>
              <w:t>No severance if refusing reasonable alternative employment.</w:t>
            </w:r>
          </w:p>
          <w:p w14:paraId="17462D9D" w14:textId="77777777" w:rsidR="008707BE" w:rsidRDefault="00491ACA" w:rsidP="003004DA">
            <w:pPr>
              <w:pStyle w:val="ListParagraph"/>
              <w:numPr>
                <w:ilvl w:val="0"/>
                <w:numId w:val="10"/>
              </w:numPr>
              <w:spacing w:after="0" w:line="276" w:lineRule="auto"/>
              <w:ind w:left="306" w:hanging="284"/>
              <w:rPr>
                <w:rFonts w:ascii="Calibri" w:hAnsi="Calibri" w:cs="Calibri"/>
                <w:b w:val="0"/>
                <w:bCs/>
                <w:color w:val="auto"/>
              </w:rPr>
            </w:pPr>
            <w:r w:rsidRPr="003D0826">
              <w:rPr>
                <w:rFonts w:ascii="Calibri" w:hAnsi="Calibri" w:cs="Calibri"/>
                <w:color w:val="auto"/>
              </w:rPr>
              <w:t>Certificate of Service:</w:t>
            </w:r>
            <w:r w:rsidR="003D0826" w:rsidRPr="003D0826">
              <w:rPr>
                <w:rFonts w:ascii="Calibri" w:hAnsi="Calibri" w:cs="Calibri"/>
                <w:b w:val="0"/>
                <w:bCs/>
                <w:color w:val="auto"/>
              </w:rPr>
              <w:t xml:space="preserve"> </w:t>
            </w:r>
            <w:r w:rsidRPr="003D0826">
              <w:rPr>
                <w:rFonts w:ascii="Calibri" w:hAnsi="Calibri" w:cs="Calibri"/>
                <w:b w:val="0"/>
                <w:bCs/>
                <w:color w:val="auto"/>
              </w:rPr>
              <w:t>Must be provided upon leaving a job.</w:t>
            </w:r>
          </w:p>
          <w:p w14:paraId="36523A3C" w14:textId="77777777" w:rsidR="003D0826" w:rsidRDefault="003D0826" w:rsidP="003004DA">
            <w:pPr>
              <w:spacing w:after="0" w:line="276" w:lineRule="auto"/>
              <w:rPr>
                <w:rFonts w:ascii="Calibri" w:hAnsi="Calibri" w:cs="Calibri"/>
                <w:b w:val="0"/>
                <w:bCs/>
                <w:color w:val="auto"/>
              </w:rPr>
            </w:pPr>
          </w:p>
          <w:p w14:paraId="0795EA30" w14:textId="77777777" w:rsidR="00A61E63" w:rsidRPr="00A61E63" w:rsidRDefault="00A61E63" w:rsidP="003004DA">
            <w:pPr>
              <w:spacing w:after="0" w:line="276" w:lineRule="auto"/>
              <w:rPr>
                <w:rFonts w:ascii="Calibri" w:hAnsi="Calibri" w:cs="Calibri"/>
                <w:bCs/>
                <w:color w:val="auto"/>
              </w:rPr>
            </w:pPr>
            <w:r w:rsidRPr="00A61E63">
              <w:rPr>
                <w:rFonts w:ascii="Calibri" w:hAnsi="Calibri" w:cs="Calibri"/>
                <w:bCs/>
                <w:color w:val="auto"/>
              </w:rPr>
              <w:t>CHILD LABOUR AND FORCED LABOUR:</w:t>
            </w:r>
          </w:p>
          <w:p w14:paraId="1D45EA5D" w14:textId="77777777" w:rsidR="00A61E63" w:rsidRPr="00A61E63" w:rsidRDefault="00A61E63" w:rsidP="003004DA">
            <w:pPr>
              <w:numPr>
                <w:ilvl w:val="0"/>
                <w:numId w:val="20"/>
              </w:numPr>
              <w:spacing w:after="0" w:line="276" w:lineRule="auto"/>
              <w:rPr>
                <w:rFonts w:ascii="Calibri" w:hAnsi="Calibri" w:cs="Calibri"/>
                <w:b w:val="0"/>
                <w:bCs/>
                <w:color w:val="auto"/>
              </w:rPr>
            </w:pPr>
            <w:r w:rsidRPr="00A61E63">
              <w:rPr>
                <w:rFonts w:ascii="Calibri" w:hAnsi="Calibri" w:cs="Calibri"/>
                <w:b w:val="0"/>
                <w:bCs/>
                <w:color w:val="auto"/>
              </w:rPr>
              <w:t xml:space="preserve">It is against the law to employ a child under 15 years old. </w:t>
            </w:r>
          </w:p>
          <w:p w14:paraId="1E3CAABC" w14:textId="77777777" w:rsidR="00A61E63" w:rsidRPr="00A61E63" w:rsidRDefault="00A61E63" w:rsidP="003004DA">
            <w:pPr>
              <w:numPr>
                <w:ilvl w:val="0"/>
                <w:numId w:val="20"/>
              </w:numPr>
              <w:spacing w:after="0" w:line="276" w:lineRule="auto"/>
              <w:rPr>
                <w:rFonts w:ascii="Calibri" w:hAnsi="Calibri" w:cs="Calibri"/>
                <w:b w:val="0"/>
                <w:bCs/>
                <w:color w:val="auto"/>
              </w:rPr>
            </w:pPr>
            <w:r w:rsidRPr="00A61E63">
              <w:rPr>
                <w:rFonts w:ascii="Calibri" w:hAnsi="Calibri" w:cs="Calibri"/>
                <w:b w:val="0"/>
                <w:bCs/>
                <w:color w:val="auto"/>
              </w:rPr>
              <w:t xml:space="preserve">Children under 18 may not do dangerous work or work meant for an adult. </w:t>
            </w:r>
          </w:p>
          <w:p w14:paraId="186EA393" w14:textId="77777777" w:rsidR="00A61E63" w:rsidRPr="00A61E63" w:rsidRDefault="00A61E63" w:rsidP="003004DA">
            <w:pPr>
              <w:numPr>
                <w:ilvl w:val="0"/>
                <w:numId w:val="20"/>
              </w:numPr>
              <w:spacing w:after="0" w:line="276" w:lineRule="auto"/>
              <w:rPr>
                <w:rFonts w:ascii="Calibri" w:hAnsi="Calibri" w:cs="Calibri"/>
                <w:b w:val="0"/>
                <w:bCs/>
                <w:color w:val="auto"/>
              </w:rPr>
            </w:pPr>
            <w:r w:rsidRPr="00A61E63">
              <w:rPr>
                <w:rFonts w:ascii="Calibri" w:hAnsi="Calibri" w:cs="Calibri"/>
                <w:b w:val="0"/>
                <w:bCs/>
                <w:color w:val="auto"/>
              </w:rPr>
              <w:t xml:space="preserve">It is against the law to force someone to work. </w:t>
            </w:r>
          </w:p>
          <w:p w14:paraId="5169050A" w14:textId="77777777" w:rsidR="003D0826" w:rsidRDefault="003D0826" w:rsidP="003004DA">
            <w:pPr>
              <w:spacing w:after="0" w:line="276" w:lineRule="auto"/>
              <w:rPr>
                <w:rFonts w:ascii="Calibri" w:hAnsi="Calibri" w:cs="Calibri"/>
                <w:b w:val="0"/>
                <w:bCs/>
                <w:color w:val="auto"/>
              </w:rPr>
            </w:pPr>
          </w:p>
          <w:p w14:paraId="44F33DA7" w14:textId="77777777" w:rsidR="000C438A" w:rsidRPr="000C438A" w:rsidRDefault="000C438A" w:rsidP="003004DA">
            <w:pPr>
              <w:spacing w:after="0" w:line="240" w:lineRule="auto"/>
              <w:ind w:left="0" w:firstLine="0"/>
              <w:rPr>
                <w:rFonts w:ascii="Calibri" w:hAnsi="Calibri" w:cs="Calibri"/>
                <w:b w:val="0"/>
                <w:bCs/>
              </w:rPr>
            </w:pPr>
            <w:r w:rsidRPr="000C438A">
              <w:rPr>
                <w:rFonts w:ascii="Calibri" w:hAnsi="Calibri" w:cs="Calibri"/>
                <w:bCs/>
              </w:rPr>
              <w:t xml:space="preserve">VARIATIONS OF BASIC CONDITIONS OF EMPLOYMENT </w:t>
            </w:r>
          </w:p>
          <w:p w14:paraId="134263E8" w14:textId="6AD79B72" w:rsidR="00956CC7" w:rsidRPr="00C12917" w:rsidRDefault="00956CC7" w:rsidP="003004DA">
            <w:pPr>
              <w:numPr>
                <w:ilvl w:val="0"/>
                <w:numId w:val="21"/>
              </w:numPr>
              <w:spacing w:after="0" w:line="276" w:lineRule="auto"/>
              <w:rPr>
                <w:rFonts w:ascii="Calibri" w:hAnsi="Calibri" w:cs="Calibri"/>
                <w:bCs/>
                <w:color w:val="auto"/>
              </w:rPr>
            </w:pPr>
            <w:r w:rsidRPr="00956CC7">
              <w:rPr>
                <w:rFonts w:ascii="Calibri" w:hAnsi="Calibri" w:cs="Calibri"/>
                <w:bCs/>
                <w:color w:val="auto"/>
              </w:rPr>
              <w:t xml:space="preserve">Bargaining Council: </w:t>
            </w:r>
            <w:r w:rsidR="00C12917" w:rsidRPr="00C12917">
              <w:rPr>
                <w:rFonts w:ascii="Calibri" w:hAnsi="Calibri" w:cs="Calibri"/>
                <w:b w:val="0"/>
                <w:color w:val="auto"/>
              </w:rPr>
              <w:t>A</w:t>
            </w:r>
            <w:r w:rsidRPr="00956CC7">
              <w:rPr>
                <w:rFonts w:ascii="Calibri" w:hAnsi="Calibri" w:cs="Calibri"/>
                <w:b w:val="0"/>
                <w:bCs/>
                <w:color w:val="auto"/>
              </w:rPr>
              <w:t xml:space="preserve"> collective agreement concluded by a bargaining council can be different from </w:t>
            </w:r>
            <w:r w:rsidR="00C12917">
              <w:rPr>
                <w:rFonts w:ascii="Calibri" w:hAnsi="Calibri" w:cs="Calibri"/>
                <w:b w:val="0"/>
                <w:bCs/>
                <w:color w:val="auto"/>
              </w:rPr>
              <w:t>the above-stated. However, it...</w:t>
            </w:r>
          </w:p>
          <w:p w14:paraId="6ACEC569" w14:textId="77777777" w:rsidR="0000777E" w:rsidRPr="0000777E" w:rsidRDefault="0000777E" w:rsidP="003004DA">
            <w:pPr>
              <w:numPr>
                <w:ilvl w:val="0"/>
                <w:numId w:val="21"/>
              </w:numPr>
              <w:spacing w:after="0" w:line="276" w:lineRule="auto"/>
              <w:ind w:left="731"/>
              <w:rPr>
                <w:rFonts w:ascii="Calibri" w:hAnsi="Calibri" w:cs="Calibri"/>
                <w:b w:val="0"/>
                <w:color w:val="auto"/>
              </w:rPr>
            </w:pPr>
            <w:r w:rsidRPr="0000777E">
              <w:rPr>
                <w:rFonts w:ascii="Calibri" w:hAnsi="Calibri" w:cs="Calibri"/>
                <w:b w:val="0"/>
                <w:color w:val="auto"/>
              </w:rPr>
              <w:t>Must not harm workers’ health/safety or family responsibilities.</w:t>
            </w:r>
          </w:p>
          <w:p w14:paraId="1978379F" w14:textId="77777777" w:rsidR="0000777E" w:rsidRPr="0000777E" w:rsidRDefault="0000777E" w:rsidP="003004DA">
            <w:pPr>
              <w:numPr>
                <w:ilvl w:val="0"/>
                <w:numId w:val="21"/>
              </w:numPr>
              <w:spacing w:after="0" w:line="276" w:lineRule="auto"/>
              <w:ind w:left="731"/>
              <w:rPr>
                <w:rFonts w:ascii="Calibri" w:hAnsi="Calibri" w:cs="Calibri"/>
                <w:b w:val="0"/>
                <w:color w:val="auto"/>
              </w:rPr>
            </w:pPr>
            <w:r w:rsidRPr="0000777E">
              <w:rPr>
                <w:rFonts w:ascii="Calibri" w:hAnsi="Calibri" w:cs="Calibri"/>
                <w:b w:val="0"/>
                <w:color w:val="auto"/>
              </w:rPr>
              <w:t>Cannot reduce annual leave below 2 weeks, or reduce maternity leave, sick leave, or night worker protections.</w:t>
            </w:r>
          </w:p>
          <w:p w14:paraId="33FA8696" w14:textId="77777777" w:rsidR="0000777E" w:rsidRPr="0000777E" w:rsidRDefault="0000777E" w:rsidP="003004DA">
            <w:pPr>
              <w:numPr>
                <w:ilvl w:val="0"/>
                <w:numId w:val="21"/>
              </w:numPr>
              <w:spacing w:after="0" w:line="276" w:lineRule="auto"/>
              <w:ind w:left="731"/>
              <w:rPr>
                <w:rFonts w:ascii="Calibri" w:hAnsi="Calibri" w:cs="Calibri"/>
                <w:b w:val="0"/>
                <w:color w:val="auto"/>
              </w:rPr>
            </w:pPr>
            <w:r w:rsidRPr="0000777E">
              <w:rPr>
                <w:rFonts w:ascii="Calibri" w:hAnsi="Calibri" w:cs="Calibri"/>
                <w:b w:val="0"/>
                <w:color w:val="auto"/>
              </w:rPr>
              <w:t>Must not allow child or forced labour.</w:t>
            </w:r>
          </w:p>
          <w:p w14:paraId="6782FEA1" w14:textId="77777777" w:rsidR="0000777E" w:rsidRDefault="0000777E" w:rsidP="003004DA">
            <w:pPr>
              <w:pStyle w:val="ListParagraph"/>
              <w:numPr>
                <w:ilvl w:val="0"/>
                <w:numId w:val="21"/>
              </w:numPr>
              <w:spacing w:after="0" w:line="276" w:lineRule="auto"/>
              <w:rPr>
                <w:rFonts w:ascii="Calibri" w:hAnsi="Calibri" w:cs="Calibri"/>
                <w:bCs/>
                <w:color w:val="auto"/>
              </w:rPr>
            </w:pPr>
            <w:r w:rsidRPr="0000777E">
              <w:rPr>
                <w:rFonts w:ascii="Calibri" w:hAnsi="Calibri" w:cs="Calibri"/>
                <w:bCs/>
                <w:color w:val="auto"/>
              </w:rPr>
              <w:t xml:space="preserve">Other Agreements: </w:t>
            </w:r>
            <w:r w:rsidRPr="003004DA">
              <w:rPr>
                <w:rFonts w:ascii="Calibri" w:hAnsi="Calibri" w:cs="Calibri"/>
                <w:b w:val="0"/>
                <w:color w:val="auto"/>
              </w:rPr>
              <w:t>Must comply with the Act.</w:t>
            </w:r>
          </w:p>
          <w:p w14:paraId="5D0D3E02" w14:textId="77777777" w:rsidR="0000777E" w:rsidRDefault="0000777E" w:rsidP="003004DA">
            <w:pPr>
              <w:pStyle w:val="ListParagraph"/>
              <w:numPr>
                <w:ilvl w:val="0"/>
                <w:numId w:val="21"/>
              </w:numPr>
              <w:spacing w:after="0" w:line="276" w:lineRule="auto"/>
              <w:rPr>
                <w:rFonts w:ascii="Calibri" w:hAnsi="Calibri" w:cs="Calibri"/>
                <w:bCs/>
                <w:color w:val="auto"/>
              </w:rPr>
            </w:pPr>
            <w:r w:rsidRPr="0000777E">
              <w:rPr>
                <w:rFonts w:ascii="Calibri" w:hAnsi="Calibri" w:cs="Calibri"/>
                <w:bCs/>
                <w:color w:val="auto"/>
              </w:rPr>
              <w:t xml:space="preserve">Minister's Authority: </w:t>
            </w:r>
            <w:r w:rsidRPr="003004DA">
              <w:rPr>
                <w:rFonts w:ascii="Calibri" w:hAnsi="Calibri" w:cs="Calibri"/>
                <w:b w:val="0"/>
                <w:color w:val="auto"/>
              </w:rPr>
              <w:t>Can vary or exclude basic conditions. Employers can apply for variations.</w:t>
            </w:r>
          </w:p>
          <w:p w14:paraId="0E11B67C" w14:textId="77777777" w:rsidR="0000777E" w:rsidRPr="003004DA" w:rsidRDefault="0000777E" w:rsidP="003004DA">
            <w:pPr>
              <w:pStyle w:val="ListParagraph"/>
              <w:numPr>
                <w:ilvl w:val="0"/>
                <w:numId w:val="21"/>
              </w:numPr>
              <w:spacing w:after="0" w:line="276" w:lineRule="auto"/>
              <w:rPr>
                <w:rFonts w:ascii="Calibri" w:hAnsi="Calibri" w:cs="Calibri"/>
                <w:b w:val="0"/>
                <w:color w:val="auto"/>
              </w:rPr>
            </w:pPr>
            <w:r w:rsidRPr="0000777E">
              <w:rPr>
                <w:rFonts w:ascii="Calibri" w:hAnsi="Calibri" w:cs="Calibri"/>
                <w:bCs/>
                <w:color w:val="auto"/>
              </w:rPr>
              <w:t xml:space="preserve">Sectoral Determinations: </w:t>
            </w:r>
            <w:r w:rsidRPr="003004DA">
              <w:rPr>
                <w:rFonts w:ascii="Calibri" w:hAnsi="Calibri" w:cs="Calibri"/>
                <w:b w:val="0"/>
                <w:color w:val="auto"/>
              </w:rPr>
              <w:t>Special rules for specific sectors must comply with the Act.</w:t>
            </w:r>
          </w:p>
          <w:p w14:paraId="0B534D26" w14:textId="63D2E4EB" w:rsidR="0000777E" w:rsidRPr="003004DA" w:rsidRDefault="0000777E" w:rsidP="003004DA">
            <w:pPr>
              <w:pStyle w:val="ListParagraph"/>
              <w:numPr>
                <w:ilvl w:val="0"/>
                <w:numId w:val="21"/>
              </w:numPr>
              <w:spacing w:after="0" w:line="276" w:lineRule="auto"/>
              <w:rPr>
                <w:rFonts w:ascii="Calibri" w:hAnsi="Calibri" w:cs="Calibri"/>
                <w:b w:val="0"/>
                <w:color w:val="auto"/>
              </w:rPr>
            </w:pPr>
            <w:r w:rsidRPr="00FA119F">
              <w:rPr>
                <w:rFonts w:ascii="Calibri" w:hAnsi="Calibri" w:cs="Calibri"/>
                <w:bCs/>
                <w:color w:val="auto"/>
              </w:rPr>
              <w:t>Employment Conditions Commission:</w:t>
            </w:r>
            <w:r w:rsidRPr="003004DA">
              <w:rPr>
                <w:rFonts w:ascii="Calibri" w:hAnsi="Calibri" w:cs="Calibri"/>
                <w:b w:val="0"/>
                <w:color w:val="auto"/>
              </w:rPr>
              <w:t xml:space="preserve"> Advises the Minister on labour matters. Inspectors enforce the law by advising, inspecting, investigating, and issuing compliance orders</w:t>
            </w:r>
            <w:r w:rsidR="00D919DB">
              <w:rPr>
                <w:rFonts w:ascii="Calibri" w:hAnsi="Calibri" w:cs="Calibri"/>
                <w:b w:val="0"/>
                <w:color w:val="auto"/>
              </w:rPr>
              <w:t xml:space="preserve"> </w:t>
            </w:r>
            <w:r w:rsidR="00D919DB" w:rsidRPr="00D919DB">
              <w:rPr>
                <w:rFonts w:ascii="Calibri" w:hAnsi="Calibri" w:cs="Calibri"/>
                <w:b w:val="0"/>
                <w:color w:val="auto"/>
              </w:rPr>
              <w:t xml:space="preserve">to the Director-General of the Department of Labour, who will then look at the facts and agree, change or cancel the order. </w:t>
            </w:r>
          </w:p>
          <w:p w14:paraId="6262938B" w14:textId="2B66B850" w:rsidR="00F50946" w:rsidRPr="003004DA" w:rsidRDefault="0000777E" w:rsidP="003004DA">
            <w:pPr>
              <w:pStyle w:val="ListParagraph"/>
              <w:numPr>
                <w:ilvl w:val="0"/>
                <w:numId w:val="21"/>
              </w:numPr>
              <w:spacing w:after="0" w:line="240" w:lineRule="auto"/>
              <w:rPr>
                <w:rFonts w:ascii="Calibri" w:hAnsi="Calibri" w:cs="Calibri"/>
                <w:b w:val="0"/>
              </w:rPr>
            </w:pPr>
            <w:r w:rsidRPr="00F50946">
              <w:rPr>
                <w:rFonts w:ascii="Calibri" w:hAnsi="Calibri" w:cs="Calibri"/>
                <w:bCs/>
                <w:color w:val="auto"/>
              </w:rPr>
              <w:t xml:space="preserve">Act Enforcement: </w:t>
            </w:r>
            <w:r w:rsidR="00F50946" w:rsidRPr="003004DA">
              <w:rPr>
                <w:rFonts w:ascii="Calibri" w:hAnsi="Calibri" w:cs="Calibri"/>
                <w:b w:val="0"/>
              </w:rPr>
              <w:t xml:space="preserve">This Act overrides any agreement or contract you may have signed with your employer or worker, and </w:t>
            </w:r>
            <w:r w:rsidR="00D919DB">
              <w:rPr>
                <w:rFonts w:ascii="Calibri" w:hAnsi="Calibri" w:cs="Calibri"/>
                <w:b w:val="0"/>
              </w:rPr>
              <w:t>you must take</w:t>
            </w:r>
            <w:r w:rsidR="00F50946" w:rsidRPr="003004DA">
              <w:rPr>
                <w:rFonts w:ascii="Calibri" w:hAnsi="Calibri" w:cs="Calibri"/>
                <w:b w:val="0"/>
              </w:rPr>
              <w:t xml:space="preserve"> note of the following key points. It is a crime to: </w:t>
            </w:r>
          </w:p>
          <w:p w14:paraId="7AC336C0" w14:textId="77777777" w:rsidR="00F50946" w:rsidRPr="003004DA" w:rsidRDefault="00F50946" w:rsidP="003004DA">
            <w:pPr>
              <w:pStyle w:val="ListParagraph"/>
              <w:numPr>
                <w:ilvl w:val="0"/>
                <w:numId w:val="22"/>
              </w:numPr>
              <w:spacing w:after="0" w:line="240" w:lineRule="auto"/>
              <w:rPr>
                <w:rFonts w:ascii="Calibri" w:hAnsi="Calibri" w:cs="Calibri"/>
                <w:b w:val="0"/>
              </w:rPr>
            </w:pPr>
            <w:r w:rsidRPr="003004DA">
              <w:rPr>
                <w:rFonts w:ascii="Calibri" w:hAnsi="Calibri" w:cs="Calibri"/>
                <w:b w:val="0"/>
              </w:rPr>
              <w:t xml:space="preserve">Try to prevent, block, or influence a labour inspector or any other person obeying this Act. </w:t>
            </w:r>
          </w:p>
          <w:p w14:paraId="2E185C3C" w14:textId="77777777" w:rsidR="00F50946" w:rsidRPr="003004DA" w:rsidRDefault="00F50946" w:rsidP="003004DA">
            <w:pPr>
              <w:pStyle w:val="ListParagraph"/>
              <w:numPr>
                <w:ilvl w:val="0"/>
                <w:numId w:val="22"/>
              </w:numPr>
              <w:spacing w:after="0" w:line="240" w:lineRule="auto"/>
              <w:rPr>
                <w:rFonts w:ascii="Calibri" w:hAnsi="Calibri" w:cs="Calibri"/>
                <w:b w:val="0"/>
              </w:rPr>
            </w:pPr>
            <w:r w:rsidRPr="003004DA">
              <w:rPr>
                <w:rFonts w:ascii="Calibri" w:hAnsi="Calibri" w:cs="Calibri"/>
                <w:b w:val="0"/>
              </w:rPr>
              <w:t xml:space="preserve">Get or try to get a document by stealing, lying, or showing a false or forged document. </w:t>
            </w:r>
          </w:p>
          <w:p w14:paraId="779746A1" w14:textId="77777777" w:rsidR="00F50946" w:rsidRPr="003004DA" w:rsidRDefault="00F50946" w:rsidP="003004DA">
            <w:pPr>
              <w:pStyle w:val="ListParagraph"/>
              <w:numPr>
                <w:ilvl w:val="0"/>
                <w:numId w:val="22"/>
              </w:numPr>
              <w:spacing w:after="0" w:line="240" w:lineRule="auto"/>
              <w:rPr>
                <w:rFonts w:ascii="Calibri" w:hAnsi="Calibri" w:cs="Calibri"/>
                <w:b w:val="0"/>
              </w:rPr>
            </w:pPr>
            <w:r w:rsidRPr="003004DA">
              <w:rPr>
                <w:rFonts w:ascii="Calibri" w:hAnsi="Calibri" w:cs="Calibri"/>
                <w:b w:val="0"/>
              </w:rPr>
              <w:t xml:space="preserve">Pretend to be a labour inspector or any other person obeying this Act. </w:t>
            </w:r>
          </w:p>
          <w:p w14:paraId="017D90B8" w14:textId="77777777" w:rsidR="00F50946" w:rsidRPr="003004DA" w:rsidRDefault="00F50946" w:rsidP="003004DA">
            <w:pPr>
              <w:pStyle w:val="ListParagraph"/>
              <w:numPr>
                <w:ilvl w:val="0"/>
                <w:numId w:val="22"/>
              </w:numPr>
              <w:spacing w:after="0" w:line="240" w:lineRule="auto"/>
              <w:rPr>
                <w:rFonts w:ascii="Calibri" w:hAnsi="Calibri" w:cs="Calibri"/>
                <w:b w:val="0"/>
              </w:rPr>
            </w:pPr>
            <w:r w:rsidRPr="003004DA">
              <w:rPr>
                <w:rFonts w:ascii="Calibri" w:hAnsi="Calibri" w:cs="Calibri"/>
                <w:b w:val="0"/>
              </w:rPr>
              <w:t xml:space="preserve">Refuse or fail to answer questions from a labour inspector or any other person obeying this Act. </w:t>
            </w:r>
          </w:p>
          <w:p w14:paraId="1CAF2F5C" w14:textId="2334AF3C" w:rsidR="00C12917" w:rsidRPr="003004DA" w:rsidRDefault="00F50946" w:rsidP="003004DA">
            <w:pPr>
              <w:pStyle w:val="ListParagraph"/>
              <w:numPr>
                <w:ilvl w:val="0"/>
                <w:numId w:val="22"/>
              </w:numPr>
              <w:spacing w:after="0" w:line="240" w:lineRule="auto"/>
              <w:rPr>
                <w:rFonts w:ascii="Calibri" w:hAnsi="Calibri" w:cs="Calibri"/>
                <w:b w:val="0"/>
              </w:rPr>
            </w:pPr>
            <w:r w:rsidRPr="003004DA">
              <w:rPr>
                <w:rFonts w:ascii="Calibri" w:hAnsi="Calibri" w:cs="Calibri"/>
                <w:b w:val="0"/>
              </w:rPr>
              <w:t xml:space="preserve">Refuse or fail to obey a labour inspector or any other person obeying this Act. </w:t>
            </w:r>
          </w:p>
          <w:p w14:paraId="09402896" w14:textId="77777777" w:rsidR="000C438A" w:rsidRDefault="000C438A" w:rsidP="003D0826">
            <w:pPr>
              <w:spacing w:line="276" w:lineRule="auto"/>
              <w:rPr>
                <w:rFonts w:ascii="Calibri" w:hAnsi="Calibri" w:cs="Calibri"/>
                <w:b w:val="0"/>
                <w:bCs/>
                <w:color w:val="auto"/>
              </w:rPr>
            </w:pPr>
          </w:p>
          <w:p w14:paraId="2AF9758E" w14:textId="3D660AC9" w:rsidR="00742AC8" w:rsidRPr="00BB10D5" w:rsidRDefault="00BB10D5" w:rsidP="00BB10D5">
            <w:pPr>
              <w:spacing w:line="276" w:lineRule="auto"/>
              <w:jc w:val="right"/>
              <w:rPr>
                <w:rFonts w:ascii="Calibri" w:hAnsi="Calibri" w:cs="Calibri"/>
                <w:b w:val="0"/>
                <w:bCs/>
                <w:i/>
                <w:iCs/>
                <w:color w:val="auto"/>
              </w:rPr>
            </w:pPr>
            <w:r w:rsidRPr="00BB10D5">
              <w:rPr>
                <w:rFonts w:ascii="Calibri" w:hAnsi="Calibri" w:cs="Calibri"/>
                <w:b w:val="0"/>
                <w:bCs/>
                <w:i/>
                <w:iCs/>
                <w:color w:val="auto"/>
                <w:sz w:val="20"/>
                <w:szCs w:val="20"/>
              </w:rPr>
              <w:t>[</w:t>
            </w:r>
            <w:r w:rsidR="00742AC8" w:rsidRPr="00BB10D5">
              <w:rPr>
                <w:rFonts w:ascii="Calibri" w:hAnsi="Calibri" w:cs="Calibri"/>
                <w:b w:val="0"/>
                <w:bCs/>
                <w:i/>
                <w:iCs/>
                <w:color w:val="auto"/>
                <w:sz w:val="20"/>
                <w:szCs w:val="20"/>
              </w:rPr>
              <w:t xml:space="preserve">Adapted from: </w:t>
            </w:r>
            <w:hyperlink r:id="rId11">
              <w:r w:rsidR="00742AC8" w:rsidRPr="00BB10D5">
                <w:rPr>
                  <w:rStyle w:val="Hyperlink"/>
                  <w:rFonts w:ascii="Calibri" w:hAnsi="Calibri" w:cs="Calibri"/>
                  <w:b w:val="0"/>
                  <w:bCs/>
                  <w:i/>
                  <w:iCs/>
                  <w:sz w:val="20"/>
                  <w:szCs w:val="20"/>
                </w:rPr>
                <w:t>https://www.westerncape.gov.za/general</w:t>
              </w:r>
            </w:hyperlink>
            <w:hyperlink r:id="rId12">
              <w:r w:rsidR="00742AC8" w:rsidRPr="00BB10D5">
                <w:rPr>
                  <w:rStyle w:val="Hyperlink"/>
                  <w:rFonts w:ascii="Calibri" w:hAnsi="Calibri" w:cs="Calibri"/>
                  <w:b w:val="0"/>
                  <w:bCs/>
                  <w:i/>
                  <w:iCs/>
                  <w:sz w:val="20"/>
                  <w:szCs w:val="20"/>
                </w:rPr>
                <w:t>-</w:t>
              </w:r>
            </w:hyperlink>
            <w:hyperlink r:id="rId13">
              <w:r w:rsidR="00742AC8" w:rsidRPr="00BB10D5">
                <w:rPr>
                  <w:rStyle w:val="Hyperlink"/>
                  <w:rFonts w:ascii="Calibri" w:hAnsi="Calibri" w:cs="Calibri"/>
                  <w:b w:val="0"/>
                  <w:bCs/>
                  <w:i/>
                  <w:iCs/>
                  <w:sz w:val="20"/>
                  <w:szCs w:val="20"/>
                </w:rPr>
                <w:t>publication/basic</w:t>
              </w:r>
            </w:hyperlink>
            <w:hyperlink r:id="rId14">
              <w:r w:rsidR="00742AC8" w:rsidRPr="00BB10D5">
                <w:rPr>
                  <w:rStyle w:val="Hyperlink"/>
                  <w:rFonts w:ascii="Calibri" w:hAnsi="Calibri" w:cs="Calibri"/>
                  <w:b w:val="0"/>
                  <w:bCs/>
                  <w:i/>
                  <w:iCs/>
                  <w:sz w:val="20"/>
                  <w:szCs w:val="20"/>
                </w:rPr>
                <w:t>-</w:t>
              </w:r>
            </w:hyperlink>
            <w:hyperlink r:id="rId15">
              <w:r w:rsidR="00742AC8" w:rsidRPr="00BB10D5">
                <w:rPr>
                  <w:rStyle w:val="Hyperlink"/>
                  <w:rFonts w:ascii="Calibri" w:hAnsi="Calibri" w:cs="Calibri"/>
                  <w:b w:val="0"/>
                  <w:bCs/>
                  <w:i/>
                  <w:iCs/>
                  <w:sz w:val="20"/>
                  <w:szCs w:val="20"/>
                </w:rPr>
                <w:t>conditions</w:t>
              </w:r>
            </w:hyperlink>
            <w:hyperlink r:id="rId16">
              <w:r w:rsidR="00742AC8" w:rsidRPr="00BB10D5">
                <w:rPr>
                  <w:rStyle w:val="Hyperlink"/>
                  <w:rFonts w:ascii="Calibri" w:hAnsi="Calibri" w:cs="Calibri"/>
                  <w:b w:val="0"/>
                  <w:bCs/>
                  <w:i/>
                  <w:iCs/>
                  <w:sz w:val="20"/>
                  <w:szCs w:val="20"/>
                </w:rPr>
                <w:t>-</w:t>
              </w:r>
            </w:hyperlink>
            <w:hyperlink r:id="rId17">
              <w:r w:rsidR="00742AC8" w:rsidRPr="00BB10D5">
                <w:rPr>
                  <w:rStyle w:val="Hyperlink"/>
                  <w:rFonts w:ascii="Calibri" w:hAnsi="Calibri" w:cs="Calibri"/>
                  <w:b w:val="0"/>
                  <w:bCs/>
                  <w:i/>
                  <w:iCs/>
                  <w:sz w:val="20"/>
                  <w:szCs w:val="20"/>
                </w:rPr>
                <w:t>employment</w:t>
              </w:r>
            </w:hyperlink>
            <w:hyperlink r:id="rId18">
              <w:r w:rsidR="00742AC8" w:rsidRPr="00BB10D5">
                <w:rPr>
                  <w:rStyle w:val="Hyperlink"/>
                  <w:rFonts w:ascii="Calibri" w:hAnsi="Calibri" w:cs="Calibri"/>
                  <w:b w:val="0"/>
                  <w:bCs/>
                  <w:i/>
                  <w:iCs/>
                  <w:sz w:val="20"/>
                  <w:szCs w:val="20"/>
                </w:rPr>
                <w:t>-</w:t>
              </w:r>
            </w:hyperlink>
            <w:hyperlink r:id="rId19">
              <w:r w:rsidR="00742AC8" w:rsidRPr="00BB10D5">
                <w:rPr>
                  <w:rStyle w:val="Hyperlink"/>
                  <w:rFonts w:ascii="Calibri" w:hAnsi="Calibri" w:cs="Calibri"/>
                  <w:b w:val="0"/>
                  <w:bCs/>
                  <w:i/>
                  <w:iCs/>
                  <w:sz w:val="20"/>
                  <w:szCs w:val="20"/>
                </w:rPr>
                <w:t>act</w:t>
              </w:r>
            </w:hyperlink>
            <w:r w:rsidR="00742AC8" w:rsidRPr="00BB10D5">
              <w:rPr>
                <w:rStyle w:val="Hyperlink"/>
                <w:rFonts w:ascii="Calibri" w:hAnsi="Calibri" w:cs="Calibri"/>
                <w:b w:val="0"/>
                <w:bCs/>
                <w:i/>
                <w:iCs/>
                <w:color w:val="auto"/>
                <w:sz w:val="20"/>
                <w:szCs w:val="20"/>
                <w:u w:val="none"/>
              </w:rPr>
              <w:t xml:space="preserve"> Accessed: 20 May 2024</w:t>
            </w:r>
            <w:r w:rsidRPr="00BB10D5">
              <w:rPr>
                <w:rStyle w:val="Hyperlink"/>
                <w:rFonts w:ascii="Calibri" w:hAnsi="Calibri" w:cs="Calibri"/>
                <w:b w:val="0"/>
                <w:bCs/>
                <w:i/>
                <w:iCs/>
                <w:color w:val="auto"/>
                <w:sz w:val="20"/>
                <w:szCs w:val="20"/>
                <w:u w:val="none"/>
              </w:rPr>
              <w:t>]</w:t>
            </w:r>
          </w:p>
        </w:tc>
      </w:tr>
    </w:tbl>
    <w:p w14:paraId="2D9F9377" w14:textId="77777777" w:rsidR="00632234" w:rsidRDefault="00632234" w:rsidP="001F0B7E">
      <w:pPr>
        <w:spacing w:line="276" w:lineRule="auto"/>
        <w:ind w:left="0" w:firstLine="0"/>
        <w:jc w:val="both"/>
        <w:rPr>
          <w:rFonts w:ascii="Calibri" w:hAnsi="Calibri" w:cs="Calibri"/>
          <w:bCs/>
          <w:color w:val="auto"/>
        </w:rPr>
      </w:pPr>
    </w:p>
    <w:p w14:paraId="316B05E0" w14:textId="65920390" w:rsidR="00E40CCC" w:rsidRPr="00250597" w:rsidRDefault="00E40CCC" w:rsidP="001F0B7E">
      <w:pPr>
        <w:spacing w:line="276" w:lineRule="auto"/>
        <w:ind w:left="0" w:firstLine="0"/>
        <w:jc w:val="both"/>
        <w:rPr>
          <w:rFonts w:ascii="Calibri" w:hAnsi="Calibri" w:cs="Calibri"/>
          <w:bCs/>
          <w:color w:val="auto"/>
        </w:rPr>
      </w:pPr>
      <w:r w:rsidRPr="00250597">
        <w:rPr>
          <w:rFonts w:ascii="Calibri" w:hAnsi="Calibri" w:cs="Calibri"/>
          <w:bCs/>
          <w:color w:val="auto"/>
        </w:rPr>
        <w:t>HOW DO THE LABOUR LAWS PROVIDE PROTECTION TO THE EMPLOYER/EMPLOYEES?</w:t>
      </w:r>
    </w:p>
    <w:p w14:paraId="51EB450F" w14:textId="4049E432" w:rsidR="00E40CCC" w:rsidRPr="005C1538" w:rsidRDefault="00E40CCC" w:rsidP="001F0B7E">
      <w:pPr>
        <w:spacing w:line="276" w:lineRule="auto"/>
        <w:jc w:val="both"/>
        <w:rPr>
          <w:rFonts w:ascii="Calibri" w:hAnsi="Calibri" w:cs="Calibri"/>
          <w:b w:val="0"/>
          <w:bCs/>
        </w:rPr>
      </w:pPr>
      <w:r w:rsidRPr="00250597">
        <w:rPr>
          <w:rFonts w:ascii="Calibri" w:hAnsi="Calibri" w:cs="Calibri"/>
          <w:b w:val="0"/>
          <w:bCs/>
          <w:color w:val="auto"/>
        </w:rPr>
        <w:t>In South Africa, employees are entitled to certain fundamental rights and protections under labour laws. These rights ensure that workers are treated fairly and with dignity in the workplace.</w:t>
      </w:r>
      <w:r w:rsidR="00565B54">
        <w:rPr>
          <w:rFonts w:ascii="Calibri" w:hAnsi="Calibri" w:cs="Calibri"/>
          <w:b w:val="0"/>
          <w:bCs/>
          <w:color w:val="auto"/>
        </w:rPr>
        <w:t xml:space="preserve"> </w:t>
      </w:r>
      <w:r w:rsidRPr="005C1538">
        <w:rPr>
          <w:rFonts w:ascii="Calibri" w:hAnsi="Calibri" w:cs="Calibri"/>
          <w:b w:val="0"/>
          <w:bCs/>
        </w:rPr>
        <w:t>Before labour laws were implemented, workplaces were largely regulated by the ethics of the ownership, which in many cases, left workers receiving unfair labour treatment. Employees were often discriminated against and exploited with no way out. Labour laws exist so that employees are treated appropriately, and their rights protected in the workplace. Below, we go over three practical reasons why labour laws are so important in South Africa. </w:t>
      </w:r>
    </w:p>
    <w:p w14:paraId="6770B592" w14:textId="77777777" w:rsidR="00E27B2E" w:rsidRDefault="00E27B2E" w:rsidP="00E27B2E">
      <w:pPr>
        <w:pStyle w:val="ListParagraph"/>
        <w:numPr>
          <w:ilvl w:val="0"/>
          <w:numId w:val="23"/>
        </w:numPr>
        <w:spacing w:after="0" w:line="276" w:lineRule="auto"/>
        <w:jc w:val="both"/>
        <w:rPr>
          <w:rFonts w:ascii="Calibri" w:hAnsi="Calibri" w:cs="Calibri"/>
          <w:b w:val="0"/>
          <w:bCs/>
        </w:rPr>
      </w:pPr>
      <w:r>
        <w:rPr>
          <w:rFonts w:ascii="Calibri" w:hAnsi="Calibri" w:cs="Calibri"/>
          <w:b w:val="0"/>
          <w:bCs/>
        </w:rPr>
        <w:t>L</w:t>
      </w:r>
      <w:r w:rsidR="00E40CCC" w:rsidRPr="00E27B2E">
        <w:rPr>
          <w:rFonts w:ascii="Calibri" w:hAnsi="Calibri" w:cs="Calibri"/>
          <w:b w:val="0"/>
          <w:bCs/>
        </w:rPr>
        <w:t xml:space="preserve">abour laws benefit both the employee and the employer by creating a peaceful relationship between the two. Thanks to effective labour laws, employers can work together with their employees to create and meet company goals. </w:t>
      </w:r>
    </w:p>
    <w:p w14:paraId="0F5B6514" w14:textId="77777777" w:rsidR="00E55746" w:rsidRDefault="00E40CCC" w:rsidP="00E27B2E">
      <w:pPr>
        <w:pStyle w:val="ListParagraph"/>
        <w:numPr>
          <w:ilvl w:val="0"/>
          <w:numId w:val="23"/>
        </w:numPr>
        <w:spacing w:after="0" w:line="276" w:lineRule="auto"/>
        <w:jc w:val="both"/>
        <w:rPr>
          <w:rFonts w:ascii="Calibri" w:hAnsi="Calibri" w:cs="Calibri"/>
          <w:b w:val="0"/>
          <w:bCs/>
        </w:rPr>
      </w:pPr>
      <w:r w:rsidRPr="00E27B2E">
        <w:rPr>
          <w:rFonts w:ascii="Calibri" w:hAnsi="Calibri" w:cs="Calibri"/>
          <w:b w:val="0"/>
          <w:bCs/>
        </w:rPr>
        <w:t xml:space="preserve">By treating employees fairly, and protecting their rights, employers can create a positive </w:t>
      </w:r>
      <w:r w:rsidR="007C0784" w:rsidRPr="00E27B2E">
        <w:rPr>
          <w:rFonts w:ascii="Calibri" w:hAnsi="Calibri" w:cs="Calibri"/>
          <w:b w:val="0"/>
          <w:bCs/>
        </w:rPr>
        <w:t xml:space="preserve">workplace </w:t>
      </w:r>
      <w:r w:rsidR="00AC6E8D" w:rsidRPr="00E27B2E">
        <w:rPr>
          <w:rFonts w:ascii="Calibri" w:hAnsi="Calibri" w:cs="Calibri"/>
          <w:b w:val="0"/>
          <w:bCs/>
        </w:rPr>
        <w:t>for</w:t>
      </w:r>
      <w:r w:rsidR="007C0784" w:rsidRPr="00E27B2E">
        <w:rPr>
          <w:rFonts w:ascii="Calibri" w:hAnsi="Calibri" w:cs="Calibri"/>
          <w:b w:val="0"/>
          <w:bCs/>
        </w:rPr>
        <w:t xml:space="preserve"> all</w:t>
      </w:r>
      <w:r w:rsidR="00AC6E8D" w:rsidRPr="00E27B2E">
        <w:rPr>
          <w:rFonts w:ascii="Calibri" w:hAnsi="Calibri" w:cs="Calibri"/>
          <w:b w:val="0"/>
          <w:bCs/>
        </w:rPr>
        <w:t xml:space="preserve"> employees</w:t>
      </w:r>
      <w:r w:rsidRPr="00E27B2E">
        <w:rPr>
          <w:rFonts w:ascii="Calibri" w:hAnsi="Calibri" w:cs="Calibri"/>
          <w:b w:val="0"/>
          <w:bCs/>
        </w:rPr>
        <w:t xml:space="preserve">. Labour laws that are </w:t>
      </w:r>
      <w:r w:rsidR="00AC6E8D" w:rsidRPr="00E27B2E">
        <w:rPr>
          <w:rFonts w:ascii="Calibri" w:hAnsi="Calibri" w:cs="Calibri"/>
          <w:b w:val="0"/>
          <w:bCs/>
        </w:rPr>
        <w:t xml:space="preserve">correctly </w:t>
      </w:r>
      <w:r w:rsidRPr="00E27B2E">
        <w:rPr>
          <w:rFonts w:ascii="Calibri" w:hAnsi="Calibri" w:cs="Calibri"/>
          <w:b w:val="0"/>
          <w:bCs/>
        </w:rPr>
        <w:t xml:space="preserve">implemented, ensure that employees are happy in the workplace. </w:t>
      </w:r>
    </w:p>
    <w:p w14:paraId="3BDA7F87" w14:textId="68B1FD9D" w:rsidR="00E40CCC" w:rsidRPr="00E27B2E" w:rsidRDefault="00E40CCC" w:rsidP="00E27B2E">
      <w:pPr>
        <w:pStyle w:val="ListParagraph"/>
        <w:numPr>
          <w:ilvl w:val="0"/>
          <w:numId w:val="23"/>
        </w:numPr>
        <w:spacing w:after="0" w:line="276" w:lineRule="auto"/>
        <w:jc w:val="both"/>
        <w:rPr>
          <w:rFonts w:ascii="Calibri" w:hAnsi="Calibri" w:cs="Calibri"/>
          <w:b w:val="0"/>
          <w:bCs/>
        </w:rPr>
      </w:pPr>
      <w:r w:rsidRPr="00E27B2E">
        <w:rPr>
          <w:rFonts w:ascii="Calibri" w:hAnsi="Calibri" w:cs="Calibri"/>
          <w:b w:val="0"/>
          <w:bCs/>
        </w:rPr>
        <w:t xml:space="preserve">Labour laws help prevent employee dissatisfaction while also outlining agreements and guidelines that can be used to resolve issues effectively, with minimal conflict. Employees that are </w:t>
      </w:r>
      <w:r w:rsidR="008E68C8" w:rsidRPr="00E27B2E">
        <w:rPr>
          <w:rFonts w:ascii="Calibri" w:hAnsi="Calibri" w:cs="Calibri"/>
          <w:b w:val="0"/>
          <w:bCs/>
        </w:rPr>
        <w:t>fairly treated</w:t>
      </w:r>
      <w:r w:rsidRPr="00E27B2E">
        <w:rPr>
          <w:rFonts w:ascii="Calibri" w:hAnsi="Calibri" w:cs="Calibri"/>
          <w:b w:val="0"/>
          <w:bCs/>
        </w:rPr>
        <w:t xml:space="preserve"> and appreciated for their efforts are more likely to stay within the company. </w:t>
      </w:r>
    </w:p>
    <w:p w14:paraId="485B2274" w14:textId="77777777" w:rsidR="00E40CCC" w:rsidRDefault="00E40CCC" w:rsidP="001F0B7E">
      <w:pPr>
        <w:spacing w:after="0" w:line="276" w:lineRule="auto"/>
        <w:ind w:left="0" w:firstLine="0"/>
        <w:jc w:val="both"/>
        <w:rPr>
          <w:rFonts w:ascii="Calibri" w:hAnsi="Calibri" w:cs="Calibri"/>
          <w:b w:val="0"/>
          <w:bCs/>
        </w:rPr>
      </w:pPr>
    </w:p>
    <w:p w14:paraId="6B458FC2" w14:textId="77777777" w:rsidR="00E40CCC" w:rsidRPr="005C1538" w:rsidRDefault="00E40CCC" w:rsidP="001F0B7E">
      <w:pPr>
        <w:spacing w:after="0" w:line="276" w:lineRule="auto"/>
        <w:ind w:left="0" w:firstLine="0"/>
        <w:jc w:val="both"/>
        <w:rPr>
          <w:rFonts w:ascii="Calibri" w:hAnsi="Calibri" w:cs="Calibri"/>
          <w:b w:val="0"/>
          <w:bCs/>
        </w:rPr>
      </w:pPr>
      <w:r w:rsidRPr="005C1538">
        <w:rPr>
          <w:rFonts w:ascii="Calibri" w:hAnsi="Calibri" w:cs="Calibri"/>
          <w:b w:val="0"/>
          <w:bCs/>
        </w:rPr>
        <w:t xml:space="preserve">Having knowledge about labour laws as a business owner ensures that both the company and the employee are protected. </w:t>
      </w:r>
    </w:p>
    <w:p w14:paraId="66A8FA96" w14:textId="77777777" w:rsidR="00E40CCC" w:rsidRPr="005C1538" w:rsidRDefault="00E40CCC" w:rsidP="001F0B7E">
      <w:pPr>
        <w:spacing w:after="0" w:line="276" w:lineRule="auto"/>
        <w:ind w:left="0" w:firstLine="0"/>
        <w:jc w:val="both"/>
        <w:rPr>
          <w:rFonts w:ascii="Calibri" w:hAnsi="Calibri" w:cs="Calibri"/>
          <w:b w:val="0"/>
          <w:bCs/>
        </w:rPr>
      </w:pPr>
    </w:p>
    <w:p w14:paraId="7644603B" w14:textId="77777777" w:rsidR="00E40CCC" w:rsidRPr="00E40CCC" w:rsidRDefault="00E40CCC" w:rsidP="001F0B7E">
      <w:pPr>
        <w:pBdr>
          <w:bottom w:val="single" w:sz="4" w:space="1" w:color="auto"/>
        </w:pBdr>
        <w:spacing w:line="276" w:lineRule="auto"/>
        <w:jc w:val="both"/>
        <w:rPr>
          <w:rFonts w:ascii="Calibri" w:hAnsi="Calibri" w:cs="Calibri"/>
          <w:color w:val="auto"/>
          <w:sz w:val="28"/>
          <w:szCs w:val="28"/>
        </w:rPr>
      </w:pPr>
      <w:r w:rsidRPr="00E40CCC">
        <w:rPr>
          <w:rFonts w:ascii="Calibri" w:hAnsi="Calibri" w:cs="Calibri"/>
          <w:color w:val="auto"/>
          <w:sz w:val="28"/>
          <w:szCs w:val="28"/>
        </w:rPr>
        <w:t>LESSON 3</w:t>
      </w:r>
    </w:p>
    <w:p w14:paraId="382CB696" w14:textId="26041410" w:rsidR="00E40CCC" w:rsidRPr="00250597" w:rsidRDefault="00E55746" w:rsidP="001F0B7E">
      <w:pPr>
        <w:spacing w:after="0" w:line="276" w:lineRule="auto"/>
        <w:ind w:left="4" w:firstLine="0"/>
        <w:jc w:val="both"/>
        <w:rPr>
          <w:rFonts w:ascii="Calibri" w:hAnsi="Calibri" w:cs="Calibri"/>
          <w:color w:val="auto"/>
        </w:rPr>
      </w:pPr>
      <w:r w:rsidRPr="00250597">
        <w:rPr>
          <w:rFonts w:ascii="Calibri" w:hAnsi="Calibri" w:cs="Calibri"/>
          <w:color w:val="auto"/>
        </w:rPr>
        <w:t xml:space="preserve">EQUITY AND REDRESS: </w:t>
      </w:r>
    </w:p>
    <w:p w14:paraId="1E4A2842" w14:textId="3162DE46" w:rsidR="00E40CCC" w:rsidRPr="00111E34" w:rsidRDefault="00E40CCC" w:rsidP="001F0B7E">
      <w:pPr>
        <w:spacing w:line="276" w:lineRule="auto"/>
        <w:ind w:left="0" w:firstLine="0"/>
        <w:jc w:val="both"/>
        <w:rPr>
          <w:rFonts w:ascii="Calibri" w:hAnsi="Calibri" w:cs="Calibri"/>
          <w:b w:val="0"/>
          <w:bCs/>
        </w:rPr>
      </w:pPr>
      <w:r w:rsidRPr="00111E34">
        <w:rPr>
          <w:rFonts w:ascii="Calibri" w:hAnsi="Calibri" w:cs="Calibri"/>
          <w:b w:val="0"/>
          <w:bCs/>
        </w:rPr>
        <w:t xml:space="preserve">The term </w:t>
      </w:r>
      <w:r w:rsidR="00E55746" w:rsidRPr="00E40CCC">
        <w:rPr>
          <w:rFonts w:ascii="Calibri" w:hAnsi="Calibri" w:cs="Calibri"/>
        </w:rPr>
        <w:t>equity</w:t>
      </w:r>
      <w:r w:rsidRPr="00111E34">
        <w:rPr>
          <w:rFonts w:ascii="Calibri" w:hAnsi="Calibri" w:cs="Calibri"/>
          <w:b w:val="0"/>
          <w:bCs/>
        </w:rPr>
        <w:t xml:space="preserve"> refers to fairness and justice </w:t>
      </w:r>
      <w:r>
        <w:rPr>
          <w:rFonts w:ascii="Calibri" w:hAnsi="Calibri" w:cs="Calibri"/>
          <w:b w:val="0"/>
          <w:bCs/>
        </w:rPr>
        <w:t xml:space="preserve">(but different to </w:t>
      </w:r>
      <w:r w:rsidRPr="0046185A">
        <w:rPr>
          <w:rFonts w:ascii="Calibri" w:hAnsi="Calibri" w:cs="Calibri"/>
        </w:rPr>
        <w:t>equality</w:t>
      </w:r>
      <w:r>
        <w:rPr>
          <w:rFonts w:ascii="Calibri" w:hAnsi="Calibri" w:cs="Calibri"/>
          <w:b w:val="0"/>
          <w:bCs/>
        </w:rPr>
        <w:t xml:space="preserve"> which means </w:t>
      </w:r>
      <w:r w:rsidRPr="00111E34">
        <w:rPr>
          <w:rFonts w:ascii="Calibri" w:hAnsi="Calibri" w:cs="Calibri"/>
          <w:b w:val="0"/>
          <w:bCs/>
        </w:rPr>
        <w:t>providing the same to all</w:t>
      </w:r>
      <w:r>
        <w:rPr>
          <w:rFonts w:ascii="Calibri" w:hAnsi="Calibri" w:cs="Calibri"/>
          <w:b w:val="0"/>
          <w:bCs/>
        </w:rPr>
        <w:t>)</w:t>
      </w:r>
      <w:r w:rsidR="00E55746">
        <w:rPr>
          <w:rFonts w:ascii="Calibri" w:hAnsi="Calibri" w:cs="Calibri"/>
          <w:b w:val="0"/>
          <w:bCs/>
        </w:rPr>
        <w:t>.</w:t>
      </w:r>
      <w:r w:rsidRPr="00111E34">
        <w:rPr>
          <w:rFonts w:ascii="Calibri" w:hAnsi="Calibri" w:cs="Calibri"/>
          <w:b w:val="0"/>
          <w:bCs/>
        </w:rPr>
        <w:t xml:space="preserve"> </w:t>
      </w:r>
      <w:r w:rsidR="00E55746">
        <w:rPr>
          <w:rFonts w:ascii="Calibri" w:hAnsi="Calibri" w:cs="Calibri"/>
          <w:b w:val="0"/>
          <w:bCs/>
        </w:rPr>
        <w:t>E</w:t>
      </w:r>
      <w:r w:rsidRPr="00111E34">
        <w:rPr>
          <w:rFonts w:ascii="Calibri" w:hAnsi="Calibri" w:cs="Calibri"/>
          <w:b w:val="0"/>
          <w:bCs/>
        </w:rPr>
        <w:t>quity means recogni</w:t>
      </w:r>
      <w:r w:rsidR="00E55746">
        <w:rPr>
          <w:rFonts w:ascii="Calibri" w:hAnsi="Calibri" w:cs="Calibri"/>
          <w:b w:val="0"/>
          <w:bCs/>
        </w:rPr>
        <w:t>s</w:t>
      </w:r>
      <w:r w:rsidRPr="00111E34">
        <w:rPr>
          <w:rFonts w:ascii="Calibri" w:hAnsi="Calibri" w:cs="Calibri"/>
          <w:b w:val="0"/>
          <w:bCs/>
        </w:rPr>
        <w:t xml:space="preserve">ing that we do not all start from the same place and must acknowledge and adjust imbalances. The process is </w:t>
      </w:r>
      <w:r w:rsidR="008E68C8">
        <w:rPr>
          <w:rFonts w:ascii="Calibri" w:hAnsi="Calibri" w:cs="Calibri"/>
          <w:b w:val="0"/>
          <w:bCs/>
        </w:rPr>
        <w:t>continuous</w:t>
      </w:r>
      <w:r w:rsidRPr="00111E34">
        <w:rPr>
          <w:rFonts w:ascii="Calibri" w:hAnsi="Calibri" w:cs="Calibri"/>
          <w:b w:val="0"/>
          <w:bCs/>
        </w:rPr>
        <w:t>, requiring</w:t>
      </w:r>
      <w:r w:rsidR="00E55746">
        <w:rPr>
          <w:rFonts w:ascii="Calibri" w:hAnsi="Calibri" w:cs="Calibri"/>
          <w:b w:val="0"/>
          <w:bCs/>
        </w:rPr>
        <w:t xml:space="preserve"> the</w:t>
      </w:r>
      <w:r w:rsidRPr="00111E34">
        <w:rPr>
          <w:rFonts w:ascii="Calibri" w:hAnsi="Calibri" w:cs="Calibri"/>
          <w:b w:val="0"/>
          <w:bCs/>
        </w:rPr>
        <w:t xml:space="preserve"> </w:t>
      </w:r>
      <w:r w:rsidR="007C0784">
        <w:rPr>
          <w:rFonts w:ascii="Calibri" w:hAnsi="Calibri" w:cs="Calibri"/>
          <w:b w:val="0"/>
          <w:bCs/>
        </w:rPr>
        <w:t>identification</w:t>
      </w:r>
      <w:r w:rsidRPr="00111E34">
        <w:rPr>
          <w:rFonts w:ascii="Calibri" w:hAnsi="Calibri" w:cs="Calibri"/>
          <w:b w:val="0"/>
          <w:bCs/>
        </w:rPr>
        <w:t xml:space="preserve"> and overcom</w:t>
      </w:r>
      <w:r w:rsidR="00AC6E8D">
        <w:rPr>
          <w:rFonts w:ascii="Calibri" w:hAnsi="Calibri" w:cs="Calibri"/>
          <w:b w:val="0"/>
          <w:bCs/>
        </w:rPr>
        <w:t xml:space="preserve">ing </w:t>
      </w:r>
      <w:r w:rsidR="00E55746">
        <w:rPr>
          <w:rFonts w:ascii="Calibri" w:hAnsi="Calibri" w:cs="Calibri"/>
          <w:b w:val="0"/>
          <w:bCs/>
        </w:rPr>
        <w:t xml:space="preserve">of </w:t>
      </w:r>
      <w:r w:rsidRPr="00111E34">
        <w:rPr>
          <w:rFonts w:ascii="Calibri" w:hAnsi="Calibri" w:cs="Calibri"/>
          <w:b w:val="0"/>
          <w:bCs/>
        </w:rPr>
        <w:t>barriers arising from bias or systemic structures.</w:t>
      </w:r>
      <w:r w:rsidR="00B259D8">
        <w:rPr>
          <w:rFonts w:ascii="Calibri" w:hAnsi="Calibri" w:cs="Calibri"/>
          <w:b w:val="0"/>
          <w:bCs/>
        </w:rPr>
        <w:t xml:space="preserve"> </w:t>
      </w:r>
    </w:p>
    <w:p w14:paraId="1DF730D7" w14:textId="1A43F19A" w:rsidR="00E40CCC" w:rsidRDefault="00E40CCC" w:rsidP="001F0B7E">
      <w:pPr>
        <w:spacing w:line="276" w:lineRule="auto"/>
        <w:ind w:left="0" w:firstLine="0"/>
        <w:jc w:val="both"/>
        <w:rPr>
          <w:rFonts w:ascii="Calibri" w:hAnsi="Calibri" w:cs="Calibri"/>
          <w:b w:val="0"/>
          <w:bCs/>
        </w:rPr>
      </w:pPr>
      <w:r w:rsidRPr="00111E34">
        <w:rPr>
          <w:rFonts w:ascii="Calibri" w:hAnsi="Calibri" w:cs="Calibri"/>
          <w:b w:val="0"/>
          <w:bCs/>
        </w:rPr>
        <w:t>Equity in the workplace is about </w:t>
      </w:r>
      <w:r w:rsidR="008E68C8">
        <w:rPr>
          <w:rFonts w:ascii="Calibri" w:hAnsi="Calibri" w:cs="Calibri"/>
          <w:b w:val="0"/>
          <w:bCs/>
        </w:rPr>
        <w:t>making sure</w:t>
      </w:r>
      <w:r w:rsidRPr="00111E34">
        <w:rPr>
          <w:rFonts w:ascii="Calibri" w:hAnsi="Calibri" w:cs="Calibri"/>
          <w:b w:val="0"/>
          <w:bCs/>
        </w:rPr>
        <w:t xml:space="preserve"> all employees access the same opportunities, resources, and treatment. Equity means </w:t>
      </w:r>
      <w:r w:rsidR="00AC6E8D">
        <w:rPr>
          <w:rFonts w:ascii="Calibri" w:hAnsi="Calibri" w:cs="Calibri"/>
          <w:b w:val="0"/>
          <w:bCs/>
        </w:rPr>
        <w:t xml:space="preserve">that all </w:t>
      </w:r>
      <w:r w:rsidRPr="00111E34">
        <w:rPr>
          <w:rFonts w:ascii="Calibri" w:hAnsi="Calibri" w:cs="Calibri"/>
          <w:b w:val="0"/>
          <w:bCs/>
        </w:rPr>
        <w:t xml:space="preserve">employees are valued based on their </w:t>
      </w:r>
      <w:r w:rsidR="007C0784">
        <w:rPr>
          <w:rFonts w:ascii="Calibri" w:hAnsi="Calibri" w:cs="Calibri"/>
          <w:b w:val="0"/>
          <w:bCs/>
        </w:rPr>
        <w:t xml:space="preserve">knowledge, </w:t>
      </w:r>
      <w:r w:rsidRPr="00111E34">
        <w:rPr>
          <w:rFonts w:ascii="Calibri" w:hAnsi="Calibri" w:cs="Calibri"/>
          <w:b w:val="0"/>
          <w:bCs/>
        </w:rPr>
        <w:t>skills, and abilit</w:t>
      </w:r>
      <w:r w:rsidR="007C0784">
        <w:rPr>
          <w:rFonts w:ascii="Calibri" w:hAnsi="Calibri" w:cs="Calibri"/>
          <w:b w:val="0"/>
          <w:bCs/>
        </w:rPr>
        <w:t>y</w:t>
      </w:r>
      <w:r w:rsidRPr="00111E34">
        <w:rPr>
          <w:rFonts w:ascii="Calibri" w:hAnsi="Calibri" w:cs="Calibri"/>
          <w:b w:val="0"/>
          <w:bCs/>
        </w:rPr>
        <w:t xml:space="preserve"> in a workplace</w:t>
      </w:r>
      <w:r w:rsidR="007C0784">
        <w:rPr>
          <w:rFonts w:ascii="Calibri" w:hAnsi="Calibri" w:cs="Calibri"/>
          <w:b w:val="0"/>
          <w:bCs/>
        </w:rPr>
        <w:t xml:space="preserve"> as opposed to </w:t>
      </w:r>
      <w:r w:rsidRPr="00111E34">
        <w:rPr>
          <w:rFonts w:ascii="Calibri" w:hAnsi="Calibri" w:cs="Calibri"/>
          <w:b w:val="0"/>
          <w:bCs/>
        </w:rPr>
        <w:t>their characteristics.</w:t>
      </w:r>
    </w:p>
    <w:p w14:paraId="2F1958CF" w14:textId="7C063DA8" w:rsidR="00E40CCC" w:rsidRDefault="00E40CCC" w:rsidP="001F0B7E">
      <w:pPr>
        <w:spacing w:line="276" w:lineRule="auto"/>
        <w:ind w:left="0" w:firstLine="0"/>
        <w:jc w:val="both"/>
        <w:rPr>
          <w:rFonts w:ascii="Calibri" w:hAnsi="Calibri" w:cs="Calibri"/>
          <w:b w:val="0"/>
          <w:bCs/>
        </w:rPr>
      </w:pPr>
    </w:p>
    <w:p w14:paraId="565827E8" w14:textId="21471B6F" w:rsidR="00E40CCC" w:rsidRDefault="00E40CCC" w:rsidP="001F0B7E">
      <w:pPr>
        <w:spacing w:line="276" w:lineRule="auto"/>
        <w:ind w:left="0" w:firstLine="0"/>
        <w:jc w:val="both"/>
        <w:rPr>
          <w:rFonts w:ascii="Calibri" w:hAnsi="Calibri" w:cs="Calibri"/>
          <w:b w:val="0"/>
          <w:bCs/>
        </w:rPr>
      </w:pPr>
      <w:r w:rsidRPr="00E40CCC">
        <w:rPr>
          <w:rFonts w:ascii="Calibri" w:hAnsi="Calibri" w:cs="Calibri"/>
        </w:rPr>
        <w:t>R</w:t>
      </w:r>
      <w:r w:rsidR="0046185A">
        <w:rPr>
          <w:rFonts w:ascii="Calibri" w:hAnsi="Calibri" w:cs="Calibri"/>
        </w:rPr>
        <w:t xml:space="preserve">edress </w:t>
      </w:r>
      <w:r w:rsidRPr="005F36BE">
        <w:rPr>
          <w:rFonts w:ascii="Calibri" w:hAnsi="Calibri" w:cs="Calibri"/>
          <w:b w:val="0"/>
          <w:bCs/>
        </w:rPr>
        <w:t>can be defined as the act or an instance of setting right a wrong</w:t>
      </w:r>
      <w:r>
        <w:rPr>
          <w:rFonts w:ascii="Calibri" w:hAnsi="Calibri" w:cs="Calibri"/>
          <w:b w:val="0"/>
          <w:bCs/>
        </w:rPr>
        <w:t xml:space="preserve">, </w:t>
      </w:r>
      <w:r w:rsidR="0046185A">
        <w:rPr>
          <w:rFonts w:ascii="Calibri" w:hAnsi="Calibri" w:cs="Calibri"/>
          <w:b w:val="0"/>
          <w:bCs/>
        </w:rPr>
        <w:t>providing a</w:t>
      </w:r>
      <w:r w:rsidRPr="005F36BE">
        <w:rPr>
          <w:rFonts w:ascii="Calibri" w:hAnsi="Calibri" w:cs="Calibri"/>
          <w:b w:val="0"/>
          <w:bCs/>
        </w:rPr>
        <w:t xml:space="preserve"> remedy or cure</w:t>
      </w:r>
      <w:r>
        <w:rPr>
          <w:rFonts w:ascii="Calibri" w:hAnsi="Calibri" w:cs="Calibri"/>
          <w:b w:val="0"/>
          <w:bCs/>
        </w:rPr>
        <w:t xml:space="preserve"> or </w:t>
      </w:r>
      <w:r w:rsidR="0046185A">
        <w:rPr>
          <w:rFonts w:ascii="Calibri" w:hAnsi="Calibri" w:cs="Calibri"/>
          <w:b w:val="0"/>
          <w:bCs/>
        </w:rPr>
        <w:t>seeking</w:t>
      </w:r>
      <w:r>
        <w:rPr>
          <w:rFonts w:ascii="Calibri" w:hAnsi="Calibri" w:cs="Calibri"/>
          <w:b w:val="0"/>
          <w:bCs/>
        </w:rPr>
        <w:t xml:space="preserve"> </w:t>
      </w:r>
      <w:r w:rsidRPr="005F36BE">
        <w:rPr>
          <w:rFonts w:ascii="Calibri" w:hAnsi="Calibri" w:cs="Calibri"/>
          <w:b w:val="0"/>
          <w:bCs/>
        </w:rPr>
        <w:t>compensation, amends, or reparation for a wrong, injury, etc</w:t>
      </w:r>
      <w:r>
        <w:rPr>
          <w:rFonts w:ascii="Calibri" w:hAnsi="Calibri" w:cs="Calibri"/>
          <w:b w:val="0"/>
          <w:bCs/>
        </w:rPr>
        <w:t xml:space="preserve">. </w:t>
      </w:r>
      <w:r w:rsidRPr="005F36BE">
        <w:rPr>
          <w:rFonts w:ascii="Calibri" w:hAnsi="Calibri" w:cs="Calibri"/>
          <w:b w:val="0"/>
          <w:bCs/>
        </w:rPr>
        <w:t>Within the context of labour laws, redress is active measures to redress the disadvantages in employment experienced by designated groups (people</w:t>
      </w:r>
      <w:r w:rsidR="00252409">
        <w:rPr>
          <w:rFonts w:ascii="Calibri" w:hAnsi="Calibri" w:cs="Calibri"/>
          <w:b w:val="0"/>
          <w:bCs/>
        </w:rPr>
        <w:t xml:space="preserve"> of colour</w:t>
      </w:r>
      <w:r w:rsidRPr="005F36BE">
        <w:rPr>
          <w:rFonts w:ascii="Calibri" w:hAnsi="Calibri" w:cs="Calibri"/>
          <w:b w:val="0"/>
          <w:bCs/>
        </w:rPr>
        <w:t>, women, or people with disabilities) to ensure their equitable representation in all occupational categories and levels in the workforce.</w:t>
      </w:r>
    </w:p>
    <w:p w14:paraId="0EFFD603" w14:textId="77777777" w:rsidR="00E40CCC" w:rsidRDefault="00E40CCC" w:rsidP="001F0B7E">
      <w:pPr>
        <w:spacing w:line="276" w:lineRule="auto"/>
        <w:ind w:left="0" w:firstLine="0"/>
        <w:jc w:val="both"/>
        <w:rPr>
          <w:rFonts w:ascii="Calibri" w:hAnsi="Calibri" w:cs="Calibri"/>
          <w:b w:val="0"/>
          <w:bCs/>
        </w:rPr>
      </w:pPr>
    </w:p>
    <w:p w14:paraId="07C1E5B1" w14:textId="4655CA5E" w:rsidR="00E40CCC" w:rsidRPr="005F36BE" w:rsidRDefault="00E40CCC" w:rsidP="001F0B7E">
      <w:pPr>
        <w:spacing w:line="276" w:lineRule="auto"/>
        <w:ind w:left="0" w:firstLine="0"/>
        <w:jc w:val="both"/>
        <w:rPr>
          <w:rFonts w:ascii="Calibri" w:hAnsi="Calibri" w:cs="Calibri"/>
          <w:b w:val="0"/>
          <w:bCs/>
        </w:rPr>
      </w:pPr>
      <w:r w:rsidRPr="005F36BE">
        <w:rPr>
          <w:rFonts w:ascii="Calibri" w:hAnsi="Calibri" w:cs="Calibri"/>
          <w:b w:val="0"/>
          <w:bCs/>
        </w:rPr>
        <w:t>The Employment Equity Act is the law that promotes equity in the workplace</w:t>
      </w:r>
      <w:r w:rsidR="00AC6E8D">
        <w:rPr>
          <w:rFonts w:ascii="Calibri" w:hAnsi="Calibri" w:cs="Calibri"/>
          <w:b w:val="0"/>
          <w:bCs/>
        </w:rPr>
        <w:t xml:space="preserve"> which p</w:t>
      </w:r>
      <w:r w:rsidRPr="005F36BE">
        <w:rPr>
          <w:rFonts w:ascii="Calibri" w:hAnsi="Calibri" w:cs="Calibri"/>
          <w:b w:val="0"/>
          <w:bCs/>
        </w:rPr>
        <w:t xml:space="preserve">rotects </w:t>
      </w:r>
      <w:r w:rsidR="00AC6E8D">
        <w:rPr>
          <w:rFonts w:ascii="Calibri" w:hAnsi="Calibri" w:cs="Calibri"/>
          <w:b w:val="0"/>
          <w:bCs/>
        </w:rPr>
        <w:t>employees</w:t>
      </w:r>
      <w:r w:rsidRPr="005F36BE">
        <w:rPr>
          <w:rFonts w:ascii="Calibri" w:hAnsi="Calibri" w:cs="Calibri"/>
          <w:b w:val="0"/>
          <w:bCs/>
        </w:rPr>
        <w:t xml:space="preserve"> from unfair treatment and any form of discrimination. The law states that your employer can't discriminate directly or indirectly through employment policy or practice on the grounds of</w:t>
      </w:r>
      <w:r>
        <w:rPr>
          <w:rFonts w:ascii="Calibri" w:hAnsi="Calibri" w:cs="Calibri"/>
          <w:b w:val="0"/>
          <w:bCs/>
        </w:rPr>
        <w:t xml:space="preserve"> </w:t>
      </w:r>
      <w:r w:rsidRPr="005F36BE">
        <w:rPr>
          <w:rFonts w:ascii="Calibri" w:hAnsi="Calibri" w:cs="Calibri"/>
          <w:b w:val="0"/>
          <w:bCs/>
        </w:rPr>
        <w:t>race,</w:t>
      </w:r>
      <w:r>
        <w:rPr>
          <w:rFonts w:ascii="Calibri" w:hAnsi="Calibri" w:cs="Calibri"/>
          <w:b w:val="0"/>
          <w:bCs/>
        </w:rPr>
        <w:t xml:space="preserve"> </w:t>
      </w:r>
      <w:r w:rsidRPr="005F36BE">
        <w:rPr>
          <w:rFonts w:ascii="Calibri" w:hAnsi="Calibri" w:cs="Calibri"/>
          <w:b w:val="0"/>
          <w:bCs/>
        </w:rPr>
        <w:t>gender,</w:t>
      </w:r>
      <w:r>
        <w:rPr>
          <w:rFonts w:ascii="Calibri" w:hAnsi="Calibri" w:cs="Calibri"/>
          <w:b w:val="0"/>
          <w:bCs/>
        </w:rPr>
        <w:t xml:space="preserve"> </w:t>
      </w:r>
      <w:r w:rsidRPr="005F36BE">
        <w:rPr>
          <w:rFonts w:ascii="Calibri" w:hAnsi="Calibri" w:cs="Calibri"/>
          <w:b w:val="0"/>
          <w:bCs/>
        </w:rPr>
        <w:t>pregnancy,</w:t>
      </w:r>
      <w:r>
        <w:rPr>
          <w:rFonts w:ascii="Calibri" w:hAnsi="Calibri" w:cs="Calibri"/>
          <w:b w:val="0"/>
          <w:bCs/>
        </w:rPr>
        <w:t xml:space="preserve"> </w:t>
      </w:r>
      <w:r w:rsidRPr="005F36BE">
        <w:rPr>
          <w:rFonts w:ascii="Calibri" w:hAnsi="Calibri" w:cs="Calibri"/>
          <w:b w:val="0"/>
          <w:bCs/>
        </w:rPr>
        <w:t>marital status,</w:t>
      </w:r>
      <w:r>
        <w:rPr>
          <w:rFonts w:ascii="Calibri" w:hAnsi="Calibri" w:cs="Calibri"/>
          <w:b w:val="0"/>
          <w:bCs/>
        </w:rPr>
        <w:t xml:space="preserve"> </w:t>
      </w:r>
      <w:r w:rsidRPr="005F36BE">
        <w:rPr>
          <w:rFonts w:ascii="Calibri" w:hAnsi="Calibri" w:cs="Calibri"/>
          <w:b w:val="0"/>
          <w:bCs/>
        </w:rPr>
        <w:t>family responsibility,</w:t>
      </w:r>
      <w:r>
        <w:rPr>
          <w:rFonts w:ascii="Calibri" w:hAnsi="Calibri" w:cs="Calibri"/>
          <w:b w:val="0"/>
          <w:bCs/>
        </w:rPr>
        <w:t xml:space="preserve"> </w:t>
      </w:r>
      <w:r w:rsidRPr="005F36BE">
        <w:rPr>
          <w:rFonts w:ascii="Calibri" w:hAnsi="Calibri" w:cs="Calibri"/>
          <w:b w:val="0"/>
          <w:bCs/>
        </w:rPr>
        <w:t>ethnic or social origin,</w:t>
      </w:r>
      <w:r>
        <w:rPr>
          <w:rFonts w:ascii="Calibri" w:hAnsi="Calibri" w:cs="Calibri"/>
          <w:b w:val="0"/>
          <w:bCs/>
        </w:rPr>
        <w:t xml:space="preserve"> </w:t>
      </w:r>
      <w:r w:rsidRPr="005F36BE">
        <w:rPr>
          <w:rFonts w:ascii="Calibri" w:hAnsi="Calibri" w:cs="Calibri"/>
          <w:b w:val="0"/>
          <w:bCs/>
        </w:rPr>
        <w:t>colour,</w:t>
      </w:r>
      <w:r>
        <w:rPr>
          <w:rFonts w:ascii="Calibri" w:hAnsi="Calibri" w:cs="Calibri"/>
          <w:b w:val="0"/>
          <w:bCs/>
        </w:rPr>
        <w:t xml:space="preserve"> </w:t>
      </w:r>
      <w:r w:rsidRPr="005F36BE">
        <w:rPr>
          <w:rFonts w:ascii="Calibri" w:hAnsi="Calibri" w:cs="Calibri"/>
          <w:b w:val="0"/>
          <w:bCs/>
        </w:rPr>
        <w:t>sexual orientation,</w:t>
      </w:r>
      <w:r>
        <w:rPr>
          <w:rFonts w:ascii="Calibri" w:hAnsi="Calibri" w:cs="Calibri"/>
          <w:b w:val="0"/>
          <w:bCs/>
        </w:rPr>
        <w:t xml:space="preserve"> </w:t>
      </w:r>
      <w:r w:rsidRPr="005F36BE">
        <w:rPr>
          <w:rFonts w:ascii="Calibri" w:hAnsi="Calibri" w:cs="Calibri"/>
          <w:b w:val="0"/>
          <w:bCs/>
        </w:rPr>
        <w:t>age,</w:t>
      </w:r>
      <w:r>
        <w:rPr>
          <w:rFonts w:ascii="Calibri" w:hAnsi="Calibri" w:cs="Calibri"/>
          <w:b w:val="0"/>
          <w:bCs/>
        </w:rPr>
        <w:t xml:space="preserve"> </w:t>
      </w:r>
      <w:r w:rsidRPr="005F36BE">
        <w:rPr>
          <w:rFonts w:ascii="Calibri" w:hAnsi="Calibri" w:cs="Calibri"/>
          <w:b w:val="0"/>
          <w:bCs/>
        </w:rPr>
        <w:t>disability,</w:t>
      </w:r>
      <w:r>
        <w:rPr>
          <w:rFonts w:ascii="Calibri" w:hAnsi="Calibri" w:cs="Calibri"/>
          <w:b w:val="0"/>
          <w:bCs/>
        </w:rPr>
        <w:t xml:space="preserve"> </w:t>
      </w:r>
      <w:r w:rsidRPr="005F36BE">
        <w:rPr>
          <w:rFonts w:ascii="Calibri" w:hAnsi="Calibri" w:cs="Calibri"/>
          <w:b w:val="0"/>
          <w:bCs/>
        </w:rPr>
        <w:t>religion,</w:t>
      </w:r>
      <w:r>
        <w:rPr>
          <w:rFonts w:ascii="Calibri" w:hAnsi="Calibri" w:cs="Calibri"/>
          <w:b w:val="0"/>
          <w:bCs/>
        </w:rPr>
        <w:t xml:space="preserve"> </w:t>
      </w:r>
      <w:r w:rsidRPr="005F36BE">
        <w:rPr>
          <w:rFonts w:ascii="Calibri" w:hAnsi="Calibri" w:cs="Calibri"/>
          <w:b w:val="0"/>
          <w:bCs/>
        </w:rPr>
        <w:t>HIV status,</w:t>
      </w:r>
      <w:r>
        <w:rPr>
          <w:rFonts w:ascii="Calibri" w:hAnsi="Calibri" w:cs="Calibri"/>
          <w:b w:val="0"/>
          <w:bCs/>
        </w:rPr>
        <w:t xml:space="preserve"> </w:t>
      </w:r>
      <w:r w:rsidRPr="005F36BE">
        <w:rPr>
          <w:rFonts w:ascii="Calibri" w:hAnsi="Calibri" w:cs="Calibri"/>
          <w:b w:val="0"/>
          <w:bCs/>
        </w:rPr>
        <w:t>conscience,</w:t>
      </w:r>
      <w:r>
        <w:rPr>
          <w:rFonts w:ascii="Calibri" w:hAnsi="Calibri" w:cs="Calibri"/>
          <w:b w:val="0"/>
          <w:bCs/>
        </w:rPr>
        <w:t xml:space="preserve"> </w:t>
      </w:r>
      <w:r w:rsidRPr="005F36BE">
        <w:rPr>
          <w:rFonts w:ascii="Calibri" w:hAnsi="Calibri" w:cs="Calibri"/>
          <w:b w:val="0"/>
          <w:bCs/>
        </w:rPr>
        <w:t>belief,</w:t>
      </w:r>
      <w:r>
        <w:rPr>
          <w:rFonts w:ascii="Calibri" w:hAnsi="Calibri" w:cs="Calibri"/>
          <w:b w:val="0"/>
          <w:bCs/>
        </w:rPr>
        <w:t xml:space="preserve"> </w:t>
      </w:r>
      <w:r w:rsidRPr="005F36BE">
        <w:rPr>
          <w:rFonts w:ascii="Calibri" w:hAnsi="Calibri" w:cs="Calibri"/>
          <w:b w:val="0"/>
          <w:bCs/>
        </w:rPr>
        <w:t>political opinion,</w:t>
      </w:r>
      <w:r>
        <w:rPr>
          <w:rFonts w:ascii="Calibri" w:hAnsi="Calibri" w:cs="Calibri"/>
          <w:b w:val="0"/>
          <w:bCs/>
        </w:rPr>
        <w:t xml:space="preserve"> </w:t>
      </w:r>
      <w:r w:rsidRPr="005F36BE">
        <w:rPr>
          <w:rFonts w:ascii="Calibri" w:hAnsi="Calibri" w:cs="Calibri"/>
          <w:b w:val="0"/>
          <w:bCs/>
        </w:rPr>
        <w:t>culture,</w:t>
      </w:r>
      <w:r>
        <w:rPr>
          <w:rFonts w:ascii="Calibri" w:hAnsi="Calibri" w:cs="Calibri"/>
          <w:b w:val="0"/>
          <w:bCs/>
        </w:rPr>
        <w:t xml:space="preserve"> </w:t>
      </w:r>
      <w:r w:rsidRPr="005F36BE">
        <w:rPr>
          <w:rFonts w:ascii="Calibri" w:hAnsi="Calibri" w:cs="Calibri"/>
          <w:b w:val="0"/>
          <w:bCs/>
        </w:rPr>
        <w:t>language, and</w:t>
      </w:r>
      <w:r>
        <w:rPr>
          <w:rFonts w:ascii="Calibri" w:hAnsi="Calibri" w:cs="Calibri"/>
          <w:b w:val="0"/>
          <w:bCs/>
        </w:rPr>
        <w:t xml:space="preserve"> </w:t>
      </w:r>
      <w:r w:rsidRPr="005F36BE">
        <w:rPr>
          <w:rFonts w:ascii="Calibri" w:hAnsi="Calibri" w:cs="Calibri"/>
          <w:b w:val="0"/>
          <w:bCs/>
        </w:rPr>
        <w:t>birth.</w:t>
      </w:r>
    </w:p>
    <w:p w14:paraId="39CBCE26" w14:textId="5FEF53DB" w:rsidR="005A615C" w:rsidRDefault="005A615C">
      <w:pPr>
        <w:spacing w:after="0" w:line="276" w:lineRule="auto"/>
        <w:ind w:left="0" w:firstLine="0"/>
        <w:rPr>
          <w:rFonts w:ascii="Calibri" w:hAnsi="Calibri" w:cs="Calibri"/>
          <w:b w:val="0"/>
          <w:bCs/>
        </w:rPr>
      </w:pPr>
      <w:r>
        <w:rPr>
          <w:rFonts w:ascii="Calibri" w:hAnsi="Calibri" w:cs="Calibri"/>
          <w:b w:val="0"/>
          <w:bCs/>
        </w:rPr>
        <w:br w:type="page"/>
      </w:r>
    </w:p>
    <w:p w14:paraId="7B70E1E8" w14:textId="77777777" w:rsidR="00E40CCC" w:rsidRPr="001E6B20" w:rsidRDefault="00E40CCC" w:rsidP="001F0B7E">
      <w:pPr>
        <w:spacing w:after="0" w:line="276" w:lineRule="auto"/>
        <w:ind w:left="0" w:firstLine="0"/>
        <w:jc w:val="both"/>
        <w:rPr>
          <w:rFonts w:ascii="Calibri" w:hAnsi="Calibri" w:cs="Calibri"/>
          <w:b w:val="0"/>
          <w:bCs/>
        </w:rPr>
      </w:pPr>
    </w:p>
    <w:p w14:paraId="5AB052A8" w14:textId="3C92119B" w:rsidR="00E40CCC" w:rsidRPr="00E40CCC" w:rsidRDefault="00E40CCC" w:rsidP="001F0B7E">
      <w:pPr>
        <w:spacing w:after="0" w:line="276" w:lineRule="auto"/>
        <w:ind w:left="0" w:firstLine="0"/>
        <w:jc w:val="both"/>
        <w:rPr>
          <w:rFonts w:ascii="Calibri" w:hAnsi="Calibri" w:cs="Calibri"/>
        </w:rPr>
      </w:pPr>
      <w:r w:rsidRPr="00E40CCC">
        <w:rPr>
          <w:rFonts w:ascii="Calibri" w:hAnsi="Calibri" w:cs="Calibri"/>
        </w:rPr>
        <w:t xml:space="preserve">WHAT IS THE DIFFERENCE BETWEEN EMPLOYMENT EQUITY AND AFFIRMATIVE ACTION? </w:t>
      </w:r>
    </w:p>
    <w:p w14:paraId="395FE27B" w14:textId="551B80C7" w:rsidR="00E40CCC" w:rsidRPr="001E6B20" w:rsidRDefault="00E40CCC" w:rsidP="001F0B7E">
      <w:pPr>
        <w:spacing w:after="0" w:line="276" w:lineRule="auto"/>
        <w:ind w:left="0" w:firstLine="0"/>
        <w:jc w:val="both"/>
        <w:rPr>
          <w:rFonts w:ascii="Calibri" w:hAnsi="Calibri" w:cs="Calibri"/>
          <w:b w:val="0"/>
          <w:bCs/>
        </w:rPr>
      </w:pPr>
      <w:r w:rsidRPr="001E6B20">
        <w:rPr>
          <w:rFonts w:ascii="Calibri" w:hAnsi="Calibri" w:cs="Calibri"/>
          <w:b w:val="0"/>
          <w:bCs/>
        </w:rPr>
        <w:t>Affirmative action deals with equal employment opportunities and equal representation in all occupation groups and levels in the workplace</w:t>
      </w:r>
      <w:r>
        <w:rPr>
          <w:rFonts w:ascii="Calibri" w:hAnsi="Calibri" w:cs="Calibri"/>
          <w:b w:val="0"/>
          <w:bCs/>
        </w:rPr>
        <w:t xml:space="preserve"> whilst em</w:t>
      </w:r>
      <w:r w:rsidRPr="001E6B20">
        <w:rPr>
          <w:rFonts w:ascii="Calibri" w:hAnsi="Calibri" w:cs="Calibri"/>
          <w:b w:val="0"/>
          <w:bCs/>
        </w:rPr>
        <w:t xml:space="preserve">ployment equity has to do with the number of workers from different groups in the workplace.  Equity is achieved through affirmative action. </w:t>
      </w:r>
    </w:p>
    <w:p w14:paraId="64E5829E" w14:textId="41B83EB3" w:rsidR="00E40CCC" w:rsidRPr="00E40CCC" w:rsidRDefault="00E40CCC" w:rsidP="001F0B7E">
      <w:pPr>
        <w:spacing w:after="0" w:line="276" w:lineRule="auto"/>
        <w:ind w:left="0" w:firstLine="0"/>
        <w:jc w:val="both"/>
        <w:rPr>
          <w:rFonts w:ascii="Calibri" w:hAnsi="Calibri" w:cs="Calibri"/>
          <w:b w:val="0"/>
          <w:bCs/>
        </w:rPr>
      </w:pPr>
    </w:p>
    <w:p w14:paraId="72F7BA91" w14:textId="77777777" w:rsidR="00E47677" w:rsidRDefault="00E40CCC" w:rsidP="001F0B7E">
      <w:pPr>
        <w:spacing w:line="276" w:lineRule="auto"/>
        <w:ind w:left="0" w:firstLine="0"/>
        <w:jc w:val="both"/>
        <w:rPr>
          <w:rFonts w:ascii="Calibri" w:hAnsi="Calibri" w:cs="Calibri"/>
        </w:rPr>
      </w:pPr>
      <w:r w:rsidRPr="0095380D">
        <w:rPr>
          <w:rFonts w:ascii="Calibri" w:hAnsi="Calibri" w:cs="Calibri"/>
        </w:rPr>
        <w:t>WHAT IS RECRUITMENT?</w:t>
      </w:r>
      <w:r w:rsidR="008E68C8">
        <w:rPr>
          <w:rFonts w:ascii="Calibri" w:hAnsi="Calibri" w:cs="Calibri"/>
        </w:rPr>
        <w:t xml:space="preserve"> </w:t>
      </w:r>
    </w:p>
    <w:p w14:paraId="7460EB3D" w14:textId="2BDDC127" w:rsidR="00EE31DF" w:rsidRDefault="008E68C8" w:rsidP="001F0B7E">
      <w:pPr>
        <w:spacing w:line="276" w:lineRule="auto"/>
        <w:ind w:left="0" w:firstLine="0"/>
        <w:jc w:val="both"/>
        <w:rPr>
          <w:rFonts w:ascii="Calibri" w:hAnsi="Calibri" w:cs="Calibri"/>
          <w:b w:val="0"/>
          <w:bCs/>
        </w:rPr>
      </w:pPr>
      <w:r>
        <w:rPr>
          <w:rFonts w:ascii="Calibri" w:hAnsi="Calibri" w:cs="Calibri"/>
          <w:b w:val="0"/>
          <w:bCs/>
        </w:rPr>
        <w:t>T</w:t>
      </w:r>
      <w:r w:rsidR="00E40CCC" w:rsidRPr="0095380D">
        <w:rPr>
          <w:rFonts w:ascii="Calibri" w:hAnsi="Calibri" w:cs="Calibri"/>
          <w:b w:val="0"/>
          <w:bCs/>
        </w:rPr>
        <w:t xml:space="preserve">he process of </w:t>
      </w:r>
      <w:r w:rsidR="00AC6E8D">
        <w:rPr>
          <w:rFonts w:ascii="Calibri" w:hAnsi="Calibri" w:cs="Calibri"/>
          <w:b w:val="0"/>
          <w:bCs/>
        </w:rPr>
        <w:t>sourcing</w:t>
      </w:r>
      <w:r w:rsidR="00E40CCC" w:rsidRPr="0095380D">
        <w:rPr>
          <w:rFonts w:ascii="Calibri" w:hAnsi="Calibri" w:cs="Calibri"/>
          <w:b w:val="0"/>
          <w:bCs/>
        </w:rPr>
        <w:t xml:space="preserve"> and hiring qualified employees to fill </w:t>
      </w:r>
      <w:r w:rsidR="00AC6E8D">
        <w:rPr>
          <w:rFonts w:ascii="Calibri" w:hAnsi="Calibri" w:cs="Calibri"/>
          <w:b w:val="0"/>
          <w:bCs/>
        </w:rPr>
        <w:t>vacancies</w:t>
      </w:r>
      <w:r w:rsidR="00E40CCC" w:rsidRPr="0095380D">
        <w:rPr>
          <w:rFonts w:ascii="Calibri" w:hAnsi="Calibri" w:cs="Calibri"/>
          <w:b w:val="0"/>
          <w:bCs/>
        </w:rPr>
        <w:t xml:space="preserve"> in a company. Recruiters, human resources managers, hiring managers or talent acquisition specialists generally conduct recruiting activities. </w:t>
      </w:r>
    </w:p>
    <w:p w14:paraId="05015C43" w14:textId="2A3FC22D" w:rsidR="00665140" w:rsidRDefault="00E40CCC" w:rsidP="00665140">
      <w:pPr>
        <w:spacing w:before="240" w:line="276" w:lineRule="auto"/>
        <w:ind w:left="0" w:firstLine="0"/>
        <w:jc w:val="both"/>
        <w:rPr>
          <w:rFonts w:ascii="Calibri" w:hAnsi="Calibri" w:cs="Calibri"/>
          <w:b w:val="0"/>
          <w:bCs/>
        </w:rPr>
      </w:pPr>
      <w:r w:rsidRPr="0095380D">
        <w:rPr>
          <w:rFonts w:ascii="Calibri" w:hAnsi="Calibri" w:cs="Calibri"/>
          <w:b w:val="0"/>
          <w:bCs/>
        </w:rPr>
        <w:t xml:space="preserve">Large companies usually have recruiting departments whose primary role is developing job postings and reaching candidates. </w:t>
      </w:r>
      <w:r w:rsidRPr="00904081">
        <w:rPr>
          <w:rFonts w:ascii="Calibri" w:hAnsi="Calibri" w:cs="Calibri"/>
          <w:b w:val="0"/>
          <w:bCs/>
        </w:rPr>
        <w:t xml:space="preserve">This can involve internal or external methods, depending on the </w:t>
      </w:r>
      <w:r w:rsidR="008E68C8">
        <w:rPr>
          <w:rFonts w:ascii="Calibri" w:hAnsi="Calibri" w:cs="Calibri"/>
          <w:b w:val="0"/>
          <w:bCs/>
        </w:rPr>
        <w:t>company or position</w:t>
      </w:r>
      <w:r w:rsidRPr="00904081">
        <w:rPr>
          <w:rFonts w:ascii="Calibri" w:hAnsi="Calibri" w:cs="Calibri"/>
          <w:b w:val="0"/>
          <w:bCs/>
        </w:rPr>
        <w:t>. It</w:t>
      </w:r>
      <w:r w:rsidR="00EE31DF">
        <w:rPr>
          <w:rFonts w:ascii="Calibri" w:hAnsi="Calibri" w:cs="Calibri"/>
          <w:b w:val="0"/>
          <w:bCs/>
        </w:rPr>
        <w:t xml:space="preserve"> is a</w:t>
      </w:r>
      <w:r w:rsidRPr="00904081">
        <w:rPr>
          <w:rFonts w:ascii="Calibri" w:hAnsi="Calibri" w:cs="Calibri"/>
          <w:b w:val="0"/>
          <w:bCs/>
        </w:rPr>
        <w:t xml:space="preserve"> continuous</w:t>
      </w:r>
      <w:r w:rsidR="00EE31DF">
        <w:rPr>
          <w:rFonts w:ascii="Calibri" w:hAnsi="Calibri" w:cs="Calibri"/>
          <w:b w:val="0"/>
          <w:bCs/>
        </w:rPr>
        <w:t xml:space="preserve"> process</w:t>
      </w:r>
      <w:r w:rsidRPr="00904081">
        <w:rPr>
          <w:rFonts w:ascii="Calibri" w:hAnsi="Calibri" w:cs="Calibri"/>
          <w:b w:val="0"/>
          <w:bCs/>
        </w:rPr>
        <w:t xml:space="preserve"> because employees leave for other opportunities, get promoted,</w:t>
      </w:r>
      <w:r w:rsidR="00A03D46">
        <w:rPr>
          <w:rFonts w:ascii="Calibri" w:hAnsi="Calibri" w:cs="Calibri"/>
          <w:b w:val="0"/>
          <w:bCs/>
        </w:rPr>
        <w:t xml:space="preserve"> or</w:t>
      </w:r>
      <w:r w:rsidRPr="00904081">
        <w:rPr>
          <w:rFonts w:ascii="Calibri" w:hAnsi="Calibri" w:cs="Calibri"/>
          <w:b w:val="0"/>
          <w:bCs/>
        </w:rPr>
        <w:t xml:space="preserve"> retire</w:t>
      </w:r>
      <w:r w:rsidR="00A03D46">
        <w:rPr>
          <w:rFonts w:ascii="Calibri" w:hAnsi="Calibri" w:cs="Calibri"/>
          <w:b w:val="0"/>
          <w:bCs/>
        </w:rPr>
        <w:t xml:space="preserve">. </w:t>
      </w:r>
      <w:r w:rsidR="00665140">
        <w:rPr>
          <w:rFonts w:ascii="Calibri" w:hAnsi="Calibri" w:cs="Calibri"/>
          <w:b w:val="0"/>
          <w:bCs/>
        </w:rPr>
        <w:t>New appointments will also continuously be made because n</w:t>
      </w:r>
      <w:r w:rsidRPr="00904081">
        <w:rPr>
          <w:rFonts w:ascii="Calibri" w:hAnsi="Calibri" w:cs="Calibri"/>
          <w:b w:val="0"/>
          <w:bCs/>
        </w:rPr>
        <w:t>ew skills become necessary</w:t>
      </w:r>
      <w:r w:rsidR="00665140">
        <w:rPr>
          <w:rFonts w:ascii="Calibri" w:hAnsi="Calibri" w:cs="Calibri"/>
          <w:b w:val="0"/>
          <w:bCs/>
        </w:rPr>
        <w:t xml:space="preserve"> within companies.</w:t>
      </w:r>
    </w:p>
    <w:p w14:paraId="5DEFDB90" w14:textId="78960728" w:rsidR="00E40CCC" w:rsidRDefault="00E40CCC" w:rsidP="00665140">
      <w:pPr>
        <w:spacing w:before="240" w:line="276" w:lineRule="auto"/>
        <w:ind w:left="0" w:firstLine="0"/>
        <w:jc w:val="both"/>
        <w:rPr>
          <w:rFonts w:ascii="Calibri" w:hAnsi="Calibri" w:cs="Calibri"/>
          <w:b w:val="0"/>
          <w:bCs/>
        </w:rPr>
      </w:pPr>
      <w:r w:rsidRPr="00904081">
        <w:rPr>
          <w:rFonts w:ascii="Calibri" w:hAnsi="Calibri" w:cs="Calibri"/>
          <w:b w:val="0"/>
          <w:bCs/>
        </w:rPr>
        <w:t xml:space="preserve">Recruitment is about finding the right person for a job. </w:t>
      </w:r>
      <w:r w:rsidR="008F0411" w:rsidRPr="00904081">
        <w:rPr>
          <w:rFonts w:ascii="Calibri" w:hAnsi="Calibri" w:cs="Calibri"/>
          <w:b w:val="0"/>
          <w:bCs/>
        </w:rPr>
        <w:t>It starts with actively seeking candidates to fill vacancies.</w:t>
      </w:r>
      <w:r w:rsidR="008F0411">
        <w:rPr>
          <w:rFonts w:ascii="Calibri" w:hAnsi="Calibri" w:cs="Calibri"/>
          <w:b w:val="0"/>
          <w:bCs/>
        </w:rPr>
        <w:t xml:space="preserve"> </w:t>
      </w:r>
      <w:r w:rsidRPr="00904081">
        <w:rPr>
          <w:rFonts w:ascii="Calibri" w:hAnsi="Calibri" w:cs="Calibri"/>
          <w:b w:val="0"/>
          <w:bCs/>
        </w:rPr>
        <w:t>The goal is to attract qualified candidates, ensuring fairness, confidentiality, diversity, and equity. Recruitment trends reflect changes in talent acquisition, adapting to evolving business and market conditions.</w:t>
      </w:r>
      <w:r w:rsidR="008F0411">
        <w:rPr>
          <w:rFonts w:ascii="Calibri" w:hAnsi="Calibri" w:cs="Calibri"/>
          <w:b w:val="0"/>
          <w:bCs/>
        </w:rPr>
        <w:t xml:space="preserve"> </w:t>
      </w:r>
    </w:p>
    <w:p w14:paraId="55C71C05" w14:textId="77777777" w:rsidR="00E40CCC" w:rsidRDefault="00E40CCC" w:rsidP="001F0B7E">
      <w:pPr>
        <w:spacing w:line="276" w:lineRule="auto"/>
        <w:ind w:left="0" w:firstLine="0"/>
        <w:jc w:val="both"/>
        <w:rPr>
          <w:rFonts w:ascii="Calibri" w:hAnsi="Calibri" w:cs="Calibri"/>
          <w:b w:val="0"/>
          <w:bCs/>
        </w:rPr>
      </w:pPr>
    </w:p>
    <w:p w14:paraId="6E7A269C" w14:textId="0C528741" w:rsidR="00D9270B" w:rsidRPr="00904081" w:rsidRDefault="00E40CCC" w:rsidP="001F0B7E">
      <w:pPr>
        <w:spacing w:line="276" w:lineRule="auto"/>
        <w:ind w:left="0" w:firstLine="0"/>
        <w:jc w:val="both"/>
        <w:rPr>
          <w:rFonts w:ascii="Calibri" w:hAnsi="Calibri" w:cs="Calibri"/>
          <w:b w:val="0"/>
          <w:bCs/>
        </w:rPr>
      </w:pPr>
      <w:r w:rsidRPr="00565B54">
        <w:rPr>
          <w:rFonts w:ascii="Calibri" w:hAnsi="Calibri" w:cs="Calibri"/>
        </w:rPr>
        <w:t>Recruitment trends are shifts in the talent acquisition field</w:t>
      </w:r>
      <w:r w:rsidRPr="00904081">
        <w:rPr>
          <w:rFonts w:ascii="Calibri" w:hAnsi="Calibri" w:cs="Calibri"/>
          <w:b w:val="0"/>
          <w:bCs/>
        </w:rPr>
        <w:t>. As businesses and markets grow and change, recruitment requirements and conditions adapt to the evolving environment and times.</w:t>
      </w:r>
      <w:r>
        <w:rPr>
          <w:rFonts w:ascii="Calibri" w:hAnsi="Calibri" w:cs="Calibri"/>
          <w:b w:val="0"/>
          <w:bCs/>
        </w:rPr>
        <w:t xml:space="preserve">  </w:t>
      </w:r>
      <w:r w:rsidRPr="00904081">
        <w:rPr>
          <w:rFonts w:ascii="Calibri" w:hAnsi="Calibri" w:cs="Calibri"/>
          <w:b w:val="0"/>
          <w:bCs/>
        </w:rPr>
        <w:t>Many companies and recruiters now prefer online recruitment over traditional methods. In South Africa, numerous free online platforms provide a broader reach for recruiters and employers to connect with potential candidates.</w:t>
      </w:r>
      <w:r w:rsidR="002A23CE">
        <w:rPr>
          <w:rFonts w:ascii="Calibri" w:hAnsi="Calibri" w:cs="Calibri"/>
          <w:b w:val="0"/>
          <w:bCs/>
        </w:rPr>
        <w:t xml:space="preserve"> </w:t>
      </w:r>
      <w:r w:rsidR="002A23CE" w:rsidRPr="007A066E">
        <w:rPr>
          <w:rFonts w:ascii="Calibri" w:hAnsi="Calibri" w:cs="Calibri"/>
        </w:rPr>
        <w:t>Social media</w:t>
      </w:r>
      <w:r w:rsidR="002A23CE">
        <w:rPr>
          <w:rFonts w:ascii="Calibri" w:hAnsi="Calibri" w:cs="Calibri"/>
          <w:b w:val="0"/>
          <w:bCs/>
        </w:rPr>
        <w:t xml:space="preserve"> is also used </w:t>
      </w:r>
      <w:r w:rsidR="00950191">
        <w:rPr>
          <w:rFonts w:ascii="Calibri" w:hAnsi="Calibri" w:cs="Calibri"/>
          <w:b w:val="0"/>
          <w:bCs/>
        </w:rPr>
        <w:t>to</w:t>
      </w:r>
      <w:r w:rsidR="002A23CE">
        <w:rPr>
          <w:rFonts w:ascii="Calibri" w:hAnsi="Calibri" w:cs="Calibri"/>
          <w:b w:val="0"/>
          <w:bCs/>
        </w:rPr>
        <w:t xml:space="preserve"> recruit and source potential candidates for vacant positions within a company. </w:t>
      </w:r>
      <w:r w:rsidR="00D9270B">
        <w:rPr>
          <w:rFonts w:ascii="Calibri" w:hAnsi="Calibri" w:cs="Calibri"/>
          <w:b w:val="0"/>
          <w:bCs/>
        </w:rPr>
        <w:t xml:space="preserve">This includes the use of online platforms for uploading </w:t>
      </w:r>
      <w:r w:rsidR="007A066E">
        <w:rPr>
          <w:rFonts w:ascii="Calibri" w:hAnsi="Calibri" w:cs="Calibri"/>
          <w:b w:val="0"/>
          <w:bCs/>
        </w:rPr>
        <w:t>CVs</w:t>
      </w:r>
      <w:r w:rsidR="00D9270B">
        <w:rPr>
          <w:rFonts w:ascii="Calibri" w:hAnsi="Calibri" w:cs="Calibri"/>
          <w:b w:val="0"/>
          <w:bCs/>
        </w:rPr>
        <w:t xml:space="preserve"> </w:t>
      </w:r>
      <w:r w:rsidR="00145C5F">
        <w:rPr>
          <w:rFonts w:ascii="Calibri" w:hAnsi="Calibri" w:cs="Calibri"/>
          <w:b w:val="0"/>
          <w:bCs/>
        </w:rPr>
        <w:t xml:space="preserve">and </w:t>
      </w:r>
      <w:r w:rsidR="007A066E">
        <w:rPr>
          <w:rFonts w:ascii="Calibri" w:hAnsi="Calibri" w:cs="Calibri"/>
          <w:b w:val="0"/>
          <w:bCs/>
        </w:rPr>
        <w:t>conducting</w:t>
      </w:r>
      <w:r w:rsidR="00D9270B">
        <w:rPr>
          <w:rFonts w:ascii="Calibri" w:hAnsi="Calibri" w:cs="Calibri"/>
          <w:b w:val="0"/>
          <w:bCs/>
        </w:rPr>
        <w:t xml:space="preserve"> digital/online interviews or recruitment meetings, some of which can even be cross</w:t>
      </w:r>
      <w:r w:rsidR="00145C5F">
        <w:rPr>
          <w:rFonts w:ascii="Calibri" w:hAnsi="Calibri" w:cs="Calibri"/>
          <w:b w:val="0"/>
          <w:bCs/>
        </w:rPr>
        <w:t>-</w:t>
      </w:r>
      <w:r w:rsidR="00D9270B">
        <w:rPr>
          <w:rFonts w:ascii="Calibri" w:hAnsi="Calibri" w:cs="Calibri"/>
          <w:b w:val="0"/>
          <w:bCs/>
        </w:rPr>
        <w:t xml:space="preserve">continental with the </w:t>
      </w:r>
      <w:r w:rsidR="002A23CE">
        <w:rPr>
          <w:rFonts w:ascii="Calibri" w:hAnsi="Calibri" w:cs="Calibri"/>
          <w:b w:val="0"/>
          <w:bCs/>
        </w:rPr>
        <w:t xml:space="preserve">changes the world has seen. </w:t>
      </w:r>
    </w:p>
    <w:p w14:paraId="34628673" w14:textId="77777777" w:rsidR="00E40CCC" w:rsidRDefault="00E40CCC" w:rsidP="001F0B7E">
      <w:pPr>
        <w:spacing w:line="276" w:lineRule="auto"/>
        <w:ind w:left="0" w:firstLine="0"/>
        <w:jc w:val="both"/>
        <w:rPr>
          <w:rFonts w:ascii="Calibri" w:hAnsi="Calibri" w:cs="Calibri"/>
          <w:b w:val="0"/>
          <w:color w:val="auto"/>
        </w:rPr>
      </w:pPr>
    </w:p>
    <w:p w14:paraId="42CCB8E7" w14:textId="19CB07ED" w:rsidR="00E40CCC" w:rsidRPr="0095380D" w:rsidRDefault="00E40CCC" w:rsidP="001F0B7E">
      <w:pPr>
        <w:spacing w:line="276" w:lineRule="auto"/>
        <w:ind w:left="0" w:firstLine="0"/>
        <w:jc w:val="both"/>
        <w:rPr>
          <w:rFonts w:ascii="Calibri" w:hAnsi="Calibri" w:cs="Calibri"/>
          <w:bCs/>
          <w:color w:val="auto"/>
        </w:rPr>
      </w:pPr>
      <w:r w:rsidRPr="0095380D">
        <w:rPr>
          <w:rFonts w:ascii="Calibri" w:hAnsi="Calibri" w:cs="Calibri"/>
          <w:bCs/>
          <w:color w:val="auto"/>
        </w:rPr>
        <w:t>FUNCTIONS OF TRADE UNIONS AND ORGANISED LABOUR</w:t>
      </w:r>
      <w:r>
        <w:rPr>
          <w:rFonts w:ascii="Calibri" w:hAnsi="Calibri" w:cs="Calibri"/>
          <w:bCs/>
          <w:color w:val="auto"/>
        </w:rPr>
        <w:t xml:space="preserve">: </w:t>
      </w:r>
      <w:r w:rsidRPr="0095380D">
        <w:rPr>
          <w:rFonts w:ascii="Calibri" w:hAnsi="Calibri" w:cs="Calibri"/>
          <w:bCs/>
          <w:color w:val="auto"/>
        </w:rPr>
        <w:t xml:space="preserve"> </w:t>
      </w:r>
    </w:p>
    <w:p w14:paraId="42DE4890" w14:textId="77E1DFAF" w:rsidR="00E40CCC" w:rsidRDefault="00145C5F" w:rsidP="001F0B7E">
      <w:pPr>
        <w:spacing w:line="276" w:lineRule="auto"/>
        <w:ind w:left="0" w:firstLine="0"/>
        <w:jc w:val="both"/>
        <w:rPr>
          <w:rFonts w:ascii="Calibri" w:hAnsi="Calibri" w:cs="Calibri"/>
          <w:b w:val="0"/>
          <w:color w:val="auto"/>
        </w:rPr>
      </w:pPr>
      <w:r>
        <w:rPr>
          <w:rFonts w:ascii="Calibri" w:hAnsi="Calibri" w:cs="Calibri"/>
          <w:b w:val="0"/>
          <w:color w:val="auto"/>
        </w:rPr>
        <w:t>According to t</w:t>
      </w:r>
      <w:r w:rsidR="00E40CCC" w:rsidRPr="00904081">
        <w:rPr>
          <w:rFonts w:ascii="Calibri" w:hAnsi="Calibri" w:cs="Calibri"/>
          <w:b w:val="0"/>
          <w:color w:val="auto"/>
        </w:rPr>
        <w:t>he Labour Relations Act</w:t>
      </w:r>
      <w:r>
        <w:rPr>
          <w:rFonts w:ascii="Calibri" w:hAnsi="Calibri" w:cs="Calibri"/>
          <w:b w:val="0"/>
          <w:color w:val="auto"/>
        </w:rPr>
        <w:t>,</w:t>
      </w:r>
      <w:r w:rsidR="00E40CCC" w:rsidRPr="00904081">
        <w:rPr>
          <w:rFonts w:ascii="Calibri" w:hAnsi="Calibri" w:cs="Calibri"/>
          <w:b w:val="0"/>
          <w:color w:val="auto"/>
        </w:rPr>
        <w:t xml:space="preserve"> </w:t>
      </w:r>
      <w:r>
        <w:rPr>
          <w:rFonts w:ascii="Calibri" w:hAnsi="Calibri" w:cs="Calibri"/>
          <w:b w:val="0"/>
          <w:color w:val="auto"/>
        </w:rPr>
        <w:t>a</w:t>
      </w:r>
      <w:r w:rsidR="00E40CCC" w:rsidRPr="00904081">
        <w:rPr>
          <w:rFonts w:ascii="Calibri" w:hAnsi="Calibri" w:cs="Calibri"/>
          <w:b w:val="0"/>
          <w:color w:val="auto"/>
        </w:rPr>
        <w:t xml:space="preserve"> trade union is "an association of employees whose principal purpose is to regulate</w:t>
      </w:r>
      <w:r w:rsidR="00E40CCC">
        <w:rPr>
          <w:rFonts w:ascii="Calibri" w:hAnsi="Calibri" w:cs="Calibri"/>
          <w:b w:val="0"/>
          <w:color w:val="auto"/>
        </w:rPr>
        <w:t xml:space="preserve"> </w:t>
      </w:r>
      <w:r w:rsidR="00E40CCC" w:rsidRPr="00904081">
        <w:rPr>
          <w:rFonts w:ascii="Calibri" w:hAnsi="Calibri" w:cs="Calibri"/>
          <w:b w:val="0"/>
          <w:color w:val="auto"/>
        </w:rPr>
        <w:t>relations between the employees and employers, including any employer’s</w:t>
      </w:r>
      <w:r w:rsidR="00E40CCC">
        <w:rPr>
          <w:rFonts w:ascii="Calibri" w:hAnsi="Calibri" w:cs="Calibri"/>
          <w:b w:val="0"/>
          <w:color w:val="auto"/>
        </w:rPr>
        <w:t xml:space="preserve"> </w:t>
      </w:r>
      <w:r w:rsidR="00E40CCC" w:rsidRPr="00904081">
        <w:rPr>
          <w:rFonts w:ascii="Calibri" w:hAnsi="Calibri" w:cs="Calibri"/>
          <w:b w:val="0"/>
          <w:color w:val="auto"/>
        </w:rPr>
        <w:t>organisations.”</w:t>
      </w:r>
    </w:p>
    <w:p w14:paraId="6492A390" w14:textId="77777777" w:rsidR="00E40CCC" w:rsidRDefault="00E40CCC" w:rsidP="001F0B7E">
      <w:pPr>
        <w:spacing w:line="276" w:lineRule="auto"/>
        <w:ind w:left="0" w:firstLine="0"/>
        <w:jc w:val="both"/>
        <w:rPr>
          <w:rFonts w:ascii="Calibri" w:hAnsi="Calibri" w:cs="Calibri"/>
          <w:b w:val="0"/>
          <w:color w:val="auto"/>
        </w:rPr>
      </w:pPr>
    </w:p>
    <w:p w14:paraId="55CE775A" w14:textId="77777777" w:rsidR="001220BA" w:rsidRDefault="00E40CCC" w:rsidP="001F0B7E">
      <w:pPr>
        <w:spacing w:line="276" w:lineRule="auto"/>
        <w:ind w:left="0" w:firstLine="0"/>
        <w:jc w:val="both"/>
        <w:rPr>
          <w:rFonts w:ascii="Calibri" w:hAnsi="Calibri" w:cs="Calibri"/>
        </w:rPr>
      </w:pPr>
      <w:r w:rsidRPr="00E40CCC">
        <w:rPr>
          <w:rFonts w:ascii="Calibri" w:hAnsi="Calibri" w:cs="Calibri"/>
        </w:rPr>
        <w:t>WHAT ARE TRADE UNIONS?</w:t>
      </w:r>
      <w:r>
        <w:rPr>
          <w:rFonts w:ascii="Calibri" w:hAnsi="Calibri" w:cs="Calibri"/>
        </w:rPr>
        <w:t xml:space="preserve"> </w:t>
      </w:r>
    </w:p>
    <w:p w14:paraId="6B1C46EC" w14:textId="71A3CF7E" w:rsidR="00E40CCC" w:rsidRPr="00904081" w:rsidRDefault="00E40CCC" w:rsidP="001F0B7E">
      <w:pPr>
        <w:spacing w:line="276" w:lineRule="auto"/>
        <w:ind w:left="0" w:firstLine="0"/>
        <w:jc w:val="both"/>
        <w:rPr>
          <w:rFonts w:ascii="Calibri" w:hAnsi="Calibri" w:cs="Calibri"/>
          <w:b w:val="0"/>
          <w:bCs/>
        </w:rPr>
      </w:pPr>
      <w:r w:rsidRPr="00904081">
        <w:rPr>
          <w:rFonts w:ascii="Calibri" w:hAnsi="Calibri" w:cs="Calibri"/>
          <w:b w:val="0"/>
          <w:bCs/>
        </w:rPr>
        <w:t>Trade unions are organi</w:t>
      </w:r>
      <w:r w:rsidR="001220BA">
        <w:rPr>
          <w:rFonts w:ascii="Calibri" w:hAnsi="Calibri" w:cs="Calibri"/>
          <w:b w:val="0"/>
          <w:bCs/>
        </w:rPr>
        <w:t>s</w:t>
      </w:r>
      <w:r w:rsidRPr="00904081">
        <w:rPr>
          <w:rFonts w:ascii="Calibri" w:hAnsi="Calibri" w:cs="Calibri"/>
          <w:b w:val="0"/>
          <w:bCs/>
        </w:rPr>
        <w:t>ations formed to represent and protect the interests of workers in specific industries. They play a critical role in negotiating wages, benefits and working conditions with employers.</w:t>
      </w:r>
    </w:p>
    <w:p w14:paraId="36D9B6A8" w14:textId="77777777" w:rsidR="00E40CCC" w:rsidRDefault="00E40CCC" w:rsidP="001F0B7E">
      <w:pPr>
        <w:spacing w:line="276" w:lineRule="auto"/>
        <w:ind w:left="0" w:firstLine="0"/>
        <w:jc w:val="both"/>
        <w:rPr>
          <w:rFonts w:ascii="Calibri" w:hAnsi="Calibri" w:cs="Calibri"/>
          <w:b w:val="0"/>
          <w:bCs/>
        </w:rPr>
      </w:pPr>
    </w:p>
    <w:p w14:paraId="59412CA9" w14:textId="266C8A1F" w:rsidR="00E40CCC" w:rsidRPr="00E40CCC" w:rsidRDefault="00E40CCC" w:rsidP="001F0B7E">
      <w:pPr>
        <w:spacing w:line="276" w:lineRule="auto"/>
        <w:ind w:left="0" w:firstLine="0"/>
        <w:jc w:val="both"/>
        <w:rPr>
          <w:rFonts w:ascii="Calibri" w:hAnsi="Calibri" w:cs="Calibri"/>
        </w:rPr>
      </w:pPr>
      <w:r w:rsidRPr="00E40CCC">
        <w:rPr>
          <w:rFonts w:ascii="Calibri" w:hAnsi="Calibri" w:cs="Calibri"/>
        </w:rPr>
        <w:t>KEY FUNCTIONS OF TRADE UNIONS IN SOUTH AFRICA:</w:t>
      </w:r>
    </w:p>
    <w:p w14:paraId="345B433C" w14:textId="77777777" w:rsidR="00E40CCC" w:rsidRPr="0095380D" w:rsidRDefault="00E40CCC" w:rsidP="001F0B7E">
      <w:pPr>
        <w:pStyle w:val="ListParagraph"/>
        <w:numPr>
          <w:ilvl w:val="0"/>
          <w:numId w:val="4"/>
        </w:numPr>
        <w:spacing w:line="276" w:lineRule="auto"/>
        <w:jc w:val="both"/>
        <w:rPr>
          <w:rFonts w:ascii="Calibri" w:hAnsi="Calibri" w:cs="Calibri"/>
          <w:b w:val="0"/>
          <w:bCs/>
        </w:rPr>
      </w:pPr>
      <w:r w:rsidRPr="0095380D">
        <w:rPr>
          <w:rFonts w:ascii="Calibri" w:hAnsi="Calibri" w:cs="Calibri"/>
        </w:rPr>
        <w:t>Collective Bargaining</w:t>
      </w:r>
      <w:r w:rsidRPr="0095380D">
        <w:rPr>
          <w:rFonts w:ascii="Calibri" w:hAnsi="Calibri" w:cs="Calibri"/>
          <w:b w:val="0"/>
          <w:bCs/>
        </w:rPr>
        <w:t>: Trade unions negotiate with employers on behalf of their members for better wages, working conditions and other employment terms.</w:t>
      </w:r>
    </w:p>
    <w:p w14:paraId="2C2F2798" w14:textId="77777777" w:rsidR="00E40CCC" w:rsidRPr="0095380D" w:rsidRDefault="00E40CCC" w:rsidP="001F0B7E">
      <w:pPr>
        <w:pStyle w:val="ListParagraph"/>
        <w:numPr>
          <w:ilvl w:val="0"/>
          <w:numId w:val="4"/>
        </w:numPr>
        <w:spacing w:line="276" w:lineRule="auto"/>
        <w:jc w:val="both"/>
        <w:rPr>
          <w:rFonts w:ascii="Calibri" w:hAnsi="Calibri" w:cs="Calibri"/>
          <w:b w:val="0"/>
          <w:bCs/>
        </w:rPr>
      </w:pPr>
      <w:r w:rsidRPr="0095380D">
        <w:rPr>
          <w:rFonts w:ascii="Calibri" w:hAnsi="Calibri" w:cs="Calibri"/>
        </w:rPr>
        <w:t>Representation in Disputes</w:t>
      </w:r>
      <w:r w:rsidRPr="0095380D">
        <w:rPr>
          <w:rFonts w:ascii="Calibri" w:hAnsi="Calibri" w:cs="Calibri"/>
          <w:b w:val="0"/>
          <w:bCs/>
        </w:rPr>
        <w:t>: Unions represent their members in disputes with employers, including grievances and disciplinary actions.</w:t>
      </w:r>
    </w:p>
    <w:p w14:paraId="280EC10C" w14:textId="77777777" w:rsidR="00E40CCC" w:rsidRPr="0095380D" w:rsidRDefault="00E40CCC" w:rsidP="001F0B7E">
      <w:pPr>
        <w:pStyle w:val="ListParagraph"/>
        <w:numPr>
          <w:ilvl w:val="0"/>
          <w:numId w:val="4"/>
        </w:numPr>
        <w:spacing w:line="276" w:lineRule="auto"/>
        <w:jc w:val="both"/>
        <w:rPr>
          <w:rFonts w:ascii="Calibri" w:hAnsi="Calibri" w:cs="Calibri"/>
          <w:b w:val="0"/>
          <w:bCs/>
        </w:rPr>
      </w:pPr>
      <w:r w:rsidRPr="0095380D">
        <w:rPr>
          <w:rFonts w:ascii="Calibri" w:hAnsi="Calibri" w:cs="Calibri"/>
        </w:rPr>
        <w:t>Advocacy for Workers’ Rights</w:t>
      </w:r>
      <w:r w:rsidRPr="0095380D">
        <w:rPr>
          <w:rFonts w:ascii="Calibri" w:hAnsi="Calibri" w:cs="Calibri"/>
          <w:b w:val="0"/>
          <w:bCs/>
        </w:rPr>
        <w:t>: Unions advocate for the rights and interests of workers, often influencing labour legislation and policy.</w:t>
      </w:r>
    </w:p>
    <w:p w14:paraId="5910A021" w14:textId="2C9D8EFC" w:rsidR="00E40CCC" w:rsidRPr="0095380D" w:rsidRDefault="00E40CCC" w:rsidP="001F0B7E">
      <w:pPr>
        <w:pStyle w:val="ListParagraph"/>
        <w:numPr>
          <w:ilvl w:val="0"/>
          <w:numId w:val="4"/>
        </w:numPr>
        <w:spacing w:line="276" w:lineRule="auto"/>
        <w:jc w:val="both"/>
        <w:rPr>
          <w:rFonts w:ascii="Calibri" w:hAnsi="Calibri" w:cs="Calibri"/>
          <w:b w:val="0"/>
          <w:bCs/>
        </w:rPr>
      </w:pPr>
      <w:r w:rsidRPr="0095380D">
        <w:rPr>
          <w:rFonts w:ascii="Calibri" w:hAnsi="Calibri" w:cs="Calibri"/>
        </w:rPr>
        <w:t>Ensuring Health and Safety</w:t>
      </w:r>
      <w:r w:rsidRPr="0095380D">
        <w:rPr>
          <w:rFonts w:ascii="Calibri" w:hAnsi="Calibri" w:cs="Calibri"/>
          <w:b w:val="0"/>
          <w:bCs/>
        </w:rPr>
        <w:t xml:space="preserve">: </w:t>
      </w:r>
      <w:r w:rsidR="003F457F">
        <w:rPr>
          <w:rFonts w:ascii="Calibri" w:hAnsi="Calibri" w:cs="Calibri"/>
          <w:b w:val="0"/>
          <w:bCs/>
        </w:rPr>
        <w:t xml:space="preserve">Unions </w:t>
      </w:r>
      <w:r w:rsidRPr="0095380D">
        <w:rPr>
          <w:rFonts w:ascii="Calibri" w:hAnsi="Calibri" w:cs="Calibri"/>
          <w:b w:val="0"/>
          <w:bCs/>
        </w:rPr>
        <w:t>play</w:t>
      </w:r>
      <w:r w:rsidR="008E68C8">
        <w:rPr>
          <w:rFonts w:ascii="Calibri" w:hAnsi="Calibri" w:cs="Calibri"/>
          <w:b w:val="0"/>
          <w:bCs/>
        </w:rPr>
        <w:t xml:space="preserve"> an important </w:t>
      </w:r>
      <w:r w:rsidRPr="0095380D">
        <w:rPr>
          <w:rFonts w:ascii="Calibri" w:hAnsi="Calibri" w:cs="Calibri"/>
          <w:b w:val="0"/>
          <w:bCs/>
        </w:rPr>
        <w:t xml:space="preserve">role in ensuring </w:t>
      </w:r>
      <w:r w:rsidR="008E68C8">
        <w:rPr>
          <w:rFonts w:ascii="Calibri" w:hAnsi="Calibri" w:cs="Calibri"/>
          <w:b w:val="0"/>
          <w:bCs/>
        </w:rPr>
        <w:t>workplace safety</w:t>
      </w:r>
      <w:r w:rsidRPr="0095380D">
        <w:rPr>
          <w:rFonts w:ascii="Calibri" w:hAnsi="Calibri" w:cs="Calibri"/>
          <w:b w:val="0"/>
          <w:bCs/>
        </w:rPr>
        <w:t xml:space="preserve"> and compliance with health and safety regulations.</w:t>
      </w:r>
    </w:p>
    <w:p w14:paraId="6DDC09B9" w14:textId="77777777" w:rsidR="00E40CCC" w:rsidRPr="0095380D" w:rsidRDefault="00E40CCC" w:rsidP="001F0B7E">
      <w:pPr>
        <w:pStyle w:val="ListParagraph"/>
        <w:numPr>
          <w:ilvl w:val="0"/>
          <w:numId w:val="4"/>
        </w:numPr>
        <w:spacing w:line="276" w:lineRule="auto"/>
        <w:jc w:val="both"/>
        <w:rPr>
          <w:rFonts w:ascii="Calibri" w:hAnsi="Calibri" w:cs="Calibri"/>
          <w:b w:val="0"/>
          <w:bCs/>
        </w:rPr>
      </w:pPr>
      <w:r w:rsidRPr="0095380D">
        <w:rPr>
          <w:rFonts w:ascii="Calibri" w:hAnsi="Calibri" w:cs="Calibri"/>
        </w:rPr>
        <w:t>Educating Members</w:t>
      </w:r>
      <w:r w:rsidRPr="0095380D">
        <w:rPr>
          <w:rFonts w:ascii="Calibri" w:hAnsi="Calibri" w:cs="Calibri"/>
          <w:b w:val="0"/>
          <w:bCs/>
        </w:rPr>
        <w:t>: Trade unions educate their members about their rights, responsibilities, and developments in labour law.</w:t>
      </w:r>
    </w:p>
    <w:p w14:paraId="2D6DE217" w14:textId="77777777" w:rsidR="00E40CCC" w:rsidRDefault="00E40CCC" w:rsidP="001F0B7E">
      <w:pPr>
        <w:spacing w:line="276" w:lineRule="auto"/>
        <w:ind w:left="0" w:firstLine="0"/>
        <w:jc w:val="both"/>
        <w:rPr>
          <w:rFonts w:ascii="Calibri" w:hAnsi="Calibri" w:cs="Calibri"/>
          <w:b w:val="0"/>
          <w:bCs/>
        </w:rPr>
      </w:pPr>
    </w:p>
    <w:p w14:paraId="46A0AF0F" w14:textId="79526215" w:rsidR="00E40CCC" w:rsidRPr="0095380D" w:rsidRDefault="004E53F1" w:rsidP="001F0B7E">
      <w:pPr>
        <w:spacing w:line="276" w:lineRule="auto"/>
        <w:ind w:left="0" w:firstLine="0"/>
        <w:jc w:val="both"/>
        <w:rPr>
          <w:rFonts w:ascii="Calibri" w:hAnsi="Calibri" w:cs="Calibri"/>
        </w:rPr>
      </w:pPr>
      <w:r w:rsidRPr="0095380D">
        <w:rPr>
          <w:rFonts w:ascii="Calibri" w:hAnsi="Calibri" w:cs="Calibri"/>
        </w:rPr>
        <w:t>THE IMPACT OF TRADE UNIONS ON THE WORKPLACE</w:t>
      </w:r>
      <w:r>
        <w:rPr>
          <w:rFonts w:ascii="Calibri" w:hAnsi="Calibri" w:cs="Calibri"/>
        </w:rPr>
        <w:t>:</w:t>
      </w:r>
    </w:p>
    <w:p w14:paraId="1D689A9C" w14:textId="77777777" w:rsidR="00E40CCC" w:rsidRPr="0095380D" w:rsidRDefault="00E40CCC" w:rsidP="001F0B7E">
      <w:pPr>
        <w:pStyle w:val="ListParagraph"/>
        <w:numPr>
          <w:ilvl w:val="0"/>
          <w:numId w:val="5"/>
        </w:numPr>
        <w:spacing w:line="276" w:lineRule="auto"/>
        <w:jc w:val="both"/>
        <w:rPr>
          <w:rFonts w:ascii="Calibri" w:hAnsi="Calibri" w:cs="Calibri"/>
          <w:b w:val="0"/>
          <w:bCs/>
        </w:rPr>
      </w:pPr>
      <w:r w:rsidRPr="0095380D">
        <w:rPr>
          <w:rFonts w:ascii="Calibri" w:hAnsi="Calibri" w:cs="Calibri"/>
        </w:rPr>
        <w:t>Improved Working Conditions:</w:t>
      </w:r>
      <w:r w:rsidRPr="0095380D">
        <w:rPr>
          <w:rFonts w:ascii="Calibri" w:hAnsi="Calibri" w:cs="Calibri"/>
          <w:b w:val="0"/>
          <w:bCs/>
        </w:rPr>
        <w:t xml:space="preserve"> Through collective bargaining, unions have been instrumental in securing better working conditions for South African workers.</w:t>
      </w:r>
    </w:p>
    <w:p w14:paraId="51000313" w14:textId="77777777" w:rsidR="00E40CCC" w:rsidRPr="0095380D" w:rsidRDefault="00E40CCC" w:rsidP="001F0B7E">
      <w:pPr>
        <w:pStyle w:val="ListParagraph"/>
        <w:numPr>
          <w:ilvl w:val="0"/>
          <w:numId w:val="5"/>
        </w:numPr>
        <w:spacing w:line="276" w:lineRule="auto"/>
        <w:jc w:val="both"/>
        <w:rPr>
          <w:rFonts w:ascii="Calibri" w:hAnsi="Calibri" w:cs="Calibri"/>
          <w:b w:val="0"/>
          <w:bCs/>
        </w:rPr>
      </w:pPr>
      <w:r w:rsidRPr="0095380D">
        <w:rPr>
          <w:rFonts w:ascii="Calibri" w:hAnsi="Calibri" w:cs="Calibri"/>
        </w:rPr>
        <w:t>Promotion of Equality and Fairness</w:t>
      </w:r>
      <w:r w:rsidRPr="0095380D">
        <w:rPr>
          <w:rFonts w:ascii="Calibri" w:hAnsi="Calibri" w:cs="Calibri"/>
          <w:b w:val="0"/>
          <w:bCs/>
        </w:rPr>
        <w:t>: Unions advocate for equal treatment and non-discrimination in the workplace.</w:t>
      </w:r>
    </w:p>
    <w:p w14:paraId="0882D6C8" w14:textId="6889C081" w:rsidR="00E40CCC" w:rsidRPr="0095380D" w:rsidRDefault="00E40CCC" w:rsidP="001F0B7E">
      <w:pPr>
        <w:pStyle w:val="ListParagraph"/>
        <w:numPr>
          <w:ilvl w:val="0"/>
          <w:numId w:val="5"/>
        </w:numPr>
        <w:spacing w:line="276" w:lineRule="auto"/>
        <w:jc w:val="both"/>
        <w:rPr>
          <w:rFonts w:ascii="Calibri" w:hAnsi="Calibri" w:cs="Calibri"/>
          <w:b w:val="0"/>
          <w:bCs/>
        </w:rPr>
      </w:pPr>
      <w:r w:rsidRPr="0095380D">
        <w:rPr>
          <w:rFonts w:ascii="Calibri" w:hAnsi="Calibri" w:cs="Calibri"/>
        </w:rPr>
        <w:t>Resolution of Labo</w:t>
      </w:r>
      <w:r w:rsidR="004E53F1">
        <w:rPr>
          <w:rFonts w:ascii="Calibri" w:hAnsi="Calibri" w:cs="Calibri"/>
        </w:rPr>
        <w:t>u</w:t>
      </w:r>
      <w:r w:rsidRPr="0095380D">
        <w:rPr>
          <w:rFonts w:ascii="Calibri" w:hAnsi="Calibri" w:cs="Calibri"/>
        </w:rPr>
        <w:t>r Disputes</w:t>
      </w:r>
      <w:r w:rsidRPr="0095380D">
        <w:rPr>
          <w:rFonts w:ascii="Calibri" w:hAnsi="Calibri" w:cs="Calibri"/>
          <w:b w:val="0"/>
          <w:bCs/>
        </w:rPr>
        <w:t>: By providing a structured mechanism for dispute resolution, unions help maintain industrial harmony.</w:t>
      </w:r>
    </w:p>
    <w:p w14:paraId="1E767932" w14:textId="77777777" w:rsidR="00E40CCC" w:rsidRDefault="00E40CCC" w:rsidP="001F0B7E">
      <w:pPr>
        <w:spacing w:line="276" w:lineRule="auto"/>
        <w:ind w:left="0" w:firstLine="0"/>
        <w:jc w:val="both"/>
        <w:rPr>
          <w:rFonts w:ascii="Calibri" w:hAnsi="Calibri" w:cs="Calibri"/>
          <w:b w:val="0"/>
          <w:bCs/>
        </w:rPr>
      </w:pPr>
    </w:p>
    <w:p w14:paraId="5D3DBB9F" w14:textId="77777777" w:rsidR="00E40CCC" w:rsidRPr="008E68C8" w:rsidRDefault="00E40CCC" w:rsidP="001F0B7E">
      <w:pPr>
        <w:pBdr>
          <w:bottom w:val="single" w:sz="4" w:space="1" w:color="auto"/>
        </w:pBdr>
        <w:spacing w:line="276" w:lineRule="auto"/>
        <w:jc w:val="both"/>
        <w:rPr>
          <w:rFonts w:ascii="Calibri" w:hAnsi="Calibri" w:cs="Calibri"/>
          <w:bCs/>
          <w:color w:val="auto"/>
          <w:sz w:val="28"/>
          <w:szCs w:val="28"/>
        </w:rPr>
      </w:pPr>
      <w:r w:rsidRPr="008E68C8">
        <w:rPr>
          <w:rFonts w:ascii="Calibri" w:hAnsi="Calibri" w:cs="Calibri"/>
          <w:bCs/>
          <w:color w:val="auto"/>
          <w:sz w:val="28"/>
          <w:szCs w:val="28"/>
        </w:rPr>
        <w:t>LESSON 4</w:t>
      </w:r>
    </w:p>
    <w:p w14:paraId="56B625BD" w14:textId="06D48F6B" w:rsidR="00E40CCC" w:rsidRPr="0095380D" w:rsidRDefault="008E68C8" w:rsidP="001F0B7E">
      <w:pPr>
        <w:spacing w:line="276" w:lineRule="auto"/>
        <w:ind w:left="0" w:firstLine="0"/>
        <w:jc w:val="both"/>
        <w:rPr>
          <w:rFonts w:ascii="Calibri" w:hAnsi="Calibri" w:cs="Calibri"/>
        </w:rPr>
      </w:pPr>
      <w:r w:rsidRPr="0095380D">
        <w:rPr>
          <w:rFonts w:ascii="Calibri" w:hAnsi="Calibri" w:cs="Calibri"/>
        </w:rPr>
        <w:t>WORK ETHICS AND SOCIETAL EXPECTATIONS:</w:t>
      </w:r>
    </w:p>
    <w:p w14:paraId="24D2A12C" w14:textId="77777777" w:rsidR="00E40CCC" w:rsidRPr="0095380D" w:rsidRDefault="00E40CCC" w:rsidP="001F0B7E">
      <w:pPr>
        <w:pStyle w:val="ListParagraph"/>
        <w:numPr>
          <w:ilvl w:val="0"/>
          <w:numId w:val="6"/>
        </w:numPr>
        <w:spacing w:line="276" w:lineRule="auto"/>
        <w:jc w:val="both"/>
        <w:rPr>
          <w:rFonts w:ascii="Calibri" w:hAnsi="Calibri" w:cs="Calibri"/>
          <w:b w:val="0"/>
          <w:bCs/>
        </w:rPr>
      </w:pPr>
      <w:r w:rsidRPr="0095380D">
        <w:rPr>
          <w:rFonts w:ascii="Calibri" w:hAnsi="Calibri" w:cs="Calibri"/>
        </w:rPr>
        <w:t>Work ethics</w:t>
      </w:r>
      <w:r w:rsidRPr="0095380D">
        <w:rPr>
          <w:rFonts w:ascii="Calibri" w:hAnsi="Calibri" w:cs="Calibri"/>
          <w:b w:val="0"/>
          <w:bCs/>
        </w:rPr>
        <w:t xml:space="preserve"> refers to the principles and values that guide an individual's behaviour in the workplace, such as honesty, integrity, professionalism, and accountability. </w:t>
      </w:r>
    </w:p>
    <w:p w14:paraId="3F7DE2D6" w14:textId="77777777" w:rsidR="00E40CCC" w:rsidRPr="0095380D" w:rsidRDefault="00E40CCC" w:rsidP="001F0B7E">
      <w:pPr>
        <w:pStyle w:val="ListParagraph"/>
        <w:numPr>
          <w:ilvl w:val="0"/>
          <w:numId w:val="6"/>
        </w:numPr>
        <w:spacing w:line="276" w:lineRule="auto"/>
        <w:jc w:val="both"/>
        <w:rPr>
          <w:rFonts w:ascii="Calibri" w:hAnsi="Calibri" w:cs="Calibri"/>
          <w:b w:val="0"/>
          <w:bCs/>
        </w:rPr>
      </w:pPr>
      <w:r w:rsidRPr="0095380D">
        <w:rPr>
          <w:rFonts w:ascii="Calibri" w:hAnsi="Calibri" w:cs="Calibri"/>
        </w:rPr>
        <w:t>Societal expectations</w:t>
      </w:r>
      <w:r w:rsidRPr="0095380D">
        <w:rPr>
          <w:rFonts w:ascii="Calibri" w:hAnsi="Calibri" w:cs="Calibri"/>
          <w:b w:val="0"/>
          <w:bCs/>
        </w:rPr>
        <w:t xml:space="preserve"> are the norms, beliefs, and standards that society collectively holds regarding how individuals should behave, including their conduct at work. These expectations may vary across cultures and communities but generally influence how people interact, communicate, and fulfil their responsibilities in the workplace.</w:t>
      </w:r>
    </w:p>
    <w:p w14:paraId="5B73FB04" w14:textId="77777777" w:rsidR="00E40CCC" w:rsidRPr="008224A2" w:rsidRDefault="00E40CCC" w:rsidP="001F0B7E">
      <w:pPr>
        <w:spacing w:line="276" w:lineRule="auto"/>
        <w:ind w:left="0" w:firstLine="0"/>
        <w:jc w:val="both"/>
        <w:rPr>
          <w:rFonts w:ascii="Calibri" w:hAnsi="Calibri" w:cs="Calibri"/>
          <w:b w:val="0"/>
          <w:bCs/>
        </w:rPr>
      </w:pPr>
    </w:p>
    <w:p w14:paraId="096E2AF0" w14:textId="7707CFF0" w:rsidR="00E40CCC" w:rsidRPr="008E68C8" w:rsidRDefault="008E68C8" w:rsidP="001F0B7E">
      <w:pPr>
        <w:spacing w:line="276" w:lineRule="auto"/>
        <w:ind w:left="0" w:firstLine="0"/>
        <w:jc w:val="both"/>
        <w:rPr>
          <w:rFonts w:ascii="Calibri" w:hAnsi="Calibri" w:cs="Calibri"/>
        </w:rPr>
      </w:pPr>
      <w:r w:rsidRPr="008E68C8">
        <w:rPr>
          <w:rFonts w:ascii="Calibri" w:hAnsi="Calibri" w:cs="Calibri"/>
        </w:rPr>
        <w:t>WORK ETHICS AND SOCIETAL EXPECTATION:</w:t>
      </w:r>
    </w:p>
    <w:p w14:paraId="6271E026" w14:textId="2E0A6ED7" w:rsidR="00E40CCC" w:rsidRPr="008224A2" w:rsidRDefault="00E40CCC" w:rsidP="001F0B7E">
      <w:pPr>
        <w:spacing w:line="276" w:lineRule="auto"/>
        <w:ind w:left="0" w:firstLine="0"/>
        <w:jc w:val="both"/>
        <w:rPr>
          <w:rFonts w:ascii="Calibri" w:hAnsi="Calibri" w:cs="Calibri"/>
          <w:b w:val="0"/>
          <w:bCs/>
        </w:rPr>
      </w:pPr>
      <w:r w:rsidRPr="008224A2">
        <w:rPr>
          <w:rFonts w:ascii="Calibri" w:hAnsi="Calibri" w:cs="Calibri"/>
          <w:b w:val="0"/>
          <w:bCs/>
        </w:rPr>
        <w:t xml:space="preserve">Societal expectation refers to </w:t>
      </w:r>
      <w:r w:rsidRPr="00CB6646">
        <w:rPr>
          <w:rFonts w:ascii="Calibri" w:hAnsi="Calibri" w:cs="Calibri"/>
        </w:rPr>
        <w:t>what the society and people in your community expect of other</w:t>
      </w:r>
      <w:r w:rsidR="00CB6646">
        <w:rPr>
          <w:rFonts w:ascii="Calibri" w:hAnsi="Calibri" w:cs="Calibri"/>
        </w:rPr>
        <w:t>s</w:t>
      </w:r>
      <w:r w:rsidRPr="00CB6646">
        <w:rPr>
          <w:rFonts w:ascii="Calibri" w:hAnsi="Calibri" w:cs="Calibri"/>
        </w:rPr>
        <w:t xml:space="preserve"> sharing the community with them</w:t>
      </w:r>
      <w:r w:rsidRPr="008224A2">
        <w:rPr>
          <w:rFonts w:ascii="Calibri" w:hAnsi="Calibri" w:cs="Calibri"/>
          <w:b w:val="0"/>
          <w:bCs/>
        </w:rPr>
        <w:t xml:space="preserve">. It is about how people expect other people to </w:t>
      </w:r>
      <w:r w:rsidRPr="00796D36">
        <w:rPr>
          <w:rFonts w:ascii="Calibri" w:hAnsi="Calibri" w:cs="Calibri"/>
        </w:rPr>
        <w:t>behave</w:t>
      </w:r>
      <w:r w:rsidRPr="008224A2">
        <w:rPr>
          <w:rFonts w:ascii="Calibri" w:hAnsi="Calibri" w:cs="Calibri"/>
          <w:b w:val="0"/>
          <w:bCs/>
        </w:rPr>
        <w:t xml:space="preserve"> and how to treat each other. It can almost be compared with our basic human rights in our constitution</w:t>
      </w:r>
      <w:r w:rsidR="005850DE">
        <w:rPr>
          <w:rFonts w:ascii="Calibri" w:hAnsi="Calibri" w:cs="Calibri"/>
          <w:b w:val="0"/>
          <w:bCs/>
        </w:rPr>
        <w:t xml:space="preserve">, </w:t>
      </w:r>
      <w:r w:rsidRPr="008224A2">
        <w:rPr>
          <w:rFonts w:ascii="Calibri" w:hAnsi="Calibri" w:cs="Calibri"/>
          <w:b w:val="0"/>
          <w:bCs/>
        </w:rPr>
        <w:t xml:space="preserve">like the right to be treated with respect, to be safe, to be treated with dignity and not judged unfairly. It also refers to our </w:t>
      </w:r>
      <w:r w:rsidRPr="00796D36">
        <w:rPr>
          <w:rFonts w:ascii="Calibri" w:hAnsi="Calibri" w:cs="Calibri"/>
        </w:rPr>
        <w:t>environment</w:t>
      </w:r>
      <w:r w:rsidRPr="008224A2">
        <w:rPr>
          <w:rFonts w:ascii="Calibri" w:hAnsi="Calibri" w:cs="Calibri"/>
          <w:b w:val="0"/>
          <w:bCs/>
        </w:rPr>
        <w:t xml:space="preserve"> and </w:t>
      </w:r>
      <w:r w:rsidR="005850DE">
        <w:rPr>
          <w:rFonts w:ascii="Calibri" w:hAnsi="Calibri" w:cs="Calibri"/>
          <w:b w:val="0"/>
          <w:bCs/>
        </w:rPr>
        <w:t>how</w:t>
      </w:r>
      <w:r w:rsidRPr="008224A2">
        <w:rPr>
          <w:rFonts w:ascii="Calibri" w:hAnsi="Calibri" w:cs="Calibri"/>
          <w:b w:val="0"/>
          <w:bCs/>
        </w:rPr>
        <w:t xml:space="preserve"> we expect others to treat and protect</w:t>
      </w:r>
      <w:r w:rsidR="00D266E7">
        <w:rPr>
          <w:rFonts w:ascii="Calibri" w:hAnsi="Calibri" w:cs="Calibri"/>
          <w:b w:val="0"/>
          <w:bCs/>
        </w:rPr>
        <w:t xml:space="preserve"> it</w:t>
      </w:r>
      <w:r w:rsidRPr="008224A2">
        <w:rPr>
          <w:rFonts w:ascii="Calibri" w:hAnsi="Calibri" w:cs="Calibri"/>
          <w:b w:val="0"/>
          <w:bCs/>
        </w:rPr>
        <w:t>. When you enter the world of work</w:t>
      </w:r>
      <w:r w:rsidR="00D266E7">
        <w:rPr>
          <w:rFonts w:ascii="Calibri" w:hAnsi="Calibri" w:cs="Calibri"/>
          <w:b w:val="0"/>
          <w:bCs/>
        </w:rPr>
        <w:t xml:space="preserve">, </w:t>
      </w:r>
      <w:r w:rsidRPr="008224A2">
        <w:rPr>
          <w:rFonts w:ascii="Calibri" w:hAnsi="Calibri" w:cs="Calibri"/>
          <w:b w:val="0"/>
          <w:bCs/>
        </w:rPr>
        <w:t xml:space="preserve">people in the workplace will have certain expectations of you and the way you behave. Each society and community will have its own expectations based on the culture, </w:t>
      </w:r>
      <w:r w:rsidR="008E68C8" w:rsidRPr="008224A2">
        <w:rPr>
          <w:rFonts w:ascii="Calibri" w:hAnsi="Calibri" w:cs="Calibri"/>
          <w:b w:val="0"/>
          <w:bCs/>
        </w:rPr>
        <w:t>values,</w:t>
      </w:r>
      <w:r w:rsidRPr="008224A2">
        <w:rPr>
          <w:rFonts w:ascii="Calibri" w:hAnsi="Calibri" w:cs="Calibri"/>
          <w:b w:val="0"/>
          <w:bCs/>
        </w:rPr>
        <w:t xml:space="preserve"> and religion of the society.  When you apply for a job, you should make sure your personal values and beliefs fit in with the expectations of the society. </w:t>
      </w:r>
    </w:p>
    <w:p w14:paraId="7F746080" w14:textId="77777777" w:rsidR="00712FB7" w:rsidRDefault="00E40CCC" w:rsidP="001F0B7E">
      <w:pPr>
        <w:spacing w:line="276" w:lineRule="auto"/>
        <w:ind w:left="0" w:firstLine="0"/>
        <w:jc w:val="both"/>
        <w:rPr>
          <w:rFonts w:ascii="Calibri" w:hAnsi="Calibri" w:cs="Calibri"/>
          <w:b w:val="0"/>
          <w:bCs/>
        </w:rPr>
      </w:pPr>
      <w:r w:rsidRPr="008224A2">
        <w:rPr>
          <w:rFonts w:ascii="Calibri" w:hAnsi="Calibri" w:cs="Calibri"/>
          <w:b w:val="0"/>
          <w:bCs/>
        </w:rPr>
        <w:t xml:space="preserve"> </w:t>
      </w:r>
    </w:p>
    <w:p w14:paraId="492D0F3D" w14:textId="2EF0BAFE" w:rsidR="003531BC" w:rsidRDefault="008E68C8" w:rsidP="001F0B7E">
      <w:pPr>
        <w:spacing w:line="276" w:lineRule="auto"/>
        <w:ind w:left="0" w:firstLine="0"/>
        <w:jc w:val="both"/>
        <w:rPr>
          <w:rFonts w:ascii="Calibri" w:hAnsi="Calibri" w:cs="Calibri"/>
          <w:b w:val="0"/>
          <w:bCs/>
        </w:rPr>
      </w:pPr>
      <w:r w:rsidRPr="00F64A60">
        <w:rPr>
          <w:rFonts w:ascii="Calibri" w:hAnsi="Calibri" w:cs="Calibri"/>
        </w:rPr>
        <w:t>THE VALUE OF WORK:</w:t>
      </w:r>
      <w:r>
        <w:rPr>
          <w:rFonts w:ascii="Calibri" w:hAnsi="Calibri" w:cs="Calibri"/>
        </w:rPr>
        <w:t xml:space="preserve"> </w:t>
      </w:r>
      <w:r w:rsidR="00712FB7" w:rsidRPr="00712FB7">
        <w:rPr>
          <w:rFonts w:ascii="Calibri" w:hAnsi="Calibri" w:cs="Calibri"/>
          <w:b w:val="0"/>
          <w:bCs/>
        </w:rPr>
        <w:t>W</w:t>
      </w:r>
      <w:r w:rsidR="00E40CCC" w:rsidRPr="008224A2">
        <w:rPr>
          <w:rFonts w:ascii="Calibri" w:hAnsi="Calibri" w:cs="Calibri"/>
          <w:b w:val="0"/>
          <w:bCs/>
        </w:rPr>
        <w:t xml:space="preserve">ork is not only </w:t>
      </w:r>
      <w:r w:rsidR="00712FB7">
        <w:rPr>
          <w:rFonts w:ascii="Calibri" w:hAnsi="Calibri" w:cs="Calibri"/>
          <w:b w:val="0"/>
          <w:bCs/>
        </w:rPr>
        <w:t xml:space="preserve">about </w:t>
      </w:r>
      <w:r w:rsidR="00E40CCC" w:rsidRPr="008224A2">
        <w:rPr>
          <w:rFonts w:ascii="Calibri" w:hAnsi="Calibri" w:cs="Calibri"/>
          <w:b w:val="0"/>
          <w:bCs/>
        </w:rPr>
        <w:t xml:space="preserve">earning money. It gives us purpose and meaning and </w:t>
      </w:r>
      <w:r w:rsidR="0079322B">
        <w:rPr>
          <w:rFonts w:ascii="Calibri" w:hAnsi="Calibri" w:cs="Calibri"/>
          <w:b w:val="0"/>
          <w:bCs/>
        </w:rPr>
        <w:t>helps</w:t>
      </w:r>
      <w:r w:rsidR="00E40CCC" w:rsidRPr="008224A2">
        <w:rPr>
          <w:rFonts w:ascii="Calibri" w:hAnsi="Calibri" w:cs="Calibri"/>
          <w:b w:val="0"/>
          <w:bCs/>
        </w:rPr>
        <w:t xml:space="preserve"> us to live a fulfilled life</w:t>
      </w:r>
      <w:r>
        <w:rPr>
          <w:rFonts w:ascii="Calibri" w:hAnsi="Calibri" w:cs="Calibri"/>
          <w:b w:val="0"/>
          <w:bCs/>
        </w:rPr>
        <w:t xml:space="preserve">. </w:t>
      </w:r>
      <w:r w:rsidR="00E40CCC" w:rsidRPr="008224A2">
        <w:rPr>
          <w:rFonts w:ascii="Calibri" w:hAnsi="Calibri" w:cs="Calibri"/>
          <w:b w:val="0"/>
          <w:bCs/>
        </w:rPr>
        <w:t>It gives meaning to life because</w:t>
      </w:r>
      <w:r w:rsidR="00774758">
        <w:rPr>
          <w:rFonts w:ascii="Calibri" w:hAnsi="Calibri" w:cs="Calibri"/>
          <w:b w:val="0"/>
          <w:bCs/>
        </w:rPr>
        <w:t xml:space="preserve"> it allows you to:</w:t>
      </w:r>
      <w:r w:rsidR="00E40CCC" w:rsidRPr="008224A2">
        <w:rPr>
          <w:rFonts w:ascii="Calibri" w:hAnsi="Calibri" w:cs="Calibri"/>
          <w:b w:val="0"/>
          <w:bCs/>
        </w:rPr>
        <w:t xml:space="preserve"> </w:t>
      </w:r>
    </w:p>
    <w:p w14:paraId="34AE8D7E" w14:textId="77777777" w:rsidR="001E40F6" w:rsidRPr="001E40F6" w:rsidRDefault="001E40F6" w:rsidP="001E40F6">
      <w:pPr>
        <w:pStyle w:val="ListParagraph"/>
        <w:numPr>
          <w:ilvl w:val="0"/>
          <w:numId w:val="25"/>
        </w:numPr>
        <w:spacing w:line="276" w:lineRule="auto"/>
        <w:jc w:val="both"/>
        <w:rPr>
          <w:rFonts w:ascii="Calibri" w:hAnsi="Calibri" w:cs="Calibri"/>
          <w:b w:val="0"/>
          <w:bCs/>
        </w:rPr>
      </w:pPr>
      <w:r w:rsidRPr="001E40F6">
        <w:rPr>
          <w:rFonts w:ascii="Calibri" w:hAnsi="Calibri" w:cs="Calibri"/>
          <w:b w:val="0"/>
          <w:bCs/>
        </w:rPr>
        <w:t>grow and develop in yourself (self-esteem, skills, confidence, etc.).</w:t>
      </w:r>
    </w:p>
    <w:p w14:paraId="2776D8AB" w14:textId="77777777" w:rsidR="001E40F6" w:rsidRPr="001E40F6" w:rsidRDefault="001E40F6" w:rsidP="001E40F6">
      <w:pPr>
        <w:pStyle w:val="ListParagraph"/>
        <w:numPr>
          <w:ilvl w:val="0"/>
          <w:numId w:val="25"/>
        </w:numPr>
        <w:spacing w:line="276" w:lineRule="auto"/>
        <w:jc w:val="both"/>
        <w:rPr>
          <w:rFonts w:ascii="Calibri" w:hAnsi="Calibri" w:cs="Calibri"/>
          <w:b w:val="0"/>
          <w:bCs/>
        </w:rPr>
      </w:pPr>
      <w:r w:rsidRPr="001E40F6">
        <w:rPr>
          <w:rFonts w:ascii="Calibri" w:hAnsi="Calibri" w:cs="Calibri"/>
          <w:b w:val="0"/>
          <w:bCs/>
        </w:rPr>
        <w:t>get a sense of purpose and an opportunity to contribute to society.</w:t>
      </w:r>
    </w:p>
    <w:p w14:paraId="1562CCF3" w14:textId="77777777" w:rsidR="001E40F6" w:rsidRPr="001E40F6" w:rsidRDefault="001E40F6" w:rsidP="001E40F6">
      <w:pPr>
        <w:pStyle w:val="ListParagraph"/>
        <w:numPr>
          <w:ilvl w:val="0"/>
          <w:numId w:val="25"/>
        </w:numPr>
        <w:spacing w:line="276" w:lineRule="auto"/>
        <w:jc w:val="both"/>
        <w:rPr>
          <w:rFonts w:ascii="Calibri" w:hAnsi="Calibri" w:cs="Calibri"/>
          <w:b w:val="0"/>
          <w:bCs/>
        </w:rPr>
      </w:pPr>
      <w:r w:rsidRPr="001E40F6">
        <w:rPr>
          <w:rFonts w:ascii="Calibri" w:hAnsi="Calibri" w:cs="Calibri"/>
          <w:b w:val="0"/>
          <w:bCs/>
        </w:rPr>
        <w:t>set and achieve goals that add meaning to your life.</w:t>
      </w:r>
    </w:p>
    <w:p w14:paraId="0A5D3BEE" w14:textId="77777777" w:rsidR="001E40F6" w:rsidRPr="001E40F6" w:rsidRDefault="001E40F6" w:rsidP="001E40F6">
      <w:pPr>
        <w:pStyle w:val="ListParagraph"/>
        <w:numPr>
          <w:ilvl w:val="0"/>
          <w:numId w:val="25"/>
        </w:numPr>
        <w:spacing w:line="276" w:lineRule="auto"/>
        <w:jc w:val="both"/>
        <w:rPr>
          <w:rFonts w:ascii="Calibri" w:hAnsi="Calibri" w:cs="Calibri"/>
          <w:b w:val="0"/>
          <w:bCs/>
        </w:rPr>
      </w:pPr>
      <w:r w:rsidRPr="001E40F6">
        <w:rPr>
          <w:rFonts w:ascii="Calibri" w:hAnsi="Calibri" w:cs="Calibri"/>
          <w:b w:val="0"/>
          <w:bCs/>
        </w:rPr>
        <w:t>use your talents and abilities to make a difference in the world.</w:t>
      </w:r>
    </w:p>
    <w:p w14:paraId="35D0CF09" w14:textId="77777777" w:rsidR="001E40F6" w:rsidRPr="001E40F6" w:rsidRDefault="001E40F6" w:rsidP="001E40F6">
      <w:pPr>
        <w:pStyle w:val="ListParagraph"/>
        <w:numPr>
          <w:ilvl w:val="0"/>
          <w:numId w:val="25"/>
        </w:numPr>
        <w:spacing w:line="276" w:lineRule="auto"/>
        <w:jc w:val="both"/>
        <w:rPr>
          <w:rFonts w:ascii="Calibri" w:hAnsi="Calibri" w:cs="Calibri"/>
          <w:b w:val="0"/>
          <w:bCs/>
        </w:rPr>
      </w:pPr>
      <w:r w:rsidRPr="001E40F6">
        <w:rPr>
          <w:rFonts w:ascii="Calibri" w:hAnsi="Calibri" w:cs="Calibri"/>
          <w:b w:val="0"/>
          <w:bCs/>
        </w:rPr>
        <w:t>grow and develop to reach self-actualisation (achieve your potential).</w:t>
      </w:r>
    </w:p>
    <w:p w14:paraId="26A3613D" w14:textId="77777777" w:rsidR="001E40F6" w:rsidRPr="001E40F6" w:rsidRDefault="001E40F6" w:rsidP="001E40F6">
      <w:pPr>
        <w:pStyle w:val="ListParagraph"/>
        <w:numPr>
          <w:ilvl w:val="0"/>
          <w:numId w:val="25"/>
        </w:numPr>
        <w:spacing w:line="276" w:lineRule="auto"/>
        <w:jc w:val="both"/>
        <w:rPr>
          <w:rFonts w:ascii="Calibri" w:hAnsi="Calibri" w:cs="Calibri"/>
          <w:b w:val="0"/>
          <w:bCs/>
        </w:rPr>
      </w:pPr>
      <w:r w:rsidRPr="001E40F6">
        <w:rPr>
          <w:rFonts w:ascii="Calibri" w:hAnsi="Calibri" w:cs="Calibri"/>
          <w:b w:val="0"/>
          <w:bCs/>
        </w:rPr>
        <w:t>build social connections with colleagues and clients, which can lead to lasting friendships and professional networks.</w:t>
      </w:r>
    </w:p>
    <w:p w14:paraId="0CF89BEF" w14:textId="77777777" w:rsidR="00042C7D" w:rsidRPr="00042C7D" w:rsidRDefault="00042C7D" w:rsidP="00042C7D">
      <w:pPr>
        <w:spacing w:line="276" w:lineRule="auto"/>
        <w:ind w:left="0" w:firstLine="0"/>
        <w:jc w:val="both"/>
        <w:rPr>
          <w:rFonts w:ascii="Calibri" w:hAnsi="Calibri" w:cs="Calibri"/>
          <w:b w:val="0"/>
          <w:bCs/>
        </w:rPr>
      </w:pPr>
    </w:p>
    <w:p w14:paraId="24A1590F" w14:textId="53475364" w:rsidR="00E40CCC" w:rsidRPr="00042C7D" w:rsidRDefault="00042C7D" w:rsidP="00042C7D">
      <w:pPr>
        <w:spacing w:line="276" w:lineRule="auto"/>
        <w:ind w:left="0" w:firstLine="0"/>
        <w:jc w:val="both"/>
        <w:rPr>
          <w:rFonts w:ascii="Calibri" w:hAnsi="Calibri" w:cs="Calibri"/>
          <w:b w:val="0"/>
          <w:bCs/>
        </w:rPr>
      </w:pPr>
      <w:r>
        <w:rPr>
          <w:rFonts w:ascii="Calibri" w:hAnsi="Calibri" w:cs="Calibri"/>
          <w:b w:val="0"/>
          <w:bCs/>
        </w:rPr>
        <w:t xml:space="preserve">When we reach </w:t>
      </w:r>
      <w:r w:rsidR="00082E86">
        <w:rPr>
          <w:rFonts w:ascii="Calibri" w:hAnsi="Calibri" w:cs="Calibri"/>
          <w:b w:val="0"/>
          <w:bCs/>
        </w:rPr>
        <w:t>self-actualisation</w:t>
      </w:r>
      <w:r>
        <w:rPr>
          <w:rFonts w:ascii="Calibri" w:hAnsi="Calibri" w:cs="Calibri"/>
          <w:b w:val="0"/>
          <w:bCs/>
        </w:rPr>
        <w:t xml:space="preserve">, </w:t>
      </w:r>
      <w:r w:rsidR="00082E86">
        <w:rPr>
          <w:rFonts w:ascii="Calibri" w:hAnsi="Calibri" w:cs="Calibri"/>
          <w:b w:val="0"/>
          <w:bCs/>
        </w:rPr>
        <w:t>we</w:t>
      </w:r>
      <w:r w:rsidR="00E40CCC" w:rsidRPr="00042C7D">
        <w:rPr>
          <w:rFonts w:ascii="Calibri" w:hAnsi="Calibri" w:cs="Calibri"/>
          <w:b w:val="0"/>
          <w:bCs/>
        </w:rPr>
        <w:t xml:space="preserve"> come to find a meaning to life. </w:t>
      </w:r>
      <w:r w:rsidR="00082E86">
        <w:rPr>
          <w:rFonts w:ascii="Calibri" w:hAnsi="Calibri" w:cs="Calibri"/>
          <w:b w:val="0"/>
          <w:bCs/>
        </w:rPr>
        <w:t xml:space="preserve">If </w:t>
      </w:r>
      <w:r w:rsidR="00E40CCC" w:rsidRPr="00042C7D">
        <w:rPr>
          <w:rFonts w:ascii="Calibri" w:hAnsi="Calibri" w:cs="Calibri"/>
          <w:b w:val="0"/>
          <w:bCs/>
        </w:rPr>
        <w:t>we have passion</w:t>
      </w:r>
      <w:r w:rsidR="00082E86">
        <w:rPr>
          <w:rFonts w:ascii="Calibri" w:hAnsi="Calibri" w:cs="Calibri"/>
          <w:b w:val="0"/>
          <w:bCs/>
        </w:rPr>
        <w:t xml:space="preserve"> for our work </w:t>
      </w:r>
      <w:r w:rsidR="00E40CCC" w:rsidRPr="00042C7D">
        <w:rPr>
          <w:rFonts w:ascii="Calibri" w:hAnsi="Calibri" w:cs="Calibri"/>
          <w:b w:val="0"/>
          <w:bCs/>
        </w:rPr>
        <w:t>and enjoy doing it</w:t>
      </w:r>
      <w:r w:rsidR="00082E86">
        <w:rPr>
          <w:rFonts w:ascii="Calibri" w:hAnsi="Calibri" w:cs="Calibri"/>
          <w:b w:val="0"/>
          <w:bCs/>
        </w:rPr>
        <w:t>, we will find value in it.</w:t>
      </w:r>
      <w:r w:rsidR="00E40CCC" w:rsidRPr="00042C7D">
        <w:rPr>
          <w:rFonts w:ascii="Calibri" w:hAnsi="Calibri" w:cs="Calibri"/>
          <w:b w:val="0"/>
          <w:bCs/>
        </w:rPr>
        <w:t xml:space="preserve"> </w:t>
      </w:r>
      <w:r w:rsidR="00082E86">
        <w:rPr>
          <w:rFonts w:ascii="Calibri" w:hAnsi="Calibri" w:cs="Calibri"/>
          <w:b w:val="0"/>
          <w:bCs/>
        </w:rPr>
        <w:t>Therefore</w:t>
      </w:r>
      <w:r w:rsidR="00633810">
        <w:rPr>
          <w:rFonts w:ascii="Calibri" w:hAnsi="Calibri" w:cs="Calibri"/>
          <w:b w:val="0"/>
          <w:bCs/>
        </w:rPr>
        <w:t xml:space="preserve">, </w:t>
      </w:r>
      <w:r w:rsidR="00082E86">
        <w:rPr>
          <w:rFonts w:ascii="Calibri" w:hAnsi="Calibri" w:cs="Calibri"/>
          <w:b w:val="0"/>
          <w:bCs/>
        </w:rPr>
        <w:t xml:space="preserve">it is </w:t>
      </w:r>
      <w:r w:rsidR="00633810">
        <w:rPr>
          <w:rFonts w:ascii="Calibri" w:hAnsi="Calibri" w:cs="Calibri"/>
          <w:b w:val="0"/>
          <w:bCs/>
        </w:rPr>
        <w:t xml:space="preserve">important to </w:t>
      </w:r>
      <w:r w:rsidR="00082E86">
        <w:rPr>
          <w:rFonts w:ascii="Calibri" w:hAnsi="Calibri" w:cs="Calibri"/>
          <w:b w:val="0"/>
          <w:bCs/>
        </w:rPr>
        <w:t>choose the</w:t>
      </w:r>
      <w:r w:rsidR="00E40CCC" w:rsidRPr="00042C7D">
        <w:rPr>
          <w:rFonts w:ascii="Calibri" w:hAnsi="Calibri" w:cs="Calibri"/>
          <w:b w:val="0"/>
          <w:bCs/>
        </w:rPr>
        <w:t xml:space="preserve"> correct</w:t>
      </w:r>
      <w:r w:rsidR="00082E86">
        <w:rPr>
          <w:rFonts w:ascii="Calibri" w:hAnsi="Calibri" w:cs="Calibri"/>
          <w:b w:val="0"/>
          <w:bCs/>
        </w:rPr>
        <w:t>/right/appropriate</w:t>
      </w:r>
      <w:r w:rsidR="00E40CCC" w:rsidRPr="00042C7D">
        <w:rPr>
          <w:rFonts w:ascii="Calibri" w:hAnsi="Calibri" w:cs="Calibri"/>
          <w:b w:val="0"/>
          <w:bCs/>
        </w:rPr>
        <w:t xml:space="preserve"> career</w:t>
      </w:r>
      <w:r w:rsidR="00633810">
        <w:rPr>
          <w:rFonts w:ascii="Calibri" w:hAnsi="Calibri" w:cs="Calibri"/>
          <w:b w:val="0"/>
          <w:bCs/>
        </w:rPr>
        <w:t xml:space="preserve"> for yourself</w:t>
      </w:r>
      <w:r w:rsidR="00E40CCC" w:rsidRPr="00042C7D">
        <w:rPr>
          <w:rFonts w:ascii="Calibri" w:hAnsi="Calibri" w:cs="Calibri"/>
          <w:b w:val="0"/>
          <w:bCs/>
        </w:rPr>
        <w:t xml:space="preserve">. </w:t>
      </w:r>
    </w:p>
    <w:sectPr w:rsidR="00E40CCC" w:rsidRPr="00042C7D" w:rsidSect="00816D82">
      <w:headerReference w:type="default" r:id="rId20"/>
      <w:footerReference w:type="default" r:id="rId21"/>
      <w:pgSz w:w="10800" w:h="1920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F3E71" w14:textId="77777777" w:rsidR="006C35FC" w:rsidRDefault="006C35FC" w:rsidP="0024327E">
      <w:pPr>
        <w:spacing w:after="0" w:line="240" w:lineRule="auto"/>
      </w:pPr>
      <w:r>
        <w:separator/>
      </w:r>
    </w:p>
  </w:endnote>
  <w:endnote w:type="continuationSeparator" w:id="0">
    <w:p w14:paraId="3352A342" w14:textId="77777777" w:rsidR="006C35FC" w:rsidRDefault="006C35FC" w:rsidP="0024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9AF1" w14:textId="6D8C17E1" w:rsidR="00F855CF" w:rsidRPr="00F855CF" w:rsidRDefault="00F855CF" w:rsidP="00F855CF">
    <w:pPr>
      <w:jc w:val="center"/>
      <w:rPr>
        <w:rFonts w:ascii="Calibri" w:hAnsi="Calibri" w:cs="Calibri"/>
        <w:b w:val="0"/>
        <w:bCs/>
      </w:rPr>
    </w:pPr>
    <w:r w:rsidRPr="00F855CF">
      <w:rPr>
        <w:rFonts w:ascii="Calibri" w:eastAsia="Times New Roman" w:hAnsi="Calibri" w:cs="Calibri"/>
        <w:b w:val="0"/>
        <w:bCs/>
        <w:sz w:val="18"/>
        <w:szCs w:val="18"/>
      </w:rPr>
      <w:t>©2024 Teenactiv</w:t>
    </w:r>
    <w:r w:rsidRPr="00F855CF">
      <w:rPr>
        <w:rFonts w:ascii="Calibri" w:eastAsia="Times New Roman" w:hAnsi="Calibri" w:cs="Calibri"/>
        <w:b w:val="0"/>
        <w:bCs/>
        <w:sz w:val="18"/>
        <w:szCs w:val="18"/>
      </w:rPr>
      <w:tab/>
      <w:t xml:space="preserve">                                                                     </w:t>
    </w:r>
    <w:r w:rsidRPr="00F855CF">
      <w:rPr>
        <w:rFonts w:ascii="Calibri" w:eastAsia="Times New Roman" w:hAnsi="Calibri" w:cs="Calibri"/>
        <w:b w:val="0"/>
        <w:bCs/>
        <w:sz w:val="18"/>
        <w:szCs w:val="18"/>
      </w:rPr>
      <w:fldChar w:fldCharType="begin"/>
    </w:r>
    <w:r w:rsidRPr="00F855CF">
      <w:rPr>
        <w:rFonts w:ascii="Calibri" w:eastAsia="Times New Roman" w:hAnsi="Calibri" w:cs="Calibri"/>
        <w:b w:val="0"/>
        <w:bCs/>
        <w:sz w:val="18"/>
        <w:szCs w:val="18"/>
      </w:rPr>
      <w:instrText>PAGE</w:instrText>
    </w:r>
    <w:r w:rsidRPr="00F855CF">
      <w:rPr>
        <w:rFonts w:ascii="Calibri" w:eastAsia="Times New Roman" w:hAnsi="Calibri" w:cs="Calibri"/>
        <w:b w:val="0"/>
        <w:bCs/>
        <w:sz w:val="18"/>
        <w:szCs w:val="18"/>
      </w:rPr>
      <w:fldChar w:fldCharType="separate"/>
    </w:r>
    <w:r w:rsidRPr="00F855CF">
      <w:rPr>
        <w:rFonts w:ascii="Calibri" w:eastAsia="Times New Roman" w:hAnsi="Calibri" w:cs="Calibri"/>
        <w:b w:val="0"/>
        <w:bCs/>
        <w:sz w:val="18"/>
        <w:szCs w:val="18"/>
      </w:rPr>
      <w:t>1</w:t>
    </w:r>
    <w:r w:rsidRPr="00F855CF">
      <w:rPr>
        <w:rFonts w:ascii="Calibri" w:eastAsia="Times New Roman" w:hAnsi="Calibri" w:cs="Calibri"/>
        <w:b w:val="0"/>
        <w:bCs/>
        <w:sz w:val="18"/>
        <w:szCs w:val="18"/>
      </w:rPr>
      <w:fldChar w:fldCharType="end"/>
    </w:r>
    <w:r w:rsidRPr="00F855CF">
      <w:rPr>
        <w:rFonts w:ascii="Calibri" w:eastAsia="Times New Roman" w:hAnsi="Calibri" w:cs="Calibri"/>
        <w:b w:val="0"/>
        <w:bCs/>
        <w:sz w:val="18"/>
        <w:szCs w:val="18"/>
      </w:rPr>
      <w:t xml:space="preserve">                                                                 </w:t>
    </w:r>
    <w:hyperlink r:id="rId1">
      <w:r w:rsidRPr="00F855CF">
        <w:rPr>
          <w:rFonts w:ascii="Calibri" w:eastAsia="Times New Roman" w:hAnsi="Calibri" w:cs="Calibri"/>
          <w:b w:val="0"/>
          <w:bCs/>
          <w:color w:val="0000FF"/>
          <w:sz w:val="18"/>
          <w:szCs w:val="18"/>
          <w:u w:val="single"/>
        </w:rPr>
        <w:t>www.teenactiv.co.za</w:t>
      </w:r>
    </w:hyperlink>
    <w:r w:rsidRPr="00F855CF">
      <w:rPr>
        <w:rFonts w:ascii="Calibri" w:eastAsia="Times New Roman" w:hAnsi="Calibri" w:cs="Calibri"/>
        <w:b w:val="0"/>
        <w:bCs/>
        <w:sz w:val="20"/>
        <w:szCs w:val="20"/>
      </w:rPr>
      <w:t xml:space="preserve">                                                           </w:t>
    </w:r>
  </w:p>
  <w:p w14:paraId="6B3395E4" w14:textId="77777777" w:rsidR="0024327E" w:rsidRDefault="0024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BC2EC" w14:textId="77777777" w:rsidR="006C35FC" w:rsidRDefault="006C35FC" w:rsidP="0024327E">
      <w:pPr>
        <w:spacing w:after="0" w:line="240" w:lineRule="auto"/>
      </w:pPr>
      <w:r>
        <w:separator/>
      </w:r>
    </w:p>
  </w:footnote>
  <w:footnote w:type="continuationSeparator" w:id="0">
    <w:p w14:paraId="18F4ED01" w14:textId="77777777" w:rsidR="006C35FC" w:rsidRDefault="006C35FC" w:rsidP="00243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0F10" w14:textId="615E89EC" w:rsidR="0024327E" w:rsidRDefault="0024327E" w:rsidP="0024327E">
    <w:pPr>
      <w:pStyle w:val="Header"/>
      <w:jc w:val="right"/>
    </w:pPr>
    <w:r>
      <w:rPr>
        <w:noProof/>
      </w:rPr>
      <w:drawing>
        <wp:inline distT="0" distB="0" distL="114300" distR="114300" wp14:anchorId="02DDFEE6" wp14:editId="4AC0727D">
          <wp:extent cx="1120140" cy="320040"/>
          <wp:effectExtent l="0" t="0" r="3810" b="3810"/>
          <wp:docPr id="1042" name="image2.jpg" descr="Teenactiv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120140" cy="320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2B3"/>
    <w:multiLevelType w:val="hybridMultilevel"/>
    <w:tmpl w:val="9CE8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5C8"/>
    <w:multiLevelType w:val="hybridMultilevel"/>
    <w:tmpl w:val="15EA1AC6"/>
    <w:lvl w:ilvl="0" w:tplc="1C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7C7C88"/>
    <w:multiLevelType w:val="hybridMultilevel"/>
    <w:tmpl w:val="6060BB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31E1CE5"/>
    <w:multiLevelType w:val="hybridMultilevel"/>
    <w:tmpl w:val="7EE479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EBA6DD8"/>
    <w:multiLevelType w:val="hybridMultilevel"/>
    <w:tmpl w:val="9A96D4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EE31F91"/>
    <w:multiLevelType w:val="hybridMultilevel"/>
    <w:tmpl w:val="74127B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F7E5DCB"/>
    <w:multiLevelType w:val="hybridMultilevel"/>
    <w:tmpl w:val="A9E64F5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0846F4F"/>
    <w:multiLevelType w:val="hybridMultilevel"/>
    <w:tmpl w:val="D940E5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1511AFD"/>
    <w:multiLevelType w:val="hybridMultilevel"/>
    <w:tmpl w:val="073278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37A0B7A"/>
    <w:multiLevelType w:val="hybridMultilevel"/>
    <w:tmpl w:val="D6BC9536"/>
    <w:lvl w:ilvl="0" w:tplc="1C0A133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D06598C"/>
    <w:multiLevelType w:val="hybridMultilevel"/>
    <w:tmpl w:val="476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813DE"/>
    <w:multiLevelType w:val="hybridMultilevel"/>
    <w:tmpl w:val="E2EC0E58"/>
    <w:lvl w:ilvl="0" w:tplc="1C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07E6F"/>
    <w:multiLevelType w:val="hybridMultilevel"/>
    <w:tmpl w:val="671E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11009"/>
    <w:multiLevelType w:val="hybridMultilevel"/>
    <w:tmpl w:val="AB58E8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2A82EC8"/>
    <w:multiLevelType w:val="hybridMultilevel"/>
    <w:tmpl w:val="B71C3D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4493A8E"/>
    <w:multiLevelType w:val="multilevel"/>
    <w:tmpl w:val="1B7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E695B"/>
    <w:multiLevelType w:val="hybridMultilevel"/>
    <w:tmpl w:val="291456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62F5284E"/>
    <w:multiLevelType w:val="hybridMultilevel"/>
    <w:tmpl w:val="DACC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91E0B"/>
    <w:multiLevelType w:val="hybridMultilevel"/>
    <w:tmpl w:val="659EB86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66D54061"/>
    <w:multiLevelType w:val="hybridMultilevel"/>
    <w:tmpl w:val="10D88F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7531923"/>
    <w:multiLevelType w:val="hybridMultilevel"/>
    <w:tmpl w:val="CB88D8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D535041"/>
    <w:multiLevelType w:val="hybridMultilevel"/>
    <w:tmpl w:val="3F4836EA"/>
    <w:lvl w:ilvl="0" w:tplc="1C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D1B53"/>
    <w:multiLevelType w:val="multilevel"/>
    <w:tmpl w:val="0034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91886"/>
    <w:multiLevelType w:val="hybridMultilevel"/>
    <w:tmpl w:val="EC82E5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749A7B69"/>
    <w:multiLevelType w:val="hybridMultilevel"/>
    <w:tmpl w:val="966AE2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17355344">
    <w:abstractNumId w:val="15"/>
  </w:num>
  <w:num w:numId="2" w16cid:durableId="988677309">
    <w:abstractNumId w:val="22"/>
  </w:num>
  <w:num w:numId="3" w16cid:durableId="1090665277">
    <w:abstractNumId w:val="13"/>
  </w:num>
  <w:num w:numId="4" w16cid:durableId="336810460">
    <w:abstractNumId w:val="8"/>
  </w:num>
  <w:num w:numId="5" w16cid:durableId="1973514099">
    <w:abstractNumId w:val="16"/>
  </w:num>
  <w:num w:numId="6" w16cid:durableId="1700157027">
    <w:abstractNumId w:val="14"/>
  </w:num>
  <w:num w:numId="7" w16cid:durableId="1101099322">
    <w:abstractNumId w:val="6"/>
  </w:num>
  <w:num w:numId="8" w16cid:durableId="2129544900">
    <w:abstractNumId w:val="0"/>
  </w:num>
  <w:num w:numId="9" w16cid:durableId="1099329581">
    <w:abstractNumId w:val="10"/>
  </w:num>
  <w:num w:numId="10" w16cid:durableId="1621299882">
    <w:abstractNumId w:val="12"/>
  </w:num>
  <w:num w:numId="11" w16cid:durableId="838738011">
    <w:abstractNumId w:val="23"/>
  </w:num>
  <w:num w:numId="12" w16cid:durableId="337735783">
    <w:abstractNumId w:val="18"/>
  </w:num>
  <w:num w:numId="13" w16cid:durableId="338235115">
    <w:abstractNumId w:val="2"/>
  </w:num>
  <w:num w:numId="14" w16cid:durableId="1779910316">
    <w:abstractNumId w:val="20"/>
  </w:num>
  <w:num w:numId="15" w16cid:durableId="1420902274">
    <w:abstractNumId w:val="7"/>
  </w:num>
  <w:num w:numId="16" w16cid:durableId="133763737">
    <w:abstractNumId w:val="5"/>
  </w:num>
  <w:num w:numId="17" w16cid:durableId="1993826903">
    <w:abstractNumId w:val="24"/>
  </w:num>
  <w:num w:numId="18" w16cid:durableId="1414547272">
    <w:abstractNumId w:val="19"/>
  </w:num>
  <w:num w:numId="19" w16cid:durableId="697046144">
    <w:abstractNumId w:val="4"/>
  </w:num>
  <w:num w:numId="20" w16cid:durableId="1555922105">
    <w:abstractNumId w:val="3"/>
  </w:num>
  <w:num w:numId="21" w16cid:durableId="1548448483">
    <w:abstractNumId w:val="1"/>
  </w:num>
  <w:num w:numId="22" w16cid:durableId="1980645844">
    <w:abstractNumId w:val="9"/>
  </w:num>
  <w:num w:numId="23" w16cid:durableId="205417333">
    <w:abstractNumId w:val="11"/>
  </w:num>
  <w:num w:numId="24" w16cid:durableId="108206684">
    <w:abstractNumId w:val="21"/>
  </w:num>
  <w:num w:numId="25" w16cid:durableId="1136996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A9"/>
    <w:rsid w:val="0000441D"/>
    <w:rsid w:val="000065AE"/>
    <w:rsid w:val="0000777E"/>
    <w:rsid w:val="00020EAD"/>
    <w:rsid w:val="00042C7D"/>
    <w:rsid w:val="000520BA"/>
    <w:rsid w:val="000602BC"/>
    <w:rsid w:val="00076278"/>
    <w:rsid w:val="00082E86"/>
    <w:rsid w:val="000C438A"/>
    <w:rsid w:val="000F1F48"/>
    <w:rsid w:val="001220BA"/>
    <w:rsid w:val="00145C5F"/>
    <w:rsid w:val="00183C04"/>
    <w:rsid w:val="00195728"/>
    <w:rsid w:val="001A1A58"/>
    <w:rsid w:val="001C1C88"/>
    <w:rsid w:val="001D73D7"/>
    <w:rsid w:val="001E40F6"/>
    <w:rsid w:val="001F0B7E"/>
    <w:rsid w:val="001F5EE7"/>
    <w:rsid w:val="00222FD2"/>
    <w:rsid w:val="0022672B"/>
    <w:rsid w:val="0024327E"/>
    <w:rsid w:val="00252409"/>
    <w:rsid w:val="002524A4"/>
    <w:rsid w:val="00267C67"/>
    <w:rsid w:val="002911A6"/>
    <w:rsid w:val="002A23CE"/>
    <w:rsid w:val="002A4035"/>
    <w:rsid w:val="002B10CC"/>
    <w:rsid w:val="002D19FD"/>
    <w:rsid w:val="002F325E"/>
    <w:rsid w:val="002F48F6"/>
    <w:rsid w:val="003004DA"/>
    <w:rsid w:val="00300726"/>
    <w:rsid w:val="003113C8"/>
    <w:rsid w:val="00336D85"/>
    <w:rsid w:val="003531BC"/>
    <w:rsid w:val="003C0823"/>
    <w:rsid w:val="003D0826"/>
    <w:rsid w:val="003D3AFE"/>
    <w:rsid w:val="003D4D1D"/>
    <w:rsid w:val="003F457F"/>
    <w:rsid w:val="004168B5"/>
    <w:rsid w:val="00426D9D"/>
    <w:rsid w:val="00427FCC"/>
    <w:rsid w:val="0046185A"/>
    <w:rsid w:val="00467AF2"/>
    <w:rsid w:val="004731C3"/>
    <w:rsid w:val="004842FF"/>
    <w:rsid w:val="00491ACA"/>
    <w:rsid w:val="004956AB"/>
    <w:rsid w:val="004E53F1"/>
    <w:rsid w:val="00506616"/>
    <w:rsid w:val="00514953"/>
    <w:rsid w:val="00521270"/>
    <w:rsid w:val="005215FD"/>
    <w:rsid w:val="00545BD7"/>
    <w:rsid w:val="00562061"/>
    <w:rsid w:val="00565B54"/>
    <w:rsid w:val="005850DE"/>
    <w:rsid w:val="00596D14"/>
    <w:rsid w:val="005A615C"/>
    <w:rsid w:val="005D4D1B"/>
    <w:rsid w:val="005F14E4"/>
    <w:rsid w:val="005F4358"/>
    <w:rsid w:val="006000B6"/>
    <w:rsid w:val="00607919"/>
    <w:rsid w:val="00630FFF"/>
    <w:rsid w:val="00632234"/>
    <w:rsid w:val="00633810"/>
    <w:rsid w:val="006368B0"/>
    <w:rsid w:val="0066091A"/>
    <w:rsid w:val="00665140"/>
    <w:rsid w:val="00673427"/>
    <w:rsid w:val="00695350"/>
    <w:rsid w:val="006A76A7"/>
    <w:rsid w:val="006C35FC"/>
    <w:rsid w:val="006D0F9E"/>
    <w:rsid w:val="006D17DF"/>
    <w:rsid w:val="00712FB7"/>
    <w:rsid w:val="00740586"/>
    <w:rsid w:val="00742AC8"/>
    <w:rsid w:val="00774758"/>
    <w:rsid w:val="00776CA6"/>
    <w:rsid w:val="007828D2"/>
    <w:rsid w:val="00786C88"/>
    <w:rsid w:val="0079322B"/>
    <w:rsid w:val="00796D36"/>
    <w:rsid w:val="007A066E"/>
    <w:rsid w:val="007C0784"/>
    <w:rsid w:val="007C3592"/>
    <w:rsid w:val="007E2CC4"/>
    <w:rsid w:val="00811B52"/>
    <w:rsid w:val="00816D82"/>
    <w:rsid w:val="00856C4C"/>
    <w:rsid w:val="00867D06"/>
    <w:rsid w:val="008707BE"/>
    <w:rsid w:val="008C2461"/>
    <w:rsid w:val="008D0CFB"/>
    <w:rsid w:val="008D7230"/>
    <w:rsid w:val="008E68C8"/>
    <w:rsid w:val="008F0411"/>
    <w:rsid w:val="00950191"/>
    <w:rsid w:val="00956CC7"/>
    <w:rsid w:val="00962DD4"/>
    <w:rsid w:val="00985182"/>
    <w:rsid w:val="009859A3"/>
    <w:rsid w:val="009B08FE"/>
    <w:rsid w:val="009B3785"/>
    <w:rsid w:val="009D1CF5"/>
    <w:rsid w:val="009F3244"/>
    <w:rsid w:val="00A03D46"/>
    <w:rsid w:val="00A2717D"/>
    <w:rsid w:val="00A43973"/>
    <w:rsid w:val="00A43FFB"/>
    <w:rsid w:val="00A61E63"/>
    <w:rsid w:val="00A6452D"/>
    <w:rsid w:val="00AA5191"/>
    <w:rsid w:val="00AC6E8D"/>
    <w:rsid w:val="00AF0FFA"/>
    <w:rsid w:val="00AF43F1"/>
    <w:rsid w:val="00B023AA"/>
    <w:rsid w:val="00B1778C"/>
    <w:rsid w:val="00B259D8"/>
    <w:rsid w:val="00B336FB"/>
    <w:rsid w:val="00B601D7"/>
    <w:rsid w:val="00B64BF5"/>
    <w:rsid w:val="00B73987"/>
    <w:rsid w:val="00B74286"/>
    <w:rsid w:val="00BA65C6"/>
    <w:rsid w:val="00BB10D5"/>
    <w:rsid w:val="00BD1440"/>
    <w:rsid w:val="00BE08A4"/>
    <w:rsid w:val="00BE24A7"/>
    <w:rsid w:val="00C12917"/>
    <w:rsid w:val="00C134AB"/>
    <w:rsid w:val="00C20791"/>
    <w:rsid w:val="00C279F6"/>
    <w:rsid w:val="00C619C9"/>
    <w:rsid w:val="00C64BEC"/>
    <w:rsid w:val="00C66176"/>
    <w:rsid w:val="00C672A8"/>
    <w:rsid w:val="00C75144"/>
    <w:rsid w:val="00CB6646"/>
    <w:rsid w:val="00CE1180"/>
    <w:rsid w:val="00D019E0"/>
    <w:rsid w:val="00D0263E"/>
    <w:rsid w:val="00D166FD"/>
    <w:rsid w:val="00D21415"/>
    <w:rsid w:val="00D266E7"/>
    <w:rsid w:val="00D919DB"/>
    <w:rsid w:val="00D9270B"/>
    <w:rsid w:val="00DE14A9"/>
    <w:rsid w:val="00DF0966"/>
    <w:rsid w:val="00E27B2E"/>
    <w:rsid w:val="00E30E4A"/>
    <w:rsid w:val="00E40CCC"/>
    <w:rsid w:val="00E41781"/>
    <w:rsid w:val="00E47677"/>
    <w:rsid w:val="00E55746"/>
    <w:rsid w:val="00EE31DF"/>
    <w:rsid w:val="00EF6F21"/>
    <w:rsid w:val="00F17837"/>
    <w:rsid w:val="00F17A5A"/>
    <w:rsid w:val="00F3538E"/>
    <w:rsid w:val="00F4241B"/>
    <w:rsid w:val="00F50946"/>
    <w:rsid w:val="00F549A7"/>
    <w:rsid w:val="00F714FC"/>
    <w:rsid w:val="00F81AFE"/>
    <w:rsid w:val="00F855CF"/>
    <w:rsid w:val="00FA119F"/>
    <w:rsid w:val="00FA1A10"/>
    <w:rsid w:val="00FC1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48176"/>
  <w15:chartTrackingRefBased/>
  <w15:docId w15:val="{447A8D7C-7982-4D63-9F4C-5F1D2373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A9"/>
    <w:pPr>
      <w:spacing w:after="17" w:line="256" w:lineRule="auto"/>
      <w:ind w:left="10" w:hanging="10"/>
    </w:pPr>
    <w:rPr>
      <w:rFonts w:eastAsia="Arial" w:cs="Arial"/>
      <w:b/>
      <w:color w:val="000000"/>
      <w:sz w:val="24"/>
      <w:szCs w:val="24"/>
      <w:lang w:eastAsia="en-ZA"/>
    </w:rPr>
  </w:style>
  <w:style w:type="paragraph" w:styleId="Heading1">
    <w:name w:val="heading 1"/>
    <w:basedOn w:val="Normal"/>
    <w:next w:val="Normal"/>
    <w:link w:val="Heading1Char"/>
    <w:uiPriority w:val="9"/>
    <w:qFormat/>
    <w:rsid w:val="00DE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4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4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14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14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14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14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14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E1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4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4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14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1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1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1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14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4A9"/>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4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14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4A9"/>
    <w:rPr>
      <w:i/>
      <w:iCs/>
      <w:color w:val="404040" w:themeColor="text1" w:themeTint="BF"/>
    </w:rPr>
  </w:style>
  <w:style w:type="paragraph" w:styleId="ListParagraph">
    <w:name w:val="List Paragraph"/>
    <w:basedOn w:val="Normal"/>
    <w:uiPriority w:val="34"/>
    <w:qFormat/>
    <w:rsid w:val="00DE14A9"/>
    <w:pPr>
      <w:ind w:left="720"/>
      <w:contextualSpacing/>
    </w:pPr>
  </w:style>
  <w:style w:type="character" w:styleId="IntenseEmphasis">
    <w:name w:val="Intense Emphasis"/>
    <w:basedOn w:val="DefaultParagraphFont"/>
    <w:uiPriority w:val="21"/>
    <w:qFormat/>
    <w:rsid w:val="00DE14A9"/>
    <w:rPr>
      <w:i/>
      <w:iCs/>
      <w:color w:val="0F4761" w:themeColor="accent1" w:themeShade="BF"/>
    </w:rPr>
  </w:style>
  <w:style w:type="character" w:styleId="IntenseReference">
    <w:name w:val="Intense Reference"/>
    <w:basedOn w:val="DefaultParagraphFont"/>
    <w:uiPriority w:val="32"/>
    <w:qFormat/>
    <w:rsid w:val="00DE14A9"/>
    <w:rPr>
      <w:b/>
      <w:bCs/>
      <w:smallCaps/>
      <w:color w:val="0F4761" w:themeColor="accent1" w:themeShade="BF"/>
      <w:spacing w:val="5"/>
    </w:rPr>
  </w:style>
  <w:style w:type="table" w:customStyle="1" w:styleId="TableGrid">
    <w:name w:val="TableGrid"/>
    <w:rsid w:val="00E40CCC"/>
    <w:pPr>
      <w:spacing w:line="240" w:lineRule="auto"/>
    </w:pPr>
    <w:rPr>
      <w:rFonts w:asciiTheme="minorHAnsi" w:eastAsiaTheme="minorEastAsia" w:hAnsiTheme="minorHAnsi"/>
      <w:sz w:val="24"/>
      <w:szCs w:val="24"/>
      <w:lang w:eastAsia="en-ZA"/>
    </w:rPr>
    <w:tblPr>
      <w:tblCellMar>
        <w:top w:w="0" w:type="dxa"/>
        <w:left w:w="0" w:type="dxa"/>
        <w:bottom w:w="0" w:type="dxa"/>
        <w:right w:w="0" w:type="dxa"/>
      </w:tblCellMar>
    </w:tblPr>
  </w:style>
  <w:style w:type="character" w:styleId="Hyperlink">
    <w:name w:val="Hyperlink"/>
    <w:basedOn w:val="DefaultParagraphFont"/>
    <w:uiPriority w:val="99"/>
    <w:unhideWhenUsed/>
    <w:rsid w:val="00E40CCC"/>
    <w:rPr>
      <w:color w:val="0000FF"/>
      <w:u w:val="single"/>
    </w:rPr>
  </w:style>
  <w:style w:type="table" w:styleId="TableGridLight">
    <w:name w:val="Grid Table Light"/>
    <w:basedOn w:val="TableNormal"/>
    <w:uiPriority w:val="40"/>
    <w:rsid w:val="00E40C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E40CCC"/>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8D7230"/>
    <w:rPr>
      <w:sz w:val="16"/>
      <w:szCs w:val="16"/>
    </w:rPr>
  </w:style>
  <w:style w:type="paragraph" w:styleId="CommentText">
    <w:name w:val="annotation text"/>
    <w:basedOn w:val="Normal"/>
    <w:link w:val="CommentTextChar"/>
    <w:uiPriority w:val="99"/>
    <w:unhideWhenUsed/>
    <w:rsid w:val="008D7230"/>
    <w:pPr>
      <w:spacing w:line="240" w:lineRule="auto"/>
    </w:pPr>
    <w:rPr>
      <w:sz w:val="20"/>
      <w:szCs w:val="20"/>
    </w:rPr>
  </w:style>
  <w:style w:type="character" w:customStyle="1" w:styleId="CommentTextChar">
    <w:name w:val="Comment Text Char"/>
    <w:basedOn w:val="DefaultParagraphFont"/>
    <w:link w:val="CommentText"/>
    <w:uiPriority w:val="99"/>
    <w:rsid w:val="008D7230"/>
    <w:rPr>
      <w:rFonts w:eastAsia="Arial" w:cs="Arial"/>
      <w:b/>
      <w:color w:val="000000"/>
      <w:sz w:val="20"/>
      <w:szCs w:val="20"/>
      <w:lang w:eastAsia="en-ZA"/>
    </w:rPr>
  </w:style>
  <w:style w:type="paragraph" w:styleId="CommentSubject">
    <w:name w:val="annotation subject"/>
    <w:basedOn w:val="CommentText"/>
    <w:next w:val="CommentText"/>
    <w:link w:val="CommentSubjectChar"/>
    <w:uiPriority w:val="99"/>
    <w:semiHidden/>
    <w:unhideWhenUsed/>
    <w:rsid w:val="008D7230"/>
    <w:rPr>
      <w:bCs/>
    </w:rPr>
  </w:style>
  <w:style w:type="character" w:customStyle="1" w:styleId="CommentSubjectChar">
    <w:name w:val="Comment Subject Char"/>
    <w:basedOn w:val="CommentTextChar"/>
    <w:link w:val="CommentSubject"/>
    <w:uiPriority w:val="99"/>
    <w:semiHidden/>
    <w:rsid w:val="008D7230"/>
    <w:rPr>
      <w:rFonts w:eastAsia="Arial" w:cs="Arial"/>
      <w:b/>
      <w:bCs/>
      <w:color w:val="000000"/>
      <w:sz w:val="20"/>
      <w:szCs w:val="20"/>
      <w:lang w:eastAsia="en-ZA"/>
    </w:rPr>
  </w:style>
  <w:style w:type="paragraph" w:styleId="Revision">
    <w:name w:val="Revision"/>
    <w:hidden/>
    <w:uiPriority w:val="99"/>
    <w:semiHidden/>
    <w:rsid w:val="006D17DF"/>
    <w:pPr>
      <w:spacing w:line="240" w:lineRule="auto"/>
    </w:pPr>
    <w:rPr>
      <w:rFonts w:eastAsia="Arial" w:cs="Arial"/>
      <w:b/>
      <w:color w:val="000000"/>
      <w:sz w:val="24"/>
      <w:szCs w:val="24"/>
      <w:lang w:eastAsia="en-ZA"/>
    </w:rPr>
  </w:style>
  <w:style w:type="paragraph" w:styleId="Header">
    <w:name w:val="header"/>
    <w:basedOn w:val="Normal"/>
    <w:link w:val="HeaderChar"/>
    <w:uiPriority w:val="99"/>
    <w:unhideWhenUsed/>
    <w:rsid w:val="0024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27E"/>
    <w:rPr>
      <w:rFonts w:eastAsia="Arial" w:cs="Arial"/>
      <w:b/>
      <w:color w:val="000000"/>
      <w:sz w:val="24"/>
      <w:szCs w:val="24"/>
      <w:lang w:eastAsia="en-ZA"/>
    </w:rPr>
  </w:style>
  <w:style w:type="paragraph" w:styleId="Footer">
    <w:name w:val="footer"/>
    <w:basedOn w:val="Normal"/>
    <w:link w:val="FooterChar"/>
    <w:uiPriority w:val="99"/>
    <w:unhideWhenUsed/>
    <w:rsid w:val="0024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27E"/>
    <w:rPr>
      <w:rFonts w:eastAsia="Arial" w:cs="Arial"/>
      <w:b/>
      <w:color w:val="000000"/>
      <w:sz w:val="24"/>
      <w:szCs w:val="24"/>
      <w:lang w:eastAsia="en-ZA"/>
    </w:rPr>
  </w:style>
  <w:style w:type="character" w:styleId="FollowedHyperlink">
    <w:name w:val="FollowedHyperlink"/>
    <w:basedOn w:val="DefaultParagraphFont"/>
    <w:uiPriority w:val="99"/>
    <w:semiHidden/>
    <w:unhideWhenUsed/>
    <w:rsid w:val="002D19FD"/>
    <w:rPr>
      <w:color w:val="96607D" w:themeColor="followedHyperlink"/>
      <w:u w:val="single"/>
    </w:rPr>
  </w:style>
  <w:style w:type="table" w:styleId="TableGrid0">
    <w:name w:val="Table Grid"/>
    <w:basedOn w:val="TableNormal"/>
    <w:uiPriority w:val="39"/>
    <w:rsid w:val="005212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74272">
      <w:bodyDiv w:val="1"/>
      <w:marLeft w:val="0"/>
      <w:marRight w:val="0"/>
      <w:marTop w:val="0"/>
      <w:marBottom w:val="0"/>
      <w:divBdr>
        <w:top w:val="none" w:sz="0" w:space="0" w:color="auto"/>
        <w:left w:val="none" w:sz="0" w:space="0" w:color="auto"/>
        <w:bottom w:val="none" w:sz="0" w:space="0" w:color="auto"/>
        <w:right w:val="none" w:sz="0" w:space="0" w:color="auto"/>
      </w:divBdr>
    </w:div>
    <w:div w:id="590314262">
      <w:bodyDiv w:val="1"/>
      <w:marLeft w:val="0"/>
      <w:marRight w:val="0"/>
      <w:marTop w:val="0"/>
      <w:marBottom w:val="0"/>
      <w:divBdr>
        <w:top w:val="none" w:sz="0" w:space="0" w:color="auto"/>
        <w:left w:val="none" w:sz="0" w:space="0" w:color="auto"/>
        <w:bottom w:val="none" w:sz="0" w:space="0" w:color="auto"/>
        <w:right w:val="none" w:sz="0" w:space="0" w:color="auto"/>
      </w:divBdr>
    </w:div>
    <w:div w:id="1073621398">
      <w:bodyDiv w:val="1"/>
      <w:marLeft w:val="0"/>
      <w:marRight w:val="0"/>
      <w:marTop w:val="0"/>
      <w:marBottom w:val="0"/>
      <w:divBdr>
        <w:top w:val="none" w:sz="0" w:space="0" w:color="auto"/>
        <w:left w:val="none" w:sz="0" w:space="0" w:color="auto"/>
        <w:bottom w:val="none" w:sz="0" w:space="0" w:color="auto"/>
        <w:right w:val="none" w:sz="0" w:space="0" w:color="auto"/>
      </w:divBdr>
    </w:div>
    <w:div w:id="1383940622">
      <w:bodyDiv w:val="1"/>
      <w:marLeft w:val="0"/>
      <w:marRight w:val="0"/>
      <w:marTop w:val="0"/>
      <w:marBottom w:val="0"/>
      <w:divBdr>
        <w:top w:val="none" w:sz="0" w:space="0" w:color="auto"/>
        <w:left w:val="none" w:sz="0" w:space="0" w:color="auto"/>
        <w:bottom w:val="none" w:sz="0" w:space="0" w:color="auto"/>
        <w:right w:val="none" w:sz="0" w:space="0" w:color="auto"/>
      </w:divBdr>
    </w:div>
    <w:div w:id="20511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sterncape.gov.za/general-publication/basic-conditions-employment-act" TargetMode="External"/><Relationship Id="rId18" Type="http://schemas.openxmlformats.org/officeDocument/2006/relationships/hyperlink" Target="https://www.westerncape.gov.za/general-publication/basic-conditions-employment-ac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esterncape.gov.za/general-publication/basic-conditions-employment-act" TargetMode="External"/><Relationship Id="rId17" Type="http://schemas.openxmlformats.org/officeDocument/2006/relationships/hyperlink" Target="https://www.westerncape.gov.za/general-publication/basic-conditions-employment-ac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westerncape.gov.za/general-publication/basic-conditions-employment-a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erncape.gov.za/general-publication/basic-conditions-employment-act"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westerncape.gov.za/general-publication/basic-conditions-employment-act" TargetMode="External"/><Relationship Id="rId23" Type="http://schemas.openxmlformats.org/officeDocument/2006/relationships/theme" Target="theme/theme1.xml"/><Relationship Id="rId10" Type="http://schemas.openxmlformats.org/officeDocument/2006/relationships/hyperlink" Target="https://www.gov.za/sites/default/files/gcis_document/201811/42062gon1305act10of2018.pdf" TargetMode="External"/><Relationship Id="rId19" Type="http://schemas.openxmlformats.org/officeDocument/2006/relationships/hyperlink" Target="https://www.westerncape.gov.za/general-publication/basic-conditions-employment-act" TargetMode="External"/><Relationship Id="rId4" Type="http://schemas.openxmlformats.org/officeDocument/2006/relationships/settings" Target="settings.xml"/><Relationship Id="rId9" Type="http://schemas.openxmlformats.org/officeDocument/2006/relationships/hyperlink" Target="http://www.labour.gov.za/" TargetMode="External"/><Relationship Id="rId14" Type="http://schemas.openxmlformats.org/officeDocument/2006/relationships/hyperlink" Target="https://www.westerncape.gov.za/general-publication/basic-conditions-employment-ac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13BAC-DF92-46A4-A524-AD62C5CE54EE}">
  <ds:schemaRefs>
    <ds:schemaRef ds:uri="http://schemas.openxmlformats.org/officeDocument/2006/bibliography"/>
  </ds:schemaRefs>
</ds:datastoreItem>
</file>

<file path=customXml/itemProps2.xml><?xml version="1.0" encoding="utf-8"?>
<ds:datastoreItem xmlns:ds="http://schemas.openxmlformats.org/officeDocument/2006/customXml" ds:itemID="{8433B714-EC4F-4558-B139-73732C48FE69}"/>
</file>

<file path=customXml/itemProps3.xml><?xml version="1.0" encoding="utf-8"?>
<ds:datastoreItem xmlns:ds="http://schemas.openxmlformats.org/officeDocument/2006/customXml" ds:itemID="{7D165DB3-7986-48F3-B67D-8C36F9FA10D9}"/>
</file>

<file path=docProps/app.xml><?xml version="1.0" encoding="utf-8"?>
<Properties xmlns="http://schemas.openxmlformats.org/officeDocument/2006/extended-properties" xmlns:vt="http://schemas.openxmlformats.org/officeDocument/2006/docPropsVTypes">
  <Template>Normal.dotm</Template>
  <TotalTime>150</TotalTime>
  <Pages>9</Pages>
  <Words>4025</Words>
  <Characters>21900</Characters>
  <Application>Microsoft Office Word</Application>
  <DocSecurity>0</DocSecurity>
  <Lines>465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139</cp:revision>
  <dcterms:created xsi:type="dcterms:W3CDTF">2024-05-17T23:18:00Z</dcterms:created>
  <dcterms:modified xsi:type="dcterms:W3CDTF">2024-05-30T09:00:00Z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838115b0a638a562e3bce7163604c4ab32788ec48b10bc5d3bf2b30c423d9c29</vt:lpwstr>
  </property>
</Properties>
</file>