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28511" w14:textId="77777777" w:rsidR="00E76C39" w:rsidRDefault="00000000">
      <w:pPr>
        <w:jc w:val="center"/>
        <w:rPr>
          <w:b/>
          <w:bCs/>
          <w:sz w:val="28"/>
          <w:szCs w:val="28"/>
        </w:rPr>
      </w:pPr>
      <w:r>
        <w:rPr>
          <w:b/>
          <w:bCs/>
          <w:sz w:val="28"/>
          <w:szCs w:val="28"/>
        </w:rPr>
        <w:t>GRADE 1</w:t>
      </w:r>
      <w:r>
        <w:rPr>
          <w:b/>
          <w:bCs/>
          <w:sz w:val="28"/>
          <w:szCs w:val="28"/>
          <w:lang w:val="en-GB"/>
        </w:rPr>
        <w:t>1</w:t>
      </w:r>
      <w:r>
        <w:rPr>
          <w:b/>
          <w:bCs/>
          <w:sz w:val="28"/>
          <w:szCs w:val="28"/>
        </w:rPr>
        <w:t xml:space="preserve"> DISCURSIVE ESSAY (40 Marks)</w:t>
      </w:r>
    </w:p>
    <w:p w14:paraId="5B77CA58" w14:textId="77777777" w:rsidR="00E76C39" w:rsidRDefault="00000000">
      <w:pPr>
        <w:jc w:val="center"/>
        <w:rPr>
          <w:b/>
          <w:bCs/>
          <w:sz w:val="28"/>
          <w:szCs w:val="28"/>
          <w:lang w:val="en-GB"/>
        </w:rPr>
      </w:pPr>
      <w:r>
        <w:rPr>
          <w:b/>
          <w:bCs/>
          <w:sz w:val="28"/>
          <w:szCs w:val="28"/>
          <w:lang w:val="en-GB"/>
        </w:rPr>
        <w:t>TOPIC: DEMOCRACY AND HUMAN RIGHTS</w:t>
      </w:r>
    </w:p>
    <w:p w14:paraId="1D9A84C3" w14:textId="77777777" w:rsidR="00E76C39" w:rsidRDefault="00000000">
      <w:pPr>
        <w:jc w:val="center"/>
        <w:rPr>
          <w:b/>
          <w:bCs/>
          <w:sz w:val="28"/>
          <w:szCs w:val="28"/>
          <w:lang w:val="en-GB"/>
        </w:rPr>
      </w:pPr>
      <w:r>
        <w:rPr>
          <w:b/>
          <w:bCs/>
          <w:sz w:val="28"/>
          <w:szCs w:val="28"/>
          <w:lang w:val="en-GB"/>
        </w:rPr>
        <w:t>Democratic Participation</w:t>
      </w:r>
    </w:p>
    <w:p w14:paraId="4BE3EACE" w14:textId="77777777" w:rsidR="00E76C39" w:rsidRDefault="00000000">
      <w:pPr>
        <w:rPr>
          <w:rFonts w:cstheme="minorHAnsi"/>
          <w:kern w:val="0"/>
          <w:sz w:val="24"/>
          <w:szCs w:val="24"/>
          <w14:ligatures w14:val="none"/>
        </w:rPr>
      </w:pPr>
      <w:r>
        <w:rPr>
          <w:rFonts w:cstheme="minorHAnsi"/>
          <w:kern w:val="0"/>
          <w:sz w:val="24"/>
          <w:szCs w:val="24"/>
          <w14:ligatures w14:val="none"/>
        </w:rPr>
        <w:t xml:space="preserve">Write a discursive essay in which you discuss the extent to which you agree or disagree with the statement below. </w:t>
      </w:r>
    </w:p>
    <w:p w14:paraId="01B3C2FF" w14:textId="77777777" w:rsidR="00E76C39" w:rsidRDefault="00000000">
      <w:pPr>
        <w:rPr>
          <w:kern w:val="0"/>
          <w14:ligatures w14:val="none"/>
        </w:rPr>
      </w:pPr>
      <w:r>
        <w:rPr>
          <w:noProof/>
          <w:kern w:val="0"/>
          <w14:ligatures w14:val="none"/>
        </w:rPr>
        <mc:AlternateContent>
          <mc:Choice Requires="wps">
            <w:drawing>
              <wp:anchor distT="45720" distB="45720" distL="114300" distR="114300" simplePos="0" relativeHeight="251659264" behindDoc="0" locked="0" layoutInCell="1" allowOverlap="1" wp14:anchorId="65D829F0" wp14:editId="30CDCA8F">
                <wp:simplePos x="0" y="0"/>
                <wp:positionH relativeFrom="column">
                  <wp:posOffset>255270</wp:posOffset>
                </wp:positionH>
                <wp:positionV relativeFrom="paragraph">
                  <wp:posOffset>142875</wp:posOffset>
                </wp:positionV>
                <wp:extent cx="5243195" cy="452120"/>
                <wp:effectExtent l="0" t="0" r="14605"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195" cy="452120"/>
                        </a:xfrm>
                        <a:prstGeom prst="rect">
                          <a:avLst/>
                        </a:prstGeom>
                        <a:solidFill>
                          <a:srgbClr val="FFFFFF"/>
                        </a:solidFill>
                        <a:ln w="9525">
                          <a:solidFill>
                            <a:srgbClr val="000000"/>
                          </a:solidFill>
                          <a:miter lim="800000"/>
                        </a:ln>
                      </wps:spPr>
                      <wps:txbx>
                        <w:txbxContent>
                          <w:p w14:paraId="0C847E5C" w14:textId="77777777" w:rsidR="00E76C39" w:rsidRDefault="00000000">
                            <w:pPr>
                              <w:jc w:val="center"/>
                              <w:rPr>
                                <w:b/>
                                <w:bCs/>
                                <w:i/>
                                <w:iCs/>
                                <w:sz w:val="28"/>
                                <w:szCs w:val="28"/>
                              </w:rPr>
                            </w:pPr>
                            <w:r>
                              <w:rPr>
                                <w:b/>
                                <w:bCs/>
                                <w:i/>
                                <w:iCs/>
                                <w:sz w:val="28"/>
                                <w:szCs w:val="28"/>
                              </w:rPr>
                              <w:t>“Social media creates greater divisions than it does unite people.”</w:t>
                            </w:r>
                          </w:p>
                          <w:p w14:paraId="51F04080" w14:textId="77777777" w:rsidR="00E76C39" w:rsidRDefault="00E76C39"/>
                        </w:txbxContent>
                      </wps:txbx>
                      <wps:bodyPr rot="0" vert="horz" wrap="square" lIns="91440" tIns="45720" rIns="91440" bIns="45720" anchor="t" anchorCtr="0">
                        <a:noAutofit/>
                      </wps:bodyPr>
                    </wps:wsp>
                  </a:graphicData>
                </a:graphic>
              </wp:anchor>
            </w:drawing>
          </mc:Choice>
          <mc:Fallback>
            <w:pict>
              <v:shapetype w14:anchorId="65D829F0" id="_x0000_t202" coordsize="21600,21600" o:spt="202" path="m,l,21600r21600,l21600,xe">
                <v:stroke joinstyle="miter"/>
                <v:path gradientshapeok="t" o:connecttype="rect"/>
              </v:shapetype>
              <v:shape id="Text Box 2" o:spid="_x0000_s1026" type="#_x0000_t202" style="position:absolute;margin-left:20.1pt;margin-top:11.25pt;width:412.85pt;height:35.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">
                <v:textbox>
                  <w:txbxContent>
                    <w:p w14:paraId="0C847E5C" w14:textId="77777777" w:rsidR="00E76C39" w:rsidRDefault="00000000">
                      <w:pPr>
                        <w:jc w:val="center"/>
                        <w:rPr>
                          <w:b/>
                          <w:bCs/>
                          <w:i/>
                          <w:iCs/>
                          <w:sz w:val="28"/>
                          <w:szCs w:val="28"/>
                        </w:rPr>
                      </w:pPr>
                      <w:r>
                        <w:rPr>
                          <w:b/>
                          <w:bCs/>
                          <w:i/>
                          <w:iCs/>
                          <w:sz w:val="28"/>
                          <w:szCs w:val="28"/>
                        </w:rPr>
                        <w:t>“Social media creates greater divisions than it does unite people.”</w:t>
                      </w:r>
                    </w:p>
                    <w:p w14:paraId="51F04080" w14:textId="77777777" w:rsidR="00E76C39" w:rsidRDefault="00E76C39"/>
                  </w:txbxContent>
                </v:textbox>
                <w10:wrap type="square"/>
              </v:shape>
            </w:pict>
          </mc:Fallback>
        </mc:AlternateContent>
      </w:r>
    </w:p>
    <w:p w14:paraId="684C622A" w14:textId="77777777" w:rsidR="00E76C39" w:rsidRDefault="00E76C39">
      <w:pPr>
        <w:rPr>
          <w:b/>
          <w:bCs/>
          <w:i/>
          <w:iCs/>
          <w:kern w:val="0"/>
          <w:sz w:val="28"/>
          <w:szCs w:val="28"/>
          <w14:ligatures w14:val="none"/>
        </w:rPr>
      </w:pPr>
    </w:p>
    <w:p w14:paraId="555EC192" w14:textId="77777777" w:rsidR="00E76C39" w:rsidRDefault="00E76C39">
      <w:pPr>
        <w:rPr>
          <w:kern w:val="0"/>
          <w14:ligatures w14:val="none"/>
        </w:rPr>
      </w:pPr>
    </w:p>
    <w:p w14:paraId="2F34E67E" w14:textId="77777777" w:rsidR="00E76C39" w:rsidRDefault="00000000">
      <w:pPr>
        <w:rPr>
          <w:rFonts w:cs="Times New Roman"/>
        </w:rPr>
      </w:pPr>
      <w:r>
        <w:rPr>
          <w:rFonts w:cstheme="minorHAnsi"/>
          <w:kern w:val="0"/>
          <w:sz w:val="24"/>
          <w:szCs w:val="24"/>
          <w14:ligatures w14:val="none"/>
        </w:rPr>
        <w:t xml:space="preserve">Your response should consider the relevant perspectives reflected in the given texts as well as your own knowledge of the issue. You may refer directly to the given sources that have been used throughout this task in your response. </w:t>
      </w:r>
      <w:r>
        <w:rPr>
          <w:rFonts w:cs="Calibri"/>
          <w:sz w:val="24"/>
          <w:szCs w:val="24"/>
        </w:rPr>
        <w:t>Further research is required, and a reference list must be provided. You m</w:t>
      </w:r>
      <w:r>
        <w:rPr>
          <w:rFonts w:cstheme="minorHAnsi"/>
          <w:kern w:val="0"/>
          <w:sz w:val="24"/>
          <w:szCs w:val="24"/>
          <w14:ligatures w14:val="none"/>
        </w:rPr>
        <w:t xml:space="preserve">ust ensure that your own position and voice are </w:t>
      </w:r>
      <w:proofErr w:type="gramStart"/>
      <w:r>
        <w:rPr>
          <w:rFonts w:cstheme="minorHAnsi"/>
          <w:kern w:val="0"/>
          <w:sz w:val="24"/>
          <w:szCs w:val="24"/>
          <w14:ligatures w14:val="none"/>
        </w:rPr>
        <w:t>clearly evident</w:t>
      </w:r>
      <w:proofErr w:type="gramEnd"/>
      <w:r>
        <w:rPr>
          <w:rFonts w:cstheme="minorHAnsi"/>
          <w:kern w:val="0"/>
          <w:sz w:val="24"/>
          <w:szCs w:val="24"/>
          <w14:ligatures w14:val="none"/>
        </w:rPr>
        <w:t>.</w:t>
      </w:r>
    </w:p>
    <w:p w14:paraId="1B7B2B32" w14:textId="77777777" w:rsidR="00E76C39" w:rsidRDefault="00000000">
      <w:pPr>
        <w:rPr>
          <w:rFonts w:cstheme="minorHAnsi"/>
          <w:kern w:val="0"/>
          <w:sz w:val="24"/>
          <w:szCs w:val="24"/>
          <w14:ligatures w14:val="none"/>
        </w:rPr>
      </w:pPr>
      <w:r>
        <w:rPr>
          <w:rFonts w:cstheme="minorHAnsi"/>
          <w:kern w:val="0"/>
          <w:sz w:val="24"/>
          <w:szCs w:val="24"/>
          <w14:ligatures w14:val="none"/>
        </w:rPr>
        <w:t xml:space="preserve">Your essay must conform to the requirements of the Life Orientation Discursive Essay. </w:t>
      </w:r>
      <w:r>
        <w:rPr>
          <w:rFonts w:cs="Calibri"/>
          <w:sz w:val="24"/>
          <w:szCs w:val="24"/>
        </w:rPr>
        <w:t>Your teacher will provide you with the IEB generic rubric.</w:t>
      </w:r>
    </w:p>
    <w:p w14:paraId="5F34D236" w14:textId="77777777" w:rsidR="00E76C39" w:rsidRDefault="00000000">
      <w:pPr>
        <w:rPr>
          <w:rFonts w:cstheme="minorHAnsi"/>
          <w:kern w:val="0"/>
          <w:sz w:val="24"/>
          <w:szCs w:val="24"/>
          <w14:ligatures w14:val="none"/>
        </w:rPr>
      </w:pPr>
      <w:r>
        <w:rPr>
          <w:rFonts w:cstheme="minorHAnsi"/>
          <w:kern w:val="0"/>
          <w:sz w:val="24"/>
          <w:szCs w:val="24"/>
          <w14:ligatures w14:val="none"/>
        </w:rPr>
        <w:t>Length 500-600 words</w:t>
      </w:r>
    </w:p>
    <w:p w14:paraId="0871528A" w14:textId="77777777" w:rsidR="00E76C39" w:rsidRDefault="00000000">
      <w:pPr>
        <w:pStyle w:val="ListParagraph"/>
        <w:spacing w:after="120"/>
        <w:ind w:left="0" w:right="-7"/>
        <w:jc w:val="both"/>
        <w:rPr>
          <w:rFonts w:ascii="Calibri" w:eastAsia="Times New Roman" w:hAnsi="Calibri" w:cs="Calibri"/>
          <w:b/>
          <w:kern w:val="0"/>
          <w:sz w:val="24"/>
          <w:szCs w:val="24"/>
          <w:lang w:val="en-GB" w:eastAsia="en-GB"/>
          <w14:ligatures w14:val="none"/>
        </w:rPr>
      </w:pPr>
      <w:r>
        <w:rPr>
          <w:rFonts w:cs="Calibri"/>
          <w:b/>
          <w:sz w:val="24"/>
          <w:szCs w:val="24"/>
        </w:rPr>
        <w:t>Discursive Essay Structure:</w:t>
      </w:r>
    </w:p>
    <w:p w14:paraId="7E782157" w14:textId="77777777" w:rsidR="00E76C39" w:rsidRDefault="00000000">
      <w:pPr>
        <w:pStyle w:val="ListParagraph"/>
        <w:numPr>
          <w:ilvl w:val="0"/>
          <w:numId w:val="1"/>
        </w:numPr>
        <w:spacing w:before="100" w:beforeAutospacing="1" w:after="0" w:line="256" w:lineRule="auto"/>
        <w:ind w:left="714" w:right="-6" w:hanging="357"/>
        <w:jc w:val="both"/>
        <w:rPr>
          <w:rFonts w:cs="Calibri"/>
          <w:sz w:val="24"/>
          <w:szCs w:val="24"/>
        </w:rPr>
      </w:pPr>
      <w:r>
        <w:rPr>
          <w:rFonts w:cs="Calibri"/>
          <w:sz w:val="24"/>
          <w:szCs w:val="24"/>
        </w:rPr>
        <w:t xml:space="preserve">Introduction: In your introduction give context to the question, take a </w:t>
      </w:r>
      <w:proofErr w:type="gramStart"/>
      <w:r>
        <w:rPr>
          <w:rFonts w:cs="Calibri"/>
          <w:sz w:val="24"/>
          <w:szCs w:val="24"/>
        </w:rPr>
        <w:t>position</w:t>
      </w:r>
      <w:proofErr w:type="gramEnd"/>
      <w:r>
        <w:rPr>
          <w:rFonts w:cs="Calibri"/>
          <w:sz w:val="24"/>
          <w:szCs w:val="24"/>
        </w:rPr>
        <w:t xml:space="preserve"> and briefly map your supporting arguments.</w:t>
      </w:r>
    </w:p>
    <w:p w14:paraId="61A4030F" w14:textId="77777777" w:rsidR="00E76C39" w:rsidRDefault="00000000">
      <w:pPr>
        <w:pStyle w:val="ListParagraph"/>
        <w:numPr>
          <w:ilvl w:val="0"/>
          <w:numId w:val="1"/>
        </w:numPr>
        <w:spacing w:before="100" w:beforeAutospacing="1" w:after="0" w:line="256" w:lineRule="auto"/>
        <w:ind w:left="714" w:right="-6" w:hanging="357"/>
        <w:jc w:val="both"/>
        <w:rPr>
          <w:rFonts w:cs="Calibri"/>
          <w:sz w:val="24"/>
          <w:szCs w:val="24"/>
        </w:rPr>
      </w:pPr>
      <w:r>
        <w:rPr>
          <w:rFonts w:cs="Calibri"/>
          <w:sz w:val="24"/>
          <w:szCs w:val="24"/>
        </w:rPr>
        <w:t>Paragraph: Outline supporting argument 1 for your position on the topic. Use examples and evidence to support the argument. Link.</w:t>
      </w:r>
    </w:p>
    <w:p w14:paraId="6C164B69" w14:textId="77777777" w:rsidR="00E76C39" w:rsidRDefault="00000000">
      <w:pPr>
        <w:pStyle w:val="ListParagraph"/>
        <w:numPr>
          <w:ilvl w:val="0"/>
          <w:numId w:val="1"/>
        </w:numPr>
        <w:spacing w:before="100" w:beforeAutospacing="1" w:after="0" w:line="256" w:lineRule="auto"/>
        <w:ind w:left="714" w:right="-6" w:hanging="357"/>
        <w:jc w:val="both"/>
        <w:rPr>
          <w:rFonts w:cs="Calibri"/>
          <w:sz w:val="24"/>
          <w:szCs w:val="24"/>
        </w:rPr>
      </w:pPr>
      <w:r>
        <w:rPr>
          <w:rFonts w:cs="Calibri"/>
          <w:sz w:val="24"/>
          <w:szCs w:val="24"/>
        </w:rPr>
        <w:t>Paragraph 2: Outline argument 2 for your position on the topic. Use examples and evidence to support the arguments. Link.</w:t>
      </w:r>
    </w:p>
    <w:p w14:paraId="2E57E9BD" w14:textId="77777777" w:rsidR="00E76C39" w:rsidRDefault="00000000">
      <w:pPr>
        <w:pStyle w:val="ListParagraph"/>
        <w:numPr>
          <w:ilvl w:val="0"/>
          <w:numId w:val="1"/>
        </w:numPr>
        <w:spacing w:before="100" w:beforeAutospacing="1" w:after="0" w:line="256" w:lineRule="auto"/>
        <w:ind w:left="714" w:right="-6" w:hanging="357"/>
        <w:jc w:val="both"/>
        <w:rPr>
          <w:rFonts w:cs="Calibri"/>
          <w:sz w:val="24"/>
          <w:szCs w:val="24"/>
        </w:rPr>
      </w:pPr>
      <w:r>
        <w:rPr>
          <w:rFonts w:cs="Calibri"/>
          <w:sz w:val="24"/>
          <w:szCs w:val="24"/>
        </w:rPr>
        <w:t xml:space="preserve">Paragraph 3: Outline your counter argument. Use examples and evidence to support the argument. </w:t>
      </w:r>
      <w:r>
        <w:rPr>
          <w:rFonts w:cs="Calibri"/>
          <w:b/>
          <w:bCs/>
          <w:sz w:val="24"/>
          <w:szCs w:val="24"/>
        </w:rPr>
        <w:t>Remember to minimize this argument.</w:t>
      </w:r>
      <w:r>
        <w:rPr>
          <w:rFonts w:cs="Calibri"/>
          <w:sz w:val="24"/>
          <w:szCs w:val="24"/>
        </w:rPr>
        <w:t xml:space="preserve"> Link.</w:t>
      </w:r>
    </w:p>
    <w:p w14:paraId="7DAED564" w14:textId="77777777" w:rsidR="00E76C39" w:rsidRDefault="00000000">
      <w:pPr>
        <w:pStyle w:val="ListParagraph"/>
        <w:numPr>
          <w:ilvl w:val="0"/>
          <w:numId w:val="1"/>
        </w:numPr>
        <w:spacing w:before="100" w:beforeAutospacing="1" w:after="0" w:line="256" w:lineRule="auto"/>
        <w:ind w:left="714" w:right="-6" w:hanging="357"/>
        <w:jc w:val="both"/>
        <w:rPr>
          <w:rFonts w:cs="Calibri"/>
          <w:sz w:val="24"/>
          <w:szCs w:val="24"/>
        </w:rPr>
      </w:pPr>
      <w:r>
        <w:rPr>
          <w:rFonts w:cs="Calibri"/>
          <w:sz w:val="24"/>
          <w:szCs w:val="24"/>
        </w:rPr>
        <w:t>Conclusion: Sum up your essay briefly. Re-state your key points. Do not bring up any new information. Re-state your position.</w:t>
      </w:r>
    </w:p>
    <w:p w14:paraId="373D6673" w14:textId="77777777" w:rsidR="00E76C39" w:rsidRDefault="00000000">
      <w:pPr>
        <w:spacing w:after="120"/>
        <w:ind w:right="-7"/>
        <w:jc w:val="both"/>
        <w:rPr>
          <w:rFonts w:cs="Calibri"/>
          <w:b/>
          <w:bCs/>
          <w:sz w:val="24"/>
          <w:szCs w:val="24"/>
        </w:rPr>
      </w:pPr>
      <w:r>
        <w:rPr>
          <w:rFonts w:cs="Calibri"/>
          <w:b/>
          <w:bCs/>
          <w:sz w:val="24"/>
          <w:szCs w:val="24"/>
        </w:rPr>
        <w:t xml:space="preserve"> </w:t>
      </w:r>
    </w:p>
    <w:p w14:paraId="49900CD7" w14:textId="77777777" w:rsidR="00E76C39" w:rsidRDefault="00000000">
      <w:pPr>
        <w:spacing w:after="120"/>
        <w:ind w:right="-7"/>
        <w:jc w:val="both"/>
        <w:rPr>
          <w:rFonts w:cs="Calibri"/>
          <w:b/>
          <w:bCs/>
          <w:sz w:val="24"/>
          <w:szCs w:val="24"/>
          <w:u w:val="single"/>
        </w:rPr>
      </w:pPr>
      <w:r>
        <w:rPr>
          <w:rFonts w:cs="Calibri"/>
          <w:b/>
          <w:bCs/>
          <w:sz w:val="24"/>
          <w:szCs w:val="24"/>
          <w:u w:val="single"/>
        </w:rPr>
        <w:t>Remember PEEL for each paragraph.</w:t>
      </w:r>
    </w:p>
    <w:p w14:paraId="36495D63" w14:textId="77777777" w:rsidR="00E76C39" w:rsidRDefault="00000000">
      <w:pPr>
        <w:spacing w:after="0"/>
        <w:ind w:right="-6"/>
        <w:jc w:val="both"/>
        <w:rPr>
          <w:rFonts w:cs="Calibri"/>
          <w:sz w:val="24"/>
          <w:szCs w:val="24"/>
        </w:rPr>
      </w:pPr>
      <w:r>
        <w:rPr>
          <w:rFonts w:cs="Calibri"/>
          <w:b/>
          <w:bCs/>
          <w:sz w:val="24"/>
          <w:szCs w:val="24"/>
        </w:rPr>
        <w:t>P</w:t>
      </w:r>
      <w:r>
        <w:rPr>
          <w:rFonts w:cs="Calibri"/>
          <w:sz w:val="24"/>
          <w:szCs w:val="24"/>
        </w:rPr>
        <w:t>OINT: What is your paragraph going to be about? Start with a clear topic sentence.</w:t>
      </w:r>
    </w:p>
    <w:p w14:paraId="37906B2B" w14:textId="77777777" w:rsidR="00E76C39" w:rsidRDefault="00000000">
      <w:pPr>
        <w:spacing w:after="0"/>
        <w:ind w:right="-6"/>
        <w:jc w:val="both"/>
        <w:rPr>
          <w:rFonts w:cs="Calibri"/>
          <w:sz w:val="24"/>
          <w:szCs w:val="24"/>
        </w:rPr>
      </w:pPr>
      <w:r>
        <w:rPr>
          <w:rFonts w:cs="Calibri"/>
          <w:b/>
          <w:bCs/>
          <w:sz w:val="24"/>
          <w:szCs w:val="24"/>
        </w:rPr>
        <w:t>E</w:t>
      </w:r>
      <w:r>
        <w:rPr>
          <w:rFonts w:cs="Calibri"/>
          <w:sz w:val="24"/>
          <w:szCs w:val="24"/>
        </w:rPr>
        <w:t>VIDENCE/EXAMPLE: Use evidence and examples to support your argument.</w:t>
      </w:r>
    </w:p>
    <w:p w14:paraId="3A6C200C" w14:textId="77777777" w:rsidR="00E76C39" w:rsidRDefault="00000000">
      <w:pPr>
        <w:spacing w:after="0"/>
        <w:ind w:right="-6"/>
        <w:jc w:val="both"/>
        <w:rPr>
          <w:rFonts w:cs="Calibri"/>
          <w:sz w:val="24"/>
          <w:szCs w:val="24"/>
        </w:rPr>
      </w:pPr>
      <w:r>
        <w:rPr>
          <w:rFonts w:cs="Calibri"/>
          <w:b/>
          <w:bCs/>
          <w:sz w:val="24"/>
          <w:szCs w:val="24"/>
        </w:rPr>
        <w:t>E</w:t>
      </w:r>
      <w:r>
        <w:rPr>
          <w:rFonts w:cs="Calibri"/>
          <w:sz w:val="24"/>
          <w:szCs w:val="24"/>
        </w:rPr>
        <w:t>XPLAIN: Explain how your evidence and examples support your point.</w:t>
      </w:r>
    </w:p>
    <w:p w14:paraId="61163483" w14:textId="77777777" w:rsidR="00E76C39" w:rsidRDefault="00000000">
      <w:pPr>
        <w:spacing w:after="0"/>
        <w:ind w:right="-6"/>
        <w:jc w:val="both"/>
        <w:rPr>
          <w:rFonts w:cs="Calibri"/>
          <w:sz w:val="24"/>
          <w:szCs w:val="24"/>
        </w:rPr>
      </w:pPr>
      <w:r>
        <w:rPr>
          <w:rFonts w:cs="Calibri"/>
          <w:b/>
          <w:bCs/>
          <w:sz w:val="24"/>
          <w:szCs w:val="24"/>
        </w:rPr>
        <w:t>L</w:t>
      </w:r>
      <w:r>
        <w:rPr>
          <w:rFonts w:cs="Calibri"/>
          <w:sz w:val="24"/>
          <w:szCs w:val="24"/>
        </w:rPr>
        <w:t>INK: Tie the paragraph back to your essay question/quote and the position taken.</w:t>
      </w:r>
    </w:p>
    <w:p w14:paraId="2BE982B9" w14:textId="77777777" w:rsidR="00E76C39" w:rsidRDefault="00E76C39">
      <w:pPr>
        <w:pStyle w:val="NormalWeb"/>
        <w:spacing w:before="0" w:beforeAutospacing="0" w:after="0" w:afterAutospacing="0"/>
        <w:rPr>
          <w:rFonts w:asciiTheme="minorHAnsi" w:hAnsiTheme="minorHAnsi" w:cstheme="minorHAnsi"/>
          <w:color w:val="111111"/>
        </w:rPr>
      </w:pPr>
    </w:p>
    <w:p w14:paraId="3848B3B9" w14:textId="77777777" w:rsidR="00E76C39" w:rsidRDefault="00E76C39">
      <w:pPr>
        <w:pStyle w:val="NormalWeb"/>
        <w:spacing w:before="0" w:beforeAutospacing="0" w:after="0" w:afterAutospacing="0"/>
        <w:rPr>
          <w:rFonts w:asciiTheme="minorHAnsi" w:hAnsiTheme="minorHAnsi" w:cstheme="minorHAnsi"/>
          <w:color w:val="111111"/>
        </w:rPr>
      </w:pPr>
    </w:p>
    <w:p w14:paraId="655B9840" w14:textId="77777777" w:rsidR="00E76C39" w:rsidRDefault="00000000">
      <w:pPr>
        <w:pStyle w:val="NormalWeb"/>
        <w:spacing w:before="0" w:beforeAutospacing="0" w:after="0" w:afterAutospacing="0"/>
        <w:rPr>
          <w:rFonts w:asciiTheme="minorHAnsi" w:hAnsiTheme="minorHAnsi" w:cstheme="minorHAnsi"/>
          <w:b/>
          <w:bCs/>
          <w:color w:val="111111"/>
          <w:sz w:val="28"/>
          <w:szCs w:val="28"/>
          <w:lang w:val="en-GB"/>
        </w:rPr>
      </w:pPr>
      <w:r>
        <w:rPr>
          <w:rFonts w:asciiTheme="minorHAnsi" w:hAnsiTheme="minorHAnsi" w:cstheme="minorHAnsi"/>
          <w:b/>
          <w:bCs/>
          <w:color w:val="111111"/>
          <w:sz w:val="28"/>
          <w:szCs w:val="28"/>
          <w:lang w:val="en-GB"/>
        </w:rPr>
        <w:lastRenderedPageBreak/>
        <w:t>SOURCE DOCUMENT</w:t>
      </w:r>
    </w:p>
    <w:p w14:paraId="05ECB84E" w14:textId="77777777" w:rsidR="00E76C39" w:rsidRDefault="00E76C39">
      <w:pPr>
        <w:pStyle w:val="NormalWeb"/>
        <w:spacing w:before="0" w:beforeAutospacing="0" w:after="0" w:afterAutospacing="0"/>
        <w:rPr>
          <w:rFonts w:asciiTheme="minorHAnsi" w:hAnsiTheme="minorHAnsi" w:cstheme="minorHAnsi"/>
          <w:b/>
          <w:bCs/>
          <w:color w:val="111111"/>
          <w:sz w:val="28"/>
          <w:szCs w:val="28"/>
          <w:lang w:val="en-GB"/>
        </w:rPr>
      </w:pPr>
    </w:p>
    <w:p w14:paraId="65672EC6" w14:textId="77777777" w:rsidR="00E76C39" w:rsidRDefault="00000000">
      <w:pPr>
        <w:pStyle w:val="NormalWeb"/>
        <w:spacing w:before="0" w:beforeAutospacing="0" w:after="0" w:afterAutospacing="0"/>
        <w:rPr>
          <w:rFonts w:asciiTheme="minorHAnsi" w:hAnsiTheme="minorHAnsi" w:cstheme="minorHAnsi"/>
          <w:b/>
          <w:bCs/>
          <w:color w:val="111111"/>
          <w:sz w:val="28"/>
          <w:szCs w:val="28"/>
        </w:rPr>
      </w:pPr>
      <w:r>
        <w:rPr>
          <w:rFonts w:asciiTheme="minorHAnsi" w:hAnsiTheme="minorHAnsi" w:cstheme="minorHAnsi"/>
          <w:b/>
          <w:bCs/>
          <w:color w:val="111111"/>
          <w:sz w:val="28"/>
          <w:szCs w:val="28"/>
        </w:rPr>
        <w:t>Source 1:</w:t>
      </w:r>
    </w:p>
    <w:p w14:paraId="427A42BD" w14:textId="77777777" w:rsidR="00E76C39" w:rsidRDefault="00E76C39">
      <w:pPr>
        <w:pStyle w:val="NormalWeb"/>
        <w:spacing w:before="0" w:beforeAutospacing="0" w:after="0" w:afterAutospacing="0"/>
        <w:rPr>
          <w:rFonts w:asciiTheme="minorHAnsi" w:hAnsiTheme="minorHAnsi" w:cstheme="minorHAnsi"/>
          <w:color w:val="111111"/>
        </w:rPr>
      </w:pPr>
    </w:p>
    <w:p w14:paraId="675F1A35" w14:textId="77777777" w:rsidR="00E76C39" w:rsidRDefault="00000000">
      <w:pPr>
        <w:pStyle w:val="NormalWeb"/>
        <w:spacing w:before="0" w:beforeAutospacing="0" w:after="0" w:afterAutospacing="0"/>
        <w:rPr>
          <w:rFonts w:asciiTheme="minorHAnsi" w:hAnsiTheme="minorHAnsi" w:cstheme="minorHAnsi"/>
          <w:b/>
          <w:bCs/>
          <w:color w:val="111111"/>
          <w:lang w:val="en-GB"/>
        </w:rPr>
      </w:pPr>
      <w:r>
        <w:rPr>
          <w:rFonts w:asciiTheme="minorHAnsi" w:hAnsiTheme="minorHAnsi" w:cstheme="minorHAnsi"/>
          <w:b/>
          <w:bCs/>
          <w:color w:val="111111"/>
          <w:lang w:val="en-GB"/>
        </w:rPr>
        <w:t>[Source retrieved from Bing]</w:t>
      </w:r>
    </w:p>
    <w:p w14:paraId="467D6362" w14:textId="77777777" w:rsidR="00E76C39" w:rsidRDefault="00E76C39">
      <w:pPr>
        <w:pStyle w:val="NormalWeb"/>
        <w:spacing w:before="0" w:beforeAutospacing="0" w:after="0" w:afterAutospacing="0"/>
        <w:rPr>
          <w:rFonts w:asciiTheme="minorHAnsi" w:hAnsiTheme="minorHAnsi" w:cstheme="minorHAnsi"/>
          <w:color w:val="111111"/>
          <w:lang w:val="en-GB"/>
        </w:rPr>
      </w:pPr>
    </w:p>
    <w:p w14:paraId="535A714E" w14:textId="77777777" w:rsidR="00E76C39" w:rsidRDefault="00000000">
      <w:pPr>
        <w:pStyle w:val="NormalWeb"/>
        <w:spacing w:before="0" w:beforeAutospacing="0" w:after="0" w:afterAutospacing="0"/>
        <w:rPr>
          <w:rFonts w:asciiTheme="minorHAnsi" w:hAnsiTheme="minorHAnsi" w:cstheme="minorHAnsi"/>
          <w:color w:val="111111"/>
        </w:rPr>
      </w:pPr>
      <w:r>
        <w:rPr>
          <w:rFonts w:asciiTheme="minorHAnsi" w:hAnsiTheme="minorHAnsi" w:cstheme="minorHAnsi"/>
          <w:color w:val="111111"/>
        </w:rPr>
        <w:t>Social media has become an integral part of our daily lives, with billions of people using it worldwide. It has revolutionized the way we communicate, share information, and interact with each other. However, it has also brought about several negative impacts on society.</w:t>
      </w:r>
    </w:p>
    <w:p w14:paraId="4FB99AD9" w14:textId="77777777" w:rsidR="00E76C39" w:rsidRDefault="00000000">
      <w:pPr>
        <w:pStyle w:val="NormalWeb"/>
        <w:spacing w:before="180" w:beforeAutospacing="0" w:after="0" w:afterAutospacing="0"/>
        <w:rPr>
          <w:rFonts w:asciiTheme="minorHAnsi" w:hAnsiTheme="minorHAnsi" w:cstheme="minorHAnsi"/>
          <w:color w:val="111111"/>
        </w:rPr>
      </w:pPr>
      <w:r>
        <w:rPr>
          <w:rFonts w:asciiTheme="minorHAnsi" w:hAnsiTheme="minorHAnsi" w:cstheme="minorHAnsi"/>
          <w:color w:val="111111"/>
        </w:rPr>
        <w:t>On the positive side, social media has enabled people to connect with each other from all over the world. It has made it easier for people to stay in touch with their loved ones, even if they are miles apart. Social media has also given a voice to people who were previously unheard, allowing them to share their opinions and ideas with a wider audience. It has also helped businesses to reach out to their customers more effectively and efficiently.</w:t>
      </w:r>
    </w:p>
    <w:p w14:paraId="1E7644AF" w14:textId="77777777" w:rsidR="00E76C39" w:rsidRDefault="00000000">
      <w:pPr>
        <w:pStyle w:val="NormalWeb"/>
        <w:spacing w:before="180" w:beforeAutospacing="0" w:after="0" w:afterAutospacing="0"/>
        <w:rPr>
          <w:rFonts w:asciiTheme="minorHAnsi" w:hAnsiTheme="minorHAnsi" w:cstheme="minorHAnsi"/>
          <w:color w:val="111111"/>
        </w:rPr>
      </w:pPr>
      <w:r>
        <w:rPr>
          <w:rFonts w:asciiTheme="minorHAnsi" w:hAnsiTheme="minorHAnsi" w:cstheme="minorHAnsi"/>
          <w:color w:val="111111"/>
        </w:rPr>
        <w:t>However, social media has also brought about several negative impacts on society. One of the most significant negative impacts is the spread of misinformation. Social media platforms have become breeding grounds for fake news and propaganda, which can have serious consequences. Misinformation can lead to</w:t>
      </w:r>
      <w:r>
        <w:rPr>
          <w:rFonts w:cstheme="minorHAnsi"/>
          <w:color w:val="111111"/>
        </w:rPr>
        <w:t xml:space="preserve"> </w:t>
      </w:r>
      <w:r>
        <w:rPr>
          <w:rFonts w:asciiTheme="minorHAnsi" w:hAnsiTheme="minorHAnsi" w:cstheme="minorHAnsi"/>
          <w:color w:val="111111"/>
        </w:rPr>
        <w:t>confusion, panic, and even violence in some cases. Social media has also been linked to mental health issues such as depression, anxiety, and addiction. The constant need to check notifications and updates can be overwhelming and lead to feelings of anxiety and stress.</w:t>
      </w:r>
    </w:p>
    <w:p w14:paraId="3A35BCD9" w14:textId="77777777" w:rsidR="00E76C39" w:rsidRDefault="00000000">
      <w:pPr>
        <w:pStyle w:val="NormalWeb"/>
        <w:spacing w:before="180" w:beforeAutospacing="0" w:after="0" w:afterAutospacing="0"/>
        <w:rPr>
          <w:rFonts w:asciiTheme="minorHAnsi" w:hAnsiTheme="minorHAnsi" w:cstheme="minorHAnsi"/>
          <w:color w:val="111111"/>
        </w:rPr>
      </w:pPr>
      <w:r>
        <w:rPr>
          <w:rFonts w:asciiTheme="minorHAnsi" w:hAnsiTheme="minorHAnsi" w:cstheme="minorHAnsi"/>
          <w:color w:val="111111"/>
        </w:rPr>
        <w:t>Another negative impact of social media is the loss of privacy. Social media platforms collect vast amounts of data about their users, which can be used to target them with ads and other content. This has raised concerns about data privacy and security, with many people worried about how their personal information is being used.</w:t>
      </w:r>
    </w:p>
    <w:p w14:paraId="3A9AB16A" w14:textId="77777777" w:rsidR="00E76C39" w:rsidRDefault="00000000">
      <w:pPr>
        <w:pStyle w:val="NormalWeb"/>
        <w:spacing w:before="180" w:beforeAutospacing="0" w:after="0" w:afterAutospacing="0"/>
        <w:rPr>
          <w:rFonts w:asciiTheme="minorHAnsi" w:hAnsiTheme="minorHAnsi" w:cstheme="minorHAnsi"/>
          <w:color w:val="111111"/>
        </w:rPr>
      </w:pPr>
      <w:r>
        <w:rPr>
          <w:rFonts w:asciiTheme="minorHAnsi" w:hAnsiTheme="minorHAnsi" w:cstheme="minorHAnsi"/>
          <w:color w:val="111111"/>
        </w:rPr>
        <w:t>In conclusion, social media has had a significant impact on our lives, both positive and negative. While it has enabled us to connect with each other more easily and efficiently, it has also brought about several negative impacts such as the spread of misinformation, mental health issues, and loss of privacy. It is important to use social media responsibly and be aware of its potential negative impacts.</w:t>
      </w:r>
    </w:p>
    <w:p w14:paraId="5B950E84" w14:textId="77777777" w:rsidR="00E76C39" w:rsidRDefault="00000000">
      <w:pPr>
        <w:rPr>
          <w:rFonts w:cstheme="minorHAnsi"/>
          <w:color w:val="111111"/>
        </w:rPr>
      </w:pPr>
      <w:r>
        <w:rPr>
          <w:rFonts w:cstheme="minorHAnsi"/>
          <w:color w:val="111111"/>
        </w:rPr>
        <w:t xml:space="preserve"> </w:t>
      </w:r>
    </w:p>
    <w:p w14:paraId="005AC416" w14:textId="77777777" w:rsidR="00E76C39" w:rsidRDefault="00E76C39"/>
    <w:p w14:paraId="35212336" w14:textId="77777777" w:rsidR="00E76C39" w:rsidRDefault="00E76C39"/>
    <w:p w14:paraId="53509054" w14:textId="77777777" w:rsidR="00E76C39" w:rsidRDefault="00E76C39"/>
    <w:p w14:paraId="54BDDA34" w14:textId="77777777" w:rsidR="00E76C39" w:rsidRDefault="00E76C39"/>
    <w:p w14:paraId="1268E81E" w14:textId="77777777" w:rsidR="00E76C39" w:rsidRDefault="00E76C39"/>
    <w:p w14:paraId="5D9D779A" w14:textId="77777777" w:rsidR="00E76C39" w:rsidRDefault="00E76C39"/>
    <w:p w14:paraId="7D022B54" w14:textId="77777777" w:rsidR="00E76C39" w:rsidRDefault="00000000">
      <w:pPr>
        <w:rPr>
          <w:lang w:val="en-GB"/>
        </w:rPr>
      </w:pPr>
      <w:r>
        <w:rPr>
          <w:b/>
          <w:bCs/>
          <w:sz w:val="28"/>
          <w:szCs w:val="28"/>
          <w:lang w:val="en-GB"/>
        </w:rPr>
        <w:lastRenderedPageBreak/>
        <w:t>Source 2:</w:t>
      </w:r>
    </w:p>
    <w:p w14:paraId="5745344B" w14:textId="0AC56C19" w:rsidR="00E76C39" w:rsidRDefault="00000000">
      <w:pPr>
        <w:spacing w:after="100" w:afterAutospacing="1" w:line="240" w:lineRule="auto"/>
        <w:rPr>
          <w:rFonts w:ascii="Calibri" w:eastAsia="Times New Roman" w:hAnsi="Calibri" w:cs="Calibri"/>
          <w:color w:val="222222"/>
          <w:kern w:val="0"/>
          <w:sz w:val="24"/>
          <w:szCs w:val="24"/>
          <w:lang w:val="en-GB"/>
          <w14:ligatures w14:val="none"/>
        </w:rPr>
      </w:pPr>
      <w:r>
        <w:rPr>
          <w:rFonts w:ascii="Calibri" w:eastAsia="Times New Roman" w:hAnsi="Calibri" w:cs="Calibri"/>
          <w:color w:val="222222"/>
          <w:kern w:val="36"/>
          <w:sz w:val="24"/>
          <w:szCs w:val="24"/>
          <w:lang w:val="en-GB"/>
          <w14:ligatures w14:val="none"/>
        </w:rPr>
        <w:t xml:space="preserve">Retrieved from: </w:t>
      </w:r>
      <w:hyperlink r:id="rId8" w:history="1">
        <w:r w:rsidR="00A33A5E" w:rsidRPr="00D40614">
          <w:rPr>
            <w:rStyle w:val="Hyperlink"/>
            <w:rFonts w:ascii="Calibri" w:hAnsi="Calibri" w:cs="Calibri"/>
            <w:sz w:val="24"/>
            <w:szCs w:val="24"/>
          </w:rPr>
          <w:t>https://activebeat.com/your-health/women/5-ways-social-media-contributes-to-social-isolation/</w:t>
        </w:r>
      </w:hyperlink>
      <w:r w:rsidR="00A33A5E">
        <w:rPr>
          <w:rFonts w:ascii="Calibri" w:hAnsi="Calibri" w:cs="Calibri"/>
          <w:sz w:val="24"/>
          <w:szCs w:val="24"/>
        </w:rPr>
        <w:t xml:space="preserve"> </w:t>
      </w:r>
      <w:r>
        <w:rPr>
          <w:rFonts w:ascii="Calibri" w:hAnsi="Calibri" w:cs="Calibri"/>
          <w:color w:val="0000FF"/>
          <w:sz w:val="24"/>
          <w:szCs w:val="24"/>
          <w:lang w:val="en-GB"/>
        </w:rPr>
        <w:t xml:space="preserve"> </w:t>
      </w:r>
      <w:r w:rsidR="00A33A5E" w:rsidRPr="00A33A5E">
        <w:rPr>
          <w:rFonts w:ascii="Calibri" w:hAnsi="Calibri" w:cs="Calibri"/>
          <w:sz w:val="24"/>
          <w:szCs w:val="24"/>
          <w:lang w:val="en-GB"/>
        </w:rPr>
        <w:t>Date</w:t>
      </w:r>
      <w:r w:rsidRPr="00A33A5E">
        <w:rPr>
          <w:rFonts w:ascii="Calibri" w:hAnsi="Calibri" w:cs="Calibri"/>
          <w:sz w:val="24"/>
          <w:szCs w:val="24"/>
          <w:lang w:val="en-GB"/>
        </w:rPr>
        <w:t xml:space="preserve"> </w:t>
      </w:r>
      <w:r>
        <w:rPr>
          <w:rFonts w:ascii="Calibri" w:eastAsiaTheme="minorEastAsia" w:hAnsi="Calibri" w:cs="Calibri"/>
          <w:sz w:val="24"/>
          <w:szCs w:val="24"/>
          <w:lang w:val="en-GB"/>
        </w:rPr>
        <w:t>Accessed 12 January 2024</w:t>
      </w:r>
    </w:p>
    <w:p w14:paraId="14F407FA" w14:textId="77777777" w:rsidR="00E76C39" w:rsidRDefault="00000000">
      <w:pPr>
        <w:spacing w:after="100" w:afterAutospacing="1" w:line="240" w:lineRule="auto"/>
        <w:outlineLvl w:val="0"/>
        <w:rPr>
          <w:rFonts w:eastAsia="Times New Roman" w:cstheme="minorHAnsi"/>
          <w:b/>
          <w:bCs/>
          <w:color w:val="222222"/>
          <w:kern w:val="36"/>
          <w:sz w:val="28"/>
          <w:szCs w:val="28"/>
          <w14:ligatures w14:val="none"/>
        </w:rPr>
      </w:pPr>
      <w:r>
        <w:rPr>
          <w:rFonts w:eastAsia="Times New Roman" w:cstheme="minorHAnsi"/>
          <w:b/>
          <w:bCs/>
          <w:color w:val="222222"/>
          <w:kern w:val="36"/>
          <w:sz w:val="28"/>
          <w:szCs w:val="28"/>
          <w14:ligatures w14:val="none"/>
        </w:rPr>
        <w:t xml:space="preserve">5 Ways </w:t>
      </w:r>
      <w:proofErr w:type="gramStart"/>
      <w:r>
        <w:rPr>
          <w:rFonts w:eastAsia="Times New Roman" w:cstheme="minorHAnsi"/>
          <w:b/>
          <w:bCs/>
          <w:color w:val="222222"/>
          <w:kern w:val="36"/>
          <w:sz w:val="28"/>
          <w:szCs w:val="28"/>
          <w14:ligatures w14:val="none"/>
        </w:rPr>
        <w:t>Social Media</w:t>
      </w:r>
      <w:proofErr w:type="gramEnd"/>
      <w:r>
        <w:rPr>
          <w:rFonts w:eastAsia="Times New Roman" w:cstheme="minorHAnsi"/>
          <w:b/>
          <w:bCs/>
          <w:color w:val="222222"/>
          <w:kern w:val="36"/>
          <w:sz w:val="28"/>
          <w:szCs w:val="28"/>
          <w14:ligatures w14:val="none"/>
        </w:rPr>
        <w:t xml:space="preserve"> Contributes to Social Isolation</w:t>
      </w:r>
    </w:p>
    <w:p w14:paraId="70E2B66B" w14:textId="77777777" w:rsidR="00E76C39" w:rsidRDefault="00000000">
      <w:pPr>
        <w:spacing w:after="100" w:afterAutospacing="1" w:line="240" w:lineRule="auto"/>
        <w:outlineLvl w:val="0"/>
        <w:rPr>
          <w:rFonts w:cstheme="minorHAnsi"/>
          <w:color w:val="222222"/>
          <w:sz w:val="24"/>
          <w:szCs w:val="24"/>
        </w:rPr>
      </w:pPr>
      <w:r>
        <w:rPr>
          <w:rFonts w:cstheme="minorHAnsi"/>
          <w:color w:val="222222"/>
          <w:sz w:val="24"/>
          <w:szCs w:val="24"/>
        </w:rPr>
        <w:t xml:space="preserve">In today’s modern society, thanks to the internet, social media and texting, people are more connected now than at any other time in history. However, people are also lonelier and more isolated in their non-virtual lives, according to social psychologist, Sherry Turkle. Instead of interacting in person and in real time, many people have turned to hiding behind social media platforms. Supportive, nurturing and loving interpersonal relationships are vital to overall health and </w:t>
      </w:r>
      <w:proofErr w:type="spellStart"/>
      <w:r>
        <w:rPr>
          <w:rFonts w:cstheme="minorHAnsi"/>
          <w:color w:val="222222"/>
          <w:sz w:val="24"/>
          <w:szCs w:val="24"/>
        </w:rPr>
        <w:t>well being</w:t>
      </w:r>
      <w:proofErr w:type="spellEnd"/>
      <w:r>
        <w:rPr>
          <w:rFonts w:cstheme="minorHAnsi"/>
          <w:color w:val="222222"/>
          <w:sz w:val="24"/>
          <w:szCs w:val="24"/>
        </w:rPr>
        <w:t>.</w:t>
      </w:r>
    </w:p>
    <w:p w14:paraId="447D1457" w14:textId="77777777" w:rsidR="00E76C39" w:rsidRDefault="00000000">
      <w:pPr>
        <w:spacing w:before="100" w:beforeAutospacing="1" w:after="100" w:afterAutospacing="1" w:line="240" w:lineRule="auto"/>
        <w:outlineLvl w:val="2"/>
        <w:rPr>
          <w:rFonts w:eastAsia="Times New Roman" w:cstheme="minorHAnsi"/>
          <w:b/>
          <w:bCs/>
          <w:color w:val="222222"/>
          <w:kern w:val="0"/>
          <w:sz w:val="24"/>
          <w:szCs w:val="24"/>
          <w14:ligatures w14:val="none"/>
        </w:rPr>
      </w:pPr>
      <w:r>
        <w:rPr>
          <w:rFonts w:eastAsia="Times New Roman" w:cstheme="minorHAnsi"/>
          <w:b/>
          <w:bCs/>
          <w:color w:val="222222"/>
          <w:kern w:val="0"/>
          <w:sz w:val="24"/>
          <w:szCs w:val="24"/>
          <w14:ligatures w14:val="none"/>
        </w:rPr>
        <w:t>Social Networking Provides Distraction from Real Life</w:t>
      </w:r>
    </w:p>
    <w:p w14:paraId="0D8235FC" w14:textId="77777777" w:rsidR="00E76C39" w:rsidRDefault="00000000">
      <w:pPr>
        <w:spacing w:before="100" w:beforeAutospacing="1" w:after="100" w:afterAutospacing="1" w:line="240" w:lineRule="auto"/>
        <w:outlineLvl w:val="2"/>
        <w:rPr>
          <w:rFonts w:cstheme="minorHAnsi"/>
          <w:color w:val="222222"/>
          <w:sz w:val="24"/>
          <w:szCs w:val="24"/>
        </w:rPr>
      </w:pPr>
      <w:r>
        <w:rPr>
          <w:rFonts w:cstheme="minorHAnsi"/>
          <w:color w:val="222222"/>
          <w:sz w:val="24"/>
          <w:szCs w:val="24"/>
        </w:rPr>
        <w:t>Social media has dramatically changed our ability to stay focused on what’s going on immediately around us and lets us “escape” and instantly go “elsewhere”. In social settings if things become awkward or uncomfortable, we often seek solace in social media. Instead of learning to deal with these feelings and work through them we can revert to our phones or online social networking sites to distract us from the difficulties in our real time and immediate relationships.</w:t>
      </w:r>
    </w:p>
    <w:p w14:paraId="575DB8FF" w14:textId="77777777" w:rsidR="00E76C39" w:rsidRDefault="00000000">
      <w:pPr>
        <w:spacing w:before="100" w:beforeAutospacing="1" w:after="100" w:afterAutospacing="1" w:line="240" w:lineRule="auto"/>
        <w:outlineLvl w:val="2"/>
        <w:rPr>
          <w:rFonts w:eastAsia="Times New Roman" w:cstheme="minorHAnsi"/>
          <w:b/>
          <w:bCs/>
          <w:color w:val="222222"/>
          <w:kern w:val="0"/>
          <w:sz w:val="24"/>
          <w:szCs w:val="24"/>
          <w14:ligatures w14:val="none"/>
        </w:rPr>
      </w:pPr>
      <w:r>
        <w:rPr>
          <w:rFonts w:eastAsia="Times New Roman" w:cstheme="minorHAnsi"/>
          <w:b/>
          <w:bCs/>
          <w:color w:val="222222"/>
          <w:kern w:val="0"/>
          <w:sz w:val="24"/>
          <w:szCs w:val="24"/>
          <w14:ligatures w14:val="none"/>
        </w:rPr>
        <w:t>Social Media Provides the Illusion of Companionship</w:t>
      </w:r>
    </w:p>
    <w:p w14:paraId="418EEE2C" w14:textId="77777777" w:rsidR="00E76C39" w:rsidRDefault="00000000">
      <w:pPr>
        <w:spacing w:after="100" w:afterAutospacing="1" w:line="240" w:lineRule="auto"/>
        <w:rPr>
          <w:rFonts w:eastAsia="Times New Roman" w:cstheme="minorHAnsi"/>
          <w:color w:val="222222"/>
          <w:kern w:val="0"/>
          <w:sz w:val="24"/>
          <w:szCs w:val="24"/>
          <w14:ligatures w14:val="none"/>
        </w:rPr>
      </w:pPr>
      <w:r>
        <w:rPr>
          <w:rFonts w:eastAsia="Times New Roman" w:cstheme="minorHAnsi"/>
          <w:color w:val="222222"/>
          <w:kern w:val="0"/>
          <w:sz w:val="24"/>
          <w:szCs w:val="24"/>
          <w14:ligatures w14:val="none"/>
        </w:rPr>
        <w:t>Social media provides virtual substitutes to actual friends and family. It allows people to maintain emotional distance with the illusion of intimacy. A study by Carnegie Mellon University found that when people interacted directly with friends on Facebook, their contentment and feelings of happiness increased. However, if their interaction on Facebook was passive, they reported feeling more isolated and unhappy.</w:t>
      </w:r>
      <w:r>
        <w:rPr>
          <w:rFonts w:eastAsia="Times New Roman" w:cstheme="minorHAnsi"/>
          <w:b/>
          <w:bCs/>
          <w:color w:val="222222"/>
          <w:kern w:val="0"/>
          <w:sz w:val="24"/>
          <w:szCs w:val="24"/>
          <w14:ligatures w14:val="none"/>
        </w:rPr>
        <w:t xml:space="preserve"> Social Media Can Negatively Affect Self Image</w:t>
      </w:r>
    </w:p>
    <w:p w14:paraId="2353D82A" w14:textId="77777777" w:rsidR="00E76C39" w:rsidRDefault="00000000">
      <w:pPr>
        <w:spacing w:after="100" w:afterAutospacing="1" w:line="240" w:lineRule="auto"/>
        <w:rPr>
          <w:rFonts w:eastAsia="Times New Roman" w:cstheme="minorHAnsi"/>
          <w:color w:val="222222"/>
          <w:kern w:val="0"/>
          <w:sz w:val="24"/>
          <w:szCs w:val="24"/>
          <w14:ligatures w14:val="none"/>
        </w:rPr>
      </w:pPr>
      <w:r>
        <w:rPr>
          <w:rFonts w:eastAsia="Times New Roman" w:cstheme="minorHAnsi"/>
          <w:color w:val="222222"/>
          <w:kern w:val="0"/>
          <w:sz w:val="24"/>
          <w:szCs w:val="24"/>
          <w14:ligatures w14:val="none"/>
        </w:rPr>
        <w:t xml:space="preserve">People tend to post idealized photos on social media of their work, meals, pets, holidays, fantasies, friends, and families. Social media allows people to give the illusion that other folks are leading a fabulous, </w:t>
      </w:r>
      <w:proofErr w:type="gramStart"/>
      <w:r>
        <w:rPr>
          <w:rFonts w:eastAsia="Times New Roman" w:cstheme="minorHAnsi"/>
          <w:color w:val="222222"/>
          <w:kern w:val="0"/>
          <w:sz w:val="24"/>
          <w:szCs w:val="24"/>
          <w14:ligatures w14:val="none"/>
        </w:rPr>
        <w:t>exciting</w:t>
      </w:r>
      <w:proofErr w:type="gramEnd"/>
      <w:r>
        <w:rPr>
          <w:rFonts w:eastAsia="Times New Roman" w:cstheme="minorHAnsi"/>
          <w:color w:val="222222"/>
          <w:kern w:val="0"/>
          <w:sz w:val="24"/>
          <w:szCs w:val="24"/>
          <w14:ligatures w14:val="none"/>
        </w:rPr>
        <w:t xml:space="preserve"> and successful life. The result is that many people viewing these glorified profiles are left feeling inadequate and deficient in comparison.</w:t>
      </w:r>
    </w:p>
    <w:p w14:paraId="6298965A" w14:textId="77777777" w:rsidR="00E76C39" w:rsidRDefault="00000000">
      <w:pPr>
        <w:spacing w:before="100" w:beforeAutospacing="1" w:after="100" w:afterAutospacing="1" w:line="240" w:lineRule="auto"/>
        <w:outlineLvl w:val="2"/>
        <w:rPr>
          <w:rFonts w:eastAsia="Times New Roman" w:cstheme="minorHAnsi"/>
          <w:b/>
          <w:bCs/>
          <w:color w:val="222222"/>
          <w:kern w:val="0"/>
          <w:sz w:val="24"/>
          <w:szCs w:val="24"/>
          <w14:ligatures w14:val="none"/>
        </w:rPr>
      </w:pPr>
      <w:r>
        <w:rPr>
          <w:rFonts w:eastAsia="Times New Roman" w:cstheme="minorHAnsi"/>
          <w:b/>
          <w:bCs/>
          <w:color w:val="222222"/>
          <w:kern w:val="0"/>
          <w:sz w:val="24"/>
          <w:szCs w:val="24"/>
          <w14:ligatures w14:val="none"/>
        </w:rPr>
        <w:t>Social Media Provides the Illusion of Social Connection</w:t>
      </w:r>
    </w:p>
    <w:p w14:paraId="12CCE565" w14:textId="5B122EF9" w:rsidR="00E76C39" w:rsidRDefault="00000000">
      <w:pPr>
        <w:spacing w:after="100" w:afterAutospacing="1" w:line="240" w:lineRule="auto"/>
        <w:rPr>
          <w:rFonts w:eastAsia="Times New Roman" w:cstheme="minorHAnsi"/>
          <w:color w:val="222222"/>
          <w:kern w:val="0"/>
          <w:sz w:val="24"/>
          <w:szCs w:val="24"/>
          <w14:ligatures w14:val="none"/>
        </w:rPr>
      </w:pPr>
      <w:r>
        <w:rPr>
          <w:rFonts w:eastAsia="Times New Roman" w:cstheme="minorHAnsi"/>
          <w:color w:val="222222"/>
          <w:kern w:val="0"/>
          <w:sz w:val="24"/>
          <w:szCs w:val="24"/>
          <w14:ligatures w14:val="none"/>
        </w:rPr>
        <w:t>Although social media can allow people to maintain connections with family, good friends, and co-workers it can also give us the misguided impression that we share the same connection with virtual strangers or passing acquaintances.</w:t>
      </w:r>
      <w:r w:rsidR="00897FB3">
        <w:rPr>
          <w:rFonts w:eastAsia="Times New Roman" w:cstheme="minorHAnsi"/>
          <w:color w:val="222222"/>
          <w:kern w:val="0"/>
          <w:sz w:val="24"/>
          <w:szCs w:val="24"/>
          <w14:ligatures w14:val="none"/>
        </w:rPr>
        <w:t xml:space="preserve"> </w:t>
      </w:r>
      <w:proofErr w:type="gramStart"/>
      <w:r>
        <w:rPr>
          <w:rFonts w:eastAsia="Times New Roman" w:cstheme="minorHAnsi"/>
          <w:color w:val="222222"/>
          <w:kern w:val="0"/>
          <w:sz w:val="24"/>
          <w:szCs w:val="24"/>
          <w14:ligatures w14:val="none"/>
        </w:rPr>
        <w:t>Anyone</w:t>
      </w:r>
      <w:proofErr w:type="gramEnd"/>
      <w:r>
        <w:rPr>
          <w:rFonts w:eastAsia="Times New Roman" w:cstheme="minorHAnsi"/>
          <w:color w:val="222222"/>
          <w:kern w:val="0"/>
          <w:sz w:val="24"/>
          <w:szCs w:val="24"/>
          <w14:ligatures w14:val="none"/>
        </w:rPr>
        <w:t xml:space="preserve"> can “friend” anyone, without ever actually having met in person. This can prove to be dangerous as social media has become a </w:t>
      </w:r>
      <w:proofErr w:type="spellStart"/>
      <w:r>
        <w:rPr>
          <w:rFonts w:eastAsia="Times New Roman" w:cstheme="minorHAnsi"/>
          <w:color w:val="222222"/>
          <w:kern w:val="0"/>
          <w:sz w:val="24"/>
          <w:szCs w:val="24"/>
          <w14:ligatures w14:val="none"/>
        </w:rPr>
        <w:t>favo</w:t>
      </w:r>
      <w:proofErr w:type="spellEnd"/>
      <w:r>
        <w:rPr>
          <w:rFonts w:eastAsia="Times New Roman" w:cstheme="minorHAnsi"/>
          <w:color w:val="222222"/>
          <w:kern w:val="0"/>
          <w:sz w:val="24"/>
          <w:szCs w:val="24"/>
          <w:lang w:val="en-GB"/>
          <w14:ligatures w14:val="none"/>
        </w:rPr>
        <w:t>u</w:t>
      </w:r>
      <w:r>
        <w:rPr>
          <w:rFonts w:eastAsia="Times New Roman" w:cstheme="minorHAnsi"/>
          <w:color w:val="222222"/>
          <w:kern w:val="0"/>
          <w:sz w:val="24"/>
          <w:szCs w:val="24"/>
          <w14:ligatures w14:val="none"/>
        </w:rPr>
        <w:t>red fishing hole for predators of every kind.</w:t>
      </w:r>
    </w:p>
    <w:p w14:paraId="59892058" w14:textId="77777777" w:rsidR="00E76C39" w:rsidRDefault="00000000">
      <w:pPr>
        <w:spacing w:before="100" w:beforeAutospacing="1" w:after="100" w:afterAutospacing="1" w:line="240" w:lineRule="auto"/>
        <w:outlineLvl w:val="2"/>
        <w:rPr>
          <w:rFonts w:eastAsia="Times New Roman" w:cstheme="minorHAnsi"/>
          <w:b/>
          <w:bCs/>
          <w:color w:val="222222"/>
          <w:kern w:val="0"/>
          <w:sz w:val="24"/>
          <w:szCs w:val="24"/>
          <w14:ligatures w14:val="none"/>
        </w:rPr>
      </w:pPr>
      <w:r>
        <w:rPr>
          <w:rFonts w:eastAsia="Times New Roman" w:cstheme="minorHAnsi"/>
          <w:b/>
          <w:bCs/>
          <w:color w:val="222222"/>
          <w:kern w:val="0"/>
          <w:sz w:val="24"/>
          <w:szCs w:val="24"/>
          <w14:ligatures w14:val="none"/>
        </w:rPr>
        <w:lastRenderedPageBreak/>
        <w:t>Social Media Reduces Intimacy</w:t>
      </w:r>
    </w:p>
    <w:p w14:paraId="7CAAA2D6" w14:textId="77777777" w:rsidR="00E76C39" w:rsidRDefault="00000000">
      <w:pPr>
        <w:spacing w:after="100" w:afterAutospacing="1" w:line="240" w:lineRule="auto"/>
        <w:rPr>
          <w:rFonts w:eastAsia="Times New Roman" w:cstheme="minorHAnsi"/>
          <w:color w:val="222222"/>
          <w:kern w:val="0"/>
          <w:sz w:val="24"/>
          <w:szCs w:val="24"/>
          <w14:ligatures w14:val="none"/>
        </w:rPr>
      </w:pPr>
      <w:r>
        <w:rPr>
          <w:rFonts w:eastAsia="Times New Roman" w:cstheme="minorHAnsi"/>
          <w:color w:val="222222"/>
          <w:kern w:val="0"/>
          <w:sz w:val="24"/>
          <w:szCs w:val="24"/>
          <w14:ligatures w14:val="none"/>
        </w:rPr>
        <w:t xml:space="preserve">People </w:t>
      </w:r>
      <w:proofErr w:type="gramStart"/>
      <w:r>
        <w:rPr>
          <w:rFonts w:eastAsia="Times New Roman" w:cstheme="minorHAnsi"/>
          <w:color w:val="222222"/>
          <w:kern w:val="0"/>
          <w:sz w:val="24"/>
          <w:szCs w:val="24"/>
          <w14:ligatures w14:val="none"/>
        </w:rPr>
        <w:t>have a tendency to</w:t>
      </w:r>
      <w:proofErr w:type="gramEnd"/>
      <w:r>
        <w:rPr>
          <w:rFonts w:eastAsia="Times New Roman" w:cstheme="minorHAnsi"/>
          <w:color w:val="222222"/>
          <w:kern w:val="0"/>
          <w:sz w:val="24"/>
          <w:szCs w:val="24"/>
          <w14:ligatures w14:val="none"/>
        </w:rPr>
        <w:t xml:space="preserve"> give precedence to others who aren’t present over people who are present. For </w:t>
      </w:r>
      <w:proofErr w:type="gramStart"/>
      <w:r>
        <w:rPr>
          <w:rFonts w:eastAsia="Times New Roman" w:cstheme="minorHAnsi"/>
          <w:color w:val="222222"/>
          <w:kern w:val="0"/>
          <w:sz w:val="24"/>
          <w:szCs w:val="24"/>
          <w14:ligatures w14:val="none"/>
        </w:rPr>
        <w:t>example</w:t>
      </w:r>
      <w:proofErr w:type="gramEnd"/>
      <w:r>
        <w:rPr>
          <w:rFonts w:eastAsia="Times New Roman" w:cstheme="minorHAnsi"/>
          <w:color w:val="222222"/>
          <w:kern w:val="0"/>
          <w:sz w:val="24"/>
          <w:szCs w:val="24"/>
          <w14:ligatures w14:val="none"/>
        </w:rPr>
        <w:t xml:space="preserve"> a teen may be tweeting on his phone at the breakfast table instead of interacting with his family. Social media has contributed to reducing the intimacy of relationships by interrupting and stealing quality time. Being present in the moment with your loved ones can prove to be much better for your health and happiness in the long run</w:t>
      </w:r>
      <w:r>
        <w:rPr>
          <w:rFonts w:ascii="Poppins" w:eastAsia="Times New Roman" w:hAnsi="Poppins" w:cs="Poppins"/>
          <w:color w:val="222222"/>
          <w:kern w:val="0"/>
          <w:sz w:val="24"/>
          <w:szCs w:val="24"/>
          <w14:ligatures w14:val="none"/>
        </w:rPr>
        <w:t>.</w:t>
      </w:r>
    </w:p>
    <w:p w14:paraId="3935E7E6" w14:textId="77777777" w:rsidR="00E76C39" w:rsidRDefault="00E76C39"/>
    <w:p w14:paraId="640E3BA4" w14:textId="77777777" w:rsidR="00E76C39" w:rsidRDefault="00000000">
      <w:r>
        <w:br w:type="page"/>
      </w:r>
    </w:p>
    <w:p w14:paraId="111301A9" w14:textId="77777777" w:rsidR="00E76C39" w:rsidRDefault="00000000">
      <w:pPr>
        <w:shd w:val="clear" w:color="auto" w:fill="FFFFFF"/>
        <w:spacing w:after="156" w:line="252" w:lineRule="atLeast"/>
        <w:textAlignment w:val="baseline"/>
        <w:outlineLvl w:val="2"/>
        <w:rPr>
          <w:rFonts w:ascii="Calibri" w:hAnsi="Calibri" w:cs="Calibri"/>
          <w:b/>
          <w:bCs/>
          <w:sz w:val="28"/>
          <w:szCs w:val="28"/>
          <w:lang w:val="en-GB"/>
        </w:rPr>
      </w:pPr>
      <w:r>
        <w:rPr>
          <w:rFonts w:ascii="Calibri" w:hAnsi="Calibri" w:cs="Calibri"/>
          <w:b/>
          <w:bCs/>
          <w:sz w:val="28"/>
          <w:szCs w:val="28"/>
          <w:lang w:val="en-GB"/>
        </w:rPr>
        <w:lastRenderedPageBreak/>
        <w:t>Source 3:</w:t>
      </w:r>
    </w:p>
    <w:p w14:paraId="21336645" w14:textId="069E450A" w:rsidR="00E76C39" w:rsidRDefault="00000000">
      <w:pPr>
        <w:spacing w:after="100" w:afterAutospacing="1" w:line="240" w:lineRule="auto"/>
        <w:rPr>
          <w:rFonts w:ascii="Calibri" w:eastAsia="Times New Roman" w:hAnsi="Calibri" w:cs="Calibri"/>
          <w:color w:val="222222"/>
          <w:kern w:val="0"/>
          <w:sz w:val="24"/>
          <w:szCs w:val="24"/>
          <w:lang w:val="en-GB"/>
          <w14:ligatures w14:val="none"/>
        </w:rPr>
      </w:pPr>
      <w:r>
        <w:rPr>
          <w:rFonts w:ascii="Calibri" w:hAnsi="Calibri" w:cs="Calibri"/>
          <w:sz w:val="24"/>
          <w:szCs w:val="24"/>
          <w:lang w:val="en-GB"/>
        </w:rPr>
        <w:t xml:space="preserve">Retrieved from: </w:t>
      </w:r>
      <w:hyperlink r:id="rId9" w:history="1">
        <w:r w:rsidR="00A33A5E" w:rsidRPr="00D40614">
          <w:rPr>
            <w:rStyle w:val="Hyperlink"/>
          </w:rPr>
          <w:t>https://edu.gcfglobal.org/en/digital-media-literacy/how-filter-bubbles-isolate-you/1/</w:t>
        </w:r>
      </w:hyperlink>
      <w:r w:rsidR="00A33A5E">
        <w:t xml:space="preserve"> </w:t>
      </w:r>
      <w:r>
        <w:rPr>
          <w:rFonts w:ascii="Calibri" w:hAnsi="Calibri" w:cs="Calibri"/>
          <w:color w:val="0000FF"/>
          <w:sz w:val="24"/>
          <w:szCs w:val="24"/>
          <w:lang w:val="en-GB"/>
        </w:rPr>
        <w:t xml:space="preserve"> </w:t>
      </w:r>
      <w:r w:rsidR="00A33A5E" w:rsidRPr="00A33A5E">
        <w:rPr>
          <w:rFonts w:ascii="Calibri" w:hAnsi="Calibri" w:cs="Calibri"/>
          <w:sz w:val="24"/>
          <w:szCs w:val="24"/>
          <w:lang w:val="en-GB"/>
        </w:rPr>
        <w:t>Date</w:t>
      </w:r>
      <w:r w:rsidR="00A33A5E">
        <w:rPr>
          <w:rFonts w:ascii="Calibri" w:hAnsi="Calibri" w:cs="Calibri"/>
          <w:color w:val="0000FF"/>
          <w:sz w:val="24"/>
          <w:szCs w:val="24"/>
          <w:lang w:val="en-GB"/>
        </w:rPr>
        <w:t xml:space="preserve"> </w:t>
      </w:r>
      <w:r>
        <w:rPr>
          <w:rFonts w:ascii="Calibri" w:eastAsiaTheme="minorEastAsia" w:hAnsi="Calibri" w:cs="Calibri"/>
          <w:sz w:val="24"/>
          <w:szCs w:val="24"/>
          <w:lang w:val="en-GB"/>
        </w:rPr>
        <w:t>Accessed 12 January 2024</w:t>
      </w:r>
    </w:p>
    <w:p w14:paraId="4BE72F8B" w14:textId="77777777" w:rsidR="00E76C39" w:rsidRDefault="00000000">
      <w:pPr>
        <w:shd w:val="clear" w:color="auto" w:fill="FFFFFF"/>
        <w:spacing w:before="432" w:after="156" w:line="252" w:lineRule="atLeast"/>
        <w:textAlignment w:val="baseline"/>
        <w:outlineLvl w:val="2"/>
        <w:rPr>
          <w:rFonts w:ascii="Calibri" w:eastAsia="Times New Roman" w:hAnsi="Calibri" w:cs="Calibri"/>
          <w:b/>
          <w:bCs/>
          <w:spacing w:val="-5"/>
          <w:kern w:val="0"/>
          <w:sz w:val="24"/>
          <w:szCs w:val="24"/>
          <w:u w:val="single"/>
          <w14:ligatures w14:val="none"/>
        </w:rPr>
      </w:pPr>
      <w:r>
        <w:rPr>
          <w:rFonts w:ascii="Calibri" w:eastAsia="Times New Roman" w:hAnsi="Calibri" w:cs="Calibri"/>
          <w:b/>
          <w:bCs/>
          <w:spacing w:val="-5"/>
          <w:kern w:val="0"/>
          <w:sz w:val="24"/>
          <w:szCs w:val="24"/>
          <w:u w:val="single"/>
          <w14:ligatures w14:val="none"/>
        </w:rPr>
        <w:t>What is an echo chamber?</w:t>
      </w:r>
    </w:p>
    <w:p w14:paraId="7F17D676" w14:textId="77777777" w:rsidR="00E76C39" w:rsidRDefault="00000000">
      <w:pPr>
        <w:shd w:val="clear" w:color="auto" w:fill="FFFFFF"/>
        <w:spacing w:before="305" w:after="305" w:line="360" w:lineRule="atLeast"/>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Information can come from many different sources and perspectives. But when you’re only hearing the same perspectives and opinions </w:t>
      </w:r>
      <w:proofErr w:type="gramStart"/>
      <w:r>
        <w:rPr>
          <w:rFonts w:ascii="Calibri" w:eastAsia="Times New Roman" w:hAnsi="Calibri" w:cs="Calibri"/>
          <w:kern w:val="0"/>
          <w:sz w:val="24"/>
          <w:szCs w:val="24"/>
          <w14:ligatures w14:val="none"/>
        </w:rPr>
        <w:t>over and over again</w:t>
      </w:r>
      <w:proofErr w:type="gramEnd"/>
      <w:r>
        <w:rPr>
          <w:rFonts w:ascii="Calibri" w:eastAsia="Times New Roman" w:hAnsi="Calibri" w:cs="Calibri"/>
          <w:kern w:val="0"/>
          <w:sz w:val="24"/>
          <w:szCs w:val="24"/>
          <w14:ligatures w14:val="none"/>
        </w:rPr>
        <w:t>, you may be in something called an echo chamber.</w:t>
      </w:r>
    </w:p>
    <w:p w14:paraId="508B6D72" w14:textId="77777777" w:rsidR="00E76C39" w:rsidRDefault="00000000">
      <w:pPr>
        <w:shd w:val="clear" w:color="auto" w:fill="FFFFFF"/>
        <w:spacing w:before="305" w:after="305" w:line="360" w:lineRule="atLeast"/>
        <w:textAlignment w:val="baseline"/>
        <w:rPr>
          <w:rFonts w:ascii="Calibri" w:hAnsi="Calibri" w:cs="Calibri"/>
          <w:sz w:val="24"/>
          <w:szCs w:val="24"/>
          <w:shd w:val="clear" w:color="auto" w:fill="FFFFFF"/>
        </w:rPr>
      </w:pPr>
      <w:r>
        <w:rPr>
          <w:rFonts w:ascii="Calibri" w:hAnsi="Calibri" w:cs="Calibri"/>
          <w:sz w:val="24"/>
          <w:szCs w:val="24"/>
          <w:shd w:val="clear" w:color="auto" w:fill="FFFFFF"/>
        </w:rPr>
        <w:t>An </w:t>
      </w:r>
      <w:r>
        <w:rPr>
          <w:rStyle w:val="Strong"/>
          <w:rFonts w:ascii="Calibri" w:hAnsi="Calibri" w:cs="Calibri"/>
          <w:sz w:val="24"/>
          <w:szCs w:val="24"/>
          <w:shd w:val="clear" w:color="auto" w:fill="FFFFFF"/>
        </w:rPr>
        <w:t>echo chamber</w:t>
      </w:r>
      <w:r>
        <w:rPr>
          <w:rFonts w:ascii="Calibri" w:hAnsi="Calibri" w:cs="Calibri"/>
          <w:sz w:val="24"/>
          <w:szCs w:val="24"/>
          <w:shd w:val="clear" w:color="auto" w:fill="FFFFFF"/>
        </w:rPr>
        <w:t xml:space="preserve"> is an environment where a person only encounters information or opinions that reflect and reinforce their own. Echo chambers can create misinformation and distort a person’s </w:t>
      </w:r>
      <w:proofErr w:type="gramStart"/>
      <w:r>
        <w:rPr>
          <w:rFonts w:ascii="Calibri" w:hAnsi="Calibri" w:cs="Calibri"/>
          <w:sz w:val="24"/>
          <w:szCs w:val="24"/>
          <w:shd w:val="clear" w:color="auto" w:fill="FFFFFF"/>
        </w:rPr>
        <w:t>perspective</w:t>
      </w:r>
      <w:proofErr w:type="gramEnd"/>
      <w:r>
        <w:rPr>
          <w:rFonts w:ascii="Calibri" w:hAnsi="Calibri" w:cs="Calibri"/>
          <w:sz w:val="24"/>
          <w:szCs w:val="24"/>
          <w:shd w:val="clear" w:color="auto" w:fill="FFFFFF"/>
        </w:rPr>
        <w:t xml:space="preserve"> so they have difficulty considering opposing viewpoints and discussing complicated topics. They’re fueled in part by </w:t>
      </w:r>
      <w:r>
        <w:rPr>
          <w:rStyle w:val="Strong"/>
          <w:rFonts w:ascii="Calibri" w:hAnsi="Calibri" w:cs="Calibri"/>
          <w:sz w:val="24"/>
          <w:szCs w:val="24"/>
          <w:shd w:val="clear" w:color="auto" w:fill="FFFFFF"/>
        </w:rPr>
        <w:t>confirmation bias</w:t>
      </w:r>
      <w:r>
        <w:rPr>
          <w:rFonts w:ascii="Calibri" w:hAnsi="Calibri" w:cs="Calibri"/>
          <w:sz w:val="24"/>
          <w:szCs w:val="24"/>
          <w:shd w:val="clear" w:color="auto" w:fill="FFFFFF"/>
        </w:rPr>
        <w:t>, which is the tendency to favor info that reinforces existing beliefs.</w:t>
      </w:r>
    </w:p>
    <w:p w14:paraId="0FF27C91" w14:textId="77777777" w:rsidR="00E76C39" w:rsidRDefault="00000000">
      <w:pPr>
        <w:shd w:val="clear" w:color="auto" w:fill="FFFFFF"/>
        <w:spacing w:before="305" w:after="305" w:line="360" w:lineRule="atLeast"/>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Echo chambers can happen </w:t>
      </w:r>
      <w:r>
        <w:rPr>
          <w:rFonts w:ascii="Calibri" w:eastAsia="Times New Roman" w:hAnsi="Calibri" w:cs="Calibri"/>
          <w:b/>
          <w:bCs/>
          <w:kern w:val="0"/>
          <w:sz w:val="24"/>
          <w:szCs w:val="24"/>
          <w14:ligatures w14:val="none"/>
        </w:rPr>
        <w:t>anywhere information is exchanged</w:t>
      </w:r>
      <w:r>
        <w:rPr>
          <w:rFonts w:ascii="Calibri" w:eastAsia="Times New Roman" w:hAnsi="Calibri" w:cs="Calibri"/>
          <w:kern w:val="0"/>
          <w:sz w:val="24"/>
          <w:szCs w:val="24"/>
          <w14:ligatures w14:val="none"/>
        </w:rPr>
        <w:t xml:space="preserve">, whether it’s online or in real life. But on the Internet, almost anyone can quickly find like-minded people and perspectives via social media and countless news sources. This has made echo chambers far </w:t>
      </w:r>
      <w:proofErr w:type="gramStart"/>
      <w:r>
        <w:rPr>
          <w:rFonts w:ascii="Calibri" w:eastAsia="Times New Roman" w:hAnsi="Calibri" w:cs="Calibri"/>
          <w:kern w:val="0"/>
          <w:sz w:val="24"/>
          <w:szCs w:val="24"/>
          <w14:ligatures w14:val="none"/>
        </w:rPr>
        <w:t>more numerous and easy</w:t>
      </w:r>
      <w:proofErr w:type="gramEnd"/>
      <w:r>
        <w:rPr>
          <w:rFonts w:ascii="Calibri" w:eastAsia="Times New Roman" w:hAnsi="Calibri" w:cs="Calibri"/>
          <w:kern w:val="0"/>
          <w:sz w:val="24"/>
          <w:szCs w:val="24"/>
          <w14:ligatures w14:val="none"/>
        </w:rPr>
        <w:t xml:space="preserve"> to fall into.</w:t>
      </w:r>
    </w:p>
    <w:p w14:paraId="64A18B75" w14:textId="77777777" w:rsidR="00E76C39" w:rsidRDefault="00000000">
      <w:pPr>
        <w:shd w:val="clear" w:color="auto" w:fill="FFFFFF"/>
        <w:spacing w:before="305" w:after="305" w:line="360" w:lineRule="atLeast"/>
        <w:textAlignment w:val="baseline"/>
        <w:rPr>
          <w:rFonts w:ascii="Calibri" w:hAnsi="Calibri" w:cs="Calibri"/>
          <w:sz w:val="24"/>
          <w:szCs w:val="24"/>
          <w:shd w:val="clear" w:color="auto" w:fill="FFFFFF"/>
        </w:rPr>
      </w:pPr>
      <w:r>
        <w:rPr>
          <w:rFonts w:ascii="Calibri" w:hAnsi="Calibri" w:cs="Calibri"/>
          <w:sz w:val="24"/>
          <w:szCs w:val="24"/>
          <w:shd w:val="clear" w:color="auto" w:fill="FFFFFF"/>
        </w:rPr>
        <w:t>The Internet also has a unique type of echo chamber called a </w:t>
      </w:r>
      <w:hyperlink r:id="rId10" w:history="1">
        <w:r>
          <w:rPr>
            <w:rStyle w:val="Hyperlink"/>
            <w:rFonts w:ascii="Calibri" w:hAnsi="Calibri" w:cs="Calibri"/>
            <w:b/>
            <w:bCs/>
            <w:color w:val="auto"/>
            <w:sz w:val="24"/>
            <w:szCs w:val="24"/>
            <w:shd w:val="clear" w:color="auto" w:fill="FFFFFF"/>
          </w:rPr>
          <w:t>filter bubble</w:t>
        </w:r>
      </w:hyperlink>
      <w:r>
        <w:rPr>
          <w:rFonts w:ascii="Calibri" w:hAnsi="Calibri" w:cs="Calibri"/>
          <w:sz w:val="24"/>
          <w:szCs w:val="24"/>
          <w:shd w:val="clear" w:color="auto" w:fill="FFFFFF"/>
        </w:rPr>
        <w:t xml:space="preserve">. Filter bubbles are created by algorithms that keep track of what you click on. Websites will then use those algorithms to primarily show you content that’s </w:t>
      </w:r>
      <w:proofErr w:type="gramStart"/>
      <w:r>
        <w:rPr>
          <w:rFonts w:ascii="Calibri" w:hAnsi="Calibri" w:cs="Calibri"/>
          <w:sz w:val="24"/>
          <w:szCs w:val="24"/>
          <w:shd w:val="clear" w:color="auto" w:fill="FFFFFF"/>
        </w:rPr>
        <w:t>similar to</w:t>
      </w:r>
      <w:proofErr w:type="gramEnd"/>
      <w:r>
        <w:rPr>
          <w:rFonts w:ascii="Calibri" w:hAnsi="Calibri" w:cs="Calibri"/>
          <w:sz w:val="24"/>
          <w:szCs w:val="24"/>
          <w:shd w:val="clear" w:color="auto" w:fill="FFFFFF"/>
        </w:rPr>
        <w:t xml:space="preserve"> what you’ve already expressed interest in. This can prevent you from finding new ideas and perspectives online.</w:t>
      </w:r>
    </w:p>
    <w:p w14:paraId="246FFDF8" w14:textId="77777777" w:rsidR="00E76C39" w:rsidRDefault="00000000">
      <w:pPr>
        <w:shd w:val="clear" w:color="auto" w:fill="FFFFFF"/>
        <w:spacing w:before="305" w:after="305" w:line="360" w:lineRule="atLeast"/>
        <w:textAlignment w:val="baseline"/>
        <w:rPr>
          <w:rFonts w:ascii="Calibri" w:eastAsia="Times New Roman" w:hAnsi="Calibri" w:cs="Calibri"/>
          <w:kern w:val="0"/>
          <w:sz w:val="24"/>
          <w:szCs w:val="24"/>
          <w14:ligatures w14:val="none"/>
        </w:rPr>
      </w:pPr>
      <w:r>
        <w:rPr>
          <w:rFonts w:ascii="Calibri" w:hAnsi="Calibri" w:cs="Calibri"/>
          <w:sz w:val="24"/>
          <w:szCs w:val="24"/>
          <w:shd w:val="clear" w:color="auto" w:fill="FFFFFF"/>
        </w:rPr>
        <w:t>Being in a filter bubble means these algorithms have isolated you from information and perspectives you haven’t already expressed an interest in, meaning you may miss out on important information. For instance, a social media site may hide posts from friends with different viewpoints, or a news site may display articles it thinks you’ll agree with. </w:t>
      </w:r>
      <w:r>
        <w:rPr>
          <w:rStyle w:val="Strong"/>
          <w:rFonts w:ascii="Calibri" w:hAnsi="Calibri" w:cs="Calibri"/>
          <w:sz w:val="24"/>
          <w:szCs w:val="24"/>
          <w:shd w:val="clear" w:color="auto" w:fill="FFFFFF"/>
        </w:rPr>
        <w:t>You may not even realize you’re in a filter bubble</w:t>
      </w:r>
      <w:r>
        <w:rPr>
          <w:rFonts w:ascii="Calibri" w:hAnsi="Calibri" w:cs="Calibri"/>
          <w:sz w:val="24"/>
          <w:szCs w:val="24"/>
          <w:shd w:val="clear" w:color="auto" w:fill="FFFFFF"/>
        </w:rPr>
        <w:t> because these algorithms don’t ask for your permission, tell you when they’re active, or say what they’re keeping from you. In fact, they’ve become a part of the Internet as a whole, and if you want to go online, avoiding them is </w:t>
      </w:r>
      <w:r>
        <w:rPr>
          <w:rStyle w:val="Strong"/>
          <w:rFonts w:ascii="Calibri" w:hAnsi="Calibri" w:cs="Calibri"/>
          <w:sz w:val="24"/>
          <w:szCs w:val="24"/>
          <w:shd w:val="clear" w:color="auto" w:fill="FFFFFF"/>
        </w:rPr>
        <w:t>almost impossible</w:t>
      </w:r>
      <w:r>
        <w:rPr>
          <w:rFonts w:ascii="Calibri" w:hAnsi="Calibri" w:cs="Calibri"/>
          <w:sz w:val="24"/>
          <w:szCs w:val="24"/>
          <w:shd w:val="clear" w:color="auto" w:fill="FFFFFF"/>
        </w:rPr>
        <w:t>.</w:t>
      </w:r>
    </w:p>
    <w:p w14:paraId="776ECD3C" w14:textId="77777777" w:rsidR="00E76C39" w:rsidRDefault="00E76C39">
      <w:pPr>
        <w:rPr>
          <w:lang w:val="en-GB"/>
        </w:rPr>
      </w:pPr>
    </w:p>
    <w:p w14:paraId="70C47533" w14:textId="77777777" w:rsidR="00E76C39" w:rsidRDefault="00000000">
      <w:r>
        <w:lastRenderedPageBreak/>
        <w:br w:type="page"/>
      </w:r>
    </w:p>
    <w:p w14:paraId="3BD10FDA" w14:textId="77777777" w:rsidR="00E76C39" w:rsidRDefault="00000000">
      <w:pPr>
        <w:shd w:val="clear" w:color="auto" w:fill="FFFFFF"/>
        <w:spacing w:before="336" w:after="120" w:line="240" w:lineRule="auto"/>
        <w:outlineLvl w:val="2"/>
        <w:rPr>
          <w:rFonts w:ascii="Calibri" w:eastAsia="Times New Roman" w:hAnsi="Calibri" w:cs="Calibri"/>
          <w:b/>
          <w:bCs/>
          <w:color w:val="2A2B2D"/>
          <w:kern w:val="0"/>
          <w:sz w:val="28"/>
          <w:szCs w:val="28"/>
          <w:shd w:val="clear" w:color="auto" w:fill="FFFFFF"/>
          <w:lang w:val="en-GB" w:eastAsia="zh-CN" w:bidi="ar"/>
        </w:rPr>
      </w:pPr>
      <w:r>
        <w:rPr>
          <w:rFonts w:ascii="Calibri" w:eastAsia="Times New Roman" w:hAnsi="Calibri" w:cs="Calibri"/>
          <w:b/>
          <w:bCs/>
          <w:color w:val="2A2B2D"/>
          <w:kern w:val="0"/>
          <w:sz w:val="28"/>
          <w:szCs w:val="28"/>
          <w:shd w:val="clear" w:color="auto" w:fill="FFFFFF"/>
          <w:lang w:val="en-GB" w:eastAsia="zh-CN" w:bidi="ar"/>
        </w:rPr>
        <w:lastRenderedPageBreak/>
        <w:t>Source 4:</w:t>
      </w:r>
    </w:p>
    <w:p w14:paraId="5E59EE71" w14:textId="143F27DF" w:rsidR="00E76C39" w:rsidRDefault="00000000">
      <w:pPr>
        <w:spacing w:after="100" w:afterAutospacing="1" w:line="240" w:lineRule="auto"/>
        <w:rPr>
          <w:rFonts w:ascii="Calibri" w:eastAsia="Times New Roman" w:hAnsi="Calibri" w:cs="Calibri"/>
          <w:color w:val="222222"/>
          <w:kern w:val="0"/>
          <w:sz w:val="24"/>
          <w:szCs w:val="24"/>
          <w:lang w:val="en-GB"/>
          <w14:ligatures w14:val="none"/>
        </w:rPr>
      </w:pPr>
      <w:r>
        <w:rPr>
          <w:rFonts w:ascii="Calibri" w:eastAsia="Calibri" w:hAnsi="Calibri" w:cs="Calibri"/>
          <w:sz w:val="24"/>
          <w:szCs w:val="24"/>
          <w:lang w:val="en-GB" w:eastAsia="zh-CN" w:bidi="ar"/>
        </w:rPr>
        <w:t xml:space="preserve">Retrieved from: </w:t>
      </w:r>
      <w:hyperlink r:id="rId11" w:history="1">
        <w:r w:rsidR="00A33A5E" w:rsidRPr="00D40614">
          <w:rPr>
            <w:rStyle w:val="Hyperlink"/>
            <w:rFonts w:ascii="Calibri" w:eastAsia="Calibri" w:hAnsi="Calibri" w:cs="Calibri"/>
            <w:sz w:val="24"/>
            <w:szCs w:val="24"/>
            <w:lang w:eastAsia="zh-CN" w:bidi="ar"/>
          </w:rPr>
          <w:t>https://www.publichealth.columbia.edu/news/just-how-harmful-social-media-our-experts-weigh</w:t>
        </w:r>
      </w:hyperlink>
      <w:r w:rsidR="00A33A5E">
        <w:rPr>
          <w:rFonts w:ascii="Calibri" w:eastAsia="Calibri" w:hAnsi="Calibri" w:cs="Calibri"/>
          <w:sz w:val="24"/>
          <w:szCs w:val="24"/>
          <w:lang w:eastAsia="zh-CN" w:bidi="ar"/>
        </w:rPr>
        <w:t xml:space="preserve"> </w:t>
      </w:r>
      <w:r>
        <w:rPr>
          <w:rFonts w:ascii="Calibri" w:hAnsi="Calibri" w:cs="Calibri"/>
          <w:color w:val="0000FF"/>
          <w:sz w:val="24"/>
          <w:szCs w:val="24"/>
          <w:lang w:val="en-GB"/>
        </w:rPr>
        <w:t xml:space="preserve"> </w:t>
      </w:r>
      <w:r w:rsidR="00A33A5E" w:rsidRPr="00A33A5E">
        <w:rPr>
          <w:rFonts w:ascii="Calibri" w:hAnsi="Calibri" w:cs="Calibri"/>
          <w:sz w:val="24"/>
          <w:szCs w:val="24"/>
          <w:lang w:val="en-GB"/>
        </w:rPr>
        <w:t>Date</w:t>
      </w:r>
      <w:r w:rsidR="00A33A5E">
        <w:rPr>
          <w:rFonts w:ascii="Calibri" w:hAnsi="Calibri" w:cs="Calibri"/>
          <w:color w:val="0000FF"/>
          <w:sz w:val="24"/>
          <w:szCs w:val="24"/>
          <w:lang w:val="en-GB"/>
        </w:rPr>
        <w:t xml:space="preserve"> </w:t>
      </w:r>
      <w:r>
        <w:rPr>
          <w:rFonts w:ascii="Calibri" w:eastAsiaTheme="minorEastAsia" w:hAnsi="Calibri" w:cs="Calibri"/>
          <w:sz w:val="24"/>
          <w:szCs w:val="24"/>
          <w:lang w:val="en-GB"/>
        </w:rPr>
        <w:t>Accessed 12 January 2024</w:t>
      </w:r>
    </w:p>
    <w:p w14:paraId="3B1D537F" w14:textId="77777777" w:rsidR="00E76C39" w:rsidRDefault="00000000">
      <w:pPr>
        <w:shd w:val="clear" w:color="auto" w:fill="FFFFFF"/>
        <w:spacing w:before="336" w:after="120" w:line="240" w:lineRule="auto"/>
        <w:outlineLvl w:val="2"/>
        <w:rPr>
          <w:rFonts w:ascii="Calibri" w:eastAsia="Times New Roman" w:hAnsi="Calibri" w:cs="Calibri"/>
          <w:b/>
          <w:bCs/>
          <w:color w:val="2A2B2D"/>
          <w:kern w:val="0"/>
          <w:sz w:val="24"/>
          <w:szCs w:val="24"/>
          <w:shd w:val="clear" w:color="auto" w:fill="FFFFFF"/>
        </w:rPr>
      </w:pPr>
      <w:r>
        <w:rPr>
          <w:rFonts w:ascii="Calibri" w:eastAsia="Times New Roman" w:hAnsi="Calibri" w:cs="Calibri"/>
          <w:b/>
          <w:bCs/>
          <w:color w:val="2A2B2D"/>
          <w:kern w:val="0"/>
          <w:sz w:val="24"/>
          <w:szCs w:val="24"/>
          <w:shd w:val="clear" w:color="auto" w:fill="FFFFFF"/>
          <w:lang w:eastAsia="zh-CN" w:bidi="ar"/>
        </w:rPr>
        <w:t>What do we know about the mental health risks of social media use?</w:t>
      </w:r>
    </w:p>
    <w:p w14:paraId="6F18FEEF" w14:textId="77777777" w:rsidR="00E76C39" w:rsidRDefault="00000000">
      <w:pPr>
        <w:shd w:val="clear" w:color="auto" w:fill="FFFFFF"/>
        <w:spacing w:after="0" w:line="240" w:lineRule="auto"/>
        <w:rPr>
          <w:rFonts w:ascii="Calibri" w:eastAsia="Times New Roman" w:hAnsi="Calibri" w:cs="Calibri"/>
          <w:color w:val="2A2B2D"/>
          <w:kern w:val="0"/>
          <w:sz w:val="24"/>
          <w:szCs w:val="24"/>
          <w:shd w:val="clear" w:color="auto" w:fill="FFFFFF"/>
        </w:rPr>
      </w:pPr>
      <w:proofErr w:type="spellStart"/>
      <w:r>
        <w:rPr>
          <w:rFonts w:ascii="Calibri" w:eastAsia="Times New Roman" w:hAnsi="Calibri" w:cs="Calibri"/>
          <w:b/>
          <w:bCs/>
          <w:color w:val="2A2B2D"/>
          <w:kern w:val="0"/>
          <w:sz w:val="24"/>
          <w:szCs w:val="24"/>
          <w:shd w:val="clear" w:color="auto" w:fill="FFFFFF"/>
          <w:lang w:eastAsia="zh-CN" w:bidi="ar"/>
        </w:rPr>
        <w:t>Mellins</w:t>
      </w:r>
      <w:proofErr w:type="spellEnd"/>
      <w:r>
        <w:rPr>
          <w:rFonts w:ascii="Calibri" w:eastAsia="Times New Roman" w:hAnsi="Calibri" w:cs="Calibri"/>
          <w:color w:val="2A2B2D"/>
          <w:kern w:val="0"/>
          <w:sz w:val="24"/>
          <w:szCs w:val="24"/>
          <w:shd w:val="clear" w:color="auto" w:fill="FFFFFF"/>
          <w:lang w:eastAsia="zh-CN" w:bidi="ar"/>
        </w:rPr>
        <w:t xml:space="preserve">: Facebook and Instagram and other social media platforms are important sources of socialization and relationship-building for many young people. Although there are important benefits, social media can also provide platforms for bullying and exclusion, unrealistic expectations about body image and sources of popularity, normalization of risk-taking behaviors, and can be detrimental to mental health. Girls and young people who identify as sexual and gender minorities can be especially vulnerable as targets. Young people’s brains are still developing, and as individuals, young people are developing their own identities. What they see on social media can define what is expected in ways that </w:t>
      </w:r>
      <w:proofErr w:type="gramStart"/>
      <w:r>
        <w:rPr>
          <w:rFonts w:ascii="Calibri" w:eastAsia="Times New Roman" w:hAnsi="Calibri" w:cs="Calibri"/>
          <w:color w:val="2A2B2D"/>
          <w:kern w:val="0"/>
          <w:sz w:val="24"/>
          <w:szCs w:val="24"/>
          <w:shd w:val="clear" w:color="auto" w:fill="FFFFFF"/>
          <w:lang w:eastAsia="zh-CN" w:bidi="ar"/>
        </w:rPr>
        <w:t>is</w:t>
      </w:r>
      <w:proofErr w:type="gramEnd"/>
      <w:r>
        <w:rPr>
          <w:rFonts w:ascii="Calibri" w:eastAsia="Times New Roman" w:hAnsi="Calibri" w:cs="Calibri"/>
          <w:color w:val="2A2B2D"/>
          <w:kern w:val="0"/>
          <w:sz w:val="24"/>
          <w:szCs w:val="24"/>
          <w:shd w:val="clear" w:color="auto" w:fill="FFFFFF"/>
          <w:lang w:eastAsia="zh-CN" w:bidi="ar"/>
        </w:rPr>
        <w:t xml:space="preserve"> not accurate and that can be destructive to identity development and self-image. Adolescence is a time of risk-taking, which is both a strength and a vulnerability. Social media can exacerbate risks, as we have seen played out in the news. </w:t>
      </w:r>
    </w:p>
    <w:p w14:paraId="2CF901D3" w14:textId="77777777" w:rsidR="00E76C39" w:rsidRDefault="00000000">
      <w:pPr>
        <w:pStyle w:val="Heading3"/>
        <w:shd w:val="clear" w:color="auto" w:fill="FFFFFF"/>
        <w:spacing w:before="336" w:after="120"/>
        <w:rPr>
          <w:rFonts w:ascii="Calibri" w:eastAsia="Times New Roman" w:hAnsi="Calibri" w:cs="Calibri"/>
          <w:b/>
          <w:bCs/>
          <w:color w:val="2A2B2D"/>
          <w:kern w:val="0"/>
          <w:shd w:val="clear" w:color="auto" w:fill="FFFFFF"/>
        </w:rPr>
      </w:pPr>
      <w:r>
        <w:rPr>
          <w:rFonts w:ascii="Calibri" w:eastAsia="Times New Roman" w:hAnsi="Calibri" w:cs="Calibri" w:hint="eastAsia"/>
          <w:b/>
          <w:bCs/>
          <w:color w:val="2A2B2D"/>
          <w:kern w:val="0"/>
          <w:shd w:val="clear" w:color="auto" w:fill="FFFFFF"/>
        </w:rPr>
        <w:t>Are there any upsides to social media?</w:t>
      </w:r>
    </w:p>
    <w:p w14:paraId="67C7BDD0" w14:textId="77777777" w:rsidR="00E76C39" w:rsidRDefault="00000000">
      <w:pPr>
        <w:shd w:val="clear" w:color="auto" w:fill="FFFFFF"/>
        <w:spacing w:after="0" w:line="240" w:lineRule="auto"/>
        <w:rPr>
          <w:rFonts w:eastAsia="Times New Roman" w:cs="Calibri"/>
          <w:color w:val="2A2B2D"/>
          <w:kern w:val="0"/>
          <w:sz w:val="24"/>
          <w:szCs w:val="24"/>
          <w:shd w:val="clear" w:color="auto" w:fill="FFFFFF"/>
        </w:rPr>
      </w:pPr>
      <w:proofErr w:type="spellStart"/>
      <w:r>
        <w:rPr>
          <w:rFonts w:ascii="Calibri" w:eastAsia="Times New Roman" w:hAnsi="Calibri" w:cs="Calibri" w:hint="eastAsia"/>
          <w:b/>
          <w:bCs/>
          <w:color w:val="2A2B2D"/>
          <w:kern w:val="0"/>
          <w:sz w:val="24"/>
          <w:szCs w:val="24"/>
          <w:shd w:val="clear" w:color="auto" w:fill="FFFFFF"/>
          <w:lang w:eastAsia="zh-CN" w:bidi="ar"/>
        </w:rPr>
        <w:t>Mellins</w:t>
      </w:r>
      <w:proofErr w:type="spellEnd"/>
      <w:r>
        <w:rPr>
          <w:rFonts w:ascii="Calibri" w:eastAsia="Times New Roman" w:hAnsi="Calibri" w:cs="Calibri" w:hint="eastAsia"/>
          <w:color w:val="2A2B2D"/>
          <w:kern w:val="0"/>
          <w:sz w:val="24"/>
          <w:szCs w:val="24"/>
          <w:shd w:val="clear" w:color="auto" w:fill="FFFFFF"/>
          <w:lang w:eastAsia="zh-CN" w:bidi="ar"/>
        </w:rPr>
        <w:t>: For young people, social media provides a platform to help them figure out who they are. For very shy or introverted young people, it can be a way to meet others with similar interests. During the pandemic, social media made it possible for people to connect in ways when in-person socialization was not possible.  Social support and socializing are critical influences on coping and resilience. Friends we couldn’t see in person were available online and allowed us important points of connection. On the other hand, fewer opportunities for in-person interactions with friends and family meant less of a real-world check on some of the negative influences of social media.</w:t>
      </w:r>
    </w:p>
    <w:p w14:paraId="74C9BD4F" w14:textId="77777777" w:rsidR="00E76C39" w:rsidRDefault="00000000">
      <w:pPr>
        <w:shd w:val="clear" w:color="auto" w:fill="FFFFFF"/>
        <w:spacing w:after="100" w:line="240" w:lineRule="auto"/>
        <w:jc w:val="center"/>
        <w:rPr>
          <w:rFonts w:eastAsia="Times New Roman" w:cs="Calibri"/>
          <w:i/>
          <w:iCs/>
          <w:color w:val="71757A"/>
          <w:kern w:val="0"/>
          <w:sz w:val="24"/>
          <w:szCs w:val="24"/>
          <w:shd w:val="clear" w:color="auto" w:fill="FFFFFF"/>
        </w:rPr>
      </w:pPr>
      <w:r>
        <w:rPr>
          <w:rFonts w:ascii="Calibri" w:eastAsia="Times New Roman" w:hAnsi="Calibri" w:cs="Calibri" w:hint="eastAsia"/>
          <w:i/>
          <w:iCs/>
          <w:color w:val="71757A"/>
          <w:kern w:val="0"/>
          <w:sz w:val="24"/>
          <w:szCs w:val="24"/>
          <w:shd w:val="clear" w:color="auto" w:fill="FFFFFF"/>
          <w:lang w:eastAsia="zh-CN" w:bidi="ar"/>
        </w:rPr>
        <w:t xml:space="preserve">Whether it’s social media or in person, a good peer group makes the difference. A group of friends that connects over shared interests like art or </w:t>
      </w:r>
      <w:proofErr w:type="gramStart"/>
      <w:r>
        <w:rPr>
          <w:rFonts w:ascii="Calibri" w:eastAsia="Times New Roman" w:hAnsi="Calibri" w:cs="Calibri" w:hint="eastAsia"/>
          <w:i/>
          <w:iCs/>
          <w:color w:val="71757A"/>
          <w:kern w:val="0"/>
          <w:sz w:val="24"/>
          <w:szCs w:val="24"/>
          <w:shd w:val="clear" w:color="auto" w:fill="FFFFFF"/>
          <w:lang w:eastAsia="zh-CN" w:bidi="ar"/>
        </w:rPr>
        <w:t>music, and</w:t>
      </w:r>
      <w:proofErr w:type="gramEnd"/>
      <w:r>
        <w:rPr>
          <w:rFonts w:ascii="Calibri" w:eastAsia="Times New Roman" w:hAnsi="Calibri" w:cs="Calibri" w:hint="eastAsia"/>
          <w:i/>
          <w:iCs/>
          <w:color w:val="71757A"/>
          <w:kern w:val="0"/>
          <w:sz w:val="24"/>
          <w:szCs w:val="24"/>
          <w:shd w:val="clear" w:color="auto" w:fill="FFFFFF"/>
          <w:lang w:eastAsia="zh-CN" w:bidi="ar"/>
        </w:rPr>
        <w:t xml:space="preserve"> is balanced in their outlook on eating and appearance, is a positive. – Deborah </w:t>
      </w:r>
      <w:proofErr w:type="spellStart"/>
      <w:r>
        <w:rPr>
          <w:rFonts w:ascii="Calibri" w:eastAsia="Times New Roman" w:hAnsi="Calibri" w:cs="Calibri" w:hint="eastAsia"/>
          <w:i/>
          <w:iCs/>
          <w:color w:val="71757A"/>
          <w:kern w:val="0"/>
          <w:sz w:val="24"/>
          <w:szCs w:val="24"/>
          <w:shd w:val="clear" w:color="auto" w:fill="FFFFFF"/>
          <w:lang w:eastAsia="zh-CN" w:bidi="ar"/>
        </w:rPr>
        <w:t>Glasofer</w:t>
      </w:r>
      <w:proofErr w:type="spellEnd"/>
    </w:p>
    <w:p w14:paraId="7A707D5A" w14:textId="77777777" w:rsidR="00E76C39" w:rsidRDefault="00000000">
      <w:pPr>
        <w:shd w:val="clear" w:color="auto" w:fill="FFFFFF"/>
        <w:spacing w:after="0" w:line="240" w:lineRule="auto"/>
        <w:rPr>
          <w:rFonts w:ascii="Georgia" w:eastAsia="Times New Roman" w:hAnsi="Georgia" w:cs="Times New Roman"/>
          <w:color w:val="2A2B2D"/>
          <w:kern w:val="0"/>
          <w:sz w:val="24"/>
          <w:szCs w:val="24"/>
          <w:shd w:val="clear" w:color="auto" w:fill="FFFFFF"/>
        </w:rPr>
      </w:pPr>
      <w:proofErr w:type="spellStart"/>
      <w:r>
        <w:rPr>
          <w:rFonts w:ascii="Calibri" w:eastAsia="Times New Roman" w:hAnsi="Calibri" w:cs="Calibri" w:hint="eastAsia"/>
          <w:b/>
          <w:bCs/>
          <w:color w:val="2A2B2D"/>
          <w:kern w:val="0"/>
          <w:sz w:val="24"/>
          <w:szCs w:val="24"/>
          <w:shd w:val="clear" w:color="auto" w:fill="FFFFFF"/>
          <w:lang w:eastAsia="zh-CN" w:bidi="ar"/>
        </w:rPr>
        <w:t>Glasofer</w:t>
      </w:r>
      <w:proofErr w:type="spellEnd"/>
      <w:r>
        <w:rPr>
          <w:rFonts w:ascii="Calibri" w:eastAsia="Times New Roman" w:hAnsi="Calibri" w:cs="Calibri" w:hint="eastAsia"/>
          <w:color w:val="2A2B2D"/>
          <w:kern w:val="0"/>
          <w:sz w:val="24"/>
          <w:szCs w:val="24"/>
          <w:shd w:val="clear" w:color="auto" w:fill="FFFFFF"/>
          <w:lang w:eastAsia="zh-CN" w:bidi="ar"/>
        </w:rPr>
        <w:t xml:space="preserve">: Whether it’s social media or in person, a good peer group makes the difference. A group of friends that connects over shared interests like art or </w:t>
      </w:r>
      <w:proofErr w:type="gramStart"/>
      <w:r>
        <w:rPr>
          <w:rFonts w:ascii="Calibri" w:eastAsia="Times New Roman" w:hAnsi="Calibri" w:cs="Calibri" w:hint="eastAsia"/>
          <w:color w:val="2A2B2D"/>
          <w:kern w:val="0"/>
          <w:sz w:val="24"/>
          <w:szCs w:val="24"/>
          <w:shd w:val="clear" w:color="auto" w:fill="FFFFFF"/>
          <w:lang w:eastAsia="zh-CN" w:bidi="ar"/>
        </w:rPr>
        <w:t>music, and</w:t>
      </w:r>
      <w:proofErr w:type="gramEnd"/>
      <w:r>
        <w:rPr>
          <w:rFonts w:ascii="Calibri" w:eastAsia="Times New Roman" w:hAnsi="Calibri" w:cs="Calibri" w:hint="eastAsia"/>
          <w:color w:val="2A2B2D"/>
          <w:kern w:val="0"/>
          <w:sz w:val="24"/>
          <w:szCs w:val="24"/>
          <w:shd w:val="clear" w:color="auto" w:fill="FFFFFF"/>
          <w:lang w:eastAsia="zh-CN" w:bidi="ar"/>
        </w:rPr>
        <w:t xml:space="preserve"> is balanced in their outlook on eating and appearance, is a positive. In fact, a good peer group online may be protective against negative in-person influences. For those with a history of eating disorders, there are body-positive and recovery groups on social media. Some people find these groups to be supportive; for others, it’s more beneficial to move on and pursue other </w:t>
      </w:r>
      <w:proofErr w:type="gramStart"/>
      <w:r>
        <w:rPr>
          <w:rFonts w:ascii="Calibri" w:eastAsia="Times New Roman" w:hAnsi="Calibri" w:cs="Calibri" w:hint="eastAsia"/>
          <w:color w:val="2A2B2D"/>
          <w:kern w:val="0"/>
          <w:sz w:val="24"/>
          <w:szCs w:val="24"/>
          <w:shd w:val="clear" w:color="auto" w:fill="FFFFFF"/>
          <w:lang w:eastAsia="zh-CN" w:bidi="ar"/>
        </w:rPr>
        <w:t>interest</w:t>
      </w:r>
      <w:proofErr w:type="gramEnd"/>
      <w:r>
        <w:rPr>
          <w:rFonts w:ascii="Georgia" w:eastAsia="Times New Roman" w:hAnsi="Georgia" w:cs="Times New Roman"/>
          <w:color w:val="2A2B2D"/>
          <w:kern w:val="0"/>
          <w:sz w:val="24"/>
          <w:szCs w:val="24"/>
          <w:shd w:val="clear" w:color="auto" w:fill="FFFFFF"/>
          <w:lang w:eastAsia="zh-CN" w:bidi="ar"/>
        </w:rPr>
        <w:t>.</w:t>
      </w:r>
    </w:p>
    <w:p w14:paraId="4885D710" w14:textId="77777777" w:rsidR="00E76C39" w:rsidRDefault="00E76C39">
      <w:pPr>
        <w:spacing w:line="256" w:lineRule="auto"/>
      </w:pPr>
    </w:p>
    <w:p w14:paraId="519853E8" w14:textId="77777777" w:rsidR="00E76C39" w:rsidRDefault="00E76C39">
      <w:pPr>
        <w:spacing w:line="256" w:lineRule="auto"/>
      </w:pPr>
    </w:p>
    <w:p w14:paraId="5BD7D5FA" w14:textId="77777777" w:rsidR="00E76C39" w:rsidRDefault="00E76C39"/>
    <w:p w14:paraId="0238CAD7" w14:textId="77777777" w:rsidR="00E76C39" w:rsidRDefault="00E76C39">
      <w:pPr>
        <w:shd w:val="clear" w:color="auto" w:fill="FFFFFF"/>
        <w:spacing w:before="100" w:beforeAutospacing="1" w:after="100" w:afterAutospacing="1" w:line="240" w:lineRule="auto"/>
        <w:rPr>
          <w:rFonts w:cstheme="minorHAnsi"/>
          <w:b/>
          <w:bCs/>
          <w:color w:val="121212"/>
          <w:sz w:val="28"/>
          <w:szCs w:val="28"/>
          <w:shd w:val="clear" w:color="auto" w:fill="FFFFFF"/>
          <w:lang w:val="en-GB"/>
        </w:rPr>
      </w:pPr>
    </w:p>
    <w:p w14:paraId="57CA469D" w14:textId="77777777" w:rsidR="00E76C39" w:rsidRDefault="00000000">
      <w:pPr>
        <w:shd w:val="clear" w:color="auto" w:fill="FFFFFF"/>
        <w:spacing w:before="100" w:beforeAutospacing="1" w:after="100" w:afterAutospacing="1" w:line="240" w:lineRule="auto"/>
        <w:rPr>
          <w:rFonts w:cstheme="minorHAnsi"/>
          <w:b/>
          <w:bCs/>
          <w:color w:val="121212"/>
          <w:sz w:val="28"/>
          <w:szCs w:val="28"/>
          <w:shd w:val="clear" w:color="auto" w:fill="FFFFFF"/>
          <w:lang w:val="en-GB"/>
        </w:rPr>
      </w:pPr>
      <w:r>
        <w:rPr>
          <w:rFonts w:cstheme="minorHAnsi"/>
          <w:b/>
          <w:bCs/>
          <w:color w:val="121212"/>
          <w:sz w:val="28"/>
          <w:szCs w:val="28"/>
          <w:shd w:val="clear" w:color="auto" w:fill="FFFFFF"/>
          <w:lang w:val="en-GB"/>
        </w:rPr>
        <w:lastRenderedPageBreak/>
        <w:t>Source 5:</w:t>
      </w:r>
    </w:p>
    <w:p w14:paraId="0603CAD6" w14:textId="250C6D65" w:rsidR="00E76C39" w:rsidRDefault="00000000">
      <w:pPr>
        <w:spacing w:after="100" w:afterAutospacing="1" w:line="240" w:lineRule="auto"/>
        <w:rPr>
          <w:rFonts w:ascii="Calibri" w:eastAsia="Times New Roman" w:hAnsi="Calibri" w:cs="Calibri"/>
          <w:color w:val="222222"/>
          <w:kern w:val="0"/>
          <w:sz w:val="24"/>
          <w:szCs w:val="24"/>
          <w:lang w:val="en-GB"/>
          <w14:ligatures w14:val="none"/>
        </w:rPr>
      </w:pPr>
      <w:r>
        <w:rPr>
          <w:rFonts w:ascii="Calibri" w:hAnsi="Calibri" w:cs="Calibri"/>
          <w:sz w:val="24"/>
          <w:szCs w:val="24"/>
          <w:lang w:val="en-GB"/>
        </w:rPr>
        <w:t xml:space="preserve">Retrieved from: </w:t>
      </w:r>
      <w:hyperlink r:id="rId12" w:history="1">
        <w:r w:rsidR="00A33A5E" w:rsidRPr="00D40614">
          <w:rPr>
            <w:rStyle w:val="Hyperlink"/>
          </w:rPr>
          <w:t>https://openr.co/the-power-of-social-media-how-it-can-be-used-to-solve-problems/</w:t>
        </w:r>
      </w:hyperlink>
      <w:r w:rsidR="00A33A5E">
        <w:t xml:space="preserve"> </w:t>
      </w:r>
      <w:r>
        <w:rPr>
          <w:rFonts w:ascii="Calibri" w:hAnsi="Calibri" w:cs="Calibri"/>
          <w:color w:val="0000FF"/>
          <w:sz w:val="24"/>
          <w:szCs w:val="24"/>
          <w:lang w:val="en-GB"/>
        </w:rPr>
        <w:t xml:space="preserve"> </w:t>
      </w:r>
      <w:r w:rsidR="00A33A5E" w:rsidRPr="00A33A5E">
        <w:rPr>
          <w:rFonts w:ascii="Calibri" w:hAnsi="Calibri" w:cs="Calibri"/>
          <w:sz w:val="24"/>
          <w:szCs w:val="24"/>
          <w:lang w:val="en-GB"/>
        </w:rPr>
        <w:t xml:space="preserve">Date </w:t>
      </w:r>
      <w:r>
        <w:rPr>
          <w:rFonts w:ascii="Calibri" w:eastAsiaTheme="minorEastAsia" w:hAnsi="Calibri" w:cs="Calibri"/>
          <w:sz w:val="24"/>
          <w:szCs w:val="24"/>
          <w:lang w:val="en-GB"/>
        </w:rPr>
        <w:t>Accessed 12 January 2024</w:t>
      </w:r>
    </w:p>
    <w:p w14:paraId="5A891708" w14:textId="77777777" w:rsidR="00E76C39" w:rsidRDefault="00000000">
      <w:pPr>
        <w:shd w:val="clear" w:color="auto" w:fill="FFFFFF"/>
        <w:spacing w:before="100" w:beforeAutospacing="1" w:after="100" w:afterAutospacing="1" w:line="240" w:lineRule="auto"/>
        <w:rPr>
          <w:rFonts w:cstheme="minorHAnsi"/>
          <w:b/>
          <w:bCs/>
          <w:color w:val="121212"/>
          <w:sz w:val="28"/>
          <w:szCs w:val="28"/>
          <w:u w:val="single"/>
          <w:shd w:val="clear" w:color="auto" w:fill="FFFFFF"/>
        </w:rPr>
      </w:pPr>
      <w:r>
        <w:rPr>
          <w:rFonts w:cstheme="minorHAnsi"/>
          <w:b/>
          <w:bCs/>
          <w:color w:val="121212"/>
          <w:sz w:val="28"/>
          <w:szCs w:val="28"/>
          <w:u w:val="single"/>
          <w:shd w:val="clear" w:color="auto" w:fill="FFFFFF"/>
        </w:rPr>
        <w:t xml:space="preserve">Benefits of </w:t>
      </w:r>
      <w:proofErr w:type="gramStart"/>
      <w:r>
        <w:rPr>
          <w:rFonts w:cstheme="minorHAnsi"/>
          <w:b/>
          <w:bCs/>
          <w:color w:val="121212"/>
          <w:sz w:val="28"/>
          <w:szCs w:val="28"/>
          <w:u w:val="single"/>
          <w:shd w:val="clear" w:color="auto" w:fill="FFFFFF"/>
        </w:rPr>
        <w:t>Social Media</w:t>
      </w:r>
      <w:proofErr w:type="gramEnd"/>
    </w:p>
    <w:p w14:paraId="58457CF3" w14:textId="77777777" w:rsidR="00E76C39" w:rsidRDefault="00000000">
      <w:pPr>
        <w:shd w:val="clear" w:color="auto" w:fill="FFFFFF"/>
        <w:spacing w:before="100" w:beforeAutospacing="1" w:after="100" w:afterAutospacing="1" w:line="240" w:lineRule="auto"/>
        <w:rPr>
          <w:rFonts w:cstheme="minorHAnsi"/>
          <w:color w:val="121212"/>
          <w:sz w:val="24"/>
          <w:szCs w:val="24"/>
          <w:shd w:val="clear" w:color="auto" w:fill="FFFFFF"/>
        </w:rPr>
      </w:pPr>
      <w:r>
        <w:rPr>
          <w:rFonts w:cstheme="minorHAnsi"/>
          <w:color w:val="121212"/>
          <w:sz w:val="24"/>
          <w:szCs w:val="24"/>
          <w:shd w:val="clear" w:color="auto" w:fill="FFFFFF"/>
        </w:rPr>
        <w:t>In recent years, social media has become an increasingly popular tool for solving various types of problems. From small scale issues such as coordinating a group project or finding a lost pet, to larger scale problems such as organizing a protest or raising awareness for a cause, social media has proven to be a </w:t>
      </w:r>
      <w:r>
        <w:rPr>
          <w:rStyle w:val="Strong"/>
          <w:rFonts w:cstheme="minorHAnsi"/>
          <w:color w:val="121212"/>
          <w:sz w:val="24"/>
          <w:szCs w:val="24"/>
          <w:shd w:val="clear" w:color="auto" w:fill="FFFFFF"/>
        </w:rPr>
        <w:t>powerful tool</w:t>
      </w:r>
      <w:r>
        <w:rPr>
          <w:rFonts w:cstheme="minorHAnsi"/>
          <w:color w:val="121212"/>
          <w:sz w:val="24"/>
          <w:szCs w:val="24"/>
          <w:shd w:val="clear" w:color="auto" w:fill="FFFFFF"/>
        </w:rPr>
        <w:t xml:space="preserve"> for bringing people together to solve problems. One of the most notable examples of social media being used to solve a problem is the #MeToo movement. This movement was started on social media </w:t>
      </w:r>
      <w:proofErr w:type="gramStart"/>
      <w:r>
        <w:rPr>
          <w:rFonts w:cstheme="minorHAnsi"/>
          <w:color w:val="121212"/>
          <w:sz w:val="24"/>
          <w:szCs w:val="24"/>
          <w:shd w:val="clear" w:color="auto" w:fill="FFFFFF"/>
        </w:rPr>
        <w:t>as a way to</w:t>
      </w:r>
      <w:proofErr w:type="gramEnd"/>
      <w:r>
        <w:rPr>
          <w:rFonts w:cstheme="minorHAnsi"/>
          <w:color w:val="121212"/>
          <w:sz w:val="24"/>
          <w:szCs w:val="24"/>
          <w:shd w:val="clear" w:color="auto" w:fill="FFFFFF"/>
        </w:rPr>
        <w:t xml:space="preserve"> bring attention to the prevalence of sexual harassment and assault, and to give survivors a platform to share their stories. The #MeToo movement has since led to many changes, such as an increase in reporting of sexual misconduct, and the creation of new laws and policies to protect survivors. Social media has also been used to solve problems on a more personal level. For example, many people have used social media to connect with long-lost friends or relatives, or to find support and advice from others who are going through similar experiences. Overall, social media has </w:t>
      </w:r>
      <w:proofErr w:type="gramStart"/>
      <w:r>
        <w:rPr>
          <w:rFonts w:cstheme="minorHAnsi"/>
          <w:color w:val="121212"/>
          <w:sz w:val="24"/>
          <w:szCs w:val="24"/>
          <w:shd w:val="clear" w:color="auto" w:fill="FFFFFF"/>
        </w:rPr>
        <w:t>shown</w:t>
      </w:r>
      <w:proofErr w:type="gramEnd"/>
      <w:r>
        <w:rPr>
          <w:rFonts w:cstheme="minorHAnsi"/>
          <w:color w:val="121212"/>
          <w:sz w:val="24"/>
          <w:szCs w:val="24"/>
          <w:shd w:val="clear" w:color="auto" w:fill="FFFFFF"/>
        </w:rPr>
        <w:t xml:space="preserve"> to be a valuable tool for solving all types of problems, big and small. </w:t>
      </w:r>
      <w:proofErr w:type="gramStart"/>
      <w:r>
        <w:rPr>
          <w:rFonts w:cstheme="minorHAnsi"/>
          <w:color w:val="121212"/>
          <w:sz w:val="24"/>
          <w:szCs w:val="24"/>
          <w:shd w:val="clear" w:color="auto" w:fill="FFFFFF"/>
        </w:rPr>
        <w:t>As long as</w:t>
      </w:r>
      <w:proofErr w:type="gramEnd"/>
      <w:r>
        <w:rPr>
          <w:rFonts w:cstheme="minorHAnsi"/>
          <w:color w:val="121212"/>
          <w:sz w:val="24"/>
          <w:szCs w:val="24"/>
          <w:shd w:val="clear" w:color="auto" w:fill="FFFFFF"/>
        </w:rPr>
        <w:t xml:space="preserve"> people continue to use it for good, there is no doubt that social media will continue to make a positive impact on the world.</w:t>
      </w:r>
    </w:p>
    <w:p w14:paraId="7CD75775" w14:textId="77777777" w:rsidR="00E76C39" w:rsidRDefault="00000000">
      <w:pPr>
        <w:shd w:val="clear" w:color="auto" w:fill="FFFFFF"/>
        <w:spacing w:before="100" w:beforeAutospacing="1" w:after="100" w:afterAutospacing="1" w:line="240" w:lineRule="auto"/>
        <w:rPr>
          <w:rFonts w:cstheme="minorHAnsi"/>
          <w:color w:val="121212"/>
          <w:sz w:val="24"/>
          <w:szCs w:val="24"/>
          <w:shd w:val="clear" w:color="auto" w:fill="FFFFFF"/>
        </w:rPr>
      </w:pPr>
      <w:r>
        <w:rPr>
          <w:rFonts w:cstheme="minorHAnsi"/>
          <w:color w:val="121212"/>
          <w:sz w:val="24"/>
          <w:szCs w:val="24"/>
          <w:shd w:val="clear" w:color="auto" w:fill="FFFFFF"/>
        </w:rPr>
        <w:t xml:space="preserve">Among the most significant benefits of social media is the ability to connect. Every time you click on a link, it will connect you to </w:t>
      </w:r>
      <w:proofErr w:type="gramStart"/>
      <w:r>
        <w:rPr>
          <w:rFonts w:cstheme="minorHAnsi"/>
          <w:color w:val="121212"/>
          <w:sz w:val="24"/>
          <w:szCs w:val="24"/>
          <w:shd w:val="clear" w:color="auto" w:fill="FFFFFF"/>
        </w:rPr>
        <w:t>a large number of</w:t>
      </w:r>
      <w:proofErr w:type="gramEnd"/>
      <w:r>
        <w:rPr>
          <w:rFonts w:cstheme="minorHAnsi"/>
          <w:color w:val="121212"/>
          <w:sz w:val="24"/>
          <w:szCs w:val="24"/>
          <w:shd w:val="clear" w:color="auto" w:fill="FFFFFF"/>
        </w:rPr>
        <w:t xml:space="preserve"> users all over the world. Social media, combined with its global reach and connections, could facilitate the spread of information around the world, making it easier for people to interact with one another. It has a positive impact on people all over the world.</w:t>
      </w:r>
    </w:p>
    <w:p w14:paraId="6C4313E5" w14:textId="77777777" w:rsidR="00E76C39" w:rsidRDefault="00000000">
      <w:pPr>
        <w:shd w:val="clear" w:color="auto" w:fill="FFFFFF"/>
        <w:spacing w:before="100" w:beforeAutospacing="1" w:after="100" w:afterAutospacing="1" w:line="240" w:lineRule="auto"/>
        <w:rPr>
          <w:rFonts w:eastAsia="Times New Roman" w:cstheme="minorHAnsi"/>
          <w:color w:val="272727"/>
          <w:kern w:val="0"/>
          <w:sz w:val="24"/>
          <w:szCs w:val="24"/>
          <w14:ligatures w14:val="none"/>
        </w:rPr>
      </w:pPr>
      <w:r>
        <w:rPr>
          <w:rFonts w:cstheme="minorHAnsi"/>
          <w:color w:val="121212"/>
          <w:sz w:val="24"/>
          <w:szCs w:val="24"/>
          <w:shd w:val="clear" w:color="auto" w:fill="FFFFFF"/>
        </w:rPr>
        <w:t>The main issue with social media is that it is addictive. It becomes more difficult to fix it as time passes. This is a </w:t>
      </w:r>
      <w:r>
        <w:rPr>
          <w:rStyle w:val="Strong"/>
          <w:rFonts w:cstheme="minorHAnsi"/>
          <w:color w:val="121212"/>
          <w:sz w:val="24"/>
          <w:szCs w:val="24"/>
          <w:shd w:val="clear" w:color="auto" w:fill="FFFFFF"/>
        </w:rPr>
        <w:t>social problem</w:t>
      </w:r>
      <w:r>
        <w:rPr>
          <w:rFonts w:cstheme="minorHAnsi"/>
          <w:color w:val="121212"/>
          <w:sz w:val="24"/>
          <w:szCs w:val="24"/>
          <w:shd w:val="clear" w:color="auto" w:fill="FFFFFF"/>
        </w:rPr>
        <w:t> as well because it can lead to cyberbullying, social anxiety, depression, and exposure to inappropriate content. As a result, social media can be viewed as a social problem as well as a solution.</w:t>
      </w:r>
    </w:p>
    <w:p w14:paraId="645F23B6" w14:textId="77777777" w:rsidR="00E76C39" w:rsidRDefault="00E76C39"/>
    <w:p w14:paraId="30E9F022" w14:textId="77777777" w:rsidR="00E76C39" w:rsidRDefault="00E76C39"/>
    <w:p w14:paraId="19AE1B3A" w14:textId="77777777" w:rsidR="00E76C39" w:rsidRDefault="00E76C39"/>
    <w:p w14:paraId="47572F80" w14:textId="77777777" w:rsidR="00E76C39" w:rsidRDefault="00E76C39"/>
    <w:p w14:paraId="76C61A83" w14:textId="77777777" w:rsidR="00E76C39" w:rsidRDefault="00E76C39"/>
    <w:p w14:paraId="28F40BB4" w14:textId="77777777" w:rsidR="00E76C39" w:rsidRDefault="00E76C39"/>
    <w:p w14:paraId="3571B276" w14:textId="77777777" w:rsidR="00E76C39" w:rsidRDefault="00E76C39"/>
    <w:sectPr w:rsidR="00E76C3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F376" w14:textId="77777777" w:rsidR="00AE45D7" w:rsidRDefault="00AE45D7">
      <w:pPr>
        <w:spacing w:line="240" w:lineRule="auto"/>
      </w:pPr>
      <w:r>
        <w:separator/>
      </w:r>
    </w:p>
  </w:endnote>
  <w:endnote w:type="continuationSeparator" w:id="0">
    <w:p w14:paraId="13724CD6" w14:textId="77777777" w:rsidR="00AE45D7" w:rsidRDefault="00AE4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oppins">
    <w:altName w:val="Segoe Print"/>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A4B7" w14:textId="00D0056F" w:rsidR="00A33A5E" w:rsidRPr="00A33A5E" w:rsidRDefault="00A33A5E" w:rsidP="00A33A5E">
    <w:pPr>
      <w:pBdr>
        <w:top w:val="nil"/>
        <w:left w:val="nil"/>
        <w:bottom w:val="nil"/>
        <w:right w:val="nil"/>
        <w:between w:val="nil"/>
      </w:pBdr>
      <w:tabs>
        <w:tab w:val="center" w:pos="4513"/>
        <w:tab w:val="right" w:pos="9026"/>
      </w:tabs>
      <w:spacing w:after="0" w:line="240" w:lineRule="auto"/>
      <w:rPr>
        <w:color w:val="000000"/>
      </w:rPr>
    </w:pPr>
    <w:r>
      <w:rPr>
        <w:color w:val="000000"/>
        <w:sz w:val="20"/>
        <w:szCs w:val="20"/>
      </w:rPr>
      <w:t>©202</w:t>
    </w:r>
    <w:r>
      <w:rPr>
        <w:sz w:val="20"/>
        <w:szCs w:val="20"/>
      </w:rPr>
      <w:t>4</w:t>
    </w:r>
    <w:r>
      <w:rPr>
        <w:color w:val="000000"/>
        <w:sz w:val="20"/>
        <w:szCs w:val="20"/>
      </w:rPr>
      <w:t xml:space="preserve"> Teenactiv</w:t>
    </w:r>
    <w:r>
      <w:rPr>
        <w:color w:val="000000"/>
        <w:sz w:val="20"/>
        <w:szCs w:val="20"/>
      </w:rPr>
      <w:tab/>
      <w:t xml:space="preserve">                                                                                                                                           </w:t>
    </w:r>
    <w:hyperlink r:id="rId1" w:history="1">
      <w:r w:rsidRPr="000B3C18">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035B" w14:textId="77777777" w:rsidR="00AE45D7" w:rsidRDefault="00AE45D7">
      <w:pPr>
        <w:spacing w:after="0"/>
      </w:pPr>
      <w:r>
        <w:separator/>
      </w:r>
    </w:p>
  </w:footnote>
  <w:footnote w:type="continuationSeparator" w:id="0">
    <w:p w14:paraId="2FE28077" w14:textId="77777777" w:rsidR="00AE45D7" w:rsidRDefault="00AE45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0295" w14:textId="1AE1BA67" w:rsidR="00A33A5E" w:rsidRDefault="00A33A5E">
    <w:pPr>
      <w:pStyle w:val="Header"/>
    </w:pPr>
    <w:r>
      <w:t xml:space="preserve">                                                                                                                                                          </w:t>
    </w:r>
    <w:r>
      <w:rPr>
        <w:noProof/>
        <w:color w:val="000000"/>
      </w:rPr>
      <w:drawing>
        <wp:inline distT="0" distB="0" distL="0" distR="0" wp14:anchorId="6734F04B" wp14:editId="74F3540B">
          <wp:extent cx="1057397" cy="377538"/>
          <wp:effectExtent l="0" t="0" r="0" b="0"/>
          <wp:docPr id="13031893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323BE"/>
    <w:multiLevelType w:val="multilevel"/>
    <w:tmpl w:val="752323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5972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E9"/>
    <w:rsid w:val="000426FC"/>
    <w:rsid w:val="00055E6F"/>
    <w:rsid w:val="0006685C"/>
    <w:rsid w:val="00086B67"/>
    <w:rsid w:val="000B0A08"/>
    <w:rsid w:val="000C72B9"/>
    <w:rsid w:val="000F57CC"/>
    <w:rsid w:val="00106E2E"/>
    <w:rsid w:val="001A69BA"/>
    <w:rsid w:val="001E541A"/>
    <w:rsid w:val="002217FD"/>
    <w:rsid w:val="002B2C0D"/>
    <w:rsid w:val="002F6EC8"/>
    <w:rsid w:val="00354E9B"/>
    <w:rsid w:val="00355F33"/>
    <w:rsid w:val="00374F9C"/>
    <w:rsid w:val="003A39AC"/>
    <w:rsid w:val="0041685A"/>
    <w:rsid w:val="004D31BA"/>
    <w:rsid w:val="004F3B79"/>
    <w:rsid w:val="0055010B"/>
    <w:rsid w:val="005522E9"/>
    <w:rsid w:val="005D5237"/>
    <w:rsid w:val="005E79B9"/>
    <w:rsid w:val="00634A36"/>
    <w:rsid w:val="006C4426"/>
    <w:rsid w:val="006F5C0A"/>
    <w:rsid w:val="00740CBB"/>
    <w:rsid w:val="007649EB"/>
    <w:rsid w:val="0079198B"/>
    <w:rsid w:val="007A4CE2"/>
    <w:rsid w:val="007F6817"/>
    <w:rsid w:val="00837C3C"/>
    <w:rsid w:val="00897FB3"/>
    <w:rsid w:val="008F0916"/>
    <w:rsid w:val="00987ABE"/>
    <w:rsid w:val="009C0EC0"/>
    <w:rsid w:val="009C5D29"/>
    <w:rsid w:val="009E0BA6"/>
    <w:rsid w:val="00A02A18"/>
    <w:rsid w:val="00A05076"/>
    <w:rsid w:val="00A06C69"/>
    <w:rsid w:val="00A33A5E"/>
    <w:rsid w:val="00AA10B9"/>
    <w:rsid w:val="00AE45D7"/>
    <w:rsid w:val="00B17BA6"/>
    <w:rsid w:val="00C454E4"/>
    <w:rsid w:val="00D967BE"/>
    <w:rsid w:val="00E76C39"/>
    <w:rsid w:val="00EA1D76"/>
    <w:rsid w:val="00EA353C"/>
    <w:rsid w:val="00EC23FE"/>
    <w:rsid w:val="00F340B3"/>
    <w:rsid w:val="00FB560A"/>
    <w:rsid w:val="0D4E664B"/>
    <w:rsid w:val="33A63064"/>
    <w:rsid w:val="651A2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C0A8AAA"/>
  <w15:docId w15:val="{0B34AEE5-14A5-402E-A223-40D1B9E6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paragraph" w:styleId="ListParagraph">
    <w:name w:val="List Paragraph"/>
    <w:basedOn w:val="Normal"/>
    <w:uiPriority w:val="99"/>
    <w:qFormat/>
    <w:pPr>
      <w:ind w:left="720"/>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character" w:styleId="UnresolvedMention">
    <w:name w:val="Unresolved Mention"/>
    <w:basedOn w:val="DefaultParagraphFont"/>
    <w:uiPriority w:val="99"/>
    <w:semiHidden/>
    <w:unhideWhenUsed/>
    <w:rsid w:val="00A33A5E"/>
    <w:rPr>
      <w:color w:val="605E5C"/>
      <w:shd w:val="clear" w:color="auto" w:fill="E1DFDD"/>
    </w:rPr>
  </w:style>
  <w:style w:type="paragraph" w:styleId="Header">
    <w:name w:val="header"/>
    <w:basedOn w:val="Normal"/>
    <w:link w:val="HeaderChar"/>
    <w:uiPriority w:val="99"/>
    <w:unhideWhenUsed/>
    <w:rsid w:val="00A33A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A5E"/>
    <w:rPr>
      <w:rFonts w:asciiTheme="minorHAnsi" w:eastAsiaTheme="minorHAnsi" w:hAnsiTheme="minorHAnsi" w:cstheme="minorBidi"/>
      <w:kern w:val="2"/>
      <w:sz w:val="22"/>
      <w:szCs w:val="22"/>
      <w:lang w:val="en-US" w:eastAsia="en-US"/>
      <w14:ligatures w14:val="standardContextual"/>
    </w:rPr>
  </w:style>
  <w:style w:type="paragraph" w:styleId="Footer">
    <w:name w:val="footer"/>
    <w:basedOn w:val="Normal"/>
    <w:link w:val="FooterChar"/>
    <w:uiPriority w:val="99"/>
    <w:unhideWhenUsed/>
    <w:rsid w:val="00A33A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A5E"/>
    <w:rPr>
      <w:rFonts w:asciiTheme="minorHAnsi" w:eastAsiaTheme="minorHAnsi" w:hAnsiTheme="minorHAnsi" w:cstheme="minorBid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ctivebeat.com/your-health/women/5-ways-social-media-contributes-to-social-isol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r.co/the-power-of-social-media-how-it-can-be-used-to-solve-proble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health.columbia.edu/news/just-how-harmful-social-media-our-experts-weig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u.gcfglobal.org/en/digital-media-literacy/how-filter-bubbles-isolate-you/1/" TargetMode="External"/><Relationship Id="rId4" Type="http://schemas.openxmlformats.org/officeDocument/2006/relationships/settings" Target="settings.xml"/><Relationship Id="rId9" Type="http://schemas.openxmlformats.org/officeDocument/2006/relationships/hyperlink" Target="https://edu.gcfglobal.org/en/digital-media-literacy/how-filter-bubbles-isolate-you/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2156</Words>
  <Characters>12290</Characters>
  <Application>Microsoft Office Word</Application>
  <DocSecurity>0</DocSecurity>
  <Lines>102</Lines>
  <Paragraphs>28</Paragraphs>
  <ScaleCrop>false</ScaleCrop>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Farquharson</dc:creator>
  <cp:lastModifiedBy>Carsten Gertz</cp:lastModifiedBy>
  <cp:revision>3</cp:revision>
  <dcterms:created xsi:type="dcterms:W3CDTF">2024-01-27T14:34:00Z</dcterms:created>
  <dcterms:modified xsi:type="dcterms:W3CDTF">2024-01-27T14:35:00Z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063A3341DF8848C09678F022D74889BF</vt:lpwstr>
  </property>
</Properties>
</file>