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71E" w14:textId="5ECBE336" w:rsidR="001D4ABE" w:rsidRPr="001D4ABE" w:rsidRDefault="00DA3365" w:rsidP="007A3315">
      <w:pPr>
        <w:jc w:val="center"/>
        <w:rPr>
          <w:sz w:val="28"/>
          <w:szCs w:val="28"/>
        </w:rPr>
      </w:pPr>
      <w:r>
        <w:rPr>
          <w:noProof/>
          <w:sz w:val="28"/>
          <w:szCs w:val="28"/>
        </w:rPr>
        <w:drawing>
          <wp:inline distT="0" distB="0" distL="0" distR="0" wp14:anchorId="4ED88587" wp14:editId="5D22C794">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79D51E7D" w:rsidR="008D65AB" w:rsidRDefault="00CF01FE" w:rsidP="007A3315">
      <w:pPr>
        <w:jc w:val="center"/>
        <w:rPr>
          <w:sz w:val="28"/>
          <w:szCs w:val="28"/>
          <w:u w:val="single"/>
        </w:rPr>
      </w:pPr>
      <w:r w:rsidRPr="00104FEE">
        <w:rPr>
          <w:b/>
          <w:bCs/>
          <w:sz w:val="28"/>
          <w:szCs w:val="28"/>
          <w:u w:val="single"/>
        </w:rPr>
        <w:t xml:space="preserve">Lesson </w:t>
      </w:r>
      <w:r>
        <w:rPr>
          <w:b/>
          <w:bCs/>
          <w:sz w:val="28"/>
          <w:szCs w:val="28"/>
          <w:u w:val="single"/>
        </w:rPr>
        <w:t>2</w:t>
      </w:r>
      <w:r w:rsidRPr="00104FEE">
        <w:rPr>
          <w:b/>
          <w:bCs/>
          <w:sz w:val="28"/>
          <w:szCs w:val="28"/>
          <w:u w:val="single"/>
        </w:rPr>
        <w:t xml:space="preserve"> - Worksheet</w:t>
      </w:r>
      <w:r w:rsidR="00C5680B" w:rsidRPr="009F4340">
        <w:rPr>
          <w:b/>
          <w:bCs/>
          <w:sz w:val="28"/>
          <w:szCs w:val="28"/>
          <w:u w:val="single"/>
        </w:rPr>
        <w:t xml:space="preserve"> </w:t>
      </w:r>
      <w:r w:rsidR="009F4340" w:rsidRPr="009F4340">
        <w:rPr>
          <w:b/>
          <w:bCs/>
          <w:sz w:val="28"/>
          <w:szCs w:val="28"/>
          <w:u w:val="single"/>
        </w:rPr>
        <w:t>MEMO</w:t>
      </w:r>
    </w:p>
    <w:p w14:paraId="1A120E10" w14:textId="231651F8" w:rsidR="00CF01FE" w:rsidRDefault="00CF01FE" w:rsidP="007A3315">
      <w:pPr>
        <w:jc w:val="center"/>
        <w:rPr>
          <w:sz w:val="28"/>
          <w:szCs w:val="28"/>
          <w:u w:val="single"/>
        </w:rPr>
      </w:pPr>
      <w:r w:rsidRPr="00461D88">
        <w:rPr>
          <w:noProof/>
          <w:color w:val="000000" w:themeColor="text1"/>
          <w:sz w:val="24"/>
          <w:szCs w:val="24"/>
          <w:highlight w:val="white"/>
        </w:rPr>
        <w:drawing>
          <wp:anchor distT="0" distB="0" distL="114300" distR="114300" simplePos="0" relativeHeight="251663360" behindDoc="0" locked="0" layoutInCell="1" allowOverlap="1" wp14:anchorId="16CE337C" wp14:editId="69A9EC91">
            <wp:simplePos x="0" y="0"/>
            <wp:positionH relativeFrom="margin">
              <wp:align>left</wp:align>
            </wp:positionH>
            <wp:positionV relativeFrom="paragraph">
              <wp:posOffset>56515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F22D27C" w14:textId="36E567D2" w:rsidR="009A180B" w:rsidRPr="007C15B0" w:rsidRDefault="009A180B" w:rsidP="00CF01FE">
      <w:pPr>
        <w:rPr>
          <w:b/>
          <w:i/>
          <w:sz w:val="28"/>
          <w:szCs w:val="28"/>
        </w:rPr>
      </w:pPr>
      <w:r w:rsidRPr="00CF01FE">
        <w:rPr>
          <w:b/>
          <w:i/>
          <w:sz w:val="28"/>
          <w:szCs w:val="28"/>
          <w:u w:val="single"/>
        </w:rPr>
        <w:t>Activity 1:</w:t>
      </w:r>
      <w:r>
        <w:rPr>
          <w:b/>
          <w:i/>
          <w:sz w:val="28"/>
          <w:szCs w:val="28"/>
        </w:rPr>
        <w:t xml:space="preserve"> </w:t>
      </w:r>
      <w:r w:rsidRPr="00CF01FE">
        <w:rPr>
          <w:b/>
          <w:iCs/>
          <w:sz w:val="28"/>
          <w:szCs w:val="28"/>
        </w:rPr>
        <w:t xml:space="preserve">Explain each of the following terms in your own </w:t>
      </w:r>
      <w:proofErr w:type="gramStart"/>
      <w:r w:rsidRPr="00CF01FE">
        <w:rPr>
          <w:b/>
          <w:iCs/>
          <w:sz w:val="28"/>
          <w:szCs w:val="28"/>
        </w:rPr>
        <w:t>words</w:t>
      </w:r>
      <w:proofErr w:type="gramEnd"/>
    </w:p>
    <w:p w14:paraId="25F1D91C" w14:textId="77777777" w:rsidR="009A180B" w:rsidRPr="007A3315" w:rsidRDefault="009A180B" w:rsidP="009A180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3433A363" wp14:editId="178EF0D5">
                <wp:simplePos x="0" y="0"/>
                <wp:positionH relativeFrom="margin">
                  <wp:posOffset>476250</wp:posOffset>
                </wp:positionH>
                <wp:positionV relativeFrom="paragraph">
                  <wp:posOffset>50647</wp:posOffset>
                </wp:positionV>
                <wp:extent cx="4773667" cy="1888577"/>
                <wp:effectExtent l="19050" t="19050" r="65405" b="16510"/>
                <wp:wrapNone/>
                <wp:docPr id="13" name="Rectangle: Folded Corner 13"/>
                <wp:cNvGraphicFramePr/>
                <a:graphic xmlns:a="http://schemas.openxmlformats.org/drawingml/2006/main">
                  <a:graphicData uri="http://schemas.microsoft.com/office/word/2010/wordprocessingShape">
                    <wps:wsp>
                      <wps:cNvSpPr/>
                      <wps:spPr>
                        <a:xfrm>
                          <a:off x="0" y="0"/>
                          <a:ext cx="4773667" cy="1888577"/>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4608B" w14:textId="77777777" w:rsidR="009A180B" w:rsidRDefault="009A180B" w:rsidP="009A180B">
                            <w:pPr>
                              <w:jc w:val="center"/>
                              <w:rPr>
                                <w:color w:val="000000" w:themeColor="text1"/>
                                <w:sz w:val="80"/>
                                <w:szCs w:val="80"/>
                              </w:rPr>
                            </w:pPr>
                            <w:r>
                              <w:rPr>
                                <w:color w:val="000000" w:themeColor="text1"/>
                                <w:sz w:val="80"/>
                                <w:szCs w:val="80"/>
                              </w:rPr>
                              <w:t>DILEMMA</w:t>
                            </w:r>
                          </w:p>
                          <w:p w14:paraId="0BA86A60" w14:textId="6C7E8C1F" w:rsidR="009A180B" w:rsidRPr="008143B7" w:rsidRDefault="00F32383" w:rsidP="009A180B">
                            <w:pPr>
                              <w:jc w:val="center"/>
                              <w:rPr>
                                <w:color w:val="000000" w:themeColor="text1"/>
                                <w:sz w:val="80"/>
                                <w:szCs w:val="80"/>
                              </w:rPr>
                            </w:pPr>
                            <w:r w:rsidRPr="00580AB5">
                              <w:rPr>
                                <w:color w:val="000000" w:themeColor="text1"/>
                                <w:highlight w:val="yellow"/>
                              </w:rPr>
                              <w:t xml:space="preserve">A </w:t>
                            </w:r>
                            <w:r w:rsidRPr="00580AB5">
                              <w:rPr>
                                <w:b/>
                                <w:bCs/>
                                <w:color w:val="000000" w:themeColor="text1"/>
                                <w:highlight w:val="yellow"/>
                              </w:rPr>
                              <w:t>dilemma</w:t>
                            </w:r>
                            <w:r w:rsidRPr="00580AB5">
                              <w:rPr>
                                <w:color w:val="000000" w:themeColor="text1"/>
                                <w:highlight w:val="yellow"/>
                              </w:rPr>
                              <w:t xml:space="preserve"> means that there are valid reasons for two opposing actions.</w:t>
                            </w: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3A3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6" type="#_x0000_t65" style="position:absolute;left:0;text-align:left;margin-left:37.5pt;margin-top:4pt;width:375.9pt;height:14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" adj="18000" fillcolor="white [3212]" strokecolor="black [3213]" strokeweight="2.25pt">
                <v:stroke joinstyle="miter"/>
                <v:textbox>
                  <w:txbxContent>
                    <w:p w14:paraId="0074608B" w14:textId="77777777" w:rsidR="009A180B" w:rsidRDefault="009A180B" w:rsidP="009A180B">
                      <w:pPr>
                        <w:jc w:val="center"/>
                        <w:rPr>
                          <w:color w:val="000000" w:themeColor="text1"/>
                          <w:sz w:val="80"/>
                          <w:szCs w:val="80"/>
                        </w:rPr>
                      </w:pPr>
                      <w:r>
                        <w:rPr>
                          <w:color w:val="000000" w:themeColor="text1"/>
                          <w:sz w:val="80"/>
                          <w:szCs w:val="80"/>
                        </w:rPr>
                        <w:t>DILEMMA</w:t>
                      </w:r>
                    </w:p>
                    <w:p w14:paraId="0BA86A60" w14:textId="6C7E8C1F" w:rsidR="009A180B" w:rsidRPr="008143B7" w:rsidRDefault="00F32383" w:rsidP="009A180B">
                      <w:pPr>
                        <w:jc w:val="center"/>
                        <w:rPr>
                          <w:color w:val="000000" w:themeColor="text1"/>
                          <w:sz w:val="80"/>
                          <w:szCs w:val="80"/>
                        </w:rPr>
                      </w:pPr>
                      <w:r w:rsidRPr="00580AB5">
                        <w:rPr>
                          <w:color w:val="000000" w:themeColor="text1"/>
                          <w:highlight w:val="yellow"/>
                        </w:rPr>
                        <w:t xml:space="preserve">A </w:t>
                      </w:r>
                      <w:r w:rsidRPr="00580AB5">
                        <w:rPr>
                          <w:b/>
                          <w:bCs/>
                          <w:color w:val="000000" w:themeColor="text1"/>
                          <w:highlight w:val="yellow"/>
                        </w:rPr>
                        <w:t>dilemma</w:t>
                      </w:r>
                      <w:r w:rsidRPr="00580AB5">
                        <w:rPr>
                          <w:color w:val="000000" w:themeColor="text1"/>
                          <w:highlight w:val="yellow"/>
                        </w:rPr>
                        <w:t xml:space="preserve"> means that there are valid reasons for two opposing actions.</w:t>
                      </w: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v:textbox>
                <w10:wrap anchorx="margin"/>
              </v:shape>
            </w:pict>
          </mc:Fallback>
        </mc:AlternateContent>
      </w:r>
    </w:p>
    <w:p w14:paraId="4A22CD87" w14:textId="6D9F7E94" w:rsidR="009A180B" w:rsidRDefault="009A180B" w:rsidP="009A180B">
      <w:pPr>
        <w:rPr>
          <w:sz w:val="60"/>
          <w:szCs w:val="60"/>
        </w:rPr>
      </w:pPr>
      <w:r>
        <w:rPr>
          <w:noProof/>
          <w:sz w:val="28"/>
          <w:szCs w:val="28"/>
        </w:rPr>
        <mc:AlternateContent>
          <mc:Choice Requires="wps">
            <w:drawing>
              <wp:anchor distT="0" distB="0" distL="114300" distR="114300" simplePos="0" relativeHeight="251660288" behindDoc="0" locked="0" layoutInCell="1" allowOverlap="1" wp14:anchorId="4812851B" wp14:editId="5040A17A">
                <wp:simplePos x="0" y="0"/>
                <wp:positionH relativeFrom="page">
                  <wp:posOffset>1374884</wp:posOffset>
                </wp:positionH>
                <wp:positionV relativeFrom="paragraph">
                  <wp:posOffset>1827310</wp:posOffset>
                </wp:positionV>
                <wp:extent cx="4773295" cy="2109295"/>
                <wp:effectExtent l="19050" t="19050" r="65405" b="24765"/>
                <wp:wrapNone/>
                <wp:docPr id="1" name="Rectangle: Folded Corner 1"/>
                <wp:cNvGraphicFramePr/>
                <a:graphic xmlns:a="http://schemas.openxmlformats.org/drawingml/2006/main">
                  <a:graphicData uri="http://schemas.microsoft.com/office/word/2010/wordprocessingShape">
                    <wps:wsp>
                      <wps:cNvSpPr/>
                      <wps:spPr>
                        <a:xfrm>
                          <a:off x="0" y="0"/>
                          <a:ext cx="4773295" cy="2109295"/>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2E79D" w14:textId="77777777" w:rsidR="009A180B" w:rsidRDefault="009A180B" w:rsidP="009A180B">
                            <w:pPr>
                              <w:jc w:val="center"/>
                              <w:rPr>
                                <w:color w:val="000000" w:themeColor="text1"/>
                                <w:sz w:val="80"/>
                                <w:szCs w:val="80"/>
                              </w:rPr>
                            </w:pPr>
                            <w:r>
                              <w:rPr>
                                <w:color w:val="000000" w:themeColor="text1"/>
                                <w:sz w:val="80"/>
                                <w:szCs w:val="80"/>
                              </w:rPr>
                              <w:t>RIGHT-TO-LIFE</w:t>
                            </w:r>
                          </w:p>
                          <w:p w14:paraId="6A4C4E7F" w14:textId="331D16B2" w:rsidR="009A180B" w:rsidRPr="008143B7" w:rsidRDefault="00F32383" w:rsidP="009A180B">
                            <w:pPr>
                              <w:jc w:val="center"/>
                              <w:rPr>
                                <w:color w:val="000000" w:themeColor="text1"/>
                                <w:sz w:val="80"/>
                                <w:szCs w:val="80"/>
                              </w:rPr>
                            </w:pPr>
                            <w:r w:rsidRPr="00580AB5">
                              <w:rPr>
                                <w:color w:val="000000" w:themeColor="text1"/>
                                <w:sz w:val="24"/>
                                <w:szCs w:val="24"/>
                                <w:highlight w:val="yellow"/>
                              </w:rPr>
                              <w:t xml:space="preserve">In South Africa according to the Bill of Rights, everyone has a </w:t>
                            </w:r>
                            <w:r w:rsidRPr="00580AB5">
                              <w:rPr>
                                <w:b/>
                                <w:bCs/>
                                <w:color w:val="000000" w:themeColor="text1"/>
                                <w:sz w:val="24"/>
                                <w:szCs w:val="24"/>
                                <w:highlight w:val="yellow"/>
                              </w:rPr>
                              <w:t>RIGHT TO LIFE</w:t>
                            </w:r>
                            <w:r w:rsidRPr="00580AB5">
                              <w:rPr>
                                <w:color w:val="000000" w:themeColor="text1"/>
                                <w:sz w:val="24"/>
                                <w:szCs w:val="24"/>
                                <w:highlight w:val="yellow"/>
                              </w:rPr>
                              <w:t>. This is the right not to be killed.</w:t>
                            </w: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851B" id="Rectangle: Folded Corner 1" o:spid="_x0000_s1027" type="#_x0000_t65" style="position:absolute;margin-left:108.25pt;margin-top:143.9pt;width:375.85pt;height:16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" adj="18000" fillcolor="white [3212]" strokecolor="black [3213]" strokeweight="2.25pt">
                <v:stroke joinstyle="miter"/>
                <v:textbox>
                  <w:txbxContent>
                    <w:p w14:paraId="4212E79D" w14:textId="77777777" w:rsidR="009A180B" w:rsidRDefault="009A180B" w:rsidP="009A180B">
                      <w:pPr>
                        <w:jc w:val="center"/>
                        <w:rPr>
                          <w:color w:val="000000" w:themeColor="text1"/>
                          <w:sz w:val="80"/>
                          <w:szCs w:val="80"/>
                        </w:rPr>
                      </w:pPr>
                      <w:r>
                        <w:rPr>
                          <w:color w:val="000000" w:themeColor="text1"/>
                          <w:sz w:val="80"/>
                          <w:szCs w:val="80"/>
                        </w:rPr>
                        <w:t>RIGHT-TO-LIFE</w:t>
                      </w:r>
                    </w:p>
                    <w:p w14:paraId="6A4C4E7F" w14:textId="331D16B2" w:rsidR="009A180B" w:rsidRPr="008143B7" w:rsidRDefault="00F32383" w:rsidP="009A180B">
                      <w:pPr>
                        <w:jc w:val="center"/>
                        <w:rPr>
                          <w:color w:val="000000" w:themeColor="text1"/>
                          <w:sz w:val="80"/>
                          <w:szCs w:val="80"/>
                        </w:rPr>
                      </w:pPr>
                      <w:r w:rsidRPr="00580AB5">
                        <w:rPr>
                          <w:color w:val="000000" w:themeColor="text1"/>
                          <w:sz w:val="24"/>
                          <w:szCs w:val="24"/>
                          <w:highlight w:val="yellow"/>
                        </w:rPr>
                        <w:t xml:space="preserve">In South Africa according to the Bill of Rights, everyone has a </w:t>
                      </w:r>
                      <w:r w:rsidRPr="00580AB5">
                        <w:rPr>
                          <w:b/>
                          <w:bCs/>
                          <w:color w:val="000000" w:themeColor="text1"/>
                          <w:sz w:val="24"/>
                          <w:szCs w:val="24"/>
                          <w:highlight w:val="yellow"/>
                        </w:rPr>
                        <w:t>RIGHT TO LIFE</w:t>
                      </w:r>
                      <w:r w:rsidRPr="00580AB5">
                        <w:rPr>
                          <w:color w:val="000000" w:themeColor="text1"/>
                          <w:sz w:val="24"/>
                          <w:szCs w:val="24"/>
                          <w:highlight w:val="yellow"/>
                        </w:rPr>
                        <w:t>. This is the right not to be killed.</w:t>
                      </w: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v:textbox>
                <w10:wrap anchorx="page"/>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489D83F0" wp14:editId="1AFBFD96">
                <wp:simplePos x="0" y="0"/>
                <wp:positionH relativeFrom="page">
                  <wp:align>center</wp:align>
                </wp:positionH>
                <wp:positionV relativeFrom="paragraph">
                  <wp:posOffset>4116508</wp:posOffset>
                </wp:positionV>
                <wp:extent cx="4773667" cy="2203888"/>
                <wp:effectExtent l="19050" t="19050" r="65405" b="25400"/>
                <wp:wrapNone/>
                <wp:docPr id="2" name="Rectangle: Folded Corner 2"/>
                <wp:cNvGraphicFramePr/>
                <a:graphic xmlns:a="http://schemas.openxmlformats.org/drawingml/2006/main">
                  <a:graphicData uri="http://schemas.microsoft.com/office/word/2010/wordprocessingShape">
                    <wps:wsp>
                      <wps:cNvSpPr/>
                      <wps:spPr>
                        <a:xfrm>
                          <a:off x="0" y="0"/>
                          <a:ext cx="4773667" cy="2203888"/>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B39F2" w14:textId="77777777" w:rsidR="009A180B" w:rsidRDefault="009A180B" w:rsidP="009A180B">
                            <w:pPr>
                              <w:jc w:val="center"/>
                              <w:rPr>
                                <w:color w:val="000000" w:themeColor="text1"/>
                                <w:sz w:val="80"/>
                                <w:szCs w:val="80"/>
                              </w:rPr>
                            </w:pPr>
                            <w:r>
                              <w:rPr>
                                <w:color w:val="000000" w:themeColor="text1"/>
                                <w:sz w:val="80"/>
                                <w:szCs w:val="80"/>
                              </w:rPr>
                              <w:t>EUTHANASIA</w:t>
                            </w:r>
                          </w:p>
                          <w:p w14:paraId="370ABBAD" w14:textId="16493BFC" w:rsidR="009A180B" w:rsidRPr="008143B7" w:rsidRDefault="00F32383" w:rsidP="009A180B">
                            <w:pPr>
                              <w:jc w:val="center"/>
                              <w:rPr>
                                <w:color w:val="000000" w:themeColor="text1"/>
                                <w:sz w:val="80"/>
                                <w:szCs w:val="80"/>
                              </w:rPr>
                            </w:pPr>
                            <w:r w:rsidRPr="00580AB5">
                              <w:rPr>
                                <w:b/>
                                <w:bCs/>
                                <w:color w:val="000000" w:themeColor="text1"/>
                                <w:sz w:val="24"/>
                                <w:szCs w:val="24"/>
                                <w:highlight w:val="yellow"/>
                              </w:rPr>
                              <w:t>EUTHANASIA</w:t>
                            </w:r>
                            <w:r w:rsidRPr="00580AB5">
                              <w:rPr>
                                <w:color w:val="000000" w:themeColor="text1"/>
                                <w:sz w:val="24"/>
                                <w:szCs w:val="24"/>
                                <w:highlight w:val="yellow"/>
                              </w:rPr>
                              <w:t xml:space="preserve"> is the act of killing someone who is very sick or injured </w:t>
                            </w:r>
                            <w:proofErr w:type="gramStart"/>
                            <w:r w:rsidRPr="00580AB5">
                              <w:rPr>
                                <w:color w:val="000000" w:themeColor="text1"/>
                                <w:sz w:val="24"/>
                                <w:szCs w:val="24"/>
                                <w:highlight w:val="yellow"/>
                              </w:rPr>
                              <w:t>in order to</w:t>
                            </w:r>
                            <w:proofErr w:type="gramEnd"/>
                            <w:r w:rsidRPr="00580AB5">
                              <w:rPr>
                                <w:color w:val="000000" w:themeColor="text1"/>
                                <w:sz w:val="24"/>
                                <w:szCs w:val="24"/>
                                <w:highlight w:val="yellow"/>
                              </w:rPr>
                              <w:t xml:space="preserve"> prevent any more suffering.</w:t>
                            </w: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D83F0" id="Rectangle: Folded Corner 2" o:spid="_x0000_s1028" type="#_x0000_t65" style="position:absolute;margin-left:0;margin-top:324.15pt;width:375.9pt;height:173.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" adj="18000" fillcolor="white [3212]" strokecolor="black [3213]" strokeweight="2.25pt">
                <v:stroke joinstyle="miter"/>
                <v:textbox>
                  <w:txbxContent>
                    <w:p w14:paraId="2D9B39F2" w14:textId="77777777" w:rsidR="009A180B" w:rsidRDefault="009A180B" w:rsidP="009A180B">
                      <w:pPr>
                        <w:jc w:val="center"/>
                        <w:rPr>
                          <w:color w:val="000000" w:themeColor="text1"/>
                          <w:sz w:val="80"/>
                          <w:szCs w:val="80"/>
                        </w:rPr>
                      </w:pPr>
                      <w:r>
                        <w:rPr>
                          <w:color w:val="000000" w:themeColor="text1"/>
                          <w:sz w:val="80"/>
                          <w:szCs w:val="80"/>
                        </w:rPr>
                        <w:t>EUTHANASIA</w:t>
                      </w:r>
                    </w:p>
                    <w:p w14:paraId="370ABBAD" w14:textId="16493BFC" w:rsidR="009A180B" w:rsidRPr="008143B7" w:rsidRDefault="00F32383" w:rsidP="009A180B">
                      <w:pPr>
                        <w:jc w:val="center"/>
                        <w:rPr>
                          <w:color w:val="000000" w:themeColor="text1"/>
                          <w:sz w:val="80"/>
                          <w:szCs w:val="80"/>
                        </w:rPr>
                      </w:pPr>
                      <w:r w:rsidRPr="00580AB5">
                        <w:rPr>
                          <w:b/>
                          <w:bCs/>
                          <w:color w:val="000000" w:themeColor="text1"/>
                          <w:sz w:val="24"/>
                          <w:szCs w:val="24"/>
                          <w:highlight w:val="yellow"/>
                        </w:rPr>
                        <w:t>EUTHANASIA</w:t>
                      </w:r>
                      <w:r w:rsidRPr="00580AB5">
                        <w:rPr>
                          <w:color w:val="000000" w:themeColor="text1"/>
                          <w:sz w:val="24"/>
                          <w:szCs w:val="24"/>
                          <w:highlight w:val="yellow"/>
                        </w:rPr>
                        <w:t xml:space="preserve"> is the act of killing someone who is very sick or injured </w:t>
                      </w:r>
                      <w:proofErr w:type="gramStart"/>
                      <w:r w:rsidRPr="00580AB5">
                        <w:rPr>
                          <w:color w:val="000000" w:themeColor="text1"/>
                          <w:sz w:val="24"/>
                          <w:szCs w:val="24"/>
                          <w:highlight w:val="yellow"/>
                        </w:rPr>
                        <w:t>in order to</w:t>
                      </w:r>
                      <w:proofErr w:type="gramEnd"/>
                      <w:r w:rsidRPr="00580AB5">
                        <w:rPr>
                          <w:color w:val="000000" w:themeColor="text1"/>
                          <w:sz w:val="24"/>
                          <w:szCs w:val="24"/>
                          <w:highlight w:val="yellow"/>
                        </w:rPr>
                        <w:t xml:space="preserve"> prevent any more suffering.</w:t>
                      </w: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v:textbox>
                <w10:wrap anchorx="page"/>
              </v:shape>
            </w:pict>
          </mc:Fallback>
        </mc:AlternateContent>
      </w:r>
      <w:r>
        <w:rPr>
          <w:sz w:val="60"/>
          <w:szCs w:val="60"/>
        </w:rPr>
        <w:br w:type="page"/>
      </w:r>
    </w:p>
    <w:p w14:paraId="6F754210" w14:textId="14E51E33" w:rsidR="009A180B" w:rsidRDefault="00CF01FE" w:rsidP="007A3315">
      <w:pPr>
        <w:jc w:val="center"/>
        <w:rPr>
          <w:sz w:val="28"/>
          <w:szCs w:val="28"/>
          <w:u w:val="single"/>
        </w:rPr>
      </w:pPr>
      <w:r w:rsidRPr="00461D88">
        <w:rPr>
          <w:noProof/>
          <w:color w:val="000000" w:themeColor="text1"/>
          <w:sz w:val="24"/>
          <w:szCs w:val="24"/>
          <w:highlight w:val="white"/>
        </w:rPr>
        <w:lastRenderedPageBreak/>
        <w:drawing>
          <wp:anchor distT="0" distB="0" distL="114300" distR="114300" simplePos="0" relativeHeight="251665408" behindDoc="0" locked="0" layoutInCell="1" allowOverlap="1" wp14:anchorId="5B62858E" wp14:editId="2BD89CFF">
            <wp:simplePos x="0" y="0"/>
            <wp:positionH relativeFrom="margin">
              <wp:posOffset>-28575</wp:posOffset>
            </wp:positionH>
            <wp:positionV relativeFrom="paragraph">
              <wp:posOffset>78105</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3C2FE807" w:rsidR="00CC2B0A" w:rsidRPr="00CF01FE" w:rsidRDefault="00E74348" w:rsidP="008D65AB">
      <w:pPr>
        <w:rPr>
          <w:b/>
          <w:i/>
          <w:noProof/>
          <w:sz w:val="28"/>
          <w:szCs w:val="28"/>
          <w:u w:val="single"/>
          <w:lang w:eastAsia="en-ZA"/>
        </w:rPr>
      </w:pPr>
      <w:r w:rsidRPr="00307C9E">
        <w:rPr>
          <w:b/>
          <w:i/>
          <w:noProof/>
          <w:sz w:val="28"/>
          <w:szCs w:val="28"/>
          <w:u w:val="single"/>
          <w:lang w:eastAsia="en-ZA"/>
        </w:rPr>
        <w:t xml:space="preserve">Activity </w:t>
      </w:r>
      <w:r w:rsidR="00D467AC" w:rsidRPr="00307C9E">
        <w:rPr>
          <w:b/>
          <w:i/>
          <w:noProof/>
          <w:sz w:val="28"/>
          <w:szCs w:val="28"/>
          <w:u w:val="single"/>
          <w:lang w:eastAsia="en-ZA"/>
        </w:rPr>
        <w:t>2</w:t>
      </w:r>
      <w:r w:rsidRPr="00307C9E">
        <w:rPr>
          <w:b/>
          <w:i/>
          <w:noProof/>
          <w:sz w:val="28"/>
          <w:szCs w:val="28"/>
          <w:u w:val="single"/>
          <w:lang w:eastAsia="en-ZA"/>
        </w:rPr>
        <w:t>:</w:t>
      </w:r>
    </w:p>
    <w:p w14:paraId="71FDDFA4" w14:textId="3E013AE3" w:rsidR="008729A1" w:rsidRPr="00CF01FE" w:rsidRDefault="00D467AC" w:rsidP="008729A1">
      <w:pPr>
        <w:rPr>
          <w:bCs/>
          <w:iCs/>
          <w:noProof/>
          <w:sz w:val="28"/>
          <w:szCs w:val="28"/>
        </w:rPr>
      </w:pPr>
      <w:r w:rsidRPr="00CF01FE">
        <w:rPr>
          <w:bCs/>
          <w:iCs/>
          <w:noProof/>
          <w:sz w:val="28"/>
          <w:szCs w:val="28"/>
          <w:lang w:eastAsia="en-ZA"/>
        </w:rPr>
        <w:t>“</w:t>
      </w:r>
      <w:r w:rsidR="008729A1" w:rsidRPr="00CF01FE">
        <w:rPr>
          <w:bCs/>
          <w:iCs/>
          <w:noProof/>
          <w:sz w:val="28"/>
          <w:szCs w:val="28"/>
        </w:rPr>
        <w:t xml:space="preserve">Today you are going to get a chance to respond to these difficult situations. Imagine that you are a group of the wisest advisors in the world and this person has sought you out to solve their dilemma. Your group is made up of people from different religious backgrounds and moral values. You must consider those values and beliefs when proposing a solution. Each group will move FOUR times this lesson, collecting information on the different situations. </w:t>
      </w:r>
    </w:p>
    <w:p w14:paraId="503CF28D" w14:textId="728E3BC0" w:rsidR="00330EC8" w:rsidRDefault="00330EC8" w:rsidP="008729A1">
      <w:pPr>
        <w:rPr>
          <w:bCs/>
          <w:iCs/>
          <w:noProof/>
          <w:sz w:val="28"/>
          <w:szCs w:val="28"/>
        </w:rPr>
      </w:pPr>
      <w:r w:rsidRPr="00CF01FE">
        <w:rPr>
          <w:bCs/>
          <w:iCs/>
          <w:noProof/>
          <w:sz w:val="28"/>
          <w:szCs w:val="28"/>
        </w:rPr>
        <w:t>Record your findings below:</w:t>
      </w:r>
    </w:p>
    <w:p w14:paraId="5335A431" w14:textId="77777777" w:rsidR="00100289" w:rsidRDefault="00100289" w:rsidP="00BE0661">
      <w:pPr>
        <w:rPr>
          <w:b/>
          <w:iCs/>
          <w:noProof/>
          <w:sz w:val="28"/>
          <w:szCs w:val="28"/>
        </w:rPr>
      </w:pPr>
    </w:p>
    <w:p w14:paraId="780079BA" w14:textId="7B1AEE51" w:rsidR="00BE0661" w:rsidRPr="00CF01FE" w:rsidRDefault="00BE0661" w:rsidP="00BE0661">
      <w:pPr>
        <w:rPr>
          <w:b/>
          <w:iCs/>
          <w:noProof/>
          <w:sz w:val="28"/>
          <w:szCs w:val="28"/>
        </w:rPr>
      </w:pPr>
      <w:r>
        <w:rPr>
          <w:b/>
          <w:iCs/>
          <w:noProof/>
          <w:sz w:val="28"/>
          <w:szCs w:val="28"/>
        </w:rPr>
        <w:t>Scenario</w:t>
      </w:r>
      <w:r w:rsidRPr="00CF01FE">
        <w:rPr>
          <w:b/>
          <w:iCs/>
          <w:noProof/>
          <w:sz w:val="28"/>
          <w:szCs w:val="28"/>
        </w:rPr>
        <w:t xml:space="preserve"> 1:</w:t>
      </w:r>
    </w:p>
    <w:tbl>
      <w:tblPr>
        <w:tblStyle w:val="TableGrid"/>
        <w:tblpPr w:leftFromText="180" w:rightFromText="180" w:vertAnchor="text" w:horzAnchor="margin" w:tblpY="-24"/>
        <w:tblW w:w="9918" w:type="dxa"/>
        <w:tblLook w:val="04A0" w:firstRow="1" w:lastRow="0" w:firstColumn="1" w:lastColumn="0" w:noHBand="0" w:noVBand="1"/>
      </w:tblPr>
      <w:tblGrid>
        <w:gridCol w:w="9918"/>
      </w:tblGrid>
      <w:tr w:rsidR="00BE0661" w14:paraId="4C23133C" w14:textId="77777777" w:rsidTr="0093139F">
        <w:tc>
          <w:tcPr>
            <w:tcW w:w="9918" w:type="dxa"/>
          </w:tcPr>
          <w:p w14:paraId="454ADBD1" w14:textId="77777777" w:rsidR="00BE0661" w:rsidRPr="00CF01FE" w:rsidRDefault="00BE0661" w:rsidP="0093139F">
            <w:pPr>
              <w:pStyle w:val="ListParagraph"/>
              <w:numPr>
                <w:ilvl w:val="0"/>
                <w:numId w:val="11"/>
              </w:numPr>
              <w:ind w:left="585" w:hanging="567"/>
              <w:rPr>
                <w:bCs/>
                <w:iCs/>
                <w:noProof/>
                <w:sz w:val="28"/>
                <w:szCs w:val="28"/>
              </w:rPr>
            </w:pPr>
            <w:r w:rsidRPr="00CF01FE">
              <w:rPr>
                <w:bCs/>
                <w:iCs/>
                <w:noProof/>
                <w:sz w:val="28"/>
                <w:szCs w:val="28"/>
              </w:rPr>
              <w:t xml:space="preserve">Descibe the moral </w:t>
            </w:r>
            <w:r>
              <w:rPr>
                <w:bCs/>
                <w:iCs/>
                <w:noProof/>
                <w:sz w:val="28"/>
                <w:szCs w:val="28"/>
              </w:rPr>
              <w:t>d</w:t>
            </w:r>
            <w:r w:rsidRPr="00CF01FE">
              <w:rPr>
                <w:bCs/>
                <w:iCs/>
                <w:noProof/>
                <w:sz w:val="28"/>
                <w:szCs w:val="28"/>
              </w:rPr>
              <w:t xml:space="preserve">ilemma of the actor/ </w:t>
            </w:r>
            <w:r>
              <w:rPr>
                <w:bCs/>
                <w:iCs/>
                <w:noProof/>
                <w:sz w:val="28"/>
                <w:szCs w:val="28"/>
              </w:rPr>
              <w:t>a</w:t>
            </w:r>
            <w:r w:rsidRPr="00CF01FE">
              <w:rPr>
                <w:bCs/>
                <w:iCs/>
                <w:noProof/>
                <w:sz w:val="28"/>
                <w:szCs w:val="28"/>
              </w:rPr>
              <w:t>ctress</w:t>
            </w:r>
          </w:p>
          <w:p w14:paraId="4E64E765" w14:textId="77777777" w:rsidR="00541F9F" w:rsidRPr="00580AB5" w:rsidRDefault="00BE0661" w:rsidP="00541F9F">
            <w:pPr>
              <w:pStyle w:val="ListParagraph"/>
              <w:numPr>
                <w:ilvl w:val="0"/>
                <w:numId w:val="26"/>
              </w:numPr>
              <w:rPr>
                <w:b/>
                <w:iCs/>
                <w:noProof/>
                <w:sz w:val="28"/>
                <w:szCs w:val="28"/>
                <w:highlight w:val="yellow"/>
              </w:rPr>
            </w:pPr>
            <w:r w:rsidRPr="00580AB5">
              <w:rPr>
                <w:b/>
                <w:iCs/>
                <w:noProof/>
                <w:sz w:val="28"/>
                <w:szCs w:val="28"/>
                <w:highlight w:val="yellow"/>
              </w:rPr>
              <w:t>Which person to save first – your sister or her friend (who is the weaker swimmer).</w:t>
            </w:r>
          </w:p>
          <w:p w14:paraId="18438BEE" w14:textId="5F9909E1" w:rsidR="00BE0661" w:rsidRPr="00580AB5" w:rsidRDefault="00541F9F" w:rsidP="00541F9F">
            <w:pPr>
              <w:pStyle w:val="ListParagraph"/>
              <w:numPr>
                <w:ilvl w:val="0"/>
                <w:numId w:val="26"/>
              </w:numPr>
              <w:rPr>
                <w:b/>
                <w:iCs/>
                <w:noProof/>
                <w:sz w:val="28"/>
                <w:szCs w:val="28"/>
                <w:highlight w:val="yellow"/>
              </w:rPr>
            </w:pPr>
            <w:r w:rsidRPr="00580AB5">
              <w:rPr>
                <w:b/>
                <w:iCs/>
                <w:noProof/>
                <w:sz w:val="28"/>
                <w:szCs w:val="28"/>
                <w:highlight w:val="yellow"/>
              </w:rPr>
              <w:t>Do</w:t>
            </w:r>
            <w:r w:rsidR="001C568A" w:rsidRPr="00580AB5">
              <w:rPr>
                <w:b/>
                <w:iCs/>
                <w:noProof/>
                <w:sz w:val="28"/>
                <w:szCs w:val="28"/>
                <w:highlight w:val="yellow"/>
              </w:rPr>
              <w:t xml:space="preserve"> you risk trying to save either of them with the current being very strong.</w:t>
            </w:r>
          </w:p>
          <w:p w14:paraId="725BF06A" w14:textId="77777777" w:rsidR="00BE0661" w:rsidRPr="0062357F" w:rsidRDefault="00BE0661" w:rsidP="0093139F">
            <w:pPr>
              <w:rPr>
                <w:bCs/>
                <w:iCs/>
                <w:noProof/>
                <w:sz w:val="28"/>
                <w:szCs w:val="28"/>
              </w:rPr>
            </w:pPr>
          </w:p>
        </w:tc>
      </w:tr>
      <w:tr w:rsidR="00BE0661" w14:paraId="6DE0465C" w14:textId="77777777" w:rsidTr="0093139F">
        <w:tc>
          <w:tcPr>
            <w:tcW w:w="9918" w:type="dxa"/>
          </w:tcPr>
          <w:p w14:paraId="78A5C108" w14:textId="77777777" w:rsidR="00BE0661" w:rsidRPr="00CF01FE" w:rsidRDefault="00BE0661" w:rsidP="0093139F">
            <w:pPr>
              <w:pStyle w:val="ListParagraph"/>
              <w:numPr>
                <w:ilvl w:val="0"/>
                <w:numId w:val="11"/>
              </w:numPr>
              <w:ind w:left="585" w:hanging="567"/>
              <w:rPr>
                <w:bCs/>
                <w:iCs/>
                <w:noProof/>
                <w:sz w:val="28"/>
                <w:szCs w:val="28"/>
              </w:rPr>
            </w:pPr>
            <w:r w:rsidRPr="00CF01FE">
              <w:rPr>
                <w:bCs/>
                <w:iCs/>
                <w:noProof/>
                <w:sz w:val="28"/>
                <w:szCs w:val="28"/>
              </w:rPr>
              <w:t>Identify if there are any laws impacted by the decision making?</w:t>
            </w:r>
          </w:p>
          <w:p w14:paraId="211FCE82" w14:textId="515AA0AE" w:rsidR="00BE0661" w:rsidRPr="004D0292" w:rsidRDefault="004D0292" w:rsidP="004D0292">
            <w:pPr>
              <w:ind w:left="585"/>
              <w:rPr>
                <w:b/>
                <w:iCs/>
                <w:noProof/>
                <w:sz w:val="28"/>
                <w:szCs w:val="28"/>
              </w:rPr>
            </w:pPr>
            <w:r w:rsidRPr="00580AB5">
              <w:rPr>
                <w:b/>
                <w:iCs/>
                <w:noProof/>
                <w:sz w:val="28"/>
                <w:szCs w:val="28"/>
                <w:highlight w:val="yellow"/>
              </w:rPr>
              <w:t>In terms of the</w:t>
            </w:r>
            <w:r w:rsidR="001C568A" w:rsidRPr="00580AB5">
              <w:rPr>
                <w:b/>
                <w:iCs/>
                <w:noProof/>
                <w:sz w:val="28"/>
                <w:szCs w:val="28"/>
                <w:highlight w:val="yellow"/>
              </w:rPr>
              <w:t xml:space="preserve"> law, there is no obligation to help</w:t>
            </w:r>
            <w:r w:rsidRPr="00580AB5">
              <w:rPr>
                <w:b/>
                <w:iCs/>
                <w:noProof/>
                <w:sz w:val="28"/>
                <w:szCs w:val="28"/>
                <w:highlight w:val="yellow"/>
              </w:rPr>
              <w:t xml:space="preserve"> </w:t>
            </w:r>
            <w:r w:rsidR="001C568A" w:rsidRPr="00580AB5">
              <w:rPr>
                <w:b/>
                <w:iCs/>
                <w:noProof/>
                <w:sz w:val="28"/>
                <w:szCs w:val="28"/>
                <w:highlight w:val="yellow"/>
              </w:rPr>
              <w:t>… especially as you are off-duty and the conditions could potentially be</w:t>
            </w:r>
            <w:r w:rsidR="00482CEA" w:rsidRPr="00580AB5">
              <w:rPr>
                <w:b/>
                <w:iCs/>
                <w:noProof/>
                <w:sz w:val="28"/>
                <w:szCs w:val="28"/>
                <w:highlight w:val="yellow"/>
              </w:rPr>
              <w:t>come</w:t>
            </w:r>
            <w:r w:rsidR="001C568A" w:rsidRPr="00580AB5">
              <w:rPr>
                <w:b/>
                <w:iCs/>
                <w:noProof/>
                <w:sz w:val="28"/>
                <w:szCs w:val="28"/>
                <w:highlight w:val="yellow"/>
              </w:rPr>
              <w:t xml:space="preserve"> dangerous (strong current). </w:t>
            </w:r>
            <w:r w:rsidR="001C568A" w:rsidRPr="00580AB5">
              <w:rPr>
                <w:b/>
                <w:iCs/>
                <w:noProof/>
                <w:sz w:val="28"/>
                <w:szCs w:val="28"/>
                <w:highlight w:val="yellow"/>
              </w:rPr>
              <w:br/>
              <w:t>However, as a qualified lifesaver</w:t>
            </w:r>
            <w:r w:rsidRPr="00580AB5">
              <w:rPr>
                <w:b/>
                <w:iCs/>
                <w:noProof/>
                <w:sz w:val="28"/>
                <w:szCs w:val="28"/>
                <w:highlight w:val="yellow"/>
              </w:rPr>
              <w:t xml:space="preserve"> and good swimmer</w:t>
            </w:r>
            <w:r w:rsidR="001C568A" w:rsidRPr="00580AB5">
              <w:rPr>
                <w:b/>
                <w:iCs/>
                <w:noProof/>
                <w:sz w:val="28"/>
                <w:szCs w:val="28"/>
                <w:highlight w:val="yellow"/>
              </w:rPr>
              <w:t xml:space="preserve">, you </w:t>
            </w:r>
            <w:r w:rsidRPr="00580AB5">
              <w:rPr>
                <w:b/>
                <w:iCs/>
                <w:noProof/>
                <w:sz w:val="28"/>
                <w:szCs w:val="28"/>
                <w:highlight w:val="yellow"/>
              </w:rPr>
              <w:t>would probably be expected to make an effort to assist despite being on holiday.</w:t>
            </w:r>
          </w:p>
          <w:p w14:paraId="5C421303" w14:textId="77777777" w:rsidR="00BE0661" w:rsidRPr="00CF01FE" w:rsidRDefault="00BE0661" w:rsidP="0093139F">
            <w:pPr>
              <w:rPr>
                <w:bCs/>
                <w:iCs/>
                <w:noProof/>
                <w:sz w:val="28"/>
                <w:szCs w:val="28"/>
              </w:rPr>
            </w:pPr>
          </w:p>
        </w:tc>
      </w:tr>
      <w:tr w:rsidR="00BE0661" w14:paraId="081CDB12" w14:textId="77777777" w:rsidTr="0093139F">
        <w:tc>
          <w:tcPr>
            <w:tcW w:w="9918" w:type="dxa"/>
          </w:tcPr>
          <w:p w14:paraId="4FF82351" w14:textId="77777777" w:rsidR="00BE0661" w:rsidRPr="00CF01FE" w:rsidRDefault="00BE0661" w:rsidP="0093139F">
            <w:pPr>
              <w:pStyle w:val="ListParagraph"/>
              <w:numPr>
                <w:ilvl w:val="0"/>
                <w:numId w:val="11"/>
              </w:numPr>
              <w:ind w:left="585" w:hanging="567"/>
              <w:rPr>
                <w:bCs/>
                <w:iCs/>
                <w:noProof/>
                <w:sz w:val="28"/>
                <w:szCs w:val="28"/>
              </w:rPr>
            </w:pPr>
            <w:r w:rsidRPr="00CF01FE">
              <w:rPr>
                <w:bCs/>
                <w:iCs/>
                <w:noProof/>
                <w:sz w:val="28"/>
                <w:szCs w:val="28"/>
              </w:rPr>
              <w:t>How does religion impact this dilemma?</w:t>
            </w:r>
          </w:p>
          <w:p w14:paraId="449F4121" w14:textId="0B90AA1B" w:rsidR="00BE0661" w:rsidRPr="00482CEA" w:rsidRDefault="004D0292" w:rsidP="00482CEA">
            <w:pPr>
              <w:ind w:left="585"/>
              <w:rPr>
                <w:b/>
                <w:iCs/>
                <w:noProof/>
                <w:sz w:val="28"/>
                <w:szCs w:val="28"/>
              </w:rPr>
            </w:pPr>
            <w:r w:rsidRPr="00580AB5">
              <w:rPr>
                <w:b/>
                <w:iCs/>
                <w:noProof/>
                <w:sz w:val="28"/>
                <w:szCs w:val="28"/>
                <w:highlight w:val="yellow"/>
              </w:rPr>
              <w:t xml:space="preserve">Your religion would impact your worldview in such a situation. Many faiths encouage their believers to put other’s </w:t>
            </w:r>
            <w:r w:rsidR="00482CEA" w:rsidRPr="00580AB5">
              <w:rPr>
                <w:b/>
                <w:iCs/>
                <w:noProof/>
                <w:sz w:val="28"/>
                <w:szCs w:val="28"/>
                <w:highlight w:val="yellow"/>
              </w:rPr>
              <w:t xml:space="preserve">needs </w:t>
            </w:r>
            <w:r w:rsidRPr="00580AB5">
              <w:rPr>
                <w:b/>
                <w:iCs/>
                <w:noProof/>
                <w:sz w:val="28"/>
                <w:szCs w:val="28"/>
                <w:highlight w:val="yellow"/>
              </w:rPr>
              <w:t xml:space="preserve">first and sacrifice </w:t>
            </w:r>
            <w:r w:rsidR="00482CEA" w:rsidRPr="00580AB5">
              <w:rPr>
                <w:b/>
                <w:iCs/>
                <w:noProof/>
                <w:sz w:val="28"/>
                <w:szCs w:val="28"/>
                <w:highlight w:val="yellow"/>
              </w:rPr>
              <w:t>for</w:t>
            </w:r>
            <w:r w:rsidRPr="00580AB5">
              <w:rPr>
                <w:b/>
                <w:iCs/>
                <w:noProof/>
                <w:sz w:val="28"/>
                <w:szCs w:val="28"/>
                <w:highlight w:val="yellow"/>
              </w:rPr>
              <w:t xml:space="preserve"> the benefit of others.</w:t>
            </w:r>
            <w:r w:rsidRPr="004D0292">
              <w:rPr>
                <w:b/>
                <w:iCs/>
                <w:noProof/>
                <w:sz w:val="28"/>
                <w:szCs w:val="28"/>
              </w:rPr>
              <w:t xml:space="preserve"> </w:t>
            </w:r>
          </w:p>
          <w:p w14:paraId="2C926AED" w14:textId="77777777" w:rsidR="00BE0661" w:rsidRPr="00CF01FE" w:rsidRDefault="00BE0661" w:rsidP="0093139F">
            <w:pPr>
              <w:rPr>
                <w:bCs/>
                <w:iCs/>
                <w:noProof/>
                <w:sz w:val="28"/>
                <w:szCs w:val="28"/>
              </w:rPr>
            </w:pPr>
          </w:p>
        </w:tc>
      </w:tr>
      <w:tr w:rsidR="00BE0661" w14:paraId="44031CA5" w14:textId="77777777" w:rsidTr="0093139F">
        <w:tc>
          <w:tcPr>
            <w:tcW w:w="9918" w:type="dxa"/>
          </w:tcPr>
          <w:p w14:paraId="560CF444" w14:textId="77777777" w:rsidR="00BE0661" w:rsidRPr="00CF01FE" w:rsidRDefault="00BE0661" w:rsidP="0093139F">
            <w:pPr>
              <w:pStyle w:val="ListParagraph"/>
              <w:numPr>
                <w:ilvl w:val="0"/>
                <w:numId w:val="11"/>
              </w:numPr>
              <w:ind w:left="585" w:hanging="567"/>
              <w:rPr>
                <w:bCs/>
                <w:iCs/>
                <w:noProof/>
                <w:sz w:val="28"/>
                <w:szCs w:val="28"/>
              </w:rPr>
            </w:pPr>
            <w:r w:rsidRPr="00CF01FE">
              <w:rPr>
                <w:bCs/>
                <w:iCs/>
                <w:noProof/>
                <w:sz w:val="28"/>
                <w:szCs w:val="28"/>
              </w:rPr>
              <w:t xml:space="preserve">Vote on how many in the group are FOR or AGAINST ………… </w:t>
            </w:r>
            <w:r>
              <w:rPr>
                <w:bCs/>
                <w:iCs/>
                <w:noProof/>
                <w:sz w:val="28"/>
                <w:szCs w:val="28"/>
              </w:rPr>
              <w:t>m</w:t>
            </w:r>
            <w:r w:rsidRPr="00CF01FE">
              <w:rPr>
                <w:bCs/>
                <w:iCs/>
                <w:noProof/>
                <w:sz w:val="28"/>
                <w:szCs w:val="28"/>
              </w:rPr>
              <w:t>otivate whether you agree or disagree.</w:t>
            </w:r>
          </w:p>
          <w:p w14:paraId="57B48946" w14:textId="77777777" w:rsidR="00BE0661" w:rsidRPr="00CF01FE" w:rsidRDefault="00BE0661" w:rsidP="0093139F">
            <w:pPr>
              <w:rPr>
                <w:bCs/>
                <w:iCs/>
                <w:noProof/>
                <w:sz w:val="28"/>
                <w:szCs w:val="28"/>
              </w:rPr>
            </w:pPr>
          </w:p>
        </w:tc>
      </w:tr>
    </w:tbl>
    <w:p w14:paraId="466EB417" w14:textId="77777777" w:rsidR="00BE0661" w:rsidRDefault="00BE0661" w:rsidP="00BE0661">
      <w:pPr>
        <w:pStyle w:val="ListParagraph"/>
        <w:rPr>
          <w:bCs/>
          <w:iCs/>
          <w:noProof/>
          <w:sz w:val="30"/>
          <w:szCs w:val="30"/>
        </w:rPr>
      </w:pPr>
    </w:p>
    <w:p w14:paraId="1FFFC181" w14:textId="77777777" w:rsidR="00BE0661" w:rsidRDefault="00BE0661" w:rsidP="00BE0661">
      <w:pPr>
        <w:rPr>
          <w:bCs/>
          <w:iCs/>
          <w:noProof/>
          <w:sz w:val="30"/>
          <w:szCs w:val="30"/>
        </w:rPr>
      </w:pPr>
      <w:r>
        <w:rPr>
          <w:bCs/>
          <w:iCs/>
          <w:noProof/>
          <w:sz w:val="30"/>
          <w:szCs w:val="30"/>
        </w:rPr>
        <w:br w:type="page"/>
      </w:r>
    </w:p>
    <w:p w14:paraId="31AF41F6" w14:textId="77777777" w:rsidR="00BE0661" w:rsidRDefault="00BE0661" w:rsidP="00BE0661">
      <w:pPr>
        <w:rPr>
          <w:b/>
          <w:iCs/>
          <w:noProof/>
          <w:sz w:val="28"/>
          <w:szCs w:val="28"/>
        </w:rPr>
      </w:pPr>
      <w:r>
        <w:rPr>
          <w:b/>
          <w:iCs/>
          <w:noProof/>
          <w:sz w:val="28"/>
          <w:szCs w:val="28"/>
        </w:rPr>
        <w:lastRenderedPageBreak/>
        <w:t xml:space="preserve">Scenario </w:t>
      </w:r>
      <w:r w:rsidRPr="00CF01FE">
        <w:rPr>
          <w:b/>
          <w:iCs/>
          <w:noProof/>
          <w:sz w:val="28"/>
          <w:szCs w:val="28"/>
        </w:rPr>
        <w:t>2:</w:t>
      </w:r>
    </w:p>
    <w:p w14:paraId="2B825AE0" w14:textId="77777777" w:rsidR="00BE0661" w:rsidRPr="00CF01FE" w:rsidRDefault="00BE0661" w:rsidP="00BE0661">
      <w:pPr>
        <w:pStyle w:val="NoSpacing"/>
        <w:rPr>
          <w:noProof/>
        </w:rPr>
      </w:pPr>
    </w:p>
    <w:tbl>
      <w:tblPr>
        <w:tblStyle w:val="TableGrid"/>
        <w:tblpPr w:leftFromText="180" w:rightFromText="180" w:vertAnchor="text" w:horzAnchor="margin" w:tblpY="-24"/>
        <w:tblW w:w="9918" w:type="dxa"/>
        <w:tblLook w:val="04A0" w:firstRow="1" w:lastRow="0" w:firstColumn="1" w:lastColumn="0" w:noHBand="0" w:noVBand="1"/>
      </w:tblPr>
      <w:tblGrid>
        <w:gridCol w:w="9918"/>
      </w:tblGrid>
      <w:tr w:rsidR="00BE0661" w14:paraId="376E18BF" w14:textId="77777777" w:rsidTr="0093139F">
        <w:tc>
          <w:tcPr>
            <w:tcW w:w="9918" w:type="dxa"/>
          </w:tcPr>
          <w:p w14:paraId="42E51B6A" w14:textId="77777777" w:rsidR="00BE0661" w:rsidRPr="00CF01FE" w:rsidRDefault="00BE0661" w:rsidP="0093139F">
            <w:pPr>
              <w:pStyle w:val="ListParagraph"/>
              <w:numPr>
                <w:ilvl w:val="0"/>
                <w:numId w:val="17"/>
              </w:numPr>
              <w:ind w:left="585" w:hanging="567"/>
              <w:rPr>
                <w:bCs/>
                <w:iCs/>
                <w:noProof/>
                <w:sz w:val="28"/>
                <w:szCs w:val="28"/>
              </w:rPr>
            </w:pPr>
            <w:r w:rsidRPr="00CF01FE">
              <w:rPr>
                <w:bCs/>
                <w:iCs/>
                <w:noProof/>
                <w:sz w:val="28"/>
                <w:szCs w:val="28"/>
              </w:rPr>
              <w:t xml:space="preserve">Descibe the moral </w:t>
            </w:r>
            <w:r>
              <w:rPr>
                <w:bCs/>
                <w:iCs/>
                <w:noProof/>
                <w:sz w:val="28"/>
                <w:szCs w:val="28"/>
              </w:rPr>
              <w:t>d</w:t>
            </w:r>
            <w:r w:rsidRPr="00CF01FE">
              <w:rPr>
                <w:bCs/>
                <w:iCs/>
                <w:noProof/>
                <w:sz w:val="28"/>
                <w:szCs w:val="28"/>
              </w:rPr>
              <w:t xml:space="preserve">ilemma of the actor/ </w:t>
            </w:r>
            <w:r>
              <w:rPr>
                <w:bCs/>
                <w:iCs/>
                <w:noProof/>
                <w:sz w:val="28"/>
                <w:szCs w:val="28"/>
              </w:rPr>
              <w:t>a</w:t>
            </w:r>
            <w:r w:rsidRPr="00CF01FE">
              <w:rPr>
                <w:bCs/>
                <w:iCs/>
                <w:noProof/>
                <w:sz w:val="28"/>
                <w:szCs w:val="28"/>
              </w:rPr>
              <w:t>ctress</w:t>
            </w:r>
          </w:p>
          <w:p w14:paraId="6A599BC1" w14:textId="193D41A7" w:rsidR="00BE0661" w:rsidRPr="002F4911" w:rsidRDefault="002F4911" w:rsidP="002F4911">
            <w:pPr>
              <w:ind w:left="585"/>
              <w:rPr>
                <w:b/>
                <w:iCs/>
                <w:noProof/>
                <w:sz w:val="28"/>
                <w:szCs w:val="28"/>
              </w:rPr>
            </w:pPr>
            <w:r w:rsidRPr="00580AB5">
              <w:rPr>
                <w:b/>
                <w:iCs/>
                <w:noProof/>
                <w:sz w:val="28"/>
                <w:szCs w:val="28"/>
                <w:highlight w:val="yellow"/>
              </w:rPr>
              <w:t>Right to life for your father (irrespective of the health implications going forward) vs your financial freedom if he were to die before midnight and leave you with a substantial life insurance policy (that would otherwise lapse)</w:t>
            </w:r>
            <w:r w:rsidRPr="002F4911">
              <w:rPr>
                <w:b/>
                <w:iCs/>
                <w:noProof/>
                <w:sz w:val="28"/>
                <w:szCs w:val="28"/>
              </w:rPr>
              <w:t xml:space="preserve">  </w:t>
            </w:r>
          </w:p>
          <w:p w14:paraId="7CA740CE" w14:textId="77777777" w:rsidR="00BE0661" w:rsidRPr="00CF01FE" w:rsidRDefault="00BE0661" w:rsidP="0093139F">
            <w:pPr>
              <w:rPr>
                <w:bCs/>
                <w:iCs/>
                <w:noProof/>
                <w:sz w:val="28"/>
                <w:szCs w:val="28"/>
              </w:rPr>
            </w:pPr>
          </w:p>
        </w:tc>
      </w:tr>
      <w:tr w:rsidR="00BE0661" w14:paraId="74F8EC7D" w14:textId="77777777" w:rsidTr="0093139F">
        <w:tc>
          <w:tcPr>
            <w:tcW w:w="9918" w:type="dxa"/>
          </w:tcPr>
          <w:p w14:paraId="15B81F3F" w14:textId="77777777" w:rsidR="00BE0661" w:rsidRDefault="00BE0661" w:rsidP="0093139F">
            <w:pPr>
              <w:pStyle w:val="ListParagraph"/>
              <w:numPr>
                <w:ilvl w:val="0"/>
                <w:numId w:val="17"/>
              </w:numPr>
              <w:ind w:left="585" w:hanging="567"/>
              <w:rPr>
                <w:bCs/>
                <w:iCs/>
                <w:noProof/>
                <w:sz w:val="28"/>
                <w:szCs w:val="28"/>
              </w:rPr>
            </w:pPr>
            <w:r w:rsidRPr="00CF01FE">
              <w:rPr>
                <w:bCs/>
                <w:iCs/>
                <w:noProof/>
                <w:sz w:val="28"/>
                <w:szCs w:val="28"/>
              </w:rPr>
              <w:t>Identify if there are any laws impacted by the decision making?</w:t>
            </w:r>
          </w:p>
          <w:p w14:paraId="5A0DBFA7" w14:textId="2A4242A4" w:rsidR="00BE0661" w:rsidRPr="002F4911" w:rsidRDefault="002F4911" w:rsidP="002F4911">
            <w:pPr>
              <w:pStyle w:val="ListParagraph"/>
              <w:ind w:left="585"/>
              <w:rPr>
                <w:b/>
                <w:iCs/>
                <w:noProof/>
                <w:sz w:val="28"/>
                <w:szCs w:val="28"/>
              </w:rPr>
            </w:pPr>
            <w:r w:rsidRPr="00580AB5">
              <w:rPr>
                <w:b/>
                <w:iCs/>
                <w:noProof/>
                <w:sz w:val="28"/>
                <w:szCs w:val="28"/>
                <w:highlight w:val="yellow"/>
              </w:rPr>
              <w:t>Murder and Life insurance fraud</w:t>
            </w:r>
          </w:p>
          <w:p w14:paraId="5C7E5111" w14:textId="77777777" w:rsidR="00BE0661" w:rsidRPr="00C91216" w:rsidRDefault="00BE0661" w:rsidP="0093139F">
            <w:pPr>
              <w:rPr>
                <w:bCs/>
                <w:iCs/>
                <w:noProof/>
                <w:sz w:val="28"/>
                <w:szCs w:val="28"/>
              </w:rPr>
            </w:pPr>
          </w:p>
        </w:tc>
      </w:tr>
      <w:tr w:rsidR="00BE0661" w14:paraId="01CFBC4F" w14:textId="77777777" w:rsidTr="0093139F">
        <w:tc>
          <w:tcPr>
            <w:tcW w:w="9918" w:type="dxa"/>
          </w:tcPr>
          <w:p w14:paraId="0C956628" w14:textId="77777777" w:rsidR="00BE0661" w:rsidRPr="00CF01FE" w:rsidRDefault="00BE0661" w:rsidP="0093139F">
            <w:pPr>
              <w:pStyle w:val="ListParagraph"/>
              <w:numPr>
                <w:ilvl w:val="0"/>
                <w:numId w:val="17"/>
              </w:numPr>
              <w:ind w:left="585" w:hanging="567"/>
              <w:rPr>
                <w:bCs/>
                <w:iCs/>
                <w:noProof/>
                <w:sz w:val="28"/>
                <w:szCs w:val="28"/>
              </w:rPr>
            </w:pPr>
            <w:r w:rsidRPr="00CF01FE">
              <w:rPr>
                <w:bCs/>
                <w:iCs/>
                <w:noProof/>
                <w:sz w:val="28"/>
                <w:szCs w:val="28"/>
              </w:rPr>
              <w:t>How does religion impact this dilemma?</w:t>
            </w:r>
          </w:p>
          <w:p w14:paraId="0E4AC8F6" w14:textId="01600EA7" w:rsidR="00D53849" w:rsidRPr="00482CEA" w:rsidRDefault="00D53849" w:rsidP="00D53849">
            <w:pPr>
              <w:ind w:left="585"/>
              <w:rPr>
                <w:b/>
                <w:iCs/>
                <w:noProof/>
                <w:sz w:val="28"/>
                <w:szCs w:val="28"/>
              </w:rPr>
            </w:pPr>
            <w:r w:rsidRPr="00580AB5">
              <w:rPr>
                <w:b/>
                <w:iCs/>
                <w:noProof/>
                <w:sz w:val="28"/>
                <w:szCs w:val="28"/>
                <w:highlight w:val="yellow"/>
              </w:rPr>
              <w:t>Your religion would impact your worldview in such a situation. All faiths believe that human life is sacred. That it would be wrong to take the life of another person (except in certain circumstances such as war, defence etc).</w:t>
            </w:r>
            <w:r>
              <w:rPr>
                <w:b/>
                <w:iCs/>
                <w:noProof/>
                <w:sz w:val="28"/>
                <w:szCs w:val="28"/>
              </w:rPr>
              <w:t xml:space="preserve"> </w:t>
            </w:r>
            <w:r w:rsidRPr="004D0292">
              <w:rPr>
                <w:b/>
                <w:iCs/>
                <w:noProof/>
                <w:sz w:val="28"/>
                <w:szCs w:val="28"/>
              </w:rPr>
              <w:t xml:space="preserve"> </w:t>
            </w:r>
          </w:p>
          <w:p w14:paraId="290A0E34" w14:textId="77777777" w:rsidR="00BE0661" w:rsidRPr="00CF01FE" w:rsidRDefault="00BE0661" w:rsidP="0093139F">
            <w:pPr>
              <w:rPr>
                <w:bCs/>
                <w:iCs/>
                <w:noProof/>
                <w:sz w:val="28"/>
                <w:szCs w:val="28"/>
              </w:rPr>
            </w:pPr>
          </w:p>
        </w:tc>
      </w:tr>
      <w:tr w:rsidR="00BE0661" w14:paraId="1E85B414" w14:textId="77777777" w:rsidTr="0093139F">
        <w:tc>
          <w:tcPr>
            <w:tcW w:w="9918" w:type="dxa"/>
          </w:tcPr>
          <w:p w14:paraId="34D3388A" w14:textId="56E55E39" w:rsidR="00BE0661" w:rsidRPr="00D53849" w:rsidRDefault="00BE0661" w:rsidP="00D53849">
            <w:pPr>
              <w:pStyle w:val="ListParagraph"/>
              <w:numPr>
                <w:ilvl w:val="0"/>
                <w:numId w:val="17"/>
              </w:numPr>
              <w:ind w:left="585" w:hanging="567"/>
              <w:rPr>
                <w:bCs/>
                <w:iCs/>
                <w:noProof/>
                <w:sz w:val="28"/>
                <w:szCs w:val="28"/>
              </w:rPr>
            </w:pPr>
            <w:r w:rsidRPr="00CF01FE">
              <w:rPr>
                <w:bCs/>
                <w:iCs/>
                <w:noProof/>
                <w:sz w:val="28"/>
                <w:szCs w:val="28"/>
              </w:rPr>
              <w:t xml:space="preserve">Vote on how many in the group are FOR or AGAINST ………… </w:t>
            </w:r>
            <w:r>
              <w:rPr>
                <w:bCs/>
                <w:iCs/>
                <w:noProof/>
                <w:sz w:val="28"/>
                <w:szCs w:val="28"/>
              </w:rPr>
              <w:t>m</w:t>
            </w:r>
            <w:r w:rsidRPr="00CF01FE">
              <w:rPr>
                <w:bCs/>
                <w:iCs/>
                <w:noProof/>
                <w:sz w:val="28"/>
                <w:szCs w:val="28"/>
              </w:rPr>
              <w:t>otivate whether you agree or disagree.</w:t>
            </w:r>
          </w:p>
          <w:p w14:paraId="262CC4C6" w14:textId="77777777" w:rsidR="00BE0661" w:rsidRPr="00CF01FE" w:rsidRDefault="00BE0661" w:rsidP="0093139F">
            <w:pPr>
              <w:ind w:left="585" w:hanging="567"/>
              <w:rPr>
                <w:bCs/>
                <w:iCs/>
                <w:noProof/>
                <w:sz w:val="28"/>
                <w:szCs w:val="28"/>
              </w:rPr>
            </w:pPr>
          </w:p>
        </w:tc>
      </w:tr>
    </w:tbl>
    <w:p w14:paraId="0A5A1612" w14:textId="233A65D9" w:rsidR="00BE0661" w:rsidRDefault="00BE0661" w:rsidP="00BE0661">
      <w:pPr>
        <w:rPr>
          <w:noProof/>
        </w:rPr>
      </w:pPr>
      <w:r>
        <w:rPr>
          <w:b/>
          <w:iCs/>
          <w:noProof/>
          <w:sz w:val="28"/>
          <w:szCs w:val="28"/>
        </w:rPr>
        <w:t>Scenario</w:t>
      </w:r>
      <w:r w:rsidRPr="00CF01FE">
        <w:rPr>
          <w:b/>
          <w:iCs/>
          <w:noProof/>
          <w:sz w:val="28"/>
          <w:szCs w:val="28"/>
        </w:rPr>
        <w:t xml:space="preserve"> </w:t>
      </w:r>
      <w:r>
        <w:rPr>
          <w:b/>
          <w:iCs/>
          <w:noProof/>
          <w:sz w:val="28"/>
          <w:szCs w:val="28"/>
        </w:rPr>
        <w:t>3</w:t>
      </w:r>
      <w:r w:rsidRPr="00CF01FE">
        <w:rPr>
          <w:b/>
          <w:iCs/>
          <w:noProof/>
          <w:sz w:val="28"/>
          <w:szCs w:val="28"/>
        </w:rPr>
        <w:t>:</w:t>
      </w:r>
      <w:r w:rsidR="004E233C">
        <w:rPr>
          <w:b/>
          <w:iCs/>
          <w:noProof/>
          <w:sz w:val="28"/>
          <w:szCs w:val="28"/>
        </w:rPr>
        <w:br/>
      </w:r>
    </w:p>
    <w:tbl>
      <w:tblPr>
        <w:tblStyle w:val="TableGrid"/>
        <w:tblpPr w:leftFromText="180" w:rightFromText="180" w:vertAnchor="text" w:horzAnchor="margin" w:tblpY="-24"/>
        <w:tblW w:w="9918" w:type="dxa"/>
        <w:tblLook w:val="04A0" w:firstRow="1" w:lastRow="0" w:firstColumn="1" w:lastColumn="0" w:noHBand="0" w:noVBand="1"/>
      </w:tblPr>
      <w:tblGrid>
        <w:gridCol w:w="9918"/>
      </w:tblGrid>
      <w:tr w:rsidR="00BE0661" w14:paraId="430230E5" w14:textId="77777777" w:rsidTr="0093139F">
        <w:tc>
          <w:tcPr>
            <w:tcW w:w="9918" w:type="dxa"/>
          </w:tcPr>
          <w:p w14:paraId="3D0D69DC" w14:textId="77777777" w:rsidR="00BE0661" w:rsidRDefault="00BE0661" w:rsidP="0093139F">
            <w:pPr>
              <w:pStyle w:val="ListParagraph"/>
              <w:numPr>
                <w:ilvl w:val="0"/>
                <w:numId w:val="21"/>
              </w:numPr>
              <w:ind w:left="585" w:hanging="567"/>
              <w:rPr>
                <w:bCs/>
                <w:iCs/>
                <w:noProof/>
                <w:sz w:val="28"/>
                <w:szCs w:val="28"/>
              </w:rPr>
            </w:pPr>
            <w:r w:rsidRPr="00CF01FE">
              <w:rPr>
                <w:bCs/>
                <w:iCs/>
                <w:noProof/>
                <w:sz w:val="28"/>
                <w:szCs w:val="28"/>
              </w:rPr>
              <w:t xml:space="preserve">Descibe the moral </w:t>
            </w:r>
            <w:r>
              <w:rPr>
                <w:bCs/>
                <w:iCs/>
                <w:noProof/>
                <w:sz w:val="28"/>
                <w:szCs w:val="28"/>
              </w:rPr>
              <w:t>d</w:t>
            </w:r>
            <w:r w:rsidRPr="00CF01FE">
              <w:rPr>
                <w:bCs/>
                <w:iCs/>
                <w:noProof/>
                <w:sz w:val="28"/>
                <w:szCs w:val="28"/>
              </w:rPr>
              <w:t xml:space="preserve">ilemma of the actor/ </w:t>
            </w:r>
            <w:r>
              <w:rPr>
                <w:bCs/>
                <w:iCs/>
                <w:noProof/>
                <w:sz w:val="28"/>
                <w:szCs w:val="28"/>
              </w:rPr>
              <w:t>a</w:t>
            </w:r>
            <w:r w:rsidRPr="00CF01FE">
              <w:rPr>
                <w:bCs/>
                <w:iCs/>
                <w:noProof/>
                <w:sz w:val="28"/>
                <w:szCs w:val="28"/>
              </w:rPr>
              <w:t>ctress</w:t>
            </w:r>
          </w:p>
          <w:p w14:paraId="1C337E09" w14:textId="6123124D" w:rsidR="00983580" w:rsidRPr="00580AB5" w:rsidRDefault="00D53849" w:rsidP="00BC0BF5">
            <w:pPr>
              <w:pStyle w:val="ListParagraph"/>
              <w:numPr>
                <w:ilvl w:val="0"/>
                <w:numId w:val="25"/>
              </w:numPr>
              <w:rPr>
                <w:b/>
                <w:iCs/>
                <w:noProof/>
                <w:sz w:val="28"/>
                <w:szCs w:val="28"/>
                <w:highlight w:val="yellow"/>
              </w:rPr>
            </w:pPr>
            <w:r w:rsidRPr="00580AB5">
              <w:rPr>
                <w:b/>
                <w:iCs/>
                <w:noProof/>
                <w:sz w:val="28"/>
                <w:szCs w:val="28"/>
                <w:highlight w:val="yellow"/>
              </w:rPr>
              <w:t xml:space="preserve">Having the baby </w:t>
            </w:r>
            <w:r w:rsidR="00983580" w:rsidRPr="00580AB5">
              <w:rPr>
                <w:b/>
                <w:iCs/>
                <w:noProof/>
                <w:sz w:val="28"/>
                <w:szCs w:val="28"/>
                <w:highlight w:val="yellow"/>
              </w:rPr>
              <w:t>from a violent rape (esp as cant have any future children)</w:t>
            </w:r>
          </w:p>
          <w:p w14:paraId="1981FBE7" w14:textId="7233622D" w:rsidR="00BC0BF5" w:rsidRPr="00580AB5" w:rsidRDefault="00BC0BF5" w:rsidP="00BC0BF5">
            <w:pPr>
              <w:pStyle w:val="ListParagraph"/>
              <w:numPr>
                <w:ilvl w:val="0"/>
                <w:numId w:val="25"/>
              </w:numPr>
              <w:rPr>
                <w:b/>
                <w:iCs/>
                <w:noProof/>
                <w:sz w:val="28"/>
                <w:szCs w:val="28"/>
                <w:highlight w:val="yellow"/>
              </w:rPr>
            </w:pPr>
            <w:r w:rsidRPr="00580AB5">
              <w:rPr>
                <w:b/>
                <w:iCs/>
                <w:noProof/>
                <w:sz w:val="28"/>
                <w:szCs w:val="28"/>
                <w:highlight w:val="yellow"/>
              </w:rPr>
              <w:t>Abortion</w:t>
            </w:r>
          </w:p>
          <w:p w14:paraId="384A5661" w14:textId="648ED5D3" w:rsidR="00BC0BF5" w:rsidRPr="00580AB5" w:rsidRDefault="00BC0BF5" w:rsidP="00BC0BF5">
            <w:pPr>
              <w:pStyle w:val="ListParagraph"/>
              <w:numPr>
                <w:ilvl w:val="0"/>
                <w:numId w:val="25"/>
              </w:numPr>
              <w:rPr>
                <w:b/>
                <w:iCs/>
                <w:noProof/>
                <w:sz w:val="28"/>
                <w:szCs w:val="28"/>
                <w:highlight w:val="yellow"/>
              </w:rPr>
            </w:pPr>
            <w:r w:rsidRPr="00580AB5">
              <w:rPr>
                <w:b/>
                <w:iCs/>
                <w:noProof/>
                <w:sz w:val="28"/>
                <w:szCs w:val="28"/>
                <w:highlight w:val="yellow"/>
              </w:rPr>
              <w:t>Having the baby and giving it up for adoption</w:t>
            </w:r>
          </w:p>
          <w:p w14:paraId="1E1FBF7F" w14:textId="77777777" w:rsidR="00BE0661" w:rsidRPr="00BC0BF5" w:rsidRDefault="00BE0661" w:rsidP="00BC0BF5">
            <w:pPr>
              <w:pStyle w:val="ListParagraph"/>
              <w:ind w:left="945"/>
              <w:rPr>
                <w:b/>
                <w:iCs/>
                <w:noProof/>
                <w:sz w:val="28"/>
                <w:szCs w:val="28"/>
              </w:rPr>
            </w:pPr>
          </w:p>
        </w:tc>
      </w:tr>
      <w:tr w:rsidR="00BE0661" w14:paraId="21FB5D87" w14:textId="77777777" w:rsidTr="0093139F">
        <w:tc>
          <w:tcPr>
            <w:tcW w:w="9918" w:type="dxa"/>
          </w:tcPr>
          <w:p w14:paraId="461A9F27" w14:textId="77777777" w:rsidR="00BE0661" w:rsidRDefault="00BE0661" w:rsidP="0093139F">
            <w:pPr>
              <w:pStyle w:val="ListParagraph"/>
              <w:numPr>
                <w:ilvl w:val="0"/>
                <w:numId w:val="21"/>
              </w:numPr>
              <w:ind w:left="585" w:hanging="567"/>
              <w:rPr>
                <w:bCs/>
                <w:iCs/>
                <w:noProof/>
                <w:sz w:val="28"/>
                <w:szCs w:val="28"/>
              </w:rPr>
            </w:pPr>
            <w:r w:rsidRPr="00CF01FE">
              <w:rPr>
                <w:bCs/>
                <w:iCs/>
                <w:noProof/>
                <w:sz w:val="28"/>
                <w:szCs w:val="28"/>
              </w:rPr>
              <w:t>Identify if there are any laws impacted by the decision making?</w:t>
            </w:r>
          </w:p>
          <w:p w14:paraId="0945EE25" w14:textId="5322FCC0" w:rsidR="00BE0661" w:rsidRPr="00983580" w:rsidRDefault="00983580" w:rsidP="00983580">
            <w:pPr>
              <w:pStyle w:val="ListParagraph"/>
              <w:ind w:left="585"/>
              <w:rPr>
                <w:b/>
                <w:iCs/>
                <w:noProof/>
                <w:sz w:val="28"/>
                <w:szCs w:val="28"/>
              </w:rPr>
            </w:pPr>
            <w:r w:rsidRPr="00580AB5">
              <w:rPr>
                <w:b/>
                <w:iCs/>
                <w:noProof/>
                <w:sz w:val="28"/>
                <w:szCs w:val="28"/>
                <w:highlight w:val="yellow"/>
              </w:rPr>
              <w:t>Abortion in South Africa is legal on request during the first 12 weeks of pregnancy, and under certain conditions afterwards.</w:t>
            </w:r>
            <w:r w:rsidR="004E233C" w:rsidRPr="00580AB5">
              <w:rPr>
                <w:b/>
                <w:iCs/>
                <w:noProof/>
                <w:sz w:val="28"/>
                <w:szCs w:val="28"/>
                <w:highlight w:val="yellow"/>
              </w:rPr>
              <w:br/>
              <w:t>Since it is beyond 3 months, special permission would most likely be required to have an abortion now.</w:t>
            </w:r>
            <w:r w:rsidR="004E233C">
              <w:rPr>
                <w:b/>
                <w:iCs/>
                <w:noProof/>
                <w:sz w:val="28"/>
                <w:szCs w:val="28"/>
              </w:rPr>
              <w:t xml:space="preserve"> </w:t>
            </w:r>
          </w:p>
          <w:p w14:paraId="5ACDBDE8" w14:textId="77777777" w:rsidR="00BE0661" w:rsidRPr="00C91216" w:rsidRDefault="00BE0661" w:rsidP="0093139F">
            <w:pPr>
              <w:rPr>
                <w:bCs/>
                <w:iCs/>
                <w:noProof/>
                <w:sz w:val="28"/>
                <w:szCs w:val="28"/>
              </w:rPr>
            </w:pPr>
          </w:p>
        </w:tc>
      </w:tr>
      <w:tr w:rsidR="00BE0661" w14:paraId="20BC959A" w14:textId="77777777" w:rsidTr="0093139F">
        <w:tc>
          <w:tcPr>
            <w:tcW w:w="9918" w:type="dxa"/>
          </w:tcPr>
          <w:p w14:paraId="433FBB44" w14:textId="264B9910" w:rsidR="00BE0661" w:rsidRDefault="00BE0661" w:rsidP="0093139F">
            <w:pPr>
              <w:pStyle w:val="ListParagraph"/>
              <w:numPr>
                <w:ilvl w:val="0"/>
                <w:numId w:val="21"/>
              </w:numPr>
              <w:ind w:left="585" w:hanging="567"/>
              <w:rPr>
                <w:bCs/>
                <w:iCs/>
                <w:noProof/>
                <w:sz w:val="28"/>
                <w:szCs w:val="28"/>
              </w:rPr>
            </w:pPr>
            <w:r w:rsidRPr="00CF01FE">
              <w:rPr>
                <w:bCs/>
                <w:iCs/>
                <w:noProof/>
                <w:sz w:val="28"/>
                <w:szCs w:val="28"/>
              </w:rPr>
              <w:t>How does religion impact this dilemma?</w:t>
            </w:r>
          </w:p>
          <w:p w14:paraId="3C5483D5" w14:textId="0784364B" w:rsidR="00BE0661" w:rsidRPr="00CF01FE" w:rsidRDefault="004E233C" w:rsidP="004E233C">
            <w:pPr>
              <w:pStyle w:val="ListParagraph"/>
              <w:ind w:left="585"/>
              <w:rPr>
                <w:bCs/>
                <w:iCs/>
                <w:noProof/>
                <w:sz w:val="28"/>
                <w:szCs w:val="28"/>
              </w:rPr>
            </w:pPr>
            <w:r w:rsidRPr="00580AB5">
              <w:rPr>
                <w:b/>
                <w:iCs/>
                <w:noProof/>
                <w:sz w:val="28"/>
                <w:szCs w:val="28"/>
                <w:highlight w:val="yellow"/>
              </w:rPr>
              <w:t>Certain faiths are against abortion, some make allowance for abortion under certain circumstances.</w:t>
            </w:r>
          </w:p>
          <w:p w14:paraId="1152636A" w14:textId="77777777" w:rsidR="00BE0661" w:rsidRPr="00CF01FE" w:rsidRDefault="00BE0661" w:rsidP="0093139F">
            <w:pPr>
              <w:ind w:left="585" w:hanging="567"/>
              <w:rPr>
                <w:bCs/>
                <w:iCs/>
                <w:noProof/>
                <w:sz w:val="28"/>
                <w:szCs w:val="28"/>
              </w:rPr>
            </w:pPr>
          </w:p>
        </w:tc>
      </w:tr>
      <w:tr w:rsidR="00BE0661" w14:paraId="6A07DEB1" w14:textId="77777777" w:rsidTr="0093139F">
        <w:tc>
          <w:tcPr>
            <w:tcW w:w="9918" w:type="dxa"/>
          </w:tcPr>
          <w:p w14:paraId="24CC4CD7" w14:textId="77777777" w:rsidR="00BE0661" w:rsidRDefault="00BE0661" w:rsidP="0093139F">
            <w:pPr>
              <w:pStyle w:val="ListParagraph"/>
              <w:numPr>
                <w:ilvl w:val="0"/>
                <w:numId w:val="21"/>
              </w:numPr>
              <w:ind w:left="585" w:hanging="567"/>
              <w:rPr>
                <w:bCs/>
                <w:iCs/>
                <w:noProof/>
                <w:sz w:val="28"/>
                <w:szCs w:val="28"/>
              </w:rPr>
            </w:pPr>
            <w:r w:rsidRPr="00CF01FE">
              <w:rPr>
                <w:bCs/>
                <w:iCs/>
                <w:noProof/>
                <w:sz w:val="28"/>
                <w:szCs w:val="28"/>
              </w:rPr>
              <w:t xml:space="preserve">Vote on how many in the group are FOR or AGAINST ………… </w:t>
            </w:r>
            <w:r>
              <w:rPr>
                <w:bCs/>
                <w:iCs/>
                <w:noProof/>
                <w:sz w:val="28"/>
                <w:szCs w:val="28"/>
              </w:rPr>
              <w:t>m</w:t>
            </w:r>
            <w:r w:rsidRPr="00CF01FE">
              <w:rPr>
                <w:bCs/>
                <w:iCs/>
                <w:noProof/>
                <w:sz w:val="28"/>
                <w:szCs w:val="28"/>
              </w:rPr>
              <w:t>otivate whether you agree or disagree.</w:t>
            </w:r>
          </w:p>
          <w:p w14:paraId="78AB988A" w14:textId="18703C76" w:rsidR="004E233C" w:rsidRPr="004E233C" w:rsidRDefault="004E233C" w:rsidP="004E233C">
            <w:pPr>
              <w:pStyle w:val="ListParagraph"/>
              <w:ind w:left="585"/>
              <w:rPr>
                <w:bCs/>
                <w:iCs/>
                <w:noProof/>
                <w:sz w:val="28"/>
                <w:szCs w:val="28"/>
              </w:rPr>
            </w:pPr>
          </w:p>
        </w:tc>
      </w:tr>
    </w:tbl>
    <w:p w14:paraId="15F64178" w14:textId="77777777" w:rsidR="004E233C" w:rsidRDefault="004E233C" w:rsidP="00BE0661">
      <w:pPr>
        <w:rPr>
          <w:b/>
          <w:iCs/>
          <w:noProof/>
          <w:sz w:val="28"/>
          <w:szCs w:val="28"/>
        </w:rPr>
      </w:pPr>
    </w:p>
    <w:p w14:paraId="4AF7102E" w14:textId="4CACA301" w:rsidR="00BE0661" w:rsidRDefault="00BE0661" w:rsidP="00BE0661">
      <w:pPr>
        <w:rPr>
          <w:noProof/>
        </w:rPr>
      </w:pPr>
      <w:r>
        <w:rPr>
          <w:b/>
          <w:iCs/>
          <w:noProof/>
          <w:sz w:val="28"/>
          <w:szCs w:val="28"/>
        </w:rPr>
        <w:lastRenderedPageBreak/>
        <w:t>Scenario</w:t>
      </w:r>
      <w:r w:rsidRPr="00CF01FE">
        <w:rPr>
          <w:b/>
          <w:iCs/>
          <w:noProof/>
          <w:sz w:val="28"/>
          <w:szCs w:val="28"/>
        </w:rPr>
        <w:t xml:space="preserve"> </w:t>
      </w:r>
      <w:r>
        <w:rPr>
          <w:b/>
          <w:iCs/>
          <w:noProof/>
          <w:sz w:val="28"/>
          <w:szCs w:val="28"/>
        </w:rPr>
        <w:t>4</w:t>
      </w:r>
      <w:r w:rsidRPr="00CF01FE">
        <w:rPr>
          <w:b/>
          <w:iCs/>
          <w:noProof/>
          <w:sz w:val="28"/>
          <w:szCs w:val="28"/>
        </w:rPr>
        <w:t>:</w:t>
      </w:r>
      <w:r>
        <w:rPr>
          <w:b/>
          <w:iCs/>
          <w:noProof/>
          <w:sz w:val="28"/>
          <w:szCs w:val="28"/>
        </w:rPr>
        <w:br/>
      </w:r>
    </w:p>
    <w:tbl>
      <w:tblPr>
        <w:tblStyle w:val="TableGrid"/>
        <w:tblpPr w:leftFromText="180" w:rightFromText="180" w:vertAnchor="text" w:horzAnchor="margin" w:tblpY="-24"/>
        <w:tblW w:w="9918" w:type="dxa"/>
        <w:tblLook w:val="04A0" w:firstRow="1" w:lastRow="0" w:firstColumn="1" w:lastColumn="0" w:noHBand="0" w:noVBand="1"/>
      </w:tblPr>
      <w:tblGrid>
        <w:gridCol w:w="9918"/>
      </w:tblGrid>
      <w:tr w:rsidR="00BE0661" w14:paraId="66009217" w14:textId="77777777" w:rsidTr="0093139F">
        <w:tc>
          <w:tcPr>
            <w:tcW w:w="9918" w:type="dxa"/>
          </w:tcPr>
          <w:p w14:paraId="0334936D" w14:textId="77777777" w:rsidR="00BE0661" w:rsidRDefault="00BE0661" w:rsidP="0093139F">
            <w:pPr>
              <w:pStyle w:val="ListParagraph"/>
              <w:numPr>
                <w:ilvl w:val="0"/>
                <w:numId w:val="22"/>
              </w:numPr>
              <w:ind w:left="585" w:hanging="567"/>
              <w:rPr>
                <w:bCs/>
                <w:iCs/>
                <w:noProof/>
                <w:sz w:val="28"/>
                <w:szCs w:val="28"/>
              </w:rPr>
            </w:pPr>
            <w:r w:rsidRPr="00CF01FE">
              <w:rPr>
                <w:bCs/>
                <w:iCs/>
                <w:noProof/>
                <w:sz w:val="28"/>
                <w:szCs w:val="28"/>
              </w:rPr>
              <w:t xml:space="preserve">Descibe the moral </w:t>
            </w:r>
            <w:r>
              <w:rPr>
                <w:bCs/>
                <w:iCs/>
                <w:noProof/>
                <w:sz w:val="28"/>
                <w:szCs w:val="28"/>
              </w:rPr>
              <w:t>d</w:t>
            </w:r>
            <w:r w:rsidRPr="00CF01FE">
              <w:rPr>
                <w:bCs/>
                <w:iCs/>
                <w:noProof/>
                <w:sz w:val="28"/>
                <w:szCs w:val="28"/>
              </w:rPr>
              <w:t xml:space="preserve">ilemma of the actor/ </w:t>
            </w:r>
            <w:r>
              <w:rPr>
                <w:bCs/>
                <w:iCs/>
                <w:noProof/>
                <w:sz w:val="28"/>
                <w:szCs w:val="28"/>
              </w:rPr>
              <w:t>a</w:t>
            </w:r>
            <w:r w:rsidRPr="00CF01FE">
              <w:rPr>
                <w:bCs/>
                <w:iCs/>
                <w:noProof/>
                <w:sz w:val="28"/>
                <w:szCs w:val="28"/>
              </w:rPr>
              <w:t>ctress</w:t>
            </w:r>
          </w:p>
          <w:p w14:paraId="1308607E" w14:textId="523AC22B" w:rsidR="00BE0661" w:rsidRPr="00580AB5" w:rsidRDefault="00BA7BF3" w:rsidP="00BC0BF5">
            <w:pPr>
              <w:pStyle w:val="ListParagraph"/>
              <w:numPr>
                <w:ilvl w:val="0"/>
                <w:numId w:val="24"/>
              </w:numPr>
              <w:rPr>
                <w:b/>
                <w:iCs/>
                <w:noProof/>
                <w:sz w:val="28"/>
                <w:szCs w:val="28"/>
                <w:highlight w:val="yellow"/>
              </w:rPr>
            </w:pPr>
            <w:r w:rsidRPr="00580AB5">
              <w:rPr>
                <w:b/>
                <w:iCs/>
                <w:noProof/>
                <w:sz w:val="28"/>
                <w:szCs w:val="28"/>
                <w:highlight w:val="yellow"/>
              </w:rPr>
              <w:t>Administering the blood transfusion – that will save the mother’s life.</w:t>
            </w:r>
          </w:p>
          <w:p w14:paraId="241F893C" w14:textId="5C779ABB" w:rsidR="00BC0BF5" w:rsidRPr="00580AB5" w:rsidRDefault="00BC0BF5" w:rsidP="00BC0BF5">
            <w:pPr>
              <w:pStyle w:val="ListParagraph"/>
              <w:numPr>
                <w:ilvl w:val="0"/>
                <w:numId w:val="24"/>
              </w:numPr>
              <w:rPr>
                <w:b/>
                <w:iCs/>
                <w:noProof/>
                <w:sz w:val="28"/>
                <w:szCs w:val="28"/>
                <w:highlight w:val="yellow"/>
              </w:rPr>
            </w:pPr>
            <w:r w:rsidRPr="00580AB5">
              <w:rPr>
                <w:b/>
                <w:iCs/>
                <w:noProof/>
                <w:sz w:val="28"/>
                <w:szCs w:val="28"/>
                <w:highlight w:val="yellow"/>
              </w:rPr>
              <w:t>Respecting the mother’s prior decision (since its in her medical records) that for religious reasons – she wants no blood transfusion.</w:t>
            </w:r>
          </w:p>
          <w:p w14:paraId="4802E211" w14:textId="0DDE0F1A" w:rsidR="00BC0BF5" w:rsidRPr="00580AB5" w:rsidRDefault="00BC0BF5" w:rsidP="00BC0BF5">
            <w:pPr>
              <w:pStyle w:val="ListParagraph"/>
              <w:numPr>
                <w:ilvl w:val="0"/>
                <w:numId w:val="24"/>
              </w:numPr>
              <w:rPr>
                <w:b/>
                <w:iCs/>
                <w:noProof/>
                <w:sz w:val="28"/>
                <w:szCs w:val="28"/>
                <w:highlight w:val="yellow"/>
              </w:rPr>
            </w:pPr>
            <w:r w:rsidRPr="00580AB5">
              <w:rPr>
                <w:b/>
                <w:iCs/>
                <w:noProof/>
                <w:sz w:val="28"/>
                <w:szCs w:val="28"/>
                <w:highlight w:val="yellow"/>
              </w:rPr>
              <w:t>Aware of the little girl who will be an orphan if her mother dies.</w:t>
            </w:r>
          </w:p>
          <w:p w14:paraId="6629A089" w14:textId="77777777" w:rsidR="00BE0661" w:rsidRPr="0062357F" w:rsidRDefault="00BE0661" w:rsidP="00BC0BF5">
            <w:pPr>
              <w:ind w:left="585"/>
              <w:rPr>
                <w:bCs/>
                <w:iCs/>
                <w:noProof/>
                <w:sz w:val="28"/>
                <w:szCs w:val="28"/>
              </w:rPr>
            </w:pPr>
          </w:p>
        </w:tc>
      </w:tr>
      <w:tr w:rsidR="00BE0661" w14:paraId="16EC01D9" w14:textId="77777777" w:rsidTr="0093139F">
        <w:tc>
          <w:tcPr>
            <w:tcW w:w="9918" w:type="dxa"/>
          </w:tcPr>
          <w:p w14:paraId="3EF172E4" w14:textId="77777777" w:rsidR="00BE0661" w:rsidRDefault="00BE0661" w:rsidP="0093139F">
            <w:pPr>
              <w:pStyle w:val="ListParagraph"/>
              <w:numPr>
                <w:ilvl w:val="0"/>
                <w:numId w:val="22"/>
              </w:numPr>
              <w:ind w:left="585" w:hanging="567"/>
              <w:rPr>
                <w:bCs/>
                <w:iCs/>
                <w:noProof/>
                <w:sz w:val="28"/>
                <w:szCs w:val="28"/>
              </w:rPr>
            </w:pPr>
            <w:r w:rsidRPr="00CF01FE">
              <w:rPr>
                <w:bCs/>
                <w:iCs/>
                <w:noProof/>
                <w:sz w:val="28"/>
                <w:szCs w:val="28"/>
              </w:rPr>
              <w:t>Identify if there are any laws impacted by the decision making?</w:t>
            </w:r>
          </w:p>
          <w:p w14:paraId="329A9042" w14:textId="23FB5F61" w:rsidR="00BE0661" w:rsidRPr="004D15BB" w:rsidRDefault="000930B1" w:rsidP="000930B1">
            <w:pPr>
              <w:ind w:left="585"/>
              <w:rPr>
                <w:bCs/>
                <w:iCs/>
                <w:noProof/>
                <w:sz w:val="28"/>
                <w:szCs w:val="28"/>
              </w:rPr>
            </w:pPr>
            <w:r w:rsidRPr="00580AB5">
              <w:rPr>
                <w:b/>
                <w:iCs/>
                <w:noProof/>
                <w:sz w:val="28"/>
                <w:szCs w:val="28"/>
                <w:highlight w:val="yellow"/>
              </w:rPr>
              <w:t>Malpractice or negligence as a doctor</w:t>
            </w:r>
            <w:r w:rsidRPr="00580AB5">
              <w:rPr>
                <w:bCs/>
                <w:iCs/>
                <w:noProof/>
                <w:sz w:val="28"/>
                <w:szCs w:val="28"/>
                <w:highlight w:val="yellow"/>
              </w:rPr>
              <w:t xml:space="preserve"> </w:t>
            </w:r>
            <w:r w:rsidRPr="00580AB5">
              <w:rPr>
                <w:bCs/>
                <w:iCs/>
                <w:noProof/>
                <w:sz w:val="28"/>
                <w:szCs w:val="28"/>
                <w:highlight w:val="yellow"/>
              </w:rPr>
              <w:br/>
            </w:r>
            <w:r w:rsidRPr="00580AB5">
              <w:rPr>
                <w:b/>
                <w:iCs/>
                <w:noProof/>
                <w:sz w:val="28"/>
                <w:szCs w:val="28"/>
                <w:highlight w:val="yellow"/>
              </w:rPr>
              <w:t>Only if a patient repeatedly, explicitly and freely refuses treatment with blood and blood-derived products in a life-threatening situation is the doctor obliged to respect the patient’s wishes, which in the case of refusal should preferably be given in writing.</w:t>
            </w:r>
            <w:r w:rsidRPr="00580AB5">
              <w:rPr>
                <w:b/>
                <w:iCs/>
                <w:noProof/>
                <w:sz w:val="28"/>
                <w:szCs w:val="28"/>
                <w:highlight w:val="yellow"/>
              </w:rPr>
              <w:br/>
              <w:t>Although the patient previously refused a blood transfusion (based on her medical records), it cannot be assumed that her choice on the matter has not changed since then. Given that she wants to live (begged paramedics to save her life) means that its likely she would accept a blood transfusion – should that be necessary to save her life.</w:t>
            </w:r>
            <w:r>
              <w:rPr>
                <w:bCs/>
                <w:iCs/>
                <w:noProof/>
                <w:sz w:val="28"/>
                <w:szCs w:val="28"/>
              </w:rPr>
              <w:t xml:space="preserve"> </w:t>
            </w:r>
          </w:p>
          <w:p w14:paraId="6E9CF83C" w14:textId="77777777" w:rsidR="00BE0661" w:rsidRPr="00C91216" w:rsidRDefault="00BE0661" w:rsidP="0093139F">
            <w:pPr>
              <w:rPr>
                <w:bCs/>
                <w:iCs/>
                <w:noProof/>
                <w:sz w:val="28"/>
                <w:szCs w:val="28"/>
              </w:rPr>
            </w:pPr>
          </w:p>
        </w:tc>
      </w:tr>
      <w:tr w:rsidR="00BE0661" w14:paraId="406E87B1" w14:textId="77777777" w:rsidTr="0093139F">
        <w:tc>
          <w:tcPr>
            <w:tcW w:w="9918" w:type="dxa"/>
          </w:tcPr>
          <w:p w14:paraId="770F929B" w14:textId="77777777" w:rsidR="00BE0661" w:rsidRPr="00CF01FE" w:rsidRDefault="00BE0661" w:rsidP="0093139F">
            <w:pPr>
              <w:pStyle w:val="ListParagraph"/>
              <w:numPr>
                <w:ilvl w:val="0"/>
                <w:numId w:val="22"/>
              </w:numPr>
              <w:ind w:left="585" w:hanging="567"/>
              <w:rPr>
                <w:bCs/>
                <w:iCs/>
                <w:noProof/>
                <w:sz w:val="28"/>
                <w:szCs w:val="28"/>
              </w:rPr>
            </w:pPr>
            <w:r w:rsidRPr="00CF01FE">
              <w:rPr>
                <w:bCs/>
                <w:iCs/>
                <w:noProof/>
                <w:sz w:val="28"/>
                <w:szCs w:val="28"/>
              </w:rPr>
              <w:t>How does religion impact this dilemma?</w:t>
            </w:r>
          </w:p>
          <w:p w14:paraId="415636FD" w14:textId="4110D478" w:rsidR="00BE0661" w:rsidRPr="004D15BB" w:rsidRDefault="004D15BB" w:rsidP="004D15BB">
            <w:pPr>
              <w:rPr>
                <w:b/>
                <w:iCs/>
                <w:noProof/>
                <w:sz w:val="28"/>
                <w:szCs w:val="28"/>
              </w:rPr>
            </w:pPr>
            <w:r>
              <w:rPr>
                <w:bCs/>
                <w:iCs/>
                <w:noProof/>
                <w:sz w:val="28"/>
                <w:szCs w:val="28"/>
              </w:rPr>
              <w:t xml:space="preserve">          </w:t>
            </w:r>
            <w:r w:rsidR="00BC0BF5" w:rsidRPr="00580AB5">
              <w:rPr>
                <w:b/>
                <w:iCs/>
                <w:noProof/>
                <w:sz w:val="28"/>
                <w:szCs w:val="28"/>
                <w:highlight w:val="yellow"/>
              </w:rPr>
              <w:t xml:space="preserve">Most faiths permit blood transfusions. </w:t>
            </w:r>
            <w:r w:rsidR="00BC0BF5" w:rsidRPr="00580AB5">
              <w:rPr>
                <w:b/>
                <w:iCs/>
                <w:noProof/>
                <w:sz w:val="28"/>
                <w:szCs w:val="28"/>
                <w:highlight w:val="yellow"/>
              </w:rPr>
              <w:br/>
            </w:r>
            <w:r w:rsidR="00BC0BF5" w:rsidRPr="00580AB5">
              <w:rPr>
                <w:b/>
                <w:iCs/>
                <w:noProof/>
                <w:sz w:val="28"/>
                <w:szCs w:val="28"/>
              </w:rPr>
              <w:t xml:space="preserve">          </w:t>
            </w:r>
            <w:r w:rsidRPr="00580AB5">
              <w:rPr>
                <w:b/>
                <w:iCs/>
                <w:noProof/>
                <w:sz w:val="28"/>
                <w:szCs w:val="28"/>
                <w:highlight w:val="yellow"/>
              </w:rPr>
              <w:t>A small group of people belonging to a certain religion, called Jehovah's</w:t>
            </w:r>
            <w:r w:rsidRPr="00580AB5">
              <w:rPr>
                <w:b/>
                <w:iCs/>
                <w:noProof/>
                <w:sz w:val="28"/>
                <w:szCs w:val="28"/>
                <w:highlight w:val="yellow"/>
              </w:rPr>
              <w:br/>
            </w:r>
            <w:r w:rsidRPr="00580AB5">
              <w:rPr>
                <w:b/>
                <w:iCs/>
                <w:noProof/>
                <w:sz w:val="28"/>
                <w:szCs w:val="28"/>
              </w:rPr>
              <w:t xml:space="preserve">          </w:t>
            </w:r>
            <w:r w:rsidRPr="00580AB5">
              <w:rPr>
                <w:b/>
                <w:iCs/>
                <w:noProof/>
                <w:sz w:val="28"/>
                <w:szCs w:val="28"/>
                <w:highlight w:val="yellow"/>
              </w:rPr>
              <w:t>witness do not accept blood transfusion or blood products, based on biblical</w:t>
            </w:r>
            <w:r w:rsidRPr="00580AB5">
              <w:rPr>
                <w:b/>
                <w:iCs/>
                <w:noProof/>
                <w:sz w:val="28"/>
                <w:szCs w:val="28"/>
                <w:highlight w:val="yellow"/>
              </w:rPr>
              <w:br/>
            </w:r>
            <w:r w:rsidRPr="00580AB5">
              <w:rPr>
                <w:b/>
                <w:iCs/>
                <w:noProof/>
                <w:sz w:val="28"/>
                <w:szCs w:val="28"/>
              </w:rPr>
              <w:t xml:space="preserve">          </w:t>
            </w:r>
            <w:r w:rsidRPr="00580AB5">
              <w:rPr>
                <w:b/>
                <w:iCs/>
                <w:noProof/>
                <w:sz w:val="28"/>
                <w:szCs w:val="28"/>
                <w:highlight w:val="yellow"/>
              </w:rPr>
              <w:t>readings.</w:t>
            </w:r>
            <w:r>
              <w:rPr>
                <w:b/>
                <w:iCs/>
                <w:noProof/>
                <w:sz w:val="28"/>
                <w:szCs w:val="28"/>
              </w:rPr>
              <w:t xml:space="preserve"> </w:t>
            </w:r>
          </w:p>
          <w:p w14:paraId="23885696" w14:textId="77777777" w:rsidR="00BE0661" w:rsidRPr="00CF01FE" w:rsidRDefault="00BE0661" w:rsidP="0093139F">
            <w:pPr>
              <w:ind w:left="585" w:hanging="567"/>
              <w:rPr>
                <w:bCs/>
                <w:iCs/>
                <w:noProof/>
                <w:sz w:val="28"/>
                <w:szCs w:val="28"/>
              </w:rPr>
            </w:pPr>
          </w:p>
        </w:tc>
      </w:tr>
      <w:tr w:rsidR="00BE0661" w14:paraId="4D771CE4" w14:textId="77777777" w:rsidTr="0093139F">
        <w:tc>
          <w:tcPr>
            <w:tcW w:w="9918" w:type="dxa"/>
          </w:tcPr>
          <w:p w14:paraId="078326E0" w14:textId="0180883F" w:rsidR="004D15BB" w:rsidRPr="00BC0BF5" w:rsidRDefault="00BE0661" w:rsidP="00BC0BF5">
            <w:pPr>
              <w:pStyle w:val="ListParagraph"/>
              <w:numPr>
                <w:ilvl w:val="0"/>
                <w:numId w:val="22"/>
              </w:numPr>
              <w:ind w:left="585" w:hanging="567"/>
              <w:rPr>
                <w:bCs/>
                <w:iCs/>
                <w:noProof/>
                <w:sz w:val="28"/>
                <w:szCs w:val="28"/>
              </w:rPr>
            </w:pPr>
            <w:r w:rsidRPr="00CF01FE">
              <w:rPr>
                <w:bCs/>
                <w:iCs/>
                <w:noProof/>
                <w:sz w:val="28"/>
                <w:szCs w:val="28"/>
              </w:rPr>
              <w:t xml:space="preserve">Vote on how many in the group are FOR or AGAINST ………… </w:t>
            </w:r>
            <w:r>
              <w:rPr>
                <w:bCs/>
                <w:iCs/>
                <w:noProof/>
                <w:sz w:val="28"/>
                <w:szCs w:val="28"/>
              </w:rPr>
              <w:t>m</w:t>
            </w:r>
            <w:r w:rsidRPr="00CF01FE">
              <w:rPr>
                <w:bCs/>
                <w:iCs/>
                <w:noProof/>
                <w:sz w:val="28"/>
                <w:szCs w:val="28"/>
              </w:rPr>
              <w:t>otivate whether you agree or disagree.</w:t>
            </w:r>
          </w:p>
        </w:tc>
      </w:tr>
    </w:tbl>
    <w:p w14:paraId="55971B53" w14:textId="576591C9" w:rsidR="00CF01FE" w:rsidRDefault="00CF01FE" w:rsidP="00BC0BF5">
      <w:pPr>
        <w:pStyle w:val="NoSpacing"/>
        <w:rPr>
          <w:noProof/>
        </w:rPr>
      </w:pPr>
    </w:p>
    <w:p w14:paraId="4B5E3DDA" w14:textId="6449E822" w:rsidR="0062357F" w:rsidRDefault="0062357F" w:rsidP="00271F77">
      <w:pPr>
        <w:rPr>
          <w:b/>
          <w:i/>
          <w:noProof/>
          <w:sz w:val="30"/>
          <w:szCs w:val="30"/>
          <w:u w:val="single"/>
          <w:lang w:eastAsia="en-ZA"/>
        </w:rPr>
      </w:pPr>
      <w:r w:rsidRPr="00461D88">
        <w:rPr>
          <w:noProof/>
          <w:color w:val="000000" w:themeColor="text1"/>
          <w:sz w:val="24"/>
          <w:szCs w:val="24"/>
          <w:highlight w:val="white"/>
        </w:rPr>
        <w:drawing>
          <wp:anchor distT="0" distB="0" distL="114300" distR="114300" simplePos="0" relativeHeight="251667456" behindDoc="0" locked="0" layoutInCell="1" allowOverlap="1" wp14:anchorId="0855F2A7" wp14:editId="025B4E94">
            <wp:simplePos x="0" y="0"/>
            <wp:positionH relativeFrom="margin">
              <wp:align>left</wp:align>
            </wp:positionH>
            <wp:positionV relativeFrom="paragraph">
              <wp:posOffset>114300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031C0073" w:rsidR="00271F77" w:rsidRPr="0062357F" w:rsidRDefault="00271F77" w:rsidP="00271F77">
      <w:pPr>
        <w:rPr>
          <w:b/>
          <w:i/>
          <w:noProof/>
          <w:sz w:val="28"/>
          <w:szCs w:val="28"/>
          <w:u w:val="single"/>
          <w:lang w:eastAsia="en-ZA"/>
        </w:rPr>
      </w:pPr>
      <w:r w:rsidRPr="0062357F">
        <w:rPr>
          <w:b/>
          <w:i/>
          <w:noProof/>
          <w:sz w:val="28"/>
          <w:szCs w:val="28"/>
          <w:u w:val="single"/>
          <w:lang w:eastAsia="en-ZA"/>
        </w:rPr>
        <w:t xml:space="preserve">Activity </w:t>
      </w:r>
      <w:r w:rsidR="007206A7" w:rsidRPr="0062357F">
        <w:rPr>
          <w:b/>
          <w:i/>
          <w:noProof/>
          <w:sz w:val="28"/>
          <w:szCs w:val="28"/>
          <w:u w:val="single"/>
          <w:lang w:eastAsia="en-ZA"/>
        </w:rPr>
        <w:t>3</w:t>
      </w:r>
      <w:r w:rsidRPr="0062357F">
        <w:rPr>
          <w:b/>
          <w:i/>
          <w:noProof/>
          <w:sz w:val="28"/>
          <w:szCs w:val="28"/>
          <w:u w:val="single"/>
          <w:lang w:eastAsia="en-ZA"/>
        </w:rPr>
        <w:t>:</w:t>
      </w:r>
      <w:r w:rsidR="007206A7" w:rsidRPr="0062357F">
        <w:rPr>
          <w:b/>
          <w:iCs/>
          <w:noProof/>
          <w:sz w:val="28"/>
          <w:szCs w:val="28"/>
          <w:lang w:eastAsia="en-ZA"/>
        </w:rPr>
        <w:t xml:space="preserve"> Reflection Activity</w:t>
      </w:r>
    </w:p>
    <w:p w14:paraId="1B324D10" w14:textId="6E34346C" w:rsidR="00EA6B64" w:rsidRPr="0062357F" w:rsidRDefault="00EA6B64" w:rsidP="00EA6B64">
      <w:pPr>
        <w:rPr>
          <w:bCs/>
          <w:iCs/>
          <w:noProof/>
          <w:sz w:val="28"/>
          <w:szCs w:val="28"/>
          <w:lang w:eastAsia="en-ZA"/>
        </w:rPr>
      </w:pPr>
      <w:r w:rsidRPr="0062357F">
        <w:rPr>
          <w:bCs/>
          <w:iCs/>
          <w:noProof/>
          <w:sz w:val="28"/>
          <w:szCs w:val="28"/>
          <w:lang w:eastAsia="en-ZA"/>
        </w:rPr>
        <w:t xml:space="preserve">Being confronted with difficult real life situations can make you feel a bit overwhelmed. </w:t>
      </w:r>
      <w:r w:rsidRPr="0062357F">
        <w:rPr>
          <w:bCs/>
          <w:iCs/>
          <w:noProof/>
          <w:sz w:val="28"/>
          <w:szCs w:val="28"/>
          <w:lang w:val="en-GB" w:eastAsia="en-ZA"/>
        </w:rPr>
        <w:t xml:space="preserve">Take the last few minutes and reflect on the </w:t>
      </w:r>
      <w:r w:rsidR="0062357F">
        <w:rPr>
          <w:bCs/>
          <w:iCs/>
          <w:noProof/>
          <w:sz w:val="28"/>
          <w:szCs w:val="28"/>
          <w:lang w:val="en-GB" w:eastAsia="en-ZA"/>
        </w:rPr>
        <w:t>two</w:t>
      </w:r>
      <w:r w:rsidRPr="0062357F">
        <w:rPr>
          <w:bCs/>
          <w:iCs/>
          <w:noProof/>
          <w:sz w:val="28"/>
          <w:szCs w:val="28"/>
          <w:lang w:val="en-GB" w:eastAsia="en-ZA"/>
        </w:rPr>
        <w:t xml:space="preserve"> questions below:</w:t>
      </w:r>
    </w:p>
    <w:p w14:paraId="1E426B51" w14:textId="3BA4722E" w:rsidR="00EA6B64" w:rsidRPr="0062357F" w:rsidRDefault="00EA6B64" w:rsidP="00EA6B64">
      <w:pPr>
        <w:numPr>
          <w:ilvl w:val="0"/>
          <w:numId w:val="15"/>
        </w:numPr>
        <w:rPr>
          <w:bCs/>
          <w:iCs/>
          <w:noProof/>
          <w:sz w:val="28"/>
          <w:szCs w:val="28"/>
          <w:lang w:eastAsia="en-ZA"/>
        </w:rPr>
      </w:pPr>
      <w:r w:rsidRPr="0062357F">
        <w:rPr>
          <w:bCs/>
          <w:iCs/>
          <w:noProof/>
          <w:sz w:val="28"/>
          <w:szCs w:val="28"/>
          <w:lang w:val="en-GB" w:eastAsia="en-ZA"/>
        </w:rPr>
        <w:t xml:space="preserve">What have you learnt about yourself and your beliefs </w:t>
      </w:r>
      <w:r w:rsidR="0011650F">
        <w:rPr>
          <w:bCs/>
          <w:iCs/>
          <w:noProof/>
          <w:sz w:val="28"/>
          <w:szCs w:val="28"/>
          <w:lang w:val="en-GB" w:eastAsia="en-ZA"/>
        </w:rPr>
        <w:t>regarding</w:t>
      </w:r>
      <w:r w:rsidRPr="0062357F">
        <w:rPr>
          <w:bCs/>
          <w:iCs/>
          <w:noProof/>
          <w:sz w:val="28"/>
          <w:szCs w:val="28"/>
          <w:lang w:val="en-GB" w:eastAsia="en-ZA"/>
        </w:rPr>
        <w:t xml:space="preserve"> “the right</w:t>
      </w:r>
      <w:r w:rsidR="0011650F">
        <w:rPr>
          <w:bCs/>
          <w:iCs/>
          <w:noProof/>
          <w:sz w:val="28"/>
          <w:szCs w:val="28"/>
          <w:lang w:val="en-GB" w:eastAsia="en-ZA"/>
        </w:rPr>
        <w:t>-to-</w:t>
      </w:r>
      <w:r w:rsidRPr="0062357F">
        <w:rPr>
          <w:bCs/>
          <w:iCs/>
          <w:noProof/>
          <w:sz w:val="28"/>
          <w:szCs w:val="28"/>
          <w:lang w:val="en-GB" w:eastAsia="en-ZA"/>
        </w:rPr>
        <w:t>life”?</w:t>
      </w:r>
    </w:p>
    <w:p w14:paraId="33234F6D" w14:textId="4D381218" w:rsidR="00907C45" w:rsidRPr="00100289" w:rsidRDefault="00EA6B64" w:rsidP="00100289">
      <w:pPr>
        <w:numPr>
          <w:ilvl w:val="0"/>
          <w:numId w:val="15"/>
        </w:numPr>
        <w:rPr>
          <w:b/>
          <w:i/>
          <w:noProof/>
          <w:sz w:val="28"/>
          <w:szCs w:val="28"/>
          <w:u w:val="single"/>
          <w:lang w:eastAsia="en-ZA"/>
        </w:rPr>
      </w:pPr>
      <w:r w:rsidRPr="0062357F">
        <w:rPr>
          <w:bCs/>
          <w:iCs/>
          <w:noProof/>
          <w:sz w:val="28"/>
          <w:szCs w:val="28"/>
          <w:lang w:val="en-GB" w:eastAsia="en-ZA"/>
        </w:rPr>
        <w:t>What advi</w:t>
      </w:r>
      <w:r w:rsidR="0062357F">
        <w:rPr>
          <w:bCs/>
          <w:iCs/>
          <w:noProof/>
          <w:sz w:val="28"/>
          <w:szCs w:val="28"/>
          <w:lang w:val="en-GB" w:eastAsia="en-ZA"/>
        </w:rPr>
        <w:t>c</w:t>
      </w:r>
      <w:r w:rsidRPr="0062357F">
        <w:rPr>
          <w:bCs/>
          <w:iCs/>
          <w:noProof/>
          <w:sz w:val="28"/>
          <w:szCs w:val="28"/>
          <w:lang w:val="en-GB" w:eastAsia="en-ZA"/>
        </w:rPr>
        <w:t>e would you give a friend on the decision making process when encountering a dilemma?</w:t>
      </w:r>
      <w:r w:rsidR="00BC0BF5" w:rsidRPr="00BC0BF5">
        <w:rPr>
          <w:b/>
          <w:iCs/>
          <w:noProof/>
          <w:sz w:val="28"/>
          <w:szCs w:val="28"/>
          <w:lang w:eastAsia="en-ZA"/>
        </w:rPr>
        <w:t xml:space="preserve"> </w:t>
      </w:r>
      <w:r w:rsidR="00BC0BF5">
        <w:rPr>
          <w:b/>
          <w:iCs/>
          <w:noProof/>
          <w:sz w:val="28"/>
          <w:szCs w:val="28"/>
          <w:lang w:eastAsia="en-ZA"/>
        </w:rPr>
        <w:t xml:space="preserve">   </w:t>
      </w:r>
      <w:r w:rsidR="00BC0BF5" w:rsidRPr="00580AB5">
        <w:rPr>
          <w:b/>
          <w:iCs/>
          <w:noProof/>
          <w:sz w:val="28"/>
          <w:szCs w:val="28"/>
          <w:highlight w:val="yellow"/>
          <w:lang w:eastAsia="en-ZA"/>
        </w:rPr>
        <w:t>Each learner will have their own response</w:t>
      </w:r>
      <w:r w:rsidR="00BC0BF5" w:rsidRPr="00100289">
        <w:rPr>
          <w:b/>
          <w:iCs/>
          <w:noProof/>
          <w:sz w:val="28"/>
          <w:szCs w:val="28"/>
          <w:lang w:eastAsia="en-ZA"/>
        </w:rPr>
        <w:t xml:space="preserve"> </w:t>
      </w:r>
    </w:p>
    <w:sectPr w:rsidR="00907C45" w:rsidRPr="00100289"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0353" w14:textId="77777777" w:rsidR="00A81DC2" w:rsidRDefault="00A81DC2" w:rsidP="007E02A5">
      <w:pPr>
        <w:spacing w:after="0" w:line="240" w:lineRule="auto"/>
      </w:pPr>
      <w:r>
        <w:separator/>
      </w:r>
    </w:p>
  </w:endnote>
  <w:endnote w:type="continuationSeparator" w:id="0">
    <w:p w14:paraId="5C5B87F3" w14:textId="77777777" w:rsidR="00A81DC2" w:rsidRDefault="00A81DC2"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9B20" w14:textId="7BEE28B8" w:rsidR="007E02A5" w:rsidRPr="00C91216" w:rsidRDefault="00C91216">
    <w:pPr>
      <w:pStyle w:val="Footer"/>
      <w:rPr>
        <w:sz w:val="20"/>
        <w:szCs w:val="20"/>
      </w:rPr>
    </w:pPr>
    <w:r w:rsidRPr="005F3CEB">
      <w:rPr>
        <w:sz w:val="20"/>
        <w:szCs w:val="20"/>
      </w:rPr>
      <w:t>©202</w:t>
    </w:r>
    <w:r>
      <w:rPr>
        <w:sz w:val="20"/>
        <w:szCs w:val="20"/>
      </w:rPr>
      <w:t>2</w:t>
    </w:r>
    <w:r w:rsidRPr="005F3CEB">
      <w:rPr>
        <w:sz w:val="20"/>
        <w:szCs w:val="20"/>
      </w:rPr>
      <w:t xml:space="preserve">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B2D6" w14:textId="77777777" w:rsidR="00A81DC2" w:rsidRDefault="00A81DC2" w:rsidP="007E02A5">
      <w:pPr>
        <w:spacing w:after="0" w:line="240" w:lineRule="auto"/>
      </w:pPr>
      <w:r>
        <w:separator/>
      </w:r>
    </w:p>
  </w:footnote>
  <w:footnote w:type="continuationSeparator" w:id="0">
    <w:p w14:paraId="2503B8C7" w14:textId="77777777" w:rsidR="00A81DC2" w:rsidRDefault="00A81DC2"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CE9" w14:textId="77777777" w:rsidR="007E02A5" w:rsidRDefault="007E02A5" w:rsidP="007E02A5">
    <w:pPr>
      <w:pStyle w:val="Header"/>
      <w:jc w:val="right"/>
    </w:pPr>
    <w:r>
      <w:rPr>
        <w:noProof/>
        <w:lang w:eastAsia="en-ZA"/>
      </w:rPr>
      <w:drawing>
        <wp:inline distT="0" distB="0" distL="0" distR="0" wp14:anchorId="23448CEF" wp14:editId="17DF7A8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34C"/>
    <w:multiLevelType w:val="hybridMultilevel"/>
    <w:tmpl w:val="2A7E85EE"/>
    <w:lvl w:ilvl="0" w:tplc="37225FF2">
      <w:start w:val="1"/>
      <w:numFmt w:val="lowerLetter"/>
      <w:lvlText w:val="%1)"/>
      <w:lvlJc w:val="left"/>
      <w:pPr>
        <w:ind w:left="945" w:hanging="360"/>
      </w:pPr>
      <w:rPr>
        <w:rFonts w:hint="default"/>
      </w:rPr>
    </w:lvl>
    <w:lvl w:ilvl="1" w:tplc="1C090019" w:tentative="1">
      <w:start w:val="1"/>
      <w:numFmt w:val="lowerLetter"/>
      <w:lvlText w:val="%2."/>
      <w:lvlJc w:val="left"/>
      <w:pPr>
        <w:ind w:left="1665" w:hanging="360"/>
      </w:pPr>
    </w:lvl>
    <w:lvl w:ilvl="2" w:tplc="1C09001B" w:tentative="1">
      <w:start w:val="1"/>
      <w:numFmt w:val="lowerRoman"/>
      <w:lvlText w:val="%3."/>
      <w:lvlJc w:val="right"/>
      <w:pPr>
        <w:ind w:left="2385" w:hanging="180"/>
      </w:pPr>
    </w:lvl>
    <w:lvl w:ilvl="3" w:tplc="1C09000F" w:tentative="1">
      <w:start w:val="1"/>
      <w:numFmt w:val="decimal"/>
      <w:lvlText w:val="%4."/>
      <w:lvlJc w:val="left"/>
      <w:pPr>
        <w:ind w:left="3105" w:hanging="360"/>
      </w:pPr>
    </w:lvl>
    <w:lvl w:ilvl="4" w:tplc="1C090019" w:tentative="1">
      <w:start w:val="1"/>
      <w:numFmt w:val="lowerLetter"/>
      <w:lvlText w:val="%5."/>
      <w:lvlJc w:val="left"/>
      <w:pPr>
        <w:ind w:left="3825" w:hanging="360"/>
      </w:pPr>
    </w:lvl>
    <w:lvl w:ilvl="5" w:tplc="1C09001B" w:tentative="1">
      <w:start w:val="1"/>
      <w:numFmt w:val="lowerRoman"/>
      <w:lvlText w:val="%6."/>
      <w:lvlJc w:val="right"/>
      <w:pPr>
        <w:ind w:left="4545" w:hanging="180"/>
      </w:pPr>
    </w:lvl>
    <w:lvl w:ilvl="6" w:tplc="1C09000F" w:tentative="1">
      <w:start w:val="1"/>
      <w:numFmt w:val="decimal"/>
      <w:lvlText w:val="%7."/>
      <w:lvlJc w:val="left"/>
      <w:pPr>
        <w:ind w:left="5265" w:hanging="360"/>
      </w:pPr>
    </w:lvl>
    <w:lvl w:ilvl="7" w:tplc="1C090019" w:tentative="1">
      <w:start w:val="1"/>
      <w:numFmt w:val="lowerLetter"/>
      <w:lvlText w:val="%8."/>
      <w:lvlJc w:val="left"/>
      <w:pPr>
        <w:ind w:left="5985" w:hanging="360"/>
      </w:pPr>
    </w:lvl>
    <w:lvl w:ilvl="8" w:tplc="1C09001B" w:tentative="1">
      <w:start w:val="1"/>
      <w:numFmt w:val="lowerRoman"/>
      <w:lvlText w:val="%9."/>
      <w:lvlJc w:val="right"/>
      <w:pPr>
        <w:ind w:left="6705"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084A68"/>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01A3ADC"/>
    <w:multiLevelType w:val="hybridMultilevel"/>
    <w:tmpl w:val="8DDE0790"/>
    <w:lvl w:ilvl="0" w:tplc="1C090001">
      <w:start w:val="1"/>
      <w:numFmt w:val="bullet"/>
      <w:lvlText w:val=""/>
      <w:lvlJc w:val="left"/>
      <w:pPr>
        <w:ind w:left="1305" w:hanging="360"/>
      </w:pPr>
      <w:rPr>
        <w:rFonts w:ascii="Symbol" w:hAnsi="Symbol" w:hint="default"/>
      </w:rPr>
    </w:lvl>
    <w:lvl w:ilvl="1" w:tplc="1C090003" w:tentative="1">
      <w:start w:val="1"/>
      <w:numFmt w:val="bullet"/>
      <w:lvlText w:val="o"/>
      <w:lvlJc w:val="left"/>
      <w:pPr>
        <w:ind w:left="2025" w:hanging="360"/>
      </w:pPr>
      <w:rPr>
        <w:rFonts w:ascii="Courier New" w:hAnsi="Courier New" w:cs="Courier New" w:hint="default"/>
      </w:rPr>
    </w:lvl>
    <w:lvl w:ilvl="2" w:tplc="1C090005" w:tentative="1">
      <w:start w:val="1"/>
      <w:numFmt w:val="bullet"/>
      <w:lvlText w:val=""/>
      <w:lvlJc w:val="left"/>
      <w:pPr>
        <w:ind w:left="2745" w:hanging="360"/>
      </w:pPr>
      <w:rPr>
        <w:rFonts w:ascii="Wingdings" w:hAnsi="Wingdings" w:hint="default"/>
      </w:rPr>
    </w:lvl>
    <w:lvl w:ilvl="3" w:tplc="1C090001" w:tentative="1">
      <w:start w:val="1"/>
      <w:numFmt w:val="bullet"/>
      <w:lvlText w:val=""/>
      <w:lvlJc w:val="left"/>
      <w:pPr>
        <w:ind w:left="3465" w:hanging="360"/>
      </w:pPr>
      <w:rPr>
        <w:rFonts w:ascii="Symbol" w:hAnsi="Symbol" w:hint="default"/>
      </w:rPr>
    </w:lvl>
    <w:lvl w:ilvl="4" w:tplc="1C090003" w:tentative="1">
      <w:start w:val="1"/>
      <w:numFmt w:val="bullet"/>
      <w:lvlText w:val="o"/>
      <w:lvlJc w:val="left"/>
      <w:pPr>
        <w:ind w:left="4185" w:hanging="360"/>
      </w:pPr>
      <w:rPr>
        <w:rFonts w:ascii="Courier New" w:hAnsi="Courier New" w:cs="Courier New" w:hint="default"/>
      </w:rPr>
    </w:lvl>
    <w:lvl w:ilvl="5" w:tplc="1C090005" w:tentative="1">
      <w:start w:val="1"/>
      <w:numFmt w:val="bullet"/>
      <w:lvlText w:val=""/>
      <w:lvlJc w:val="left"/>
      <w:pPr>
        <w:ind w:left="4905" w:hanging="360"/>
      </w:pPr>
      <w:rPr>
        <w:rFonts w:ascii="Wingdings" w:hAnsi="Wingdings" w:hint="default"/>
      </w:rPr>
    </w:lvl>
    <w:lvl w:ilvl="6" w:tplc="1C090001" w:tentative="1">
      <w:start w:val="1"/>
      <w:numFmt w:val="bullet"/>
      <w:lvlText w:val=""/>
      <w:lvlJc w:val="left"/>
      <w:pPr>
        <w:ind w:left="5625" w:hanging="360"/>
      </w:pPr>
      <w:rPr>
        <w:rFonts w:ascii="Symbol" w:hAnsi="Symbol" w:hint="default"/>
      </w:rPr>
    </w:lvl>
    <w:lvl w:ilvl="7" w:tplc="1C090003" w:tentative="1">
      <w:start w:val="1"/>
      <w:numFmt w:val="bullet"/>
      <w:lvlText w:val="o"/>
      <w:lvlJc w:val="left"/>
      <w:pPr>
        <w:ind w:left="6345" w:hanging="360"/>
      </w:pPr>
      <w:rPr>
        <w:rFonts w:ascii="Courier New" w:hAnsi="Courier New" w:cs="Courier New" w:hint="default"/>
      </w:rPr>
    </w:lvl>
    <w:lvl w:ilvl="8" w:tplc="1C090005" w:tentative="1">
      <w:start w:val="1"/>
      <w:numFmt w:val="bullet"/>
      <w:lvlText w:val=""/>
      <w:lvlJc w:val="left"/>
      <w:pPr>
        <w:ind w:left="7065" w:hanging="360"/>
      </w:pPr>
      <w:rPr>
        <w:rFonts w:ascii="Wingdings" w:hAnsi="Wingdings" w:hint="default"/>
      </w:rPr>
    </w:lvl>
  </w:abstractNum>
  <w:abstractNum w:abstractNumId="8" w15:restartNumberingAfterBreak="0">
    <w:nsid w:val="34974BBD"/>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27A75FD"/>
    <w:multiLevelType w:val="hybridMultilevel"/>
    <w:tmpl w:val="BB401386"/>
    <w:lvl w:ilvl="0" w:tplc="FFFFFFFF">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abstractNum w:abstractNumId="12" w15:restartNumberingAfterBreak="0">
    <w:nsid w:val="440712C6"/>
    <w:multiLevelType w:val="hybridMultilevel"/>
    <w:tmpl w:val="DE24B340"/>
    <w:lvl w:ilvl="0" w:tplc="7EB0C8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D44422"/>
    <w:multiLevelType w:val="hybridMultilevel"/>
    <w:tmpl w:val="FEE64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5561434"/>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CA7A73"/>
    <w:multiLevelType w:val="hybridMultilevel"/>
    <w:tmpl w:val="7B52841A"/>
    <w:lvl w:ilvl="0" w:tplc="89224F8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0F10DF"/>
    <w:multiLevelType w:val="hybridMultilevel"/>
    <w:tmpl w:val="3F26E648"/>
    <w:lvl w:ilvl="0" w:tplc="A0D47AE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B30C80"/>
    <w:multiLevelType w:val="hybridMultilevel"/>
    <w:tmpl w:val="6CF67DFC"/>
    <w:lvl w:ilvl="0" w:tplc="1C090001">
      <w:start w:val="1"/>
      <w:numFmt w:val="bullet"/>
      <w:lvlText w:val=""/>
      <w:lvlJc w:val="left"/>
      <w:pPr>
        <w:ind w:left="1305" w:hanging="360"/>
      </w:pPr>
      <w:rPr>
        <w:rFonts w:ascii="Symbol" w:hAnsi="Symbol" w:hint="default"/>
      </w:rPr>
    </w:lvl>
    <w:lvl w:ilvl="1" w:tplc="1C090003" w:tentative="1">
      <w:start w:val="1"/>
      <w:numFmt w:val="bullet"/>
      <w:lvlText w:val="o"/>
      <w:lvlJc w:val="left"/>
      <w:pPr>
        <w:ind w:left="2025" w:hanging="360"/>
      </w:pPr>
      <w:rPr>
        <w:rFonts w:ascii="Courier New" w:hAnsi="Courier New" w:cs="Courier New" w:hint="default"/>
      </w:rPr>
    </w:lvl>
    <w:lvl w:ilvl="2" w:tplc="1C090005" w:tentative="1">
      <w:start w:val="1"/>
      <w:numFmt w:val="bullet"/>
      <w:lvlText w:val=""/>
      <w:lvlJc w:val="left"/>
      <w:pPr>
        <w:ind w:left="2745" w:hanging="360"/>
      </w:pPr>
      <w:rPr>
        <w:rFonts w:ascii="Wingdings" w:hAnsi="Wingdings" w:hint="default"/>
      </w:rPr>
    </w:lvl>
    <w:lvl w:ilvl="3" w:tplc="1C090001" w:tentative="1">
      <w:start w:val="1"/>
      <w:numFmt w:val="bullet"/>
      <w:lvlText w:val=""/>
      <w:lvlJc w:val="left"/>
      <w:pPr>
        <w:ind w:left="3465" w:hanging="360"/>
      </w:pPr>
      <w:rPr>
        <w:rFonts w:ascii="Symbol" w:hAnsi="Symbol" w:hint="default"/>
      </w:rPr>
    </w:lvl>
    <w:lvl w:ilvl="4" w:tplc="1C090003" w:tentative="1">
      <w:start w:val="1"/>
      <w:numFmt w:val="bullet"/>
      <w:lvlText w:val="o"/>
      <w:lvlJc w:val="left"/>
      <w:pPr>
        <w:ind w:left="4185" w:hanging="360"/>
      </w:pPr>
      <w:rPr>
        <w:rFonts w:ascii="Courier New" w:hAnsi="Courier New" w:cs="Courier New" w:hint="default"/>
      </w:rPr>
    </w:lvl>
    <w:lvl w:ilvl="5" w:tplc="1C090005" w:tentative="1">
      <w:start w:val="1"/>
      <w:numFmt w:val="bullet"/>
      <w:lvlText w:val=""/>
      <w:lvlJc w:val="left"/>
      <w:pPr>
        <w:ind w:left="4905" w:hanging="360"/>
      </w:pPr>
      <w:rPr>
        <w:rFonts w:ascii="Wingdings" w:hAnsi="Wingdings" w:hint="default"/>
      </w:rPr>
    </w:lvl>
    <w:lvl w:ilvl="6" w:tplc="1C090001" w:tentative="1">
      <w:start w:val="1"/>
      <w:numFmt w:val="bullet"/>
      <w:lvlText w:val=""/>
      <w:lvlJc w:val="left"/>
      <w:pPr>
        <w:ind w:left="5625" w:hanging="360"/>
      </w:pPr>
      <w:rPr>
        <w:rFonts w:ascii="Symbol" w:hAnsi="Symbol" w:hint="default"/>
      </w:rPr>
    </w:lvl>
    <w:lvl w:ilvl="7" w:tplc="1C090003" w:tentative="1">
      <w:start w:val="1"/>
      <w:numFmt w:val="bullet"/>
      <w:lvlText w:val="o"/>
      <w:lvlJc w:val="left"/>
      <w:pPr>
        <w:ind w:left="6345" w:hanging="360"/>
      </w:pPr>
      <w:rPr>
        <w:rFonts w:ascii="Courier New" w:hAnsi="Courier New" w:cs="Courier New" w:hint="default"/>
      </w:rPr>
    </w:lvl>
    <w:lvl w:ilvl="8" w:tplc="1C090005" w:tentative="1">
      <w:start w:val="1"/>
      <w:numFmt w:val="bullet"/>
      <w:lvlText w:val=""/>
      <w:lvlJc w:val="left"/>
      <w:pPr>
        <w:ind w:left="7065" w:hanging="360"/>
      </w:pPr>
      <w:rPr>
        <w:rFonts w:ascii="Wingdings" w:hAnsi="Wingdings" w:hint="default"/>
      </w:rPr>
    </w:lvl>
  </w:abstractNum>
  <w:abstractNum w:abstractNumId="20"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16cid:durableId="1417048335">
    <w:abstractNumId w:val="20"/>
  </w:num>
  <w:num w:numId="2" w16cid:durableId="146636366">
    <w:abstractNumId w:val="4"/>
  </w:num>
  <w:num w:numId="3" w16cid:durableId="1342472135">
    <w:abstractNumId w:val="24"/>
  </w:num>
  <w:num w:numId="4" w16cid:durableId="275992462">
    <w:abstractNumId w:val="13"/>
  </w:num>
  <w:num w:numId="5" w16cid:durableId="525604934">
    <w:abstractNumId w:val="1"/>
  </w:num>
  <w:num w:numId="6" w16cid:durableId="138963241">
    <w:abstractNumId w:val="9"/>
  </w:num>
  <w:num w:numId="7" w16cid:durableId="949242132">
    <w:abstractNumId w:val="22"/>
  </w:num>
  <w:num w:numId="8" w16cid:durableId="1519201503">
    <w:abstractNumId w:val="10"/>
  </w:num>
  <w:num w:numId="9" w16cid:durableId="533272569">
    <w:abstractNumId w:val="2"/>
  </w:num>
  <w:num w:numId="10" w16cid:durableId="1993291721">
    <w:abstractNumId w:val="21"/>
  </w:num>
  <w:num w:numId="11" w16cid:durableId="2129277789">
    <w:abstractNumId w:val="6"/>
  </w:num>
  <w:num w:numId="12" w16cid:durableId="770323017">
    <w:abstractNumId w:val="3"/>
  </w:num>
  <w:num w:numId="13" w16cid:durableId="1048993148">
    <w:abstractNumId w:val="14"/>
  </w:num>
  <w:num w:numId="14" w16cid:durableId="1946305430">
    <w:abstractNumId w:val="23"/>
  </w:num>
  <w:num w:numId="15" w16cid:durableId="1197500926">
    <w:abstractNumId w:val="25"/>
  </w:num>
  <w:num w:numId="16" w16cid:durableId="1720128384">
    <w:abstractNumId w:val="17"/>
  </w:num>
  <w:num w:numId="17" w16cid:durableId="762150189">
    <w:abstractNumId w:val="5"/>
  </w:num>
  <w:num w:numId="18" w16cid:durableId="1192842534">
    <w:abstractNumId w:val="18"/>
  </w:num>
  <w:num w:numId="19" w16cid:durableId="1339695020">
    <w:abstractNumId w:val="12"/>
  </w:num>
  <w:num w:numId="20" w16cid:durableId="1058674054">
    <w:abstractNumId w:val="16"/>
  </w:num>
  <w:num w:numId="21" w16cid:durableId="1297880839">
    <w:abstractNumId w:val="8"/>
  </w:num>
  <w:num w:numId="22" w16cid:durableId="718093113">
    <w:abstractNumId w:val="11"/>
  </w:num>
  <w:num w:numId="23" w16cid:durableId="2124566356">
    <w:abstractNumId w:val="0"/>
  </w:num>
  <w:num w:numId="24" w16cid:durableId="143862470">
    <w:abstractNumId w:val="7"/>
  </w:num>
  <w:num w:numId="25" w16cid:durableId="1493133203">
    <w:abstractNumId w:val="15"/>
  </w:num>
  <w:num w:numId="26" w16cid:durableId="263879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F3"/>
    <w:rsid w:val="00013347"/>
    <w:rsid w:val="0001386C"/>
    <w:rsid w:val="00080B64"/>
    <w:rsid w:val="000930B1"/>
    <w:rsid w:val="000B634D"/>
    <w:rsid w:val="000C3DB8"/>
    <w:rsid w:val="000E72AA"/>
    <w:rsid w:val="000F1FCB"/>
    <w:rsid w:val="000F46B8"/>
    <w:rsid w:val="00100289"/>
    <w:rsid w:val="0011650F"/>
    <w:rsid w:val="00134F26"/>
    <w:rsid w:val="001C210D"/>
    <w:rsid w:val="001C568A"/>
    <w:rsid w:val="001D4ABE"/>
    <w:rsid w:val="001D6C29"/>
    <w:rsid w:val="001F396B"/>
    <w:rsid w:val="002172F0"/>
    <w:rsid w:val="00262D83"/>
    <w:rsid w:val="00266B11"/>
    <w:rsid w:val="00271F77"/>
    <w:rsid w:val="0028109E"/>
    <w:rsid w:val="002A1F19"/>
    <w:rsid w:val="002B01E2"/>
    <w:rsid w:val="002F4911"/>
    <w:rsid w:val="00307C9E"/>
    <w:rsid w:val="003200CC"/>
    <w:rsid w:val="00321A21"/>
    <w:rsid w:val="00330EC8"/>
    <w:rsid w:val="00354284"/>
    <w:rsid w:val="00361DD4"/>
    <w:rsid w:val="00393F85"/>
    <w:rsid w:val="003F4618"/>
    <w:rsid w:val="00465846"/>
    <w:rsid w:val="0047138E"/>
    <w:rsid w:val="00481C42"/>
    <w:rsid w:val="00482CEA"/>
    <w:rsid w:val="004B4A5B"/>
    <w:rsid w:val="004D0292"/>
    <w:rsid w:val="004D15BB"/>
    <w:rsid w:val="004D2966"/>
    <w:rsid w:val="004E233C"/>
    <w:rsid w:val="00502056"/>
    <w:rsid w:val="00502558"/>
    <w:rsid w:val="00506951"/>
    <w:rsid w:val="00515BF2"/>
    <w:rsid w:val="00541F9F"/>
    <w:rsid w:val="00580AB5"/>
    <w:rsid w:val="005C7F7B"/>
    <w:rsid w:val="0062357F"/>
    <w:rsid w:val="00634EEF"/>
    <w:rsid w:val="00642B34"/>
    <w:rsid w:val="006502BA"/>
    <w:rsid w:val="00650A03"/>
    <w:rsid w:val="00651687"/>
    <w:rsid w:val="00652F55"/>
    <w:rsid w:val="00660A9F"/>
    <w:rsid w:val="006623A8"/>
    <w:rsid w:val="006640E7"/>
    <w:rsid w:val="00664DB8"/>
    <w:rsid w:val="00665354"/>
    <w:rsid w:val="006653D0"/>
    <w:rsid w:val="006709CE"/>
    <w:rsid w:val="00690C46"/>
    <w:rsid w:val="0069207A"/>
    <w:rsid w:val="006A249E"/>
    <w:rsid w:val="00717B6B"/>
    <w:rsid w:val="007206A7"/>
    <w:rsid w:val="007327A0"/>
    <w:rsid w:val="0077098A"/>
    <w:rsid w:val="007A3315"/>
    <w:rsid w:val="007B252D"/>
    <w:rsid w:val="007C15B0"/>
    <w:rsid w:val="007E02A5"/>
    <w:rsid w:val="007F7985"/>
    <w:rsid w:val="008143B7"/>
    <w:rsid w:val="00851C20"/>
    <w:rsid w:val="008729A1"/>
    <w:rsid w:val="00886D8F"/>
    <w:rsid w:val="008A1111"/>
    <w:rsid w:val="008A7CFF"/>
    <w:rsid w:val="008D65AB"/>
    <w:rsid w:val="008F1FBB"/>
    <w:rsid w:val="009033AC"/>
    <w:rsid w:val="00907C45"/>
    <w:rsid w:val="009204D0"/>
    <w:rsid w:val="0092320F"/>
    <w:rsid w:val="00925AA0"/>
    <w:rsid w:val="00936BA4"/>
    <w:rsid w:val="0095017B"/>
    <w:rsid w:val="00972F0D"/>
    <w:rsid w:val="00976799"/>
    <w:rsid w:val="00983580"/>
    <w:rsid w:val="00991C34"/>
    <w:rsid w:val="009A180B"/>
    <w:rsid w:val="009D0604"/>
    <w:rsid w:val="009F4340"/>
    <w:rsid w:val="009F4B52"/>
    <w:rsid w:val="009F6519"/>
    <w:rsid w:val="009F7DC1"/>
    <w:rsid w:val="00A03AF7"/>
    <w:rsid w:val="00A21D3C"/>
    <w:rsid w:val="00A81DC2"/>
    <w:rsid w:val="00A82C33"/>
    <w:rsid w:val="00B01A52"/>
    <w:rsid w:val="00B23B7B"/>
    <w:rsid w:val="00B30C2B"/>
    <w:rsid w:val="00B35B25"/>
    <w:rsid w:val="00B4545E"/>
    <w:rsid w:val="00B5620D"/>
    <w:rsid w:val="00B8541A"/>
    <w:rsid w:val="00B90780"/>
    <w:rsid w:val="00B91528"/>
    <w:rsid w:val="00BA7BF3"/>
    <w:rsid w:val="00BC0BF5"/>
    <w:rsid w:val="00BC41CA"/>
    <w:rsid w:val="00BE0661"/>
    <w:rsid w:val="00BF33E1"/>
    <w:rsid w:val="00C4245B"/>
    <w:rsid w:val="00C5680B"/>
    <w:rsid w:val="00C769BF"/>
    <w:rsid w:val="00C84B76"/>
    <w:rsid w:val="00C91216"/>
    <w:rsid w:val="00CA6A97"/>
    <w:rsid w:val="00CB31EC"/>
    <w:rsid w:val="00CC2B0A"/>
    <w:rsid w:val="00CE7B76"/>
    <w:rsid w:val="00CF01FE"/>
    <w:rsid w:val="00CF6BFB"/>
    <w:rsid w:val="00D4419D"/>
    <w:rsid w:val="00D467AC"/>
    <w:rsid w:val="00D53849"/>
    <w:rsid w:val="00D8755C"/>
    <w:rsid w:val="00DA3365"/>
    <w:rsid w:val="00DD6CA4"/>
    <w:rsid w:val="00DF711B"/>
    <w:rsid w:val="00E35ED5"/>
    <w:rsid w:val="00E52C0D"/>
    <w:rsid w:val="00E52DB2"/>
    <w:rsid w:val="00E74348"/>
    <w:rsid w:val="00EA6B64"/>
    <w:rsid w:val="00EA7B29"/>
    <w:rsid w:val="00EB38F7"/>
    <w:rsid w:val="00EC6C10"/>
    <w:rsid w:val="00F202F0"/>
    <w:rsid w:val="00F24470"/>
    <w:rsid w:val="00F32383"/>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styleId="UnresolvedMention">
    <w:name w:val="Unresolved Mention"/>
    <w:basedOn w:val="DefaultParagraphFont"/>
    <w:uiPriority w:val="99"/>
    <w:semiHidden/>
    <w:unhideWhenUsed/>
    <w:rsid w:val="0051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11</cp:revision>
  <dcterms:created xsi:type="dcterms:W3CDTF">2022-06-23T09:20:00Z</dcterms:created>
  <dcterms:modified xsi:type="dcterms:W3CDTF">2023-09-12T14:32:00Z</dcterms:modified>
</cp:coreProperties>
</file>