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D648D" w14:textId="6881BBB1" w:rsidR="007472E1" w:rsidRDefault="009E6FCA" w:rsidP="008F65CD">
      <w:pPr>
        <w:pStyle w:val="Heading1"/>
        <w:jc w:val="center"/>
      </w:pPr>
      <w:r>
        <w:t>The VARK Questionnaire – Scoring Chart</w:t>
      </w:r>
    </w:p>
    <w:p w14:paraId="70E3B3A6" w14:textId="02B8388D" w:rsidR="007472E1" w:rsidRDefault="009E6FCA" w:rsidP="008F65CD">
      <w:pPr>
        <w:spacing w:after="0" w:line="240" w:lineRule="auto"/>
        <w:jc w:val="center"/>
      </w:pPr>
      <w:r>
        <w:t xml:space="preserve">Use the following scoring chart to find the VARK category that each of your answers corresponds to. </w:t>
      </w:r>
      <w:r w:rsidR="00DB4460">
        <w:t xml:space="preserve"> </w:t>
      </w:r>
      <w:r>
        <w:t>Circle the letter(</w:t>
      </w:r>
      <w:r>
        <w:t>s)</w:t>
      </w:r>
      <w:r>
        <w:t xml:space="preserve"> that correspond to your answers.</w:t>
      </w:r>
    </w:p>
    <w:p w14:paraId="61F688EA" w14:textId="77777777" w:rsidR="00252268" w:rsidRDefault="00252268" w:rsidP="00252268">
      <w:pPr>
        <w:spacing w:after="0" w:line="240" w:lineRule="auto"/>
      </w:pPr>
    </w:p>
    <w:p w14:paraId="6A6FD213" w14:textId="7B86C553" w:rsidR="007472E1" w:rsidRDefault="009E6FCA" w:rsidP="002D5CDF">
      <w:pPr>
        <w:spacing w:after="0" w:line="240" w:lineRule="auto"/>
        <w:jc w:val="center"/>
      </w:pPr>
      <w:r>
        <w:t>E.g.</w:t>
      </w:r>
      <w:r w:rsidR="00DB4460">
        <w:t xml:space="preserve"> If you answered b and c for question 3, circle V and R in the question 3 row:</w:t>
      </w:r>
    </w:p>
    <w:p w14:paraId="0A1BFF45" w14:textId="30112A1F" w:rsidR="00DB4460" w:rsidRDefault="00DB4460" w:rsidP="002D5CDF">
      <w:pPr>
        <w:spacing w:after="0" w:line="240" w:lineRule="auto"/>
        <w:ind w:left="0" w:firstLine="0"/>
        <w:jc w:val="center"/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027"/>
        <w:gridCol w:w="1266"/>
        <w:gridCol w:w="1266"/>
        <w:gridCol w:w="1266"/>
        <w:gridCol w:w="1266"/>
      </w:tblGrid>
      <w:tr w:rsidR="00DB4460" w14:paraId="48838EAD" w14:textId="77777777" w:rsidTr="002D5CDF">
        <w:trPr>
          <w:jc w:val="center"/>
        </w:trPr>
        <w:tc>
          <w:tcPr>
            <w:tcW w:w="1027" w:type="dxa"/>
          </w:tcPr>
          <w:p w14:paraId="5A34D6CB" w14:textId="498F38CE" w:rsidR="00DB4460" w:rsidRDefault="00DB4460" w:rsidP="002D5CDF">
            <w:pPr>
              <w:spacing w:after="0" w:line="240" w:lineRule="auto"/>
              <w:ind w:left="0" w:firstLine="0"/>
              <w:jc w:val="center"/>
            </w:pPr>
            <w:r>
              <w:t>Question</w:t>
            </w:r>
          </w:p>
        </w:tc>
        <w:tc>
          <w:tcPr>
            <w:tcW w:w="1266" w:type="dxa"/>
          </w:tcPr>
          <w:p w14:paraId="38210FE0" w14:textId="7C603E7A" w:rsidR="00DB4460" w:rsidRDefault="00DB4460" w:rsidP="002D5CDF">
            <w:pPr>
              <w:spacing w:after="0" w:line="240" w:lineRule="auto"/>
              <w:ind w:left="0" w:firstLine="0"/>
              <w:jc w:val="center"/>
            </w:pPr>
            <w:r>
              <w:t>a category</w:t>
            </w:r>
          </w:p>
        </w:tc>
        <w:tc>
          <w:tcPr>
            <w:tcW w:w="1266" w:type="dxa"/>
          </w:tcPr>
          <w:p w14:paraId="676ACDF4" w14:textId="6EB3788B" w:rsidR="00DB4460" w:rsidRDefault="00DB4460" w:rsidP="002D5CDF">
            <w:pPr>
              <w:spacing w:after="0" w:line="240" w:lineRule="auto"/>
              <w:ind w:left="0" w:firstLine="0"/>
              <w:jc w:val="center"/>
            </w:pPr>
            <w:r>
              <w:t>b category</w:t>
            </w:r>
          </w:p>
        </w:tc>
        <w:tc>
          <w:tcPr>
            <w:tcW w:w="1266" w:type="dxa"/>
          </w:tcPr>
          <w:p w14:paraId="076BF1B8" w14:textId="78F604A6" w:rsidR="00DB4460" w:rsidRDefault="00DB4460" w:rsidP="002D5CDF">
            <w:pPr>
              <w:spacing w:after="0" w:line="240" w:lineRule="auto"/>
              <w:ind w:left="0" w:firstLine="0"/>
              <w:jc w:val="center"/>
            </w:pPr>
            <w:r>
              <w:t>c category</w:t>
            </w:r>
          </w:p>
        </w:tc>
        <w:tc>
          <w:tcPr>
            <w:tcW w:w="1266" w:type="dxa"/>
          </w:tcPr>
          <w:p w14:paraId="5324DEC8" w14:textId="726C0C88" w:rsidR="00DB4460" w:rsidRDefault="00DB4460" w:rsidP="002D5CDF">
            <w:pPr>
              <w:spacing w:after="0" w:line="240" w:lineRule="auto"/>
              <w:ind w:left="0" w:firstLine="0"/>
              <w:jc w:val="center"/>
            </w:pPr>
            <w:r>
              <w:t>d category</w:t>
            </w:r>
          </w:p>
        </w:tc>
      </w:tr>
      <w:tr w:rsidR="00DB4460" w14:paraId="33D67A92" w14:textId="77777777" w:rsidTr="002D5CDF">
        <w:trPr>
          <w:jc w:val="center"/>
        </w:trPr>
        <w:tc>
          <w:tcPr>
            <w:tcW w:w="1027" w:type="dxa"/>
          </w:tcPr>
          <w:p w14:paraId="7A054B86" w14:textId="023AA827" w:rsidR="00DB4460" w:rsidRDefault="00DB4460" w:rsidP="002D5CDF">
            <w:pPr>
              <w:spacing w:after="0" w:line="240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1266" w:type="dxa"/>
          </w:tcPr>
          <w:p w14:paraId="382F5B3A" w14:textId="03E54F93" w:rsidR="00DB4460" w:rsidRDefault="00DB4460" w:rsidP="002D5CDF">
            <w:pPr>
              <w:spacing w:after="0" w:line="240" w:lineRule="auto"/>
              <w:ind w:left="0" w:firstLine="0"/>
              <w:jc w:val="center"/>
            </w:pPr>
            <w:r>
              <w:t>K</w:t>
            </w:r>
          </w:p>
        </w:tc>
        <w:tc>
          <w:tcPr>
            <w:tcW w:w="1266" w:type="dxa"/>
          </w:tcPr>
          <w:p w14:paraId="0BCB8A2E" w14:textId="38E47B7D" w:rsidR="00DB4460" w:rsidRDefault="00EC4445" w:rsidP="002D5CDF">
            <w:pPr>
              <w:spacing w:after="0" w:line="240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/>
                <w:noProof/>
                <w:color w:val="0000FF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C93759" wp14:editId="73B9D5D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-20320</wp:posOffset>
                      </wp:positionV>
                      <wp:extent cx="257175" cy="257175"/>
                      <wp:effectExtent l="0" t="0" r="28575" b="28575"/>
                      <wp:wrapNone/>
                      <wp:docPr id="1951203863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812CE2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" o:spid="_x0000_s1026" type="#_x0000_t120" style="position:absolute;margin-left:16.2pt;margin-top:-1.6pt;width:20.2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" filled="f" strokecolor="#09101d [484]" strokeweight="1.5pt">
                      <v:stroke joinstyle="miter"/>
                    </v:shape>
                  </w:pict>
                </mc:Fallback>
              </mc:AlternateContent>
            </w:r>
            <w:r w:rsidR="00DB4460">
              <w:t>V</w:t>
            </w:r>
          </w:p>
        </w:tc>
        <w:tc>
          <w:tcPr>
            <w:tcW w:w="1266" w:type="dxa"/>
          </w:tcPr>
          <w:p w14:paraId="1A80AC7A" w14:textId="751D5A72" w:rsidR="00DB4460" w:rsidRDefault="00EC4445" w:rsidP="002D5CDF">
            <w:pPr>
              <w:spacing w:after="0" w:line="240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/>
                <w:noProof/>
                <w:color w:val="0000FF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9EB894" wp14:editId="324EB5BE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-20320</wp:posOffset>
                      </wp:positionV>
                      <wp:extent cx="257175" cy="257175"/>
                      <wp:effectExtent l="0" t="0" r="28575" b="28575"/>
                      <wp:wrapNone/>
                      <wp:docPr id="1414248939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D784373" id="Flowchart: Connector 1" o:spid="_x0000_s1026" type="#_x0000_t120" style="position:absolute;margin-left:16.65pt;margin-top:-1.6pt;width:20.2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" filled="f" strokecolor="#09101d [484]" strokeweight="1.5pt">
                      <v:stroke joinstyle="miter"/>
                    </v:shape>
                  </w:pict>
                </mc:Fallback>
              </mc:AlternateContent>
            </w:r>
            <w:r w:rsidR="00DB4460">
              <w:t>R</w:t>
            </w:r>
          </w:p>
        </w:tc>
        <w:tc>
          <w:tcPr>
            <w:tcW w:w="1266" w:type="dxa"/>
          </w:tcPr>
          <w:p w14:paraId="55658CC6" w14:textId="33903A17" w:rsidR="00DB4460" w:rsidRDefault="00DB4460" w:rsidP="002D5CDF">
            <w:pPr>
              <w:spacing w:after="0" w:line="240" w:lineRule="auto"/>
              <w:ind w:left="0" w:firstLine="0"/>
              <w:jc w:val="center"/>
            </w:pPr>
            <w:r>
              <w:t>A</w:t>
            </w:r>
          </w:p>
        </w:tc>
      </w:tr>
    </w:tbl>
    <w:p w14:paraId="4D33B0FC" w14:textId="478D0F38" w:rsidR="00DB4460" w:rsidRDefault="00DB4460" w:rsidP="00DB4460">
      <w:pPr>
        <w:spacing w:after="0" w:line="240" w:lineRule="auto"/>
        <w:ind w:left="0" w:firstLine="0"/>
      </w:pPr>
    </w:p>
    <w:p w14:paraId="08B15281" w14:textId="70697A29" w:rsidR="007472E1" w:rsidRDefault="009E6FCA" w:rsidP="002D5CDF">
      <w:pPr>
        <w:spacing w:after="0" w:line="240" w:lineRule="auto"/>
        <w:ind w:left="-5"/>
        <w:jc w:val="center"/>
      </w:pPr>
      <w:r>
        <w:rPr>
          <w:rFonts w:ascii="Arial" w:eastAsia="Arial" w:hAnsi="Arial" w:cs="Arial"/>
          <w:b/>
          <w:color w:val="0000FF"/>
        </w:rPr>
        <w:t>Scoring Chart</w:t>
      </w:r>
    </w:p>
    <w:tbl>
      <w:tblPr>
        <w:tblStyle w:val="TableGrid"/>
        <w:tblW w:w="6652" w:type="dxa"/>
        <w:jc w:val="center"/>
        <w:tblInd w:w="0" w:type="dxa"/>
        <w:tblCellMar>
          <w:top w:w="74" w:type="dxa"/>
          <w:left w:w="154" w:type="dxa"/>
          <w:bottom w:w="32" w:type="dxa"/>
          <w:right w:w="104" w:type="dxa"/>
        </w:tblCellMar>
        <w:tblLook w:val="04A0" w:firstRow="1" w:lastRow="0" w:firstColumn="1" w:lastColumn="0" w:noHBand="0" w:noVBand="1"/>
      </w:tblPr>
      <w:tblGrid>
        <w:gridCol w:w="1124"/>
        <w:gridCol w:w="1298"/>
        <w:gridCol w:w="1395"/>
        <w:gridCol w:w="1418"/>
        <w:gridCol w:w="1417"/>
      </w:tblGrid>
      <w:tr w:rsidR="007472E1" w14:paraId="09C487B1" w14:textId="77777777" w:rsidTr="00DB4460">
        <w:trPr>
          <w:trHeight w:val="334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D8A3" w14:textId="77777777" w:rsidR="007472E1" w:rsidRDefault="009E6FCA" w:rsidP="00DB4460">
            <w:pPr>
              <w:spacing w:after="0" w:line="240" w:lineRule="auto"/>
              <w:ind w:left="0" w:firstLine="0"/>
            </w:pPr>
            <w:r>
              <w:t>Question</w:t>
            </w:r>
            <w:r>
              <w:rPr>
                <w:b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9A6B" w14:textId="77777777" w:rsidR="007472E1" w:rsidRDefault="009E6FCA" w:rsidP="00DB4460">
            <w:pPr>
              <w:spacing w:after="0" w:line="240" w:lineRule="auto"/>
              <w:ind w:left="0" w:right="36" w:firstLine="0"/>
              <w:jc w:val="center"/>
            </w:pPr>
            <w:r>
              <w:rPr>
                <w:b/>
              </w:rPr>
              <w:t xml:space="preserve">a </w:t>
            </w:r>
            <w:r>
              <w:t>category</w:t>
            </w:r>
            <w:r>
              <w:rPr>
                <w:b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AD00" w14:textId="77777777" w:rsidR="007472E1" w:rsidRDefault="009E6FCA" w:rsidP="00DB4460">
            <w:pPr>
              <w:spacing w:after="0" w:line="240" w:lineRule="auto"/>
              <w:ind w:left="0" w:right="56" w:firstLine="0"/>
              <w:jc w:val="center"/>
            </w:pPr>
            <w:r>
              <w:rPr>
                <w:b/>
              </w:rPr>
              <w:t xml:space="preserve">b </w:t>
            </w:r>
            <w:r>
              <w:t>category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A056" w14:textId="77777777" w:rsidR="007472E1" w:rsidRDefault="009E6FCA" w:rsidP="00DB4460">
            <w:pPr>
              <w:spacing w:after="0" w:line="240" w:lineRule="auto"/>
              <w:ind w:left="0" w:right="54" w:firstLine="0"/>
              <w:jc w:val="center"/>
            </w:pPr>
            <w:r>
              <w:rPr>
                <w:b/>
              </w:rPr>
              <w:t xml:space="preserve">c </w:t>
            </w:r>
            <w:r>
              <w:t>category</w:t>
            </w:r>
            <w:r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B3B9" w14:textId="77777777" w:rsidR="007472E1" w:rsidRDefault="009E6FCA" w:rsidP="00DB4460">
            <w:pPr>
              <w:spacing w:after="0" w:line="240" w:lineRule="auto"/>
              <w:ind w:left="0" w:right="24" w:firstLine="0"/>
              <w:jc w:val="center"/>
            </w:pPr>
            <w:r>
              <w:rPr>
                <w:b/>
              </w:rPr>
              <w:t xml:space="preserve">d </w:t>
            </w:r>
            <w:r>
              <w:t>category</w:t>
            </w:r>
            <w:r>
              <w:rPr>
                <w:b/>
              </w:rPr>
              <w:t xml:space="preserve"> </w:t>
            </w:r>
          </w:p>
        </w:tc>
      </w:tr>
      <w:tr w:rsidR="007472E1" w14:paraId="2A95AD52" w14:textId="77777777" w:rsidTr="00DB4460">
        <w:trPr>
          <w:trHeight w:val="409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64FB7" w14:textId="77777777" w:rsidR="007472E1" w:rsidRDefault="009E6FCA" w:rsidP="00DB4460">
            <w:pPr>
              <w:spacing w:after="0" w:line="240" w:lineRule="auto"/>
              <w:ind w:left="0" w:right="48" w:firstLine="0"/>
              <w:jc w:val="center"/>
            </w:pPr>
            <w:r>
              <w:t xml:space="preserve">1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0515" w14:textId="77777777" w:rsidR="007472E1" w:rsidRDefault="009E6FCA" w:rsidP="00DB4460">
            <w:pPr>
              <w:spacing w:after="0" w:line="240" w:lineRule="auto"/>
              <w:ind w:left="0" w:right="55" w:firstLine="0"/>
              <w:jc w:val="center"/>
            </w:pPr>
            <w:r>
              <w:rPr>
                <w:sz w:val="28"/>
              </w:rPr>
              <w:t xml:space="preserve">K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DC27" w14:textId="77777777" w:rsidR="007472E1" w:rsidRDefault="009E6FCA" w:rsidP="00DB4460">
            <w:pPr>
              <w:spacing w:after="0" w:line="240" w:lineRule="auto"/>
              <w:ind w:left="0" w:right="57" w:firstLine="0"/>
              <w:jc w:val="center"/>
            </w:pPr>
            <w:r>
              <w:rPr>
                <w:sz w:val="28"/>
              </w:rPr>
              <w:t xml:space="preserve">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C917" w14:textId="77777777" w:rsidR="007472E1" w:rsidRDefault="009E6FCA" w:rsidP="00DB4460">
            <w:pPr>
              <w:spacing w:after="0" w:line="240" w:lineRule="auto"/>
              <w:ind w:left="0" w:right="53" w:firstLine="0"/>
              <w:jc w:val="center"/>
            </w:pPr>
            <w:r>
              <w:rPr>
                <w:sz w:val="28"/>
              </w:rPr>
              <w:t xml:space="preserve">R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5A30" w14:textId="77777777" w:rsidR="007472E1" w:rsidRDefault="009E6FCA" w:rsidP="00DB4460">
            <w:pPr>
              <w:spacing w:after="0" w:line="240" w:lineRule="auto"/>
              <w:ind w:left="0" w:right="53" w:firstLine="0"/>
              <w:jc w:val="center"/>
            </w:pPr>
            <w:r>
              <w:rPr>
                <w:sz w:val="28"/>
              </w:rPr>
              <w:t xml:space="preserve">V </w:t>
            </w:r>
          </w:p>
        </w:tc>
      </w:tr>
      <w:tr w:rsidR="007472E1" w14:paraId="7FDB5347" w14:textId="77777777" w:rsidTr="00DB4460">
        <w:trPr>
          <w:trHeight w:val="408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26DA03" w14:textId="77777777" w:rsidR="007472E1" w:rsidRDefault="009E6FCA" w:rsidP="00DB4460">
            <w:pPr>
              <w:spacing w:after="0" w:line="240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79E9" w14:textId="77777777" w:rsidR="007472E1" w:rsidRDefault="009E6FCA" w:rsidP="00DB4460">
            <w:pPr>
              <w:spacing w:after="0" w:line="240" w:lineRule="auto"/>
              <w:ind w:left="0" w:right="51" w:firstLine="0"/>
              <w:jc w:val="center"/>
            </w:pPr>
            <w:r>
              <w:rPr>
                <w:sz w:val="28"/>
              </w:rPr>
              <w:t xml:space="preserve">V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AACC" w14:textId="77777777" w:rsidR="007472E1" w:rsidRDefault="009E6FCA" w:rsidP="00DB4460">
            <w:pPr>
              <w:spacing w:after="0" w:line="240" w:lineRule="auto"/>
              <w:ind w:left="0" w:right="57" w:firstLine="0"/>
              <w:jc w:val="center"/>
            </w:pPr>
            <w:r>
              <w:rPr>
                <w:sz w:val="28"/>
              </w:rPr>
              <w:t xml:space="preserve">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3512" w14:textId="77777777" w:rsidR="007472E1" w:rsidRDefault="009E6FCA" w:rsidP="00DB4460">
            <w:pPr>
              <w:spacing w:after="0" w:line="240" w:lineRule="auto"/>
              <w:ind w:left="0" w:right="53" w:firstLine="0"/>
              <w:jc w:val="center"/>
            </w:pPr>
            <w:r>
              <w:rPr>
                <w:sz w:val="28"/>
              </w:rPr>
              <w:t xml:space="preserve">R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A8AA" w14:textId="77777777" w:rsidR="007472E1" w:rsidRDefault="009E6FCA" w:rsidP="00DB4460">
            <w:pPr>
              <w:spacing w:after="0" w:line="240" w:lineRule="auto"/>
              <w:ind w:left="0" w:right="52" w:firstLine="0"/>
              <w:jc w:val="center"/>
            </w:pPr>
            <w:r>
              <w:rPr>
                <w:sz w:val="28"/>
              </w:rPr>
              <w:t xml:space="preserve">K </w:t>
            </w:r>
          </w:p>
        </w:tc>
      </w:tr>
      <w:tr w:rsidR="007472E1" w14:paraId="0DCCB049" w14:textId="77777777" w:rsidTr="00DB4460">
        <w:trPr>
          <w:trHeight w:val="408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6BC9D" w14:textId="77777777" w:rsidR="007472E1" w:rsidRDefault="009E6FCA" w:rsidP="00DB4460">
            <w:pPr>
              <w:spacing w:after="0" w:line="240" w:lineRule="auto"/>
              <w:ind w:left="0" w:right="48" w:firstLine="0"/>
              <w:jc w:val="center"/>
            </w:pPr>
            <w:r>
              <w:t xml:space="preserve">3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8337" w14:textId="77777777" w:rsidR="007472E1" w:rsidRDefault="009E6FCA" w:rsidP="00DB4460">
            <w:pPr>
              <w:spacing w:after="0" w:line="240" w:lineRule="auto"/>
              <w:ind w:left="0" w:right="55" w:firstLine="0"/>
              <w:jc w:val="center"/>
            </w:pPr>
            <w:r>
              <w:rPr>
                <w:sz w:val="28"/>
              </w:rPr>
              <w:t xml:space="preserve">K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A6F3" w14:textId="77777777" w:rsidR="007472E1" w:rsidRDefault="009E6FCA" w:rsidP="00DB4460">
            <w:pPr>
              <w:spacing w:after="0" w:line="240" w:lineRule="auto"/>
              <w:ind w:left="0" w:right="56" w:firstLine="0"/>
              <w:jc w:val="center"/>
            </w:pPr>
            <w:r>
              <w:rPr>
                <w:sz w:val="28"/>
              </w:rPr>
              <w:t xml:space="preserve">V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AD8A" w14:textId="77777777" w:rsidR="007472E1" w:rsidRDefault="009E6FCA" w:rsidP="00DB4460">
            <w:pPr>
              <w:spacing w:after="0" w:line="240" w:lineRule="auto"/>
              <w:ind w:left="0" w:right="53" w:firstLine="0"/>
              <w:jc w:val="center"/>
            </w:pPr>
            <w:r>
              <w:rPr>
                <w:sz w:val="28"/>
              </w:rPr>
              <w:t xml:space="preserve">R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6B51" w14:textId="77777777" w:rsidR="007472E1" w:rsidRDefault="009E6FCA" w:rsidP="00DB4460">
            <w:pPr>
              <w:spacing w:after="0" w:line="240" w:lineRule="auto"/>
              <w:ind w:left="0" w:right="55" w:firstLine="0"/>
              <w:jc w:val="center"/>
            </w:pPr>
            <w:r>
              <w:rPr>
                <w:sz w:val="28"/>
              </w:rPr>
              <w:t xml:space="preserve">A </w:t>
            </w:r>
          </w:p>
        </w:tc>
      </w:tr>
      <w:tr w:rsidR="007472E1" w14:paraId="46A0797E" w14:textId="77777777" w:rsidTr="00DB4460">
        <w:trPr>
          <w:trHeight w:val="408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939A4B" w14:textId="77777777" w:rsidR="007472E1" w:rsidRDefault="009E6FCA" w:rsidP="00DB4460">
            <w:pPr>
              <w:spacing w:after="0" w:line="240" w:lineRule="auto"/>
              <w:ind w:left="0" w:right="48" w:firstLine="0"/>
              <w:jc w:val="center"/>
            </w:pPr>
            <w:r>
              <w:t xml:space="preserve">4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E472" w14:textId="77777777" w:rsidR="007472E1" w:rsidRDefault="009E6FCA" w:rsidP="00DB4460">
            <w:pPr>
              <w:spacing w:after="0" w:line="240" w:lineRule="auto"/>
              <w:ind w:left="0" w:right="55" w:firstLine="0"/>
              <w:jc w:val="center"/>
            </w:pPr>
            <w:r>
              <w:rPr>
                <w:sz w:val="28"/>
              </w:rPr>
              <w:t xml:space="preserve">K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C1E8" w14:textId="77777777" w:rsidR="007472E1" w:rsidRDefault="009E6FCA" w:rsidP="00DB4460">
            <w:pPr>
              <w:spacing w:after="0" w:line="240" w:lineRule="auto"/>
              <w:ind w:left="0" w:right="57" w:firstLine="0"/>
              <w:jc w:val="center"/>
            </w:pPr>
            <w:r>
              <w:rPr>
                <w:sz w:val="28"/>
              </w:rPr>
              <w:t xml:space="preserve">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B414" w14:textId="77777777" w:rsidR="007472E1" w:rsidRDefault="009E6FCA" w:rsidP="00DB4460">
            <w:pPr>
              <w:spacing w:after="0" w:line="240" w:lineRule="auto"/>
              <w:ind w:left="0" w:right="51" w:firstLine="0"/>
              <w:jc w:val="center"/>
            </w:pPr>
            <w:r>
              <w:rPr>
                <w:sz w:val="28"/>
              </w:rPr>
              <w:t xml:space="preserve">V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3218" w14:textId="77777777" w:rsidR="007472E1" w:rsidRDefault="009E6FCA" w:rsidP="00DB4460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8"/>
              </w:rPr>
              <w:t xml:space="preserve">R </w:t>
            </w:r>
          </w:p>
        </w:tc>
      </w:tr>
      <w:tr w:rsidR="007472E1" w14:paraId="591239EC" w14:textId="77777777" w:rsidTr="00DB4460">
        <w:trPr>
          <w:trHeight w:val="408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1A826" w14:textId="77777777" w:rsidR="007472E1" w:rsidRDefault="009E6FCA" w:rsidP="00DB4460">
            <w:pPr>
              <w:spacing w:after="0" w:line="240" w:lineRule="auto"/>
              <w:ind w:left="0" w:right="48" w:firstLine="0"/>
              <w:jc w:val="center"/>
            </w:pPr>
            <w:r>
              <w:t xml:space="preserve">5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7752" w14:textId="77777777" w:rsidR="007472E1" w:rsidRDefault="009E6FCA" w:rsidP="00DB4460">
            <w:pPr>
              <w:spacing w:after="0" w:line="240" w:lineRule="auto"/>
              <w:ind w:left="0" w:right="53" w:firstLine="0"/>
              <w:jc w:val="center"/>
            </w:pPr>
            <w:r>
              <w:rPr>
                <w:sz w:val="28"/>
              </w:rPr>
              <w:t xml:space="preserve">A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637F" w14:textId="77777777" w:rsidR="007472E1" w:rsidRDefault="009E6FCA" w:rsidP="00DB4460">
            <w:pPr>
              <w:spacing w:after="0" w:line="240" w:lineRule="auto"/>
              <w:ind w:left="0" w:right="56" w:firstLine="0"/>
              <w:jc w:val="center"/>
            </w:pPr>
            <w:r>
              <w:rPr>
                <w:sz w:val="28"/>
              </w:rPr>
              <w:t xml:space="preserve">V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EFC2" w14:textId="77777777" w:rsidR="007472E1" w:rsidRDefault="009E6FCA" w:rsidP="00DB4460">
            <w:pPr>
              <w:spacing w:after="0" w:line="240" w:lineRule="auto"/>
              <w:ind w:left="0" w:right="55" w:firstLine="0"/>
              <w:jc w:val="center"/>
            </w:pPr>
            <w:r>
              <w:rPr>
                <w:sz w:val="28"/>
              </w:rPr>
              <w:t xml:space="preserve">K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992E" w14:textId="77777777" w:rsidR="007472E1" w:rsidRDefault="009E6FCA" w:rsidP="00DB4460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8"/>
              </w:rPr>
              <w:t xml:space="preserve">R </w:t>
            </w:r>
          </w:p>
        </w:tc>
      </w:tr>
      <w:tr w:rsidR="007472E1" w14:paraId="190AEC10" w14:textId="77777777" w:rsidTr="00DB4460">
        <w:trPr>
          <w:trHeight w:val="408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450620" w14:textId="77777777" w:rsidR="007472E1" w:rsidRDefault="009E6FCA" w:rsidP="00DB4460">
            <w:pPr>
              <w:spacing w:after="0" w:line="240" w:lineRule="auto"/>
              <w:ind w:left="0" w:right="48" w:firstLine="0"/>
              <w:jc w:val="center"/>
            </w:pPr>
            <w:r>
              <w:t xml:space="preserve">6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C8FA" w14:textId="77777777" w:rsidR="007472E1" w:rsidRDefault="009E6FCA" w:rsidP="00DB4460">
            <w:pPr>
              <w:spacing w:after="0" w:line="240" w:lineRule="auto"/>
              <w:ind w:left="0" w:right="55" w:firstLine="0"/>
              <w:jc w:val="center"/>
            </w:pPr>
            <w:r>
              <w:rPr>
                <w:sz w:val="28"/>
              </w:rPr>
              <w:t xml:space="preserve">K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E001" w14:textId="77777777" w:rsidR="007472E1" w:rsidRDefault="009E6FCA" w:rsidP="00DB4460">
            <w:pPr>
              <w:spacing w:after="0" w:line="240" w:lineRule="auto"/>
              <w:ind w:left="0" w:right="53" w:firstLine="0"/>
              <w:jc w:val="center"/>
            </w:pPr>
            <w:r>
              <w:rPr>
                <w:sz w:val="28"/>
              </w:rPr>
              <w:t xml:space="preserve">R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879D" w14:textId="77777777" w:rsidR="007472E1" w:rsidRDefault="009E6FCA" w:rsidP="00DB4460">
            <w:pPr>
              <w:spacing w:after="0" w:line="240" w:lineRule="auto"/>
              <w:ind w:left="0" w:right="51" w:firstLine="0"/>
              <w:jc w:val="center"/>
            </w:pPr>
            <w:r>
              <w:rPr>
                <w:sz w:val="28"/>
              </w:rPr>
              <w:t xml:space="preserve">V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789D" w14:textId="77777777" w:rsidR="007472E1" w:rsidRDefault="009E6FCA" w:rsidP="00DB4460">
            <w:pPr>
              <w:spacing w:after="0" w:line="240" w:lineRule="auto"/>
              <w:ind w:left="0" w:right="55" w:firstLine="0"/>
              <w:jc w:val="center"/>
            </w:pPr>
            <w:r>
              <w:rPr>
                <w:sz w:val="28"/>
              </w:rPr>
              <w:t xml:space="preserve">A </w:t>
            </w:r>
          </w:p>
        </w:tc>
      </w:tr>
      <w:tr w:rsidR="007472E1" w14:paraId="0BE5659A" w14:textId="77777777" w:rsidTr="00DB4460">
        <w:trPr>
          <w:trHeight w:val="408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0EF129" w14:textId="77777777" w:rsidR="007472E1" w:rsidRDefault="009E6FCA" w:rsidP="00DB4460">
            <w:pPr>
              <w:spacing w:after="0" w:line="240" w:lineRule="auto"/>
              <w:ind w:left="0" w:right="48" w:firstLine="0"/>
              <w:jc w:val="center"/>
            </w:pPr>
            <w:r>
              <w:t xml:space="preserve">7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9971" w14:textId="77777777" w:rsidR="007472E1" w:rsidRDefault="009E6FCA" w:rsidP="00DB4460">
            <w:pPr>
              <w:spacing w:after="0" w:line="240" w:lineRule="auto"/>
              <w:ind w:left="0" w:right="55" w:firstLine="0"/>
              <w:jc w:val="center"/>
            </w:pPr>
            <w:r>
              <w:rPr>
                <w:sz w:val="28"/>
              </w:rPr>
              <w:t xml:space="preserve">K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854D" w14:textId="77777777" w:rsidR="007472E1" w:rsidRDefault="009E6FCA" w:rsidP="00DB4460">
            <w:pPr>
              <w:spacing w:after="0" w:line="240" w:lineRule="auto"/>
              <w:ind w:left="0" w:right="57" w:firstLine="0"/>
              <w:jc w:val="center"/>
            </w:pPr>
            <w:r>
              <w:rPr>
                <w:sz w:val="28"/>
              </w:rPr>
              <w:t xml:space="preserve">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C18D" w14:textId="77777777" w:rsidR="007472E1" w:rsidRDefault="009E6FCA" w:rsidP="00DB4460">
            <w:pPr>
              <w:spacing w:after="0" w:line="240" w:lineRule="auto"/>
              <w:ind w:left="0" w:right="51" w:firstLine="0"/>
              <w:jc w:val="center"/>
            </w:pPr>
            <w:r>
              <w:rPr>
                <w:sz w:val="28"/>
              </w:rPr>
              <w:t xml:space="preserve">V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0B40" w14:textId="77777777" w:rsidR="007472E1" w:rsidRDefault="009E6FCA" w:rsidP="00DB4460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8"/>
              </w:rPr>
              <w:t xml:space="preserve">R </w:t>
            </w:r>
          </w:p>
        </w:tc>
      </w:tr>
      <w:tr w:rsidR="007472E1" w14:paraId="0433E513" w14:textId="77777777" w:rsidTr="00DB4460">
        <w:trPr>
          <w:trHeight w:val="406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778621" w14:textId="77777777" w:rsidR="007472E1" w:rsidRDefault="009E6FCA" w:rsidP="00DB4460">
            <w:pPr>
              <w:spacing w:after="0" w:line="240" w:lineRule="auto"/>
              <w:ind w:left="0" w:right="48" w:firstLine="0"/>
              <w:jc w:val="center"/>
            </w:pPr>
            <w:r>
              <w:t xml:space="preserve">8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A13D" w14:textId="77777777" w:rsidR="007472E1" w:rsidRDefault="009E6FCA" w:rsidP="00DB4460">
            <w:pPr>
              <w:spacing w:after="0" w:line="240" w:lineRule="auto"/>
              <w:ind w:left="0" w:right="53" w:firstLine="0"/>
              <w:jc w:val="center"/>
            </w:pPr>
            <w:r>
              <w:rPr>
                <w:sz w:val="28"/>
              </w:rPr>
              <w:t xml:space="preserve">R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87BC" w14:textId="77777777" w:rsidR="007472E1" w:rsidRDefault="009E6FCA" w:rsidP="00DB4460">
            <w:pPr>
              <w:spacing w:after="0" w:line="240" w:lineRule="auto"/>
              <w:ind w:left="0" w:right="55" w:firstLine="0"/>
              <w:jc w:val="center"/>
            </w:pPr>
            <w:r>
              <w:rPr>
                <w:sz w:val="28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2AB0" w14:textId="77777777" w:rsidR="007472E1" w:rsidRDefault="009E6FCA" w:rsidP="00DB4460">
            <w:pPr>
              <w:spacing w:after="0" w:line="240" w:lineRule="auto"/>
              <w:ind w:left="0" w:right="53" w:firstLine="0"/>
              <w:jc w:val="center"/>
            </w:pPr>
            <w:r>
              <w:rPr>
                <w:sz w:val="28"/>
              </w:rPr>
              <w:t xml:space="preserve">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714A" w14:textId="77777777" w:rsidR="007472E1" w:rsidRDefault="009E6FCA" w:rsidP="00DB4460">
            <w:pPr>
              <w:spacing w:after="0" w:line="240" w:lineRule="auto"/>
              <w:ind w:left="0" w:right="53" w:firstLine="0"/>
              <w:jc w:val="center"/>
            </w:pPr>
            <w:r>
              <w:rPr>
                <w:sz w:val="28"/>
              </w:rPr>
              <w:t xml:space="preserve">V </w:t>
            </w:r>
          </w:p>
        </w:tc>
      </w:tr>
      <w:tr w:rsidR="007472E1" w14:paraId="627F2C7E" w14:textId="77777777" w:rsidTr="00DB4460">
        <w:trPr>
          <w:trHeight w:val="408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7BE6D" w14:textId="77777777" w:rsidR="007472E1" w:rsidRDefault="009E6FCA" w:rsidP="00DB4460">
            <w:pPr>
              <w:spacing w:after="0" w:line="240" w:lineRule="auto"/>
              <w:ind w:left="0" w:right="48" w:firstLine="0"/>
              <w:jc w:val="center"/>
            </w:pPr>
            <w:r>
              <w:t xml:space="preserve">9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421A" w14:textId="77777777" w:rsidR="007472E1" w:rsidRDefault="009E6FCA" w:rsidP="00DB4460">
            <w:pPr>
              <w:spacing w:after="0" w:line="240" w:lineRule="auto"/>
              <w:ind w:left="0" w:right="53" w:firstLine="0"/>
              <w:jc w:val="center"/>
            </w:pPr>
            <w:r>
              <w:rPr>
                <w:sz w:val="28"/>
              </w:rPr>
              <w:t xml:space="preserve">R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A582" w14:textId="77777777" w:rsidR="007472E1" w:rsidRDefault="009E6FCA" w:rsidP="00DB4460">
            <w:pPr>
              <w:spacing w:after="0" w:line="240" w:lineRule="auto"/>
              <w:ind w:left="0" w:right="57" w:firstLine="0"/>
              <w:jc w:val="center"/>
            </w:pPr>
            <w:r>
              <w:rPr>
                <w:sz w:val="28"/>
              </w:rPr>
              <w:t xml:space="preserve">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1955" w14:textId="77777777" w:rsidR="007472E1" w:rsidRDefault="009E6FCA" w:rsidP="00DB4460">
            <w:pPr>
              <w:spacing w:after="0" w:line="240" w:lineRule="auto"/>
              <w:ind w:left="0" w:right="55" w:firstLine="0"/>
              <w:jc w:val="center"/>
            </w:pPr>
            <w:r>
              <w:rPr>
                <w:sz w:val="28"/>
              </w:rPr>
              <w:t xml:space="preserve">K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B90E" w14:textId="77777777" w:rsidR="007472E1" w:rsidRDefault="009E6FCA" w:rsidP="00DB4460">
            <w:pPr>
              <w:spacing w:after="0" w:line="240" w:lineRule="auto"/>
              <w:ind w:left="0" w:right="53" w:firstLine="0"/>
              <w:jc w:val="center"/>
            </w:pPr>
            <w:r>
              <w:rPr>
                <w:sz w:val="28"/>
              </w:rPr>
              <w:t xml:space="preserve">V </w:t>
            </w:r>
          </w:p>
        </w:tc>
      </w:tr>
      <w:tr w:rsidR="007472E1" w14:paraId="08C147E4" w14:textId="77777777" w:rsidTr="00DB4460">
        <w:trPr>
          <w:trHeight w:val="408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DAD8E1" w14:textId="77777777" w:rsidR="007472E1" w:rsidRDefault="009E6FCA" w:rsidP="00DB4460">
            <w:pPr>
              <w:spacing w:after="0" w:line="240" w:lineRule="auto"/>
              <w:ind w:left="0" w:right="50" w:firstLine="0"/>
              <w:jc w:val="center"/>
            </w:pPr>
            <w:r>
              <w:t xml:space="preserve">10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1A49" w14:textId="77777777" w:rsidR="007472E1" w:rsidRDefault="009E6FCA" w:rsidP="00DB4460">
            <w:pPr>
              <w:spacing w:after="0" w:line="240" w:lineRule="auto"/>
              <w:ind w:left="0" w:right="55" w:firstLine="0"/>
              <w:jc w:val="center"/>
            </w:pPr>
            <w:r>
              <w:rPr>
                <w:sz w:val="28"/>
              </w:rPr>
              <w:t xml:space="preserve">K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4799" w14:textId="77777777" w:rsidR="007472E1" w:rsidRDefault="009E6FCA" w:rsidP="00DB4460">
            <w:pPr>
              <w:spacing w:after="0" w:line="240" w:lineRule="auto"/>
              <w:ind w:left="0" w:right="56" w:firstLine="0"/>
              <w:jc w:val="center"/>
            </w:pPr>
            <w:r>
              <w:rPr>
                <w:sz w:val="28"/>
              </w:rPr>
              <w:t xml:space="preserve">V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93B1" w14:textId="77777777" w:rsidR="007472E1" w:rsidRDefault="009E6FCA" w:rsidP="00DB4460">
            <w:pPr>
              <w:spacing w:after="0" w:line="240" w:lineRule="auto"/>
              <w:ind w:left="0" w:right="53" w:firstLine="0"/>
              <w:jc w:val="center"/>
            </w:pPr>
            <w:r>
              <w:rPr>
                <w:sz w:val="28"/>
              </w:rPr>
              <w:t xml:space="preserve">R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E8B4" w14:textId="77777777" w:rsidR="007472E1" w:rsidRDefault="009E6FCA" w:rsidP="00DB4460">
            <w:pPr>
              <w:spacing w:after="0" w:line="240" w:lineRule="auto"/>
              <w:ind w:left="0" w:right="55" w:firstLine="0"/>
              <w:jc w:val="center"/>
            </w:pPr>
            <w:r>
              <w:rPr>
                <w:sz w:val="28"/>
              </w:rPr>
              <w:t xml:space="preserve">A </w:t>
            </w:r>
          </w:p>
        </w:tc>
      </w:tr>
      <w:tr w:rsidR="007472E1" w14:paraId="600A4A6A" w14:textId="77777777" w:rsidTr="00DB4460">
        <w:trPr>
          <w:trHeight w:val="408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FAB19" w14:textId="77777777" w:rsidR="007472E1" w:rsidRDefault="009E6FCA" w:rsidP="00DB4460">
            <w:pPr>
              <w:spacing w:after="0" w:line="240" w:lineRule="auto"/>
              <w:ind w:left="0" w:right="50" w:firstLine="0"/>
              <w:jc w:val="center"/>
            </w:pPr>
            <w:r>
              <w:t xml:space="preserve">11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E3E7" w14:textId="77777777" w:rsidR="007472E1" w:rsidRDefault="009E6FCA" w:rsidP="00DB4460">
            <w:pPr>
              <w:spacing w:after="0" w:line="240" w:lineRule="auto"/>
              <w:ind w:left="0" w:right="51" w:firstLine="0"/>
              <w:jc w:val="center"/>
            </w:pPr>
            <w:r>
              <w:rPr>
                <w:sz w:val="28"/>
              </w:rPr>
              <w:t xml:space="preserve">V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FEA5" w14:textId="77777777" w:rsidR="007472E1" w:rsidRDefault="009E6FCA" w:rsidP="00DB4460">
            <w:pPr>
              <w:spacing w:after="0" w:line="240" w:lineRule="auto"/>
              <w:ind w:left="0" w:right="53" w:firstLine="0"/>
              <w:jc w:val="center"/>
            </w:pPr>
            <w:r>
              <w:rPr>
                <w:sz w:val="28"/>
              </w:rPr>
              <w:t xml:space="preserve">R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BECE" w14:textId="77777777" w:rsidR="007472E1" w:rsidRDefault="009E6FCA" w:rsidP="00DB4460">
            <w:pPr>
              <w:spacing w:after="0" w:line="240" w:lineRule="auto"/>
              <w:ind w:left="0" w:right="53" w:firstLine="0"/>
              <w:jc w:val="center"/>
            </w:pPr>
            <w:r>
              <w:rPr>
                <w:sz w:val="28"/>
              </w:rPr>
              <w:t xml:space="preserve">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CDE3" w14:textId="77777777" w:rsidR="007472E1" w:rsidRDefault="009E6FCA" w:rsidP="00DB4460">
            <w:pPr>
              <w:spacing w:after="0" w:line="240" w:lineRule="auto"/>
              <w:ind w:left="0" w:right="52" w:firstLine="0"/>
              <w:jc w:val="center"/>
            </w:pPr>
            <w:r>
              <w:rPr>
                <w:sz w:val="28"/>
              </w:rPr>
              <w:t xml:space="preserve">K </w:t>
            </w:r>
          </w:p>
        </w:tc>
      </w:tr>
      <w:tr w:rsidR="007472E1" w14:paraId="4559D44C" w14:textId="77777777" w:rsidTr="00DB4460">
        <w:trPr>
          <w:trHeight w:val="408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D5B341" w14:textId="77777777" w:rsidR="007472E1" w:rsidRDefault="009E6FCA" w:rsidP="00DB4460">
            <w:pPr>
              <w:spacing w:after="0" w:line="240" w:lineRule="auto"/>
              <w:ind w:left="0" w:right="50" w:firstLine="0"/>
              <w:jc w:val="center"/>
            </w:pPr>
            <w:r>
              <w:t xml:space="preserve">12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89EB" w14:textId="77777777" w:rsidR="007472E1" w:rsidRDefault="009E6FCA" w:rsidP="00DB4460">
            <w:pPr>
              <w:spacing w:after="0" w:line="240" w:lineRule="auto"/>
              <w:ind w:left="0" w:right="53" w:firstLine="0"/>
              <w:jc w:val="center"/>
            </w:pPr>
            <w:r>
              <w:rPr>
                <w:sz w:val="28"/>
              </w:rPr>
              <w:t xml:space="preserve">A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FD40" w14:textId="77777777" w:rsidR="007472E1" w:rsidRDefault="009E6FCA" w:rsidP="00DB4460">
            <w:pPr>
              <w:spacing w:after="0" w:line="240" w:lineRule="auto"/>
              <w:ind w:left="0" w:right="53" w:firstLine="0"/>
              <w:jc w:val="center"/>
            </w:pPr>
            <w:r>
              <w:rPr>
                <w:sz w:val="28"/>
              </w:rPr>
              <w:t xml:space="preserve">R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43EA" w14:textId="77777777" w:rsidR="007472E1" w:rsidRDefault="009E6FCA" w:rsidP="00DB4460">
            <w:pPr>
              <w:spacing w:after="0" w:line="240" w:lineRule="auto"/>
              <w:ind w:left="0" w:right="51" w:firstLine="0"/>
              <w:jc w:val="center"/>
            </w:pPr>
            <w:r>
              <w:rPr>
                <w:sz w:val="28"/>
              </w:rPr>
              <w:t xml:space="preserve">V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1C4E" w14:textId="77777777" w:rsidR="007472E1" w:rsidRDefault="009E6FCA" w:rsidP="00DB4460">
            <w:pPr>
              <w:spacing w:after="0" w:line="240" w:lineRule="auto"/>
              <w:ind w:left="0" w:right="52" w:firstLine="0"/>
              <w:jc w:val="center"/>
            </w:pPr>
            <w:r>
              <w:rPr>
                <w:sz w:val="28"/>
              </w:rPr>
              <w:t xml:space="preserve">K </w:t>
            </w:r>
          </w:p>
        </w:tc>
      </w:tr>
      <w:tr w:rsidR="007472E1" w14:paraId="7A1DF483" w14:textId="77777777" w:rsidTr="00DB4460">
        <w:trPr>
          <w:trHeight w:val="408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323A08" w14:textId="77777777" w:rsidR="007472E1" w:rsidRDefault="009E6FCA" w:rsidP="00DB4460">
            <w:pPr>
              <w:spacing w:after="0" w:line="240" w:lineRule="auto"/>
              <w:ind w:left="0" w:right="50" w:firstLine="0"/>
              <w:jc w:val="center"/>
            </w:pPr>
            <w:r>
              <w:t xml:space="preserve">13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1740" w14:textId="77777777" w:rsidR="007472E1" w:rsidRDefault="009E6FCA" w:rsidP="00DB4460">
            <w:pPr>
              <w:spacing w:after="0" w:line="240" w:lineRule="auto"/>
              <w:ind w:left="0" w:right="55" w:firstLine="0"/>
              <w:jc w:val="center"/>
            </w:pPr>
            <w:r>
              <w:rPr>
                <w:sz w:val="28"/>
              </w:rPr>
              <w:t xml:space="preserve">K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E3FE" w14:textId="77777777" w:rsidR="007472E1" w:rsidRDefault="009E6FCA" w:rsidP="00DB4460">
            <w:pPr>
              <w:spacing w:after="0" w:line="240" w:lineRule="auto"/>
              <w:ind w:left="0" w:right="57" w:firstLine="0"/>
              <w:jc w:val="center"/>
            </w:pPr>
            <w:r>
              <w:rPr>
                <w:sz w:val="28"/>
              </w:rPr>
              <w:t xml:space="preserve">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56EC" w14:textId="77777777" w:rsidR="007472E1" w:rsidRDefault="009E6FCA" w:rsidP="00DB4460">
            <w:pPr>
              <w:spacing w:after="0" w:line="240" w:lineRule="auto"/>
              <w:ind w:left="0" w:right="53" w:firstLine="0"/>
              <w:jc w:val="center"/>
            </w:pPr>
            <w:r>
              <w:rPr>
                <w:sz w:val="28"/>
              </w:rPr>
              <w:t xml:space="preserve">R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78CB" w14:textId="77777777" w:rsidR="007472E1" w:rsidRDefault="009E6FCA" w:rsidP="00DB4460">
            <w:pPr>
              <w:spacing w:after="0" w:line="240" w:lineRule="auto"/>
              <w:ind w:left="0" w:right="53" w:firstLine="0"/>
              <w:jc w:val="center"/>
            </w:pPr>
            <w:r>
              <w:rPr>
                <w:sz w:val="28"/>
              </w:rPr>
              <w:t xml:space="preserve">V </w:t>
            </w:r>
          </w:p>
        </w:tc>
      </w:tr>
      <w:tr w:rsidR="007472E1" w14:paraId="22833B29" w14:textId="77777777" w:rsidTr="00DB4460">
        <w:trPr>
          <w:trHeight w:val="408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3A2D97" w14:textId="77777777" w:rsidR="007472E1" w:rsidRDefault="009E6FCA" w:rsidP="00DB4460">
            <w:pPr>
              <w:spacing w:after="0" w:line="240" w:lineRule="auto"/>
              <w:ind w:left="0" w:right="50" w:firstLine="0"/>
              <w:jc w:val="center"/>
            </w:pPr>
            <w:r>
              <w:t xml:space="preserve">14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D830" w14:textId="77777777" w:rsidR="007472E1" w:rsidRDefault="009E6FCA" w:rsidP="00DB4460">
            <w:pPr>
              <w:spacing w:after="0" w:line="240" w:lineRule="auto"/>
              <w:ind w:left="0" w:right="55" w:firstLine="0"/>
              <w:jc w:val="center"/>
            </w:pPr>
            <w:r>
              <w:rPr>
                <w:sz w:val="28"/>
              </w:rPr>
              <w:t xml:space="preserve">K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9D94" w14:textId="77777777" w:rsidR="007472E1" w:rsidRDefault="009E6FCA" w:rsidP="00DB4460">
            <w:pPr>
              <w:spacing w:after="0" w:line="240" w:lineRule="auto"/>
              <w:ind w:left="0" w:right="53" w:firstLine="0"/>
              <w:jc w:val="center"/>
            </w:pPr>
            <w:r>
              <w:rPr>
                <w:sz w:val="28"/>
              </w:rPr>
              <w:t xml:space="preserve">R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FF12" w14:textId="77777777" w:rsidR="007472E1" w:rsidRDefault="009E6FCA" w:rsidP="00DB4460">
            <w:pPr>
              <w:spacing w:after="0" w:line="240" w:lineRule="auto"/>
              <w:ind w:left="0" w:right="53" w:firstLine="0"/>
              <w:jc w:val="center"/>
            </w:pPr>
            <w:r>
              <w:rPr>
                <w:sz w:val="28"/>
              </w:rPr>
              <w:t xml:space="preserve">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3A3F" w14:textId="77777777" w:rsidR="007472E1" w:rsidRDefault="009E6FCA" w:rsidP="00DB4460">
            <w:pPr>
              <w:spacing w:after="0" w:line="240" w:lineRule="auto"/>
              <w:ind w:left="0" w:right="53" w:firstLine="0"/>
              <w:jc w:val="center"/>
            </w:pPr>
            <w:r>
              <w:rPr>
                <w:sz w:val="28"/>
              </w:rPr>
              <w:t xml:space="preserve">V </w:t>
            </w:r>
          </w:p>
        </w:tc>
      </w:tr>
      <w:tr w:rsidR="007472E1" w14:paraId="4650084A" w14:textId="77777777" w:rsidTr="00DB4460">
        <w:trPr>
          <w:trHeight w:val="408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81572F" w14:textId="77777777" w:rsidR="007472E1" w:rsidRDefault="009E6FCA" w:rsidP="00DB4460">
            <w:pPr>
              <w:spacing w:after="0" w:line="240" w:lineRule="auto"/>
              <w:ind w:left="0" w:right="50" w:firstLine="0"/>
              <w:jc w:val="center"/>
            </w:pPr>
            <w:r>
              <w:t xml:space="preserve">15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5DE5" w14:textId="77777777" w:rsidR="007472E1" w:rsidRDefault="009E6FCA" w:rsidP="00DB4460">
            <w:pPr>
              <w:spacing w:after="0" w:line="240" w:lineRule="auto"/>
              <w:ind w:left="0" w:right="55" w:firstLine="0"/>
              <w:jc w:val="center"/>
            </w:pPr>
            <w:r>
              <w:rPr>
                <w:sz w:val="28"/>
              </w:rPr>
              <w:t xml:space="preserve">K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0066" w14:textId="77777777" w:rsidR="007472E1" w:rsidRDefault="009E6FCA" w:rsidP="00DB4460">
            <w:pPr>
              <w:spacing w:after="0" w:line="240" w:lineRule="auto"/>
              <w:ind w:left="0" w:right="57" w:firstLine="0"/>
              <w:jc w:val="center"/>
            </w:pPr>
            <w:r>
              <w:rPr>
                <w:sz w:val="28"/>
              </w:rPr>
              <w:t xml:space="preserve">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F33D" w14:textId="77777777" w:rsidR="007472E1" w:rsidRDefault="009E6FCA" w:rsidP="00DB4460">
            <w:pPr>
              <w:spacing w:after="0" w:line="240" w:lineRule="auto"/>
              <w:ind w:left="0" w:right="53" w:firstLine="0"/>
              <w:jc w:val="center"/>
            </w:pPr>
            <w:r>
              <w:rPr>
                <w:sz w:val="28"/>
              </w:rPr>
              <w:t xml:space="preserve">R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4F1E" w14:textId="77777777" w:rsidR="007472E1" w:rsidRDefault="009E6FCA" w:rsidP="00DB4460">
            <w:pPr>
              <w:spacing w:after="0" w:line="240" w:lineRule="auto"/>
              <w:ind w:left="0" w:right="53" w:firstLine="0"/>
              <w:jc w:val="center"/>
            </w:pPr>
            <w:r>
              <w:rPr>
                <w:sz w:val="28"/>
              </w:rPr>
              <w:t xml:space="preserve">V </w:t>
            </w:r>
          </w:p>
        </w:tc>
      </w:tr>
      <w:tr w:rsidR="007472E1" w14:paraId="2AA43699" w14:textId="77777777" w:rsidTr="00DB4460">
        <w:trPr>
          <w:trHeight w:val="408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5AE949" w14:textId="77777777" w:rsidR="007472E1" w:rsidRDefault="009E6FCA" w:rsidP="00DB4460">
            <w:pPr>
              <w:spacing w:after="0" w:line="240" w:lineRule="auto"/>
              <w:ind w:left="0" w:right="50" w:firstLine="0"/>
              <w:jc w:val="center"/>
            </w:pPr>
            <w:r>
              <w:t xml:space="preserve">16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464C" w14:textId="77777777" w:rsidR="007472E1" w:rsidRDefault="009E6FCA" w:rsidP="00DB4460">
            <w:pPr>
              <w:spacing w:after="0" w:line="240" w:lineRule="auto"/>
              <w:ind w:left="0" w:right="51" w:firstLine="0"/>
              <w:jc w:val="center"/>
            </w:pPr>
            <w:r>
              <w:rPr>
                <w:sz w:val="28"/>
              </w:rPr>
              <w:t xml:space="preserve">V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B4F7" w14:textId="77777777" w:rsidR="007472E1" w:rsidRDefault="009E6FCA" w:rsidP="00DB4460">
            <w:pPr>
              <w:spacing w:after="0" w:line="240" w:lineRule="auto"/>
              <w:ind w:left="0" w:right="57" w:firstLine="0"/>
              <w:jc w:val="center"/>
            </w:pPr>
            <w:r>
              <w:rPr>
                <w:sz w:val="28"/>
              </w:rPr>
              <w:t xml:space="preserve">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3C07" w14:textId="77777777" w:rsidR="007472E1" w:rsidRDefault="009E6FCA" w:rsidP="00DB4460">
            <w:pPr>
              <w:spacing w:after="0" w:line="240" w:lineRule="auto"/>
              <w:ind w:left="0" w:right="53" w:firstLine="0"/>
              <w:jc w:val="center"/>
            </w:pPr>
            <w:r>
              <w:rPr>
                <w:sz w:val="28"/>
              </w:rPr>
              <w:t xml:space="preserve">R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9948" w14:textId="77777777" w:rsidR="007472E1" w:rsidRDefault="009E6FCA" w:rsidP="00DB4460">
            <w:pPr>
              <w:spacing w:after="0" w:line="240" w:lineRule="auto"/>
              <w:ind w:left="0" w:right="52" w:firstLine="0"/>
              <w:jc w:val="center"/>
            </w:pPr>
            <w:r>
              <w:rPr>
                <w:sz w:val="28"/>
              </w:rPr>
              <w:t xml:space="preserve">K </w:t>
            </w:r>
          </w:p>
        </w:tc>
        <w:bookmarkStart w:id="0" w:name="_GoBack"/>
        <w:bookmarkEnd w:id="0"/>
      </w:tr>
    </w:tbl>
    <w:p w14:paraId="78CF6472" w14:textId="77777777" w:rsidR="007472E1" w:rsidRDefault="009E6FCA" w:rsidP="00DB4460">
      <w:pPr>
        <w:spacing w:after="0" w:line="240" w:lineRule="auto"/>
        <w:ind w:left="0" w:firstLine="0"/>
      </w:pPr>
      <w:r>
        <w:rPr>
          <w:rFonts w:ascii="Arial" w:eastAsia="Arial" w:hAnsi="Arial" w:cs="Arial"/>
          <w:b/>
          <w:color w:val="0000FF"/>
        </w:rPr>
        <w:t xml:space="preserve"> </w:t>
      </w:r>
    </w:p>
    <w:p w14:paraId="474D5396" w14:textId="77777777" w:rsidR="007472E1" w:rsidRDefault="009E6FCA" w:rsidP="00DB4460">
      <w:pPr>
        <w:spacing w:after="0" w:line="240" w:lineRule="auto"/>
        <w:ind w:left="-5"/>
      </w:pPr>
      <w:r>
        <w:rPr>
          <w:rFonts w:ascii="Arial" w:eastAsia="Arial" w:hAnsi="Arial" w:cs="Arial"/>
          <w:b/>
          <w:color w:val="0000FF"/>
        </w:rPr>
        <w:t xml:space="preserve">Calculating Your Scores </w:t>
      </w:r>
    </w:p>
    <w:p w14:paraId="7C8C8A2A" w14:textId="77777777" w:rsidR="007472E1" w:rsidRDefault="009E6FCA" w:rsidP="00DB4460">
      <w:pPr>
        <w:spacing w:after="0" w:line="240" w:lineRule="auto"/>
      </w:pPr>
      <w:r>
        <w:t xml:space="preserve">Count the number of each of the VARK letters you have circled to get your score for each category: </w:t>
      </w:r>
    </w:p>
    <w:p w14:paraId="593FF98F" w14:textId="77777777" w:rsidR="00DB4460" w:rsidRDefault="00DB4460" w:rsidP="00DB4460">
      <w:pPr>
        <w:spacing w:after="0" w:line="240" w:lineRule="auto"/>
        <w:ind w:right="2401"/>
        <w:jc w:val="center"/>
        <w:rPr>
          <w:sz w:val="20"/>
        </w:rPr>
      </w:pPr>
    </w:p>
    <w:p w14:paraId="1BCC079E" w14:textId="48003728" w:rsidR="007472E1" w:rsidRPr="00D152C8" w:rsidRDefault="009E6FCA" w:rsidP="00DB4460">
      <w:pPr>
        <w:spacing w:after="0" w:line="240" w:lineRule="auto"/>
        <w:ind w:right="2401"/>
        <w:rPr>
          <w:sz w:val="24"/>
          <w:szCs w:val="24"/>
          <w:u w:val="single"/>
        </w:rPr>
      </w:pPr>
      <w:r w:rsidRPr="00D152C8">
        <w:rPr>
          <w:szCs w:val="24"/>
        </w:rPr>
        <w:t xml:space="preserve">Total number of </w:t>
      </w:r>
      <w:r w:rsidRPr="00D152C8">
        <w:rPr>
          <w:rFonts w:ascii="Arial" w:eastAsia="Arial" w:hAnsi="Arial" w:cs="Arial"/>
          <w:b/>
          <w:sz w:val="28"/>
          <w:szCs w:val="24"/>
        </w:rPr>
        <w:t>V</w:t>
      </w:r>
      <w:r w:rsidRPr="00D152C8">
        <w:rPr>
          <w:szCs w:val="24"/>
        </w:rPr>
        <w:t xml:space="preserve">s circled </w:t>
      </w:r>
      <w:r w:rsidRPr="00D152C8">
        <w:rPr>
          <w:rFonts w:ascii="Arial" w:eastAsia="Arial" w:hAnsi="Arial" w:cs="Arial"/>
          <w:sz w:val="20"/>
          <w:szCs w:val="24"/>
        </w:rPr>
        <w:t>=</w:t>
      </w:r>
      <w:r w:rsidR="00DB4460" w:rsidRPr="00D152C8">
        <w:rPr>
          <w:rFonts w:ascii="Arial" w:eastAsia="Arial" w:hAnsi="Arial" w:cs="Arial"/>
          <w:sz w:val="20"/>
          <w:szCs w:val="24"/>
        </w:rPr>
        <w:t xml:space="preserve"> </w:t>
      </w:r>
      <w:r w:rsidR="00DB4460" w:rsidRPr="00D152C8">
        <w:rPr>
          <w:rFonts w:ascii="Arial" w:eastAsia="Arial" w:hAnsi="Arial" w:cs="Arial"/>
          <w:sz w:val="20"/>
          <w:szCs w:val="24"/>
          <w:u w:val="single"/>
        </w:rPr>
        <w:tab/>
      </w:r>
    </w:p>
    <w:p w14:paraId="7D4CFF0D" w14:textId="4B50E248" w:rsidR="007472E1" w:rsidRPr="00D152C8" w:rsidRDefault="009E6FCA" w:rsidP="00DB4460">
      <w:pPr>
        <w:spacing w:after="0" w:line="240" w:lineRule="auto"/>
        <w:ind w:right="2401"/>
        <w:rPr>
          <w:sz w:val="24"/>
          <w:szCs w:val="24"/>
          <w:u w:val="single"/>
        </w:rPr>
      </w:pPr>
      <w:r w:rsidRPr="00D152C8">
        <w:rPr>
          <w:szCs w:val="24"/>
        </w:rPr>
        <w:t xml:space="preserve">Total number of </w:t>
      </w:r>
      <w:proofErr w:type="gramStart"/>
      <w:r w:rsidRPr="00D152C8">
        <w:rPr>
          <w:rFonts w:ascii="Arial" w:eastAsia="Arial" w:hAnsi="Arial" w:cs="Arial"/>
          <w:b/>
          <w:sz w:val="28"/>
          <w:szCs w:val="24"/>
        </w:rPr>
        <w:t>A</w:t>
      </w:r>
      <w:r w:rsidRPr="00D152C8">
        <w:rPr>
          <w:szCs w:val="24"/>
        </w:rPr>
        <w:t>s</w:t>
      </w:r>
      <w:proofErr w:type="gramEnd"/>
      <w:r w:rsidRPr="00D152C8">
        <w:rPr>
          <w:szCs w:val="24"/>
        </w:rPr>
        <w:t xml:space="preserve"> circled </w:t>
      </w:r>
      <w:r w:rsidRPr="00D152C8">
        <w:rPr>
          <w:sz w:val="24"/>
          <w:szCs w:val="24"/>
        </w:rPr>
        <w:t xml:space="preserve">= </w:t>
      </w:r>
      <w:r w:rsidR="00DB4460" w:rsidRPr="00D152C8">
        <w:rPr>
          <w:sz w:val="24"/>
          <w:szCs w:val="24"/>
          <w:u w:val="single"/>
        </w:rPr>
        <w:tab/>
      </w:r>
    </w:p>
    <w:p w14:paraId="0DE1A0F1" w14:textId="7905BB72" w:rsidR="007472E1" w:rsidRPr="00D152C8" w:rsidRDefault="009E6FCA" w:rsidP="00DB4460">
      <w:pPr>
        <w:spacing w:after="0" w:line="240" w:lineRule="auto"/>
        <w:ind w:right="2401"/>
        <w:rPr>
          <w:sz w:val="24"/>
          <w:szCs w:val="24"/>
          <w:u w:val="single"/>
        </w:rPr>
      </w:pPr>
      <w:r w:rsidRPr="00D152C8">
        <w:rPr>
          <w:szCs w:val="24"/>
        </w:rPr>
        <w:t xml:space="preserve">Total number of </w:t>
      </w:r>
      <w:r w:rsidRPr="00D152C8">
        <w:rPr>
          <w:rFonts w:ascii="Arial" w:eastAsia="Arial" w:hAnsi="Arial" w:cs="Arial"/>
          <w:b/>
          <w:sz w:val="28"/>
          <w:szCs w:val="24"/>
        </w:rPr>
        <w:t>R</w:t>
      </w:r>
      <w:r w:rsidRPr="00D152C8">
        <w:rPr>
          <w:szCs w:val="24"/>
        </w:rPr>
        <w:t xml:space="preserve">s circled </w:t>
      </w:r>
      <w:r w:rsidRPr="00D152C8">
        <w:rPr>
          <w:rFonts w:ascii="Arial" w:eastAsia="Arial" w:hAnsi="Arial" w:cs="Arial"/>
          <w:sz w:val="20"/>
          <w:szCs w:val="24"/>
        </w:rPr>
        <w:t xml:space="preserve">= </w:t>
      </w:r>
      <w:r w:rsidR="00DB4460" w:rsidRPr="00D152C8">
        <w:rPr>
          <w:rFonts w:ascii="Arial" w:eastAsia="Arial" w:hAnsi="Arial" w:cs="Arial"/>
          <w:sz w:val="20"/>
          <w:szCs w:val="24"/>
          <w:u w:val="single"/>
        </w:rPr>
        <w:tab/>
      </w:r>
    </w:p>
    <w:p w14:paraId="23E803E9" w14:textId="6BF4F5B4" w:rsidR="007472E1" w:rsidRPr="00D152C8" w:rsidRDefault="009E6FCA" w:rsidP="00DB4460">
      <w:pPr>
        <w:spacing w:after="0" w:line="240" w:lineRule="auto"/>
        <w:ind w:right="2401"/>
        <w:rPr>
          <w:sz w:val="24"/>
          <w:szCs w:val="24"/>
          <w:u w:val="single"/>
        </w:rPr>
      </w:pPr>
      <w:r w:rsidRPr="00D152C8">
        <w:rPr>
          <w:szCs w:val="24"/>
        </w:rPr>
        <w:t xml:space="preserve">Total number of </w:t>
      </w:r>
      <w:r w:rsidRPr="00D152C8">
        <w:rPr>
          <w:rFonts w:ascii="Arial" w:eastAsia="Arial" w:hAnsi="Arial" w:cs="Arial"/>
          <w:b/>
          <w:sz w:val="28"/>
          <w:szCs w:val="24"/>
        </w:rPr>
        <w:t>K</w:t>
      </w:r>
      <w:r w:rsidRPr="00D152C8">
        <w:rPr>
          <w:szCs w:val="24"/>
        </w:rPr>
        <w:t xml:space="preserve">s circled </w:t>
      </w:r>
      <w:r w:rsidRPr="00D152C8">
        <w:rPr>
          <w:rFonts w:ascii="Arial" w:eastAsia="Arial" w:hAnsi="Arial" w:cs="Arial"/>
          <w:sz w:val="20"/>
          <w:szCs w:val="24"/>
        </w:rPr>
        <w:t xml:space="preserve">= </w:t>
      </w:r>
      <w:r w:rsidR="00DB4460" w:rsidRPr="00D152C8">
        <w:rPr>
          <w:rFonts w:ascii="Arial" w:eastAsia="Arial" w:hAnsi="Arial" w:cs="Arial"/>
          <w:sz w:val="20"/>
          <w:szCs w:val="24"/>
          <w:u w:val="single"/>
        </w:rPr>
        <w:tab/>
      </w:r>
    </w:p>
    <w:p w14:paraId="2FB1454A" w14:textId="77777777" w:rsidR="00DB4460" w:rsidRDefault="00DB4460" w:rsidP="00DB4460">
      <w:pPr>
        <w:spacing w:after="0" w:line="240" w:lineRule="auto"/>
      </w:pPr>
    </w:p>
    <w:p w14:paraId="16EACAA1" w14:textId="19807A9F" w:rsidR="007472E1" w:rsidRDefault="009E6FCA" w:rsidP="002D5CDF">
      <w:pPr>
        <w:spacing w:after="0" w:line="240" w:lineRule="auto"/>
        <w:jc w:val="center"/>
      </w:pPr>
      <w:r>
        <w:t xml:space="preserve">Fill in the questionnaire online at </w:t>
      </w:r>
      <w:hyperlink r:id="rId5">
        <w:r>
          <w:rPr>
            <w:color w:val="0563C1"/>
            <w:u w:val="single" w:color="0563C1"/>
          </w:rPr>
          <w:t>https://vark</w:t>
        </w:r>
      </w:hyperlink>
      <w:hyperlink r:id="rId6">
        <w:r>
          <w:rPr>
            <w:color w:val="0563C1"/>
            <w:u w:val="single" w:color="0563C1"/>
          </w:rPr>
          <w:t>-</w:t>
        </w:r>
      </w:hyperlink>
      <w:hyperlink r:id="rId7">
        <w:r>
          <w:rPr>
            <w:color w:val="0563C1"/>
            <w:u w:val="single" w:color="0563C1"/>
          </w:rPr>
          <w:t>learn.com</w:t>
        </w:r>
        <w:r>
          <w:rPr>
            <w:color w:val="0563C1"/>
            <w:u w:val="single" w:color="0563C1"/>
          </w:rPr>
          <w:t>/the</w:t>
        </w:r>
      </w:hyperlink>
      <w:hyperlink r:id="rId8">
        <w:r>
          <w:rPr>
            <w:color w:val="0563C1"/>
            <w:u w:val="single" w:color="0563C1"/>
          </w:rPr>
          <w:t>-</w:t>
        </w:r>
      </w:hyperlink>
      <w:hyperlink r:id="rId9">
        <w:r>
          <w:rPr>
            <w:color w:val="0563C1"/>
            <w:u w:val="single" w:color="0563C1"/>
          </w:rPr>
          <w:t>vark</w:t>
        </w:r>
      </w:hyperlink>
      <w:hyperlink r:id="rId10">
        <w:r>
          <w:rPr>
            <w:color w:val="0563C1"/>
            <w:u w:val="single" w:color="0563C1"/>
          </w:rPr>
          <w:t>-</w:t>
        </w:r>
      </w:hyperlink>
      <w:hyperlink r:id="rId11">
        <w:r>
          <w:rPr>
            <w:color w:val="0563C1"/>
            <w:u w:val="single" w:color="0563C1"/>
          </w:rPr>
          <w:t>questionnaire/</w:t>
        </w:r>
      </w:hyperlink>
      <w:hyperlink r:id="rId12">
        <w:r>
          <w:t xml:space="preserve"> </w:t>
        </w:r>
      </w:hyperlink>
      <w:r>
        <w:t>to find out your VARK learning preference.</w:t>
      </w:r>
    </w:p>
    <w:p w14:paraId="4414AEC6" w14:textId="77777777" w:rsidR="008F65CD" w:rsidRDefault="008F65CD" w:rsidP="00EC4445">
      <w:pPr>
        <w:tabs>
          <w:tab w:val="center" w:pos="4513"/>
          <w:tab w:val="right" w:pos="9030"/>
        </w:tabs>
        <w:spacing w:after="0" w:line="240" w:lineRule="auto"/>
        <w:ind w:left="0" w:firstLine="0"/>
        <w:jc w:val="center"/>
      </w:pPr>
    </w:p>
    <w:p w14:paraId="155DE767" w14:textId="50063F4D" w:rsidR="007472E1" w:rsidRDefault="009E6FCA" w:rsidP="00EC4445">
      <w:pPr>
        <w:tabs>
          <w:tab w:val="center" w:pos="4513"/>
          <w:tab w:val="right" w:pos="9030"/>
        </w:tabs>
        <w:spacing w:after="0" w:line="240" w:lineRule="auto"/>
        <w:ind w:left="0" w:firstLine="0"/>
        <w:jc w:val="center"/>
      </w:pPr>
      <w:r>
        <w:t xml:space="preserve">©2019 VARK-Learn Limited </w:t>
      </w:r>
      <w:r>
        <w:tab/>
        <w:t xml:space="preserve"> </w:t>
      </w:r>
      <w:r>
        <w:tab/>
        <w:t>https://vark-learn.com</w:t>
      </w:r>
    </w:p>
    <w:sectPr w:rsidR="007472E1" w:rsidSect="00DB4460">
      <w:pgSz w:w="11899" w:h="16841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F0E87"/>
    <w:multiLevelType w:val="hybridMultilevel"/>
    <w:tmpl w:val="607E3EB2"/>
    <w:lvl w:ilvl="0" w:tplc="1C09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72959F9"/>
    <w:multiLevelType w:val="hybridMultilevel"/>
    <w:tmpl w:val="E622374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97E48"/>
    <w:multiLevelType w:val="hybridMultilevel"/>
    <w:tmpl w:val="6310D3BC"/>
    <w:lvl w:ilvl="0" w:tplc="0D54A0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25" w:hanging="360"/>
      </w:pPr>
    </w:lvl>
    <w:lvl w:ilvl="2" w:tplc="1C09001B" w:tentative="1">
      <w:start w:val="1"/>
      <w:numFmt w:val="lowerRoman"/>
      <w:lvlText w:val="%3."/>
      <w:lvlJc w:val="right"/>
      <w:pPr>
        <w:ind w:left="1845" w:hanging="180"/>
      </w:pPr>
    </w:lvl>
    <w:lvl w:ilvl="3" w:tplc="1C09000F" w:tentative="1">
      <w:start w:val="1"/>
      <w:numFmt w:val="decimal"/>
      <w:lvlText w:val="%4."/>
      <w:lvlJc w:val="left"/>
      <w:pPr>
        <w:ind w:left="2565" w:hanging="360"/>
      </w:pPr>
    </w:lvl>
    <w:lvl w:ilvl="4" w:tplc="1C090019" w:tentative="1">
      <w:start w:val="1"/>
      <w:numFmt w:val="lowerLetter"/>
      <w:lvlText w:val="%5."/>
      <w:lvlJc w:val="left"/>
      <w:pPr>
        <w:ind w:left="3285" w:hanging="360"/>
      </w:pPr>
    </w:lvl>
    <w:lvl w:ilvl="5" w:tplc="1C09001B" w:tentative="1">
      <w:start w:val="1"/>
      <w:numFmt w:val="lowerRoman"/>
      <w:lvlText w:val="%6."/>
      <w:lvlJc w:val="right"/>
      <w:pPr>
        <w:ind w:left="4005" w:hanging="180"/>
      </w:pPr>
    </w:lvl>
    <w:lvl w:ilvl="6" w:tplc="1C09000F" w:tentative="1">
      <w:start w:val="1"/>
      <w:numFmt w:val="decimal"/>
      <w:lvlText w:val="%7."/>
      <w:lvlJc w:val="left"/>
      <w:pPr>
        <w:ind w:left="4725" w:hanging="360"/>
      </w:pPr>
    </w:lvl>
    <w:lvl w:ilvl="7" w:tplc="1C090019" w:tentative="1">
      <w:start w:val="1"/>
      <w:numFmt w:val="lowerLetter"/>
      <w:lvlText w:val="%8."/>
      <w:lvlJc w:val="left"/>
      <w:pPr>
        <w:ind w:left="5445" w:hanging="360"/>
      </w:pPr>
    </w:lvl>
    <w:lvl w:ilvl="8" w:tplc="1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E9D5939"/>
    <w:multiLevelType w:val="hybridMultilevel"/>
    <w:tmpl w:val="76E8052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1739D"/>
    <w:multiLevelType w:val="hybridMultilevel"/>
    <w:tmpl w:val="247AE628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85D68"/>
    <w:multiLevelType w:val="hybridMultilevel"/>
    <w:tmpl w:val="565CA376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37DB8"/>
    <w:multiLevelType w:val="hybridMultilevel"/>
    <w:tmpl w:val="B71A047E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B0A62"/>
    <w:multiLevelType w:val="hybridMultilevel"/>
    <w:tmpl w:val="0C545D2E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22E02"/>
    <w:multiLevelType w:val="hybridMultilevel"/>
    <w:tmpl w:val="8D1040DE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23633"/>
    <w:multiLevelType w:val="hybridMultilevel"/>
    <w:tmpl w:val="246CAE06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6071F"/>
    <w:multiLevelType w:val="hybridMultilevel"/>
    <w:tmpl w:val="DECE285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7314E"/>
    <w:multiLevelType w:val="hybridMultilevel"/>
    <w:tmpl w:val="65D2A8DE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14FCC"/>
    <w:multiLevelType w:val="hybridMultilevel"/>
    <w:tmpl w:val="11FC641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C1211"/>
    <w:multiLevelType w:val="hybridMultilevel"/>
    <w:tmpl w:val="D87CC10A"/>
    <w:lvl w:ilvl="0" w:tplc="1338AF6A">
      <w:start w:val="1"/>
      <w:numFmt w:val="decimal"/>
      <w:lvlText w:val="%1."/>
      <w:lvlJc w:val="left"/>
      <w:pPr>
        <w:ind w:left="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6825A4">
      <w:start w:val="1"/>
      <w:numFmt w:val="lowerLetter"/>
      <w:lvlText w:val="%2.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6057FA">
      <w:start w:val="1"/>
      <w:numFmt w:val="lowerRoman"/>
      <w:lvlText w:val="%3"/>
      <w:lvlJc w:val="left"/>
      <w:pPr>
        <w:ind w:left="1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40AFC4">
      <w:start w:val="1"/>
      <w:numFmt w:val="decimal"/>
      <w:lvlText w:val="%4"/>
      <w:lvlJc w:val="left"/>
      <w:pPr>
        <w:ind w:left="2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2EFDE2">
      <w:start w:val="1"/>
      <w:numFmt w:val="lowerLetter"/>
      <w:lvlText w:val="%5"/>
      <w:lvlJc w:val="left"/>
      <w:pPr>
        <w:ind w:left="3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CC24DC">
      <w:start w:val="1"/>
      <w:numFmt w:val="lowerRoman"/>
      <w:lvlText w:val="%6"/>
      <w:lvlJc w:val="left"/>
      <w:pPr>
        <w:ind w:left="3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680E36">
      <w:start w:val="1"/>
      <w:numFmt w:val="decimal"/>
      <w:lvlText w:val="%7"/>
      <w:lvlJc w:val="left"/>
      <w:pPr>
        <w:ind w:left="4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EC93CE">
      <w:start w:val="1"/>
      <w:numFmt w:val="lowerLetter"/>
      <w:lvlText w:val="%8"/>
      <w:lvlJc w:val="left"/>
      <w:pPr>
        <w:ind w:left="5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DC2FD2">
      <w:start w:val="1"/>
      <w:numFmt w:val="lowerRoman"/>
      <w:lvlText w:val="%9"/>
      <w:lvlJc w:val="left"/>
      <w:pPr>
        <w:ind w:left="5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FF1594D"/>
    <w:multiLevelType w:val="hybridMultilevel"/>
    <w:tmpl w:val="6016A09E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24330"/>
    <w:multiLevelType w:val="hybridMultilevel"/>
    <w:tmpl w:val="8E04A16E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93AF8"/>
    <w:multiLevelType w:val="hybridMultilevel"/>
    <w:tmpl w:val="E6DE85F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B5D48"/>
    <w:multiLevelType w:val="hybridMultilevel"/>
    <w:tmpl w:val="B1D84BB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0"/>
  </w:num>
  <w:num w:numId="5">
    <w:abstractNumId w:val="16"/>
  </w:num>
  <w:num w:numId="6">
    <w:abstractNumId w:val="17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  <w:num w:numId="11">
    <w:abstractNumId w:val="0"/>
  </w:num>
  <w:num w:numId="12">
    <w:abstractNumId w:val="15"/>
  </w:num>
  <w:num w:numId="13">
    <w:abstractNumId w:val="9"/>
  </w:num>
  <w:num w:numId="14">
    <w:abstractNumId w:val="11"/>
  </w:num>
  <w:num w:numId="15">
    <w:abstractNumId w:val="5"/>
  </w:num>
  <w:num w:numId="16">
    <w:abstractNumId w:val="12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2E1"/>
    <w:rsid w:val="000D50A7"/>
    <w:rsid w:val="00252268"/>
    <w:rsid w:val="002D5CDF"/>
    <w:rsid w:val="003F6760"/>
    <w:rsid w:val="004659DA"/>
    <w:rsid w:val="005120C8"/>
    <w:rsid w:val="007472E1"/>
    <w:rsid w:val="00855683"/>
    <w:rsid w:val="008F65CD"/>
    <w:rsid w:val="009E6FCA"/>
    <w:rsid w:val="00D152C8"/>
    <w:rsid w:val="00DB4460"/>
    <w:rsid w:val="00EC4445"/>
    <w:rsid w:val="00F3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8FB48D"/>
  <w15:docId w15:val="{502F7A58-C60D-4B10-9AFD-F7D87D9F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ZA" w:eastAsia="en-Z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2" w:line="24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F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B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5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rk-learn.com/the-vark-questionnair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ark-learn.com/the-vark-questionnaire/" TargetMode="External"/><Relationship Id="rId12" Type="http://schemas.openxmlformats.org/officeDocument/2006/relationships/hyperlink" Target="https://vark-learn.com/the-vark-questionnai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rk-learn.com/the-vark-questionnaire/" TargetMode="External"/><Relationship Id="rId11" Type="http://schemas.openxmlformats.org/officeDocument/2006/relationships/hyperlink" Target="https://vark-learn.com/the-vark-questionnaire/" TargetMode="External"/><Relationship Id="rId5" Type="http://schemas.openxmlformats.org/officeDocument/2006/relationships/hyperlink" Target="https://vark-learn.com/the-vark-questionnaire/" TargetMode="External"/><Relationship Id="rId10" Type="http://schemas.openxmlformats.org/officeDocument/2006/relationships/hyperlink" Target="https://vark-learn.com/the-vark-questionnai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rk-learn.com/the-vark-questionnair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Lander</dc:creator>
  <cp:keywords/>
  <cp:lastModifiedBy>Natasha Beangstrom</cp:lastModifiedBy>
  <cp:revision>12</cp:revision>
  <dcterms:created xsi:type="dcterms:W3CDTF">2023-09-03T13:17:00Z</dcterms:created>
  <dcterms:modified xsi:type="dcterms:W3CDTF">2023-09-09T12:39:00Z</dcterms:modified>
</cp:coreProperties>
</file>