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3D0B6" w14:textId="3C7992FB" w:rsidR="00553A3E" w:rsidRPr="00941B2C" w:rsidRDefault="00553A3E" w:rsidP="00231BFD">
      <w:pPr>
        <w:pStyle w:val="NoSpacing"/>
        <w:jc w:val="center"/>
        <w:rPr>
          <w:u w:val="single"/>
          <w:lang w:val="af-ZA"/>
        </w:rPr>
      </w:pPr>
      <w:r w:rsidRPr="00941B2C">
        <w:rPr>
          <w:rFonts w:ascii="Arial" w:hAnsi="Arial" w:cs="Arial"/>
          <w:b/>
          <w:bCs/>
          <w:sz w:val="28"/>
          <w:szCs w:val="28"/>
          <w:u w:val="single"/>
          <w:lang w:val="af-ZA"/>
        </w:rPr>
        <w:t>INHOUDSOPSOMMING</w:t>
      </w:r>
      <w:r w:rsidR="00231BFD" w:rsidRPr="00941B2C">
        <w:rPr>
          <w:rFonts w:ascii="Arial" w:hAnsi="Arial" w:cs="Arial"/>
          <w:b/>
          <w:bCs/>
          <w:sz w:val="28"/>
          <w:szCs w:val="28"/>
          <w:u w:val="single"/>
          <w:lang w:val="af-ZA"/>
        </w:rPr>
        <w:br/>
      </w:r>
      <w:r w:rsidR="00231BFD" w:rsidRPr="00941B2C">
        <w:rPr>
          <w:lang w:val="af-ZA"/>
        </w:rPr>
        <w:br/>
        <w:t xml:space="preserve">  Graad 8 Kwartaal 3 Week 11</w:t>
      </w:r>
    </w:p>
    <w:p w14:paraId="3CAAB949" w14:textId="30D8F6F1" w:rsidR="00BA0A43" w:rsidRPr="00941B2C" w:rsidRDefault="00231BFD">
      <w:pPr>
        <w:rPr>
          <w:b/>
          <w:bCs/>
          <w:sz w:val="24"/>
          <w:szCs w:val="24"/>
          <w:u w:val="single"/>
          <w:lang w:val="af-ZA"/>
        </w:rPr>
      </w:pPr>
      <w:r w:rsidRPr="00941B2C">
        <w:rPr>
          <w:b/>
          <w:bCs/>
          <w:sz w:val="24"/>
          <w:szCs w:val="24"/>
          <w:u w:val="single"/>
          <w:lang w:val="af-ZA"/>
        </w:rPr>
        <w:br/>
      </w:r>
      <w:r w:rsidR="00AB4F14" w:rsidRPr="00941B2C">
        <w:rPr>
          <w:b/>
          <w:bCs/>
          <w:sz w:val="24"/>
          <w:szCs w:val="24"/>
          <w:u w:val="single"/>
          <w:lang w:val="af-ZA"/>
        </w:rPr>
        <w:t xml:space="preserve">Die Taal van </w:t>
      </w:r>
      <w:r w:rsidR="00815BBD" w:rsidRPr="00941B2C">
        <w:rPr>
          <w:b/>
          <w:bCs/>
          <w:sz w:val="24"/>
          <w:szCs w:val="24"/>
          <w:u w:val="single"/>
          <w:lang w:val="af-ZA"/>
        </w:rPr>
        <w:t>N</w:t>
      </w:r>
      <w:r w:rsidR="00AB4F14" w:rsidRPr="00941B2C">
        <w:rPr>
          <w:b/>
          <w:bCs/>
          <w:sz w:val="24"/>
          <w:szCs w:val="24"/>
          <w:u w:val="single"/>
          <w:lang w:val="af-ZA"/>
        </w:rPr>
        <w:t>asiebou:</w:t>
      </w:r>
    </w:p>
    <w:p w14:paraId="7C92FB89" w14:textId="144FDC4C" w:rsidR="00B838DB" w:rsidRPr="00941B2C" w:rsidRDefault="00B838DB" w:rsidP="00B838DB">
      <w:pPr>
        <w:rPr>
          <w:lang w:val="af-ZA"/>
        </w:rPr>
      </w:pPr>
      <w:r w:rsidRPr="00941B2C">
        <w:rPr>
          <w:b/>
          <w:bCs/>
          <w:lang w:val="af-ZA"/>
        </w:rPr>
        <w:t xml:space="preserve">Nasiebou – </w:t>
      </w:r>
      <w:r w:rsidRPr="00941B2C">
        <w:rPr>
          <w:lang w:val="af-ZA"/>
        </w:rPr>
        <w:t>beteken om trots te wees op wie ons is, en om ander wat anders as ons is</w:t>
      </w:r>
      <w:r w:rsidR="00815BBD" w:rsidRPr="00941B2C">
        <w:rPr>
          <w:lang w:val="af-ZA"/>
        </w:rPr>
        <w:t xml:space="preserve"> te aanvaar</w:t>
      </w:r>
      <w:r w:rsidRPr="00941B2C">
        <w:rPr>
          <w:lang w:val="af-ZA"/>
        </w:rPr>
        <w:t xml:space="preserve">. </w:t>
      </w:r>
      <w:r w:rsidR="00E10A2F" w:rsidRPr="00941B2C">
        <w:rPr>
          <w:lang w:val="af-ZA"/>
        </w:rPr>
        <w:t xml:space="preserve"> N</w:t>
      </w:r>
      <w:r w:rsidRPr="00941B2C">
        <w:rPr>
          <w:lang w:val="af-ZA"/>
        </w:rPr>
        <w:t xml:space="preserve">asiebou beteken om saam te werk om 'n beter Suid-Afrika vir almal te skep.  Nasiebou help om te verseker dat alle mense gelyk behandel word en as 'n nasie verenig word. </w:t>
      </w:r>
    </w:p>
    <w:p w14:paraId="2DC8A4B1" w14:textId="0756807A" w:rsidR="00811704" w:rsidRPr="00941B2C" w:rsidRDefault="00B838DB" w:rsidP="00811704">
      <w:pPr>
        <w:rPr>
          <w:lang w:val="af-ZA"/>
        </w:rPr>
      </w:pPr>
      <w:r w:rsidRPr="00941B2C">
        <w:rPr>
          <w:b/>
          <w:bCs/>
          <w:lang w:val="af-ZA"/>
        </w:rPr>
        <w:t>Die Reënboognasie</w:t>
      </w:r>
      <w:r w:rsidR="00811704" w:rsidRPr="00941B2C">
        <w:rPr>
          <w:lang w:val="af-ZA"/>
        </w:rPr>
        <w:t xml:space="preserve"> </w:t>
      </w:r>
      <w:r w:rsidR="00E10A2F" w:rsidRPr="00941B2C">
        <w:rPr>
          <w:lang w:val="af-ZA"/>
        </w:rPr>
        <w:t xml:space="preserve">– </w:t>
      </w:r>
      <w:r w:rsidR="00811704" w:rsidRPr="00941B2C">
        <w:rPr>
          <w:lang w:val="af-ZA"/>
        </w:rPr>
        <w:t xml:space="preserve">"Reënboognasie" is 'n term wat deur aartsbiskop </w:t>
      </w:r>
      <w:hyperlink r:id="rId7" w:tooltip="Desmond Tutu" w:history="1">
        <w:r w:rsidR="00811704" w:rsidRPr="00941B2C">
          <w:rPr>
            <w:rStyle w:val="Hyperlink"/>
            <w:color w:val="auto"/>
            <w:u w:val="none"/>
            <w:lang w:val="af-ZA"/>
          </w:rPr>
          <w:t>Desmond Tutu</w:t>
        </w:r>
      </w:hyperlink>
      <w:r w:rsidR="00811704" w:rsidRPr="00941B2C">
        <w:rPr>
          <w:lang w:val="af-ZA"/>
        </w:rPr>
        <w:t xml:space="preserve"> gebruik is om </w:t>
      </w:r>
      <w:hyperlink r:id="rId8" w:tooltip="History of South Africa (1994–present)" w:history="1">
        <w:r w:rsidR="00811704" w:rsidRPr="00941B2C">
          <w:rPr>
            <w:rStyle w:val="Hyperlink"/>
            <w:color w:val="auto"/>
            <w:u w:val="none"/>
            <w:lang w:val="af-ZA"/>
          </w:rPr>
          <w:t>Suid-Afrika</w:t>
        </w:r>
      </w:hyperlink>
      <w:r w:rsidR="00811704" w:rsidRPr="00941B2C">
        <w:rPr>
          <w:lang w:val="af-ZA"/>
        </w:rPr>
        <w:t xml:space="preserve"> na 1994 te beskryf. Die idee van 'n reënboog beskryf die diversiteit van die mense</w:t>
      </w:r>
      <w:r w:rsidR="000F0F90" w:rsidRPr="00941B2C">
        <w:rPr>
          <w:lang w:val="af-ZA"/>
        </w:rPr>
        <w:t xml:space="preserve"> asook</w:t>
      </w:r>
      <w:r w:rsidR="006E1C2B" w:rsidRPr="00941B2C">
        <w:rPr>
          <w:lang w:val="af-ZA"/>
        </w:rPr>
        <w:t xml:space="preserve"> </w:t>
      </w:r>
      <w:r w:rsidR="000F0F90" w:rsidRPr="00941B2C">
        <w:rPr>
          <w:lang w:val="af-ZA"/>
        </w:rPr>
        <w:t xml:space="preserve">die </w:t>
      </w:r>
      <w:r w:rsidR="00811704" w:rsidRPr="00941B2C">
        <w:rPr>
          <w:lang w:val="af-ZA"/>
        </w:rPr>
        <w:t xml:space="preserve">kulture, tale, tradisies en oortuigings wat deur die mense verteenwoordig word. Dit simboliseer hoop en ten spyte daarvan dat al die kleure anders is, vorm hulle saam 'n reënboog – wat eenheid simboliseer. </w:t>
      </w:r>
    </w:p>
    <w:p w14:paraId="0562DFC3" w14:textId="6DB1B1A1" w:rsidR="00B838DB" w:rsidRPr="00941B2C" w:rsidRDefault="00B838DB" w:rsidP="00B838DB">
      <w:pPr>
        <w:rPr>
          <w:b/>
          <w:bCs/>
          <w:lang w:val="af-ZA"/>
        </w:rPr>
      </w:pPr>
      <w:r w:rsidRPr="00941B2C">
        <w:rPr>
          <w:b/>
          <w:bCs/>
          <w:lang w:val="af-ZA"/>
        </w:rPr>
        <w:t xml:space="preserve">Diversiteit </w:t>
      </w:r>
      <w:r w:rsidR="002A229D" w:rsidRPr="00941B2C">
        <w:rPr>
          <w:b/>
          <w:bCs/>
          <w:lang w:val="af-ZA"/>
        </w:rPr>
        <w:t>–</w:t>
      </w:r>
      <w:r w:rsidRPr="00941B2C">
        <w:rPr>
          <w:b/>
          <w:bCs/>
          <w:lang w:val="af-ZA"/>
        </w:rPr>
        <w:t xml:space="preserve"> </w:t>
      </w:r>
      <w:r w:rsidRPr="00941B2C">
        <w:rPr>
          <w:lang w:val="af-ZA"/>
        </w:rPr>
        <w:t>Die</w:t>
      </w:r>
      <w:r w:rsidR="002A229D" w:rsidRPr="00941B2C">
        <w:rPr>
          <w:lang w:val="af-ZA"/>
        </w:rPr>
        <w:t xml:space="preserve"> </w:t>
      </w:r>
      <w:r w:rsidRPr="00941B2C">
        <w:rPr>
          <w:lang w:val="af-ZA"/>
        </w:rPr>
        <w:t>wye verskeidenheid gedeelde en verskillende persoonlike</w:t>
      </w:r>
      <w:r w:rsidR="00C64CB3" w:rsidRPr="00941B2C">
        <w:rPr>
          <w:lang w:val="af-ZA"/>
        </w:rPr>
        <w:t>-</w:t>
      </w:r>
      <w:r w:rsidRPr="00941B2C">
        <w:rPr>
          <w:lang w:val="af-ZA"/>
        </w:rPr>
        <w:t xml:space="preserve"> en </w:t>
      </w:r>
      <w:r w:rsidR="00941B2C" w:rsidRPr="00941B2C">
        <w:rPr>
          <w:lang w:val="af-ZA"/>
        </w:rPr>
        <w:t>groep eienskappe</w:t>
      </w:r>
      <w:r w:rsidRPr="00941B2C">
        <w:rPr>
          <w:lang w:val="af-ZA"/>
        </w:rPr>
        <w:t xml:space="preserve"> onder mense. Die konsep van diversiteit omvat aanvaarding en respek. Dit beteken om te verstaan dat elke individu uniek is en om ons individuele verskille te erken.</w:t>
      </w:r>
    </w:p>
    <w:p w14:paraId="3D2EFDED" w14:textId="4C78684C" w:rsidR="00B838DB" w:rsidRPr="00941B2C" w:rsidRDefault="00811704" w:rsidP="00811704">
      <w:pPr>
        <w:rPr>
          <w:lang w:val="af-ZA"/>
        </w:rPr>
      </w:pPr>
      <w:r w:rsidRPr="00941B2C">
        <w:rPr>
          <w:b/>
          <w:bCs/>
          <w:lang w:val="af-ZA"/>
        </w:rPr>
        <w:t xml:space="preserve">Ubuntu </w:t>
      </w:r>
      <w:r w:rsidR="00B838DB" w:rsidRPr="00941B2C">
        <w:rPr>
          <w:lang w:val="af-ZA"/>
        </w:rPr>
        <w:t xml:space="preserve"> – is 'n woord wat jy in Suid-Afrika sal hoor – dit beskryf die idee dat "Ek is omdat jy is"</w:t>
      </w:r>
      <w:r w:rsidR="001A7AEA" w:rsidRPr="00941B2C">
        <w:rPr>
          <w:lang w:val="af-ZA"/>
        </w:rPr>
        <w:t xml:space="preserve">. Dit is </w:t>
      </w:r>
      <w:r w:rsidR="00B838DB" w:rsidRPr="00941B2C">
        <w:rPr>
          <w:lang w:val="af-ZA"/>
        </w:rPr>
        <w:t xml:space="preserve">'n gevoel van gemeenskap en vertroue </w:t>
      </w:r>
      <w:r w:rsidR="007F1305" w:rsidRPr="00941B2C">
        <w:rPr>
          <w:lang w:val="af-ZA"/>
        </w:rPr>
        <w:t xml:space="preserve">in </w:t>
      </w:r>
      <w:r w:rsidR="00B838DB" w:rsidRPr="00941B2C">
        <w:rPr>
          <w:lang w:val="af-ZA"/>
        </w:rPr>
        <w:t xml:space="preserve">mekaar – dit beskryf ons deernis en menslikheid. </w:t>
      </w:r>
    </w:p>
    <w:p w14:paraId="5981F5BF" w14:textId="3E858885" w:rsidR="00C3277B" w:rsidRPr="00941B2C" w:rsidRDefault="00231BFD" w:rsidP="00C3277B">
      <w:pPr>
        <w:rPr>
          <w:b/>
          <w:bCs/>
          <w:sz w:val="24"/>
          <w:szCs w:val="24"/>
          <w:u w:val="single"/>
          <w:lang w:val="af-ZA"/>
        </w:rPr>
      </w:pPr>
      <w:r w:rsidRPr="00941B2C">
        <w:rPr>
          <w:b/>
          <w:bCs/>
          <w:sz w:val="24"/>
          <w:szCs w:val="24"/>
          <w:u w:val="single"/>
          <w:lang w:val="af-ZA"/>
        </w:rPr>
        <w:br/>
        <w:t xml:space="preserve">Maniere om nasiebou te bevorder: </w:t>
      </w:r>
    </w:p>
    <w:p w14:paraId="69BD9546" w14:textId="4A4EB8C3" w:rsidR="00C3277B" w:rsidRPr="00941B2C" w:rsidRDefault="00231BFD" w:rsidP="00C3277B">
      <w:pPr>
        <w:rPr>
          <w:lang w:val="af-ZA"/>
        </w:rPr>
      </w:pPr>
      <w:r w:rsidRPr="00941B2C">
        <w:rPr>
          <w:lang w:val="af-ZA"/>
        </w:rPr>
        <w:t>Eerstens moet ons onthou dat 'n nasie uit baie verskillende mense bestaan. Ons kom almal uit verskillende agtergronde en het verskillende kulture, tradisies</w:t>
      </w:r>
      <w:r w:rsidR="004A36ED" w:rsidRPr="00941B2C">
        <w:rPr>
          <w:lang w:val="af-ZA"/>
        </w:rPr>
        <w:t>,</w:t>
      </w:r>
      <w:r w:rsidRPr="00941B2C">
        <w:rPr>
          <w:lang w:val="af-ZA"/>
        </w:rPr>
        <w:t xml:space="preserve"> godsdienste</w:t>
      </w:r>
      <w:r w:rsidR="004A36ED" w:rsidRPr="00941B2C">
        <w:rPr>
          <w:lang w:val="af-ZA"/>
        </w:rPr>
        <w:t xml:space="preserve"> en</w:t>
      </w:r>
      <w:r w:rsidRPr="00941B2C">
        <w:rPr>
          <w:lang w:val="af-ZA"/>
        </w:rPr>
        <w:t xml:space="preserve"> geloofstelsels. Dit moet ons</w:t>
      </w:r>
      <w:r w:rsidR="004A36ED" w:rsidRPr="00941B2C">
        <w:rPr>
          <w:lang w:val="af-ZA"/>
        </w:rPr>
        <w:t xml:space="preserve"> egter</w:t>
      </w:r>
      <w:r w:rsidRPr="00941B2C">
        <w:rPr>
          <w:lang w:val="af-ZA"/>
        </w:rPr>
        <w:t xml:space="preserve"> nie verdeel nie</w:t>
      </w:r>
      <w:r w:rsidR="009D1D0D" w:rsidRPr="00941B2C">
        <w:rPr>
          <w:lang w:val="af-ZA"/>
        </w:rPr>
        <w:t>;</w:t>
      </w:r>
      <w:r w:rsidRPr="00941B2C">
        <w:rPr>
          <w:lang w:val="af-ZA"/>
        </w:rPr>
        <w:t xml:space="preserve"> ons moet eerder ons diversiteit vier. </w:t>
      </w:r>
      <w:r w:rsidR="007A0977" w:rsidRPr="00941B2C">
        <w:rPr>
          <w:lang w:val="af-ZA"/>
        </w:rPr>
        <w:t>Om</w:t>
      </w:r>
      <w:r w:rsidRPr="00941B2C">
        <w:rPr>
          <w:lang w:val="af-ZA"/>
        </w:rPr>
        <w:t xml:space="preserve"> op diversiteit </w:t>
      </w:r>
      <w:r w:rsidR="007A0977" w:rsidRPr="00941B2C">
        <w:rPr>
          <w:lang w:val="af-ZA"/>
        </w:rPr>
        <w:t xml:space="preserve">te fokus </w:t>
      </w:r>
      <w:r w:rsidRPr="00941B2C">
        <w:rPr>
          <w:lang w:val="af-ZA"/>
        </w:rPr>
        <w:t xml:space="preserve">en nie </w:t>
      </w:r>
      <w:r w:rsidR="00D86CCC" w:rsidRPr="00941B2C">
        <w:rPr>
          <w:lang w:val="af-ZA"/>
        </w:rPr>
        <w:t xml:space="preserve">op </w:t>
      </w:r>
      <w:r w:rsidRPr="00941B2C">
        <w:rPr>
          <w:lang w:val="af-ZA"/>
        </w:rPr>
        <w:t>die dinge wat verdeeldheid skep nie</w:t>
      </w:r>
      <w:r w:rsidR="00D86CCC" w:rsidRPr="00941B2C">
        <w:rPr>
          <w:lang w:val="af-ZA"/>
        </w:rPr>
        <w:t>,</w:t>
      </w:r>
      <w:r w:rsidRPr="00941B2C">
        <w:rPr>
          <w:lang w:val="af-ZA"/>
        </w:rPr>
        <w:t xml:space="preserve"> stel ons in staat om trots te wees op wie ons is en </w:t>
      </w:r>
      <w:r w:rsidR="00D86CCC" w:rsidRPr="00941B2C">
        <w:rPr>
          <w:lang w:val="af-ZA"/>
        </w:rPr>
        <w:t>diegene</w:t>
      </w:r>
      <w:r w:rsidRPr="00941B2C">
        <w:rPr>
          <w:lang w:val="af-ZA"/>
        </w:rPr>
        <w:t xml:space="preserve"> rondom ons wat anders </w:t>
      </w:r>
      <w:r w:rsidR="00D86CCC" w:rsidRPr="00941B2C">
        <w:rPr>
          <w:lang w:val="af-ZA"/>
        </w:rPr>
        <w:t xml:space="preserve">as ons </w:t>
      </w:r>
      <w:r w:rsidRPr="00941B2C">
        <w:rPr>
          <w:lang w:val="af-ZA"/>
        </w:rPr>
        <w:t>is</w:t>
      </w:r>
      <w:r w:rsidR="00D86CCC" w:rsidRPr="00941B2C">
        <w:rPr>
          <w:lang w:val="af-ZA"/>
        </w:rPr>
        <w:t xml:space="preserve"> te aanvaar</w:t>
      </w:r>
      <w:r w:rsidRPr="00941B2C">
        <w:rPr>
          <w:lang w:val="af-ZA"/>
        </w:rPr>
        <w:t xml:space="preserve">. </w:t>
      </w:r>
    </w:p>
    <w:p w14:paraId="2914860F" w14:textId="6B659395" w:rsidR="009A453A" w:rsidRPr="00941B2C" w:rsidRDefault="009A453A" w:rsidP="009A453A">
      <w:pPr>
        <w:rPr>
          <w:b/>
          <w:bCs/>
          <w:lang w:val="af-ZA"/>
        </w:rPr>
      </w:pPr>
      <w:r w:rsidRPr="00941B2C">
        <w:rPr>
          <w:lang w:val="af-ZA"/>
        </w:rPr>
        <w:t>Nasiebou is belangrik</w:t>
      </w:r>
      <w:r w:rsidR="004324B4">
        <w:rPr>
          <w:lang w:val="af-ZA"/>
        </w:rPr>
        <w:t xml:space="preserve"> om ‘n</w:t>
      </w:r>
      <w:r w:rsidRPr="00941B2C">
        <w:rPr>
          <w:lang w:val="af-ZA"/>
        </w:rPr>
        <w:t xml:space="preserve"> </w:t>
      </w:r>
      <w:r w:rsidRPr="00941B2C">
        <w:rPr>
          <w:b/>
          <w:bCs/>
          <w:lang w:val="af-ZA"/>
        </w:rPr>
        <w:t>gevoel van</w:t>
      </w:r>
      <w:r w:rsidR="004324B4">
        <w:rPr>
          <w:b/>
          <w:bCs/>
          <w:lang w:val="af-ZA"/>
        </w:rPr>
        <w:t xml:space="preserve"> om iewers te</w:t>
      </w:r>
      <w:r w:rsidRPr="00941B2C">
        <w:rPr>
          <w:b/>
          <w:bCs/>
          <w:lang w:val="af-ZA"/>
        </w:rPr>
        <w:t xml:space="preserve"> behoort</w:t>
      </w:r>
      <w:r w:rsidRPr="00941B2C">
        <w:rPr>
          <w:lang w:val="af-ZA"/>
        </w:rPr>
        <w:t>, en daarmee saam aanspreeklikheid en verantwoordelike gedrag, te ontwikkel.</w:t>
      </w:r>
    </w:p>
    <w:p w14:paraId="07D61871" w14:textId="58F90365" w:rsidR="00D27FDB" w:rsidRPr="00941B2C" w:rsidRDefault="00FC66A8" w:rsidP="009A453A">
      <w:pPr>
        <w:rPr>
          <w:lang w:val="af-ZA"/>
        </w:rPr>
      </w:pPr>
      <w:r w:rsidRPr="00941B2C">
        <w:rPr>
          <w:lang w:val="af-ZA"/>
        </w:rPr>
        <w:t xml:space="preserve">Nasiebou behels enige aksie wat Suid-Afrikaners bymekaarbring en </w:t>
      </w:r>
      <w:r w:rsidR="00D27FDB" w:rsidRPr="00941B2C">
        <w:rPr>
          <w:b/>
          <w:bCs/>
          <w:lang w:val="af-ZA"/>
        </w:rPr>
        <w:t>ons verenig</w:t>
      </w:r>
      <w:r w:rsidR="00D27FDB" w:rsidRPr="00941B2C">
        <w:rPr>
          <w:lang w:val="af-ZA"/>
        </w:rPr>
        <w:t>.</w:t>
      </w:r>
    </w:p>
    <w:p w14:paraId="476E306F" w14:textId="4069844F" w:rsidR="00D27FDB" w:rsidRPr="00941B2C" w:rsidRDefault="00D27FDB" w:rsidP="009A453A">
      <w:pPr>
        <w:rPr>
          <w:lang w:val="af-ZA"/>
        </w:rPr>
      </w:pPr>
      <w:r w:rsidRPr="00941B2C">
        <w:rPr>
          <w:lang w:val="af-ZA"/>
        </w:rPr>
        <w:t xml:space="preserve">Nasiebou behels die </w:t>
      </w:r>
      <w:r w:rsidRPr="00941B2C">
        <w:rPr>
          <w:b/>
          <w:bCs/>
          <w:lang w:val="af-ZA"/>
        </w:rPr>
        <w:t>skep van 'n Suid-Afrika vir almal</w:t>
      </w:r>
      <w:r w:rsidRPr="00941B2C">
        <w:rPr>
          <w:lang w:val="af-ZA"/>
        </w:rPr>
        <w:t>.</w:t>
      </w:r>
    </w:p>
    <w:p w14:paraId="7BD459E0" w14:textId="51E425F0" w:rsidR="00D27FDB" w:rsidRPr="00941B2C" w:rsidRDefault="00D27FDB" w:rsidP="009A453A">
      <w:pPr>
        <w:rPr>
          <w:lang w:val="af-ZA"/>
        </w:rPr>
      </w:pPr>
      <w:r w:rsidRPr="00941B2C">
        <w:rPr>
          <w:b/>
          <w:bCs/>
          <w:lang w:val="af-ZA"/>
        </w:rPr>
        <w:t>Om ander met respek</w:t>
      </w:r>
      <w:r w:rsidR="00143674">
        <w:rPr>
          <w:b/>
          <w:bCs/>
          <w:lang w:val="af-ZA"/>
        </w:rPr>
        <w:t xml:space="preserve"> en</w:t>
      </w:r>
      <w:r w:rsidRPr="00941B2C">
        <w:rPr>
          <w:b/>
          <w:bCs/>
          <w:lang w:val="af-ZA"/>
        </w:rPr>
        <w:t xml:space="preserve"> waardigheid te behandel en gelykheid vir almal te verseker</w:t>
      </w:r>
      <w:r w:rsidR="00FC66A8" w:rsidRPr="00941B2C">
        <w:rPr>
          <w:lang w:val="af-ZA"/>
        </w:rPr>
        <w:t>. Nasiebou is in ons Grondwet en die Handves van Regte</w:t>
      </w:r>
      <w:r w:rsidR="00F45C1D">
        <w:rPr>
          <w:lang w:val="af-ZA"/>
        </w:rPr>
        <w:t xml:space="preserve"> </w:t>
      </w:r>
      <w:r w:rsidR="00F45C1D" w:rsidRPr="00941B2C">
        <w:rPr>
          <w:lang w:val="af-ZA"/>
        </w:rPr>
        <w:t>ingebou</w:t>
      </w:r>
      <w:r w:rsidR="00FC66A8" w:rsidRPr="00941B2C">
        <w:rPr>
          <w:lang w:val="af-ZA"/>
        </w:rPr>
        <w:t xml:space="preserve">. </w:t>
      </w:r>
      <w:r w:rsidR="00F45C1D">
        <w:rPr>
          <w:lang w:val="af-ZA"/>
        </w:rPr>
        <w:t>W</w:t>
      </w:r>
      <w:r w:rsidR="00FC66A8" w:rsidRPr="00941B2C">
        <w:rPr>
          <w:lang w:val="af-ZA"/>
        </w:rPr>
        <w:t>anneer die wet (ons Grondwet) en ons menseregte (Handves van Regte) gerespekteer, beskerm en vervul word (selfs in klein individuele handelinge), is dit deel van nasiebou.</w:t>
      </w:r>
    </w:p>
    <w:p w14:paraId="2033B755" w14:textId="77777777" w:rsidR="006B7AD2" w:rsidRPr="00941B2C" w:rsidRDefault="006B7AD2" w:rsidP="00C3277B">
      <w:pPr>
        <w:rPr>
          <w:b/>
          <w:bCs/>
          <w:sz w:val="24"/>
          <w:szCs w:val="24"/>
          <w:u w:val="single"/>
          <w:lang w:val="af-ZA"/>
        </w:rPr>
      </w:pPr>
    </w:p>
    <w:p w14:paraId="3A0F8F56" w14:textId="77777777" w:rsidR="006B7AD2" w:rsidRDefault="006B7AD2" w:rsidP="00C3277B">
      <w:pPr>
        <w:rPr>
          <w:b/>
          <w:bCs/>
          <w:sz w:val="24"/>
          <w:szCs w:val="24"/>
          <w:u w:val="single"/>
          <w:lang w:val="af-ZA"/>
        </w:rPr>
      </w:pPr>
    </w:p>
    <w:p w14:paraId="319FDFEB" w14:textId="77777777" w:rsidR="0045755C" w:rsidRPr="00941B2C" w:rsidRDefault="0045755C" w:rsidP="00C3277B">
      <w:pPr>
        <w:rPr>
          <w:b/>
          <w:bCs/>
          <w:sz w:val="24"/>
          <w:szCs w:val="24"/>
          <w:u w:val="single"/>
          <w:lang w:val="af-ZA"/>
        </w:rPr>
      </w:pPr>
    </w:p>
    <w:p w14:paraId="0AC907EF" w14:textId="01FA969C" w:rsidR="00C3277B" w:rsidRPr="00941B2C" w:rsidRDefault="00B838DB" w:rsidP="00C3277B">
      <w:pPr>
        <w:rPr>
          <w:b/>
          <w:bCs/>
          <w:sz w:val="24"/>
          <w:szCs w:val="24"/>
          <w:u w:val="single"/>
          <w:lang w:val="af-ZA"/>
        </w:rPr>
      </w:pPr>
      <w:r w:rsidRPr="00941B2C">
        <w:rPr>
          <w:b/>
          <w:bCs/>
          <w:sz w:val="24"/>
          <w:szCs w:val="24"/>
          <w:u w:val="single"/>
          <w:lang w:val="af-ZA"/>
        </w:rPr>
        <w:lastRenderedPageBreak/>
        <w:t>Die konteks vir nasiebou:</w:t>
      </w:r>
    </w:p>
    <w:p w14:paraId="5D422241" w14:textId="0FBD1C47" w:rsidR="00C3277B" w:rsidRPr="00941B2C" w:rsidRDefault="00C3277B" w:rsidP="00C3277B">
      <w:pPr>
        <w:rPr>
          <w:lang w:val="af-ZA"/>
        </w:rPr>
      </w:pPr>
      <w:r w:rsidRPr="00941B2C">
        <w:rPr>
          <w:lang w:val="af-ZA"/>
        </w:rPr>
        <w:t xml:space="preserve">Ons is almal deel van </w:t>
      </w:r>
      <w:r w:rsidR="00E41BC2">
        <w:rPr>
          <w:lang w:val="af-ZA"/>
        </w:rPr>
        <w:t xml:space="preserve">een of ander </w:t>
      </w:r>
      <w:r w:rsidRPr="00941B2C">
        <w:rPr>
          <w:lang w:val="af-ZA"/>
        </w:rPr>
        <w:t xml:space="preserve">soort familiestelsel en </w:t>
      </w:r>
      <w:r w:rsidRPr="00941B2C">
        <w:rPr>
          <w:b/>
          <w:bCs/>
          <w:lang w:val="af-ZA"/>
        </w:rPr>
        <w:t xml:space="preserve">daardie familiestelsel bestaan uit onmiddellike familie en uitgebreide familie. </w:t>
      </w:r>
    </w:p>
    <w:p w14:paraId="4D290DED" w14:textId="5216D313" w:rsidR="00C3277B" w:rsidRPr="00941B2C" w:rsidRDefault="00C3277B" w:rsidP="00C3277B">
      <w:pPr>
        <w:rPr>
          <w:lang w:val="af-ZA"/>
        </w:rPr>
      </w:pPr>
      <w:r w:rsidRPr="00941B2C">
        <w:rPr>
          <w:lang w:val="af-ZA"/>
        </w:rPr>
        <w:t>Die uitgebreide familie verbind ons met 'n</w:t>
      </w:r>
      <w:r w:rsidR="0036288C">
        <w:rPr>
          <w:lang w:val="af-ZA"/>
        </w:rPr>
        <w:t xml:space="preserve"> ander</w:t>
      </w:r>
      <w:r w:rsidRPr="00941B2C">
        <w:rPr>
          <w:lang w:val="af-ZA"/>
        </w:rPr>
        <w:t xml:space="preserve"> gemeenskap van mense. </w:t>
      </w:r>
      <w:r w:rsidR="00007223">
        <w:rPr>
          <w:lang w:val="af-ZA"/>
        </w:rPr>
        <w:t>‘n Versameling van</w:t>
      </w:r>
      <w:r w:rsidRPr="00941B2C">
        <w:rPr>
          <w:lang w:val="af-ZA"/>
        </w:rPr>
        <w:t xml:space="preserve"> </w:t>
      </w:r>
      <w:r w:rsidRPr="00941B2C">
        <w:rPr>
          <w:b/>
          <w:bCs/>
          <w:lang w:val="af-ZA"/>
        </w:rPr>
        <w:t xml:space="preserve">gemeenskappe </w:t>
      </w:r>
      <w:r w:rsidR="00007223">
        <w:rPr>
          <w:lang w:val="af-ZA"/>
        </w:rPr>
        <w:t>vorm ons nasie</w:t>
      </w:r>
      <w:r w:rsidR="006B7AD2" w:rsidRPr="00941B2C">
        <w:rPr>
          <w:lang w:val="af-ZA"/>
        </w:rPr>
        <w:t xml:space="preserve">. </w:t>
      </w:r>
    </w:p>
    <w:p w14:paraId="3B080FAB" w14:textId="4FCE7440" w:rsidR="00625836" w:rsidRPr="00941B2C" w:rsidRDefault="00C3277B" w:rsidP="00625836">
      <w:pPr>
        <w:rPr>
          <w:lang w:val="af-ZA"/>
        </w:rPr>
      </w:pPr>
      <w:r w:rsidRPr="00941B2C">
        <w:rPr>
          <w:lang w:val="af-ZA"/>
        </w:rPr>
        <w:t>Ons kan nasiebou op al hierdie vlakke bevorder – in ons gesinne (</w:t>
      </w:r>
      <w:r w:rsidR="006B7AD2" w:rsidRPr="00941B2C">
        <w:rPr>
          <w:b/>
          <w:bCs/>
          <w:lang w:val="af-ZA"/>
        </w:rPr>
        <w:t>H</w:t>
      </w:r>
      <w:r w:rsidR="0036288C">
        <w:rPr>
          <w:b/>
          <w:bCs/>
          <w:lang w:val="af-ZA"/>
        </w:rPr>
        <w:t>UISE</w:t>
      </w:r>
      <w:r w:rsidR="006B7AD2" w:rsidRPr="00941B2C">
        <w:rPr>
          <w:b/>
          <w:bCs/>
          <w:lang w:val="af-ZA"/>
        </w:rPr>
        <w:t>),</w:t>
      </w:r>
      <w:r w:rsidRPr="00941B2C">
        <w:rPr>
          <w:lang w:val="af-ZA"/>
        </w:rPr>
        <w:t xml:space="preserve"> in ons </w:t>
      </w:r>
      <w:r w:rsidR="006B7AD2" w:rsidRPr="00941B2C">
        <w:rPr>
          <w:b/>
          <w:bCs/>
          <w:lang w:val="af-ZA"/>
        </w:rPr>
        <w:t>SKO</w:t>
      </w:r>
      <w:r w:rsidR="0036288C">
        <w:rPr>
          <w:b/>
          <w:bCs/>
          <w:lang w:val="af-ZA"/>
        </w:rPr>
        <w:t>LE</w:t>
      </w:r>
      <w:r w:rsidR="006B7AD2" w:rsidRPr="00941B2C">
        <w:rPr>
          <w:b/>
          <w:bCs/>
          <w:lang w:val="af-ZA"/>
        </w:rPr>
        <w:t xml:space="preserve"> </w:t>
      </w:r>
      <w:r w:rsidR="006B7AD2" w:rsidRPr="00493C95">
        <w:rPr>
          <w:lang w:val="af-ZA"/>
        </w:rPr>
        <w:t>en in die</w:t>
      </w:r>
      <w:r w:rsidR="006B7AD2" w:rsidRPr="00941B2C">
        <w:rPr>
          <w:b/>
          <w:bCs/>
          <w:lang w:val="af-ZA"/>
        </w:rPr>
        <w:t xml:space="preserve"> </w:t>
      </w:r>
      <w:r w:rsidR="00A53209" w:rsidRPr="00493C95">
        <w:rPr>
          <w:b/>
          <w:bCs/>
          <w:lang w:val="af-ZA"/>
        </w:rPr>
        <w:t>gemeenskap</w:t>
      </w:r>
      <w:r w:rsidR="006B7AD2" w:rsidRPr="00941B2C">
        <w:rPr>
          <w:b/>
          <w:bCs/>
          <w:lang w:val="af-ZA"/>
        </w:rPr>
        <w:t xml:space="preserve"> </w:t>
      </w:r>
      <w:r w:rsidR="00493C95" w:rsidRPr="00493C95">
        <w:rPr>
          <w:lang w:val="af-ZA"/>
        </w:rPr>
        <w:t>as ‘n geheel</w:t>
      </w:r>
      <w:r w:rsidRPr="00941B2C">
        <w:rPr>
          <w:lang w:val="af-ZA"/>
        </w:rPr>
        <w:t xml:space="preserve">. </w:t>
      </w:r>
    </w:p>
    <w:p w14:paraId="298577C5" w14:textId="07158DC9" w:rsidR="007B71C1" w:rsidRPr="00941B2C" w:rsidRDefault="00ED187B" w:rsidP="00625836">
      <w:pPr>
        <w:rPr>
          <w:lang w:val="af-ZA"/>
        </w:rPr>
      </w:pPr>
      <w:r>
        <w:rPr>
          <w:noProof/>
          <w:lang w:val="af-ZA"/>
        </w:rPr>
        <w:drawing>
          <wp:anchor distT="0" distB="0" distL="114300" distR="114300" simplePos="0" relativeHeight="251659264" behindDoc="1" locked="0" layoutInCell="1" allowOverlap="1" wp14:anchorId="1E4B19D5" wp14:editId="4B94FF1C">
            <wp:simplePos x="0" y="0"/>
            <wp:positionH relativeFrom="margin">
              <wp:align>left</wp:align>
            </wp:positionH>
            <wp:positionV relativeFrom="paragraph">
              <wp:posOffset>74295</wp:posOffset>
            </wp:positionV>
            <wp:extent cx="5486400" cy="3200400"/>
            <wp:effectExtent l="0" t="0" r="0" b="19050"/>
            <wp:wrapTight wrapText="bothSides">
              <wp:wrapPolygon edited="0">
                <wp:start x="9825" y="0"/>
                <wp:lineTo x="9150" y="129"/>
                <wp:lineTo x="6900" y="1671"/>
                <wp:lineTo x="6825" y="2186"/>
                <wp:lineTo x="5700" y="4114"/>
                <wp:lineTo x="4950" y="6171"/>
                <wp:lineTo x="4500" y="8229"/>
                <wp:lineTo x="4350" y="12343"/>
                <wp:lineTo x="4650" y="14400"/>
                <wp:lineTo x="5250" y="16457"/>
                <wp:lineTo x="6075" y="18514"/>
                <wp:lineTo x="7725" y="20571"/>
                <wp:lineTo x="7800" y="20829"/>
                <wp:lineTo x="9375" y="21600"/>
                <wp:lineTo x="9750" y="21600"/>
                <wp:lineTo x="11850" y="21600"/>
                <wp:lineTo x="12225" y="21600"/>
                <wp:lineTo x="13800" y="20700"/>
                <wp:lineTo x="15525" y="18514"/>
                <wp:lineTo x="16425" y="16457"/>
                <wp:lineTo x="16950" y="14400"/>
                <wp:lineTo x="17250" y="12343"/>
                <wp:lineTo x="17250" y="10286"/>
                <wp:lineTo x="17100" y="8229"/>
                <wp:lineTo x="16650" y="6171"/>
                <wp:lineTo x="15975" y="4114"/>
                <wp:lineTo x="15000" y="2443"/>
                <wp:lineTo x="14700" y="1671"/>
                <wp:lineTo x="12525" y="129"/>
                <wp:lineTo x="11775" y="0"/>
                <wp:lineTo x="9825" y="0"/>
              </wp:wrapPolygon>
            </wp:wrapTight>
            <wp:docPr id="9960219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14:paraId="1649D4CA" w14:textId="206CE79B" w:rsidR="00D27FDB" w:rsidRPr="00941B2C" w:rsidRDefault="00D27FDB" w:rsidP="00625836">
      <w:pPr>
        <w:rPr>
          <w:lang w:val="af-ZA"/>
        </w:rPr>
      </w:pPr>
    </w:p>
    <w:p w14:paraId="3F4DF368" w14:textId="2DFCE320" w:rsidR="00625836" w:rsidRPr="00941B2C" w:rsidRDefault="00625836" w:rsidP="00625836">
      <w:pPr>
        <w:rPr>
          <w:lang w:val="af-ZA"/>
        </w:rPr>
      </w:pPr>
    </w:p>
    <w:p w14:paraId="2C7F9FEB" w14:textId="77777777" w:rsidR="00625836" w:rsidRPr="00941B2C" w:rsidRDefault="00625836" w:rsidP="00625836">
      <w:pPr>
        <w:rPr>
          <w:lang w:val="af-ZA"/>
        </w:rPr>
      </w:pPr>
    </w:p>
    <w:p w14:paraId="3726CA9F" w14:textId="49135E4D" w:rsidR="00625836" w:rsidRPr="00941B2C" w:rsidRDefault="00625836" w:rsidP="00625836">
      <w:pPr>
        <w:rPr>
          <w:lang w:val="af-ZA"/>
        </w:rPr>
      </w:pPr>
    </w:p>
    <w:p w14:paraId="6637FDD7" w14:textId="77777777" w:rsidR="00625836" w:rsidRPr="00941B2C" w:rsidRDefault="00625836" w:rsidP="00625836">
      <w:pPr>
        <w:rPr>
          <w:lang w:val="af-ZA"/>
        </w:rPr>
      </w:pPr>
    </w:p>
    <w:p w14:paraId="0D121745" w14:textId="77777777" w:rsidR="00625836" w:rsidRPr="00941B2C" w:rsidRDefault="00625836" w:rsidP="00625836">
      <w:pPr>
        <w:rPr>
          <w:lang w:val="af-ZA"/>
        </w:rPr>
      </w:pPr>
    </w:p>
    <w:p w14:paraId="0A1376B4" w14:textId="77777777" w:rsidR="00625836" w:rsidRPr="00941B2C" w:rsidRDefault="00625836" w:rsidP="00625836">
      <w:pPr>
        <w:rPr>
          <w:lang w:val="af-ZA"/>
        </w:rPr>
      </w:pPr>
    </w:p>
    <w:p w14:paraId="27BD998E" w14:textId="77777777" w:rsidR="00625836" w:rsidRPr="00941B2C" w:rsidRDefault="00625836" w:rsidP="00625836">
      <w:pPr>
        <w:rPr>
          <w:lang w:val="af-ZA"/>
        </w:rPr>
      </w:pPr>
    </w:p>
    <w:p w14:paraId="2FB89EF9" w14:textId="77777777" w:rsidR="009A453A" w:rsidRPr="00941B2C" w:rsidRDefault="009A453A" w:rsidP="00625836">
      <w:pPr>
        <w:rPr>
          <w:lang w:val="af-ZA"/>
        </w:rPr>
      </w:pPr>
    </w:p>
    <w:p w14:paraId="58B78DBF" w14:textId="77777777" w:rsidR="00054873" w:rsidRPr="00941B2C" w:rsidRDefault="00054873" w:rsidP="00625836">
      <w:pPr>
        <w:rPr>
          <w:lang w:val="af-ZA"/>
        </w:rPr>
      </w:pPr>
    </w:p>
    <w:p w14:paraId="40397368" w14:textId="77777777" w:rsidR="00231BFD" w:rsidRPr="00941B2C" w:rsidRDefault="00231BFD" w:rsidP="007E18D6">
      <w:pPr>
        <w:rPr>
          <w:b/>
          <w:bCs/>
          <w:sz w:val="24"/>
          <w:szCs w:val="24"/>
          <w:u w:val="single"/>
          <w:lang w:val="af-ZA"/>
        </w:rPr>
      </w:pPr>
    </w:p>
    <w:p w14:paraId="38125B9C" w14:textId="232DF846" w:rsidR="003311AB" w:rsidRPr="00941B2C" w:rsidRDefault="00C64E23" w:rsidP="007E18D6">
      <w:pPr>
        <w:rPr>
          <w:b/>
          <w:bCs/>
          <w:sz w:val="24"/>
          <w:szCs w:val="24"/>
          <w:lang w:val="af-ZA"/>
        </w:rPr>
      </w:pPr>
      <w:r w:rsidRPr="00941B2C">
        <w:rPr>
          <w:b/>
          <w:bCs/>
          <w:sz w:val="24"/>
          <w:szCs w:val="24"/>
          <w:lang w:val="af-ZA"/>
        </w:rPr>
        <w:t>Wat is</w:t>
      </w:r>
      <w:r w:rsidR="009E783E">
        <w:rPr>
          <w:b/>
          <w:bCs/>
          <w:sz w:val="24"/>
          <w:szCs w:val="24"/>
          <w:lang w:val="af-ZA"/>
        </w:rPr>
        <w:t xml:space="preserve"> </w:t>
      </w:r>
      <w:r w:rsidR="009E783E" w:rsidRPr="00941B2C">
        <w:rPr>
          <w:b/>
          <w:bCs/>
          <w:sz w:val="24"/>
          <w:szCs w:val="24"/>
          <w:lang w:val="af-ZA"/>
        </w:rPr>
        <w:t>nodig</w:t>
      </w:r>
      <w:r w:rsidRPr="00941B2C">
        <w:rPr>
          <w:b/>
          <w:bCs/>
          <w:sz w:val="24"/>
          <w:szCs w:val="24"/>
          <w:lang w:val="af-ZA"/>
        </w:rPr>
        <w:t xml:space="preserve"> om die nasie te bou</w:t>
      </w:r>
      <w:r w:rsidR="009E783E">
        <w:rPr>
          <w:b/>
          <w:bCs/>
          <w:sz w:val="24"/>
          <w:szCs w:val="24"/>
          <w:lang w:val="af-ZA"/>
        </w:rPr>
        <w:t>?</w:t>
      </w:r>
      <w:r w:rsidRPr="00941B2C">
        <w:rPr>
          <w:b/>
          <w:bCs/>
          <w:sz w:val="24"/>
          <w:szCs w:val="24"/>
          <w:lang w:val="af-ZA"/>
        </w:rPr>
        <w:t xml:space="preserve"> O</w:t>
      </w:r>
      <w:r w:rsidR="00D06353">
        <w:rPr>
          <w:b/>
          <w:bCs/>
          <w:sz w:val="24"/>
          <w:szCs w:val="24"/>
          <w:lang w:val="af-ZA"/>
        </w:rPr>
        <w:t>pvoeding</w:t>
      </w:r>
      <w:r w:rsidRPr="00941B2C">
        <w:rPr>
          <w:b/>
          <w:bCs/>
          <w:sz w:val="24"/>
          <w:szCs w:val="24"/>
          <w:lang w:val="af-ZA"/>
        </w:rPr>
        <w:t>, Inspirasie en Geleenthede</w:t>
      </w:r>
    </w:p>
    <w:p w14:paraId="33514EE8" w14:textId="3F75AF2B" w:rsidR="007E18D6" w:rsidRPr="00941B2C" w:rsidRDefault="007E18D6" w:rsidP="005E6B57">
      <w:pPr>
        <w:pStyle w:val="ListParagraph"/>
        <w:numPr>
          <w:ilvl w:val="0"/>
          <w:numId w:val="6"/>
        </w:numPr>
        <w:rPr>
          <w:lang w:val="af-ZA"/>
        </w:rPr>
      </w:pPr>
      <w:r w:rsidRPr="00941B2C">
        <w:rPr>
          <w:b/>
          <w:bCs/>
          <w:sz w:val="24"/>
          <w:szCs w:val="24"/>
          <w:lang w:val="af-ZA"/>
        </w:rPr>
        <w:t>O</w:t>
      </w:r>
      <w:r w:rsidR="00D06353">
        <w:rPr>
          <w:b/>
          <w:bCs/>
          <w:sz w:val="24"/>
          <w:szCs w:val="24"/>
          <w:lang w:val="af-ZA"/>
        </w:rPr>
        <w:t>pvoeding</w:t>
      </w:r>
      <w:r w:rsidRPr="00941B2C">
        <w:rPr>
          <w:b/>
          <w:bCs/>
          <w:sz w:val="24"/>
          <w:szCs w:val="24"/>
          <w:lang w:val="af-ZA"/>
        </w:rPr>
        <w:t xml:space="preserve"> </w:t>
      </w:r>
      <w:r w:rsidRPr="00941B2C">
        <w:rPr>
          <w:lang w:val="af-ZA"/>
        </w:rPr>
        <w:t xml:space="preserve">- Om jongmense oor nasiebou te leer, is nie genoeg nie. Om oor nasiebou te leer, verg toegewyde leertyd (begrip van die konsep) asook </w:t>
      </w:r>
      <w:r w:rsidRPr="00941B2C">
        <w:rPr>
          <w:b/>
          <w:bCs/>
          <w:lang w:val="af-ZA"/>
        </w:rPr>
        <w:t xml:space="preserve">om die werk </w:t>
      </w:r>
      <w:r w:rsidR="00F92F75">
        <w:rPr>
          <w:lang w:val="af-ZA"/>
        </w:rPr>
        <w:t xml:space="preserve">fisies </w:t>
      </w:r>
      <w:r w:rsidRPr="00941B2C">
        <w:rPr>
          <w:lang w:val="af-ZA"/>
        </w:rPr>
        <w:t xml:space="preserve">te doen (dit uit te leef) en oor nasiebou te </w:t>
      </w:r>
      <w:r w:rsidR="00FD1AA8">
        <w:rPr>
          <w:lang w:val="af-ZA"/>
        </w:rPr>
        <w:t>reflekteer</w:t>
      </w:r>
      <w:r w:rsidRPr="00941B2C">
        <w:rPr>
          <w:lang w:val="af-ZA"/>
        </w:rPr>
        <w:t xml:space="preserve">. </w:t>
      </w:r>
      <w:r w:rsidR="002624AF" w:rsidRPr="00941B2C">
        <w:rPr>
          <w:lang w:val="af-ZA"/>
        </w:rPr>
        <w:br/>
      </w:r>
      <w:r w:rsidR="009F5477">
        <w:rPr>
          <w:lang w:val="af-ZA"/>
        </w:rPr>
        <w:t>Ons benodig ook die ontwikkeling v</w:t>
      </w:r>
      <w:r w:rsidRPr="00941B2C">
        <w:rPr>
          <w:lang w:val="af-ZA"/>
        </w:rPr>
        <w:t>aardighede</w:t>
      </w:r>
      <w:r w:rsidR="009F5477">
        <w:rPr>
          <w:lang w:val="af-ZA"/>
        </w:rPr>
        <w:t xml:space="preserve"> soos </w:t>
      </w:r>
      <w:r w:rsidRPr="00941B2C">
        <w:rPr>
          <w:b/>
          <w:bCs/>
          <w:lang w:val="af-ZA"/>
        </w:rPr>
        <w:t>kritiese denke en kommunikasie</w:t>
      </w:r>
      <w:r w:rsidRPr="00941B2C">
        <w:rPr>
          <w:lang w:val="af-ZA"/>
        </w:rPr>
        <w:t xml:space="preserve">, sowel as die </w:t>
      </w:r>
      <w:r w:rsidRPr="00941B2C">
        <w:rPr>
          <w:b/>
          <w:bCs/>
          <w:lang w:val="af-ZA"/>
        </w:rPr>
        <w:t>kennis</w:t>
      </w:r>
      <w:r w:rsidRPr="00941B2C">
        <w:rPr>
          <w:lang w:val="af-ZA"/>
        </w:rPr>
        <w:t xml:space="preserve"> van ons geskiedenis, diversiteit en bemagtiging.</w:t>
      </w:r>
    </w:p>
    <w:p w14:paraId="514CEEF3" w14:textId="5DF9D550" w:rsidR="00FA4117" w:rsidRPr="00941B2C" w:rsidRDefault="007E18D6" w:rsidP="005E6B57">
      <w:pPr>
        <w:pStyle w:val="ListParagraph"/>
        <w:numPr>
          <w:ilvl w:val="0"/>
          <w:numId w:val="6"/>
        </w:numPr>
        <w:rPr>
          <w:lang w:val="af-ZA"/>
        </w:rPr>
      </w:pPr>
      <w:r w:rsidRPr="00941B2C">
        <w:rPr>
          <w:b/>
          <w:bCs/>
          <w:sz w:val="24"/>
          <w:szCs w:val="24"/>
          <w:lang w:val="af-ZA"/>
        </w:rPr>
        <w:t xml:space="preserve">Inspirasie </w:t>
      </w:r>
      <w:r w:rsidRPr="00941B2C">
        <w:rPr>
          <w:lang w:val="af-ZA"/>
        </w:rPr>
        <w:t xml:space="preserve">– Na eeue, dekades of jare van onderdrukking, vervreemding en skeiding regdeur die samelewing, </w:t>
      </w:r>
      <w:r w:rsidR="00142429">
        <w:rPr>
          <w:lang w:val="af-ZA"/>
        </w:rPr>
        <w:t>is</w:t>
      </w:r>
      <w:r w:rsidRPr="00941B2C">
        <w:rPr>
          <w:lang w:val="af-ZA"/>
        </w:rPr>
        <w:t xml:space="preserve"> dit noodsaaklik</w:t>
      </w:r>
      <w:r w:rsidR="0013559B">
        <w:rPr>
          <w:lang w:val="af-ZA"/>
        </w:rPr>
        <w:t xml:space="preserve"> </w:t>
      </w:r>
      <w:r w:rsidRPr="00941B2C">
        <w:rPr>
          <w:lang w:val="af-ZA"/>
        </w:rPr>
        <w:t xml:space="preserve">om mense tot aksie te inspireer. Om stories van ongelooflike Suid-Afrikaners in ons land se geskiedenis te deel en die rol van diverse gemeenskappe te erken, kan ons </w:t>
      </w:r>
      <w:r w:rsidRPr="00941B2C">
        <w:rPr>
          <w:b/>
          <w:bCs/>
          <w:lang w:val="af-ZA"/>
        </w:rPr>
        <w:t>almal tot aksie motiveer</w:t>
      </w:r>
      <w:r w:rsidR="003311AB" w:rsidRPr="00941B2C">
        <w:rPr>
          <w:lang w:val="af-ZA"/>
        </w:rPr>
        <w:t xml:space="preserve">. </w:t>
      </w:r>
    </w:p>
    <w:p w14:paraId="0F77C3DC" w14:textId="77777777" w:rsidR="007E18D6" w:rsidRPr="00941B2C" w:rsidRDefault="007E18D6" w:rsidP="00FA4117">
      <w:pPr>
        <w:pStyle w:val="ListParagraph"/>
        <w:rPr>
          <w:lang w:val="af-ZA"/>
        </w:rPr>
      </w:pPr>
    </w:p>
    <w:p w14:paraId="00A191C3" w14:textId="77777777" w:rsidR="003311AB" w:rsidRPr="00941B2C" w:rsidRDefault="007E18D6" w:rsidP="00C64E23">
      <w:pPr>
        <w:pStyle w:val="ListParagraph"/>
        <w:numPr>
          <w:ilvl w:val="0"/>
          <w:numId w:val="6"/>
        </w:numPr>
        <w:rPr>
          <w:sz w:val="24"/>
          <w:szCs w:val="24"/>
          <w:lang w:val="af-ZA"/>
        </w:rPr>
      </w:pPr>
      <w:r w:rsidRPr="00941B2C">
        <w:rPr>
          <w:b/>
          <w:bCs/>
          <w:sz w:val="24"/>
          <w:szCs w:val="24"/>
          <w:lang w:val="af-ZA"/>
        </w:rPr>
        <w:t xml:space="preserve">Geleenthede wat nodig is om die nasie te bou: </w:t>
      </w:r>
    </w:p>
    <w:p w14:paraId="37B1A08C" w14:textId="77777777" w:rsidR="002624AF" w:rsidRDefault="002624AF" w:rsidP="00C64E23">
      <w:pPr>
        <w:pStyle w:val="ListParagraph"/>
        <w:rPr>
          <w:sz w:val="24"/>
          <w:szCs w:val="24"/>
          <w:lang w:val="af-ZA"/>
        </w:rPr>
      </w:pPr>
    </w:p>
    <w:p w14:paraId="3A93C81A" w14:textId="77777777" w:rsidR="007E7799" w:rsidRPr="00941B2C" w:rsidRDefault="007E7799" w:rsidP="00C64E23">
      <w:pPr>
        <w:pStyle w:val="ListParagraph"/>
        <w:rPr>
          <w:sz w:val="24"/>
          <w:szCs w:val="24"/>
          <w:lang w:val="af-ZA"/>
        </w:rPr>
      </w:pPr>
    </w:p>
    <w:p w14:paraId="2866088C" w14:textId="5CEE5AC4" w:rsidR="003311AB" w:rsidRPr="00941B2C" w:rsidRDefault="00C64E23" w:rsidP="00C64E23">
      <w:pPr>
        <w:ind w:left="360"/>
        <w:rPr>
          <w:b/>
          <w:bCs/>
          <w:sz w:val="24"/>
          <w:szCs w:val="24"/>
          <w:u w:val="single"/>
          <w:lang w:val="af-ZA"/>
        </w:rPr>
      </w:pPr>
      <w:r w:rsidRPr="00941B2C">
        <w:rPr>
          <w:sz w:val="24"/>
          <w:szCs w:val="24"/>
          <w:u w:val="single"/>
          <w:lang w:val="af-ZA"/>
        </w:rPr>
        <w:t xml:space="preserve">A: </w:t>
      </w:r>
      <w:r w:rsidRPr="00156E83">
        <w:rPr>
          <w:sz w:val="24"/>
          <w:szCs w:val="24"/>
          <w:u w:val="single"/>
          <w:lang w:val="af-ZA"/>
        </w:rPr>
        <w:t xml:space="preserve">Geleenthede om </w:t>
      </w:r>
      <w:r w:rsidRPr="006C5D17">
        <w:rPr>
          <w:b/>
          <w:bCs/>
          <w:sz w:val="24"/>
          <w:szCs w:val="24"/>
          <w:u w:val="single"/>
          <w:lang w:val="af-ZA"/>
        </w:rPr>
        <w:t>diversiteit</w:t>
      </w:r>
      <w:r w:rsidRPr="00156E83">
        <w:rPr>
          <w:sz w:val="24"/>
          <w:szCs w:val="24"/>
          <w:u w:val="single"/>
          <w:lang w:val="af-ZA"/>
        </w:rPr>
        <w:t xml:space="preserve"> </w:t>
      </w:r>
      <w:r w:rsidRPr="006C5D17">
        <w:rPr>
          <w:b/>
          <w:bCs/>
          <w:sz w:val="24"/>
          <w:szCs w:val="24"/>
          <w:u w:val="single"/>
          <w:lang w:val="af-ZA"/>
        </w:rPr>
        <w:t>te</w:t>
      </w:r>
      <w:r w:rsidRPr="00941B2C">
        <w:rPr>
          <w:b/>
          <w:bCs/>
          <w:sz w:val="24"/>
          <w:szCs w:val="24"/>
          <w:u w:val="single"/>
          <w:lang w:val="af-ZA"/>
        </w:rPr>
        <w:t xml:space="preserve"> </w:t>
      </w:r>
      <w:r w:rsidR="005E6B57" w:rsidRPr="00156E83">
        <w:rPr>
          <w:b/>
          <w:bCs/>
          <w:sz w:val="24"/>
          <w:szCs w:val="24"/>
          <w:u w:val="single"/>
          <w:lang w:val="af-ZA"/>
        </w:rPr>
        <w:t>waardeer</w:t>
      </w:r>
      <w:r w:rsidR="003311AB" w:rsidRPr="00941B2C">
        <w:rPr>
          <w:b/>
          <w:bCs/>
          <w:sz w:val="24"/>
          <w:szCs w:val="24"/>
          <w:u w:val="single"/>
          <w:lang w:val="af-ZA"/>
        </w:rPr>
        <w:t xml:space="preserve"> </w:t>
      </w:r>
      <w:r w:rsidR="003311AB" w:rsidRPr="00156E83">
        <w:rPr>
          <w:sz w:val="24"/>
          <w:szCs w:val="24"/>
          <w:u w:val="single"/>
          <w:lang w:val="af-ZA"/>
        </w:rPr>
        <w:t xml:space="preserve">en </w:t>
      </w:r>
      <w:r w:rsidR="003311AB" w:rsidRPr="006C5D17">
        <w:rPr>
          <w:b/>
          <w:bCs/>
          <w:sz w:val="24"/>
          <w:szCs w:val="24"/>
          <w:u w:val="single"/>
          <w:lang w:val="af-ZA"/>
        </w:rPr>
        <w:t>te</w:t>
      </w:r>
      <w:r w:rsidR="003311AB" w:rsidRPr="00941B2C">
        <w:rPr>
          <w:b/>
          <w:bCs/>
          <w:sz w:val="24"/>
          <w:szCs w:val="24"/>
          <w:u w:val="single"/>
          <w:lang w:val="af-ZA"/>
        </w:rPr>
        <w:t xml:space="preserve"> vier</w:t>
      </w:r>
      <w:r w:rsidR="003311AB" w:rsidRPr="00941B2C">
        <w:rPr>
          <w:sz w:val="24"/>
          <w:szCs w:val="24"/>
          <w:u w:val="single"/>
          <w:lang w:val="af-ZA"/>
        </w:rPr>
        <w:t xml:space="preserve"> en hoe dit ons nasie bou:</w:t>
      </w:r>
      <w:r w:rsidR="003311AB" w:rsidRPr="00941B2C">
        <w:rPr>
          <w:b/>
          <w:bCs/>
          <w:sz w:val="24"/>
          <w:szCs w:val="24"/>
          <w:u w:val="single"/>
          <w:lang w:val="af-ZA"/>
        </w:rPr>
        <w:t xml:space="preserve"> </w:t>
      </w:r>
      <w:r w:rsidR="00EC7268" w:rsidRPr="00941B2C">
        <w:rPr>
          <w:sz w:val="24"/>
          <w:szCs w:val="24"/>
          <w:u w:val="single"/>
          <w:lang w:val="af-ZA"/>
        </w:rPr>
        <w:t xml:space="preserve"> </w:t>
      </w:r>
    </w:p>
    <w:p w14:paraId="6D62BC9F" w14:textId="78C05452" w:rsidR="003311AB" w:rsidRPr="00941B2C" w:rsidRDefault="003311AB" w:rsidP="003311AB">
      <w:pPr>
        <w:pStyle w:val="ListParagraph"/>
        <w:numPr>
          <w:ilvl w:val="0"/>
          <w:numId w:val="4"/>
        </w:numPr>
        <w:rPr>
          <w:b/>
          <w:bCs/>
          <w:lang w:val="af-ZA"/>
        </w:rPr>
      </w:pPr>
      <w:r w:rsidRPr="00941B2C">
        <w:rPr>
          <w:b/>
          <w:bCs/>
          <w:lang w:val="af-ZA"/>
        </w:rPr>
        <w:t xml:space="preserve">Respekteer ander en hul praktyke en oortuigings </w:t>
      </w:r>
      <w:r w:rsidR="00F33496">
        <w:rPr>
          <w:b/>
          <w:bCs/>
          <w:lang w:val="af-ZA"/>
        </w:rPr>
        <w:t>–</w:t>
      </w:r>
      <w:r w:rsidRPr="00941B2C">
        <w:rPr>
          <w:b/>
          <w:bCs/>
          <w:lang w:val="af-ZA"/>
        </w:rPr>
        <w:t xml:space="preserve"> </w:t>
      </w:r>
      <w:r w:rsidRPr="00941B2C">
        <w:rPr>
          <w:lang w:val="af-ZA"/>
        </w:rPr>
        <w:t>deur</w:t>
      </w:r>
      <w:r w:rsidR="00F33496">
        <w:rPr>
          <w:lang w:val="af-ZA"/>
        </w:rPr>
        <w:t xml:space="preserve"> </w:t>
      </w:r>
      <w:r w:rsidRPr="00941B2C">
        <w:rPr>
          <w:lang w:val="af-ZA"/>
        </w:rPr>
        <w:t xml:space="preserve"> </w:t>
      </w:r>
      <w:r w:rsidR="006A22DC">
        <w:rPr>
          <w:lang w:val="af-ZA"/>
        </w:rPr>
        <w:t>jou</w:t>
      </w:r>
      <w:r w:rsidRPr="00941B2C">
        <w:rPr>
          <w:lang w:val="af-ZA"/>
        </w:rPr>
        <w:t xml:space="preserve"> woorde en optrede.</w:t>
      </w:r>
    </w:p>
    <w:p w14:paraId="7FEB10D3" w14:textId="7BAE1A18" w:rsidR="003311AB" w:rsidRPr="00941B2C" w:rsidRDefault="003311AB" w:rsidP="003311AB">
      <w:pPr>
        <w:pStyle w:val="ListParagraph"/>
        <w:numPr>
          <w:ilvl w:val="0"/>
          <w:numId w:val="4"/>
        </w:numPr>
        <w:rPr>
          <w:lang w:val="af-ZA"/>
        </w:rPr>
      </w:pPr>
      <w:r w:rsidRPr="00941B2C">
        <w:rPr>
          <w:b/>
          <w:bCs/>
          <w:lang w:val="af-ZA"/>
        </w:rPr>
        <w:t xml:space="preserve">Staan op vir hul reg om hul kultuur te beoefen en uit te leef </w:t>
      </w:r>
      <w:r w:rsidRPr="001C06CC">
        <w:rPr>
          <w:lang w:val="af-ZA"/>
        </w:rPr>
        <w:t>en</w:t>
      </w:r>
      <w:r w:rsidRPr="00941B2C">
        <w:rPr>
          <w:b/>
          <w:bCs/>
          <w:lang w:val="af-ZA"/>
        </w:rPr>
        <w:t xml:space="preserve"> </w:t>
      </w:r>
      <w:r w:rsidRPr="00941B2C">
        <w:rPr>
          <w:lang w:val="af-ZA"/>
        </w:rPr>
        <w:t>moenie 'n omstander wees as jy sien dat iemand teen 'n ander individu of groep diskrimineer nie.</w:t>
      </w:r>
    </w:p>
    <w:p w14:paraId="77F17299" w14:textId="1AD47EE2" w:rsidR="003311AB" w:rsidRPr="00941B2C" w:rsidRDefault="003311AB" w:rsidP="003311AB">
      <w:pPr>
        <w:pStyle w:val="ListParagraph"/>
        <w:numPr>
          <w:ilvl w:val="0"/>
          <w:numId w:val="4"/>
        </w:numPr>
        <w:rPr>
          <w:lang w:val="af-ZA"/>
        </w:rPr>
      </w:pPr>
      <w:r w:rsidRPr="00941B2C">
        <w:rPr>
          <w:b/>
          <w:bCs/>
          <w:lang w:val="af-ZA"/>
        </w:rPr>
        <w:t xml:space="preserve">Moenie bang wees om vriende </w:t>
      </w:r>
      <w:r w:rsidR="00F33496">
        <w:rPr>
          <w:b/>
          <w:bCs/>
          <w:lang w:val="af-ZA"/>
        </w:rPr>
        <w:t>van verskillende</w:t>
      </w:r>
      <w:r w:rsidRPr="00941B2C">
        <w:rPr>
          <w:b/>
          <w:bCs/>
          <w:lang w:val="af-ZA"/>
        </w:rPr>
        <w:t xml:space="preserve"> godsdienste en kulture </w:t>
      </w:r>
      <w:r w:rsidR="00F33496" w:rsidRPr="00941B2C">
        <w:rPr>
          <w:b/>
          <w:bCs/>
          <w:lang w:val="af-ZA"/>
        </w:rPr>
        <w:t>te maak</w:t>
      </w:r>
      <w:r w:rsidR="00F33496">
        <w:rPr>
          <w:b/>
          <w:bCs/>
          <w:lang w:val="af-ZA"/>
        </w:rPr>
        <w:t xml:space="preserve"> nie</w:t>
      </w:r>
      <w:r w:rsidRPr="00941B2C">
        <w:rPr>
          <w:b/>
          <w:bCs/>
          <w:lang w:val="af-ZA"/>
        </w:rPr>
        <w:t xml:space="preserve"> – </w:t>
      </w:r>
      <w:r w:rsidR="00561B2C" w:rsidRPr="00941B2C">
        <w:rPr>
          <w:lang w:val="af-ZA"/>
        </w:rPr>
        <w:t xml:space="preserve">dit sal jou toelaat om meer </w:t>
      </w:r>
      <w:r w:rsidR="00844D55">
        <w:rPr>
          <w:lang w:val="af-ZA"/>
        </w:rPr>
        <w:t>oor</w:t>
      </w:r>
      <w:r w:rsidR="00561B2C" w:rsidRPr="00941B2C">
        <w:rPr>
          <w:lang w:val="af-ZA"/>
        </w:rPr>
        <w:t xml:space="preserve"> hul kulture en godsdienste te </w:t>
      </w:r>
      <w:r w:rsidR="00844D55">
        <w:rPr>
          <w:lang w:val="af-ZA"/>
        </w:rPr>
        <w:t>leer</w:t>
      </w:r>
      <w:r w:rsidR="00561B2C" w:rsidRPr="00941B2C">
        <w:rPr>
          <w:lang w:val="af-ZA"/>
        </w:rPr>
        <w:t xml:space="preserve"> terwyl jy </w:t>
      </w:r>
      <w:r w:rsidR="008A1988">
        <w:rPr>
          <w:lang w:val="af-ZA"/>
        </w:rPr>
        <w:t>terselfdertyd</w:t>
      </w:r>
      <w:r w:rsidR="00561B2C" w:rsidRPr="00941B2C">
        <w:rPr>
          <w:lang w:val="af-ZA"/>
        </w:rPr>
        <w:t xml:space="preserve"> verdraagsaamheid beoefen.</w:t>
      </w:r>
    </w:p>
    <w:p w14:paraId="04C652D8" w14:textId="77777777" w:rsidR="003311AB" w:rsidRPr="00941B2C" w:rsidRDefault="003311AB" w:rsidP="003311AB">
      <w:pPr>
        <w:pStyle w:val="ListParagraph"/>
        <w:numPr>
          <w:ilvl w:val="0"/>
          <w:numId w:val="4"/>
        </w:numPr>
        <w:rPr>
          <w:lang w:val="af-ZA"/>
        </w:rPr>
      </w:pPr>
      <w:r w:rsidRPr="00941B2C">
        <w:rPr>
          <w:b/>
          <w:bCs/>
          <w:lang w:val="af-ZA"/>
        </w:rPr>
        <w:t>Leer meer oor die ander leerders in jou klas</w:t>
      </w:r>
      <w:r w:rsidRPr="00941B2C">
        <w:rPr>
          <w:lang w:val="af-ZA"/>
        </w:rPr>
        <w:t xml:space="preserve">, praat met hulle oor wat hulle glo en hoe hulle hul lewens leef. </w:t>
      </w:r>
    </w:p>
    <w:p w14:paraId="4764D44D" w14:textId="77777777" w:rsidR="003311AB" w:rsidRPr="00941B2C" w:rsidRDefault="003311AB" w:rsidP="003311AB">
      <w:pPr>
        <w:pStyle w:val="ListParagraph"/>
        <w:numPr>
          <w:ilvl w:val="0"/>
          <w:numId w:val="4"/>
        </w:numPr>
        <w:rPr>
          <w:b/>
          <w:bCs/>
          <w:lang w:val="af-ZA"/>
        </w:rPr>
      </w:pPr>
      <w:r w:rsidRPr="00941B2C">
        <w:rPr>
          <w:b/>
          <w:bCs/>
          <w:lang w:val="af-ZA"/>
        </w:rPr>
        <w:t xml:space="preserve">As jy iets nie verstaan nie, </w:t>
      </w:r>
      <w:r w:rsidRPr="00941B2C">
        <w:rPr>
          <w:lang w:val="af-ZA"/>
        </w:rPr>
        <w:t>vra vrae en leer.</w:t>
      </w:r>
    </w:p>
    <w:p w14:paraId="023171C8" w14:textId="53935031" w:rsidR="003311AB" w:rsidRPr="00941B2C" w:rsidRDefault="003311AB" w:rsidP="003311AB">
      <w:pPr>
        <w:pStyle w:val="ListParagraph"/>
        <w:numPr>
          <w:ilvl w:val="0"/>
          <w:numId w:val="4"/>
        </w:numPr>
        <w:rPr>
          <w:b/>
          <w:bCs/>
          <w:lang w:val="af-ZA"/>
        </w:rPr>
      </w:pPr>
      <w:r w:rsidRPr="00941B2C">
        <w:rPr>
          <w:b/>
          <w:bCs/>
          <w:lang w:val="af-ZA"/>
        </w:rPr>
        <w:t xml:space="preserve">Neem aan 'n kulturele viering </w:t>
      </w:r>
      <w:r w:rsidR="00CB3A4B">
        <w:rPr>
          <w:b/>
          <w:bCs/>
          <w:lang w:val="af-ZA"/>
        </w:rPr>
        <w:t xml:space="preserve">deel </w:t>
      </w:r>
      <w:r w:rsidRPr="00941B2C">
        <w:rPr>
          <w:b/>
          <w:bCs/>
          <w:lang w:val="af-ZA"/>
        </w:rPr>
        <w:t xml:space="preserve">en gebruik enige geleentheid om by sulke vieringe aan te sluit - </w:t>
      </w:r>
      <w:r w:rsidRPr="00941B2C">
        <w:rPr>
          <w:lang w:val="af-ZA"/>
        </w:rPr>
        <w:t xml:space="preserve">sodat </w:t>
      </w:r>
      <w:r w:rsidR="009536C5">
        <w:rPr>
          <w:lang w:val="af-ZA"/>
        </w:rPr>
        <w:t>jy</w:t>
      </w:r>
      <w:r w:rsidRPr="00941B2C">
        <w:rPr>
          <w:lang w:val="af-ZA"/>
        </w:rPr>
        <w:t xml:space="preserve"> dit kan ervaar en meer kan leer. </w:t>
      </w:r>
    </w:p>
    <w:p w14:paraId="3DE6B709" w14:textId="7E022C0D" w:rsidR="003311AB" w:rsidRPr="00941B2C" w:rsidRDefault="00C64E23" w:rsidP="00C64E23">
      <w:pPr>
        <w:ind w:firstLine="360"/>
        <w:rPr>
          <w:sz w:val="24"/>
          <w:szCs w:val="24"/>
          <w:u w:val="single"/>
          <w:lang w:val="af-ZA"/>
        </w:rPr>
      </w:pPr>
      <w:r w:rsidRPr="00941B2C">
        <w:rPr>
          <w:sz w:val="24"/>
          <w:szCs w:val="24"/>
          <w:u w:val="single"/>
          <w:lang w:val="af-ZA"/>
        </w:rPr>
        <w:t xml:space="preserve">B: Geleenthede om </w:t>
      </w:r>
      <w:r w:rsidRPr="000C0AB7">
        <w:rPr>
          <w:b/>
          <w:bCs/>
          <w:sz w:val="24"/>
          <w:szCs w:val="24"/>
          <w:u w:val="single"/>
          <w:lang w:val="af-ZA"/>
        </w:rPr>
        <w:t>menseregte aan te</w:t>
      </w:r>
      <w:r w:rsidRPr="00941B2C">
        <w:rPr>
          <w:sz w:val="24"/>
          <w:szCs w:val="24"/>
          <w:u w:val="single"/>
          <w:lang w:val="af-ZA"/>
        </w:rPr>
        <w:t xml:space="preserve"> </w:t>
      </w:r>
      <w:r w:rsidR="003311AB" w:rsidRPr="00941B2C">
        <w:rPr>
          <w:b/>
          <w:bCs/>
          <w:sz w:val="24"/>
          <w:szCs w:val="24"/>
          <w:u w:val="single"/>
          <w:lang w:val="af-ZA"/>
        </w:rPr>
        <w:t>spreek</w:t>
      </w:r>
      <w:r w:rsidR="00EC7268" w:rsidRPr="00941B2C">
        <w:rPr>
          <w:sz w:val="24"/>
          <w:szCs w:val="24"/>
          <w:u w:val="single"/>
          <w:lang w:val="af-ZA"/>
        </w:rPr>
        <w:t xml:space="preserve"> en hoe dit </w:t>
      </w:r>
      <w:r w:rsidR="006C5D17">
        <w:rPr>
          <w:sz w:val="24"/>
          <w:szCs w:val="24"/>
          <w:u w:val="single"/>
          <w:lang w:val="af-ZA"/>
        </w:rPr>
        <w:t xml:space="preserve">deel van </w:t>
      </w:r>
      <w:r w:rsidR="00EC7268" w:rsidRPr="00941B2C">
        <w:rPr>
          <w:sz w:val="24"/>
          <w:szCs w:val="24"/>
          <w:u w:val="single"/>
          <w:lang w:val="af-ZA"/>
        </w:rPr>
        <w:t>nasiebou is:</w:t>
      </w:r>
    </w:p>
    <w:p w14:paraId="5708A2A5" w14:textId="77777777" w:rsidR="003311AB" w:rsidRPr="00941B2C" w:rsidRDefault="003311AB" w:rsidP="000C0AB7">
      <w:pPr>
        <w:pStyle w:val="ListParagraph"/>
        <w:numPr>
          <w:ilvl w:val="0"/>
          <w:numId w:val="5"/>
        </w:numPr>
        <w:spacing w:after="0" w:line="276" w:lineRule="auto"/>
        <w:ind w:left="709"/>
        <w:rPr>
          <w:b/>
          <w:bCs/>
          <w:lang w:val="af-ZA"/>
        </w:rPr>
      </w:pPr>
      <w:r w:rsidRPr="00941B2C">
        <w:rPr>
          <w:b/>
          <w:bCs/>
          <w:lang w:val="af-ZA"/>
        </w:rPr>
        <w:t xml:space="preserve">Wanneer elke persoon se regte nagekom word, </w:t>
      </w:r>
      <w:r w:rsidRPr="00941B2C">
        <w:rPr>
          <w:lang w:val="af-ZA"/>
        </w:rPr>
        <w:t>het ons 'n sterker land waarop ons trots kan wees</w:t>
      </w:r>
      <w:r w:rsidRPr="002644C7">
        <w:rPr>
          <w:lang w:val="af-ZA"/>
        </w:rPr>
        <w:t>.</w:t>
      </w:r>
      <w:r w:rsidRPr="00941B2C">
        <w:rPr>
          <w:b/>
          <w:bCs/>
          <w:lang w:val="af-ZA"/>
        </w:rPr>
        <w:t xml:space="preserve"> </w:t>
      </w:r>
    </w:p>
    <w:p w14:paraId="015484A3" w14:textId="3EA5F10D" w:rsidR="003311AB" w:rsidRPr="00941B2C" w:rsidRDefault="003311AB" w:rsidP="000C0AB7">
      <w:pPr>
        <w:pStyle w:val="ListParagraph"/>
        <w:numPr>
          <w:ilvl w:val="0"/>
          <w:numId w:val="5"/>
        </w:numPr>
        <w:spacing w:after="0" w:line="276" w:lineRule="auto"/>
        <w:ind w:left="709"/>
        <w:rPr>
          <w:b/>
          <w:bCs/>
          <w:lang w:val="af-ZA"/>
        </w:rPr>
      </w:pPr>
      <w:r w:rsidRPr="00941B2C">
        <w:rPr>
          <w:b/>
          <w:bCs/>
          <w:lang w:val="af-ZA"/>
        </w:rPr>
        <w:t xml:space="preserve">Met regte kom verantwoordelikhede, </w:t>
      </w:r>
      <w:r w:rsidRPr="00941B2C">
        <w:rPr>
          <w:lang w:val="af-ZA"/>
        </w:rPr>
        <w:t>wanneer ons as verantwoordelike burgers optree</w:t>
      </w:r>
      <w:r w:rsidRPr="00941B2C">
        <w:rPr>
          <w:b/>
          <w:bCs/>
          <w:lang w:val="af-ZA"/>
        </w:rPr>
        <w:t xml:space="preserve">, </w:t>
      </w:r>
      <w:r w:rsidRPr="00941B2C">
        <w:rPr>
          <w:lang w:val="af-ZA"/>
        </w:rPr>
        <w:t xml:space="preserve">bou ons die nasie. </w:t>
      </w:r>
    </w:p>
    <w:p w14:paraId="22711BE3" w14:textId="4A70D8AF" w:rsidR="003311AB" w:rsidRPr="00941B2C" w:rsidRDefault="003311AB" w:rsidP="000C0AB7">
      <w:pPr>
        <w:pStyle w:val="ListParagraph"/>
        <w:numPr>
          <w:ilvl w:val="0"/>
          <w:numId w:val="5"/>
        </w:numPr>
        <w:spacing w:after="0" w:line="276" w:lineRule="auto"/>
        <w:ind w:left="709"/>
        <w:rPr>
          <w:lang w:val="af-ZA"/>
        </w:rPr>
      </w:pPr>
      <w:r w:rsidRPr="00941B2C">
        <w:rPr>
          <w:b/>
          <w:bCs/>
          <w:lang w:val="af-ZA"/>
        </w:rPr>
        <w:t xml:space="preserve">Staan op vir ander wat nie vir hulself kan opstaan nie </w:t>
      </w:r>
      <w:r w:rsidRPr="00941B2C">
        <w:rPr>
          <w:lang w:val="af-ZA"/>
        </w:rPr>
        <w:t xml:space="preserve">of wie se menseregte misbruik word deur ondersteuning en solidariteit met hul situasie te </w:t>
      </w:r>
      <w:r w:rsidR="008345FC">
        <w:rPr>
          <w:lang w:val="af-ZA"/>
        </w:rPr>
        <w:t>bied</w:t>
      </w:r>
      <w:r w:rsidRPr="00941B2C">
        <w:rPr>
          <w:lang w:val="af-ZA"/>
        </w:rPr>
        <w:t>.</w:t>
      </w:r>
    </w:p>
    <w:p w14:paraId="68478F8E" w14:textId="649B5D00" w:rsidR="003311AB" w:rsidRPr="00941B2C" w:rsidRDefault="003311AB" w:rsidP="000C0AB7">
      <w:pPr>
        <w:pStyle w:val="ListParagraph"/>
        <w:numPr>
          <w:ilvl w:val="0"/>
          <w:numId w:val="5"/>
        </w:numPr>
        <w:spacing w:after="0" w:line="276" w:lineRule="auto"/>
        <w:ind w:left="709"/>
        <w:rPr>
          <w:lang w:val="af-ZA"/>
        </w:rPr>
      </w:pPr>
      <w:r w:rsidRPr="00941B2C">
        <w:rPr>
          <w:b/>
          <w:bCs/>
          <w:lang w:val="af-ZA"/>
        </w:rPr>
        <w:t xml:space="preserve">Wanneer ons toelaat dat menseregteskendings plaasvind, </w:t>
      </w:r>
      <w:r w:rsidRPr="00941B2C">
        <w:rPr>
          <w:lang w:val="af-ZA"/>
        </w:rPr>
        <w:t>bevorder ons nie nasiebou nie.</w:t>
      </w:r>
    </w:p>
    <w:p w14:paraId="1C5B39DB" w14:textId="547CF412" w:rsidR="003311AB" w:rsidRPr="00941B2C" w:rsidRDefault="003311AB" w:rsidP="000C0AB7">
      <w:pPr>
        <w:pStyle w:val="ListParagraph"/>
        <w:numPr>
          <w:ilvl w:val="0"/>
          <w:numId w:val="5"/>
        </w:numPr>
        <w:spacing w:after="0" w:line="276" w:lineRule="auto"/>
        <w:ind w:left="709"/>
        <w:rPr>
          <w:lang w:val="af-ZA"/>
        </w:rPr>
      </w:pPr>
      <w:r w:rsidRPr="00941B2C">
        <w:rPr>
          <w:b/>
          <w:bCs/>
          <w:lang w:val="af-ZA"/>
        </w:rPr>
        <w:t>Menseregte en om ons regte te ken</w:t>
      </w:r>
      <w:r w:rsidRPr="00941B2C">
        <w:rPr>
          <w:lang w:val="af-ZA"/>
        </w:rPr>
        <w:t xml:space="preserve">, help ons om te weet wat onreg is en hoe om dit uit te skakel. </w:t>
      </w:r>
      <w:r w:rsidRPr="00941B2C">
        <w:rPr>
          <w:b/>
          <w:bCs/>
          <w:lang w:val="af-ZA"/>
        </w:rPr>
        <w:t xml:space="preserve">Wanneer ons weet wat ons regte is en ons ons verantwoordelikhede ernstig opneem, </w:t>
      </w:r>
      <w:r w:rsidR="004A750B" w:rsidRPr="00941B2C">
        <w:rPr>
          <w:lang w:val="af-ZA"/>
        </w:rPr>
        <w:t xml:space="preserve">dan bevorder ons nasiebou. </w:t>
      </w:r>
    </w:p>
    <w:p w14:paraId="7C3AC820" w14:textId="77777777" w:rsidR="00D27FDB" w:rsidRPr="00941B2C" w:rsidRDefault="00D27FDB" w:rsidP="00D27FDB">
      <w:pPr>
        <w:pStyle w:val="ListParagraph"/>
        <w:spacing w:after="0" w:line="276" w:lineRule="auto"/>
        <w:ind w:left="1080"/>
        <w:rPr>
          <w:lang w:val="af-ZA"/>
        </w:rPr>
      </w:pPr>
    </w:p>
    <w:p w14:paraId="72C73AB5" w14:textId="1B580522" w:rsidR="00977305" w:rsidRPr="00941B2C" w:rsidRDefault="00977305">
      <w:pPr>
        <w:rPr>
          <w:sz w:val="24"/>
          <w:szCs w:val="24"/>
          <w:u w:val="single"/>
          <w:lang w:val="af-ZA"/>
        </w:rPr>
      </w:pPr>
      <w:r w:rsidRPr="00941B2C">
        <w:rPr>
          <w:sz w:val="24"/>
          <w:szCs w:val="24"/>
          <w:u w:val="single"/>
          <w:lang w:val="af-ZA"/>
        </w:rPr>
        <w:t xml:space="preserve">Kom ons kyk spesifiek na </w:t>
      </w:r>
      <w:r w:rsidRPr="00941B2C">
        <w:rPr>
          <w:b/>
          <w:bCs/>
          <w:sz w:val="24"/>
          <w:szCs w:val="24"/>
          <w:u w:val="single"/>
          <w:lang w:val="af-ZA"/>
        </w:rPr>
        <w:t>INSPIRASIE</w:t>
      </w:r>
      <w:r w:rsidRPr="00941B2C">
        <w:rPr>
          <w:sz w:val="24"/>
          <w:szCs w:val="24"/>
          <w:u w:val="single"/>
          <w:lang w:val="af-ZA"/>
        </w:rPr>
        <w:t xml:space="preserve"> – 'n belangrike manier om nasiebou aan te moedig:</w:t>
      </w:r>
    </w:p>
    <w:p w14:paraId="60241BC7" w14:textId="7BD4F7D0" w:rsidR="00977305" w:rsidRPr="00941B2C" w:rsidRDefault="00977305">
      <w:pPr>
        <w:rPr>
          <w:lang w:val="af-ZA"/>
        </w:rPr>
      </w:pPr>
      <w:r w:rsidRPr="00941B2C">
        <w:rPr>
          <w:lang w:val="af-ZA"/>
        </w:rPr>
        <w:t xml:space="preserve">Suid-Afrika het 'n aantal </w:t>
      </w:r>
      <w:r w:rsidRPr="00941B2C">
        <w:rPr>
          <w:b/>
          <w:bCs/>
          <w:lang w:val="af-ZA"/>
        </w:rPr>
        <w:t>rolmodelle en voorbeelde van nasiebouers</w:t>
      </w:r>
      <w:r w:rsidR="005E6B57" w:rsidRPr="00941B2C">
        <w:rPr>
          <w:lang w:val="af-ZA"/>
        </w:rPr>
        <w:t>. Mense wat beduidende bydraes tot nasiebou gelewer het en</w:t>
      </w:r>
      <w:r w:rsidR="00583CDC">
        <w:rPr>
          <w:lang w:val="af-ZA"/>
        </w:rPr>
        <w:t xml:space="preserve"> steeds</w:t>
      </w:r>
      <w:r w:rsidR="005E6B57" w:rsidRPr="00941B2C">
        <w:rPr>
          <w:lang w:val="af-ZA"/>
        </w:rPr>
        <w:t xml:space="preserve"> maak. </w:t>
      </w:r>
    </w:p>
    <w:p w14:paraId="644A7C07" w14:textId="060E8719" w:rsidR="007E18D6" w:rsidRPr="00941B2C" w:rsidRDefault="00977305" w:rsidP="007E18D6">
      <w:pPr>
        <w:rPr>
          <w:lang w:val="af-ZA"/>
        </w:rPr>
      </w:pPr>
      <w:r w:rsidRPr="00941B2C">
        <w:rPr>
          <w:lang w:val="af-ZA"/>
        </w:rPr>
        <w:t xml:space="preserve">Daar is </w:t>
      </w:r>
      <w:r w:rsidRPr="00941B2C">
        <w:rPr>
          <w:b/>
          <w:bCs/>
          <w:lang w:val="af-ZA"/>
        </w:rPr>
        <w:t xml:space="preserve">individue – mans en vroue, JONK EN OUD, </w:t>
      </w:r>
      <w:r w:rsidR="007E18D6" w:rsidRPr="00941B2C">
        <w:rPr>
          <w:lang w:val="af-ZA"/>
        </w:rPr>
        <w:t>wat wonderlike eienskappe en waardes besit wat vrede, versoening</w:t>
      </w:r>
      <w:r w:rsidR="00E06452">
        <w:rPr>
          <w:lang w:val="af-ZA"/>
        </w:rPr>
        <w:t xml:space="preserve"> en</w:t>
      </w:r>
      <w:r w:rsidR="007E18D6" w:rsidRPr="00941B2C">
        <w:rPr>
          <w:lang w:val="af-ZA"/>
        </w:rPr>
        <w:t xml:space="preserve"> demokrasie bevorder en ons diversiteit omhels. Hulle veg vir geregtigheid, hulle hef ons gemeenskappe op en inspireer ons om te verander. Hulle gee ons hoop en 'n gevoel van trots</w:t>
      </w:r>
      <w:r w:rsidR="000F35F4">
        <w:rPr>
          <w:lang w:val="af-ZA"/>
        </w:rPr>
        <w:t>heid</w:t>
      </w:r>
      <w:r w:rsidR="007E18D6" w:rsidRPr="00941B2C">
        <w:rPr>
          <w:lang w:val="af-ZA"/>
        </w:rPr>
        <w:t xml:space="preserve"> in ons land. </w:t>
      </w:r>
    </w:p>
    <w:p w14:paraId="18851779" w14:textId="3624C323" w:rsidR="005E6B57" w:rsidRPr="00941B2C" w:rsidRDefault="005E6B57" w:rsidP="007E18D6">
      <w:pPr>
        <w:rPr>
          <w:lang w:val="af-ZA"/>
        </w:rPr>
      </w:pPr>
      <w:r w:rsidRPr="00941B2C">
        <w:rPr>
          <w:lang w:val="af-ZA"/>
        </w:rPr>
        <w:t xml:space="preserve">Baie individue word deel van </w:t>
      </w:r>
      <w:r w:rsidRPr="00941B2C">
        <w:rPr>
          <w:b/>
          <w:bCs/>
          <w:lang w:val="af-ZA"/>
        </w:rPr>
        <w:t xml:space="preserve">groepe </w:t>
      </w:r>
      <w:r w:rsidR="004A750B" w:rsidRPr="00941B2C">
        <w:rPr>
          <w:lang w:val="af-ZA"/>
        </w:rPr>
        <w:t>wat hardwerkend en vasbeslote is om 'n verskil te maak. Hierdie groepe sluit in</w:t>
      </w:r>
      <w:r w:rsidR="003D5752">
        <w:rPr>
          <w:lang w:val="af-ZA"/>
        </w:rPr>
        <w:t>:</w:t>
      </w:r>
      <w:r w:rsidR="004A750B" w:rsidRPr="00941B2C">
        <w:rPr>
          <w:lang w:val="af-ZA"/>
        </w:rPr>
        <w:t xml:space="preserve"> noodlenigingsgroepe, NRO's, ambassadeurs, voorspraakgroepe en ontwikkelingsorganisasies wat op baie maniere tot nasiebou</w:t>
      </w:r>
      <w:r w:rsidR="002F21A1">
        <w:rPr>
          <w:lang w:val="af-ZA"/>
        </w:rPr>
        <w:t xml:space="preserve"> </w:t>
      </w:r>
      <w:r w:rsidR="002F21A1" w:rsidRPr="00941B2C">
        <w:rPr>
          <w:lang w:val="af-ZA"/>
        </w:rPr>
        <w:t>bydra</w:t>
      </w:r>
      <w:r w:rsidR="004A750B" w:rsidRPr="00941B2C">
        <w:rPr>
          <w:lang w:val="af-ZA"/>
        </w:rPr>
        <w:t xml:space="preserve">. </w:t>
      </w:r>
    </w:p>
    <w:p w14:paraId="44E24B42" w14:textId="09AABAFE" w:rsidR="005E6B57" w:rsidRPr="00941B2C" w:rsidRDefault="005E6B57" w:rsidP="007E18D6">
      <w:pPr>
        <w:rPr>
          <w:lang w:val="af-ZA"/>
        </w:rPr>
      </w:pPr>
      <w:r w:rsidRPr="00941B2C">
        <w:rPr>
          <w:b/>
          <w:bCs/>
          <w:lang w:val="af-ZA"/>
        </w:rPr>
        <w:t>'</w:t>
      </w:r>
      <w:r w:rsidR="003D5752">
        <w:rPr>
          <w:b/>
          <w:bCs/>
          <w:lang w:val="af-ZA"/>
        </w:rPr>
        <w:t>n</w:t>
      </w:r>
      <w:r w:rsidRPr="00941B2C">
        <w:rPr>
          <w:b/>
          <w:bCs/>
          <w:lang w:val="af-ZA"/>
        </w:rPr>
        <w:t xml:space="preserve"> Spesiale opmerking oor vroue: </w:t>
      </w:r>
      <w:r w:rsidR="004A750B" w:rsidRPr="00941B2C">
        <w:rPr>
          <w:lang w:val="af-ZA"/>
        </w:rPr>
        <w:t>Histories het vroue nie dieselfde regte en verantwoordelikhede in ons land en in die wêreld gehad nie. Vandag werk vroue egter net so hard, hulle vul posisies in die parlement, begin en bestuur baie suksesvolle besighede, hulle lewer positiewe bydraes tot hul gesinne, gemeenskappe</w:t>
      </w:r>
      <w:r w:rsidR="00354891">
        <w:rPr>
          <w:lang w:val="af-ZA"/>
        </w:rPr>
        <w:t xml:space="preserve"> en</w:t>
      </w:r>
      <w:r w:rsidR="004A750B" w:rsidRPr="00941B2C">
        <w:rPr>
          <w:lang w:val="af-ZA"/>
        </w:rPr>
        <w:t xml:space="preserve"> die ekonomie – hulle bevorder vrede, skep bewustheid en veg vir regte en waardigheid van die burgers van Suid-Afrika. Hulle is nasiebouers en rolmodelle in eie reg. </w:t>
      </w:r>
    </w:p>
    <w:p w14:paraId="6D779BE2" w14:textId="51C9B488" w:rsidR="003070D4" w:rsidRPr="00941B2C" w:rsidRDefault="005E6B57" w:rsidP="007E18D6">
      <w:pPr>
        <w:rPr>
          <w:b/>
          <w:bCs/>
          <w:sz w:val="24"/>
          <w:szCs w:val="24"/>
          <w:lang w:val="af-ZA"/>
        </w:rPr>
      </w:pPr>
      <w:r w:rsidRPr="00941B2C">
        <w:rPr>
          <w:b/>
          <w:bCs/>
          <w:sz w:val="24"/>
          <w:szCs w:val="24"/>
          <w:lang w:val="af-ZA"/>
        </w:rPr>
        <w:t xml:space="preserve">Jy kan ook 'n nasiebouer wees! </w:t>
      </w:r>
    </w:p>
    <w:p w14:paraId="20A40E5C" w14:textId="77777777" w:rsidR="005E6B57" w:rsidRPr="00941B2C" w:rsidRDefault="005E6B57" w:rsidP="007E18D6">
      <w:pPr>
        <w:rPr>
          <w:lang w:val="af-ZA"/>
        </w:rPr>
      </w:pPr>
    </w:p>
    <w:sectPr w:rsidR="005E6B57" w:rsidRPr="00941B2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4BC22" w14:textId="77777777" w:rsidR="00976A3A" w:rsidRDefault="00976A3A" w:rsidP="00054873">
      <w:pPr>
        <w:spacing w:after="0" w:line="240" w:lineRule="auto"/>
      </w:pPr>
      <w:r>
        <w:separator/>
      </w:r>
    </w:p>
  </w:endnote>
  <w:endnote w:type="continuationSeparator" w:id="0">
    <w:p w14:paraId="0271B6AA" w14:textId="77777777" w:rsidR="00976A3A" w:rsidRDefault="00976A3A" w:rsidP="00054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E8AE" w14:textId="77777777" w:rsidR="00B811B0" w:rsidRDefault="00B811B0" w:rsidP="00B811B0">
    <w:pPr>
      <w:pStyle w:val="Footer"/>
    </w:pPr>
    <w:r w:rsidRPr="005F3CEB">
      <w:rPr>
        <w:sz w:val="20"/>
        <w:szCs w:val="20"/>
      </w:rPr>
      <w:t xml:space="preserve">©2023 Teenactiv                                                           </w:t>
    </w:r>
    <w:r w:rsidRPr="005F3CEB">
      <w:rPr>
        <w:sz w:val="20"/>
        <w:szCs w:val="20"/>
      </w:rPr>
      <w:fldChar w:fldCharType="begin"/>
    </w:r>
    <w:r w:rsidRPr="005F3CEB">
      <w:rPr>
        <w:sz w:val="20"/>
        <w:szCs w:val="20"/>
      </w:rPr>
      <w:instrText xml:space="preserve"> PAGE </w:instrText>
    </w:r>
    <w:r w:rsidRPr="005F3CEB">
      <w:rPr>
        <w:sz w:val="20"/>
        <w:szCs w:val="20"/>
      </w:rPr>
      <w:fldChar w:fldCharType="separate"/>
    </w:r>
    <w:r>
      <w:rPr>
        <w:sz w:val="20"/>
        <w:szCs w:val="20"/>
      </w:rPr>
      <w:t>1</w:t>
    </w:r>
    <w:r w:rsidRPr="005F3CEB">
      <w:rPr>
        <w:sz w:val="20"/>
        <w:szCs w:val="20"/>
      </w:rPr>
      <w:fldChar w:fldCharType="end"/>
    </w:r>
    <w:r>
      <w:rPr>
        <w:sz w:val="20"/>
        <w:szCs w:val="20"/>
      </w:rPr>
      <w:t xml:space="preserve">                                                                       </w:t>
    </w:r>
    <w:hyperlink r:id="rId1" w:history="1">
      <w:r w:rsidRPr="005F3CEB">
        <w:rPr>
          <w:rStyle w:val="Hyperlink"/>
          <w:sz w:val="20"/>
          <w:szCs w:val="20"/>
        </w:rPr>
        <w:t>www.teenactiv.co.za</w:t>
      </w:r>
    </w:hyperlink>
  </w:p>
  <w:p w14:paraId="75886139" w14:textId="77777777" w:rsidR="00B811B0" w:rsidRDefault="00B81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64D88" w14:textId="77777777" w:rsidR="00976A3A" w:rsidRDefault="00976A3A" w:rsidP="00054873">
      <w:pPr>
        <w:spacing w:after="0" w:line="240" w:lineRule="auto"/>
      </w:pPr>
      <w:r>
        <w:separator/>
      </w:r>
    </w:p>
  </w:footnote>
  <w:footnote w:type="continuationSeparator" w:id="0">
    <w:p w14:paraId="394D65D7" w14:textId="77777777" w:rsidR="00976A3A" w:rsidRDefault="00976A3A" w:rsidP="00054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4A49" w14:textId="0797BBFE" w:rsidR="00054873" w:rsidRDefault="00275866">
    <w:pPr>
      <w:pStyle w:val="Header"/>
    </w:pPr>
    <w:r w:rsidRPr="00F41789">
      <w:rPr>
        <w:noProof/>
      </w:rPr>
      <w:drawing>
        <wp:anchor distT="0" distB="0" distL="114300" distR="114300" simplePos="0" relativeHeight="251660288" behindDoc="1" locked="0" layoutInCell="1" allowOverlap="1" wp14:anchorId="19ED17CD" wp14:editId="785D69F1">
          <wp:simplePos x="0" y="0"/>
          <wp:positionH relativeFrom="column">
            <wp:posOffset>5240655</wp:posOffset>
          </wp:positionH>
          <wp:positionV relativeFrom="paragraph">
            <wp:posOffset>-405765</wp:posOffset>
          </wp:positionV>
          <wp:extent cx="1366087" cy="473724"/>
          <wp:effectExtent l="0" t="0" r="5715" b="2540"/>
          <wp:wrapTight wrapText="bothSides">
            <wp:wrapPolygon edited="0">
              <wp:start x="0" y="0"/>
              <wp:lineTo x="0" y="20847"/>
              <wp:lineTo x="21389" y="20847"/>
              <wp:lineTo x="21389" y="0"/>
              <wp:lineTo x="0" y="0"/>
            </wp:wrapPolygon>
          </wp:wrapTight>
          <wp:docPr id="2" name="Picture 1" descr="'N Foto met teks, logo, lettertipe, grafika&#10;&#10;Beskrywing outomaties gegenereer">
            <a:extLst xmlns:a="http://schemas.openxmlformats.org/drawingml/2006/main">
              <a:ext uri="{FF2B5EF4-FFF2-40B4-BE49-F238E27FC236}">
                <a16:creationId xmlns:a16="http://schemas.microsoft.com/office/drawing/2014/main" id="{B7E81ACF-19F2-0D4D-7E1B-BC31088DD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logo, font, graphics&#10;&#10;Description automatically generated">
                    <a:extLst>
                      <a:ext uri="{FF2B5EF4-FFF2-40B4-BE49-F238E27FC236}">
                        <a16:creationId xmlns:a16="http://schemas.microsoft.com/office/drawing/2014/main" id="{B7E81ACF-19F2-0D4D-7E1B-BC31088DD50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6087" cy="473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w:drawing>
        <wp:anchor distT="0" distB="0" distL="114300" distR="114300" simplePos="0" relativeHeight="251659263" behindDoc="1" locked="0" layoutInCell="1" allowOverlap="1" wp14:anchorId="586FFC04" wp14:editId="64985A12">
          <wp:simplePos x="0" y="0"/>
          <wp:positionH relativeFrom="page">
            <wp:align>right</wp:align>
          </wp:positionH>
          <wp:positionV relativeFrom="paragraph">
            <wp:posOffset>-442595</wp:posOffset>
          </wp:positionV>
          <wp:extent cx="7551420" cy="1386840"/>
          <wp:effectExtent l="0" t="0" r="0" b="3810"/>
          <wp:wrapTight wrapText="bothSides">
            <wp:wrapPolygon edited="0">
              <wp:start x="0" y="0"/>
              <wp:lineTo x="0" y="21363"/>
              <wp:lineTo x="21524" y="21363"/>
              <wp:lineTo x="21524" y="0"/>
              <wp:lineTo x="0" y="0"/>
            </wp:wrapPolygon>
          </wp:wrapTight>
          <wp:docPr id="1291748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46942" b="29388"/>
                  <a:stretch/>
                </pic:blipFill>
                <pic:spPr bwMode="auto">
                  <a:xfrm>
                    <a:off x="0" y="0"/>
                    <a:ext cx="7551420" cy="1386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04DA8"/>
    <w:multiLevelType w:val="multilevel"/>
    <w:tmpl w:val="FD6A7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55345E"/>
    <w:multiLevelType w:val="hybridMultilevel"/>
    <w:tmpl w:val="40A0A24C"/>
    <w:lvl w:ilvl="0" w:tplc="A7DE9B8C">
      <w:start w:val="1"/>
      <w:numFmt w:val="decimal"/>
      <w:lvlText w:val="%1."/>
      <w:lvlJc w:val="left"/>
      <w:pPr>
        <w:ind w:left="720" w:hanging="360"/>
      </w:pPr>
      <w:rPr>
        <w:rFonts w:hint="default"/>
        <w:b/>
        <w:sz w:val="24"/>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22E79AA"/>
    <w:multiLevelType w:val="hybridMultilevel"/>
    <w:tmpl w:val="976C9B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27A82356"/>
    <w:multiLevelType w:val="hybridMultilevel"/>
    <w:tmpl w:val="C590C0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3654179"/>
    <w:multiLevelType w:val="hybridMultilevel"/>
    <w:tmpl w:val="0F14C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52C031E"/>
    <w:multiLevelType w:val="hybridMultilevel"/>
    <w:tmpl w:val="8C3C7C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68663A6"/>
    <w:multiLevelType w:val="hybridMultilevel"/>
    <w:tmpl w:val="9E36E5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02317315">
    <w:abstractNumId w:val="0"/>
  </w:num>
  <w:num w:numId="2" w16cid:durableId="63187072">
    <w:abstractNumId w:val="3"/>
  </w:num>
  <w:num w:numId="3" w16cid:durableId="280919077">
    <w:abstractNumId w:val="2"/>
  </w:num>
  <w:num w:numId="4" w16cid:durableId="1041829120">
    <w:abstractNumId w:val="5"/>
  </w:num>
  <w:num w:numId="5" w16cid:durableId="206723900">
    <w:abstractNumId w:val="4"/>
  </w:num>
  <w:num w:numId="6" w16cid:durableId="1990867670">
    <w:abstractNumId w:val="1"/>
  </w:num>
  <w:num w:numId="7" w16cid:durableId="17458318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F14"/>
    <w:rsid w:val="00007223"/>
    <w:rsid w:val="00054873"/>
    <w:rsid w:val="00054AC3"/>
    <w:rsid w:val="00063D8A"/>
    <w:rsid w:val="000C0AB7"/>
    <w:rsid w:val="000F0F90"/>
    <w:rsid w:val="000F35F4"/>
    <w:rsid w:val="00117AA4"/>
    <w:rsid w:val="0013559B"/>
    <w:rsid w:val="00142429"/>
    <w:rsid w:val="00143674"/>
    <w:rsid w:val="00156E83"/>
    <w:rsid w:val="001675DC"/>
    <w:rsid w:val="001723B5"/>
    <w:rsid w:val="001A7AEA"/>
    <w:rsid w:val="001B4FD6"/>
    <w:rsid w:val="001C06CC"/>
    <w:rsid w:val="00231BFD"/>
    <w:rsid w:val="00252AAB"/>
    <w:rsid w:val="002624AF"/>
    <w:rsid w:val="002644C7"/>
    <w:rsid w:val="00271284"/>
    <w:rsid w:val="00275866"/>
    <w:rsid w:val="002A229D"/>
    <w:rsid w:val="002A5D45"/>
    <w:rsid w:val="002F21A1"/>
    <w:rsid w:val="003070D4"/>
    <w:rsid w:val="00312EE8"/>
    <w:rsid w:val="003311AB"/>
    <w:rsid w:val="003341AD"/>
    <w:rsid w:val="00340E06"/>
    <w:rsid w:val="003501E4"/>
    <w:rsid w:val="00354891"/>
    <w:rsid w:val="0036288C"/>
    <w:rsid w:val="003C5D15"/>
    <w:rsid w:val="003D5752"/>
    <w:rsid w:val="004048B7"/>
    <w:rsid w:val="0041515F"/>
    <w:rsid w:val="004324B4"/>
    <w:rsid w:val="0045755C"/>
    <w:rsid w:val="0046071A"/>
    <w:rsid w:val="00472497"/>
    <w:rsid w:val="004923A5"/>
    <w:rsid w:val="00493C95"/>
    <w:rsid w:val="004A36ED"/>
    <w:rsid w:val="004A750B"/>
    <w:rsid w:val="004D01D6"/>
    <w:rsid w:val="004E0826"/>
    <w:rsid w:val="00507766"/>
    <w:rsid w:val="00542C60"/>
    <w:rsid w:val="00553A3E"/>
    <w:rsid w:val="00561B2C"/>
    <w:rsid w:val="00583CDC"/>
    <w:rsid w:val="00591DF4"/>
    <w:rsid w:val="005E6B57"/>
    <w:rsid w:val="00625836"/>
    <w:rsid w:val="006A22DC"/>
    <w:rsid w:val="006B7AD2"/>
    <w:rsid w:val="006C5D17"/>
    <w:rsid w:val="006E1C2B"/>
    <w:rsid w:val="007018F4"/>
    <w:rsid w:val="0079714E"/>
    <w:rsid w:val="007A0977"/>
    <w:rsid w:val="007B71C1"/>
    <w:rsid w:val="007E18D6"/>
    <w:rsid w:val="007E7799"/>
    <w:rsid w:val="007F1305"/>
    <w:rsid w:val="00811704"/>
    <w:rsid w:val="00815BBD"/>
    <w:rsid w:val="008345FC"/>
    <w:rsid w:val="00844D55"/>
    <w:rsid w:val="00891E36"/>
    <w:rsid w:val="008A1988"/>
    <w:rsid w:val="00941B2C"/>
    <w:rsid w:val="009536C5"/>
    <w:rsid w:val="00976A3A"/>
    <w:rsid w:val="00977305"/>
    <w:rsid w:val="009A453A"/>
    <w:rsid w:val="009D1D0D"/>
    <w:rsid w:val="009E783E"/>
    <w:rsid w:val="009F5477"/>
    <w:rsid w:val="009F5E05"/>
    <w:rsid w:val="009F6B1D"/>
    <w:rsid w:val="00A13347"/>
    <w:rsid w:val="00A53209"/>
    <w:rsid w:val="00A61CD2"/>
    <w:rsid w:val="00A937B6"/>
    <w:rsid w:val="00AB4F14"/>
    <w:rsid w:val="00B811B0"/>
    <w:rsid w:val="00B838DB"/>
    <w:rsid w:val="00BA0A43"/>
    <w:rsid w:val="00C3277B"/>
    <w:rsid w:val="00C64CB3"/>
    <w:rsid w:val="00C64E23"/>
    <w:rsid w:val="00C84B68"/>
    <w:rsid w:val="00C9355B"/>
    <w:rsid w:val="00CA4FB5"/>
    <w:rsid w:val="00CB3A4B"/>
    <w:rsid w:val="00CE42DD"/>
    <w:rsid w:val="00D02E0F"/>
    <w:rsid w:val="00D06353"/>
    <w:rsid w:val="00D27FDB"/>
    <w:rsid w:val="00D6174B"/>
    <w:rsid w:val="00D86CCC"/>
    <w:rsid w:val="00DF02ED"/>
    <w:rsid w:val="00E06452"/>
    <w:rsid w:val="00E10A2F"/>
    <w:rsid w:val="00E41BC2"/>
    <w:rsid w:val="00EC7268"/>
    <w:rsid w:val="00ED187B"/>
    <w:rsid w:val="00F33496"/>
    <w:rsid w:val="00F3602C"/>
    <w:rsid w:val="00F45C1D"/>
    <w:rsid w:val="00F87E11"/>
    <w:rsid w:val="00F92F75"/>
    <w:rsid w:val="00FA3777"/>
    <w:rsid w:val="00FA4117"/>
    <w:rsid w:val="00FC66A8"/>
    <w:rsid w:val="00FD1AA8"/>
    <w:rsid w:val="00FF42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B3F8B"/>
  <w15:chartTrackingRefBased/>
  <w15:docId w15:val="{42569093-FE28-462D-9AA2-64964D2A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anob">
    <w:name w:val="aranob"/>
    <w:basedOn w:val="DefaultParagraphFont"/>
    <w:rsid w:val="009F5E05"/>
  </w:style>
  <w:style w:type="character" w:styleId="Hyperlink">
    <w:name w:val="Hyperlink"/>
    <w:basedOn w:val="DefaultParagraphFont"/>
    <w:uiPriority w:val="99"/>
    <w:unhideWhenUsed/>
    <w:rsid w:val="009F5E05"/>
    <w:rPr>
      <w:color w:val="0000FF"/>
      <w:u w:val="single"/>
    </w:rPr>
  </w:style>
  <w:style w:type="character" w:styleId="UnresolvedMention">
    <w:name w:val="Unresolved Mention"/>
    <w:basedOn w:val="DefaultParagraphFont"/>
    <w:uiPriority w:val="99"/>
    <w:semiHidden/>
    <w:unhideWhenUsed/>
    <w:rsid w:val="009F5E05"/>
    <w:rPr>
      <w:color w:val="605E5C"/>
      <w:shd w:val="clear" w:color="auto" w:fill="E1DFDD"/>
    </w:rPr>
  </w:style>
  <w:style w:type="paragraph" w:styleId="NormalWeb">
    <w:name w:val="Normal (Web)"/>
    <w:basedOn w:val="Normal"/>
    <w:uiPriority w:val="99"/>
    <w:semiHidden/>
    <w:unhideWhenUsed/>
    <w:rsid w:val="00811704"/>
    <w:rPr>
      <w:rFonts w:ascii="Times New Roman" w:hAnsi="Times New Roman" w:cs="Times New Roman"/>
      <w:sz w:val="24"/>
      <w:szCs w:val="24"/>
    </w:rPr>
  </w:style>
  <w:style w:type="paragraph" w:styleId="ListParagraph">
    <w:name w:val="List Paragraph"/>
    <w:basedOn w:val="Normal"/>
    <w:uiPriority w:val="34"/>
    <w:qFormat/>
    <w:rsid w:val="00C3277B"/>
    <w:pPr>
      <w:ind w:left="720"/>
      <w:contextualSpacing/>
    </w:pPr>
  </w:style>
  <w:style w:type="paragraph" w:styleId="Header">
    <w:name w:val="header"/>
    <w:basedOn w:val="Normal"/>
    <w:link w:val="HeaderChar"/>
    <w:uiPriority w:val="99"/>
    <w:unhideWhenUsed/>
    <w:rsid w:val="00054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873"/>
  </w:style>
  <w:style w:type="paragraph" w:styleId="Footer">
    <w:name w:val="footer"/>
    <w:basedOn w:val="Normal"/>
    <w:link w:val="FooterChar"/>
    <w:uiPriority w:val="99"/>
    <w:unhideWhenUsed/>
    <w:rsid w:val="00054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873"/>
  </w:style>
  <w:style w:type="paragraph" w:styleId="NoSpacing">
    <w:name w:val="No Spacing"/>
    <w:uiPriority w:val="1"/>
    <w:qFormat/>
    <w:rsid w:val="00231B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5762">
      <w:bodyDiv w:val="1"/>
      <w:marLeft w:val="0"/>
      <w:marRight w:val="0"/>
      <w:marTop w:val="0"/>
      <w:marBottom w:val="0"/>
      <w:divBdr>
        <w:top w:val="none" w:sz="0" w:space="0" w:color="auto"/>
        <w:left w:val="none" w:sz="0" w:space="0" w:color="auto"/>
        <w:bottom w:val="none" w:sz="0" w:space="0" w:color="auto"/>
        <w:right w:val="none" w:sz="0" w:space="0" w:color="auto"/>
      </w:divBdr>
    </w:div>
    <w:div w:id="71898800">
      <w:bodyDiv w:val="1"/>
      <w:marLeft w:val="0"/>
      <w:marRight w:val="0"/>
      <w:marTop w:val="0"/>
      <w:marBottom w:val="0"/>
      <w:divBdr>
        <w:top w:val="none" w:sz="0" w:space="0" w:color="auto"/>
        <w:left w:val="none" w:sz="0" w:space="0" w:color="auto"/>
        <w:bottom w:val="none" w:sz="0" w:space="0" w:color="auto"/>
        <w:right w:val="none" w:sz="0" w:space="0" w:color="auto"/>
      </w:divBdr>
    </w:div>
    <w:div w:id="217396003">
      <w:bodyDiv w:val="1"/>
      <w:marLeft w:val="0"/>
      <w:marRight w:val="0"/>
      <w:marTop w:val="0"/>
      <w:marBottom w:val="0"/>
      <w:divBdr>
        <w:top w:val="none" w:sz="0" w:space="0" w:color="auto"/>
        <w:left w:val="none" w:sz="0" w:space="0" w:color="auto"/>
        <w:bottom w:val="none" w:sz="0" w:space="0" w:color="auto"/>
        <w:right w:val="none" w:sz="0" w:space="0" w:color="auto"/>
      </w:divBdr>
      <w:divsChild>
        <w:div w:id="862791305">
          <w:marLeft w:val="0"/>
          <w:marRight w:val="0"/>
          <w:marTop w:val="0"/>
          <w:marBottom w:val="0"/>
          <w:divBdr>
            <w:top w:val="none" w:sz="0" w:space="0" w:color="auto"/>
            <w:left w:val="none" w:sz="0" w:space="0" w:color="auto"/>
            <w:bottom w:val="none" w:sz="0" w:space="0" w:color="auto"/>
            <w:right w:val="none" w:sz="0" w:space="0" w:color="auto"/>
          </w:divBdr>
        </w:div>
        <w:div w:id="1961258382">
          <w:marLeft w:val="0"/>
          <w:marRight w:val="0"/>
          <w:marTop w:val="0"/>
          <w:marBottom w:val="0"/>
          <w:divBdr>
            <w:top w:val="none" w:sz="0" w:space="0" w:color="auto"/>
            <w:left w:val="none" w:sz="0" w:space="0" w:color="auto"/>
            <w:bottom w:val="none" w:sz="0" w:space="0" w:color="auto"/>
            <w:right w:val="none" w:sz="0" w:space="0" w:color="auto"/>
          </w:divBdr>
        </w:div>
      </w:divsChild>
    </w:div>
    <w:div w:id="266548046">
      <w:bodyDiv w:val="1"/>
      <w:marLeft w:val="0"/>
      <w:marRight w:val="0"/>
      <w:marTop w:val="0"/>
      <w:marBottom w:val="0"/>
      <w:divBdr>
        <w:top w:val="none" w:sz="0" w:space="0" w:color="auto"/>
        <w:left w:val="none" w:sz="0" w:space="0" w:color="auto"/>
        <w:bottom w:val="none" w:sz="0" w:space="0" w:color="auto"/>
        <w:right w:val="none" w:sz="0" w:space="0" w:color="auto"/>
      </w:divBdr>
    </w:div>
    <w:div w:id="285622751">
      <w:bodyDiv w:val="1"/>
      <w:marLeft w:val="0"/>
      <w:marRight w:val="0"/>
      <w:marTop w:val="0"/>
      <w:marBottom w:val="0"/>
      <w:divBdr>
        <w:top w:val="none" w:sz="0" w:space="0" w:color="auto"/>
        <w:left w:val="none" w:sz="0" w:space="0" w:color="auto"/>
        <w:bottom w:val="none" w:sz="0" w:space="0" w:color="auto"/>
        <w:right w:val="none" w:sz="0" w:space="0" w:color="auto"/>
      </w:divBdr>
    </w:div>
    <w:div w:id="537085623">
      <w:bodyDiv w:val="1"/>
      <w:marLeft w:val="0"/>
      <w:marRight w:val="0"/>
      <w:marTop w:val="0"/>
      <w:marBottom w:val="0"/>
      <w:divBdr>
        <w:top w:val="none" w:sz="0" w:space="0" w:color="auto"/>
        <w:left w:val="none" w:sz="0" w:space="0" w:color="auto"/>
        <w:bottom w:val="none" w:sz="0" w:space="0" w:color="auto"/>
        <w:right w:val="none" w:sz="0" w:space="0" w:color="auto"/>
      </w:divBdr>
    </w:div>
    <w:div w:id="613559816">
      <w:bodyDiv w:val="1"/>
      <w:marLeft w:val="0"/>
      <w:marRight w:val="0"/>
      <w:marTop w:val="0"/>
      <w:marBottom w:val="0"/>
      <w:divBdr>
        <w:top w:val="none" w:sz="0" w:space="0" w:color="auto"/>
        <w:left w:val="none" w:sz="0" w:space="0" w:color="auto"/>
        <w:bottom w:val="none" w:sz="0" w:space="0" w:color="auto"/>
        <w:right w:val="none" w:sz="0" w:space="0" w:color="auto"/>
      </w:divBdr>
    </w:div>
    <w:div w:id="666395947">
      <w:bodyDiv w:val="1"/>
      <w:marLeft w:val="0"/>
      <w:marRight w:val="0"/>
      <w:marTop w:val="0"/>
      <w:marBottom w:val="0"/>
      <w:divBdr>
        <w:top w:val="none" w:sz="0" w:space="0" w:color="auto"/>
        <w:left w:val="none" w:sz="0" w:space="0" w:color="auto"/>
        <w:bottom w:val="none" w:sz="0" w:space="0" w:color="auto"/>
        <w:right w:val="none" w:sz="0" w:space="0" w:color="auto"/>
      </w:divBdr>
      <w:divsChild>
        <w:div w:id="1636176508">
          <w:marLeft w:val="0"/>
          <w:marRight w:val="0"/>
          <w:marTop w:val="0"/>
          <w:marBottom w:val="0"/>
          <w:divBdr>
            <w:top w:val="none" w:sz="0" w:space="0" w:color="auto"/>
            <w:left w:val="none" w:sz="0" w:space="0" w:color="auto"/>
            <w:bottom w:val="none" w:sz="0" w:space="0" w:color="auto"/>
            <w:right w:val="none" w:sz="0" w:space="0" w:color="auto"/>
          </w:divBdr>
        </w:div>
      </w:divsChild>
    </w:div>
    <w:div w:id="714819163">
      <w:bodyDiv w:val="1"/>
      <w:marLeft w:val="0"/>
      <w:marRight w:val="0"/>
      <w:marTop w:val="0"/>
      <w:marBottom w:val="0"/>
      <w:divBdr>
        <w:top w:val="none" w:sz="0" w:space="0" w:color="auto"/>
        <w:left w:val="none" w:sz="0" w:space="0" w:color="auto"/>
        <w:bottom w:val="none" w:sz="0" w:space="0" w:color="auto"/>
        <w:right w:val="none" w:sz="0" w:space="0" w:color="auto"/>
      </w:divBdr>
    </w:div>
    <w:div w:id="762645754">
      <w:bodyDiv w:val="1"/>
      <w:marLeft w:val="0"/>
      <w:marRight w:val="0"/>
      <w:marTop w:val="0"/>
      <w:marBottom w:val="0"/>
      <w:divBdr>
        <w:top w:val="none" w:sz="0" w:space="0" w:color="auto"/>
        <w:left w:val="none" w:sz="0" w:space="0" w:color="auto"/>
        <w:bottom w:val="none" w:sz="0" w:space="0" w:color="auto"/>
        <w:right w:val="none" w:sz="0" w:space="0" w:color="auto"/>
      </w:divBdr>
    </w:div>
    <w:div w:id="949095210">
      <w:bodyDiv w:val="1"/>
      <w:marLeft w:val="0"/>
      <w:marRight w:val="0"/>
      <w:marTop w:val="0"/>
      <w:marBottom w:val="0"/>
      <w:divBdr>
        <w:top w:val="none" w:sz="0" w:space="0" w:color="auto"/>
        <w:left w:val="none" w:sz="0" w:space="0" w:color="auto"/>
        <w:bottom w:val="none" w:sz="0" w:space="0" w:color="auto"/>
        <w:right w:val="none" w:sz="0" w:space="0" w:color="auto"/>
      </w:divBdr>
      <w:divsChild>
        <w:div w:id="160514">
          <w:marLeft w:val="0"/>
          <w:marRight w:val="0"/>
          <w:marTop w:val="0"/>
          <w:marBottom w:val="0"/>
          <w:divBdr>
            <w:top w:val="none" w:sz="0" w:space="0" w:color="auto"/>
            <w:left w:val="none" w:sz="0" w:space="0" w:color="auto"/>
            <w:bottom w:val="none" w:sz="0" w:space="0" w:color="auto"/>
            <w:right w:val="none" w:sz="0" w:space="0" w:color="auto"/>
          </w:divBdr>
        </w:div>
      </w:divsChild>
    </w:div>
    <w:div w:id="1077896412">
      <w:bodyDiv w:val="1"/>
      <w:marLeft w:val="0"/>
      <w:marRight w:val="0"/>
      <w:marTop w:val="0"/>
      <w:marBottom w:val="0"/>
      <w:divBdr>
        <w:top w:val="none" w:sz="0" w:space="0" w:color="auto"/>
        <w:left w:val="none" w:sz="0" w:space="0" w:color="auto"/>
        <w:bottom w:val="none" w:sz="0" w:space="0" w:color="auto"/>
        <w:right w:val="none" w:sz="0" w:space="0" w:color="auto"/>
      </w:divBdr>
      <w:divsChild>
        <w:div w:id="1114790902">
          <w:marLeft w:val="0"/>
          <w:marRight w:val="0"/>
          <w:marTop w:val="0"/>
          <w:marBottom w:val="0"/>
          <w:divBdr>
            <w:top w:val="none" w:sz="0" w:space="0" w:color="auto"/>
            <w:left w:val="none" w:sz="0" w:space="0" w:color="auto"/>
            <w:bottom w:val="none" w:sz="0" w:space="0" w:color="auto"/>
            <w:right w:val="none" w:sz="0" w:space="0" w:color="auto"/>
          </w:divBdr>
          <w:divsChild>
            <w:div w:id="1048259769">
              <w:marLeft w:val="0"/>
              <w:marRight w:val="0"/>
              <w:marTop w:val="0"/>
              <w:marBottom w:val="0"/>
              <w:divBdr>
                <w:top w:val="none" w:sz="0" w:space="0" w:color="auto"/>
                <w:left w:val="none" w:sz="0" w:space="0" w:color="auto"/>
                <w:bottom w:val="none" w:sz="0" w:space="0" w:color="auto"/>
                <w:right w:val="none" w:sz="0" w:space="0" w:color="auto"/>
              </w:divBdr>
              <w:divsChild>
                <w:div w:id="1538812146">
                  <w:marLeft w:val="0"/>
                  <w:marRight w:val="0"/>
                  <w:marTop w:val="0"/>
                  <w:marBottom w:val="0"/>
                  <w:divBdr>
                    <w:top w:val="none" w:sz="0" w:space="0" w:color="auto"/>
                    <w:left w:val="none" w:sz="0" w:space="0" w:color="auto"/>
                    <w:bottom w:val="none" w:sz="0" w:space="0" w:color="auto"/>
                    <w:right w:val="none" w:sz="0" w:space="0" w:color="auto"/>
                  </w:divBdr>
                </w:div>
              </w:divsChild>
            </w:div>
            <w:div w:id="1148136499">
              <w:marLeft w:val="0"/>
              <w:marRight w:val="0"/>
              <w:marTop w:val="0"/>
              <w:marBottom w:val="0"/>
              <w:divBdr>
                <w:top w:val="none" w:sz="0" w:space="0" w:color="auto"/>
                <w:left w:val="none" w:sz="0" w:space="0" w:color="auto"/>
                <w:bottom w:val="none" w:sz="0" w:space="0" w:color="auto"/>
                <w:right w:val="none" w:sz="0" w:space="0" w:color="auto"/>
              </w:divBdr>
            </w:div>
          </w:divsChild>
        </w:div>
        <w:div w:id="519051544">
          <w:marLeft w:val="0"/>
          <w:marRight w:val="0"/>
          <w:marTop w:val="0"/>
          <w:marBottom w:val="0"/>
          <w:divBdr>
            <w:top w:val="none" w:sz="0" w:space="0" w:color="auto"/>
            <w:left w:val="none" w:sz="0" w:space="0" w:color="auto"/>
            <w:bottom w:val="none" w:sz="0" w:space="0" w:color="auto"/>
            <w:right w:val="none" w:sz="0" w:space="0" w:color="auto"/>
          </w:divBdr>
          <w:divsChild>
            <w:div w:id="4212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22408">
      <w:bodyDiv w:val="1"/>
      <w:marLeft w:val="0"/>
      <w:marRight w:val="0"/>
      <w:marTop w:val="0"/>
      <w:marBottom w:val="0"/>
      <w:divBdr>
        <w:top w:val="none" w:sz="0" w:space="0" w:color="auto"/>
        <w:left w:val="none" w:sz="0" w:space="0" w:color="auto"/>
        <w:bottom w:val="none" w:sz="0" w:space="0" w:color="auto"/>
        <w:right w:val="none" w:sz="0" w:space="0" w:color="auto"/>
      </w:divBdr>
      <w:divsChild>
        <w:div w:id="917904345">
          <w:marLeft w:val="0"/>
          <w:marRight w:val="0"/>
          <w:marTop w:val="0"/>
          <w:marBottom w:val="0"/>
          <w:divBdr>
            <w:top w:val="none" w:sz="0" w:space="0" w:color="auto"/>
            <w:left w:val="none" w:sz="0" w:space="0" w:color="auto"/>
            <w:bottom w:val="none" w:sz="0" w:space="0" w:color="auto"/>
            <w:right w:val="none" w:sz="0" w:space="0" w:color="auto"/>
          </w:divBdr>
          <w:divsChild>
            <w:div w:id="449319218">
              <w:marLeft w:val="0"/>
              <w:marRight w:val="0"/>
              <w:marTop w:val="0"/>
              <w:marBottom w:val="0"/>
              <w:divBdr>
                <w:top w:val="none" w:sz="0" w:space="0" w:color="auto"/>
                <w:left w:val="none" w:sz="0" w:space="0" w:color="auto"/>
                <w:bottom w:val="none" w:sz="0" w:space="0" w:color="auto"/>
                <w:right w:val="none" w:sz="0" w:space="0" w:color="auto"/>
              </w:divBdr>
              <w:divsChild>
                <w:div w:id="188757240">
                  <w:marLeft w:val="0"/>
                  <w:marRight w:val="0"/>
                  <w:marTop w:val="0"/>
                  <w:marBottom w:val="0"/>
                  <w:divBdr>
                    <w:top w:val="none" w:sz="0" w:space="0" w:color="auto"/>
                    <w:left w:val="none" w:sz="0" w:space="0" w:color="auto"/>
                    <w:bottom w:val="none" w:sz="0" w:space="0" w:color="auto"/>
                    <w:right w:val="none" w:sz="0" w:space="0" w:color="auto"/>
                  </w:divBdr>
                </w:div>
              </w:divsChild>
            </w:div>
            <w:div w:id="1149517513">
              <w:marLeft w:val="0"/>
              <w:marRight w:val="0"/>
              <w:marTop w:val="0"/>
              <w:marBottom w:val="0"/>
              <w:divBdr>
                <w:top w:val="none" w:sz="0" w:space="0" w:color="auto"/>
                <w:left w:val="none" w:sz="0" w:space="0" w:color="auto"/>
                <w:bottom w:val="none" w:sz="0" w:space="0" w:color="auto"/>
                <w:right w:val="none" w:sz="0" w:space="0" w:color="auto"/>
              </w:divBdr>
            </w:div>
          </w:divsChild>
        </w:div>
        <w:div w:id="1772235898">
          <w:marLeft w:val="0"/>
          <w:marRight w:val="0"/>
          <w:marTop w:val="0"/>
          <w:marBottom w:val="0"/>
          <w:divBdr>
            <w:top w:val="none" w:sz="0" w:space="0" w:color="auto"/>
            <w:left w:val="none" w:sz="0" w:space="0" w:color="auto"/>
            <w:bottom w:val="none" w:sz="0" w:space="0" w:color="auto"/>
            <w:right w:val="none" w:sz="0" w:space="0" w:color="auto"/>
          </w:divBdr>
          <w:divsChild>
            <w:div w:id="16558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61886">
      <w:bodyDiv w:val="1"/>
      <w:marLeft w:val="0"/>
      <w:marRight w:val="0"/>
      <w:marTop w:val="0"/>
      <w:marBottom w:val="0"/>
      <w:divBdr>
        <w:top w:val="none" w:sz="0" w:space="0" w:color="auto"/>
        <w:left w:val="none" w:sz="0" w:space="0" w:color="auto"/>
        <w:bottom w:val="none" w:sz="0" w:space="0" w:color="auto"/>
        <w:right w:val="none" w:sz="0" w:space="0" w:color="auto"/>
      </w:divBdr>
    </w:div>
    <w:div w:id="1476602017">
      <w:bodyDiv w:val="1"/>
      <w:marLeft w:val="0"/>
      <w:marRight w:val="0"/>
      <w:marTop w:val="0"/>
      <w:marBottom w:val="0"/>
      <w:divBdr>
        <w:top w:val="none" w:sz="0" w:space="0" w:color="auto"/>
        <w:left w:val="none" w:sz="0" w:space="0" w:color="auto"/>
        <w:bottom w:val="none" w:sz="0" w:space="0" w:color="auto"/>
        <w:right w:val="none" w:sz="0" w:space="0" w:color="auto"/>
      </w:divBdr>
      <w:divsChild>
        <w:div w:id="646711274">
          <w:marLeft w:val="0"/>
          <w:marRight w:val="0"/>
          <w:marTop w:val="0"/>
          <w:marBottom w:val="0"/>
          <w:divBdr>
            <w:top w:val="none" w:sz="0" w:space="0" w:color="auto"/>
            <w:left w:val="none" w:sz="0" w:space="0" w:color="auto"/>
            <w:bottom w:val="none" w:sz="0" w:space="0" w:color="auto"/>
            <w:right w:val="none" w:sz="0" w:space="0" w:color="auto"/>
          </w:divBdr>
          <w:divsChild>
            <w:div w:id="1283422376">
              <w:marLeft w:val="0"/>
              <w:marRight w:val="0"/>
              <w:marTop w:val="0"/>
              <w:marBottom w:val="0"/>
              <w:divBdr>
                <w:top w:val="none" w:sz="0" w:space="0" w:color="auto"/>
                <w:left w:val="none" w:sz="0" w:space="0" w:color="auto"/>
                <w:bottom w:val="none" w:sz="0" w:space="0" w:color="auto"/>
                <w:right w:val="none" w:sz="0" w:space="0" w:color="auto"/>
              </w:divBdr>
              <w:divsChild>
                <w:div w:id="1375084621">
                  <w:marLeft w:val="0"/>
                  <w:marRight w:val="0"/>
                  <w:marTop w:val="0"/>
                  <w:marBottom w:val="0"/>
                  <w:divBdr>
                    <w:top w:val="none" w:sz="0" w:space="0" w:color="auto"/>
                    <w:left w:val="none" w:sz="0" w:space="0" w:color="auto"/>
                    <w:bottom w:val="none" w:sz="0" w:space="0" w:color="auto"/>
                    <w:right w:val="none" w:sz="0" w:space="0" w:color="auto"/>
                  </w:divBdr>
                </w:div>
              </w:divsChild>
            </w:div>
            <w:div w:id="1739548673">
              <w:marLeft w:val="0"/>
              <w:marRight w:val="0"/>
              <w:marTop w:val="0"/>
              <w:marBottom w:val="0"/>
              <w:divBdr>
                <w:top w:val="none" w:sz="0" w:space="0" w:color="auto"/>
                <w:left w:val="none" w:sz="0" w:space="0" w:color="auto"/>
                <w:bottom w:val="none" w:sz="0" w:space="0" w:color="auto"/>
                <w:right w:val="none" w:sz="0" w:space="0" w:color="auto"/>
              </w:divBdr>
            </w:div>
          </w:divsChild>
        </w:div>
        <w:div w:id="252786080">
          <w:marLeft w:val="0"/>
          <w:marRight w:val="0"/>
          <w:marTop w:val="0"/>
          <w:marBottom w:val="0"/>
          <w:divBdr>
            <w:top w:val="none" w:sz="0" w:space="0" w:color="auto"/>
            <w:left w:val="none" w:sz="0" w:space="0" w:color="auto"/>
            <w:bottom w:val="none" w:sz="0" w:space="0" w:color="auto"/>
            <w:right w:val="none" w:sz="0" w:space="0" w:color="auto"/>
          </w:divBdr>
          <w:divsChild>
            <w:div w:id="5343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19741">
      <w:bodyDiv w:val="1"/>
      <w:marLeft w:val="0"/>
      <w:marRight w:val="0"/>
      <w:marTop w:val="0"/>
      <w:marBottom w:val="0"/>
      <w:divBdr>
        <w:top w:val="none" w:sz="0" w:space="0" w:color="auto"/>
        <w:left w:val="none" w:sz="0" w:space="0" w:color="auto"/>
        <w:bottom w:val="none" w:sz="0" w:space="0" w:color="auto"/>
        <w:right w:val="none" w:sz="0" w:space="0" w:color="auto"/>
      </w:divBdr>
    </w:div>
    <w:div w:id="21322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istory_of_South_Africa_(1994%E2%80%93present)" TargetMode="External"/><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s://en.wikipedia.org/wiki/Desmond_Tutu" TargetMode="Externa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D5F2B2-859F-4ABF-B72E-02CA039E7EA0}" type="doc">
      <dgm:prSet loTypeId="urn:microsoft.com/office/officeart/2005/8/layout/venn2" loCatId="relationship" qsTypeId="urn:microsoft.com/office/officeart/2005/8/quickstyle/simple1" qsCatId="simple" csTypeId="urn:microsoft.com/office/officeart/2005/8/colors/colorful2" csCatId="colorful" phldr="1"/>
      <dgm:spPr/>
      <dgm:t>
        <a:bodyPr/>
        <a:lstStyle/>
        <a:p>
          <a:endParaRPr lang="en-US"/>
        </a:p>
      </dgm:t>
    </dgm:pt>
    <dgm:pt modelId="{8F55FCC4-AAAE-4470-B08D-EED072F07357}">
      <dgm:prSet phldrT="[Text]"/>
      <dgm:spPr/>
      <dgm:t>
        <a:bodyPr/>
        <a:lstStyle/>
        <a:p>
          <a:r>
            <a:rPr lang="en-US"/>
            <a:t>Die wyer wêreld</a:t>
          </a:r>
        </a:p>
      </dgm:t>
    </dgm:pt>
    <dgm:pt modelId="{6A178B2E-8E3D-4C8E-A9F2-350FAB963917}" type="parTrans" cxnId="{3381F012-7D71-4E51-BA29-7EA60DE3F197}">
      <dgm:prSet/>
      <dgm:spPr/>
      <dgm:t>
        <a:bodyPr/>
        <a:lstStyle/>
        <a:p>
          <a:endParaRPr lang="en-US"/>
        </a:p>
      </dgm:t>
    </dgm:pt>
    <dgm:pt modelId="{0E5F3B29-92E6-44BA-95BA-FE3644FEB10C}" type="sibTrans" cxnId="{3381F012-7D71-4E51-BA29-7EA60DE3F197}">
      <dgm:prSet/>
      <dgm:spPr/>
      <dgm:t>
        <a:bodyPr/>
        <a:lstStyle/>
        <a:p>
          <a:endParaRPr lang="en-US"/>
        </a:p>
      </dgm:t>
    </dgm:pt>
    <dgm:pt modelId="{22BDD4DE-545C-4D84-B215-5A3A636846C8}">
      <dgm:prSet phldrT="[Text]"/>
      <dgm:spPr/>
      <dgm:t>
        <a:bodyPr/>
        <a:lstStyle/>
        <a:p>
          <a:r>
            <a:rPr lang="en-US"/>
            <a:t>My land / nasie / kultuur</a:t>
          </a:r>
        </a:p>
      </dgm:t>
    </dgm:pt>
    <dgm:pt modelId="{1DCE0622-A9AB-45AB-A8E4-FC9919DC44A0}" type="parTrans" cxnId="{EAB62D23-ACF8-4834-AA95-95010FFEFB2A}">
      <dgm:prSet/>
      <dgm:spPr/>
      <dgm:t>
        <a:bodyPr/>
        <a:lstStyle/>
        <a:p>
          <a:endParaRPr lang="en-US"/>
        </a:p>
      </dgm:t>
    </dgm:pt>
    <dgm:pt modelId="{FF0B7196-1745-4F0C-B95F-3E5124B32410}" type="sibTrans" cxnId="{EAB62D23-ACF8-4834-AA95-95010FFEFB2A}">
      <dgm:prSet/>
      <dgm:spPr/>
      <dgm:t>
        <a:bodyPr/>
        <a:lstStyle/>
        <a:p>
          <a:endParaRPr lang="en-US"/>
        </a:p>
      </dgm:t>
    </dgm:pt>
    <dgm:pt modelId="{D26B986F-A170-4538-B8BC-A5C4D80A7865}">
      <dgm:prSet phldrT="[Text]"/>
      <dgm:spPr/>
      <dgm:t>
        <a:bodyPr/>
        <a:lstStyle/>
        <a:p>
          <a:r>
            <a:rPr lang="en-US"/>
            <a:t>My buurt of gemeenskap</a:t>
          </a:r>
        </a:p>
      </dgm:t>
    </dgm:pt>
    <dgm:pt modelId="{15BBEF4C-184E-4878-BBE6-DA78CF233B2E}" type="parTrans" cxnId="{91C15D17-F29B-446A-906B-2FB3520A683E}">
      <dgm:prSet/>
      <dgm:spPr/>
      <dgm:t>
        <a:bodyPr/>
        <a:lstStyle/>
        <a:p>
          <a:endParaRPr lang="en-US"/>
        </a:p>
      </dgm:t>
    </dgm:pt>
    <dgm:pt modelId="{700A2848-84FE-4BF6-9522-E9717A99FAFB}" type="sibTrans" cxnId="{91C15D17-F29B-446A-906B-2FB3520A683E}">
      <dgm:prSet/>
      <dgm:spPr/>
      <dgm:t>
        <a:bodyPr/>
        <a:lstStyle/>
        <a:p>
          <a:endParaRPr lang="en-US"/>
        </a:p>
      </dgm:t>
    </dgm:pt>
    <dgm:pt modelId="{880C97A1-886B-4FA8-90D1-D4DBE118C4D3}">
      <dgm:prSet phldrT="[Text]"/>
      <dgm:spPr/>
      <dgm:t>
        <a:bodyPr/>
        <a:lstStyle/>
        <a:p>
          <a:r>
            <a:rPr lang="en-US"/>
            <a:t>My huis en familie</a:t>
          </a:r>
        </a:p>
      </dgm:t>
    </dgm:pt>
    <dgm:pt modelId="{2BAAE65D-EA3E-43D8-B133-7FBB040044DB}" type="parTrans" cxnId="{AD3E5FA4-1751-42EC-8769-576D66A092D7}">
      <dgm:prSet/>
      <dgm:spPr/>
      <dgm:t>
        <a:bodyPr/>
        <a:lstStyle/>
        <a:p>
          <a:endParaRPr lang="en-US"/>
        </a:p>
      </dgm:t>
    </dgm:pt>
    <dgm:pt modelId="{0D47C4D3-5C86-4952-9F33-DF5A3CAFC9FF}" type="sibTrans" cxnId="{AD3E5FA4-1751-42EC-8769-576D66A092D7}">
      <dgm:prSet/>
      <dgm:spPr/>
      <dgm:t>
        <a:bodyPr/>
        <a:lstStyle/>
        <a:p>
          <a:endParaRPr lang="en-US"/>
        </a:p>
      </dgm:t>
    </dgm:pt>
    <dgm:pt modelId="{B56DA35B-4D1B-42F3-B877-6706C8E9B6E8}" type="pres">
      <dgm:prSet presAssocID="{19D5F2B2-859F-4ABF-B72E-02CA039E7EA0}" presName="Name0" presStyleCnt="0">
        <dgm:presLayoutVars>
          <dgm:chMax val="7"/>
          <dgm:resizeHandles val="exact"/>
        </dgm:presLayoutVars>
      </dgm:prSet>
      <dgm:spPr/>
    </dgm:pt>
    <dgm:pt modelId="{9190E9AE-322F-4F73-9400-2990CEA6A54F}" type="pres">
      <dgm:prSet presAssocID="{19D5F2B2-859F-4ABF-B72E-02CA039E7EA0}" presName="comp1" presStyleCnt="0"/>
      <dgm:spPr/>
    </dgm:pt>
    <dgm:pt modelId="{CB91269A-5D52-4F1B-864E-E37EDF9C641A}" type="pres">
      <dgm:prSet presAssocID="{19D5F2B2-859F-4ABF-B72E-02CA039E7EA0}" presName="circle1" presStyleLbl="node1" presStyleIdx="0" presStyleCnt="4"/>
      <dgm:spPr/>
    </dgm:pt>
    <dgm:pt modelId="{B764EB9E-D74B-4779-A789-1DB8FF1B77A3}" type="pres">
      <dgm:prSet presAssocID="{19D5F2B2-859F-4ABF-B72E-02CA039E7EA0}" presName="c1text" presStyleLbl="node1" presStyleIdx="0" presStyleCnt="4">
        <dgm:presLayoutVars>
          <dgm:bulletEnabled val="1"/>
        </dgm:presLayoutVars>
      </dgm:prSet>
      <dgm:spPr/>
    </dgm:pt>
    <dgm:pt modelId="{1EB97CCD-5155-4958-85F2-EB7D8BF5E094}" type="pres">
      <dgm:prSet presAssocID="{19D5F2B2-859F-4ABF-B72E-02CA039E7EA0}" presName="comp2" presStyleCnt="0"/>
      <dgm:spPr/>
    </dgm:pt>
    <dgm:pt modelId="{BBC416B7-06EC-40BC-82B4-1CD83EE36295}" type="pres">
      <dgm:prSet presAssocID="{19D5F2B2-859F-4ABF-B72E-02CA039E7EA0}" presName="circle2" presStyleLbl="node1" presStyleIdx="1" presStyleCnt="4"/>
      <dgm:spPr/>
    </dgm:pt>
    <dgm:pt modelId="{00EE2368-F24E-40A6-A08F-43A5525D8C99}" type="pres">
      <dgm:prSet presAssocID="{19D5F2B2-859F-4ABF-B72E-02CA039E7EA0}" presName="c2text" presStyleLbl="node1" presStyleIdx="1" presStyleCnt="4">
        <dgm:presLayoutVars>
          <dgm:bulletEnabled val="1"/>
        </dgm:presLayoutVars>
      </dgm:prSet>
      <dgm:spPr/>
    </dgm:pt>
    <dgm:pt modelId="{6B62DC0B-B64A-476F-B1BB-925243AEECE6}" type="pres">
      <dgm:prSet presAssocID="{19D5F2B2-859F-4ABF-B72E-02CA039E7EA0}" presName="comp3" presStyleCnt="0"/>
      <dgm:spPr/>
    </dgm:pt>
    <dgm:pt modelId="{948A520B-B12C-4DBF-9AF4-E9A95C85C8DF}" type="pres">
      <dgm:prSet presAssocID="{19D5F2B2-859F-4ABF-B72E-02CA039E7EA0}" presName="circle3" presStyleLbl="node1" presStyleIdx="2" presStyleCnt="4"/>
      <dgm:spPr/>
    </dgm:pt>
    <dgm:pt modelId="{5325C1BA-C1D6-46C2-8D12-4606F928CA04}" type="pres">
      <dgm:prSet presAssocID="{19D5F2B2-859F-4ABF-B72E-02CA039E7EA0}" presName="c3text" presStyleLbl="node1" presStyleIdx="2" presStyleCnt="4">
        <dgm:presLayoutVars>
          <dgm:bulletEnabled val="1"/>
        </dgm:presLayoutVars>
      </dgm:prSet>
      <dgm:spPr/>
    </dgm:pt>
    <dgm:pt modelId="{9FA817D8-D752-4F17-A9F7-AC4702352825}" type="pres">
      <dgm:prSet presAssocID="{19D5F2B2-859F-4ABF-B72E-02CA039E7EA0}" presName="comp4" presStyleCnt="0"/>
      <dgm:spPr/>
    </dgm:pt>
    <dgm:pt modelId="{77B6ACF8-D939-4B92-B055-349761044A43}" type="pres">
      <dgm:prSet presAssocID="{19D5F2B2-859F-4ABF-B72E-02CA039E7EA0}" presName="circle4" presStyleLbl="node1" presStyleIdx="3" presStyleCnt="4"/>
      <dgm:spPr/>
    </dgm:pt>
    <dgm:pt modelId="{E8F414DD-21FC-43BC-AB4E-3A8D124B3CF0}" type="pres">
      <dgm:prSet presAssocID="{19D5F2B2-859F-4ABF-B72E-02CA039E7EA0}" presName="c4text" presStyleLbl="node1" presStyleIdx="3" presStyleCnt="4">
        <dgm:presLayoutVars>
          <dgm:bulletEnabled val="1"/>
        </dgm:presLayoutVars>
      </dgm:prSet>
      <dgm:spPr/>
    </dgm:pt>
  </dgm:ptLst>
  <dgm:cxnLst>
    <dgm:cxn modelId="{1E1EE60D-DA7D-4DA2-9C07-F9E946734328}" type="presOf" srcId="{19D5F2B2-859F-4ABF-B72E-02CA039E7EA0}" destId="{B56DA35B-4D1B-42F3-B877-6706C8E9B6E8}" srcOrd="0" destOrd="0" presId="urn:microsoft.com/office/officeart/2005/8/layout/venn2"/>
    <dgm:cxn modelId="{3381F012-7D71-4E51-BA29-7EA60DE3F197}" srcId="{19D5F2B2-859F-4ABF-B72E-02CA039E7EA0}" destId="{8F55FCC4-AAAE-4470-B08D-EED072F07357}" srcOrd="0" destOrd="0" parTransId="{6A178B2E-8E3D-4C8E-A9F2-350FAB963917}" sibTransId="{0E5F3B29-92E6-44BA-95BA-FE3644FEB10C}"/>
    <dgm:cxn modelId="{91C15D17-F29B-446A-906B-2FB3520A683E}" srcId="{19D5F2B2-859F-4ABF-B72E-02CA039E7EA0}" destId="{D26B986F-A170-4538-B8BC-A5C4D80A7865}" srcOrd="2" destOrd="0" parTransId="{15BBEF4C-184E-4878-BBE6-DA78CF233B2E}" sibTransId="{700A2848-84FE-4BF6-9522-E9717A99FAFB}"/>
    <dgm:cxn modelId="{EAB62D23-ACF8-4834-AA95-95010FFEFB2A}" srcId="{19D5F2B2-859F-4ABF-B72E-02CA039E7EA0}" destId="{22BDD4DE-545C-4D84-B215-5A3A636846C8}" srcOrd="1" destOrd="0" parTransId="{1DCE0622-A9AB-45AB-A8E4-FC9919DC44A0}" sibTransId="{FF0B7196-1745-4F0C-B95F-3E5124B32410}"/>
    <dgm:cxn modelId="{745AB141-4405-452F-8F48-52167B572CD4}" type="presOf" srcId="{D26B986F-A170-4538-B8BC-A5C4D80A7865}" destId="{948A520B-B12C-4DBF-9AF4-E9A95C85C8DF}" srcOrd="0" destOrd="0" presId="urn:microsoft.com/office/officeart/2005/8/layout/venn2"/>
    <dgm:cxn modelId="{112DFE80-26DD-4F13-A3A0-1CA4F469FC0F}" type="presOf" srcId="{8F55FCC4-AAAE-4470-B08D-EED072F07357}" destId="{CB91269A-5D52-4F1B-864E-E37EDF9C641A}" srcOrd="0" destOrd="0" presId="urn:microsoft.com/office/officeart/2005/8/layout/venn2"/>
    <dgm:cxn modelId="{55F7C984-C8D1-43E5-9A55-BDC613C1A970}" type="presOf" srcId="{D26B986F-A170-4538-B8BC-A5C4D80A7865}" destId="{5325C1BA-C1D6-46C2-8D12-4606F928CA04}" srcOrd="1" destOrd="0" presId="urn:microsoft.com/office/officeart/2005/8/layout/venn2"/>
    <dgm:cxn modelId="{10F7A386-8A01-4FF8-A527-D2420F84B105}" type="presOf" srcId="{880C97A1-886B-4FA8-90D1-D4DBE118C4D3}" destId="{E8F414DD-21FC-43BC-AB4E-3A8D124B3CF0}" srcOrd="1" destOrd="0" presId="urn:microsoft.com/office/officeart/2005/8/layout/venn2"/>
    <dgm:cxn modelId="{707E3B88-3C41-4D54-A4B4-1F6F2A514077}" type="presOf" srcId="{22BDD4DE-545C-4D84-B215-5A3A636846C8}" destId="{00EE2368-F24E-40A6-A08F-43A5525D8C99}" srcOrd="1" destOrd="0" presId="urn:microsoft.com/office/officeart/2005/8/layout/venn2"/>
    <dgm:cxn modelId="{AD3E5FA4-1751-42EC-8769-576D66A092D7}" srcId="{19D5F2B2-859F-4ABF-B72E-02CA039E7EA0}" destId="{880C97A1-886B-4FA8-90D1-D4DBE118C4D3}" srcOrd="3" destOrd="0" parTransId="{2BAAE65D-EA3E-43D8-B133-7FBB040044DB}" sibTransId="{0D47C4D3-5C86-4952-9F33-DF5A3CAFC9FF}"/>
    <dgm:cxn modelId="{313052AF-BE40-417B-B63F-68D1A47DC5B2}" type="presOf" srcId="{880C97A1-886B-4FA8-90D1-D4DBE118C4D3}" destId="{77B6ACF8-D939-4B92-B055-349761044A43}" srcOrd="0" destOrd="0" presId="urn:microsoft.com/office/officeart/2005/8/layout/venn2"/>
    <dgm:cxn modelId="{B2FFC2DD-BB2E-4DD0-8DDB-86D8E977DB78}" type="presOf" srcId="{8F55FCC4-AAAE-4470-B08D-EED072F07357}" destId="{B764EB9E-D74B-4779-A789-1DB8FF1B77A3}" srcOrd="1" destOrd="0" presId="urn:microsoft.com/office/officeart/2005/8/layout/venn2"/>
    <dgm:cxn modelId="{4D2094F5-2403-47A2-A447-123E70F86E9B}" type="presOf" srcId="{22BDD4DE-545C-4D84-B215-5A3A636846C8}" destId="{BBC416B7-06EC-40BC-82B4-1CD83EE36295}" srcOrd="0" destOrd="0" presId="urn:microsoft.com/office/officeart/2005/8/layout/venn2"/>
    <dgm:cxn modelId="{E24E7122-D2F7-439F-9B30-684C712A6E18}" type="presParOf" srcId="{B56DA35B-4D1B-42F3-B877-6706C8E9B6E8}" destId="{9190E9AE-322F-4F73-9400-2990CEA6A54F}" srcOrd="0" destOrd="0" presId="urn:microsoft.com/office/officeart/2005/8/layout/venn2"/>
    <dgm:cxn modelId="{B71931C8-1DE0-4268-8F65-4DA36F0E2730}" type="presParOf" srcId="{9190E9AE-322F-4F73-9400-2990CEA6A54F}" destId="{CB91269A-5D52-4F1B-864E-E37EDF9C641A}" srcOrd="0" destOrd="0" presId="urn:microsoft.com/office/officeart/2005/8/layout/venn2"/>
    <dgm:cxn modelId="{54A85452-0F8F-4D7B-99E5-BEC13BE521F1}" type="presParOf" srcId="{9190E9AE-322F-4F73-9400-2990CEA6A54F}" destId="{B764EB9E-D74B-4779-A789-1DB8FF1B77A3}" srcOrd="1" destOrd="0" presId="urn:microsoft.com/office/officeart/2005/8/layout/venn2"/>
    <dgm:cxn modelId="{2A21622F-AE2B-4AF6-87A4-8E6B8682CF5F}" type="presParOf" srcId="{B56DA35B-4D1B-42F3-B877-6706C8E9B6E8}" destId="{1EB97CCD-5155-4958-85F2-EB7D8BF5E094}" srcOrd="1" destOrd="0" presId="urn:microsoft.com/office/officeart/2005/8/layout/venn2"/>
    <dgm:cxn modelId="{3F591AD0-6170-417C-BE42-E3018674708C}" type="presParOf" srcId="{1EB97CCD-5155-4958-85F2-EB7D8BF5E094}" destId="{BBC416B7-06EC-40BC-82B4-1CD83EE36295}" srcOrd="0" destOrd="0" presId="urn:microsoft.com/office/officeart/2005/8/layout/venn2"/>
    <dgm:cxn modelId="{8841F0B3-D8CD-45C3-B77A-47C4A7DD8137}" type="presParOf" srcId="{1EB97CCD-5155-4958-85F2-EB7D8BF5E094}" destId="{00EE2368-F24E-40A6-A08F-43A5525D8C99}" srcOrd="1" destOrd="0" presId="urn:microsoft.com/office/officeart/2005/8/layout/venn2"/>
    <dgm:cxn modelId="{C4AB0F69-8C0B-422C-8580-36732B713B74}" type="presParOf" srcId="{B56DA35B-4D1B-42F3-B877-6706C8E9B6E8}" destId="{6B62DC0B-B64A-476F-B1BB-925243AEECE6}" srcOrd="2" destOrd="0" presId="urn:microsoft.com/office/officeart/2005/8/layout/venn2"/>
    <dgm:cxn modelId="{1C2195C8-951B-4DBD-B797-44C4FF7644E7}" type="presParOf" srcId="{6B62DC0B-B64A-476F-B1BB-925243AEECE6}" destId="{948A520B-B12C-4DBF-9AF4-E9A95C85C8DF}" srcOrd="0" destOrd="0" presId="urn:microsoft.com/office/officeart/2005/8/layout/venn2"/>
    <dgm:cxn modelId="{604CAA3B-2832-43E2-86BB-C1DC07B4DE67}" type="presParOf" srcId="{6B62DC0B-B64A-476F-B1BB-925243AEECE6}" destId="{5325C1BA-C1D6-46C2-8D12-4606F928CA04}" srcOrd="1" destOrd="0" presId="urn:microsoft.com/office/officeart/2005/8/layout/venn2"/>
    <dgm:cxn modelId="{1319E9EA-979C-4EA3-8985-3D311B657C0B}" type="presParOf" srcId="{B56DA35B-4D1B-42F3-B877-6706C8E9B6E8}" destId="{9FA817D8-D752-4F17-A9F7-AC4702352825}" srcOrd="3" destOrd="0" presId="urn:microsoft.com/office/officeart/2005/8/layout/venn2"/>
    <dgm:cxn modelId="{3100BBB2-9058-4538-BB8F-4D30F092FA1B}" type="presParOf" srcId="{9FA817D8-D752-4F17-A9F7-AC4702352825}" destId="{77B6ACF8-D939-4B92-B055-349761044A43}" srcOrd="0" destOrd="0" presId="urn:microsoft.com/office/officeart/2005/8/layout/venn2"/>
    <dgm:cxn modelId="{9CAFD556-7632-4D33-8797-D62C5D6AB0B2}" type="presParOf" srcId="{9FA817D8-D752-4F17-A9F7-AC4702352825}" destId="{E8F414DD-21FC-43BC-AB4E-3A8D124B3CF0}" srcOrd="1" destOrd="0" presId="urn:microsoft.com/office/officeart/2005/8/layout/ven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91269A-5D52-4F1B-864E-E37EDF9C641A}">
      <dsp:nvSpPr>
        <dsp:cNvPr id="0" name=""/>
        <dsp:cNvSpPr/>
      </dsp:nvSpPr>
      <dsp:spPr>
        <a:xfrm>
          <a:off x="1143000" y="0"/>
          <a:ext cx="3200400" cy="320040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Die wyer wêreld</a:t>
          </a:r>
        </a:p>
      </dsp:txBody>
      <dsp:txXfrm>
        <a:off x="2295784" y="160019"/>
        <a:ext cx="894831" cy="480060"/>
      </dsp:txXfrm>
    </dsp:sp>
    <dsp:sp modelId="{BBC416B7-06EC-40BC-82B4-1CD83EE36295}">
      <dsp:nvSpPr>
        <dsp:cNvPr id="0" name=""/>
        <dsp:cNvSpPr/>
      </dsp:nvSpPr>
      <dsp:spPr>
        <a:xfrm>
          <a:off x="1463040" y="640080"/>
          <a:ext cx="2560320" cy="2560320"/>
        </a:xfrm>
        <a:prstGeom prst="ellipse">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My land / nasie / kultuur</a:t>
          </a:r>
        </a:p>
      </dsp:txBody>
      <dsp:txXfrm>
        <a:off x="2295784" y="793699"/>
        <a:ext cx="894831" cy="460857"/>
      </dsp:txXfrm>
    </dsp:sp>
    <dsp:sp modelId="{948A520B-B12C-4DBF-9AF4-E9A95C85C8DF}">
      <dsp:nvSpPr>
        <dsp:cNvPr id="0" name=""/>
        <dsp:cNvSpPr/>
      </dsp:nvSpPr>
      <dsp:spPr>
        <a:xfrm>
          <a:off x="1783080" y="1280159"/>
          <a:ext cx="1920240" cy="1920240"/>
        </a:xfrm>
        <a:prstGeom prst="ellipse">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My buurt of gemeenskap</a:t>
          </a:r>
        </a:p>
      </dsp:txBody>
      <dsp:txXfrm>
        <a:off x="2295784" y="1424178"/>
        <a:ext cx="894831" cy="432054"/>
      </dsp:txXfrm>
    </dsp:sp>
    <dsp:sp modelId="{77B6ACF8-D939-4B92-B055-349761044A43}">
      <dsp:nvSpPr>
        <dsp:cNvPr id="0" name=""/>
        <dsp:cNvSpPr/>
      </dsp:nvSpPr>
      <dsp:spPr>
        <a:xfrm>
          <a:off x="2103120" y="1920240"/>
          <a:ext cx="1280160" cy="1280160"/>
        </a:xfrm>
        <a:prstGeom prst="ellipse">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My huis en familie</a:t>
          </a:r>
        </a:p>
      </dsp:txBody>
      <dsp:txXfrm>
        <a:off x="2290595" y="2240280"/>
        <a:ext cx="905209" cy="64008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Hp Unit</cp:lastModifiedBy>
  <cp:revision>66</cp:revision>
  <dcterms:created xsi:type="dcterms:W3CDTF">2023-06-27T03:54:00Z</dcterms:created>
  <dcterms:modified xsi:type="dcterms:W3CDTF">2023-06-29T13:08:00Z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967cb7d8-8859-4610-92ba-ff974e0e35dd</vt:lpwstr>
  </property>
</Properties>
</file>