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7D71E" w14:textId="70DB7B41" w:rsidR="001D4ABE" w:rsidRPr="001D4ABE" w:rsidRDefault="009D0604" w:rsidP="007A331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F146DF1" wp14:editId="457BC8D4">
            <wp:extent cx="6195695" cy="1285240"/>
            <wp:effectExtent l="0" t="0" r="0" b="0"/>
            <wp:docPr id="2" name="Picture 2" descr="A picture containing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applicatio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5695" cy="128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B48EB6" w14:textId="7E787821" w:rsidR="008D65AB" w:rsidRPr="005B0D66" w:rsidRDefault="007A3315" w:rsidP="007A3315">
      <w:pPr>
        <w:jc w:val="center"/>
        <w:rPr>
          <w:b/>
          <w:bCs/>
          <w:sz w:val="28"/>
          <w:szCs w:val="28"/>
          <w:u w:val="single"/>
        </w:rPr>
      </w:pPr>
      <w:r w:rsidRPr="005B0D66">
        <w:rPr>
          <w:b/>
          <w:bCs/>
          <w:sz w:val="28"/>
          <w:szCs w:val="28"/>
          <w:u w:val="single"/>
        </w:rPr>
        <w:t xml:space="preserve">Lesson </w:t>
      </w:r>
      <w:r w:rsidR="00FC4EBF" w:rsidRPr="005B0D66">
        <w:rPr>
          <w:b/>
          <w:bCs/>
          <w:sz w:val="28"/>
          <w:szCs w:val="28"/>
          <w:u w:val="single"/>
        </w:rPr>
        <w:t>3</w:t>
      </w:r>
      <w:r w:rsidR="00DE3275" w:rsidRPr="005B0D66">
        <w:rPr>
          <w:b/>
          <w:bCs/>
          <w:sz w:val="28"/>
          <w:szCs w:val="28"/>
          <w:u w:val="single"/>
        </w:rPr>
        <w:t xml:space="preserve"> – Worksheet</w:t>
      </w:r>
      <w:r w:rsidR="00C067A2">
        <w:rPr>
          <w:b/>
          <w:bCs/>
          <w:sz w:val="28"/>
          <w:szCs w:val="28"/>
          <w:u w:val="single"/>
        </w:rPr>
        <w:t xml:space="preserve"> MEMO</w:t>
      </w:r>
      <w:r w:rsidR="00DE3275" w:rsidRPr="005B0D66">
        <w:rPr>
          <w:b/>
          <w:bCs/>
          <w:sz w:val="28"/>
          <w:szCs w:val="28"/>
          <w:u w:val="single"/>
        </w:rPr>
        <w:t xml:space="preserve"> </w:t>
      </w:r>
    </w:p>
    <w:p w14:paraId="04F3B497" w14:textId="74D95684" w:rsidR="005B0D66" w:rsidRDefault="005B0D66" w:rsidP="007A3315">
      <w:pPr>
        <w:jc w:val="center"/>
        <w:rPr>
          <w:b/>
          <w:i/>
          <w:sz w:val="28"/>
          <w:szCs w:val="28"/>
        </w:rPr>
      </w:pPr>
      <w:r w:rsidRPr="00461D88">
        <w:rPr>
          <w:noProof/>
          <w:color w:val="000000" w:themeColor="text1"/>
          <w:sz w:val="24"/>
          <w:szCs w:val="24"/>
          <w:highlight w:val="white"/>
        </w:rPr>
        <w:drawing>
          <wp:anchor distT="0" distB="0" distL="114300" distR="114300" simplePos="0" relativeHeight="251665408" behindDoc="0" locked="0" layoutInCell="1" allowOverlap="1" wp14:anchorId="1EBE0A71" wp14:editId="50D8FEED">
            <wp:simplePos x="0" y="0"/>
            <wp:positionH relativeFrom="margin">
              <wp:align>left</wp:align>
            </wp:positionH>
            <wp:positionV relativeFrom="paragraph">
              <wp:posOffset>59055</wp:posOffset>
            </wp:positionV>
            <wp:extent cx="448310" cy="449580"/>
            <wp:effectExtent l="0" t="0" r="8890" b="7620"/>
            <wp:wrapSquare wrapText="bothSides"/>
            <wp:docPr id="7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FDDDE7" w14:textId="100DF3C8" w:rsidR="007A3315" w:rsidRDefault="00435703" w:rsidP="005B0D66">
      <w:pPr>
        <w:rPr>
          <w:b/>
          <w:i/>
          <w:sz w:val="28"/>
          <w:szCs w:val="28"/>
        </w:rPr>
      </w:pPr>
      <w:r w:rsidRPr="005B0D66">
        <w:rPr>
          <w:b/>
          <w:i/>
          <w:sz w:val="28"/>
          <w:szCs w:val="28"/>
          <w:u w:val="single"/>
        </w:rPr>
        <w:t>Activity 1:</w:t>
      </w:r>
      <w:r>
        <w:rPr>
          <w:b/>
          <w:i/>
          <w:sz w:val="28"/>
          <w:szCs w:val="28"/>
        </w:rPr>
        <w:t xml:space="preserve"> </w:t>
      </w:r>
      <w:r w:rsidR="004C6BD9">
        <w:rPr>
          <w:b/>
          <w:i/>
          <w:sz w:val="28"/>
          <w:szCs w:val="28"/>
        </w:rPr>
        <w:t xml:space="preserve">Write out the impact that </w:t>
      </w:r>
      <w:r w:rsidR="00FD2438">
        <w:rPr>
          <w:b/>
          <w:i/>
          <w:sz w:val="28"/>
          <w:szCs w:val="28"/>
        </w:rPr>
        <w:t xml:space="preserve">addiction and use of </w:t>
      </w:r>
      <w:r w:rsidR="004C6BD9">
        <w:rPr>
          <w:b/>
          <w:i/>
          <w:sz w:val="28"/>
          <w:szCs w:val="28"/>
        </w:rPr>
        <w:t>anabolic steroids</w:t>
      </w:r>
      <w:r w:rsidR="005B0D66">
        <w:rPr>
          <w:b/>
          <w:i/>
          <w:sz w:val="28"/>
          <w:szCs w:val="28"/>
        </w:rPr>
        <w:br/>
        <w:t xml:space="preserve">                                 </w:t>
      </w:r>
      <w:r w:rsidR="004C6BD9">
        <w:rPr>
          <w:b/>
          <w:i/>
          <w:sz w:val="28"/>
          <w:szCs w:val="28"/>
        </w:rPr>
        <w:t xml:space="preserve"> </w:t>
      </w:r>
      <w:r w:rsidR="00FD2438">
        <w:rPr>
          <w:b/>
          <w:i/>
          <w:sz w:val="28"/>
          <w:szCs w:val="28"/>
        </w:rPr>
        <w:t xml:space="preserve">in sport </w:t>
      </w:r>
      <w:r w:rsidR="004C6BD9">
        <w:rPr>
          <w:b/>
          <w:i/>
          <w:sz w:val="28"/>
          <w:szCs w:val="28"/>
        </w:rPr>
        <w:t>would have on the following:</w:t>
      </w:r>
    </w:p>
    <w:p w14:paraId="18F3A7C3" w14:textId="5EAB6D0E" w:rsidR="00FD2438" w:rsidRPr="007A3315" w:rsidRDefault="003F4AC1" w:rsidP="00FD2438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A8451F" wp14:editId="287E9B09">
                <wp:simplePos x="0" y="0"/>
                <wp:positionH relativeFrom="column">
                  <wp:posOffset>55245</wp:posOffset>
                </wp:positionH>
                <wp:positionV relativeFrom="paragraph">
                  <wp:posOffset>10160</wp:posOffset>
                </wp:positionV>
                <wp:extent cx="3218180" cy="2314575"/>
                <wp:effectExtent l="0" t="0" r="2032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8180" cy="2314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7DF4E8" w14:textId="777D56EB" w:rsidR="005B116D" w:rsidRDefault="005B116D" w:rsidP="005B116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75DE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Men may develop:</w:t>
                            </w:r>
                          </w:p>
                          <w:p w14:paraId="60E4BB5A" w14:textId="77777777" w:rsidR="003F4AC1" w:rsidRPr="003C76A7" w:rsidRDefault="003F4AC1" w:rsidP="003F4AC1">
                            <w:pPr>
                              <w:numPr>
                                <w:ilvl w:val="0"/>
                                <w:numId w:val="13"/>
                              </w:num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3C76A7">
                              <w:rPr>
                                <w:color w:val="000000" w:themeColor="text1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w:t>Prominent breasts</w:t>
                            </w:r>
                          </w:p>
                          <w:p w14:paraId="41F44CA7" w14:textId="77777777" w:rsidR="003F4AC1" w:rsidRPr="003C76A7" w:rsidRDefault="003F4AC1" w:rsidP="003F4AC1">
                            <w:pPr>
                              <w:numPr>
                                <w:ilvl w:val="0"/>
                                <w:numId w:val="13"/>
                              </w:num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3C76A7">
                              <w:rPr>
                                <w:color w:val="000000" w:themeColor="text1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w:t>Shrunken testicles</w:t>
                            </w:r>
                          </w:p>
                          <w:p w14:paraId="542D7E28" w14:textId="77777777" w:rsidR="003F4AC1" w:rsidRPr="003C76A7" w:rsidRDefault="003F4AC1" w:rsidP="003F4AC1">
                            <w:pPr>
                              <w:numPr>
                                <w:ilvl w:val="0"/>
                                <w:numId w:val="13"/>
                              </w:num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3C76A7">
                              <w:rPr>
                                <w:color w:val="000000" w:themeColor="text1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w:t>Infertility</w:t>
                            </w:r>
                          </w:p>
                          <w:p w14:paraId="1EFBC80A" w14:textId="6E69A84B" w:rsidR="00574A9A" w:rsidRPr="003C76A7" w:rsidRDefault="003F4AC1" w:rsidP="00275DE8">
                            <w:pPr>
                              <w:numPr>
                                <w:ilvl w:val="0"/>
                                <w:numId w:val="13"/>
                              </w:num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3C76A7">
                              <w:rPr>
                                <w:color w:val="000000" w:themeColor="text1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w:t>Prostate gland enlargement</w:t>
                            </w:r>
                          </w:p>
                          <w:p w14:paraId="7DA43EFB" w14:textId="77777777" w:rsidR="00574A9A" w:rsidRPr="00574A9A" w:rsidRDefault="00574A9A" w:rsidP="005B116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A8451F" id="Rectangle 1" o:spid="_x0000_s1026" style="position:absolute;margin-left:4.35pt;margin-top:.8pt;width:253.4pt;height:18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" fillcolor="white [3201]" strokecolor="black [3200]" strokeweight="1pt">
                <v:textbox>
                  <w:txbxContent>
                    <w:p w14:paraId="347DF4E8" w14:textId="777D56EB" w:rsidR="005B116D" w:rsidRDefault="005B116D" w:rsidP="005B116D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75DE8">
                        <w:rPr>
                          <w:b/>
                          <w:bCs/>
                          <w:sz w:val="24"/>
                          <w:szCs w:val="24"/>
                        </w:rPr>
                        <w:t>Men may develop:</w:t>
                      </w:r>
                    </w:p>
                    <w:p w14:paraId="60E4BB5A" w14:textId="77777777" w:rsidR="003F4AC1" w:rsidRPr="003C76A7" w:rsidRDefault="003F4AC1" w:rsidP="003F4AC1">
                      <w:pPr>
                        <w:numPr>
                          <w:ilvl w:val="0"/>
                          <w:numId w:val="13"/>
                        </w:numPr>
                        <w:jc w:val="center"/>
                        <w:rPr>
                          <w:color w:val="000000" w:themeColor="text1"/>
                          <w:sz w:val="24"/>
                          <w:szCs w:val="24"/>
                          <w:highlight w:val="yellow"/>
                        </w:rPr>
                      </w:pPr>
                      <w:r w:rsidRPr="003C76A7">
                        <w:rPr>
                          <w:color w:val="000000" w:themeColor="text1"/>
                          <w:sz w:val="24"/>
                          <w:szCs w:val="24"/>
                          <w:highlight w:val="yellow"/>
                          <w:lang w:val="en-GB"/>
                        </w:rPr>
                        <w:t>Prominent breasts</w:t>
                      </w:r>
                    </w:p>
                    <w:p w14:paraId="41F44CA7" w14:textId="77777777" w:rsidR="003F4AC1" w:rsidRPr="003C76A7" w:rsidRDefault="003F4AC1" w:rsidP="003F4AC1">
                      <w:pPr>
                        <w:numPr>
                          <w:ilvl w:val="0"/>
                          <w:numId w:val="13"/>
                        </w:numPr>
                        <w:jc w:val="center"/>
                        <w:rPr>
                          <w:color w:val="000000" w:themeColor="text1"/>
                          <w:sz w:val="24"/>
                          <w:szCs w:val="24"/>
                          <w:highlight w:val="yellow"/>
                        </w:rPr>
                      </w:pPr>
                      <w:r w:rsidRPr="003C76A7">
                        <w:rPr>
                          <w:color w:val="000000" w:themeColor="text1"/>
                          <w:sz w:val="24"/>
                          <w:szCs w:val="24"/>
                          <w:highlight w:val="yellow"/>
                          <w:lang w:val="en-GB"/>
                        </w:rPr>
                        <w:t>Shrunken testicles</w:t>
                      </w:r>
                    </w:p>
                    <w:p w14:paraId="542D7E28" w14:textId="77777777" w:rsidR="003F4AC1" w:rsidRPr="003C76A7" w:rsidRDefault="003F4AC1" w:rsidP="003F4AC1">
                      <w:pPr>
                        <w:numPr>
                          <w:ilvl w:val="0"/>
                          <w:numId w:val="13"/>
                        </w:numPr>
                        <w:jc w:val="center"/>
                        <w:rPr>
                          <w:color w:val="000000" w:themeColor="text1"/>
                          <w:sz w:val="24"/>
                          <w:szCs w:val="24"/>
                          <w:highlight w:val="yellow"/>
                        </w:rPr>
                      </w:pPr>
                      <w:r w:rsidRPr="003C76A7">
                        <w:rPr>
                          <w:color w:val="000000" w:themeColor="text1"/>
                          <w:sz w:val="24"/>
                          <w:szCs w:val="24"/>
                          <w:highlight w:val="yellow"/>
                          <w:lang w:val="en-GB"/>
                        </w:rPr>
                        <w:t>Infertility</w:t>
                      </w:r>
                    </w:p>
                    <w:p w14:paraId="1EFBC80A" w14:textId="6E69A84B" w:rsidR="00574A9A" w:rsidRPr="003C76A7" w:rsidRDefault="003F4AC1" w:rsidP="00275DE8">
                      <w:pPr>
                        <w:numPr>
                          <w:ilvl w:val="0"/>
                          <w:numId w:val="13"/>
                        </w:numPr>
                        <w:jc w:val="center"/>
                        <w:rPr>
                          <w:color w:val="000000" w:themeColor="text1"/>
                          <w:sz w:val="24"/>
                          <w:szCs w:val="24"/>
                          <w:highlight w:val="yellow"/>
                        </w:rPr>
                      </w:pPr>
                      <w:r w:rsidRPr="003C76A7">
                        <w:rPr>
                          <w:color w:val="000000" w:themeColor="text1"/>
                          <w:sz w:val="24"/>
                          <w:szCs w:val="24"/>
                          <w:highlight w:val="yellow"/>
                          <w:lang w:val="en-GB"/>
                        </w:rPr>
                        <w:t>Prostate gland enlargement</w:t>
                      </w:r>
                    </w:p>
                    <w:p w14:paraId="7DA43EFB" w14:textId="77777777" w:rsidR="00574A9A" w:rsidRPr="00574A9A" w:rsidRDefault="00574A9A" w:rsidP="005B116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D2B3BC" wp14:editId="298A8A55">
                <wp:simplePos x="0" y="0"/>
                <wp:positionH relativeFrom="column">
                  <wp:posOffset>3369945</wp:posOffset>
                </wp:positionH>
                <wp:positionV relativeFrom="paragraph">
                  <wp:posOffset>10160</wp:posOffset>
                </wp:positionV>
                <wp:extent cx="3051810" cy="2333625"/>
                <wp:effectExtent l="0" t="0" r="1524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1810" cy="2333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A9408C" w14:textId="422783EC" w:rsidR="00574A9A" w:rsidRDefault="00574A9A" w:rsidP="00574A9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75DE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Women may develop:</w:t>
                            </w:r>
                          </w:p>
                          <w:p w14:paraId="61EAC8DF" w14:textId="77777777" w:rsidR="003F4AC1" w:rsidRPr="003C76A7" w:rsidRDefault="003F4AC1" w:rsidP="003F4AC1">
                            <w:pPr>
                              <w:numPr>
                                <w:ilvl w:val="0"/>
                                <w:numId w:val="14"/>
                              </w:num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3C76A7">
                              <w:rPr>
                                <w:color w:val="000000" w:themeColor="text1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w:t xml:space="preserve">A deeper voice, which may be </w:t>
                            </w:r>
                            <w:proofErr w:type="gramStart"/>
                            <w:r w:rsidRPr="003C76A7">
                              <w:rPr>
                                <w:color w:val="000000" w:themeColor="text1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w:t>irreversible</w:t>
                            </w:r>
                            <w:proofErr w:type="gramEnd"/>
                          </w:p>
                          <w:p w14:paraId="0728FE2A" w14:textId="77777777" w:rsidR="003F4AC1" w:rsidRPr="003C76A7" w:rsidRDefault="003F4AC1" w:rsidP="003F4AC1">
                            <w:pPr>
                              <w:numPr>
                                <w:ilvl w:val="0"/>
                                <w:numId w:val="14"/>
                              </w:num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3C76A7">
                              <w:rPr>
                                <w:color w:val="000000" w:themeColor="text1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w:t xml:space="preserve">An enlarged clitoris, which may be </w:t>
                            </w:r>
                            <w:proofErr w:type="gramStart"/>
                            <w:r w:rsidRPr="003C76A7">
                              <w:rPr>
                                <w:color w:val="000000" w:themeColor="text1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w:t>irreversible</w:t>
                            </w:r>
                            <w:proofErr w:type="gramEnd"/>
                          </w:p>
                          <w:p w14:paraId="4AAB3AFE" w14:textId="77777777" w:rsidR="003F4AC1" w:rsidRPr="003C76A7" w:rsidRDefault="003F4AC1" w:rsidP="003F4AC1">
                            <w:pPr>
                              <w:numPr>
                                <w:ilvl w:val="0"/>
                                <w:numId w:val="14"/>
                              </w:num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3C76A7">
                              <w:rPr>
                                <w:color w:val="000000" w:themeColor="text1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w:t>Increased body hair</w:t>
                            </w:r>
                          </w:p>
                          <w:p w14:paraId="260302C8" w14:textId="77777777" w:rsidR="003F4AC1" w:rsidRPr="003C76A7" w:rsidRDefault="003F4AC1" w:rsidP="003F4AC1">
                            <w:pPr>
                              <w:numPr>
                                <w:ilvl w:val="0"/>
                                <w:numId w:val="14"/>
                              </w:num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3C76A7">
                              <w:rPr>
                                <w:color w:val="000000" w:themeColor="text1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w:t xml:space="preserve">Baldness, which may be </w:t>
                            </w:r>
                            <w:proofErr w:type="gramStart"/>
                            <w:r w:rsidRPr="003C76A7">
                              <w:rPr>
                                <w:color w:val="000000" w:themeColor="text1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w:t>irreversible</w:t>
                            </w:r>
                            <w:proofErr w:type="gramEnd"/>
                          </w:p>
                          <w:p w14:paraId="7DA69FDE" w14:textId="6F7A658B" w:rsidR="00574A9A" w:rsidRPr="003C76A7" w:rsidRDefault="003F4AC1" w:rsidP="00CA0198">
                            <w:pPr>
                              <w:numPr>
                                <w:ilvl w:val="0"/>
                                <w:numId w:val="14"/>
                              </w:numPr>
                              <w:jc w:val="center"/>
                              <w:rPr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3C76A7">
                              <w:rPr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w:t>Infrequent or absent periods</w:t>
                            </w:r>
                          </w:p>
                          <w:p w14:paraId="7C501064" w14:textId="77777777" w:rsidR="00574A9A" w:rsidRPr="00574A9A" w:rsidRDefault="00574A9A" w:rsidP="00574A9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D2B3BC" id="Rectangle 3" o:spid="_x0000_s1027" style="position:absolute;margin-left:265.35pt;margin-top:.8pt;width:240.3pt;height:18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" fillcolor="white [3201]" strokecolor="black [3200]" strokeweight="1pt">
                <v:textbox>
                  <w:txbxContent>
                    <w:p w14:paraId="02A9408C" w14:textId="422783EC" w:rsidR="00574A9A" w:rsidRDefault="00574A9A" w:rsidP="00574A9A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75DE8">
                        <w:rPr>
                          <w:b/>
                          <w:bCs/>
                          <w:sz w:val="24"/>
                          <w:szCs w:val="24"/>
                        </w:rPr>
                        <w:t>Women may develop:</w:t>
                      </w:r>
                    </w:p>
                    <w:p w14:paraId="61EAC8DF" w14:textId="77777777" w:rsidR="003F4AC1" w:rsidRPr="003C76A7" w:rsidRDefault="003F4AC1" w:rsidP="003F4AC1">
                      <w:pPr>
                        <w:numPr>
                          <w:ilvl w:val="0"/>
                          <w:numId w:val="14"/>
                        </w:numPr>
                        <w:jc w:val="center"/>
                        <w:rPr>
                          <w:color w:val="000000" w:themeColor="text1"/>
                          <w:sz w:val="24"/>
                          <w:szCs w:val="24"/>
                          <w:highlight w:val="yellow"/>
                        </w:rPr>
                      </w:pPr>
                      <w:r w:rsidRPr="003C76A7">
                        <w:rPr>
                          <w:color w:val="000000" w:themeColor="text1"/>
                          <w:sz w:val="24"/>
                          <w:szCs w:val="24"/>
                          <w:highlight w:val="yellow"/>
                          <w:lang w:val="en-GB"/>
                        </w:rPr>
                        <w:t xml:space="preserve">A deeper voice, which may be </w:t>
                      </w:r>
                      <w:proofErr w:type="gramStart"/>
                      <w:r w:rsidRPr="003C76A7">
                        <w:rPr>
                          <w:color w:val="000000" w:themeColor="text1"/>
                          <w:sz w:val="24"/>
                          <w:szCs w:val="24"/>
                          <w:highlight w:val="yellow"/>
                          <w:lang w:val="en-GB"/>
                        </w:rPr>
                        <w:t>irreversible</w:t>
                      </w:r>
                      <w:proofErr w:type="gramEnd"/>
                    </w:p>
                    <w:p w14:paraId="0728FE2A" w14:textId="77777777" w:rsidR="003F4AC1" w:rsidRPr="003C76A7" w:rsidRDefault="003F4AC1" w:rsidP="003F4AC1">
                      <w:pPr>
                        <w:numPr>
                          <w:ilvl w:val="0"/>
                          <w:numId w:val="14"/>
                        </w:numPr>
                        <w:jc w:val="center"/>
                        <w:rPr>
                          <w:color w:val="000000" w:themeColor="text1"/>
                          <w:sz w:val="24"/>
                          <w:szCs w:val="24"/>
                          <w:highlight w:val="yellow"/>
                        </w:rPr>
                      </w:pPr>
                      <w:r w:rsidRPr="003C76A7">
                        <w:rPr>
                          <w:color w:val="000000" w:themeColor="text1"/>
                          <w:sz w:val="24"/>
                          <w:szCs w:val="24"/>
                          <w:highlight w:val="yellow"/>
                          <w:lang w:val="en-GB"/>
                        </w:rPr>
                        <w:t xml:space="preserve">An enlarged clitoris, which may be </w:t>
                      </w:r>
                      <w:proofErr w:type="gramStart"/>
                      <w:r w:rsidRPr="003C76A7">
                        <w:rPr>
                          <w:color w:val="000000" w:themeColor="text1"/>
                          <w:sz w:val="24"/>
                          <w:szCs w:val="24"/>
                          <w:highlight w:val="yellow"/>
                          <w:lang w:val="en-GB"/>
                        </w:rPr>
                        <w:t>irreversible</w:t>
                      </w:r>
                      <w:proofErr w:type="gramEnd"/>
                    </w:p>
                    <w:p w14:paraId="4AAB3AFE" w14:textId="77777777" w:rsidR="003F4AC1" w:rsidRPr="003C76A7" w:rsidRDefault="003F4AC1" w:rsidP="003F4AC1">
                      <w:pPr>
                        <w:numPr>
                          <w:ilvl w:val="0"/>
                          <w:numId w:val="14"/>
                        </w:numPr>
                        <w:jc w:val="center"/>
                        <w:rPr>
                          <w:color w:val="000000" w:themeColor="text1"/>
                          <w:sz w:val="24"/>
                          <w:szCs w:val="24"/>
                          <w:highlight w:val="yellow"/>
                        </w:rPr>
                      </w:pPr>
                      <w:r w:rsidRPr="003C76A7">
                        <w:rPr>
                          <w:color w:val="000000" w:themeColor="text1"/>
                          <w:sz w:val="24"/>
                          <w:szCs w:val="24"/>
                          <w:highlight w:val="yellow"/>
                          <w:lang w:val="en-GB"/>
                        </w:rPr>
                        <w:t>Increased body hair</w:t>
                      </w:r>
                    </w:p>
                    <w:p w14:paraId="260302C8" w14:textId="77777777" w:rsidR="003F4AC1" w:rsidRPr="003C76A7" w:rsidRDefault="003F4AC1" w:rsidP="003F4AC1">
                      <w:pPr>
                        <w:numPr>
                          <w:ilvl w:val="0"/>
                          <w:numId w:val="14"/>
                        </w:numPr>
                        <w:jc w:val="center"/>
                        <w:rPr>
                          <w:color w:val="000000" w:themeColor="text1"/>
                          <w:sz w:val="24"/>
                          <w:szCs w:val="24"/>
                          <w:highlight w:val="yellow"/>
                        </w:rPr>
                      </w:pPr>
                      <w:r w:rsidRPr="003C76A7">
                        <w:rPr>
                          <w:color w:val="000000" w:themeColor="text1"/>
                          <w:sz w:val="24"/>
                          <w:szCs w:val="24"/>
                          <w:highlight w:val="yellow"/>
                          <w:lang w:val="en-GB"/>
                        </w:rPr>
                        <w:t xml:space="preserve">Baldness, which may be </w:t>
                      </w:r>
                      <w:proofErr w:type="gramStart"/>
                      <w:r w:rsidRPr="003C76A7">
                        <w:rPr>
                          <w:color w:val="000000" w:themeColor="text1"/>
                          <w:sz w:val="24"/>
                          <w:szCs w:val="24"/>
                          <w:highlight w:val="yellow"/>
                          <w:lang w:val="en-GB"/>
                        </w:rPr>
                        <w:t>irreversible</w:t>
                      </w:r>
                      <w:proofErr w:type="gramEnd"/>
                    </w:p>
                    <w:p w14:paraId="7DA69FDE" w14:textId="6F7A658B" w:rsidR="00574A9A" w:rsidRPr="003C76A7" w:rsidRDefault="003F4AC1" w:rsidP="00CA0198">
                      <w:pPr>
                        <w:numPr>
                          <w:ilvl w:val="0"/>
                          <w:numId w:val="14"/>
                        </w:numPr>
                        <w:jc w:val="center"/>
                        <w:rPr>
                          <w:sz w:val="24"/>
                          <w:szCs w:val="24"/>
                          <w:highlight w:val="yellow"/>
                        </w:rPr>
                      </w:pPr>
                      <w:r w:rsidRPr="003C76A7">
                        <w:rPr>
                          <w:sz w:val="24"/>
                          <w:szCs w:val="24"/>
                          <w:highlight w:val="yellow"/>
                          <w:lang w:val="en-GB"/>
                        </w:rPr>
                        <w:t>Infrequent or absent periods</w:t>
                      </w:r>
                    </w:p>
                    <w:p w14:paraId="7C501064" w14:textId="77777777" w:rsidR="00574A9A" w:rsidRPr="00574A9A" w:rsidRDefault="00574A9A" w:rsidP="00574A9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974FF72" w14:textId="6B025218" w:rsidR="009D6FF5" w:rsidRDefault="009D6FF5" w:rsidP="008D65AB">
      <w:pPr>
        <w:rPr>
          <w:b/>
          <w:i/>
          <w:noProof/>
          <w:sz w:val="30"/>
          <w:szCs w:val="30"/>
          <w:u w:val="single"/>
          <w:lang w:eastAsia="en-ZA"/>
        </w:rPr>
      </w:pPr>
    </w:p>
    <w:p w14:paraId="2097E52C" w14:textId="7E3F90D6" w:rsidR="00BE21F1" w:rsidRDefault="00BE21F1" w:rsidP="008D65AB">
      <w:pPr>
        <w:rPr>
          <w:b/>
          <w:i/>
          <w:noProof/>
          <w:sz w:val="30"/>
          <w:szCs w:val="30"/>
          <w:u w:val="single"/>
          <w:lang w:eastAsia="en-ZA"/>
        </w:rPr>
      </w:pPr>
    </w:p>
    <w:p w14:paraId="67A4695C" w14:textId="296AE5EF" w:rsidR="00BE21F1" w:rsidRDefault="00BE21F1" w:rsidP="008D65AB">
      <w:pPr>
        <w:rPr>
          <w:b/>
          <w:i/>
          <w:noProof/>
          <w:sz w:val="30"/>
          <w:szCs w:val="30"/>
          <w:u w:val="single"/>
          <w:lang w:eastAsia="en-ZA"/>
        </w:rPr>
      </w:pPr>
    </w:p>
    <w:p w14:paraId="0503D0CD" w14:textId="7E6E0D2E" w:rsidR="00BE21F1" w:rsidRDefault="00BE21F1" w:rsidP="008D65AB">
      <w:pPr>
        <w:rPr>
          <w:b/>
          <w:i/>
          <w:noProof/>
          <w:sz w:val="30"/>
          <w:szCs w:val="30"/>
          <w:u w:val="single"/>
          <w:lang w:eastAsia="en-ZA"/>
        </w:rPr>
      </w:pPr>
    </w:p>
    <w:p w14:paraId="5EFC8D34" w14:textId="6434BAF8" w:rsidR="00BE21F1" w:rsidRDefault="00BE21F1" w:rsidP="008D65AB">
      <w:pPr>
        <w:rPr>
          <w:b/>
          <w:i/>
          <w:noProof/>
          <w:sz w:val="30"/>
          <w:szCs w:val="30"/>
          <w:u w:val="single"/>
          <w:lang w:eastAsia="en-ZA"/>
        </w:rPr>
      </w:pPr>
    </w:p>
    <w:p w14:paraId="3F020DFC" w14:textId="0E6E1A11" w:rsidR="00BE21F1" w:rsidRDefault="00BE21F1" w:rsidP="008D65AB">
      <w:pPr>
        <w:rPr>
          <w:b/>
          <w:i/>
          <w:noProof/>
          <w:sz w:val="30"/>
          <w:szCs w:val="30"/>
          <w:u w:val="single"/>
          <w:lang w:eastAsia="en-ZA"/>
        </w:rPr>
      </w:pPr>
    </w:p>
    <w:p w14:paraId="2EB980A9" w14:textId="1739EA06" w:rsidR="00BE21F1" w:rsidRDefault="00BE21F1" w:rsidP="008D65AB">
      <w:pPr>
        <w:rPr>
          <w:b/>
          <w:i/>
          <w:noProof/>
          <w:sz w:val="30"/>
          <w:szCs w:val="30"/>
          <w:u w:val="single"/>
          <w:lang w:eastAsia="en-ZA"/>
        </w:rPr>
      </w:pPr>
    </w:p>
    <w:p w14:paraId="6B883041" w14:textId="55F5A78A" w:rsidR="00BE21F1" w:rsidRDefault="00275DE8" w:rsidP="008D65AB">
      <w:pPr>
        <w:rPr>
          <w:b/>
          <w:i/>
          <w:noProof/>
          <w:sz w:val="30"/>
          <w:szCs w:val="30"/>
          <w:u w:val="single"/>
          <w:lang w:eastAsia="en-ZA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F7B199" wp14:editId="074A238B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6459855" cy="3448050"/>
                <wp:effectExtent l="0" t="0" r="1714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9855" cy="3448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A124BE" w14:textId="1B6AAE1F" w:rsidR="00574A9A" w:rsidRPr="00275DE8" w:rsidRDefault="00574A9A" w:rsidP="00574A9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75DE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Both men and women may develop:</w:t>
                            </w:r>
                          </w:p>
                          <w:p w14:paraId="0287D602" w14:textId="38A828FF" w:rsidR="00296C6E" w:rsidRPr="00275DE8" w:rsidRDefault="00296C6E" w:rsidP="00296C6E">
                            <w:pPr>
                              <w:numPr>
                                <w:ilvl w:val="0"/>
                                <w:numId w:val="15"/>
                              </w:num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96C6E">
                              <w:rPr>
                                <w:sz w:val="24"/>
                                <w:szCs w:val="24"/>
                                <w:lang w:val="en-GB"/>
                              </w:rPr>
                              <w:t>Severe acne</w:t>
                            </w:r>
                          </w:p>
                          <w:p w14:paraId="2639A045" w14:textId="771D8584" w:rsidR="00275DE8" w:rsidRPr="003C76A7" w:rsidRDefault="003F4AC1" w:rsidP="00296C6E">
                            <w:pPr>
                              <w:numPr>
                                <w:ilvl w:val="0"/>
                                <w:numId w:val="15"/>
                              </w:numPr>
                              <w:jc w:val="center"/>
                              <w:rPr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3C76A7">
                              <w:rPr>
                                <w:color w:val="000000" w:themeColor="text1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w:t>Increased risk of tendinitis and tendon rupture</w:t>
                            </w:r>
                            <w:r w:rsidRPr="003C76A7">
                              <w:rPr>
                                <w:sz w:val="24"/>
                                <w:szCs w:val="24"/>
                                <w:highlight w:val="yellow"/>
                              </w:rPr>
                              <w:t xml:space="preserve"> </w:t>
                            </w:r>
                          </w:p>
                          <w:p w14:paraId="4964C5BE" w14:textId="7EFC6FA6" w:rsidR="00296C6E" w:rsidRPr="00296C6E" w:rsidRDefault="00296C6E" w:rsidP="00296C6E">
                            <w:pPr>
                              <w:numPr>
                                <w:ilvl w:val="0"/>
                                <w:numId w:val="15"/>
                              </w:num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96C6E">
                              <w:rPr>
                                <w:sz w:val="24"/>
                                <w:szCs w:val="24"/>
                                <w:lang w:val="en-GB"/>
                              </w:rPr>
                              <w:t>Liver abnormalities and tumo</w:t>
                            </w:r>
                            <w:r w:rsidR="000B04F7">
                              <w:rPr>
                                <w:sz w:val="24"/>
                                <w:szCs w:val="24"/>
                                <w:lang w:val="en-GB"/>
                              </w:rPr>
                              <w:t>u</w:t>
                            </w:r>
                            <w:r w:rsidRPr="00296C6E">
                              <w:rPr>
                                <w:sz w:val="24"/>
                                <w:szCs w:val="24"/>
                                <w:lang w:val="en-GB"/>
                              </w:rPr>
                              <w:t>rs</w:t>
                            </w:r>
                          </w:p>
                          <w:p w14:paraId="3A02DC72" w14:textId="6F081F23" w:rsidR="00296C6E" w:rsidRPr="00275DE8" w:rsidRDefault="00296C6E" w:rsidP="00296C6E">
                            <w:pPr>
                              <w:numPr>
                                <w:ilvl w:val="0"/>
                                <w:numId w:val="15"/>
                              </w:num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96C6E">
                              <w:rPr>
                                <w:sz w:val="24"/>
                                <w:szCs w:val="24"/>
                                <w:lang w:val="en-GB"/>
                              </w:rPr>
                              <w:t>High blood pressure (hypertension)</w:t>
                            </w:r>
                          </w:p>
                          <w:p w14:paraId="259F77F4" w14:textId="334B58F6" w:rsidR="00275DE8" w:rsidRPr="003C76A7" w:rsidRDefault="003F4AC1" w:rsidP="00296C6E">
                            <w:pPr>
                              <w:numPr>
                                <w:ilvl w:val="0"/>
                                <w:numId w:val="15"/>
                              </w:numPr>
                              <w:jc w:val="center"/>
                              <w:rPr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3C76A7">
                              <w:rPr>
                                <w:color w:val="000000" w:themeColor="text1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w:t>Heart and blood circulation problems</w:t>
                            </w:r>
                            <w:r w:rsidRPr="003C76A7">
                              <w:rPr>
                                <w:sz w:val="24"/>
                                <w:szCs w:val="24"/>
                                <w:highlight w:val="yellow"/>
                              </w:rPr>
                              <w:t xml:space="preserve"> </w:t>
                            </w:r>
                          </w:p>
                          <w:p w14:paraId="31FBAB38" w14:textId="17A417AA" w:rsidR="00296C6E" w:rsidRPr="003C76A7" w:rsidRDefault="003F4AC1" w:rsidP="00275DE8">
                            <w:pPr>
                              <w:numPr>
                                <w:ilvl w:val="0"/>
                                <w:numId w:val="15"/>
                              </w:numPr>
                              <w:jc w:val="center"/>
                              <w:rPr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3C76A7">
                              <w:rPr>
                                <w:color w:val="000000" w:themeColor="text1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w:t xml:space="preserve">Aggressive </w:t>
                            </w:r>
                            <w:proofErr w:type="spellStart"/>
                            <w:r w:rsidRPr="003C76A7">
                              <w:rPr>
                                <w:color w:val="000000" w:themeColor="text1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w:t>behaviors</w:t>
                            </w:r>
                            <w:proofErr w:type="spellEnd"/>
                            <w:r w:rsidRPr="003C76A7">
                              <w:rPr>
                                <w:color w:val="000000" w:themeColor="text1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w:t xml:space="preserve">, </w:t>
                            </w:r>
                            <w:proofErr w:type="gramStart"/>
                            <w:r w:rsidRPr="003C76A7">
                              <w:rPr>
                                <w:color w:val="000000" w:themeColor="text1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w:t>rage</w:t>
                            </w:r>
                            <w:proofErr w:type="gramEnd"/>
                            <w:r w:rsidRPr="003C76A7">
                              <w:rPr>
                                <w:color w:val="000000" w:themeColor="text1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w:t xml:space="preserve"> or violence</w:t>
                            </w:r>
                          </w:p>
                          <w:p w14:paraId="1EE452D8" w14:textId="77777777" w:rsidR="00296C6E" w:rsidRPr="00296C6E" w:rsidRDefault="00296C6E" w:rsidP="00296C6E">
                            <w:pPr>
                              <w:numPr>
                                <w:ilvl w:val="0"/>
                                <w:numId w:val="15"/>
                              </w:num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96C6E">
                              <w:rPr>
                                <w:sz w:val="24"/>
                                <w:szCs w:val="24"/>
                                <w:lang w:val="en-GB"/>
                              </w:rPr>
                              <w:t>Psychiatric disorders, such as depression</w:t>
                            </w:r>
                          </w:p>
                          <w:p w14:paraId="384AF798" w14:textId="30EF1C9E" w:rsidR="00296C6E" w:rsidRPr="00275DE8" w:rsidRDefault="00296C6E" w:rsidP="00296C6E">
                            <w:pPr>
                              <w:numPr>
                                <w:ilvl w:val="0"/>
                                <w:numId w:val="15"/>
                              </w:num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96C6E">
                              <w:rPr>
                                <w:sz w:val="24"/>
                                <w:szCs w:val="24"/>
                                <w:lang w:val="en-GB"/>
                              </w:rPr>
                              <w:t>Drug dependence</w:t>
                            </w:r>
                          </w:p>
                          <w:p w14:paraId="6029AC1E" w14:textId="122D31B4" w:rsidR="00275DE8" w:rsidRPr="003C76A7" w:rsidRDefault="003F4AC1" w:rsidP="00275DE8">
                            <w:pPr>
                              <w:numPr>
                                <w:ilvl w:val="0"/>
                                <w:numId w:val="15"/>
                              </w:numPr>
                              <w:jc w:val="center"/>
                              <w:rPr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3C76A7">
                              <w:rPr>
                                <w:color w:val="000000" w:themeColor="text1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w:t xml:space="preserve">Infections or diseases such as HIV or hepatitis if you're injecting the </w:t>
                            </w:r>
                            <w:proofErr w:type="gramStart"/>
                            <w:r w:rsidRPr="003C76A7">
                              <w:rPr>
                                <w:color w:val="000000" w:themeColor="text1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w:t>drugs</w:t>
                            </w:r>
                            <w:proofErr w:type="gramEnd"/>
                            <w:r w:rsidRPr="003C76A7">
                              <w:rPr>
                                <w:sz w:val="24"/>
                                <w:szCs w:val="24"/>
                                <w:highlight w:val="yellow"/>
                              </w:rPr>
                              <w:t xml:space="preserve"> </w:t>
                            </w:r>
                          </w:p>
                          <w:p w14:paraId="6686E6A0" w14:textId="1C100069" w:rsidR="00574A9A" w:rsidRPr="00275DE8" w:rsidRDefault="00275DE8" w:rsidP="00275DE8">
                            <w:pPr>
                              <w:numPr>
                                <w:ilvl w:val="0"/>
                                <w:numId w:val="15"/>
                              </w:num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75DE8">
                              <w:rPr>
                                <w:sz w:val="24"/>
                                <w:szCs w:val="24"/>
                              </w:rPr>
                              <w:t>Inhibited growth and development, and risk of future health problems in teenagers</w:t>
                            </w:r>
                          </w:p>
                          <w:p w14:paraId="2377318E" w14:textId="77777777" w:rsidR="00574A9A" w:rsidRDefault="00574A9A" w:rsidP="00574A9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70B80DD" w14:textId="77777777" w:rsidR="00574A9A" w:rsidRDefault="00574A9A" w:rsidP="00574A9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F5B713B" w14:textId="77777777" w:rsidR="00574A9A" w:rsidRDefault="00574A9A" w:rsidP="00574A9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213C133" w14:textId="77777777" w:rsidR="00574A9A" w:rsidRDefault="00574A9A" w:rsidP="00574A9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AE7700F" w14:textId="77777777" w:rsidR="00574A9A" w:rsidRDefault="00574A9A" w:rsidP="00574A9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BC2C193" w14:textId="77777777" w:rsidR="00574A9A" w:rsidRPr="00574A9A" w:rsidRDefault="00574A9A" w:rsidP="00574A9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F7B199" id="Rectangle 4" o:spid="_x0000_s1028" style="position:absolute;margin-left:457.45pt;margin-top:.9pt;width:508.65pt;height:271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" fillcolor="white [3201]" strokecolor="black [3200]" strokeweight="1pt">
                <v:textbox>
                  <w:txbxContent>
                    <w:p w14:paraId="6EA124BE" w14:textId="1B6AAE1F" w:rsidR="00574A9A" w:rsidRPr="00275DE8" w:rsidRDefault="00574A9A" w:rsidP="00574A9A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75DE8">
                        <w:rPr>
                          <w:b/>
                          <w:bCs/>
                          <w:sz w:val="24"/>
                          <w:szCs w:val="24"/>
                        </w:rPr>
                        <w:t>Both men and women may develop:</w:t>
                      </w:r>
                    </w:p>
                    <w:p w14:paraId="0287D602" w14:textId="38A828FF" w:rsidR="00296C6E" w:rsidRPr="00275DE8" w:rsidRDefault="00296C6E" w:rsidP="00296C6E">
                      <w:pPr>
                        <w:numPr>
                          <w:ilvl w:val="0"/>
                          <w:numId w:val="15"/>
                        </w:numPr>
                        <w:jc w:val="center"/>
                        <w:rPr>
                          <w:sz w:val="24"/>
                          <w:szCs w:val="24"/>
                        </w:rPr>
                      </w:pPr>
                      <w:r w:rsidRPr="00296C6E">
                        <w:rPr>
                          <w:sz w:val="24"/>
                          <w:szCs w:val="24"/>
                          <w:lang w:val="en-GB"/>
                        </w:rPr>
                        <w:t>Severe acne</w:t>
                      </w:r>
                    </w:p>
                    <w:p w14:paraId="2639A045" w14:textId="771D8584" w:rsidR="00275DE8" w:rsidRPr="003C76A7" w:rsidRDefault="003F4AC1" w:rsidP="00296C6E">
                      <w:pPr>
                        <w:numPr>
                          <w:ilvl w:val="0"/>
                          <w:numId w:val="15"/>
                        </w:numPr>
                        <w:jc w:val="center"/>
                        <w:rPr>
                          <w:sz w:val="24"/>
                          <w:szCs w:val="24"/>
                          <w:highlight w:val="yellow"/>
                        </w:rPr>
                      </w:pPr>
                      <w:r w:rsidRPr="003C76A7">
                        <w:rPr>
                          <w:color w:val="000000" w:themeColor="text1"/>
                          <w:sz w:val="24"/>
                          <w:szCs w:val="24"/>
                          <w:highlight w:val="yellow"/>
                          <w:lang w:val="en-GB"/>
                        </w:rPr>
                        <w:t>Increased risk of tendinitis and tendon rupture</w:t>
                      </w:r>
                      <w:r w:rsidRPr="003C76A7">
                        <w:rPr>
                          <w:sz w:val="24"/>
                          <w:szCs w:val="24"/>
                          <w:highlight w:val="yellow"/>
                        </w:rPr>
                        <w:t xml:space="preserve"> </w:t>
                      </w:r>
                    </w:p>
                    <w:p w14:paraId="4964C5BE" w14:textId="7EFC6FA6" w:rsidR="00296C6E" w:rsidRPr="00296C6E" w:rsidRDefault="00296C6E" w:rsidP="00296C6E">
                      <w:pPr>
                        <w:numPr>
                          <w:ilvl w:val="0"/>
                          <w:numId w:val="15"/>
                        </w:numPr>
                        <w:jc w:val="center"/>
                        <w:rPr>
                          <w:sz w:val="24"/>
                          <w:szCs w:val="24"/>
                        </w:rPr>
                      </w:pPr>
                      <w:r w:rsidRPr="00296C6E">
                        <w:rPr>
                          <w:sz w:val="24"/>
                          <w:szCs w:val="24"/>
                          <w:lang w:val="en-GB"/>
                        </w:rPr>
                        <w:t>Liver abnormalities and tumo</w:t>
                      </w:r>
                      <w:r w:rsidR="000B04F7">
                        <w:rPr>
                          <w:sz w:val="24"/>
                          <w:szCs w:val="24"/>
                          <w:lang w:val="en-GB"/>
                        </w:rPr>
                        <w:t>u</w:t>
                      </w:r>
                      <w:r w:rsidRPr="00296C6E">
                        <w:rPr>
                          <w:sz w:val="24"/>
                          <w:szCs w:val="24"/>
                          <w:lang w:val="en-GB"/>
                        </w:rPr>
                        <w:t>rs</w:t>
                      </w:r>
                    </w:p>
                    <w:p w14:paraId="3A02DC72" w14:textId="6F081F23" w:rsidR="00296C6E" w:rsidRPr="00275DE8" w:rsidRDefault="00296C6E" w:rsidP="00296C6E">
                      <w:pPr>
                        <w:numPr>
                          <w:ilvl w:val="0"/>
                          <w:numId w:val="15"/>
                        </w:numPr>
                        <w:jc w:val="center"/>
                        <w:rPr>
                          <w:sz w:val="24"/>
                          <w:szCs w:val="24"/>
                        </w:rPr>
                      </w:pPr>
                      <w:r w:rsidRPr="00296C6E">
                        <w:rPr>
                          <w:sz w:val="24"/>
                          <w:szCs w:val="24"/>
                          <w:lang w:val="en-GB"/>
                        </w:rPr>
                        <w:t>High blood pressure (hypertension)</w:t>
                      </w:r>
                    </w:p>
                    <w:p w14:paraId="259F77F4" w14:textId="334B58F6" w:rsidR="00275DE8" w:rsidRPr="003C76A7" w:rsidRDefault="003F4AC1" w:rsidP="00296C6E">
                      <w:pPr>
                        <w:numPr>
                          <w:ilvl w:val="0"/>
                          <w:numId w:val="15"/>
                        </w:numPr>
                        <w:jc w:val="center"/>
                        <w:rPr>
                          <w:sz w:val="24"/>
                          <w:szCs w:val="24"/>
                          <w:highlight w:val="yellow"/>
                        </w:rPr>
                      </w:pPr>
                      <w:r w:rsidRPr="003C76A7">
                        <w:rPr>
                          <w:color w:val="000000" w:themeColor="text1"/>
                          <w:sz w:val="24"/>
                          <w:szCs w:val="24"/>
                          <w:highlight w:val="yellow"/>
                          <w:lang w:val="en-GB"/>
                        </w:rPr>
                        <w:t>Heart and blood circulation problems</w:t>
                      </w:r>
                      <w:r w:rsidRPr="003C76A7">
                        <w:rPr>
                          <w:sz w:val="24"/>
                          <w:szCs w:val="24"/>
                          <w:highlight w:val="yellow"/>
                        </w:rPr>
                        <w:t xml:space="preserve"> </w:t>
                      </w:r>
                    </w:p>
                    <w:p w14:paraId="31FBAB38" w14:textId="17A417AA" w:rsidR="00296C6E" w:rsidRPr="003C76A7" w:rsidRDefault="003F4AC1" w:rsidP="00275DE8">
                      <w:pPr>
                        <w:numPr>
                          <w:ilvl w:val="0"/>
                          <w:numId w:val="15"/>
                        </w:numPr>
                        <w:jc w:val="center"/>
                        <w:rPr>
                          <w:sz w:val="24"/>
                          <w:szCs w:val="24"/>
                          <w:highlight w:val="yellow"/>
                        </w:rPr>
                      </w:pPr>
                      <w:r w:rsidRPr="003C76A7">
                        <w:rPr>
                          <w:color w:val="000000" w:themeColor="text1"/>
                          <w:sz w:val="24"/>
                          <w:szCs w:val="24"/>
                          <w:highlight w:val="yellow"/>
                          <w:lang w:val="en-GB"/>
                        </w:rPr>
                        <w:t xml:space="preserve">Aggressive </w:t>
                      </w:r>
                      <w:proofErr w:type="spellStart"/>
                      <w:r w:rsidRPr="003C76A7">
                        <w:rPr>
                          <w:color w:val="000000" w:themeColor="text1"/>
                          <w:sz w:val="24"/>
                          <w:szCs w:val="24"/>
                          <w:highlight w:val="yellow"/>
                          <w:lang w:val="en-GB"/>
                        </w:rPr>
                        <w:t>behaviors</w:t>
                      </w:r>
                      <w:proofErr w:type="spellEnd"/>
                      <w:r w:rsidRPr="003C76A7">
                        <w:rPr>
                          <w:color w:val="000000" w:themeColor="text1"/>
                          <w:sz w:val="24"/>
                          <w:szCs w:val="24"/>
                          <w:highlight w:val="yellow"/>
                          <w:lang w:val="en-GB"/>
                        </w:rPr>
                        <w:t xml:space="preserve">, </w:t>
                      </w:r>
                      <w:proofErr w:type="gramStart"/>
                      <w:r w:rsidRPr="003C76A7">
                        <w:rPr>
                          <w:color w:val="000000" w:themeColor="text1"/>
                          <w:sz w:val="24"/>
                          <w:szCs w:val="24"/>
                          <w:highlight w:val="yellow"/>
                          <w:lang w:val="en-GB"/>
                        </w:rPr>
                        <w:t>rage</w:t>
                      </w:r>
                      <w:proofErr w:type="gramEnd"/>
                      <w:r w:rsidRPr="003C76A7">
                        <w:rPr>
                          <w:color w:val="000000" w:themeColor="text1"/>
                          <w:sz w:val="24"/>
                          <w:szCs w:val="24"/>
                          <w:highlight w:val="yellow"/>
                          <w:lang w:val="en-GB"/>
                        </w:rPr>
                        <w:t xml:space="preserve"> or violence</w:t>
                      </w:r>
                    </w:p>
                    <w:p w14:paraId="1EE452D8" w14:textId="77777777" w:rsidR="00296C6E" w:rsidRPr="00296C6E" w:rsidRDefault="00296C6E" w:rsidP="00296C6E">
                      <w:pPr>
                        <w:numPr>
                          <w:ilvl w:val="0"/>
                          <w:numId w:val="15"/>
                        </w:numPr>
                        <w:jc w:val="center"/>
                        <w:rPr>
                          <w:sz w:val="24"/>
                          <w:szCs w:val="24"/>
                        </w:rPr>
                      </w:pPr>
                      <w:r w:rsidRPr="00296C6E">
                        <w:rPr>
                          <w:sz w:val="24"/>
                          <w:szCs w:val="24"/>
                          <w:lang w:val="en-GB"/>
                        </w:rPr>
                        <w:t>Psychiatric disorders, such as depression</w:t>
                      </w:r>
                    </w:p>
                    <w:p w14:paraId="384AF798" w14:textId="30EF1C9E" w:rsidR="00296C6E" w:rsidRPr="00275DE8" w:rsidRDefault="00296C6E" w:rsidP="00296C6E">
                      <w:pPr>
                        <w:numPr>
                          <w:ilvl w:val="0"/>
                          <w:numId w:val="15"/>
                        </w:numPr>
                        <w:jc w:val="center"/>
                        <w:rPr>
                          <w:sz w:val="24"/>
                          <w:szCs w:val="24"/>
                        </w:rPr>
                      </w:pPr>
                      <w:r w:rsidRPr="00296C6E">
                        <w:rPr>
                          <w:sz w:val="24"/>
                          <w:szCs w:val="24"/>
                          <w:lang w:val="en-GB"/>
                        </w:rPr>
                        <w:t>Drug dependence</w:t>
                      </w:r>
                    </w:p>
                    <w:p w14:paraId="6029AC1E" w14:textId="122D31B4" w:rsidR="00275DE8" w:rsidRPr="003C76A7" w:rsidRDefault="003F4AC1" w:rsidP="00275DE8">
                      <w:pPr>
                        <w:numPr>
                          <w:ilvl w:val="0"/>
                          <w:numId w:val="15"/>
                        </w:numPr>
                        <w:jc w:val="center"/>
                        <w:rPr>
                          <w:sz w:val="24"/>
                          <w:szCs w:val="24"/>
                          <w:highlight w:val="yellow"/>
                        </w:rPr>
                      </w:pPr>
                      <w:r w:rsidRPr="003C76A7">
                        <w:rPr>
                          <w:color w:val="000000" w:themeColor="text1"/>
                          <w:sz w:val="24"/>
                          <w:szCs w:val="24"/>
                          <w:highlight w:val="yellow"/>
                          <w:lang w:val="en-GB"/>
                        </w:rPr>
                        <w:t xml:space="preserve">Infections or diseases such as HIV or hepatitis if you're injecting the </w:t>
                      </w:r>
                      <w:proofErr w:type="gramStart"/>
                      <w:r w:rsidRPr="003C76A7">
                        <w:rPr>
                          <w:color w:val="000000" w:themeColor="text1"/>
                          <w:sz w:val="24"/>
                          <w:szCs w:val="24"/>
                          <w:highlight w:val="yellow"/>
                          <w:lang w:val="en-GB"/>
                        </w:rPr>
                        <w:t>drugs</w:t>
                      </w:r>
                      <w:proofErr w:type="gramEnd"/>
                      <w:r w:rsidRPr="003C76A7">
                        <w:rPr>
                          <w:sz w:val="24"/>
                          <w:szCs w:val="24"/>
                          <w:highlight w:val="yellow"/>
                        </w:rPr>
                        <w:t xml:space="preserve"> </w:t>
                      </w:r>
                    </w:p>
                    <w:p w14:paraId="6686E6A0" w14:textId="1C100069" w:rsidR="00574A9A" w:rsidRPr="00275DE8" w:rsidRDefault="00275DE8" w:rsidP="00275DE8">
                      <w:pPr>
                        <w:numPr>
                          <w:ilvl w:val="0"/>
                          <w:numId w:val="15"/>
                        </w:numPr>
                        <w:jc w:val="center"/>
                        <w:rPr>
                          <w:sz w:val="24"/>
                          <w:szCs w:val="24"/>
                        </w:rPr>
                      </w:pPr>
                      <w:r w:rsidRPr="00275DE8">
                        <w:rPr>
                          <w:sz w:val="24"/>
                          <w:szCs w:val="24"/>
                        </w:rPr>
                        <w:t>Inhibited growth and development, and risk of future health problems in teenagers</w:t>
                      </w:r>
                    </w:p>
                    <w:p w14:paraId="2377318E" w14:textId="77777777" w:rsidR="00574A9A" w:rsidRDefault="00574A9A" w:rsidP="00574A9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370B80DD" w14:textId="77777777" w:rsidR="00574A9A" w:rsidRDefault="00574A9A" w:rsidP="00574A9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4F5B713B" w14:textId="77777777" w:rsidR="00574A9A" w:rsidRDefault="00574A9A" w:rsidP="00574A9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0213C133" w14:textId="77777777" w:rsidR="00574A9A" w:rsidRDefault="00574A9A" w:rsidP="00574A9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4AE7700F" w14:textId="77777777" w:rsidR="00574A9A" w:rsidRDefault="00574A9A" w:rsidP="00574A9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2BC2C193" w14:textId="77777777" w:rsidR="00574A9A" w:rsidRPr="00574A9A" w:rsidRDefault="00574A9A" w:rsidP="00574A9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420AF6E" w14:textId="64F6E534" w:rsidR="00BE21F1" w:rsidRDefault="00BE21F1" w:rsidP="008D65AB">
      <w:pPr>
        <w:rPr>
          <w:b/>
          <w:i/>
          <w:noProof/>
          <w:sz w:val="30"/>
          <w:szCs w:val="30"/>
          <w:u w:val="single"/>
          <w:lang w:eastAsia="en-ZA"/>
        </w:rPr>
      </w:pPr>
    </w:p>
    <w:p w14:paraId="6EC3D859" w14:textId="6A4FD414" w:rsidR="00BE21F1" w:rsidRDefault="00BE21F1" w:rsidP="008D65AB">
      <w:pPr>
        <w:rPr>
          <w:b/>
          <w:i/>
          <w:noProof/>
          <w:sz w:val="30"/>
          <w:szCs w:val="30"/>
          <w:u w:val="single"/>
          <w:lang w:eastAsia="en-ZA"/>
        </w:rPr>
      </w:pPr>
    </w:p>
    <w:p w14:paraId="1387E5F3" w14:textId="5F8D5738" w:rsidR="00BE21F1" w:rsidRDefault="00BE21F1" w:rsidP="008D65AB">
      <w:pPr>
        <w:rPr>
          <w:b/>
          <w:i/>
          <w:noProof/>
          <w:sz w:val="30"/>
          <w:szCs w:val="30"/>
          <w:u w:val="single"/>
          <w:lang w:eastAsia="en-ZA"/>
        </w:rPr>
      </w:pPr>
    </w:p>
    <w:p w14:paraId="4C57E52C" w14:textId="62FF9D0D" w:rsidR="00BE21F1" w:rsidRDefault="00BE21F1" w:rsidP="008D65AB">
      <w:pPr>
        <w:rPr>
          <w:b/>
          <w:i/>
          <w:noProof/>
          <w:sz w:val="30"/>
          <w:szCs w:val="30"/>
          <w:u w:val="single"/>
          <w:lang w:eastAsia="en-ZA"/>
        </w:rPr>
      </w:pPr>
    </w:p>
    <w:p w14:paraId="0338F449" w14:textId="3B0051F6" w:rsidR="00BE21F1" w:rsidRDefault="00BE21F1" w:rsidP="008D65AB">
      <w:pPr>
        <w:rPr>
          <w:b/>
          <w:i/>
          <w:noProof/>
          <w:sz w:val="30"/>
          <w:szCs w:val="30"/>
          <w:u w:val="single"/>
          <w:lang w:eastAsia="en-ZA"/>
        </w:rPr>
      </w:pPr>
    </w:p>
    <w:p w14:paraId="1655221D" w14:textId="77777777" w:rsidR="00BE21F1" w:rsidRDefault="00BE21F1" w:rsidP="008D65AB">
      <w:pPr>
        <w:rPr>
          <w:b/>
          <w:i/>
          <w:noProof/>
          <w:sz w:val="30"/>
          <w:szCs w:val="30"/>
          <w:u w:val="single"/>
          <w:lang w:eastAsia="en-ZA"/>
        </w:rPr>
      </w:pPr>
    </w:p>
    <w:p w14:paraId="175B1AEB" w14:textId="5DA7E5EC" w:rsidR="00DE3275" w:rsidRDefault="00DE3275" w:rsidP="00DE3275">
      <w:pPr>
        <w:pStyle w:val="ListParagraph"/>
        <w:rPr>
          <w:bCs/>
          <w:iCs/>
          <w:noProof/>
          <w:sz w:val="30"/>
          <w:szCs w:val="30"/>
          <w:lang w:val="en-GB" w:eastAsia="en-ZA"/>
        </w:rPr>
      </w:pPr>
    </w:p>
    <w:p w14:paraId="0D2C8473" w14:textId="543F162C" w:rsidR="00DE3275" w:rsidRDefault="00DE3275" w:rsidP="00DE3275">
      <w:pPr>
        <w:pStyle w:val="ListParagraph"/>
        <w:rPr>
          <w:bCs/>
          <w:iCs/>
          <w:noProof/>
          <w:sz w:val="30"/>
          <w:szCs w:val="30"/>
          <w:lang w:val="en-GB" w:eastAsia="en-ZA"/>
        </w:rPr>
      </w:pPr>
    </w:p>
    <w:p w14:paraId="13428ACD" w14:textId="7AD394C3" w:rsidR="005B0D66" w:rsidRDefault="005B0D66" w:rsidP="00DE3275">
      <w:pPr>
        <w:pStyle w:val="ListParagraph"/>
        <w:rPr>
          <w:bCs/>
          <w:iCs/>
          <w:noProof/>
          <w:sz w:val="30"/>
          <w:szCs w:val="30"/>
          <w:lang w:val="en-GB" w:eastAsia="en-ZA"/>
        </w:rPr>
      </w:pPr>
    </w:p>
    <w:p w14:paraId="21FF092F" w14:textId="77777777" w:rsidR="005B0D66" w:rsidRDefault="005B0D66" w:rsidP="00DE3275">
      <w:pPr>
        <w:pStyle w:val="ListParagraph"/>
        <w:rPr>
          <w:bCs/>
          <w:iCs/>
          <w:noProof/>
          <w:sz w:val="30"/>
          <w:szCs w:val="30"/>
          <w:lang w:val="en-GB" w:eastAsia="en-ZA"/>
        </w:rPr>
      </w:pPr>
    </w:p>
    <w:p w14:paraId="19E60E9F" w14:textId="13D6D80A" w:rsidR="00DE3275" w:rsidRDefault="005B0D66" w:rsidP="00DE3275">
      <w:pPr>
        <w:pStyle w:val="ListParagraph"/>
        <w:rPr>
          <w:bCs/>
          <w:iCs/>
          <w:noProof/>
          <w:sz w:val="30"/>
          <w:szCs w:val="30"/>
          <w:lang w:val="en-GB" w:eastAsia="en-ZA"/>
        </w:rPr>
      </w:pPr>
      <w:r w:rsidRPr="00461D88">
        <w:rPr>
          <w:noProof/>
          <w:color w:val="000000" w:themeColor="text1"/>
          <w:sz w:val="24"/>
          <w:szCs w:val="24"/>
          <w:highlight w:val="white"/>
        </w:rPr>
        <w:lastRenderedPageBreak/>
        <w:drawing>
          <wp:anchor distT="0" distB="0" distL="114300" distR="114300" simplePos="0" relativeHeight="251667456" behindDoc="0" locked="0" layoutInCell="1" allowOverlap="1" wp14:anchorId="368C0200" wp14:editId="342AC3F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48310" cy="449580"/>
            <wp:effectExtent l="0" t="0" r="8890" b="7620"/>
            <wp:wrapSquare wrapText="bothSides"/>
            <wp:docPr id="6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A13BAC" w14:textId="70D3DBCB" w:rsidR="005B0D66" w:rsidRDefault="005B0D66" w:rsidP="00DE3275">
      <w:pPr>
        <w:pStyle w:val="ListParagraph"/>
        <w:rPr>
          <w:b/>
          <w:i/>
          <w:sz w:val="28"/>
          <w:szCs w:val="28"/>
          <w:u w:val="single"/>
        </w:rPr>
      </w:pPr>
      <w:r w:rsidRPr="005B0D66">
        <w:rPr>
          <w:b/>
          <w:i/>
          <w:sz w:val="28"/>
          <w:szCs w:val="28"/>
          <w:u w:val="single"/>
        </w:rPr>
        <w:t xml:space="preserve">Activity </w:t>
      </w:r>
      <w:r>
        <w:rPr>
          <w:b/>
          <w:i/>
          <w:sz w:val="28"/>
          <w:szCs w:val="28"/>
          <w:u w:val="single"/>
        </w:rPr>
        <w:t>2</w:t>
      </w:r>
      <w:r w:rsidRPr="005B0D66">
        <w:rPr>
          <w:b/>
          <w:i/>
          <w:sz w:val="28"/>
          <w:szCs w:val="28"/>
          <w:u w:val="single"/>
        </w:rPr>
        <w:t>:</w:t>
      </w:r>
    </w:p>
    <w:p w14:paraId="74F8DA69" w14:textId="649D6615" w:rsidR="00011736" w:rsidRPr="005B0D66" w:rsidRDefault="005B0D66" w:rsidP="005B0D66">
      <w:pPr>
        <w:pStyle w:val="ListParagraph"/>
        <w:rPr>
          <w:bCs/>
          <w:iCs/>
          <w:noProof/>
          <w:sz w:val="30"/>
          <w:szCs w:val="30"/>
          <w:lang w:val="en-GB" w:eastAsia="en-ZA"/>
        </w:rPr>
      </w:pPr>
      <w:r>
        <w:rPr>
          <w:b/>
          <w:i/>
          <w:sz w:val="28"/>
          <w:szCs w:val="28"/>
        </w:rPr>
        <w:t xml:space="preserve"> </w:t>
      </w:r>
    </w:p>
    <w:p w14:paraId="38FEE6FD" w14:textId="44B878AA" w:rsidR="005B0D66" w:rsidRPr="005B0D66" w:rsidRDefault="005B0D66" w:rsidP="00011736">
      <w:pPr>
        <w:pStyle w:val="ListParagraph"/>
        <w:numPr>
          <w:ilvl w:val="0"/>
          <w:numId w:val="16"/>
        </w:numPr>
        <w:rPr>
          <w:bCs/>
          <w:iCs/>
          <w:noProof/>
          <w:sz w:val="28"/>
          <w:szCs w:val="28"/>
          <w:lang w:eastAsia="en-ZA"/>
        </w:rPr>
      </w:pPr>
      <w:r w:rsidRPr="005B0D66">
        <w:rPr>
          <w:bCs/>
          <w:iCs/>
          <w:noProof/>
          <w:sz w:val="28"/>
          <w:szCs w:val="28"/>
          <w:lang w:eastAsia="en-ZA"/>
        </w:rPr>
        <w:t>Knowing all these possible side effects, do you think its worth “winning at all costs?”</w:t>
      </w:r>
      <w:r w:rsidR="001C3DE9">
        <w:rPr>
          <w:bCs/>
          <w:iCs/>
          <w:noProof/>
          <w:sz w:val="28"/>
          <w:szCs w:val="28"/>
          <w:lang w:eastAsia="en-ZA"/>
        </w:rPr>
        <w:br/>
      </w:r>
    </w:p>
    <w:p w14:paraId="7ED3E6E0" w14:textId="2038F916" w:rsidR="005B0D66" w:rsidRPr="003C76A7" w:rsidRDefault="001C3DE9" w:rsidP="005B0D66">
      <w:pPr>
        <w:pStyle w:val="ListParagraph"/>
        <w:rPr>
          <w:bCs/>
          <w:iCs/>
          <w:noProof/>
          <w:sz w:val="24"/>
          <w:szCs w:val="24"/>
          <w:lang w:eastAsia="en-ZA"/>
        </w:rPr>
      </w:pPr>
      <w:r w:rsidRPr="003C76A7">
        <w:rPr>
          <w:bCs/>
          <w:iCs/>
          <w:noProof/>
          <w:sz w:val="24"/>
          <w:szCs w:val="24"/>
          <w:highlight w:val="yellow"/>
          <w:lang w:eastAsia="en-ZA"/>
        </w:rPr>
        <w:t>Hopefully learenrs will see the danger in this attitude and comment on the cost being too high as it impacts their health in the long run.</w:t>
      </w:r>
      <w:r w:rsidR="005B0D66" w:rsidRPr="003C76A7">
        <w:rPr>
          <w:bCs/>
          <w:iCs/>
          <w:noProof/>
          <w:sz w:val="24"/>
          <w:szCs w:val="24"/>
          <w:lang w:val="en-GB" w:eastAsia="en-ZA"/>
        </w:rPr>
        <w:br/>
      </w:r>
    </w:p>
    <w:p w14:paraId="266FDB7C" w14:textId="73F9EA05" w:rsidR="00A82D85" w:rsidRPr="003C76A7" w:rsidRDefault="00A82D85" w:rsidP="00011736">
      <w:pPr>
        <w:pStyle w:val="ListParagraph"/>
        <w:numPr>
          <w:ilvl w:val="0"/>
          <w:numId w:val="16"/>
        </w:numPr>
        <w:rPr>
          <w:bCs/>
          <w:iCs/>
          <w:noProof/>
          <w:sz w:val="28"/>
          <w:szCs w:val="28"/>
          <w:lang w:eastAsia="en-ZA"/>
        </w:rPr>
      </w:pPr>
      <w:r w:rsidRPr="005B0D66">
        <w:rPr>
          <w:bCs/>
          <w:iCs/>
          <w:noProof/>
          <w:sz w:val="28"/>
          <w:szCs w:val="28"/>
          <w:lang w:val="en-GB" w:eastAsia="en-ZA"/>
        </w:rPr>
        <w:t>If its so dangerous, why do teenagers still take the drugs?</w:t>
      </w:r>
      <w:r w:rsidR="001C3DE9">
        <w:rPr>
          <w:bCs/>
          <w:iCs/>
          <w:noProof/>
          <w:sz w:val="28"/>
          <w:szCs w:val="28"/>
          <w:lang w:val="en-GB" w:eastAsia="en-ZA"/>
        </w:rPr>
        <w:br/>
      </w:r>
    </w:p>
    <w:p w14:paraId="5451E1D7" w14:textId="77777777" w:rsidR="001C3DE9" w:rsidRPr="003C76A7" w:rsidRDefault="001C3DE9" w:rsidP="001C3DE9">
      <w:pPr>
        <w:pStyle w:val="ListParagraph"/>
        <w:rPr>
          <w:bCs/>
          <w:iCs/>
          <w:noProof/>
          <w:sz w:val="24"/>
          <w:szCs w:val="24"/>
          <w:highlight w:val="yellow"/>
          <w:lang w:val="en-GB" w:eastAsia="en-ZA"/>
        </w:rPr>
      </w:pPr>
      <w:r w:rsidRPr="003C76A7">
        <w:rPr>
          <w:bCs/>
          <w:iCs/>
          <w:noProof/>
          <w:sz w:val="24"/>
          <w:szCs w:val="24"/>
          <w:highlight w:val="yellow"/>
          <w:lang w:val="en-GB" w:eastAsia="en-ZA"/>
        </w:rPr>
        <w:t>Peer pressure play a large role in teens feeling that they need to conform to what other learners are doing.</w:t>
      </w:r>
    </w:p>
    <w:p w14:paraId="296F6E1A" w14:textId="4F144E2F" w:rsidR="001C3DE9" w:rsidRPr="003C76A7" w:rsidRDefault="001C3DE9" w:rsidP="001C3DE9">
      <w:pPr>
        <w:pStyle w:val="ListParagraph"/>
        <w:rPr>
          <w:bCs/>
          <w:iCs/>
          <w:noProof/>
          <w:sz w:val="24"/>
          <w:szCs w:val="24"/>
          <w:lang w:eastAsia="en-ZA"/>
        </w:rPr>
      </w:pPr>
      <w:r w:rsidRPr="003C76A7">
        <w:rPr>
          <w:bCs/>
          <w:iCs/>
          <w:noProof/>
          <w:sz w:val="24"/>
          <w:szCs w:val="24"/>
          <w:highlight w:val="yellow"/>
          <w:lang w:val="en-GB" w:eastAsia="en-ZA"/>
        </w:rPr>
        <w:t>At the same time the pressure to be the best also impacts taking PEDs</w:t>
      </w:r>
      <w:r w:rsidRPr="003C76A7">
        <w:rPr>
          <w:bCs/>
          <w:iCs/>
          <w:noProof/>
          <w:sz w:val="24"/>
          <w:szCs w:val="24"/>
          <w:lang w:val="en-GB" w:eastAsia="en-ZA"/>
        </w:rPr>
        <w:t xml:space="preserve"> </w:t>
      </w:r>
    </w:p>
    <w:p w14:paraId="49015CCC" w14:textId="77777777" w:rsidR="001C3DE9" w:rsidRPr="005B0D66" w:rsidRDefault="001C3DE9" w:rsidP="00C11F6E">
      <w:pPr>
        <w:pStyle w:val="ListParagraph"/>
        <w:rPr>
          <w:bCs/>
          <w:iCs/>
          <w:noProof/>
          <w:sz w:val="28"/>
          <w:szCs w:val="28"/>
          <w:lang w:eastAsia="en-ZA"/>
        </w:rPr>
      </w:pPr>
    </w:p>
    <w:p w14:paraId="2C43F412" w14:textId="408E9106" w:rsidR="00A82D85" w:rsidRPr="005B0D66" w:rsidRDefault="00A82D85" w:rsidP="00C172E8">
      <w:pPr>
        <w:pStyle w:val="ListParagraph"/>
        <w:numPr>
          <w:ilvl w:val="0"/>
          <w:numId w:val="16"/>
        </w:numPr>
        <w:rPr>
          <w:bCs/>
          <w:iCs/>
          <w:noProof/>
          <w:sz w:val="28"/>
          <w:szCs w:val="28"/>
          <w:lang w:eastAsia="en-ZA"/>
        </w:rPr>
      </w:pPr>
      <w:r w:rsidRPr="005B0D66">
        <w:rPr>
          <w:bCs/>
          <w:iCs/>
          <w:noProof/>
          <w:sz w:val="28"/>
          <w:szCs w:val="28"/>
          <w:lang w:val="en-GB" w:eastAsia="en-ZA"/>
        </w:rPr>
        <w:t>Recommend three ways to communicate the danger of drugs in school.</w:t>
      </w:r>
    </w:p>
    <w:p w14:paraId="0E3B5712" w14:textId="1588140D" w:rsidR="001C3DE9" w:rsidRDefault="001C3DE9" w:rsidP="005B0D66">
      <w:pPr>
        <w:pStyle w:val="ListParagraph"/>
        <w:rPr>
          <w:bCs/>
          <w:iCs/>
          <w:noProof/>
          <w:sz w:val="28"/>
          <w:szCs w:val="28"/>
          <w:lang w:val="en-GB" w:eastAsia="en-ZA"/>
        </w:rPr>
      </w:pPr>
    </w:p>
    <w:p w14:paraId="373237F2" w14:textId="77777777" w:rsidR="001C3DE9" w:rsidRPr="003C76A7" w:rsidRDefault="001C3DE9" w:rsidP="001C3DE9">
      <w:pPr>
        <w:pStyle w:val="ListParagraph"/>
        <w:rPr>
          <w:bCs/>
          <w:iCs/>
          <w:noProof/>
          <w:sz w:val="24"/>
          <w:szCs w:val="24"/>
          <w:highlight w:val="yellow"/>
          <w:lang w:val="en-GB" w:eastAsia="en-ZA"/>
        </w:rPr>
      </w:pPr>
      <w:r w:rsidRPr="003C76A7">
        <w:rPr>
          <w:bCs/>
          <w:iCs/>
          <w:noProof/>
          <w:sz w:val="24"/>
          <w:szCs w:val="24"/>
          <w:highlight w:val="yellow"/>
          <w:lang w:val="en-GB" w:eastAsia="en-ZA"/>
        </w:rPr>
        <w:t>You could create an awareness campaign and put posters around the school communicating the danger of taking drugs.</w:t>
      </w:r>
    </w:p>
    <w:p w14:paraId="1C9908E0" w14:textId="77777777" w:rsidR="001C3DE9" w:rsidRPr="003C76A7" w:rsidRDefault="001C3DE9" w:rsidP="001C3DE9">
      <w:pPr>
        <w:pStyle w:val="ListParagraph"/>
        <w:rPr>
          <w:bCs/>
          <w:iCs/>
          <w:noProof/>
          <w:sz w:val="24"/>
          <w:szCs w:val="24"/>
          <w:highlight w:val="yellow"/>
          <w:lang w:val="en-GB" w:eastAsia="en-ZA"/>
        </w:rPr>
      </w:pPr>
      <w:r w:rsidRPr="003C76A7">
        <w:rPr>
          <w:bCs/>
          <w:iCs/>
          <w:noProof/>
          <w:sz w:val="24"/>
          <w:szCs w:val="24"/>
          <w:highlight w:val="yellow"/>
          <w:lang w:val="en-GB" w:eastAsia="en-ZA"/>
        </w:rPr>
        <w:t>Become a spokesperson for anti-drugs and promote healthier options in school articles and newsletters.</w:t>
      </w:r>
    </w:p>
    <w:p w14:paraId="2075E747" w14:textId="6E13857F" w:rsidR="001C3DE9" w:rsidRPr="003C76A7" w:rsidRDefault="001C3DE9" w:rsidP="001C3DE9">
      <w:pPr>
        <w:pStyle w:val="ListParagraph"/>
        <w:rPr>
          <w:bCs/>
          <w:iCs/>
          <w:noProof/>
          <w:sz w:val="24"/>
          <w:szCs w:val="24"/>
          <w:lang w:val="en-GB" w:eastAsia="en-ZA"/>
        </w:rPr>
      </w:pPr>
      <w:r w:rsidRPr="003C76A7">
        <w:rPr>
          <w:bCs/>
          <w:iCs/>
          <w:noProof/>
          <w:sz w:val="24"/>
          <w:szCs w:val="24"/>
          <w:highlight w:val="yellow"/>
          <w:lang w:val="en-GB" w:eastAsia="en-ZA"/>
        </w:rPr>
        <w:t xml:space="preserve">Encourage RCL and societies at school to take a stand against PED’s using </w:t>
      </w:r>
      <w:r w:rsidR="00DE118C" w:rsidRPr="003C76A7">
        <w:rPr>
          <w:bCs/>
          <w:iCs/>
          <w:noProof/>
          <w:sz w:val="24"/>
          <w:szCs w:val="24"/>
          <w:highlight w:val="yellow"/>
          <w:lang w:val="en-GB" w:eastAsia="en-ZA"/>
        </w:rPr>
        <w:t xml:space="preserve">the </w:t>
      </w:r>
      <w:r w:rsidRPr="003C76A7">
        <w:rPr>
          <w:bCs/>
          <w:iCs/>
          <w:noProof/>
          <w:sz w:val="24"/>
          <w:szCs w:val="24"/>
          <w:highlight w:val="yellow"/>
          <w:lang w:val="en-GB" w:eastAsia="en-ZA"/>
        </w:rPr>
        <w:t>school social media page.</w:t>
      </w:r>
    </w:p>
    <w:p w14:paraId="724DAAA9" w14:textId="3F7140E3" w:rsidR="0076083F" w:rsidRPr="005B0D66" w:rsidRDefault="0076083F" w:rsidP="005B0D66">
      <w:pPr>
        <w:rPr>
          <w:bCs/>
          <w:iCs/>
          <w:noProof/>
          <w:sz w:val="28"/>
          <w:szCs w:val="28"/>
          <w:lang w:eastAsia="en-ZA"/>
        </w:rPr>
      </w:pPr>
      <w:r w:rsidRPr="005B0D66">
        <w:rPr>
          <w:bCs/>
          <w:iCs/>
          <w:noProof/>
          <w:sz w:val="28"/>
          <w:szCs w:val="28"/>
          <w:lang w:eastAsia="en-ZA"/>
        </w:rPr>
        <w:t xml:space="preserve"> </w:t>
      </w:r>
    </w:p>
    <w:p w14:paraId="2E0BFE86" w14:textId="37EBE2B9" w:rsidR="00DE3275" w:rsidRDefault="005B0D66" w:rsidP="007825D3">
      <w:pPr>
        <w:rPr>
          <w:b/>
          <w:i/>
          <w:sz w:val="28"/>
          <w:szCs w:val="28"/>
        </w:rPr>
      </w:pPr>
      <w:r w:rsidRPr="00461D88">
        <w:rPr>
          <w:noProof/>
          <w:color w:val="000000" w:themeColor="text1"/>
          <w:sz w:val="24"/>
          <w:szCs w:val="24"/>
          <w:highlight w:val="white"/>
        </w:rPr>
        <w:drawing>
          <wp:anchor distT="0" distB="0" distL="114300" distR="114300" simplePos="0" relativeHeight="251669504" behindDoc="0" locked="0" layoutInCell="1" allowOverlap="1" wp14:anchorId="6E219A11" wp14:editId="6F6595E4">
            <wp:simplePos x="0" y="0"/>
            <wp:positionH relativeFrom="margin">
              <wp:align>left</wp:align>
            </wp:positionH>
            <wp:positionV relativeFrom="paragraph">
              <wp:posOffset>12065</wp:posOffset>
            </wp:positionV>
            <wp:extent cx="448310" cy="449580"/>
            <wp:effectExtent l="0" t="0" r="8890" b="7620"/>
            <wp:wrapSquare wrapText="bothSides"/>
            <wp:docPr id="8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D8545B" w14:textId="09F24DA7" w:rsidR="007825D3" w:rsidRDefault="007825D3" w:rsidP="005B0D66">
      <w:pPr>
        <w:jc w:val="both"/>
        <w:rPr>
          <w:b/>
          <w:i/>
          <w:sz w:val="28"/>
          <w:szCs w:val="28"/>
        </w:rPr>
      </w:pPr>
      <w:r w:rsidRPr="005B0D66">
        <w:rPr>
          <w:b/>
          <w:i/>
          <w:sz w:val="28"/>
          <w:szCs w:val="28"/>
          <w:u w:val="single"/>
        </w:rPr>
        <w:t>Activity</w:t>
      </w:r>
      <w:r w:rsidR="005B0D66">
        <w:rPr>
          <w:b/>
          <w:i/>
          <w:sz w:val="28"/>
          <w:szCs w:val="28"/>
          <w:u w:val="single"/>
        </w:rPr>
        <w:t xml:space="preserve"> </w:t>
      </w:r>
      <w:r w:rsidRPr="005B0D66">
        <w:rPr>
          <w:b/>
          <w:i/>
          <w:sz w:val="28"/>
          <w:szCs w:val="28"/>
          <w:u w:val="single"/>
        </w:rPr>
        <w:t>3:</w:t>
      </w:r>
      <w:r w:rsidRPr="005B0D66">
        <w:rPr>
          <w:bCs/>
          <w:i/>
          <w:sz w:val="28"/>
          <w:szCs w:val="28"/>
        </w:rPr>
        <w:t xml:space="preserve"> </w:t>
      </w:r>
      <w:r w:rsidRPr="005B0D66">
        <w:rPr>
          <w:b/>
          <w:i/>
          <w:sz w:val="28"/>
          <w:szCs w:val="28"/>
        </w:rPr>
        <w:t>List the SIX steps you would take to become a critical analyst of</w:t>
      </w:r>
      <w:r w:rsidR="005B0D66" w:rsidRPr="005B0D66">
        <w:rPr>
          <w:b/>
          <w:i/>
          <w:sz w:val="28"/>
          <w:szCs w:val="28"/>
        </w:rPr>
        <w:br/>
        <w:t xml:space="preserve">                                  </w:t>
      </w:r>
      <w:r w:rsidRPr="005B0D66">
        <w:rPr>
          <w:b/>
          <w:i/>
          <w:sz w:val="28"/>
          <w:szCs w:val="28"/>
        </w:rPr>
        <w:t xml:space="preserve"> sports coverage in the media:</w:t>
      </w:r>
    </w:p>
    <w:p w14:paraId="719FE066" w14:textId="7DD7BE77" w:rsidR="001C3DE9" w:rsidRPr="003C76A7" w:rsidRDefault="001C3DE9" w:rsidP="001C3DE9">
      <w:pPr>
        <w:rPr>
          <w:bCs/>
          <w:i/>
          <w:sz w:val="24"/>
          <w:szCs w:val="24"/>
        </w:rPr>
      </w:pPr>
      <w:r w:rsidRPr="003C76A7">
        <w:rPr>
          <w:b/>
          <w:i/>
          <w:sz w:val="28"/>
          <w:szCs w:val="28"/>
        </w:rPr>
        <w:t xml:space="preserve">             </w:t>
      </w:r>
      <w:r w:rsidRPr="003C76A7">
        <w:rPr>
          <w:bCs/>
          <w:i/>
          <w:sz w:val="24"/>
          <w:szCs w:val="24"/>
          <w:highlight w:val="yellow"/>
        </w:rPr>
        <w:t>Any SIX statements from this list:</w:t>
      </w:r>
    </w:p>
    <w:p w14:paraId="1D708D3C" w14:textId="77777777" w:rsidR="001C3DE9" w:rsidRPr="003C76A7" w:rsidRDefault="001C3DE9" w:rsidP="001C3DE9">
      <w:pPr>
        <w:pStyle w:val="NoSpacing"/>
        <w:numPr>
          <w:ilvl w:val="0"/>
          <w:numId w:val="18"/>
        </w:numPr>
        <w:rPr>
          <w:sz w:val="24"/>
          <w:szCs w:val="24"/>
          <w:highlight w:val="yellow"/>
        </w:rPr>
      </w:pPr>
      <w:r w:rsidRPr="003C76A7">
        <w:rPr>
          <w:sz w:val="24"/>
          <w:szCs w:val="24"/>
          <w:highlight w:val="yellow"/>
        </w:rPr>
        <w:t>You need to research and make sure you have evidence to support your argument.</w:t>
      </w:r>
    </w:p>
    <w:p w14:paraId="01E70B18" w14:textId="77777777" w:rsidR="001C3DE9" w:rsidRPr="003C76A7" w:rsidRDefault="001C3DE9" w:rsidP="001C3DE9">
      <w:pPr>
        <w:pStyle w:val="NoSpacing"/>
        <w:numPr>
          <w:ilvl w:val="0"/>
          <w:numId w:val="18"/>
        </w:numPr>
        <w:rPr>
          <w:sz w:val="24"/>
          <w:szCs w:val="24"/>
          <w:highlight w:val="yellow"/>
        </w:rPr>
      </w:pPr>
      <w:r w:rsidRPr="003C76A7">
        <w:rPr>
          <w:sz w:val="24"/>
          <w:szCs w:val="24"/>
          <w:highlight w:val="yellow"/>
        </w:rPr>
        <w:t>You will find this evidence by cross referencing different sports news outlets or articles.</w:t>
      </w:r>
    </w:p>
    <w:p w14:paraId="17A15876" w14:textId="77777777" w:rsidR="001C3DE9" w:rsidRPr="003C76A7" w:rsidRDefault="001C3DE9" w:rsidP="001C3DE9">
      <w:pPr>
        <w:pStyle w:val="NoSpacing"/>
        <w:numPr>
          <w:ilvl w:val="0"/>
          <w:numId w:val="18"/>
        </w:numPr>
        <w:rPr>
          <w:sz w:val="24"/>
          <w:szCs w:val="24"/>
          <w:highlight w:val="yellow"/>
        </w:rPr>
      </w:pPr>
      <w:r w:rsidRPr="003C76A7">
        <w:rPr>
          <w:sz w:val="24"/>
          <w:szCs w:val="24"/>
          <w:highlight w:val="yellow"/>
        </w:rPr>
        <w:t xml:space="preserve">Ask yourself: What did I find in the media about sports coverage? </w:t>
      </w:r>
    </w:p>
    <w:p w14:paraId="23CB57F3" w14:textId="77777777" w:rsidR="001C3DE9" w:rsidRPr="003C76A7" w:rsidRDefault="001C3DE9" w:rsidP="001C3DE9">
      <w:pPr>
        <w:pStyle w:val="NoSpacing"/>
        <w:numPr>
          <w:ilvl w:val="0"/>
          <w:numId w:val="18"/>
        </w:numPr>
        <w:rPr>
          <w:sz w:val="24"/>
          <w:szCs w:val="24"/>
          <w:highlight w:val="yellow"/>
        </w:rPr>
      </w:pPr>
      <w:r w:rsidRPr="003C76A7">
        <w:rPr>
          <w:sz w:val="24"/>
          <w:szCs w:val="24"/>
          <w:highlight w:val="yellow"/>
        </w:rPr>
        <w:t>As well as how does this support my viewpoint?</w:t>
      </w:r>
    </w:p>
    <w:p w14:paraId="4AF9CEC8" w14:textId="77777777" w:rsidR="001C3DE9" w:rsidRPr="003C76A7" w:rsidRDefault="001C3DE9" w:rsidP="001C3DE9">
      <w:pPr>
        <w:pStyle w:val="NoSpacing"/>
        <w:numPr>
          <w:ilvl w:val="0"/>
          <w:numId w:val="18"/>
        </w:numPr>
        <w:rPr>
          <w:sz w:val="24"/>
          <w:szCs w:val="24"/>
          <w:highlight w:val="yellow"/>
        </w:rPr>
      </w:pPr>
      <w:r w:rsidRPr="003C76A7">
        <w:rPr>
          <w:sz w:val="24"/>
          <w:szCs w:val="24"/>
          <w:highlight w:val="yellow"/>
        </w:rPr>
        <w:t>And have I found evidence of bias or prejudice in sport?</w:t>
      </w:r>
    </w:p>
    <w:p w14:paraId="6C7EAFC3" w14:textId="77777777" w:rsidR="001C3DE9" w:rsidRPr="003C76A7" w:rsidRDefault="001C3DE9" w:rsidP="001C3DE9">
      <w:pPr>
        <w:pStyle w:val="NoSpacing"/>
        <w:numPr>
          <w:ilvl w:val="0"/>
          <w:numId w:val="18"/>
        </w:numPr>
        <w:rPr>
          <w:sz w:val="24"/>
          <w:szCs w:val="24"/>
          <w:highlight w:val="yellow"/>
        </w:rPr>
      </w:pPr>
      <w:r w:rsidRPr="003C76A7">
        <w:rPr>
          <w:sz w:val="24"/>
          <w:szCs w:val="24"/>
          <w:highlight w:val="yellow"/>
        </w:rPr>
        <w:t>Once you’ve done all this research, present a critical argument with your evidence.</w:t>
      </w:r>
    </w:p>
    <w:p w14:paraId="5329B543" w14:textId="77777777" w:rsidR="001C3DE9" w:rsidRPr="003C76A7" w:rsidRDefault="001C3DE9" w:rsidP="001C3DE9">
      <w:pPr>
        <w:pStyle w:val="NoSpacing"/>
        <w:numPr>
          <w:ilvl w:val="0"/>
          <w:numId w:val="18"/>
        </w:numPr>
        <w:rPr>
          <w:sz w:val="24"/>
          <w:szCs w:val="24"/>
          <w:highlight w:val="yellow"/>
        </w:rPr>
      </w:pPr>
      <w:r w:rsidRPr="003C76A7">
        <w:rPr>
          <w:sz w:val="24"/>
          <w:szCs w:val="24"/>
          <w:highlight w:val="yellow"/>
        </w:rPr>
        <w:t>If someone else opposes your viewpoint, take time to listen to them and carefully evaluate what they have said.</w:t>
      </w:r>
    </w:p>
    <w:p w14:paraId="021BBB10" w14:textId="77777777" w:rsidR="001C3DE9" w:rsidRPr="003C76A7" w:rsidRDefault="001C3DE9" w:rsidP="001C3DE9">
      <w:pPr>
        <w:pStyle w:val="NoSpacing"/>
        <w:numPr>
          <w:ilvl w:val="0"/>
          <w:numId w:val="18"/>
        </w:numPr>
        <w:rPr>
          <w:sz w:val="24"/>
          <w:szCs w:val="24"/>
          <w:highlight w:val="yellow"/>
        </w:rPr>
      </w:pPr>
      <w:r w:rsidRPr="003C76A7">
        <w:rPr>
          <w:sz w:val="24"/>
          <w:szCs w:val="24"/>
          <w:highlight w:val="yellow"/>
        </w:rPr>
        <w:t xml:space="preserve">Stay calm, do not argue! Try to counter their response with evidence.  </w:t>
      </w:r>
    </w:p>
    <w:p w14:paraId="140FA488" w14:textId="55D8E0B7" w:rsidR="00B20911" w:rsidRDefault="00B20911" w:rsidP="007825D3">
      <w:pPr>
        <w:rPr>
          <w:b/>
          <w:i/>
          <w:sz w:val="28"/>
          <w:szCs w:val="28"/>
        </w:rPr>
      </w:pPr>
    </w:p>
    <w:p w14:paraId="13946C7F" w14:textId="08833798" w:rsidR="005B0D66" w:rsidRDefault="005B0D66" w:rsidP="008D65AB">
      <w:pPr>
        <w:rPr>
          <w:b/>
          <w:i/>
          <w:sz w:val="28"/>
          <w:szCs w:val="28"/>
        </w:rPr>
      </w:pPr>
      <w:r w:rsidRPr="00461D88">
        <w:rPr>
          <w:noProof/>
          <w:color w:val="000000" w:themeColor="text1"/>
          <w:sz w:val="24"/>
          <w:szCs w:val="24"/>
          <w:highlight w:val="white"/>
        </w:rPr>
        <w:lastRenderedPageBreak/>
        <w:drawing>
          <wp:anchor distT="0" distB="0" distL="114300" distR="114300" simplePos="0" relativeHeight="251671552" behindDoc="0" locked="0" layoutInCell="1" allowOverlap="1" wp14:anchorId="186D83B5" wp14:editId="17511776">
            <wp:simplePos x="0" y="0"/>
            <wp:positionH relativeFrom="margin">
              <wp:posOffset>19050</wp:posOffset>
            </wp:positionH>
            <wp:positionV relativeFrom="paragraph">
              <wp:posOffset>68580</wp:posOffset>
            </wp:positionV>
            <wp:extent cx="448310" cy="449580"/>
            <wp:effectExtent l="0" t="0" r="8890" b="7620"/>
            <wp:wrapSquare wrapText="bothSides"/>
            <wp:docPr id="9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459F9E" w14:textId="5551A21B" w:rsidR="00734B56" w:rsidRDefault="003342BA" w:rsidP="008D65AB">
      <w:pPr>
        <w:rPr>
          <w:b/>
          <w:i/>
          <w:sz w:val="28"/>
          <w:szCs w:val="28"/>
        </w:rPr>
      </w:pPr>
      <w:r w:rsidRPr="005B0D66">
        <w:rPr>
          <w:b/>
          <w:i/>
          <w:sz w:val="28"/>
          <w:szCs w:val="28"/>
          <w:u w:val="single"/>
        </w:rPr>
        <w:t xml:space="preserve">Activity </w:t>
      </w:r>
      <w:r w:rsidR="005B0D66">
        <w:rPr>
          <w:b/>
          <w:i/>
          <w:sz w:val="28"/>
          <w:szCs w:val="28"/>
          <w:u w:val="single"/>
        </w:rPr>
        <w:t>4</w:t>
      </w:r>
      <w:r w:rsidRPr="005B0D66">
        <w:rPr>
          <w:b/>
          <w:i/>
          <w:sz w:val="28"/>
          <w:szCs w:val="28"/>
          <w:u w:val="single"/>
        </w:rPr>
        <w:t>:</w:t>
      </w:r>
      <w:r>
        <w:rPr>
          <w:b/>
          <w:i/>
          <w:sz w:val="28"/>
          <w:szCs w:val="28"/>
        </w:rPr>
        <w:t xml:space="preserve"> </w:t>
      </w:r>
      <w:r w:rsidR="007532E7" w:rsidRPr="007532E7">
        <w:rPr>
          <w:b/>
          <w:i/>
          <w:sz w:val="28"/>
          <w:szCs w:val="28"/>
        </w:rPr>
        <w:t xml:space="preserve">Study the cartoon below </w:t>
      </w:r>
      <w:r w:rsidR="004718DB">
        <w:rPr>
          <w:b/>
          <w:i/>
          <w:sz w:val="28"/>
          <w:szCs w:val="28"/>
        </w:rPr>
        <w:t xml:space="preserve">and </w:t>
      </w:r>
      <w:r w:rsidR="007532E7" w:rsidRPr="007532E7">
        <w:rPr>
          <w:b/>
          <w:i/>
          <w:sz w:val="28"/>
          <w:szCs w:val="28"/>
        </w:rPr>
        <w:t>answer the questions that follow:</w:t>
      </w:r>
    </w:p>
    <w:p w14:paraId="62CB3C3F" w14:textId="5AE988A8" w:rsidR="00C11D5A" w:rsidRDefault="005B0D66" w:rsidP="008D65AB">
      <w:pPr>
        <w:rPr>
          <w:b/>
          <w:i/>
          <w:noProof/>
          <w:sz w:val="30"/>
          <w:szCs w:val="30"/>
          <w:u w:val="single"/>
          <w:lang w:eastAsia="en-ZA"/>
        </w:rPr>
      </w:pPr>
      <w:r w:rsidRPr="005B0D66">
        <w:rPr>
          <w:b/>
          <w:i/>
          <w:noProof/>
          <w:sz w:val="30"/>
          <w:szCs w:val="30"/>
          <w:lang w:eastAsia="en-ZA"/>
        </w:rPr>
        <w:t xml:space="preserve">                   </w:t>
      </w:r>
      <w:r w:rsidR="00610A45">
        <w:rPr>
          <w:noProof/>
        </w:rPr>
        <w:drawing>
          <wp:inline distT="0" distB="0" distL="0" distR="0" wp14:anchorId="13CEB83C" wp14:editId="157D2E9B">
            <wp:extent cx="5198110" cy="3371062"/>
            <wp:effectExtent l="0" t="0" r="2540" b="1270"/>
            <wp:docPr id="5" name="Picture 5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4624" cy="3375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045B7D" w14:textId="44BDEB21" w:rsidR="004C0774" w:rsidRDefault="00F337B0" w:rsidP="000136BC">
      <w:pPr>
        <w:rPr>
          <w:rFonts w:cs="Arial"/>
          <w:sz w:val="28"/>
          <w:szCs w:val="28"/>
        </w:rPr>
      </w:pPr>
      <w:r w:rsidRPr="005B0D66">
        <w:rPr>
          <w:rFonts w:cs="Arial"/>
          <w:sz w:val="28"/>
          <w:szCs w:val="28"/>
        </w:rPr>
        <w:t>1</w:t>
      </w:r>
      <w:r w:rsidR="003E12D5" w:rsidRPr="005B0D66">
        <w:rPr>
          <w:rFonts w:cs="Arial"/>
          <w:sz w:val="28"/>
          <w:szCs w:val="28"/>
        </w:rPr>
        <w:t>.</w:t>
      </w:r>
      <w:r w:rsidRPr="005B0D66">
        <w:rPr>
          <w:rFonts w:cs="Arial"/>
          <w:sz w:val="28"/>
          <w:szCs w:val="28"/>
        </w:rPr>
        <w:t xml:space="preserve"> </w:t>
      </w:r>
      <w:r w:rsidR="007A7CD5" w:rsidRPr="005B0D66">
        <w:rPr>
          <w:rFonts w:cs="Arial"/>
          <w:sz w:val="28"/>
          <w:szCs w:val="28"/>
        </w:rPr>
        <w:t>Define</w:t>
      </w:r>
      <w:r w:rsidR="006169AD" w:rsidRPr="005B0D66">
        <w:rPr>
          <w:rFonts w:cs="Arial"/>
          <w:sz w:val="28"/>
          <w:szCs w:val="28"/>
        </w:rPr>
        <w:t xml:space="preserve"> the term “</w:t>
      </w:r>
      <w:r w:rsidR="00F80213" w:rsidRPr="004C0774">
        <w:rPr>
          <w:i/>
          <w:iCs/>
          <w:sz w:val="28"/>
          <w:szCs w:val="28"/>
        </w:rPr>
        <w:t>gender bias</w:t>
      </w:r>
      <w:r w:rsidR="006169AD" w:rsidRPr="005B0D66">
        <w:rPr>
          <w:sz w:val="28"/>
          <w:szCs w:val="28"/>
        </w:rPr>
        <w:t xml:space="preserve">” and </w:t>
      </w:r>
      <w:r w:rsidR="00440B95" w:rsidRPr="005B0D66">
        <w:rPr>
          <w:sz w:val="28"/>
          <w:szCs w:val="28"/>
        </w:rPr>
        <w:t>state THREE</w:t>
      </w:r>
      <w:r w:rsidR="006169AD" w:rsidRPr="005B0D66">
        <w:rPr>
          <w:sz w:val="28"/>
          <w:szCs w:val="28"/>
        </w:rPr>
        <w:t xml:space="preserve"> example</w:t>
      </w:r>
      <w:r w:rsidR="00440B95" w:rsidRPr="005B0D66">
        <w:rPr>
          <w:sz w:val="28"/>
          <w:szCs w:val="28"/>
        </w:rPr>
        <w:t>s of gender bias</w:t>
      </w:r>
      <w:bookmarkStart w:id="0" w:name="_Hlk82514466"/>
      <w:r w:rsidR="008D37FA" w:rsidRPr="005B0D66">
        <w:rPr>
          <w:sz w:val="28"/>
          <w:szCs w:val="28"/>
        </w:rPr>
        <w:t xml:space="preserve"> seen</w:t>
      </w:r>
      <w:r w:rsidR="005B0D66">
        <w:rPr>
          <w:sz w:val="28"/>
          <w:szCs w:val="28"/>
        </w:rPr>
        <w:br/>
        <w:t xml:space="preserve">    </w:t>
      </w:r>
      <w:r w:rsidR="008D37FA" w:rsidRPr="005B0D66">
        <w:rPr>
          <w:sz w:val="28"/>
          <w:szCs w:val="28"/>
        </w:rPr>
        <w:t xml:space="preserve"> in the coverage of sport</w:t>
      </w:r>
      <w:r w:rsidR="00F30B68" w:rsidRPr="005B0D66">
        <w:rPr>
          <w:sz w:val="28"/>
          <w:szCs w:val="28"/>
        </w:rPr>
        <w:t xml:space="preserve">. </w:t>
      </w:r>
      <w:r w:rsidR="005B0D66">
        <w:rPr>
          <w:sz w:val="28"/>
          <w:szCs w:val="28"/>
        </w:rPr>
        <w:t xml:space="preserve">                                                                                                </w:t>
      </w:r>
      <w:r w:rsidR="00F30B68" w:rsidRPr="005B0D66">
        <w:rPr>
          <w:sz w:val="28"/>
          <w:szCs w:val="28"/>
        </w:rPr>
        <w:t>(</w:t>
      </w:r>
      <w:r w:rsidR="008E5A7E" w:rsidRPr="005B0D66">
        <w:rPr>
          <w:sz w:val="28"/>
          <w:szCs w:val="28"/>
        </w:rPr>
        <w:t>1+</w:t>
      </w:r>
      <w:r w:rsidR="008D37FA" w:rsidRPr="005B0D66">
        <w:rPr>
          <w:sz w:val="28"/>
          <w:szCs w:val="28"/>
        </w:rPr>
        <w:t>3</w:t>
      </w:r>
      <w:r w:rsidR="008E5A7E" w:rsidRPr="005B0D66">
        <w:rPr>
          <w:sz w:val="28"/>
          <w:szCs w:val="28"/>
        </w:rPr>
        <w:t>)</w:t>
      </w:r>
      <w:r w:rsidR="004C0774">
        <w:rPr>
          <w:sz w:val="28"/>
          <w:szCs w:val="28"/>
        </w:rPr>
        <w:t xml:space="preserve"> </w:t>
      </w:r>
      <w:r w:rsidR="008E5A7E" w:rsidRPr="005B0D66">
        <w:rPr>
          <w:sz w:val="28"/>
          <w:szCs w:val="28"/>
        </w:rPr>
        <w:t>(</w:t>
      </w:r>
      <w:r w:rsidR="008D37FA" w:rsidRPr="005B0D66">
        <w:rPr>
          <w:sz w:val="28"/>
          <w:szCs w:val="28"/>
        </w:rPr>
        <w:t>4</w:t>
      </w:r>
      <w:r w:rsidR="008E5A7E" w:rsidRPr="005B0D66">
        <w:rPr>
          <w:sz w:val="28"/>
          <w:szCs w:val="28"/>
        </w:rPr>
        <w:t>)</w:t>
      </w:r>
      <w:r w:rsidR="008E5A7E" w:rsidRPr="005B0D66">
        <w:rPr>
          <w:sz w:val="28"/>
          <w:szCs w:val="28"/>
        </w:rPr>
        <w:br/>
      </w:r>
      <w:bookmarkEnd w:id="0"/>
    </w:p>
    <w:p w14:paraId="571DC330" w14:textId="77777777" w:rsidR="00C31BD1" w:rsidRPr="003C76A7" w:rsidRDefault="00C31BD1" w:rsidP="00C31BD1">
      <w:pPr>
        <w:spacing w:after="0"/>
        <w:rPr>
          <w:rFonts w:eastAsia="Arial" w:cstheme="minorHAnsi"/>
          <w:b/>
          <w:bCs/>
          <w:iCs/>
          <w:sz w:val="24"/>
          <w:szCs w:val="24"/>
          <w:highlight w:val="yellow"/>
          <w:lang w:eastAsia="en-ZA"/>
        </w:rPr>
      </w:pPr>
      <w:r w:rsidRPr="002B2BAC">
        <w:rPr>
          <w:rFonts w:cstheme="minorHAnsi"/>
          <w:sz w:val="24"/>
          <w:szCs w:val="24"/>
        </w:rPr>
        <w:t xml:space="preserve">    </w:t>
      </w:r>
      <w:r w:rsidRPr="003C76A7">
        <w:rPr>
          <w:rFonts w:eastAsia="Arial" w:cstheme="minorHAnsi"/>
          <w:b/>
          <w:bCs/>
          <w:iCs/>
          <w:sz w:val="24"/>
          <w:szCs w:val="24"/>
          <w:highlight w:val="yellow"/>
          <w:lang w:eastAsia="en-ZA"/>
        </w:rPr>
        <w:t>Marks should be awarded as follows:</w:t>
      </w:r>
    </w:p>
    <w:p w14:paraId="44F222BC" w14:textId="5D0AC9BD" w:rsidR="00C31BD1" w:rsidRPr="003C76A7" w:rsidRDefault="00C31BD1" w:rsidP="00C31BD1">
      <w:pPr>
        <w:rPr>
          <w:rFonts w:eastAsia="Arial" w:cstheme="minorHAnsi"/>
          <w:iCs/>
          <w:sz w:val="24"/>
          <w:szCs w:val="24"/>
          <w:highlight w:val="yellow"/>
          <w:lang w:eastAsia="en-ZA"/>
        </w:rPr>
      </w:pPr>
      <w:r w:rsidRPr="003C76A7">
        <w:rPr>
          <w:rFonts w:eastAsia="Arial" w:cstheme="minorHAnsi"/>
          <w:iCs/>
          <w:sz w:val="24"/>
          <w:szCs w:val="24"/>
          <w:highlight w:val="yellow"/>
          <w:lang w:eastAsia="en-ZA"/>
        </w:rPr>
        <w:t xml:space="preserve">    ONE (</w:t>
      </w:r>
      <w:r w:rsidRPr="003C76A7">
        <w:rPr>
          <w:rFonts w:eastAsia="Arial" w:cstheme="minorHAnsi"/>
          <w:iCs/>
          <w:sz w:val="24"/>
          <w:szCs w:val="24"/>
          <w:highlight w:val="yellow"/>
          <w:lang w:eastAsia="en-ZA"/>
        </w:rPr>
        <w:sym w:font="Wingdings" w:char="F0FC"/>
      </w:r>
      <w:r w:rsidRPr="003C76A7">
        <w:rPr>
          <w:rFonts w:eastAsia="Arial" w:cstheme="minorHAnsi"/>
          <w:iCs/>
          <w:sz w:val="24"/>
          <w:szCs w:val="24"/>
          <w:highlight w:val="yellow"/>
          <w:lang w:eastAsia="en-ZA"/>
        </w:rPr>
        <w:t>) mark for the correct definition</w:t>
      </w:r>
    </w:p>
    <w:p w14:paraId="1347E85D" w14:textId="77777777" w:rsidR="002B2BAC" w:rsidRPr="003C76A7" w:rsidRDefault="00C31BD1" w:rsidP="002B2BAC">
      <w:pPr>
        <w:rPr>
          <w:rFonts w:cstheme="minorHAnsi"/>
          <w:sz w:val="24"/>
          <w:szCs w:val="24"/>
          <w:highlight w:val="yellow"/>
        </w:rPr>
      </w:pPr>
      <w:r w:rsidRPr="003C76A7">
        <w:rPr>
          <w:rFonts w:cstheme="minorHAnsi"/>
          <w:b/>
          <w:bCs/>
          <w:iCs/>
          <w:sz w:val="24"/>
          <w:szCs w:val="24"/>
          <w:highlight w:val="yellow"/>
        </w:rPr>
        <w:t xml:space="preserve">     </w:t>
      </w:r>
      <w:r w:rsidRPr="003C76A7">
        <w:rPr>
          <w:rFonts w:cstheme="minorHAnsi"/>
          <w:b/>
          <w:bCs/>
          <w:i/>
          <w:sz w:val="24"/>
          <w:szCs w:val="24"/>
          <w:highlight w:val="yellow"/>
        </w:rPr>
        <w:t>Gender Bias:</w:t>
      </w:r>
      <w:r w:rsidRPr="003C76A7">
        <w:rPr>
          <w:rFonts w:cstheme="minorHAnsi"/>
          <w:b/>
          <w:bCs/>
          <w:iCs/>
          <w:sz w:val="24"/>
          <w:szCs w:val="24"/>
          <w:highlight w:val="yellow"/>
        </w:rPr>
        <w:t xml:space="preserve"> inclination towards or prejudice against one or more genders.</w:t>
      </w:r>
      <w:r w:rsidRPr="003C76A7">
        <w:rPr>
          <w:rFonts w:eastAsia="Calibri" w:cstheme="minorHAnsi"/>
          <w:b/>
          <w:bCs/>
          <w:sz w:val="24"/>
          <w:szCs w:val="24"/>
          <w:highlight w:val="yellow"/>
        </w:rPr>
        <w:t xml:space="preserve"> </w:t>
      </w:r>
      <w:r w:rsidRPr="003C76A7">
        <w:rPr>
          <w:rFonts w:eastAsia="Calibri" w:cstheme="minorHAnsi"/>
          <w:sz w:val="24"/>
          <w:szCs w:val="24"/>
          <w:highlight w:val="yellow"/>
        </w:rPr>
        <w:sym w:font="Wingdings" w:char="F0FC"/>
      </w:r>
    </w:p>
    <w:p w14:paraId="1EE655A7" w14:textId="386812C0" w:rsidR="002B2BAC" w:rsidRPr="003C76A7" w:rsidRDefault="002B2BAC" w:rsidP="002B2BAC">
      <w:pPr>
        <w:rPr>
          <w:rFonts w:cstheme="minorHAnsi"/>
          <w:sz w:val="24"/>
          <w:szCs w:val="24"/>
          <w:highlight w:val="yellow"/>
        </w:rPr>
      </w:pPr>
      <w:r w:rsidRPr="003C76A7">
        <w:rPr>
          <w:rFonts w:cstheme="minorHAnsi"/>
          <w:sz w:val="24"/>
          <w:szCs w:val="24"/>
          <w:highlight w:val="yellow"/>
        </w:rPr>
        <w:t xml:space="preserve">           </w:t>
      </w:r>
      <w:r w:rsidRPr="003C76A7">
        <w:rPr>
          <w:rFonts w:cstheme="minorHAnsi"/>
          <w:b/>
          <w:bCs/>
          <w:i/>
          <w:iCs/>
          <w:sz w:val="24"/>
          <w:szCs w:val="24"/>
          <w:highlight w:val="yellow"/>
        </w:rPr>
        <w:t>The above definition</w:t>
      </w:r>
      <w:r w:rsidRPr="003C76A7">
        <w:rPr>
          <w:rFonts w:eastAsia="Times New Roman" w:cstheme="minorHAnsi"/>
          <w:b/>
          <w:bCs/>
          <w:i/>
          <w:iCs/>
          <w:sz w:val="24"/>
          <w:szCs w:val="24"/>
          <w:highlight w:val="yellow"/>
          <w:lang w:eastAsia="en-ZA"/>
        </w:rPr>
        <w:t xml:space="preserve"> for ONE mark.                                                                                                 </w:t>
      </w:r>
      <w:r w:rsidRPr="003C76A7">
        <w:rPr>
          <w:rFonts w:eastAsia="Times New Roman" w:cstheme="minorHAnsi"/>
          <w:b/>
          <w:i/>
          <w:iCs/>
          <w:sz w:val="24"/>
          <w:szCs w:val="24"/>
          <w:highlight w:val="yellow"/>
          <w:lang w:eastAsia="en-ZA"/>
        </w:rPr>
        <w:t>(1x1) (1)</w:t>
      </w:r>
    </w:p>
    <w:p w14:paraId="540E0522" w14:textId="100408D2" w:rsidR="00C31BD1" w:rsidRPr="003C76A7" w:rsidRDefault="002B2BAC" w:rsidP="000136BC">
      <w:pPr>
        <w:rPr>
          <w:rFonts w:cstheme="minorHAnsi"/>
          <w:b/>
          <w:bCs/>
          <w:sz w:val="24"/>
          <w:szCs w:val="24"/>
          <w:highlight w:val="yellow"/>
        </w:rPr>
      </w:pPr>
      <w:r w:rsidRPr="003C76A7">
        <w:rPr>
          <w:rFonts w:cstheme="minorHAnsi"/>
          <w:sz w:val="24"/>
          <w:szCs w:val="24"/>
          <w:highlight w:val="yellow"/>
        </w:rPr>
        <w:t xml:space="preserve">    </w:t>
      </w:r>
      <w:r w:rsidR="00C31BD1" w:rsidRPr="003C76A7">
        <w:rPr>
          <w:rFonts w:cstheme="minorHAnsi"/>
          <w:b/>
          <w:bCs/>
          <w:sz w:val="24"/>
          <w:szCs w:val="24"/>
          <w:highlight w:val="yellow"/>
        </w:rPr>
        <w:t>AND</w:t>
      </w:r>
    </w:p>
    <w:p w14:paraId="3F2F6560" w14:textId="77777777" w:rsidR="00C31BD1" w:rsidRPr="003C76A7" w:rsidRDefault="00C31BD1" w:rsidP="00C31BD1">
      <w:pPr>
        <w:spacing w:after="0"/>
        <w:rPr>
          <w:rFonts w:eastAsia="Arial" w:cstheme="minorHAnsi"/>
          <w:b/>
          <w:bCs/>
          <w:iCs/>
          <w:sz w:val="24"/>
          <w:szCs w:val="24"/>
          <w:highlight w:val="yellow"/>
          <w:lang w:eastAsia="en-ZA"/>
        </w:rPr>
      </w:pPr>
      <w:r w:rsidRPr="003C76A7">
        <w:rPr>
          <w:rFonts w:cstheme="minorHAnsi"/>
          <w:sz w:val="24"/>
          <w:szCs w:val="24"/>
          <w:highlight w:val="yellow"/>
        </w:rPr>
        <w:t xml:space="preserve">    </w:t>
      </w:r>
      <w:r w:rsidRPr="003C76A7">
        <w:rPr>
          <w:rFonts w:eastAsia="Arial" w:cstheme="minorHAnsi"/>
          <w:b/>
          <w:bCs/>
          <w:iCs/>
          <w:sz w:val="24"/>
          <w:szCs w:val="24"/>
          <w:highlight w:val="yellow"/>
          <w:lang w:eastAsia="en-ZA"/>
        </w:rPr>
        <w:t>Marks should be awarded as follows:</w:t>
      </w:r>
    </w:p>
    <w:p w14:paraId="6F4D7105" w14:textId="6FFDB638" w:rsidR="00C31BD1" w:rsidRPr="003C76A7" w:rsidRDefault="00C31BD1" w:rsidP="00C31BD1">
      <w:pPr>
        <w:rPr>
          <w:rFonts w:eastAsia="Arial" w:cstheme="minorHAnsi"/>
          <w:iCs/>
          <w:sz w:val="24"/>
          <w:szCs w:val="24"/>
          <w:highlight w:val="yellow"/>
          <w:lang w:eastAsia="en-ZA"/>
        </w:rPr>
      </w:pPr>
      <w:r w:rsidRPr="003C76A7">
        <w:rPr>
          <w:rFonts w:eastAsia="Arial" w:cstheme="minorHAnsi"/>
          <w:iCs/>
          <w:sz w:val="24"/>
          <w:szCs w:val="24"/>
          <w:highlight w:val="yellow"/>
          <w:lang w:eastAsia="en-ZA"/>
        </w:rPr>
        <w:t xml:space="preserve">    ONE </w:t>
      </w:r>
      <w:r w:rsidRPr="003C76A7">
        <w:rPr>
          <w:rFonts w:cstheme="minorHAnsi"/>
          <w:iCs/>
          <w:sz w:val="24"/>
          <w:szCs w:val="24"/>
          <w:highlight w:val="yellow"/>
          <w:lang w:eastAsia="en-ZA"/>
        </w:rPr>
        <w:t>(</w:t>
      </w:r>
      <w:r w:rsidRPr="003C76A7">
        <w:rPr>
          <w:rFonts w:cstheme="minorHAnsi"/>
          <w:iCs/>
          <w:sz w:val="24"/>
          <w:szCs w:val="24"/>
          <w:highlight w:val="yellow"/>
          <w:lang w:eastAsia="en-ZA"/>
        </w:rPr>
        <w:sym w:font="Wingdings" w:char="F0FC"/>
      </w:r>
      <w:r w:rsidRPr="003C76A7">
        <w:rPr>
          <w:rFonts w:cstheme="minorHAnsi"/>
          <w:iCs/>
          <w:sz w:val="24"/>
          <w:szCs w:val="24"/>
          <w:highlight w:val="yellow"/>
          <w:lang w:eastAsia="en-ZA"/>
        </w:rPr>
        <w:t>)</w:t>
      </w:r>
      <w:r w:rsidRPr="003C76A7">
        <w:rPr>
          <w:rFonts w:eastAsia="Arial" w:cstheme="minorHAnsi"/>
          <w:iCs/>
          <w:sz w:val="24"/>
          <w:szCs w:val="24"/>
          <w:highlight w:val="yellow"/>
          <w:lang w:eastAsia="en-ZA"/>
        </w:rPr>
        <w:t xml:space="preserve"> mark for a well-explained response.</w:t>
      </w:r>
    </w:p>
    <w:p w14:paraId="7344701C" w14:textId="437C4319" w:rsidR="002B2BAC" w:rsidRPr="003C76A7" w:rsidRDefault="002B2BAC" w:rsidP="00C31BD1">
      <w:pPr>
        <w:rPr>
          <w:rFonts w:eastAsia="Arial" w:cstheme="minorHAnsi"/>
          <w:iCs/>
          <w:sz w:val="24"/>
          <w:szCs w:val="24"/>
          <w:highlight w:val="yellow"/>
          <w:lang w:eastAsia="en-ZA"/>
        </w:rPr>
      </w:pPr>
      <w:r w:rsidRPr="003C76A7">
        <w:rPr>
          <w:rFonts w:eastAsia="Arial" w:cstheme="minorHAnsi"/>
          <w:b/>
          <w:bCs/>
          <w:iCs/>
          <w:sz w:val="24"/>
          <w:szCs w:val="24"/>
          <w:highlight w:val="yellow"/>
          <w:lang w:eastAsia="en-ZA"/>
        </w:rPr>
        <w:t xml:space="preserve">    Possible answers could include:</w:t>
      </w:r>
    </w:p>
    <w:p w14:paraId="6EC98DD8" w14:textId="1AB8FC3D" w:rsidR="002B2BAC" w:rsidRPr="003C76A7" w:rsidRDefault="002B2BAC" w:rsidP="002B2BAC">
      <w:pPr>
        <w:pStyle w:val="ListParagraph"/>
        <w:numPr>
          <w:ilvl w:val="0"/>
          <w:numId w:val="20"/>
        </w:numPr>
        <w:jc w:val="both"/>
        <w:rPr>
          <w:rFonts w:cstheme="minorHAnsi"/>
          <w:b/>
          <w:bCs/>
          <w:iCs/>
          <w:sz w:val="24"/>
          <w:szCs w:val="24"/>
          <w:highlight w:val="yellow"/>
        </w:rPr>
      </w:pPr>
      <w:r w:rsidRPr="003C76A7">
        <w:rPr>
          <w:rFonts w:cstheme="minorHAnsi"/>
          <w:b/>
          <w:bCs/>
          <w:iCs/>
          <w:sz w:val="24"/>
          <w:szCs w:val="24"/>
          <w:highlight w:val="yellow"/>
        </w:rPr>
        <w:t>As in this cartoon both male and female have won medals, but the male receives compliments while the wom</w:t>
      </w:r>
      <w:r w:rsidR="00DE118C" w:rsidRPr="003C76A7">
        <w:rPr>
          <w:rFonts w:cstheme="minorHAnsi"/>
          <w:b/>
          <w:bCs/>
          <w:iCs/>
          <w:sz w:val="24"/>
          <w:szCs w:val="24"/>
          <w:highlight w:val="yellow"/>
        </w:rPr>
        <w:t>a</w:t>
      </w:r>
      <w:r w:rsidRPr="003C76A7">
        <w:rPr>
          <w:rFonts w:cstheme="minorHAnsi"/>
          <w:b/>
          <w:bCs/>
          <w:iCs/>
          <w:sz w:val="24"/>
          <w:szCs w:val="24"/>
          <w:highlight w:val="yellow"/>
        </w:rPr>
        <w:t>n is criticised rather than</w:t>
      </w:r>
      <w:r w:rsidR="00DE118C" w:rsidRPr="003C76A7">
        <w:rPr>
          <w:rFonts w:cstheme="minorHAnsi"/>
          <w:b/>
          <w:bCs/>
          <w:iCs/>
          <w:sz w:val="24"/>
          <w:szCs w:val="24"/>
          <w:highlight w:val="yellow"/>
        </w:rPr>
        <w:t xml:space="preserve"> being praised for </w:t>
      </w:r>
      <w:r w:rsidRPr="003C76A7">
        <w:rPr>
          <w:rFonts w:cstheme="minorHAnsi"/>
          <w:b/>
          <w:bCs/>
          <w:iCs/>
          <w:sz w:val="24"/>
          <w:szCs w:val="24"/>
          <w:highlight w:val="yellow"/>
        </w:rPr>
        <w:t>her achievement</w:t>
      </w:r>
      <w:r w:rsidRPr="003C76A7">
        <w:rPr>
          <w:rFonts w:eastAsia="Calibri" w:cstheme="minorHAnsi"/>
          <w:b/>
          <w:bCs/>
          <w:sz w:val="24"/>
          <w:szCs w:val="24"/>
          <w:highlight w:val="yellow"/>
        </w:rPr>
        <w:t xml:space="preserve"> </w:t>
      </w:r>
      <w:r w:rsidRPr="003C76A7">
        <w:rPr>
          <w:rFonts w:eastAsia="Calibri" w:cstheme="minorHAnsi"/>
          <w:sz w:val="24"/>
          <w:szCs w:val="24"/>
          <w:highlight w:val="yellow"/>
        </w:rPr>
        <w:sym w:font="Wingdings" w:char="F0FC"/>
      </w:r>
    </w:p>
    <w:p w14:paraId="45537C66" w14:textId="77777777" w:rsidR="002B2BAC" w:rsidRPr="003C76A7" w:rsidRDefault="002B2BAC" w:rsidP="002B2BAC">
      <w:pPr>
        <w:pStyle w:val="ListParagraph"/>
        <w:numPr>
          <w:ilvl w:val="0"/>
          <w:numId w:val="20"/>
        </w:numPr>
        <w:jc w:val="both"/>
        <w:rPr>
          <w:rFonts w:cstheme="minorHAnsi"/>
          <w:b/>
          <w:bCs/>
          <w:iCs/>
          <w:sz w:val="24"/>
          <w:szCs w:val="24"/>
          <w:highlight w:val="yellow"/>
        </w:rPr>
      </w:pPr>
      <w:r w:rsidRPr="003C76A7">
        <w:rPr>
          <w:rFonts w:cstheme="minorHAnsi"/>
          <w:b/>
          <w:bCs/>
          <w:iCs/>
          <w:sz w:val="24"/>
          <w:szCs w:val="24"/>
          <w:highlight w:val="yellow"/>
        </w:rPr>
        <w:t>Male dominated sport has greater coverage than female sport</w:t>
      </w:r>
      <w:r w:rsidRPr="003C76A7">
        <w:rPr>
          <w:rFonts w:eastAsia="Calibri" w:cstheme="minorHAnsi"/>
          <w:sz w:val="24"/>
          <w:szCs w:val="24"/>
          <w:highlight w:val="yellow"/>
        </w:rPr>
        <w:sym w:font="Wingdings" w:char="F0FC"/>
      </w:r>
    </w:p>
    <w:p w14:paraId="2ED8224F" w14:textId="45A0A3D6" w:rsidR="002B2BAC" w:rsidRPr="003C76A7" w:rsidRDefault="002B2BAC" w:rsidP="002B2BAC">
      <w:pPr>
        <w:pStyle w:val="ListParagraph"/>
        <w:numPr>
          <w:ilvl w:val="0"/>
          <w:numId w:val="20"/>
        </w:numPr>
        <w:jc w:val="both"/>
        <w:rPr>
          <w:rFonts w:cstheme="minorHAnsi"/>
          <w:b/>
          <w:bCs/>
          <w:iCs/>
          <w:sz w:val="24"/>
          <w:szCs w:val="24"/>
          <w:highlight w:val="yellow"/>
        </w:rPr>
      </w:pPr>
      <w:r w:rsidRPr="003C76A7">
        <w:rPr>
          <w:rFonts w:cstheme="minorHAnsi"/>
          <w:b/>
          <w:bCs/>
          <w:iCs/>
          <w:sz w:val="24"/>
          <w:szCs w:val="24"/>
          <w:highlight w:val="yellow"/>
        </w:rPr>
        <w:t>Due to greater coverage, male sport receives more sponsorship tha</w:t>
      </w:r>
      <w:r w:rsidR="00DE118C" w:rsidRPr="003C76A7">
        <w:rPr>
          <w:rFonts w:cstheme="minorHAnsi"/>
          <w:b/>
          <w:bCs/>
          <w:iCs/>
          <w:sz w:val="24"/>
          <w:szCs w:val="24"/>
          <w:highlight w:val="yellow"/>
        </w:rPr>
        <w:t>n</w:t>
      </w:r>
      <w:r w:rsidRPr="003C76A7">
        <w:rPr>
          <w:rFonts w:cstheme="minorHAnsi"/>
          <w:b/>
          <w:bCs/>
          <w:iCs/>
          <w:sz w:val="24"/>
          <w:szCs w:val="24"/>
          <w:highlight w:val="yellow"/>
        </w:rPr>
        <w:t xml:space="preserve"> female sport</w:t>
      </w:r>
      <w:r w:rsidRPr="003C76A7">
        <w:rPr>
          <w:rFonts w:eastAsia="Calibri" w:cstheme="minorHAnsi"/>
          <w:sz w:val="24"/>
          <w:szCs w:val="24"/>
          <w:highlight w:val="yellow"/>
        </w:rPr>
        <w:sym w:font="Wingdings" w:char="F0FC"/>
      </w:r>
    </w:p>
    <w:p w14:paraId="34A8EE97" w14:textId="1D170AAF" w:rsidR="002B2BAC" w:rsidRPr="003C76A7" w:rsidRDefault="002B2BAC" w:rsidP="002B2BAC">
      <w:pPr>
        <w:pStyle w:val="ListParagraph"/>
        <w:numPr>
          <w:ilvl w:val="0"/>
          <w:numId w:val="20"/>
        </w:numPr>
        <w:jc w:val="both"/>
        <w:rPr>
          <w:rFonts w:cstheme="minorHAnsi"/>
          <w:b/>
          <w:bCs/>
          <w:iCs/>
          <w:sz w:val="24"/>
          <w:szCs w:val="24"/>
          <w:highlight w:val="yellow"/>
        </w:rPr>
      </w:pPr>
      <w:r w:rsidRPr="003C76A7">
        <w:rPr>
          <w:rFonts w:cstheme="minorHAnsi"/>
          <w:b/>
          <w:bCs/>
          <w:iCs/>
          <w:sz w:val="24"/>
          <w:szCs w:val="24"/>
          <w:highlight w:val="yellow"/>
        </w:rPr>
        <w:t>The focus on coverage of women in sport is often more about their appearance rather than their athletic performance.</w:t>
      </w:r>
      <w:r w:rsidRPr="003C76A7">
        <w:rPr>
          <w:rFonts w:eastAsia="Calibri" w:cstheme="minorHAnsi"/>
          <w:sz w:val="24"/>
          <w:szCs w:val="24"/>
          <w:highlight w:val="yellow"/>
        </w:rPr>
        <w:t xml:space="preserve"> </w:t>
      </w:r>
      <w:r w:rsidRPr="003C76A7">
        <w:rPr>
          <w:rFonts w:eastAsia="Calibri" w:cstheme="minorHAnsi"/>
          <w:sz w:val="24"/>
          <w:szCs w:val="24"/>
          <w:highlight w:val="yellow"/>
        </w:rPr>
        <w:sym w:font="Wingdings" w:char="F0FC"/>
      </w:r>
    </w:p>
    <w:p w14:paraId="36F04AC1" w14:textId="355F8BD7" w:rsidR="002B2BAC" w:rsidRPr="002B2BAC" w:rsidRDefault="002B2BAC" w:rsidP="002B2BAC">
      <w:pPr>
        <w:tabs>
          <w:tab w:val="left" w:pos="7371"/>
          <w:tab w:val="left" w:pos="7938"/>
        </w:tabs>
        <w:spacing w:after="0" w:line="240" w:lineRule="auto"/>
        <w:ind w:left="360"/>
        <w:rPr>
          <w:rFonts w:eastAsia="Times New Roman" w:cstheme="minorHAnsi"/>
          <w:b/>
          <w:bCs/>
          <w:i/>
          <w:iCs/>
          <w:sz w:val="24"/>
          <w:szCs w:val="24"/>
          <w:lang w:eastAsia="en-ZA"/>
        </w:rPr>
      </w:pPr>
      <w:r w:rsidRPr="003C76A7">
        <w:rPr>
          <w:rFonts w:eastAsia="Times New Roman" w:cstheme="minorHAnsi"/>
          <w:b/>
          <w:bCs/>
          <w:i/>
          <w:iCs/>
          <w:sz w:val="24"/>
          <w:szCs w:val="24"/>
          <w:highlight w:val="yellow"/>
          <w:lang w:eastAsia="en-ZA"/>
        </w:rPr>
        <w:t xml:space="preserve">      Any THREE of the above for ONE mark each                                                                       </w:t>
      </w:r>
      <w:r w:rsidR="00EF4A70" w:rsidRPr="003C76A7">
        <w:rPr>
          <w:rFonts w:eastAsia="Times New Roman" w:cstheme="minorHAnsi"/>
          <w:b/>
          <w:bCs/>
          <w:i/>
          <w:iCs/>
          <w:sz w:val="24"/>
          <w:szCs w:val="24"/>
          <w:highlight w:val="yellow"/>
          <w:lang w:eastAsia="en-ZA"/>
        </w:rPr>
        <w:t xml:space="preserve">    </w:t>
      </w:r>
      <w:r w:rsidRPr="003C76A7">
        <w:rPr>
          <w:rFonts w:eastAsia="Times New Roman" w:cstheme="minorHAnsi"/>
          <w:b/>
          <w:bCs/>
          <w:i/>
          <w:iCs/>
          <w:sz w:val="24"/>
          <w:szCs w:val="24"/>
          <w:highlight w:val="yellow"/>
          <w:lang w:eastAsia="en-ZA"/>
        </w:rPr>
        <w:t xml:space="preserve"> </w:t>
      </w:r>
      <w:proofErr w:type="gramStart"/>
      <w:r w:rsidRPr="003C76A7">
        <w:rPr>
          <w:rFonts w:eastAsia="Times New Roman" w:cstheme="minorHAnsi"/>
          <w:b/>
          <w:bCs/>
          <w:i/>
          <w:iCs/>
          <w:sz w:val="24"/>
          <w:szCs w:val="24"/>
          <w:highlight w:val="yellow"/>
          <w:lang w:eastAsia="en-ZA"/>
        </w:rPr>
        <w:t xml:space="preserve">   </w:t>
      </w:r>
      <w:r w:rsidRPr="003C76A7">
        <w:rPr>
          <w:rFonts w:eastAsia="Times New Roman" w:cstheme="minorHAnsi"/>
          <w:b/>
          <w:i/>
          <w:iCs/>
          <w:sz w:val="24"/>
          <w:szCs w:val="24"/>
          <w:highlight w:val="yellow"/>
          <w:lang w:eastAsia="en-ZA"/>
        </w:rPr>
        <w:t>(</w:t>
      </w:r>
      <w:proofErr w:type="gramEnd"/>
      <w:r w:rsidRPr="003C76A7">
        <w:rPr>
          <w:rFonts w:eastAsia="Times New Roman" w:cstheme="minorHAnsi"/>
          <w:b/>
          <w:i/>
          <w:iCs/>
          <w:sz w:val="24"/>
          <w:szCs w:val="24"/>
          <w:highlight w:val="yellow"/>
          <w:lang w:eastAsia="en-ZA"/>
        </w:rPr>
        <w:t>3x1) (3)</w:t>
      </w:r>
    </w:p>
    <w:p w14:paraId="6BC7E719" w14:textId="77777777" w:rsidR="00612681" w:rsidRPr="002B2BAC" w:rsidRDefault="00612681" w:rsidP="002B2BAC">
      <w:pPr>
        <w:rPr>
          <w:bCs/>
          <w:iCs/>
          <w:noProof/>
          <w:sz w:val="28"/>
          <w:szCs w:val="28"/>
          <w:lang w:eastAsia="en-ZA"/>
        </w:rPr>
      </w:pPr>
    </w:p>
    <w:p w14:paraId="59D2B581" w14:textId="1CF87138" w:rsidR="004C0774" w:rsidRDefault="004C0774" w:rsidP="000136BC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lastRenderedPageBreak/>
        <w:t xml:space="preserve">2. </w:t>
      </w:r>
      <w:r w:rsidRPr="004C0774">
        <w:rPr>
          <w:rFonts w:cs="Arial"/>
          <w:sz w:val="28"/>
          <w:szCs w:val="28"/>
        </w:rPr>
        <w:t xml:space="preserve">Suggest TWO practical solutions to address bias in sport in your school </w:t>
      </w:r>
      <w:r>
        <w:rPr>
          <w:rFonts w:cs="Arial"/>
          <w:sz w:val="28"/>
          <w:szCs w:val="28"/>
        </w:rPr>
        <w:br/>
        <w:t xml:space="preserve">     </w:t>
      </w:r>
      <w:r w:rsidRPr="004C0774">
        <w:rPr>
          <w:rFonts w:cs="Arial"/>
          <w:sz w:val="28"/>
          <w:szCs w:val="28"/>
        </w:rPr>
        <w:t>environment to ensure equal opportunities for all.</w:t>
      </w:r>
      <w:r w:rsidRPr="004C0774">
        <w:t xml:space="preserve"> </w:t>
      </w:r>
      <w:r>
        <w:t xml:space="preserve">                                                              </w:t>
      </w:r>
      <w:r w:rsidRPr="004C0774">
        <w:rPr>
          <w:rFonts w:cs="Arial"/>
          <w:sz w:val="28"/>
          <w:szCs w:val="28"/>
        </w:rPr>
        <w:t>(2x</w:t>
      </w:r>
      <w:r w:rsidR="00296829">
        <w:rPr>
          <w:rFonts w:cs="Arial"/>
          <w:sz w:val="28"/>
          <w:szCs w:val="28"/>
        </w:rPr>
        <w:t>3</w:t>
      </w:r>
      <w:r w:rsidRPr="004C0774">
        <w:rPr>
          <w:rFonts w:cs="Arial"/>
          <w:sz w:val="28"/>
          <w:szCs w:val="28"/>
        </w:rPr>
        <w:t>) (</w:t>
      </w:r>
      <w:r w:rsidR="00296829">
        <w:rPr>
          <w:rFonts w:cs="Arial"/>
          <w:sz w:val="28"/>
          <w:szCs w:val="28"/>
        </w:rPr>
        <w:t>6</w:t>
      </w:r>
      <w:r w:rsidRPr="004C0774">
        <w:rPr>
          <w:rFonts w:cs="Arial"/>
          <w:sz w:val="28"/>
          <w:szCs w:val="28"/>
        </w:rPr>
        <w:t>)</w:t>
      </w:r>
    </w:p>
    <w:p w14:paraId="4C2564ED" w14:textId="77777777" w:rsidR="00EF4A70" w:rsidRPr="003C76A7" w:rsidRDefault="00EF4A70" w:rsidP="00EF4A70">
      <w:pPr>
        <w:spacing w:after="0" w:line="276" w:lineRule="auto"/>
        <w:rPr>
          <w:rFonts w:eastAsia="Arial" w:cstheme="minorHAnsi"/>
          <w:b/>
          <w:bCs/>
          <w:iCs/>
          <w:sz w:val="24"/>
          <w:szCs w:val="24"/>
          <w:highlight w:val="yellow"/>
          <w:lang w:eastAsia="en-ZA"/>
        </w:rPr>
      </w:pPr>
      <w:r w:rsidRPr="003C76A7">
        <w:rPr>
          <w:rFonts w:eastAsia="Arial" w:cstheme="minorHAnsi"/>
          <w:b/>
          <w:bCs/>
          <w:iCs/>
          <w:sz w:val="24"/>
          <w:szCs w:val="24"/>
          <w:highlight w:val="yellow"/>
          <w:lang w:eastAsia="en-ZA"/>
        </w:rPr>
        <w:t>Marks should be awarded as follows:</w:t>
      </w:r>
    </w:p>
    <w:p w14:paraId="6E3FB98F" w14:textId="3D9CE104" w:rsidR="00EF4A70" w:rsidRPr="003C76A7" w:rsidRDefault="00EF4A70" w:rsidP="008018C6">
      <w:pPr>
        <w:spacing w:after="0" w:line="276" w:lineRule="auto"/>
        <w:rPr>
          <w:rFonts w:eastAsia="Arial" w:cstheme="minorHAnsi"/>
          <w:iCs/>
          <w:sz w:val="24"/>
          <w:szCs w:val="24"/>
          <w:highlight w:val="yellow"/>
          <w:lang w:eastAsia="en-ZA"/>
        </w:rPr>
      </w:pPr>
      <w:r w:rsidRPr="003C76A7">
        <w:rPr>
          <w:rFonts w:eastAsia="Arial" w:cstheme="minorHAnsi"/>
          <w:iCs/>
          <w:sz w:val="24"/>
          <w:szCs w:val="24"/>
          <w:highlight w:val="yellow"/>
          <w:lang w:eastAsia="en-ZA"/>
        </w:rPr>
        <w:t>THREE (</w:t>
      </w:r>
      <w:r w:rsidRPr="003C76A7">
        <w:rPr>
          <w:rFonts w:eastAsia="Arial" w:cstheme="minorHAnsi"/>
          <w:iCs/>
          <w:sz w:val="24"/>
          <w:szCs w:val="24"/>
          <w:highlight w:val="yellow"/>
          <w:lang w:eastAsia="en-ZA"/>
        </w:rPr>
        <w:sym w:font="Wingdings" w:char="F0FC"/>
      </w:r>
      <w:bookmarkStart w:id="1" w:name="_Hlk96093584"/>
      <w:r w:rsidRPr="003C76A7">
        <w:rPr>
          <w:rFonts w:eastAsia="Arial" w:cstheme="minorHAnsi"/>
          <w:iCs/>
          <w:sz w:val="24"/>
          <w:szCs w:val="24"/>
          <w:highlight w:val="yellow"/>
          <w:lang w:eastAsia="en-ZA"/>
        </w:rPr>
        <w:sym w:font="Wingdings" w:char="F0FC"/>
      </w:r>
      <w:bookmarkEnd w:id="1"/>
      <w:r w:rsidRPr="003C76A7">
        <w:rPr>
          <w:rFonts w:eastAsia="Arial" w:cstheme="minorHAnsi"/>
          <w:iCs/>
          <w:sz w:val="24"/>
          <w:szCs w:val="24"/>
          <w:highlight w:val="yellow"/>
          <w:lang w:eastAsia="en-ZA"/>
        </w:rPr>
        <w:sym w:font="Wingdings" w:char="F0FC"/>
      </w:r>
      <w:r w:rsidRPr="003C76A7">
        <w:rPr>
          <w:rFonts w:eastAsia="Arial" w:cstheme="minorHAnsi"/>
          <w:iCs/>
          <w:sz w:val="24"/>
          <w:szCs w:val="24"/>
          <w:highlight w:val="yellow"/>
          <w:lang w:eastAsia="en-ZA"/>
        </w:rPr>
        <w:t>) marks for a well explained response</w:t>
      </w:r>
    </w:p>
    <w:p w14:paraId="11776F4C" w14:textId="2DF57BD8" w:rsidR="008018C6" w:rsidRPr="003C76A7" w:rsidRDefault="008018C6" w:rsidP="008018C6">
      <w:pPr>
        <w:rPr>
          <w:rFonts w:cstheme="minorHAnsi"/>
          <w:bCs/>
          <w:iCs/>
          <w:noProof/>
          <w:sz w:val="24"/>
          <w:szCs w:val="24"/>
          <w:highlight w:val="yellow"/>
          <w:lang w:val="en-GB" w:eastAsia="en-ZA"/>
        </w:rPr>
      </w:pPr>
      <w:r w:rsidRPr="003C76A7">
        <w:rPr>
          <w:rFonts w:eastAsia="Arial" w:cstheme="minorHAnsi"/>
          <w:b/>
          <w:bCs/>
          <w:iCs/>
          <w:sz w:val="24"/>
          <w:szCs w:val="24"/>
          <w:highlight w:val="yellow"/>
          <w:lang w:eastAsia="en-ZA"/>
        </w:rPr>
        <w:t>Possible answers could include:</w:t>
      </w:r>
    </w:p>
    <w:p w14:paraId="1D39DC4A" w14:textId="77777777" w:rsidR="00DF04FA" w:rsidRPr="003C76A7" w:rsidRDefault="00DF04FA" w:rsidP="00DF04FA">
      <w:pPr>
        <w:pStyle w:val="ListParagraph"/>
        <w:numPr>
          <w:ilvl w:val="0"/>
          <w:numId w:val="20"/>
        </w:numPr>
        <w:rPr>
          <w:rFonts w:cstheme="minorHAnsi"/>
          <w:b/>
          <w:bCs/>
          <w:sz w:val="24"/>
          <w:szCs w:val="24"/>
          <w:highlight w:val="yellow"/>
        </w:rPr>
      </w:pPr>
      <w:r w:rsidRPr="003C76A7">
        <w:rPr>
          <w:rFonts w:eastAsia="Calibri" w:cstheme="minorHAnsi"/>
          <w:b/>
          <w:bCs/>
          <w:sz w:val="24"/>
          <w:szCs w:val="24"/>
          <w:highlight w:val="yellow"/>
        </w:rPr>
        <w:t>Schools should advertise both male and female sports equally</w:t>
      </w:r>
      <w:r w:rsidRPr="003C76A7">
        <w:rPr>
          <w:rFonts w:eastAsia="Calibri" w:cstheme="minorHAnsi"/>
          <w:b/>
          <w:bCs/>
          <w:sz w:val="24"/>
          <w:szCs w:val="24"/>
          <w:highlight w:val="yellow"/>
        </w:rPr>
        <w:sym w:font="Wingdings" w:char="F0FC"/>
      </w:r>
      <w:r w:rsidRPr="003C76A7">
        <w:rPr>
          <w:rFonts w:eastAsia="Calibri" w:cstheme="minorHAnsi"/>
          <w:b/>
          <w:bCs/>
          <w:sz w:val="24"/>
          <w:szCs w:val="24"/>
          <w:highlight w:val="yellow"/>
        </w:rPr>
        <w:t xml:space="preserve"> so that the public and learners are made aware of all these athletes and sports </w:t>
      </w:r>
      <w:r w:rsidRPr="003C76A7">
        <w:rPr>
          <w:rFonts w:eastAsia="Calibri" w:cstheme="minorHAnsi"/>
          <w:b/>
          <w:bCs/>
          <w:sz w:val="24"/>
          <w:szCs w:val="24"/>
          <w:highlight w:val="yellow"/>
        </w:rPr>
        <w:sym w:font="Wingdings" w:char="F0FC"/>
      </w:r>
      <w:r w:rsidRPr="003C76A7">
        <w:rPr>
          <w:rFonts w:eastAsia="Calibri" w:cstheme="minorHAnsi"/>
          <w:b/>
          <w:bCs/>
          <w:sz w:val="24"/>
          <w:szCs w:val="24"/>
          <w:highlight w:val="yellow"/>
        </w:rPr>
        <w:t xml:space="preserve"> as that could allow for equal recognition and rewards</w:t>
      </w:r>
      <w:r w:rsidRPr="003C76A7">
        <w:rPr>
          <w:rFonts w:eastAsia="Calibri" w:cstheme="minorHAnsi"/>
          <w:b/>
          <w:bCs/>
          <w:sz w:val="24"/>
          <w:szCs w:val="24"/>
          <w:highlight w:val="yellow"/>
        </w:rPr>
        <w:sym w:font="Wingdings" w:char="F0FC"/>
      </w:r>
    </w:p>
    <w:p w14:paraId="4FC4C8F1" w14:textId="32DB7460" w:rsidR="00DF04FA" w:rsidRPr="003C76A7" w:rsidRDefault="00DF04FA" w:rsidP="00DF04FA">
      <w:pPr>
        <w:pStyle w:val="ListParagraph"/>
        <w:numPr>
          <w:ilvl w:val="0"/>
          <w:numId w:val="20"/>
        </w:numPr>
        <w:rPr>
          <w:rFonts w:cstheme="minorHAnsi"/>
          <w:b/>
          <w:bCs/>
          <w:sz w:val="24"/>
          <w:szCs w:val="24"/>
          <w:highlight w:val="yellow"/>
        </w:rPr>
      </w:pPr>
      <w:r w:rsidRPr="003C76A7">
        <w:rPr>
          <w:rFonts w:eastAsia="Calibri" w:cstheme="minorHAnsi"/>
          <w:b/>
          <w:bCs/>
          <w:sz w:val="24"/>
          <w:szCs w:val="24"/>
          <w:highlight w:val="yellow"/>
        </w:rPr>
        <w:t xml:space="preserve">Learners could be encouraged to speak up about unfair bias in sport </w:t>
      </w:r>
      <w:r w:rsidRPr="003C76A7">
        <w:rPr>
          <w:rFonts w:eastAsia="Calibri" w:cstheme="minorHAnsi"/>
          <w:b/>
          <w:bCs/>
          <w:sz w:val="24"/>
          <w:szCs w:val="24"/>
          <w:highlight w:val="yellow"/>
        </w:rPr>
        <w:sym w:font="Wingdings" w:char="F0FC"/>
      </w:r>
      <w:r w:rsidRPr="003C76A7">
        <w:rPr>
          <w:rFonts w:eastAsia="Calibri" w:cstheme="minorHAnsi"/>
          <w:b/>
          <w:bCs/>
          <w:sz w:val="24"/>
          <w:szCs w:val="24"/>
          <w:highlight w:val="yellow"/>
        </w:rPr>
        <w:t xml:space="preserve"> so that their local RCL and School Governing Body could be made aware of the problem</w:t>
      </w:r>
      <w:r w:rsidR="00EF4A70" w:rsidRPr="003C76A7">
        <w:rPr>
          <w:rFonts w:eastAsia="Calibri" w:cstheme="minorHAnsi"/>
          <w:b/>
          <w:bCs/>
          <w:sz w:val="24"/>
          <w:szCs w:val="24"/>
          <w:highlight w:val="yellow"/>
        </w:rPr>
        <w:sym w:font="Wingdings" w:char="F0FC"/>
      </w:r>
      <w:r w:rsidRPr="003C76A7">
        <w:rPr>
          <w:rFonts w:eastAsia="Calibri" w:cstheme="minorHAnsi"/>
          <w:b/>
          <w:bCs/>
          <w:sz w:val="24"/>
          <w:szCs w:val="24"/>
          <w:highlight w:val="yellow"/>
        </w:rPr>
        <w:t xml:space="preserve"> and by doing so, policies or traditions that promote unfair bias in sport (at the school) could be removed / reviewed</w:t>
      </w:r>
      <w:r w:rsidRPr="003C76A7">
        <w:rPr>
          <w:rFonts w:eastAsia="Calibri" w:cstheme="minorHAnsi"/>
          <w:b/>
          <w:bCs/>
          <w:sz w:val="24"/>
          <w:szCs w:val="24"/>
          <w:highlight w:val="yellow"/>
        </w:rPr>
        <w:sym w:font="Wingdings" w:char="F0FC"/>
      </w:r>
    </w:p>
    <w:p w14:paraId="5E2E9B14" w14:textId="2C3C3175" w:rsidR="00966B79" w:rsidRPr="003C76A7" w:rsidRDefault="00966B79" w:rsidP="00966B79">
      <w:pPr>
        <w:pStyle w:val="ListParagraph"/>
        <w:numPr>
          <w:ilvl w:val="0"/>
          <w:numId w:val="20"/>
        </w:numPr>
        <w:rPr>
          <w:rFonts w:cstheme="minorHAnsi"/>
          <w:b/>
          <w:bCs/>
          <w:sz w:val="24"/>
          <w:szCs w:val="24"/>
          <w:highlight w:val="yellow"/>
        </w:rPr>
      </w:pPr>
      <w:r w:rsidRPr="003C76A7">
        <w:rPr>
          <w:rFonts w:cstheme="minorHAnsi"/>
          <w:b/>
          <w:bCs/>
          <w:sz w:val="24"/>
          <w:szCs w:val="24"/>
          <w:highlight w:val="yellow"/>
        </w:rPr>
        <w:t>Males and females should be allowed to choose to play in comfortable functional sport wear</w:t>
      </w:r>
      <w:r w:rsidR="00E730E2" w:rsidRPr="003C76A7">
        <w:rPr>
          <w:rFonts w:eastAsia="Calibri" w:cstheme="minorHAnsi"/>
          <w:b/>
          <w:bCs/>
          <w:sz w:val="24"/>
          <w:szCs w:val="24"/>
          <w:highlight w:val="yellow"/>
        </w:rPr>
        <w:sym w:font="Wingdings" w:char="F0FC"/>
      </w:r>
      <w:r w:rsidRPr="003C76A7">
        <w:rPr>
          <w:rFonts w:eastAsia="Calibri" w:cstheme="minorHAnsi"/>
          <w:b/>
          <w:bCs/>
          <w:sz w:val="24"/>
          <w:szCs w:val="24"/>
          <w:highlight w:val="yellow"/>
        </w:rPr>
        <w:t xml:space="preserve"> </w:t>
      </w:r>
      <w:r w:rsidR="00AF6AB8" w:rsidRPr="003C76A7">
        <w:rPr>
          <w:rFonts w:eastAsia="Calibri" w:cstheme="minorHAnsi"/>
          <w:b/>
          <w:bCs/>
          <w:sz w:val="24"/>
          <w:szCs w:val="24"/>
          <w:highlight w:val="yellow"/>
        </w:rPr>
        <w:t xml:space="preserve">so that the focus is </w:t>
      </w:r>
      <w:r w:rsidRPr="003C76A7">
        <w:rPr>
          <w:rFonts w:eastAsia="Calibri" w:cstheme="minorHAnsi"/>
          <w:b/>
          <w:bCs/>
          <w:sz w:val="24"/>
          <w:szCs w:val="24"/>
          <w:highlight w:val="yellow"/>
        </w:rPr>
        <w:t>o</w:t>
      </w:r>
      <w:r w:rsidR="00E730E2" w:rsidRPr="003C76A7">
        <w:rPr>
          <w:rFonts w:eastAsia="Calibri" w:cstheme="minorHAnsi"/>
          <w:b/>
          <w:bCs/>
          <w:sz w:val="24"/>
          <w:szCs w:val="24"/>
          <w:highlight w:val="yellow"/>
        </w:rPr>
        <w:t>f</w:t>
      </w:r>
      <w:r w:rsidRPr="003C76A7">
        <w:rPr>
          <w:rFonts w:eastAsia="Calibri" w:cstheme="minorHAnsi"/>
          <w:b/>
          <w:bCs/>
          <w:sz w:val="24"/>
          <w:szCs w:val="24"/>
          <w:highlight w:val="yellow"/>
        </w:rPr>
        <w:t>f appearances</w:t>
      </w:r>
      <w:r w:rsidRPr="003C76A7">
        <w:rPr>
          <w:rFonts w:eastAsia="Calibri" w:cstheme="minorHAnsi"/>
          <w:b/>
          <w:bCs/>
          <w:sz w:val="24"/>
          <w:szCs w:val="24"/>
          <w:highlight w:val="yellow"/>
        </w:rPr>
        <w:sym w:font="Wingdings" w:char="F0FC"/>
      </w:r>
      <w:r w:rsidRPr="003C76A7">
        <w:rPr>
          <w:rFonts w:eastAsia="Calibri" w:cstheme="minorHAnsi"/>
          <w:b/>
          <w:bCs/>
          <w:sz w:val="24"/>
          <w:szCs w:val="24"/>
          <w:highlight w:val="yellow"/>
        </w:rPr>
        <w:t xml:space="preserve"> and place the attention on the sport itself. </w:t>
      </w:r>
      <w:r w:rsidRPr="003C76A7">
        <w:rPr>
          <w:rFonts w:eastAsia="Calibri" w:cstheme="minorHAnsi"/>
          <w:b/>
          <w:bCs/>
          <w:sz w:val="24"/>
          <w:szCs w:val="24"/>
          <w:highlight w:val="yellow"/>
        </w:rPr>
        <w:sym w:font="Wingdings" w:char="F0FC"/>
      </w:r>
    </w:p>
    <w:p w14:paraId="788B7C80" w14:textId="36220BB3" w:rsidR="00966B79" w:rsidRPr="003C76A7" w:rsidRDefault="00DF04FA" w:rsidP="00966B79">
      <w:pPr>
        <w:pStyle w:val="ListParagraph"/>
        <w:numPr>
          <w:ilvl w:val="0"/>
          <w:numId w:val="20"/>
        </w:numPr>
        <w:rPr>
          <w:rFonts w:cstheme="minorHAnsi"/>
          <w:b/>
          <w:bCs/>
          <w:sz w:val="24"/>
          <w:szCs w:val="24"/>
          <w:highlight w:val="yellow"/>
        </w:rPr>
      </w:pPr>
      <w:r w:rsidRPr="003C76A7">
        <w:rPr>
          <w:rFonts w:eastAsia="Calibri" w:cstheme="minorHAnsi"/>
          <w:b/>
          <w:bCs/>
          <w:sz w:val="24"/>
          <w:szCs w:val="24"/>
          <w:highlight w:val="yellow"/>
        </w:rPr>
        <w:t>Encourag</w:t>
      </w:r>
      <w:r w:rsidR="00EF4A70" w:rsidRPr="003C76A7">
        <w:rPr>
          <w:rFonts w:eastAsia="Calibri" w:cstheme="minorHAnsi"/>
          <w:b/>
          <w:bCs/>
          <w:sz w:val="24"/>
          <w:szCs w:val="24"/>
          <w:highlight w:val="yellow"/>
        </w:rPr>
        <w:t>e</w:t>
      </w:r>
      <w:r w:rsidRPr="003C76A7">
        <w:rPr>
          <w:rFonts w:eastAsia="Calibri" w:cstheme="minorHAnsi"/>
          <w:b/>
          <w:bCs/>
          <w:sz w:val="24"/>
          <w:szCs w:val="24"/>
          <w:highlight w:val="yellow"/>
        </w:rPr>
        <w:t xml:space="preserve"> learners </w:t>
      </w:r>
      <w:r w:rsidR="00FC3884" w:rsidRPr="003C76A7">
        <w:rPr>
          <w:rFonts w:eastAsia="Calibri" w:cstheme="minorHAnsi"/>
          <w:b/>
          <w:bCs/>
          <w:sz w:val="24"/>
          <w:szCs w:val="24"/>
          <w:highlight w:val="yellow"/>
        </w:rPr>
        <w:t xml:space="preserve">(who are passionate about addressing bias in sport) </w:t>
      </w:r>
      <w:r w:rsidRPr="003C76A7">
        <w:rPr>
          <w:rFonts w:eastAsia="Calibri" w:cstheme="minorHAnsi"/>
          <w:b/>
          <w:bCs/>
          <w:sz w:val="24"/>
          <w:szCs w:val="24"/>
          <w:highlight w:val="yellow"/>
        </w:rPr>
        <w:t>to get involved in RCL or joining a participating body / leadership</w:t>
      </w:r>
      <w:r w:rsidRPr="003C76A7">
        <w:rPr>
          <w:rFonts w:eastAsia="Calibri" w:cstheme="minorHAnsi"/>
          <w:b/>
          <w:bCs/>
          <w:sz w:val="24"/>
          <w:szCs w:val="24"/>
          <w:highlight w:val="yellow"/>
        </w:rPr>
        <w:sym w:font="Wingdings" w:char="F0FC"/>
      </w:r>
      <w:r w:rsidRPr="003C76A7">
        <w:rPr>
          <w:rFonts w:eastAsia="Calibri" w:cstheme="minorHAnsi"/>
          <w:b/>
          <w:bCs/>
          <w:sz w:val="24"/>
          <w:szCs w:val="24"/>
          <w:highlight w:val="yellow"/>
        </w:rPr>
        <w:t xml:space="preserve"> </w:t>
      </w:r>
      <w:r w:rsidR="00FC3884" w:rsidRPr="003C76A7">
        <w:rPr>
          <w:rFonts w:eastAsia="Calibri" w:cstheme="minorHAnsi"/>
          <w:b/>
          <w:bCs/>
          <w:sz w:val="24"/>
          <w:szCs w:val="24"/>
          <w:highlight w:val="yellow"/>
        </w:rPr>
        <w:t xml:space="preserve">so that decision makers and leaders </w:t>
      </w:r>
      <w:r w:rsidR="00602E84" w:rsidRPr="003C76A7">
        <w:rPr>
          <w:rFonts w:eastAsia="Calibri" w:cstheme="minorHAnsi"/>
          <w:b/>
          <w:bCs/>
          <w:sz w:val="24"/>
          <w:szCs w:val="24"/>
          <w:highlight w:val="yellow"/>
        </w:rPr>
        <w:t xml:space="preserve">at the school </w:t>
      </w:r>
      <w:r w:rsidR="00FC3884" w:rsidRPr="003C76A7">
        <w:rPr>
          <w:rFonts w:eastAsia="Calibri" w:cstheme="minorHAnsi"/>
          <w:b/>
          <w:bCs/>
          <w:sz w:val="24"/>
          <w:szCs w:val="24"/>
          <w:highlight w:val="yellow"/>
        </w:rPr>
        <w:t>are made aware of the problem</w:t>
      </w:r>
      <w:r w:rsidR="00602E84" w:rsidRPr="003C76A7">
        <w:rPr>
          <w:rFonts w:eastAsia="Calibri" w:cstheme="minorHAnsi"/>
          <w:b/>
          <w:bCs/>
          <w:sz w:val="24"/>
          <w:szCs w:val="24"/>
          <w:highlight w:val="yellow"/>
        </w:rPr>
        <w:sym w:font="Wingdings" w:char="F0FC"/>
      </w:r>
      <w:r w:rsidR="00FC3884" w:rsidRPr="003C76A7">
        <w:rPr>
          <w:rFonts w:eastAsia="Calibri" w:cstheme="minorHAnsi"/>
          <w:b/>
          <w:bCs/>
          <w:sz w:val="24"/>
          <w:szCs w:val="24"/>
          <w:highlight w:val="yellow"/>
        </w:rPr>
        <w:t xml:space="preserve"> as th</w:t>
      </w:r>
      <w:r w:rsidR="00602E84" w:rsidRPr="003C76A7">
        <w:rPr>
          <w:rFonts w:eastAsia="Calibri" w:cstheme="minorHAnsi"/>
          <w:b/>
          <w:bCs/>
          <w:sz w:val="24"/>
          <w:szCs w:val="24"/>
          <w:highlight w:val="yellow"/>
        </w:rPr>
        <w:t xml:space="preserve">ey </w:t>
      </w:r>
      <w:r w:rsidR="00EF4A70" w:rsidRPr="003C76A7">
        <w:rPr>
          <w:rFonts w:eastAsia="Calibri" w:cstheme="minorHAnsi"/>
          <w:b/>
          <w:bCs/>
          <w:sz w:val="24"/>
          <w:szCs w:val="24"/>
          <w:highlight w:val="yellow"/>
        </w:rPr>
        <w:t>can</w:t>
      </w:r>
      <w:r w:rsidR="00602E84" w:rsidRPr="003C76A7">
        <w:rPr>
          <w:rFonts w:eastAsia="Calibri" w:cstheme="minorHAnsi"/>
          <w:b/>
          <w:bCs/>
          <w:sz w:val="24"/>
          <w:szCs w:val="24"/>
          <w:highlight w:val="yellow"/>
        </w:rPr>
        <w:t xml:space="preserve"> change the way sport is conducted or events </w:t>
      </w:r>
      <w:r w:rsidR="00DE118C" w:rsidRPr="003C76A7">
        <w:rPr>
          <w:rFonts w:eastAsia="Calibri" w:cstheme="minorHAnsi"/>
          <w:b/>
          <w:bCs/>
          <w:sz w:val="24"/>
          <w:szCs w:val="24"/>
          <w:highlight w:val="yellow"/>
        </w:rPr>
        <w:t xml:space="preserve">are </w:t>
      </w:r>
      <w:r w:rsidR="00EF4A70" w:rsidRPr="003C76A7">
        <w:rPr>
          <w:rFonts w:eastAsia="Calibri" w:cstheme="minorHAnsi"/>
          <w:b/>
          <w:bCs/>
          <w:sz w:val="24"/>
          <w:szCs w:val="24"/>
          <w:highlight w:val="yellow"/>
        </w:rPr>
        <w:t>run</w:t>
      </w:r>
      <w:r w:rsidR="00602E84" w:rsidRPr="003C76A7">
        <w:rPr>
          <w:rFonts w:eastAsia="Calibri" w:cstheme="minorHAnsi"/>
          <w:b/>
          <w:bCs/>
          <w:sz w:val="24"/>
          <w:szCs w:val="24"/>
          <w:highlight w:val="yellow"/>
        </w:rPr>
        <w:t xml:space="preserve"> at the school. </w:t>
      </w:r>
      <w:r w:rsidR="00966B79" w:rsidRPr="003C76A7">
        <w:rPr>
          <w:rFonts w:eastAsia="Calibri" w:cstheme="minorHAnsi"/>
          <w:b/>
          <w:bCs/>
          <w:sz w:val="24"/>
          <w:szCs w:val="24"/>
          <w:highlight w:val="yellow"/>
        </w:rPr>
        <w:sym w:font="Wingdings" w:char="F0FC"/>
      </w:r>
    </w:p>
    <w:p w14:paraId="25284BC2" w14:textId="77777777" w:rsidR="00966B79" w:rsidRPr="003C76A7" w:rsidRDefault="00966B79" w:rsidP="004C0774">
      <w:pPr>
        <w:pStyle w:val="ListParagraph"/>
        <w:rPr>
          <w:rFonts w:cstheme="minorHAnsi"/>
          <w:bCs/>
          <w:iCs/>
          <w:noProof/>
          <w:sz w:val="24"/>
          <w:szCs w:val="24"/>
          <w:highlight w:val="yellow"/>
          <w:lang w:val="en-GB" w:eastAsia="en-ZA"/>
        </w:rPr>
      </w:pPr>
    </w:p>
    <w:p w14:paraId="32E6B0F3" w14:textId="0D8E1140" w:rsidR="00EF4A70" w:rsidRPr="003C76A7" w:rsidRDefault="00EF4A70" w:rsidP="00EF4A70">
      <w:pPr>
        <w:spacing w:after="0" w:line="276" w:lineRule="auto"/>
        <w:rPr>
          <w:rFonts w:eastAsia="Calibri" w:cstheme="minorHAnsi"/>
          <w:b/>
          <w:bCs/>
          <w:iCs/>
          <w:sz w:val="24"/>
          <w:szCs w:val="24"/>
          <w:highlight w:val="yellow"/>
          <w:lang w:val="en-US" w:eastAsia="en-ZA"/>
        </w:rPr>
      </w:pPr>
      <w:r w:rsidRPr="003C76A7">
        <w:rPr>
          <w:rFonts w:eastAsia="Arial" w:cstheme="minorHAnsi"/>
          <w:b/>
          <w:i/>
          <w:sz w:val="24"/>
          <w:szCs w:val="24"/>
          <w:highlight w:val="yellow"/>
          <w:lang w:eastAsia="en-ZA"/>
        </w:rPr>
        <w:t xml:space="preserve">             Any TWO of the above for THREE marks each                                                        </w:t>
      </w:r>
      <w:r w:rsidR="00705C37" w:rsidRPr="003C76A7">
        <w:rPr>
          <w:rFonts w:eastAsia="Arial" w:cstheme="minorHAnsi"/>
          <w:b/>
          <w:i/>
          <w:sz w:val="24"/>
          <w:szCs w:val="24"/>
          <w:highlight w:val="yellow"/>
          <w:lang w:eastAsia="en-ZA"/>
        </w:rPr>
        <w:t xml:space="preserve">      </w:t>
      </w:r>
      <w:r w:rsidRPr="003C76A7">
        <w:rPr>
          <w:rFonts w:eastAsia="Arial" w:cstheme="minorHAnsi"/>
          <w:b/>
          <w:i/>
          <w:sz w:val="24"/>
          <w:szCs w:val="24"/>
          <w:highlight w:val="yellow"/>
          <w:lang w:eastAsia="en-ZA"/>
        </w:rPr>
        <w:t xml:space="preserve">      </w:t>
      </w:r>
      <w:proofErr w:type="gramStart"/>
      <w:r w:rsidRPr="003C76A7">
        <w:rPr>
          <w:rFonts w:eastAsia="Arial" w:cstheme="minorHAnsi"/>
          <w:b/>
          <w:i/>
          <w:sz w:val="24"/>
          <w:szCs w:val="24"/>
          <w:highlight w:val="yellow"/>
          <w:lang w:eastAsia="en-ZA"/>
        </w:rPr>
        <w:t xml:space="preserve">   </w:t>
      </w:r>
      <w:r w:rsidRPr="003C76A7">
        <w:rPr>
          <w:rFonts w:eastAsia="Arial" w:cstheme="minorHAnsi"/>
          <w:b/>
          <w:bCs/>
          <w:sz w:val="24"/>
          <w:szCs w:val="24"/>
          <w:highlight w:val="yellow"/>
          <w:lang w:eastAsia="en-ZA"/>
        </w:rPr>
        <w:t>(</w:t>
      </w:r>
      <w:proofErr w:type="gramEnd"/>
      <w:r w:rsidRPr="003C76A7">
        <w:rPr>
          <w:rFonts w:eastAsia="Arial" w:cstheme="minorHAnsi"/>
          <w:b/>
          <w:bCs/>
          <w:i/>
          <w:iCs/>
          <w:sz w:val="24"/>
          <w:szCs w:val="24"/>
          <w:highlight w:val="yellow"/>
          <w:lang w:eastAsia="en-ZA"/>
        </w:rPr>
        <w:t>2x3) (6)</w:t>
      </w:r>
    </w:p>
    <w:p w14:paraId="57A500BA" w14:textId="5C1998F5" w:rsidR="00612681" w:rsidRPr="00705C37" w:rsidRDefault="00EF4A70" w:rsidP="00705C37">
      <w:pPr>
        <w:spacing w:after="0" w:line="276" w:lineRule="auto"/>
        <w:rPr>
          <w:rFonts w:eastAsia="Arial" w:cstheme="minorHAnsi"/>
          <w:bCs/>
          <w:i/>
          <w:sz w:val="24"/>
          <w:szCs w:val="24"/>
          <w:lang w:eastAsia="en-ZA"/>
        </w:rPr>
      </w:pPr>
      <w:r w:rsidRPr="003C76A7">
        <w:rPr>
          <w:rFonts w:eastAsia="Arial" w:cstheme="minorHAnsi"/>
          <w:bCs/>
          <w:i/>
          <w:sz w:val="24"/>
          <w:szCs w:val="24"/>
          <w:highlight w:val="yellow"/>
          <w:lang w:eastAsia="en-ZA"/>
        </w:rPr>
        <w:t xml:space="preserve">            (</w:t>
      </w:r>
      <w:proofErr w:type="gramStart"/>
      <w:r w:rsidRPr="003C76A7">
        <w:rPr>
          <w:rFonts w:eastAsia="Arial" w:cstheme="minorHAnsi"/>
          <w:bCs/>
          <w:i/>
          <w:sz w:val="24"/>
          <w:szCs w:val="24"/>
          <w:highlight w:val="yellow"/>
          <w:lang w:eastAsia="en-ZA"/>
        </w:rPr>
        <w:t>i.e.</w:t>
      </w:r>
      <w:proofErr w:type="gramEnd"/>
      <w:r w:rsidRPr="003C76A7">
        <w:rPr>
          <w:rFonts w:eastAsia="Arial" w:cstheme="minorHAnsi"/>
          <w:bCs/>
          <w:i/>
          <w:sz w:val="24"/>
          <w:szCs w:val="24"/>
          <w:highlight w:val="yellow"/>
          <w:lang w:eastAsia="en-ZA"/>
        </w:rPr>
        <w:t xml:space="preserve"> ONE mark for statement and ONE mark for the qualifier and ONE mark for the outcome.)</w:t>
      </w:r>
    </w:p>
    <w:p w14:paraId="0DFB3A96" w14:textId="77777777" w:rsidR="00612681" w:rsidRPr="005B0D66" w:rsidRDefault="00612681" w:rsidP="00612681">
      <w:pPr>
        <w:pStyle w:val="ListParagraph"/>
        <w:rPr>
          <w:bCs/>
          <w:iCs/>
          <w:noProof/>
          <w:sz w:val="28"/>
          <w:szCs w:val="28"/>
          <w:lang w:eastAsia="en-ZA"/>
        </w:rPr>
      </w:pPr>
    </w:p>
    <w:p w14:paraId="06CBDFF5" w14:textId="0F1548EE" w:rsidR="004C0774" w:rsidRDefault="00612681" w:rsidP="000136BC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3. </w:t>
      </w:r>
      <w:r w:rsidRPr="00612681">
        <w:rPr>
          <w:rFonts w:cs="Arial"/>
          <w:sz w:val="28"/>
          <w:szCs w:val="28"/>
        </w:rPr>
        <w:t xml:space="preserve">Critically </w:t>
      </w:r>
      <w:r w:rsidR="00DE118C">
        <w:rPr>
          <w:rFonts w:cs="Arial"/>
          <w:sz w:val="28"/>
          <w:szCs w:val="28"/>
        </w:rPr>
        <w:t>discuss</w:t>
      </w:r>
      <w:r w:rsidRPr="00612681">
        <w:rPr>
          <w:rFonts w:cs="Arial"/>
          <w:sz w:val="28"/>
          <w:szCs w:val="28"/>
        </w:rPr>
        <w:t xml:space="preserve"> TWO strategies that South African media could adopt</w:t>
      </w:r>
      <w:r>
        <w:rPr>
          <w:rFonts w:cs="Arial"/>
          <w:sz w:val="28"/>
          <w:szCs w:val="28"/>
        </w:rPr>
        <w:br/>
        <w:t xml:space="preserve">    </w:t>
      </w:r>
      <w:r w:rsidRPr="00612681">
        <w:rPr>
          <w:rFonts w:cs="Arial"/>
          <w:sz w:val="28"/>
          <w:szCs w:val="28"/>
        </w:rPr>
        <w:t xml:space="preserve"> to redress bias in sports.      </w:t>
      </w:r>
      <w:r>
        <w:rPr>
          <w:rFonts w:cs="Arial"/>
          <w:sz w:val="28"/>
          <w:szCs w:val="28"/>
        </w:rPr>
        <w:t xml:space="preserve">                                                                              </w:t>
      </w:r>
      <w:r w:rsidR="008018C6">
        <w:rPr>
          <w:rFonts w:cs="Arial"/>
          <w:sz w:val="28"/>
          <w:szCs w:val="28"/>
        </w:rPr>
        <w:t xml:space="preserve">      </w:t>
      </w:r>
      <w:r w:rsidRPr="00612681">
        <w:rPr>
          <w:rFonts w:cs="Arial"/>
          <w:sz w:val="28"/>
          <w:szCs w:val="28"/>
        </w:rPr>
        <w:t xml:space="preserve">    (2x4) (8)</w:t>
      </w:r>
    </w:p>
    <w:p w14:paraId="30039FD7" w14:textId="15DFFE4B" w:rsidR="0081035D" w:rsidRPr="003C76A7" w:rsidRDefault="0081035D" w:rsidP="0081035D">
      <w:pPr>
        <w:spacing w:after="0" w:line="276" w:lineRule="auto"/>
        <w:rPr>
          <w:rFonts w:eastAsia="Arial" w:cstheme="minorHAnsi"/>
          <w:b/>
          <w:bCs/>
          <w:iCs/>
          <w:sz w:val="24"/>
          <w:szCs w:val="24"/>
          <w:highlight w:val="yellow"/>
          <w:lang w:eastAsia="en-ZA"/>
        </w:rPr>
      </w:pPr>
      <w:r w:rsidRPr="008018C6">
        <w:rPr>
          <w:rFonts w:eastAsia="Arial" w:cstheme="minorHAnsi"/>
          <w:b/>
          <w:bCs/>
          <w:iCs/>
          <w:sz w:val="24"/>
          <w:szCs w:val="24"/>
          <w:lang w:eastAsia="en-ZA"/>
        </w:rPr>
        <w:br/>
      </w:r>
      <w:r w:rsidRPr="003C76A7">
        <w:rPr>
          <w:rFonts w:eastAsia="Arial" w:cstheme="minorHAnsi"/>
          <w:b/>
          <w:bCs/>
          <w:iCs/>
          <w:sz w:val="24"/>
          <w:szCs w:val="24"/>
          <w:highlight w:val="yellow"/>
          <w:lang w:eastAsia="en-ZA"/>
        </w:rPr>
        <w:t>Marks should be awarded as follows:</w:t>
      </w:r>
    </w:p>
    <w:p w14:paraId="1617CD28" w14:textId="77777777" w:rsidR="0081035D" w:rsidRPr="003C76A7" w:rsidRDefault="0081035D" w:rsidP="0081035D">
      <w:pPr>
        <w:spacing w:after="0" w:line="276" w:lineRule="auto"/>
        <w:rPr>
          <w:rFonts w:eastAsia="Arial" w:cstheme="minorHAnsi"/>
          <w:iCs/>
          <w:sz w:val="24"/>
          <w:szCs w:val="24"/>
          <w:highlight w:val="yellow"/>
          <w:lang w:eastAsia="en-ZA"/>
        </w:rPr>
      </w:pPr>
      <w:r w:rsidRPr="003C76A7">
        <w:rPr>
          <w:rFonts w:eastAsia="Arial" w:cstheme="minorHAnsi"/>
          <w:iCs/>
          <w:sz w:val="24"/>
          <w:szCs w:val="24"/>
          <w:highlight w:val="yellow"/>
          <w:lang w:eastAsia="en-ZA"/>
        </w:rPr>
        <w:t>FOUR (</w:t>
      </w:r>
      <w:r w:rsidRPr="003C76A7">
        <w:rPr>
          <w:rFonts w:eastAsia="Arial" w:cstheme="minorHAnsi"/>
          <w:iCs/>
          <w:sz w:val="24"/>
          <w:szCs w:val="24"/>
          <w:highlight w:val="yellow"/>
          <w:lang w:eastAsia="en-ZA"/>
        </w:rPr>
        <w:sym w:font="Wingdings" w:char="F0FC"/>
      </w:r>
      <w:r w:rsidRPr="003C76A7">
        <w:rPr>
          <w:rFonts w:eastAsia="Arial" w:cstheme="minorHAnsi"/>
          <w:iCs/>
          <w:sz w:val="24"/>
          <w:szCs w:val="24"/>
          <w:highlight w:val="yellow"/>
          <w:lang w:eastAsia="en-ZA"/>
        </w:rPr>
        <w:sym w:font="Wingdings" w:char="F0FC"/>
      </w:r>
      <w:r w:rsidRPr="003C76A7">
        <w:rPr>
          <w:rFonts w:eastAsia="Arial" w:cstheme="minorHAnsi"/>
          <w:iCs/>
          <w:sz w:val="24"/>
          <w:szCs w:val="24"/>
          <w:highlight w:val="yellow"/>
          <w:lang w:eastAsia="en-ZA"/>
        </w:rPr>
        <w:sym w:font="Wingdings" w:char="F0FC"/>
      </w:r>
      <w:r w:rsidRPr="003C76A7">
        <w:rPr>
          <w:rFonts w:eastAsia="Arial" w:cstheme="minorHAnsi"/>
          <w:iCs/>
          <w:sz w:val="24"/>
          <w:szCs w:val="24"/>
          <w:highlight w:val="yellow"/>
          <w:lang w:eastAsia="en-ZA"/>
        </w:rPr>
        <w:sym w:font="Wingdings" w:char="F0FC"/>
      </w:r>
      <w:r w:rsidRPr="003C76A7">
        <w:rPr>
          <w:rFonts w:eastAsia="Arial" w:cstheme="minorHAnsi"/>
          <w:iCs/>
          <w:sz w:val="24"/>
          <w:szCs w:val="24"/>
          <w:highlight w:val="yellow"/>
          <w:lang w:eastAsia="en-ZA"/>
        </w:rPr>
        <w:t>) marks for a well-explained response</w:t>
      </w:r>
    </w:p>
    <w:p w14:paraId="7CA1BE15" w14:textId="5B174432" w:rsidR="008018C6" w:rsidRPr="003C76A7" w:rsidRDefault="008018C6" w:rsidP="008018C6">
      <w:pPr>
        <w:rPr>
          <w:rFonts w:cstheme="minorHAnsi"/>
          <w:bCs/>
          <w:iCs/>
          <w:noProof/>
          <w:sz w:val="24"/>
          <w:szCs w:val="24"/>
          <w:highlight w:val="yellow"/>
          <w:lang w:val="en-GB" w:eastAsia="en-ZA"/>
        </w:rPr>
      </w:pPr>
      <w:r w:rsidRPr="003C76A7">
        <w:rPr>
          <w:rFonts w:cstheme="minorHAnsi"/>
          <w:bCs/>
          <w:iCs/>
          <w:noProof/>
          <w:sz w:val="24"/>
          <w:szCs w:val="24"/>
          <w:highlight w:val="yellow"/>
          <w:lang w:val="en-GB" w:eastAsia="en-ZA"/>
        </w:rPr>
        <w:br/>
      </w:r>
      <w:r w:rsidRPr="003C76A7">
        <w:rPr>
          <w:rFonts w:eastAsia="Arial" w:cstheme="minorHAnsi"/>
          <w:b/>
          <w:bCs/>
          <w:iCs/>
          <w:sz w:val="24"/>
          <w:szCs w:val="24"/>
          <w:highlight w:val="yellow"/>
          <w:lang w:eastAsia="en-ZA"/>
        </w:rPr>
        <w:t>Possible answers could include:</w:t>
      </w:r>
    </w:p>
    <w:p w14:paraId="711B661B" w14:textId="5104FCF2" w:rsidR="008018C6" w:rsidRPr="003C76A7" w:rsidRDefault="008018C6" w:rsidP="008018C6">
      <w:pPr>
        <w:pStyle w:val="ListParagraph"/>
        <w:numPr>
          <w:ilvl w:val="0"/>
          <w:numId w:val="22"/>
        </w:numPr>
        <w:rPr>
          <w:rFonts w:cstheme="minorHAnsi"/>
          <w:b/>
          <w:iCs/>
          <w:noProof/>
          <w:sz w:val="24"/>
          <w:szCs w:val="24"/>
          <w:highlight w:val="yellow"/>
          <w:lang w:val="en-GB" w:eastAsia="en-ZA"/>
        </w:rPr>
      </w:pPr>
      <w:r w:rsidRPr="003C76A7">
        <w:rPr>
          <w:rFonts w:cstheme="minorHAnsi"/>
          <w:b/>
          <w:iCs/>
          <w:noProof/>
          <w:sz w:val="24"/>
          <w:szCs w:val="24"/>
          <w:highlight w:val="yellow"/>
          <w:lang w:val="en-GB" w:eastAsia="en-ZA"/>
        </w:rPr>
        <w:t>Broadcasting agencies in South Africa need to all adhere to a common code or law against gender bias.</w:t>
      </w:r>
      <w:r w:rsidRPr="003C76A7">
        <w:rPr>
          <w:rFonts w:eastAsia="Calibri" w:cstheme="minorHAnsi"/>
          <w:sz w:val="24"/>
          <w:szCs w:val="24"/>
          <w:highlight w:val="yellow"/>
        </w:rPr>
        <w:sym w:font="Wingdings" w:char="F0FC"/>
      </w:r>
      <w:r w:rsidRPr="003C76A7">
        <w:rPr>
          <w:rFonts w:cstheme="minorHAnsi"/>
          <w:b/>
          <w:iCs/>
          <w:noProof/>
          <w:sz w:val="24"/>
          <w:szCs w:val="24"/>
          <w:highlight w:val="yellow"/>
          <w:lang w:val="en-GB" w:eastAsia="en-ZA"/>
        </w:rPr>
        <w:t xml:space="preserve"> That way sporting organisations or broadcasters are held liable for bias.</w:t>
      </w:r>
      <w:r w:rsidRPr="003C76A7">
        <w:rPr>
          <w:rFonts w:eastAsia="Calibri" w:cstheme="minorHAnsi"/>
          <w:sz w:val="24"/>
          <w:szCs w:val="24"/>
          <w:highlight w:val="yellow"/>
        </w:rPr>
        <w:sym w:font="Wingdings" w:char="F0FC"/>
      </w:r>
      <w:r w:rsidRPr="003C76A7">
        <w:rPr>
          <w:rFonts w:cstheme="minorHAnsi"/>
          <w:b/>
          <w:iCs/>
          <w:noProof/>
          <w:sz w:val="24"/>
          <w:szCs w:val="24"/>
          <w:highlight w:val="yellow"/>
          <w:lang w:val="en-GB" w:eastAsia="en-ZA"/>
        </w:rPr>
        <w:t xml:space="preserve"> With this level of accountability, media agencies would become more responsible</w:t>
      </w:r>
      <w:r w:rsidRPr="003C76A7">
        <w:rPr>
          <w:rFonts w:eastAsia="Calibri" w:cstheme="minorHAnsi"/>
          <w:sz w:val="24"/>
          <w:szCs w:val="24"/>
          <w:highlight w:val="yellow"/>
        </w:rPr>
        <w:sym w:font="Wingdings" w:char="F0FC"/>
      </w:r>
      <w:r w:rsidRPr="003C76A7">
        <w:rPr>
          <w:rFonts w:cstheme="minorHAnsi"/>
          <w:b/>
          <w:iCs/>
          <w:noProof/>
          <w:sz w:val="24"/>
          <w:szCs w:val="24"/>
          <w:highlight w:val="yellow"/>
          <w:lang w:val="en-GB" w:eastAsia="en-ZA"/>
        </w:rPr>
        <w:t xml:space="preserve"> and make sure that all sporting events are advertised and carried out fairly and equally.</w:t>
      </w:r>
      <w:r w:rsidRPr="003C76A7">
        <w:rPr>
          <w:rFonts w:eastAsia="Calibri" w:cstheme="minorHAnsi"/>
          <w:sz w:val="24"/>
          <w:szCs w:val="24"/>
          <w:highlight w:val="yellow"/>
        </w:rPr>
        <w:sym w:font="Wingdings" w:char="F0FC"/>
      </w:r>
    </w:p>
    <w:p w14:paraId="41856099" w14:textId="3DB4FF1A" w:rsidR="008018C6" w:rsidRPr="003C76A7" w:rsidRDefault="008018C6" w:rsidP="008018C6">
      <w:pPr>
        <w:pStyle w:val="ListParagraph"/>
        <w:numPr>
          <w:ilvl w:val="0"/>
          <w:numId w:val="22"/>
        </w:numPr>
        <w:rPr>
          <w:rFonts w:cstheme="minorHAnsi"/>
          <w:b/>
          <w:iCs/>
          <w:noProof/>
          <w:sz w:val="24"/>
          <w:szCs w:val="24"/>
          <w:highlight w:val="yellow"/>
          <w:lang w:val="en-GB" w:eastAsia="en-ZA"/>
        </w:rPr>
      </w:pPr>
      <w:r w:rsidRPr="003C76A7">
        <w:rPr>
          <w:rFonts w:cstheme="minorHAnsi"/>
          <w:b/>
          <w:noProof/>
          <w:sz w:val="24"/>
          <w:szCs w:val="24"/>
          <w:highlight w:val="yellow"/>
          <w:lang w:val="en-GB" w:eastAsia="en-ZA"/>
        </w:rPr>
        <w:t>All sportsmen and women need to actively promote and endorse gender equality in their sport</w:t>
      </w:r>
      <w:r w:rsidRPr="003C76A7">
        <w:rPr>
          <w:rFonts w:eastAsia="Calibri" w:cstheme="minorHAnsi"/>
          <w:sz w:val="24"/>
          <w:szCs w:val="24"/>
          <w:highlight w:val="yellow"/>
        </w:rPr>
        <w:sym w:font="Wingdings" w:char="F0FC"/>
      </w:r>
      <w:r w:rsidRPr="003C76A7">
        <w:rPr>
          <w:rFonts w:cstheme="minorHAnsi"/>
          <w:b/>
          <w:noProof/>
          <w:sz w:val="24"/>
          <w:szCs w:val="24"/>
          <w:highlight w:val="yellow"/>
          <w:lang w:val="en-GB" w:eastAsia="en-ZA"/>
        </w:rPr>
        <w:t xml:space="preserve"> </w:t>
      </w:r>
      <w:r w:rsidR="0065202B" w:rsidRPr="003C76A7">
        <w:rPr>
          <w:rFonts w:cstheme="minorHAnsi"/>
          <w:b/>
          <w:noProof/>
          <w:sz w:val="24"/>
          <w:szCs w:val="24"/>
          <w:highlight w:val="yellow"/>
          <w:lang w:val="en-GB" w:eastAsia="en-ZA"/>
        </w:rPr>
        <w:t>b</w:t>
      </w:r>
      <w:r w:rsidRPr="003C76A7">
        <w:rPr>
          <w:rFonts w:cstheme="minorHAnsi"/>
          <w:b/>
          <w:noProof/>
          <w:sz w:val="24"/>
          <w:szCs w:val="24"/>
          <w:highlight w:val="yellow"/>
          <w:lang w:val="en-GB" w:eastAsia="en-ZA"/>
        </w:rPr>
        <w:t>y using their social media platforms and encouraging positive affirmation of both genders.</w:t>
      </w:r>
      <w:r w:rsidRPr="003C76A7">
        <w:rPr>
          <w:rFonts w:eastAsia="Calibri" w:cstheme="minorHAnsi"/>
          <w:sz w:val="24"/>
          <w:szCs w:val="24"/>
          <w:highlight w:val="yellow"/>
        </w:rPr>
        <w:sym w:font="Wingdings" w:char="F0FC"/>
      </w:r>
      <w:r w:rsidRPr="003C76A7">
        <w:rPr>
          <w:rFonts w:cstheme="minorHAnsi"/>
          <w:b/>
          <w:noProof/>
          <w:sz w:val="24"/>
          <w:szCs w:val="24"/>
          <w:highlight w:val="yellow"/>
          <w:lang w:val="en-GB" w:eastAsia="en-ZA"/>
        </w:rPr>
        <w:t xml:space="preserve"> Others would see them acting as ambassadors and role models for aspiring athletes and society.</w:t>
      </w:r>
      <w:r w:rsidRPr="003C76A7">
        <w:rPr>
          <w:rFonts w:eastAsia="Calibri" w:cstheme="minorHAnsi"/>
          <w:sz w:val="24"/>
          <w:szCs w:val="24"/>
          <w:highlight w:val="yellow"/>
        </w:rPr>
        <w:sym w:font="Wingdings" w:char="F0FC"/>
      </w:r>
      <w:r w:rsidRPr="003C76A7">
        <w:rPr>
          <w:rFonts w:cstheme="minorHAnsi"/>
          <w:b/>
          <w:noProof/>
          <w:sz w:val="24"/>
          <w:szCs w:val="24"/>
          <w:highlight w:val="yellow"/>
          <w:lang w:val="en-GB" w:eastAsia="en-ZA"/>
        </w:rPr>
        <w:t xml:space="preserve"> The result would be a greater acceptance amongst the public of gender equality in sport.</w:t>
      </w:r>
      <w:r w:rsidRPr="003C76A7">
        <w:rPr>
          <w:rFonts w:eastAsia="Calibri" w:cstheme="minorHAnsi"/>
          <w:sz w:val="24"/>
          <w:szCs w:val="24"/>
          <w:highlight w:val="yellow"/>
        </w:rPr>
        <w:sym w:font="Wingdings" w:char="F0FC"/>
      </w:r>
      <w:r w:rsidRPr="003C76A7">
        <w:rPr>
          <w:rFonts w:cstheme="minorHAnsi"/>
          <w:b/>
          <w:noProof/>
          <w:sz w:val="24"/>
          <w:szCs w:val="24"/>
          <w:highlight w:val="yellow"/>
          <w:lang w:val="en-GB" w:eastAsia="en-ZA"/>
        </w:rPr>
        <w:tab/>
      </w:r>
    </w:p>
    <w:p w14:paraId="041237E7" w14:textId="323436C1" w:rsidR="008018C6" w:rsidRPr="003C76A7" w:rsidRDefault="008018C6" w:rsidP="008018C6">
      <w:pPr>
        <w:pStyle w:val="ListParagraph"/>
        <w:numPr>
          <w:ilvl w:val="0"/>
          <w:numId w:val="22"/>
        </w:numPr>
        <w:rPr>
          <w:rFonts w:cstheme="minorHAnsi"/>
          <w:b/>
          <w:iCs/>
          <w:noProof/>
          <w:sz w:val="24"/>
          <w:szCs w:val="24"/>
          <w:highlight w:val="yellow"/>
          <w:lang w:val="en-GB" w:eastAsia="en-ZA"/>
        </w:rPr>
      </w:pPr>
      <w:r w:rsidRPr="003C76A7">
        <w:rPr>
          <w:rFonts w:cstheme="minorHAnsi"/>
          <w:b/>
          <w:noProof/>
          <w:sz w:val="24"/>
          <w:szCs w:val="24"/>
          <w:highlight w:val="yellow"/>
          <w:lang w:val="en-GB" w:eastAsia="en-ZA"/>
        </w:rPr>
        <w:t>Government must make sure to give indigenous games more opportunities and attention</w:t>
      </w:r>
      <w:r w:rsidRPr="003C76A7">
        <w:rPr>
          <w:rFonts w:eastAsia="Calibri" w:cstheme="minorHAnsi"/>
          <w:sz w:val="24"/>
          <w:szCs w:val="24"/>
          <w:highlight w:val="yellow"/>
        </w:rPr>
        <w:sym w:font="Wingdings" w:char="F0FC"/>
      </w:r>
      <w:r w:rsidRPr="003C76A7">
        <w:rPr>
          <w:rFonts w:cstheme="minorHAnsi"/>
          <w:b/>
          <w:noProof/>
          <w:sz w:val="24"/>
          <w:szCs w:val="24"/>
          <w:highlight w:val="yellow"/>
          <w:lang w:val="en-GB" w:eastAsia="en-ZA"/>
        </w:rPr>
        <w:t xml:space="preserve"> so that all cultures can be represented and celebrated.</w:t>
      </w:r>
      <w:r w:rsidRPr="003C76A7">
        <w:rPr>
          <w:rFonts w:eastAsia="Calibri" w:cstheme="minorHAnsi"/>
          <w:sz w:val="24"/>
          <w:szCs w:val="24"/>
          <w:highlight w:val="yellow"/>
        </w:rPr>
        <w:sym w:font="Wingdings" w:char="F0FC"/>
      </w:r>
      <w:r w:rsidRPr="003C76A7">
        <w:rPr>
          <w:rFonts w:cstheme="minorHAnsi"/>
          <w:b/>
          <w:noProof/>
          <w:sz w:val="24"/>
          <w:szCs w:val="24"/>
          <w:highlight w:val="yellow"/>
          <w:lang w:val="en-GB" w:eastAsia="en-ZA"/>
        </w:rPr>
        <w:t xml:space="preserve">Most South Africans are not aware of the </w:t>
      </w:r>
      <w:r w:rsidRPr="003C76A7">
        <w:rPr>
          <w:rFonts w:cstheme="minorHAnsi"/>
          <w:b/>
          <w:noProof/>
          <w:sz w:val="24"/>
          <w:szCs w:val="24"/>
          <w:highlight w:val="yellow"/>
          <w:lang w:val="en-GB" w:eastAsia="en-ZA"/>
        </w:rPr>
        <w:lastRenderedPageBreak/>
        <w:t>different indigenous sports.</w:t>
      </w:r>
      <w:r w:rsidRPr="003C76A7">
        <w:rPr>
          <w:rFonts w:eastAsia="Calibri" w:cstheme="minorHAnsi"/>
          <w:sz w:val="24"/>
          <w:szCs w:val="24"/>
          <w:highlight w:val="yellow"/>
        </w:rPr>
        <w:sym w:font="Wingdings" w:char="F0FC"/>
      </w:r>
      <w:r w:rsidR="00185063" w:rsidRPr="003C76A7">
        <w:rPr>
          <w:rFonts w:eastAsia="Calibri" w:cstheme="minorHAnsi"/>
          <w:sz w:val="24"/>
          <w:szCs w:val="24"/>
          <w:highlight w:val="yellow"/>
        </w:rPr>
        <w:t xml:space="preserve"> </w:t>
      </w:r>
      <w:r w:rsidRPr="003C76A7">
        <w:rPr>
          <w:rFonts w:cstheme="minorHAnsi"/>
          <w:b/>
          <w:noProof/>
          <w:sz w:val="24"/>
          <w:szCs w:val="24"/>
          <w:highlight w:val="yellow"/>
          <w:lang w:val="en-GB" w:eastAsia="en-ZA"/>
        </w:rPr>
        <w:t>With more coverage, South Africans could support and become proud of our varied culture.</w:t>
      </w:r>
      <w:r w:rsidRPr="003C76A7">
        <w:rPr>
          <w:rFonts w:eastAsia="Calibri" w:cstheme="minorHAnsi"/>
          <w:sz w:val="24"/>
          <w:szCs w:val="24"/>
          <w:highlight w:val="yellow"/>
        </w:rPr>
        <w:sym w:font="Wingdings" w:char="F0FC"/>
      </w:r>
    </w:p>
    <w:p w14:paraId="7F91EC9A" w14:textId="2A30EE57" w:rsidR="008018C6" w:rsidRPr="003C76A7" w:rsidRDefault="008018C6" w:rsidP="008018C6">
      <w:pPr>
        <w:pStyle w:val="ListParagraph"/>
        <w:numPr>
          <w:ilvl w:val="0"/>
          <w:numId w:val="22"/>
        </w:numPr>
        <w:rPr>
          <w:rFonts w:cstheme="minorHAnsi"/>
          <w:b/>
          <w:iCs/>
          <w:noProof/>
          <w:sz w:val="24"/>
          <w:szCs w:val="24"/>
          <w:highlight w:val="yellow"/>
          <w:lang w:val="en-GB" w:eastAsia="en-ZA"/>
        </w:rPr>
      </w:pPr>
      <w:r w:rsidRPr="003C76A7">
        <w:rPr>
          <w:rFonts w:cstheme="minorHAnsi"/>
          <w:b/>
          <w:noProof/>
          <w:sz w:val="24"/>
          <w:szCs w:val="24"/>
          <w:highlight w:val="yellow"/>
          <w:lang w:val="en-GB" w:eastAsia="en-ZA"/>
        </w:rPr>
        <w:t>Government or sporting organisations should identify bias in sports</w:t>
      </w:r>
      <w:r w:rsidRPr="003C76A7">
        <w:rPr>
          <w:rFonts w:eastAsia="Calibri" w:cstheme="minorHAnsi"/>
          <w:sz w:val="24"/>
          <w:szCs w:val="24"/>
          <w:highlight w:val="yellow"/>
        </w:rPr>
        <w:sym w:font="Wingdings" w:char="F0FC"/>
      </w:r>
      <w:r w:rsidRPr="003C76A7">
        <w:rPr>
          <w:rFonts w:cstheme="minorHAnsi"/>
          <w:b/>
          <w:noProof/>
          <w:sz w:val="24"/>
          <w:szCs w:val="24"/>
          <w:highlight w:val="yellow"/>
          <w:lang w:val="en-GB" w:eastAsia="en-ZA"/>
        </w:rPr>
        <w:t>so that they can re-educate the public and address these negative behaviours.</w:t>
      </w:r>
      <w:r w:rsidRPr="003C76A7">
        <w:rPr>
          <w:rFonts w:eastAsia="Calibri" w:cstheme="minorHAnsi"/>
          <w:sz w:val="24"/>
          <w:szCs w:val="24"/>
          <w:highlight w:val="yellow"/>
        </w:rPr>
        <w:sym w:font="Wingdings" w:char="F0FC"/>
      </w:r>
      <w:r w:rsidRPr="003C76A7">
        <w:rPr>
          <w:rFonts w:eastAsia="Calibri" w:cstheme="minorHAnsi"/>
          <w:sz w:val="24"/>
          <w:szCs w:val="24"/>
          <w:highlight w:val="yellow"/>
        </w:rPr>
        <w:t xml:space="preserve"> </w:t>
      </w:r>
      <w:r w:rsidRPr="003C76A7">
        <w:rPr>
          <w:rFonts w:cstheme="minorHAnsi"/>
          <w:b/>
          <w:noProof/>
          <w:sz w:val="24"/>
          <w:szCs w:val="24"/>
          <w:highlight w:val="yellow"/>
          <w:lang w:val="en-GB" w:eastAsia="en-ZA"/>
        </w:rPr>
        <w:t>People would then be encouraged to report bias in sport</w:t>
      </w:r>
      <w:r w:rsidRPr="003C76A7">
        <w:rPr>
          <w:rFonts w:eastAsia="Calibri" w:cstheme="minorHAnsi"/>
          <w:sz w:val="24"/>
          <w:szCs w:val="24"/>
          <w:highlight w:val="yellow"/>
        </w:rPr>
        <w:sym w:font="Wingdings" w:char="F0FC"/>
      </w:r>
      <w:r w:rsidRPr="003C76A7">
        <w:rPr>
          <w:rFonts w:cstheme="minorHAnsi"/>
          <w:b/>
          <w:noProof/>
          <w:sz w:val="24"/>
          <w:szCs w:val="24"/>
          <w:highlight w:val="yellow"/>
          <w:lang w:val="en-GB" w:eastAsia="en-ZA"/>
        </w:rPr>
        <w:t xml:space="preserve"> so that changes can be made, and the authorities can address the problem.</w:t>
      </w:r>
      <w:r w:rsidRPr="003C76A7">
        <w:rPr>
          <w:rFonts w:eastAsia="Calibri" w:cstheme="minorHAnsi"/>
          <w:sz w:val="24"/>
          <w:szCs w:val="24"/>
          <w:highlight w:val="yellow"/>
        </w:rPr>
        <w:sym w:font="Wingdings" w:char="F0FC"/>
      </w:r>
    </w:p>
    <w:p w14:paraId="470CC322" w14:textId="77777777" w:rsidR="0081035D" w:rsidRPr="003C76A7" w:rsidRDefault="0081035D" w:rsidP="00612681">
      <w:pPr>
        <w:pStyle w:val="ListParagraph"/>
        <w:rPr>
          <w:rFonts w:cstheme="minorHAnsi"/>
          <w:bCs/>
          <w:iCs/>
          <w:noProof/>
          <w:sz w:val="24"/>
          <w:szCs w:val="24"/>
          <w:highlight w:val="yellow"/>
          <w:lang w:val="en-GB" w:eastAsia="en-ZA"/>
        </w:rPr>
      </w:pPr>
    </w:p>
    <w:p w14:paraId="2B300592" w14:textId="0E78F3FB" w:rsidR="0081035D" w:rsidRPr="003C76A7" w:rsidRDefault="0081035D" w:rsidP="0081035D">
      <w:pPr>
        <w:spacing w:after="0"/>
        <w:rPr>
          <w:rFonts w:eastAsia="Arial" w:cstheme="minorHAnsi"/>
          <w:b/>
          <w:i/>
          <w:sz w:val="24"/>
          <w:szCs w:val="24"/>
          <w:highlight w:val="yellow"/>
          <w:lang w:eastAsia="en-ZA"/>
        </w:rPr>
      </w:pPr>
      <w:r w:rsidRPr="003C76A7">
        <w:rPr>
          <w:rFonts w:eastAsia="Arial" w:cstheme="minorHAnsi"/>
          <w:b/>
          <w:i/>
          <w:iCs/>
          <w:color w:val="000000"/>
          <w:sz w:val="24"/>
          <w:szCs w:val="24"/>
          <w:highlight w:val="yellow"/>
          <w:lang w:val="en-US" w:eastAsia="en-ZA"/>
        </w:rPr>
        <w:t xml:space="preserve">           Any TWO of the above for FOUR marks each.                          </w:t>
      </w:r>
      <w:r w:rsidR="008018C6" w:rsidRPr="003C76A7">
        <w:rPr>
          <w:rFonts w:eastAsia="Arial" w:cstheme="minorHAnsi"/>
          <w:b/>
          <w:i/>
          <w:iCs/>
          <w:color w:val="000000"/>
          <w:sz w:val="24"/>
          <w:szCs w:val="24"/>
          <w:highlight w:val="yellow"/>
          <w:lang w:val="en-US" w:eastAsia="en-ZA"/>
        </w:rPr>
        <w:t xml:space="preserve">                                       </w:t>
      </w:r>
      <w:r w:rsidRPr="003C76A7">
        <w:rPr>
          <w:rFonts w:eastAsia="Arial" w:cstheme="minorHAnsi"/>
          <w:b/>
          <w:i/>
          <w:iCs/>
          <w:color w:val="000000"/>
          <w:sz w:val="24"/>
          <w:szCs w:val="24"/>
          <w:highlight w:val="yellow"/>
          <w:lang w:val="en-US" w:eastAsia="en-ZA"/>
        </w:rPr>
        <w:t xml:space="preserve">  </w:t>
      </w:r>
      <w:r w:rsidR="008018C6" w:rsidRPr="003C76A7">
        <w:rPr>
          <w:rFonts w:eastAsia="Arial" w:cstheme="minorHAnsi"/>
          <w:b/>
          <w:i/>
          <w:iCs/>
          <w:color w:val="000000"/>
          <w:sz w:val="24"/>
          <w:szCs w:val="24"/>
          <w:highlight w:val="yellow"/>
          <w:lang w:val="en-US" w:eastAsia="en-ZA"/>
        </w:rPr>
        <w:t xml:space="preserve">       </w:t>
      </w:r>
      <w:r w:rsidRPr="003C76A7">
        <w:rPr>
          <w:rFonts w:eastAsia="Arial" w:cstheme="minorHAnsi"/>
          <w:b/>
          <w:i/>
          <w:iCs/>
          <w:color w:val="000000"/>
          <w:sz w:val="24"/>
          <w:szCs w:val="24"/>
          <w:highlight w:val="yellow"/>
          <w:lang w:val="en-US" w:eastAsia="en-ZA"/>
        </w:rPr>
        <w:t xml:space="preserve">   </w:t>
      </w:r>
      <w:r w:rsidRPr="003C76A7">
        <w:rPr>
          <w:rFonts w:eastAsia="Times New Roman" w:cstheme="minorHAnsi"/>
          <w:b/>
          <w:i/>
          <w:iCs/>
          <w:sz w:val="24"/>
          <w:szCs w:val="24"/>
          <w:highlight w:val="yellow"/>
          <w:lang w:eastAsia="en-ZA"/>
        </w:rPr>
        <w:t>(2x4) (8)</w:t>
      </w:r>
    </w:p>
    <w:p w14:paraId="6C5276BF" w14:textId="77777777" w:rsidR="0081035D" w:rsidRPr="008018C6" w:rsidRDefault="0081035D" w:rsidP="0081035D">
      <w:pPr>
        <w:spacing w:after="0" w:line="240" w:lineRule="auto"/>
        <w:rPr>
          <w:rFonts w:cstheme="minorHAnsi"/>
          <w:bCs/>
          <w:i/>
          <w:iCs/>
          <w:sz w:val="24"/>
          <w:szCs w:val="24"/>
          <w:lang w:eastAsia="en-ZA"/>
        </w:rPr>
      </w:pPr>
      <w:r w:rsidRPr="003C76A7">
        <w:rPr>
          <w:rFonts w:eastAsia="Arial" w:cstheme="minorHAnsi"/>
          <w:bCs/>
          <w:sz w:val="24"/>
          <w:szCs w:val="24"/>
          <w:highlight w:val="yellow"/>
          <w:lang w:eastAsia="en-ZA"/>
        </w:rPr>
        <w:t xml:space="preserve">           </w:t>
      </w:r>
      <w:r w:rsidRPr="003C76A7">
        <w:rPr>
          <w:rFonts w:eastAsia="Arial" w:cstheme="minorHAnsi"/>
          <w:bCs/>
          <w:i/>
          <w:iCs/>
          <w:sz w:val="24"/>
          <w:szCs w:val="24"/>
          <w:highlight w:val="yellow"/>
          <w:lang w:eastAsia="en-ZA"/>
        </w:rPr>
        <w:t>(</w:t>
      </w:r>
      <w:proofErr w:type="gramStart"/>
      <w:r w:rsidRPr="003C76A7">
        <w:rPr>
          <w:rFonts w:eastAsia="Arial" w:cstheme="minorHAnsi"/>
          <w:bCs/>
          <w:i/>
          <w:iCs/>
          <w:sz w:val="24"/>
          <w:szCs w:val="24"/>
          <w:highlight w:val="yellow"/>
          <w:lang w:eastAsia="en-ZA"/>
        </w:rPr>
        <w:t>i.e.</w:t>
      </w:r>
      <w:proofErr w:type="gramEnd"/>
      <w:r w:rsidRPr="003C76A7">
        <w:rPr>
          <w:rFonts w:eastAsia="Arial" w:cstheme="minorHAnsi"/>
          <w:bCs/>
          <w:i/>
          <w:iCs/>
          <w:sz w:val="24"/>
          <w:szCs w:val="24"/>
          <w:highlight w:val="yellow"/>
          <w:lang w:eastAsia="en-ZA"/>
        </w:rPr>
        <w:t xml:space="preserve"> To be awarded the full FOUR marks for a </w:t>
      </w:r>
      <w:r w:rsidRPr="003C76A7">
        <w:rPr>
          <w:rFonts w:eastAsia="Arial" w:cstheme="minorHAnsi"/>
          <w:bCs/>
          <w:i/>
          <w:iCs/>
          <w:sz w:val="24"/>
          <w:szCs w:val="24"/>
          <w:highlight w:val="yellow"/>
          <w:u w:val="single"/>
          <w:lang w:eastAsia="en-ZA"/>
        </w:rPr>
        <w:t>CRITICALLY DISCUSS</w:t>
      </w:r>
      <w:r w:rsidRPr="003C76A7">
        <w:rPr>
          <w:rFonts w:eastAsia="Arial" w:cstheme="minorHAnsi"/>
          <w:bCs/>
          <w:i/>
          <w:iCs/>
          <w:sz w:val="24"/>
          <w:szCs w:val="24"/>
          <w:highlight w:val="yellow"/>
          <w:u w:val="single"/>
          <w:lang w:eastAsia="en-ZA"/>
        </w:rPr>
        <w:br/>
      </w:r>
      <w:r w:rsidRPr="003C76A7">
        <w:rPr>
          <w:rFonts w:eastAsia="Arial" w:cstheme="minorHAnsi"/>
          <w:bCs/>
          <w:i/>
          <w:iCs/>
          <w:sz w:val="24"/>
          <w:szCs w:val="24"/>
          <w:highlight w:val="yellow"/>
          <w:lang w:eastAsia="en-ZA"/>
        </w:rPr>
        <w:t xml:space="preserve">           question: candidates must give a statement, (</w:t>
      </w:r>
      <w:r w:rsidRPr="003C76A7">
        <w:rPr>
          <w:rFonts w:cstheme="minorHAnsi"/>
          <w:bCs/>
          <w:i/>
          <w:iCs/>
          <w:sz w:val="24"/>
          <w:szCs w:val="24"/>
          <w:highlight w:val="yellow"/>
          <w:lang w:eastAsia="en-ZA"/>
        </w:rPr>
        <w:sym w:font="Wingdings" w:char="F0FC"/>
      </w:r>
      <w:r w:rsidRPr="003C76A7">
        <w:rPr>
          <w:rFonts w:cstheme="minorHAnsi"/>
          <w:bCs/>
          <w:i/>
          <w:iCs/>
          <w:sz w:val="24"/>
          <w:szCs w:val="24"/>
          <w:highlight w:val="yellow"/>
          <w:lang w:eastAsia="en-ZA"/>
        </w:rPr>
        <w:t>)</w:t>
      </w:r>
      <w:r w:rsidRPr="003C76A7">
        <w:rPr>
          <w:rFonts w:eastAsia="Arial" w:cstheme="minorHAnsi"/>
          <w:bCs/>
          <w:i/>
          <w:iCs/>
          <w:sz w:val="24"/>
          <w:szCs w:val="24"/>
          <w:highlight w:val="yellow"/>
          <w:lang w:eastAsia="en-ZA"/>
        </w:rPr>
        <w:t xml:space="preserve"> elaborate on the</w:t>
      </w:r>
      <w:r w:rsidRPr="003C76A7">
        <w:rPr>
          <w:rFonts w:eastAsia="Arial" w:cstheme="minorHAnsi"/>
          <w:bCs/>
          <w:i/>
          <w:iCs/>
          <w:sz w:val="24"/>
          <w:szCs w:val="24"/>
          <w:highlight w:val="yellow"/>
          <w:lang w:eastAsia="en-ZA"/>
        </w:rPr>
        <w:br/>
        <w:t xml:space="preserve">           statement, </w:t>
      </w:r>
      <w:r w:rsidRPr="003C76A7">
        <w:rPr>
          <w:rFonts w:cstheme="minorHAnsi"/>
          <w:bCs/>
          <w:i/>
          <w:iCs/>
          <w:sz w:val="24"/>
          <w:szCs w:val="24"/>
          <w:highlight w:val="yellow"/>
          <w:lang w:eastAsia="en-ZA"/>
        </w:rPr>
        <w:t>(</w:t>
      </w:r>
      <w:r w:rsidRPr="003C76A7">
        <w:rPr>
          <w:rFonts w:cstheme="minorHAnsi"/>
          <w:bCs/>
          <w:i/>
          <w:iCs/>
          <w:sz w:val="24"/>
          <w:szCs w:val="24"/>
          <w:highlight w:val="yellow"/>
          <w:lang w:eastAsia="en-ZA"/>
        </w:rPr>
        <w:sym w:font="Wingdings" w:char="F0FC"/>
      </w:r>
      <w:r w:rsidRPr="003C76A7">
        <w:rPr>
          <w:rFonts w:cstheme="minorHAnsi"/>
          <w:bCs/>
          <w:i/>
          <w:iCs/>
          <w:sz w:val="24"/>
          <w:szCs w:val="24"/>
          <w:highlight w:val="yellow"/>
          <w:lang w:eastAsia="en-ZA"/>
        </w:rPr>
        <w:t xml:space="preserve">) </w:t>
      </w:r>
      <w:r w:rsidRPr="003C76A7">
        <w:rPr>
          <w:rFonts w:eastAsia="Arial" w:cstheme="minorHAnsi"/>
          <w:bCs/>
          <w:i/>
          <w:iCs/>
          <w:sz w:val="24"/>
          <w:szCs w:val="24"/>
          <w:highlight w:val="yellow"/>
          <w:lang w:eastAsia="en-ZA"/>
        </w:rPr>
        <w:t xml:space="preserve">qualify the statement </w:t>
      </w:r>
      <w:r w:rsidRPr="003C76A7">
        <w:rPr>
          <w:rFonts w:cstheme="minorHAnsi"/>
          <w:bCs/>
          <w:i/>
          <w:iCs/>
          <w:sz w:val="24"/>
          <w:szCs w:val="24"/>
          <w:highlight w:val="yellow"/>
          <w:lang w:eastAsia="en-ZA"/>
        </w:rPr>
        <w:t>(</w:t>
      </w:r>
      <w:r w:rsidRPr="003C76A7">
        <w:rPr>
          <w:rFonts w:cstheme="minorHAnsi"/>
          <w:bCs/>
          <w:i/>
          <w:iCs/>
          <w:sz w:val="24"/>
          <w:szCs w:val="24"/>
          <w:highlight w:val="yellow"/>
          <w:lang w:eastAsia="en-ZA"/>
        </w:rPr>
        <w:sym w:font="Wingdings" w:char="F0FC"/>
      </w:r>
      <w:r w:rsidRPr="003C76A7">
        <w:rPr>
          <w:rFonts w:cstheme="minorHAnsi"/>
          <w:bCs/>
          <w:i/>
          <w:iCs/>
          <w:sz w:val="24"/>
          <w:szCs w:val="24"/>
          <w:highlight w:val="yellow"/>
          <w:lang w:eastAsia="en-ZA"/>
        </w:rPr>
        <w:t>)</w:t>
      </w:r>
      <w:r w:rsidRPr="003C76A7">
        <w:rPr>
          <w:rFonts w:eastAsia="Arial" w:cstheme="minorHAnsi"/>
          <w:bCs/>
          <w:i/>
          <w:iCs/>
          <w:sz w:val="24"/>
          <w:szCs w:val="24"/>
          <w:highlight w:val="yellow"/>
          <w:lang w:eastAsia="en-ZA"/>
        </w:rPr>
        <w:t xml:space="preserve"> and give an outcome</w:t>
      </w:r>
      <w:r w:rsidRPr="003C76A7">
        <w:rPr>
          <w:rFonts w:cstheme="minorHAnsi"/>
          <w:bCs/>
          <w:i/>
          <w:iCs/>
          <w:sz w:val="24"/>
          <w:szCs w:val="24"/>
          <w:highlight w:val="yellow"/>
          <w:lang w:eastAsia="en-ZA"/>
        </w:rPr>
        <w:t xml:space="preserve"> (</w:t>
      </w:r>
      <w:r w:rsidRPr="003C76A7">
        <w:rPr>
          <w:rFonts w:cstheme="minorHAnsi"/>
          <w:bCs/>
          <w:i/>
          <w:iCs/>
          <w:sz w:val="24"/>
          <w:szCs w:val="24"/>
          <w:highlight w:val="yellow"/>
          <w:lang w:eastAsia="en-ZA"/>
        </w:rPr>
        <w:sym w:font="Wingdings" w:char="F0FC"/>
      </w:r>
      <w:r w:rsidRPr="003C76A7">
        <w:rPr>
          <w:rFonts w:cstheme="minorHAnsi"/>
          <w:bCs/>
          <w:i/>
          <w:iCs/>
          <w:sz w:val="24"/>
          <w:szCs w:val="24"/>
          <w:highlight w:val="yellow"/>
          <w:lang w:eastAsia="en-ZA"/>
        </w:rPr>
        <w:t>))</w:t>
      </w:r>
    </w:p>
    <w:p w14:paraId="2893CF4F" w14:textId="60EE365E" w:rsidR="00F337B0" w:rsidRPr="005B0D66" w:rsidRDefault="008018C6" w:rsidP="00F337B0">
      <w:pPr>
        <w:tabs>
          <w:tab w:val="left" w:pos="567"/>
          <w:tab w:val="right" w:pos="963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="00DE3275" w:rsidRPr="005B0D66">
        <w:rPr>
          <w:b/>
          <w:sz w:val="28"/>
          <w:szCs w:val="28"/>
        </w:rPr>
        <w:t xml:space="preserve">                </w:t>
      </w:r>
      <w:r w:rsidR="00CC1462" w:rsidRPr="005B0D66">
        <w:rPr>
          <w:b/>
          <w:sz w:val="28"/>
          <w:szCs w:val="28"/>
        </w:rPr>
        <w:t>[</w:t>
      </w:r>
      <w:r>
        <w:rPr>
          <w:b/>
          <w:sz w:val="28"/>
          <w:szCs w:val="28"/>
        </w:rPr>
        <w:t>18</w:t>
      </w:r>
      <w:r w:rsidR="00CC1462" w:rsidRPr="005B0D66">
        <w:rPr>
          <w:b/>
          <w:sz w:val="28"/>
          <w:szCs w:val="28"/>
        </w:rPr>
        <w:t>]</w:t>
      </w:r>
    </w:p>
    <w:p w14:paraId="5CD5E95D" w14:textId="3F108B15" w:rsidR="004C0774" w:rsidRDefault="004C0774" w:rsidP="00292B12">
      <w:pPr>
        <w:rPr>
          <w:b/>
          <w:i/>
          <w:sz w:val="28"/>
          <w:szCs w:val="28"/>
        </w:rPr>
      </w:pPr>
      <w:r w:rsidRPr="00461D88">
        <w:rPr>
          <w:noProof/>
          <w:color w:val="000000" w:themeColor="text1"/>
          <w:sz w:val="24"/>
          <w:szCs w:val="24"/>
          <w:highlight w:val="white"/>
        </w:rPr>
        <w:drawing>
          <wp:anchor distT="0" distB="0" distL="114300" distR="114300" simplePos="0" relativeHeight="251673600" behindDoc="0" locked="0" layoutInCell="1" allowOverlap="1" wp14:anchorId="415CF25D" wp14:editId="11DC2B88">
            <wp:simplePos x="0" y="0"/>
            <wp:positionH relativeFrom="margin">
              <wp:posOffset>-47625</wp:posOffset>
            </wp:positionH>
            <wp:positionV relativeFrom="paragraph">
              <wp:posOffset>68580</wp:posOffset>
            </wp:positionV>
            <wp:extent cx="448310" cy="449580"/>
            <wp:effectExtent l="0" t="0" r="8890" b="7620"/>
            <wp:wrapSquare wrapText="bothSides"/>
            <wp:docPr id="10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A9FF0E" w14:textId="78B47925" w:rsidR="00925FC1" w:rsidRPr="00925FC1" w:rsidRDefault="00292B12" w:rsidP="00292B12">
      <w:pPr>
        <w:rPr>
          <w:bCs/>
          <w:iCs/>
          <w:noProof/>
          <w:sz w:val="28"/>
          <w:szCs w:val="28"/>
          <w:u w:val="single"/>
          <w:lang w:eastAsia="en-ZA"/>
        </w:rPr>
      </w:pPr>
      <w:r w:rsidRPr="004C0774">
        <w:rPr>
          <w:b/>
          <w:i/>
          <w:sz w:val="28"/>
          <w:szCs w:val="28"/>
          <w:u w:val="single"/>
        </w:rPr>
        <w:t xml:space="preserve">Activity </w:t>
      </w:r>
      <w:r w:rsidR="004C0774" w:rsidRPr="004C0774">
        <w:rPr>
          <w:b/>
          <w:i/>
          <w:sz w:val="28"/>
          <w:szCs w:val="28"/>
          <w:u w:val="single"/>
        </w:rPr>
        <w:t>5</w:t>
      </w:r>
      <w:r w:rsidRPr="004C0774">
        <w:rPr>
          <w:b/>
          <w:i/>
          <w:sz w:val="28"/>
          <w:szCs w:val="28"/>
          <w:u w:val="single"/>
        </w:rPr>
        <w:t>:</w:t>
      </w:r>
      <w:r>
        <w:rPr>
          <w:b/>
          <w:i/>
          <w:sz w:val="28"/>
          <w:szCs w:val="28"/>
        </w:rPr>
        <w:t xml:space="preserve"> Reflection</w:t>
      </w:r>
    </w:p>
    <w:p w14:paraId="47DFE038" w14:textId="230ED1FF" w:rsidR="007C15B0" w:rsidRDefault="007C15B0" w:rsidP="006653D0">
      <w:pPr>
        <w:rPr>
          <w:sz w:val="28"/>
          <w:szCs w:val="28"/>
        </w:rPr>
      </w:pPr>
      <w:r w:rsidRPr="008B0DFC">
        <w:rPr>
          <w:sz w:val="28"/>
          <w:szCs w:val="28"/>
        </w:rPr>
        <w:t>Take a moment to reflect on what you have learnt about yourself today.</w:t>
      </w:r>
    </w:p>
    <w:p w14:paraId="767C88AE" w14:textId="1B522370" w:rsidR="0065202B" w:rsidRPr="00934A16" w:rsidRDefault="003C76A7" w:rsidP="0065202B">
      <w:pPr>
        <w:rPr>
          <w:sz w:val="24"/>
          <w:szCs w:val="24"/>
        </w:rPr>
      </w:pPr>
      <w:r w:rsidRPr="003C76A7">
        <w:rPr>
          <w:bCs/>
          <w:iCs/>
          <w:noProof/>
          <w:sz w:val="24"/>
          <w:szCs w:val="24"/>
          <w:lang w:eastAsia="en-ZA"/>
        </w:rPr>
        <w:t xml:space="preserve">            </w:t>
      </w:r>
      <w:r w:rsidR="0065202B" w:rsidRPr="00934A16">
        <w:rPr>
          <w:bCs/>
          <w:iCs/>
          <w:noProof/>
          <w:sz w:val="24"/>
          <w:szCs w:val="24"/>
          <w:highlight w:val="yellow"/>
          <w:lang w:eastAsia="en-ZA"/>
        </w:rPr>
        <w:t>Each learner will have their own response</w:t>
      </w:r>
    </w:p>
    <w:p w14:paraId="0A9AFA2F" w14:textId="77777777" w:rsidR="0065202B" w:rsidRPr="008B0DFC" w:rsidRDefault="0065202B" w:rsidP="006653D0">
      <w:pPr>
        <w:rPr>
          <w:sz w:val="28"/>
          <w:szCs w:val="28"/>
        </w:rPr>
      </w:pPr>
    </w:p>
    <w:sectPr w:rsidR="0065202B" w:rsidRPr="008B0DFC" w:rsidSect="003C4BBD">
      <w:headerReference w:type="default" r:id="rId10"/>
      <w:footerReference w:type="default" r:id="rId11"/>
      <w:pgSz w:w="11906" w:h="16838"/>
      <w:pgMar w:top="1276" w:right="709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EA408" w14:textId="77777777" w:rsidR="00DB3E23" w:rsidRDefault="00DB3E23" w:rsidP="007E02A5">
      <w:pPr>
        <w:spacing w:after="0" w:line="240" w:lineRule="auto"/>
      </w:pPr>
      <w:r>
        <w:separator/>
      </w:r>
    </w:p>
  </w:endnote>
  <w:endnote w:type="continuationSeparator" w:id="0">
    <w:p w14:paraId="5E94BCB3" w14:textId="77777777" w:rsidR="00DB3E23" w:rsidRDefault="00DB3E23" w:rsidP="007E0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B9B20" w14:textId="73B18C35" w:rsidR="007E02A5" w:rsidRPr="00DE3275" w:rsidRDefault="00DE3275" w:rsidP="00DE3275">
    <w:pPr>
      <w:pStyle w:val="Footer"/>
    </w:pPr>
    <w:r>
      <w:rPr>
        <w:sz w:val="20"/>
        <w:szCs w:val="20"/>
      </w:rPr>
      <w:t>©202</w:t>
    </w:r>
    <w:r w:rsidR="005B0D66">
      <w:rPr>
        <w:sz w:val="20"/>
        <w:szCs w:val="20"/>
      </w:rPr>
      <w:t>2</w:t>
    </w:r>
    <w:r>
      <w:rPr>
        <w:sz w:val="20"/>
        <w:szCs w:val="20"/>
      </w:rPr>
      <w:t xml:space="preserve"> Teenactiv                                                                           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5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                                                               </w:t>
    </w:r>
    <w:hyperlink r:id="rId1" w:history="1">
      <w:r>
        <w:rPr>
          <w:rStyle w:val="Hyperlink"/>
          <w:sz w:val="20"/>
          <w:szCs w:val="20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6F32A" w14:textId="77777777" w:rsidR="00DB3E23" w:rsidRDefault="00DB3E23" w:rsidP="007E02A5">
      <w:pPr>
        <w:spacing w:after="0" w:line="240" w:lineRule="auto"/>
      </w:pPr>
      <w:r>
        <w:separator/>
      </w:r>
    </w:p>
  </w:footnote>
  <w:footnote w:type="continuationSeparator" w:id="0">
    <w:p w14:paraId="50C5C778" w14:textId="77777777" w:rsidR="00DB3E23" w:rsidRDefault="00DB3E23" w:rsidP="007E0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36CE9" w14:textId="77777777" w:rsidR="007E02A5" w:rsidRDefault="007E02A5" w:rsidP="007E02A5">
    <w:pPr>
      <w:pStyle w:val="Header"/>
      <w:jc w:val="right"/>
    </w:pPr>
    <w:r>
      <w:rPr>
        <w:noProof/>
        <w:lang w:eastAsia="en-ZA"/>
      </w:rPr>
      <w:drawing>
        <wp:inline distT="0" distB="0" distL="0" distR="0" wp14:anchorId="23448CEF" wp14:editId="17DF7A87">
          <wp:extent cx="1052423" cy="375762"/>
          <wp:effectExtent l="0" t="0" r="0" b="5715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397" cy="3775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94BCA"/>
    <w:multiLevelType w:val="hybridMultilevel"/>
    <w:tmpl w:val="9864A74A"/>
    <w:lvl w:ilvl="0" w:tplc="33B07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00D9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F2AD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F864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189F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8815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8041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7AF2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CE56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A4D6DCB"/>
    <w:multiLevelType w:val="hybridMultilevel"/>
    <w:tmpl w:val="917E094E"/>
    <w:lvl w:ilvl="0" w:tplc="3BEC29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92BC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50F5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40B0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B046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1841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84F4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DC70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0604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F457134"/>
    <w:multiLevelType w:val="hybridMultilevel"/>
    <w:tmpl w:val="C3D2CC08"/>
    <w:lvl w:ilvl="0" w:tplc="CC241D2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8442A"/>
    <w:multiLevelType w:val="hybridMultilevel"/>
    <w:tmpl w:val="6B18027E"/>
    <w:lvl w:ilvl="0" w:tplc="CC241D2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A3673"/>
    <w:multiLevelType w:val="hybridMultilevel"/>
    <w:tmpl w:val="6DBA0DC0"/>
    <w:lvl w:ilvl="0" w:tplc="EFFC446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66117"/>
    <w:multiLevelType w:val="hybridMultilevel"/>
    <w:tmpl w:val="D9BEE742"/>
    <w:lvl w:ilvl="0" w:tplc="68E45F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78EE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4E06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1A82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7A88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1A03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9848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8E42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A683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6B41DB8"/>
    <w:multiLevelType w:val="hybridMultilevel"/>
    <w:tmpl w:val="B8B4828C"/>
    <w:lvl w:ilvl="0" w:tplc="B9A203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5A0F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E64A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0666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F45F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4070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48F7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6CF4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36FC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70832CC"/>
    <w:multiLevelType w:val="hybridMultilevel"/>
    <w:tmpl w:val="D0583E34"/>
    <w:lvl w:ilvl="0" w:tplc="9C84DB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9E5E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9AAC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9C20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28BA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3AF9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684B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AEB6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10D2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BB65CBD"/>
    <w:multiLevelType w:val="hybridMultilevel"/>
    <w:tmpl w:val="208E2B3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C32D5E"/>
    <w:multiLevelType w:val="hybridMultilevel"/>
    <w:tmpl w:val="ACD63994"/>
    <w:lvl w:ilvl="0" w:tplc="CC241D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44C7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40C2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1AFD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CE88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7005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D27D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9E73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56E2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1263EDF"/>
    <w:multiLevelType w:val="hybridMultilevel"/>
    <w:tmpl w:val="6DC4608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D5078"/>
    <w:multiLevelType w:val="hybridMultilevel"/>
    <w:tmpl w:val="85884014"/>
    <w:lvl w:ilvl="0" w:tplc="B4DAA5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7EEB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4C16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FAE4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42F2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0E17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CCFC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044D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189D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B1F5DF4"/>
    <w:multiLevelType w:val="hybridMultilevel"/>
    <w:tmpl w:val="D59EB40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A41A9F"/>
    <w:multiLevelType w:val="hybridMultilevel"/>
    <w:tmpl w:val="0CBA7BC2"/>
    <w:lvl w:ilvl="0" w:tplc="4F4207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F087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6470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0877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8413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BAA3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56E7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8EC3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D492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C3A15C4"/>
    <w:multiLevelType w:val="hybridMultilevel"/>
    <w:tmpl w:val="F69C7A00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9206C3"/>
    <w:multiLevelType w:val="hybridMultilevel"/>
    <w:tmpl w:val="09A0B39C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4A1838"/>
    <w:multiLevelType w:val="hybridMultilevel"/>
    <w:tmpl w:val="C846C6F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507310"/>
    <w:multiLevelType w:val="hybridMultilevel"/>
    <w:tmpl w:val="DB5AA61C"/>
    <w:lvl w:ilvl="0" w:tplc="1402FE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C08D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409B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3698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2A28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B65B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14F1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1023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30D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E092E5A"/>
    <w:multiLevelType w:val="hybridMultilevel"/>
    <w:tmpl w:val="BC1859BA"/>
    <w:lvl w:ilvl="0" w:tplc="9A2C2F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E4E8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4E1F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D28B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4C03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7C60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D6B3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1EFC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90F8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F6C5BFF"/>
    <w:multiLevelType w:val="hybridMultilevel"/>
    <w:tmpl w:val="001EF53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940BC5"/>
    <w:multiLevelType w:val="hybridMultilevel"/>
    <w:tmpl w:val="3EAE17D8"/>
    <w:lvl w:ilvl="0" w:tplc="1C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 w15:restartNumberingAfterBreak="0">
    <w:nsid w:val="7D93377A"/>
    <w:multiLevelType w:val="hybridMultilevel"/>
    <w:tmpl w:val="E79E45E0"/>
    <w:lvl w:ilvl="0" w:tplc="0B80A7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12AB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AAD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263F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84C7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BA6E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3CD8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7603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6A44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8641565">
    <w:abstractNumId w:val="16"/>
  </w:num>
  <w:num w:numId="2" w16cid:durableId="1920016564">
    <w:abstractNumId w:val="6"/>
  </w:num>
  <w:num w:numId="3" w16cid:durableId="1859152535">
    <w:abstractNumId w:val="21"/>
  </w:num>
  <w:num w:numId="4" w16cid:durableId="887716824">
    <w:abstractNumId w:val="13"/>
  </w:num>
  <w:num w:numId="5" w16cid:durableId="1373115208">
    <w:abstractNumId w:val="0"/>
  </w:num>
  <w:num w:numId="6" w16cid:durableId="1517695604">
    <w:abstractNumId w:val="11"/>
  </w:num>
  <w:num w:numId="7" w16cid:durableId="672149978">
    <w:abstractNumId w:val="18"/>
  </w:num>
  <w:num w:numId="8" w16cid:durableId="1050762415">
    <w:abstractNumId w:val="12"/>
  </w:num>
  <w:num w:numId="9" w16cid:durableId="1761678703">
    <w:abstractNumId w:val="1"/>
  </w:num>
  <w:num w:numId="10" w16cid:durableId="1204753041">
    <w:abstractNumId w:val="4"/>
  </w:num>
  <w:num w:numId="11" w16cid:durableId="641740869">
    <w:abstractNumId w:val="5"/>
  </w:num>
  <w:num w:numId="12" w16cid:durableId="1589460867">
    <w:abstractNumId w:val="15"/>
  </w:num>
  <w:num w:numId="13" w16cid:durableId="1743022139">
    <w:abstractNumId w:val="7"/>
  </w:num>
  <w:num w:numId="14" w16cid:durableId="1212183692">
    <w:abstractNumId w:val="17"/>
  </w:num>
  <w:num w:numId="15" w16cid:durableId="1815559671">
    <w:abstractNumId w:val="9"/>
  </w:num>
  <w:num w:numId="16" w16cid:durableId="1035010651">
    <w:abstractNumId w:val="14"/>
  </w:num>
  <w:num w:numId="17" w16cid:durableId="1760368986">
    <w:abstractNumId w:val="8"/>
  </w:num>
  <w:num w:numId="18" w16cid:durableId="1177695830">
    <w:abstractNumId w:val="20"/>
  </w:num>
  <w:num w:numId="19" w16cid:durableId="647325233">
    <w:abstractNumId w:val="10"/>
  </w:num>
  <w:num w:numId="20" w16cid:durableId="169760045">
    <w:abstractNumId w:val="19"/>
  </w:num>
  <w:num w:numId="21" w16cid:durableId="1110080760">
    <w:abstractNumId w:val="2"/>
  </w:num>
  <w:num w:numId="22" w16cid:durableId="4744163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2A5"/>
    <w:rsid w:val="00000CF3"/>
    <w:rsid w:val="00010183"/>
    <w:rsid w:val="00011736"/>
    <w:rsid w:val="000136BC"/>
    <w:rsid w:val="0001386C"/>
    <w:rsid w:val="00070722"/>
    <w:rsid w:val="000850D5"/>
    <w:rsid w:val="00091250"/>
    <w:rsid w:val="0009286E"/>
    <w:rsid w:val="00092E88"/>
    <w:rsid w:val="000A21D5"/>
    <w:rsid w:val="000B04F7"/>
    <w:rsid w:val="000C3DB8"/>
    <w:rsid w:val="000D626F"/>
    <w:rsid w:val="000E103D"/>
    <w:rsid w:val="00185063"/>
    <w:rsid w:val="001C3DE9"/>
    <w:rsid w:val="001D4ABE"/>
    <w:rsid w:val="001D6424"/>
    <w:rsid w:val="00262D83"/>
    <w:rsid w:val="00266B11"/>
    <w:rsid w:val="00275DE8"/>
    <w:rsid w:val="00292B12"/>
    <w:rsid w:val="00296829"/>
    <w:rsid w:val="00296C6E"/>
    <w:rsid w:val="002A1F19"/>
    <w:rsid w:val="002B0F1A"/>
    <w:rsid w:val="002B2B55"/>
    <w:rsid w:val="002B2BAC"/>
    <w:rsid w:val="002F6A2C"/>
    <w:rsid w:val="00321A21"/>
    <w:rsid w:val="00332F7C"/>
    <w:rsid w:val="00333406"/>
    <w:rsid w:val="003342BA"/>
    <w:rsid w:val="003C4BBD"/>
    <w:rsid w:val="003C76A7"/>
    <w:rsid w:val="003D469E"/>
    <w:rsid w:val="003E12D5"/>
    <w:rsid w:val="003F4618"/>
    <w:rsid w:val="003F4AC1"/>
    <w:rsid w:val="00435703"/>
    <w:rsid w:val="00435D00"/>
    <w:rsid w:val="00440B95"/>
    <w:rsid w:val="004470B3"/>
    <w:rsid w:val="004718DB"/>
    <w:rsid w:val="004C0774"/>
    <w:rsid w:val="004C6BD9"/>
    <w:rsid w:val="00502558"/>
    <w:rsid w:val="00555F92"/>
    <w:rsid w:val="00574A9A"/>
    <w:rsid w:val="005B0D66"/>
    <w:rsid w:val="005B116D"/>
    <w:rsid w:val="005B304B"/>
    <w:rsid w:val="005C323A"/>
    <w:rsid w:val="005D4CBE"/>
    <w:rsid w:val="00602E84"/>
    <w:rsid w:val="00606904"/>
    <w:rsid w:val="00610A45"/>
    <w:rsid w:val="00612681"/>
    <w:rsid w:val="006169AD"/>
    <w:rsid w:val="006464F0"/>
    <w:rsid w:val="006507B8"/>
    <w:rsid w:val="00650A03"/>
    <w:rsid w:val="0065202B"/>
    <w:rsid w:val="006640E7"/>
    <w:rsid w:val="006653D0"/>
    <w:rsid w:val="006B6B62"/>
    <w:rsid w:val="006E632E"/>
    <w:rsid w:val="006F1E9F"/>
    <w:rsid w:val="00705C37"/>
    <w:rsid w:val="00715523"/>
    <w:rsid w:val="007174FE"/>
    <w:rsid w:val="0072691E"/>
    <w:rsid w:val="007327A0"/>
    <w:rsid w:val="00734B56"/>
    <w:rsid w:val="00736D67"/>
    <w:rsid w:val="00737838"/>
    <w:rsid w:val="00741662"/>
    <w:rsid w:val="007532E7"/>
    <w:rsid w:val="0076083F"/>
    <w:rsid w:val="007625DE"/>
    <w:rsid w:val="00767E43"/>
    <w:rsid w:val="00777085"/>
    <w:rsid w:val="007825D3"/>
    <w:rsid w:val="00796D23"/>
    <w:rsid w:val="007A3315"/>
    <w:rsid w:val="007A7CD5"/>
    <w:rsid w:val="007B252D"/>
    <w:rsid w:val="007C132D"/>
    <w:rsid w:val="007C15B0"/>
    <w:rsid w:val="007C2404"/>
    <w:rsid w:val="007C57CD"/>
    <w:rsid w:val="007E02A5"/>
    <w:rsid w:val="007F7985"/>
    <w:rsid w:val="008018C6"/>
    <w:rsid w:val="0081035D"/>
    <w:rsid w:val="008164E6"/>
    <w:rsid w:val="00820272"/>
    <w:rsid w:val="00834271"/>
    <w:rsid w:val="00851C20"/>
    <w:rsid w:val="00890AE1"/>
    <w:rsid w:val="008A1111"/>
    <w:rsid w:val="008A7CFF"/>
    <w:rsid w:val="008B0DFC"/>
    <w:rsid w:val="008D37FA"/>
    <w:rsid w:val="008D65AB"/>
    <w:rsid w:val="008E0029"/>
    <w:rsid w:val="008E5A7E"/>
    <w:rsid w:val="008E6076"/>
    <w:rsid w:val="008F03A4"/>
    <w:rsid w:val="009149BA"/>
    <w:rsid w:val="00917845"/>
    <w:rsid w:val="009204D0"/>
    <w:rsid w:val="00922221"/>
    <w:rsid w:val="00925FC1"/>
    <w:rsid w:val="00956394"/>
    <w:rsid w:val="00963CD6"/>
    <w:rsid w:val="00966375"/>
    <w:rsid w:val="00966B79"/>
    <w:rsid w:val="00974B22"/>
    <w:rsid w:val="009755C4"/>
    <w:rsid w:val="00983B51"/>
    <w:rsid w:val="00991C34"/>
    <w:rsid w:val="009A0052"/>
    <w:rsid w:val="009A2E2C"/>
    <w:rsid w:val="009C0EFE"/>
    <w:rsid w:val="009C5DE1"/>
    <w:rsid w:val="009D0604"/>
    <w:rsid w:val="009D59CB"/>
    <w:rsid w:val="009D6FF5"/>
    <w:rsid w:val="009F0511"/>
    <w:rsid w:val="009F28B2"/>
    <w:rsid w:val="00A03AF7"/>
    <w:rsid w:val="00A24697"/>
    <w:rsid w:val="00A52AEC"/>
    <w:rsid w:val="00A52BC9"/>
    <w:rsid w:val="00A60FE9"/>
    <w:rsid w:val="00A82D85"/>
    <w:rsid w:val="00AA4EA2"/>
    <w:rsid w:val="00AC0DE3"/>
    <w:rsid w:val="00AD4BB4"/>
    <w:rsid w:val="00AF6AB8"/>
    <w:rsid w:val="00B01BC7"/>
    <w:rsid w:val="00B05A69"/>
    <w:rsid w:val="00B20911"/>
    <w:rsid w:val="00B22C07"/>
    <w:rsid w:val="00B23B7B"/>
    <w:rsid w:val="00B242E9"/>
    <w:rsid w:val="00B30C2B"/>
    <w:rsid w:val="00B400F6"/>
    <w:rsid w:val="00B41BC8"/>
    <w:rsid w:val="00B5620D"/>
    <w:rsid w:val="00B67EE4"/>
    <w:rsid w:val="00BB7672"/>
    <w:rsid w:val="00BE1DEB"/>
    <w:rsid w:val="00BE21F1"/>
    <w:rsid w:val="00BF33E1"/>
    <w:rsid w:val="00C067A2"/>
    <w:rsid w:val="00C11D5A"/>
    <w:rsid w:val="00C11F6E"/>
    <w:rsid w:val="00C172E8"/>
    <w:rsid w:val="00C2613C"/>
    <w:rsid w:val="00C31860"/>
    <w:rsid w:val="00C31BD1"/>
    <w:rsid w:val="00C4245B"/>
    <w:rsid w:val="00C769BF"/>
    <w:rsid w:val="00C84B76"/>
    <w:rsid w:val="00CB31EC"/>
    <w:rsid w:val="00CC1462"/>
    <w:rsid w:val="00CD3C5D"/>
    <w:rsid w:val="00CD4218"/>
    <w:rsid w:val="00CE7DD4"/>
    <w:rsid w:val="00D15F6A"/>
    <w:rsid w:val="00D76E8E"/>
    <w:rsid w:val="00D814C3"/>
    <w:rsid w:val="00D8755C"/>
    <w:rsid w:val="00DB3E23"/>
    <w:rsid w:val="00DE118C"/>
    <w:rsid w:val="00DE3275"/>
    <w:rsid w:val="00DF04FA"/>
    <w:rsid w:val="00DF0AA5"/>
    <w:rsid w:val="00E2454D"/>
    <w:rsid w:val="00E35ED5"/>
    <w:rsid w:val="00E37646"/>
    <w:rsid w:val="00E52C0D"/>
    <w:rsid w:val="00E53609"/>
    <w:rsid w:val="00E730E2"/>
    <w:rsid w:val="00E84322"/>
    <w:rsid w:val="00E902D6"/>
    <w:rsid w:val="00EB38F7"/>
    <w:rsid w:val="00EE035E"/>
    <w:rsid w:val="00EF4A70"/>
    <w:rsid w:val="00F21752"/>
    <w:rsid w:val="00F30B68"/>
    <w:rsid w:val="00F337B0"/>
    <w:rsid w:val="00F61D93"/>
    <w:rsid w:val="00F7620C"/>
    <w:rsid w:val="00F80213"/>
    <w:rsid w:val="00FA32D1"/>
    <w:rsid w:val="00FB0DFF"/>
    <w:rsid w:val="00FC3884"/>
    <w:rsid w:val="00FC4EBF"/>
    <w:rsid w:val="00FD2438"/>
    <w:rsid w:val="00FD503B"/>
    <w:rsid w:val="00FF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A2D585"/>
  <w15:chartTrackingRefBased/>
  <w15:docId w15:val="{2FD0E864-87DF-4D55-A5F3-6C4584E82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0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2A5"/>
  </w:style>
  <w:style w:type="paragraph" w:styleId="Footer">
    <w:name w:val="footer"/>
    <w:basedOn w:val="Normal"/>
    <w:link w:val="FooterChar"/>
    <w:uiPriority w:val="99"/>
    <w:unhideWhenUsed/>
    <w:rsid w:val="007E0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2A5"/>
  </w:style>
  <w:style w:type="paragraph" w:styleId="NormalWeb">
    <w:name w:val="Normal (Web)"/>
    <w:basedOn w:val="Normal"/>
    <w:uiPriority w:val="99"/>
    <w:semiHidden/>
    <w:unhideWhenUsed/>
    <w:rsid w:val="006653D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ZA"/>
    </w:rPr>
  </w:style>
  <w:style w:type="paragraph" w:styleId="ListParagraph">
    <w:name w:val="List Paragraph"/>
    <w:basedOn w:val="Normal"/>
    <w:uiPriority w:val="34"/>
    <w:qFormat/>
    <w:rsid w:val="006653D0"/>
    <w:pPr>
      <w:ind w:left="720"/>
      <w:contextualSpacing/>
    </w:pPr>
  </w:style>
  <w:style w:type="paragraph" w:styleId="NoSpacing">
    <w:name w:val="No Spacing"/>
    <w:uiPriority w:val="1"/>
    <w:qFormat/>
    <w:rsid w:val="00991C34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B5620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62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7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907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0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9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49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7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847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2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9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60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994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66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79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1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1050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Carsten Gertz</cp:lastModifiedBy>
  <cp:revision>8</cp:revision>
  <dcterms:created xsi:type="dcterms:W3CDTF">2022-06-21T11:06:00Z</dcterms:created>
  <dcterms:modified xsi:type="dcterms:W3CDTF">2023-08-14T06:00:00Z</dcterms:modified>
</cp:coreProperties>
</file>