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6F913" w14:textId="65FC6F76" w:rsidR="007F1F3A" w:rsidRDefault="007F1F3A" w:rsidP="007F1F3A">
      <w:pPr>
        <w:pStyle w:val="Style1"/>
        <w:spacing w:before="0" w:after="0"/>
      </w:pPr>
      <w:bookmarkStart w:id="0" w:name="_Hlk83112899"/>
      <w:r>
        <w:t>Lesson 3 – Worksheet</w:t>
      </w:r>
      <w:r w:rsidR="00131011">
        <w:t xml:space="preserve"> MEMO</w:t>
      </w:r>
    </w:p>
    <w:p w14:paraId="42052EEF" w14:textId="77777777" w:rsidR="007F1F3A" w:rsidRDefault="007F1F3A" w:rsidP="00873FB3">
      <w:pPr>
        <w:pStyle w:val="BodyText"/>
        <w:spacing w:before="55" w:line="276" w:lineRule="auto"/>
        <w:ind w:left="219"/>
        <w:rPr>
          <w:b/>
          <w:i/>
          <w:sz w:val="28"/>
          <w:szCs w:val="28"/>
          <w:u w:val="single"/>
        </w:rPr>
      </w:pPr>
    </w:p>
    <w:p w14:paraId="6377F028" w14:textId="46B88E13" w:rsidR="00873FB3" w:rsidRDefault="00B861FD" w:rsidP="00873FB3">
      <w:pPr>
        <w:pStyle w:val="BodyText"/>
        <w:spacing w:before="55" w:line="276" w:lineRule="auto"/>
        <w:ind w:left="219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br/>
      </w:r>
      <w:r w:rsidR="00131011">
        <w:rPr>
          <w:noProof/>
        </w:rPr>
        <w:drawing>
          <wp:anchor distT="0" distB="0" distL="114300" distR="114300" simplePos="0" relativeHeight="251705344" behindDoc="0" locked="0" layoutInCell="1" allowOverlap="1" wp14:anchorId="6899C787" wp14:editId="39A31163">
            <wp:simplePos x="0" y="0"/>
            <wp:positionH relativeFrom="margin">
              <wp:posOffset>4591050</wp:posOffset>
            </wp:positionH>
            <wp:positionV relativeFrom="margin">
              <wp:posOffset>598805</wp:posOffset>
            </wp:positionV>
            <wp:extent cx="1962150" cy="1308100"/>
            <wp:effectExtent l="0" t="0" r="0" b="6350"/>
            <wp:wrapSquare wrapText="bothSides"/>
            <wp:docPr id="8" name="Picture 8" descr="The Art Of Lifelong Learning: A Practitioner&amp;#39;s 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Art Of Lifelong Learning: A Practitioner&amp;#39;s Vie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73FB3" w:rsidRPr="00A152CF">
        <w:rPr>
          <w:noProof/>
          <w:sz w:val="24"/>
          <w:szCs w:val="24"/>
          <w:highlight w:val="white"/>
        </w:rPr>
        <w:drawing>
          <wp:anchor distT="0" distB="0" distL="114300" distR="114300" simplePos="0" relativeHeight="251675648" behindDoc="0" locked="0" layoutInCell="1" allowOverlap="1" wp14:anchorId="0B452A17" wp14:editId="60506814">
            <wp:simplePos x="0" y="0"/>
            <wp:positionH relativeFrom="margin">
              <wp:posOffset>9525</wp:posOffset>
            </wp:positionH>
            <wp:positionV relativeFrom="paragraph">
              <wp:posOffset>18415</wp:posOffset>
            </wp:positionV>
            <wp:extent cx="448310" cy="449580"/>
            <wp:effectExtent l="0" t="0" r="8890" b="7620"/>
            <wp:wrapSquare wrapText="bothSides"/>
            <wp:docPr id="9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Shape, arrow&#10;&#10;Description automatically generated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1F3A">
        <w:rPr>
          <w:b/>
          <w:i/>
          <w:sz w:val="28"/>
          <w:szCs w:val="28"/>
          <w:u w:val="single"/>
        </w:rPr>
        <w:t>A</w:t>
      </w:r>
      <w:r w:rsidR="00873FB3" w:rsidRPr="00B96BFB">
        <w:rPr>
          <w:b/>
          <w:i/>
          <w:sz w:val="28"/>
          <w:szCs w:val="28"/>
          <w:u w:val="single"/>
        </w:rPr>
        <w:t xml:space="preserve">ctivity </w:t>
      </w:r>
      <w:r w:rsidR="007F1F3A">
        <w:rPr>
          <w:b/>
          <w:i/>
          <w:sz w:val="28"/>
          <w:szCs w:val="28"/>
          <w:u w:val="single"/>
        </w:rPr>
        <w:t>1</w:t>
      </w:r>
      <w:r w:rsidR="003A6843">
        <w:rPr>
          <w:b/>
          <w:i/>
          <w:sz w:val="28"/>
          <w:szCs w:val="28"/>
          <w:u w:val="single"/>
        </w:rPr>
        <w:t>:</w:t>
      </w:r>
      <w:r w:rsidR="003A6843" w:rsidRPr="003A6843">
        <w:rPr>
          <w:b/>
          <w:i/>
          <w:sz w:val="28"/>
          <w:szCs w:val="28"/>
        </w:rPr>
        <w:t xml:space="preserve"> </w:t>
      </w:r>
      <w:r w:rsidR="00A75E7D" w:rsidRPr="00A75E7D">
        <w:rPr>
          <w:bCs/>
          <w:i/>
          <w:sz w:val="28"/>
          <w:szCs w:val="28"/>
        </w:rPr>
        <w:t>Summary &amp; Peer Evaluation</w:t>
      </w:r>
    </w:p>
    <w:p w14:paraId="03DA6766" w14:textId="7E746AAD" w:rsidR="00132DDF" w:rsidRDefault="00B861FD" w:rsidP="00873FB3">
      <w:pPr>
        <w:pStyle w:val="BodyText"/>
        <w:spacing w:before="55" w:line="276" w:lineRule="auto"/>
        <w:ind w:left="219"/>
        <w:rPr>
          <w:b/>
          <w:i/>
          <w:sz w:val="28"/>
          <w:szCs w:val="28"/>
          <w:u w:val="single"/>
        </w:rPr>
      </w:pPr>
      <w:bookmarkStart w:id="1" w:name="_Hlk83113177"/>
      <w:bookmarkEnd w:id="0"/>
      <w:r>
        <w:rPr>
          <w:rFonts w:ascii="Tahoma" w:hAnsi="Tahoma" w:cs="Tahoma"/>
          <w:i/>
          <w:iCs/>
        </w:rPr>
        <w:br/>
        <w:t xml:space="preserve">           </w:t>
      </w:r>
      <w:r w:rsidR="00131011" w:rsidRPr="00B861FD">
        <w:rPr>
          <w:rFonts w:ascii="Tahoma" w:hAnsi="Tahoma" w:cs="Tahoma"/>
          <w:i/>
          <w:iCs/>
          <w:highlight w:val="yellow"/>
        </w:rPr>
        <w:t xml:space="preserve">There are </w:t>
      </w:r>
      <w:r w:rsidR="00131011" w:rsidRPr="00B861FD">
        <w:rPr>
          <w:rFonts w:ascii="Tahoma" w:hAnsi="Tahoma" w:cs="Tahoma"/>
          <w:b/>
          <w:bCs/>
          <w:i/>
          <w:iCs/>
          <w:highlight w:val="yellow"/>
        </w:rPr>
        <w:t>no memo answers</w:t>
      </w:r>
      <w:r w:rsidR="00131011" w:rsidRPr="00B861FD">
        <w:rPr>
          <w:rFonts w:ascii="Tahoma" w:hAnsi="Tahoma" w:cs="Tahoma"/>
          <w:i/>
          <w:iCs/>
          <w:highlight w:val="yellow"/>
        </w:rPr>
        <w:t xml:space="preserve"> to these questions</w:t>
      </w:r>
      <w:r w:rsidR="00131011" w:rsidRPr="00B861FD">
        <w:rPr>
          <w:rFonts w:ascii="Tahoma" w:hAnsi="Tahoma" w:cs="Tahoma"/>
          <w:i/>
          <w:iCs/>
          <w:highlight w:val="yellow"/>
        </w:rPr>
        <w:br/>
      </w:r>
      <w:r w:rsidR="00131011" w:rsidRPr="00B861FD">
        <w:rPr>
          <w:rFonts w:ascii="Tahoma" w:hAnsi="Tahoma" w:cs="Tahoma"/>
          <w:i/>
          <w:iCs/>
        </w:rPr>
        <w:t xml:space="preserve">           </w:t>
      </w:r>
      <w:r w:rsidR="00131011" w:rsidRPr="00B861FD">
        <w:rPr>
          <w:rFonts w:ascii="Tahoma" w:hAnsi="Tahoma" w:cs="Tahoma"/>
          <w:i/>
          <w:iCs/>
          <w:highlight w:val="yellow"/>
        </w:rPr>
        <w:t>Learners will each have a personal response to this activity</w:t>
      </w:r>
      <w:r>
        <w:rPr>
          <w:rFonts w:ascii="Tahoma" w:hAnsi="Tahoma" w:cs="Tahoma"/>
          <w:i/>
          <w:iCs/>
        </w:rPr>
        <w:t>.</w:t>
      </w:r>
    </w:p>
    <w:p w14:paraId="4EB643E9" w14:textId="41581EC8" w:rsidR="00131011" w:rsidRDefault="00131011" w:rsidP="00131011">
      <w:pPr>
        <w:spacing w:after="0" w:line="240" w:lineRule="auto"/>
        <w:rPr>
          <w:rFonts w:ascii="Tahoma" w:hAnsi="Tahoma" w:cs="Tahoma"/>
        </w:rPr>
      </w:pPr>
    </w:p>
    <w:p w14:paraId="6CA1B007" w14:textId="11EAE06D" w:rsidR="00131011" w:rsidRDefault="00131011" w:rsidP="00131011">
      <w:pPr>
        <w:spacing w:after="0" w:line="240" w:lineRule="auto"/>
        <w:rPr>
          <w:rFonts w:ascii="Tahoma" w:hAnsi="Tahoma" w:cs="Tahoma"/>
        </w:rPr>
      </w:pPr>
    </w:p>
    <w:p w14:paraId="7AB06E04" w14:textId="2294ADB6" w:rsidR="00131011" w:rsidRDefault="00B861FD" w:rsidP="00131011">
      <w:pPr>
        <w:spacing w:after="0" w:line="240" w:lineRule="auto"/>
        <w:rPr>
          <w:rFonts w:ascii="Tahoma" w:hAnsi="Tahoma" w:cs="Tahoma"/>
        </w:rPr>
      </w:pPr>
      <w:r w:rsidRPr="003268D8">
        <w:rPr>
          <w:rFonts w:ascii="Arial" w:hAnsi="Arial" w:cs="Arial"/>
          <w:noProof/>
          <w:color w:val="000000" w:themeColor="text1"/>
          <w:sz w:val="24"/>
          <w:szCs w:val="24"/>
          <w:highlight w:val="white"/>
        </w:rPr>
        <w:drawing>
          <wp:anchor distT="0" distB="0" distL="114300" distR="114300" simplePos="0" relativeHeight="251685888" behindDoc="0" locked="0" layoutInCell="1" allowOverlap="1" wp14:anchorId="18FA668D" wp14:editId="1B2C2817">
            <wp:simplePos x="0" y="0"/>
            <wp:positionH relativeFrom="margin">
              <wp:posOffset>-28575</wp:posOffset>
            </wp:positionH>
            <wp:positionV relativeFrom="paragraph">
              <wp:posOffset>627380</wp:posOffset>
            </wp:positionV>
            <wp:extent cx="448310" cy="449580"/>
            <wp:effectExtent l="0" t="0" r="8890" b="7620"/>
            <wp:wrapSquare wrapText="bothSides"/>
            <wp:docPr id="18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Shape, arrow&#10;&#10;Description automatically generated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</w:rPr>
        <w:t xml:space="preserve">                   </w:t>
      </w:r>
      <w:r>
        <w:rPr>
          <w:rFonts w:ascii="Tahoma" w:hAnsi="Tahoma" w:cs="Tahoma"/>
          <w:noProof/>
        </w:rPr>
        <w:drawing>
          <wp:inline distT="0" distB="0" distL="0" distR="0" wp14:anchorId="336F1879" wp14:editId="480AB598">
            <wp:extent cx="3048000" cy="707378"/>
            <wp:effectExtent l="0" t="0" r="0" b="0"/>
            <wp:docPr id="30" name="Picture 30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206" cy="749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03AB7" w14:textId="5A341F8A" w:rsidR="00131011" w:rsidRDefault="00131011" w:rsidP="00131011">
      <w:pPr>
        <w:spacing w:after="0" w:line="240" w:lineRule="auto"/>
        <w:rPr>
          <w:rFonts w:ascii="Tahoma" w:hAnsi="Tahoma" w:cs="Tahoma"/>
        </w:rPr>
      </w:pPr>
    </w:p>
    <w:p w14:paraId="5E8B16E6" w14:textId="4D9E1F83" w:rsidR="00A75E7D" w:rsidRDefault="007F1F3A" w:rsidP="00131011">
      <w:pPr>
        <w:spacing w:after="0" w:line="240" w:lineRule="auto"/>
        <w:rPr>
          <w:bCs/>
          <w:i/>
          <w:sz w:val="28"/>
          <w:szCs w:val="28"/>
        </w:rPr>
      </w:pPr>
      <w:r>
        <w:rPr>
          <w:rFonts w:ascii="Tahoma" w:hAnsi="Tahoma" w:cs="Tahoma"/>
        </w:rPr>
        <w:t xml:space="preserve"> </w:t>
      </w:r>
      <w:r w:rsidR="00A75E7D" w:rsidRPr="003268D8">
        <w:rPr>
          <w:rFonts w:ascii="Arial" w:hAnsi="Arial" w:cs="Arial"/>
          <w:b/>
          <w:i/>
          <w:sz w:val="28"/>
          <w:szCs w:val="28"/>
          <w:u w:val="single"/>
        </w:rPr>
        <w:t>Activity 2:</w:t>
      </w:r>
      <w:r w:rsidR="00A75E7D" w:rsidRPr="003A6843">
        <w:rPr>
          <w:b/>
          <w:i/>
          <w:sz w:val="28"/>
          <w:szCs w:val="28"/>
        </w:rPr>
        <w:t xml:space="preserve"> </w:t>
      </w:r>
      <w:r w:rsidR="00A75E7D" w:rsidRPr="003268D8">
        <w:rPr>
          <w:rFonts w:ascii="Arial" w:hAnsi="Arial" w:cs="Arial"/>
          <w:bCs/>
          <w:i/>
          <w:sz w:val="28"/>
          <w:szCs w:val="28"/>
        </w:rPr>
        <w:t>End of Topic Reflection</w:t>
      </w:r>
      <w:r w:rsidR="00B861FD">
        <w:rPr>
          <w:rFonts w:ascii="Arial" w:hAnsi="Arial" w:cs="Arial"/>
          <w:bCs/>
          <w:i/>
          <w:sz w:val="28"/>
          <w:szCs w:val="28"/>
        </w:rPr>
        <w:br/>
      </w:r>
      <w:r w:rsidR="009D3159">
        <w:rPr>
          <w:bCs/>
          <w:i/>
          <w:sz w:val="28"/>
          <w:szCs w:val="28"/>
        </w:rPr>
        <w:t xml:space="preserve">  </w:t>
      </w:r>
      <w:r w:rsidR="00870927">
        <w:rPr>
          <w:bCs/>
          <w:i/>
          <w:sz w:val="28"/>
          <w:szCs w:val="28"/>
        </w:rPr>
        <w:t xml:space="preserve">  </w:t>
      </w:r>
    </w:p>
    <w:p w14:paraId="1B40C478" w14:textId="03C27D1C" w:rsidR="00131011" w:rsidRDefault="00131011" w:rsidP="00131011">
      <w:pPr>
        <w:spacing w:after="0" w:line="240" w:lineRule="auto"/>
        <w:rPr>
          <w:rFonts w:ascii="Tahoma" w:hAnsi="Tahoma" w:cs="Tahoma"/>
          <w:i/>
          <w:iCs/>
        </w:rPr>
      </w:pPr>
      <w:r>
        <w:rPr>
          <w:rFonts w:ascii="Tahoma" w:hAnsi="Tahoma" w:cs="Tahoma"/>
          <w:i/>
          <w:iCs/>
        </w:rPr>
        <w:t xml:space="preserve">              </w:t>
      </w:r>
      <w:r w:rsidRPr="00B861FD">
        <w:rPr>
          <w:rFonts w:ascii="Tahoma" w:hAnsi="Tahoma" w:cs="Tahoma"/>
          <w:i/>
          <w:iCs/>
          <w:highlight w:val="yellow"/>
        </w:rPr>
        <w:t xml:space="preserve">There are </w:t>
      </w:r>
      <w:r w:rsidRPr="00B861FD">
        <w:rPr>
          <w:rFonts w:ascii="Tahoma" w:hAnsi="Tahoma" w:cs="Tahoma"/>
          <w:b/>
          <w:bCs/>
          <w:i/>
          <w:iCs/>
          <w:highlight w:val="yellow"/>
        </w:rPr>
        <w:t>no memo answers</w:t>
      </w:r>
      <w:r w:rsidRPr="00B861FD">
        <w:rPr>
          <w:rFonts w:ascii="Tahoma" w:hAnsi="Tahoma" w:cs="Tahoma"/>
          <w:i/>
          <w:iCs/>
          <w:highlight w:val="yellow"/>
        </w:rPr>
        <w:t xml:space="preserve"> to these questions</w:t>
      </w:r>
      <w:r w:rsidRPr="00B861FD">
        <w:rPr>
          <w:rFonts w:ascii="Tahoma" w:hAnsi="Tahoma" w:cs="Tahoma"/>
          <w:i/>
          <w:iCs/>
          <w:highlight w:val="yellow"/>
        </w:rPr>
        <w:br/>
      </w:r>
      <w:r w:rsidRPr="00B861FD">
        <w:rPr>
          <w:rFonts w:ascii="Tahoma" w:hAnsi="Tahoma" w:cs="Tahoma"/>
          <w:i/>
          <w:iCs/>
        </w:rPr>
        <w:t xml:space="preserve">              </w:t>
      </w:r>
      <w:r w:rsidRPr="00B861FD">
        <w:rPr>
          <w:rFonts w:ascii="Tahoma" w:hAnsi="Tahoma" w:cs="Tahoma"/>
          <w:i/>
          <w:iCs/>
          <w:highlight w:val="yellow"/>
        </w:rPr>
        <w:t>Learners will each have a personal response to this activity</w:t>
      </w:r>
      <w:r w:rsidR="00B861FD">
        <w:rPr>
          <w:rFonts w:ascii="Tahoma" w:hAnsi="Tahoma" w:cs="Tahoma"/>
          <w:i/>
          <w:iCs/>
        </w:rPr>
        <w:t>.</w:t>
      </w:r>
    </w:p>
    <w:p w14:paraId="7748DC66" w14:textId="78B165CA" w:rsidR="00131011" w:rsidRDefault="00B861FD" w:rsidP="00131011">
      <w:pPr>
        <w:spacing w:after="0" w:line="240" w:lineRule="auto"/>
        <w:rPr>
          <w:rFonts w:ascii="Tahoma" w:hAnsi="Tahoma" w:cs="Tahoma"/>
          <w:i/>
          <w:iCs/>
        </w:rPr>
      </w:pPr>
      <w:r w:rsidRPr="00461D88">
        <w:rPr>
          <w:noProof/>
          <w:color w:val="000000" w:themeColor="text1"/>
          <w:sz w:val="24"/>
          <w:szCs w:val="24"/>
          <w:highlight w:val="white"/>
        </w:rPr>
        <w:drawing>
          <wp:anchor distT="0" distB="0" distL="114300" distR="114300" simplePos="0" relativeHeight="251707392" behindDoc="0" locked="0" layoutInCell="1" allowOverlap="1" wp14:anchorId="47F69C43" wp14:editId="489AFD54">
            <wp:simplePos x="0" y="0"/>
            <wp:positionH relativeFrom="margin">
              <wp:align>left</wp:align>
            </wp:positionH>
            <wp:positionV relativeFrom="paragraph">
              <wp:posOffset>155575</wp:posOffset>
            </wp:positionV>
            <wp:extent cx="448310" cy="449580"/>
            <wp:effectExtent l="0" t="0" r="8890" b="7620"/>
            <wp:wrapSquare wrapText="bothSides"/>
            <wp:docPr id="33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Shape, arrow&#10;&#10;Description automatically generated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6152EB" w14:textId="7B2FED59" w:rsidR="00131011" w:rsidRDefault="00131011" w:rsidP="00131011">
      <w:pPr>
        <w:spacing w:after="0" w:line="240" w:lineRule="auto"/>
        <w:rPr>
          <w:rFonts w:ascii="Tahoma" w:hAnsi="Tahoma" w:cs="Tahoma"/>
          <w:i/>
          <w:iCs/>
        </w:rPr>
      </w:pPr>
    </w:p>
    <w:p w14:paraId="3E0459D2" w14:textId="1DC04FEA" w:rsidR="00131011" w:rsidRDefault="00131011" w:rsidP="00131011">
      <w:pPr>
        <w:pStyle w:val="BodyText"/>
        <w:spacing w:before="55" w:line="276" w:lineRule="auto"/>
        <w:ind w:left="219"/>
        <w:rPr>
          <w:b/>
          <w:i/>
          <w:sz w:val="28"/>
          <w:szCs w:val="28"/>
          <w:u w:val="single"/>
        </w:rPr>
      </w:pPr>
      <w:r w:rsidRPr="00B96BFB">
        <w:rPr>
          <w:b/>
          <w:i/>
          <w:sz w:val="28"/>
          <w:szCs w:val="28"/>
          <w:u w:val="single"/>
        </w:rPr>
        <w:t xml:space="preserve">Activity </w:t>
      </w:r>
      <w:r>
        <w:rPr>
          <w:b/>
          <w:i/>
          <w:sz w:val="28"/>
          <w:szCs w:val="28"/>
          <w:u w:val="single"/>
        </w:rPr>
        <w:t>3:</w:t>
      </w:r>
      <w:r w:rsidRPr="003A6843">
        <w:rPr>
          <w:bCs/>
          <w:i/>
          <w:sz w:val="28"/>
          <w:szCs w:val="28"/>
        </w:rPr>
        <w:t xml:space="preserve"> </w:t>
      </w:r>
      <w:r>
        <w:rPr>
          <w:bCs/>
          <w:i/>
          <w:sz w:val="28"/>
          <w:szCs w:val="28"/>
        </w:rPr>
        <w:t xml:space="preserve"> Informal Assessment</w:t>
      </w:r>
    </w:p>
    <w:bookmarkEnd w:id="1"/>
    <w:p w14:paraId="21D16F85" w14:textId="77777777" w:rsidR="00131011" w:rsidRDefault="00131011" w:rsidP="00131011">
      <w:pPr>
        <w:spacing w:after="0" w:line="240" w:lineRule="auto"/>
        <w:rPr>
          <w:rFonts w:ascii="Tahoma" w:hAnsi="Tahoma" w:cs="Tahoma"/>
          <w:b/>
          <w:bCs/>
        </w:rPr>
      </w:pPr>
    </w:p>
    <w:p w14:paraId="4E00C261" w14:textId="3A3FBBE6" w:rsidR="00131011" w:rsidRPr="0096464D" w:rsidRDefault="00B861FD" w:rsidP="00131011">
      <w:pPr>
        <w:spacing w:after="0" w:line="240" w:lineRule="auto"/>
        <w:rPr>
          <w:rFonts w:ascii="Tahoma" w:eastAsia="Calibri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               </w:t>
      </w:r>
      <w:r w:rsidR="00131011" w:rsidRPr="006F7E0C">
        <w:rPr>
          <w:rFonts w:ascii="Tahoma" w:hAnsi="Tahoma" w:cs="Tahoma"/>
          <w:b/>
          <w:bCs/>
        </w:rPr>
        <w:t>Question</w:t>
      </w:r>
      <w:r w:rsidR="00131011" w:rsidRPr="006F7E0C">
        <w:rPr>
          <w:rFonts w:ascii="Tahoma" w:eastAsia="Times New Roman" w:hAnsi="Tahoma" w:cs="Tahoma"/>
          <w:b/>
        </w:rPr>
        <w:t xml:space="preserve"> </w:t>
      </w:r>
      <w:r w:rsidR="00131011">
        <w:rPr>
          <w:rFonts w:ascii="Tahoma" w:eastAsia="Times New Roman" w:hAnsi="Tahoma" w:cs="Tahoma"/>
          <w:b/>
        </w:rPr>
        <w:t>1:</w:t>
      </w:r>
      <w:r w:rsidR="00131011">
        <w:rPr>
          <w:rFonts w:ascii="Tahoma" w:eastAsia="Times New Roman" w:hAnsi="Tahoma" w:cs="Tahoma"/>
          <w:b/>
        </w:rPr>
        <w:br/>
      </w:r>
      <w:r w:rsidR="004C4E7F" w:rsidRPr="00B2472C">
        <w:rPr>
          <w:rFonts w:ascii="Tahoma" w:eastAsia="Calibri" w:hAnsi="Tahoma" w:cs="Tahoma"/>
        </w:rPr>
        <w:t xml:space="preserve">              </w:t>
      </w:r>
      <w:r w:rsidR="00131011" w:rsidRPr="00B2472C">
        <w:rPr>
          <w:rFonts w:ascii="Tahoma" w:eastAsia="Calibri" w:hAnsi="Tahoma" w:cs="Tahoma"/>
        </w:rPr>
        <w:t>Study the following cartoon and answer the question</w:t>
      </w:r>
      <w:r w:rsidR="00B2472C" w:rsidRPr="00B2472C">
        <w:rPr>
          <w:rFonts w:ascii="Tahoma" w:eastAsia="Calibri" w:hAnsi="Tahoma" w:cs="Tahoma"/>
        </w:rPr>
        <w:t>s</w:t>
      </w:r>
      <w:r w:rsidR="00131011" w:rsidRPr="00B2472C">
        <w:rPr>
          <w:rFonts w:ascii="Tahoma" w:eastAsia="Calibri" w:hAnsi="Tahoma" w:cs="Tahoma"/>
        </w:rPr>
        <w:t xml:space="preserve"> that follow.</w:t>
      </w:r>
    </w:p>
    <w:p w14:paraId="0E2DE52C" w14:textId="74DDBA56" w:rsidR="00131011" w:rsidRDefault="00131011" w:rsidP="00131011">
      <w:pPr>
        <w:spacing w:after="0" w:line="240" w:lineRule="auto"/>
        <w:rPr>
          <w:rFonts w:ascii="Tahoma" w:hAnsi="Tahoma" w:cs="Tahoma"/>
        </w:rPr>
      </w:pPr>
    </w:p>
    <w:p w14:paraId="11BD8BF9" w14:textId="79425CB7" w:rsidR="00131011" w:rsidRPr="0096464D" w:rsidRDefault="00B861FD" w:rsidP="00131011">
      <w:pPr>
        <w:spacing w:after="0" w:line="240" w:lineRule="auto"/>
        <w:jc w:val="center"/>
        <w:rPr>
          <w:rFonts w:ascii="Tahoma" w:hAnsi="Tahoma" w:cs="Tahoma"/>
        </w:rPr>
      </w:pPr>
      <w:r w:rsidRPr="006F7E0C">
        <w:rPr>
          <w:rFonts w:ascii="Tahoma" w:hAnsi="Tahoma" w:cs="Tahoma"/>
          <w:noProof/>
        </w:rPr>
        <w:drawing>
          <wp:anchor distT="0" distB="0" distL="114300" distR="114300" simplePos="0" relativeHeight="251714560" behindDoc="0" locked="0" layoutInCell="1" allowOverlap="1" wp14:anchorId="66E3A1CE" wp14:editId="6D2BC86F">
            <wp:simplePos x="0" y="0"/>
            <wp:positionH relativeFrom="page">
              <wp:posOffset>2488565</wp:posOffset>
            </wp:positionH>
            <wp:positionV relativeFrom="margin">
              <wp:posOffset>5305425</wp:posOffset>
            </wp:positionV>
            <wp:extent cx="2560955" cy="1847850"/>
            <wp:effectExtent l="38100" t="38100" r="29845" b="38100"/>
            <wp:wrapSquare wrapText="bothSides"/>
            <wp:docPr id="34" name="Picture 3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955" cy="1847850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AF91C5" w14:textId="4C27B5CB" w:rsidR="00131011" w:rsidRPr="0096464D" w:rsidRDefault="00131011" w:rsidP="00131011">
      <w:pPr>
        <w:spacing w:after="0" w:line="240" w:lineRule="auto"/>
        <w:jc w:val="center"/>
        <w:rPr>
          <w:rFonts w:ascii="Tahoma" w:hAnsi="Tahoma" w:cs="Tahoma"/>
          <w:b/>
          <w:bCs/>
          <w:sz w:val="28"/>
        </w:rPr>
      </w:pPr>
    </w:p>
    <w:p w14:paraId="7D7802E3" w14:textId="647774DF" w:rsidR="00131011" w:rsidRDefault="00131011" w:rsidP="00131011"/>
    <w:p w14:paraId="0013B3E2" w14:textId="134A8D93" w:rsidR="00131011" w:rsidRDefault="00131011" w:rsidP="00131011"/>
    <w:p w14:paraId="0EE88A7E" w14:textId="77777777" w:rsidR="00131011" w:rsidRDefault="00131011" w:rsidP="00131011"/>
    <w:p w14:paraId="0A15CFC1" w14:textId="77777777" w:rsidR="00131011" w:rsidRDefault="00131011" w:rsidP="00131011"/>
    <w:p w14:paraId="01CFE74B" w14:textId="77777777" w:rsidR="00131011" w:rsidRDefault="00131011" w:rsidP="00131011"/>
    <w:p w14:paraId="12F0E92B" w14:textId="77777777" w:rsidR="004C4E7F" w:rsidRDefault="004C4E7F" w:rsidP="004C4E7F">
      <w:r w:rsidRPr="0096464D">
        <w:rPr>
          <w:rFonts w:ascii="Tahoma" w:hAnsi="Tahoma" w:cs="Tahoma"/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3F2DCA66" wp14:editId="2DD85A63">
                <wp:simplePos x="0" y="0"/>
                <wp:positionH relativeFrom="margin">
                  <wp:align>center</wp:align>
                </wp:positionH>
                <wp:positionV relativeFrom="paragraph">
                  <wp:posOffset>191770</wp:posOffset>
                </wp:positionV>
                <wp:extent cx="3562350" cy="247650"/>
                <wp:effectExtent l="0" t="0" r="19050" b="1905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4B36A" w14:textId="7812B7B3" w:rsidR="004C4E7F" w:rsidRPr="00B861FD" w:rsidRDefault="004C4E7F" w:rsidP="004C4E7F">
                            <w:pPr>
                              <w:jc w:val="right"/>
                              <w:rPr>
                                <w:rFonts w:ascii="Tahoma" w:hAnsi="Tahoma" w:cs="Tahom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B861FD">
                              <w:rPr>
                                <w:rFonts w:ascii="Tahoma" w:hAnsi="Tahoma" w:cs="Tahoma"/>
                                <w:i/>
                                <w:iCs/>
                                <w:sz w:val="16"/>
                                <w:szCs w:val="16"/>
                              </w:rPr>
                              <w:t>[Accessed from: https://marketoonist.com on 05 October 2020]</w:t>
                            </w:r>
                          </w:p>
                          <w:p w14:paraId="04F3AAED" w14:textId="77777777" w:rsidR="004C4E7F" w:rsidRDefault="004C4E7F" w:rsidP="004C4E7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2DCA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5.1pt;width:280.5pt;height:19.5pt;z-index:25171660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">
                <v:textbox>
                  <w:txbxContent>
                    <w:p w14:paraId="12D4B36A" w14:textId="7812B7B3" w:rsidR="004C4E7F" w:rsidRPr="00B861FD" w:rsidRDefault="004C4E7F" w:rsidP="004C4E7F">
                      <w:pPr>
                        <w:jc w:val="right"/>
                        <w:rPr>
                          <w:rFonts w:ascii="Tahoma" w:hAnsi="Tahoma" w:cs="Tahoma"/>
                          <w:i/>
                          <w:iCs/>
                          <w:sz w:val="16"/>
                          <w:szCs w:val="16"/>
                        </w:rPr>
                      </w:pPr>
                      <w:r w:rsidRPr="00B861FD">
                        <w:rPr>
                          <w:rFonts w:ascii="Tahoma" w:hAnsi="Tahoma" w:cs="Tahoma"/>
                          <w:i/>
                          <w:iCs/>
                          <w:sz w:val="16"/>
                          <w:szCs w:val="16"/>
                        </w:rPr>
                        <w:t>[Accessed from: https://marketoonist.com on 05 October 2020]</w:t>
                      </w:r>
                    </w:p>
                    <w:p w14:paraId="04F3AAED" w14:textId="77777777" w:rsidR="004C4E7F" w:rsidRDefault="004C4E7F" w:rsidP="004C4E7F"/>
                  </w:txbxContent>
                </v:textbox>
                <w10:wrap type="square" anchorx="margin"/>
              </v:shape>
            </w:pict>
          </mc:Fallback>
        </mc:AlternateContent>
      </w:r>
    </w:p>
    <w:p w14:paraId="1FE8D0CE" w14:textId="77777777" w:rsidR="00131011" w:rsidRDefault="00131011" w:rsidP="00131011"/>
    <w:p w14:paraId="789F4007" w14:textId="77777777" w:rsidR="00131011" w:rsidRDefault="00131011" w:rsidP="00131011">
      <w:pPr>
        <w:spacing w:after="0" w:line="240" w:lineRule="auto"/>
        <w:rPr>
          <w:rFonts w:ascii="Tahoma" w:hAnsi="Tahoma" w:cs="Tahoma"/>
        </w:rPr>
      </w:pPr>
      <w:bookmarkStart w:id="2" w:name="_Hlk33469722"/>
      <w:bookmarkStart w:id="3" w:name="_Hlk16436340"/>
      <w:bookmarkStart w:id="4" w:name="_Hlk4398675"/>
      <w:bookmarkStart w:id="5" w:name="_Hlk13077138"/>
    </w:p>
    <w:p w14:paraId="703165BF" w14:textId="308238B4" w:rsidR="004C4E7F" w:rsidRPr="004C4E7F" w:rsidRDefault="00131011" w:rsidP="004C4E7F">
      <w:pPr>
        <w:pStyle w:val="ListParagraph"/>
        <w:numPr>
          <w:ilvl w:val="1"/>
          <w:numId w:val="10"/>
        </w:numPr>
        <w:spacing w:after="0" w:line="240" w:lineRule="auto"/>
        <w:rPr>
          <w:rFonts w:ascii="Tahoma" w:hAnsi="Tahoma" w:cs="Tahoma"/>
        </w:rPr>
      </w:pPr>
      <w:r w:rsidRPr="004C4E7F">
        <w:rPr>
          <w:rFonts w:ascii="Tahoma" w:hAnsi="Tahoma" w:cs="Tahoma"/>
        </w:rPr>
        <w:t xml:space="preserve">State THREE ways that </w:t>
      </w:r>
      <w:r w:rsidR="003268D8">
        <w:rPr>
          <w:rFonts w:ascii="Tahoma" w:hAnsi="Tahoma" w:cs="Tahoma"/>
        </w:rPr>
        <w:t xml:space="preserve">the </w:t>
      </w:r>
      <w:r w:rsidRPr="004C4E7F">
        <w:rPr>
          <w:rFonts w:ascii="Tahoma" w:hAnsi="Tahoma" w:cs="Tahoma"/>
        </w:rPr>
        <w:t xml:space="preserve">nationwide lockdown negatively affected business productivity. </w:t>
      </w:r>
      <w:r w:rsidR="004C4E7F">
        <w:rPr>
          <w:rFonts w:ascii="Tahoma" w:hAnsi="Tahoma" w:cs="Tahoma"/>
        </w:rPr>
        <w:t xml:space="preserve">(3x1) </w:t>
      </w:r>
      <w:r w:rsidR="004C4E7F" w:rsidRPr="002D6B5D">
        <w:rPr>
          <w:rFonts w:ascii="Tahoma" w:hAnsi="Tahoma" w:cs="Tahoma"/>
        </w:rPr>
        <w:t>(</w:t>
      </w:r>
      <w:r w:rsidR="004C4E7F">
        <w:rPr>
          <w:rFonts w:ascii="Tahoma" w:hAnsi="Tahoma" w:cs="Tahoma"/>
        </w:rPr>
        <w:t>3</w:t>
      </w:r>
      <w:r w:rsidR="004C4E7F" w:rsidRPr="002D6B5D">
        <w:rPr>
          <w:rFonts w:ascii="Tahoma" w:hAnsi="Tahoma" w:cs="Tahoma"/>
        </w:rPr>
        <w:t>)</w:t>
      </w:r>
    </w:p>
    <w:p w14:paraId="0B7B1C9E" w14:textId="77777777" w:rsidR="004C4E7F" w:rsidRDefault="004C4E7F" w:rsidP="004C4E7F">
      <w:pPr>
        <w:spacing w:after="0" w:line="240" w:lineRule="auto"/>
        <w:rPr>
          <w:rFonts w:ascii="Tahoma" w:hAnsi="Tahoma" w:cs="Tahoma"/>
        </w:rPr>
      </w:pPr>
    </w:p>
    <w:p w14:paraId="56C5A107" w14:textId="72EB81CA" w:rsidR="004C4E7F" w:rsidRPr="00B861FD" w:rsidRDefault="00B861FD" w:rsidP="004C4E7F">
      <w:pPr>
        <w:tabs>
          <w:tab w:val="left" w:pos="7371"/>
          <w:tab w:val="left" w:pos="7938"/>
        </w:tabs>
        <w:rPr>
          <w:rFonts w:ascii="Tahoma" w:hAnsi="Tahoma" w:cs="Tahoma"/>
          <w:b/>
          <w:bCs/>
          <w:i/>
          <w:iCs/>
          <w:highlight w:val="yellow"/>
          <w:lang w:val="en-US"/>
        </w:rPr>
      </w:pPr>
      <w:r w:rsidRPr="00B861FD">
        <w:rPr>
          <w:rFonts w:ascii="Tahoma" w:hAnsi="Tahoma" w:cs="Tahoma"/>
          <w:b/>
          <w:bCs/>
          <w:i/>
          <w:iCs/>
          <w:lang w:val="en-US"/>
        </w:rPr>
        <w:t xml:space="preserve">     </w:t>
      </w:r>
      <w:r w:rsidR="004C4E7F" w:rsidRPr="00B861FD">
        <w:rPr>
          <w:rFonts w:ascii="Tahoma" w:hAnsi="Tahoma" w:cs="Tahoma"/>
          <w:b/>
          <w:bCs/>
          <w:i/>
          <w:iCs/>
          <w:highlight w:val="yellow"/>
          <w:lang w:val="en-US"/>
        </w:rPr>
        <w:t>Any THREE of the below or any relevant answers for ONE mark each</w:t>
      </w:r>
    </w:p>
    <w:p w14:paraId="76BF7776" w14:textId="77777777" w:rsidR="004C4E7F" w:rsidRPr="00B861FD" w:rsidRDefault="004C4E7F" w:rsidP="004C4E7F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rPr>
          <w:rFonts w:ascii="Tahoma" w:eastAsia="Calibri" w:hAnsi="Tahoma" w:cs="Tahoma"/>
          <w:b/>
          <w:bCs/>
          <w:highlight w:val="yellow"/>
        </w:rPr>
      </w:pPr>
      <w:r w:rsidRPr="00B861FD">
        <w:rPr>
          <w:rFonts w:ascii="Tahoma" w:eastAsia="Calibri" w:hAnsi="Tahoma" w:cs="Tahoma"/>
          <w:b/>
          <w:bCs/>
          <w:highlight w:val="yellow"/>
        </w:rPr>
        <w:t>Businesses had to close</w:t>
      </w:r>
      <w:r w:rsidRPr="00B861FD">
        <w:rPr>
          <w:rFonts w:ascii="Tahoma" w:hAnsi="Tahoma" w:cs="Tahoma"/>
          <w:b/>
          <w:bCs/>
          <w:highlight w:val="yellow"/>
          <w:lang w:eastAsia="en-ZA"/>
        </w:rPr>
        <w:sym w:font="Wingdings" w:char="F0FC"/>
      </w:r>
    </w:p>
    <w:p w14:paraId="2A56D59E" w14:textId="77777777" w:rsidR="004C4E7F" w:rsidRPr="00B861FD" w:rsidRDefault="004C4E7F" w:rsidP="004C4E7F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rPr>
          <w:rFonts w:ascii="Tahoma" w:eastAsia="Calibri" w:hAnsi="Tahoma" w:cs="Tahoma"/>
          <w:b/>
          <w:bCs/>
          <w:highlight w:val="yellow"/>
        </w:rPr>
      </w:pPr>
      <w:r w:rsidRPr="00B861FD">
        <w:rPr>
          <w:rFonts w:ascii="Tahoma" w:eastAsia="Calibri" w:hAnsi="Tahoma" w:cs="Tahoma"/>
          <w:b/>
          <w:bCs/>
          <w:highlight w:val="yellow"/>
        </w:rPr>
        <w:t>Businesses that were open could not get supplies</w:t>
      </w:r>
      <w:r w:rsidRPr="00B861FD">
        <w:rPr>
          <w:rFonts w:ascii="Tahoma" w:hAnsi="Tahoma" w:cs="Tahoma"/>
          <w:b/>
          <w:bCs/>
          <w:highlight w:val="yellow"/>
          <w:lang w:eastAsia="en-ZA"/>
        </w:rPr>
        <w:sym w:font="Wingdings" w:char="F0FC"/>
      </w:r>
    </w:p>
    <w:p w14:paraId="604DC9AA" w14:textId="77777777" w:rsidR="004C4E7F" w:rsidRPr="00B861FD" w:rsidRDefault="004C4E7F" w:rsidP="004C4E7F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rPr>
          <w:rFonts w:ascii="Tahoma" w:eastAsia="Calibri" w:hAnsi="Tahoma" w:cs="Tahoma"/>
          <w:b/>
          <w:bCs/>
          <w:highlight w:val="yellow"/>
        </w:rPr>
      </w:pPr>
      <w:r w:rsidRPr="00B861FD">
        <w:rPr>
          <w:rFonts w:ascii="Tahoma" w:eastAsia="Calibri" w:hAnsi="Tahoma" w:cs="Tahoma"/>
          <w:b/>
          <w:bCs/>
          <w:highlight w:val="yellow"/>
        </w:rPr>
        <w:t>Clients were not open to make orders</w:t>
      </w:r>
      <w:r w:rsidRPr="00B861FD">
        <w:rPr>
          <w:rFonts w:ascii="Tahoma" w:hAnsi="Tahoma" w:cs="Tahoma"/>
          <w:b/>
          <w:bCs/>
          <w:highlight w:val="yellow"/>
          <w:lang w:eastAsia="en-ZA"/>
        </w:rPr>
        <w:sym w:font="Wingdings" w:char="F0FC"/>
      </w:r>
    </w:p>
    <w:p w14:paraId="233E7299" w14:textId="77777777" w:rsidR="004C4E7F" w:rsidRPr="00B861FD" w:rsidRDefault="004C4E7F" w:rsidP="004C4E7F">
      <w:pPr>
        <w:pStyle w:val="ListParagraph"/>
        <w:numPr>
          <w:ilvl w:val="0"/>
          <w:numId w:val="11"/>
        </w:numPr>
        <w:shd w:val="clear" w:color="auto" w:fill="FFFFFF"/>
        <w:rPr>
          <w:rFonts w:ascii="Tahoma" w:eastAsia="Calibri" w:hAnsi="Tahoma" w:cs="Tahoma"/>
          <w:b/>
          <w:bCs/>
          <w:highlight w:val="yellow"/>
        </w:rPr>
      </w:pPr>
      <w:r w:rsidRPr="00B861FD">
        <w:rPr>
          <w:rFonts w:ascii="Tahoma" w:eastAsia="Calibri" w:hAnsi="Tahoma" w:cs="Tahoma"/>
          <w:b/>
          <w:bCs/>
          <w:highlight w:val="yellow"/>
        </w:rPr>
        <w:t>Many people lost their jobs and so were unable to buy certain</w:t>
      </w:r>
      <w:r w:rsidRPr="00B861FD">
        <w:rPr>
          <w:rFonts w:ascii="Tahoma" w:hAnsi="Tahoma" w:cs="Tahoma"/>
          <w:b/>
          <w:bCs/>
          <w:highlight w:val="yellow"/>
          <w:lang w:eastAsia="en-ZA"/>
        </w:rPr>
        <w:sym w:font="Wingdings" w:char="F0FC"/>
      </w:r>
      <w:r w:rsidRPr="00B861FD">
        <w:rPr>
          <w:rFonts w:ascii="Tahoma" w:eastAsia="Calibri" w:hAnsi="Tahoma" w:cs="Tahoma"/>
          <w:b/>
          <w:bCs/>
          <w:highlight w:val="yellow"/>
        </w:rPr>
        <w:t xml:space="preserve"> goods or services.</w:t>
      </w:r>
      <w:r w:rsidRPr="00B861FD">
        <w:rPr>
          <w:rFonts w:ascii="Tahoma" w:hAnsi="Tahoma" w:cs="Tahoma"/>
          <w:b/>
          <w:bCs/>
          <w:highlight w:val="yellow"/>
          <w:lang w:eastAsia="en-ZA"/>
        </w:rPr>
        <w:t xml:space="preserve"> </w:t>
      </w:r>
      <w:r w:rsidRPr="00B861FD">
        <w:rPr>
          <w:rFonts w:ascii="Tahoma" w:hAnsi="Tahoma" w:cs="Tahoma"/>
          <w:b/>
          <w:bCs/>
          <w:highlight w:val="yellow"/>
          <w:lang w:eastAsia="en-ZA"/>
        </w:rPr>
        <w:sym w:font="Wingdings" w:char="F0FC"/>
      </w:r>
    </w:p>
    <w:p w14:paraId="38A1A506" w14:textId="22F6FE12" w:rsidR="00131011" w:rsidRPr="002D6B5D" w:rsidRDefault="00131011" w:rsidP="00131011">
      <w:pPr>
        <w:spacing w:after="0" w:line="240" w:lineRule="auto"/>
        <w:jc w:val="right"/>
        <w:rPr>
          <w:rFonts w:ascii="Tahoma" w:hAnsi="Tahoma" w:cs="Tahoma"/>
        </w:rPr>
      </w:pPr>
    </w:p>
    <w:p w14:paraId="2C449D64" w14:textId="26532E88" w:rsidR="00131011" w:rsidRDefault="00131011" w:rsidP="00131011">
      <w:pPr>
        <w:spacing w:after="0" w:line="240" w:lineRule="auto"/>
        <w:rPr>
          <w:rFonts w:ascii="Tahoma" w:hAnsi="Tahoma" w:cs="Tahoma"/>
        </w:rPr>
      </w:pPr>
    </w:p>
    <w:p w14:paraId="65ABA694" w14:textId="4D030B4C" w:rsidR="004C4E7F" w:rsidRPr="004C4E7F" w:rsidRDefault="00131011" w:rsidP="004C4E7F">
      <w:pPr>
        <w:pStyle w:val="ListParagraph"/>
        <w:numPr>
          <w:ilvl w:val="1"/>
          <w:numId w:val="10"/>
        </w:numPr>
        <w:spacing w:after="0" w:line="240" w:lineRule="auto"/>
        <w:rPr>
          <w:rFonts w:ascii="Tahoma" w:hAnsi="Tahoma" w:cs="Tahoma"/>
        </w:rPr>
      </w:pPr>
      <w:r w:rsidRPr="004C4E7F">
        <w:rPr>
          <w:rFonts w:ascii="Tahoma" w:hAnsi="Tahoma" w:cs="Tahoma"/>
        </w:rPr>
        <w:t xml:space="preserve">Discuss FOUR reasons why employees with high technological skills were more likely to succeed during </w:t>
      </w:r>
      <w:r w:rsidR="003268D8">
        <w:rPr>
          <w:rFonts w:ascii="Tahoma" w:hAnsi="Tahoma" w:cs="Tahoma"/>
        </w:rPr>
        <w:t xml:space="preserve">the </w:t>
      </w:r>
      <w:r w:rsidRPr="004C4E7F">
        <w:rPr>
          <w:rFonts w:ascii="Tahoma" w:hAnsi="Tahoma" w:cs="Tahoma"/>
        </w:rPr>
        <w:t>nationwide lockdown.</w:t>
      </w:r>
      <w:r w:rsidRPr="004C4E7F">
        <w:rPr>
          <w:rFonts w:ascii="Tahoma" w:hAnsi="Tahoma" w:cs="Tahoma"/>
        </w:rPr>
        <w:tab/>
      </w:r>
      <w:r w:rsidR="004C4E7F">
        <w:rPr>
          <w:rFonts w:ascii="Tahoma" w:hAnsi="Tahoma" w:cs="Tahoma"/>
        </w:rPr>
        <w:t xml:space="preserve">                                                                           </w:t>
      </w:r>
      <w:r w:rsidR="004C4E7F" w:rsidRPr="0096464D">
        <w:rPr>
          <w:rFonts w:ascii="Tahoma" w:hAnsi="Tahoma" w:cs="Tahoma"/>
        </w:rPr>
        <w:t>(4x2)</w:t>
      </w:r>
      <w:r w:rsidR="004C4E7F">
        <w:rPr>
          <w:rFonts w:ascii="Tahoma" w:hAnsi="Tahoma" w:cs="Tahoma"/>
        </w:rPr>
        <w:t xml:space="preserve"> </w:t>
      </w:r>
      <w:r w:rsidR="004C4E7F" w:rsidRPr="0096464D">
        <w:rPr>
          <w:rFonts w:ascii="Tahoma" w:hAnsi="Tahoma" w:cs="Tahoma"/>
        </w:rPr>
        <w:t>(8)</w:t>
      </w:r>
    </w:p>
    <w:p w14:paraId="6BCD88FB" w14:textId="77777777" w:rsidR="004C4E7F" w:rsidRDefault="004C4E7F" w:rsidP="004C4E7F">
      <w:pPr>
        <w:spacing w:after="0" w:line="240" w:lineRule="auto"/>
        <w:rPr>
          <w:rFonts w:ascii="Tahoma" w:hAnsi="Tahoma" w:cs="Tahoma"/>
        </w:rPr>
      </w:pPr>
    </w:p>
    <w:p w14:paraId="59525B9C" w14:textId="77777777" w:rsidR="004C4E7F" w:rsidRDefault="004C4E7F" w:rsidP="004C4E7F">
      <w:pPr>
        <w:spacing w:after="0" w:line="240" w:lineRule="auto"/>
        <w:rPr>
          <w:rFonts w:ascii="Tahoma" w:hAnsi="Tahoma" w:cs="Tahoma"/>
        </w:rPr>
      </w:pPr>
    </w:p>
    <w:p w14:paraId="128C0566" w14:textId="5EF70CD9" w:rsidR="004C4E7F" w:rsidRPr="00B861FD" w:rsidRDefault="004C4E7F" w:rsidP="004C4E7F">
      <w:pPr>
        <w:pStyle w:val="NoSpacing"/>
        <w:ind w:right="-188"/>
        <w:rPr>
          <w:rFonts w:ascii="Tahoma" w:eastAsia="Arial Unicode MS" w:hAnsi="Tahoma" w:cs="Tahoma"/>
          <w:b/>
          <w:i/>
          <w:iCs/>
          <w:highlight w:val="yellow"/>
        </w:rPr>
      </w:pPr>
      <w:r w:rsidRPr="00B861FD">
        <w:rPr>
          <w:rFonts w:ascii="Tahoma" w:eastAsia="Arial Unicode MS" w:hAnsi="Tahoma" w:cs="Tahoma"/>
          <w:b/>
          <w:i/>
          <w:iCs/>
          <w:highlight w:val="yellow"/>
        </w:rPr>
        <w:t>Any FOUR of the below or any relevant answers for TWO marks each</w:t>
      </w:r>
    </w:p>
    <w:p w14:paraId="20B7E044" w14:textId="77777777" w:rsidR="004C4E7F" w:rsidRPr="00B861FD" w:rsidRDefault="004C4E7F" w:rsidP="004C4E7F">
      <w:pPr>
        <w:pStyle w:val="NoSpacing"/>
        <w:ind w:right="-188"/>
        <w:rPr>
          <w:rFonts w:ascii="Tahoma" w:eastAsia="Arial Unicode MS" w:hAnsi="Tahoma" w:cs="Tahoma"/>
          <w:bCs/>
          <w:i/>
          <w:iCs/>
          <w:highlight w:val="yellow"/>
        </w:rPr>
      </w:pPr>
      <w:r w:rsidRPr="00B861FD">
        <w:rPr>
          <w:rFonts w:ascii="Tahoma" w:eastAsia="Arial Unicode MS" w:hAnsi="Tahoma" w:cs="Tahoma"/>
          <w:bCs/>
          <w:i/>
          <w:iCs/>
          <w:highlight w:val="yellow"/>
        </w:rPr>
        <w:t>(i.e. ONE mark for statement and ONE mark for qualifier / explanation)</w:t>
      </w:r>
    </w:p>
    <w:p w14:paraId="49234BBF" w14:textId="77777777" w:rsidR="004C4E7F" w:rsidRPr="00B861FD" w:rsidRDefault="004C4E7F" w:rsidP="004C4E7F">
      <w:pPr>
        <w:shd w:val="clear" w:color="auto" w:fill="FFFFFF"/>
        <w:jc w:val="right"/>
        <w:rPr>
          <w:rFonts w:ascii="Tahoma" w:eastAsia="Times New Roman" w:hAnsi="Tahoma" w:cs="Tahoma"/>
          <w:b/>
          <w:i/>
          <w:iCs/>
          <w:highlight w:val="yellow"/>
          <w:lang w:val="en-US"/>
        </w:rPr>
      </w:pPr>
    </w:p>
    <w:p w14:paraId="6A1DBD52" w14:textId="77777777" w:rsidR="004C4E7F" w:rsidRPr="00B861FD" w:rsidRDefault="004C4E7F" w:rsidP="004C4E7F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rPr>
          <w:rFonts w:ascii="Tahoma" w:eastAsia="Times New Roman" w:hAnsi="Tahoma" w:cs="Tahoma"/>
          <w:b/>
          <w:highlight w:val="yellow"/>
          <w:lang w:val="en-US"/>
        </w:rPr>
      </w:pPr>
      <w:r w:rsidRPr="00B861FD">
        <w:rPr>
          <w:rFonts w:ascii="Tahoma" w:eastAsia="Times New Roman" w:hAnsi="Tahoma" w:cs="Tahoma"/>
          <w:b/>
          <w:highlight w:val="yellow"/>
          <w:lang w:val="en-US"/>
        </w:rPr>
        <w:t xml:space="preserve">Companies needed to function from home using technology. 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  <w:r w:rsidRPr="00B861FD">
        <w:rPr>
          <w:rFonts w:ascii="Tahoma" w:eastAsia="Times New Roman" w:hAnsi="Tahoma" w:cs="Tahoma"/>
          <w:b/>
          <w:highlight w:val="yellow"/>
          <w:lang w:val="en-US"/>
        </w:rPr>
        <w:t>This meant that those with technological competency were able to start working productively straight away instead of having to learn technological functions first.</w:t>
      </w:r>
      <w:r w:rsidRPr="00B861FD">
        <w:rPr>
          <w:rFonts w:ascii="Tahoma" w:hAnsi="Tahoma" w:cs="Tahoma"/>
          <w:b/>
          <w:highlight w:val="yellow"/>
          <w:lang w:val="en-US" w:eastAsia="en-ZA"/>
        </w:rPr>
        <w:t xml:space="preserve"> 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</w:p>
    <w:p w14:paraId="11F4D1F3" w14:textId="58396E5C" w:rsidR="004C4E7F" w:rsidRPr="00B861FD" w:rsidRDefault="004C4E7F" w:rsidP="004C4E7F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rPr>
          <w:rFonts w:ascii="Tahoma" w:eastAsia="Times New Roman" w:hAnsi="Tahoma" w:cs="Tahoma"/>
          <w:b/>
          <w:highlight w:val="yellow"/>
          <w:lang w:val="en-US"/>
        </w:rPr>
      </w:pPr>
      <w:r w:rsidRPr="00B861FD">
        <w:rPr>
          <w:rFonts w:ascii="Tahoma" w:eastAsia="Times New Roman" w:hAnsi="Tahoma" w:cs="Tahoma"/>
          <w:b/>
          <w:highlight w:val="yellow"/>
          <w:lang w:val="en-US"/>
        </w:rPr>
        <w:t>These people were able to perform well in online meetings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  <w:r w:rsidRPr="00B861FD">
        <w:rPr>
          <w:rFonts w:ascii="Tahoma" w:eastAsia="Times New Roman" w:hAnsi="Tahoma" w:cs="Tahoma"/>
          <w:b/>
          <w:highlight w:val="yellow"/>
          <w:lang w:val="en-US"/>
        </w:rPr>
        <w:t xml:space="preserve"> which could allow them to demonstrate their skills and impress their bosses in ways that they would not have been able to do before </w:t>
      </w:r>
      <w:r w:rsidR="003268D8" w:rsidRPr="00B861FD">
        <w:rPr>
          <w:rFonts w:ascii="Tahoma" w:eastAsia="Times New Roman" w:hAnsi="Tahoma" w:cs="Tahoma"/>
          <w:b/>
          <w:highlight w:val="yellow"/>
          <w:lang w:val="en-US"/>
        </w:rPr>
        <w:t xml:space="preserve">the </w:t>
      </w:r>
      <w:r w:rsidRPr="00B861FD">
        <w:rPr>
          <w:rFonts w:ascii="Tahoma" w:eastAsia="Times New Roman" w:hAnsi="Tahoma" w:cs="Tahoma"/>
          <w:b/>
          <w:highlight w:val="yellow"/>
          <w:lang w:val="en-US"/>
        </w:rPr>
        <w:t>lockdown</w:t>
      </w:r>
      <w:r w:rsidRPr="00B861FD">
        <w:rPr>
          <w:rFonts w:ascii="Tahoma" w:hAnsi="Tahoma" w:cs="Tahoma"/>
          <w:b/>
          <w:highlight w:val="yellow"/>
          <w:lang w:val="en-US" w:eastAsia="en-ZA"/>
        </w:rPr>
        <w:t xml:space="preserve"> 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</w:p>
    <w:p w14:paraId="782724FA" w14:textId="77777777" w:rsidR="004C4E7F" w:rsidRPr="00B861FD" w:rsidRDefault="004C4E7F" w:rsidP="004C4E7F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rPr>
          <w:rFonts w:ascii="Tahoma" w:eastAsia="Times New Roman" w:hAnsi="Tahoma" w:cs="Tahoma"/>
          <w:b/>
          <w:highlight w:val="yellow"/>
          <w:lang w:val="en-US"/>
        </w:rPr>
      </w:pPr>
      <w:r w:rsidRPr="00B861FD">
        <w:rPr>
          <w:rFonts w:ascii="Tahoma" w:eastAsia="Times New Roman" w:hAnsi="Tahoma" w:cs="Tahoma"/>
          <w:b/>
          <w:highlight w:val="yellow"/>
          <w:lang w:val="en-US"/>
        </w:rPr>
        <w:t>They would be less frustrated as they did not have to struggle to figure out the technology.</w:t>
      </w:r>
      <w:r w:rsidRPr="00B861FD">
        <w:rPr>
          <w:rFonts w:ascii="Tahoma" w:hAnsi="Tahoma" w:cs="Tahoma"/>
          <w:b/>
          <w:highlight w:val="yellow"/>
          <w:lang w:val="en-US" w:eastAsia="en-ZA"/>
        </w:rPr>
        <w:t xml:space="preserve"> 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  <w:r w:rsidRPr="00B861FD">
        <w:rPr>
          <w:rFonts w:ascii="Tahoma" w:eastAsia="Times New Roman" w:hAnsi="Tahoma" w:cs="Tahoma"/>
          <w:b/>
          <w:highlight w:val="yellow"/>
          <w:lang w:val="en-US"/>
        </w:rPr>
        <w:t xml:space="preserve"> This could create a more efficient employee who has the confidence to ensure that they do well.</w:t>
      </w:r>
      <w:r w:rsidRPr="00B861FD">
        <w:rPr>
          <w:rFonts w:ascii="Tahoma" w:hAnsi="Tahoma" w:cs="Tahoma"/>
          <w:b/>
          <w:highlight w:val="yellow"/>
          <w:lang w:val="en-US" w:eastAsia="en-ZA"/>
        </w:rPr>
        <w:t xml:space="preserve"> 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</w:p>
    <w:p w14:paraId="10C27286" w14:textId="5616F2C8" w:rsidR="004C4E7F" w:rsidRPr="00B861FD" w:rsidRDefault="004C4E7F" w:rsidP="004C4E7F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rPr>
          <w:rFonts w:ascii="Tahoma" w:eastAsia="Times New Roman" w:hAnsi="Tahoma" w:cs="Tahoma"/>
          <w:b/>
          <w:highlight w:val="yellow"/>
          <w:lang w:val="en-US"/>
        </w:rPr>
      </w:pPr>
      <w:r w:rsidRPr="00B861FD">
        <w:rPr>
          <w:rFonts w:ascii="Tahoma" w:eastAsia="Times New Roman" w:hAnsi="Tahoma" w:cs="Tahoma"/>
          <w:b/>
          <w:highlight w:val="yellow"/>
          <w:lang w:val="en-US"/>
        </w:rPr>
        <w:t>They w</w:t>
      </w:r>
      <w:r w:rsidR="003268D8" w:rsidRPr="00B861FD">
        <w:rPr>
          <w:rFonts w:ascii="Tahoma" w:eastAsia="Times New Roman" w:hAnsi="Tahoma" w:cs="Tahoma"/>
          <w:b/>
          <w:highlight w:val="yellow"/>
          <w:lang w:val="en-US"/>
        </w:rPr>
        <w:t xml:space="preserve">ere </w:t>
      </w:r>
      <w:r w:rsidRPr="00B861FD">
        <w:rPr>
          <w:rFonts w:ascii="Tahoma" w:eastAsia="Times New Roman" w:hAnsi="Tahoma" w:cs="Tahoma"/>
          <w:b/>
          <w:highlight w:val="yellow"/>
          <w:lang w:val="en-US"/>
        </w:rPr>
        <w:t>able to use social media tools effectively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  <w:r w:rsidRPr="00B861FD">
        <w:rPr>
          <w:rFonts w:ascii="Tahoma" w:eastAsia="Times New Roman" w:hAnsi="Tahoma" w:cs="Tahoma"/>
          <w:b/>
          <w:highlight w:val="yellow"/>
          <w:lang w:val="en-US"/>
        </w:rPr>
        <w:t xml:space="preserve"> to gain more clients for themselves and their company.</w:t>
      </w:r>
      <w:r w:rsidRPr="00B861FD">
        <w:rPr>
          <w:rFonts w:ascii="Tahoma" w:hAnsi="Tahoma" w:cs="Tahoma"/>
          <w:b/>
          <w:highlight w:val="yellow"/>
          <w:lang w:val="en-US" w:eastAsia="en-ZA"/>
        </w:rPr>
        <w:t xml:space="preserve"> 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</w:p>
    <w:p w14:paraId="2E6179DF" w14:textId="0EB04125" w:rsidR="004C4E7F" w:rsidRPr="00B861FD" w:rsidRDefault="004C4E7F" w:rsidP="004C4E7F">
      <w:pPr>
        <w:pStyle w:val="ListParagraph"/>
        <w:numPr>
          <w:ilvl w:val="0"/>
          <w:numId w:val="12"/>
        </w:numPr>
        <w:spacing w:after="0" w:line="240" w:lineRule="auto"/>
        <w:rPr>
          <w:rFonts w:ascii="Tahoma" w:hAnsi="Tahoma" w:cs="Tahoma"/>
          <w:b/>
          <w:highlight w:val="yellow"/>
        </w:rPr>
      </w:pPr>
      <w:r w:rsidRPr="00B861FD">
        <w:rPr>
          <w:rFonts w:ascii="Tahoma" w:eastAsia="Times New Roman" w:hAnsi="Tahoma" w:cs="Tahoma"/>
          <w:b/>
          <w:highlight w:val="yellow"/>
          <w:lang w:val="en-US"/>
        </w:rPr>
        <w:t>They would increase their value within the company, where their skills may not have been used/ stood out previously</w:t>
      </w:r>
      <w:r w:rsidRPr="00B861FD">
        <w:rPr>
          <w:highlight w:val="yellow"/>
          <w:lang w:eastAsia="en-ZA"/>
        </w:rPr>
        <w:sym w:font="Wingdings" w:char="F0FC"/>
      </w:r>
      <w:r w:rsidRPr="00B861FD">
        <w:rPr>
          <w:rFonts w:ascii="Tahoma" w:eastAsia="Times New Roman" w:hAnsi="Tahoma" w:cs="Tahoma"/>
          <w:b/>
          <w:highlight w:val="yellow"/>
          <w:lang w:val="en-US"/>
        </w:rPr>
        <w:t>, by suggesting easier ways to use platforms</w:t>
      </w:r>
      <w:r w:rsidRPr="00B861FD">
        <w:rPr>
          <w:highlight w:val="yellow"/>
          <w:lang w:eastAsia="en-ZA"/>
        </w:rPr>
        <w:sym w:font="Wingdings" w:char="F0FC"/>
      </w:r>
      <w:r w:rsidRPr="00B861FD">
        <w:rPr>
          <w:rFonts w:ascii="Tahoma" w:eastAsia="Times New Roman" w:hAnsi="Tahoma" w:cs="Tahoma"/>
          <w:b/>
          <w:highlight w:val="yellow"/>
          <w:lang w:val="en-US"/>
        </w:rPr>
        <w:t>.</w:t>
      </w:r>
    </w:p>
    <w:p w14:paraId="76F21C27" w14:textId="08D73575" w:rsidR="004C4E7F" w:rsidRDefault="004C4E7F" w:rsidP="004C4E7F">
      <w:pPr>
        <w:spacing w:after="0" w:line="240" w:lineRule="auto"/>
        <w:jc w:val="right"/>
        <w:rPr>
          <w:rFonts w:ascii="Tahoma" w:hAnsi="Tahoma" w:cs="Tahoma"/>
        </w:rPr>
      </w:pPr>
      <w:r w:rsidRPr="0096464D">
        <w:rPr>
          <w:rFonts w:ascii="Tahoma" w:hAnsi="Tahoma" w:cs="Tahoma"/>
        </w:rPr>
        <w:t xml:space="preserve"> </w:t>
      </w:r>
    </w:p>
    <w:p w14:paraId="407D483A" w14:textId="77777777" w:rsidR="004C4E7F" w:rsidRDefault="004C4E7F" w:rsidP="00131011">
      <w:pPr>
        <w:spacing w:after="0" w:line="240" w:lineRule="auto"/>
        <w:rPr>
          <w:rFonts w:ascii="Tahoma" w:hAnsi="Tahoma" w:cs="Tahoma"/>
        </w:rPr>
      </w:pPr>
    </w:p>
    <w:p w14:paraId="518AA986" w14:textId="2E4B91B2" w:rsidR="004C4E7F" w:rsidRPr="004C4E7F" w:rsidRDefault="00131011" w:rsidP="004C4E7F">
      <w:pPr>
        <w:pStyle w:val="ListParagraph"/>
        <w:numPr>
          <w:ilvl w:val="1"/>
          <w:numId w:val="10"/>
        </w:numPr>
        <w:spacing w:after="0" w:line="240" w:lineRule="auto"/>
        <w:rPr>
          <w:rFonts w:ascii="Tahoma" w:hAnsi="Tahoma" w:cs="Tahoma"/>
        </w:rPr>
      </w:pPr>
      <w:r w:rsidRPr="004C4E7F">
        <w:rPr>
          <w:rFonts w:ascii="Tahoma" w:hAnsi="Tahoma" w:cs="Tahoma"/>
        </w:rPr>
        <w:t>Suggest THREE ways that someone can upskill themselves to increase their technological skills. In your answer, also indicate how EACH suggestion can lead to a more competent employee.</w:t>
      </w:r>
      <w:r w:rsidR="004C4E7F">
        <w:rPr>
          <w:rFonts w:ascii="Tahoma" w:hAnsi="Tahoma" w:cs="Tahoma"/>
        </w:rPr>
        <w:t xml:space="preserve"> </w:t>
      </w:r>
      <w:r w:rsidR="004C4E7F">
        <w:rPr>
          <w:rFonts w:ascii="Tahoma" w:hAnsi="Tahoma" w:cs="Tahoma"/>
        </w:rPr>
        <w:br/>
        <w:t xml:space="preserve">                                                                                                                                </w:t>
      </w:r>
      <w:r w:rsidR="004C4E7F" w:rsidRPr="0096464D">
        <w:rPr>
          <w:rFonts w:ascii="Tahoma" w:hAnsi="Tahoma" w:cs="Tahoma"/>
        </w:rPr>
        <w:t>(3x3)</w:t>
      </w:r>
      <w:r w:rsidR="004C4E7F">
        <w:rPr>
          <w:rFonts w:ascii="Tahoma" w:hAnsi="Tahoma" w:cs="Tahoma"/>
        </w:rPr>
        <w:t xml:space="preserve"> </w:t>
      </w:r>
      <w:r w:rsidR="004C4E7F" w:rsidRPr="0096464D">
        <w:rPr>
          <w:rFonts w:ascii="Tahoma" w:hAnsi="Tahoma" w:cs="Tahoma"/>
        </w:rPr>
        <w:t>(9)</w:t>
      </w:r>
    </w:p>
    <w:p w14:paraId="57C7B557" w14:textId="77777777" w:rsidR="004C4E7F" w:rsidRPr="004C4E7F" w:rsidRDefault="004C4E7F" w:rsidP="004C4E7F">
      <w:pPr>
        <w:spacing w:after="0" w:line="240" w:lineRule="auto"/>
        <w:rPr>
          <w:rFonts w:ascii="Tahoma" w:hAnsi="Tahoma" w:cs="Tahoma"/>
          <w:b/>
          <w:bCs/>
        </w:rPr>
      </w:pPr>
    </w:p>
    <w:p w14:paraId="3D68C30E" w14:textId="77777777" w:rsidR="004C4E7F" w:rsidRPr="00B861FD" w:rsidRDefault="004C4E7F" w:rsidP="004C4E7F">
      <w:pPr>
        <w:pStyle w:val="NoSpacing"/>
        <w:ind w:right="-188"/>
        <w:rPr>
          <w:rFonts w:ascii="Tahoma" w:eastAsia="Arial Unicode MS" w:hAnsi="Tahoma" w:cs="Tahoma"/>
          <w:b/>
          <w:bCs/>
          <w:i/>
          <w:iCs/>
          <w:highlight w:val="yellow"/>
        </w:rPr>
      </w:pPr>
      <w:r w:rsidRPr="00B861FD">
        <w:rPr>
          <w:rFonts w:ascii="Tahoma" w:eastAsia="Arial Unicode MS" w:hAnsi="Tahoma" w:cs="Tahoma"/>
          <w:b/>
          <w:bCs/>
          <w:i/>
          <w:iCs/>
          <w:highlight w:val="yellow"/>
        </w:rPr>
        <w:t>Any THREE of the below or any relevant answers for THREE marks each</w:t>
      </w:r>
    </w:p>
    <w:p w14:paraId="770FBD69" w14:textId="77777777" w:rsidR="004C4E7F" w:rsidRPr="00B861FD" w:rsidRDefault="004C4E7F" w:rsidP="004C4E7F">
      <w:pPr>
        <w:pStyle w:val="NoSpacing"/>
        <w:rPr>
          <w:rFonts w:ascii="Tahoma" w:hAnsi="Tahoma" w:cs="Tahoma"/>
          <w:i/>
          <w:iCs/>
          <w:highlight w:val="yellow"/>
        </w:rPr>
      </w:pPr>
      <w:r w:rsidRPr="00B861FD">
        <w:rPr>
          <w:rFonts w:ascii="Tahoma" w:eastAsia="Arial Unicode MS" w:hAnsi="Tahoma" w:cs="Tahoma"/>
          <w:i/>
          <w:iCs/>
          <w:highlight w:val="yellow"/>
        </w:rPr>
        <w:t>(i.e. ONE mark for statement, ONE mark for qualifier / explanation, ONE mark for outcome)</w:t>
      </w:r>
    </w:p>
    <w:p w14:paraId="356B7B25" w14:textId="7A9A785C" w:rsidR="004C4E7F" w:rsidRPr="00B861FD" w:rsidRDefault="004C4E7F" w:rsidP="004C4E7F">
      <w:pPr>
        <w:spacing w:after="0" w:line="240" w:lineRule="auto"/>
        <w:rPr>
          <w:rFonts w:ascii="Tahoma" w:hAnsi="Tahoma" w:cs="Tahoma"/>
          <w:b/>
          <w:bCs/>
          <w:highlight w:val="yellow"/>
        </w:rPr>
      </w:pPr>
    </w:p>
    <w:p w14:paraId="41098627" w14:textId="77777777" w:rsidR="004C4E7F" w:rsidRPr="00B861FD" w:rsidRDefault="004C4E7F" w:rsidP="004C4E7F">
      <w:pPr>
        <w:pStyle w:val="NoSpacing"/>
        <w:numPr>
          <w:ilvl w:val="0"/>
          <w:numId w:val="13"/>
        </w:numPr>
        <w:ind w:left="709"/>
        <w:rPr>
          <w:rFonts w:ascii="Tahoma" w:hAnsi="Tahoma" w:cs="Tahoma"/>
          <w:b/>
          <w:bCs/>
          <w:i/>
          <w:iCs/>
          <w:highlight w:val="yellow"/>
          <w:lang w:eastAsia="en-ZA"/>
        </w:rPr>
      </w:pPr>
      <w:r w:rsidRPr="00B861FD">
        <w:rPr>
          <w:rFonts w:ascii="Tahoma" w:hAnsi="Tahoma" w:cs="Tahoma"/>
          <w:b/>
          <w:bCs/>
          <w:highlight w:val="yellow"/>
          <w:lang w:eastAsia="en-ZA"/>
        </w:rPr>
        <w:t>They could take part in online courses</w:t>
      </w:r>
      <w:r w:rsidRPr="00B861FD">
        <w:rPr>
          <w:rFonts w:ascii="Tahoma" w:hAnsi="Tahoma" w:cs="Tahoma"/>
          <w:b/>
          <w:bCs/>
          <w:highlight w:val="yellow"/>
          <w:lang w:eastAsia="en-ZA"/>
        </w:rPr>
        <w:sym w:font="Wingdings" w:char="F0FC"/>
      </w:r>
      <w:r w:rsidRPr="00B861FD">
        <w:rPr>
          <w:rFonts w:ascii="Tahoma" w:hAnsi="Tahoma" w:cs="Tahoma"/>
          <w:b/>
          <w:bCs/>
          <w:highlight w:val="yellow"/>
          <w:lang w:eastAsia="en-ZA"/>
        </w:rPr>
        <w:t xml:space="preserve"> to broaden their knowledge of the different uses of the technology. </w:t>
      </w:r>
      <w:r w:rsidRPr="00B861FD">
        <w:rPr>
          <w:rFonts w:ascii="Tahoma" w:hAnsi="Tahoma" w:cs="Tahoma"/>
          <w:b/>
          <w:bCs/>
          <w:highlight w:val="yellow"/>
          <w:lang w:eastAsia="en-ZA"/>
        </w:rPr>
        <w:sym w:font="Wingdings" w:char="F0FC"/>
      </w:r>
      <w:r w:rsidRPr="00B861FD">
        <w:rPr>
          <w:rFonts w:ascii="Tahoma" w:hAnsi="Tahoma" w:cs="Tahoma"/>
          <w:b/>
          <w:bCs/>
          <w:highlight w:val="yellow"/>
          <w:lang w:eastAsia="en-ZA"/>
        </w:rPr>
        <w:t xml:space="preserve">They could use this new technological knowledge to make their admin work easier and more efficient. </w:t>
      </w:r>
      <w:r w:rsidRPr="00B861FD">
        <w:rPr>
          <w:rFonts w:ascii="Tahoma" w:hAnsi="Tahoma" w:cs="Tahoma"/>
          <w:b/>
          <w:bCs/>
          <w:highlight w:val="yellow"/>
          <w:lang w:eastAsia="en-ZA"/>
        </w:rPr>
        <w:sym w:font="Wingdings" w:char="F0FC"/>
      </w:r>
    </w:p>
    <w:p w14:paraId="256C6E52" w14:textId="12605FEF" w:rsidR="004C4E7F" w:rsidRPr="00B861FD" w:rsidRDefault="004C4E7F" w:rsidP="004C4E7F">
      <w:pPr>
        <w:pStyle w:val="NoSpacing"/>
        <w:numPr>
          <w:ilvl w:val="0"/>
          <w:numId w:val="13"/>
        </w:numPr>
        <w:ind w:left="709"/>
        <w:rPr>
          <w:rFonts w:ascii="Tahoma" w:hAnsi="Tahoma" w:cs="Tahoma"/>
          <w:b/>
          <w:bCs/>
          <w:i/>
          <w:iCs/>
          <w:highlight w:val="yellow"/>
          <w:lang w:eastAsia="en-ZA"/>
        </w:rPr>
      </w:pPr>
      <w:r w:rsidRPr="00B861FD">
        <w:rPr>
          <w:rFonts w:ascii="Tahoma" w:hAnsi="Tahoma" w:cs="Tahoma"/>
          <w:b/>
          <w:bCs/>
          <w:highlight w:val="yellow"/>
          <w:lang w:eastAsia="en-ZA"/>
        </w:rPr>
        <w:t xml:space="preserve">They could ask a friend to help them understand certain problems. </w:t>
      </w:r>
      <w:r w:rsidRPr="00B861FD">
        <w:rPr>
          <w:rFonts w:ascii="Tahoma" w:hAnsi="Tahoma" w:cs="Tahoma"/>
          <w:b/>
          <w:bCs/>
          <w:highlight w:val="yellow"/>
          <w:lang w:eastAsia="en-ZA"/>
        </w:rPr>
        <w:sym w:font="Wingdings" w:char="F0FC"/>
      </w:r>
      <w:r w:rsidRPr="00B861FD">
        <w:rPr>
          <w:rFonts w:ascii="Tahoma" w:hAnsi="Tahoma" w:cs="Tahoma"/>
          <w:b/>
          <w:bCs/>
          <w:highlight w:val="yellow"/>
          <w:lang w:eastAsia="en-ZA"/>
        </w:rPr>
        <w:t xml:space="preserve"> This would mean that they are less likely to respond negative</w:t>
      </w:r>
      <w:r w:rsidR="003268D8" w:rsidRPr="00B861FD">
        <w:rPr>
          <w:rFonts w:ascii="Tahoma" w:hAnsi="Tahoma" w:cs="Tahoma"/>
          <w:b/>
          <w:bCs/>
          <w:highlight w:val="yellow"/>
          <w:lang w:eastAsia="en-ZA"/>
        </w:rPr>
        <w:t>ly</w:t>
      </w:r>
      <w:r w:rsidRPr="00B861FD">
        <w:rPr>
          <w:rFonts w:ascii="Tahoma" w:hAnsi="Tahoma" w:cs="Tahoma"/>
          <w:b/>
          <w:bCs/>
          <w:highlight w:val="yellow"/>
          <w:lang w:eastAsia="en-ZA"/>
        </w:rPr>
        <w:t xml:space="preserve"> to a technological problem</w:t>
      </w:r>
      <w:r w:rsidR="003268D8" w:rsidRPr="00B861FD">
        <w:rPr>
          <w:rFonts w:ascii="Tahoma" w:hAnsi="Tahoma" w:cs="Tahoma"/>
          <w:b/>
          <w:bCs/>
          <w:highlight w:val="yellow"/>
          <w:lang w:eastAsia="en-ZA"/>
        </w:rPr>
        <w:sym w:font="Wingdings" w:char="F0FC"/>
      </w:r>
      <w:r w:rsidRPr="00B861FD">
        <w:rPr>
          <w:rFonts w:ascii="Tahoma" w:hAnsi="Tahoma" w:cs="Tahoma"/>
          <w:b/>
          <w:bCs/>
          <w:highlight w:val="yellow"/>
          <w:lang w:eastAsia="en-ZA"/>
        </w:rPr>
        <w:t xml:space="preserve"> as they already know how to fix it. </w:t>
      </w:r>
      <w:r w:rsidRPr="00B861FD">
        <w:rPr>
          <w:rFonts w:ascii="Tahoma" w:hAnsi="Tahoma" w:cs="Tahoma"/>
          <w:b/>
          <w:bCs/>
          <w:highlight w:val="yellow"/>
          <w:lang w:eastAsia="en-ZA"/>
        </w:rPr>
        <w:sym w:font="Wingdings" w:char="F0FC"/>
      </w:r>
      <w:r w:rsidRPr="00B861FD">
        <w:rPr>
          <w:rFonts w:ascii="Tahoma" w:hAnsi="Tahoma" w:cs="Tahoma"/>
          <w:b/>
          <w:bCs/>
          <w:highlight w:val="yellow"/>
          <w:lang w:eastAsia="en-ZA"/>
        </w:rPr>
        <w:t xml:space="preserve">/or/ they are less likely to encounter problems as they will proactively avoid them. </w:t>
      </w:r>
    </w:p>
    <w:p w14:paraId="4BD105B2" w14:textId="24AC54A9" w:rsidR="004C4E7F" w:rsidRPr="00B861FD" w:rsidRDefault="004C4E7F" w:rsidP="004C4E7F">
      <w:pPr>
        <w:pStyle w:val="NoSpacing"/>
        <w:numPr>
          <w:ilvl w:val="0"/>
          <w:numId w:val="13"/>
        </w:numPr>
        <w:ind w:left="709"/>
        <w:rPr>
          <w:rFonts w:ascii="Tahoma" w:hAnsi="Tahoma" w:cs="Tahoma"/>
          <w:b/>
          <w:bCs/>
          <w:i/>
          <w:iCs/>
          <w:highlight w:val="yellow"/>
          <w:lang w:eastAsia="en-ZA"/>
        </w:rPr>
      </w:pPr>
      <w:r w:rsidRPr="00B861FD">
        <w:rPr>
          <w:rFonts w:ascii="Tahoma" w:hAnsi="Tahoma" w:cs="Tahoma"/>
          <w:b/>
          <w:bCs/>
          <w:highlight w:val="yellow"/>
          <w:lang w:eastAsia="en-ZA"/>
        </w:rPr>
        <w:t xml:space="preserve">They could Google or YouTube certain concerns </w:t>
      </w:r>
      <w:r w:rsidR="003268D8" w:rsidRPr="00B861FD">
        <w:rPr>
          <w:rFonts w:ascii="Tahoma" w:hAnsi="Tahoma" w:cs="Tahoma"/>
          <w:b/>
          <w:bCs/>
          <w:highlight w:val="yellow"/>
          <w:lang w:eastAsia="en-ZA"/>
        </w:rPr>
        <w:t xml:space="preserve"> </w:t>
      </w:r>
      <w:r w:rsidR="003268D8" w:rsidRPr="00B861FD">
        <w:rPr>
          <w:rFonts w:ascii="Tahoma" w:hAnsi="Tahoma" w:cs="Tahoma"/>
          <w:b/>
          <w:bCs/>
          <w:highlight w:val="yellow"/>
          <w:lang w:eastAsia="en-ZA"/>
        </w:rPr>
        <w:sym w:font="Wingdings" w:char="F0FC"/>
      </w:r>
      <w:r w:rsidR="003268D8" w:rsidRPr="00B861FD">
        <w:rPr>
          <w:rFonts w:ascii="Tahoma" w:hAnsi="Tahoma" w:cs="Tahoma"/>
          <w:b/>
          <w:bCs/>
          <w:highlight w:val="yellow"/>
          <w:lang w:eastAsia="en-ZA"/>
        </w:rPr>
        <w:t xml:space="preserve"> </w:t>
      </w:r>
      <w:r w:rsidRPr="00B861FD">
        <w:rPr>
          <w:rFonts w:ascii="Tahoma" w:hAnsi="Tahoma" w:cs="Tahoma"/>
          <w:b/>
          <w:bCs/>
          <w:highlight w:val="yellow"/>
          <w:lang w:eastAsia="en-ZA"/>
        </w:rPr>
        <w:t xml:space="preserve">to help them stay informed about </w:t>
      </w:r>
      <w:r w:rsidR="00B2472C" w:rsidRPr="00B861FD">
        <w:rPr>
          <w:rFonts w:ascii="Tahoma" w:hAnsi="Tahoma" w:cs="Tahoma"/>
          <w:b/>
          <w:bCs/>
          <w:highlight w:val="yellow"/>
          <w:lang w:eastAsia="en-ZA"/>
        </w:rPr>
        <w:t xml:space="preserve">the </w:t>
      </w:r>
      <w:r w:rsidRPr="00B861FD">
        <w:rPr>
          <w:rFonts w:ascii="Tahoma" w:hAnsi="Tahoma" w:cs="Tahoma"/>
          <w:b/>
          <w:bCs/>
          <w:highlight w:val="yellow"/>
          <w:lang w:eastAsia="en-ZA"/>
        </w:rPr>
        <w:t>latest fix</w:t>
      </w:r>
      <w:r w:rsidR="00B2472C" w:rsidRPr="00B861FD">
        <w:rPr>
          <w:rFonts w:ascii="Tahoma" w:hAnsi="Tahoma" w:cs="Tahoma"/>
          <w:b/>
          <w:bCs/>
          <w:highlight w:val="yellow"/>
          <w:lang w:eastAsia="en-ZA"/>
        </w:rPr>
        <w:t>es to</w:t>
      </w:r>
      <w:r w:rsidRPr="00B861FD">
        <w:rPr>
          <w:rFonts w:ascii="Tahoma" w:hAnsi="Tahoma" w:cs="Tahoma"/>
          <w:b/>
          <w:bCs/>
          <w:highlight w:val="yellow"/>
          <w:lang w:eastAsia="en-ZA"/>
        </w:rPr>
        <w:t xml:space="preserve"> common problems. </w:t>
      </w:r>
      <w:r w:rsidRPr="00B861FD">
        <w:rPr>
          <w:rFonts w:ascii="Tahoma" w:hAnsi="Tahoma" w:cs="Tahoma"/>
          <w:b/>
          <w:bCs/>
          <w:highlight w:val="yellow"/>
          <w:lang w:eastAsia="en-ZA"/>
        </w:rPr>
        <w:sym w:font="Wingdings" w:char="F0FC"/>
      </w:r>
      <w:r w:rsidR="00B2472C" w:rsidRPr="00B861FD">
        <w:rPr>
          <w:rFonts w:ascii="Tahoma" w:hAnsi="Tahoma" w:cs="Tahoma"/>
          <w:b/>
          <w:bCs/>
          <w:highlight w:val="yellow"/>
          <w:lang w:eastAsia="en-ZA"/>
        </w:rPr>
        <w:t xml:space="preserve"> This would ensure such problems do not impact their work productivity and makes them popular/helpful with other colleagues. </w:t>
      </w:r>
      <w:r w:rsidR="00B2472C" w:rsidRPr="00B861FD">
        <w:rPr>
          <w:rFonts w:ascii="Tahoma" w:hAnsi="Tahoma" w:cs="Tahoma"/>
          <w:b/>
          <w:bCs/>
          <w:highlight w:val="yellow"/>
          <w:lang w:eastAsia="en-ZA"/>
        </w:rPr>
        <w:sym w:font="Wingdings" w:char="F0FC"/>
      </w:r>
    </w:p>
    <w:p w14:paraId="166F9D8F" w14:textId="236AC6CA" w:rsidR="004C4E7F" w:rsidRPr="00B861FD" w:rsidRDefault="004C4E7F" w:rsidP="004C4E7F">
      <w:pPr>
        <w:pStyle w:val="NoSpacing"/>
        <w:numPr>
          <w:ilvl w:val="0"/>
          <w:numId w:val="13"/>
        </w:numPr>
        <w:ind w:left="709"/>
        <w:rPr>
          <w:rFonts w:ascii="Tahoma" w:hAnsi="Tahoma" w:cs="Tahoma"/>
          <w:b/>
          <w:bCs/>
          <w:i/>
          <w:iCs/>
          <w:highlight w:val="yellow"/>
          <w:lang w:eastAsia="en-ZA"/>
        </w:rPr>
      </w:pPr>
      <w:r w:rsidRPr="00B861FD">
        <w:rPr>
          <w:rFonts w:ascii="Tahoma" w:hAnsi="Tahoma" w:cs="Tahoma"/>
          <w:b/>
          <w:bCs/>
          <w:highlight w:val="yellow"/>
          <w:lang w:eastAsia="en-ZA"/>
        </w:rPr>
        <w:t>They could practice their skills afterhours</w:t>
      </w:r>
      <w:r w:rsidRPr="00B861FD">
        <w:rPr>
          <w:highlight w:val="yellow"/>
          <w:lang w:eastAsia="en-ZA"/>
        </w:rPr>
        <w:sym w:font="Wingdings" w:char="F0FC"/>
      </w:r>
      <w:r w:rsidRPr="00B861FD">
        <w:rPr>
          <w:rFonts w:ascii="Tahoma" w:hAnsi="Tahoma" w:cs="Tahoma"/>
          <w:b/>
          <w:bCs/>
          <w:highlight w:val="yellow"/>
          <w:lang w:eastAsia="en-ZA"/>
        </w:rPr>
        <w:t xml:space="preserve"> to boost their confidence and comfortability. </w:t>
      </w:r>
      <w:r w:rsidRPr="00B861FD">
        <w:rPr>
          <w:highlight w:val="yellow"/>
          <w:lang w:eastAsia="en-ZA"/>
        </w:rPr>
        <w:sym w:font="Wingdings" w:char="F0FC"/>
      </w:r>
      <w:r w:rsidRPr="00B861FD">
        <w:rPr>
          <w:rFonts w:ascii="Tahoma" w:hAnsi="Tahoma" w:cs="Tahoma"/>
          <w:b/>
          <w:bCs/>
          <w:highlight w:val="yellow"/>
          <w:lang w:eastAsia="en-ZA"/>
        </w:rPr>
        <w:t xml:space="preserve"> This would make them seem more professional to clients or their boss. </w:t>
      </w:r>
      <w:r w:rsidRPr="00B861FD">
        <w:rPr>
          <w:highlight w:val="yellow"/>
          <w:lang w:eastAsia="en-ZA"/>
        </w:rPr>
        <w:sym w:font="Wingdings" w:char="F0FC"/>
      </w:r>
    </w:p>
    <w:p w14:paraId="7A68F668" w14:textId="54E7FCAC" w:rsidR="00131011" w:rsidRDefault="00131011" w:rsidP="00131011">
      <w:pPr>
        <w:spacing w:after="0" w:line="240" w:lineRule="auto"/>
        <w:jc w:val="right"/>
        <w:rPr>
          <w:rFonts w:ascii="Tahoma" w:hAnsi="Tahoma" w:cs="Tahoma"/>
        </w:rPr>
      </w:pPr>
      <w:r w:rsidRPr="0096464D">
        <w:rPr>
          <w:rFonts w:ascii="Tahoma" w:hAnsi="Tahoma" w:cs="Tahoma"/>
        </w:rPr>
        <w:tab/>
        <w:t xml:space="preserve">   </w:t>
      </w:r>
    </w:p>
    <w:p w14:paraId="27C1EAC5" w14:textId="77777777" w:rsidR="00131011" w:rsidRPr="00236108" w:rsidRDefault="00131011" w:rsidP="00131011">
      <w:pPr>
        <w:spacing w:after="0" w:line="240" w:lineRule="auto"/>
        <w:jc w:val="right"/>
        <w:rPr>
          <w:rFonts w:ascii="Tahoma" w:hAnsi="Tahoma" w:cs="Tahoma"/>
          <w:b/>
          <w:bCs/>
        </w:rPr>
      </w:pPr>
      <w:r w:rsidRPr="00236108">
        <w:rPr>
          <w:rFonts w:ascii="Tahoma" w:hAnsi="Tahoma" w:cs="Tahoma"/>
          <w:b/>
          <w:bCs/>
        </w:rPr>
        <w:t>[</w:t>
      </w:r>
      <w:r>
        <w:rPr>
          <w:rFonts w:ascii="Tahoma" w:hAnsi="Tahoma" w:cs="Tahoma"/>
          <w:b/>
          <w:bCs/>
        </w:rPr>
        <w:t>20</w:t>
      </w:r>
      <w:r w:rsidRPr="00236108">
        <w:rPr>
          <w:rFonts w:ascii="Tahoma" w:hAnsi="Tahoma" w:cs="Tahoma"/>
          <w:b/>
          <w:bCs/>
        </w:rPr>
        <w:t>]</w:t>
      </w:r>
    </w:p>
    <w:bookmarkEnd w:id="2"/>
    <w:p w14:paraId="55584C20" w14:textId="77777777" w:rsidR="00131011" w:rsidRDefault="00131011" w:rsidP="00131011">
      <w:pPr>
        <w:spacing w:after="0" w:line="240" w:lineRule="auto"/>
        <w:rPr>
          <w:rFonts w:ascii="Tahoma" w:hAnsi="Tahoma" w:cs="Tahoma"/>
          <w:b/>
          <w:bCs/>
        </w:rPr>
      </w:pPr>
    </w:p>
    <w:p w14:paraId="376D492F" w14:textId="77777777" w:rsidR="00131011" w:rsidRDefault="00131011" w:rsidP="00131011">
      <w:pPr>
        <w:spacing w:after="0" w:line="240" w:lineRule="auto"/>
        <w:rPr>
          <w:rFonts w:ascii="Tahoma" w:hAnsi="Tahoma" w:cs="Tahoma"/>
          <w:b/>
          <w:bCs/>
        </w:rPr>
      </w:pPr>
    </w:p>
    <w:p w14:paraId="769D5694" w14:textId="77777777" w:rsidR="00131011" w:rsidRDefault="00131011" w:rsidP="00131011">
      <w:pPr>
        <w:spacing w:after="0" w:line="240" w:lineRule="auto"/>
        <w:rPr>
          <w:rFonts w:ascii="Tahoma" w:hAnsi="Tahoma" w:cs="Tahoma"/>
          <w:b/>
          <w:bCs/>
        </w:rPr>
      </w:pPr>
    </w:p>
    <w:p w14:paraId="0D0F690D" w14:textId="77777777" w:rsidR="00131011" w:rsidRDefault="00131011" w:rsidP="00131011">
      <w:pPr>
        <w:spacing w:after="0" w:line="240" w:lineRule="auto"/>
        <w:rPr>
          <w:rFonts w:ascii="Tahoma" w:hAnsi="Tahoma" w:cs="Tahoma"/>
          <w:b/>
          <w:bCs/>
        </w:rPr>
      </w:pPr>
    </w:p>
    <w:p w14:paraId="233DBFD0" w14:textId="77777777" w:rsidR="00131011" w:rsidRDefault="00131011" w:rsidP="00131011">
      <w:pPr>
        <w:spacing w:after="0" w:line="240" w:lineRule="auto"/>
        <w:rPr>
          <w:rFonts w:ascii="Tahoma" w:hAnsi="Tahoma" w:cs="Tahoma"/>
          <w:b/>
          <w:bCs/>
        </w:rPr>
      </w:pPr>
    </w:p>
    <w:p w14:paraId="12F448DC" w14:textId="77777777" w:rsidR="00131011" w:rsidRDefault="00131011" w:rsidP="00131011">
      <w:pPr>
        <w:spacing w:after="0" w:line="240" w:lineRule="auto"/>
        <w:rPr>
          <w:rFonts w:ascii="Tahoma" w:hAnsi="Tahoma" w:cs="Tahoma"/>
          <w:b/>
          <w:bCs/>
        </w:rPr>
      </w:pPr>
    </w:p>
    <w:p w14:paraId="409BDF89" w14:textId="77777777" w:rsidR="00131011" w:rsidRDefault="00131011" w:rsidP="00131011">
      <w:pPr>
        <w:spacing w:after="0" w:line="240" w:lineRule="auto"/>
        <w:rPr>
          <w:rFonts w:ascii="Tahoma" w:hAnsi="Tahoma" w:cs="Tahoma"/>
          <w:b/>
          <w:bCs/>
        </w:rPr>
      </w:pPr>
    </w:p>
    <w:p w14:paraId="36DB6CC7" w14:textId="77777777" w:rsidR="00131011" w:rsidRDefault="00131011" w:rsidP="00131011">
      <w:pPr>
        <w:spacing w:after="0" w:line="240" w:lineRule="auto"/>
        <w:rPr>
          <w:rFonts w:ascii="Tahoma" w:hAnsi="Tahoma" w:cs="Tahoma"/>
          <w:b/>
          <w:bCs/>
        </w:rPr>
      </w:pPr>
    </w:p>
    <w:p w14:paraId="1AE8D840" w14:textId="77777777" w:rsidR="00131011" w:rsidRDefault="00131011" w:rsidP="00131011">
      <w:pPr>
        <w:spacing w:after="0" w:line="240" w:lineRule="auto"/>
        <w:rPr>
          <w:rFonts w:ascii="Tahoma" w:hAnsi="Tahoma" w:cs="Tahoma"/>
          <w:b/>
          <w:bCs/>
        </w:rPr>
      </w:pPr>
    </w:p>
    <w:p w14:paraId="3429B615" w14:textId="77777777" w:rsidR="00131011" w:rsidRPr="00236108" w:rsidRDefault="00131011" w:rsidP="00131011">
      <w:pPr>
        <w:spacing w:after="0" w:line="240" w:lineRule="auto"/>
        <w:rPr>
          <w:rFonts w:ascii="Tahoma" w:hAnsi="Tahoma" w:cs="Tahoma"/>
          <w:b/>
          <w:bCs/>
        </w:rPr>
      </w:pPr>
      <w:r w:rsidRPr="00236108">
        <w:rPr>
          <w:rFonts w:ascii="Tahoma" w:hAnsi="Tahoma" w:cs="Tahoma"/>
          <w:b/>
          <w:bCs/>
        </w:rPr>
        <w:t xml:space="preserve">Question </w:t>
      </w:r>
      <w:r>
        <w:rPr>
          <w:rFonts w:ascii="Tahoma" w:hAnsi="Tahoma" w:cs="Tahoma"/>
          <w:b/>
          <w:bCs/>
        </w:rPr>
        <w:t>2:</w:t>
      </w:r>
      <w:r>
        <w:rPr>
          <w:rFonts w:ascii="Tahoma" w:hAnsi="Tahoma" w:cs="Tahoma"/>
          <w:b/>
          <w:bCs/>
        </w:rPr>
        <w:br/>
      </w:r>
    </w:p>
    <w:p w14:paraId="3F3B03EB" w14:textId="4EC9D7F5" w:rsidR="00131011" w:rsidRPr="00236108" w:rsidRDefault="00131011" w:rsidP="00131011">
      <w:pPr>
        <w:spacing w:after="0" w:line="240" w:lineRule="auto"/>
        <w:rPr>
          <w:rFonts w:ascii="Tahoma" w:hAnsi="Tahoma" w:cs="Tahoma"/>
        </w:rPr>
      </w:pPr>
      <w:bookmarkStart w:id="6" w:name="_Hlk13070115"/>
      <w:r w:rsidRPr="00236108">
        <w:rPr>
          <w:rFonts w:ascii="Tahoma" w:hAnsi="Tahoma" w:cs="Tahoma"/>
        </w:rPr>
        <w:t>Study the following infographic and answer the question</w:t>
      </w:r>
      <w:r w:rsidR="00B2472C">
        <w:rPr>
          <w:rFonts w:ascii="Tahoma" w:hAnsi="Tahoma" w:cs="Tahoma"/>
        </w:rPr>
        <w:t>s</w:t>
      </w:r>
      <w:r w:rsidRPr="00236108">
        <w:rPr>
          <w:rFonts w:ascii="Tahoma" w:hAnsi="Tahoma" w:cs="Tahoma"/>
        </w:rPr>
        <w:t xml:space="preserve"> that follow.</w:t>
      </w:r>
    </w:p>
    <w:p w14:paraId="5612225D" w14:textId="03C77221" w:rsidR="00131011" w:rsidRDefault="00131011" w:rsidP="00131011">
      <w:pPr>
        <w:spacing w:after="0" w:line="240" w:lineRule="auto"/>
        <w:rPr>
          <w:rFonts w:ascii="Tahoma" w:hAnsi="Tahoma" w:cs="Tahoma"/>
        </w:rPr>
      </w:pPr>
      <w:bookmarkStart w:id="7" w:name="_Hlk27728530"/>
      <w:bookmarkStart w:id="8" w:name="_Hlk33469803"/>
      <w:bookmarkEnd w:id="6"/>
    </w:p>
    <w:p w14:paraId="10BD3B61" w14:textId="56B80284" w:rsidR="00131011" w:rsidRDefault="009C22A1" w:rsidP="00131011">
      <w:pPr>
        <w:spacing w:after="0" w:line="240" w:lineRule="auto"/>
        <w:rPr>
          <w:rFonts w:ascii="Tahoma" w:hAnsi="Tahoma" w:cs="Tahoma"/>
        </w:rPr>
      </w:pPr>
      <w:r w:rsidRPr="006F7E0C">
        <w:rPr>
          <w:rFonts w:ascii="Tahoma" w:hAnsi="Tahoma" w:cs="Tahoma"/>
          <w:noProof/>
        </w:rPr>
        <w:drawing>
          <wp:anchor distT="0" distB="0" distL="114300" distR="114300" simplePos="0" relativeHeight="251711488" behindDoc="0" locked="0" layoutInCell="1" allowOverlap="1" wp14:anchorId="0B904004" wp14:editId="3D8D3EF5">
            <wp:simplePos x="0" y="0"/>
            <wp:positionH relativeFrom="column">
              <wp:posOffset>2114550</wp:posOffset>
            </wp:positionH>
            <wp:positionV relativeFrom="paragraph">
              <wp:posOffset>49530</wp:posOffset>
            </wp:positionV>
            <wp:extent cx="1564640" cy="1887855"/>
            <wp:effectExtent l="38100" t="38100" r="35560" b="36195"/>
            <wp:wrapSquare wrapText="bothSides"/>
            <wp:docPr id="35" name="Picture 3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920" b="2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4640" cy="188785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7E0C">
        <w:rPr>
          <w:rFonts w:ascii="Tahoma" w:hAnsi="Tahoma" w:cs="Tahoma"/>
          <w:noProof/>
        </w:rPr>
        <w:drawing>
          <wp:anchor distT="0" distB="0" distL="114300" distR="114300" simplePos="0" relativeHeight="251712512" behindDoc="0" locked="0" layoutInCell="1" allowOverlap="1" wp14:anchorId="3D9B4371" wp14:editId="4507F954">
            <wp:simplePos x="0" y="0"/>
            <wp:positionH relativeFrom="margin">
              <wp:posOffset>323850</wp:posOffset>
            </wp:positionH>
            <wp:positionV relativeFrom="paragraph">
              <wp:posOffset>40005</wp:posOffset>
            </wp:positionV>
            <wp:extent cx="1609725" cy="1897380"/>
            <wp:effectExtent l="38100" t="38100" r="47625" b="45720"/>
            <wp:wrapSquare wrapText="bothSides"/>
            <wp:docPr id="36" name="Picture 3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89738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9BB9CD" w14:textId="7B75DB60" w:rsidR="00131011" w:rsidRDefault="00131011" w:rsidP="00131011">
      <w:pPr>
        <w:spacing w:after="0" w:line="240" w:lineRule="auto"/>
        <w:rPr>
          <w:rFonts w:ascii="Tahoma" w:hAnsi="Tahoma" w:cs="Tahoma"/>
        </w:rPr>
      </w:pPr>
    </w:p>
    <w:p w14:paraId="5F33C4D6" w14:textId="1060D82D" w:rsidR="00131011" w:rsidRDefault="00131011" w:rsidP="00131011">
      <w:pPr>
        <w:spacing w:after="0" w:line="240" w:lineRule="auto"/>
        <w:rPr>
          <w:rFonts w:ascii="Tahoma" w:hAnsi="Tahoma" w:cs="Tahoma"/>
        </w:rPr>
      </w:pPr>
    </w:p>
    <w:p w14:paraId="60133E00" w14:textId="77777777" w:rsidR="00131011" w:rsidRDefault="00131011" w:rsidP="00131011">
      <w:pPr>
        <w:spacing w:after="0" w:line="240" w:lineRule="auto"/>
        <w:rPr>
          <w:rFonts w:ascii="Tahoma" w:hAnsi="Tahoma" w:cs="Tahoma"/>
        </w:rPr>
      </w:pPr>
    </w:p>
    <w:p w14:paraId="5D3E744B" w14:textId="77777777" w:rsidR="00131011" w:rsidRDefault="00131011" w:rsidP="00131011">
      <w:pPr>
        <w:spacing w:after="0" w:line="240" w:lineRule="auto"/>
        <w:rPr>
          <w:rFonts w:ascii="Tahoma" w:hAnsi="Tahoma" w:cs="Tahoma"/>
        </w:rPr>
      </w:pPr>
    </w:p>
    <w:p w14:paraId="40004979" w14:textId="77777777" w:rsidR="00131011" w:rsidRDefault="00131011" w:rsidP="00131011">
      <w:pPr>
        <w:spacing w:after="0" w:line="240" w:lineRule="auto"/>
        <w:rPr>
          <w:rFonts w:ascii="Tahoma" w:hAnsi="Tahoma" w:cs="Tahoma"/>
        </w:rPr>
      </w:pPr>
    </w:p>
    <w:p w14:paraId="660F73D5" w14:textId="77777777" w:rsidR="00131011" w:rsidRDefault="00131011" w:rsidP="00131011">
      <w:pPr>
        <w:spacing w:after="0" w:line="240" w:lineRule="auto"/>
        <w:rPr>
          <w:rFonts w:ascii="Tahoma" w:hAnsi="Tahoma" w:cs="Tahoma"/>
        </w:rPr>
      </w:pPr>
    </w:p>
    <w:p w14:paraId="79DB9A27" w14:textId="77777777" w:rsidR="00131011" w:rsidRDefault="00131011" w:rsidP="00131011">
      <w:pPr>
        <w:spacing w:after="0" w:line="240" w:lineRule="auto"/>
        <w:rPr>
          <w:rFonts w:ascii="Tahoma" w:hAnsi="Tahoma" w:cs="Tahoma"/>
        </w:rPr>
      </w:pPr>
    </w:p>
    <w:p w14:paraId="78B5B9F5" w14:textId="77777777" w:rsidR="00131011" w:rsidRDefault="00131011" w:rsidP="00131011">
      <w:pPr>
        <w:spacing w:after="0" w:line="240" w:lineRule="auto"/>
        <w:rPr>
          <w:rFonts w:ascii="Tahoma" w:hAnsi="Tahoma" w:cs="Tahoma"/>
        </w:rPr>
      </w:pPr>
    </w:p>
    <w:p w14:paraId="6EABEC81" w14:textId="77777777" w:rsidR="00131011" w:rsidRDefault="00131011" w:rsidP="00131011">
      <w:pPr>
        <w:spacing w:after="0" w:line="240" w:lineRule="auto"/>
        <w:rPr>
          <w:rFonts w:ascii="Tahoma" w:hAnsi="Tahoma" w:cs="Tahoma"/>
        </w:rPr>
      </w:pPr>
    </w:p>
    <w:p w14:paraId="549CFE7C" w14:textId="77777777" w:rsidR="00131011" w:rsidRDefault="00131011" w:rsidP="00131011">
      <w:pPr>
        <w:spacing w:after="0" w:line="240" w:lineRule="auto"/>
        <w:rPr>
          <w:rFonts w:ascii="Tahoma" w:hAnsi="Tahoma" w:cs="Tahoma"/>
        </w:rPr>
      </w:pPr>
    </w:p>
    <w:p w14:paraId="25DBAAFF" w14:textId="77777777" w:rsidR="00131011" w:rsidRDefault="00131011" w:rsidP="00131011">
      <w:pPr>
        <w:spacing w:after="0" w:line="240" w:lineRule="auto"/>
        <w:rPr>
          <w:rFonts w:ascii="Tahoma" w:hAnsi="Tahoma" w:cs="Tahoma"/>
        </w:rPr>
      </w:pPr>
    </w:p>
    <w:p w14:paraId="069047D2" w14:textId="16DE48EC" w:rsidR="00131011" w:rsidRPr="000528B0" w:rsidRDefault="00131011" w:rsidP="000528B0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i/>
          <w:iCs/>
          <w:sz w:val="20"/>
          <w:szCs w:val="20"/>
        </w:rPr>
        <w:t xml:space="preserve">               </w:t>
      </w:r>
      <w:r w:rsidRPr="0088708B">
        <w:rPr>
          <w:rFonts w:ascii="Tahoma" w:hAnsi="Tahoma" w:cs="Tahoma"/>
          <w:i/>
          <w:iCs/>
          <w:sz w:val="20"/>
          <w:szCs w:val="20"/>
        </w:rPr>
        <w:t>[Accessed from: https://briefly.co.za on 25 September 2020]</w:t>
      </w:r>
    </w:p>
    <w:p w14:paraId="681FEF7F" w14:textId="77777777" w:rsidR="00131011" w:rsidRDefault="00131011" w:rsidP="00131011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p w14:paraId="2C33BB6C" w14:textId="77777777" w:rsidR="00131011" w:rsidRPr="00236108" w:rsidRDefault="00131011" w:rsidP="00131011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p w14:paraId="57A9E15E" w14:textId="1B728C28" w:rsidR="00131011" w:rsidRDefault="00131011" w:rsidP="00131011">
      <w:pPr>
        <w:spacing w:after="0" w:line="240" w:lineRule="auto"/>
        <w:rPr>
          <w:rFonts w:ascii="Tahoma" w:hAnsi="Tahoma" w:cs="Tahoma"/>
        </w:rPr>
      </w:pPr>
      <w:bookmarkStart w:id="9" w:name="_Hlk16141942"/>
      <w:bookmarkStart w:id="10" w:name="_Hlk4398750"/>
      <w:bookmarkStart w:id="11" w:name="_Hlk13077203"/>
      <w:bookmarkEnd w:id="7"/>
      <w:r>
        <w:rPr>
          <w:rFonts w:ascii="Tahoma" w:hAnsi="Tahoma" w:cs="Tahoma"/>
        </w:rPr>
        <w:t>2.1</w:t>
      </w:r>
      <w:r>
        <w:rPr>
          <w:rFonts w:ascii="Tahoma" w:hAnsi="Tahoma" w:cs="Tahoma"/>
        </w:rPr>
        <w:tab/>
      </w:r>
      <w:r w:rsidRPr="00236108">
        <w:rPr>
          <w:rFonts w:ascii="Tahoma" w:hAnsi="Tahoma" w:cs="Tahoma"/>
        </w:rPr>
        <w:t>Define the term ‘</w:t>
      </w:r>
      <w:r w:rsidRPr="000528B0">
        <w:rPr>
          <w:rFonts w:ascii="Tahoma" w:hAnsi="Tahoma" w:cs="Tahoma"/>
          <w:i/>
          <w:iCs/>
        </w:rPr>
        <w:t>scarce skills’</w:t>
      </w:r>
      <w:r w:rsidRPr="00236108">
        <w:rPr>
          <w:rFonts w:ascii="Tahoma" w:hAnsi="Tahoma" w:cs="Tahoma"/>
        </w:rPr>
        <w:t xml:space="preserve"> and provide TWO reasons why high school learners need to be aware </w:t>
      </w:r>
      <w:r>
        <w:rPr>
          <w:rFonts w:ascii="Tahoma" w:hAnsi="Tahoma" w:cs="Tahoma"/>
        </w:rPr>
        <w:tab/>
      </w:r>
      <w:r w:rsidRPr="00236108">
        <w:rPr>
          <w:rFonts w:ascii="Tahoma" w:hAnsi="Tahoma" w:cs="Tahoma"/>
        </w:rPr>
        <w:t>of scarce skills in the country.</w:t>
      </w:r>
      <w:r w:rsidRPr="00236108">
        <w:rPr>
          <w:rFonts w:ascii="Tahoma" w:hAnsi="Tahoma" w:cs="Tahoma"/>
        </w:rPr>
        <w:tab/>
      </w:r>
      <w:r w:rsidRPr="00236108">
        <w:rPr>
          <w:rFonts w:ascii="Tahoma" w:hAnsi="Tahoma" w:cs="Tahoma"/>
        </w:rPr>
        <w:tab/>
      </w:r>
      <w:r w:rsidRPr="00236108">
        <w:rPr>
          <w:rFonts w:ascii="Tahoma" w:hAnsi="Tahoma" w:cs="Tahoma"/>
        </w:rPr>
        <w:tab/>
        <w:t xml:space="preserve"> </w:t>
      </w:r>
      <w:r w:rsidR="000528B0">
        <w:rPr>
          <w:rFonts w:ascii="Tahoma" w:hAnsi="Tahoma" w:cs="Tahoma"/>
        </w:rPr>
        <w:t xml:space="preserve">                                                    </w:t>
      </w:r>
      <w:r w:rsidRPr="00236108">
        <w:rPr>
          <w:rFonts w:ascii="Tahoma" w:hAnsi="Tahoma" w:cs="Tahoma"/>
        </w:rPr>
        <w:t xml:space="preserve"> </w:t>
      </w:r>
      <w:r w:rsidR="000528B0" w:rsidRPr="00236108">
        <w:rPr>
          <w:rFonts w:ascii="Tahoma" w:hAnsi="Tahoma" w:cs="Tahoma"/>
        </w:rPr>
        <w:t>(1+2)</w:t>
      </w:r>
      <w:r w:rsidR="000528B0">
        <w:rPr>
          <w:rFonts w:ascii="Tahoma" w:hAnsi="Tahoma" w:cs="Tahoma"/>
        </w:rPr>
        <w:t xml:space="preserve"> </w:t>
      </w:r>
      <w:r w:rsidR="000528B0" w:rsidRPr="00236108">
        <w:rPr>
          <w:rFonts w:ascii="Tahoma" w:hAnsi="Tahoma" w:cs="Tahoma"/>
        </w:rPr>
        <w:t>(3)</w:t>
      </w:r>
    </w:p>
    <w:p w14:paraId="55D2DA1C" w14:textId="15063FE3" w:rsidR="000528B0" w:rsidRDefault="000528B0" w:rsidP="000528B0">
      <w:pPr>
        <w:spacing w:after="0" w:line="240" w:lineRule="auto"/>
        <w:rPr>
          <w:rFonts w:ascii="Tahoma" w:hAnsi="Tahoma" w:cs="Tahoma"/>
        </w:rPr>
      </w:pPr>
    </w:p>
    <w:p w14:paraId="63E69000" w14:textId="25DF1626" w:rsidR="000528B0" w:rsidRPr="00B861FD" w:rsidRDefault="000528B0" w:rsidP="000528B0">
      <w:pPr>
        <w:ind w:right="-613"/>
        <w:rPr>
          <w:rFonts w:ascii="Tahoma" w:hAnsi="Tahoma" w:cs="Tahoma"/>
          <w:b/>
          <w:bCs/>
          <w:highlight w:val="yellow"/>
          <w:lang w:eastAsia="en-ZA"/>
        </w:rPr>
      </w:pPr>
      <w:r w:rsidRPr="00B861FD">
        <w:rPr>
          <w:rFonts w:ascii="Tahoma" w:eastAsia="Calibri" w:hAnsi="Tahoma" w:cs="Tahoma"/>
          <w:b/>
          <w:bCs/>
          <w:highlight w:val="yellow"/>
        </w:rPr>
        <w:t>Scarce Skills: A demand for skilled people to fill particular roles / professions or occupations</w:t>
      </w:r>
      <w:r w:rsidR="00B861FD">
        <w:rPr>
          <w:rFonts w:ascii="Tahoma" w:eastAsia="Calibri" w:hAnsi="Tahoma" w:cs="Tahoma"/>
          <w:b/>
          <w:bCs/>
          <w:highlight w:val="yellow"/>
        </w:rPr>
        <w:br/>
      </w:r>
      <w:r w:rsidRPr="00B861FD">
        <w:rPr>
          <w:rFonts w:ascii="Tahoma" w:eastAsia="Calibri" w:hAnsi="Tahoma" w:cs="Tahoma"/>
          <w:b/>
          <w:bCs/>
          <w:highlight w:val="yellow"/>
        </w:rPr>
        <w:t>in the labour market.</w:t>
      </w:r>
      <w:r w:rsidRPr="00B861FD">
        <w:rPr>
          <w:rFonts w:ascii="Tahoma" w:hAnsi="Tahoma" w:cs="Tahoma"/>
          <w:b/>
          <w:bCs/>
          <w:highlight w:val="yellow"/>
          <w:lang w:eastAsia="en-ZA"/>
        </w:rPr>
        <w:t xml:space="preserve"> </w:t>
      </w:r>
      <w:r w:rsidRPr="00B861FD">
        <w:rPr>
          <w:rFonts w:ascii="Tahoma" w:hAnsi="Tahoma" w:cs="Tahoma"/>
          <w:b/>
          <w:bCs/>
          <w:highlight w:val="yellow"/>
          <w:lang w:eastAsia="en-ZA"/>
        </w:rPr>
        <w:sym w:font="Wingdings" w:char="F0FC"/>
      </w:r>
    </w:p>
    <w:p w14:paraId="73028522" w14:textId="3BFC2301" w:rsidR="000528B0" w:rsidRPr="00B861FD" w:rsidRDefault="000528B0" w:rsidP="000528B0">
      <w:pPr>
        <w:tabs>
          <w:tab w:val="left" w:pos="7371"/>
          <w:tab w:val="left" w:pos="7938"/>
        </w:tabs>
        <w:rPr>
          <w:rFonts w:ascii="Tahoma" w:hAnsi="Tahoma" w:cs="Tahoma"/>
          <w:b/>
          <w:bCs/>
          <w:i/>
          <w:iCs/>
          <w:highlight w:val="yellow"/>
          <w:lang w:val="en-US"/>
        </w:rPr>
      </w:pPr>
      <w:r w:rsidRPr="00B861FD">
        <w:rPr>
          <w:rFonts w:ascii="Tahoma" w:hAnsi="Tahoma" w:cs="Tahoma"/>
          <w:b/>
          <w:bCs/>
          <w:i/>
          <w:iCs/>
          <w:highlight w:val="yellow"/>
          <w:lang w:val="en-US"/>
        </w:rPr>
        <w:br/>
        <w:t>Any TWO of the below or any relevant answers for ONE mark each</w:t>
      </w:r>
    </w:p>
    <w:p w14:paraId="00FAE62B" w14:textId="77777777" w:rsidR="000528B0" w:rsidRPr="00B861FD" w:rsidRDefault="000528B0" w:rsidP="000528B0">
      <w:pPr>
        <w:pStyle w:val="ListParagraph"/>
        <w:numPr>
          <w:ilvl w:val="0"/>
          <w:numId w:val="14"/>
        </w:numPr>
        <w:spacing w:after="0" w:line="240" w:lineRule="auto"/>
        <w:ind w:left="567" w:right="-613" w:hanging="283"/>
        <w:rPr>
          <w:rFonts w:ascii="Tahoma" w:eastAsia="Calibri" w:hAnsi="Tahoma" w:cs="Tahoma"/>
          <w:b/>
          <w:bCs/>
          <w:highlight w:val="yellow"/>
        </w:rPr>
      </w:pPr>
      <w:r w:rsidRPr="00B861FD">
        <w:rPr>
          <w:rFonts w:ascii="Tahoma" w:eastAsia="Calibri" w:hAnsi="Tahoma" w:cs="Tahoma"/>
          <w:b/>
          <w:bCs/>
          <w:highlight w:val="yellow"/>
        </w:rPr>
        <w:t>They can take this into account when choosing their careers.</w:t>
      </w:r>
      <w:r w:rsidRPr="00B861FD">
        <w:rPr>
          <w:rFonts w:ascii="Tahoma" w:hAnsi="Tahoma" w:cs="Tahoma"/>
          <w:b/>
          <w:bCs/>
          <w:highlight w:val="yellow"/>
          <w:lang w:eastAsia="en-ZA"/>
        </w:rPr>
        <w:t xml:space="preserve"> </w:t>
      </w:r>
      <w:r w:rsidRPr="00B861FD">
        <w:rPr>
          <w:rFonts w:ascii="Tahoma" w:hAnsi="Tahoma" w:cs="Tahoma"/>
          <w:b/>
          <w:bCs/>
          <w:highlight w:val="yellow"/>
          <w:lang w:eastAsia="en-ZA"/>
        </w:rPr>
        <w:sym w:font="Wingdings" w:char="F0FC"/>
      </w:r>
    </w:p>
    <w:p w14:paraId="345CBCEA" w14:textId="77777777" w:rsidR="000528B0" w:rsidRPr="00B861FD" w:rsidRDefault="000528B0" w:rsidP="000528B0">
      <w:pPr>
        <w:pStyle w:val="ListParagraph"/>
        <w:numPr>
          <w:ilvl w:val="0"/>
          <w:numId w:val="14"/>
        </w:numPr>
        <w:spacing w:after="0" w:line="240" w:lineRule="auto"/>
        <w:ind w:left="567" w:right="-613" w:hanging="283"/>
        <w:rPr>
          <w:rFonts w:ascii="Tahoma" w:eastAsia="Calibri" w:hAnsi="Tahoma" w:cs="Tahoma"/>
          <w:b/>
          <w:bCs/>
          <w:highlight w:val="yellow"/>
        </w:rPr>
      </w:pPr>
      <w:r w:rsidRPr="00B861FD">
        <w:rPr>
          <w:rFonts w:ascii="Tahoma" w:eastAsia="Calibri" w:hAnsi="Tahoma" w:cs="Tahoma"/>
          <w:b/>
          <w:bCs/>
          <w:highlight w:val="yellow"/>
        </w:rPr>
        <w:t>This could affect their subject choices</w:t>
      </w:r>
      <w:r w:rsidRPr="00B861FD">
        <w:rPr>
          <w:rFonts w:ascii="Tahoma" w:hAnsi="Tahoma" w:cs="Tahoma"/>
          <w:b/>
          <w:bCs/>
          <w:highlight w:val="yellow"/>
          <w:lang w:eastAsia="en-ZA"/>
        </w:rPr>
        <w:sym w:font="Wingdings" w:char="F0FC"/>
      </w:r>
    </w:p>
    <w:p w14:paraId="64C826D0" w14:textId="0583AED3" w:rsidR="000528B0" w:rsidRPr="00B861FD" w:rsidRDefault="000528B0" w:rsidP="000528B0">
      <w:pPr>
        <w:pStyle w:val="ListParagraph"/>
        <w:numPr>
          <w:ilvl w:val="0"/>
          <w:numId w:val="14"/>
        </w:numPr>
        <w:ind w:left="567" w:right="-613" w:hanging="283"/>
        <w:rPr>
          <w:rFonts w:ascii="Tahoma" w:eastAsia="Calibri" w:hAnsi="Tahoma" w:cs="Tahoma"/>
          <w:b/>
          <w:bCs/>
          <w:highlight w:val="yellow"/>
        </w:rPr>
      </w:pPr>
      <w:r w:rsidRPr="00B861FD">
        <w:rPr>
          <w:rFonts w:ascii="Tahoma" w:eastAsia="Calibri" w:hAnsi="Tahoma" w:cs="Tahoma"/>
          <w:b/>
          <w:bCs/>
          <w:highlight w:val="yellow"/>
        </w:rPr>
        <w:t>They could decide to take extra courses or volunteer work that include these skills to</w:t>
      </w:r>
      <w:r w:rsidR="00B861FD">
        <w:rPr>
          <w:rFonts w:ascii="Tahoma" w:eastAsia="Calibri" w:hAnsi="Tahoma" w:cs="Tahoma"/>
          <w:b/>
          <w:bCs/>
          <w:highlight w:val="yellow"/>
        </w:rPr>
        <w:br/>
      </w:r>
      <w:r w:rsidRPr="00B861FD">
        <w:rPr>
          <w:rFonts w:ascii="Tahoma" w:eastAsia="Calibri" w:hAnsi="Tahoma" w:cs="Tahoma"/>
          <w:b/>
          <w:bCs/>
          <w:highlight w:val="yellow"/>
        </w:rPr>
        <w:t>increase future employability.</w:t>
      </w:r>
      <w:r w:rsidRPr="00B861FD">
        <w:rPr>
          <w:rFonts w:ascii="Tahoma" w:hAnsi="Tahoma" w:cs="Tahoma"/>
          <w:b/>
          <w:bCs/>
          <w:highlight w:val="yellow"/>
          <w:lang w:eastAsia="en-ZA"/>
        </w:rPr>
        <w:t xml:space="preserve"> </w:t>
      </w:r>
      <w:r w:rsidRPr="00B861FD">
        <w:rPr>
          <w:rFonts w:ascii="Tahoma" w:hAnsi="Tahoma" w:cs="Tahoma"/>
          <w:b/>
          <w:bCs/>
          <w:highlight w:val="yellow"/>
          <w:lang w:eastAsia="en-ZA"/>
        </w:rPr>
        <w:sym w:font="Wingdings" w:char="F0FC"/>
      </w:r>
    </w:p>
    <w:p w14:paraId="3782643D" w14:textId="6A3D0229" w:rsidR="000528B0" w:rsidRPr="00B861FD" w:rsidRDefault="000528B0" w:rsidP="000528B0">
      <w:pPr>
        <w:pStyle w:val="ListParagraph"/>
        <w:numPr>
          <w:ilvl w:val="0"/>
          <w:numId w:val="14"/>
        </w:numPr>
        <w:spacing w:after="0" w:line="240" w:lineRule="auto"/>
        <w:ind w:left="567" w:right="-613" w:hanging="283"/>
        <w:rPr>
          <w:rFonts w:ascii="Tahoma" w:eastAsia="Calibri" w:hAnsi="Tahoma" w:cs="Tahoma"/>
          <w:b/>
          <w:bCs/>
          <w:highlight w:val="yellow"/>
        </w:rPr>
      </w:pPr>
      <w:r w:rsidRPr="00B861FD">
        <w:rPr>
          <w:rFonts w:ascii="Tahoma" w:eastAsia="Calibri" w:hAnsi="Tahoma" w:cs="Tahoma"/>
          <w:b/>
          <w:bCs/>
          <w:highlight w:val="yellow"/>
        </w:rPr>
        <w:t>They could see if the career that they have already chosen is going to be oversaturated</w:t>
      </w:r>
      <w:r w:rsidR="00B861FD">
        <w:rPr>
          <w:rFonts w:ascii="Tahoma" w:eastAsia="Calibri" w:hAnsi="Tahoma" w:cs="Tahoma"/>
          <w:b/>
          <w:bCs/>
          <w:highlight w:val="yellow"/>
        </w:rPr>
        <w:br/>
      </w:r>
      <w:r w:rsidRPr="00B861FD">
        <w:rPr>
          <w:rFonts w:ascii="Tahoma" w:eastAsia="Calibri" w:hAnsi="Tahoma" w:cs="Tahoma"/>
          <w:b/>
          <w:bCs/>
          <w:highlight w:val="yellow"/>
        </w:rPr>
        <w:t>or obsolete when they start work.</w:t>
      </w:r>
      <w:r w:rsidRPr="00B861FD">
        <w:rPr>
          <w:rFonts w:ascii="Tahoma" w:hAnsi="Tahoma" w:cs="Tahoma"/>
          <w:b/>
          <w:bCs/>
          <w:highlight w:val="yellow"/>
          <w:lang w:eastAsia="en-ZA"/>
        </w:rPr>
        <w:t xml:space="preserve"> </w:t>
      </w:r>
      <w:r w:rsidRPr="00B861FD">
        <w:rPr>
          <w:rFonts w:ascii="Tahoma" w:hAnsi="Tahoma" w:cs="Tahoma"/>
          <w:b/>
          <w:bCs/>
          <w:highlight w:val="yellow"/>
          <w:lang w:eastAsia="en-ZA"/>
        </w:rPr>
        <w:sym w:font="Wingdings" w:char="F0FC"/>
      </w:r>
    </w:p>
    <w:p w14:paraId="2BCDA788" w14:textId="4ED3556F" w:rsidR="000528B0" w:rsidRDefault="000528B0" w:rsidP="000528B0">
      <w:pPr>
        <w:spacing w:after="0" w:line="240" w:lineRule="auto"/>
        <w:rPr>
          <w:rFonts w:ascii="Tahoma" w:hAnsi="Tahoma" w:cs="Tahoma"/>
          <w:b/>
          <w:bCs/>
        </w:rPr>
      </w:pPr>
    </w:p>
    <w:p w14:paraId="1C815081" w14:textId="77777777" w:rsidR="009C22A1" w:rsidRPr="000528B0" w:rsidRDefault="009C22A1" w:rsidP="000528B0">
      <w:pPr>
        <w:spacing w:after="0" w:line="240" w:lineRule="auto"/>
        <w:rPr>
          <w:rFonts w:ascii="Tahoma" w:hAnsi="Tahoma" w:cs="Tahoma"/>
          <w:b/>
          <w:bCs/>
        </w:rPr>
      </w:pPr>
    </w:p>
    <w:p w14:paraId="62BA87F0" w14:textId="30066D0C" w:rsidR="00131011" w:rsidRDefault="00131011" w:rsidP="00131011">
      <w:pPr>
        <w:spacing w:after="0" w:line="240" w:lineRule="auto"/>
        <w:rPr>
          <w:rFonts w:ascii="Tahoma" w:hAnsi="Tahoma" w:cs="Tahoma"/>
        </w:rPr>
      </w:pPr>
      <w:bookmarkStart w:id="12" w:name="_Hlk17091887"/>
      <w:r>
        <w:rPr>
          <w:rFonts w:ascii="Tahoma" w:hAnsi="Tahoma" w:cs="Tahoma"/>
        </w:rPr>
        <w:t>2.2</w:t>
      </w:r>
      <w:r>
        <w:rPr>
          <w:rFonts w:ascii="Tahoma" w:hAnsi="Tahoma" w:cs="Tahoma"/>
        </w:rPr>
        <w:tab/>
      </w:r>
      <w:r w:rsidRPr="00236108">
        <w:rPr>
          <w:rFonts w:ascii="Tahoma" w:hAnsi="Tahoma" w:cs="Tahoma"/>
        </w:rPr>
        <w:t xml:space="preserve">Discuss FOUR </w:t>
      </w:r>
      <w:bookmarkEnd w:id="12"/>
      <w:r w:rsidRPr="00236108">
        <w:rPr>
          <w:rFonts w:ascii="Tahoma" w:hAnsi="Tahoma" w:cs="Tahoma"/>
        </w:rPr>
        <w:t>ways that Covid</w:t>
      </w:r>
      <w:r w:rsidR="00AD4462">
        <w:rPr>
          <w:rFonts w:ascii="Tahoma" w:hAnsi="Tahoma" w:cs="Tahoma"/>
        </w:rPr>
        <w:t>-</w:t>
      </w:r>
      <w:r w:rsidRPr="00236108">
        <w:rPr>
          <w:rFonts w:ascii="Tahoma" w:hAnsi="Tahoma" w:cs="Tahoma"/>
        </w:rPr>
        <w:t>19 could have influenced the scarce skills list.</w:t>
      </w:r>
      <w:r w:rsidR="000528B0">
        <w:rPr>
          <w:rFonts w:ascii="Tahoma" w:hAnsi="Tahoma" w:cs="Tahoma"/>
        </w:rPr>
        <w:t xml:space="preserve">                  </w:t>
      </w:r>
      <w:r w:rsidR="000528B0" w:rsidRPr="00236108">
        <w:rPr>
          <w:rFonts w:ascii="Tahoma" w:hAnsi="Tahoma" w:cs="Tahoma"/>
        </w:rPr>
        <w:t>(4x2)</w:t>
      </w:r>
      <w:r w:rsidR="000528B0">
        <w:rPr>
          <w:rFonts w:ascii="Tahoma" w:hAnsi="Tahoma" w:cs="Tahoma"/>
        </w:rPr>
        <w:t xml:space="preserve"> </w:t>
      </w:r>
      <w:r w:rsidR="000528B0" w:rsidRPr="00236108">
        <w:rPr>
          <w:rFonts w:ascii="Tahoma" w:hAnsi="Tahoma" w:cs="Tahoma"/>
        </w:rPr>
        <w:t>(8)</w:t>
      </w:r>
      <w:r w:rsidRPr="00236108">
        <w:rPr>
          <w:rFonts w:ascii="Tahoma" w:hAnsi="Tahoma" w:cs="Tahoma"/>
        </w:rPr>
        <w:tab/>
      </w:r>
      <w:r w:rsidRPr="00236108">
        <w:rPr>
          <w:rFonts w:ascii="Tahoma" w:hAnsi="Tahoma" w:cs="Tahoma"/>
        </w:rPr>
        <w:tab/>
      </w:r>
      <w:r w:rsidRPr="00236108">
        <w:rPr>
          <w:rFonts w:ascii="Tahoma" w:hAnsi="Tahoma" w:cs="Tahoma"/>
        </w:rPr>
        <w:tab/>
        <w:t xml:space="preserve">  </w:t>
      </w:r>
    </w:p>
    <w:p w14:paraId="48DEEADE" w14:textId="77777777" w:rsidR="000528B0" w:rsidRPr="00B861FD" w:rsidRDefault="000528B0" w:rsidP="000528B0">
      <w:pPr>
        <w:pStyle w:val="NoSpacing"/>
        <w:ind w:right="-188"/>
        <w:rPr>
          <w:rFonts w:ascii="Tahoma" w:eastAsia="Arial Unicode MS" w:hAnsi="Tahoma" w:cs="Tahoma"/>
          <w:b/>
          <w:i/>
          <w:iCs/>
          <w:highlight w:val="yellow"/>
        </w:rPr>
      </w:pPr>
      <w:r w:rsidRPr="00B861FD">
        <w:rPr>
          <w:rFonts w:ascii="Tahoma" w:eastAsia="Arial Unicode MS" w:hAnsi="Tahoma" w:cs="Tahoma"/>
          <w:b/>
          <w:i/>
          <w:iCs/>
          <w:highlight w:val="yellow"/>
        </w:rPr>
        <w:t>Any FOUR of the below or any relevant answers for TWO marks each</w:t>
      </w:r>
    </w:p>
    <w:p w14:paraId="2AE533BF" w14:textId="77777777" w:rsidR="000528B0" w:rsidRPr="00B861FD" w:rsidRDefault="000528B0" w:rsidP="000528B0">
      <w:pPr>
        <w:pStyle w:val="NoSpacing"/>
        <w:ind w:right="-188"/>
        <w:rPr>
          <w:rFonts w:ascii="Tahoma" w:eastAsia="Arial Unicode MS" w:hAnsi="Tahoma" w:cs="Tahoma"/>
          <w:bCs/>
          <w:i/>
          <w:iCs/>
          <w:highlight w:val="yellow"/>
        </w:rPr>
      </w:pPr>
      <w:r w:rsidRPr="00B861FD">
        <w:rPr>
          <w:rFonts w:ascii="Tahoma" w:eastAsia="Arial Unicode MS" w:hAnsi="Tahoma" w:cs="Tahoma"/>
          <w:bCs/>
          <w:i/>
          <w:iCs/>
          <w:highlight w:val="yellow"/>
        </w:rPr>
        <w:t>(i.e. ONE mark for statement and ONE mark for qualifier / explanation)</w:t>
      </w:r>
    </w:p>
    <w:p w14:paraId="35FEEBD9" w14:textId="77777777" w:rsidR="000528B0" w:rsidRPr="00B861FD" w:rsidRDefault="000528B0" w:rsidP="000528B0">
      <w:pPr>
        <w:pStyle w:val="ListParagraph"/>
        <w:spacing w:after="0" w:line="240" w:lineRule="auto"/>
        <w:ind w:right="-613"/>
        <w:jc w:val="right"/>
        <w:rPr>
          <w:rFonts w:ascii="Tahoma" w:eastAsia="Calibri" w:hAnsi="Tahoma" w:cs="Tahoma"/>
          <w:b/>
          <w:i/>
          <w:iCs/>
          <w:highlight w:val="yellow"/>
          <w:lang w:val="en-US"/>
        </w:rPr>
      </w:pPr>
    </w:p>
    <w:p w14:paraId="0FAAA5EC" w14:textId="77777777" w:rsidR="000528B0" w:rsidRPr="00B861FD" w:rsidRDefault="000528B0" w:rsidP="000528B0">
      <w:pPr>
        <w:pStyle w:val="ListParagraph"/>
        <w:numPr>
          <w:ilvl w:val="0"/>
          <w:numId w:val="14"/>
        </w:numPr>
        <w:spacing w:after="0" w:line="240" w:lineRule="auto"/>
        <w:ind w:left="709" w:right="-613" w:hanging="283"/>
        <w:rPr>
          <w:rFonts w:ascii="Tahoma" w:eastAsia="Calibri" w:hAnsi="Tahoma" w:cs="Tahoma"/>
          <w:b/>
          <w:i/>
          <w:iCs/>
          <w:highlight w:val="yellow"/>
        </w:rPr>
      </w:pPr>
      <w:r w:rsidRPr="00B861FD">
        <w:rPr>
          <w:rFonts w:ascii="Tahoma" w:eastAsia="Calibri" w:hAnsi="Tahoma" w:cs="Tahoma"/>
          <w:b/>
          <w:highlight w:val="yellow"/>
        </w:rPr>
        <w:t xml:space="preserve">Covid-19 has changed the way we conduct business 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  <w:r w:rsidRPr="00B861FD">
        <w:rPr>
          <w:rFonts w:ascii="Tahoma" w:eastAsia="Calibri" w:hAnsi="Tahoma" w:cs="Tahoma"/>
          <w:b/>
          <w:highlight w:val="yellow"/>
        </w:rPr>
        <w:t>which has now called for businesses to relook at skills that they previously prioritised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  <w:r w:rsidRPr="00B861FD">
        <w:rPr>
          <w:rFonts w:ascii="Tahoma" w:eastAsia="Calibri" w:hAnsi="Tahoma" w:cs="Tahoma"/>
          <w:b/>
          <w:highlight w:val="yellow"/>
        </w:rPr>
        <w:t>.</w:t>
      </w:r>
    </w:p>
    <w:p w14:paraId="20AC0A28" w14:textId="7107540F" w:rsidR="000528B0" w:rsidRPr="00B861FD" w:rsidRDefault="000528B0" w:rsidP="000528B0">
      <w:pPr>
        <w:pStyle w:val="ListParagraph"/>
        <w:numPr>
          <w:ilvl w:val="0"/>
          <w:numId w:val="14"/>
        </w:numPr>
        <w:ind w:left="709" w:right="-613" w:hanging="283"/>
        <w:rPr>
          <w:rFonts w:ascii="Tahoma" w:eastAsia="Calibri" w:hAnsi="Tahoma" w:cs="Tahoma"/>
          <w:b/>
          <w:i/>
          <w:iCs/>
          <w:highlight w:val="yellow"/>
        </w:rPr>
      </w:pPr>
      <w:r w:rsidRPr="00B861FD">
        <w:rPr>
          <w:rFonts w:ascii="Tahoma" w:eastAsia="Calibri" w:hAnsi="Tahoma" w:cs="Tahoma"/>
          <w:b/>
          <w:highlight w:val="yellow"/>
        </w:rPr>
        <w:t xml:space="preserve">Lockdown allowed many people to take online courses 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  <w:r w:rsidRPr="00B861FD">
        <w:rPr>
          <w:rFonts w:ascii="Tahoma" w:eastAsia="Calibri" w:hAnsi="Tahoma" w:cs="Tahoma"/>
          <w:b/>
          <w:highlight w:val="yellow"/>
        </w:rPr>
        <w:t>which could mean that many people are now proficient in what was once a scarce skill.</w:t>
      </w:r>
      <w:r w:rsidRPr="00B861FD">
        <w:rPr>
          <w:rFonts w:ascii="Tahoma" w:hAnsi="Tahoma" w:cs="Tahoma"/>
          <w:b/>
          <w:highlight w:val="yellow"/>
          <w:lang w:eastAsia="en-ZA"/>
        </w:rPr>
        <w:t xml:space="preserve"> 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</w:p>
    <w:p w14:paraId="4130B291" w14:textId="545AEF8C" w:rsidR="000528B0" w:rsidRPr="00B861FD" w:rsidRDefault="000528B0" w:rsidP="000528B0">
      <w:pPr>
        <w:pStyle w:val="ListParagraph"/>
        <w:numPr>
          <w:ilvl w:val="0"/>
          <w:numId w:val="14"/>
        </w:numPr>
        <w:ind w:left="709" w:right="-613" w:hanging="283"/>
        <w:rPr>
          <w:rFonts w:ascii="Tahoma" w:eastAsia="Calibri" w:hAnsi="Tahoma" w:cs="Tahoma"/>
          <w:b/>
          <w:i/>
          <w:iCs/>
          <w:highlight w:val="yellow"/>
        </w:rPr>
      </w:pPr>
      <w:r w:rsidRPr="00B861FD">
        <w:rPr>
          <w:rFonts w:ascii="Tahoma" w:eastAsia="Calibri" w:hAnsi="Tahoma" w:cs="Tahoma"/>
          <w:b/>
          <w:highlight w:val="yellow"/>
        </w:rPr>
        <w:t>Technology/ technological skills are now even more sought after than before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  <w:r w:rsidRPr="00B861FD">
        <w:rPr>
          <w:rFonts w:ascii="Tahoma" w:eastAsia="Calibri" w:hAnsi="Tahoma" w:cs="Tahoma"/>
          <w:b/>
          <w:highlight w:val="yellow"/>
        </w:rPr>
        <w:t xml:space="preserve"> as technology allows for less contact in the workspace.</w:t>
      </w:r>
      <w:r w:rsidRPr="00B861FD">
        <w:rPr>
          <w:rFonts w:ascii="Tahoma" w:hAnsi="Tahoma" w:cs="Tahoma"/>
          <w:b/>
          <w:highlight w:val="yellow"/>
          <w:lang w:eastAsia="en-ZA"/>
        </w:rPr>
        <w:t xml:space="preserve"> 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</w:p>
    <w:p w14:paraId="13B9D7EF" w14:textId="77777777" w:rsidR="000528B0" w:rsidRPr="00B861FD" w:rsidRDefault="000528B0" w:rsidP="000528B0">
      <w:pPr>
        <w:pStyle w:val="ListParagraph"/>
        <w:numPr>
          <w:ilvl w:val="0"/>
          <w:numId w:val="14"/>
        </w:numPr>
        <w:spacing w:after="0" w:line="240" w:lineRule="auto"/>
        <w:ind w:left="709" w:right="-613" w:hanging="283"/>
        <w:rPr>
          <w:rFonts w:ascii="Tahoma" w:eastAsia="Calibri" w:hAnsi="Tahoma" w:cs="Tahoma"/>
          <w:b/>
          <w:i/>
          <w:iCs/>
          <w:highlight w:val="yellow"/>
        </w:rPr>
      </w:pPr>
      <w:r w:rsidRPr="00B861FD">
        <w:rPr>
          <w:rFonts w:ascii="Tahoma" w:eastAsia="Calibri" w:hAnsi="Tahoma" w:cs="Tahoma"/>
          <w:b/>
          <w:highlight w:val="yellow"/>
        </w:rPr>
        <w:t>Jobs that were important during lockdown may no longer be able to acquire funding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  <w:r w:rsidRPr="00B861FD">
        <w:rPr>
          <w:rFonts w:ascii="Tahoma" w:eastAsia="Calibri" w:hAnsi="Tahoma" w:cs="Tahoma"/>
          <w:b/>
          <w:highlight w:val="yellow"/>
        </w:rPr>
        <w:t xml:space="preserve"> /or/ companies may have shut down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  <w:r w:rsidRPr="00B861FD">
        <w:rPr>
          <w:rFonts w:ascii="Tahoma" w:eastAsia="Calibri" w:hAnsi="Tahoma" w:cs="Tahoma"/>
          <w:b/>
          <w:highlight w:val="yellow"/>
        </w:rPr>
        <w:t xml:space="preserve"> which means that there are fewer occupations that require some of these skills.</w:t>
      </w:r>
      <w:r w:rsidRPr="00B861FD">
        <w:rPr>
          <w:rFonts w:ascii="Tahoma" w:hAnsi="Tahoma" w:cs="Tahoma"/>
          <w:b/>
          <w:highlight w:val="yellow"/>
          <w:lang w:eastAsia="en-ZA"/>
        </w:rPr>
        <w:t xml:space="preserve"> 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</w:p>
    <w:p w14:paraId="5B9DB507" w14:textId="77777777" w:rsidR="000528B0" w:rsidRPr="00B861FD" w:rsidRDefault="000528B0" w:rsidP="000528B0">
      <w:pPr>
        <w:pStyle w:val="ListParagraph"/>
        <w:numPr>
          <w:ilvl w:val="0"/>
          <w:numId w:val="14"/>
        </w:numPr>
        <w:spacing w:after="0" w:line="240" w:lineRule="auto"/>
        <w:ind w:left="709" w:right="-613" w:hanging="283"/>
        <w:rPr>
          <w:rFonts w:ascii="Tahoma" w:eastAsia="Calibri" w:hAnsi="Tahoma" w:cs="Tahoma"/>
          <w:b/>
          <w:i/>
          <w:iCs/>
          <w:highlight w:val="yellow"/>
        </w:rPr>
      </w:pPr>
      <w:r w:rsidRPr="00B861FD">
        <w:rPr>
          <w:rFonts w:ascii="Tahoma" w:eastAsia="Calibri" w:hAnsi="Tahoma" w:cs="Tahoma"/>
          <w:b/>
          <w:highlight w:val="yellow"/>
        </w:rPr>
        <w:t>Healthcare skills are in higher demand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  <w:r w:rsidRPr="00B861FD">
        <w:rPr>
          <w:rFonts w:ascii="Tahoma" w:eastAsia="Calibri" w:hAnsi="Tahoma" w:cs="Tahoma"/>
          <w:b/>
          <w:highlight w:val="yellow"/>
        </w:rPr>
        <w:t xml:space="preserve"> to battle against the pandemic and the increased number of cases.</w:t>
      </w:r>
      <w:r w:rsidRPr="00B861FD">
        <w:rPr>
          <w:rFonts w:ascii="Tahoma" w:hAnsi="Tahoma" w:cs="Tahoma"/>
          <w:b/>
          <w:highlight w:val="yellow"/>
          <w:lang w:eastAsia="en-ZA"/>
        </w:rPr>
        <w:t xml:space="preserve"> 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</w:p>
    <w:p w14:paraId="3FA4BEB4" w14:textId="097A35E5" w:rsidR="000528B0" w:rsidRPr="00B861FD" w:rsidRDefault="000528B0" w:rsidP="000528B0">
      <w:pPr>
        <w:pStyle w:val="ListParagraph"/>
        <w:numPr>
          <w:ilvl w:val="0"/>
          <w:numId w:val="14"/>
        </w:numPr>
        <w:spacing w:after="0" w:line="240" w:lineRule="auto"/>
        <w:ind w:left="709" w:right="-613" w:hanging="283"/>
        <w:rPr>
          <w:rFonts w:ascii="Tahoma" w:eastAsia="Calibri" w:hAnsi="Tahoma" w:cs="Tahoma"/>
          <w:b/>
          <w:i/>
          <w:iCs/>
          <w:highlight w:val="yellow"/>
        </w:rPr>
      </w:pPr>
      <w:r w:rsidRPr="00B861FD">
        <w:rPr>
          <w:rFonts w:ascii="Tahoma" w:eastAsia="Calibri" w:hAnsi="Tahoma" w:cs="Tahoma"/>
          <w:b/>
          <w:highlight w:val="yellow"/>
        </w:rPr>
        <w:lastRenderedPageBreak/>
        <w:t>Many people moved to less expensive areas/ safer areas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  <w:r w:rsidRPr="00B861FD">
        <w:rPr>
          <w:rFonts w:ascii="Tahoma" w:eastAsia="Calibri" w:hAnsi="Tahoma" w:cs="Tahoma"/>
          <w:b/>
          <w:highlight w:val="yellow"/>
        </w:rPr>
        <w:t xml:space="preserve"> which could lead to a skills shortage in a certain area.</w:t>
      </w:r>
      <w:r w:rsidRPr="00B861FD">
        <w:rPr>
          <w:rFonts w:ascii="Tahoma" w:hAnsi="Tahoma" w:cs="Tahoma"/>
          <w:b/>
          <w:highlight w:val="yellow"/>
          <w:lang w:eastAsia="en-ZA"/>
        </w:rPr>
        <w:t xml:space="preserve"> 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</w:p>
    <w:p w14:paraId="30725554" w14:textId="77777777" w:rsidR="00AD4462" w:rsidRPr="009C22A1" w:rsidRDefault="00AD4462" w:rsidP="00AD4462">
      <w:pPr>
        <w:pStyle w:val="ListParagraph"/>
        <w:spacing w:after="0" w:line="240" w:lineRule="auto"/>
        <w:ind w:left="709" w:right="-613"/>
        <w:rPr>
          <w:rFonts w:ascii="Tahoma" w:eastAsia="Calibri" w:hAnsi="Tahoma" w:cs="Tahoma"/>
          <w:b/>
          <w:i/>
          <w:iCs/>
        </w:rPr>
      </w:pPr>
    </w:p>
    <w:p w14:paraId="51A8FD2E" w14:textId="6B10D125" w:rsidR="00131011" w:rsidRPr="00236108" w:rsidRDefault="00131011" w:rsidP="00131011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2.3</w:t>
      </w:r>
      <w:r>
        <w:rPr>
          <w:rFonts w:ascii="Tahoma" w:hAnsi="Tahoma" w:cs="Tahoma"/>
        </w:rPr>
        <w:tab/>
      </w:r>
      <w:r w:rsidRPr="00236108">
        <w:rPr>
          <w:rFonts w:ascii="Tahoma" w:hAnsi="Tahoma" w:cs="Tahoma"/>
        </w:rPr>
        <w:t xml:space="preserve">Suggest THREE possible ways that life-long learning can make an employee more employable. In </w:t>
      </w:r>
      <w:r>
        <w:rPr>
          <w:rFonts w:ascii="Tahoma" w:hAnsi="Tahoma" w:cs="Tahoma"/>
        </w:rPr>
        <w:tab/>
      </w:r>
      <w:r w:rsidRPr="00236108">
        <w:rPr>
          <w:rFonts w:ascii="Tahoma" w:hAnsi="Tahoma" w:cs="Tahoma"/>
        </w:rPr>
        <w:t>your answer, also indicate how EACH strategy will help workers to be more adaptable employees.</w:t>
      </w:r>
    </w:p>
    <w:p w14:paraId="531CACC5" w14:textId="125D0931" w:rsidR="00131011" w:rsidRDefault="00131011" w:rsidP="00131011">
      <w:pPr>
        <w:spacing w:after="0" w:line="240" w:lineRule="auto"/>
        <w:jc w:val="right"/>
        <w:rPr>
          <w:rFonts w:ascii="Tahoma" w:hAnsi="Tahoma" w:cs="Tahoma"/>
        </w:rPr>
      </w:pPr>
      <w:r w:rsidRPr="00236108">
        <w:rPr>
          <w:rFonts w:ascii="Tahoma" w:hAnsi="Tahoma" w:cs="Tahoma"/>
        </w:rPr>
        <w:t>(3x3)</w:t>
      </w:r>
      <w:r>
        <w:rPr>
          <w:rFonts w:ascii="Tahoma" w:hAnsi="Tahoma" w:cs="Tahoma"/>
        </w:rPr>
        <w:t xml:space="preserve"> </w:t>
      </w:r>
      <w:r w:rsidRPr="00236108">
        <w:rPr>
          <w:rFonts w:ascii="Tahoma" w:hAnsi="Tahoma" w:cs="Tahoma"/>
        </w:rPr>
        <w:t>(9)</w:t>
      </w:r>
    </w:p>
    <w:p w14:paraId="16366542" w14:textId="0D2DA883" w:rsidR="009C22A1" w:rsidRDefault="009C22A1" w:rsidP="009C22A1">
      <w:pPr>
        <w:spacing w:after="0" w:line="240" w:lineRule="auto"/>
        <w:rPr>
          <w:rFonts w:ascii="Tahoma" w:hAnsi="Tahoma" w:cs="Tahoma"/>
        </w:rPr>
      </w:pPr>
    </w:p>
    <w:p w14:paraId="293BC79E" w14:textId="77777777" w:rsidR="009C22A1" w:rsidRPr="00B861FD" w:rsidRDefault="009C22A1" w:rsidP="009C22A1">
      <w:pPr>
        <w:pStyle w:val="NoSpacing"/>
        <w:ind w:right="-188"/>
        <w:rPr>
          <w:rFonts w:ascii="Tahoma" w:eastAsia="Arial Unicode MS" w:hAnsi="Tahoma" w:cs="Tahoma"/>
          <w:b/>
          <w:i/>
          <w:iCs/>
          <w:highlight w:val="yellow"/>
        </w:rPr>
      </w:pPr>
      <w:r w:rsidRPr="00B861FD">
        <w:rPr>
          <w:rFonts w:ascii="Tahoma" w:eastAsia="Arial Unicode MS" w:hAnsi="Tahoma" w:cs="Tahoma"/>
          <w:b/>
          <w:i/>
          <w:iCs/>
          <w:highlight w:val="yellow"/>
        </w:rPr>
        <w:t>Any THREE of the below or any relevant answers for THREE marks each</w:t>
      </w:r>
    </w:p>
    <w:p w14:paraId="7565BD4B" w14:textId="77777777" w:rsidR="009C22A1" w:rsidRPr="00B861FD" w:rsidRDefault="009C22A1" w:rsidP="009C22A1">
      <w:pPr>
        <w:pStyle w:val="NoSpacing"/>
        <w:rPr>
          <w:rFonts w:ascii="Tahoma" w:hAnsi="Tahoma" w:cs="Tahoma"/>
          <w:bCs/>
          <w:i/>
          <w:iCs/>
          <w:highlight w:val="yellow"/>
        </w:rPr>
      </w:pPr>
      <w:r w:rsidRPr="00B861FD">
        <w:rPr>
          <w:rFonts w:ascii="Tahoma" w:eastAsia="Arial Unicode MS" w:hAnsi="Tahoma" w:cs="Tahoma"/>
          <w:bCs/>
          <w:i/>
          <w:iCs/>
          <w:highlight w:val="yellow"/>
        </w:rPr>
        <w:t>(i.e. ONE mark for statement, ONE mark for qualifier / explanation, ONE mark for outcome)</w:t>
      </w:r>
    </w:p>
    <w:p w14:paraId="5B1BD3FA" w14:textId="77777777" w:rsidR="009C22A1" w:rsidRPr="00B861FD" w:rsidRDefault="009C22A1" w:rsidP="009C22A1">
      <w:pPr>
        <w:pStyle w:val="ListParagraph"/>
        <w:spacing w:after="0" w:line="240" w:lineRule="auto"/>
        <w:ind w:right="-613"/>
        <w:jc w:val="right"/>
        <w:rPr>
          <w:rFonts w:ascii="Tahoma" w:eastAsia="Calibri" w:hAnsi="Tahoma" w:cs="Tahoma"/>
          <w:b/>
          <w:i/>
          <w:iCs/>
          <w:highlight w:val="yellow"/>
          <w:lang w:val="en-US"/>
        </w:rPr>
      </w:pPr>
    </w:p>
    <w:p w14:paraId="55A00B70" w14:textId="77777777" w:rsidR="009C22A1" w:rsidRPr="00B861FD" w:rsidRDefault="009C22A1" w:rsidP="009C22A1">
      <w:pPr>
        <w:pStyle w:val="ListParagraph"/>
        <w:numPr>
          <w:ilvl w:val="0"/>
          <w:numId w:val="16"/>
        </w:numPr>
        <w:spacing w:after="0" w:line="240" w:lineRule="auto"/>
        <w:ind w:left="851" w:right="-613" w:hanging="567"/>
        <w:rPr>
          <w:rFonts w:ascii="Tahoma" w:eastAsia="Calibri" w:hAnsi="Tahoma" w:cs="Tahoma"/>
          <w:b/>
          <w:highlight w:val="yellow"/>
        </w:rPr>
      </w:pPr>
      <w:r w:rsidRPr="00B861FD">
        <w:rPr>
          <w:rFonts w:ascii="Tahoma" w:eastAsia="Calibri" w:hAnsi="Tahoma" w:cs="Tahoma"/>
          <w:b/>
          <w:highlight w:val="yellow"/>
        </w:rPr>
        <w:t>They could attend online courses when they get home from work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  <w:r w:rsidRPr="00B861FD">
        <w:rPr>
          <w:rFonts w:ascii="Tahoma" w:eastAsia="Calibri" w:hAnsi="Tahoma" w:cs="Tahoma"/>
          <w:b/>
          <w:highlight w:val="yellow"/>
        </w:rPr>
        <w:t xml:space="preserve"> which specifically target the skills that are now in demand.</w:t>
      </w:r>
      <w:r w:rsidRPr="00B861FD">
        <w:rPr>
          <w:rFonts w:ascii="Tahoma" w:hAnsi="Tahoma" w:cs="Tahoma"/>
          <w:b/>
          <w:highlight w:val="yellow"/>
          <w:lang w:eastAsia="en-ZA"/>
        </w:rPr>
        <w:t xml:space="preserve"> 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  <w:r w:rsidRPr="00B861FD">
        <w:rPr>
          <w:rFonts w:ascii="Tahoma" w:eastAsia="Calibri" w:hAnsi="Tahoma" w:cs="Tahoma"/>
          <w:b/>
          <w:highlight w:val="yellow"/>
        </w:rPr>
        <w:t xml:space="preserve"> This means that they will be better able to meet the changing demands of the Covid-19 world.</w:t>
      </w:r>
      <w:r w:rsidRPr="00B861FD">
        <w:rPr>
          <w:rFonts w:ascii="Tahoma" w:hAnsi="Tahoma" w:cs="Tahoma"/>
          <w:b/>
          <w:highlight w:val="yellow"/>
          <w:lang w:eastAsia="en-ZA"/>
        </w:rPr>
        <w:t xml:space="preserve"> 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</w:p>
    <w:p w14:paraId="77E3BDEC" w14:textId="77777777" w:rsidR="009C22A1" w:rsidRPr="00B861FD" w:rsidRDefault="009C22A1" w:rsidP="009C22A1">
      <w:pPr>
        <w:pStyle w:val="ListParagraph"/>
        <w:numPr>
          <w:ilvl w:val="0"/>
          <w:numId w:val="16"/>
        </w:numPr>
        <w:spacing w:after="0" w:line="240" w:lineRule="auto"/>
        <w:ind w:left="851" w:right="-613" w:hanging="567"/>
        <w:rPr>
          <w:rFonts w:ascii="Tahoma" w:eastAsia="Calibri" w:hAnsi="Tahoma" w:cs="Tahoma"/>
          <w:b/>
          <w:highlight w:val="yellow"/>
        </w:rPr>
      </w:pPr>
      <w:r w:rsidRPr="00B861FD">
        <w:rPr>
          <w:rFonts w:ascii="Tahoma" w:eastAsia="Calibri" w:hAnsi="Tahoma" w:cs="Tahoma"/>
          <w:b/>
          <w:highlight w:val="yellow"/>
        </w:rPr>
        <w:t>They could ask their employers for the opportunity to study through the company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  <w:r w:rsidRPr="00B861FD">
        <w:rPr>
          <w:rFonts w:ascii="Tahoma" w:eastAsia="Calibri" w:hAnsi="Tahoma" w:cs="Tahoma"/>
          <w:b/>
          <w:highlight w:val="yellow"/>
        </w:rPr>
        <w:t xml:space="preserve"> to fill certain vacancies within the company. 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  <w:r w:rsidRPr="00B861FD">
        <w:rPr>
          <w:rFonts w:ascii="Tahoma" w:eastAsia="Calibri" w:hAnsi="Tahoma" w:cs="Tahoma"/>
          <w:b/>
          <w:highlight w:val="yellow"/>
        </w:rPr>
        <w:t>This will show the company that they are willing to work to adapt to the needs of the company.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</w:p>
    <w:p w14:paraId="76F9F8B3" w14:textId="6A011A2F" w:rsidR="009C22A1" w:rsidRPr="00B861FD" w:rsidRDefault="009C22A1" w:rsidP="009C22A1">
      <w:pPr>
        <w:pStyle w:val="ListParagraph"/>
        <w:numPr>
          <w:ilvl w:val="0"/>
          <w:numId w:val="16"/>
        </w:numPr>
        <w:ind w:left="851" w:right="-613" w:hanging="567"/>
        <w:rPr>
          <w:rFonts w:ascii="Tahoma" w:eastAsia="Calibri" w:hAnsi="Tahoma" w:cs="Tahoma"/>
          <w:b/>
          <w:highlight w:val="yellow"/>
        </w:rPr>
      </w:pPr>
      <w:r w:rsidRPr="00B861FD">
        <w:rPr>
          <w:rFonts w:ascii="Tahoma" w:eastAsia="Calibri" w:hAnsi="Tahoma" w:cs="Tahoma"/>
          <w:b/>
          <w:highlight w:val="yellow"/>
        </w:rPr>
        <w:t xml:space="preserve">They could apply for a promotion/ position within their company which exposes them to a different skill set 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  <w:r w:rsidRPr="00B861FD">
        <w:rPr>
          <w:rFonts w:ascii="Tahoma" w:eastAsia="Calibri" w:hAnsi="Tahoma" w:cs="Tahoma"/>
          <w:b/>
          <w:highlight w:val="yellow"/>
        </w:rPr>
        <w:t>that they could learn on the job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  <w:r w:rsidRPr="00B861FD">
        <w:rPr>
          <w:rFonts w:ascii="Tahoma" w:eastAsia="Calibri" w:hAnsi="Tahoma" w:cs="Tahoma"/>
          <w:b/>
          <w:highlight w:val="yellow"/>
        </w:rPr>
        <w:t>. This will allow them to develop the necessary experience that they could apply to other areas in the workplace.</w:t>
      </w:r>
      <w:r w:rsidRPr="00B861FD">
        <w:rPr>
          <w:rFonts w:ascii="Tahoma" w:hAnsi="Tahoma" w:cs="Tahoma"/>
          <w:b/>
          <w:highlight w:val="yellow"/>
          <w:lang w:eastAsia="en-ZA"/>
        </w:rPr>
        <w:t xml:space="preserve"> 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</w:p>
    <w:p w14:paraId="47565BB5" w14:textId="43319F43" w:rsidR="009C22A1" w:rsidRPr="00B861FD" w:rsidRDefault="009C22A1" w:rsidP="009C22A1">
      <w:pPr>
        <w:pStyle w:val="ListParagraph"/>
        <w:numPr>
          <w:ilvl w:val="0"/>
          <w:numId w:val="16"/>
        </w:numPr>
        <w:spacing w:after="0" w:line="240" w:lineRule="auto"/>
        <w:ind w:left="851" w:right="-613" w:hanging="567"/>
        <w:rPr>
          <w:rFonts w:ascii="Tahoma" w:eastAsia="Calibri" w:hAnsi="Tahoma" w:cs="Tahoma"/>
          <w:b/>
          <w:highlight w:val="yellow"/>
        </w:rPr>
      </w:pPr>
      <w:r w:rsidRPr="00B861FD">
        <w:rPr>
          <w:rFonts w:ascii="Tahoma" w:eastAsia="Calibri" w:hAnsi="Tahoma" w:cs="Tahoma"/>
          <w:b/>
          <w:highlight w:val="yellow"/>
        </w:rPr>
        <w:t xml:space="preserve">They could ask colleagues with the skill that they want to become their mentors 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  <w:r w:rsidRPr="00B861FD">
        <w:rPr>
          <w:rFonts w:ascii="Tahoma" w:eastAsia="Calibri" w:hAnsi="Tahoma" w:cs="Tahoma"/>
          <w:b/>
          <w:highlight w:val="yellow"/>
        </w:rPr>
        <w:t>and teach them what they know.</w:t>
      </w:r>
      <w:r w:rsidRPr="00B861FD">
        <w:rPr>
          <w:rFonts w:ascii="Tahoma" w:hAnsi="Tahoma" w:cs="Tahoma"/>
          <w:b/>
          <w:highlight w:val="yellow"/>
          <w:lang w:eastAsia="en-ZA"/>
        </w:rPr>
        <w:t xml:space="preserve"> </w:t>
      </w:r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  <w:r w:rsidRPr="00B861FD">
        <w:rPr>
          <w:rFonts w:ascii="Tahoma" w:eastAsia="Calibri" w:hAnsi="Tahoma" w:cs="Tahoma"/>
          <w:b/>
          <w:highlight w:val="yellow"/>
        </w:rPr>
        <w:t xml:space="preserve"> This will allow them to get useful tips and tricks that they could apply when they use these skills in their work</w:t>
      </w:r>
      <w:bookmarkStart w:id="13" w:name="_Hlk53694654"/>
      <w:r w:rsidRPr="00B861FD">
        <w:rPr>
          <w:rFonts w:ascii="Tahoma" w:hAnsi="Tahoma" w:cs="Tahoma"/>
          <w:b/>
          <w:highlight w:val="yellow"/>
          <w:lang w:eastAsia="en-ZA"/>
        </w:rPr>
        <w:sym w:font="Wingdings" w:char="F0FC"/>
      </w:r>
      <w:bookmarkEnd w:id="13"/>
      <w:r w:rsidRPr="00B861FD">
        <w:rPr>
          <w:rFonts w:ascii="Tahoma" w:eastAsia="Calibri" w:hAnsi="Tahoma" w:cs="Tahoma"/>
          <w:b/>
          <w:highlight w:val="yellow"/>
        </w:rPr>
        <w:t>.</w:t>
      </w:r>
    </w:p>
    <w:p w14:paraId="2BA6634A" w14:textId="3412757A" w:rsidR="009C22A1" w:rsidRPr="009C22A1" w:rsidRDefault="009C22A1" w:rsidP="009C22A1">
      <w:pPr>
        <w:spacing w:after="0" w:line="240" w:lineRule="auto"/>
        <w:rPr>
          <w:rFonts w:ascii="Tahoma" w:hAnsi="Tahoma" w:cs="Tahoma"/>
        </w:rPr>
      </w:pPr>
    </w:p>
    <w:p w14:paraId="0E1CD869" w14:textId="77777777" w:rsidR="00131011" w:rsidRPr="00236108" w:rsidRDefault="00131011" w:rsidP="00131011">
      <w:pPr>
        <w:spacing w:after="0" w:line="240" w:lineRule="auto"/>
        <w:jc w:val="right"/>
        <w:rPr>
          <w:rFonts w:ascii="Tahoma" w:hAnsi="Tahoma" w:cs="Tahoma"/>
          <w:b/>
          <w:bCs/>
        </w:rPr>
      </w:pPr>
      <w:r w:rsidRPr="00236108">
        <w:rPr>
          <w:rFonts w:ascii="Tahoma" w:hAnsi="Tahoma" w:cs="Tahoma"/>
          <w:b/>
          <w:bCs/>
        </w:rPr>
        <w:t>[20]</w:t>
      </w:r>
      <w:bookmarkEnd w:id="3"/>
      <w:bookmarkEnd w:id="4"/>
      <w:bookmarkEnd w:id="5"/>
      <w:bookmarkEnd w:id="8"/>
      <w:bookmarkEnd w:id="9"/>
      <w:bookmarkEnd w:id="10"/>
      <w:bookmarkEnd w:id="11"/>
    </w:p>
    <w:p w14:paraId="03A6FBA1" w14:textId="77777777" w:rsidR="00131011" w:rsidRDefault="00131011" w:rsidP="00131011">
      <w:pPr>
        <w:pStyle w:val="BodyText"/>
        <w:spacing w:before="55" w:line="276" w:lineRule="auto"/>
        <w:ind w:left="219"/>
        <w:rPr>
          <w:b/>
          <w:i/>
          <w:sz w:val="28"/>
          <w:szCs w:val="28"/>
          <w:u w:val="single"/>
        </w:rPr>
      </w:pPr>
    </w:p>
    <w:p w14:paraId="38100DE8" w14:textId="77777777" w:rsidR="00131011" w:rsidRDefault="00131011" w:rsidP="00131011">
      <w:pPr>
        <w:pStyle w:val="BodyText"/>
        <w:spacing w:before="55" w:line="276" w:lineRule="auto"/>
        <w:ind w:left="219"/>
        <w:rPr>
          <w:b/>
          <w:i/>
          <w:sz w:val="28"/>
          <w:szCs w:val="28"/>
          <w:u w:val="single"/>
        </w:rPr>
      </w:pPr>
    </w:p>
    <w:p w14:paraId="2DA28934" w14:textId="6818AC3E" w:rsidR="00FF72FE" w:rsidRDefault="00FF72FE" w:rsidP="00FF72FE">
      <w:pPr>
        <w:pStyle w:val="ListParagraph"/>
        <w:spacing w:after="0" w:line="240" w:lineRule="auto"/>
        <w:ind w:left="0"/>
        <w:rPr>
          <w:rFonts w:ascii="Tahoma" w:hAnsi="Tahoma" w:cs="Tahoma"/>
          <w:b/>
          <w:bCs/>
        </w:rPr>
      </w:pPr>
    </w:p>
    <w:sectPr w:rsidR="00FF72FE" w:rsidSect="00B21BB6">
      <w:headerReference w:type="default" r:id="rId13"/>
      <w:foot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55E4E" w14:textId="77777777" w:rsidR="00923C66" w:rsidRDefault="00923C66" w:rsidP="006916A4">
      <w:pPr>
        <w:spacing w:after="0" w:line="240" w:lineRule="auto"/>
      </w:pPr>
      <w:r>
        <w:separator/>
      </w:r>
    </w:p>
  </w:endnote>
  <w:endnote w:type="continuationSeparator" w:id="0">
    <w:p w14:paraId="71C55599" w14:textId="77777777" w:rsidR="00923C66" w:rsidRDefault="00923C66" w:rsidP="00691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ahoma" w:hAnsi="Tahoma" w:cs="Tahoma"/>
        <w:sz w:val="16"/>
        <w:szCs w:val="16"/>
      </w:rPr>
      <w:id w:val="-1799985200"/>
      <w:docPartObj>
        <w:docPartGallery w:val="Page Numbers (Bottom of Page)"/>
        <w:docPartUnique/>
      </w:docPartObj>
    </w:sdtPr>
    <w:sdtContent>
      <w:sdt>
        <w:sdtPr>
          <w:rPr>
            <w:rFonts w:ascii="Tahoma" w:hAnsi="Tahoma" w:cs="Tahom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D073ED7" w14:textId="77777777" w:rsidR="00873FB3" w:rsidRDefault="00873FB3" w:rsidP="00873FB3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</w:p>
          <w:p w14:paraId="3A83C5DC" w14:textId="5924CA59" w:rsidR="00000000" w:rsidRPr="00873FB3" w:rsidRDefault="00873FB3" w:rsidP="00873FB3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©2021</w:t>
            </w:r>
            <w:r w:rsidRPr="00744D69">
              <w:rPr>
                <w:sz w:val="18"/>
                <w:szCs w:val="18"/>
              </w:rPr>
              <w:t xml:space="preserve"> Teenactiv</w:t>
            </w:r>
            <w:r w:rsidRPr="00744D69">
              <w:rPr>
                <w:sz w:val="18"/>
                <w:szCs w:val="18"/>
              </w:rPr>
              <w:tab/>
              <w:t xml:space="preserve"> </w:t>
            </w:r>
            <w:r>
              <w:rPr>
                <w:sz w:val="18"/>
                <w:szCs w:val="18"/>
              </w:rPr>
              <w:t xml:space="preserve">                                                                                       </w:t>
            </w:r>
            <w:r w:rsidRPr="00744D69">
              <w:rPr>
                <w:sz w:val="18"/>
                <w:szCs w:val="18"/>
              </w:rPr>
              <w:fldChar w:fldCharType="begin"/>
            </w:r>
            <w:r w:rsidRPr="00744D69">
              <w:rPr>
                <w:sz w:val="18"/>
                <w:szCs w:val="18"/>
              </w:rPr>
              <w:instrText xml:space="preserve"> PAGE </w:instrText>
            </w:r>
            <w:r w:rsidRPr="00744D69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3</w:t>
            </w:r>
            <w:r w:rsidRPr="00744D69">
              <w:rPr>
                <w:sz w:val="18"/>
                <w:szCs w:val="18"/>
              </w:rPr>
              <w:fldChar w:fldCharType="end"/>
            </w:r>
            <w:r w:rsidRPr="00744D69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 xml:space="preserve">                                                                 </w:t>
            </w:r>
            <w:hyperlink r:id="rId1" w:history="1">
              <w:r w:rsidRPr="00744D69">
                <w:rPr>
                  <w:rStyle w:val="Hyperlink"/>
                  <w:sz w:val="18"/>
                  <w:szCs w:val="18"/>
                </w:rPr>
                <w:t>www.teenactiv.co.za</w:t>
              </w:r>
            </w:hyperlink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8DA84" w14:textId="77777777" w:rsidR="00923C66" w:rsidRDefault="00923C66" w:rsidP="006916A4">
      <w:pPr>
        <w:spacing w:after="0" w:line="240" w:lineRule="auto"/>
      </w:pPr>
      <w:r>
        <w:separator/>
      </w:r>
    </w:p>
  </w:footnote>
  <w:footnote w:type="continuationSeparator" w:id="0">
    <w:p w14:paraId="57244B12" w14:textId="77777777" w:rsidR="00923C66" w:rsidRDefault="00923C66" w:rsidP="006916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5CF5E" w14:textId="77777777" w:rsidR="00000000" w:rsidRDefault="00A41C2F">
    <w:pPr>
      <w:pStyle w:val="Header"/>
    </w:pPr>
    <w:r>
      <w:rPr>
        <w:noProof/>
        <w:lang w:eastAsia="zh-TW"/>
      </w:rPr>
      <w:drawing>
        <wp:anchor distT="0" distB="0" distL="114300" distR="114300" simplePos="0" relativeHeight="251659264" behindDoc="0" locked="0" layoutInCell="1" allowOverlap="1" wp14:anchorId="7C87E6D6" wp14:editId="55780548">
          <wp:simplePos x="0" y="0"/>
          <wp:positionH relativeFrom="margin">
            <wp:posOffset>5615305</wp:posOffset>
          </wp:positionH>
          <wp:positionV relativeFrom="margin">
            <wp:posOffset>-733425</wp:posOffset>
          </wp:positionV>
          <wp:extent cx="1371600" cy="476250"/>
          <wp:effectExtent l="0" t="0" r="0" b="0"/>
          <wp:wrapSquare wrapText="bothSides"/>
          <wp:docPr id="16" name="Picture 16" descr="Teenactive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enactive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AE12442" w14:textId="77777777" w:rsidR="00000000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A3FE5"/>
    <w:multiLevelType w:val="hybridMultilevel"/>
    <w:tmpl w:val="CBE2454E"/>
    <w:lvl w:ilvl="0" w:tplc="1A8013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B8BA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CC70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D406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7C95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BA51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D68C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52FD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EEC9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D942383"/>
    <w:multiLevelType w:val="multilevel"/>
    <w:tmpl w:val="0536622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16638CC"/>
    <w:multiLevelType w:val="hybridMultilevel"/>
    <w:tmpl w:val="C08C6DC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055AF"/>
    <w:multiLevelType w:val="hybridMultilevel"/>
    <w:tmpl w:val="BF406C0E"/>
    <w:lvl w:ilvl="0" w:tplc="B10465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6C44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6633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E483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52BD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8617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30CA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3E05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5807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12537BF"/>
    <w:multiLevelType w:val="hybridMultilevel"/>
    <w:tmpl w:val="701C57AA"/>
    <w:lvl w:ilvl="0" w:tplc="1C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9B1DD7"/>
    <w:multiLevelType w:val="hybridMultilevel"/>
    <w:tmpl w:val="DFE0223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3F42AD"/>
    <w:multiLevelType w:val="hybridMultilevel"/>
    <w:tmpl w:val="C518A368"/>
    <w:lvl w:ilvl="0" w:tplc="582CEB3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BC1966"/>
    <w:multiLevelType w:val="hybridMultilevel"/>
    <w:tmpl w:val="4D5ACE8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C5262F"/>
    <w:multiLevelType w:val="hybridMultilevel"/>
    <w:tmpl w:val="0562BA6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853BC1"/>
    <w:multiLevelType w:val="hybridMultilevel"/>
    <w:tmpl w:val="60EEF0DA"/>
    <w:lvl w:ilvl="0" w:tplc="30688F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B261A1"/>
    <w:multiLevelType w:val="hybridMultilevel"/>
    <w:tmpl w:val="A6A8E7C8"/>
    <w:lvl w:ilvl="0" w:tplc="959ADD52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  <w:color w:val="auto"/>
      </w:rPr>
    </w:lvl>
    <w:lvl w:ilvl="1" w:tplc="1C090003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7755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8475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9195" w:hanging="360"/>
      </w:pPr>
      <w:rPr>
        <w:rFonts w:ascii="Wingdings" w:hAnsi="Wingdings" w:hint="default"/>
      </w:rPr>
    </w:lvl>
  </w:abstractNum>
  <w:abstractNum w:abstractNumId="11" w15:restartNumberingAfterBreak="0">
    <w:nsid w:val="5C2378B0"/>
    <w:multiLevelType w:val="hybridMultilevel"/>
    <w:tmpl w:val="7C764E5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DC356F2"/>
    <w:multiLevelType w:val="hybridMultilevel"/>
    <w:tmpl w:val="7A6847B2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57737F4"/>
    <w:multiLevelType w:val="hybridMultilevel"/>
    <w:tmpl w:val="38AA545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04494B"/>
    <w:multiLevelType w:val="hybridMultilevel"/>
    <w:tmpl w:val="3A424E48"/>
    <w:lvl w:ilvl="0" w:tplc="80BAE98C">
      <w:start w:val="1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BC7423F"/>
    <w:multiLevelType w:val="hybridMultilevel"/>
    <w:tmpl w:val="5324E25C"/>
    <w:lvl w:ilvl="0" w:tplc="1C09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9542827">
    <w:abstractNumId w:val="6"/>
  </w:num>
  <w:num w:numId="2" w16cid:durableId="890068788">
    <w:abstractNumId w:val="14"/>
  </w:num>
  <w:num w:numId="3" w16cid:durableId="222571139">
    <w:abstractNumId w:val="0"/>
  </w:num>
  <w:num w:numId="4" w16cid:durableId="1251036787">
    <w:abstractNumId w:val="3"/>
  </w:num>
  <w:num w:numId="5" w16cid:durableId="747116815">
    <w:abstractNumId w:val="7"/>
  </w:num>
  <w:num w:numId="6" w16cid:durableId="855074787">
    <w:abstractNumId w:val="5"/>
  </w:num>
  <w:num w:numId="7" w16cid:durableId="302196648">
    <w:abstractNumId w:val="13"/>
  </w:num>
  <w:num w:numId="8" w16cid:durableId="787547747">
    <w:abstractNumId w:val="9"/>
  </w:num>
  <w:num w:numId="9" w16cid:durableId="1649825269">
    <w:abstractNumId w:val="15"/>
  </w:num>
  <w:num w:numId="10" w16cid:durableId="766122308">
    <w:abstractNumId w:val="1"/>
  </w:num>
  <w:num w:numId="11" w16cid:durableId="1540237822">
    <w:abstractNumId w:val="2"/>
  </w:num>
  <w:num w:numId="12" w16cid:durableId="476075342">
    <w:abstractNumId w:val="8"/>
  </w:num>
  <w:num w:numId="13" w16cid:durableId="59135496">
    <w:abstractNumId w:val="4"/>
  </w:num>
  <w:num w:numId="14" w16cid:durableId="552042222">
    <w:abstractNumId w:val="10"/>
  </w:num>
  <w:num w:numId="15" w16cid:durableId="1681472114">
    <w:abstractNumId w:val="11"/>
  </w:num>
  <w:num w:numId="16" w16cid:durableId="88860798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6A4"/>
    <w:rsid w:val="000004C4"/>
    <w:rsid w:val="000528B0"/>
    <w:rsid w:val="0008557A"/>
    <w:rsid w:val="000A08EF"/>
    <w:rsid w:val="000D10A6"/>
    <w:rsid w:val="00131011"/>
    <w:rsid w:val="00132DDF"/>
    <w:rsid w:val="00150935"/>
    <w:rsid w:val="0015392D"/>
    <w:rsid w:val="001C41AC"/>
    <w:rsid w:val="00254DBA"/>
    <w:rsid w:val="002578DE"/>
    <w:rsid w:val="003268D8"/>
    <w:rsid w:val="0034532D"/>
    <w:rsid w:val="00382615"/>
    <w:rsid w:val="003A6843"/>
    <w:rsid w:val="004C1058"/>
    <w:rsid w:val="004C4E7F"/>
    <w:rsid w:val="004D0510"/>
    <w:rsid w:val="004D4937"/>
    <w:rsid w:val="004E6A0D"/>
    <w:rsid w:val="004F4D8F"/>
    <w:rsid w:val="00526C59"/>
    <w:rsid w:val="005C313E"/>
    <w:rsid w:val="006916A4"/>
    <w:rsid w:val="006B4083"/>
    <w:rsid w:val="007D413F"/>
    <w:rsid w:val="007D4CE6"/>
    <w:rsid w:val="007F1F3A"/>
    <w:rsid w:val="00841214"/>
    <w:rsid w:val="00870927"/>
    <w:rsid w:val="00873FB3"/>
    <w:rsid w:val="0088708B"/>
    <w:rsid w:val="008D5C07"/>
    <w:rsid w:val="00922A8F"/>
    <w:rsid w:val="00922E46"/>
    <w:rsid w:val="00923C66"/>
    <w:rsid w:val="00982CF5"/>
    <w:rsid w:val="00987C92"/>
    <w:rsid w:val="009C22A1"/>
    <w:rsid w:val="009D3159"/>
    <w:rsid w:val="00A043EE"/>
    <w:rsid w:val="00A04684"/>
    <w:rsid w:val="00A112BA"/>
    <w:rsid w:val="00A152CF"/>
    <w:rsid w:val="00A41C2F"/>
    <w:rsid w:val="00A75E7D"/>
    <w:rsid w:val="00AD4462"/>
    <w:rsid w:val="00B2472C"/>
    <w:rsid w:val="00B277BE"/>
    <w:rsid w:val="00B861FD"/>
    <w:rsid w:val="00B966E6"/>
    <w:rsid w:val="00C01852"/>
    <w:rsid w:val="00C60C47"/>
    <w:rsid w:val="00CC03CF"/>
    <w:rsid w:val="00E31552"/>
    <w:rsid w:val="00E542F7"/>
    <w:rsid w:val="00EC15F2"/>
    <w:rsid w:val="00F17972"/>
    <w:rsid w:val="00FF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010CA5D"/>
  <w15:chartTrackingRefBased/>
  <w15:docId w15:val="{DBCF5D02-6503-4900-B2CC-04EF54C8F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16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qFormat/>
    <w:rsid w:val="000004C4"/>
    <w:pPr>
      <w:pBdr>
        <w:top w:val="single" w:sz="12" w:space="1" w:color="auto"/>
        <w:bottom w:val="single" w:sz="12" w:space="1" w:color="auto"/>
      </w:pBdr>
      <w:spacing w:before="120" w:after="120" w:line="240" w:lineRule="auto"/>
      <w:jc w:val="center"/>
    </w:pPr>
    <w:rPr>
      <w:rFonts w:ascii="Tahoma" w:hAnsi="Tahoma" w:cs="Tahoma"/>
      <w:b/>
      <w:bCs/>
      <w:sz w:val="28"/>
    </w:rPr>
  </w:style>
  <w:style w:type="paragraph" w:styleId="Header">
    <w:name w:val="header"/>
    <w:basedOn w:val="Normal"/>
    <w:link w:val="HeaderChar"/>
    <w:uiPriority w:val="99"/>
    <w:unhideWhenUsed/>
    <w:rsid w:val="006916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16A4"/>
  </w:style>
  <w:style w:type="paragraph" w:styleId="Footer">
    <w:name w:val="footer"/>
    <w:basedOn w:val="Normal"/>
    <w:link w:val="FooterChar"/>
    <w:uiPriority w:val="99"/>
    <w:unhideWhenUsed/>
    <w:rsid w:val="006916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16A4"/>
  </w:style>
  <w:style w:type="table" w:styleId="TableGrid">
    <w:name w:val="Table Grid"/>
    <w:basedOn w:val="TableNormal"/>
    <w:uiPriority w:val="39"/>
    <w:rsid w:val="00691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6916A4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916A4"/>
    <w:rPr>
      <w:rFonts w:eastAsiaTheme="minorEastAsia"/>
      <w:lang w:val="en-US"/>
    </w:rPr>
  </w:style>
  <w:style w:type="character" w:styleId="Hyperlink">
    <w:name w:val="Hyperlink"/>
    <w:uiPriority w:val="99"/>
    <w:unhideWhenUsed/>
    <w:rsid w:val="00873FB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73FB3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873FB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873FB3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1028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 Cunningham</dc:creator>
  <cp:keywords/>
  <dc:description/>
  <cp:lastModifiedBy>Carsten Gertz</cp:lastModifiedBy>
  <cp:revision>11</cp:revision>
  <dcterms:created xsi:type="dcterms:W3CDTF">2021-09-21T13:55:00Z</dcterms:created>
  <dcterms:modified xsi:type="dcterms:W3CDTF">2023-08-16T12:24:00Z</dcterms:modified>
</cp:coreProperties>
</file>