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973DF" w14:textId="77777777" w:rsidR="00AD180E" w:rsidRPr="0009222E" w:rsidRDefault="00AD180E" w:rsidP="00D20805">
      <w:pPr>
        <w:spacing w:after="0" w:line="276" w:lineRule="auto"/>
        <w:rPr>
          <w:rFonts w:ascii="Arial" w:hAnsi="Arial" w:cs="Arial"/>
          <w:sz w:val="28"/>
          <w:szCs w:val="28"/>
        </w:rPr>
      </w:pPr>
      <w:bookmarkStart w:id="0" w:name="_Hlk43108300"/>
    </w:p>
    <w:p w14:paraId="58E750E2" w14:textId="13F496D5" w:rsidR="000A6288" w:rsidRPr="0009222E" w:rsidRDefault="001B0880" w:rsidP="00D20805">
      <w:pPr>
        <w:spacing w:after="0" w:line="276" w:lineRule="auto"/>
        <w:rPr>
          <w:rFonts w:ascii="Arial" w:hAnsi="Arial" w:cs="Arial"/>
          <w:sz w:val="24"/>
          <w:szCs w:val="24"/>
        </w:rPr>
      </w:pPr>
      <w:r w:rsidRPr="0009222E">
        <w:rPr>
          <w:rFonts w:ascii="Arial" w:hAnsi="Arial" w:cs="Arial"/>
          <w:noProof/>
          <w:sz w:val="24"/>
          <w:szCs w:val="24"/>
        </w:rPr>
        <w:drawing>
          <wp:anchor distT="0" distB="0" distL="114300" distR="114300" simplePos="0" relativeHeight="251662848" behindDoc="0" locked="0" layoutInCell="1" allowOverlap="1" wp14:anchorId="16DCE2B1" wp14:editId="4A2A869D">
            <wp:simplePos x="0" y="0"/>
            <wp:positionH relativeFrom="margin">
              <wp:posOffset>19050</wp:posOffset>
            </wp:positionH>
            <wp:positionV relativeFrom="margin">
              <wp:posOffset>-143510</wp:posOffset>
            </wp:positionV>
            <wp:extent cx="2337435" cy="1560195"/>
            <wp:effectExtent l="0" t="0" r="5715" b="1905"/>
            <wp:wrapSquare wrapText="bothSides"/>
            <wp:docPr id="1904362409" name="Picture 1" descr="Free Stickies Post-It photo an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Stickies Post-It photo and pic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7435" cy="1560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A6288" w:rsidRPr="0009222E">
        <w:rPr>
          <w:rFonts w:ascii="Arial" w:hAnsi="Arial" w:cs="Arial"/>
          <w:sz w:val="24"/>
          <w:szCs w:val="24"/>
        </w:rPr>
        <w:t xml:space="preserve">WORLD OF WORK: </w:t>
      </w:r>
      <w:r w:rsidR="00AD180E" w:rsidRPr="0009222E">
        <w:rPr>
          <w:rFonts w:ascii="Arial" w:hAnsi="Arial" w:cs="Arial"/>
          <w:sz w:val="24"/>
          <w:szCs w:val="24"/>
        </w:rPr>
        <w:t xml:space="preserve"> </w:t>
      </w:r>
      <w:r w:rsidR="00D20805" w:rsidRPr="0009222E">
        <w:rPr>
          <w:rFonts w:ascii="Arial" w:hAnsi="Arial" w:cs="Arial"/>
          <w:sz w:val="24"/>
          <w:szCs w:val="24"/>
        </w:rPr>
        <w:t xml:space="preserve">Career </w:t>
      </w:r>
      <w:r w:rsidR="00E547C5">
        <w:rPr>
          <w:rFonts w:ascii="Arial" w:hAnsi="Arial" w:cs="Arial"/>
          <w:sz w:val="24"/>
          <w:szCs w:val="24"/>
        </w:rPr>
        <w:t>a</w:t>
      </w:r>
      <w:r w:rsidR="00D20805" w:rsidRPr="0009222E">
        <w:rPr>
          <w:rFonts w:ascii="Arial" w:hAnsi="Arial" w:cs="Arial"/>
          <w:sz w:val="24"/>
          <w:szCs w:val="24"/>
        </w:rPr>
        <w:t xml:space="preserve">nd Subject Choices </w:t>
      </w:r>
    </w:p>
    <w:p w14:paraId="25788621" w14:textId="77777777" w:rsidR="005111D2" w:rsidRPr="0009222E" w:rsidRDefault="005111D2" w:rsidP="00D20805">
      <w:pPr>
        <w:spacing w:after="0" w:line="276" w:lineRule="auto"/>
        <w:rPr>
          <w:rFonts w:ascii="Arial" w:hAnsi="Arial" w:cs="Arial"/>
          <w:b/>
          <w:bCs/>
          <w:sz w:val="24"/>
          <w:szCs w:val="24"/>
        </w:rPr>
      </w:pPr>
    </w:p>
    <w:p w14:paraId="5F60718D" w14:textId="69B6E840" w:rsidR="00AD180E" w:rsidRPr="00F44635" w:rsidRDefault="005111D2" w:rsidP="0009222E">
      <w:pPr>
        <w:spacing w:after="0" w:line="276" w:lineRule="auto"/>
        <w:jc w:val="center"/>
        <w:rPr>
          <w:rFonts w:ascii="Arial" w:hAnsi="Arial" w:cs="Arial"/>
          <w:b/>
          <w:bCs/>
          <w:sz w:val="28"/>
          <w:szCs w:val="28"/>
          <w:u w:val="single"/>
        </w:rPr>
      </w:pPr>
      <w:r w:rsidRPr="00F44635">
        <w:rPr>
          <w:rFonts w:ascii="Arial" w:hAnsi="Arial" w:cs="Arial"/>
          <w:b/>
          <w:bCs/>
          <w:sz w:val="28"/>
          <w:szCs w:val="28"/>
          <w:u w:val="single"/>
        </w:rPr>
        <w:t>Lesson 3</w:t>
      </w:r>
      <w:r w:rsidR="00AD180E" w:rsidRPr="00F44635">
        <w:rPr>
          <w:rFonts w:ascii="Arial" w:hAnsi="Arial" w:cs="Arial"/>
          <w:b/>
          <w:bCs/>
          <w:sz w:val="28"/>
          <w:szCs w:val="28"/>
          <w:u w:val="single"/>
        </w:rPr>
        <w:t xml:space="preserve"> </w:t>
      </w:r>
      <w:r w:rsidR="004A084D">
        <w:rPr>
          <w:rFonts w:ascii="Arial" w:hAnsi="Arial" w:cs="Arial"/>
          <w:b/>
          <w:bCs/>
          <w:sz w:val="28"/>
          <w:szCs w:val="28"/>
          <w:u w:val="single"/>
        </w:rPr>
        <w:t>–</w:t>
      </w:r>
      <w:r w:rsidR="00AD180E" w:rsidRPr="00F44635">
        <w:rPr>
          <w:rFonts w:ascii="Arial" w:hAnsi="Arial" w:cs="Arial"/>
          <w:b/>
          <w:bCs/>
          <w:sz w:val="28"/>
          <w:szCs w:val="28"/>
          <w:u w:val="single"/>
        </w:rPr>
        <w:t xml:space="preserve"> </w:t>
      </w:r>
      <w:r w:rsidR="00F06AFA" w:rsidRPr="00F44635">
        <w:rPr>
          <w:rFonts w:ascii="Arial" w:hAnsi="Arial" w:cs="Arial"/>
          <w:b/>
          <w:bCs/>
          <w:sz w:val="28"/>
          <w:szCs w:val="28"/>
          <w:u w:val="single"/>
        </w:rPr>
        <w:t>Worksheet</w:t>
      </w:r>
      <w:r w:rsidR="004A084D">
        <w:rPr>
          <w:rFonts w:ascii="Arial" w:hAnsi="Arial" w:cs="Arial"/>
          <w:b/>
          <w:bCs/>
          <w:sz w:val="28"/>
          <w:szCs w:val="28"/>
          <w:u w:val="single"/>
        </w:rPr>
        <w:t xml:space="preserve"> MEMO</w:t>
      </w:r>
    </w:p>
    <w:p w14:paraId="7379194E" w14:textId="3A45A060" w:rsidR="0009222E" w:rsidRPr="00F44635" w:rsidRDefault="00562202" w:rsidP="00D20805">
      <w:pPr>
        <w:spacing w:after="0" w:line="276" w:lineRule="auto"/>
        <w:rPr>
          <w:rFonts w:ascii="Arial" w:hAnsi="Arial" w:cs="Arial"/>
          <w:b/>
          <w:bCs/>
          <w:sz w:val="24"/>
          <w:szCs w:val="24"/>
          <w:u w:val="single"/>
        </w:rPr>
      </w:pPr>
      <w:r w:rsidRPr="00F44635">
        <w:rPr>
          <w:rFonts w:ascii="Arial" w:hAnsi="Arial" w:cs="Arial"/>
          <w:b/>
          <w:bCs/>
          <w:sz w:val="24"/>
          <w:szCs w:val="24"/>
          <w:u w:val="single"/>
        </w:rPr>
        <w:br/>
      </w:r>
    </w:p>
    <w:p w14:paraId="4FB3EB1D" w14:textId="7847BF0C" w:rsidR="000A6288" w:rsidRPr="00F44635" w:rsidRDefault="0009222E" w:rsidP="00D20805">
      <w:pPr>
        <w:spacing w:after="0" w:line="276" w:lineRule="auto"/>
        <w:rPr>
          <w:rFonts w:ascii="Arial" w:hAnsi="Arial" w:cs="Arial"/>
          <w:b/>
          <w:bCs/>
          <w:sz w:val="24"/>
          <w:szCs w:val="24"/>
        </w:rPr>
      </w:pPr>
      <w:r w:rsidRPr="00F44635">
        <w:rPr>
          <w:rFonts w:ascii="Arial" w:hAnsi="Arial" w:cs="Arial"/>
          <w:b/>
          <w:bCs/>
          <w:sz w:val="24"/>
          <w:szCs w:val="24"/>
          <w:u w:val="single"/>
        </w:rPr>
        <w:t>Activity 1:</w:t>
      </w:r>
      <w:r w:rsidRPr="00F44635">
        <w:rPr>
          <w:rFonts w:ascii="Arial" w:hAnsi="Arial" w:cs="Arial"/>
          <w:b/>
          <w:bCs/>
          <w:sz w:val="24"/>
          <w:szCs w:val="24"/>
        </w:rPr>
        <w:t xml:space="preserve"> </w:t>
      </w:r>
      <w:r w:rsidR="00F06AFA" w:rsidRPr="00F44635">
        <w:rPr>
          <w:rFonts w:ascii="Arial" w:hAnsi="Arial" w:cs="Arial"/>
          <w:b/>
          <w:bCs/>
        </w:rPr>
        <w:t>Exam Practice</w:t>
      </w:r>
    </w:p>
    <w:p w14:paraId="5ACEDF7D" w14:textId="77777777" w:rsidR="005111D2" w:rsidRPr="00F44635" w:rsidRDefault="005111D2" w:rsidP="00D20805">
      <w:pPr>
        <w:spacing w:after="0" w:line="276" w:lineRule="auto"/>
        <w:rPr>
          <w:rFonts w:ascii="Arial" w:eastAsia="Arial" w:hAnsi="Arial" w:cs="Arial"/>
          <w:bCs/>
          <w:sz w:val="24"/>
          <w:szCs w:val="24"/>
        </w:rPr>
      </w:pPr>
    </w:p>
    <w:p w14:paraId="72229113" w14:textId="68D2BBB4" w:rsidR="00B52EF2" w:rsidRPr="00F44635" w:rsidRDefault="00B52EF2" w:rsidP="00D20805">
      <w:pPr>
        <w:spacing w:after="0" w:line="276" w:lineRule="auto"/>
        <w:rPr>
          <w:rFonts w:ascii="Arial" w:eastAsia="Arial" w:hAnsi="Arial" w:cs="Arial"/>
          <w:bCs/>
        </w:rPr>
      </w:pPr>
      <w:r w:rsidRPr="00F44635">
        <w:rPr>
          <w:rFonts w:ascii="Arial" w:hAnsi="Arial" w:cs="Arial"/>
          <w:noProof/>
        </w:rPr>
        <mc:AlternateContent>
          <mc:Choice Requires="wps">
            <w:drawing>
              <wp:anchor distT="0" distB="0" distL="114300" distR="114300" simplePos="0" relativeHeight="251673600" behindDoc="1" locked="0" layoutInCell="1" allowOverlap="1" wp14:anchorId="33F1DCC2" wp14:editId="18726230">
                <wp:simplePos x="0" y="0"/>
                <wp:positionH relativeFrom="margin">
                  <wp:align>right</wp:align>
                </wp:positionH>
                <wp:positionV relativeFrom="paragraph">
                  <wp:posOffset>309228</wp:posOffset>
                </wp:positionV>
                <wp:extent cx="6616700" cy="2113280"/>
                <wp:effectExtent l="0" t="0" r="12700" b="20320"/>
                <wp:wrapSquare wrapText="bothSides"/>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0" cy="2113808"/>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DC2E83B" w14:textId="3AB0D084" w:rsidR="00B52EF2" w:rsidRPr="00B52EF2" w:rsidRDefault="00B52EF2" w:rsidP="00F26D6C">
                            <w:pPr>
                              <w:spacing w:after="150" w:line="276" w:lineRule="auto"/>
                              <w:textDirection w:val="btLr"/>
                              <w:rPr>
                                <w:rFonts w:ascii="Arial" w:eastAsia="Arial" w:hAnsi="Arial" w:cs="Arial"/>
                                <w:sz w:val="24"/>
                                <w:szCs w:val="24"/>
                              </w:rPr>
                            </w:pPr>
                            <w:r w:rsidRPr="00B52EF2">
                              <w:rPr>
                                <w:rFonts w:ascii="Arial" w:eastAsia="Arial" w:hAnsi="Arial" w:cs="Arial"/>
                                <w:sz w:val="24"/>
                                <w:szCs w:val="24"/>
                              </w:rPr>
                              <w:t xml:space="preserve">Hasaan is a grade 12 student who is busy applying to tertiary institutions. He is currently experiencing a lot of anxiety because he is not sure what to study. When he was in grade 9, he wanted to be a musician, but his parents advised him against taking music as a subject and instead chose his subjects for him. He is now struggling to pass Maths and Physics and cannot </w:t>
                            </w:r>
                            <w:r w:rsidR="001B0880">
                              <w:rPr>
                                <w:rFonts w:ascii="Arial" w:eastAsia="Arial" w:hAnsi="Arial" w:cs="Arial"/>
                                <w:sz w:val="24"/>
                                <w:szCs w:val="24"/>
                              </w:rPr>
                              <w:t>struggles</w:t>
                            </w:r>
                            <w:r w:rsidRPr="00B52EF2">
                              <w:rPr>
                                <w:rFonts w:ascii="Arial" w:eastAsia="Arial" w:hAnsi="Arial" w:cs="Arial"/>
                                <w:sz w:val="24"/>
                                <w:szCs w:val="24"/>
                              </w:rPr>
                              <w:t xml:space="preserve"> through Geography class. He just longs to get home so that he can sing along to his piano or beat out his frustrations on the drums. </w:t>
                            </w:r>
                          </w:p>
                          <w:p w14:paraId="495401F5" w14:textId="77777777" w:rsidR="00B52EF2" w:rsidRPr="00B52EF2" w:rsidRDefault="00B52EF2" w:rsidP="00F26D6C">
                            <w:pPr>
                              <w:spacing w:after="150" w:line="276" w:lineRule="auto"/>
                              <w:textDirection w:val="btLr"/>
                              <w:rPr>
                                <w:rFonts w:ascii="Arial" w:eastAsia="Arial" w:hAnsi="Arial" w:cs="Arial"/>
                                <w:sz w:val="24"/>
                                <w:szCs w:val="24"/>
                              </w:rPr>
                            </w:pPr>
                            <w:r w:rsidRPr="00B52EF2">
                              <w:rPr>
                                <w:rFonts w:ascii="Arial" w:eastAsia="Arial" w:hAnsi="Arial" w:cs="Arial"/>
                                <w:sz w:val="24"/>
                                <w:szCs w:val="24"/>
                              </w:rPr>
                              <w:t>The application deadlines are approaching fast and Hasaan fears that he may just have to let his parents make the decision for him again because he really has no idea what to do.</w:t>
                            </w:r>
                          </w:p>
                          <w:p w14:paraId="30513159" w14:textId="01F594BC" w:rsidR="00B52EF2" w:rsidRPr="006F01F7" w:rsidRDefault="0009222E" w:rsidP="00B52EF2">
                            <w:pPr>
                              <w:spacing w:after="150" w:line="240" w:lineRule="auto"/>
                              <w:textDirection w:val="btLr"/>
                              <w:rPr>
                                <w:sz w:val="26"/>
                                <w:szCs w:val="26"/>
                              </w:rPr>
                            </w:pPr>
                            <w:r>
                              <w:rPr>
                                <w:i/>
                                <w:iCs/>
                                <w:spacing w:val="4"/>
                              </w:rPr>
                              <w:t xml:space="preserve">                                     </w:t>
                            </w:r>
                            <w:r w:rsidR="001B0880" w:rsidRPr="001B0880">
                              <w:rPr>
                                <w:i/>
                                <w:iCs/>
                                <w:spacing w:val="4"/>
                              </w:rPr>
                              <w:t xml:space="preserve">[Adapted from </w:t>
                            </w:r>
                            <w:hyperlink r:id="rId9" w:history="1">
                              <w:r w:rsidR="001B0880" w:rsidRPr="001B0880">
                                <w:rPr>
                                  <w:rStyle w:val="Hyperlink"/>
                                  <w:i/>
                                  <w:iCs/>
                                  <w:spacing w:val="4"/>
                                </w:rPr>
                                <w:t>https://www.healthline.com/health/anxiety</w:t>
                              </w:r>
                            </w:hyperlink>
                            <w:r w:rsidR="001B0880" w:rsidRPr="001B0880">
                              <w:rPr>
                                <w:i/>
                                <w:iCs/>
                                <w:spacing w:val="4"/>
                              </w:rPr>
                              <w:t>; Accessed on 18 May 2023]</w:t>
                            </w:r>
                          </w:p>
                          <w:p w14:paraId="35DEDF5A" w14:textId="77777777" w:rsidR="00B52EF2" w:rsidRPr="006F01F7" w:rsidRDefault="00B52EF2" w:rsidP="00B52EF2">
                            <w:pPr>
                              <w:spacing w:after="150" w:line="240" w:lineRule="auto"/>
                              <w:textDirection w:val="btLr"/>
                              <w:rPr>
                                <w:sz w:val="20"/>
                                <w:szCs w:val="20"/>
                              </w:rPr>
                            </w:pPr>
                          </w:p>
                          <w:p w14:paraId="422B4621" w14:textId="77777777" w:rsidR="00B52EF2" w:rsidRPr="006F01F7" w:rsidRDefault="00B52EF2" w:rsidP="00B52EF2">
                            <w:pPr>
                              <w:spacing w:before="100" w:after="150" w:line="240" w:lineRule="auto"/>
                              <w:jc w:val="right"/>
                              <w:textDirection w:val="btLr"/>
                              <w:rPr>
                                <w:sz w:val="20"/>
                                <w:szCs w:val="20"/>
                              </w:rPr>
                            </w:pPr>
                            <w:r w:rsidRPr="006F01F7">
                              <w:rPr>
                                <w:rFonts w:ascii="Arial" w:eastAsia="Arial" w:hAnsi="Arial" w:cs="Arial"/>
                                <w:sz w:val="20"/>
                                <w:szCs w:val="20"/>
                                <w:highlight w:val="white"/>
                              </w:rPr>
                              <w:t xml:space="preserve">   </w:t>
                            </w: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3F1DCC2" id="Rectangle 8" o:spid="_x0000_s1026" style="position:absolute;margin-left:469.8pt;margin-top:24.35pt;width:521pt;height:166.4pt;z-index:-2516428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" filled="f">
                <v:stroke joinstyle="round"/>
                <v:textbox inset="2.53958mm,1.2694mm,2.53958mm,1.2694mm">
                  <w:txbxContent>
                    <w:p w14:paraId="4DC2E83B" w14:textId="3AB0D084" w:rsidR="00B52EF2" w:rsidRPr="00B52EF2" w:rsidRDefault="00B52EF2" w:rsidP="00F26D6C">
                      <w:pPr>
                        <w:spacing w:after="150" w:line="276" w:lineRule="auto"/>
                        <w:textDirection w:val="btLr"/>
                        <w:rPr>
                          <w:rFonts w:ascii="Arial" w:eastAsia="Arial" w:hAnsi="Arial" w:cs="Arial"/>
                          <w:sz w:val="24"/>
                          <w:szCs w:val="24"/>
                        </w:rPr>
                      </w:pPr>
                      <w:r w:rsidRPr="00B52EF2">
                        <w:rPr>
                          <w:rFonts w:ascii="Arial" w:eastAsia="Arial" w:hAnsi="Arial" w:cs="Arial"/>
                          <w:sz w:val="24"/>
                          <w:szCs w:val="24"/>
                        </w:rPr>
                        <w:t xml:space="preserve">Hasaan is a grade 12 student who is busy applying to tertiary institutions. He is currently experiencing a lot of anxiety because he is not sure what to study. When he was in grade 9, he wanted to be a musician, but his parents advised him against taking music as a subject and instead chose his subjects for him. He is now struggling to pass Maths and Physics and cannot </w:t>
                      </w:r>
                      <w:r w:rsidR="001B0880">
                        <w:rPr>
                          <w:rFonts w:ascii="Arial" w:eastAsia="Arial" w:hAnsi="Arial" w:cs="Arial"/>
                          <w:sz w:val="24"/>
                          <w:szCs w:val="24"/>
                        </w:rPr>
                        <w:t>struggles</w:t>
                      </w:r>
                      <w:r w:rsidRPr="00B52EF2">
                        <w:rPr>
                          <w:rFonts w:ascii="Arial" w:eastAsia="Arial" w:hAnsi="Arial" w:cs="Arial"/>
                          <w:sz w:val="24"/>
                          <w:szCs w:val="24"/>
                        </w:rPr>
                        <w:t xml:space="preserve"> through Geography class. He just longs to get home so that he can sing along to his piano or beat out his frustrations on the drums. </w:t>
                      </w:r>
                    </w:p>
                    <w:p w14:paraId="495401F5" w14:textId="77777777" w:rsidR="00B52EF2" w:rsidRPr="00B52EF2" w:rsidRDefault="00B52EF2" w:rsidP="00F26D6C">
                      <w:pPr>
                        <w:spacing w:after="150" w:line="276" w:lineRule="auto"/>
                        <w:textDirection w:val="btLr"/>
                        <w:rPr>
                          <w:rFonts w:ascii="Arial" w:eastAsia="Arial" w:hAnsi="Arial" w:cs="Arial"/>
                          <w:sz w:val="24"/>
                          <w:szCs w:val="24"/>
                        </w:rPr>
                      </w:pPr>
                      <w:r w:rsidRPr="00B52EF2">
                        <w:rPr>
                          <w:rFonts w:ascii="Arial" w:eastAsia="Arial" w:hAnsi="Arial" w:cs="Arial"/>
                          <w:sz w:val="24"/>
                          <w:szCs w:val="24"/>
                        </w:rPr>
                        <w:t>The application deadlines are approaching fast and Hasaan fears that he may just have to let his parents make the decision for him again because he really has no idea what to do.</w:t>
                      </w:r>
                    </w:p>
                    <w:p w14:paraId="30513159" w14:textId="01F594BC" w:rsidR="00B52EF2" w:rsidRPr="006F01F7" w:rsidRDefault="0009222E" w:rsidP="00B52EF2">
                      <w:pPr>
                        <w:spacing w:after="150" w:line="240" w:lineRule="auto"/>
                        <w:textDirection w:val="btLr"/>
                        <w:rPr>
                          <w:sz w:val="26"/>
                          <w:szCs w:val="26"/>
                        </w:rPr>
                      </w:pPr>
                      <w:r>
                        <w:rPr>
                          <w:i/>
                          <w:iCs/>
                          <w:spacing w:val="4"/>
                        </w:rPr>
                        <w:t xml:space="preserve">                                     </w:t>
                      </w:r>
                      <w:r w:rsidR="001B0880" w:rsidRPr="001B0880">
                        <w:rPr>
                          <w:i/>
                          <w:iCs/>
                          <w:spacing w:val="4"/>
                        </w:rPr>
                        <w:t xml:space="preserve">[Adapted from </w:t>
                      </w:r>
                      <w:hyperlink r:id="rId10" w:history="1">
                        <w:r w:rsidR="001B0880" w:rsidRPr="001B0880">
                          <w:rPr>
                            <w:rStyle w:val="Hyperlink"/>
                            <w:i/>
                            <w:iCs/>
                            <w:spacing w:val="4"/>
                          </w:rPr>
                          <w:t>https://www.healthline.com/health/anxiety</w:t>
                        </w:r>
                      </w:hyperlink>
                      <w:r w:rsidR="001B0880" w:rsidRPr="001B0880">
                        <w:rPr>
                          <w:i/>
                          <w:iCs/>
                          <w:spacing w:val="4"/>
                        </w:rPr>
                        <w:t>; Accessed on 18 May 2023]</w:t>
                      </w:r>
                    </w:p>
                    <w:p w14:paraId="35DEDF5A" w14:textId="77777777" w:rsidR="00B52EF2" w:rsidRPr="006F01F7" w:rsidRDefault="00B52EF2" w:rsidP="00B52EF2">
                      <w:pPr>
                        <w:spacing w:after="150" w:line="240" w:lineRule="auto"/>
                        <w:textDirection w:val="btLr"/>
                        <w:rPr>
                          <w:sz w:val="20"/>
                          <w:szCs w:val="20"/>
                        </w:rPr>
                      </w:pPr>
                    </w:p>
                    <w:p w14:paraId="422B4621" w14:textId="77777777" w:rsidR="00B52EF2" w:rsidRPr="006F01F7" w:rsidRDefault="00B52EF2" w:rsidP="00B52EF2">
                      <w:pPr>
                        <w:spacing w:before="100" w:after="150" w:line="240" w:lineRule="auto"/>
                        <w:jc w:val="right"/>
                        <w:textDirection w:val="btLr"/>
                        <w:rPr>
                          <w:sz w:val="20"/>
                          <w:szCs w:val="20"/>
                        </w:rPr>
                      </w:pPr>
                      <w:r w:rsidRPr="006F01F7">
                        <w:rPr>
                          <w:rFonts w:ascii="Arial" w:eastAsia="Arial" w:hAnsi="Arial" w:cs="Arial"/>
                          <w:sz w:val="20"/>
                          <w:szCs w:val="20"/>
                          <w:highlight w:val="white"/>
                        </w:rPr>
                        <w:t xml:space="preserve">   </w:t>
                      </w:r>
                    </w:p>
                  </w:txbxContent>
                </v:textbox>
                <w10:wrap type="square" anchorx="margin"/>
              </v:rect>
            </w:pict>
          </mc:Fallback>
        </mc:AlternateContent>
      </w:r>
      <w:r w:rsidRPr="00F44635">
        <w:rPr>
          <w:rFonts w:ascii="Arial" w:eastAsia="Arial" w:hAnsi="Arial" w:cs="Arial"/>
          <w:bCs/>
        </w:rPr>
        <w:t>Read the following extract and answer the questions that follow</w:t>
      </w:r>
      <w:r w:rsidR="0009222E" w:rsidRPr="00F44635">
        <w:rPr>
          <w:rFonts w:ascii="Arial" w:eastAsia="Arial" w:hAnsi="Arial" w:cs="Arial"/>
          <w:bCs/>
        </w:rPr>
        <w:t>.</w:t>
      </w:r>
    </w:p>
    <w:p w14:paraId="351F3C15" w14:textId="0AFC8EDC" w:rsidR="00B52EF2" w:rsidRPr="00F44635" w:rsidRDefault="00B52EF2" w:rsidP="00D20805">
      <w:pPr>
        <w:spacing w:before="240" w:after="0" w:line="276" w:lineRule="auto"/>
        <w:ind w:left="720" w:right="-613" w:hanging="720"/>
        <w:rPr>
          <w:rFonts w:ascii="Arial" w:eastAsia="Arial" w:hAnsi="Arial" w:cs="Arial"/>
          <w:b/>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8177"/>
        <w:gridCol w:w="1384"/>
      </w:tblGrid>
      <w:tr w:rsidR="005D7F17" w:rsidRPr="00F44635" w14:paraId="0B152AEC" w14:textId="77777777" w:rsidTr="00F55A9A">
        <w:tc>
          <w:tcPr>
            <w:tcW w:w="895" w:type="dxa"/>
          </w:tcPr>
          <w:p w14:paraId="78BFB049" w14:textId="20ABE7F6" w:rsidR="005D7F17" w:rsidRPr="00F44635" w:rsidRDefault="00AD180E" w:rsidP="00D20805">
            <w:pPr>
              <w:spacing w:line="276" w:lineRule="auto"/>
              <w:ind w:right="-619"/>
              <w:rPr>
                <w:rFonts w:ascii="Arial" w:eastAsia="Arial" w:hAnsi="Arial" w:cs="Arial"/>
              </w:rPr>
            </w:pPr>
            <w:r w:rsidRPr="00F44635">
              <w:rPr>
                <w:rFonts w:ascii="Arial" w:eastAsia="Arial" w:hAnsi="Arial" w:cs="Arial"/>
              </w:rPr>
              <w:t>1</w:t>
            </w:r>
            <w:r w:rsidR="006D02C1" w:rsidRPr="00F44635">
              <w:rPr>
                <w:rFonts w:ascii="Arial" w:eastAsia="Arial" w:hAnsi="Arial" w:cs="Arial"/>
              </w:rPr>
              <w:t>.1</w:t>
            </w:r>
          </w:p>
        </w:tc>
        <w:tc>
          <w:tcPr>
            <w:tcW w:w="8177" w:type="dxa"/>
          </w:tcPr>
          <w:p w14:paraId="6CDAE391" w14:textId="33C1DCD9" w:rsidR="005D7F17" w:rsidRPr="00F44635" w:rsidRDefault="005D7F17" w:rsidP="00D20805">
            <w:pPr>
              <w:spacing w:line="276" w:lineRule="auto"/>
              <w:ind w:right="-619"/>
              <w:rPr>
                <w:rFonts w:ascii="Arial" w:eastAsia="Arial" w:hAnsi="Arial" w:cs="Arial"/>
              </w:rPr>
            </w:pPr>
            <w:r w:rsidRPr="00F44635">
              <w:rPr>
                <w:rFonts w:ascii="Arial" w:eastAsia="Arial" w:hAnsi="Arial" w:cs="Arial"/>
              </w:rPr>
              <w:t>List THREE compulsory subjects that Hasaan should have.</w:t>
            </w:r>
          </w:p>
        </w:tc>
        <w:tc>
          <w:tcPr>
            <w:tcW w:w="1384" w:type="dxa"/>
            <w:vAlign w:val="bottom"/>
          </w:tcPr>
          <w:p w14:paraId="2459260B" w14:textId="36AC413D" w:rsidR="005D7F17" w:rsidRPr="00F44635" w:rsidRDefault="005D7F17" w:rsidP="00D20805">
            <w:pPr>
              <w:spacing w:line="276" w:lineRule="auto"/>
              <w:ind w:right="11"/>
              <w:jc w:val="right"/>
              <w:rPr>
                <w:rFonts w:ascii="Arial" w:eastAsia="Arial" w:hAnsi="Arial" w:cs="Arial"/>
              </w:rPr>
            </w:pPr>
            <w:r w:rsidRPr="00F44635">
              <w:rPr>
                <w:rFonts w:ascii="Arial" w:eastAsia="Arial" w:hAnsi="Arial" w:cs="Arial"/>
              </w:rPr>
              <w:t>(3</w:t>
            </w:r>
            <w:r w:rsidR="00D20805" w:rsidRPr="00F44635">
              <w:rPr>
                <w:rFonts w:ascii="Arial" w:eastAsia="Arial" w:hAnsi="Arial" w:cs="Arial"/>
              </w:rPr>
              <w:t xml:space="preserve"> </w:t>
            </w:r>
            <w:r w:rsidRPr="00F44635">
              <w:rPr>
                <w:rFonts w:ascii="Arial" w:eastAsia="Arial" w:hAnsi="Arial" w:cs="Arial"/>
              </w:rPr>
              <w:t>x</w:t>
            </w:r>
            <w:r w:rsidR="00D20805" w:rsidRPr="00F44635">
              <w:rPr>
                <w:rFonts w:ascii="Arial" w:eastAsia="Arial" w:hAnsi="Arial" w:cs="Arial"/>
              </w:rPr>
              <w:t xml:space="preserve"> </w:t>
            </w:r>
            <w:r w:rsidRPr="00F44635">
              <w:rPr>
                <w:rFonts w:ascii="Arial" w:eastAsia="Arial" w:hAnsi="Arial" w:cs="Arial"/>
              </w:rPr>
              <w:t>1)</w:t>
            </w:r>
            <w:r w:rsidR="00D20805" w:rsidRPr="00F44635">
              <w:rPr>
                <w:rFonts w:ascii="Arial" w:eastAsia="Arial" w:hAnsi="Arial" w:cs="Arial"/>
              </w:rPr>
              <w:t xml:space="preserve"> </w:t>
            </w:r>
            <w:r w:rsidRPr="00F44635">
              <w:rPr>
                <w:rFonts w:ascii="Arial" w:eastAsia="Arial" w:hAnsi="Arial" w:cs="Arial"/>
              </w:rPr>
              <w:t>(3)</w:t>
            </w:r>
          </w:p>
        </w:tc>
      </w:tr>
      <w:tr w:rsidR="005D7F17" w:rsidRPr="00F44635" w14:paraId="6401EA74" w14:textId="77777777" w:rsidTr="00F55A9A">
        <w:tc>
          <w:tcPr>
            <w:tcW w:w="895" w:type="dxa"/>
          </w:tcPr>
          <w:p w14:paraId="461C58AE" w14:textId="77777777" w:rsidR="005D7F17" w:rsidRPr="00F44635" w:rsidRDefault="005D7F17" w:rsidP="00D20805">
            <w:pPr>
              <w:spacing w:line="276" w:lineRule="auto"/>
              <w:ind w:right="-619"/>
              <w:rPr>
                <w:rFonts w:ascii="Arial" w:eastAsia="Arial" w:hAnsi="Arial" w:cs="Arial"/>
              </w:rPr>
            </w:pPr>
          </w:p>
        </w:tc>
        <w:tc>
          <w:tcPr>
            <w:tcW w:w="8177" w:type="dxa"/>
          </w:tcPr>
          <w:p w14:paraId="362CF553" w14:textId="77777777" w:rsidR="00F55A9A" w:rsidRPr="00E547C5" w:rsidRDefault="00F55A9A" w:rsidP="00F55A9A">
            <w:pPr>
              <w:pStyle w:val="ListParagraph"/>
              <w:numPr>
                <w:ilvl w:val="0"/>
                <w:numId w:val="4"/>
              </w:numPr>
              <w:ind w:left="431" w:right="-619"/>
              <w:rPr>
                <w:rFonts w:ascii="Arial" w:eastAsia="Arial" w:hAnsi="Arial" w:cs="Arial"/>
                <w:b/>
                <w:bCs/>
                <w:highlight w:val="yellow"/>
              </w:rPr>
            </w:pPr>
            <w:r w:rsidRPr="00E547C5">
              <w:rPr>
                <w:rFonts w:ascii="Arial" w:eastAsia="Arial" w:hAnsi="Arial" w:cs="Arial"/>
                <w:b/>
                <w:bCs/>
                <w:highlight w:val="yellow"/>
              </w:rPr>
              <w:t>Any two South African languages</w:t>
            </w:r>
          </w:p>
          <w:p w14:paraId="75CC3350" w14:textId="77777777" w:rsidR="00F55A9A" w:rsidRPr="00E547C5" w:rsidRDefault="00F55A9A" w:rsidP="00F55A9A">
            <w:pPr>
              <w:pStyle w:val="ListParagraph"/>
              <w:numPr>
                <w:ilvl w:val="0"/>
                <w:numId w:val="4"/>
              </w:numPr>
              <w:ind w:left="431" w:right="-619"/>
              <w:rPr>
                <w:rFonts w:ascii="Arial" w:eastAsia="Arial" w:hAnsi="Arial" w:cs="Arial"/>
                <w:b/>
                <w:bCs/>
                <w:highlight w:val="yellow"/>
              </w:rPr>
            </w:pPr>
            <w:r w:rsidRPr="00E547C5">
              <w:rPr>
                <w:rFonts w:ascii="Arial" w:eastAsia="Arial" w:hAnsi="Arial" w:cs="Arial"/>
                <w:b/>
                <w:bCs/>
                <w:highlight w:val="yellow"/>
              </w:rPr>
              <w:t>Mathematics/ Mathematical Literacy</w:t>
            </w:r>
          </w:p>
          <w:p w14:paraId="35D96CD0" w14:textId="77777777" w:rsidR="00F55A9A" w:rsidRPr="00E547C5" w:rsidRDefault="00F55A9A" w:rsidP="00F55A9A">
            <w:pPr>
              <w:pStyle w:val="ListParagraph"/>
              <w:numPr>
                <w:ilvl w:val="0"/>
                <w:numId w:val="4"/>
              </w:numPr>
              <w:ind w:left="431" w:right="-619"/>
              <w:rPr>
                <w:rFonts w:ascii="Arial" w:eastAsia="Arial" w:hAnsi="Arial" w:cs="Arial"/>
                <w:highlight w:val="yellow"/>
              </w:rPr>
            </w:pPr>
            <w:r w:rsidRPr="00E547C5">
              <w:rPr>
                <w:rFonts w:ascii="Arial" w:eastAsia="Arial" w:hAnsi="Arial" w:cs="Arial"/>
                <w:b/>
                <w:bCs/>
                <w:highlight w:val="yellow"/>
              </w:rPr>
              <w:t>Life Orientation</w:t>
            </w:r>
          </w:p>
          <w:p w14:paraId="71303F00" w14:textId="77777777" w:rsidR="00F55A9A" w:rsidRPr="00E547C5" w:rsidRDefault="00F55A9A" w:rsidP="00F55A9A">
            <w:pPr>
              <w:ind w:right="-619"/>
              <w:rPr>
                <w:rFonts w:ascii="Arial" w:eastAsia="Arial" w:hAnsi="Arial" w:cs="Arial"/>
                <w:highlight w:val="yellow"/>
              </w:rPr>
            </w:pPr>
          </w:p>
          <w:p w14:paraId="4882E6D9" w14:textId="3AF4E18D" w:rsidR="005D7F17" w:rsidRPr="00F55A9A" w:rsidRDefault="00F55A9A" w:rsidP="00F55A9A">
            <w:pPr>
              <w:spacing w:line="276" w:lineRule="auto"/>
              <w:ind w:right="-619"/>
              <w:rPr>
                <w:rFonts w:ascii="Arial" w:eastAsia="Arial" w:hAnsi="Arial" w:cs="Arial"/>
                <w:i/>
                <w:iCs/>
              </w:rPr>
            </w:pPr>
            <w:r w:rsidRPr="00E547C5">
              <w:rPr>
                <w:rFonts w:ascii="Arial" w:eastAsia="Arial" w:hAnsi="Arial" w:cs="Arial"/>
                <w:b/>
                <w:bCs/>
              </w:rPr>
              <w:t xml:space="preserve">       </w:t>
            </w:r>
            <w:r w:rsidRPr="00E547C5">
              <w:rPr>
                <w:rFonts w:ascii="Arial" w:eastAsia="Arial" w:hAnsi="Arial" w:cs="Arial"/>
                <w:b/>
                <w:bCs/>
                <w:i/>
                <w:iCs/>
                <w:highlight w:val="yellow"/>
              </w:rPr>
              <w:t>Any THREE</w:t>
            </w:r>
            <w:r w:rsidR="00E547C5">
              <w:rPr>
                <w:rFonts w:ascii="Arial" w:eastAsia="Arial" w:hAnsi="Arial" w:cs="Arial"/>
                <w:b/>
                <w:bCs/>
                <w:i/>
                <w:iCs/>
              </w:rPr>
              <w:br/>
            </w:r>
          </w:p>
        </w:tc>
        <w:tc>
          <w:tcPr>
            <w:tcW w:w="1384" w:type="dxa"/>
            <w:vAlign w:val="bottom"/>
          </w:tcPr>
          <w:p w14:paraId="60DEF24A" w14:textId="77777777" w:rsidR="005D7F17" w:rsidRPr="00F44635" w:rsidRDefault="005D7F17" w:rsidP="00D20805">
            <w:pPr>
              <w:spacing w:line="276" w:lineRule="auto"/>
              <w:ind w:right="11"/>
              <w:jc w:val="right"/>
              <w:rPr>
                <w:rFonts w:ascii="Arial" w:eastAsia="Arial" w:hAnsi="Arial" w:cs="Arial"/>
              </w:rPr>
            </w:pPr>
          </w:p>
        </w:tc>
      </w:tr>
      <w:tr w:rsidR="005D7F17" w:rsidRPr="00F44635" w14:paraId="0068FA60" w14:textId="77777777" w:rsidTr="00F55A9A">
        <w:tc>
          <w:tcPr>
            <w:tcW w:w="895" w:type="dxa"/>
          </w:tcPr>
          <w:p w14:paraId="388C61B9" w14:textId="41511C4C" w:rsidR="005D7F17" w:rsidRPr="00F44635" w:rsidRDefault="00AD180E" w:rsidP="00D20805">
            <w:pPr>
              <w:spacing w:line="276" w:lineRule="auto"/>
              <w:ind w:right="-619"/>
              <w:rPr>
                <w:rFonts w:ascii="Arial" w:eastAsia="Arial" w:hAnsi="Arial" w:cs="Arial"/>
              </w:rPr>
            </w:pPr>
            <w:r w:rsidRPr="00F44635">
              <w:rPr>
                <w:rFonts w:ascii="Arial" w:eastAsia="Arial" w:hAnsi="Arial" w:cs="Arial"/>
              </w:rPr>
              <w:t>1</w:t>
            </w:r>
            <w:r w:rsidR="006D02C1" w:rsidRPr="00F44635">
              <w:rPr>
                <w:rFonts w:ascii="Arial" w:eastAsia="Arial" w:hAnsi="Arial" w:cs="Arial"/>
              </w:rPr>
              <w:t>.2</w:t>
            </w:r>
          </w:p>
        </w:tc>
        <w:tc>
          <w:tcPr>
            <w:tcW w:w="8177" w:type="dxa"/>
          </w:tcPr>
          <w:p w14:paraId="7C8DBA2A" w14:textId="75F3ECCE" w:rsidR="005D7F17" w:rsidRPr="00F44635" w:rsidRDefault="005D7F17" w:rsidP="00D20805">
            <w:pPr>
              <w:spacing w:line="276" w:lineRule="auto"/>
              <w:ind w:right="-619"/>
              <w:rPr>
                <w:rFonts w:ascii="Arial" w:eastAsia="Arial" w:hAnsi="Arial" w:cs="Arial"/>
              </w:rPr>
            </w:pPr>
            <w:r w:rsidRPr="00F44635">
              <w:rPr>
                <w:rFonts w:ascii="Arial" w:eastAsia="Arial" w:hAnsi="Arial" w:cs="Arial"/>
              </w:rPr>
              <w:t>Besides musician/performing artist, list ONE other example of a career option</w:t>
            </w:r>
            <w:r w:rsidR="00562202" w:rsidRPr="00F44635">
              <w:rPr>
                <w:rFonts w:ascii="Arial" w:eastAsia="Arial" w:hAnsi="Arial" w:cs="Arial"/>
              </w:rPr>
              <w:br/>
            </w:r>
            <w:r w:rsidRPr="00F44635">
              <w:rPr>
                <w:rFonts w:ascii="Arial" w:eastAsia="Arial" w:hAnsi="Arial" w:cs="Arial"/>
              </w:rPr>
              <w:t>if you have Music as a subject.</w:t>
            </w:r>
          </w:p>
        </w:tc>
        <w:tc>
          <w:tcPr>
            <w:tcW w:w="1384" w:type="dxa"/>
            <w:vAlign w:val="bottom"/>
          </w:tcPr>
          <w:p w14:paraId="002A5146" w14:textId="320EC6F8" w:rsidR="005D7F17" w:rsidRPr="00F44635" w:rsidRDefault="00D20805" w:rsidP="00D20805">
            <w:pPr>
              <w:spacing w:line="276" w:lineRule="auto"/>
              <w:ind w:right="11"/>
              <w:jc w:val="right"/>
              <w:rPr>
                <w:rFonts w:ascii="Arial" w:eastAsia="Arial" w:hAnsi="Arial" w:cs="Arial"/>
              </w:rPr>
            </w:pPr>
            <w:r w:rsidRPr="00F44635">
              <w:rPr>
                <w:rFonts w:ascii="Arial" w:eastAsia="Arial" w:hAnsi="Arial" w:cs="Arial"/>
              </w:rPr>
              <w:t xml:space="preserve">(1 x 1) </w:t>
            </w:r>
            <w:r w:rsidR="005D7F17" w:rsidRPr="00F44635">
              <w:rPr>
                <w:rFonts w:ascii="Arial" w:eastAsia="Arial" w:hAnsi="Arial" w:cs="Arial"/>
              </w:rPr>
              <w:t>(1)</w:t>
            </w:r>
          </w:p>
          <w:p w14:paraId="642BD3CB" w14:textId="266C1197" w:rsidR="005D7F17" w:rsidRPr="00F44635" w:rsidRDefault="005D7F17" w:rsidP="00D20805">
            <w:pPr>
              <w:spacing w:line="276" w:lineRule="auto"/>
              <w:ind w:right="11"/>
              <w:jc w:val="right"/>
              <w:rPr>
                <w:rFonts w:ascii="Arial" w:eastAsia="Arial" w:hAnsi="Arial" w:cs="Arial"/>
              </w:rPr>
            </w:pPr>
          </w:p>
        </w:tc>
      </w:tr>
      <w:tr w:rsidR="005D7F17" w:rsidRPr="00F44635" w14:paraId="60B08239" w14:textId="77777777" w:rsidTr="00F55A9A">
        <w:tc>
          <w:tcPr>
            <w:tcW w:w="895" w:type="dxa"/>
          </w:tcPr>
          <w:p w14:paraId="5659F05E" w14:textId="77777777" w:rsidR="005D7F17" w:rsidRPr="00F44635" w:rsidRDefault="005D7F17" w:rsidP="00D20805">
            <w:pPr>
              <w:spacing w:line="276" w:lineRule="auto"/>
              <w:ind w:right="-619"/>
              <w:rPr>
                <w:rFonts w:ascii="Arial" w:eastAsia="Arial" w:hAnsi="Arial" w:cs="Arial"/>
              </w:rPr>
            </w:pPr>
          </w:p>
        </w:tc>
        <w:tc>
          <w:tcPr>
            <w:tcW w:w="8177" w:type="dxa"/>
          </w:tcPr>
          <w:p w14:paraId="58D25BD0" w14:textId="77777777" w:rsidR="00F55A9A" w:rsidRPr="00E547C5" w:rsidRDefault="00F55A9A" w:rsidP="00F55A9A">
            <w:pPr>
              <w:pStyle w:val="ListParagraph"/>
              <w:numPr>
                <w:ilvl w:val="0"/>
                <w:numId w:val="5"/>
              </w:numPr>
              <w:ind w:left="431" w:right="-619"/>
              <w:rPr>
                <w:rFonts w:ascii="Arial" w:eastAsia="Arial" w:hAnsi="Arial" w:cs="Arial"/>
                <w:b/>
                <w:bCs/>
                <w:highlight w:val="yellow"/>
              </w:rPr>
            </w:pPr>
            <w:r w:rsidRPr="00E547C5">
              <w:rPr>
                <w:rFonts w:ascii="Arial" w:eastAsia="Arial" w:hAnsi="Arial" w:cs="Arial"/>
                <w:b/>
                <w:bCs/>
                <w:highlight w:val="yellow"/>
              </w:rPr>
              <w:t>Music Teacher</w:t>
            </w:r>
          </w:p>
          <w:p w14:paraId="19191767" w14:textId="77777777" w:rsidR="00F55A9A" w:rsidRPr="00E547C5" w:rsidRDefault="00F55A9A" w:rsidP="00F55A9A">
            <w:pPr>
              <w:pStyle w:val="ListParagraph"/>
              <w:numPr>
                <w:ilvl w:val="0"/>
                <w:numId w:val="5"/>
              </w:numPr>
              <w:ind w:left="431" w:right="-619"/>
              <w:rPr>
                <w:rFonts w:ascii="Arial" w:eastAsia="Arial" w:hAnsi="Arial" w:cs="Arial"/>
                <w:b/>
                <w:bCs/>
                <w:highlight w:val="yellow"/>
              </w:rPr>
            </w:pPr>
            <w:r w:rsidRPr="00E547C5">
              <w:rPr>
                <w:rFonts w:ascii="Arial" w:eastAsia="Arial" w:hAnsi="Arial" w:cs="Arial"/>
                <w:b/>
                <w:bCs/>
                <w:highlight w:val="yellow"/>
              </w:rPr>
              <w:t>Composer (film/television)</w:t>
            </w:r>
          </w:p>
          <w:p w14:paraId="72A37FEA" w14:textId="77777777" w:rsidR="00F55A9A" w:rsidRPr="00E547C5" w:rsidRDefault="00F55A9A" w:rsidP="00F55A9A">
            <w:pPr>
              <w:pStyle w:val="ListParagraph"/>
              <w:numPr>
                <w:ilvl w:val="0"/>
                <w:numId w:val="5"/>
              </w:numPr>
              <w:ind w:left="431" w:right="-619"/>
              <w:rPr>
                <w:rFonts w:ascii="Arial" w:eastAsia="Arial" w:hAnsi="Arial" w:cs="Arial"/>
                <w:highlight w:val="yellow"/>
              </w:rPr>
            </w:pPr>
            <w:r w:rsidRPr="00E547C5">
              <w:rPr>
                <w:rFonts w:ascii="Arial" w:eastAsia="Arial" w:hAnsi="Arial" w:cs="Arial"/>
                <w:b/>
                <w:bCs/>
                <w:highlight w:val="yellow"/>
              </w:rPr>
              <w:t>Sound Engineer</w:t>
            </w:r>
          </w:p>
          <w:p w14:paraId="056F2860" w14:textId="77777777" w:rsidR="00F55A9A" w:rsidRPr="00E547C5" w:rsidRDefault="00F55A9A" w:rsidP="00F55A9A">
            <w:pPr>
              <w:ind w:right="-619"/>
              <w:rPr>
                <w:rFonts w:ascii="Arial" w:eastAsia="Arial" w:hAnsi="Arial" w:cs="Arial"/>
                <w:highlight w:val="yellow"/>
              </w:rPr>
            </w:pPr>
          </w:p>
          <w:p w14:paraId="53672888" w14:textId="5F7DB5AA" w:rsidR="005D7F17" w:rsidRPr="00F55A9A" w:rsidRDefault="00F55A9A" w:rsidP="00F55A9A">
            <w:pPr>
              <w:spacing w:line="276" w:lineRule="auto"/>
              <w:ind w:right="-619"/>
              <w:rPr>
                <w:rFonts w:ascii="Arial" w:eastAsia="Arial" w:hAnsi="Arial" w:cs="Arial"/>
                <w:i/>
                <w:iCs/>
              </w:rPr>
            </w:pPr>
            <w:r w:rsidRPr="00E547C5">
              <w:rPr>
                <w:rFonts w:ascii="Arial" w:eastAsia="Arial" w:hAnsi="Arial" w:cs="Arial"/>
                <w:b/>
                <w:bCs/>
                <w:i/>
                <w:iCs/>
              </w:rPr>
              <w:t xml:space="preserve">     </w:t>
            </w:r>
            <w:r w:rsidRPr="00E547C5">
              <w:rPr>
                <w:rFonts w:ascii="Arial" w:eastAsia="Arial" w:hAnsi="Arial" w:cs="Arial"/>
                <w:b/>
                <w:bCs/>
                <w:i/>
                <w:iCs/>
                <w:highlight w:val="yellow"/>
              </w:rPr>
              <w:t>Any ONE of the above or other relevant answer for ONE mark</w:t>
            </w:r>
            <w:r w:rsidR="00E547C5">
              <w:rPr>
                <w:rFonts w:ascii="Arial" w:eastAsia="Arial" w:hAnsi="Arial" w:cs="Arial"/>
                <w:b/>
                <w:bCs/>
                <w:i/>
                <w:iCs/>
              </w:rPr>
              <w:br/>
            </w:r>
          </w:p>
        </w:tc>
        <w:tc>
          <w:tcPr>
            <w:tcW w:w="1384" w:type="dxa"/>
            <w:vAlign w:val="bottom"/>
          </w:tcPr>
          <w:p w14:paraId="378ABE3A" w14:textId="77777777" w:rsidR="005D7F17" w:rsidRPr="00F44635" w:rsidRDefault="005D7F17" w:rsidP="00D20805">
            <w:pPr>
              <w:spacing w:line="276" w:lineRule="auto"/>
              <w:ind w:right="11"/>
              <w:jc w:val="right"/>
              <w:rPr>
                <w:rFonts w:ascii="Arial" w:eastAsia="Arial" w:hAnsi="Arial" w:cs="Arial"/>
              </w:rPr>
            </w:pPr>
          </w:p>
        </w:tc>
      </w:tr>
      <w:tr w:rsidR="005D7F17" w:rsidRPr="00F44635" w14:paraId="71465777" w14:textId="77777777" w:rsidTr="00F55A9A">
        <w:tc>
          <w:tcPr>
            <w:tcW w:w="895" w:type="dxa"/>
          </w:tcPr>
          <w:p w14:paraId="6E80A5A9" w14:textId="182D4B48" w:rsidR="005D7F17" w:rsidRPr="00F44635" w:rsidRDefault="00AD180E" w:rsidP="00D20805">
            <w:pPr>
              <w:spacing w:line="276" w:lineRule="auto"/>
              <w:ind w:right="-619"/>
              <w:rPr>
                <w:rFonts w:ascii="Arial" w:eastAsia="Arial" w:hAnsi="Arial" w:cs="Arial"/>
              </w:rPr>
            </w:pPr>
            <w:r w:rsidRPr="00F44635">
              <w:rPr>
                <w:rFonts w:ascii="Arial" w:eastAsia="Arial" w:hAnsi="Arial" w:cs="Arial"/>
              </w:rPr>
              <w:t>1</w:t>
            </w:r>
            <w:r w:rsidR="006D02C1" w:rsidRPr="00F44635">
              <w:rPr>
                <w:rFonts w:ascii="Arial" w:eastAsia="Arial" w:hAnsi="Arial" w:cs="Arial"/>
              </w:rPr>
              <w:t>.3</w:t>
            </w:r>
          </w:p>
        </w:tc>
        <w:tc>
          <w:tcPr>
            <w:tcW w:w="8177" w:type="dxa"/>
          </w:tcPr>
          <w:p w14:paraId="5860463E" w14:textId="70A05E82" w:rsidR="005D7F17" w:rsidRPr="00F44635" w:rsidRDefault="005D7F17" w:rsidP="00D20805">
            <w:pPr>
              <w:spacing w:line="276" w:lineRule="auto"/>
              <w:ind w:right="-619"/>
              <w:rPr>
                <w:rFonts w:ascii="Arial" w:eastAsia="Arial" w:hAnsi="Arial" w:cs="Arial"/>
              </w:rPr>
            </w:pPr>
            <w:r w:rsidRPr="00F44635">
              <w:rPr>
                <w:rFonts w:ascii="Arial" w:eastAsia="Arial" w:hAnsi="Arial" w:cs="Arial"/>
                <w:bCs/>
              </w:rPr>
              <w:t>List ONE reason how poor subject choices affected Hasaan and state how he</w:t>
            </w:r>
            <w:r w:rsidR="00562202" w:rsidRPr="00F44635">
              <w:rPr>
                <w:rFonts w:ascii="Arial" w:eastAsia="Arial" w:hAnsi="Arial" w:cs="Arial"/>
                <w:bCs/>
              </w:rPr>
              <w:br/>
            </w:r>
            <w:r w:rsidRPr="00F44635">
              <w:rPr>
                <w:rFonts w:ascii="Arial" w:eastAsia="Arial" w:hAnsi="Arial" w:cs="Arial"/>
                <w:bCs/>
              </w:rPr>
              <w:t>could have avoided this?</w:t>
            </w:r>
            <w:r w:rsidRPr="00F44635">
              <w:rPr>
                <w:rFonts w:ascii="Arial" w:eastAsia="Arial" w:hAnsi="Arial" w:cs="Arial"/>
                <w:bCs/>
              </w:rPr>
              <w:tab/>
            </w:r>
          </w:p>
        </w:tc>
        <w:tc>
          <w:tcPr>
            <w:tcW w:w="1384" w:type="dxa"/>
            <w:vAlign w:val="bottom"/>
          </w:tcPr>
          <w:p w14:paraId="474AF83B" w14:textId="330D2EB0" w:rsidR="005D7F17" w:rsidRPr="00F44635" w:rsidRDefault="005D7F17" w:rsidP="00D20805">
            <w:pPr>
              <w:spacing w:line="276" w:lineRule="auto"/>
              <w:ind w:right="11"/>
              <w:jc w:val="right"/>
              <w:rPr>
                <w:rFonts w:ascii="Arial" w:eastAsia="Arial" w:hAnsi="Arial" w:cs="Arial"/>
              </w:rPr>
            </w:pPr>
            <w:r w:rsidRPr="00F44635">
              <w:rPr>
                <w:rFonts w:ascii="Arial" w:eastAsia="Arial" w:hAnsi="Arial" w:cs="Arial"/>
              </w:rPr>
              <w:t>(1</w:t>
            </w:r>
            <w:r w:rsidR="00D20805" w:rsidRPr="00F44635">
              <w:rPr>
                <w:rFonts w:ascii="Arial" w:eastAsia="Arial" w:hAnsi="Arial" w:cs="Arial"/>
              </w:rPr>
              <w:t xml:space="preserve"> </w:t>
            </w:r>
            <w:r w:rsidRPr="00F44635">
              <w:rPr>
                <w:rFonts w:ascii="Arial" w:eastAsia="Arial" w:hAnsi="Arial" w:cs="Arial"/>
              </w:rPr>
              <w:t>+</w:t>
            </w:r>
            <w:r w:rsidR="00D20805" w:rsidRPr="00F44635">
              <w:rPr>
                <w:rFonts w:ascii="Arial" w:eastAsia="Arial" w:hAnsi="Arial" w:cs="Arial"/>
              </w:rPr>
              <w:t xml:space="preserve"> </w:t>
            </w:r>
            <w:r w:rsidRPr="00F44635">
              <w:rPr>
                <w:rFonts w:ascii="Arial" w:eastAsia="Arial" w:hAnsi="Arial" w:cs="Arial"/>
              </w:rPr>
              <w:t>1)</w:t>
            </w:r>
            <w:r w:rsidR="00D20805" w:rsidRPr="00F44635">
              <w:rPr>
                <w:rFonts w:ascii="Arial" w:eastAsia="Arial" w:hAnsi="Arial" w:cs="Arial"/>
              </w:rPr>
              <w:t xml:space="preserve"> </w:t>
            </w:r>
            <w:r w:rsidRPr="00F44635">
              <w:rPr>
                <w:rFonts w:ascii="Arial" w:eastAsia="Arial" w:hAnsi="Arial" w:cs="Arial"/>
              </w:rPr>
              <w:t>(2)</w:t>
            </w:r>
          </w:p>
          <w:p w14:paraId="0073B07D" w14:textId="2BA487D8" w:rsidR="005D7F17" w:rsidRPr="00F44635" w:rsidRDefault="005D7F17" w:rsidP="00D20805">
            <w:pPr>
              <w:spacing w:line="276" w:lineRule="auto"/>
              <w:ind w:right="11"/>
              <w:jc w:val="right"/>
              <w:rPr>
                <w:rFonts w:ascii="Arial" w:eastAsia="Arial" w:hAnsi="Arial" w:cs="Arial"/>
              </w:rPr>
            </w:pPr>
          </w:p>
        </w:tc>
      </w:tr>
      <w:tr w:rsidR="005D7F17" w:rsidRPr="00F44635" w14:paraId="3543EE8C" w14:textId="77777777" w:rsidTr="00F55A9A">
        <w:tc>
          <w:tcPr>
            <w:tcW w:w="895" w:type="dxa"/>
          </w:tcPr>
          <w:p w14:paraId="329668F1" w14:textId="77777777" w:rsidR="005D7F17" w:rsidRPr="00F44635" w:rsidRDefault="005D7F17" w:rsidP="00D20805">
            <w:pPr>
              <w:spacing w:line="276" w:lineRule="auto"/>
              <w:ind w:right="-619"/>
              <w:rPr>
                <w:rFonts w:ascii="Arial" w:eastAsia="Arial" w:hAnsi="Arial" w:cs="Arial"/>
              </w:rPr>
            </w:pPr>
          </w:p>
        </w:tc>
        <w:tc>
          <w:tcPr>
            <w:tcW w:w="8177" w:type="dxa"/>
          </w:tcPr>
          <w:p w14:paraId="07C0AC1A" w14:textId="2BA1A483" w:rsidR="00F55A9A" w:rsidRPr="00E547C5" w:rsidRDefault="00F55A9A" w:rsidP="00E547C5">
            <w:pPr>
              <w:pStyle w:val="ListParagraph"/>
              <w:numPr>
                <w:ilvl w:val="0"/>
                <w:numId w:val="10"/>
              </w:numPr>
              <w:pBdr>
                <w:top w:val="nil"/>
                <w:left w:val="nil"/>
                <w:bottom w:val="nil"/>
                <w:right w:val="nil"/>
                <w:between w:val="nil"/>
              </w:pBdr>
              <w:spacing w:line="276" w:lineRule="auto"/>
              <w:ind w:right="-279"/>
              <w:rPr>
                <w:rFonts w:ascii="Arial" w:hAnsi="Arial" w:cs="Arial"/>
                <w:b/>
                <w:bCs/>
                <w:highlight w:val="yellow"/>
              </w:rPr>
            </w:pPr>
            <w:r w:rsidRPr="00E547C5">
              <w:rPr>
                <w:rFonts w:ascii="Arial" w:hAnsi="Arial" w:cs="Arial"/>
                <w:b/>
                <w:bCs/>
                <w:highlight w:val="yellow"/>
              </w:rPr>
              <w:t xml:space="preserve">He is now stuck with subjects he does not enjoy and not doing well at </w:t>
            </w:r>
            <w:r w:rsidRPr="00E547C5">
              <w:rPr>
                <w:highlight w:val="yellow"/>
              </w:rPr>
              <w:sym w:font="Wingdings" w:char="F0FC"/>
            </w:r>
            <w:r w:rsidR="00E547C5" w:rsidRPr="00E547C5">
              <w:rPr>
                <w:highlight w:val="yellow"/>
              </w:rPr>
              <w:br/>
            </w:r>
            <w:r w:rsidR="00E547C5" w:rsidRPr="00E547C5">
              <w:rPr>
                <w:rFonts w:ascii="Arial" w:hAnsi="Arial" w:cs="Arial"/>
                <w:b/>
                <w:bCs/>
              </w:rPr>
              <w:t xml:space="preserve">   </w:t>
            </w:r>
            <w:r w:rsidR="00E547C5" w:rsidRPr="00E547C5">
              <w:rPr>
                <w:rFonts w:ascii="Arial" w:hAnsi="Arial" w:cs="Arial"/>
                <w:b/>
                <w:bCs/>
                <w:highlight w:val="yellow"/>
              </w:rPr>
              <w:t>AND</w:t>
            </w:r>
          </w:p>
          <w:p w14:paraId="4F44BC8B" w14:textId="74AF139F" w:rsidR="005D7F17" w:rsidRPr="00E547C5" w:rsidRDefault="00F55A9A" w:rsidP="00E547C5">
            <w:pPr>
              <w:pStyle w:val="ListParagraph"/>
              <w:numPr>
                <w:ilvl w:val="0"/>
                <w:numId w:val="10"/>
              </w:numPr>
              <w:pBdr>
                <w:top w:val="nil"/>
                <w:left w:val="nil"/>
                <w:bottom w:val="nil"/>
                <w:right w:val="nil"/>
                <w:between w:val="nil"/>
              </w:pBdr>
              <w:spacing w:line="276" w:lineRule="auto"/>
              <w:ind w:right="-279"/>
              <w:rPr>
                <w:rFonts w:ascii="Arial" w:hAnsi="Arial" w:cs="Arial"/>
                <w:b/>
                <w:bCs/>
                <w:sz w:val="24"/>
                <w:szCs w:val="24"/>
              </w:rPr>
            </w:pPr>
            <w:r w:rsidRPr="00E547C5">
              <w:rPr>
                <w:rFonts w:ascii="Arial" w:hAnsi="Arial" w:cs="Arial"/>
                <w:b/>
                <w:bCs/>
                <w:highlight w:val="yellow"/>
              </w:rPr>
              <w:t xml:space="preserve">If he had more information or better self-knowledge, it would have been easier to stand up to his parents. </w:t>
            </w:r>
            <w:r w:rsidRPr="00E547C5">
              <w:rPr>
                <w:highlight w:val="yellow"/>
              </w:rPr>
              <w:sym w:font="Wingdings" w:char="F0FC"/>
            </w:r>
            <w:r w:rsidR="00E547C5">
              <w:br/>
            </w:r>
          </w:p>
        </w:tc>
        <w:tc>
          <w:tcPr>
            <w:tcW w:w="1384" w:type="dxa"/>
            <w:vAlign w:val="bottom"/>
          </w:tcPr>
          <w:p w14:paraId="1B01F5EB" w14:textId="77777777" w:rsidR="005D7F17" w:rsidRPr="00F44635" w:rsidRDefault="005D7F17" w:rsidP="00D20805">
            <w:pPr>
              <w:spacing w:line="276" w:lineRule="auto"/>
              <w:ind w:right="11"/>
              <w:jc w:val="right"/>
              <w:rPr>
                <w:rFonts w:ascii="Arial" w:eastAsia="Arial" w:hAnsi="Arial" w:cs="Arial"/>
              </w:rPr>
            </w:pPr>
          </w:p>
        </w:tc>
      </w:tr>
      <w:tr w:rsidR="005D7F17" w:rsidRPr="00F44635" w14:paraId="1EEA7326" w14:textId="77777777" w:rsidTr="00F55A9A">
        <w:tc>
          <w:tcPr>
            <w:tcW w:w="895" w:type="dxa"/>
          </w:tcPr>
          <w:p w14:paraId="0A2330DA" w14:textId="53B0FBEA" w:rsidR="005D7F17" w:rsidRPr="00F44635" w:rsidRDefault="00AD180E" w:rsidP="00D20805">
            <w:pPr>
              <w:spacing w:line="276" w:lineRule="auto"/>
              <w:ind w:right="-619"/>
              <w:rPr>
                <w:rFonts w:ascii="Arial" w:eastAsia="Arial" w:hAnsi="Arial" w:cs="Arial"/>
              </w:rPr>
            </w:pPr>
            <w:r w:rsidRPr="00F44635">
              <w:rPr>
                <w:rFonts w:ascii="Arial" w:eastAsia="Arial" w:hAnsi="Arial" w:cs="Arial"/>
              </w:rPr>
              <w:t>1</w:t>
            </w:r>
            <w:r w:rsidR="006D02C1" w:rsidRPr="00F44635">
              <w:rPr>
                <w:rFonts w:ascii="Arial" w:eastAsia="Arial" w:hAnsi="Arial" w:cs="Arial"/>
              </w:rPr>
              <w:t>.4</w:t>
            </w:r>
          </w:p>
        </w:tc>
        <w:tc>
          <w:tcPr>
            <w:tcW w:w="8177" w:type="dxa"/>
          </w:tcPr>
          <w:p w14:paraId="0315D352" w14:textId="280E8EE6" w:rsidR="005D7F17" w:rsidRPr="00F44635" w:rsidRDefault="005D7F17" w:rsidP="00D20805">
            <w:pPr>
              <w:spacing w:line="276" w:lineRule="auto"/>
              <w:ind w:right="-110"/>
              <w:rPr>
                <w:rFonts w:ascii="Arial" w:eastAsia="Arial" w:hAnsi="Arial" w:cs="Arial"/>
              </w:rPr>
            </w:pPr>
            <w:r w:rsidRPr="00F44635">
              <w:rPr>
                <w:rFonts w:ascii="Arial" w:eastAsia="Arial" w:hAnsi="Arial" w:cs="Arial"/>
              </w:rPr>
              <w:t xml:space="preserve">Explain TWO reasons why parents must support their children in their          choices and not choose for them.  </w:t>
            </w:r>
            <w:r w:rsidRPr="00F44635">
              <w:rPr>
                <w:rFonts w:ascii="Arial" w:eastAsia="Arial" w:hAnsi="Arial" w:cs="Arial"/>
              </w:rPr>
              <w:tab/>
            </w:r>
          </w:p>
        </w:tc>
        <w:tc>
          <w:tcPr>
            <w:tcW w:w="1384" w:type="dxa"/>
            <w:vAlign w:val="bottom"/>
          </w:tcPr>
          <w:p w14:paraId="4B174D1C" w14:textId="5743F8D8" w:rsidR="005D7F17" w:rsidRPr="00F44635" w:rsidRDefault="005D7F17" w:rsidP="00D20805">
            <w:pPr>
              <w:spacing w:line="276" w:lineRule="auto"/>
              <w:ind w:right="11"/>
              <w:jc w:val="right"/>
              <w:rPr>
                <w:rFonts w:ascii="Arial" w:eastAsia="Arial" w:hAnsi="Arial" w:cs="Arial"/>
              </w:rPr>
            </w:pPr>
            <w:r w:rsidRPr="00F44635">
              <w:rPr>
                <w:rFonts w:ascii="Arial" w:eastAsia="Arial" w:hAnsi="Arial" w:cs="Arial"/>
              </w:rPr>
              <w:t>(2</w:t>
            </w:r>
            <w:r w:rsidR="00D20805" w:rsidRPr="00F44635">
              <w:rPr>
                <w:rFonts w:ascii="Arial" w:eastAsia="Arial" w:hAnsi="Arial" w:cs="Arial"/>
              </w:rPr>
              <w:t xml:space="preserve"> </w:t>
            </w:r>
            <w:r w:rsidRPr="00F44635">
              <w:rPr>
                <w:rFonts w:ascii="Arial" w:eastAsia="Arial" w:hAnsi="Arial" w:cs="Arial"/>
              </w:rPr>
              <w:t>x</w:t>
            </w:r>
            <w:r w:rsidR="00D20805" w:rsidRPr="00F44635">
              <w:rPr>
                <w:rFonts w:ascii="Arial" w:eastAsia="Arial" w:hAnsi="Arial" w:cs="Arial"/>
              </w:rPr>
              <w:t xml:space="preserve"> </w:t>
            </w:r>
            <w:r w:rsidRPr="00F44635">
              <w:rPr>
                <w:rFonts w:ascii="Arial" w:eastAsia="Arial" w:hAnsi="Arial" w:cs="Arial"/>
              </w:rPr>
              <w:t>2)</w:t>
            </w:r>
            <w:r w:rsidR="00D20805" w:rsidRPr="00F44635">
              <w:rPr>
                <w:rFonts w:ascii="Arial" w:eastAsia="Arial" w:hAnsi="Arial" w:cs="Arial"/>
              </w:rPr>
              <w:t xml:space="preserve"> </w:t>
            </w:r>
            <w:r w:rsidRPr="00F44635">
              <w:rPr>
                <w:rFonts w:ascii="Arial" w:eastAsia="Arial" w:hAnsi="Arial" w:cs="Arial"/>
              </w:rPr>
              <w:t>(4)</w:t>
            </w:r>
          </w:p>
          <w:p w14:paraId="7758A623" w14:textId="188D9021" w:rsidR="005D7F17" w:rsidRPr="00F44635" w:rsidRDefault="005D7F17" w:rsidP="00D20805">
            <w:pPr>
              <w:spacing w:line="276" w:lineRule="auto"/>
              <w:ind w:right="11"/>
              <w:jc w:val="right"/>
              <w:rPr>
                <w:rFonts w:ascii="Arial" w:eastAsia="Arial" w:hAnsi="Arial" w:cs="Arial"/>
              </w:rPr>
            </w:pPr>
          </w:p>
        </w:tc>
      </w:tr>
      <w:tr w:rsidR="005D7F17" w:rsidRPr="00F44635" w14:paraId="63C6AEDE" w14:textId="77777777" w:rsidTr="00F55A9A">
        <w:tc>
          <w:tcPr>
            <w:tcW w:w="895" w:type="dxa"/>
          </w:tcPr>
          <w:p w14:paraId="23502889" w14:textId="77777777" w:rsidR="005D7F17" w:rsidRPr="00F44635" w:rsidRDefault="005D7F17" w:rsidP="00D20805">
            <w:pPr>
              <w:spacing w:line="276" w:lineRule="auto"/>
              <w:ind w:right="-619"/>
              <w:rPr>
                <w:rFonts w:ascii="Arial" w:eastAsia="Arial" w:hAnsi="Arial" w:cs="Arial"/>
              </w:rPr>
            </w:pPr>
          </w:p>
        </w:tc>
        <w:tc>
          <w:tcPr>
            <w:tcW w:w="8177" w:type="dxa"/>
          </w:tcPr>
          <w:p w14:paraId="03E4D305" w14:textId="77777777" w:rsidR="00F55A9A" w:rsidRPr="00E547C5" w:rsidRDefault="00F55A9A" w:rsidP="00F55A9A">
            <w:pPr>
              <w:numPr>
                <w:ilvl w:val="0"/>
                <w:numId w:val="6"/>
              </w:numPr>
              <w:rPr>
                <w:rFonts w:ascii="Arial" w:hAnsi="Arial" w:cs="Arial"/>
                <w:b/>
                <w:highlight w:val="yellow"/>
                <w:shd w:val="clear" w:color="auto" w:fill="FFFFFF"/>
              </w:rPr>
            </w:pPr>
            <w:r w:rsidRPr="00E547C5">
              <w:rPr>
                <w:rFonts w:ascii="Arial" w:hAnsi="Arial" w:cs="Arial"/>
                <w:b/>
                <w:highlight w:val="yellow"/>
                <w:shd w:val="clear" w:color="auto" w:fill="FFFFFF"/>
              </w:rPr>
              <w:t>The younger generation is more advance in term of science and technology compared to the older generation</w:t>
            </w:r>
            <w:r w:rsidRPr="00E547C5">
              <w:rPr>
                <w:rFonts w:ascii="Arial" w:hAnsi="Arial" w:cs="Arial"/>
                <w:b/>
                <w:highlight w:val="yellow"/>
              </w:rPr>
              <w:sym w:font="Wingdings" w:char="F0FC"/>
            </w:r>
            <w:r w:rsidRPr="00E547C5">
              <w:rPr>
                <w:rFonts w:ascii="Arial" w:hAnsi="Arial" w:cs="Arial"/>
                <w:b/>
                <w:highlight w:val="yellow"/>
                <w:shd w:val="clear" w:color="auto" w:fill="FFFFFF"/>
              </w:rPr>
              <w:t>, and choices are also more. Thus, parents don’t necessarily know what is available</w:t>
            </w:r>
            <w:r w:rsidRPr="00E547C5">
              <w:rPr>
                <w:rFonts w:ascii="Arial" w:hAnsi="Arial" w:cs="Arial"/>
                <w:b/>
                <w:highlight w:val="yellow"/>
              </w:rPr>
              <w:sym w:font="Wingdings" w:char="F0FC"/>
            </w:r>
          </w:p>
          <w:p w14:paraId="7C800E9A" w14:textId="77777777" w:rsidR="00F55A9A" w:rsidRPr="00E547C5" w:rsidRDefault="00F55A9A" w:rsidP="00F55A9A">
            <w:pPr>
              <w:numPr>
                <w:ilvl w:val="0"/>
                <w:numId w:val="6"/>
              </w:numPr>
              <w:rPr>
                <w:rFonts w:ascii="Arial" w:hAnsi="Arial" w:cs="Arial"/>
                <w:b/>
                <w:highlight w:val="yellow"/>
                <w:shd w:val="clear" w:color="auto" w:fill="FFFFFF"/>
              </w:rPr>
            </w:pPr>
            <w:r w:rsidRPr="00E547C5">
              <w:rPr>
                <w:rFonts w:ascii="Arial" w:hAnsi="Arial" w:cs="Arial"/>
                <w:b/>
                <w:highlight w:val="yellow"/>
                <w:shd w:val="clear" w:color="auto" w:fill="FFFFFF"/>
              </w:rPr>
              <w:lastRenderedPageBreak/>
              <w:t>Teens may have different passions than their parents</w:t>
            </w:r>
            <w:r w:rsidRPr="00E547C5">
              <w:rPr>
                <w:rFonts w:ascii="Arial" w:hAnsi="Arial" w:cs="Arial"/>
                <w:b/>
                <w:highlight w:val="yellow"/>
              </w:rPr>
              <w:sym w:font="Wingdings" w:char="F0FC"/>
            </w:r>
            <w:r w:rsidRPr="00E547C5">
              <w:rPr>
                <w:rFonts w:ascii="Arial" w:hAnsi="Arial" w:cs="Arial"/>
                <w:b/>
                <w:highlight w:val="yellow"/>
                <w:shd w:val="clear" w:color="auto" w:fill="FFFFFF"/>
              </w:rPr>
              <w:t xml:space="preserve"> which can lead to a higher probability of inaccurate judgement.</w:t>
            </w:r>
            <w:r w:rsidRPr="00E547C5">
              <w:rPr>
                <w:rFonts w:ascii="Arial" w:hAnsi="Arial" w:cs="Arial"/>
                <w:b/>
                <w:highlight w:val="yellow"/>
              </w:rPr>
              <w:t xml:space="preserve"> </w:t>
            </w:r>
            <w:r w:rsidRPr="00E547C5">
              <w:rPr>
                <w:rFonts w:ascii="Arial" w:hAnsi="Arial" w:cs="Arial"/>
                <w:b/>
                <w:highlight w:val="yellow"/>
              </w:rPr>
              <w:sym w:font="Wingdings" w:char="F0FC"/>
            </w:r>
          </w:p>
          <w:p w14:paraId="57BD1517" w14:textId="77777777" w:rsidR="00F55A9A" w:rsidRPr="00E547C5" w:rsidRDefault="00F55A9A" w:rsidP="00F55A9A">
            <w:pPr>
              <w:numPr>
                <w:ilvl w:val="0"/>
                <w:numId w:val="6"/>
              </w:numPr>
              <w:rPr>
                <w:rFonts w:ascii="Arial" w:hAnsi="Arial" w:cs="Arial"/>
                <w:b/>
                <w:highlight w:val="yellow"/>
                <w:shd w:val="clear" w:color="auto" w:fill="FFFFFF"/>
              </w:rPr>
            </w:pPr>
            <w:r w:rsidRPr="00E547C5">
              <w:rPr>
                <w:rFonts w:ascii="Arial" w:hAnsi="Arial" w:cs="Arial"/>
                <w:b/>
                <w:highlight w:val="yellow"/>
                <w:shd w:val="clear" w:color="auto" w:fill="FFFFFF"/>
              </w:rPr>
              <w:t>It is important for parents not to make final decision for their teenager’s field of studies</w:t>
            </w:r>
            <w:r w:rsidRPr="00E547C5">
              <w:rPr>
                <w:rFonts w:ascii="Arial" w:hAnsi="Arial" w:cs="Arial"/>
                <w:b/>
                <w:highlight w:val="yellow"/>
              </w:rPr>
              <w:sym w:font="Wingdings" w:char="F0FC"/>
            </w:r>
            <w:r w:rsidRPr="00E547C5">
              <w:rPr>
                <w:rFonts w:ascii="Arial" w:hAnsi="Arial" w:cs="Arial"/>
                <w:b/>
                <w:highlight w:val="yellow"/>
                <w:shd w:val="clear" w:color="auto" w:fill="FFFFFF"/>
              </w:rPr>
              <w:t xml:space="preserve"> due to the generation gap,</w:t>
            </w:r>
            <w:r w:rsidRPr="00E547C5">
              <w:rPr>
                <w:rFonts w:ascii="Arial" w:hAnsi="Arial" w:cs="Arial"/>
                <w:b/>
                <w:highlight w:val="yellow"/>
              </w:rPr>
              <w:t xml:space="preserve"> </w:t>
            </w:r>
            <w:r w:rsidRPr="00E547C5">
              <w:rPr>
                <w:rFonts w:ascii="Arial" w:hAnsi="Arial" w:cs="Arial"/>
                <w:b/>
                <w:highlight w:val="yellow"/>
              </w:rPr>
              <w:sym w:font="Wingdings" w:char="F0FC"/>
            </w:r>
          </w:p>
          <w:p w14:paraId="0BDF09F8" w14:textId="77777777" w:rsidR="00F55A9A" w:rsidRPr="00E547C5" w:rsidRDefault="00F55A9A" w:rsidP="00F55A9A">
            <w:pPr>
              <w:numPr>
                <w:ilvl w:val="0"/>
                <w:numId w:val="6"/>
              </w:numPr>
              <w:rPr>
                <w:rFonts w:ascii="Arial" w:hAnsi="Arial" w:cs="Arial"/>
                <w:b/>
                <w:color w:val="000000"/>
                <w:highlight w:val="yellow"/>
                <w:shd w:val="clear" w:color="auto" w:fill="FFFFFF"/>
              </w:rPr>
            </w:pPr>
            <w:r w:rsidRPr="00E547C5">
              <w:rPr>
                <w:rStyle w:val="Strong"/>
                <w:rFonts w:ascii="Arial" w:hAnsi="Arial" w:cs="Arial"/>
                <w:color w:val="000000"/>
                <w:highlight w:val="yellow"/>
                <w:bdr w:val="none" w:sz="0" w:space="0" w:color="auto" w:frame="1"/>
                <w:shd w:val="clear" w:color="auto" w:fill="FFFFFF"/>
              </w:rPr>
              <w:t>The career may not interest the son / daughter:</w:t>
            </w:r>
            <w:r w:rsidRPr="00E547C5">
              <w:rPr>
                <w:rFonts w:ascii="Arial" w:hAnsi="Arial" w:cs="Arial"/>
                <w:b/>
                <w:highlight w:val="yellow"/>
              </w:rPr>
              <w:t xml:space="preserve"> </w:t>
            </w:r>
            <w:r w:rsidRPr="00E547C5">
              <w:rPr>
                <w:rFonts w:ascii="Arial" w:hAnsi="Arial" w:cs="Arial"/>
                <w:b/>
                <w:highlight w:val="yellow"/>
              </w:rPr>
              <w:sym w:font="Wingdings" w:char="F0FC"/>
            </w:r>
            <w:r w:rsidRPr="00E547C5">
              <w:rPr>
                <w:rFonts w:ascii="Arial" w:hAnsi="Arial" w:cs="Arial"/>
                <w:b/>
                <w:color w:val="000000"/>
                <w:highlight w:val="yellow"/>
                <w:shd w:val="clear" w:color="auto" w:fill="FFFFFF"/>
              </w:rPr>
              <w:t> They</w:t>
            </w:r>
            <w:r w:rsidRPr="00E547C5">
              <w:rPr>
                <w:highlight w:val="yellow"/>
              </w:rPr>
              <w:t xml:space="preserve"> </w:t>
            </w:r>
            <w:r w:rsidRPr="00E547C5">
              <w:rPr>
                <w:rFonts w:ascii="Arial" w:hAnsi="Arial" w:cs="Arial"/>
                <w:b/>
                <w:color w:val="000000"/>
                <w:highlight w:val="yellow"/>
                <w:shd w:val="clear" w:color="auto" w:fill="FFFFFF"/>
              </w:rPr>
              <w:t>might</w:t>
            </w:r>
            <w:r w:rsidRPr="00E547C5">
              <w:rPr>
                <w:highlight w:val="yellow"/>
              </w:rPr>
              <w:t xml:space="preserve"> </w:t>
            </w:r>
            <w:r w:rsidRPr="00E547C5">
              <w:rPr>
                <w:rFonts w:ascii="Arial" w:hAnsi="Arial" w:cs="Arial"/>
                <w:b/>
                <w:color w:val="000000"/>
                <w:highlight w:val="yellow"/>
                <w:shd w:val="clear" w:color="auto" w:fill="FFFFFF"/>
              </w:rPr>
              <w:t>follow the parent out of emotions, but what if the son / daughter is not able to fulfil the expectations due to lack of interest</w:t>
            </w:r>
            <w:r w:rsidRPr="00E547C5">
              <w:rPr>
                <w:rFonts w:ascii="Arial" w:hAnsi="Arial" w:cs="Arial"/>
                <w:b/>
                <w:highlight w:val="yellow"/>
              </w:rPr>
              <w:sym w:font="Wingdings" w:char="F0FC"/>
            </w:r>
          </w:p>
          <w:p w14:paraId="068E372E" w14:textId="77777777" w:rsidR="00F55A9A" w:rsidRPr="00E547C5" w:rsidRDefault="00F55A9A" w:rsidP="00F55A9A">
            <w:pPr>
              <w:numPr>
                <w:ilvl w:val="0"/>
                <w:numId w:val="6"/>
              </w:numPr>
              <w:rPr>
                <w:rFonts w:ascii="Arial" w:hAnsi="Arial" w:cs="Arial"/>
                <w:b/>
                <w:color w:val="000000"/>
                <w:highlight w:val="yellow"/>
                <w:shd w:val="clear" w:color="auto" w:fill="FFFFFF"/>
              </w:rPr>
            </w:pPr>
            <w:r w:rsidRPr="00E547C5">
              <w:rPr>
                <w:rStyle w:val="Strong"/>
                <w:rFonts w:ascii="Arial" w:hAnsi="Arial" w:cs="Arial"/>
                <w:color w:val="000000"/>
                <w:highlight w:val="yellow"/>
                <w:bdr w:val="none" w:sz="0" w:space="0" w:color="auto" w:frame="1"/>
                <w:shd w:val="clear" w:color="auto" w:fill="FFFFFF"/>
              </w:rPr>
              <w:t>The career may not interest the son / daughter, so money and time are wasted</w:t>
            </w:r>
            <w:r w:rsidRPr="00E547C5">
              <w:rPr>
                <w:rFonts w:ascii="Arial" w:hAnsi="Arial" w:cs="Arial"/>
                <w:b/>
                <w:highlight w:val="yellow"/>
              </w:rPr>
              <w:sym w:font="Wingdings" w:char="F0FC"/>
            </w:r>
            <w:r w:rsidRPr="00E547C5">
              <w:rPr>
                <w:rStyle w:val="Strong"/>
                <w:rFonts w:ascii="Arial" w:hAnsi="Arial" w:cs="Arial"/>
                <w:color w:val="000000"/>
                <w:highlight w:val="yellow"/>
                <w:bdr w:val="none" w:sz="0" w:space="0" w:color="auto" w:frame="1"/>
                <w:shd w:val="clear" w:color="auto" w:fill="FFFFFF"/>
              </w:rPr>
              <w:t xml:space="preserve"> / the learner’s future could be ruined</w:t>
            </w:r>
            <w:r w:rsidRPr="00E547C5">
              <w:rPr>
                <w:rFonts w:ascii="Arial" w:eastAsia="Times New Roman" w:hAnsi="Arial" w:cs="Arial"/>
                <w:b/>
                <w:color w:val="000000"/>
                <w:highlight w:val="yellow"/>
                <w:lang w:eastAsia="en-ZA"/>
              </w:rPr>
              <w:t>.</w:t>
            </w:r>
            <w:r w:rsidRPr="00E547C5">
              <w:rPr>
                <w:rFonts w:ascii="Arial" w:hAnsi="Arial" w:cs="Arial"/>
                <w:b/>
                <w:highlight w:val="yellow"/>
              </w:rPr>
              <w:t xml:space="preserve"> </w:t>
            </w:r>
            <w:r w:rsidRPr="00E547C5">
              <w:rPr>
                <w:rFonts w:ascii="Arial" w:hAnsi="Arial" w:cs="Arial"/>
                <w:b/>
                <w:highlight w:val="yellow"/>
              </w:rPr>
              <w:sym w:font="Wingdings" w:char="F0FC"/>
            </w:r>
          </w:p>
          <w:p w14:paraId="18E78926" w14:textId="77777777" w:rsidR="00F55A9A" w:rsidRPr="00E547C5" w:rsidRDefault="00F55A9A" w:rsidP="00F55A9A">
            <w:pPr>
              <w:numPr>
                <w:ilvl w:val="0"/>
                <w:numId w:val="6"/>
              </w:numPr>
              <w:rPr>
                <w:rFonts w:ascii="Arial" w:hAnsi="Arial" w:cs="Arial"/>
                <w:b/>
                <w:color w:val="000000"/>
                <w:highlight w:val="yellow"/>
                <w:shd w:val="clear" w:color="auto" w:fill="FFFFFF"/>
              </w:rPr>
            </w:pPr>
            <w:r w:rsidRPr="00E547C5">
              <w:rPr>
                <w:rFonts w:ascii="Arial" w:eastAsia="Times New Roman" w:hAnsi="Arial" w:cs="Arial"/>
                <w:b/>
                <w:bCs/>
                <w:color w:val="000000"/>
                <w:highlight w:val="yellow"/>
                <w:bdr w:val="none" w:sz="0" w:space="0" w:color="auto" w:frame="1"/>
                <w:lang w:eastAsia="en-ZA"/>
              </w:rPr>
              <w:t>The teenager will eventually have to do all the studying and work related to that career field, not their parents</w:t>
            </w:r>
            <w:r w:rsidRPr="00E547C5">
              <w:rPr>
                <w:rFonts w:ascii="Arial" w:hAnsi="Arial" w:cs="Arial"/>
                <w:b/>
                <w:highlight w:val="yellow"/>
              </w:rPr>
              <w:sym w:font="Wingdings" w:char="F0FC"/>
            </w:r>
            <w:r w:rsidRPr="00E547C5">
              <w:rPr>
                <w:rFonts w:ascii="Arial" w:eastAsia="Times New Roman" w:hAnsi="Arial" w:cs="Arial"/>
                <w:b/>
                <w:color w:val="000000"/>
                <w:highlight w:val="yellow"/>
                <w:lang w:eastAsia="en-ZA"/>
              </w:rPr>
              <w:t xml:space="preserve">; </w:t>
            </w:r>
            <w:proofErr w:type="gramStart"/>
            <w:r w:rsidRPr="00E547C5">
              <w:rPr>
                <w:rFonts w:ascii="Arial" w:eastAsia="Times New Roman" w:hAnsi="Arial" w:cs="Arial"/>
                <w:b/>
                <w:color w:val="000000"/>
                <w:highlight w:val="yellow"/>
                <w:lang w:eastAsia="en-ZA"/>
              </w:rPr>
              <w:t>so</w:t>
            </w:r>
            <w:proofErr w:type="gramEnd"/>
            <w:r w:rsidRPr="00E547C5">
              <w:rPr>
                <w:rFonts w:ascii="Arial" w:eastAsia="Times New Roman" w:hAnsi="Arial" w:cs="Arial"/>
                <w:b/>
                <w:color w:val="000000"/>
                <w:highlight w:val="yellow"/>
                <w:lang w:eastAsia="en-ZA"/>
              </w:rPr>
              <w:t xml:space="preserve"> parents should understand that due to their wishes, their daughter / son may fail to give their best in the career.</w:t>
            </w:r>
            <w:r w:rsidRPr="00E547C5">
              <w:rPr>
                <w:rFonts w:ascii="Arial" w:hAnsi="Arial" w:cs="Arial"/>
                <w:b/>
                <w:highlight w:val="yellow"/>
              </w:rPr>
              <w:t xml:space="preserve"> </w:t>
            </w:r>
            <w:r w:rsidRPr="00E547C5">
              <w:rPr>
                <w:rFonts w:ascii="Arial" w:hAnsi="Arial" w:cs="Arial"/>
                <w:b/>
                <w:highlight w:val="yellow"/>
              </w:rPr>
              <w:sym w:font="Wingdings" w:char="F0FC"/>
            </w:r>
          </w:p>
          <w:p w14:paraId="1FF60198" w14:textId="77777777" w:rsidR="00F55A9A" w:rsidRPr="00E547C5" w:rsidRDefault="00F55A9A" w:rsidP="00F55A9A">
            <w:pPr>
              <w:spacing w:line="276" w:lineRule="auto"/>
              <w:ind w:right="-619"/>
              <w:rPr>
                <w:rFonts w:ascii="Arial" w:eastAsia="Arial" w:hAnsi="Arial" w:cs="Arial"/>
                <w:b/>
                <w:i/>
                <w:iCs/>
                <w:highlight w:val="yellow"/>
              </w:rPr>
            </w:pPr>
          </w:p>
          <w:p w14:paraId="552FDE4B" w14:textId="7B90A4EF" w:rsidR="005D7F17" w:rsidRPr="00F55A9A" w:rsidRDefault="00F55A9A" w:rsidP="00F55A9A">
            <w:pPr>
              <w:spacing w:line="276" w:lineRule="auto"/>
              <w:ind w:right="-619"/>
              <w:rPr>
                <w:rFonts w:ascii="Arial" w:eastAsia="Arial" w:hAnsi="Arial" w:cs="Arial"/>
                <w:i/>
                <w:iCs/>
                <w:highlight w:val="yellow"/>
              </w:rPr>
            </w:pPr>
            <w:r w:rsidRPr="00E547C5">
              <w:rPr>
                <w:rFonts w:ascii="Arial" w:eastAsia="Arial" w:hAnsi="Arial" w:cs="Arial"/>
                <w:b/>
                <w:i/>
                <w:iCs/>
              </w:rPr>
              <w:t xml:space="preserve">           </w:t>
            </w:r>
            <w:r w:rsidRPr="00E547C5">
              <w:rPr>
                <w:rFonts w:ascii="Arial" w:eastAsia="Arial" w:hAnsi="Arial" w:cs="Arial"/>
                <w:b/>
                <w:i/>
                <w:iCs/>
                <w:highlight w:val="yellow"/>
              </w:rPr>
              <w:t>Any TWO of the above for TWO marks each</w:t>
            </w:r>
            <w:r w:rsidR="00DD2969" w:rsidRPr="00E547C5">
              <w:rPr>
                <w:rFonts w:ascii="Arial" w:eastAsia="Arial" w:hAnsi="Arial" w:cs="Arial"/>
                <w:b/>
                <w:i/>
                <w:iCs/>
                <w:highlight w:val="yellow"/>
              </w:rPr>
              <w:br/>
            </w:r>
            <w:r w:rsidR="00DD2969" w:rsidRPr="00E547C5">
              <w:rPr>
                <w:rFonts w:ascii="Arial" w:hAnsi="Arial" w:cs="Arial"/>
                <w:i/>
              </w:rPr>
              <w:t xml:space="preserve">        </w:t>
            </w:r>
            <w:proofErr w:type="gramStart"/>
            <w:r w:rsidR="00DD2969" w:rsidRPr="00E547C5">
              <w:rPr>
                <w:rFonts w:ascii="Arial" w:hAnsi="Arial" w:cs="Arial"/>
                <w:i/>
              </w:rPr>
              <w:t xml:space="preserve">   </w:t>
            </w:r>
            <w:r w:rsidR="00DD2969" w:rsidRPr="00E547C5">
              <w:rPr>
                <w:rFonts w:ascii="Arial" w:hAnsi="Arial" w:cs="Arial"/>
                <w:i/>
                <w:highlight w:val="yellow"/>
              </w:rPr>
              <w:t>(</w:t>
            </w:r>
            <w:proofErr w:type="spellStart"/>
            <w:proofErr w:type="gramEnd"/>
            <w:r w:rsidR="00DD2969" w:rsidRPr="00E547C5">
              <w:rPr>
                <w:rFonts w:ascii="Arial" w:hAnsi="Arial" w:cs="Arial"/>
                <w:i/>
                <w:highlight w:val="yellow"/>
              </w:rPr>
              <w:t>i.e</w:t>
            </w:r>
            <w:proofErr w:type="spellEnd"/>
            <w:r w:rsidR="00DD2969" w:rsidRPr="00E547C5">
              <w:rPr>
                <w:rFonts w:ascii="Arial" w:hAnsi="Arial" w:cs="Arial"/>
                <w:i/>
                <w:highlight w:val="yellow"/>
              </w:rPr>
              <w:t xml:space="preserve"> ONE mark for statement and ONE mark for qualifier/outcome)</w:t>
            </w:r>
            <w:r w:rsidR="00E547C5">
              <w:rPr>
                <w:rFonts w:ascii="Arial" w:hAnsi="Arial" w:cs="Arial"/>
                <w:i/>
                <w:highlight w:val="yellow"/>
              </w:rPr>
              <w:br/>
            </w:r>
          </w:p>
        </w:tc>
        <w:tc>
          <w:tcPr>
            <w:tcW w:w="1384" w:type="dxa"/>
            <w:vAlign w:val="bottom"/>
          </w:tcPr>
          <w:p w14:paraId="286FCAE0" w14:textId="77777777" w:rsidR="005D7F17" w:rsidRPr="00F44635" w:rsidRDefault="005D7F17" w:rsidP="00D20805">
            <w:pPr>
              <w:spacing w:line="276" w:lineRule="auto"/>
              <w:ind w:right="11"/>
              <w:jc w:val="right"/>
              <w:rPr>
                <w:rFonts w:ascii="Arial" w:eastAsia="Arial" w:hAnsi="Arial" w:cs="Arial"/>
              </w:rPr>
            </w:pPr>
          </w:p>
        </w:tc>
      </w:tr>
      <w:tr w:rsidR="005D7F17" w:rsidRPr="00F44635" w14:paraId="753AE376" w14:textId="77777777" w:rsidTr="00F55A9A">
        <w:tc>
          <w:tcPr>
            <w:tcW w:w="895" w:type="dxa"/>
          </w:tcPr>
          <w:p w14:paraId="787FD481" w14:textId="3E10DA6F" w:rsidR="005D7F17" w:rsidRPr="00F44635" w:rsidRDefault="00AD180E" w:rsidP="00D20805">
            <w:pPr>
              <w:spacing w:line="276" w:lineRule="auto"/>
              <w:ind w:right="-619"/>
              <w:rPr>
                <w:rFonts w:ascii="Arial" w:eastAsia="Arial" w:hAnsi="Arial" w:cs="Arial"/>
              </w:rPr>
            </w:pPr>
            <w:r w:rsidRPr="00F44635">
              <w:rPr>
                <w:rFonts w:ascii="Arial" w:eastAsia="Arial" w:hAnsi="Arial" w:cs="Arial"/>
              </w:rPr>
              <w:t>1</w:t>
            </w:r>
            <w:r w:rsidR="006D02C1" w:rsidRPr="00F44635">
              <w:rPr>
                <w:rFonts w:ascii="Arial" w:eastAsia="Arial" w:hAnsi="Arial" w:cs="Arial"/>
              </w:rPr>
              <w:t>.5</w:t>
            </w:r>
          </w:p>
        </w:tc>
        <w:tc>
          <w:tcPr>
            <w:tcW w:w="8177" w:type="dxa"/>
          </w:tcPr>
          <w:p w14:paraId="5B085146" w14:textId="32CF3DFB" w:rsidR="005D7F17" w:rsidRPr="00F44635" w:rsidRDefault="005D7F17" w:rsidP="00D20805">
            <w:pPr>
              <w:spacing w:line="276" w:lineRule="auto"/>
              <w:ind w:right="-619"/>
              <w:rPr>
                <w:rFonts w:ascii="Arial" w:eastAsia="Arial" w:hAnsi="Arial" w:cs="Arial"/>
              </w:rPr>
            </w:pPr>
            <w:r w:rsidRPr="00F44635">
              <w:rPr>
                <w:rFonts w:ascii="Arial" w:eastAsia="Arial" w:hAnsi="Arial" w:cs="Arial"/>
              </w:rPr>
              <w:t xml:space="preserve">Discuss TWO reasons why it is important to take your interests and strengths into consideration when making your subject choices.                             </w:t>
            </w:r>
          </w:p>
        </w:tc>
        <w:tc>
          <w:tcPr>
            <w:tcW w:w="1384" w:type="dxa"/>
            <w:vAlign w:val="bottom"/>
          </w:tcPr>
          <w:p w14:paraId="1ED4EE79" w14:textId="54575D89" w:rsidR="005D7F17" w:rsidRPr="00F44635" w:rsidRDefault="005D7F17" w:rsidP="00D20805">
            <w:pPr>
              <w:spacing w:line="276" w:lineRule="auto"/>
              <w:ind w:right="11"/>
              <w:jc w:val="right"/>
              <w:rPr>
                <w:rFonts w:ascii="Arial" w:eastAsia="Arial" w:hAnsi="Arial" w:cs="Arial"/>
              </w:rPr>
            </w:pPr>
            <w:r w:rsidRPr="00F44635">
              <w:rPr>
                <w:rFonts w:ascii="Arial" w:eastAsia="Arial" w:hAnsi="Arial" w:cs="Arial"/>
              </w:rPr>
              <w:t>(2</w:t>
            </w:r>
            <w:r w:rsidR="00D20805" w:rsidRPr="00F44635">
              <w:rPr>
                <w:rFonts w:ascii="Arial" w:eastAsia="Arial" w:hAnsi="Arial" w:cs="Arial"/>
              </w:rPr>
              <w:t xml:space="preserve"> </w:t>
            </w:r>
            <w:r w:rsidRPr="00F44635">
              <w:rPr>
                <w:rFonts w:ascii="Arial" w:eastAsia="Arial" w:hAnsi="Arial" w:cs="Arial"/>
              </w:rPr>
              <w:t>x</w:t>
            </w:r>
            <w:r w:rsidR="00D20805" w:rsidRPr="00F44635">
              <w:rPr>
                <w:rFonts w:ascii="Arial" w:eastAsia="Arial" w:hAnsi="Arial" w:cs="Arial"/>
              </w:rPr>
              <w:t xml:space="preserve"> </w:t>
            </w:r>
            <w:r w:rsidRPr="00F44635">
              <w:rPr>
                <w:rFonts w:ascii="Arial" w:eastAsia="Arial" w:hAnsi="Arial" w:cs="Arial"/>
              </w:rPr>
              <w:t>2)</w:t>
            </w:r>
            <w:r w:rsidR="00D20805" w:rsidRPr="00F44635">
              <w:rPr>
                <w:rFonts w:ascii="Arial" w:eastAsia="Arial" w:hAnsi="Arial" w:cs="Arial"/>
              </w:rPr>
              <w:t xml:space="preserve"> </w:t>
            </w:r>
            <w:r w:rsidRPr="00F44635">
              <w:rPr>
                <w:rFonts w:ascii="Arial" w:eastAsia="Arial" w:hAnsi="Arial" w:cs="Arial"/>
              </w:rPr>
              <w:t>(4)</w:t>
            </w:r>
          </w:p>
          <w:p w14:paraId="6922C05F" w14:textId="46FCD4A2" w:rsidR="005D7F17" w:rsidRPr="00F44635" w:rsidRDefault="005D7F17" w:rsidP="00D20805">
            <w:pPr>
              <w:spacing w:line="276" w:lineRule="auto"/>
              <w:ind w:right="11"/>
              <w:jc w:val="right"/>
              <w:rPr>
                <w:rFonts w:ascii="Arial" w:eastAsia="Arial" w:hAnsi="Arial" w:cs="Arial"/>
              </w:rPr>
            </w:pPr>
          </w:p>
        </w:tc>
      </w:tr>
      <w:tr w:rsidR="005D7F17" w:rsidRPr="00F44635" w14:paraId="55A7D89B" w14:textId="77777777" w:rsidTr="00F55A9A">
        <w:tc>
          <w:tcPr>
            <w:tcW w:w="895" w:type="dxa"/>
          </w:tcPr>
          <w:p w14:paraId="60180782" w14:textId="77777777" w:rsidR="005D7F17" w:rsidRPr="00F44635" w:rsidRDefault="005D7F17" w:rsidP="00D20805">
            <w:pPr>
              <w:spacing w:line="276" w:lineRule="auto"/>
              <w:ind w:right="-619"/>
              <w:rPr>
                <w:rFonts w:ascii="Arial" w:eastAsia="Arial" w:hAnsi="Arial" w:cs="Arial"/>
              </w:rPr>
            </w:pPr>
          </w:p>
        </w:tc>
        <w:tc>
          <w:tcPr>
            <w:tcW w:w="8177" w:type="dxa"/>
          </w:tcPr>
          <w:p w14:paraId="20E55CC5" w14:textId="77777777" w:rsidR="00F55A9A" w:rsidRPr="00E547C5" w:rsidRDefault="00F55A9A" w:rsidP="00F55A9A">
            <w:pPr>
              <w:numPr>
                <w:ilvl w:val="0"/>
                <w:numId w:val="7"/>
              </w:numPr>
              <w:shd w:val="clear" w:color="auto" w:fill="FFFFFF"/>
              <w:rPr>
                <w:rFonts w:ascii="Arial" w:eastAsia="Times New Roman" w:hAnsi="Arial" w:cs="Arial"/>
                <w:b/>
                <w:color w:val="222222"/>
                <w:highlight w:val="yellow"/>
                <w:lang w:eastAsia="en-ZA"/>
              </w:rPr>
            </w:pPr>
            <w:r w:rsidRPr="00E547C5">
              <w:rPr>
                <w:rFonts w:ascii="Arial" w:eastAsia="Arial" w:hAnsi="Arial" w:cs="Arial"/>
                <w:b/>
                <w:iCs/>
                <w:highlight w:val="yellow"/>
              </w:rPr>
              <w:t xml:space="preserve">Knowing your interests and strengths will </w:t>
            </w:r>
            <w:r w:rsidRPr="00E547C5">
              <w:rPr>
                <w:rFonts w:ascii="Arial" w:eastAsia="Times New Roman" w:hAnsi="Arial" w:cs="Arial"/>
                <w:b/>
                <w:color w:val="222222"/>
                <w:highlight w:val="yellow"/>
                <w:lang w:eastAsia="en-ZA"/>
              </w:rPr>
              <w:t>in return guide you</w:t>
            </w:r>
            <w:r w:rsidRPr="00E547C5">
              <w:rPr>
                <w:rFonts w:ascii="Arial" w:hAnsi="Arial" w:cs="Arial"/>
                <w:b/>
                <w:highlight w:val="yellow"/>
              </w:rPr>
              <w:sym w:font="Wingdings" w:char="F0FC"/>
            </w:r>
            <w:r w:rsidRPr="00E547C5">
              <w:rPr>
                <w:rFonts w:ascii="Arial" w:eastAsia="Times New Roman" w:hAnsi="Arial" w:cs="Arial"/>
                <w:b/>
                <w:color w:val="222222"/>
                <w:highlight w:val="yellow"/>
                <w:lang w:eastAsia="en-ZA"/>
              </w:rPr>
              <w:t xml:space="preserve"> to certain preferences for certain work activities and work environments</w:t>
            </w:r>
            <w:r w:rsidRPr="00E547C5">
              <w:rPr>
                <w:rFonts w:ascii="Arial" w:hAnsi="Arial" w:cs="Arial"/>
                <w:b/>
                <w:highlight w:val="yellow"/>
              </w:rPr>
              <w:sym w:font="Wingdings" w:char="F0FC"/>
            </w:r>
            <w:r w:rsidRPr="00E547C5">
              <w:rPr>
                <w:rFonts w:ascii="Arial" w:hAnsi="Arial" w:cs="Arial"/>
                <w:b/>
                <w:highlight w:val="yellow"/>
              </w:rPr>
              <w:t>.</w:t>
            </w:r>
          </w:p>
          <w:p w14:paraId="1A24B335" w14:textId="77777777" w:rsidR="00F55A9A" w:rsidRPr="00E547C5" w:rsidRDefault="00F55A9A" w:rsidP="00F55A9A">
            <w:pPr>
              <w:numPr>
                <w:ilvl w:val="0"/>
                <w:numId w:val="7"/>
              </w:numPr>
              <w:shd w:val="clear" w:color="auto" w:fill="FFFFFF"/>
              <w:rPr>
                <w:rFonts w:ascii="Arial" w:eastAsia="Times New Roman" w:hAnsi="Arial" w:cs="Arial"/>
                <w:b/>
                <w:color w:val="222222"/>
                <w:highlight w:val="yellow"/>
                <w:lang w:eastAsia="en-ZA"/>
              </w:rPr>
            </w:pPr>
            <w:r w:rsidRPr="00E547C5">
              <w:rPr>
                <w:rFonts w:ascii="Arial" w:eastAsia="Times New Roman" w:hAnsi="Arial" w:cs="Arial"/>
                <w:b/>
                <w:color w:val="222222"/>
                <w:highlight w:val="yellow"/>
                <w:lang w:eastAsia="en-ZA"/>
              </w:rPr>
              <w:t>When a </w:t>
            </w:r>
            <w:r w:rsidRPr="00E547C5">
              <w:rPr>
                <w:rFonts w:ascii="Arial" w:eastAsia="Times New Roman" w:hAnsi="Arial" w:cs="Arial"/>
                <w:b/>
                <w:bCs/>
                <w:color w:val="222222"/>
                <w:highlight w:val="yellow"/>
                <w:lang w:eastAsia="en-ZA"/>
              </w:rPr>
              <w:t>career</w:t>
            </w:r>
            <w:r w:rsidRPr="00E547C5">
              <w:rPr>
                <w:rFonts w:ascii="Arial" w:eastAsia="Times New Roman" w:hAnsi="Arial" w:cs="Arial"/>
                <w:b/>
                <w:color w:val="222222"/>
                <w:highlight w:val="yellow"/>
                <w:lang w:eastAsia="en-ZA"/>
              </w:rPr>
              <w:t> is aligned with one's </w:t>
            </w:r>
            <w:r w:rsidRPr="00E547C5">
              <w:rPr>
                <w:rFonts w:ascii="Arial" w:eastAsia="Times New Roman" w:hAnsi="Arial" w:cs="Arial"/>
                <w:b/>
                <w:bCs/>
                <w:color w:val="222222"/>
                <w:highlight w:val="yellow"/>
                <w:lang w:eastAsia="en-ZA"/>
              </w:rPr>
              <w:t>interest</w:t>
            </w:r>
            <w:r w:rsidRPr="00E547C5">
              <w:rPr>
                <w:rFonts w:ascii="Arial" w:eastAsia="Times New Roman" w:hAnsi="Arial" w:cs="Arial"/>
                <w:b/>
                <w:color w:val="222222"/>
                <w:highlight w:val="yellow"/>
                <w:lang w:eastAsia="en-ZA"/>
              </w:rPr>
              <w:t xml:space="preserve"> there may be more motivation</w:t>
            </w:r>
            <w:r w:rsidRPr="00E547C5">
              <w:rPr>
                <w:rFonts w:ascii="Arial" w:hAnsi="Arial" w:cs="Arial"/>
                <w:b/>
                <w:highlight w:val="yellow"/>
              </w:rPr>
              <w:sym w:font="Wingdings" w:char="F0FC"/>
            </w:r>
            <w:r w:rsidRPr="00E547C5">
              <w:rPr>
                <w:rFonts w:ascii="Arial" w:eastAsia="Times New Roman" w:hAnsi="Arial" w:cs="Arial"/>
                <w:b/>
                <w:color w:val="222222"/>
                <w:highlight w:val="yellow"/>
                <w:lang w:eastAsia="en-ZA"/>
              </w:rPr>
              <w:t xml:space="preserve"> to devote effort into developing relevant knowledge and skills</w:t>
            </w:r>
            <w:r w:rsidRPr="00E547C5">
              <w:rPr>
                <w:rFonts w:ascii="Arial" w:hAnsi="Arial" w:cs="Arial"/>
                <w:b/>
                <w:highlight w:val="yellow"/>
              </w:rPr>
              <w:sym w:font="Wingdings" w:char="F0FC"/>
            </w:r>
          </w:p>
          <w:p w14:paraId="0CFBB03B" w14:textId="77777777" w:rsidR="00F55A9A" w:rsidRPr="00E547C5" w:rsidRDefault="00F55A9A" w:rsidP="00F55A9A">
            <w:pPr>
              <w:numPr>
                <w:ilvl w:val="0"/>
                <w:numId w:val="7"/>
              </w:numPr>
              <w:shd w:val="clear" w:color="auto" w:fill="FFFFFF"/>
              <w:rPr>
                <w:rFonts w:ascii="Arial" w:eastAsia="Times New Roman" w:hAnsi="Arial" w:cs="Arial"/>
                <w:b/>
                <w:color w:val="222222"/>
                <w:highlight w:val="yellow"/>
                <w:lang w:eastAsia="en-ZA"/>
              </w:rPr>
            </w:pPr>
            <w:r w:rsidRPr="00E547C5">
              <w:rPr>
                <w:rFonts w:ascii="Arial" w:eastAsia="Times New Roman" w:hAnsi="Arial" w:cs="Arial"/>
                <w:b/>
                <w:color w:val="222222"/>
                <w:highlight w:val="yellow"/>
                <w:lang w:eastAsia="en-ZA"/>
              </w:rPr>
              <w:t>Choosing subjects that overlaps with your interests</w:t>
            </w:r>
            <w:r w:rsidRPr="00E547C5">
              <w:rPr>
                <w:rFonts w:ascii="Arial" w:hAnsi="Arial" w:cs="Arial"/>
                <w:b/>
                <w:highlight w:val="yellow"/>
              </w:rPr>
              <w:sym w:font="Wingdings" w:char="F0FC"/>
            </w:r>
            <w:r w:rsidRPr="00E547C5">
              <w:rPr>
                <w:rFonts w:ascii="Arial" w:eastAsia="Times New Roman" w:hAnsi="Arial" w:cs="Arial"/>
                <w:b/>
                <w:color w:val="222222"/>
                <w:highlight w:val="yellow"/>
                <w:lang w:eastAsia="en-ZA"/>
              </w:rPr>
              <w:t>, leads to setting higher </w:t>
            </w:r>
            <w:r w:rsidRPr="00E547C5">
              <w:rPr>
                <w:rFonts w:ascii="Arial" w:eastAsia="Times New Roman" w:hAnsi="Arial" w:cs="Arial"/>
                <w:b/>
                <w:bCs/>
                <w:color w:val="222222"/>
                <w:highlight w:val="yellow"/>
                <w:lang w:eastAsia="en-ZA"/>
              </w:rPr>
              <w:t>career</w:t>
            </w:r>
            <w:r w:rsidRPr="00E547C5">
              <w:rPr>
                <w:rFonts w:ascii="Arial" w:eastAsia="Times New Roman" w:hAnsi="Arial" w:cs="Arial"/>
                <w:b/>
                <w:color w:val="222222"/>
                <w:highlight w:val="yellow"/>
                <w:lang w:eastAsia="en-ZA"/>
              </w:rPr>
              <w:t>-related goals and taking actions to achieve those goals</w:t>
            </w:r>
            <w:r w:rsidRPr="00E547C5">
              <w:rPr>
                <w:rFonts w:ascii="Arial" w:hAnsi="Arial" w:cs="Arial"/>
                <w:b/>
                <w:highlight w:val="yellow"/>
              </w:rPr>
              <w:sym w:font="Wingdings" w:char="F0FC"/>
            </w:r>
            <w:r w:rsidRPr="00E547C5">
              <w:rPr>
                <w:rFonts w:ascii="Arial" w:eastAsia="Times New Roman" w:hAnsi="Arial" w:cs="Arial"/>
                <w:b/>
                <w:color w:val="222222"/>
                <w:highlight w:val="yellow"/>
                <w:lang w:eastAsia="en-ZA"/>
              </w:rPr>
              <w:t>.</w:t>
            </w:r>
          </w:p>
          <w:p w14:paraId="2EA46ED9" w14:textId="77777777" w:rsidR="00F55A9A" w:rsidRPr="00E547C5" w:rsidRDefault="00F55A9A" w:rsidP="00F55A9A">
            <w:pPr>
              <w:numPr>
                <w:ilvl w:val="0"/>
                <w:numId w:val="7"/>
              </w:numPr>
              <w:rPr>
                <w:rFonts w:ascii="Arial" w:hAnsi="Arial" w:cs="Arial"/>
                <w:b/>
                <w:color w:val="222222"/>
                <w:highlight w:val="yellow"/>
                <w:shd w:val="clear" w:color="auto" w:fill="FFFFFF"/>
              </w:rPr>
            </w:pPr>
            <w:r w:rsidRPr="00E547C5">
              <w:rPr>
                <w:rFonts w:ascii="Arial" w:hAnsi="Arial" w:cs="Arial"/>
                <w:b/>
                <w:bCs/>
                <w:color w:val="222222"/>
                <w:highlight w:val="yellow"/>
                <w:shd w:val="clear" w:color="auto" w:fill="FFFFFF"/>
              </w:rPr>
              <w:t>Choosing subjects</w:t>
            </w:r>
            <w:r w:rsidRPr="00E547C5">
              <w:rPr>
                <w:rFonts w:ascii="Arial" w:hAnsi="Arial" w:cs="Arial"/>
                <w:b/>
                <w:color w:val="222222"/>
                <w:highlight w:val="yellow"/>
                <w:shd w:val="clear" w:color="auto" w:fill="FFFFFF"/>
              </w:rPr>
              <w:t> in which </w:t>
            </w:r>
            <w:r w:rsidRPr="00E547C5">
              <w:rPr>
                <w:rFonts w:ascii="Arial" w:hAnsi="Arial" w:cs="Arial"/>
                <w:b/>
                <w:bCs/>
                <w:color w:val="222222"/>
                <w:highlight w:val="yellow"/>
                <w:shd w:val="clear" w:color="auto" w:fill="FFFFFF"/>
              </w:rPr>
              <w:t>you</w:t>
            </w:r>
            <w:r w:rsidRPr="00E547C5">
              <w:rPr>
                <w:rFonts w:ascii="Arial" w:hAnsi="Arial" w:cs="Arial"/>
                <w:b/>
                <w:color w:val="222222"/>
                <w:highlight w:val="yellow"/>
                <w:shd w:val="clear" w:color="auto" w:fill="FFFFFF"/>
              </w:rPr>
              <w:t> have a genuine interest in</w:t>
            </w:r>
            <w:r w:rsidRPr="00E547C5">
              <w:rPr>
                <w:rFonts w:ascii="Arial" w:hAnsi="Arial" w:cs="Arial"/>
                <w:b/>
                <w:highlight w:val="yellow"/>
              </w:rPr>
              <w:sym w:font="Wingdings" w:char="F0FC"/>
            </w:r>
            <w:r w:rsidRPr="00E547C5">
              <w:rPr>
                <w:rFonts w:ascii="Arial" w:hAnsi="Arial" w:cs="Arial"/>
                <w:b/>
                <w:color w:val="222222"/>
                <w:highlight w:val="yellow"/>
                <w:shd w:val="clear" w:color="auto" w:fill="FFFFFF"/>
              </w:rPr>
              <w:t xml:space="preserve"> means you are much more likely to study them and </w:t>
            </w:r>
            <w:r w:rsidRPr="00E547C5">
              <w:rPr>
                <w:rFonts w:ascii="Arial" w:hAnsi="Arial" w:cs="Arial"/>
                <w:b/>
                <w:bCs/>
                <w:color w:val="222222"/>
                <w:highlight w:val="yellow"/>
                <w:shd w:val="clear" w:color="auto" w:fill="FFFFFF"/>
              </w:rPr>
              <w:t>do</w:t>
            </w:r>
            <w:r w:rsidRPr="00E547C5">
              <w:rPr>
                <w:rFonts w:ascii="Arial" w:hAnsi="Arial" w:cs="Arial"/>
                <w:b/>
                <w:color w:val="222222"/>
                <w:highlight w:val="yellow"/>
                <w:shd w:val="clear" w:color="auto" w:fill="FFFFFF"/>
              </w:rPr>
              <w:t> well</w:t>
            </w:r>
            <w:r w:rsidRPr="00E547C5">
              <w:rPr>
                <w:rFonts w:ascii="Arial" w:hAnsi="Arial" w:cs="Arial"/>
                <w:b/>
                <w:highlight w:val="yellow"/>
              </w:rPr>
              <w:sym w:font="Wingdings" w:char="F0FC"/>
            </w:r>
            <w:r w:rsidRPr="00E547C5">
              <w:rPr>
                <w:rFonts w:ascii="Arial" w:hAnsi="Arial" w:cs="Arial"/>
                <w:b/>
                <w:color w:val="222222"/>
                <w:highlight w:val="yellow"/>
                <w:shd w:val="clear" w:color="auto" w:fill="FFFFFF"/>
              </w:rPr>
              <w:t>.</w:t>
            </w:r>
          </w:p>
          <w:p w14:paraId="753D4323" w14:textId="59C3D64F" w:rsidR="00F55A9A" w:rsidRPr="00E547C5" w:rsidRDefault="00F55A9A" w:rsidP="00F55A9A">
            <w:pPr>
              <w:numPr>
                <w:ilvl w:val="0"/>
                <w:numId w:val="7"/>
              </w:numPr>
              <w:rPr>
                <w:rFonts w:ascii="Arial" w:hAnsi="Arial" w:cs="Arial"/>
                <w:b/>
                <w:color w:val="121212"/>
                <w:highlight w:val="yellow"/>
                <w:shd w:val="clear" w:color="auto" w:fill="FFFFFF"/>
              </w:rPr>
            </w:pPr>
            <w:r w:rsidRPr="00E547C5">
              <w:rPr>
                <w:rFonts w:ascii="Arial" w:hAnsi="Arial" w:cs="Arial"/>
                <w:b/>
                <w:color w:val="121212"/>
                <w:highlight w:val="yellow"/>
                <w:shd w:val="clear" w:color="auto" w:fill="FFFFFF"/>
              </w:rPr>
              <w:t>Knowing and working with your strengths</w:t>
            </w:r>
            <w:r w:rsidRPr="00E547C5">
              <w:rPr>
                <w:rFonts w:ascii="Arial" w:hAnsi="Arial" w:cs="Arial"/>
                <w:b/>
                <w:highlight w:val="yellow"/>
              </w:rPr>
              <w:sym w:font="Wingdings" w:char="F0FC"/>
            </w:r>
            <w:r w:rsidRPr="00E547C5">
              <w:rPr>
                <w:rFonts w:ascii="Arial" w:hAnsi="Arial" w:cs="Arial"/>
                <w:b/>
                <w:color w:val="121212"/>
                <w:highlight w:val="yellow"/>
                <w:shd w:val="clear" w:color="auto" w:fill="FFFFFF"/>
              </w:rPr>
              <w:t xml:space="preserve"> will help you to be successful and stay motivated</w:t>
            </w:r>
            <w:r w:rsidRPr="00E547C5">
              <w:rPr>
                <w:rFonts w:ascii="Arial" w:hAnsi="Arial" w:cs="Arial"/>
                <w:b/>
                <w:highlight w:val="yellow"/>
              </w:rPr>
              <w:sym w:font="Wingdings" w:char="F0FC"/>
            </w:r>
            <w:r w:rsidRPr="00E547C5">
              <w:rPr>
                <w:rFonts w:ascii="Arial" w:hAnsi="Arial" w:cs="Arial"/>
                <w:b/>
                <w:color w:val="121212"/>
                <w:highlight w:val="yellow"/>
                <w:shd w:val="clear" w:color="auto" w:fill="FFFFFF"/>
              </w:rPr>
              <w:t>.</w:t>
            </w:r>
            <w:r w:rsidRPr="00E547C5">
              <w:rPr>
                <w:rFonts w:ascii="Arial" w:hAnsi="Arial" w:cs="Arial"/>
                <w:b/>
                <w:color w:val="121212"/>
                <w:highlight w:val="yellow"/>
                <w:shd w:val="clear" w:color="auto" w:fill="FFFFFF"/>
              </w:rPr>
              <w:br/>
            </w:r>
          </w:p>
          <w:p w14:paraId="4A457A6B" w14:textId="344AF710" w:rsidR="00F55A9A" w:rsidRPr="00E547C5" w:rsidRDefault="00F55A9A" w:rsidP="00F55A9A">
            <w:pPr>
              <w:rPr>
                <w:rFonts w:ascii="Arial" w:eastAsia="Arial" w:hAnsi="Arial" w:cs="Arial"/>
                <w:i/>
                <w:iCs/>
              </w:rPr>
            </w:pPr>
            <w:r w:rsidRPr="00E547C5">
              <w:rPr>
                <w:rFonts w:ascii="Arial" w:eastAsia="Arial" w:hAnsi="Arial" w:cs="Arial"/>
                <w:b/>
                <w:i/>
                <w:iCs/>
              </w:rPr>
              <w:t xml:space="preserve">          </w:t>
            </w:r>
            <w:r w:rsidR="00E547C5">
              <w:rPr>
                <w:rFonts w:ascii="Arial" w:eastAsia="Arial" w:hAnsi="Arial" w:cs="Arial"/>
                <w:b/>
                <w:i/>
                <w:iCs/>
              </w:rPr>
              <w:t xml:space="preserve"> </w:t>
            </w:r>
            <w:r w:rsidRPr="00E547C5">
              <w:rPr>
                <w:rFonts w:ascii="Arial" w:eastAsia="Arial" w:hAnsi="Arial" w:cs="Arial"/>
                <w:b/>
                <w:i/>
                <w:iCs/>
              </w:rPr>
              <w:t xml:space="preserve"> </w:t>
            </w:r>
            <w:r w:rsidRPr="00E547C5">
              <w:rPr>
                <w:rFonts w:ascii="Arial" w:eastAsia="Arial" w:hAnsi="Arial" w:cs="Arial"/>
                <w:b/>
                <w:i/>
                <w:iCs/>
                <w:highlight w:val="yellow"/>
              </w:rPr>
              <w:t>Any TWO of the above for TWO marks each</w:t>
            </w:r>
          </w:p>
          <w:p w14:paraId="14E4F50C" w14:textId="77144D7F" w:rsidR="005D7F17" w:rsidRPr="00F44635" w:rsidRDefault="00DD2969" w:rsidP="00D20805">
            <w:pPr>
              <w:spacing w:line="276" w:lineRule="auto"/>
              <w:ind w:right="-619"/>
              <w:rPr>
                <w:rFonts w:ascii="Arial" w:eastAsia="Arial" w:hAnsi="Arial" w:cs="Arial"/>
              </w:rPr>
            </w:pPr>
            <w:r w:rsidRPr="00E547C5">
              <w:rPr>
                <w:rFonts w:ascii="Arial" w:eastAsia="Arial" w:hAnsi="Arial" w:cs="Arial"/>
              </w:rPr>
              <w:t xml:space="preserve">            </w:t>
            </w:r>
            <w:r w:rsidRPr="00E547C5">
              <w:rPr>
                <w:rFonts w:ascii="Arial" w:hAnsi="Arial" w:cs="Arial"/>
                <w:i/>
                <w:highlight w:val="yellow"/>
              </w:rPr>
              <w:t>(</w:t>
            </w:r>
            <w:proofErr w:type="spellStart"/>
            <w:r w:rsidRPr="00E547C5">
              <w:rPr>
                <w:rFonts w:ascii="Arial" w:hAnsi="Arial" w:cs="Arial"/>
                <w:i/>
                <w:highlight w:val="yellow"/>
              </w:rPr>
              <w:t>i.e</w:t>
            </w:r>
            <w:proofErr w:type="spellEnd"/>
            <w:r w:rsidRPr="00E547C5">
              <w:rPr>
                <w:rFonts w:ascii="Arial" w:hAnsi="Arial" w:cs="Arial"/>
                <w:i/>
                <w:highlight w:val="yellow"/>
              </w:rPr>
              <w:t xml:space="preserve"> ONE mark for statement and ONE mark for qualifier/outcome)</w:t>
            </w:r>
            <w:r w:rsidR="00E547C5">
              <w:rPr>
                <w:rFonts w:ascii="Arial" w:hAnsi="Arial" w:cs="Arial"/>
                <w:i/>
              </w:rPr>
              <w:br/>
            </w:r>
          </w:p>
        </w:tc>
        <w:tc>
          <w:tcPr>
            <w:tcW w:w="1384" w:type="dxa"/>
            <w:vAlign w:val="bottom"/>
          </w:tcPr>
          <w:p w14:paraId="2E9999A3" w14:textId="77777777" w:rsidR="005D7F17" w:rsidRPr="00F44635" w:rsidRDefault="005D7F17" w:rsidP="00D20805">
            <w:pPr>
              <w:spacing w:line="276" w:lineRule="auto"/>
              <w:ind w:right="11"/>
              <w:jc w:val="right"/>
              <w:rPr>
                <w:rFonts w:ascii="Arial" w:eastAsia="Arial" w:hAnsi="Arial" w:cs="Arial"/>
              </w:rPr>
            </w:pPr>
          </w:p>
        </w:tc>
      </w:tr>
      <w:tr w:rsidR="005D7F17" w:rsidRPr="00F44635" w14:paraId="75CC7A17" w14:textId="77777777" w:rsidTr="00F55A9A">
        <w:tc>
          <w:tcPr>
            <w:tcW w:w="895" w:type="dxa"/>
          </w:tcPr>
          <w:p w14:paraId="3FC1E527" w14:textId="26449F9B" w:rsidR="005D7F17" w:rsidRPr="00F44635" w:rsidRDefault="00AD180E" w:rsidP="00D20805">
            <w:pPr>
              <w:spacing w:line="276" w:lineRule="auto"/>
              <w:ind w:right="-619"/>
              <w:rPr>
                <w:rFonts w:ascii="Arial" w:eastAsia="Arial" w:hAnsi="Arial" w:cs="Arial"/>
              </w:rPr>
            </w:pPr>
            <w:r w:rsidRPr="00F44635">
              <w:rPr>
                <w:rFonts w:ascii="Arial" w:eastAsia="Arial" w:hAnsi="Arial" w:cs="Arial"/>
              </w:rPr>
              <w:t>1</w:t>
            </w:r>
            <w:r w:rsidR="006D02C1" w:rsidRPr="00F44635">
              <w:rPr>
                <w:rFonts w:ascii="Arial" w:eastAsia="Arial" w:hAnsi="Arial" w:cs="Arial"/>
              </w:rPr>
              <w:t>.6</w:t>
            </w:r>
          </w:p>
        </w:tc>
        <w:tc>
          <w:tcPr>
            <w:tcW w:w="8177" w:type="dxa"/>
          </w:tcPr>
          <w:p w14:paraId="0C80F046" w14:textId="4E5F2CDD" w:rsidR="005D7F17" w:rsidRPr="00F44635" w:rsidRDefault="005D7F17" w:rsidP="00D20805">
            <w:pPr>
              <w:spacing w:line="276" w:lineRule="auto"/>
              <w:ind w:right="-619"/>
              <w:rPr>
                <w:rFonts w:ascii="Arial" w:eastAsia="Arial" w:hAnsi="Arial" w:cs="Arial"/>
                <w:b/>
                <w:bCs/>
              </w:rPr>
            </w:pPr>
            <w:r w:rsidRPr="00F44635">
              <w:rPr>
                <w:rFonts w:ascii="Arial" w:eastAsia="Arial" w:hAnsi="Arial" w:cs="Arial"/>
              </w:rPr>
              <w:t>Besides “exploring where their deeper interests and abilities lie…” recommend</w:t>
            </w:r>
            <w:r w:rsidR="00562202" w:rsidRPr="00F44635">
              <w:rPr>
                <w:rFonts w:ascii="Arial" w:eastAsia="Arial" w:hAnsi="Arial" w:cs="Arial"/>
              </w:rPr>
              <w:br/>
            </w:r>
            <w:r w:rsidRPr="00F44635">
              <w:rPr>
                <w:rFonts w:ascii="Arial" w:eastAsia="Arial" w:hAnsi="Arial" w:cs="Arial"/>
              </w:rPr>
              <w:t xml:space="preserve">TWO other aspects one should consider when making a career choice.  </w:t>
            </w:r>
          </w:p>
        </w:tc>
        <w:tc>
          <w:tcPr>
            <w:tcW w:w="1384" w:type="dxa"/>
            <w:vAlign w:val="bottom"/>
          </w:tcPr>
          <w:p w14:paraId="32CC34AF" w14:textId="3B6E8DE2" w:rsidR="005D7F17" w:rsidRPr="00F44635" w:rsidRDefault="005D7F17" w:rsidP="00D20805">
            <w:pPr>
              <w:spacing w:line="276" w:lineRule="auto"/>
              <w:ind w:right="11"/>
              <w:jc w:val="right"/>
              <w:rPr>
                <w:rFonts w:ascii="Arial" w:eastAsia="Arial" w:hAnsi="Arial" w:cs="Arial"/>
              </w:rPr>
            </w:pPr>
            <w:r w:rsidRPr="00F44635">
              <w:rPr>
                <w:rFonts w:ascii="Arial" w:eastAsia="Arial" w:hAnsi="Arial" w:cs="Arial"/>
              </w:rPr>
              <w:t>(2</w:t>
            </w:r>
            <w:r w:rsidR="00D20805" w:rsidRPr="00F44635">
              <w:rPr>
                <w:rFonts w:ascii="Arial" w:eastAsia="Arial" w:hAnsi="Arial" w:cs="Arial"/>
              </w:rPr>
              <w:t xml:space="preserve"> </w:t>
            </w:r>
            <w:r w:rsidRPr="00F44635">
              <w:rPr>
                <w:rFonts w:ascii="Arial" w:eastAsia="Arial" w:hAnsi="Arial" w:cs="Arial"/>
              </w:rPr>
              <w:t>x</w:t>
            </w:r>
            <w:r w:rsidR="00D20805" w:rsidRPr="00F44635">
              <w:rPr>
                <w:rFonts w:ascii="Arial" w:eastAsia="Arial" w:hAnsi="Arial" w:cs="Arial"/>
              </w:rPr>
              <w:t xml:space="preserve"> </w:t>
            </w:r>
            <w:r w:rsidRPr="00F44635">
              <w:rPr>
                <w:rFonts w:ascii="Arial" w:eastAsia="Arial" w:hAnsi="Arial" w:cs="Arial"/>
              </w:rPr>
              <w:t>2</w:t>
            </w:r>
            <w:r w:rsidR="00A83CD5" w:rsidRPr="00F44635">
              <w:rPr>
                <w:rFonts w:ascii="Arial" w:eastAsia="Arial" w:hAnsi="Arial" w:cs="Arial"/>
              </w:rPr>
              <w:t>)</w:t>
            </w:r>
            <w:r w:rsidR="00D20805" w:rsidRPr="00F44635">
              <w:rPr>
                <w:rFonts w:ascii="Arial" w:eastAsia="Arial" w:hAnsi="Arial" w:cs="Arial"/>
              </w:rPr>
              <w:t xml:space="preserve"> </w:t>
            </w:r>
            <w:r w:rsidR="00A83CD5" w:rsidRPr="00F44635">
              <w:rPr>
                <w:rFonts w:ascii="Arial" w:eastAsia="Arial" w:hAnsi="Arial" w:cs="Arial"/>
              </w:rPr>
              <w:t>(4)</w:t>
            </w:r>
          </w:p>
          <w:p w14:paraId="498E5E82" w14:textId="041F7F6A" w:rsidR="00A83CD5" w:rsidRPr="00F44635" w:rsidRDefault="00A83CD5" w:rsidP="00D20805">
            <w:pPr>
              <w:spacing w:line="276" w:lineRule="auto"/>
              <w:ind w:right="11"/>
              <w:jc w:val="right"/>
              <w:rPr>
                <w:rFonts w:ascii="Arial" w:eastAsia="Arial" w:hAnsi="Arial" w:cs="Arial"/>
              </w:rPr>
            </w:pPr>
          </w:p>
        </w:tc>
      </w:tr>
      <w:tr w:rsidR="005D7F17" w:rsidRPr="00F44635" w14:paraId="36B8244D" w14:textId="77777777" w:rsidTr="00F55A9A">
        <w:tc>
          <w:tcPr>
            <w:tcW w:w="895" w:type="dxa"/>
          </w:tcPr>
          <w:p w14:paraId="0C891DE4" w14:textId="77777777" w:rsidR="005D7F17" w:rsidRPr="00F44635" w:rsidRDefault="005D7F17" w:rsidP="00D20805">
            <w:pPr>
              <w:spacing w:line="276" w:lineRule="auto"/>
              <w:ind w:right="-619"/>
              <w:rPr>
                <w:rFonts w:ascii="Arial" w:eastAsia="Arial" w:hAnsi="Arial" w:cs="Arial"/>
              </w:rPr>
            </w:pPr>
          </w:p>
        </w:tc>
        <w:tc>
          <w:tcPr>
            <w:tcW w:w="8177" w:type="dxa"/>
          </w:tcPr>
          <w:p w14:paraId="2AC470F5" w14:textId="77777777" w:rsidR="00F55A9A" w:rsidRPr="00E547C5" w:rsidRDefault="00F55A9A" w:rsidP="00F55A9A">
            <w:pPr>
              <w:pStyle w:val="NoSpacing"/>
              <w:numPr>
                <w:ilvl w:val="0"/>
                <w:numId w:val="8"/>
              </w:numPr>
              <w:rPr>
                <w:rFonts w:ascii="Arial" w:hAnsi="Arial" w:cs="Arial"/>
                <w:b/>
                <w:highlight w:val="yellow"/>
              </w:rPr>
            </w:pPr>
            <w:r w:rsidRPr="00E547C5">
              <w:rPr>
                <w:rFonts w:ascii="Arial" w:hAnsi="Arial" w:cs="Arial"/>
                <w:b/>
                <w:highlight w:val="yellow"/>
              </w:rPr>
              <w:t>What you love</w:t>
            </w:r>
            <w:r w:rsidRPr="00E547C5">
              <w:rPr>
                <w:rFonts w:ascii="Arial" w:hAnsi="Arial" w:cs="Arial"/>
                <w:b/>
                <w:highlight w:val="yellow"/>
              </w:rPr>
              <w:sym w:font="Wingdings" w:char="F0FC"/>
            </w:r>
            <w:r w:rsidRPr="00E547C5">
              <w:rPr>
                <w:rFonts w:ascii="Arial" w:hAnsi="Arial" w:cs="Arial"/>
                <w:b/>
                <w:highlight w:val="yellow"/>
              </w:rPr>
              <w:t xml:space="preserve"> so that you don’t spend your weekdays doing something that makes you unhappy.</w:t>
            </w:r>
            <w:r w:rsidRPr="00E547C5">
              <w:rPr>
                <w:rFonts w:ascii="Arial" w:hAnsi="Arial" w:cs="Arial"/>
                <w:b/>
                <w:highlight w:val="yellow"/>
              </w:rPr>
              <w:sym w:font="Wingdings" w:char="F0FC"/>
            </w:r>
          </w:p>
          <w:p w14:paraId="4D2E420B" w14:textId="77777777" w:rsidR="00F55A9A" w:rsidRPr="00E547C5" w:rsidRDefault="00F55A9A" w:rsidP="00F55A9A">
            <w:pPr>
              <w:pStyle w:val="NoSpacing"/>
              <w:numPr>
                <w:ilvl w:val="0"/>
                <w:numId w:val="8"/>
              </w:numPr>
              <w:rPr>
                <w:rFonts w:ascii="Arial" w:hAnsi="Arial" w:cs="Arial"/>
                <w:highlight w:val="yellow"/>
              </w:rPr>
            </w:pPr>
            <w:r w:rsidRPr="00E547C5">
              <w:rPr>
                <w:rFonts w:ascii="Arial" w:hAnsi="Arial" w:cs="Arial"/>
                <w:b/>
                <w:highlight w:val="yellow"/>
              </w:rPr>
              <w:t xml:space="preserve">Your passion </w:t>
            </w:r>
            <w:r w:rsidRPr="00E547C5">
              <w:rPr>
                <w:rFonts w:ascii="Arial" w:hAnsi="Arial" w:cs="Arial"/>
                <w:b/>
                <w:highlight w:val="yellow"/>
              </w:rPr>
              <w:sym w:font="Wingdings" w:char="F0FC"/>
            </w:r>
            <w:r w:rsidRPr="00E547C5">
              <w:rPr>
                <w:rFonts w:ascii="Arial" w:hAnsi="Arial" w:cs="Arial"/>
                <w:b/>
                <w:highlight w:val="yellow"/>
              </w:rPr>
              <w:t xml:space="preserve">because if you passionate about something the chances are </w:t>
            </w:r>
            <w:proofErr w:type="gramStart"/>
            <w:r w:rsidRPr="00E547C5">
              <w:rPr>
                <w:rFonts w:ascii="Arial" w:hAnsi="Arial" w:cs="Arial"/>
                <w:b/>
                <w:highlight w:val="yellow"/>
              </w:rPr>
              <w:t>greater</w:t>
            </w:r>
            <w:proofErr w:type="gramEnd"/>
            <w:r w:rsidRPr="00E547C5">
              <w:rPr>
                <w:rFonts w:ascii="Arial" w:hAnsi="Arial" w:cs="Arial"/>
                <w:b/>
                <w:highlight w:val="yellow"/>
              </w:rPr>
              <w:t xml:space="preserve"> you’ll be fulfilled in your career </w:t>
            </w:r>
          </w:p>
          <w:p w14:paraId="02A86E13" w14:textId="77777777" w:rsidR="00F55A9A" w:rsidRPr="00E547C5" w:rsidRDefault="00F55A9A" w:rsidP="00F55A9A">
            <w:pPr>
              <w:pStyle w:val="NoSpacing"/>
              <w:numPr>
                <w:ilvl w:val="0"/>
                <w:numId w:val="8"/>
              </w:numPr>
              <w:rPr>
                <w:rFonts w:ascii="Arial" w:hAnsi="Arial" w:cs="Arial"/>
                <w:highlight w:val="yellow"/>
              </w:rPr>
            </w:pPr>
            <w:r w:rsidRPr="00E547C5">
              <w:rPr>
                <w:rFonts w:ascii="Arial" w:hAnsi="Arial" w:cs="Arial"/>
                <w:b/>
                <w:highlight w:val="yellow"/>
              </w:rPr>
              <w:t>Your strengths</w:t>
            </w:r>
            <w:r w:rsidRPr="00E547C5">
              <w:rPr>
                <w:rFonts w:ascii="Arial" w:hAnsi="Arial" w:cs="Arial"/>
                <w:b/>
                <w:highlight w:val="yellow"/>
              </w:rPr>
              <w:sym w:font="Wingdings" w:char="F0FC"/>
            </w:r>
            <w:r w:rsidRPr="00E547C5">
              <w:rPr>
                <w:rFonts w:ascii="Arial" w:hAnsi="Arial" w:cs="Arial"/>
                <w:b/>
                <w:highlight w:val="yellow"/>
              </w:rPr>
              <w:t xml:space="preserve"> so that you can excel at your job and feel good about yourself.</w:t>
            </w:r>
            <w:r w:rsidRPr="00E547C5">
              <w:rPr>
                <w:rFonts w:ascii="Arial" w:hAnsi="Arial" w:cs="Arial"/>
                <w:b/>
                <w:highlight w:val="yellow"/>
              </w:rPr>
              <w:sym w:font="Wingdings" w:char="F0FC"/>
            </w:r>
          </w:p>
          <w:p w14:paraId="12938CB9" w14:textId="77777777" w:rsidR="00F55A9A" w:rsidRPr="00E547C5" w:rsidRDefault="00F55A9A" w:rsidP="00F55A9A">
            <w:pPr>
              <w:numPr>
                <w:ilvl w:val="0"/>
                <w:numId w:val="8"/>
              </w:numPr>
              <w:rPr>
                <w:rFonts w:ascii="Arial" w:hAnsi="Arial" w:cs="Arial"/>
                <w:b/>
                <w:highlight w:val="yellow"/>
              </w:rPr>
            </w:pPr>
            <w:r w:rsidRPr="00E547C5">
              <w:rPr>
                <w:rFonts w:ascii="Arial" w:hAnsi="Arial" w:cs="Arial"/>
                <w:b/>
                <w:highlight w:val="yellow"/>
              </w:rPr>
              <w:t>Your weaknesses</w:t>
            </w:r>
            <w:r w:rsidRPr="00E547C5">
              <w:rPr>
                <w:rFonts w:ascii="Arial" w:hAnsi="Arial" w:cs="Arial"/>
                <w:b/>
                <w:highlight w:val="yellow"/>
              </w:rPr>
              <w:sym w:font="Wingdings" w:char="F0FC"/>
            </w:r>
            <w:r w:rsidRPr="00E547C5">
              <w:rPr>
                <w:rFonts w:ascii="Arial" w:hAnsi="Arial" w:cs="Arial"/>
                <w:b/>
                <w:highlight w:val="yellow"/>
              </w:rPr>
              <w:t xml:space="preserve"> so that you don’t do something you can’t do and therefore, won’t progress within your chosen field</w:t>
            </w:r>
            <w:r w:rsidRPr="00E547C5">
              <w:rPr>
                <w:rFonts w:ascii="Arial" w:hAnsi="Arial" w:cs="Arial"/>
                <w:b/>
                <w:highlight w:val="yellow"/>
              </w:rPr>
              <w:sym w:font="Wingdings" w:char="F0FC"/>
            </w:r>
          </w:p>
          <w:p w14:paraId="418A4311" w14:textId="77777777" w:rsidR="00F55A9A" w:rsidRPr="00E547C5" w:rsidRDefault="00F55A9A" w:rsidP="00F55A9A">
            <w:pPr>
              <w:pStyle w:val="ListParagraph"/>
              <w:numPr>
                <w:ilvl w:val="0"/>
                <w:numId w:val="8"/>
              </w:numPr>
              <w:rPr>
                <w:rFonts w:ascii="Arial" w:hAnsi="Arial" w:cs="Arial"/>
                <w:b/>
                <w:highlight w:val="yellow"/>
              </w:rPr>
            </w:pPr>
            <w:r w:rsidRPr="00E547C5">
              <w:rPr>
                <w:rFonts w:ascii="Arial" w:hAnsi="Arial" w:cs="Arial"/>
                <w:b/>
                <w:highlight w:val="yellow"/>
              </w:rPr>
              <w:t>Thorough research</w:t>
            </w:r>
            <w:r w:rsidRPr="00E547C5">
              <w:rPr>
                <w:rFonts w:ascii="Arial" w:hAnsi="Arial" w:cs="Arial"/>
                <w:b/>
                <w:highlight w:val="yellow"/>
              </w:rPr>
              <w:sym w:font="Wingdings" w:char="F0FC"/>
            </w:r>
            <w:r w:rsidRPr="00E547C5">
              <w:rPr>
                <w:rFonts w:ascii="Arial" w:hAnsi="Arial" w:cs="Arial"/>
                <w:b/>
                <w:highlight w:val="yellow"/>
              </w:rPr>
              <w:t xml:space="preserve"> so that you make a well-informed decision</w:t>
            </w:r>
            <w:r w:rsidRPr="00E547C5">
              <w:rPr>
                <w:rFonts w:ascii="Arial" w:hAnsi="Arial" w:cs="Arial"/>
                <w:b/>
                <w:highlight w:val="yellow"/>
              </w:rPr>
              <w:sym w:font="Wingdings" w:char="F0FC"/>
            </w:r>
          </w:p>
          <w:p w14:paraId="703BB3F2" w14:textId="77777777" w:rsidR="00F55A9A" w:rsidRPr="00E547C5" w:rsidRDefault="00F55A9A" w:rsidP="00F55A9A">
            <w:pPr>
              <w:pStyle w:val="ListParagraph"/>
              <w:numPr>
                <w:ilvl w:val="0"/>
                <w:numId w:val="8"/>
              </w:numPr>
              <w:rPr>
                <w:rFonts w:ascii="Arial" w:hAnsi="Arial" w:cs="Arial"/>
                <w:b/>
                <w:highlight w:val="yellow"/>
              </w:rPr>
            </w:pPr>
            <w:r w:rsidRPr="00E547C5">
              <w:rPr>
                <w:rFonts w:ascii="Arial" w:hAnsi="Arial" w:cs="Arial"/>
                <w:b/>
                <w:highlight w:val="yellow"/>
              </w:rPr>
              <w:t>Job market/ availability of jobs</w:t>
            </w:r>
            <w:r w:rsidRPr="00E547C5">
              <w:rPr>
                <w:rFonts w:ascii="Arial" w:hAnsi="Arial" w:cs="Arial"/>
                <w:b/>
                <w:highlight w:val="yellow"/>
              </w:rPr>
              <w:sym w:font="Wingdings" w:char="F0FC"/>
            </w:r>
            <w:r w:rsidRPr="00E547C5">
              <w:rPr>
                <w:rFonts w:ascii="Arial" w:hAnsi="Arial" w:cs="Arial"/>
                <w:b/>
                <w:highlight w:val="yellow"/>
              </w:rPr>
              <w:t xml:space="preserve"> so that you don’t struggle to find employment afterward studying because there are no jobs available.</w:t>
            </w:r>
            <w:r w:rsidRPr="00E547C5">
              <w:rPr>
                <w:rFonts w:ascii="Arial" w:hAnsi="Arial" w:cs="Arial"/>
                <w:b/>
                <w:highlight w:val="yellow"/>
              </w:rPr>
              <w:sym w:font="Wingdings" w:char="F0FC"/>
            </w:r>
          </w:p>
          <w:p w14:paraId="3D7343C6" w14:textId="77777777" w:rsidR="00F55A9A" w:rsidRPr="00E547C5" w:rsidRDefault="00F55A9A" w:rsidP="00F55A9A">
            <w:pPr>
              <w:pStyle w:val="ListParagraph"/>
              <w:numPr>
                <w:ilvl w:val="0"/>
                <w:numId w:val="8"/>
              </w:numPr>
              <w:rPr>
                <w:rFonts w:ascii="Arial" w:hAnsi="Arial" w:cs="Arial"/>
                <w:b/>
                <w:highlight w:val="yellow"/>
              </w:rPr>
            </w:pPr>
            <w:r w:rsidRPr="00E547C5">
              <w:rPr>
                <w:rFonts w:ascii="Arial" w:hAnsi="Arial" w:cs="Arial"/>
                <w:b/>
                <w:highlight w:val="yellow"/>
              </w:rPr>
              <w:t>Your financial circumstances</w:t>
            </w:r>
            <w:r w:rsidRPr="00E547C5">
              <w:rPr>
                <w:rFonts w:ascii="Arial" w:hAnsi="Arial" w:cs="Arial"/>
                <w:b/>
                <w:highlight w:val="yellow"/>
              </w:rPr>
              <w:sym w:font="Wingdings" w:char="F0FC"/>
            </w:r>
            <w:r w:rsidRPr="00E547C5">
              <w:rPr>
                <w:rFonts w:ascii="Arial" w:hAnsi="Arial" w:cs="Arial"/>
                <w:b/>
                <w:highlight w:val="yellow"/>
              </w:rPr>
              <w:t xml:space="preserve"> so that you know what your family can afford to pay for (</w:t>
            </w:r>
            <w:proofErr w:type="gramStart"/>
            <w:r w:rsidRPr="00E547C5">
              <w:rPr>
                <w:rFonts w:ascii="Arial" w:hAnsi="Arial" w:cs="Arial"/>
                <w:b/>
                <w:highlight w:val="yellow"/>
              </w:rPr>
              <w:t>e.g.</w:t>
            </w:r>
            <w:proofErr w:type="gramEnd"/>
            <w:r w:rsidRPr="00E547C5">
              <w:rPr>
                <w:rFonts w:ascii="Arial" w:hAnsi="Arial" w:cs="Arial"/>
                <w:b/>
                <w:highlight w:val="yellow"/>
              </w:rPr>
              <w:t xml:space="preserve"> extra studies)</w:t>
            </w:r>
            <w:r w:rsidRPr="00E547C5">
              <w:rPr>
                <w:rFonts w:ascii="Arial" w:hAnsi="Arial" w:cs="Arial"/>
                <w:b/>
                <w:highlight w:val="yellow"/>
              </w:rPr>
              <w:sym w:font="Wingdings" w:char="F0FC"/>
            </w:r>
          </w:p>
          <w:p w14:paraId="26FA56D7" w14:textId="77777777" w:rsidR="005D7F17" w:rsidRPr="00E547C5" w:rsidRDefault="00F55A9A" w:rsidP="00F55A9A">
            <w:pPr>
              <w:spacing w:line="276" w:lineRule="auto"/>
              <w:ind w:right="-619"/>
              <w:rPr>
                <w:rFonts w:ascii="Arial" w:hAnsi="Arial" w:cs="Arial"/>
                <w:b/>
                <w:i/>
                <w:iCs/>
              </w:rPr>
            </w:pPr>
            <w:r w:rsidRPr="00E547C5">
              <w:rPr>
                <w:rFonts w:ascii="Arial" w:hAnsi="Arial" w:cs="Arial"/>
                <w:b/>
                <w:highlight w:val="yellow"/>
              </w:rPr>
              <w:t xml:space="preserve">   </w:t>
            </w:r>
            <w:r w:rsidRPr="00E547C5">
              <w:rPr>
                <w:rFonts w:ascii="Arial" w:hAnsi="Arial" w:cs="Arial"/>
                <w:b/>
                <w:highlight w:val="yellow"/>
              </w:rPr>
              <w:br/>
            </w:r>
            <w:r w:rsidRPr="00E547C5">
              <w:rPr>
                <w:rFonts w:ascii="Arial" w:hAnsi="Arial" w:cs="Arial"/>
                <w:b/>
                <w:i/>
                <w:iCs/>
              </w:rPr>
              <w:t xml:space="preserve">         </w:t>
            </w:r>
            <w:r w:rsidRPr="00E547C5">
              <w:rPr>
                <w:rFonts w:ascii="Arial" w:hAnsi="Arial" w:cs="Arial"/>
                <w:b/>
                <w:i/>
                <w:iCs/>
                <w:highlight w:val="yellow"/>
              </w:rPr>
              <w:t>Any TWO of the above for TWO marks each.</w:t>
            </w:r>
          </w:p>
          <w:p w14:paraId="034C7851" w14:textId="1FB25942" w:rsidR="00F55A9A" w:rsidRPr="00F55A9A" w:rsidRDefault="00DD2969" w:rsidP="00F55A9A">
            <w:pPr>
              <w:spacing w:line="276" w:lineRule="auto"/>
              <w:ind w:right="-619"/>
              <w:rPr>
                <w:rFonts w:ascii="Arial" w:eastAsia="Arial" w:hAnsi="Arial" w:cs="Arial"/>
                <w:i/>
                <w:iCs/>
              </w:rPr>
            </w:pPr>
            <w:r w:rsidRPr="00E547C5">
              <w:rPr>
                <w:rFonts w:ascii="Arial" w:eastAsia="Arial" w:hAnsi="Arial" w:cs="Arial"/>
                <w:i/>
                <w:iCs/>
              </w:rPr>
              <w:t xml:space="preserve">          </w:t>
            </w:r>
            <w:r w:rsidRPr="00E547C5">
              <w:rPr>
                <w:rFonts w:ascii="Arial" w:hAnsi="Arial" w:cs="Arial"/>
                <w:i/>
                <w:highlight w:val="yellow"/>
              </w:rPr>
              <w:t>(</w:t>
            </w:r>
            <w:proofErr w:type="spellStart"/>
            <w:r w:rsidRPr="00E547C5">
              <w:rPr>
                <w:rFonts w:ascii="Arial" w:hAnsi="Arial" w:cs="Arial"/>
                <w:i/>
                <w:highlight w:val="yellow"/>
              </w:rPr>
              <w:t>i.e</w:t>
            </w:r>
            <w:proofErr w:type="spellEnd"/>
            <w:r w:rsidRPr="00E547C5">
              <w:rPr>
                <w:rFonts w:ascii="Arial" w:hAnsi="Arial" w:cs="Arial"/>
                <w:i/>
                <w:highlight w:val="yellow"/>
              </w:rPr>
              <w:t xml:space="preserve"> ONE mark for statement and ONE mark for qualifier/outcome)</w:t>
            </w:r>
          </w:p>
        </w:tc>
        <w:tc>
          <w:tcPr>
            <w:tcW w:w="1384" w:type="dxa"/>
            <w:vAlign w:val="bottom"/>
          </w:tcPr>
          <w:p w14:paraId="27B06FA7" w14:textId="77777777" w:rsidR="005D7F17" w:rsidRPr="00F44635" w:rsidRDefault="005D7F17" w:rsidP="00D20805">
            <w:pPr>
              <w:spacing w:line="276" w:lineRule="auto"/>
              <w:ind w:right="11"/>
              <w:jc w:val="right"/>
              <w:rPr>
                <w:rFonts w:ascii="Arial" w:eastAsia="Arial" w:hAnsi="Arial" w:cs="Arial"/>
              </w:rPr>
            </w:pPr>
          </w:p>
        </w:tc>
      </w:tr>
      <w:tr w:rsidR="005D7F17" w:rsidRPr="00F44635" w14:paraId="44AF1EDC" w14:textId="77777777" w:rsidTr="00F55A9A">
        <w:tc>
          <w:tcPr>
            <w:tcW w:w="895" w:type="dxa"/>
          </w:tcPr>
          <w:p w14:paraId="7DA9102C" w14:textId="4A353A76" w:rsidR="005D7F17" w:rsidRPr="00F44635" w:rsidRDefault="00AD180E" w:rsidP="00D20805">
            <w:pPr>
              <w:spacing w:line="276" w:lineRule="auto"/>
              <w:ind w:right="-619"/>
              <w:rPr>
                <w:rFonts w:ascii="Arial" w:eastAsia="Arial" w:hAnsi="Arial" w:cs="Arial"/>
              </w:rPr>
            </w:pPr>
            <w:r w:rsidRPr="00F44635">
              <w:rPr>
                <w:rFonts w:ascii="Arial" w:eastAsia="Arial" w:hAnsi="Arial" w:cs="Arial"/>
              </w:rPr>
              <w:lastRenderedPageBreak/>
              <w:t>1</w:t>
            </w:r>
            <w:r w:rsidR="006D02C1" w:rsidRPr="00F44635">
              <w:rPr>
                <w:rFonts w:ascii="Arial" w:eastAsia="Arial" w:hAnsi="Arial" w:cs="Arial"/>
              </w:rPr>
              <w:t>.7</w:t>
            </w:r>
          </w:p>
        </w:tc>
        <w:tc>
          <w:tcPr>
            <w:tcW w:w="8177" w:type="dxa"/>
          </w:tcPr>
          <w:p w14:paraId="59DE54B4" w14:textId="4893FE69" w:rsidR="005D7F17" w:rsidRPr="00F44635" w:rsidRDefault="005D7F17" w:rsidP="00D20805">
            <w:pPr>
              <w:spacing w:line="276" w:lineRule="auto"/>
              <w:ind w:right="-619"/>
              <w:rPr>
                <w:rFonts w:ascii="Arial" w:eastAsia="Arial" w:hAnsi="Arial" w:cs="Arial"/>
              </w:rPr>
            </w:pPr>
            <w:r w:rsidRPr="00F44635">
              <w:rPr>
                <w:rFonts w:ascii="Arial" w:eastAsia="Arial" w:hAnsi="Arial" w:cs="Arial"/>
              </w:rPr>
              <w:t>Recommend ONE way how Hasaan can convince his parents that he needs to</w:t>
            </w:r>
            <w:r w:rsidR="00562202" w:rsidRPr="00F44635">
              <w:rPr>
                <w:rFonts w:ascii="Arial" w:eastAsia="Arial" w:hAnsi="Arial" w:cs="Arial"/>
              </w:rPr>
              <w:br/>
            </w:r>
            <w:r w:rsidRPr="00F44635">
              <w:rPr>
                <w:rFonts w:ascii="Arial" w:eastAsia="Arial" w:hAnsi="Arial" w:cs="Arial"/>
              </w:rPr>
              <w:t>study music.</w:t>
            </w:r>
          </w:p>
        </w:tc>
        <w:tc>
          <w:tcPr>
            <w:tcW w:w="1384" w:type="dxa"/>
            <w:vAlign w:val="bottom"/>
          </w:tcPr>
          <w:p w14:paraId="7D095AF5" w14:textId="0618477B" w:rsidR="005D7F17" w:rsidRPr="00F44635" w:rsidRDefault="00A83CD5" w:rsidP="00D20805">
            <w:pPr>
              <w:spacing w:line="276" w:lineRule="auto"/>
              <w:ind w:right="11"/>
              <w:jc w:val="right"/>
              <w:rPr>
                <w:rFonts w:ascii="Arial" w:eastAsia="Arial" w:hAnsi="Arial" w:cs="Arial"/>
              </w:rPr>
            </w:pPr>
            <w:r w:rsidRPr="00F44635">
              <w:rPr>
                <w:rFonts w:ascii="Arial" w:eastAsia="Arial" w:hAnsi="Arial" w:cs="Arial"/>
              </w:rPr>
              <w:t>(</w:t>
            </w:r>
            <w:r w:rsidR="00C03417" w:rsidRPr="00F44635">
              <w:rPr>
                <w:rFonts w:ascii="Arial" w:eastAsia="Arial" w:hAnsi="Arial" w:cs="Arial"/>
                <w:color w:val="000000" w:themeColor="text1"/>
              </w:rPr>
              <w:t>1</w:t>
            </w:r>
            <w:r w:rsidR="00D20805" w:rsidRPr="00F44635">
              <w:rPr>
                <w:rFonts w:ascii="Arial" w:eastAsia="Arial" w:hAnsi="Arial" w:cs="Arial"/>
                <w:color w:val="000000" w:themeColor="text1"/>
              </w:rPr>
              <w:t xml:space="preserve"> </w:t>
            </w:r>
            <w:r w:rsidRPr="00F44635">
              <w:rPr>
                <w:rFonts w:ascii="Arial" w:eastAsia="Arial" w:hAnsi="Arial" w:cs="Arial"/>
              </w:rPr>
              <w:t>x</w:t>
            </w:r>
            <w:r w:rsidR="00D20805" w:rsidRPr="00F44635">
              <w:rPr>
                <w:rFonts w:ascii="Arial" w:eastAsia="Arial" w:hAnsi="Arial" w:cs="Arial"/>
              </w:rPr>
              <w:t xml:space="preserve"> </w:t>
            </w:r>
            <w:r w:rsidR="007520E4" w:rsidRPr="00F44635">
              <w:rPr>
                <w:rFonts w:ascii="Arial" w:eastAsia="Arial" w:hAnsi="Arial" w:cs="Arial"/>
              </w:rPr>
              <w:t>2</w:t>
            </w:r>
            <w:r w:rsidRPr="00F44635">
              <w:rPr>
                <w:rFonts w:ascii="Arial" w:eastAsia="Arial" w:hAnsi="Arial" w:cs="Arial"/>
              </w:rPr>
              <w:t>)</w:t>
            </w:r>
            <w:r w:rsidR="00D20805" w:rsidRPr="00F44635">
              <w:rPr>
                <w:rFonts w:ascii="Arial" w:eastAsia="Arial" w:hAnsi="Arial" w:cs="Arial"/>
              </w:rPr>
              <w:t xml:space="preserve"> </w:t>
            </w:r>
            <w:r w:rsidRPr="00F44635">
              <w:rPr>
                <w:rFonts w:ascii="Arial" w:eastAsia="Arial" w:hAnsi="Arial" w:cs="Arial"/>
              </w:rPr>
              <w:t>(2)</w:t>
            </w:r>
          </w:p>
          <w:p w14:paraId="41646CCF" w14:textId="7D60AFDD" w:rsidR="00A83CD5" w:rsidRPr="00F44635" w:rsidRDefault="00A83CD5" w:rsidP="00D20805">
            <w:pPr>
              <w:spacing w:line="276" w:lineRule="auto"/>
              <w:ind w:right="11"/>
              <w:jc w:val="right"/>
              <w:rPr>
                <w:rFonts w:ascii="Arial" w:eastAsia="Arial" w:hAnsi="Arial" w:cs="Arial"/>
              </w:rPr>
            </w:pPr>
          </w:p>
        </w:tc>
      </w:tr>
      <w:tr w:rsidR="005D7F17" w:rsidRPr="00F44635" w14:paraId="18C4EE4F" w14:textId="77777777" w:rsidTr="00F55A9A">
        <w:tc>
          <w:tcPr>
            <w:tcW w:w="895" w:type="dxa"/>
          </w:tcPr>
          <w:p w14:paraId="4F754FAE" w14:textId="77777777" w:rsidR="005D7F17" w:rsidRPr="00F44635" w:rsidRDefault="005D7F17" w:rsidP="00D20805">
            <w:pPr>
              <w:spacing w:line="276" w:lineRule="auto"/>
              <w:ind w:right="-619"/>
              <w:rPr>
                <w:rFonts w:ascii="Arial" w:eastAsia="Arial" w:hAnsi="Arial" w:cs="Arial"/>
              </w:rPr>
            </w:pPr>
          </w:p>
        </w:tc>
        <w:tc>
          <w:tcPr>
            <w:tcW w:w="8177" w:type="dxa"/>
          </w:tcPr>
          <w:p w14:paraId="55C1D87F" w14:textId="668733C2" w:rsidR="00F55A9A" w:rsidRPr="00E547C5" w:rsidRDefault="00F55A9A" w:rsidP="00F55A9A">
            <w:pPr>
              <w:pStyle w:val="ListParagraph"/>
              <w:numPr>
                <w:ilvl w:val="0"/>
                <w:numId w:val="9"/>
              </w:numPr>
              <w:ind w:right="-619"/>
              <w:rPr>
                <w:rFonts w:ascii="Arial" w:eastAsia="Arial" w:hAnsi="Arial" w:cs="Arial"/>
                <w:b/>
                <w:bCs/>
                <w:highlight w:val="yellow"/>
              </w:rPr>
            </w:pPr>
            <w:r w:rsidRPr="00E547C5">
              <w:rPr>
                <w:rFonts w:ascii="Arial" w:eastAsia="Arial" w:hAnsi="Arial" w:cs="Arial"/>
                <w:b/>
                <w:bCs/>
                <w:highlight w:val="yellow"/>
              </w:rPr>
              <w:t xml:space="preserve">Gather information about his chosen career and, form and </w:t>
            </w:r>
            <w:r w:rsidRPr="00E547C5">
              <w:rPr>
                <w:rFonts w:ascii="Arial" w:eastAsia="Arial" w:hAnsi="Arial" w:cs="Arial"/>
                <w:b/>
                <w:bCs/>
                <w:highlight w:val="yellow"/>
              </w:rPr>
              <w:br/>
              <w:t xml:space="preserve">present them with a sound argument </w:t>
            </w:r>
            <w:r w:rsidRPr="00E547C5">
              <w:rPr>
                <w:rFonts w:ascii="Arial" w:hAnsi="Arial" w:cs="Arial"/>
                <w:highlight w:val="yellow"/>
              </w:rPr>
              <w:sym w:font="Wingdings" w:char="F0FC"/>
            </w:r>
            <w:r w:rsidRPr="00E547C5">
              <w:rPr>
                <w:rFonts w:ascii="Arial" w:eastAsia="Arial" w:hAnsi="Arial" w:cs="Arial"/>
                <w:b/>
                <w:bCs/>
                <w:highlight w:val="yellow"/>
              </w:rPr>
              <w:t xml:space="preserve"> detailing the benefits </w:t>
            </w:r>
            <w:r w:rsidRPr="00E547C5">
              <w:rPr>
                <w:rFonts w:ascii="Arial" w:hAnsi="Arial" w:cs="Arial"/>
                <w:highlight w:val="yellow"/>
              </w:rPr>
              <w:sym w:font="Wingdings" w:char="F0FC"/>
            </w:r>
            <w:r w:rsidRPr="00E547C5">
              <w:rPr>
                <w:rFonts w:ascii="Arial" w:hAnsi="Arial" w:cs="Arial"/>
                <w:highlight w:val="yellow"/>
              </w:rPr>
              <w:br/>
            </w:r>
            <w:r w:rsidRPr="00E547C5">
              <w:rPr>
                <w:rFonts w:ascii="Arial" w:eastAsia="Arial" w:hAnsi="Arial" w:cs="Arial"/>
                <w:b/>
                <w:bCs/>
                <w:highlight w:val="yellow"/>
              </w:rPr>
              <w:t>of your choice.</w:t>
            </w:r>
          </w:p>
          <w:p w14:paraId="627EA97D" w14:textId="60EDF7E5" w:rsidR="005D7F17" w:rsidRPr="007E640D" w:rsidRDefault="00F55A9A" w:rsidP="007E640D">
            <w:pPr>
              <w:ind w:right="-619"/>
              <w:rPr>
                <w:rFonts w:ascii="Arial" w:eastAsia="Arial" w:hAnsi="Arial" w:cs="Arial"/>
                <w:b/>
                <w:bCs/>
                <w:i/>
                <w:iCs/>
                <w:sz w:val="24"/>
                <w:szCs w:val="24"/>
              </w:rPr>
            </w:pPr>
            <w:r w:rsidRPr="00E547C5">
              <w:rPr>
                <w:rFonts w:ascii="Arial" w:eastAsia="Arial" w:hAnsi="Arial" w:cs="Arial"/>
                <w:b/>
                <w:bCs/>
                <w:highlight w:val="yellow"/>
              </w:rPr>
              <w:br/>
            </w:r>
            <w:r w:rsidRPr="00E547C5">
              <w:rPr>
                <w:rFonts w:ascii="Arial" w:eastAsia="Arial" w:hAnsi="Arial" w:cs="Arial"/>
                <w:b/>
                <w:bCs/>
                <w:i/>
                <w:iCs/>
              </w:rPr>
              <w:t xml:space="preserve">          </w:t>
            </w:r>
            <w:r w:rsidRPr="00E547C5">
              <w:rPr>
                <w:rFonts w:ascii="Arial" w:eastAsia="Arial" w:hAnsi="Arial" w:cs="Arial"/>
                <w:b/>
                <w:bCs/>
                <w:i/>
                <w:iCs/>
                <w:highlight w:val="yellow"/>
              </w:rPr>
              <w:t>T</w:t>
            </w:r>
            <w:r w:rsidRPr="00E547C5">
              <w:rPr>
                <w:rFonts w:ascii="Arial" w:hAnsi="Arial" w:cs="Arial"/>
                <w:b/>
                <w:i/>
                <w:iCs/>
                <w:highlight w:val="yellow"/>
              </w:rPr>
              <w:t>he above or any other relevant answers for TWO marks</w:t>
            </w:r>
            <w:r w:rsidR="00E547C5">
              <w:rPr>
                <w:rFonts w:ascii="Arial" w:hAnsi="Arial" w:cs="Arial"/>
                <w:b/>
                <w:i/>
                <w:iCs/>
              </w:rPr>
              <w:br/>
            </w:r>
          </w:p>
        </w:tc>
        <w:tc>
          <w:tcPr>
            <w:tcW w:w="1384" w:type="dxa"/>
          </w:tcPr>
          <w:p w14:paraId="3039141A" w14:textId="783A910F" w:rsidR="005D7F17" w:rsidRPr="00F44635" w:rsidRDefault="00562202" w:rsidP="00D20805">
            <w:pPr>
              <w:spacing w:line="276" w:lineRule="auto"/>
              <w:jc w:val="right"/>
              <w:rPr>
                <w:rFonts w:ascii="Arial" w:eastAsia="Arial" w:hAnsi="Arial" w:cs="Arial"/>
                <w:b/>
                <w:bCs/>
              </w:rPr>
            </w:pPr>
            <w:r w:rsidRPr="00F44635">
              <w:rPr>
                <w:rFonts w:ascii="Arial" w:eastAsia="Arial" w:hAnsi="Arial" w:cs="Arial"/>
                <w:b/>
                <w:bCs/>
              </w:rPr>
              <w:t>(</w:t>
            </w:r>
            <w:r w:rsidR="00A83CD5" w:rsidRPr="00F44635">
              <w:rPr>
                <w:rFonts w:ascii="Arial" w:eastAsia="Arial" w:hAnsi="Arial" w:cs="Arial"/>
                <w:b/>
                <w:bCs/>
              </w:rPr>
              <w:t>20</w:t>
            </w:r>
            <w:r w:rsidRPr="00F44635">
              <w:rPr>
                <w:rFonts w:ascii="Arial" w:eastAsia="Arial" w:hAnsi="Arial" w:cs="Arial"/>
                <w:b/>
                <w:bCs/>
              </w:rPr>
              <w:t>)</w:t>
            </w:r>
          </w:p>
        </w:tc>
      </w:tr>
      <w:bookmarkEnd w:id="0"/>
    </w:tbl>
    <w:p w14:paraId="36ED7E01" w14:textId="7198BBE8" w:rsidR="003B2FF8" w:rsidRPr="00F44635" w:rsidRDefault="00000000" w:rsidP="00D20805">
      <w:pPr>
        <w:pBdr>
          <w:top w:val="nil"/>
          <w:left w:val="nil"/>
          <w:bottom w:val="nil"/>
          <w:right w:val="nil"/>
          <w:between w:val="nil"/>
        </w:pBdr>
        <w:spacing w:after="0" w:line="276" w:lineRule="auto"/>
        <w:ind w:right="-279"/>
        <w:contextualSpacing/>
        <w:rPr>
          <w:rFonts w:ascii="Arial" w:hAnsi="Arial" w:cs="Arial"/>
          <w:b/>
        </w:rPr>
      </w:pPr>
    </w:p>
    <w:p w14:paraId="17EA6B00" w14:textId="77777777" w:rsidR="00562202" w:rsidRPr="00F44635" w:rsidRDefault="00562202" w:rsidP="00D20805">
      <w:pPr>
        <w:pBdr>
          <w:top w:val="nil"/>
          <w:left w:val="nil"/>
          <w:bottom w:val="nil"/>
          <w:right w:val="nil"/>
          <w:between w:val="nil"/>
        </w:pBdr>
        <w:spacing w:after="0" w:line="276" w:lineRule="auto"/>
        <w:ind w:right="-279"/>
        <w:contextualSpacing/>
        <w:rPr>
          <w:rFonts w:ascii="Arial" w:hAnsi="Arial" w:cs="Arial"/>
          <w:b/>
        </w:rPr>
      </w:pPr>
    </w:p>
    <w:p w14:paraId="7D97ACC8" w14:textId="77777777" w:rsidR="00562202" w:rsidRPr="00F44635" w:rsidRDefault="00562202" w:rsidP="00D20805">
      <w:pPr>
        <w:pBdr>
          <w:top w:val="nil"/>
          <w:left w:val="nil"/>
          <w:bottom w:val="nil"/>
          <w:right w:val="nil"/>
          <w:between w:val="nil"/>
        </w:pBdr>
        <w:spacing w:after="0" w:line="276" w:lineRule="auto"/>
        <w:ind w:right="-279"/>
        <w:contextualSpacing/>
        <w:rPr>
          <w:rFonts w:ascii="Arial" w:hAnsi="Arial" w:cs="Arial"/>
          <w:b/>
        </w:rPr>
      </w:pPr>
    </w:p>
    <w:p w14:paraId="4CD7BA45" w14:textId="77777777" w:rsidR="0009222E" w:rsidRPr="00F44635" w:rsidRDefault="0009222E" w:rsidP="00D20805">
      <w:pPr>
        <w:pBdr>
          <w:top w:val="nil"/>
          <w:left w:val="nil"/>
          <w:bottom w:val="nil"/>
          <w:right w:val="nil"/>
          <w:between w:val="nil"/>
        </w:pBdr>
        <w:spacing w:after="0" w:line="276" w:lineRule="auto"/>
        <w:ind w:right="-279"/>
        <w:contextualSpacing/>
        <w:rPr>
          <w:rFonts w:ascii="Arial" w:hAnsi="Arial" w:cs="Arial"/>
          <w:b/>
        </w:rPr>
      </w:pPr>
    </w:p>
    <w:p w14:paraId="4BB26525" w14:textId="05323E10" w:rsidR="0009222E" w:rsidRPr="00F44635" w:rsidRDefault="0009222E" w:rsidP="0009222E">
      <w:pPr>
        <w:spacing w:after="0" w:line="276" w:lineRule="auto"/>
        <w:rPr>
          <w:rFonts w:ascii="Arial" w:hAnsi="Arial" w:cs="Arial"/>
          <w:b/>
          <w:bCs/>
        </w:rPr>
      </w:pPr>
      <w:r w:rsidRPr="00F44635">
        <w:rPr>
          <w:rFonts w:ascii="Arial" w:hAnsi="Arial" w:cs="Arial"/>
          <w:b/>
          <w:bCs/>
          <w:sz w:val="24"/>
          <w:szCs w:val="24"/>
          <w:u w:val="single"/>
        </w:rPr>
        <w:t>Activity 2:</w:t>
      </w:r>
      <w:r w:rsidRPr="00F44635">
        <w:rPr>
          <w:rFonts w:ascii="Arial" w:hAnsi="Arial" w:cs="Arial"/>
          <w:b/>
          <w:bCs/>
        </w:rPr>
        <w:t xml:space="preserve"> Additional Exam Practice</w:t>
      </w:r>
    </w:p>
    <w:p w14:paraId="13B529CB" w14:textId="6381FB68" w:rsidR="0009222E" w:rsidRPr="00F44635" w:rsidRDefault="0009222E" w:rsidP="00D20805">
      <w:pPr>
        <w:pBdr>
          <w:top w:val="nil"/>
          <w:left w:val="nil"/>
          <w:bottom w:val="nil"/>
          <w:right w:val="nil"/>
          <w:between w:val="nil"/>
        </w:pBdr>
        <w:spacing w:after="0" w:line="276" w:lineRule="auto"/>
        <w:ind w:right="-279"/>
        <w:contextualSpacing/>
        <w:rPr>
          <w:rFonts w:ascii="Arial" w:hAnsi="Arial" w:cs="Arial"/>
          <w:b/>
        </w:rPr>
      </w:pPr>
    </w:p>
    <w:p w14:paraId="435B7D01" w14:textId="5D3E4080" w:rsidR="0009222E" w:rsidRPr="00F44635" w:rsidRDefault="0009222E" w:rsidP="0009222E">
      <w:pPr>
        <w:spacing w:after="200"/>
        <w:rPr>
          <w:rFonts w:ascii="Arial" w:hAnsi="Arial" w:cs="Arial"/>
        </w:rPr>
      </w:pPr>
      <w:r w:rsidRPr="00F44635">
        <w:rPr>
          <w:rFonts w:ascii="Arial" w:hAnsi="Arial" w:cs="Arial"/>
          <w:color w:val="202124"/>
        </w:rPr>
        <w:t xml:space="preserve">Choose a description from COLUMN B that matches an item in COLUMN A. </w:t>
      </w:r>
      <w:r w:rsidR="00790EFF" w:rsidRPr="00F44635">
        <w:rPr>
          <w:rFonts w:ascii="Arial" w:hAnsi="Arial" w:cs="Arial"/>
          <w:color w:val="202124"/>
        </w:rPr>
        <w:br/>
      </w:r>
      <w:r w:rsidRPr="00F44635">
        <w:rPr>
          <w:rFonts w:ascii="Arial" w:hAnsi="Arial" w:cs="Arial"/>
          <w:color w:val="202124"/>
        </w:rPr>
        <w:t>Write only</w:t>
      </w:r>
      <w:r w:rsidR="00790EFF" w:rsidRPr="00F44635">
        <w:rPr>
          <w:rFonts w:ascii="Arial" w:hAnsi="Arial" w:cs="Arial"/>
          <w:color w:val="202124"/>
        </w:rPr>
        <w:t xml:space="preserve"> t</w:t>
      </w:r>
      <w:r w:rsidRPr="00F44635">
        <w:rPr>
          <w:rFonts w:ascii="Arial" w:hAnsi="Arial" w:cs="Arial"/>
          <w:color w:val="202124"/>
        </w:rPr>
        <w:t>he letter (A-G) next to the question number (2.1 to 2.5).</w:t>
      </w:r>
    </w:p>
    <w:tbl>
      <w:tblPr>
        <w:tblW w:w="103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60"/>
        <w:gridCol w:w="6078"/>
      </w:tblGrid>
      <w:tr w:rsidR="0009222E" w:rsidRPr="00F44635" w14:paraId="6EF68BD1" w14:textId="77777777" w:rsidTr="0009222E">
        <w:tc>
          <w:tcPr>
            <w:tcW w:w="4260" w:type="dxa"/>
            <w:shd w:val="clear" w:color="auto" w:fill="auto"/>
            <w:tcMar>
              <w:top w:w="100" w:type="dxa"/>
              <w:left w:w="100" w:type="dxa"/>
              <w:bottom w:w="100" w:type="dxa"/>
              <w:right w:w="100" w:type="dxa"/>
            </w:tcMar>
          </w:tcPr>
          <w:p w14:paraId="27D77784" w14:textId="77777777" w:rsidR="0009222E" w:rsidRPr="00F44635" w:rsidRDefault="0009222E" w:rsidP="00493084">
            <w:pPr>
              <w:widowControl w:val="0"/>
              <w:rPr>
                <w:rFonts w:ascii="Arial" w:hAnsi="Arial" w:cs="Arial"/>
                <w:b/>
              </w:rPr>
            </w:pPr>
            <w:r w:rsidRPr="00F44635">
              <w:rPr>
                <w:rFonts w:ascii="Arial" w:hAnsi="Arial" w:cs="Arial"/>
                <w:b/>
              </w:rPr>
              <w:t>Column A</w:t>
            </w:r>
          </w:p>
        </w:tc>
        <w:tc>
          <w:tcPr>
            <w:tcW w:w="6078" w:type="dxa"/>
            <w:shd w:val="clear" w:color="auto" w:fill="auto"/>
            <w:tcMar>
              <w:top w:w="100" w:type="dxa"/>
              <w:left w:w="100" w:type="dxa"/>
              <w:bottom w:w="100" w:type="dxa"/>
              <w:right w:w="100" w:type="dxa"/>
            </w:tcMar>
          </w:tcPr>
          <w:p w14:paraId="1010C8DD" w14:textId="77777777" w:rsidR="0009222E" w:rsidRPr="00F44635" w:rsidRDefault="0009222E" w:rsidP="00493084">
            <w:pPr>
              <w:widowControl w:val="0"/>
              <w:rPr>
                <w:rFonts w:ascii="Arial" w:hAnsi="Arial" w:cs="Arial"/>
                <w:b/>
              </w:rPr>
            </w:pPr>
            <w:r w:rsidRPr="00F44635">
              <w:rPr>
                <w:rFonts w:ascii="Arial" w:hAnsi="Arial" w:cs="Arial"/>
                <w:b/>
              </w:rPr>
              <w:t>Column B</w:t>
            </w:r>
          </w:p>
        </w:tc>
      </w:tr>
      <w:tr w:rsidR="0009222E" w:rsidRPr="00F44635" w14:paraId="2AB15526" w14:textId="77777777" w:rsidTr="0009222E">
        <w:trPr>
          <w:trHeight w:val="493"/>
        </w:trPr>
        <w:tc>
          <w:tcPr>
            <w:tcW w:w="4260" w:type="dxa"/>
            <w:shd w:val="clear" w:color="auto" w:fill="auto"/>
            <w:tcMar>
              <w:top w:w="100" w:type="dxa"/>
              <w:left w:w="100" w:type="dxa"/>
              <w:bottom w:w="100" w:type="dxa"/>
              <w:right w:w="100" w:type="dxa"/>
            </w:tcMar>
          </w:tcPr>
          <w:p w14:paraId="035EC059" w14:textId="64A81DA3" w:rsidR="0009222E" w:rsidRPr="00F44635" w:rsidRDefault="0009222E" w:rsidP="00493084">
            <w:pPr>
              <w:widowControl w:val="0"/>
              <w:rPr>
                <w:rFonts w:ascii="Arial" w:hAnsi="Arial" w:cs="Arial"/>
                <w:b/>
              </w:rPr>
            </w:pPr>
            <w:proofErr w:type="gramStart"/>
            <w:r w:rsidRPr="00F44635">
              <w:rPr>
                <w:rFonts w:ascii="Arial" w:hAnsi="Arial" w:cs="Arial"/>
              </w:rPr>
              <w:t>2.1  passion</w:t>
            </w:r>
            <w:proofErr w:type="gramEnd"/>
            <w:r w:rsidR="00303F31">
              <w:rPr>
                <w:rFonts w:ascii="Arial" w:hAnsi="Arial" w:cs="Arial"/>
              </w:rPr>
              <w:t xml:space="preserve"> </w:t>
            </w:r>
            <w:r w:rsidR="00303F31" w:rsidRPr="00303F31">
              <w:rPr>
                <w:rFonts w:ascii="Arial" w:hAnsi="Arial" w:cs="Arial"/>
                <w:b/>
                <w:bCs/>
                <w:highlight w:val="yellow"/>
              </w:rPr>
              <w:t>F</w:t>
            </w:r>
          </w:p>
        </w:tc>
        <w:tc>
          <w:tcPr>
            <w:tcW w:w="6078" w:type="dxa"/>
            <w:shd w:val="clear" w:color="auto" w:fill="auto"/>
            <w:tcMar>
              <w:top w:w="100" w:type="dxa"/>
              <w:left w:w="100" w:type="dxa"/>
              <w:bottom w:w="100" w:type="dxa"/>
              <w:right w:w="100" w:type="dxa"/>
            </w:tcMar>
          </w:tcPr>
          <w:p w14:paraId="6505CDB4" w14:textId="77777777" w:rsidR="0009222E" w:rsidRPr="00F44635" w:rsidRDefault="0009222E" w:rsidP="0009222E">
            <w:pPr>
              <w:widowControl w:val="0"/>
              <w:numPr>
                <w:ilvl w:val="0"/>
                <w:numId w:val="3"/>
              </w:numPr>
              <w:spacing w:after="0" w:line="240" w:lineRule="auto"/>
              <w:rPr>
                <w:rFonts w:ascii="Arial" w:hAnsi="Arial" w:cs="Arial"/>
              </w:rPr>
            </w:pPr>
            <w:r w:rsidRPr="00F44635">
              <w:rPr>
                <w:rFonts w:ascii="Arial" w:hAnsi="Arial" w:cs="Arial"/>
              </w:rPr>
              <w:t>not being good/achieving at something</w:t>
            </w:r>
          </w:p>
        </w:tc>
      </w:tr>
      <w:tr w:rsidR="0009222E" w:rsidRPr="00F44635" w14:paraId="504C18E2" w14:textId="77777777" w:rsidTr="0009222E">
        <w:trPr>
          <w:trHeight w:val="493"/>
        </w:trPr>
        <w:tc>
          <w:tcPr>
            <w:tcW w:w="4260" w:type="dxa"/>
            <w:shd w:val="clear" w:color="auto" w:fill="auto"/>
            <w:tcMar>
              <w:top w:w="100" w:type="dxa"/>
              <w:left w:w="100" w:type="dxa"/>
              <w:bottom w:w="100" w:type="dxa"/>
              <w:right w:w="100" w:type="dxa"/>
            </w:tcMar>
          </w:tcPr>
          <w:p w14:paraId="701C55B7" w14:textId="32E6E58B" w:rsidR="0009222E" w:rsidRPr="00F44635" w:rsidRDefault="0009222E" w:rsidP="00493084">
            <w:pPr>
              <w:widowControl w:val="0"/>
              <w:rPr>
                <w:rFonts w:ascii="Arial" w:hAnsi="Arial" w:cs="Arial"/>
                <w:b/>
              </w:rPr>
            </w:pPr>
            <w:proofErr w:type="gramStart"/>
            <w:r w:rsidRPr="00F44635">
              <w:rPr>
                <w:rFonts w:ascii="Arial" w:hAnsi="Arial" w:cs="Arial"/>
              </w:rPr>
              <w:t>2.2  weakness</w:t>
            </w:r>
            <w:proofErr w:type="gramEnd"/>
            <w:r w:rsidRPr="00F44635">
              <w:rPr>
                <w:rFonts w:ascii="Arial" w:hAnsi="Arial" w:cs="Arial"/>
              </w:rPr>
              <w:t xml:space="preserve">  </w:t>
            </w:r>
            <w:r w:rsidR="00303F31" w:rsidRPr="00303F31">
              <w:rPr>
                <w:rFonts w:ascii="Arial" w:hAnsi="Arial" w:cs="Arial"/>
                <w:b/>
                <w:bCs/>
                <w:highlight w:val="yellow"/>
              </w:rPr>
              <w:t>A</w:t>
            </w:r>
            <w:r w:rsidRPr="00303F31">
              <w:rPr>
                <w:rFonts w:ascii="Arial" w:hAnsi="Arial" w:cs="Arial"/>
                <w:b/>
                <w:bCs/>
              </w:rPr>
              <w:t xml:space="preserve">   </w:t>
            </w:r>
            <w:r w:rsidRPr="00F44635">
              <w:rPr>
                <w:rFonts w:ascii="Arial" w:hAnsi="Arial" w:cs="Arial"/>
              </w:rPr>
              <w:t xml:space="preserve">                          </w:t>
            </w:r>
          </w:p>
        </w:tc>
        <w:tc>
          <w:tcPr>
            <w:tcW w:w="6078" w:type="dxa"/>
            <w:shd w:val="clear" w:color="auto" w:fill="auto"/>
            <w:tcMar>
              <w:top w:w="100" w:type="dxa"/>
              <w:left w:w="100" w:type="dxa"/>
              <w:bottom w:w="100" w:type="dxa"/>
              <w:right w:w="100" w:type="dxa"/>
            </w:tcMar>
          </w:tcPr>
          <w:p w14:paraId="0A112F31" w14:textId="77777777" w:rsidR="0009222E" w:rsidRPr="00F44635" w:rsidRDefault="0009222E" w:rsidP="0009222E">
            <w:pPr>
              <w:widowControl w:val="0"/>
              <w:numPr>
                <w:ilvl w:val="0"/>
                <w:numId w:val="3"/>
              </w:numPr>
              <w:spacing w:after="0" w:line="240" w:lineRule="auto"/>
              <w:rPr>
                <w:rFonts w:ascii="Arial" w:hAnsi="Arial" w:cs="Arial"/>
                <w:color w:val="202124"/>
              </w:rPr>
            </w:pPr>
            <w:r w:rsidRPr="00F44635">
              <w:rPr>
                <w:rFonts w:ascii="Arial" w:hAnsi="Arial" w:cs="Arial"/>
                <w:color w:val="202124"/>
              </w:rPr>
              <w:t>a natural ability to do something</w:t>
            </w:r>
          </w:p>
        </w:tc>
      </w:tr>
      <w:tr w:rsidR="0009222E" w:rsidRPr="00F44635" w14:paraId="3A5FBC63" w14:textId="77777777" w:rsidTr="0009222E">
        <w:trPr>
          <w:trHeight w:val="493"/>
        </w:trPr>
        <w:tc>
          <w:tcPr>
            <w:tcW w:w="4260" w:type="dxa"/>
            <w:shd w:val="clear" w:color="auto" w:fill="auto"/>
            <w:tcMar>
              <w:top w:w="100" w:type="dxa"/>
              <w:left w:w="100" w:type="dxa"/>
              <w:bottom w:w="100" w:type="dxa"/>
              <w:right w:w="100" w:type="dxa"/>
            </w:tcMar>
          </w:tcPr>
          <w:p w14:paraId="126364C8" w14:textId="3E9BE264" w:rsidR="0009222E" w:rsidRPr="00F44635" w:rsidRDefault="0009222E" w:rsidP="00493084">
            <w:pPr>
              <w:widowControl w:val="0"/>
              <w:rPr>
                <w:rFonts w:ascii="Arial" w:hAnsi="Arial" w:cs="Arial"/>
                <w:b/>
              </w:rPr>
            </w:pPr>
            <w:proofErr w:type="gramStart"/>
            <w:r w:rsidRPr="00F44635">
              <w:rPr>
                <w:rFonts w:ascii="Arial" w:hAnsi="Arial" w:cs="Arial"/>
              </w:rPr>
              <w:t>2.3  strength</w:t>
            </w:r>
            <w:proofErr w:type="gramEnd"/>
            <w:r w:rsidRPr="00F44635">
              <w:rPr>
                <w:rFonts w:ascii="Arial" w:hAnsi="Arial" w:cs="Arial"/>
              </w:rPr>
              <w:t xml:space="preserve"> </w:t>
            </w:r>
            <w:r w:rsidR="00303F31">
              <w:rPr>
                <w:rFonts w:ascii="Arial" w:hAnsi="Arial" w:cs="Arial"/>
              </w:rPr>
              <w:t xml:space="preserve"> </w:t>
            </w:r>
            <w:r w:rsidR="00303F31" w:rsidRPr="00303F31">
              <w:rPr>
                <w:rFonts w:ascii="Arial" w:hAnsi="Arial" w:cs="Arial"/>
                <w:b/>
                <w:bCs/>
                <w:highlight w:val="yellow"/>
              </w:rPr>
              <w:t>E</w:t>
            </w:r>
            <w:r w:rsidRPr="00F44635">
              <w:rPr>
                <w:rFonts w:ascii="Arial" w:hAnsi="Arial" w:cs="Arial"/>
              </w:rPr>
              <w:t xml:space="preserve">                          </w:t>
            </w:r>
          </w:p>
        </w:tc>
        <w:tc>
          <w:tcPr>
            <w:tcW w:w="6078" w:type="dxa"/>
            <w:shd w:val="clear" w:color="auto" w:fill="auto"/>
            <w:tcMar>
              <w:top w:w="100" w:type="dxa"/>
              <w:left w:w="100" w:type="dxa"/>
              <w:bottom w:w="100" w:type="dxa"/>
              <w:right w:w="100" w:type="dxa"/>
            </w:tcMar>
          </w:tcPr>
          <w:p w14:paraId="0A1DF57F" w14:textId="77777777" w:rsidR="0009222E" w:rsidRPr="00F44635" w:rsidRDefault="0009222E" w:rsidP="0009222E">
            <w:pPr>
              <w:widowControl w:val="0"/>
              <w:numPr>
                <w:ilvl w:val="0"/>
                <w:numId w:val="3"/>
              </w:numPr>
              <w:spacing w:after="0" w:line="240" w:lineRule="auto"/>
              <w:rPr>
                <w:rFonts w:ascii="Arial" w:hAnsi="Arial" w:cs="Arial"/>
                <w:color w:val="202124"/>
              </w:rPr>
            </w:pPr>
            <w:r w:rsidRPr="00F44635">
              <w:rPr>
                <w:rFonts w:ascii="Arial" w:hAnsi="Arial" w:cs="Arial"/>
                <w:color w:val="202124"/>
              </w:rPr>
              <w:t>the process of receiving instruction</w:t>
            </w:r>
          </w:p>
        </w:tc>
      </w:tr>
      <w:tr w:rsidR="0009222E" w:rsidRPr="00F44635" w14:paraId="0CE8A210" w14:textId="77777777" w:rsidTr="0009222E">
        <w:trPr>
          <w:trHeight w:val="493"/>
        </w:trPr>
        <w:tc>
          <w:tcPr>
            <w:tcW w:w="4260" w:type="dxa"/>
            <w:shd w:val="clear" w:color="auto" w:fill="auto"/>
            <w:tcMar>
              <w:top w:w="100" w:type="dxa"/>
              <w:left w:w="100" w:type="dxa"/>
              <w:bottom w:w="100" w:type="dxa"/>
              <w:right w:w="100" w:type="dxa"/>
            </w:tcMar>
          </w:tcPr>
          <w:p w14:paraId="05CB0519" w14:textId="34C534E5" w:rsidR="0009222E" w:rsidRPr="00F44635" w:rsidRDefault="0009222E" w:rsidP="00493084">
            <w:pPr>
              <w:widowControl w:val="0"/>
              <w:rPr>
                <w:rFonts w:ascii="Arial" w:hAnsi="Arial" w:cs="Arial"/>
                <w:b/>
              </w:rPr>
            </w:pPr>
            <w:proofErr w:type="gramStart"/>
            <w:r w:rsidRPr="00F44635">
              <w:rPr>
                <w:rFonts w:ascii="Arial" w:hAnsi="Arial" w:cs="Arial"/>
              </w:rPr>
              <w:t>2.4  education</w:t>
            </w:r>
            <w:proofErr w:type="gramEnd"/>
            <w:r w:rsidRPr="00F44635">
              <w:rPr>
                <w:rFonts w:ascii="Arial" w:hAnsi="Arial" w:cs="Arial"/>
              </w:rPr>
              <w:t xml:space="preserve"> </w:t>
            </w:r>
            <w:r w:rsidR="00303F31" w:rsidRPr="00303F31">
              <w:rPr>
                <w:rFonts w:ascii="Arial" w:hAnsi="Arial" w:cs="Arial"/>
                <w:b/>
                <w:bCs/>
                <w:highlight w:val="yellow"/>
              </w:rPr>
              <w:t>C</w:t>
            </w:r>
            <w:r w:rsidRPr="00303F31">
              <w:rPr>
                <w:rFonts w:ascii="Arial" w:hAnsi="Arial" w:cs="Arial"/>
                <w:b/>
                <w:bCs/>
              </w:rPr>
              <w:t xml:space="preserve"> </w:t>
            </w:r>
            <w:r w:rsidRPr="00F44635">
              <w:rPr>
                <w:rFonts w:ascii="Arial" w:hAnsi="Arial" w:cs="Arial"/>
              </w:rPr>
              <w:t xml:space="preserve">                       </w:t>
            </w:r>
          </w:p>
        </w:tc>
        <w:tc>
          <w:tcPr>
            <w:tcW w:w="6078" w:type="dxa"/>
            <w:shd w:val="clear" w:color="auto" w:fill="auto"/>
            <w:tcMar>
              <w:top w:w="100" w:type="dxa"/>
              <w:left w:w="100" w:type="dxa"/>
              <w:bottom w:w="100" w:type="dxa"/>
              <w:right w:w="100" w:type="dxa"/>
            </w:tcMar>
          </w:tcPr>
          <w:p w14:paraId="588F4F78" w14:textId="77777777" w:rsidR="0009222E" w:rsidRPr="00F44635" w:rsidRDefault="0009222E" w:rsidP="0009222E">
            <w:pPr>
              <w:widowControl w:val="0"/>
              <w:numPr>
                <w:ilvl w:val="0"/>
                <w:numId w:val="3"/>
              </w:numPr>
              <w:spacing w:after="0" w:line="240" w:lineRule="auto"/>
              <w:rPr>
                <w:rFonts w:ascii="Arial" w:hAnsi="Arial" w:cs="Arial"/>
              </w:rPr>
            </w:pPr>
            <w:r w:rsidRPr="00F44635">
              <w:rPr>
                <w:rFonts w:ascii="Arial" w:hAnsi="Arial" w:cs="Arial"/>
                <w:color w:val="202124"/>
              </w:rPr>
              <w:t>acquiring knowledge or skills</w:t>
            </w:r>
          </w:p>
        </w:tc>
      </w:tr>
      <w:tr w:rsidR="0009222E" w:rsidRPr="00F44635" w14:paraId="50BEC31D" w14:textId="77777777" w:rsidTr="0009222E">
        <w:trPr>
          <w:trHeight w:val="493"/>
        </w:trPr>
        <w:tc>
          <w:tcPr>
            <w:tcW w:w="4260" w:type="dxa"/>
            <w:shd w:val="clear" w:color="auto" w:fill="auto"/>
            <w:tcMar>
              <w:top w:w="100" w:type="dxa"/>
              <w:left w:w="100" w:type="dxa"/>
              <w:bottom w:w="100" w:type="dxa"/>
              <w:right w:w="100" w:type="dxa"/>
            </w:tcMar>
          </w:tcPr>
          <w:p w14:paraId="539DEFC4" w14:textId="5C96E837" w:rsidR="0009222E" w:rsidRPr="00F44635" w:rsidRDefault="0009222E" w:rsidP="00493084">
            <w:pPr>
              <w:widowControl w:val="0"/>
              <w:rPr>
                <w:rFonts w:ascii="Arial" w:hAnsi="Arial" w:cs="Arial"/>
                <w:b/>
              </w:rPr>
            </w:pPr>
            <w:proofErr w:type="gramStart"/>
            <w:r w:rsidRPr="00F44635">
              <w:rPr>
                <w:rFonts w:ascii="Arial" w:hAnsi="Arial" w:cs="Arial"/>
              </w:rPr>
              <w:t xml:space="preserve">2.5  </w:t>
            </w:r>
            <w:r w:rsidRPr="00F44635">
              <w:rPr>
                <w:rFonts w:ascii="Arial" w:hAnsi="Arial" w:cs="Arial"/>
                <w:color w:val="202124"/>
              </w:rPr>
              <w:t>aptitude</w:t>
            </w:r>
            <w:proofErr w:type="gramEnd"/>
            <w:r w:rsidRPr="00F44635">
              <w:rPr>
                <w:rFonts w:ascii="Arial" w:hAnsi="Arial" w:cs="Arial"/>
              </w:rPr>
              <w:t xml:space="preserve">  </w:t>
            </w:r>
            <w:r w:rsidR="00303F31" w:rsidRPr="00303F31">
              <w:rPr>
                <w:rFonts w:ascii="Arial" w:hAnsi="Arial" w:cs="Arial"/>
                <w:b/>
                <w:bCs/>
                <w:highlight w:val="yellow"/>
              </w:rPr>
              <w:t>B</w:t>
            </w:r>
            <w:r w:rsidRPr="00F44635">
              <w:rPr>
                <w:rFonts w:ascii="Arial" w:hAnsi="Arial" w:cs="Arial"/>
              </w:rPr>
              <w:t xml:space="preserve">                        </w:t>
            </w:r>
          </w:p>
        </w:tc>
        <w:tc>
          <w:tcPr>
            <w:tcW w:w="6078" w:type="dxa"/>
            <w:shd w:val="clear" w:color="auto" w:fill="auto"/>
            <w:tcMar>
              <w:top w:w="100" w:type="dxa"/>
              <w:left w:w="100" w:type="dxa"/>
              <w:bottom w:w="100" w:type="dxa"/>
              <w:right w:w="100" w:type="dxa"/>
            </w:tcMar>
          </w:tcPr>
          <w:p w14:paraId="6D0415A1" w14:textId="77777777" w:rsidR="0009222E" w:rsidRPr="00F44635" w:rsidRDefault="0009222E" w:rsidP="0009222E">
            <w:pPr>
              <w:widowControl w:val="0"/>
              <w:numPr>
                <w:ilvl w:val="0"/>
                <w:numId w:val="3"/>
              </w:numPr>
              <w:spacing w:after="0" w:line="240" w:lineRule="auto"/>
              <w:rPr>
                <w:rFonts w:ascii="Arial" w:hAnsi="Arial" w:cs="Arial"/>
                <w:color w:val="212529"/>
              </w:rPr>
            </w:pPr>
            <w:r w:rsidRPr="00F44635">
              <w:rPr>
                <w:rFonts w:ascii="Arial" w:hAnsi="Arial" w:cs="Arial"/>
                <w:color w:val="202124"/>
              </w:rPr>
              <w:t>a beneficial quality or attribute of a person</w:t>
            </w:r>
          </w:p>
        </w:tc>
      </w:tr>
      <w:tr w:rsidR="0009222E" w:rsidRPr="00F44635" w14:paraId="7D5313B0" w14:textId="77777777" w:rsidTr="0009222E">
        <w:tc>
          <w:tcPr>
            <w:tcW w:w="4260" w:type="dxa"/>
            <w:tcBorders>
              <w:left w:val="single" w:sz="8" w:space="0" w:color="FFFFFF"/>
              <w:bottom w:val="single" w:sz="8" w:space="0" w:color="FFFFFF"/>
            </w:tcBorders>
            <w:shd w:val="clear" w:color="auto" w:fill="auto"/>
            <w:tcMar>
              <w:top w:w="100" w:type="dxa"/>
              <w:left w:w="100" w:type="dxa"/>
              <w:bottom w:w="100" w:type="dxa"/>
              <w:right w:w="100" w:type="dxa"/>
            </w:tcMar>
          </w:tcPr>
          <w:p w14:paraId="415012AA" w14:textId="77777777" w:rsidR="0009222E" w:rsidRPr="00F44635" w:rsidRDefault="0009222E" w:rsidP="00493084">
            <w:pPr>
              <w:widowControl w:val="0"/>
              <w:rPr>
                <w:rFonts w:ascii="Arial" w:hAnsi="Arial" w:cs="Arial"/>
              </w:rPr>
            </w:pPr>
          </w:p>
        </w:tc>
        <w:tc>
          <w:tcPr>
            <w:tcW w:w="6078" w:type="dxa"/>
            <w:shd w:val="clear" w:color="auto" w:fill="auto"/>
            <w:tcMar>
              <w:top w:w="100" w:type="dxa"/>
              <w:left w:w="100" w:type="dxa"/>
              <w:bottom w:w="100" w:type="dxa"/>
              <w:right w:w="100" w:type="dxa"/>
            </w:tcMar>
          </w:tcPr>
          <w:p w14:paraId="37E8E983" w14:textId="77777777" w:rsidR="0009222E" w:rsidRPr="00F44635" w:rsidRDefault="0009222E" w:rsidP="0009222E">
            <w:pPr>
              <w:widowControl w:val="0"/>
              <w:numPr>
                <w:ilvl w:val="0"/>
                <w:numId w:val="3"/>
              </w:numPr>
              <w:spacing w:after="0" w:line="240" w:lineRule="auto"/>
              <w:rPr>
                <w:rFonts w:ascii="Arial" w:hAnsi="Arial" w:cs="Arial"/>
              </w:rPr>
            </w:pPr>
            <w:r w:rsidRPr="00F44635">
              <w:rPr>
                <w:rFonts w:ascii="Arial" w:hAnsi="Arial" w:cs="Arial"/>
              </w:rPr>
              <w:t>a great love for something</w:t>
            </w:r>
          </w:p>
        </w:tc>
      </w:tr>
      <w:tr w:rsidR="0009222E" w:rsidRPr="00562202" w14:paraId="6C1F8B5A" w14:textId="77777777" w:rsidTr="0009222E">
        <w:tc>
          <w:tcPr>
            <w:tcW w:w="4260"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7727439D" w14:textId="77777777" w:rsidR="0009222E" w:rsidRPr="00F44635" w:rsidRDefault="0009222E" w:rsidP="00493084">
            <w:pPr>
              <w:widowControl w:val="0"/>
              <w:rPr>
                <w:rFonts w:ascii="Arial" w:hAnsi="Arial" w:cs="Arial"/>
              </w:rPr>
            </w:pPr>
          </w:p>
        </w:tc>
        <w:tc>
          <w:tcPr>
            <w:tcW w:w="6078" w:type="dxa"/>
            <w:shd w:val="clear" w:color="auto" w:fill="auto"/>
            <w:tcMar>
              <w:top w:w="100" w:type="dxa"/>
              <w:left w:w="100" w:type="dxa"/>
              <w:bottom w:w="100" w:type="dxa"/>
              <w:right w:w="100" w:type="dxa"/>
            </w:tcMar>
          </w:tcPr>
          <w:p w14:paraId="3859E7D4" w14:textId="77777777" w:rsidR="0009222E" w:rsidRPr="00F44635" w:rsidRDefault="0009222E" w:rsidP="0009222E">
            <w:pPr>
              <w:widowControl w:val="0"/>
              <w:numPr>
                <w:ilvl w:val="0"/>
                <w:numId w:val="3"/>
              </w:numPr>
              <w:spacing w:after="0" w:line="240" w:lineRule="auto"/>
              <w:rPr>
                <w:rFonts w:ascii="Arial" w:hAnsi="Arial" w:cs="Arial"/>
              </w:rPr>
            </w:pPr>
            <w:r w:rsidRPr="00F44635">
              <w:rPr>
                <w:rFonts w:ascii="Arial" w:hAnsi="Arial" w:cs="Arial"/>
              </w:rPr>
              <w:t xml:space="preserve">an inability to do a task </w:t>
            </w:r>
          </w:p>
        </w:tc>
      </w:tr>
    </w:tbl>
    <w:p w14:paraId="1131E5A6" w14:textId="77777777" w:rsidR="0009222E" w:rsidRPr="00562202" w:rsidRDefault="0009222E" w:rsidP="0009222E">
      <w:pPr>
        <w:jc w:val="right"/>
        <w:rPr>
          <w:rFonts w:ascii="Arial" w:hAnsi="Arial" w:cs="Arial"/>
          <w:color w:val="202124"/>
          <w:highlight w:val="white"/>
        </w:rPr>
      </w:pPr>
    </w:p>
    <w:p w14:paraId="0B9D50ED" w14:textId="050209FB" w:rsidR="0009222E" w:rsidRPr="00562202" w:rsidRDefault="0009222E" w:rsidP="0009222E">
      <w:pPr>
        <w:spacing w:after="200" w:line="240" w:lineRule="auto"/>
        <w:rPr>
          <w:rFonts w:ascii="Arial" w:hAnsi="Arial" w:cs="Arial"/>
        </w:rPr>
      </w:pPr>
      <w:r w:rsidRPr="00562202">
        <w:rPr>
          <w:rFonts w:ascii="Arial" w:eastAsia="Calibri" w:hAnsi="Arial" w:cs="Arial"/>
        </w:rPr>
        <w:t xml:space="preserve">                                                                                                                               </w:t>
      </w:r>
      <w:r w:rsidR="001740D0" w:rsidRPr="00562202">
        <w:rPr>
          <w:rFonts w:ascii="Arial" w:eastAsia="Calibri" w:hAnsi="Arial" w:cs="Arial"/>
        </w:rPr>
        <w:t xml:space="preserve">          </w:t>
      </w:r>
      <w:r w:rsidR="00562202">
        <w:rPr>
          <w:rFonts w:ascii="Arial" w:eastAsia="Calibri" w:hAnsi="Arial" w:cs="Arial"/>
        </w:rPr>
        <w:t xml:space="preserve">              </w:t>
      </w:r>
      <w:r w:rsidR="001740D0" w:rsidRPr="00562202">
        <w:rPr>
          <w:rFonts w:ascii="Arial" w:eastAsia="Calibri" w:hAnsi="Arial" w:cs="Arial"/>
        </w:rPr>
        <w:t xml:space="preserve"> </w:t>
      </w:r>
      <w:r w:rsidRPr="00562202">
        <w:rPr>
          <w:rFonts w:ascii="Arial" w:eastAsia="Calibri" w:hAnsi="Arial" w:cs="Arial"/>
        </w:rPr>
        <w:t xml:space="preserve"> (5x1) </w:t>
      </w:r>
      <w:r w:rsidR="00562202" w:rsidRPr="00562202">
        <w:rPr>
          <w:rFonts w:ascii="Arial" w:eastAsia="Calibri" w:hAnsi="Arial" w:cs="Arial"/>
          <w:b/>
          <w:bCs/>
        </w:rPr>
        <w:t>(</w:t>
      </w:r>
      <w:r w:rsidRPr="00562202">
        <w:rPr>
          <w:rFonts w:ascii="Arial" w:eastAsia="Calibri" w:hAnsi="Arial" w:cs="Arial"/>
          <w:b/>
          <w:bCs/>
        </w:rPr>
        <w:t>5</w:t>
      </w:r>
      <w:r w:rsidR="00562202" w:rsidRPr="00562202">
        <w:rPr>
          <w:rFonts w:ascii="Arial" w:eastAsia="Calibri" w:hAnsi="Arial" w:cs="Arial"/>
          <w:b/>
          <w:bCs/>
        </w:rPr>
        <w:t>)</w:t>
      </w:r>
      <w:r w:rsidRPr="00562202">
        <w:rPr>
          <w:rFonts w:ascii="Arial" w:eastAsia="Calibri" w:hAnsi="Arial" w:cs="Arial"/>
        </w:rPr>
        <w:br/>
      </w:r>
    </w:p>
    <w:sectPr w:rsidR="0009222E" w:rsidRPr="00562202" w:rsidSect="00D20805">
      <w:headerReference w:type="default" r:id="rId11"/>
      <w:footerReference w:type="default" r:id="rId12"/>
      <w:pgSz w:w="11906" w:h="16838"/>
      <w:pgMar w:top="720" w:right="720" w:bottom="720" w:left="720" w:header="708" w:footer="708" w:gutter="0"/>
      <w:pgBorders w:offsetFrom="page">
        <w:top w:val="single" w:sz="12" w:space="24" w:color="0070C0"/>
        <w:left w:val="single" w:sz="12" w:space="24" w:color="0070C0"/>
        <w:bottom w:val="single" w:sz="12" w:space="24" w:color="0070C0"/>
        <w:right w:val="single" w:sz="12"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E34C3" w14:textId="77777777" w:rsidR="00FE2330" w:rsidRDefault="00FE2330">
      <w:pPr>
        <w:spacing w:after="0" w:line="240" w:lineRule="auto"/>
      </w:pPr>
      <w:r>
        <w:separator/>
      </w:r>
    </w:p>
  </w:endnote>
  <w:endnote w:type="continuationSeparator" w:id="0">
    <w:p w14:paraId="48155EEE" w14:textId="77777777" w:rsidR="00FE2330" w:rsidRDefault="00FE2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332D5" w14:textId="1096DD8A" w:rsidR="00D20805" w:rsidRPr="00D20805" w:rsidRDefault="00D20805" w:rsidP="00D20805">
    <w:pPr>
      <w:pBdr>
        <w:top w:val="nil"/>
        <w:left w:val="nil"/>
        <w:bottom w:val="nil"/>
        <w:right w:val="nil"/>
        <w:between w:val="nil"/>
      </w:pBdr>
      <w:spacing w:line="240" w:lineRule="auto"/>
      <w:jc w:val="center"/>
      <w:rPr>
        <w:rFonts w:ascii="Cambria" w:eastAsia="Cambria" w:hAnsi="Cambria" w:cs="Cambria"/>
        <w:color w:val="000000"/>
        <w:sz w:val="18"/>
        <w:szCs w:val="18"/>
      </w:rPr>
    </w:pPr>
    <w:r>
      <w:rPr>
        <w:rFonts w:ascii="Cambria" w:eastAsia="Cambria" w:hAnsi="Cambria" w:cs="Cambria"/>
        <w:color w:val="000000"/>
        <w:sz w:val="18"/>
        <w:szCs w:val="18"/>
      </w:rPr>
      <w:t>©2023 Teenactiv</w:t>
    </w:r>
    <w:r>
      <w:rPr>
        <w:rFonts w:ascii="Cambria" w:eastAsia="Cambria" w:hAnsi="Cambria" w:cs="Cambria"/>
        <w:color w:val="000000"/>
        <w:sz w:val="18"/>
        <w:szCs w:val="18"/>
      </w:rPr>
      <w:tab/>
      <w:t xml:space="preserve">                                                                           </w:t>
    </w:r>
    <w:r>
      <w:rPr>
        <w:rFonts w:ascii="Cambria" w:eastAsia="Cambria" w:hAnsi="Cambria" w:cs="Cambria"/>
        <w:color w:val="000000"/>
        <w:sz w:val="18"/>
        <w:szCs w:val="18"/>
      </w:rPr>
      <w:tab/>
    </w:r>
    <w:r>
      <w:rPr>
        <w:rFonts w:ascii="Cambria" w:eastAsia="Cambria" w:hAnsi="Cambria" w:cs="Cambria"/>
        <w:color w:val="000000"/>
        <w:sz w:val="18"/>
        <w:szCs w:val="18"/>
      </w:rPr>
      <w:fldChar w:fldCharType="begin"/>
    </w:r>
    <w:r>
      <w:rPr>
        <w:rFonts w:ascii="Cambria" w:eastAsia="Cambria" w:hAnsi="Cambria" w:cs="Cambria"/>
        <w:color w:val="000000"/>
        <w:sz w:val="18"/>
        <w:szCs w:val="18"/>
      </w:rPr>
      <w:instrText>PAGE</w:instrText>
    </w:r>
    <w:r>
      <w:rPr>
        <w:rFonts w:ascii="Cambria" w:eastAsia="Cambria" w:hAnsi="Cambria" w:cs="Cambria"/>
        <w:color w:val="000000"/>
        <w:sz w:val="18"/>
        <w:szCs w:val="18"/>
      </w:rPr>
      <w:fldChar w:fldCharType="separate"/>
    </w:r>
    <w:r>
      <w:rPr>
        <w:rFonts w:ascii="Cambria" w:eastAsia="Cambria" w:hAnsi="Cambria" w:cs="Cambria"/>
        <w:color w:val="000000"/>
        <w:sz w:val="18"/>
        <w:szCs w:val="18"/>
      </w:rPr>
      <w:t>1</w:t>
    </w:r>
    <w:r>
      <w:rPr>
        <w:rFonts w:ascii="Cambria" w:eastAsia="Cambria" w:hAnsi="Cambria" w:cs="Cambria"/>
        <w:color w:val="000000"/>
        <w:sz w:val="18"/>
        <w:szCs w:val="18"/>
      </w:rPr>
      <w:fldChar w:fldCharType="end"/>
    </w:r>
    <w:r>
      <w:rPr>
        <w:rFonts w:ascii="Cambria" w:eastAsia="Cambria" w:hAnsi="Cambria" w:cs="Cambria"/>
        <w:color w:val="000000"/>
        <w:sz w:val="18"/>
        <w:szCs w:val="18"/>
      </w:rPr>
      <w:tab/>
      <w:t xml:space="preserve">                                                      </w:t>
    </w:r>
    <w:r>
      <w:rPr>
        <w:rFonts w:ascii="Cambria" w:eastAsia="Cambria" w:hAnsi="Cambria" w:cs="Cambria"/>
        <w:color w:val="000000"/>
        <w:sz w:val="18"/>
        <w:szCs w:val="18"/>
      </w:rPr>
      <w:tab/>
    </w:r>
    <w:r>
      <w:rPr>
        <w:rFonts w:ascii="Cambria" w:eastAsia="Cambria" w:hAnsi="Cambria" w:cs="Cambria"/>
        <w:color w:val="000000"/>
        <w:sz w:val="18"/>
        <w:szCs w:val="18"/>
      </w:rPr>
      <w:tab/>
      <w:t xml:space="preserve">  </w:t>
    </w:r>
    <w:hyperlink r:id="rId1">
      <w:r>
        <w:rPr>
          <w:rFonts w:ascii="Cambria" w:eastAsia="Cambria" w:hAnsi="Cambria" w:cs="Cambria"/>
          <w:color w:val="0000FF"/>
          <w:sz w:val="18"/>
          <w:szCs w:val="18"/>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BF671" w14:textId="77777777" w:rsidR="00FE2330" w:rsidRDefault="00FE2330">
      <w:pPr>
        <w:spacing w:after="0" w:line="240" w:lineRule="auto"/>
      </w:pPr>
      <w:r>
        <w:separator/>
      </w:r>
    </w:p>
  </w:footnote>
  <w:footnote w:type="continuationSeparator" w:id="0">
    <w:p w14:paraId="6B3864E1" w14:textId="77777777" w:rsidR="00FE2330" w:rsidRDefault="00FE23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19ED3" w14:textId="45D2FD6F" w:rsidR="00DC43FA" w:rsidRDefault="00D20805">
    <w:pPr>
      <w:pStyle w:val="Header"/>
    </w:pPr>
    <w:r w:rsidRPr="00CC1F10">
      <w:rPr>
        <w:rFonts w:ascii="Arial" w:hAnsi="Arial" w:cs="Arial"/>
        <w:bCs/>
        <w:noProof/>
        <w:color w:val="000000" w:themeColor="text1"/>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9264" behindDoc="1" locked="0" layoutInCell="1" allowOverlap="1" wp14:anchorId="4A51634A" wp14:editId="20D04485">
          <wp:simplePos x="0" y="0"/>
          <wp:positionH relativeFrom="margin">
            <wp:posOffset>5448300</wp:posOffset>
          </wp:positionH>
          <wp:positionV relativeFrom="page">
            <wp:posOffset>344170</wp:posOffset>
          </wp:positionV>
          <wp:extent cx="1323340" cy="468630"/>
          <wp:effectExtent l="0" t="0" r="0" b="7620"/>
          <wp:wrapTight wrapText="bothSides">
            <wp:wrapPolygon edited="0">
              <wp:start x="0" y="0"/>
              <wp:lineTo x="0" y="21073"/>
              <wp:lineTo x="21144" y="21073"/>
              <wp:lineTo x="21144" y="0"/>
              <wp:lineTo x="0" y="0"/>
            </wp:wrapPolygon>
          </wp:wrapTight>
          <wp:docPr id="1" name="Picture 1"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5D0D"/>
    <w:multiLevelType w:val="hybridMultilevel"/>
    <w:tmpl w:val="00809B4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7463207"/>
    <w:multiLevelType w:val="hybridMultilevel"/>
    <w:tmpl w:val="5EBA5D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C2C0DA4"/>
    <w:multiLevelType w:val="hybridMultilevel"/>
    <w:tmpl w:val="098205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32D430C2"/>
    <w:multiLevelType w:val="hybridMultilevel"/>
    <w:tmpl w:val="79202E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56F944CA"/>
    <w:multiLevelType w:val="multilevel"/>
    <w:tmpl w:val="8B3856BE"/>
    <w:lvl w:ilvl="0">
      <w:start w:val="1"/>
      <w:numFmt w:val="upperLetter"/>
      <w:lvlText w:val="%1."/>
      <w:lvlJc w:val="left"/>
      <w:pPr>
        <w:ind w:left="425" w:hanging="360"/>
      </w:pPr>
      <w:rPr>
        <w:rFonts w:ascii="Arial" w:eastAsia="Arial" w:hAnsi="Arial" w:cs="Arial"/>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EE537AE"/>
    <w:multiLevelType w:val="multilevel"/>
    <w:tmpl w:val="8A1E27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0A401EF"/>
    <w:multiLevelType w:val="hybridMultilevel"/>
    <w:tmpl w:val="9E849F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70D56FC1"/>
    <w:multiLevelType w:val="hybridMultilevel"/>
    <w:tmpl w:val="827C3726"/>
    <w:lvl w:ilvl="0" w:tplc="1C090001">
      <w:start w:val="1"/>
      <w:numFmt w:val="bullet"/>
      <w:lvlText w:val=""/>
      <w:lvlJc w:val="left"/>
      <w:pPr>
        <w:ind w:left="578" w:hanging="360"/>
      </w:pPr>
      <w:rPr>
        <w:rFonts w:ascii="Symbol" w:hAnsi="Symbol" w:hint="default"/>
      </w:rPr>
    </w:lvl>
    <w:lvl w:ilvl="1" w:tplc="1C090003" w:tentative="1">
      <w:start w:val="1"/>
      <w:numFmt w:val="bullet"/>
      <w:lvlText w:val="o"/>
      <w:lvlJc w:val="left"/>
      <w:pPr>
        <w:ind w:left="1298" w:hanging="360"/>
      </w:pPr>
      <w:rPr>
        <w:rFonts w:ascii="Courier New" w:hAnsi="Courier New" w:cs="Courier New" w:hint="default"/>
      </w:rPr>
    </w:lvl>
    <w:lvl w:ilvl="2" w:tplc="1C090005" w:tentative="1">
      <w:start w:val="1"/>
      <w:numFmt w:val="bullet"/>
      <w:lvlText w:val=""/>
      <w:lvlJc w:val="left"/>
      <w:pPr>
        <w:ind w:left="2018" w:hanging="360"/>
      </w:pPr>
      <w:rPr>
        <w:rFonts w:ascii="Wingdings" w:hAnsi="Wingdings" w:hint="default"/>
      </w:rPr>
    </w:lvl>
    <w:lvl w:ilvl="3" w:tplc="1C090001" w:tentative="1">
      <w:start w:val="1"/>
      <w:numFmt w:val="bullet"/>
      <w:lvlText w:val=""/>
      <w:lvlJc w:val="left"/>
      <w:pPr>
        <w:ind w:left="2738" w:hanging="360"/>
      </w:pPr>
      <w:rPr>
        <w:rFonts w:ascii="Symbol" w:hAnsi="Symbol" w:hint="default"/>
      </w:rPr>
    </w:lvl>
    <w:lvl w:ilvl="4" w:tplc="1C090003" w:tentative="1">
      <w:start w:val="1"/>
      <w:numFmt w:val="bullet"/>
      <w:lvlText w:val="o"/>
      <w:lvlJc w:val="left"/>
      <w:pPr>
        <w:ind w:left="3458" w:hanging="360"/>
      </w:pPr>
      <w:rPr>
        <w:rFonts w:ascii="Courier New" w:hAnsi="Courier New" w:cs="Courier New" w:hint="default"/>
      </w:rPr>
    </w:lvl>
    <w:lvl w:ilvl="5" w:tplc="1C090005" w:tentative="1">
      <w:start w:val="1"/>
      <w:numFmt w:val="bullet"/>
      <w:lvlText w:val=""/>
      <w:lvlJc w:val="left"/>
      <w:pPr>
        <w:ind w:left="4178" w:hanging="360"/>
      </w:pPr>
      <w:rPr>
        <w:rFonts w:ascii="Wingdings" w:hAnsi="Wingdings" w:hint="default"/>
      </w:rPr>
    </w:lvl>
    <w:lvl w:ilvl="6" w:tplc="1C090001" w:tentative="1">
      <w:start w:val="1"/>
      <w:numFmt w:val="bullet"/>
      <w:lvlText w:val=""/>
      <w:lvlJc w:val="left"/>
      <w:pPr>
        <w:ind w:left="4898" w:hanging="360"/>
      </w:pPr>
      <w:rPr>
        <w:rFonts w:ascii="Symbol" w:hAnsi="Symbol" w:hint="default"/>
      </w:rPr>
    </w:lvl>
    <w:lvl w:ilvl="7" w:tplc="1C090003" w:tentative="1">
      <w:start w:val="1"/>
      <w:numFmt w:val="bullet"/>
      <w:lvlText w:val="o"/>
      <w:lvlJc w:val="left"/>
      <w:pPr>
        <w:ind w:left="5618" w:hanging="360"/>
      </w:pPr>
      <w:rPr>
        <w:rFonts w:ascii="Courier New" w:hAnsi="Courier New" w:cs="Courier New" w:hint="default"/>
      </w:rPr>
    </w:lvl>
    <w:lvl w:ilvl="8" w:tplc="1C090005" w:tentative="1">
      <w:start w:val="1"/>
      <w:numFmt w:val="bullet"/>
      <w:lvlText w:val=""/>
      <w:lvlJc w:val="left"/>
      <w:pPr>
        <w:ind w:left="6338" w:hanging="360"/>
      </w:pPr>
      <w:rPr>
        <w:rFonts w:ascii="Wingdings" w:hAnsi="Wingdings" w:hint="default"/>
      </w:rPr>
    </w:lvl>
  </w:abstractNum>
  <w:abstractNum w:abstractNumId="8" w15:restartNumberingAfterBreak="0">
    <w:nsid w:val="72086653"/>
    <w:multiLevelType w:val="hybridMultilevel"/>
    <w:tmpl w:val="AA10B820"/>
    <w:lvl w:ilvl="0" w:tplc="1C090001">
      <w:start w:val="1"/>
      <w:numFmt w:val="bullet"/>
      <w:lvlText w:val=""/>
      <w:lvlJc w:val="left"/>
      <w:pPr>
        <w:ind w:left="701" w:hanging="360"/>
      </w:pPr>
      <w:rPr>
        <w:rFonts w:ascii="Symbol" w:hAnsi="Symbol" w:hint="default"/>
      </w:rPr>
    </w:lvl>
    <w:lvl w:ilvl="1" w:tplc="1C090003" w:tentative="1">
      <w:start w:val="1"/>
      <w:numFmt w:val="bullet"/>
      <w:lvlText w:val="o"/>
      <w:lvlJc w:val="left"/>
      <w:pPr>
        <w:ind w:left="1421" w:hanging="360"/>
      </w:pPr>
      <w:rPr>
        <w:rFonts w:ascii="Courier New" w:hAnsi="Courier New" w:cs="Courier New" w:hint="default"/>
      </w:rPr>
    </w:lvl>
    <w:lvl w:ilvl="2" w:tplc="1C090005" w:tentative="1">
      <w:start w:val="1"/>
      <w:numFmt w:val="bullet"/>
      <w:lvlText w:val=""/>
      <w:lvlJc w:val="left"/>
      <w:pPr>
        <w:ind w:left="2141" w:hanging="360"/>
      </w:pPr>
      <w:rPr>
        <w:rFonts w:ascii="Wingdings" w:hAnsi="Wingdings" w:hint="default"/>
      </w:rPr>
    </w:lvl>
    <w:lvl w:ilvl="3" w:tplc="1C090001" w:tentative="1">
      <w:start w:val="1"/>
      <w:numFmt w:val="bullet"/>
      <w:lvlText w:val=""/>
      <w:lvlJc w:val="left"/>
      <w:pPr>
        <w:ind w:left="2861" w:hanging="360"/>
      </w:pPr>
      <w:rPr>
        <w:rFonts w:ascii="Symbol" w:hAnsi="Symbol" w:hint="default"/>
      </w:rPr>
    </w:lvl>
    <w:lvl w:ilvl="4" w:tplc="1C090003" w:tentative="1">
      <w:start w:val="1"/>
      <w:numFmt w:val="bullet"/>
      <w:lvlText w:val="o"/>
      <w:lvlJc w:val="left"/>
      <w:pPr>
        <w:ind w:left="3581" w:hanging="360"/>
      </w:pPr>
      <w:rPr>
        <w:rFonts w:ascii="Courier New" w:hAnsi="Courier New" w:cs="Courier New" w:hint="default"/>
      </w:rPr>
    </w:lvl>
    <w:lvl w:ilvl="5" w:tplc="1C090005" w:tentative="1">
      <w:start w:val="1"/>
      <w:numFmt w:val="bullet"/>
      <w:lvlText w:val=""/>
      <w:lvlJc w:val="left"/>
      <w:pPr>
        <w:ind w:left="4301" w:hanging="360"/>
      </w:pPr>
      <w:rPr>
        <w:rFonts w:ascii="Wingdings" w:hAnsi="Wingdings" w:hint="default"/>
      </w:rPr>
    </w:lvl>
    <w:lvl w:ilvl="6" w:tplc="1C090001" w:tentative="1">
      <w:start w:val="1"/>
      <w:numFmt w:val="bullet"/>
      <w:lvlText w:val=""/>
      <w:lvlJc w:val="left"/>
      <w:pPr>
        <w:ind w:left="5021" w:hanging="360"/>
      </w:pPr>
      <w:rPr>
        <w:rFonts w:ascii="Symbol" w:hAnsi="Symbol" w:hint="default"/>
      </w:rPr>
    </w:lvl>
    <w:lvl w:ilvl="7" w:tplc="1C090003" w:tentative="1">
      <w:start w:val="1"/>
      <w:numFmt w:val="bullet"/>
      <w:lvlText w:val="o"/>
      <w:lvlJc w:val="left"/>
      <w:pPr>
        <w:ind w:left="5741" w:hanging="360"/>
      </w:pPr>
      <w:rPr>
        <w:rFonts w:ascii="Courier New" w:hAnsi="Courier New" w:cs="Courier New" w:hint="default"/>
      </w:rPr>
    </w:lvl>
    <w:lvl w:ilvl="8" w:tplc="1C090005" w:tentative="1">
      <w:start w:val="1"/>
      <w:numFmt w:val="bullet"/>
      <w:lvlText w:val=""/>
      <w:lvlJc w:val="left"/>
      <w:pPr>
        <w:ind w:left="6461" w:hanging="360"/>
      </w:pPr>
      <w:rPr>
        <w:rFonts w:ascii="Wingdings" w:hAnsi="Wingdings" w:hint="default"/>
      </w:rPr>
    </w:lvl>
  </w:abstractNum>
  <w:abstractNum w:abstractNumId="9" w15:restartNumberingAfterBreak="0">
    <w:nsid w:val="722C424D"/>
    <w:multiLevelType w:val="hybridMultilevel"/>
    <w:tmpl w:val="AD6444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394427049">
    <w:abstractNumId w:val="5"/>
  </w:num>
  <w:num w:numId="2" w16cid:durableId="878202998">
    <w:abstractNumId w:val="0"/>
  </w:num>
  <w:num w:numId="3" w16cid:durableId="1270628763">
    <w:abstractNumId w:val="4"/>
  </w:num>
  <w:num w:numId="4" w16cid:durableId="1915772686">
    <w:abstractNumId w:val="3"/>
  </w:num>
  <w:num w:numId="5" w16cid:durableId="1338262901">
    <w:abstractNumId w:val="6"/>
  </w:num>
  <w:num w:numId="6" w16cid:durableId="1929387042">
    <w:abstractNumId w:val="1"/>
  </w:num>
  <w:num w:numId="7" w16cid:durableId="599221370">
    <w:abstractNumId w:val="2"/>
  </w:num>
  <w:num w:numId="8" w16cid:durableId="317657290">
    <w:abstractNumId w:val="7"/>
  </w:num>
  <w:num w:numId="9" w16cid:durableId="945698685">
    <w:abstractNumId w:val="9"/>
  </w:num>
  <w:num w:numId="10" w16cid:durableId="10178465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88"/>
    <w:rsid w:val="0009222E"/>
    <w:rsid w:val="000A6288"/>
    <w:rsid w:val="001740D0"/>
    <w:rsid w:val="001B0880"/>
    <w:rsid w:val="001C5828"/>
    <w:rsid w:val="002A3291"/>
    <w:rsid w:val="00303F31"/>
    <w:rsid w:val="0037671F"/>
    <w:rsid w:val="00410AF7"/>
    <w:rsid w:val="0041723F"/>
    <w:rsid w:val="00471E17"/>
    <w:rsid w:val="004A084D"/>
    <w:rsid w:val="005111D2"/>
    <w:rsid w:val="00562202"/>
    <w:rsid w:val="005738C4"/>
    <w:rsid w:val="00593442"/>
    <w:rsid w:val="005D7F17"/>
    <w:rsid w:val="005E3FC1"/>
    <w:rsid w:val="006D02C1"/>
    <w:rsid w:val="00744B59"/>
    <w:rsid w:val="007461E6"/>
    <w:rsid w:val="00746501"/>
    <w:rsid w:val="007520E4"/>
    <w:rsid w:val="00790EFF"/>
    <w:rsid w:val="007E640D"/>
    <w:rsid w:val="0088733E"/>
    <w:rsid w:val="008B199C"/>
    <w:rsid w:val="008C2EB9"/>
    <w:rsid w:val="009C4857"/>
    <w:rsid w:val="009D4D8E"/>
    <w:rsid w:val="009F5B86"/>
    <w:rsid w:val="00A43513"/>
    <w:rsid w:val="00A6278D"/>
    <w:rsid w:val="00A83CD5"/>
    <w:rsid w:val="00AC4517"/>
    <w:rsid w:val="00AD180E"/>
    <w:rsid w:val="00B473F5"/>
    <w:rsid w:val="00B52EF2"/>
    <w:rsid w:val="00B92AF2"/>
    <w:rsid w:val="00BB1AF0"/>
    <w:rsid w:val="00BC5C00"/>
    <w:rsid w:val="00C03417"/>
    <w:rsid w:val="00CC4BED"/>
    <w:rsid w:val="00CE65CA"/>
    <w:rsid w:val="00CF39F2"/>
    <w:rsid w:val="00D044CA"/>
    <w:rsid w:val="00D20805"/>
    <w:rsid w:val="00D240A7"/>
    <w:rsid w:val="00D55012"/>
    <w:rsid w:val="00D56478"/>
    <w:rsid w:val="00DD2969"/>
    <w:rsid w:val="00DD3BF6"/>
    <w:rsid w:val="00DE371A"/>
    <w:rsid w:val="00E547C5"/>
    <w:rsid w:val="00F06AFA"/>
    <w:rsid w:val="00F262B6"/>
    <w:rsid w:val="00F26D6C"/>
    <w:rsid w:val="00F44635"/>
    <w:rsid w:val="00F55A9A"/>
    <w:rsid w:val="00FE233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E3AAC"/>
  <w15:chartTrackingRefBased/>
  <w15:docId w15:val="{53DE5743-0C3C-4F80-95A0-B4568312D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288"/>
  </w:style>
  <w:style w:type="paragraph" w:styleId="Heading1">
    <w:name w:val="heading 1"/>
    <w:basedOn w:val="Normal"/>
    <w:next w:val="Normal"/>
    <w:link w:val="Heading1Char"/>
    <w:rsid w:val="000A6288"/>
    <w:pPr>
      <w:keepNext/>
      <w:keepLines/>
      <w:pBdr>
        <w:top w:val="nil"/>
        <w:left w:val="nil"/>
        <w:bottom w:val="nil"/>
        <w:right w:val="nil"/>
        <w:between w:val="nil"/>
      </w:pBdr>
      <w:spacing w:before="480" w:after="0" w:line="276" w:lineRule="auto"/>
      <w:outlineLvl w:val="0"/>
    </w:pPr>
    <w:rPr>
      <w:rFonts w:ascii="Cambria" w:eastAsia="Cambria" w:hAnsi="Cambria" w:cs="Times New Roman"/>
      <w:b/>
      <w:color w:val="365F91"/>
      <w:sz w:val="28"/>
      <w:szCs w:val="28"/>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6288"/>
    <w:rPr>
      <w:rFonts w:ascii="Cambria" w:eastAsia="Cambria" w:hAnsi="Cambria" w:cs="Times New Roman"/>
      <w:b/>
      <w:color w:val="365F91"/>
      <w:sz w:val="28"/>
      <w:szCs w:val="28"/>
      <w:lang w:eastAsia="en-ZA"/>
    </w:rPr>
  </w:style>
  <w:style w:type="paragraph" w:styleId="Header">
    <w:name w:val="header"/>
    <w:basedOn w:val="Normal"/>
    <w:link w:val="HeaderChar"/>
    <w:uiPriority w:val="99"/>
    <w:unhideWhenUsed/>
    <w:rsid w:val="000A62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6288"/>
  </w:style>
  <w:style w:type="character" w:styleId="Hyperlink">
    <w:name w:val="Hyperlink"/>
    <w:uiPriority w:val="99"/>
    <w:unhideWhenUsed/>
    <w:rsid w:val="000A6288"/>
    <w:rPr>
      <w:color w:val="0563C1"/>
      <w:u w:val="single"/>
    </w:rPr>
  </w:style>
  <w:style w:type="paragraph" w:styleId="Footer">
    <w:name w:val="footer"/>
    <w:basedOn w:val="Normal"/>
    <w:link w:val="FooterChar"/>
    <w:uiPriority w:val="99"/>
    <w:unhideWhenUsed/>
    <w:rsid w:val="00CF39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39F2"/>
  </w:style>
  <w:style w:type="paragraph" w:styleId="ListParagraph">
    <w:name w:val="List Paragraph"/>
    <w:basedOn w:val="Normal"/>
    <w:uiPriority w:val="34"/>
    <w:qFormat/>
    <w:rsid w:val="00CF39F2"/>
    <w:pPr>
      <w:ind w:left="720"/>
      <w:contextualSpacing/>
    </w:pPr>
  </w:style>
  <w:style w:type="table" w:styleId="TableGrid">
    <w:name w:val="Table Grid"/>
    <w:basedOn w:val="TableNormal"/>
    <w:uiPriority w:val="39"/>
    <w:rsid w:val="00744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034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417"/>
    <w:rPr>
      <w:rFonts w:ascii="Segoe UI" w:hAnsi="Segoe UI" w:cs="Segoe UI"/>
      <w:sz w:val="18"/>
      <w:szCs w:val="18"/>
    </w:rPr>
  </w:style>
  <w:style w:type="paragraph" w:styleId="Revision">
    <w:name w:val="Revision"/>
    <w:hidden/>
    <w:uiPriority w:val="99"/>
    <w:semiHidden/>
    <w:rsid w:val="001B0880"/>
    <w:pPr>
      <w:spacing w:after="0" w:line="240" w:lineRule="auto"/>
    </w:pPr>
  </w:style>
  <w:style w:type="character" w:styleId="CommentReference">
    <w:name w:val="annotation reference"/>
    <w:basedOn w:val="DefaultParagraphFont"/>
    <w:uiPriority w:val="99"/>
    <w:semiHidden/>
    <w:unhideWhenUsed/>
    <w:rsid w:val="00AC4517"/>
    <w:rPr>
      <w:sz w:val="16"/>
      <w:szCs w:val="16"/>
    </w:rPr>
  </w:style>
  <w:style w:type="paragraph" w:styleId="CommentText">
    <w:name w:val="annotation text"/>
    <w:basedOn w:val="Normal"/>
    <w:link w:val="CommentTextChar"/>
    <w:uiPriority w:val="99"/>
    <w:unhideWhenUsed/>
    <w:rsid w:val="00AC4517"/>
    <w:pPr>
      <w:spacing w:line="240" w:lineRule="auto"/>
    </w:pPr>
    <w:rPr>
      <w:sz w:val="20"/>
      <w:szCs w:val="20"/>
    </w:rPr>
  </w:style>
  <w:style w:type="character" w:customStyle="1" w:styleId="CommentTextChar">
    <w:name w:val="Comment Text Char"/>
    <w:basedOn w:val="DefaultParagraphFont"/>
    <w:link w:val="CommentText"/>
    <w:uiPriority w:val="99"/>
    <w:rsid w:val="00AC4517"/>
    <w:rPr>
      <w:sz w:val="20"/>
      <w:szCs w:val="20"/>
    </w:rPr>
  </w:style>
  <w:style w:type="paragraph" w:styleId="CommentSubject">
    <w:name w:val="annotation subject"/>
    <w:basedOn w:val="CommentText"/>
    <w:next w:val="CommentText"/>
    <w:link w:val="CommentSubjectChar"/>
    <w:uiPriority w:val="99"/>
    <w:semiHidden/>
    <w:unhideWhenUsed/>
    <w:rsid w:val="00AC4517"/>
    <w:rPr>
      <w:b/>
      <w:bCs/>
    </w:rPr>
  </w:style>
  <w:style w:type="character" w:customStyle="1" w:styleId="CommentSubjectChar">
    <w:name w:val="Comment Subject Char"/>
    <w:basedOn w:val="CommentTextChar"/>
    <w:link w:val="CommentSubject"/>
    <w:uiPriority w:val="99"/>
    <w:semiHidden/>
    <w:rsid w:val="00AC4517"/>
    <w:rPr>
      <w:b/>
      <w:bCs/>
      <w:sz w:val="20"/>
      <w:szCs w:val="20"/>
    </w:rPr>
  </w:style>
  <w:style w:type="character" w:styleId="Strong">
    <w:name w:val="Strong"/>
    <w:uiPriority w:val="22"/>
    <w:qFormat/>
    <w:rsid w:val="00F55A9A"/>
    <w:rPr>
      <w:b/>
      <w:bCs/>
    </w:rPr>
  </w:style>
  <w:style w:type="paragraph" w:styleId="NoSpacing">
    <w:name w:val="No Spacing"/>
    <w:uiPriority w:val="1"/>
    <w:qFormat/>
    <w:rsid w:val="00F55A9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healthline.com/health/anxiety" TargetMode="External"/><Relationship Id="rId4" Type="http://schemas.openxmlformats.org/officeDocument/2006/relationships/settings" Target="settings.xml"/><Relationship Id="rId9" Type="http://schemas.openxmlformats.org/officeDocument/2006/relationships/hyperlink" Target="https://www.healthline.com/health/anxiety"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989B2-AB17-41DF-8560-CE7FE3405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778</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Janse van Vuuren</dc:creator>
  <cp:keywords/>
  <dc:description/>
  <cp:lastModifiedBy>Carsten Gertz</cp:lastModifiedBy>
  <cp:revision>18</cp:revision>
  <dcterms:created xsi:type="dcterms:W3CDTF">2023-06-08T09:26:00Z</dcterms:created>
  <dcterms:modified xsi:type="dcterms:W3CDTF">2023-07-18T14:10:00Z</dcterms:modified>
</cp:coreProperties>
</file>