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3508B5" w14:textId="4483A25C" w:rsidR="00F732B8" w:rsidRPr="00323BF6" w:rsidRDefault="00F732B8" w:rsidP="00F732B8">
      <w:pPr>
        <w:rPr>
          <w:rFonts w:ascii="Arial" w:hAnsi="Arial" w:cs="Arial"/>
        </w:rPr>
      </w:pPr>
    </w:p>
    <w:p w14:paraId="7189DFA9" w14:textId="2823A316" w:rsidR="00F732B8" w:rsidRPr="00F50F24" w:rsidRDefault="00F50F24" w:rsidP="00772E7B">
      <w:pPr>
        <w:jc w:val="center"/>
        <w:rPr>
          <w:rFonts w:ascii="Arial" w:hAnsi="Arial" w:cs="Arial"/>
          <w:b/>
          <w:bCs/>
          <w:sz w:val="28"/>
          <w:szCs w:val="28"/>
          <w:u w:val="single"/>
        </w:rPr>
      </w:pPr>
      <w:r w:rsidRPr="00F50F24">
        <w:rPr>
          <w:rFonts w:ascii="Arial" w:hAnsi="Arial" w:cs="Arial"/>
          <w:i/>
          <w:noProof/>
          <w:sz w:val="28"/>
          <w:szCs w:val="28"/>
          <w:highlight w:val="white"/>
        </w:rPr>
        <w:drawing>
          <wp:anchor distT="0" distB="0" distL="114300" distR="114300" simplePos="0" relativeHeight="251664384" behindDoc="0" locked="0" layoutInCell="1" allowOverlap="1" wp14:anchorId="3D255D75" wp14:editId="6AD23969">
            <wp:simplePos x="0" y="0"/>
            <wp:positionH relativeFrom="margin">
              <wp:align>left</wp:align>
            </wp:positionH>
            <wp:positionV relativeFrom="paragraph">
              <wp:posOffset>71755</wp:posOffset>
            </wp:positionV>
            <wp:extent cx="448310" cy="449580"/>
            <wp:effectExtent l="0" t="0" r="8890" b="7620"/>
            <wp:wrapNone/>
            <wp:docPr id="9" name="image1.png"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7" name="image1.png" descr="Shape, arrow&#10;&#10;Description automatically generated"/>
                    <pic:cNvPicPr preferRelativeResize="0"/>
                  </pic:nvPicPr>
                  <pic:blipFill>
                    <a:blip r:embed="rId7" cstate="print">
                      <a:extLst>
                        <a:ext uri="{28A0092B-C50C-407E-A947-70E740481C1C}">
                          <a14:useLocalDpi xmlns:a14="http://schemas.microsoft.com/office/drawing/2010/main" val="0"/>
                        </a:ext>
                      </a:extLst>
                    </a:blip>
                    <a:srcRect/>
                    <a:stretch>
                      <a:fillRect/>
                    </a:stretch>
                  </pic:blipFill>
                  <pic:spPr>
                    <a:xfrm>
                      <a:off x="0" y="0"/>
                      <a:ext cx="448310" cy="449580"/>
                    </a:xfrm>
                    <a:prstGeom prst="rect">
                      <a:avLst/>
                    </a:prstGeom>
                    <a:ln/>
                  </pic:spPr>
                </pic:pic>
              </a:graphicData>
            </a:graphic>
            <wp14:sizeRelH relativeFrom="page">
              <wp14:pctWidth>0</wp14:pctWidth>
            </wp14:sizeRelH>
            <wp14:sizeRelV relativeFrom="page">
              <wp14:pctHeight>0</wp14:pctHeight>
            </wp14:sizeRelV>
          </wp:anchor>
        </w:drawing>
      </w:r>
      <w:r w:rsidR="00323BF6" w:rsidRPr="00F50F24">
        <w:rPr>
          <w:rFonts w:ascii="Arial" w:hAnsi="Arial" w:cs="Arial"/>
          <w:b/>
          <w:bCs/>
          <w:sz w:val="28"/>
          <w:szCs w:val="28"/>
          <w:u w:val="single"/>
        </w:rPr>
        <w:t xml:space="preserve">Les 1 </w:t>
      </w:r>
      <w:r w:rsidRPr="00F50F24">
        <w:rPr>
          <w:rFonts w:ascii="Arial" w:hAnsi="Arial" w:cs="Arial"/>
          <w:b/>
          <w:bCs/>
          <w:sz w:val="28"/>
          <w:szCs w:val="28"/>
          <w:u w:val="single"/>
        </w:rPr>
        <w:t>–</w:t>
      </w:r>
      <w:r w:rsidR="00323BF6" w:rsidRPr="00F50F24">
        <w:rPr>
          <w:rFonts w:ascii="Arial" w:hAnsi="Arial" w:cs="Arial"/>
          <w:b/>
          <w:bCs/>
          <w:sz w:val="28"/>
          <w:szCs w:val="28"/>
          <w:u w:val="single"/>
        </w:rPr>
        <w:t xml:space="preserve"> Werk</w:t>
      </w:r>
      <w:r w:rsidR="00C02E84" w:rsidRPr="00F50F24">
        <w:rPr>
          <w:rFonts w:ascii="Arial" w:hAnsi="Arial" w:cs="Arial"/>
          <w:b/>
          <w:bCs/>
          <w:sz w:val="28"/>
          <w:szCs w:val="28"/>
          <w:u w:val="single"/>
        </w:rPr>
        <w:t>kaart</w:t>
      </w:r>
      <w:r w:rsidR="007F0ABC">
        <w:rPr>
          <w:rFonts w:ascii="Arial" w:hAnsi="Arial" w:cs="Arial"/>
          <w:b/>
          <w:bCs/>
          <w:sz w:val="28"/>
          <w:szCs w:val="28"/>
          <w:u w:val="single"/>
        </w:rPr>
        <w:t xml:space="preserve"> MEMO</w:t>
      </w:r>
    </w:p>
    <w:p w14:paraId="67AD53A2" w14:textId="38AE1CB6" w:rsidR="00F50F24" w:rsidRDefault="00F50F24" w:rsidP="00F50F24">
      <w:pPr>
        <w:rPr>
          <w:rFonts w:cstheme="minorHAnsi"/>
          <w:b/>
          <w:bCs/>
          <w:sz w:val="24"/>
          <w:szCs w:val="24"/>
        </w:rPr>
      </w:pPr>
      <w:r w:rsidRPr="00F50F24">
        <w:rPr>
          <w:rFonts w:ascii="Arial" w:hAnsi="Arial" w:cs="Arial"/>
          <w:b/>
          <w:bCs/>
          <w:i/>
          <w:iCs/>
          <w:sz w:val="28"/>
          <w:szCs w:val="28"/>
        </w:rPr>
        <w:t xml:space="preserve">            </w:t>
      </w:r>
      <w:r w:rsidRPr="002A7FF1">
        <w:rPr>
          <w:rFonts w:ascii="Arial" w:hAnsi="Arial" w:cs="Arial"/>
          <w:b/>
          <w:bCs/>
          <w:i/>
          <w:iCs/>
          <w:sz w:val="28"/>
          <w:szCs w:val="28"/>
          <w:u w:val="single"/>
        </w:rPr>
        <w:t>Aktiwiteit 1:</w:t>
      </w:r>
      <w:r w:rsidRPr="006760E5">
        <w:rPr>
          <w:rFonts w:cstheme="minorHAnsi"/>
          <w:b/>
          <w:bCs/>
          <w:sz w:val="24"/>
          <w:szCs w:val="24"/>
        </w:rPr>
        <w:t xml:space="preserve"> </w:t>
      </w:r>
    </w:p>
    <w:p w14:paraId="7325EAC8" w14:textId="276E4AA3" w:rsidR="00F50F24" w:rsidRDefault="00F50F24" w:rsidP="00F50F24">
      <w:pPr>
        <w:rPr>
          <w:rFonts w:ascii="Arial" w:hAnsi="Arial" w:cs="Arial"/>
          <w:b/>
          <w:bCs/>
          <w:color w:val="0070C0"/>
          <w:sz w:val="28"/>
          <w:szCs w:val="28"/>
          <w:u w:val="single"/>
        </w:rPr>
      </w:pPr>
      <w:r w:rsidRPr="00323BF6">
        <w:rPr>
          <w:rFonts w:ascii="Arial" w:hAnsi="Arial" w:cs="Arial"/>
          <w:noProof/>
        </w:rPr>
        <w:drawing>
          <wp:anchor distT="0" distB="0" distL="114300" distR="114300" simplePos="0" relativeHeight="251658240" behindDoc="0" locked="0" layoutInCell="1" allowOverlap="1" wp14:anchorId="3679DDC3" wp14:editId="4AFD7D12">
            <wp:simplePos x="0" y="0"/>
            <wp:positionH relativeFrom="margin">
              <wp:posOffset>-85725</wp:posOffset>
            </wp:positionH>
            <wp:positionV relativeFrom="margin">
              <wp:posOffset>1133475</wp:posOffset>
            </wp:positionV>
            <wp:extent cx="1962785" cy="1710055"/>
            <wp:effectExtent l="0" t="0" r="0" b="4445"/>
            <wp:wrapSquare wrapText="bothSides"/>
            <wp:docPr id="1204645361" name="Picture 1" descr="Bumper plakk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mper Sticker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1379" t="13846" r="17627" b="16747"/>
                    <a:stretch/>
                  </pic:blipFill>
                  <pic:spPr bwMode="auto">
                    <a:xfrm>
                      <a:off x="0" y="0"/>
                      <a:ext cx="1962785" cy="17100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041B177" w14:textId="65131089" w:rsidR="00F50F24" w:rsidRDefault="00F50F24" w:rsidP="00772E7B">
      <w:pPr>
        <w:jc w:val="center"/>
        <w:rPr>
          <w:rFonts w:ascii="Arial" w:hAnsi="Arial" w:cs="Arial"/>
          <w:b/>
          <w:bCs/>
          <w:color w:val="0070C0"/>
          <w:sz w:val="28"/>
          <w:szCs w:val="28"/>
          <w:u w:val="single"/>
        </w:rPr>
      </w:pPr>
    </w:p>
    <w:p w14:paraId="3A2759F8" w14:textId="77777777" w:rsidR="00F50F24" w:rsidRPr="00772E7B" w:rsidRDefault="00F50F24" w:rsidP="00772E7B">
      <w:pPr>
        <w:jc w:val="center"/>
        <w:rPr>
          <w:rFonts w:ascii="Arial" w:hAnsi="Arial" w:cs="Arial"/>
          <w:b/>
          <w:bCs/>
          <w:color w:val="0070C0"/>
          <w:sz w:val="28"/>
          <w:szCs w:val="28"/>
          <w:u w:val="single"/>
        </w:rPr>
      </w:pPr>
    </w:p>
    <w:p w14:paraId="67054568" w14:textId="4627E392" w:rsidR="00323BF6" w:rsidRPr="00323BF6" w:rsidRDefault="00323BF6" w:rsidP="00F732B8">
      <w:pPr>
        <w:rPr>
          <w:rFonts w:ascii="Arial" w:hAnsi="Arial" w:cs="Arial"/>
          <w:b/>
          <w:bCs/>
          <w:color w:val="0070C0"/>
        </w:rPr>
      </w:pPr>
      <w:r w:rsidRPr="00323BF6">
        <w:rPr>
          <w:rFonts w:ascii="Arial" w:hAnsi="Arial" w:cs="Arial"/>
          <w:b/>
          <w:bCs/>
          <w:color w:val="0070C0"/>
        </w:rPr>
        <w:t xml:space="preserve">STOP DIE VERSPREIDING: </w:t>
      </w:r>
      <w:r w:rsidR="00C02E84">
        <w:rPr>
          <w:rFonts w:ascii="Arial" w:hAnsi="Arial" w:cs="Arial"/>
          <w:b/>
          <w:bCs/>
          <w:color w:val="0070C0"/>
        </w:rPr>
        <w:t>O</w:t>
      </w:r>
      <w:r w:rsidRPr="00323BF6">
        <w:rPr>
          <w:rFonts w:ascii="Arial" w:hAnsi="Arial" w:cs="Arial"/>
          <w:b/>
          <w:bCs/>
          <w:color w:val="0070C0"/>
        </w:rPr>
        <w:t>ntwerp 'n bufferplakker!</w:t>
      </w:r>
    </w:p>
    <w:p w14:paraId="019350AA" w14:textId="2B5CB8FE" w:rsidR="00323BF6" w:rsidRPr="00323BF6" w:rsidRDefault="00323BF6" w:rsidP="00323BF6">
      <w:pPr>
        <w:rPr>
          <w:rFonts w:ascii="Arial" w:hAnsi="Arial" w:cs="Arial"/>
          <w:b/>
          <w:bCs/>
        </w:rPr>
      </w:pPr>
      <w:r w:rsidRPr="00323BF6">
        <w:rPr>
          <w:rFonts w:ascii="Arial" w:hAnsi="Arial" w:cs="Arial"/>
          <w:b/>
          <w:bCs/>
        </w:rPr>
        <w:t xml:space="preserve">Naam: </w:t>
      </w:r>
      <w:r w:rsidRPr="00323BF6">
        <w:rPr>
          <w:rFonts w:ascii="Arial" w:hAnsi="Arial" w:cs="Arial"/>
          <w:b/>
          <w:bCs/>
        </w:rPr>
        <w:tab/>
        <w:t>_______________________________</w:t>
      </w:r>
    </w:p>
    <w:p w14:paraId="12D7CB38" w14:textId="1F31BB12" w:rsidR="00323BF6" w:rsidRPr="00323BF6" w:rsidRDefault="00323BF6" w:rsidP="00323BF6">
      <w:pPr>
        <w:rPr>
          <w:rFonts w:ascii="Arial" w:hAnsi="Arial" w:cs="Arial"/>
          <w:b/>
          <w:bCs/>
        </w:rPr>
      </w:pPr>
      <w:r w:rsidRPr="00323BF6">
        <w:rPr>
          <w:rFonts w:ascii="Arial" w:hAnsi="Arial" w:cs="Arial"/>
          <w:b/>
          <w:bCs/>
        </w:rPr>
        <w:t xml:space="preserve">Graad: </w:t>
      </w:r>
      <w:r w:rsidRPr="00323BF6">
        <w:rPr>
          <w:rFonts w:ascii="Arial" w:hAnsi="Arial" w:cs="Arial"/>
          <w:b/>
          <w:bCs/>
        </w:rPr>
        <w:tab/>
        <w:t>_____</w:t>
      </w:r>
    </w:p>
    <w:p w14:paraId="3D2B319A" w14:textId="2797BF05" w:rsidR="00323BF6" w:rsidRPr="00323BF6" w:rsidRDefault="00323BF6" w:rsidP="00323BF6">
      <w:pPr>
        <w:rPr>
          <w:rFonts w:ascii="Arial" w:hAnsi="Arial" w:cs="Arial"/>
          <w:b/>
          <w:bCs/>
        </w:rPr>
      </w:pPr>
      <w:r w:rsidRPr="00323BF6">
        <w:rPr>
          <w:rFonts w:ascii="Arial" w:hAnsi="Arial" w:cs="Arial"/>
          <w:b/>
          <w:bCs/>
        </w:rPr>
        <w:t xml:space="preserve">Datum: </w:t>
      </w:r>
      <w:r w:rsidRPr="00323BF6">
        <w:rPr>
          <w:rFonts w:ascii="Arial" w:hAnsi="Arial" w:cs="Arial"/>
          <w:b/>
          <w:bCs/>
        </w:rPr>
        <w:tab/>
        <w:t>_______________________________</w:t>
      </w:r>
    </w:p>
    <w:p w14:paraId="4568B236" w14:textId="77777777" w:rsidR="00323BF6" w:rsidRDefault="00323BF6" w:rsidP="00F732B8">
      <w:pPr>
        <w:rPr>
          <w:rFonts w:ascii="Arial" w:hAnsi="Arial" w:cs="Arial"/>
          <w:sz w:val="16"/>
          <w:szCs w:val="16"/>
        </w:rPr>
      </w:pPr>
    </w:p>
    <w:p w14:paraId="76763239" w14:textId="6CA6C98E" w:rsidR="00F732B8" w:rsidRPr="00323BF6" w:rsidRDefault="007F0ABC" w:rsidP="00F732B8">
      <w:pPr>
        <w:rPr>
          <w:rFonts w:ascii="Arial" w:hAnsi="Arial" w:cs="Arial"/>
          <w:sz w:val="16"/>
          <w:szCs w:val="16"/>
        </w:rPr>
      </w:pPr>
      <w:hyperlink r:id="rId9" w:history="1">
        <w:r w:rsidR="00772E7B" w:rsidRPr="000B40C5">
          <w:rPr>
            <w:rStyle w:val="Hyperlink"/>
            <w:rFonts w:ascii="Arial" w:hAnsi="Arial" w:cs="Arial"/>
            <w:sz w:val="16"/>
            <w:szCs w:val="16"/>
          </w:rPr>
          <w:t>https://dv12lc9eedkje.cloudfront.net/tycoonpri/images/product/bumper_stickers.png</w:t>
        </w:r>
      </w:hyperlink>
      <w:r w:rsidR="00772E7B">
        <w:rPr>
          <w:rFonts w:ascii="Arial" w:hAnsi="Arial" w:cs="Arial"/>
          <w:sz w:val="16"/>
          <w:szCs w:val="16"/>
        </w:rPr>
        <w:t xml:space="preserve"> </w:t>
      </w:r>
      <w:r w:rsidR="00323BF6" w:rsidRPr="00323BF6">
        <w:rPr>
          <w:rFonts w:ascii="Arial" w:hAnsi="Arial" w:cs="Arial"/>
          <w:sz w:val="16"/>
          <w:szCs w:val="16"/>
        </w:rPr>
        <w:t xml:space="preserve"> </w:t>
      </w:r>
    </w:p>
    <w:p w14:paraId="37FB6773" w14:textId="5274DF2B" w:rsidR="00323BF6" w:rsidRPr="00323BF6" w:rsidRDefault="00323BF6" w:rsidP="00323BF6">
      <w:pPr>
        <w:spacing w:after="0"/>
        <w:rPr>
          <w:rFonts w:ascii="Arial" w:hAnsi="Arial" w:cs="Arial"/>
        </w:rPr>
      </w:pPr>
    </w:p>
    <w:p w14:paraId="64485774" w14:textId="35ABF7F5" w:rsidR="00323BF6" w:rsidRPr="00323BF6" w:rsidRDefault="00323BF6" w:rsidP="00323BF6">
      <w:pPr>
        <w:pStyle w:val="ListParagraph"/>
        <w:numPr>
          <w:ilvl w:val="0"/>
          <w:numId w:val="4"/>
        </w:numPr>
        <w:spacing w:after="0" w:line="276" w:lineRule="auto"/>
        <w:rPr>
          <w:rFonts w:ascii="Arial" w:hAnsi="Arial" w:cs="Arial"/>
          <w:b/>
          <w:bCs/>
        </w:rPr>
      </w:pPr>
      <w:r w:rsidRPr="00323BF6">
        <w:rPr>
          <w:rFonts w:ascii="Arial" w:hAnsi="Arial" w:cs="Arial"/>
          <w:b/>
          <w:bCs/>
        </w:rPr>
        <w:t xml:space="preserve">Gebruik die </w:t>
      </w:r>
      <w:r w:rsidR="005F1AF4">
        <w:rPr>
          <w:rFonts w:ascii="Arial" w:hAnsi="Arial" w:cs="Arial"/>
          <w:b/>
          <w:bCs/>
        </w:rPr>
        <w:t>spasie</w:t>
      </w:r>
      <w:r w:rsidRPr="00323BF6">
        <w:rPr>
          <w:rFonts w:ascii="Arial" w:hAnsi="Arial" w:cs="Arial"/>
          <w:b/>
          <w:bCs/>
        </w:rPr>
        <w:t xml:space="preserve"> op die volgende bladsy en ontwerp jou bufferplakker. </w:t>
      </w:r>
    </w:p>
    <w:p w14:paraId="4E3A54F1" w14:textId="1E6AC7F1" w:rsidR="00323BF6" w:rsidRPr="00323BF6" w:rsidRDefault="00323BF6" w:rsidP="00323BF6">
      <w:pPr>
        <w:spacing w:after="0" w:line="276" w:lineRule="auto"/>
        <w:ind w:left="360"/>
        <w:rPr>
          <w:rFonts w:ascii="Arial" w:hAnsi="Arial" w:cs="Arial"/>
        </w:rPr>
      </w:pPr>
      <w:r w:rsidRPr="00323BF6">
        <w:rPr>
          <w:rFonts w:ascii="Arial" w:hAnsi="Arial" w:cs="Arial"/>
        </w:rPr>
        <w:t>Jou bufferplakker:</w:t>
      </w:r>
    </w:p>
    <w:p w14:paraId="534FCC1B" w14:textId="7AE71EF7" w:rsidR="00323BF6" w:rsidRPr="00323BF6" w:rsidRDefault="0064257E" w:rsidP="00323BF6">
      <w:pPr>
        <w:pStyle w:val="ListParagraph"/>
        <w:numPr>
          <w:ilvl w:val="0"/>
          <w:numId w:val="3"/>
        </w:numPr>
        <w:spacing w:after="0" w:line="276" w:lineRule="auto"/>
        <w:ind w:left="720"/>
        <w:rPr>
          <w:rFonts w:ascii="Arial" w:hAnsi="Arial" w:cs="Arial"/>
        </w:rPr>
      </w:pPr>
      <w:r>
        <w:rPr>
          <w:rFonts w:ascii="Arial" w:hAnsi="Arial" w:cs="Arial"/>
        </w:rPr>
        <w:t>M</w:t>
      </w:r>
      <w:r w:rsidR="00323BF6" w:rsidRPr="00323BF6">
        <w:rPr>
          <w:rFonts w:ascii="Arial" w:hAnsi="Arial" w:cs="Arial"/>
        </w:rPr>
        <w:t xml:space="preserve">oet in </w:t>
      </w:r>
      <w:r w:rsidR="0059485E">
        <w:rPr>
          <w:rFonts w:ascii="Arial" w:hAnsi="Arial" w:cs="Arial"/>
        </w:rPr>
        <w:t>VETDRUK</w:t>
      </w:r>
      <w:r w:rsidR="00323BF6" w:rsidRPr="00323BF6">
        <w:rPr>
          <w:rFonts w:ascii="Arial" w:hAnsi="Arial" w:cs="Arial"/>
        </w:rPr>
        <w:t xml:space="preserve"> wees en </w:t>
      </w:r>
      <w:r>
        <w:rPr>
          <w:rFonts w:ascii="Arial" w:hAnsi="Arial" w:cs="Arial"/>
        </w:rPr>
        <w:t>op ‘n afstand van</w:t>
      </w:r>
      <w:r w:rsidR="00323BF6" w:rsidRPr="00323BF6">
        <w:rPr>
          <w:rFonts w:ascii="Arial" w:hAnsi="Arial" w:cs="Arial"/>
        </w:rPr>
        <w:t xml:space="preserve"> </w:t>
      </w:r>
      <w:r>
        <w:rPr>
          <w:rFonts w:ascii="Arial" w:hAnsi="Arial" w:cs="Arial"/>
        </w:rPr>
        <w:t>1-2 meter</w:t>
      </w:r>
      <w:r w:rsidR="00323BF6" w:rsidRPr="00323BF6">
        <w:rPr>
          <w:rFonts w:ascii="Arial" w:hAnsi="Arial" w:cs="Arial"/>
        </w:rPr>
        <w:t xml:space="preserve"> </w:t>
      </w:r>
      <w:r>
        <w:rPr>
          <w:rFonts w:ascii="Arial" w:hAnsi="Arial" w:cs="Arial"/>
        </w:rPr>
        <w:t>gelees kan word</w:t>
      </w:r>
      <w:r w:rsidR="00323BF6" w:rsidRPr="00323BF6">
        <w:rPr>
          <w:rFonts w:ascii="Arial" w:hAnsi="Arial" w:cs="Arial"/>
        </w:rPr>
        <w:t xml:space="preserve">. </w:t>
      </w:r>
    </w:p>
    <w:p w14:paraId="59A36F77" w14:textId="5BB32FDF" w:rsidR="00323BF6" w:rsidRPr="00323BF6" w:rsidRDefault="00323BF6" w:rsidP="00323BF6">
      <w:pPr>
        <w:pStyle w:val="ListParagraph"/>
        <w:numPr>
          <w:ilvl w:val="0"/>
          <w:numId w:val="3"/>
        </w:numPr>
        <w:spacing w:after="0" w:line="276" w:lineRule="auto"/>
        <w:ind w:left="720"/>
        <w:rPr>
          <w:rFonts w:ascii="Arial" w:hAnsi="Arial" w:cs="Arial"/>
        </w:rPr>
      </w:pPr>
      <w:r w:rsidRPr="00323BF6">
        <w:rPr>
          <w:rFonts w:ascii="Arial" w:hAnsi="Arial" w:cs="Arial"/>
        </w:rPr>
        <w:t xml:space="preserve">Maak seker dat jy </w:t>
      </w:r>
      <w:r w:rsidR="00F26F65">
        <w:rPr>
          <w:rFonts w:ascii="Arial" w:hAnsi="Arial" w:cs="Arial"/>
        </w:rPr>
        <w:t>helder</w:t>
      </w:r>
      <w:r w:rsidRPr="00323BF6">
        <w:rPr>
          <w:rFonts w:ascii="Arial" w:hAnsi="Arial" w:cs="Arial"/>
        </w:rPr>
        <w:t xml:space="preserve"> kleure en beperkte bewoording gebruik. </w:t>
      </w:r>
    </w:p>
    <w:p w14:paraId="367E9F48" w14:textId="542E35BB" w:rsidR="00323BF6" w:rsidRPr="00323BF6" w:rsidRDefault="00323BF6" w:rsidP="00323BF6">
      <w:pPr>
        <w:pStyle w:val="ListParagraph"/>
        <w:numPr>
          <w:ilvl w:val="0"/>
          <w:numId w:val="3"/>
        </w:numPr>
        <w:spacing w:after="0" w:line="276" w:lineRule="auto"/>
        <w:ind w:left="720"/>
        <w:rPr>
          <w:rFonts w:ascii="Arial" w:hAnsi="Arial" w:cs="Arial"/>
        </w:rPr>
      </w:pPr>
      <w:r w:rsidRPr="00323BF6">
        <w:rPr>
          <w:rFonts w:ascii="Arial" w:hAnsi="Arial" w:cs="Arial"/>
        </w:rPr>
        <w:t xml:space="preserve">Jou bufferplakker moet gepas wees. </w:t>
      </w:r>
    </w:p>
    <w:p w14:paraId="5AEAB5B0" w14:textId="77777777" w:rsidR="00323BF6" w:rsidRPr="00323BF6" w:rsidRDefault="00323BF6" w:rsidP="00323BF6">
      <w:pPr>
        <w:spacing w:after="0" w:line="276" w:lineRule="auto"/>
        <w:rPr>
          <w:rFonts w:ascii="Arial" w:hAnsi="Arial" w:cs="Arial"/>
        </w:rPr>
      </w:pPr>
    </w:p>
    <w:p w14:paraId="32B167E5" w14:textId="3BA944DA" w:rsidR="00323BF6" w:rsidRPr="00323BF6" w:rsidRDefault="002D74B7" w:rsidP="00323BF6">
      <w:pPr>
        <w:pStyle w:val="ListParagraph"/>
        <w:numPr>
          <w:ilvl w:val="0"/>
          <w:numId w:val="4"/>
        </w:numPr>
        <w:spacing w:after="0" w:line="276" w:lineRule="auto"/>
        <w:rPr>
          <w:rFonts w:ascii="Arial" w:hAnsi="Arial" w:cs="Arial"/>
          <w:b/>
          <w:bCs/>
        </w:rPr>
      </w:pPr>
      <w:r>
        <w:rPr>
          <w:rFonts w:ascii="Arial" w:hAnsi="Arial" w:cs="Arial"/>
          <w:b/>
          <w:bCs/>
        </w:rPr>
        <w:t xml:space="preserve">Skryf 'n beskrywende paragraaf oor </w:t>
      </w:r>
      <w:r w:rsidR="009E06AF">
        <w:rPr>
          <w:rFonts w:ascii="Arial" w:hAnsi="Arial" w:cs="Arial"/>
          <w:b/>
          <w:bCs/>
        </w:rPr>
        <w:t xml:space="preserve">jou </w:t>
      </w:r>
      <w:r>
        <w:rPr>
          <w:rFonts w:ascii="Arial" w:hAnsi="Arial" w:cs="Arial"/>
          <w:b/>
          <w:bCs/>
        </w:rPr>
        <w:t>boodskap in die onderstaande spasie.</w:t>
      </w:r>
    </w:p>
    <w:p w14:paraId="698B30AD" w14:textId="77777777" w:rsidR="00323BF6" w:rsidRPr="00323BF6" w:rsidRDefault="00323BF6" w:rsidP="00323BF6">
      <w:pPr>
        <w:pStyle w:val="ListParagraph"/>
        <w:numPr>
          <w:ilvl w:val="0"/>
          <w:numId w:val="5"/>
        </w:numPr>
        <w:spacing w:after="0" w:line="276" w:lineRule="auto"/>
        <w:rPr>
          <w:rFonts w:ascii="Arial" w:hAnsi="Arial" w:cs="Arial"/>
        </w:rPr>
      </w:pPr>
      <w:r w:rsidRPr="00323BF6">
        <w:rPr>
          <w:rFonts w:ascii="Arial" w:hAnsi="Arial" w:cs="Arial"/>
        </w:rPr>
        <w:t xml:space="preserve">Die paragraaf moet 'n uiteensetting bevat van die tema wat deur die bufferplakker uitgedruk word, en redes vir die belangrikheid daarvan. </w:t>
      </w:r>
    </w:p>
    <w:p w14:paraId="2D92CA7F" w14:textId="58F349BF" w:rsidR="00323BF6" w:rsidRPr="00323BF6" w:rsidRDefault="009E06AF" w:rsidP="00323BF6">
      <w:pPr>
        <w:pStyle w:val="ListParagraph"/>
        <w:numPr>
          <w:ilvl w:val="0"/>
          <w:numId w:val="5"/>
        </w:numPr>
        <w:spacing w:after="0" w:line="276" w:lineRule="auto"/>
        <w:rPr>
          <w:rFonts w:ascii="Arial" w:hAnsi="Arial" w:cs="Arial"/>
        </w:rPr>
      </w:pPr>
      <w:r>
        <w:rPr>
          <w:rFonts w:ascii="Arial" w:hAnsi="Arial" w:cs="Arial"/>
        </w:rPr>
        <w:t>V</w:t>
      </w:r>
      <w:r w:rsidR="00323BF6" w:rsidRPr="00323BF6">
        <w:rPr>
          <w:rFonts w:ascii="Arial" w:hAnsi="Arial" w:cs="Arial"/>
        </w:rPr>
        <w:t xml:space="preserve">erskaf </w:t>
      </w:r>
      <w:r>
        <w:rPr>
          <w:rFonts w:ascii="Arial" w:hAnsi="Arial" w:cs="Arial"/>
        </w:rPr>
        <w:t>EEN</w:t>
      </w:r>
      <w:r w:rsidR="00323BF6" w:rsidRPr="00323BF6">
        <w:rPr>
          <w:rFonts w:ascii="Arial" w:hAnsi="Arial" w:cs="Arial"/>
        </w:rPr>
        <w:t xml:space="preserve"> gesondheidsstatistiek wat jou boodskap ondersteun. </w:t>
      </w:r>
    </w:p>
    <w:p w14:paraId="53882B9D" w14:textId="380751E4" w:rsidR="00323BF6" w:rsidRPr="00323BF6" w:rsidRDefault="00323BF6" w:rsidP="00323BF6">
      <w:pPr>
        <w:pStyle w:val="ListParagraph"/>
        <w:numPr>
          <w:ilvl w:val="0"/>
          <w:numId w:val="5"/>
        </w:numPr>
        <w:spacing w:after="0" w:line="276" w:lineRule="auto"/>
        <w:rPr>
          <w:rFonts w:ascii="Arial" w:hAnsi="Arial" w:cs="Arial"/>
        </w:rPr>
      </w:pPr>
      <w:r w:rsidRPr="00323BF6">
        <w:rPr>
          <w:rFonts w:ascii="Arial" w:hAnsi="Arial" w:cs="Arial"/>
        </w:rPr>
        <w:t xml:space="preserve">Maak seker dat </w:t>
      </w:r>
      <w:r w:rsidR="009E06AF">
        <w:rPr>
          <w:rFonts w:ascii="Arial" w:hAnsi="Arial" w:cs="Arial"/>
        </w:rPr>
        <w:t xml:space="preserve">jy </w:t>
      </w:r>
      <w:r w:rsidRPr="00323BF6">
        <w:rPr>
          <w:rFonts w:ascii="Arial" w:hAnsi="Arial" w:cs="Arial"/>
        </w:rPr>
        <w:t xml:space="preserve">die webwerf, tydskrif of boek waar </w:t>
      </w:r>
      <w:r w:rsidR="009E06AF">
        <w:rPr>
          <w:rFonts w:ascii="Arial" w:hAnsi="Arial" w:cs="Arial"/>
        </w:rPr>
        <w:t xml:space="preserve">jy jou </w:t>
      </w:r>
      <w:r w:rsidRPr="00323BF6">
        <w:rPr>
          <w:rFonts w:ascii="Arial" w:hAnsi="Arial" w:cs="Arial"/>
        </w:rPr>
        <w:t xml:space="preserve">statistiek gevind het, in </w:t>
      </w:r>
      <w:r w:rsidR="0023687A">
        <w:rPr>
          <w:rFonts w:ascii="Arial" w:hAnsi="Arial" w:cs="Arial"/>
        </w:rPr>
        <w:t>die paragraaf a</w:t>
      </w:r>
      <w:r w:rsidRPr="00323BF6">
        <w:rPr>
          <w:rFonts w:ascii="Arial" w:hAnsi="Arial" w:cs="Arial"/>
        </w:rPr>
        <w:t>s</w:t>
      </w:r>
      <w:r w:rsidR="0023687A">
        <w:rPr>
          <w:rFonts w:ascii="Arial" w:hAnsi="Arial" w:cs="Arial"/>
        </w:rPr>
        <w:t>ook</w:t>
      </w:r>
      <w:r w:rsidRPr="00323BF6">
        <w:rPr>
          <w:rFonts w:ascii="Arial" w:hAnsi="Arial" w:cs="Arial"/>
        </w:rPr>
        <w:t xml:space="preserve"> aan die einde van die paragraaf</w:t>
      </w:r>
      <w:r w:rsidR="0023687A">
        <w:rPr>
          <w:rFonts w:ascii="Arial" w:hAnsi="Arial" w:cs="Arial"/>
        </w:rPr>
        <w:t xml:space="preserve"> </w:t>
      </w:r>
      <w:r w:rsidR="0023687A" w:rsidRPr="00323BF6">
        <w:rPr>
          <w:rFonts w:ascii="Arial" w:hAnsi="Arial" w:cs="Arial"/>
        </w:rPr>
        <w:t>noem</w:t>
      </w:r>
      <w:r w:rsidRPr="00323BF6">
        <w:rPr>
          <w:rFonts w:ascii="Arial" w:hAnsi="Arial" w:cs="Arial"/>
        </w:rPr>
        <w:t>.</w:t>
      </w:r>
    </w:p>
    <w:p w14:paraId="72E3B918" w14:textId="495ED4F2" w:rsidR="00323BF6" w:rsidRDefault="00323BF6" w:rsidP="00323BF6">
      <w:pPr>
        <w:rPr>
          <w:rFonts w:ascii="Arial" w:hAnsi="Arial" w:cs="Arial"/>
        </w:rPr>
      </w:pPr>
    </w:p>
    <w:tbl>
      <w:tblPr>
        <w:tblStyle w:val="TableGrid"/>
        <w:tblW w:w="0" w:type="auto"/>
        <w:tblLook w:val="04A0" w:firstRow="1" w:lastRow="0" w:firstColumn="1" w:lastColumn="0" w:noHBand="0" w:noVBand="1"/>
      </w:tblPr>
      <w:tblGrid>
        <w:gridCol w:w="9350"/>
      </w:tblGrid>
      <w:tr w:rsidR="00455EA6" w14:paraId="05E0E0E5" w14:textId="77777777" w:rsidTr="00455EA6">
        <w:tc>
          <w:tcPr>
            <w:tcW w:w="9350" w:type="dxa"/>
          </w:tcPr>
          <w:p w14:paraId="24DB232B" w14:textId="77777777" w:rsidR="00455EA6" w:rsidRDefault="00455EA6" w:rsidP="00455EA6">
            <w:pPr>
              <w:spacing w:line="276" w:lineRule="auto"/>
              <w:rPr>
                <w:rFonts w:ascii="Arial" w:hAnsi="Arial" w:cs="Arial"/>
              </w:rPr>
            </w:pPr>
          </w:p>
        </w:tc>
      </w:tr>
      <w:tr w:rsidR="00455EA6" w14:paraId="3B214A81" w14:textId="77777777" w:rsidTr="00455EA6">
        <w:tc>
          <w:tcPr>
            <w:tcW w:w="9350" w:type="dxa"/>
          </w:tcPr>
          <w:p w14:paraId="1F20747B" w14:textId="77777777" w:rsidR="00455EA6" w:rsidRDefault="00455EA6" w:rsidP="00455EA6">
            <w:pPr>
              <w:spacing w:line="276" w:lineRule="auto"/>
              <w:rPr>
                <w:rFonts w:ascii="Arial" w:hAnsi="Arial" w:cs="Arial"/>
              </w:rPr>
            </w:pPr>
          </w:p>
        </w:tc>
      </w:tr>
      <w:tr w:rsidR="00455EA6" w14:paraId="754BE5B9" w14:textId="77777777" w:rsidTr="00455EA6">
        <w:tc>
          <w:tcPr>
            <w:tcW w:w="9350" w:type="dxa"/>
          </w:tcPr>
          <w:p w14:paraId="07341D12" w14:textId="77777777" w:rsidR="00455EA6" w:rsidRDefault="00455EA6" w:rsidP="00455EA6">
            <w:pPr>
              <w:spacing w:line="276" w:lineRule="auto"/>
              <w:rPr>
                <w:rFonts w:ascii="Arial" w:hAnsi="Arial" w:cs="Arial"/>
              </w:rPr>
            </w:pPr>
          </w:p>
        </w:tc>
      </w:tr>
      <w:tr w:rsidR="00455EA6" w14:paraId="7BC9E0B8" w14:textId="77777777" w:rsidTr="00455EA6">
        <w:tc>
          <w:tcPr>
            <w:tcW w:w="9350" w:type="dxa"/>
          </w:tcPr>
          <w:p w14:paraId="7BB8CE28" w14:textId="77777777" w:rsidR="00455EA6" w:rsidRDefault="00455EA6" w:rsidP="00455EA6">
            <w:pPr>
              <w:spacing w:line="276" w:lineRule="auto"/>
              <w:rPr>
                <w:rFonts w:ascii="Arial" w:hAnsi="Arial" w:cs="Arial"/>
              </w:rPr>
            </w:pPr>
          </w:p>
        </w:tc>
      </w:tr>
      <w:tr w:rsidR="00455EA6" w14:paraId="59A46EEF" w14:textId="77777777" w:rsidTr="00455EA6">
        <w:tc>
          <w:tcPr>
            <w:tcW w:w="9350" w:type="dxa"/>
          </w:tcPr>
          <w:p w14:paraId="0ABEED5B" w14:textId="77777777" w:rsidR="00455EA6" w:rsidRDefault="00455EA6" w:rsidP="00455EA6">
            <w:pPr>
              <w:spacing w:line="276" w:lineRule="auto"/>
              <w:rPr>
                <w:rFonts w:ascii="Arial" w:hAnsi="Arial" w:cs="Arial"/>
              </w:rPr>
            </w:pPr>
          </w:p>
        </w:tc>
      </w:tr>
      <w:tr w:rsidR="00455EA6" w14:paraId="674AD1C9" w14:textId="77777777" w:rsidTr="00455EA6">
        <w:tc>
          <w:tcPr>
            <w:tcW w:w="9350" w:type="dxa"/>
          </w:tcPr>
          <w:p w14:paraId="1114D562" w14:textId="77777777" w:rsidR="00455EA6" w:rsidRDefault="00455EA6" w:rsidP="00455EA6">
            <w:pPr>
              <w:spacing w:line="276" w:lineRule="auto"/>
              <w:rPr>
                <w:rFonts w:ascii="Arial" w:hAnsi="Arial" w:cs="Arial"/>
              </w:rPr>
            </w:pPr>
          </w:p>
        </w:tc>
      </w:tr>
      <w:tr w:rsidR="00455EA6" w14:paraId="1BC3F715" w14:textId="77777777" w:rsidTr="00455EA6">
        <w:tc>
          <w:tcPr>
            <w:tcW w:w="9350" w:type="dxa"/>
          </w:tcPr>
          <w:p w14:paraId="0CD32876" w14:textId="77777777" w:rsidR="00455EA6" w:rsidRDefault="00455EA6" w:rsidP="00455EA6">
            <w:pPr>
              <w:spacing w:line="276" w:lineRule="auto"/>
              <w:rPr>
                <w:rFonts w:ascii="Arial" w:hAnsi="Arial" w:cs="Arial"/>
              </w:rPr>
            </w:pPr>
          </w:p>
        </w:tc>
      </w:tr>
      <w:tr w:rsidR="00455EA6" w14:paraId="7D1BDEB5" w14:textId="77777777" w:rsidTr="00455EA6">
        <w:tc>
          <w:tcPr>
            <w:tcW w:w="9350" w:type="dxa"/>
          </w:tcPr>
          <w:p w14:paraId="2C1357CB" w14:textId="77777777" w:rsidR="00455EA6" w:rsidRDefault="00455EA6" w:rsidP="00455EA6">
            <w:pPr>
              <w:spacing w:line="276" w:lineRule="auto"/>
              <w:rPr>
                <w:rFonts w:ascii="Arial" w:hAnsi="Arial" w:cs="Arial"/>
              </w:rPr>
            </w:pPr>
          </w:p>
        </w:tc>
      </w:tr>
      <w:tr w:rsidR="00455EA6" w14:paraId="522A631D" w14:textId="77777777" w:rsidTr="00455EA6">
        <w:tc>
          <w:tcPr>
            <w:tcW w:w="9350" w:type="dxa"/>
          </w:tcPr>
          <w:p w14:paraId="69EA0763" w14:textId="77777777" w:rsidR="00455EA6" w:rsidRDefault="00455EA6" w:rsidP="00455EA6">
            <w:pPr>
              <w:spacing w:line="276" w:lineRule="auto"/>
              <w:rPr>
                <w:rFonts w:ascii="Arial" w:hAnsi="Arial" w:cs="Arial"/>
              </w:rPr>
            </w:pPr>
          </w:p>
        </w:tc>
      </w:tr>
      <w:tr w:rsidR="00455EA6" w14:paraId="16E39CFD" w14:textId="77777777" w:rsidTr="00455EA6">
        <w:tc>
          <w:tcPr>
            <w:tcW w:w="9350" w:type="dxa"/>
          </w:tcPr>
          <w:p w14:paraId="758F5603" w14:textId="77777777" w:rsidR="00455EA6" w:rsidRDefault="00455EA6" w:rsidP="00455EA6">
            <w:pPr>
              <w:spacing w:line="276" w:lineRule="auto"/>
              <w:rPr>
                <w:rFonts w:ascii="Arial" w:hAnsi="Arial" w:cs="Arial"/>
              </w:rPr>
            </w:pPr>
          </w:p>
        </w:tc>
      </w:tr>
      <w:tr w:rsidR="00455EA6" w14:paraId="0D422871" w14:textId="77777777" w:rsidTr="00455EA6">
        <w:tc>
          <w:tcPr>
            <w:tcW w:w="9350" w:type="dxa"/>
          </w:tcPr>
          <w:p w14:paraId="367DA57B" w14:textId="77777777" w:rsidR="00455EA6" w:rsidRDefault="00455EA6" w:rsidP="00455EA6">
            <w:pPr>
              <w:spacing w:line="276" w:lineRule="auto"/>
              <w:rPr>
                <w:rFonts w:ascii="Arial" w:hAnsi="Arial" w:cs="Arial"/>
              </w:rPr>
            </w:pPr>
          </w:p>
        </w:tc>
      </w:tr>
      <w:tr w:rsidR="00455EA6" w14:paraId="1AF62E8C" w14:textId="77777777" w:rsidTr="00455EA6">
        <w:tc>
          <w:tcPr>
            <w:tcW w:w="9350" w:type="dxa"/>
          </w:tcPr>
          <w:p w14:paraId="4260E9CD" w14:textId="77777777" w:rsidR="00455EA6" w:rsidRDefault="00455EA6" w:rsidP="00455EA6">
            <w:pPr>
              <w:spacing w:line="276" w:lineRule="auto"/>
              <w:rPr>
                <w:rFonts w:ascii="Arial" w:hAnsi="Arial" w:cs="Arial"/>
              </w:rPr>
            </w:pPr>
          </w:p>
        </w:tc>
      </w:tr>
      <w:tr w:rsidR="00455EA6" w14:paraId="4C497C87" w14:textId="77777777" w:rsidTr="00455EA6">
        <w:tc>
          <w:tcPr>
            <w:tcW w:w="9350" w:type="dxa"/>
          </w:tcPr>
          <w:p w14:paraId="3ED353FA" w14:textId="77777777" w:rsidR="00455EA6" w:rsidRDefault="00455EA6" w:rsidP="00455EA6">
            <w:pPr>
              <w:spacing w:line="276" w:lineRule="auto"/>
              <w:rPr>
                <w:rFonts w:ascii="Arial" w:hAnsi="Arial" w:cs="Arial"/>
              </w:rPr>
            </w:pPr>
          </w:p>
        </w:tc>
      </w:tr>
      <w:tr w:rsidR="00455EA6" w14:paraId="104BF551" w14:textId="77777777" w:rsidTr="00455EA6">
        <w:tc>
          <w:tcPr>
            <w:tcW w:w="9350" w:type="dxa"/>
          </w:tcPr>
          <w:p w14:paraId="1440AD7B" w14:textId="77777777" w:rsidR="00455EA6" w:rsidRDefault="00455EA6" w:rsidP="00455EA6">
            <w:pPr>
              <w:spacing w:line="276" w:lineRule="auto"/>
              <w:rPr>
                <w:rFonts w:ascii="Arial" w:hAnsi="Arial" w:cs="Arial"/>
              </w:rPr>
            </w:pPr>
          </w:p>
        </w:tc>
      </w:tr>
    </w:tbl>
    <w:p w14:paraId="4801B3DF" w14:textId="77777777" w:rsidR="00F33430" w:rsidRDefault="00F33430" w:rsidP="00F33430">
      <w:pPr>
        <w:rPr>
          <w:rFonts w:cstheme="minorHAnsi"/>
          <w:b/>
          <w:iCs/>
        </w:rPr>
      </w:pPr>
      <w:r>
        <w:rPr>
          <w:rFonts w:cstheme="minorHAnsi"/>
          <w:b/>
          <w:iCs/>
        </w:rPr>
        <w:t xml:space="preserve">                                         </w:t>
      </w:r>
    </w:p>
    <w:p w14:paraId="3C925348" w14:textId="67955B1E" w:rsidR="00C5412B" w:rsidRPr="007E7B78" w:rsidRDefault="00F33430" w:rsidP="007E7B78">
      <w:pPr>
        <w:jc w:val="center"/>
        <w:rPr>
          <w:rFonts w:ascii="Arial" w:hAnsi="Arial" w:cs="Arial"/>
        </w:rPr>
        <w:sectPr w:rsidR="00C5412B" w:rsidRPr="007E7B78" w:rsidSect="007E7B78">
          <w:headerReference w:type="default" r:id="rId10"/>
          <w:footerReference w:type="default" r:id="rId11"/>
          <w:headerReference w:type="first" r:id="rId12"/>
          <w:footerReference w:type="first" r:id="rId13"/>
          <w:pgSz w:w="10800" w:h="19200"/>
          <w:pgMar w:top="720" w:right="720" w:bottom="720" w:left="720" w:header="720" w:footer="454" w:gutter="0"/>
          <w:pgBorders w:offsetFrom="page">
            <w:top w:val="single" w:sz="12" w:space="24" w:color="0070C0"/>
            <w:left w:val="single" w:sz="12" w:space="24" w:color="0070C0"/>
            <w:bottom w:val="single" w:sz="12" w:space="24" w:color="0070C0"/>
            <w:right w:val="single" w:sz="12" w:space="24" w:color="0070C0"/>
          </w:pgBorders>
          <w:cols w:space="708"/>
          <w:docGrid w:linePitch="299"/>
        </w:sectPr>
      </w:pPr>
      <w:r>
        <w:rPr>
          <w:rFonts w:cstheme="minorHAnsi"/>
          <w:b/>
          <w:iCs/>
          <w:highlight w:val="yellow"/>
        </w:rPr>
        <w:t>Leerders sal persoonlike antwoorde op hierdie aktiwiteit gee</w:t>
      </w:r>
      <w:r w:rsidR="00C5412B">
        <w:rPr>
          <w:rFonts w:ascii="Arial" w:hAnsi="Arial" w:cs="Arial"/>
          <w:b/>
          <w:bCs/>
        </w:rPr>
        <w:t xml:space="preserve">                                  </w:t>
      </w:r>
    </w:p>
    <w:p w14:paraId="10140155" w14:textId="6F746B56" w:rsidR="00C5412B" w:rsidRDefault="00C5412B" w:rsidP="00C5412B">
      <w:pPr>
        <w:rPr>
          <w:rFonts w:ascii="Arial" w:hAnsi="Arial" w:cs="Arial"/>
          <w:b/>
          <w:bCs/>
          <w:i/>
          <w:iCs/>
          <w:sz w:val="28"/>
          <w:szCs w:val="28"/>
        </w:rPr>
      </w:pPr>
    </w:p>
    <w:p w14:paraId="748B1EFB" w14:textId="6046A2E6" w:rsidR="00C5412B" w:rsidRDefault="00C5412B" w:rsidP="00C5412B">
      <w:pPr>
        <w:rPr>
          <w:rFonts w:ascii="Arial" w:hAnsi="Arial" w:cs="Arial"/>
          <w:b/>
          <w:bCs/>
          <w:i/>
          <w:iCs/>
          <w:sz w:val="28"/>
          <w:szCs w:val="28"/>
        </w:rPr>
      </w:pPr>
      <w:r w:rsidRPr="00F50F24">
        <w:rPr>
          <w:rFonts w:ascii="Arial" w:hAnsi="Arial" w:cs="Arial"/>
          <w:i/>
          <w:noProof/>
          <w:sz w:val="28"/>
          <w:szCs w:val="28"/>
          <w:highlight w:val="white"/>
        </w:rPr>
        <w:drawing>
          <wp:anchor distT="0" distB="0" distL="114300" distR="114300" simplePos="0" relativeHeight="251666432" behindDoc="0" locked="0" layoutInCell="1" allowOverlap="1" wp14:anchorId="4D9F8F0A" wp14:editId="10E437AF">
            <wp:simplePos x="0" y="0"/>
            <wp:positionH relativeFrom="margin">
              <wp:align>left</wp:align>
            </wp:positionH>
            <wp:positionV relativeFrom="paragraph">
              <wp:posOffset>1270</wp:posOffset>
            </wp:positionV>
            <wp:extent cx="448310" cy="449580"/>
            <wp:effectExtent l="0" t="0" r="8890" b="7620"/>
            <wp:wrapNone/>
            <wp:docPr id="25538961" name="Picture 25538961"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7" name="image1.png" descr="Shape, arrow&#10;&#10;Description automatically generated"/>
                    <pic:cNvPicPr preferRelativeResize="0"/>
                  </pic:nvPicPr>
                  <pic:blipFill>
                    <a:blip r:embed="rId7" cstate="print">
                      <a:extLst>
                        <a:ext uri="{28A0092B-C50C-407E-A947-70E740481C1C}">
                          <a14:useLocalDpi xmlns:a14="http://schemas.microsoft.com/office/drawing/2010/main" val="0"/>
                        </a:ext>
                      </a:extLst>
                    </a:blip>
                    <a:srcRect/>
                    <a:stretch>
                      <a:fillRect/>
                    </a:stretch>
                  </pic:blipFill>
                  <pic:spPr>
                    <a:xfrm>
                      <a:off x="0" y="0"/>
                      <a:ext cx="448310" cy="449580"/>
                    </a:xfrm>
                    <a:prstGeom prst="rect">
                      <a:avLst/>
                    </a:prstGeom>
                    <a:ln/>
                  </pic:spPr>
                </pic:pic>
              </a:graphicData>
            </a:graphic>
            <wp14:sizeRelH relativeFrom="page">
              <wp14:pctWidth>0</wp14:pctWidth>
            </wp14:sizeRelH>
            <wp14:sizeRelV relativeFrom="page">
              <wp14:pctHeight>0</wp14:pctHeight>
            </wp14:sizeRelV>
          </wp:anchor>
        </w:drawing>
      </w:r>
      <w:r w:rsidRPr="00F50F24">
        <w:rPr>
          <w:rFonts w:ascii="Arial" w:hAnsi="Arial" w:cs="Arial"/>
          <w:b/>
          <w:bCs/>
          <w:i/>
          <w:iCs/>
          <w:sz w:val="28"/>
          <w:szCs w:val="28"/>
        </w:rPr>
        <w:t xml:space="preserve">           </w:t>
      </w:r>
    </w:p>
    <w:p w14:paraId="4F7B25C8" w14:textId="125C1B08" w:rsidR="00C5412B" w:rsidRDefault="00C5412B" w:rsidP="00C5412B">
      <w:pPr>
        <w:rPr>
          <w:rFonts w:cstheme="minorHAnsi"/>
          <w:b/>
          <w:bCs/>
          <w:sz w:val="24"/>
          <w:szCs w:val="24"/>
        </w:rPr>
      </w:pPr>
      <w:r>
        <w:rPr>
          <w:rFonts w:ascii="Arial" w:hAnsi="Arial" w:cs="Arial"/>
          <w:b/>
          <w:bCs/>
          <w:i/>
          <w:iCs/>
          <w:sz w:val="28"/>
          <w:szCs w:val="28"/>
        </w:rPr>
        <w:t xml:space="preserve">           </w:t>
      </w:r>
      <w:r w:rsidRPr="00F50F24">
        <w:rPr>
          <w:rFonts w:ascii="Arial" w:hAnsi="Arial" w:cs="Arial"/>
          <w:b/>
          <w:bCs/>
          <w:i/>
          <w:iCs/>
          <w:sz w:val="28"/>
          <w:szCs w:val="28"/>
        </w:rPr>
        <w:t xml:space="preserve"> </w:t>
      </w:r>
      <w:r w:rsidRPr="002A7FF1">
        <w:rPr>
          <w:rFonts w:ascii="Arial" w:hAnsi="Arial" w:cs="Arial"/>
          <w:b/>
          <w:bCs/>
          <w:i/>
          <w:iCs/>
          <w:sz w:val="28"/>
          <w:szCs w:val="28"/>
          <w:u w:val="single"/>
        </w:rPr>
        <w:t xml:space="preserve">Aktiwiteit </w:t>
      </w:r>
      <w:r>
        <w:rPr>
          <w:rFonts w:ascii="Arial" w:hAnsi="Arial" w:cs="Arial"/>
          <w:b/>
          <w:bCs/>
          <w:i/>
          <w:iCs/>
          <w:sz w:val="28"/>
          <w:szCs w:val="28"/>
          <w:u w:val="single"/>
        </w:rPr>
        <w:t>2</w:t>
      </w:r>
      <w:r w:rsidRPr="002A7FF1">
        <w:rPr>
          <w:rFonts w:ascii="Arial" w:hAnsi="Arial" w:cs="Arial"/>
          <w:b/>
          <w:bCs/>
          <w:i/>
          <w:iCs/>
          <w:sz w:val="28"/>
          <w:szCs w:val="28"/>
          <w:u w:val="single"/>
        </w:rPr>
        <w:t>:</w:t>
      </w:r>
      <w:r w:rsidRPr="006760E5">
        <w:rPr>
          <w:rFonts w:cstheme="minorHAnsi"/>
          <w:b/>
          <w:bCs/>
          <w:sz w:val="24"/>
          <w:szCs w:val="24"/>
        </w:rPr>
        <w:t xml:space="preserve"> </w:t>
      </w:r>
      <w:r w:rsidR="00F3702B" w:rsidRPr="00B27A65">
        <w:rPr>
          <w:rFonts w:ascii="Arial" w:hAnsi="Arial" w:cs="Arial"/>
          <w:b/>
          <w:bCs/>
          <w:sz w:val="24"/>
          <w:szCs w:val="24"/>
        </w:rPr>
        <w:t>Informele Assessering</w:t>
      </w:r>
    </w:p>
    <w:p w14:paraId="2C2B6612" w14:textId="10486AA0" w:rsidR="00C5412B" w:rsidRPr="00F3702B" w:rsidRDefault="00C5412B" w:rsidP="00C5412B">
      <w:pPr>
        <w:spacing w:after="240"/>
        <w:rPr>
          <w:rFonts w:ascii="Arial" w:hAnsi="Arial" w:cs="Arial"/>
          <w:color w:val="000000" w:themeColor="text1"/>
          <w:highlight w:val="white"/>
        </w:rPr>
      </w:pPr>
      <w:r w:rsidRPr="00F3702B">
        <w:rPr>
          <w:rFonts w:ascii="Arial" w:hAnsi="Arial" w:cs="Arial"/>
          <w:color w:val="000000" w:themeColor="text1"/>
          <w:highlight w:val="white"/>
          <w:lang w:val="af"/>
        </w:rPr>
        <w:t xml:space="preserve">Lees </w:t>
      </w:r>
      <w:r w:rsidRPr="00F3702B">
        <w:rPr>
          <w:rFonts w:ascii="Arial" w:hAnsi="Arial" w:cs="Arial"/>
          <w:color w:val="000000" w:themeColor="text1"/>
          <w:lang w:val="af"/>
        </w:rPr>
        <w:t xml:space="preserve">die artikel hieronder en beantwoord </w:t>
      </w:r>
      <w:r w:rsidRPr="00F3702B">
        <w:rPr>
          <w:rFonts w:ascii="Arial" w:hAnsi="Arial" w:cs="Arial"/>
          <w:color w:val="000000" w:themeColor="text1"/>
          <w:highlight w:val="white"/>
          <w:lang w:val="af"/>
        </w:rPr>
        <w:t xml:space="preserve">die vrae wat </w:t>
      </w:r>
      <w:r w:rsidR="004743A5">
        <w:rPr>
          <w:rFonts w:ascii="Arial" w:hAnsi="Arial" w:cs="Arial"/>
          <w:color w:val="000000" w:themeColor="text1"/>
          <w:highlight w:val="white"/>
          <w:lang w:val="af"/>
        </w:rPr>
        <w:t xml:space="preserve">daarop </w:t>
      </w:r>
      <w:r w:rsidRPr="00F3702B">
        <w:rPr>
          <w:rFonts w:ascii="Arial" w:hAnsi="Arial" w:cs="Arial"/>
          <w:color w:val="000000" w:themeColor="text1"/>
          <w:highlight w:val="white"/>
          <w:lang w:val="af"/>
        </w:rPr>
        <w:t>volg.</w:t>
      </w:r>
    </w:p>
    <w:tbl>
      <w:tblPr>
        <w:tblW w:w="93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46"/>
      </w:tblGrid>
      <w:tr w:rsidR="00C5412B" w:rsidRPr="00F3702B" w14:paraId="54DF2057" w14:textId="77777777" w:rsidTr="00C5412B">
        <w:tc>
          <w:tcPr>
            <w:tcW w:w="9346" w:type="dxa"/>
            <w:shd w:val="clear" w:color="auto" w:fill="auto"/>
            <w:tcMar>
              <w:top w:w="100" w:type="dxa"/>
              <w:left w:w="100" w:type="dxa"/>
              <w:bottom w:w="100" w:type="dxa"/>
              <w:right w:w="100" w:type="dxa"/>
            </w:tcMar>
          </w:tcPr>
          <w:p w14:paraId="17F77BCF" w14:textId="77777777" w:rsidR="00C5412B" w:rsidRPr="00F3702B" w:rsidRDefault="00C5412B" w:rsidP="00484B55">
            <w:pPr>
              <w:widowControl w:val="0"/>
              <w:pBdr>
                <w:top w:val="nil"/>
                <w:left w:val="nil"/>
                <w:bottom w:val="nil"/>
                <w:right w:val="nil"/>
                <w:between w:val="nil"/>
              </w:pBdr>
              <w:spacing w:after="200" w:line="240" w:lineRule="auto"/>
              <w:jc w:val="center"/>
              <w:rPr>
                <w:rFonts w:ascii="Arial" w:hAnsi="Arial" w:cs="Arial"/>
                <w:color w:val="000000" w:themeColor="text1"/>
                <w:sz w:val="24"/>
                <w:szCs w:val="24"/>
                <w:highlight w:val="white"/>
              </w:rPr>
            </w:pPr>
            <w:r w:rsidRPr="00F3702B">
              <w:rPr>
                <w:rFonts w:ascii="Arial" w:hAnsi="Arial" w:cs="Arial"/>
                <w:b/>
                <w:color w:val="000000" w:themeColor="text1"/>
                <w:sz w:val="24"/>
                <w:szCs w:val="24"/>
                <w:lang w:val="af"/>
              </w:rPr>
              <w:t>Die wêreldwye Vigs-reaksie het ' n groot kampioen verloor</w:t>
            </w:r>
          </w:p>
          <w:p w14:paraId="0C5581AE" w14:textId="77777777" w:rsidR="00C5412B" w:rsidRPr="00F3702B" w:rsidRDefault="00C5412B" w:rsidP="00484B55">
            <w:pPr>
              <w:widowControl w:val="0"/>
              <w:shd w:val="clear" w:color="auto" w:fill="FFFFFF"/>
              <w:spacing w:after="200"/>
              <w:rPr>
                <w:rFonts w:ascii="Arial" w:hAnsi="Arial" w:cs="Arial"/>
                <w:i/>
                <w:color w:val="000000" w:themeColor="text1"/>
                <w:sz w:val="24"/>
                <w:szCs w:val="24"/>
                <w:highlight w:val="white"/>
              </w:rPr>
            </w:pPr>
            <w:r w:rsidRPr="00F3702B">
              <w:rPr>
                <w:rFonts w:ascii="Arial" w:hAnsi="Arial" w:cs="Arial"/>
                <w:i/>
                <w:color w:val="000000" w:themeColor="text1"/>
                <w:sz w:val="24"/>
                <w:szCs w:val="24"/>
                <w:highlight w:val="white"/>
                <w:lang w:val="af"/>
              </w:rPr>
              <w:t>UNAIDS is baie hartseer oor die afsterwe van aartsbiskop Emeritus Desmond Tutu.</w:t>
            </w:r>
          </w:p>
          <w:p w14:paraId="475C9CA5" w14:textId="77777777" w:rsidR="00C5412B" w:rsidRPr="00F3702B" w:rsidRDefault="00C5412B" w:rsidP="00484B55">
            <w:pPr>
              <w:widowControl w:val="0"/>
              <w:pBdr>
                <w:top w:val="nil"/>
                <w:left w:val="nil"/>
                <w:bottom w:val="nil"/>
                <w:right w:val="nil"/>
                <w:between w:val="nil"/>
              </w:pBdr>
              <w:spacing w:after="200" w:line="240" w:lineRule="auto"/>
              <w:rPr>
                <w:rFonts w:ascii="Arial" w:hAnsi="Arial" w:cs="Arial"/>
                <w:b/>
                <w:color w:val="000000" w:themeColor="text1"/>
                <w:sz w:val="24"/>
                <w:szCs w:val="24"/>
                <w:highlight w:val="white"/>
              </w:rPr>
            </w:pPr>
            <w:r w:rsidRPr="00F3702B">
              <w:rPr>
                <w:rFonts w:ascii="Arial" w:hAnsi="Arial" w:cs="Arial"/>
                <w:color w:val="000000" w:themeColor="text1"/>
                <w:sz w:val="24"/>
                <w:szCs w:val="24"/>
                <w:highlight w:val="white"/>
                <w:lang w:val="af"/>
              </w:rPr>
              <w:t xml:space="preserve">GENÈVE, 26 Desember 2021 - UNAIDS is baie hartseer oor die afsterwe van aartsbiskop Desmond Tutu; wat teen apartheid in Suid-Afrika geveg het en rassisme en onreg wêreldwyd bestry het. Hy was 'n kragtige stem in die stryd teen Vigs, die bekamping van ontkenning daarvan, aangedring tot toegang tot behandeling vir almal, was uitgesproke teen diskriminasie van mense wat met MIV leef, en geveg vir die menseregte van lesbiese, gay, biseksuele en transgender mense, vroue en kinders. </w:t>
            </w:r>
          </w:p>
          <w:p w14:paraId="46F234C4" w14:textId="77777777" w:rsidR="00C5412B" w:rsidRPr="00F3702B" w:rsidRDefault="00C5412B" w:rsidP="00484B55">
            <w:pPr>
              <w:widowControl w:val="0"/>
              <w:pBdr>
                <w:top w:val="nil"/>
                <w:left w:val="nil"/>
                <w:bottom w:val="nil"/>
                <w:right w:val="nil"/>
                <w:between w:val="nil"/>
              </w:pBdr>
              <w:spacing w:line="240" w:lineRule="auto"/>
              <w:jc w:val="right"/>
              <w:rPr>
                <w:rFonts w:ascii="Arial" w:hAnsi="Arial" w:cs="Arial"/>
                <w:i/>
                <w:color w:val="202124"/>
                <w:sz w:val="18"/>
                <w:szCs w:val="18"/>
                <w:highlight w:val="white"/>
              </w:rPr>
            </w:pPr>
            <w:r w:rsidRPr="00F3702B">
              <w:rPr>
                <w:rFonts w:ascii="Arial" w:hAnsi="Arial" w:cs="Arial"/>
                <w:i/>
                <w:color w:val="000000" w:themeColor="text1"/>
                <w:sz w:val="18"/>
                <w:szCs w:val="18"/>
                <w:highlight w:val="white"/>
                <w:lang w:val="af"/>
              </w:rPr>
              <w:t xml:space="preserve">[Verkry en aangepas vanaf: </w:t>
            </w:r>
            <w:hyperlink r:id="rId14">
              <w:r w:rsidRPr="00F3702B">
                <w:rPr>
                  <w:rFonts w:ascii="Arial" w:hAnsi="Arial" w:cs="Arial"/>
                  <w:i/>
                  <w:color w:val="1155CC"/>
                  <w:sz w:val="18"/>
                  <w:szCs w:val="18"/>
                  <w:highlight w:val="white"/>
                  <w:u w:val="single"/>
                </w:rPr>
                <w:t>https://www.unaids.org/en/resources/presscentre/pressreleaseandstatementarchive</w:t>
              </w:r>
              <w:r w:rsidRPr="00F3702B">
                <w:rPr>
                  <w:rFonts w:ascii="Arial" w:hAnsi="Arial" w:cs="Arial"/>
                  <w:i/>
                  <w:color w:val="1155CC"/>
                  <w:sz w:val="18"/>
                  <w:szCs w:val="18"/>
                  <w:highlight w:val="white"/>
                  <w:u w:val="single"/>
                </w:rPr>
                <w:br/>
                <w:t>/2021/december/20211226_desmond-tutu</w:t>
              </w:r>
            </w:hyperlink>
            <w:r w:rsidRPr="00F3702B">
              <w:rPr>
                <w:rFonts w:ascii="Arial" w:hAnsi="Arial" w:cs="Arial"/>
                <w:i/>
                <w:color w:val="202124"/>
                <w:sz w:val="18"/>
                <w:szCs w:val="18"/>
                <w:highlight w:val="white"/>
              </w:rPr>
              <w:t xml:space="preserve"> Toegangsdatum: </w:t>
            </w:r>
            <w:r w:rsidRPr="00F3702B">
              <w:rPr>
                <w:rFonts w:ascii="Arial" w:hAnsi="Arial" w:cs="Arial"/>
                <w:i/>
                <w:color w:val="000000" w:themeColor="text1"/>
                <w:sz w:val="18"/>
                <w:szCs w:val="18"/>
                <w:highlight w:val="white"/>
                <w:lang w:val="af"/>
              </w:rPr>
              <w:t>5</w:t>
            </w:r>
            <w:r w:rsidRPr="00F3702B">
              <w:rPr>
                <w:rFonts w:ascii="Arial" w:hAnsi="Arial" w:cs="Arial"/>
                <w:color w:val="000000" w:themeColor="text1"/>
                <w:lang w:val="af"/>
              </w:rPr>
              <w:t xml:space="preserve"> </w:t>
            </w:r>
            <w:r w:rsidRPr="00F3702B">
              <w:rPr>
                <w:rFonts w:ascii="Arial" w:hAnsi="Arial" w:cs="Arial"/>
                <w:i/>
                <w:color w:val="000000" w:themeColor="text1"/>
                <w:sz w:val="18"/>
                <w:szCs w:val="18"/>
                <w:highlight w:val="white"/>
                <w:lang w:val="af"/>
              </w:rPr>
              <w:t>November 2021]</w:t>
            </w:r>
          </w:p>
        </w:tc>
      </w:tr>
    </w:tbl>
    <w:p w14:paraId="0EE87AFB" w14:textId="77777777" w:rsidR="00C5412B" w:rsidRPr="00F3702B" w:rsidRDefault="00C5412B" w:rsidP="00C5412B">
      <w:pPr>
        <w:rPr>
          <w:rFonts w:ascii="Arial" w:hAnsi="Arial" w:cs="Arial"/>
          <w:color w:val="000000" w:themeColor="text1"/>
          <w:highlight w:val="white"/>
        </w:rPr>
      </w:pPr>
    </w:p>
    <w:p w14:paraId="07C2ACB4" w14:textId="3E955A5F" w:rsidR="00C5412B" w:rsidRPr="00F3702B" w:rsidRDefault="00C5412B" w:rsidP="00C5412B">
      <w:pPr>
        <w:rPr>
          <w:rFonts w:ascii="Arial" w:hAnsi="Arial" w:cs="Arial"/>
          <w:color w:val="000000" w:themeColor="text1"/>
          <w:lang w:val="af"/>
        </w:rPr>
      </w:pPr>
      <w:r w:rsidRPr="00F3702B">
        <w:rPr>
          <w:rFonts w:ascii="Arial" w:hAnsi="Arial" w:cs="Arial"/>
          <w:color w:val="000000" w:themeColor="text1"/>
          <w:lang w:val="af"/>
        </w:rPr>
        <w:t xml:space="preserve">1   Waarvoor staan Vigs?  </w:t>
      </w:r>
      <w:r w:rsidRPr="00F3702B">
        <w:rPr>
          <w:rFonts w:ascii="Arial" w:hAnsi="Arial" w:cs="Arial"/>
          <w:color w:val="000000" w:themeColor="text1"/>
          <w:lang w:val="af"/>
        </w:rPr>
        <w:tab/>
      </w:r>
      <w:r w:rsidRPr="00F3702B">
        <w:rPr>
          <w:rFonts w:ascii="Arial" w:hAnsi="Arial" w:cs="Arial"/>
          <w:color w:val="000000" w:themeColor="text1"/>
          <w:lang w:val="af"/>
        </w:rPr>
        <w:tab/>
      </w:r>
      <w:r w:rsidRPr="00F3702B">
        <w:rPr>
          <w:rFonts w:ascii="Arial" w:hAnsi="Arial" w:cs="Arial"/>
          <w:color w:val="000000" w:themeColor="text1"/>
          <w:lang w:val="af"/>
        </w:rPr>
        <w:tab/>
      </w:r>
      <w:r w:rsidRPr="00F3702B">
        <w:rPr>
          <w:rFonts w:ascii="Arial" w:hAnsi="Arial" w:cs="Arial"/>
          <w:color w:val="000000" w:themeColor="text1"/>
          <w:lang w:val="af"/>
        </w:rPr>
        <w:tab/>
      </w:r>
      <w:r w:rsidRPr="00F3702B">
        <w:rPr>
          <w:rFonts w:ascii="Arial" w:hAnsi="Arial" w:cs="Arial"/>
          <w:color w:val="000000" w:themeColor="text1"/>
          <w:lang w:val="af"/>
        </w:rPr>
        <w:tab/>
      </w:r>
      <w:r w:rsidRPr="00F3702B">
        <w:rPr>
          <w:rFonts w:ascii="Arial" w:hAnsi="Arial" w:cs="Arial"/>
          <w:color w:val="000000" w:themeColor="text1"/>
          <w:lang w:val="af"/>
        </w:rPr>
        <w:tab/>
      </w:r>
      <w:r w:rsidRPr="00F3702B">
        <w:rPr>
          <w:rFonts w:ascii="Arial" w:hAnsi="Arial" w:cs="Arial"/>
          <w:color w:val="000000" w:themeColor="text1"/>
          <w:lang w:val="af"/>
        </w:rPr>
        <w:tab/>
        <w:t xml:space="preserve">                     (1x1) (1)</w:t>
      </w:r>
    </w:p>
    <w:p w14:paraId="027D9FA2" w14:textId="77777777" w:rsidR="002A03DB" w:rsidRDefault="002A03DB" w:rsidP="002A03DB">
      <w:pPr>
        <w:numPr>
          <w:ilvl w:val="0"/>
          <w:numId w:val="7"/>
        </w:numPr>
        <w:spacing w:after="0" w:line="276" w:lineRule="auto"/>
        <w:rPr>
          <w:b/>
          <w:color w:val="202124"/>
          <w:sz w:val="24"/>
          <w:szCs w:val="24"/>
          <w:highlight w:val="yellow"/>
        </w:rPr>
      </w:pPr>
      <w:r>
        <w:rPr>
          <w:b/>
          <w:color w:val="202124"/>
          <w:sz w:val="24"/>
          <w:szCs w:val="24"/>
          <w:highlight w:val="yellow"/>
        </w:rPr>
        <w:t>Verworwe immuniteitsgebreksindroom</w:t>
      </w:r>
      <w:sdt>
        <w:sdtPr>
          <w:rPr>
            <w:highlight w:val="yellow"/>
          </w:rPr>
          <w:tag w:val="goog_rdk_8"/>
          <w:id w:val="-1876378428"/>
        </w:sdtPr>
        <w:sdtEndPr/>
        <w:sdtContent>
          <w:r>
            <w:rPr>
              <w:rFonts w:ascii="Segoe UI Symbol" w:eastAsia="Arial Unicode MS" w:hAnsi="Segoe UI Symbol" w:cs="Segoe UI Symbol"/>
              <w:b/>
              <w:color w:val="202124"/>
              <w:sz w:val="24"/>
              <w:szCs w:val="24"/>
              <w:highlight w:val="yellow"/>
            </w:rPr>
            <w:t xml:space="preserve">   ✔ </w:t>
          </w:r>
        </w:sdtContent>
      </w:sdt>
    </w:p>
    <w:p w14:paraId="3765F8CD" w14:textId="77777777" w:rsidR="00C5412B" w:rsidRPr="00F3702B" w:rsidRDefault="00C5412B" w:rsidP="00C5412B">
      <w:pPr>
        <w:rPr>
          <w:rFonts w:ascii="Arial" w:hAnsi="Arial" w:cs="Arial"/>
          <w:color w:val="000000" w:themeColor="text1"/>
        </w:rPr>
      </w:pPr>
    </w:p>
    <w:p w14:paraId="01AF75EB" w14:textId="71150DED" w:rsidR="00C5412B" w:rsidRPr="00F3702B" w:rsidRDefault="00C5412B" w:rsidP="00C5412B">
      <w:pPr>
        <w:spacing w:before="200"/>
        <w:rPr>
          <w:rFonts w:ascii="Arial" w:hAnsi="Arial" w:cs="Arial"/>
          <w:color w:val="000000" w:themeColor="text1"/>
          <w:lang w:val="af"/>
        </w:rPr>
      </w:pPr>
      <w:r w:rsidRPr="00F3702B">
        <w:rPr>
          <w:rFonts w:ascii="Arial" w:hAnsi="Arial" w:cs="Arial"/>
          <w:color w:val="000000" w:themeColor="text1"/>
          <w:lang w:val="af"/>
        </w:rPr>
        <w:t>2   Beskryf waarom dit belangrik is om bewus te wees van jou eie MIV-status.</w:t>
      </w:r>
      <w:r w:rsidRPr="00F3702B">
        <w:rPr>
          <w:rFonts w:ascii="Arial" w:hAnsi="Arial" w:cs="Arial"/>
          <w:color w:val="000000" w:themeColor="text1"/>
          <w:lang w:val="af"/>
        </w:rPr>
        <w:tab/>
        <w:t xml:space="preserve">   </w:t>
      </w:r>
      <w:r w:rsidR="00F3702B">
        <w:rPr>
          <w:rFonts w:ascii="Arial" w:hAnsi="Arial" w:cs="Arial"/>
          <w:color w:val="000000" w:themeColor="text1"/>
          <w:lang w:val="af"/>
        </w:rPr>
        <w:t xml:space="preserve"> </w:t>
      </w:r>
      <w:r w:rsidRPr="00F3702B">
        <w:rPr>
          <w:rFonts w:ascii="Arial" w:hAnsi="Arial" w:cs="Arial"/>
          <w:color w:val="000000" w:themeColor="text1"/>
          <w:lang w:val="af"/>
        </w:rPr>
        <w:t xml:space="preserve">     (1x2) (2)</w:t>
      </w:r>
    </w:p>
    <w:p w14:paraId="3B401BF2" w14:textId="161C7EFE" w:rsidR="009E156C" w:rsidRDefault="00C5412B" w:rsidP="009E156C">
      <w:pPr>
        <w:spacing w:line="240" w:lineRule="auto"/>
        <w:rPr>
          <w:bCs/>
          <w:i/>
          <w:sz w:val="24"/>
          <w:szCs w:val="24"/>
          <w:highlight w:val="yellow"/>
        </w:rPr>
      </w:pPr>
      <w:r w:rsidRPr="00F3702B">
        <w:rPr>
          <w:rFonts w:ascii="Arial" w:hAnsi="Arial" w:cs="Arial"/>
        </w:rPr>
        <w:t xml:space="preserve">       </w:t>
      </w:r>
      <w:r w:rsidR="009E156C">
        <w:rPr>
          <w:rFonts w:ascii="Arial" w:hAnsi="Arial" w:cs="Arial"/>
        </w:rPr>
        <w:t xml:space="preserve"> </w:t>
      </w:r>
      <w:r w:rsidR="009E156C">
        <w:rPr>
          <w:b/>
          <w:i/>
          <w:sz w:val="24"/>
          <w:szCs w:val="24"/>
        </w:rPr>
        <w:t xml:space="preserve"> </w:t>
      </w:r>
      <w:r w:rsidR="009E156C">
        <w:rPr>
          <w:b/>
          <w:i/>
          <w:sz w:val="24"/>
          <w:szCs w:val="24"/>
          <w:highlight w:val="yellow"/>
        </w:rPr>
        <w:t>Enige EEN van die onderstaande vir TWEE punte</w:t>
      </w:r>
      <w:r w:rsidR="009E156C">
        <w:rPr>
          <w:b/>
          <w:i/>
          <w:sz w:val="24"/>
          <w:szCs w:val="24"/>
          <w:highlight w:val="yellow"/>
        </w:rPr>
        <w:br/>
      </w:r>
      <w:r w:rsidR="009E156C">
        <w:rPr>
          <w:bCs/>
          <w:i/>
          <w:sz w:val="24"/>
          <w:szCs w:val="24"/>
        </w:rPr>
        <w:t xml:space="preserve">          </w:t>
      </w:r>
      <w:r w:rsidR="009E156C">
        <w:rPr>
          <w:bCs/>
          <w:i/>
          <w:sz w:val="24"/>
          <w:szCs w:val="24"/>
          <w:highlight w:val="yellow"/>
        </w:rPr>
        <w:t>(d.w.s. EEN punt vir stelling en EEN punt vir motivering / verduideliking)</w:t>
      </w:r>
    </w:p>
    <w:p w14:paraId="257CF66C" w14:textId="6E0FA62D" w:rsidR="009E156C" w:rsidRPr="00B86520" w:rsidRDefault="007F0ABC" w:rsidP="009E156C">
      <w:pPr>
        <w:numPr>
          <w:ilvl w:val="0"/>
          <w:numId w:val="8"/>
        </w:numPr>
        <w:spacing w:after="0" w:line="276" w:lineRule="auto"/>
        <w:rPr>
          <w:b/>
          <w:bCs/>
          <w:color w:val="202124"/>
          <w:sz w:val="24"/>
          <w:szCs w:val="24"/>
          <w:highlight w:val="yellow"/>
        </w:rPr>
      </w:pPr>
      <w:sdt>
        <w:sdtPr>
          <w:rPr>
            <w:b/>
            <w:bCs/>
            <w:sz w:val="24"/>
            <w:szCs w:val="24"/>
            <w:highlight w:val="yellow"/>
          </w:rPr>
          <w:tag w:val="goog_rdk_11"/>
          <w:id w:val="-204489844"/>
        </w:sdtPr>
        <w:sdtEndPr/>
        <w:sdtContent>
          <w:r w:rsidR="000A7DE1" w:rsidRPr="00B86520">
            <w:rPr>
              <w:b/>
              <w:bCs/>
              <w:sz w:val="24"/>
              <w:szCs w:val="24"/>
              <w:highlight w:val="yellow"/>
            </w:rPr>
            <w:t>Jy</w:t>
          </w:r>
          <w:r w:rsidR="009E156C" w:rsidRPr="00B86520">
            <w:rPr>
              <w:rFonts w:eastAsia="Arial Unicode MS"/>
              <w:b/>
              <w:bCs/>
              <w:color w:val="202124"/>
              <w:sz w:val="24"/>
              <w:szCs w:val="24"/>
              <w:highlight w:val="yellow"/>
            </w:rPr>
            <w:t xml:space="preserve"> kan behandeling soek </w:t>
          </w:r>
          <w:r w:rsidR="009E156C" w:rsidRPr="00B86520">
            <w:rPr>
              <w:rFonts w:ascii="Segoe UI Symbol" w:eastAsia="Arial Unicode MS" w:hAnsi="Segoe UI Symbol" w:cs="Segoe UI Symbol"/>
              <w:b/>
              <w:bCs/>
              <w:color w:val="202124"/>
              <w:sz w:val="24"/>
              <w:szCs w:val="24"/>
              <w:highlight w:val="yellow"/>
            </w:rPr>
            <w:t>✔</w:t>
          </w:r>
          <w:r w:rsidR="000A7DE1" w:rsidRPr="00B86520">
            <w:rPr>
              <w:rFonts w:eastAsia="Arial Unicode MS"/>
              <w:b/>
              <w:bCs/>
              <w:color w:val="202124"/>
              <w:sz w:val="24"/>
              <w:szCs w:val="24"/>
              <w:highlight w:val="yellow"/>
            </w:rPr>
            <w:t xml:space="preserve"> </w:t>
          </w:r>
          <w:r w:rsidR="009E156C" w:rsidRPr="00B86520">
            <w:rPr>
              <w:rFonts w:eastAsia="Arial Unicode MS"/>
              <w:b/>
              <w:bCs/>
              <w:color w:val="202124"/>
              <w:sz w:val="24"/>
              <w:szCs w:val="24"/>
              <w:highlight w:val="yellow"/>
            </w:rPr>
            <w:t xml:space="preserve">wat kan verhoed dat jy siek word of/ en jou gesondheid verleng </w:t>
          </w:r>
          <w:r w:rsidR="009E156C" w:rsidRPr="00B86520">
            <w:rPr>
              <w:rFonts w:ascii="Segoe UI Symbol" w:eastAsia="Arial Unicode MS" w:hAnsi="Segoe UI Symbol" w:cs="Segoe UI Symbol"/>
              <w:b/>
              <w:bCs/>
              <w:color w:val="202124"/>
              <w:sz w:val="24"/>
              <w:szCs w:val="24"/>
              <w:highlight w:val="yellow"/>
            </w:rPr>
            <w:t>✔</w:t>
          </w:r>
          <w:r w:rsidR="009E156C" w:rsidRPr="00B86520">
            <w:rPr>
              <w:rFonts w:eastAsia="Arial Unicode MS"/>
              <w:b/>
              <w:bCs/>
              <w:color w:val="202124"/>
              <w:sz w:val="24"/>
              <w:szCs w:val="24"/>
              <w:highlight w:val="yellow"/>
            </w:rPr>
            <w:t xml:space="preserve"> </w:t>
          </w:r>
        </w:sdtContent>
      </w:sdt>
    </w:p>
    <w:p w14:paraId="4606491A" w14:textId="54A019DE" w:rsidR="009E156C" w:rsidRPr="00B86520" w:rsidRDefault="007F0ABC" w:rsidP="009E156C">
      <w:pPr>
        <w:numPr>
          <w:ilvl w:val="0"/>
          <w:numId w:val="8"/>
        </w:numPr>
        <w:spacing w:after="0" w:line="276" w:lineRule="auto"/>
        <w:rPr>
          <w:b/>
          <w:bCs/>
          <w:color w:val="202124"/>
          <w:sz w:val="24"/>
          <w:szCs w:val="24"/>
          <w:highlight w:val="yellow"/>
        </w:rPr>
      </w:pPr>
      <w:sdt>
        <w:sdtPr>
          <w:rPr>
            <w:b/>
            <w:bCs/>
            <w:sz w:val="24"/>
            <w:szCs w:val="24"/>
            <w:highlight w:val="yellow"/>
          </w:rPr>
          <w:tag w:val="goog_rdk_12"/>
          <w:id w:val="1232279894"/>
        </w:sdtPr>
        <w:sdtEndPr/>
        <w:sdtContent>
          <w:r w:rsidR="009E156C" w:rsidRPr="00B86520">
            <w:rPr>
              <w:rFonts w:eastAsia="Arial Unicode MS"/>
              <w:b/>
              <w:bCs/>
              <w:color w:val="202124"/>
              <w:sz w:val="24"/>
              <w:szCs w:val="24"/>
              <w:highlight w:val="yellow"/>
            </w:rPr>
            <w:t xml:space="preserve"> </w:t>
          </w:r>
          <w:r w:rsidR="00B86520" w:rsidRPr="00B86520">
            <w:rPr>
              <w:rFonts w:eastAsia="Arial Unicode MS"/>
              <w:b/>
              <w:bCs/>
              <w:color w:val="202124"/>
              <w:sz w:val="24"/>
              <w:szCs w:val="24"/>
              <w:highlight w:val="yellow"/>
            </w:rPr>
            <w:t>J</w:t>
          </w:r>
          <w:r w:rsidR="009E156C" w:rsidRPr="00B86520">
            <w:rPr>
              <w:rFonts w:eastAsia="Arial Unicode MS"/>
              <w:b/>
              <w:bCs/>
              <w:color w:val="202124"/>
              <w:sz w:val="24"/>
              <w:szCs w:val="24"/>
              <w:highlight w:val="yellow"/>
            </w:rPr>
            <w:t xml:space="preserve">y kan jou lewenstyl verander </w:t>
          </w:r>
          <w:r w:rsidR="009E156C" w:rsidRPr="00B86520">
            <w:rPr>
              <w:rFonts w:ascii="Segoe UI Symbol" w:eastAsia="Arial Unicode MS" w:hAnsi="Segoe UI Symbol" w:cs="Segoe UI Symbol"/>
              <w:b/>
              <w:bCs/>
              <w:color w:val="202124"/>
              <w:sz w:val="24"/>
              <w:szCs w:val="24"/>
              <w:highlight w:val="yellow"/>
            </w:rPr>
            <w:t>✔</w:t>
          </w:r>
          <w:r w:rsidR="009E156C" w:rsidRPr="00B86520">
            <w:rPr>
              <w:rFonts w:eastAsia="Arial Unicode MS"/>
              <w:b/>
              <w:bCs/>
              <w:color w:val="202124"/>
              <w:sz w:val="24"/>
              <w:szCs w:val="24"/>
              <w:highlight w:val="yellow"/>
            </w:rPr>
            <w:t xml:space="preserve"> sodat jy gesond bly en jou immuunstelsel </w:t>
          </w:r>
          <w:r w:rsidR="00B86520" w:rsidRPr="00B86520">
            <w:rPr>
              <w:rFonts w:eastAsia="Arial Unicode MS"/>
              <w:b/>
              <w:bCs/>
              <w:color w:val="202124"/>
              <w:sz w:val="24"/>
              <w:szCs w:val="24"/>
              <w:highlight w:val="yellow"/>
            </w:rPr>
            <w:t>versterk indien jy MIV het.</w:t>
          </w:r>
          <w:r w:rsidR="009E156C" w:rsidRPr="00B86520">
            <w:rPr>
              <w:rFonts w:eastAsia="Arial Unicode MS"/>
              <w:b/>
              <w:bCs/>
              <w:color w:val="202124"/>
              <w:sz w:val="24"/>
              <w:szCs w:val="24"/>
              <w:highlight w:val="yellow"/>
            </w:rPr>
            <w:t xml:space="preserve"> </w:t>
          </w:r>
          <w:r w:rsidR="009E156C" w:rsidRPr="00B86520">
            <w:rPr>
              <w:rFonts w:ascii="Segoe UI Symbol" w:eastAsia="Arial Unicode MS" w:hAnsi="Segoe UI Symbol" w:cs="Segoe UI Symbol"/>
              <w:b/>
              <w:bCs/>
              <w:color w:val="202124"/>
              <w:sz w:val="24"/>
              <w:szCs w:val="24"/>
              <w:highlight w:val="yellow"/>
            </w:rPr>
            <w:t>✔</w:t>
          </w:r>
          <w:r w:rsidR="009E156C" w:rsidRPr="00B86520">
            <w:rPr>
              <w:rFonts w:eastAsia="Arial Unicode MS"/>
              <w:b/>
              <w:bCs/>
              <w:color w:val="202124"/>
              <w:sz w:val="24"/>
              <w:szCs w:val="24"/>
              <w:highlight w:val="yellow"/>
            </w:rPr>
            <w:t xml:space="preserve"> </w:t>
          </w:r>
        </w:sdtContent>
      </w:sdt>
    </w:p>
    <w:p w14:paraId="7A2F494D" w14:textId="12B83F94" w:rsidR="009E156C" w:rsidRPr="00B86520" w:rsidRDefault="007F0ABC" w:rsidP="009E156C">
      <w:pPr>
        <w:numPr>
          <w:ilvl w:val="0"/>
          <w:numId w:val="8"/>
        </w:numPr>
        <w:spacing w:after="0" w:line="276" w:lineRule="auto"/>
        <w:rPr>
          <w:b/>
          <w:bCs/>
          <w:color w:val="202124"/>
          <w:sz w:val="24"/>
          <w:szCs w:val="24"/>
          <w:highlight w:val="yellow"/>
        </w:rPr>
      </w:pPr>
      <w:sdt>
        <w:sdtPr>
          <w:rPr>
            <w:b/>
            <w:bCs/>
            <w:sz w:val="24"/>
            <w:szCs w:val="24"/>
            <w:highlight w:val="yellow"/>
          </w:rPr>
          <w:tag w:val="goog_rdk_13"/>
          <w:id w:val="1343354588"/>
        </w:sdtPr>
        <w:sdtEndPr/>
        <w:sdtContent>
          <w:r w:rsidR="009E156C" w:rsidRPr="00B86520">
            <w:rPr>
              <w:rFonts w:eastAsia="Arial Unicode MS"/>
              <w:b/>
              <w:bCs/>
              <w:color w:val="202124"/>
              <w:sz w:val="24"/>
              <w:szCs w:val="24"/>
              <w:highlight w:val="yellow"/>
            </w:rPr>
            <w:t xml:space="preserve">Jy kan seksuele vennote </w:t>
          </w:r>
          <w:r w:rsidR="00B86520" w:rsidRPr="00B86520">
            <w:rPr>
              <w:rFonts w:eastAsia="Arial Unicode MS"/>
              <w:b/>
              <w:bCs/>
              <w:color w:val="202124"/>
              <w:sz w:val="24"/>
              <w:szCs w:val="24"/>
              <w:highlight w:val="yellow"/>
            </w:rPr>
            <w:t>in kennis stel</w:t>
          </w:r>
          <w:r w:rsidR="009E156C" w:rsidRPr="00B86520">
            <w:rPr>
              <w:rFonts w:eastAsia="Arial Unicode MS"/>
              <w:b/>
              <w:bCs/>
              <w:color w:val="202124"/>
              <w:sz w:val="24"/>
              <w:szCs w:val="24"/>
              <w:highlight w:val="yellow"/>
            </w:rPr>
            <w:t xml:space="preserve"> </w:t>
          </w:r>
          <w:r w:rsidR="009E156C" w:rsidRPr="00B86520">
            <w:rPr>
              <w:rFonts w:ascii="Segoe UI Symbol" w:eastAsia="Arial Unicode MS" w:hAnsi="Segoe UI Symbol" w:cs="Segoe UI Symbol"/>
              <w:b/>
              <w:bCs/>
              <w:color w:val="202124"/>
              <w:sz w:val="24"/>
              <w:szCs w:val="24"/>
              <w:highlight w:val="yellow"/>
            </w:rPr>
            <w:t>✔</w:t>
          </w:r>
          <w:r w:rsidR="00B86520" w:rsidRPr="00B86520">
            <w:rPr>
              <w:rFonts w:eastAsia="Arial Unicode MS"/>
              <w:b/>
              <w:bCs/>
              <w:color w:val="202124"/>
              <w:sz w:val="24"/>
              <w:szCs w:val="24"/>
              <w:highlight w:val="yellow"/>
            </w:rPr>
            <w:t xml:space="preserve"> </w:t>
          </w:r>
          <w:r w:rsidR="009E156C" w:rsidRPr="00B86520">
            <w:rPr>
              <w:rFonts w:eastAsia="Arial Unicode MS"/>
              <w:b/>
              <w:bCs/>
              <w:color w:val="202124"/>
              <w:sz w:val="24"/>
              <w:szCs w:val="24"/>
              <w:highlight w:val="yellow"/>
            </w:rPr>
            <w:t xml:space="preserve">sodat hulle getoets kan word </w:t>
          </w:r>
          <w:r w:rsidR="009E156C" w:rsidRPr="00B86520">
            <w:rPr>
              <w:rFonts w:ascii="Segoe UI Symbol" w:eastAsia="Arial Unicode MS" w:hAnsi="Segoe UI Symbol" w:cs="Segoe UI Symbol"/>
              <w:b/>
              <w:bCs/>
              <w:color w:val="202124"/>
              <w:sz w:val="24"/>
              <w:szCs w:val="24"/>
              <w:highlight w:val="yellow"/>
            </w:rPr>
            <w:t>✔</w:t>
          </w:r>
          <w:r w:rsidR="009E156C" w:rsidRPr="00B86520">
            <w:rPr>
              <w:rFonts w:eastAsia="Arial Unicode MS"/>
              <w:b/>
              <w:bCs/>
              <w:color w:val="202124"/>
              <w:sz w:val="24"/>
              <w:szCs w:val="24"/>
              <w:highlight w:val="yellow"/>
            </w:rPr>
            <w:t xml:space="preserve"> </w:t>
          </w:r>
        </w:sdtContent>
      </w:sdt>
    </w:p>
    <w:p w14:paraId="031C0D88" w14:textId="5C4814AE" w:rsidR="009E156C" w:rsidRPr="00B86520" w:rsidRDefault="009E156C" w:rsidP="009E156C">
      <w:pPr>
        <w:numPr>
          <w:ilvl w:val="0"/>
          <w:numId w:val="8"/>
        </w:numPr>
        <w:spacing w:after="0" w:line="276" w:lineRule="auto"/>
        <w:rPr>
          <w:b/>
          <w:bCs/>
          <w:color w:val="202124"/>
          <w:sz w:val="24"/>
          <w:szCs w:val="24"/>
          <w:highlight w:val="yellow"/>
        </w:rPr>
      </w:pPr>
      <w:r w:rsidRPr="00B86520">
        <w:rPr>
          <w:rFonts w:eastAsia="Arial Unicode MS"/>
          <w:b/>
          <w:bCs/>
          <w:color w:val="202124"/>
          <w:sz w:val="24"/>
          <w:szCs w:val="24"/>
          <w:highlight w:val="yellow"/>
        </w:rPr>
        <w:t>Jy sal weet dat jy veilige seks moet beoefen</w:t>
      </w:r>
      <w:r w:rsidR="00B86520" w:rsidRPr="00B86520">
        <w:rPr>
          <w:rFonts w:eastAsia="Arial Unicode MS"/>
          <w:b/>
          <w:bCs/>
          <w:color w:val="202124"/>
          <w:sz w:val="24"/>
          <w:szCs w:val="24"/>
          <w:highlight w:val="yellow"/>
        </w:rPr>
        <w:t xml:space="preserve"> </w:t>
      </w:r>
      <w:r w:rsidR="00B86520" w:rsidRPr="00B86520">
        <w:rPr>
          <w:rFonts w:ascii="Segoe UI Symbol" w:eastAsia="Arial Unicode MS" w:hAnsi="Segoe UI Symbol" w:cs="Segoe UI Symbol"/>
          <w:b/>
          <w:bCs/>
          <w:color w:val="202124"/>
          <w:sz w:val="24"/>
          <w:szCs w:val="24"/>
          <w:highlight w:val="yellow"/>
        </w:rPr>
        <w:t>✔</w:t>
      </w:r>
      <w:r w:rsidRPr="00B86520">
        <w:rPr>
          <w:rFonts w:eastAsia="Arial Unicode MS"/>
          <w:b/>
          <w:bCs/>
          <w:color w:val="202124"/>
          <w:sz w:val="24"/>
          <w:szCs w:val="24"/>
          <w:highlight w:val="yellow"/>
        </w:rPr>
        <w:t xml:space="preserve"> sodat jy jou seksmaats kan beskerm</w:t>
      </w:r>
      <w:r w:rsidR="00B86520" w:rsidRPr="00B86520">
        <w:rPr>
          <w:rFonts w:eastAsia="Arial Unicode MS"/>
          <w:b/>
          <w:bCs/>
          <w:color w:val="202124"/>
          <w:sz w:val="24"/>
          <w:szCs w:val="24"/>
          <w:highlight w:val="yellow"/>
        </w:rPr>
        <w:t xml:space="preserve"> </w:t>
      </w:r>
      <w:r w:rsidR="00B86520" w:rsidRPr="00B86520">
        <w:rPr>
          <w:rFonts w:ascii="Segoe UI Symbol" w:eastAsia="Arial Unicode MS" w:hAnsi="Segoe UI Symbol" w:cs="Segoe UI Symbol"/>
          <w:b/>
          <w:bCs/>
          <w:color w:val="202124"/>
          <w:sz w:val="24"/>
          <w:szCs w:val="24"/>
          <w:highlight w:val="yellow"/>
        </w:rPr>
        <w:t>✔</w:t>
      </w:r>
    </w:p>
    <w:p w14:paraId="3F731FBD" w14:textId="4C95225A" w:rsidR="00C5412B" w:rsidRPr="00F3702B" w:rsidRDefault="00C5412B" w:rsidP="00C5412B">
      <w:pPr>
        <w:spacing w:before="200"/>
        <w:rPr>
          <w:rFonts w:ascii="Arial" w:hAnsi="Arial" w:cs="Arial"/>
        </w:rPr>
      </w:pPr>
    </w:p>
    <w:p w14:paraId="3F7DD51E" w14:textId="43AEF63D" w:rsidR="00C5412B" w:rsidRPr="00F3702B" w:rsidRDefault="00C5412B" w:rsidP="00C5412B">
      <w:pPr>
        <w:rPr>
          <w:rFonts w:ascii="Arial" w:hAnsi="Arial" w:cs="Arial"/>
          <w:color w:val="000000" w:themeColor="text1"/>
        </w:rPr>
      </w:pPr>
      <w:r w:rsidRPr="00F3702B">
        <w:rPr>
          <w:rFonts w:ascii="Arial" w:hAnsi="Arial" w:cs="Arial"/>
          <w:color w:val="000000" w:themeColor="text1"/>
          <w:lang w:val="af"/>
        </w:rPr>
        <w:t>3   Bespreek TWEE redes waarom stigmas oor MIV-positiewe statusse gevaarlik is.      (2x2) (4)</w:t>
      </w:r>
    </w:p>
    <w:p w14:paraId="5F25D1AC" w14:textId="14743CEA" w:rsidR="000A7DE1" w:rsidRDefault="000A7DE1" w:rsidP="000A7DE1">
      <w:pPr>
        <w:spacing w:line="240" w:lineRule="auto"/>
        <w:rPr>
          <w:bCs/>
          <w:i/>
          <w:sz w:val="24"/>
          <w:szCs w:val="24"/>
          <w:highlight w:val="yellow"/>
        </w:rPr>
      </w:pPr>
      <w:r>
        <w:rPr>
          <w:b/>
          <w:i/>
          <w:sz w:val="24"/>
          <w:szCs w:val="24"/>
        </w:rPr>
        <w:t xml:space="preserve">          </w:t>
      </w:r>
      <w:r>
        <w:rPr>
          <w:b/>
          <w:i/>
          <w:sz w:val="24"/>
          <w:szCs w:val="24"/>
          <w:highlight w:val="yellow"/>
        </w:rPr>
        <w:t>Enige TWEE van die onderstaande vir TWEE punte elk</w:t>
      </w:r>
      <w:r>
        <w:rPr>
          <w:b/>
          <w:i/>
          <w:sz w:val="24"/>
          <w:szCs w:val="24"/>
          <w:highlight w:val="yellow"/>
        </w:rPr>
        <w:br/>
      </w:r>
      <w:r>
        <w:rPr>
          <w:bCs/>
          <w:i/>
          <w:sz w:val="24"/>
          <w:szCs w:val="24"/>
        </w:rPr>
        <w:t xml:space="preserve">          </w:t>
      </w:r>
      <w:r>
        <w:rPr>
          <w:bCs/>
          <w:i/>
          <w:sz w:val="24"/>
          <w:szCs w:val="24"/>
          <w:highlight w:val="yellow"/>
        </w:rPr>
        <w:t>(d.w.s. EEN punt vir stelling en EEN punt vir motivering / verduideliking)</w:t>
      </w:r>
    </w:p>
    <w:p w14:paraId="48E99F75" w14:textId="0969EB2F" w:rsidR="000A7DE1" w:rsidRDefault="007F0ABC" w:rsidP="000A7DE1">
      <w:pPr>
        <w:numPr>
          <w:ilvl w:val="0"/>
          <w:numId w:val="9"/>
        </w:numPr>
        <w:spacing w:after="0" w:line="276" w:lineRule="auto"/>
        <w:rPr>
          <w:color w:val="202124"/>
          <w:sz w:val="24"/>
          <w:szCs w:val="24"/>
          <w:highlight w:val="yellow"/>
        </w:rPr>
      </w:pPr>
      <w:sdt>
        <w:sdtPr>
          <w:rPr>
            <w:highlight w:val="yellow"/>
          </w:rPr>
          <w:tag w:val="goog_rdk_15"/>
          <w:id w:val="-333998305"/>
        </w:sdtPr>
        <w:sdtEndPr/>
        <w:sdtContent>
          <w:r w:rsidR="000A7DE1">
            <w:rPr>
              <w:rFonts w:eastAsia="Arial Unicode MS"/>
              <w:b/>
              <w:color w:val="202124"/>
              <w:sz w:val="24"/>
              <w:szCs w:val="24"/>
              <w:highlight w:val="yellow"/>
            </w:rPr>
            <w:t xml:space="preserve">Mense sal nie getoets word nie </w:t>
          </w:r>
          <w:r w:rsidR="000A7DE1">
            <w:rPr>
              <w:rFonts w:ascii="Segoe UI Symbol" w:eastAsia="Arial Unicode MS" w:hAnsi="Segoe UI Symbol" w:cs="Segoe UI Symbol"/>
              <w:b/>
              <w:color w:val="202124"/>
              <w:sz w:val="24"/>
              <w:szCs w:val="24"/>
              <w:highlight w:val="yellow"/>
            </w:rPr>
            <w:t>✔</w:t>
          </w:r>
          <w:r w:rsidR="000A7DE1">
            <w:rPr>
              <w:rFonts w:eastAsia="Arial Unicode MS"/>
              <w:b/>
              <w:color w:val="202124"/>
              <w:sz w:val="24"/>
              <w:szCs w:val="24"/>
              <w:highlight w:val="yellow"/>
            </w:rPr>
            <w:t xml:space="preserve"> en kan dus onwetend MIV versprei as hulle besmet is </w:t>
          </w:r>
          <w:r w:rsidR="000A7DE1">
            <w:rPr>
              <w:rFonts w:ascii="Segoe UI Symbol" w:eastAsia="Arial Unicode MS" w:hAnsi="Segoe UI Symbol" w:cs="Segoe UI Symbol"/>
              <w:b/>
              <w:color w:val="202124"/>
              <w:sz w:val="24"/>
              <w:szCs w:val="24"/>
              <w:highlight w:val="yellow"/>
            </w:rPr>
            <w:t xml:space="preserve">✔ </w:t>
          </w:r>
        </w:sdtContent>
      </w:sdt>
    </w:p>
    <w:sdt>
      <w:sdtPr>
        <w:rPr>
          <w:highlight w:val="yellow"/>
        </w:rPr>
        <w:tag w:val="goog_rdk_16"/>
        <w:id w:val="-371452376"/>
      </w:sdtPr>
      <w:sdtEndPr/>
      <w:sdtContent>
        <w:p w14:paraId="45971B87" w14:textId="1C2642F6" w:rsidR="000A7DE1" w:rsidRDefault="000A7DE1" w:rsidP="000A7DE1">
          <w:pPr>
            <w:numPr>
              <w:ilvl w:val="0"/>
              <w:numId w:val="9"/>
            </w:numPr>
            <w:spacing w:after="0" w:line="276" w:lineRule="auto"/>
            <w:rPr>
              <w:b/>
              <w:color w:val="202124"/>
              <w:sz w:val="24"/>
              <w:szCs w:val="24"/>
              <w:highlight w:val="yellow"/>
            </w:rPr>
          </w:pPr>
          <w:r>
            <w:rPr>
              <w:rFonts w:eastAsia="Arial Unicode MS"/>
              <w:b/>
              <w:color w:val="202124"/>
              <w:sz w:val="24"/>
              <w:szCs w:val="24"/>
              <w:highlight w:val="yellow"/>
            </w:rPr>
            <w:t>Mense kan behandeling w</w:t>
          </w:r>
          <w:r w:rsidR="00B86520">
            <w:rPr>
              <w:rFonts w:eastAsia="Arial Unicode MS"/>
              <w:b/>
              <w:color w:val="202124"/>
              <w:sz w:val="24"/>
              <w:szCs w:val="24"/>
              <w:highlight w:val="yellow"/>
            </w:rPr>
            <w:t xml:space="preserve">eier </w:t>
          </w:r>
          <w:r w:rsidR="00B86520">
            <w:rPr>
              <w:rFonts w:ascii="Segoe UI Symbol" w:eastAsia="Arial Unicode MS" w:hAnsi="Segoe UI Symbol" w:cs="Segoe UI Symbol"/>
              <w:b/>
              <w:color w:val="202124"/>
              <w:sz w:val="24"/>
              <w:szCs w:val="24"/>
              <w:highlight w:val="yellow"/>
            </w:rPr>
            <w:t>✔</w:t>
          </w:r>
          <w:r>
            <w:rPr>
              <w:rFonts w:eastAsia="Arial Unicode MS"/>
              <w:b/>
              <w:color w:val="202124"/>
              <w:sz w:val="24"/>
              <w:szCs w:val="24"/>
              <w:highlight w:val="yellow"/>
            </w:rPr>
            <w:t xml:space="preserve"> en kan sieker word </w:t>
          </w:r>
          <w:r>
            <w:rPr>
              <w:rFonts w:ascii="Segoe UI Symbol" w:eastAsia="Arial Unicode MS" w:hAnsi="Segoe UI Symbol" w:cs="Segoe UI Symbol"/>
              <w:b/>
              <w:color w:val="202124"/>
              <w:sz w:val="24"/>
              <w:szCs w:val="24"/>
              <w:highlight w:val="yellow"/>
            </w:rPr>
            <w:t>✔</w:t>
          </w:r>
        </w:p>
        <w:p w14:paraId="5107E395" w14:textId="5013DED7" w:rsidR="000A7DE1" w:rsidRDefault="007F0ABC" w:rsidP="000A7DE1">
          <w:pPr>
            <w:numPr>
              <w:ilvl w:val="0"/>
              <w:numId w:val="9"/>
            </w:numPr>
            <w:spacing w:after="0" w:line="276" w:lineRule="auto"/>
            <w:rPr>
              <w:b/>
              <w:color w:val="202124"/>
              <w:sz w:val="24"/>
              <w:szCs w:val="24"/>
              <w:highlight w:val="yellow"/>
            </w:rPr>
          </w:pPr>
          <w:sdt>
            <w:sdtPr>
              <w:rPr>
                <w:highlight w:val="yellow"/>
              </w:rPr>
              <w:tag w:val="goog_rdk_17"/>
              <w:id w:val="1112784775"/>
            </w:sdtPr>
            <w:sdtEndPr/>
            <w:sdtContent>
              <w:r w:rsidR="000A7DE1">
                <w:rPr>
                  <w:rFonts w:eastAsia="Arial Unicode MS"/>
                  <w:b/>
                  <w:color w:val="202124"/>
                  <w:sz w:val="24"/>
                  <w:szCs w:val="24"/>
                  <w:highlight w:val="yellow"/>
                </w:rPr>
                <w:t xml:space="preserve">Kan daartoe lei dat 'n MIV+ persoon skaam voel </w:t>
              </w:r>
              <w:r w:rsidR="000A7DE1">
                <w:rPr>
                  <w:rFonts w:ascii="Segoe UI Symbol" w:eastAsia="Arial Unicode MS" w:hAnsi="Segoe UI Symbol" w:cs="Segoe UI Symbol"/>
                  <w:b/>
                  <w:color w:val="202124"/>
                  <w:sz w:val="24"/>
                  <w:szCs w:val="24"/>
                  <w:highlight w:val="yellow"/>
                </w:rPr>
                <w:t xml:space="preserve">✔ </w:t>
              </w:r>
              <w:r w:rsidR="007D597F">
                <w:rPr>
                  <w:rFonts w:eastAsia="Arial Unicode MS"/>
                  <w:b/>
                  <w:color w:val="202124"/>
                  <w:sz w:val="24"/>
                  <w:szCs w:val="24"/>
                  <w:highlight w:val="yellow"/>
                </w:rPr>
                <w:t>d</w:t>
              </w:r>
              <w:r w:rsidR="000A7DE1">
                <w:rPr>
                  <w:rFonts w:eastAsia="Arial Unicode MS"/>
                  <w:b/>
                  <w:color w:val="202124"/>
                  <w:sz w:val="24"/>
                  <w:szCs w:val="24"/>
                  <w:highlight w:val="yellow"/>
                </w:rPr>
                <w:t xml:space="preserve">aarom mag hulle </w:t>
              </w:r>
              <w:r w:rsidR="007D597F">
                <w:rPr>
                  <w:rFonts w:eastAsia="Arial Unicode MS"/>
                  <w:b/>
                  <w:color w:val="202124"/>
                  <w:sz w:val="24"/>
                  <w:szCs w:val="24"/>
                  <w:highlight w:val="yellow"/>
                </w:rPr>
                <w:t xml:space="preserve">dalk </w:t>
              </w:r>
              <w:r w:rsidR="000A7DE1">
                <w:rPr>
                  <w:rFonts w:eastAsia="Arial Unicode MS"/>
                  <w:b/>
                  <w:color w:val="202124"/>
                  <w:sz w:val="24"/>
                  <w:szCs w:val="24"/>
                  <w:highlight w:val="yellow"/>
                </w:rPr>
                <w:t xml:space="preserve">nie hulp soek nie </w:t>
              </w:r>
              <w:r w:rsidR="000A7DE1">
                <w:rPr>
                  <w:rFonts w:ascii="Segoe UI Symbol" w:eastAsia="Arial Unicode MS" w:hAnsi="Segoe UI Symbol" w:cs="Segoe UI Symbol"/>
                  <w:b/>
                  <w:color w:val="202124"/>
                  <w:sz w:val="24"/>
                  <w:szCs w:val="24"/>
                  <w:highlight w:val="yellow"/>
                </w:rPr>
                <w:t xml:space="preserve">✔ </w:t>
              </w:r>
            </w:sdtContent>
          </w:sdt>
        </w:p>
      </w:sdtContent>
    </w:sdt>
    <w:p w14:paraId="10C44F48" w14:textId="518E6782" w:rsidR="00C5412B" w:rsidRPr="00F3702B" w:rsidRDefault="00C5412B" w:rsidP="00C5412B">
      <w:pPr>
        <w:rPr>
          <w:rFonts w:ascii="Arial" w:hAnsi="Arial" w:cs="Arial"/>
        </w:rPr>
      </w:pPr>
      <w:r w:rsidRPr="00F3702B">
        <w:rPr>
          <w:rFonts w:ascii="Arial" w:hAnsi="Arial" w:cs="Arial"/>
          <w:bCs/>
          <w:noProof/>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anchor distT="0" distB="0" distL="114300" distR="114300" simplePos="0" relativeHeight="251668480" behindDoc="1" locked="0" layoutInCell="1" allowOverlap="1" wp14:anchorId="56223A39" wp14:editId="7A2077F7">
            <wp:simplePos x="0" y="0"/>
            <wp:positionH relativeFrom="margin">
              <wp:posOffset>10058400</wp:posOffset>
            </wp:positionH>
            <wp:positionV relativeFrom="margin">
              <wp:posOffset>-80010</wp:posOffset>
            </wp:positionV>
            <wp:extent cx="1323340" cy="468630"/>
            <wp:effectExtent l="0" t="0" r="0" b="7620"/>
            <wp:wrapSquare wrapText="bothSides"/>
            <wp:docPr id="1752917452" name="Picture 1752917452" descr="Teenactiv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enactive-logo"/>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23340" cy="4686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79C4933" w14:textId="77777777" w:rsidR="00C5412B" w:rsidRPr="00F3702B" w:rsidRDefault="00C5412B" w:rsidP="00C5412B">
      <w:pPr>
        <w:rPr>
          <w:rFonts w:ascii="Arial" w:hAnsi="Arial" w:cs="Arial"/>
          <w:b/>
          <w:bCs/>
        </w:rPr>
      </w:pPr>
    </w:p>
    <w:p w14:paraId="5600D64D" w14:textId="77777777" w:rsidR="00F50F24" w:rsidRPr="00F3702B" w:rsidRDefault="00F50F24" w:rsidP="00F732B8">
      <w:pPr>
        <w:rPr>
          <w:rFonts w:ascii="Arial" w:hAnsi="Arial" w:cs="Arial"/>
        </w:rPr>
      </w:pPr>
    </w:p>
    <w:p w14:paraId="7EAC28BE" w14:textId="6A4303A0" w:rsidR="00F732B8" w:rsidRPr="00F3702B" w:rsidRDefault="00D62B0C" w:rsidP="00C5412B">
      <w:pPr>
        <w:jc w:val="center"/>
        <w:rPr>
          <w:rFonts w:ascii="Arial" w:hAnsi="Arial" w:cs="Arial"/>
        </w:rPr>
      </w:pPr>
      <w:r w:rsidRPr="00F3702B">
        <w:rPr>
          <w:rFonts w:ascii="Arial" w:hAnsi="Arial" w:cs="Arial"/>
          <w:bCs/>
          <w:noProof/>
          <w:color w:val="000000" w:themeColor="text1"/>
          <w:sz w:val="18"/>
          <w:szCs w:val="1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anchor distT="0" distB="0" distL="114300" distR="114300" simplePos="0" relativeHeight="251662336" behindDoc="1" locked="0" layoutInCell="1" allowOverlap="1" wp14:anchorId="4C0B480F" wp14:editId="65C9DAC9">
            <wp:simplePos x="0" y="0"/>
            <wp:positionH relativeFrom="margin">
              <wp:posOffset>10058400</wp:posOffset>
            </wp:positionH>
            <wp:positionV relativeFrom="margin">
              <wp:posOffset>-80010</wp:posOffset>
            </wp:positionV>
            <wp:extent cx="1323340" cy="468630"/>
            <wp:effectExtent l="0" t="0" r="0" b="7620"/>
            <wp:wrapSquare wrapText="bothSides"/>
            <wp:docPr id="1634601983" name="Picture 1634601983" descr="Teenaktiew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enactive-logo"/>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23340" cy="4686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85662B1" w14:textId="77777777" w:rsidR="00CB7D9A" w:rsidRPr="00F3702B" w:rsidRDefault="00CB7D9A" w:rsidP="00CB7D9A">
      <w:pPr>
        <w:rPr>
          <w:rFonts w:ascii="Arial" w:hAnsi="Arial" w:cs="Arial"/>
        </w:rPr>
      </w:pPr>
    </w:p>
    <w:p w14:paraId="182919FA" w14:textId="381ED5C6" w:rsidR="00CB7D9A" w:rsidRPr="00CB7D9A" w:rsidRDefault="00CB7D9A" w:rsidP="00CB7D9A">
      <w:pPr>
        <w:tabs>
          <w:tab w:val="left" w:pos="3195"/>
        </w:tabs>
        <w:rPr>
          <w:rFonts w:ascii="Arial" w:hAnsi="Arial" w:cs="Arial"/>
        </w:rPr>
      </w:pPr>
    </w:p>
    <w:sectPr w:rsidR="00CB7D9A" w:rsidRPr="00CB7D9A" w:rsidSect="00C5412B">
      <w:pgSz w:w="10800" w:h="19200"/>
      <w:pgMar w:top="720" w:right="720" w:bottom="720" w:left="720" w:header="720" w:footer="720" w:gutter="0"/>
      <w:pgBorders w:offsetFrom="page">
        <w:top w:val="single" w:sz="12" w:space="24" w:color="0070C0"/>
        <w:left w:val="single" w:sz="12" w:space="24" w:color="0070C0"/>
        <w:bottom w:val="single" w:sz="12" w:space="24" w:color="0070C0"/>
        <w:right w:val="single" w:sz="12" w:space="24" w:color="0070C0"/>
      </w:pgBorders>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BC9C5E" w14:textId="77777777" w:rsidR="00B64EAA" w:rsidRDefault="00B64EAA" w:rsidP="00E37745">
      <w:pPr>
        <w:spacing w:after="0" w:line="240" w:lineRule="auto"/>
      </w:pPr>
      <w:r>
        <w:separator/>
      </w:r>
    </w:p>
  </w:endnote>
  <w:endnote w:type="continuationSeparator" w:id="0">
    <w:p w14:paraId="2FE35427" w14:textId="77777777" w:rsidR="00B64EAA" w:rsidRDefault="00B64EAA" w:rsidP="00E377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03AA7" w14:textId="719771F0" w:rsidR="00E37745" w:rsidRPr="00E37745" w:rsidRDefault="00E37745" w:rsidP="00E37745">
    <w:pPr>
      <w:pBdr>
        <w:top w:val="nil"/>
        <w:left w:val="nil"/>
        <w:bottom w:val="nil"/>
        <w:right w:val="nil"/>
        <w:between w:val="nil"/>
      </w:pBdr>
      <w:spacing w:line="240" w:lineRule="auto"/>
      <w:jc w:val="center"/>
      <w:rPr>
        <w:rFonts w:ascii="Cambria" w:eastAsia="Cambria" w:hAnsi="Cambria" w:cs="Cambria"/>
        <w:color w:val="000000"/>
        <w:sz w:val="18"/>
        <w:szCs w:val="18"/>
      </w:rPr>
    </w:pPr>
    <w:r>
      <w:rPr>
        <w:rFonts w:ascii="Cambria" w:eastAsia="Cambria" w:hAnsi="Cambria" w:cs="Cambria"/>
        <w:color w:val="000000"/>
        <w:sz w:val="18"/>
        <w:szCs w:val="18"/>
      </w:rPr>
      <w:t xml:space="preserve">©2023 Teenactiv                                                                          </w:t>
    </w:r>
    <w:r>
      <w:rPr>
        <w:rFonts w:ascii="Cambria" w:eastAsia="Cambria" w:hAnsi="Cambria" w:cs="Cambria"/>
        <w:color w:val="000000"/>
        <w:sz w:val="18"/>
        <w:szCs w:val="18"/>
      </w:rPr>
      <w:tab/>
    </w:r>
    <w:r>
      <w:rPr>
        <w:rFonts w:ascii="Cambria" w:eastAsia="Cambria" w:hAnsi="Cambria" w:cs="Cambria"/>
        <w:color w:val="000000"/>
        <w:sz w:val="18"/>
        <w:szCs w:val="18"/>
      </w:rPr>
      <w:fldChar w:fldCharType="begin"/>
    </w:r>
    <w:r>
      <w:rPr>
        <w:rFonts w:ascii="Cambria" w:eastAsia="Cambria" w:hAnsi="Cambria" w:cs="Cambria"/>
        <w:color w:val="000000"/>
        <w:sz w:val="18"/>
        <w:szCs w:val="18"/>
      </w:rPr>
      <w:instrText>PAGE</w:instrText>
    </w:r>
    <w:r>
      <w:rPr>
        <w:rFonts w:ascii="Cambria" w:eastAsia="Cambria" w:hAnsi="Cambria" w:cs="Cambria"/>
        <w:color w:val="000000"/>
        <w:sz w:val="18"/>
        <w:szCs w:val="18"/>
      </w:rPr>
      <w:fldChar w:fldCharType="separate"/>
    </w:r>
    <w:r>
      <w:rPr>
        <w:rFonts w:ascii="Cambria" w:eastAsia="Cambria" w:hAnsi="Cambria" w:cs="Cambria"/>
        <w:color w:val="000000"/>
        <w:sz w:val="18"/>
        <w:szCs w:val="18"/>
      </w:rPr>
      <w:t>1</w:t>
    </w:r>
    <w:r>
      <w:rPr>
        <w:rFonts w:ascii="Cambria" w:eastAsia="Cambria" w:hAnsi="Cambria" w:cs="Cambria"/>
        <w:color w:val="000000"/>
        <w:sz w:val="18"/>
        <w:szCs w:val="18"/>
      </w:rPr>
      <w:fldChar w:fldCharType="end"/>
    </w:r>
    <w:r>
      <w:rPr>
        <w:rFonts w:ascii="Cambria" w:eastAsia="Cambria" w:hAnsi="Cambria" w:cs="Cambria"/>
        <w:color w:val="000000"/>
        <w:sz w:val="18"/>
        <w:szCs w:val="18"/>
      </w:rPr>
      <w:tab/>
      <w:t xml:space="preserve">                                                </w:t>
    </w:r>
    <w:r>
      <w:rPr>
        <w:rFonts w:ascii="Cambria" w:eastAsia="Cambria" w:hAnsi="Cambria" w:cs="Cambria"/>
        <w:color w:val="000000"/>
        <w:sz w:val="18"/>
        <w:szCs w:val="18"/>
      </w:rPr>
      <w:tab/>
    </w:r>
    <w:hyperlink r:id="rId1" w:history="1">
      <w:r w:rsidRPr="006F3DEC">
        <w:rPr>
          <w:rStyle w:val="Hyperlink"/>
          <w:rFonts w:ascii="Cambria" w:eastAsia="Cambria" w:hAnsi="Cambria" w:cs="Cambria"/>
          <w:sz w:val="18"/>
          <w:szCs w:val="18"/>
        </w:rPr>
        <w:t>www.teenactiv.co.za</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6EE78" w14:textId="5B7709CB" w:rsidR="00CB7D9A" w:rsidRDefault="00CB7D9A">
    <w:pPr>
      <w:pStyle w:val="Footer"/>
    </w:pPr>
    <w:r>
      <w:rPr>
        <w:rFonts w:ascii="Cambria" w:eastAsia="Cambria" w:hAnsi="Cambria" w:cs="Cambria"/>
        <w:color w:val="000000"/>
        <w:sz w:val="18"/>
        <w:szCs w:val="18"/>
      </w:rPr>
      <w:t>©2023 Teenactiv</w:t>
    </w:r>
    <w:r>
      <w:rPr>
        <w:rFonts w:ascii="Cambria" w:eastAsia="Cambria" w:hAnsi="Cambria" w:cs="Cambria"/>
        <w:color w:val="000000"/>
        <w:sz w:val="18"/>
        <w:szCs w:val="18"/>
      </w:rPr>
      <w:tab/>
      <w:t xml:space="preserve">                </w:t>
    </w:r>
    <w:r>
      <w:rPr>
        <w:rFonts w:ascii="Cambria" w:eastAsia="Cambria" w:hAnsi="Cambria" w:cs="Cambria"/>
        <w:color w:val="000000"/>
        <w:sz w:val="18"/>
        <w:szCs w:val="18"/>
      </w:rPr>
      <w:fldChar w:fldCharType="begin"/>
    </w:r>
    <w:r>
      <w:rPr>
        <w:rFonts w:ascii="Cambria" w:eastAsia="Cambria" w:hAnsi="Cambria" w:cs="Cambria"/>
        <w:color w:val="000000"/>
        <w:sz w:val="18"/>
        <w:szCs w:val="18"/>
      </w:rPr>
      <w:instrText>PAGE</w:instrText>
    </w:r>
    <w:r>
      <w:rPr>
        <w:rFonts w:ascii="Cambria" w:eastAsia="Cambria" w:hAnsi="Cambria" w:cs="Cambria"/>
        <w:color w:val="000000"/>
        <w:sz w:val="18"/>
        <w:szCs w:val="18"/>
      </w:rPr>
      <w:fldChar w:fldCharType="separate"/>
    </w:r>
    <w:r>
      <w:rPr>
        <w:rFonts w:ascii="Cambria" w:eastAsia="Cambria" w:hAnsi="Cambria" w:cs="Cambria"/>
        <w:color w:val="000000"/>
        <w:sz w:val="18"/>
        <w:szCs w:val="18"/>
      </w:rPr>
      <w:t>3</w:t>
    </w:r>
    <w:r>
      <w:rPr>
        <w:rFonts w:ascii="Cambria" w:eastAsia="Cambria" w:hAnsi="Cambria" w:cs="Cambria"/>
        <w:color w:val="000000"/>
        <w:sz w:val="18"/>
        <w:szCs w:val="18"/>
      </w:rPr>
      <w:fldChar w:fldCharType="end"/>
    </w:r>
    <w:r>
      <w:rPr>
        <w:rFonts w:ascii="Cambria" w:eastAsia="Cambria" w:hAnsi="Cambria" w:cs="Cambria"/>
        <w:color w:val="000000"/>
        <w:sz w:val="18"/>
        <w:szCs w:val="18"/>
      </w:rPr>
      <w:t xml:space="preserve">                                                </w:t>
    </w:r>
    <w:r>
      <w:rPr>
        <w:rFonts w:ascii="Cambria" w:eastAsia="Cambria" w:hAnsi="Cambria" w:cs="Cambria"/>
        <w:color w:val="000000"/>
        <w:sz w:val="18"/>
        <w:szCs w:val="18"/>
      </w:rPr>
      <w:tab/>
    </w:r>
    <w:hyperlink r:id="rId1" w:history="1">
      <w:r w:rsidRPr="006F3DEC">
        <w:rPr>
          <w:rStyle w:val="Hyperlink"/>
          <w:rFonts w:ascii="Cambria" w:eastAsia="Cambria" w:hAnsi="Cambria" w:cs="Cambria"/>
          <w:sz w:val="18"/>
          <w:szCs w:val="18"/>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4330D6" w14:textId="77777777" w:rsidR="00B64EAA" w:rsidRDefault="00B64EAA" w:rsidP="00E37745">
      <w:pPr>
        <w:spacing w:after="0" w:line="240" w:lineRule="auto"/>
      </w:pPr>
      <w:r>
        <w:separator/>
      </w:r>
    </w:p>
  </w:footnote>
  <w:footnote w:type="continuationSeparator" w:id="0">
    <w:p w14:paraId="18433CF8" w14:textId="77777777" w:rsidR="00B64EAA" w:rsidRDefault="00B64EAA" w:rsidP="00E377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07274" w14:textId="40B27BE8" w:rsidR="00E37745" w:rsidRDefault="00F50F24">
    <w:pPr>
      <w:pStyle w:val="Header"/>
    </w:pPr>
    <w:r w:rsidRPr="006E204C">
      <w:rPr>
        <w:noProof/>
      </w:rPr>
      <w:drawing>
        <wp:anchor distT="0" distB="0" distL="114300" distR="114300" simplePos="0" relativeHeight="251659264" behindDoc="1" locked="0" layoutInCell="1" allowOverlap="1" wp14:anchorId="1A485777" wp14:editId="606A07B6">
          <wp:simplePos x="0" y="0"/>
          <wp:positionH relativeFrom="margin">
            <wp:align>right</wp:align>
          </wp:positionH>
          <wp:positionV relativeFrom="paragraph">
            <wp:posOffset>-66675</wp:posOffset>
          </wp:positionV>
          <wp:extent cx="1365885" cy="473710"/>
          <wp:effectExtent l="0" t="0" r="5715" b="2540"/>
          <wp:wrapTight wrapText="bothSides">
            <wp:wrapPolygon edited="0">
              <wp:start x="0" y="0"/>
              <wp:lineTo x="0" y="20847"/>
              <wp:lineTo x="21389" y="20847"/>
              <wp:lineTo x="21389" y="0"/>
              <wp:lineTo x="0" y="0"/>
            </wp:wrapPolygon>
          </wp:wrapTight>
          <wp:docPr id="766271470" name="Picture 766271470" descr="A picture containing text, logo, font, graphics&#10;&#10;Description automatically generated">
            <a:extLst xmlns:a="http://schemas.openxmlformats.org/drawingml/2006/main">
              <a:ext uri="{FF2B5EF4-FFF2-40B4-BE49-F238E27FC236}">
                <a16:creationId xmlns:a16="http://schemas.microsoft.com/office/drawing/2014/main" id="{B7E81ACF-19F2-0D4D-7E1B-BC31088DD50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8895011" name="Picture 1078895011" descr="A picture containing text, logo, font, graphics&#10;&#10;Description automatically generated">
                    <a:extLst>
                      <a:ext uri="{FF2B5EF4-FFF2-40B4-BE49-F238E27FC236}">
                        <a16:creationId xmlns:a16="http://schemas.microsoft.com/office/drawing/2014/main" id="{B7E81ACF-19F2-0D4D-7E1B-BC31088DD50A}"/>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5885" cy="47371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90A61" w14:textId="3B315F29" w:rsidR="00CB7D9A" w:rsidRDefault="00CB7D9A">
    <w:pPr>
      <w:pStyle w:val="Header"/>
    </w:pPr>
    <w:r w:rsidRPr="006E204C">
      <w:rPr>
        <w:noProof/>
      </w:rPr>
      <w:drawing>
        <wp:anchor distT="0" distB="0" distL="114300" distR="114300" simplePos="0" relativeHeight="251661312" behindDoc="1" locked="0" layoutInCell="1" allowOverlap="1" wp14:anchorId="701C7944" wp14:editId="64F05326">
          <wp:simplePos x="0" y="0"/>
          <wp:positionH relativeFrom="margin">
            <wp:align>right</wp:align>
          </wp:positionH>
          <wp:positionV relativeFrom="paragraph">
            <wp:posOffset>-76200</wp:posOffset>
          </wp:positionV>
          <wp:extent cx="1365885" cy="473710"/>
          <wp:effectExtent l="0" t="0" r="5715" b="2540"/>
          <wp:wrapTight wrapText="bothSides">
            <wp:wrapPolygon edited="0">
              <wp:start x="0" y="0"/>
              <wp:lineTo x="0" y="20847"/>
              <wp:lineTo x="21389" y="20847"/>
              <wp:lineTo x="21389" y="0"/>
              <wp:lineTo x="0" y="0"/>
            </wp:wrapPolygon>
          </wp:wrapTight>
          <wp:docPr id="455834703" name="Picture 455834703" descr="A picture containing text, logo, font, graphics&#10;&#10;Description automatically generated">
            <a:extLst xmlns:a="http://schemas.openxmlformats.org/drawingml/2006/main">
              <a:ext uri="{FF2B5EF4-FFF2-40B4-BE49-F238E27FC236}">
                <a16:creationId xmlns:a16="http://schemas.microsoft.com/office/drawing/2014/main" id="{B7E81ACF-19F2-0D4D-7E1B-BC31088DD50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8895011" name="Picture 1078895011" descr="A picture containing text, logo, font, graphics&#10;&#10;Description automatically generated">
                    <a:extLst>
                      <a:ext uri="{FF2B5EF4-FFF2-40B4-BE49-F238E27FC236}">
                        <a16:creationId xmlns:a16="http://schemas.microsoft.com/office/drawing/2014/main" id="{B7E81ACF-19F2-0D4D-7E1B-BC31088DD50A}"/>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5885" cy="47371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45137"/>
    <w:multiLevelType w:val="multilevel"/>
    <w:tmpl w:val="D4147F54"/>
    <w:lvl w:ilvl="0">
      <w:start w:val="1"/>
      <w:numFmt w:val="bullet"/>
      <w:lvlText w:val="●"/>
      <w:lvlJc w:val="left"/>
      <w:pPr>
        <w:ind w:left="927"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 w15:restartNumberingAfterBreak="0">
    <w:nsid w:val="0D9659EA"/>
    <w:multiLevelType w:val="hybridMultilevel"/>
    <w:tmpl w:val="3C98E054"/>
    <w:lvl w:ilvl="0" w:tplc="1C090001">
      <w:start w:val="1"/>
      <w:numFmt w:val="bullet"/>
      <w:lvlText w:val=""/>
      <w:lvlJc w:val="left"/>
      <w:pPr>
        <w:ind w:left="1485" w:hanging="360"/>
      </w:pPr>
      <w:rPr>
        <w:rFonts w:ascii="Symbol" w:hAnsi="Symbol" w:hint="default"/>
      </w:rPr>
    </w:lvl>
    <w:lvl w:ilvl="1" w:tplc="1C090003" w:tentative="1">
      <w:start w:val="1"/>
      <w:numFmt w:val="bullet"/>
      <w:lvlText w:val="o"/>
      <w:lvlJc w:val="left"/>
      <w:pPr>
        <w:ind w:left="2205" w:hanging="360"/>
      </w:pPr>
      <w:rPr>
        <w:rFonts w:ascii="Courier New" w:hAnsi="Courier New" w:cs="Courier New" w:hint="default"/>
      </w:rPr>
    </w:lvl>
    <w:lvl w:ilvl="2" w:tplc="1C090005" w:tentative="1">
      <w:start w:val="1"/>
      <w:numFmt w:val="bullet"/>
      <w:lvlText w:val=""/>
      <w:lvlJc w:val="left"/>
      <w:pPr>
        <w:ind w:left="2925" w:hanging="360"/>
      </w:pPr>
      <w:rPr>
        <w:rFonts w:ascii="Wingdings" w:hAnsi="Wingdings" w:hint="default"/>
      </w:rPr>
    </w:lvl>
    <w:lvl w:ilvl="3" w:tplc="1C090001" w:tentative="1">
      <w:start w:val="1"/>
      <w:numFmt w:val="bullet"/>
      <w:lvlText w:val=""/>
      <w:lvlJc w:val="left"/>
      <w:pPr>
        <w:ind w:left="3645" w:hanging="360"/>
      </w:pPr>
      <w:rPr>
        <w:rFonts w:ascii="Symbol" w:hAnsi="Symbol" w:hint="default"/>
      </w:rPr>
    </w:lvl>
    <w:lvl w:ilvl="4" w:tplc="1C090003" w:tentative="1">
      <w:start w:val="1"/>
      <w:numFmt w:val="bullet"/>
      <w:lvlText w:val="o"/>
      <w:lvlJc w:val="left"/>
      <w:pPr>
        <w:ind w:left="4365" w:hanging="360"/>
      </w:pPr>
      <w:rPr>
        <w:rFonts w:ascii="Courier New" w:hAnsi="Courier New" w:cs="Courier New" w:hint="default"/>
      </w:rPr>
    </w:lvl>
    <w:lvl w:ilvl="5" w:tplc="1C090005" w:tentative="1">
      <w:start w:val="1"/>
      <w:numFmt w:val="bullet"/>
      <w:lvlText w:val=""/>
      <w:lvlJc w:val="left"/>
      <w:pPr>
        <w:ind w:left="5085" w:hanging="360"/>
      </w:pPr>
      <w:rPr>
        <w:rFonts w:ascii="Wingdings" w:hAnsi="Wingdings" w:hint="default"/>
      </w:rPr>
    </w:lvl>
    <w:lvl w:ilvl="6" w:tplc="1C090001" w:tentative="1">
      <w:start w:val="1"/>
      <w:numFmt w:val="bullet"/>
      <w:lvlText w:val=""/>
      <w:lvlJc w:val="left"/>
      <w:pPr>
        <w:ind w:left="5805" w:hanging="360"/>
      </w:pPr>
      <w:rPr>
        <w:rFonts w:ascii="Symbol" w:hAnsi="Symbol" w:hint="default"/>
      </w:rPr>
    </w:lvl>
    <w:lvl w:ilvl="7" w:tplc="1C090003" w:tentative="1">
      <w:start w:val="1"/>
      <w:numFmt w:val="bullet"/>
      <w:lvlText w:val="o"/>
      <w:lvlJc w:val="left"/>
      <w:pPr>
        <w:ind w:left="6525" w:hanging="360"/>
      </w:pPr>
      <w:rPr>
        <w:rFonts w:ascii="Courier New" w:hAnsi="Courier New" w:cs="Courier New" w:hint="default"/>
      </w:rPr>
    </w:lvl>
    <w:lvl w:ilvl="8" w:tplc="1C090005" w:tentative="1">
      <w:start w:val="1"/>
      <w:numFmt w:val="bullet"/>
      <w:lvlText w:val=""/>
      <w:lvlJc w:val="left"/>
      <w:pPr>
        <w:ind w:left="7245" w:hanging="360"/>
      </w:pPr>
      <w:rPr>
        <w:rFonts w:ascii="Wingdings" w:hAnsi="Wingdings" w:hint="default"/>
      </w:rPr>
    </w:lvl>
  </w:abstractNum>
  <w:abstractNum w:abstractNumId="2" w15:restartNumberingAfterBreak="0">
    <w:nsid w:val="3A30705A"/>
    <w:multiLevelType w:val="hybridMultilevel"/>
    <w:tmpl w:val="4B72BC3E"/>
    <w:lvl w:ilvl="0" w:tplc="7122C856">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3D9D7AEA"/>
    <w:multiLevelType w:val="multilevel"/>
    <w:tmpl w:val="59101BE6"/>
    <w:lvl w:ilvl="0">
      <w:start w:val="1"/>
      <w:numFmt w:val="bullet"/>
      <w:lvlText w:val="●"/>
      <w:lvlJc w:val="left"/>
      <w:pPr>
        <w:ind w:left="927" w:hanging="360"/>
      </w:pPr>
      <w:rPr>
        <w:strike w:val="0"/>
        <w:dstrike w:val="0"/>
        <w:u w:val="none"/>
        <w:effect w:val="none"/>
      </w:rPr>
    </w:lvl>
    <w:lvl w:ilvl="1">
      <w:start w:val="1"/>
      <w:numFmt w:val="bullet"/>
      <w:lvlText w:val="○"/>
      <w:lvlJc w:val="left"/>
      <w:pPr>
        <w:ind w:left="1647" w:hanging="360"/>
      </w:pPr>
      <w:rPr>
        <w:strike w:val="0"/>
        <w:dstrike w:val="0"/>
        <w:u w:val="none"/>
        <w:effect w:val="none"/>
      </w:rPr>
    </w:lvl>
    <w:lvl w:ilvl="2">
      <w:start w:val="1"/>
      <w:numFmt w:val="bullet"/>
      <w:lvlText w:val="■"/>
      <w:lvlJc w:val="left"/>
      <w:pPr>
        <w:ind w:left="2367" w:hanging="360"/>
      </w:pPr>
      <w:rPr>
        <w:strike w:val="0"/>
        <w:dstrike w:val="0"/>
        <w:u w:val="none"/>
        <w:effect w:val="none"/>
      </w:rPr>
    </w:lvl>
    <w:lvl w:ilvl="3">
      <w:start w:val="1"/>
      <w:numFmt w:val="bullet"/>
      <w:lvlText w:val="●"/>
      <w:lvlJc w:val="left"/>
      <w:pPr>
        <w:ind w:left="3087" w:hanging="360"/>
      </w:pPr>
      <w:rPr>
        <w:strike w:val="0"/>
        <w:dstrike w:val="0"/>
        <w:u w:val="none"/>
        <w:effect w:val="none"/>
      </w:rPr>
    </w:lvl>
    <w:lvl w:ilvl="4">
      <w:start w:val="1"/>
      <w:numFmt w:val="bullet"/>
      <w:lvlText w:val="○"/>
      <w:lvlJc w:val="left"/>
      <w:pPr>
        <w:ind w:left="3807" w:hanging="360"/>
      </w:pPr>
      <w:rPr>
        <w:strike w:val="0"/>
        <w:dstrike w:val="0"/>
        <w:u w:val="none"/>
        <w:effect w:val="none"/>
      </w:rPr>
    </w:lvl>
    <w:lvl w:ilvl="5">
      <w:start w:val="1"/>
      <w:numFmt w:val="bullet"/>
      <w:lvlText w:val="■"/>
      <w:lvlJc w:val="left"/>
      <w:pPr>
        <w:ind w:left="4527" w:hanging="360"/>
      </w:pPr>
      <w:rPr>
        <w:strike w:val="0"/>
        <w:dstrike w:val="0"/>
        <w:u w:val="none"/>
        <w:effect w:val="none"/>
      </w:rPr>
    </w:lvl>
    <w:lvl w:ilvl="6">
      <w:start w:val="1"/>
      <w:numFmt w:val="bullet"/>
      <w:lvlText w:val="●"/>
      <w:lvlJc w:val="left"/>
      <w:pPr>
        <w:ind w:left="5247" w:hanging="360"/>
      </w:pPr>
      <w:rPr>
        <w:strike w:val="0"/>
        <w:dstrike w:val="0"/>
        <w:u w:val="none"/>
        <w:effect w:val="none"/>
      </w:rPr>
    </w:lvl>
    <w:lvl w:ilvl="7">
      <w:start w:val="1"/>
      <w:numFmt w:val="bullet"/>
      <w:lvlText w:val="○"/>
      <w:lvlJc w:val="left"/>
      <w:pPr>
        <w:ind w:left="5967" w:hanging="360"/>
      </w:pPr>
      <w:rPr>
        <w:strike w:val="0"/>
        <w:dstrike w:val="0"/>
        <w:u w:val="none"/>
        <w:effect w:val="none"/>
      </w:rPr>
    </w:lvl>
    <w:lvl w:ilvl="8">
      <w:start w:val="1"/>
      <w:numFmt w:val="bullet"/>
      <w:lvlText w:val="■"/>
      <w:lvlJc w:val="left"/>
      <w:pPr>
        <w:ind w:left="6687" w:hanging="360"/>
      </w:pPr>
      <w:rPr>
        <w:strike w:val="0"/>
        <w:dstrike w:val="0"/>
        <w:u w:val="none"/>
        <w:effect w:val="none"/>
      </w:rPr>
    </w:lvl>
  </w:abstractNum>
  <w:abstractNum w:abstractNumId="4" w15:restartNumberingAfterBreak="0">
    <w:nsid w:val="52DF773D"/>
    <w:multiLevelType w:val="multilevel"/>
    <w:tmpl w:val="485A3838"/>
    <w:lvl w:ilvl="0">
      <w:start w:val="1"/>
      <w:numFmt w:val="bullet"/>
      <w:lvlText w:val="●"/>
      <w:lvlJc w:val="left"/>
      <w:pPr>
        <w:ind w:left="720" w:hanging="360"/>
      </w:pPr>
      <w:rPr>
        <w:strike w:val="0"/>
        <w:dstrike w:val="0"/>
        <w:color w:val="4A4E57"/>
        <w:sz w:val="24"/>
        <w:szCs w:val="24"/>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5" w15:restartNumberingAfterBreak="0">
    <w:nsid w:val="5A52572B"/>
    <w:multiLevelType w:val="multilevel"/>
    <w:tmpl w:val="CAF00D3A"/>
    <w:lvl w:ilvl="0">
      <w:start w:val="1"/>
      <w:numFmt w:val="bullet"/>
      <w:lvlText w:val="●"/>
      <w:lvlJc w:val="left"/>
      <w:pPr>
        <w:ind w:left="927" w:hanging="360"/>
      </w:pPr>
      <w:rPr>
        <w:strike w:val="0"/>
        <w:dstrike w:val="0"/>
        <w:u w:val="none"/>
        <w:effect w:val="none"/>
      </w:rPr>
    </w:lvl>
    <w:lvl w:ilvl="1">
      <w:start w:val="1"/>
      <w:numFmt w:val="bullet"/>
      <w:lvlText w:val="○"/>
      <w:lvlJc w:val="left"/>
      <w:pPr>
        <w:ind w:left="1647" w:hanging="360"/>
      </w:pPr>
      <w:rPr>
        <w:strike w:val="0"/>
        <w:dstrike w:val="0"/>
        <w:u w:val="none"/>
        <w:effect w:val="none"/>
      </w:rPr>
    </w:lvl>
    <w:lvl w:ilvl="2">
      <w:start w:val="1"/>
      <w:numFmt w:val="bullet"/>
      <w:lvlText w:val="■"/>
      <w:lvlJc w:val="left"/>
      <w:pPr>
        <w:ind w:left="2367" w:hanging="360"/>
      </w:pPr>
      <w:rPr>
        <w:strike w:val="0"/>
        <w:dstrike w:val="0"/>
        <w:u w:val="none"/>
        <w:effect w:val="none"/>
      </w:rPr>
    </w:lvl>
    <w:lvl w:ilvl="3">
      <w:start w:val="1"/>
      <w:numFmt w:val="bullet"/>
      <w:lvlText w:val="●"/>
      <w:lvlJc w:val="left"/>
      <w:pPr>
        <w:ind w:left="3087" w:hanging="360"/>
      </w:pPr>
      <w:rPr>
        <w:strike w:val="0"/>
        <w:dstrike w:val="0"/>
        <w:u w:val="none"/>
        <w:effect w:val="none"/>
      </w:rPr>
    </w:lvl>
    <w:lvl w:ilvl="4">
      <w:start w:val="1"/>
      <w:numFmt w:val="bullet"/>
      <w:lvlText w:val="○"/>
      <w:lvlJc w:val="left"/>
      <w:pPr>
        <w:ind w:left="3807" w:hanging="360"/>
      </w:pPr>
      <w:rPr>
        <w:strike w:val="0"/>
        <w:dstrike w:val="0"/>
        <w:u w:val="none"/>
        <w:effect w:val="none"/>
      </w:rPr>
    </w:lvl>
    <w:lvl w:ilvl="5">
      <w:start w:val="1"/>
      <w:numFmt w:val="bullet"/>
      <w:lvlText w:val="■"/>
      <w:lvlJc w:val="left"/>
      <w:pPr>
        <w:ind w:left="4527" w:hanging="360"/>
      </w:pPr>
      <w:rPr>
        <w:strike w:val="0"/>
        <w:dstrike w:val="0"/>
        <w:u w:val="none"/>
        <w:effect w:val="none"/>
      </w:rPr>
    </w:lvl>
    <w:lvl w:ilvl="6">
      <w:start w:val="1"/>
      <w:numFmt w:val="bullet"/>
      <w:lvlText w:val="●"/>
      <w:lvlJc w:val="left"/>
      <w:pPr>
        <w:ind w:left="5247" w:hanging="360"/>
      </w:pPr>
      <w:rPr>
        <w:strike w:val="0"/>
        <w:dstrike w:val="0"/>
        <w:u w:val="none"/>
        <w:effect w:val="none"/>
      </w:rPr>
    </w:lvl>
    <w:lvl w:ilvl="7">
      <w:start w:val="1"/>
      <w:numFmt w:val="bullet"/>
      <w:lvlText w:val="○"/>
      <w:lvlJc w:val="left"/>
      <w:pPr>
        <w:ind w:left="5967" w:hanging="360"/>
      </w:pPr>
      <w:rPr>
        <w:strike w:val="0"/>
        <w:dstrike w:val="0"/>
        <w:u w:val="none"/>
        <w:effect w:val="none"/>
      </w:rPr>
    </w:lvl>
    <w:lvl w:ilvl="8">
      <w:start w:val="1"/>
      <w:numFmt w:val="bullet"/>
      <w:lvlText w:val="■"/>
      <w:lvlJc w:val="left"/>
      <w:pPr>
        <w:ind w:left="6687" w:hanging="360"/>
      </w:pPr>
      <w:rPr>
        <w:strike w:val="0"/>
        <w:dstrike w:val="0"/>
        <w:u w:val="none"/>
        <w:effect w:val="none"/>
      </w:rPr>
    </w:lvl>
  </w:abstractNum>
  <w:abstractNum w:abstractNumId="6" w15:restartNumberingAfterBreak="0">
    <w:nsid w:val="70C0584D"/>
    <w:multiLevelType w:val="hybridMultilevel"/>
    <w:tmpl w:val="3694160A"/>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7" w15:restartNumberingAfterBreak="0">
    <w:nsid w:val="75FE70CA"/>
    <w:multiLevelType w:val="hybridMultilevel"/>
    <w:tmpl w:val="7CF2AE0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7E252703"/>
    <w:multiLevelType w:val="hybridMultilevel"/>
    <w:tmpl w:val="A9C8FBA0"/>
    <w:lvl w:ilvl="0" w:tplc="7122C856">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60851314">
    <w:abstractNumId w:val="4"/>
  </w:num>
  <w:num w:numId="2" w16cid:durableId="584925027">
    <w:abstractNumId w:val="7"/>
  </w:num>
  <w:num w:numId="3" w16cid:durableId="2017878890">
    <w:abstractNumId w:val="2"/>
  </w:num>
  <w:num w:numId="4" w16cid:durableId="1242640767">
    <w:abstractNumId w:val="6"/>
  </w:num>
  <w:num w:numId="5" w16cid:durableId="1190533391">
    <w:abstractNumId w:val="8"/>
  </w:num>
  <w:num w:numId="6" w16cid:durableId="496845755">
    <w:abstractNumId w:val="1"/>
  </w:num>
  <w:num w:numId="7" w16cid:durableId="1663389429">
    <w:abstractNumId w:val="3"/>
  </w:num>
  <w:num w:numId="8" w16cid:durableId="513154875">
    <w:abstractNumId w:val="0"/>
  </w:num>
  <w:num w:numId="9" w16cid:durableId="14857071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2B8"/>
    <w:rsid w:val="000A7DE1"/>
    <w:rsid w:val="000B702E"/>
    <w:rsid w:val="000F1F48"/>
    <w:rsid w:val="001C70D6"/>
    <w:rsid w:val="001E639A"/>
    <w:rsid w:val="0023687A"/>
    <w:rsid w:val="002524A4"/>
    <w:rsid w:val="002A03DB"/>
    <w:rsid w:val="002D74B7"/>
    <w:rsid w:val="00323BF6"/>
    <w:rsid w:val="00337DF7"/>
    <w:rsid w:val="003D4D1D"/>
    <w:rsid w:val="00422C93"/>
    <w:rsid w:val="00455EA6"/>
    <w:rsid w:val="004743A5"/>
    <w:rsid w:val="005215FD"/>
    <w:rsid w:val="00562061"/>
    <w:rsid w:val="0059485E"/>
    <w:rsid w:val="005F1AF4"/>
    <w:rsid w:val="006000B6"/>
    <w:rsid w:val="0064257E"/>
    <w:rsid w:val="00772E7B"/>
    <w:rsid w:val="007D597F"/>
    <w:rsid w:val="007E7B78"/>
    <w:rsid w:val="007F0ABC"/>
    <w:rsid w:val="009E06AF"/>
    <w:rsid w:val="009E156C"/>
    <w:rsid w:val="00AA5191"/>
    <w:rsid w:val="00B64EAA"/>
    <w:rsid w:val="00B86520"/>
    <w:rsid w:val="00BA334C"/>
    <w:rsid w:val="00BB5A3B"/>
    <w:rsid w:val="00BD2850"/>
    <w:rsid w:val="00BE08A4"/>
    <w:rsid w:val="00C02E84"/>
    <w:rsid w:val="00C5412B"/>
    <w:rsid w:val="00CB7D9A"/>
    <w:rsid w:val="00D62B0C"/>
    <w:rsid w:val="00DF0966"/>
    <w:rsid w:val="00E37745"/>
    <w:rsid w:val="00F26F65"/>
    <w:rsid w:val="00F33430"/>
    <w:rsid w:val="00F3702B"/>
    <w:rsid w:val="00F50F24"/>
    <w:rsid w:val="00F732B8"/>
    <w:rsid w:val="00FF6F58"/>
  </w:rsids>
  <m:mathPr>
    <m:mathFont m:val="Cambria Math"/>
    <m:brkBin m:val="before"/>
    <m:brkBinSub m:val="--"/>
    <m:smallFrac m:val="0"/>
    <m:dispDef/>
    <m:lMargin m:val="0"/>
    <m:rMargin m:val="0"/>
    <m:defJc m:val="centerGroup"/>
    <m:wrapIndent m:val="1440"/>
    <m:intLim m:val="subSup"/>
    <m:naryLim m:val="undOvr"/>
  </m:mathPr>
  <w:themeFontLang w:val="en-Z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100E15"/>
  <w15:chartTrackingRefBased/>
  <w15:docId w15:val="{30BDB72B-6E3D-4A9F-9381-419C4919B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kern w:val="2"/>
        <w:sz w:val="22"/>
        <w:szCs w:val="22"/>
        <w:lang w:val="en-ZA" w:eastAsia="en-US" w:bidi="ar-SA"/>
        <w14:ligatures w14:val="standardContextua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32B8"/>
    <w:pPr>
      <w:spacing w:after="160" w:line="256" w:lineRule="auto"/>
    </w:pPr>
    <w:rPr>
      <w:rFonts w:ascii="Calibri" w:eastAsia="Calibri" w:hAnsi="Calibri" w:cs="Calibri"/>
      <w:kern w:val="0"/>
      <w:lang w:eastAsia="en-Z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autoRedefine/>
    <w:uiPriority w:val="30"/>
    <w:qFormat/>
    <w:rsid w:val="000F1F48"/>
    <w:pPr>
      <w:widowControl w:val="0"/>
      <w:pBdr>
        <w:top w:val="single" w:sz="4" w:space="10" w:color="4472C4" w:themeColor="accent1"/>
        <w:bottom w:val="single" w:sz="4" w:space="10" w:color="4472C4" w:themeColor="accent1"/>
      </w:pBdr>
      <w:autoSpaceDE w:val="0"/>
      <w:autoSpaceDN w:val="0"/>
      <w:spacing w:before="360" w:after="360"/>
      <w:ind w:left="864" w:right="864"/>
      <w:jc w:val="center"/>
    </w:pPr>
    <w:rPr>
      <w:rFonts w:eastAsia="Times New Roman" w:cs="Times New Roman"/>
      <w:iCs/>
      <w:color w:val="009900"/>
      <w:sz w:val="28"/>
      <w:lang w:val="en-US"/>
    </w:rPr>
  </w:style>
  <w:style w:type="character" w:customStyle="1" w:styleId="IntenseQuoteChar">
    <w:name w:val="Intense Quote Char"/>
    <w:basedOn w:val="DefaultParagraphFont"/>
    <w:link w:val="IntenseQuote"/>
    <w:uiPriority w:val="30"/>
    <w:rsid w:val="000F1F48"/>
    <w:rPr>
      <w:rFonts w:eastAsia="Times New Roman" w:cs="Times New Roman"/>
      <w:iCs/>
      <w:color w:val="009900"/>
      <w:sz w:val="28"/>
      <w:lang w:val="en-US"/>
    </w:rPr>
  </w:style>
  <w:style w:type="table" w:styleId="PlainTable1">
    <w:name w:val="Plain Table 1"/>
    <w:basedOn w:val="TableNormal"/>
    <w:uiPriority w:val="41"/>
    <w:rsid w:val="00F732B8"/>
    <w:pPr>
      <w:spacing w:line="240" w:lineRule="auto"/>
    </w:pPr>
    <w:rPr>
      <w:rFonts w:ascii="Calibri" w:eastAsia="Calibri" w:hAnsi="Calibri" w:cs="Calibri"/>
      <w:kern w:val="0"/>
      <w:lang w:eastAsia="en-ZA"/>
      <w14:ligatures w14:val="none"/>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F732B8"/>
    <w:rPr>
      <w:color w:val="0563C1" w:themeColor="hyperlink"/>
      <w:u w:val="single"/>
    </w:rPr>
  </w:style>
  <w:style w:type="paragraph" w:styleId="ListParagraph">
    <w:name w:val="List Paragraph"/>
    <w:basedOn w:val="Normal"/>
    <w:uiPriority w:val="34"/>
    <w:qFormat/>
    <w:rsid w:val="00323BF6"/>
    <w:pPr>
      <w:ind w:left="720"/>
      <w:contextualSpacing/>
    </w:pPr>
  </w:style>
  <w:style w:type="table" w:styleId="TableGrid">
    <w:name w:val="Table Grid"/>
    <w:basedOn w:val="TableNormal"/>
    <w:uiPriority w:val="39"/>
    <w:rsid w:val="00455EA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377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7745"/>
    <w:rPr>
      <w:rFonts w:ascii="Calibri" w:eastAsia="Calibri" w:hAnsi="Calibri" w:cs="Calibri"/>
      <w:kern w:val="0"/>
      <w:lang w:eastAsia="en-ZA"/>
      <w14:ligatures w14:val="none"/>
    </w:rPr>
  </w:style>
  <w:style w:type="paragraph" w:styleId="Footer">
    <w:name w:val="footer"/>
    <w:basedOn w:val="Normal"/>
    <w:link w:val="FooterChar"/>
    <w:uiPriority w:val="99"/>
    <w:unhideWhenUsed/>
    <w:rsid w:val="00E377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7745"/>
    <w:rPr>
      <w:rFonts w:ascii="Calibri" w:eastAsia="Calibri" w:hAnsi="Calibri" w:cs="Calibri"/>
      <w:kern w:val="0"/>
      <w:lang w:eastAsia="en-ZA"/>
      <w14:ligatures w14:val="none"/>
    </w:rPr>
  </w:style>
  <w:style w:type="character" w:styleId="UnresolvedMention">
    <w:name w:val="Unresolved Mention"/>
    <w:basedOn w:val="DefaultParagraphFont"/>
    <w:uiPriority w:val="99"/>
    <w:semiHidden/>
    <w:unhideWhenUsed/>
    <w:rsid w:val="00772E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810815">
      <w:bodyDiv w:val="1"/>
      <w:marLeft w:val="0"/>
      <w:marRight w:val="0"/>
      <w:marTop w:val="0"/>
      <w:marBottom w:val="0"/>
      <w:divBdr>
        <w:top w:val="none" w:sz="0" w:space="0" w:color="auto"/>
        <w:left w:val="none" w:sz="0" w:space="0" w:color="auto"/>
        <w:bottom w:val="none" w:sz="0" w:space="0" w:color="auto"/>
        <w:right w:val="none" w:sz="0" w:space="0" w:color="auto"/>
      </w:divBdr>
    </w:div>
    <w:div w:id="691343053">
      <w:bodyDiv w:val="1"/>
      <w:marLeft w:val="0"/>
      <w:marRight w:val="0"/>
      <w:marTop w:val="0"/>
      <w:marBottom w:val="0"/>
      <w:divBdr>
        <w:top w:val="none" w:sz="0" w:space="0" w:color="auto"/>
        <w:left w:val="none" w:sz="0" w:space="0" w:color="auto"/>
        <w:bottom w:val="none" w:sz="0" w:space="0" w:color="auto"/>
        <w:right w:val="none" w:sz="0" w:space="0" w:color="auto"/>
      </w:divBdr>
    </w:div>
    <w:div w:id="1014191013">
      <w:bodyDiv w:val="1"/>
      <w:marLeft w:val="0"/>
      <w:marRight w:val="0"/>
      <w:marTop w:val="0"/>
      <w:marBottom w:val="0"/>
      <w:divBdr>
        <w:top w:val="none" w:sz="0" w:space="0" w:color="auto"/>
        <w:left w:val="none" w:sz="0" w:space="0" w:color="auto"/>
        <w:bottom w:val="none" w:sz="0" w:space="0" w:color="auto"/>
        <w:right w:val="none" w:sz="0" w:space="0" w:color="auto"/>
      </w:divBdr>
    </w:div>
    <w:div w:id="1086655157">
      <w:bodyDiv w:val="1"/>
      <w:marLeft w:val="0"/>
      <w:marRight w:val="0"/>
      <w:marTop w:val="0"/>
      <w:marBottom w:val="0"/>
      <w:divBdr>
        <w:top w:val="none" w:sz="0" w:space="0" w:color="auto"/>
        <w:left w:val="none" w:sz="0" w:space="0" w:color="auto"/>
        <w:bottom w:val="none" w:sz="0" w:space="0" w:color="auto"/>
        <w:right w:val="none" w:sz="0" w:space="0" w:color="auto"/>
      </w:divBdr>
    </w:div>
    <w:div w:id="1232353215">
      <w:bodyDiv w:val="1"/>
      <w:marLeft w:val="0"/>
      <w:marRight w:val="0"/>
      <w:marTop w:val="0"/>
      <w:marBottom w:val="0"/>
      <w:divBdr>
        <w:top w:val="none" w:sz="0" w:space="0" w:color="auto"/>
        <w:left w:val="none" w:sz="0" w:space="0" w:color="auto"/>
        <w:bottom w:val="none" w:sz="0" w:space="0" w:color="auto"/>
        <w:right w:val="none" w:sz="0" w:space="0" w:color="auto"/>
      </w:divBdr>
    </w:div>
    <w:div w:id="1412387353">
      <w:bodyDiv w:val="1"/>
      <w:marLeft w:val="0"/>
      <w:marRight w:val="0"/>
      <w:marTop w:val="0"/>
      <w:marBottom w:val="0"/>
      <w:divBdr>
        <w:top w:val="none" w:sz="0" w:space="0" w:color="auto"/>
        <w:left w:val="none" w:sz="0" w:space="0" w:color="auto"/>
        <w:bottom w:val="none" w:sz="0" w:space="0" w:color="auto"/>
        <w:right w:val="none" w:sz="0" w:space="0" w:color="auto"/>
      </w:divBdr>
    </w:div>
    <w:div w:id="1694919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4.jpeg"/><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v12lc9eedkje.cloudfront.net/tycoonpri/images/product/bumper_stickers.png" TargetMode="External"/><Relationship Id="rId14" Type="http://schemas.openxmlformats.org/officeDocument/2006/relationships/hyperlink" Target="https://www.unaids.org/en/resources/presscentre/pressreleaseandstatementarchive/2021/december/20211226_desmond-tutu"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2</Pages>
  <Words>520</Words>
  <Characters>2966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 Cunningham</dc:creator>
  <cp:keywords/>
  <dc:description/>
  <cp:lastModifiedBy>Hp Unit</cp:lastModifiedBy>
  <cp:revision>30</cp:revision>
  <dcterms:created xsi:type="dcterms:W3CDTF">2023-06-30T09:24:00Z</dcterms:created>
  <dcterms:modified xsi:type="dcterms:W3CDTF">2023-07-29T12:48:00Z</dcterms:modified>
</cp:coreProperties>
</file>