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1C129" w14:textId="77777777" w:rsidR="00555090" w:rsidRDefault="00CD6BD8">
      <w:pPr>
        <w:jc w:val="center"/>
        <w:rPr>
          <w:sz w:val="28"/>
          <w:szCs w:val="28"/>
        </w:rPr>
      </w:pPr>
      <w:r>
        <w:rPr>
          <w:noProof/>
          <w:sz w:val="28"/>
          <w:szCs w:val="28"/>
          <w:lang w:eastAsia="en-ZA"/>
        </w:rPr>
        <w:drawing>
          <wp:inline distT="0" distB="0" distL="0" distR="0" wp14:anchorId="7DDA8AEB" wp14:editId="44104245">
            <wp:extent cx="6469418" cy="989276"/>
            <wp:effectExtent l="0" t="0" r="0" b="0"/>
            <wp:docPr id="788470346" name="image3.jpg" descr="A picture containing text, font, screenshot, aqua&#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jpg" descr="A picture containing text, font, screenshot, aqua&#10;&#10;Description automatically generated"/>
                    <pic:cNvPicPr preferRelativeResize="0"/>
                  </pic:nvPicPr>
                  <pic:blipFill>
                    <a:blip r:embed="rId8"/>
                    <a:srcRect/>
                    <a:stretch>
                      <a:fillRect/>
                    </a:stretch>
                  </pic:blipFill>
                  <pic:spPr>
                    <a:xfrm>
                      <a:off x="0" y="0"/>
                      <a:ext cx="6469418" cy="989276"/>
                    </a:xfrm>
                    <a:prstGeom prst="rect">
                      <a:avLst/>
                    </a:prstGeom>
                    <a:ln/>
                  </pic:spPr>
                </pic:pic>
              </a:graphicData>
            </a:graphic>
          </wp:inline>
        </w:drawing>
      </w:r>
    </w:p>
    <w:p w14:paraId="7CDC203A" w14:textId="77777777" w:rsidR="00555090" w:rsidRDefault="00555090">
      <w:pPr>
        <w:jc w:val="center"/>
        <w:rPr>
          <w:rFonts w:ascii="Calibri" w:eastAsia="Calibri" w:hAnsi="Calibri" w:cs="Calibri"/>
          <w:sz w:val="28"/>
          <w:szCs w:val="28"/>
          <w:u w:val="single"/>
        </w:rPr>
      </w:pPr>
    </w:p>
    <w:p w14:paraId="23CD4536" w14:textId="0A162CA6" w:rsidR="00555090" w:rsidRPr="004134F5" w:rsidRDefault="004134F5">
      <w:pPr>
        <w:jc w:val="center"/>
        <w:rPr>
          <w:rFonts w:ascii="Arial" w:eastAsia="Calibri" w:hAnsi="Arial" w:cs="Arial"/>
          <w:iCs/>
          <w:sz w:val="28"/>
          <w:szCs w:val="28"/>
          <w:u w:val="single"/>
        </w:rPr>
      </w:pPr>
      <w:r w:rsidRPr="00B04881">
        <w:rPr>
          <w:noProof/>
          <w:lang w:eastAsia="en-ZA"/>
        </w:rPr>
        <w:drawing>
          <wp:anchor distT="0" distB="0" distL="114300" distR="114300" simplePos="0" relativeHeight="251658240" behindDoc="0" locked="0" layoutInCell="1" hidden="0" allowOverlap="1" wp14:anchorId="3ECB364C" wp14:editId="341BEA94">
            <wp:simplePos x="0" y="0"/>
            <wp:positionH relativeFrom="column">
              <wp:posOffset>-201295</wp:posOffset>
            </wp:positionH>
            <wp:positionV relativeFrom="paragraph">
              <wp:posOffset>146685</wp:posOffset>
            </wp:positionV>
            <wp:extent cx="448310" cy="449580"/>
            <wp:effectExtent l="0" t="0" r="0" b="0"/>
            <wp:wrapSquare wrapText="bothSides" distT="0" distB="0" distL="114300" distR="114300"/>
            <wp:docPr id="788470343" name="image2.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Shape, arrow&#10;&#10;Description automatically generated"/>
                    <pic:cNvPicPr preferRelativeResize="0"/>
                  </pic:nvPicPr>
                  <pic:blipFill>
                    <a:blip r:embed="rId9"/>
                    <a:srcRect/>
                    <a:stretch>
                      <a:fillRect/>
                    </a:stretch>
                  </pic:blipFill>
                  <pic:spPr>
                    <a:xfrm>
                      <a:off x="0" y="0"/>
                      <a:ext cx="448310" cy="449580"/>
                    </a:xfrm>
                    <a:prstGeom prst="rect">
                      <a:avLst/>
                    </a:prstGeom>
                    <a:ln/>
                  </pic:spPr>
                </pic:pic>
              </a:graphicData>
            </a:graphic>
          </wp:anchor>
        </w:drawing>
      </w:r>
      <w:r w:rsidR="00CD6BD8" w:rsidRPr="00B04881">
        <w:rPr>
          <w:rFonts w:ascii="Arial" w:eastAsia="Calibri" w:hAnsi="Arial" w:cs="Arial"/>
          <w:b/>
          <w:iCs/>
          <w:sz w:val="28"/>
          <w:szCs w:val="28"/>
          <w:u w:val="single"/>
        </w:rPr>
        <w:t>Lesson 7</w:t>
      </w:r>
      <w:r w:rsidRPr="00B04881">
        <w:rPr>
          <w:rFonts w:ascii="Arial" w:eastAsia="Calibri" w:hAnsi="Arial" w:cs="Arial"/>
          <w:b/>
          <w:iCs/>
          <w:sz w:val="28"/>
          <w:szCs w:val="28"/>
          <w:u w:val="single"/>
        </w:rPr>
        <w:t xml:space="preserve"> </w:t>
      </w:r>
      <w:r w:rsidR="00B4188A">
        <w:rPr>
          <w:rFonts w:ascii="Arial" w:eastAsia="Calibri" w:hAnsi="Arial" w:cs="Arial"/>
          <w:b/>
          <w:iCs/>
          <w:sz w:val="28"/>
          <w:szCs w:val="28"/>
          <w:u w:val="single"/>
        </w:rPr>
        <w:t>–</w:t>
      </w:r>
      <w:r w:rsidR="00CD6BD8" w:rsidRPr="00B04881">
        <w:rPr>
          <w:rFonts w:ascii="Arial" w:eastAsia="Calibri" w:hAnsi="Arial" w:cs="Arial"/>
          <w:b/>
          <w:iCs/>
          <w:sz w:val="28"/>
          <w:szCs w:val="28"/>
          <w:u w:val="single"/>
        </w:rPr>
        <w:t xml:space="preserve"> Worksheet</w:t>
      </w:r>
      <w:r w:rsidR="00B4188A">
        <w:rPr>
          <w:rFonts w:ascii="Arial" w:eastAsia="Calibri" w:hAnsi="Arial" w:cs="Arial"/>
          <w:b/>
          <w:iCs/>
          <w:sz w:val="28"/>
          <w:szCs w:val="28"/>
          <w:u w:val="single"/>
        </w:rPr>
        <w:t xml:space="preserve"> MEMO</w:t>
      </w:r>
    </w:p>
    <w:p w14:paraId="14E4F113" w14:textId="65DAD87E" w:rsidR="00555090" w:rsidRDefault="00555090">
      <w:pPr>
        <w:rPr>
          <w:b/>
          <w:i/>
          <w:sz w:val="28"/>
          <w:szCs w:val="28"/>
          <w:u w:val="single"/>
        </w:rPr>
      </w:pPr>
    </w:p>
    <w:p w14:paraId="2E01322E" w14:textId="77777777" w:rsidR="00741137" w:rsidRDefault="00CD6BD8">
      <w:pPr>
        <w:pBdr>
          <w:top w:val="nil"/>
          <w:left w:val="nil"/>
          <w:bottom w:val="nil"/>
          <w:right w:val="nil"/>
          <w:between w:val="nil"/>
        </w:pBdr>
        <w:spacing w:line="259" w:lineRule="auto"/>
        <w:ind w:left="720"/>
        <w:rPr>
          <w:rFonts w:ascii="Arial" w:eastAsia="Calibri" w:hAnsi="Arial" w:cs="Arial"/>
          <w:b/>
          <w:i/>
          <w:color w:val="000000"/>
          <w:sz w:val="28"/>
          <w:szCs w:val="28"/>
          <w:u w:val="single"/>
        </w:rPr>
      </w:pPr>
      <w:r w:rsidRPr="00741137">
        <w:rPr>
          <w:rFonts w:ascii="Arial" w:eastAsia="Calibri" w:hAnsi="Arial" w:cs="Arial"/>
          <w:b/>
          <w:i/>
          <w:color w:val="000000"/>
          <w:sz w:val="28"/>
          <w:szCs w:val="28"/>
          <w:u w:val="single"/>
        </w:rPr>
        <w:t>Activity 1:</w:t>
      </w:r>
    </w:p>
    <w:p w14:paraId="6C7A3815" w14:textId="77777777" w:rsidR="004134F5" w:rsidRDefault="004134F5">
      <w:pPr>
        <w:pBdr>
          <w:top w:val="nil"/>
          <w:left w:val="nil"/>
          <w:bottom w:val="nil"/>
          <w:right w:val="nil"/>
          <w:between w:val="nil"/>
        </w:pBdr>
        <w:spacing w:line="259" w:lineRule="auto"/>
        <w:ind w:left="720"/>
        <w:rPr>
          <w:rFonts w:ascii="Arial" w:eastAsia="Calibri" w:hAnsi="Arial" w:cs="Arial"/>
          <w:b/>
          <w:i/>
          <w:color w:val="000000"/>
          <w:sz w:val="28"/>
          <w:szCs w:val="28"/>
          <w:u w:val="single"/>
        </w:rPr>
      </w:pPr>
    </w:p>
    <w:p w14:paraId="7EEEE51A" w14:textId="5F60CF61" w:rsidR="00555090" w:rsidRPr="004134F5" w:rsidRDefault="00CD6BD8">
      <w:pPr>
        <w:pBdr>
          <w:top w:val="nil"/>
          <w:left w:val="nil"/>
          <w:bottom w:val="nil"/>
          <w:right w:val="nil"/>
          <w:between w:val="nil"/>
        </w:pBdr>
        <w:spacing w:line="259" w:lineRule="auto"/>
        <w:ind w:left="720"/>
        <w:rPr>
          <w:rFonts w:ascii="Calibri" w:eastAsia="Calibri" w:hAnsi="Calibri" w:cs="Calibri"/>
          <w:bCs/>
          <w:color w:val="000000"/>
        </w:rPr>
      </w:pPr>
      <w:r>
        <w:rPr>
          <w:rFonts w:ascii="Calibri" w:eastAsia="Calibri" w:hAnsi="Calibri" w:cs="Calibri"/>
          <w:color w:val="000000"/>
          <w:sz w:val="22"/>
          <w:szCs w:val="22"/>
        </w:rPr>
        <w:t xml:space="preserve"> </w:t>
      </w:r>
      <w:r w:rsidRPr="004134F5">
        <w:rPr>
          <w:rFonts w:ascii="Calibri" w:eastAsia="Calibri" w:hAnsi="Calibri" w:cs="Calibri"/>
          <w:bCs/>
          <w:color w:val="000000"/>
        </w:rPr>
        <w:t xml:space="preserve">Provide the </w:t>
      </w:r>
      <w:r w:rsidRPr="00B04881">
        <w:rPr>
          <w:rFonts w:ascii="Calibri" w:eastAsia="Calibri" w:hAnsi="Calibri" w:cs="Calibri"/>
          <w:bCs/>
          <w:color w:val="000000"/>
        </w:rPr>
        <w:t xml:space="preserve">correct term for </w:t>
      </w:r>
      <w:r w:rsidR="004134F5" w:rsidRPr="00B04881">
        <w:rPr>
          <w:rFonts w:ascii="Calibri" w:eastAsia="Calibri" w:hAnsi="Calibri" w:cs="Calibri"/>
          <w:bCs/>
          <w:color w:val="000000"/>
        </w:rPr>
        <w:t xml:space="preserve">each of the </w:t>
      </w:r>
      <w:r w:rsidRPr="00B04881">
        <w:rPr>
          <w:rFonts w:ascii="Calibri" w:eastAsia="Calibri" w:hAnsi="Calibri" w:cs="Calibri"/>
          <w:bCs/>
          <w:color w:val="000000"/>
        </w:rPr>
        <w:t>definitions below:</w:t>
      </w:r>
    </w:p>
    <w:p w14:paraId="2DD800D8" w14:textId="77777777" w:rsidR="00555090" w:rsidRDefault="00555090">
      <w:pPr>
        <w:pBdr>
          <w:top w:val="nil"/>
          <w:left w:val="nil"/>
          <w:bottom w:val="nil"/>
          <w:right w:val="nil"/>
          <w:between w:val="nil"/>
        </w:pBdr>
        <w:spacing w:after="160" w:line="259" w:lineRule="auto"/>
        <w:ind w:left="720"/>
        <w:rPr>
          <w:rFonts w:ascii="Calibri" w:eastAsia="Calibri" w:hAnsi="Calibri" w:cs="Calibri"/>
          <w:b/>
          <w:i/>
          <w:color w:val="000000"/>
          <w:sz w:val="28"/>
          <w:szCs w:val="28"/>
        </w:rPr>
      </w:pPr>
    </w:p>
    <w:tbl>
      <w:tblPr>
        <w:tblStyle w:val="a"/>
        <w:tblW w:w="9594"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97"/>
        <w:gridCol w:w="2097"/>
      </w:tblGrid>
      <w:tr w:rsidR="00B04881" w14:paraId="5B4C4F5B" w14:textId="77777777" w:rsidTr="004134F5">
        <w:tc>
          <w:tcPr>
            <w:tcW w:w="7497" w:type="dxa"/>
          </w:tcPr>
          <w:p w14:paraId="1A99FA6D" w14:textId="30D5DE5D" w:rsidR="00B04881" w:rsidRPr="00B04881" w:rsidRDefault="00B04881" w:rsidP="00B04881">
            <w:pPr>
              <w:pBdr>
                <w:top w:val="nil"/>
                <w:left w:val="nil"/>
                <w:bottom w:val="nil"/>
                <w:right w:val="nil"/>
                <w:between w:val="nil"/>
              </w:pBdr>
              <w:spacing w:after="160" w:line="259" w:lineRule="auto"/>
              <w:jc w:val="center"/>
              <w:rPr>
                <w:rFonts w:asciiTheme="minorHAnsi" w:eastAsia="Calibri" w:hAnsiTheme="minorHAnsi" w:cstheme="minorHAnsi"/>
                <w:b/>
                <w:bCs/>
                <w:color w:val="000000"/>
              </w:rPr>
            </w:pPr>
            <w:r w:rsidRPr="00B04881">
              <w:rPr>
                <w:rFonts w:asciiTheme="minorHAnsi" w:eastAsia="Calibri" w:hAnsiTheme="minorHAnsi" w:cstheme="minorHAnsi"/>
                <w:b/>
                <w:bCs/>
                <w:color w:val="000000"/>
              </w:rPr>
              <w:t>Definition</w:t>
            </w:r>
          </w:p>
        </w:tc>
        <w:tc>
          <w:tcPr>
            <w:tcW w:w="2097" w:type="dxa"/>
          </w:tcPr>
          <w:p w14:paraId="2028E0FF" w14:textId="23347A98" w:rsidR="00B04881" w:rsidRPr="00B04881" w:rsidRDefault="00B04881" w:rsidP="00B04881">
            <w:pPr>
              <w:pBdr>
                <w:top w:val="nil"/>
                <w:left w:val="nil"/>
                <w:bottom w:val="nil"/>
                <w:right w:val="nil"/>
                <w:between w:val="nil"/>
              </w:pBdr>
              <w:spacing w:after="160" w:line="259" w:lineRule="auto"/>
              <w:jc w:val="center"/>
              <w:rPr>
                <w:rFonts w:asciiTheme="minorHAnsi" w:eastAsia="Calibri" w:hAnsiTheme="minorHAnsi" w:cstheme="minorHAnsi"/>
                <w:b/>
                <w:bCs/>
                <w:color w:val="000000"/>
              </w:rPr>
            </w:pPr>
            <w:r w:rsidRPr="00B04881">
              <w:rPr>
                <w:rFonts w:asciiTheme="minorHAnsi" w:eastAsia="Calibri" w:hAnsiTheme="minorHAnsi" w:cstheme="minorHAnsi"/>
                <w:b/>
                <w:bCs/>
                <w:color w:val="000000"/>
              </w:rPr>
              <w:t>Term</w:t>
            </w:r>
          </w:p>
        </w:tc>
      </w:tr>
      <w:tr w:rsidR="00B4188A" w14:paraId="402A31D6" w14:textId="77777777" w:rsidTr="004134F5">
        <w:tc>
          <w:tcPr>
            <w:tcW w:w="7497" w:type="dxa"/>
          </w:tcPr>
          <w:p w14:paraId="52A5359C" w14:textId="46345DE1" w:rsidR="00B4188A" w:rsidRPr="00741137" w:rsidRDefault="00B4188A" w:rsidP="00B4188A">
            <w:pPr>
              <w:pBdr>
                <w:top w:val="nil"/>
                <w:left w:val="nil"/>
                <w:bottom w:val="nil"/>
                <w:right w:val="nil"/>
                <w:between w:val="nil"/>
              </w:pBdr>
              <w:spacing w:after="160" w:line="259" w:lineRule="auto"/>
              <w:rPr>
                <w:rFonts w:asciiTheme="minorHAnsi" w:eastAsia="Calibri" w:hAnsiTheme="minorHAnsi" w:cstheme="minorHAnsi"/>
                <w:i/>
                <w:color w:val="000000"/>
              </w:rPr>
            </w:pPr>
            <w:r w:rsidRPr="00741137">
              <w:rPr>
                <w:rFonts w:asciiTheme="minorHAnsi" w:eastAsia="Calibri" w:hAnsiTheme="minorHAnsi" w:cstheme="minorHAnsi"/>
                <w:color w:val="000000"/>
              </w:rPr>
              <w:t>A person's identity in relation to the gender or </w:t>
            </w:r>
            <w:hyperlink r:id="rId10">
              <w:r w:rsidRPr="00741137">
                <w:rPr>
                  <w:rFonts w:asciiTheme="minorHAnsi" w:eastAsia="Calibri" w:hAnsiTheme="minorHAnsi" w:cstheme="minorHAnsi"/>
                  <w:color w:val="000000"/>
                </w:rPr>
                <w:t>genders</w:t>
              </w:r>
            </w:hyperlink>
            <w:r w:rsidRPr="00741137">
              <w:rPr>
                <w:rFonts w:asciiTheme="minorHAnsi" w:eastAsia="Calibri" w:hAnsiTheme="minorHAnsi" w:cstheme="minorHAnsi"/>
                <w:color w:val="000000"/>
              </w:rPr>
              <w:t> to which they are sexually attracted; the fact of being </w:t>
            </w:r>
            <w:hyperlink r:id="rId11">
              <w:r w:rsidRPr="00B04881">
                <w:rPr>
                  <w:rFonts w:asciiTheme="minorHAnsi" w:eastAsia="Calibri" w:hAnsiTheme="minorHAnsi" w:cstheme="minorHAnsi"/>
                  <w:color w:val="000000"/>
                </w:rPr>
                <w:t>heterosexual</w:t>
              </w:r>
            </w:hyperlink>
            <w:r w:rsidRPr="00B04881">
              <w:rPr>
                <w:rFonts w:asciiTheme="minorHAnsi" w:eastAsia="Calibri" w:hAnsiTheme="minorHAnsi" w:cstheme="minorHAnsi"/>
                <w:color w:val="000000"/>
              </w:rPr>
              <w:t>, </w:t>
            </w:r>
            <w:hyperlink r:id="rId12">
              <w:r w:rsidRPr="00B04881">
                <w:rPr>
                  <w:rFonts w:asciiTheme="minorHAnsi" w:eastAsia="Calibri" w:hAnsiTheme="minorHAnsi" w:cstheme="minorHAnsi"/>
                  <w:color w:val="000000"/>
                </w:rPr>
                <w:t>homosexual</w:t>
              </w:r>
            </w:hyperlink>
            <w:r w:rsidRPr="00B04881">
              <w:rPr>
                <w:rFonts w:asciiTheme="minorHAnsi" w:eastAsia="Calibri" w:hAnsiTheme="minorHAnsi" w:cstheme="minorHAnsi"/>
                <w:color w:val="000000"/>
              </w:rPr>
              <w:t>.</w:t>
            </w:r>
          </w:p>
        </w:tc>
        <w:tc>
          <w:tcPr>
            <w:tcW w:w="2097" w:type="dxa"/>
          </w:tcPr>
          <w:p w14:paraId="27068507" w14:textId="1A47DB7D" w:rsidR="00B4188A" w:rsidRPr="00741137" w:rsidRDefault="00B4188A" w:rsidP="00B4188A">
            <w:pPr>
              <w:pBdr>
                <w:top w:val="nil"/>
                <w:left w:val="nil"/>
                <w:bottom w:val="nil"/>
                <w:right w:val="nil"/>
                <w:between w:val="nil"/>
              </w:pBdr>
              <w:spacing w:after="160" w:line="259" w:lineRule="auto"/>
              <w:rPr>
                <w:rFonts w:asciiTheme="minorHAnsi" w:eastAsia="Calibri" w:hAnsiTheme="minorHAnsi" w:cstheme="minorHAnsi"/>
                <w:i/>
                <w:color w:val="000000"/>
              </w:rPr>
            </w:pPr>
            <w:r w:rsidRPr="00AE1231">
              <w:rPr>
                <w:rFonts w:asciiTheme="minorHAnsi" w:eastAsia="Calibri" w:hAnsiTheme="minorHAnsi" w:cstheme="minorHAnsi"/>
                <w:b/>
                <w:highlight w:val="yellow"/>
              </w:rPr>
              <w:t xml:space="preserve">Sexual orientation </w:t>
            </w:r>
          </w:p>
        </w:tc>
      </w:tr>
      <w:tr w:rsidR="00B4188A" w14:paraId="5BFBB182" w14:textId="77777777" w:rsidTr="004134F5">
        <w:tc>
          <w:tcPr>
            <w:tcW w:w="7497" w:type="dxa"/>
          </w:tcPr>
          <w:p w14:paraId="2DC6C5D8" w14:textId="7732A3F4" w:rsidR="00B4188A" w:rsidRPr="00741137" w:rsidRDefault="00B4188A" w:rsidP="00B4188A">
            <w:pPr>
              <w:pBdr>
                <w:top w:val="nil"/>
                <w:left w:val="nil"/>
                <w:bottom w:val="nil"/>
                <w:right w:val="nil"/>
                <w:between w:val="nil"/>
              </w:pBdr>
              <w:spacing w:after="160" w:line="259" w:lineRule="auto"/>
              <w:rPr>
                <w:rFonts w:asciiTheme="minorHAnsi" w:eastAsia="Calibri" w:hAnsiTheme="minorHAnsi" w:cstheme="minorHAnsi"/>
                <w:i/>
                <w:color w:val="000000"/>
              </w:rPr>
            </w:pPr>
            <w:r w:rsidRPr="00741137">
              <w:rPr>
                <w:rFonts w:asciiTheme="minorHAnsi" w:eastAsia="Calibri" w:hAnsiTheme="minorHAnsi" w:cstheme="minorHAnsi"/>
                <w:color w:val="000000"/>
              </w:rPr>
              <w:t>Denoting or relating to men/women who are sexually or </w:t>
            </w:r>
            <w:hyperlink r:id="rId13">
              <w:r w:rsidRPr="00741137">
                <w:rPr>
                  <w:rFonts w:asciiTheme="minorHAnsi" w:eastAsia="Calibri" w:hAnsiTheme="minorHAnsi" w:cstheme="minorHAnsi"/>
                  <w:color w:val="000000"/>
                </w:rPr>
                <w:t>romantically</w:t>
              </w:r>
            </w:hyperlink>
            <w:r w:rsidRPr="00741137">
              <w:rPr>
                <w:rFonts w:asciiTheme="minorHAnsi" w:eastAsia="Calibri" w:hAnsiTheme="minorHAnsi" w:cstheme="minorHAnsi"/>
                <w:color w:val="000000"/>
              </w:rPr>
              <w:t> attracted to both women and men</w:t>
            </w:r>
            <w:r>
              <w:rPr>
                <w:rFonts w:asciiTheme="minorHAnsi" w:eastAsia="Calibri" w:hAnsiTheme="minorHAnsi" w:cstheme="minorHAnsi"/>
                <w:color w:val="000000"/>
              </w:rPr>
              <w:t>.</w:t>
            </w:r>
          </w:p>
        </w:tc>
        <w:tc>
          <w:tcPr>
            <w:tcW w:w="2097" w:type="dxa"/>
          </w:tcPr>
          <w:p w14:paraId="3DA0C6E9" w14:textId="51BC1137" w:rsidR="00B4188A" w:rsidRPr="00741137" w:rsidRDefault="00B4188A" w:rsidP="00B4188A">
            <w:pPr>
              <w:pBdr>
                <w:top w:val="nil"/>
                <w:left w:val="nil"/>
                <w:bottom w:val="nil"/>
                <w:right w:val="nil"/>
                <w:between w:val="nil"/>
              </w:pBdr>
              <w:spacing w:after="160" w:line="259" w:lineRule="auto"/>
              <w:rPr>
                <w:rFonts w:asciiTheme="minorHAnsi" w:eastAsia="Calibri" w:hAnsiTheme="minorHAnsi" w:cstheme="minorHAnsi"/>
                <w:i/>
                <w:color w:val="000000"/>
              </w:rPr>
            </w:pPr>
            <w:r w:rsidRPr="00AE1231">
              <w:rPr>
                <w:rFonts w:asciiTheme="minorHAnsi" w:eastAsia="Calibri" w:hAnsiTheme="minorHAnsi" w:cstheme="minorHAnsi"/>
                <w:b/>
                <w:highlight w:val="yellow"/>
              </w:rPr>
              <w:t>Bisexual</w:t>
            </w:r>
          </w:p>
        </w:tc>
      </w:tr>
      <w:tr w:rsidR="00B4188A" w14:paraId="06DC8564" w14:textId="77777777" w:rsidTr="004134F5">
        <w:tc>
          <w:tcPr>
            <w:tcW w:w="7497" w:type="dxa"/>
          </w:tcPr>
          <w:p w14:paraId="61D5B266" w14:textId="3C7D7C6E" w:rsidR="00B4188A" w:rsidRPr="00741137" w:rsidRDefault="00B4188A" w:rsidP="00B4188A">
            <w:pPr>
              <w:pBdr>
                <w:top w:val="nil"/>
                <w:left w:val="nil"/>
                <w:bottom w:val="nil"/>
                <w:right w:val="nil"/>
                <w:between w:val="nil"/>
              </w:pBdr>
              <w:spacing w:after="160" w:line="259" w:lineRule="auto"/>
              <w:rPr>
                <w:rFonts w:asciiTheme="minorHAnsi" w:eastAsia="Calibri" w:hAnsiTheme="minorHAnsi" w:cstheme="minorHAnsi"/>
                <w:i/>
                <w:color w:val="000000"/>
              </w:rPr>
            </w:pPr>
            <w:r w:rsidRPr="00741137">
              <w:rPr>
                <w:rFonts w:asciiTheme="minorHAnsi" w:eastAsia="Calibri" w:hAnsiTheme="minorHAnsi" w:cstheme="minorHAnsi"/>
                <w:color w:val="000000"/>
              </w:rPr>
              <w:t>A person is born with a combination of male and female biological traits</w:t>
            </w:r>
            <w:r>
              <w:rPr>
                <w:rFonts w:asciiTheme="minorHAnsi" w:eastAsia="Calibri" w:hAnsiTheme="minorHAnsi" w:cstheme="minorHAnsi"/>
                <w:color w:val="000000"/>
              </w:rPr>
              <w:t>.</w:t>
            </w:r>
          </w:p>
        </w:tc>
        <w:tc>
          <w:tcPr>
            <w:tcW w:w="2097" w:type="dxa"/>
          </w:tcPr>
          <w:p w14:paraId="5E29DBA7" w14:textId="4B3332E5" w:rsidR="00B4188A" w:rsidRPr="00741137" w:rsidRDefault="00B4188A" w:rsidP="00B4188A">
            <w:pPr>
              <w:pBdr>
                <w:top w:val="nil"/>
                <w:left w:val="nil"/>
                <w:bottom w:val="nil"/>
                <w:right w:val="nil"/>
                <w:between w:val="nil"/>
              </w:pBdr>
              <w:spacing w:after="160" w:line="259" w:lineRule="auto"/>
              <w:rPr>
                <w:rFonts w:asciiTheme="minorHAnsi" w:eastAsia="Calibri" w:hAnsiTheme="minorHAnsi" w:cstheme="minorHAnsi"/>
                <w:i/>
                <w:color w:val="000000"/>
              </w:rPr>
            </w:pPr>
            <w:r w:rsidRPr="00AE1231">
              <w:rPr>
                <w:rFonts w:asciiTheme="minorHAnsi" w:eastAsia="Calibri" w:hAnsiTheme="minorHAnsi" w:cstheme="minorHAnsi"/>
                <w:b/>
                <w:highlight w:val="yellow"/>
              </w:rPr>
              <w:t>Intersex</w:t>
            </w:r>
          </w:p>
        </w:tc>
      </w:tr>
      <w:tr w:rsidR="00B4188A" w14:paraId="72CA7458" w14:textId="77777777" w:rsidTr="004134F5">
        <w:tc>
          <w:tcPr>
            <w:tcW w:w="7497" w:type="dxa"/>
          </w:tcPr>
          <w:p w14:paraId="54F5FA22" w14:textId="4DD03387" w:rsidR="00B4188A" w:rsidRPr="00741137" w:rsidRDefault="00B4188A" w:rsidP="00B4188A">
            <w:pPr>
              <w:pBdr>
                <w:top w:val="nil"/>
                <w:left w:val="nil"/>
                <w:bottom w:val="nil"/>
                <w:right w:val="nil"/>
                <w:between w:val="nil"/>
              </w:pBdr>
              <w:spacing w:after="160" w:line="259" w:lineRule="auto"/>
              <w:rPr>
                <w:rFonts w:asciiTheme="minorHAnsi" w:eastAsia="Calibri" w:hAnsiTheme="minorHAnsi" w:cstheme="minorHAnsi"/>
                <w:i/>
                <w:color w:val="000000"/>
              </w:rPr>
            </w:pPr>
            <w:r w:rsidRPr="00741137">
              <w:rPr>
                <w:rFonts w:asciiTheme="minorHAnsi" w:eastAsia="Calibri" w:hAnsiTheme="minorHAnsi" w:cstheme="minorHAnsi"/>
                <w:color w:val="000000"/>
              </w:rPr>
              <w:t>Denoting or relating to women who are sexually or </w:t>
            </w:r>
            <w:hyperlink r:id="rId14">
              <w:r w:rsidRPr="00741137">
                <w:rPr>
                  <w:rFonts w:asciiTheme="minorHAnsi" w:eastAsia="Calibri" w:hAnsiTheme="minorHAnsi" w:cstheme="minorHAnsi"/>
                  <w:color w:val="000000"/>
                </w:rPr>
                <w:t>romantically</w:t>
              </w:r>
            </w:hyperlink>
            <w:r w:rsidRPr="00741137">
              <w:rPr>
                <w:rFonts w:asciiTheme="minorHAnsi" w:eastAsia="Calibri" w:hAnsiTheme="minorHAnsi" w:cstheme="minorHAnsi"/>
                <w:color w:val="000000"/>
              </w:rPr>
              <w:t> attracted exclusively to other women</w:t>
            </w:r>
            <w:r>
              <w:rPr>
                <w:rFonts w:asciiTheme="minorHAnsi" w:eastAsia="Calibri" w:hAnsiTheme="minorHAnsi" w:cstheme="minorHAnsi"/>
                <w:color w:val="000000"/>
              </w:rPr>
              <w:t>.</w:t>
            </w:r>
          </w:p>
        </w:tc>
        <w:tc>
          <w:tcPr>
            <w:tcW w:w="2097" w:type="dxa"/>
          </w:tcPr>
          <w:p w14:paraId="7B89DC04" w14:textId="06345D5A" w:rsidR="00B4188A" w:rsidRPr="00741137" w:rsidRDefault="00B4188A" w:rsidP="00B4188A">
            <w:pPr>
              <w:pBdr>
                <w:top w:val="nil"/>
                <w:left w:val="nil"/>
                <w:bottom w:val="nil"/>
                <w:right w:val="nil"/>
                <w:between w:val="nil"/>
              </w:pBdr>
              <w:spacing w:after="160" w:line="259" w:lineRule="auto"/>
              <w:rPr>
                <w:rFonts w:asciiTheme="minorHAnsi" w:eastAsia="Calibri" w:hAnsiTheme="minorHAnsi" w:cstheme="minorHAnsi"/>
                <w:i/>
                <w:color w:val="000000"/>
              </w:rPr>
            </w:pPr>
            <w:r w:rsidRPr="00AE1231">
              <w:rPr>
                <w:rFonts w:asciiTheme="minorHAnsi" w:eastAsia="Calibri" w:hAnsiTheme="minorHAnsi" w:cstheme="minorHAnsi"/>
                <w:b/>
                <w:highlight w:val="yellow"/>
              </w:rPr>
              <w:t>Lesbian</w:t>
            </w:r>
          </w:p>
        </w:tc>
      </w:tr>
      <w:tr w:rsidR="00B4188A" w14:paraId="5C2B98E9" w14:textId="77777777" w:rsidTr="004134F5">
        <w:tc>
          <w:tcPr>
            <w:tcW w:w="7497" w:type="dxa"/>
          </w:tcPr>
          <w:p w14:paraId="5BDE4D93" w14:textId="750A8A37" w:rsidR="00B4188A" w:rsidRPr="00741137" w:rsidRDefault="00B4188A" w:rsidP="00B4188A">
            <w:pPr>
              <w:pBdr>
                <w:top w:val="nil"/>
                <w:left w:val="nil"/>
                <w:bottom w:val="nil"/>
                <w:right w:val="nil"/>
                <w:between w:val="nil"/>
              </w:pBdr>
              <w:spacing w:after="160" w:line="259" w:lineRule="auto"/>
              <w:rPr>
                <w:rFonts w:asciiTheme="minorHAnsi" w:eastAsia="Calibri" w:hAnsiTheme="minorHAnsi" w:cstheme="minorHAnsi"/>
                <w:i/>
                <w:color w:val="000000"/>
              </w:rPr>
            </w:pPr>
            <w:r w:rsidRPr="00741137">
              <w:rPr>
                <w:rFonts w:asciiTheme="minorHAnsi" w:eastAsia="Calibri" w:hAnsiTheme="minorHAnsi" w:cstheme="minorHAnsi"/>
                <w:color w:val="000000"/>
              </w:rPr>
              <w:t>Relating to a sexual or gender identity that does not correspond to established ideas of </w:t>
            </w:r>
            <w:hyperlink r:id="rId15">
              <w:r w:rsidRPr="00741137">
                <w:rPr>
                  <w:rFonts w:asciiTheme="minorHAnsi" w:eastAsia="Calibri" w:hAnsiTheme="minorHAnsi" w:cstheme="minorHAnsi"/>
                  <w:color w:val="000000"/>
                </w:rPr>
                <w:t>sexuality</w:t>
              </w:r>
            </w:hyperlink>
            <w:r w:rsidRPr="00741137">
              <w:rPr>
                <w:rFonts w:asciiTheme="minorHAnsi" w:eastAsia="Calibri" w:hAnsiTheme="minorHAnsi" w:cstheme="minorHAnsi"/>
                <w:color w:val="000000"/>
              </w:rPr>
              <w:t> and gender,</w:t>
            </w:r>
            <w:r>
              <w:rPr>
                <w:rFonts w:asciiTheme="minorHAnsi" w:eastAsia="Calibri" w:hAnsiTheme="minorHAnsi" w:cstheme="minorHAnsi"/>
                <w:color w:val="000000"/>
              </w:rPr>
              <w:t xml:space="preserve"> e</w:t>
            </w:r>
            <w:r w:rsidRPr="00741137">
              <w:rPr>
                <w:rFonts w:asciiTheme="minorHAnsi" w:eastAsia="Calibri" w:hAnsiTheme="minorHAnsi" w:cstheme="minorHAnsi"/>
                <w:color w:val="000000"/>
              </w:rPr>
              <w:t>specially </w:t>
            </w:r>
            <w:hyperlink r:id="rId16">
              <w:r w:rsidRPr="00741137">
                <w:rPr>
                  <w:rFonts w:asciiTheme="minorHAnsi" w:eastAsia="Calibri" w:hAnsiTheme="minorHAnsi" w:cstheme="minorHAnsi"/>
                  <w:color w:val="000000"/>
                </w:rPr>
                <w:t>heterosexual</w:t>
              </w:r>
            </w:hyperlink>
            <w:r w:rsidRPr="00741137">
              <w:rPr>
                <w:rFonts w:asciiTheme="minorHAnsi" w:eastAsia="Calibri" w:hAnsiTheme="minorHAnsi" w:cstheme="minorHAnsi"/>
                <w:color w:val="000000"/>
              </w:rPr>
              <w:t> </w:t>
            </w:r>
            <w:hyperlink r:id="rId17">
              <w:r w:rsidRPr="00741137">
                <w:rPr>
                  <w:rFonts w:asciiTheme="minorHAnsi" w:eastAsia="Calibri" w:hAnsiTheme="minorHAnsi" w:cstheme="minorHAnsi"/>
                  <w:color w:val="000000"/>
                </w:rPr>
                <w:t>norms</w:t>
              </w:r>
            </w:hyperlink>
            <w:r w:rsidRPr="00741137">
              <w:rPr>
                <w:rFonts w:asciiTheme="minorHAnsi" w:eastAsia="Calibri" w:hAnsiTheme="minorHAnsi" w:cstheme="minorHAnsi"/>
                <w:color w:val="000000"/>
              </w:rPr>
              <w:t>.</w:t>
            </w:r>
          </w:p>
        </w:tc>
        <w:tc>
          <w:tcPr>
            <w:tcW w:w="2097" w:type="dxa"/>
          </w:tcPr>
          <w:p w14:paraId="7A52F91C" w14:textId="21EDF73A" w:rsidR="00B4188A" w:rsidRPr="00741137" w:rsidRDefault="00B4188A" w:rsidP="00B4188A">
            <w:pPr>
              <w:pBdr>
                <w:top w:val="nil"/>
                <w:left w:val="nil"/>
                <w:bottom w:val="nil"/>
                <w:right w:val="nil"/>
                <w:between w:val="nil"/>
              </w:pBdr>
              <w:spacing w:after="160" w:line="259" w:lineRule="auto"/>
              <w:rPr>
                <w:rFonts w:asciiTheme="minorHAnsi" w:eastAsia="Calibri" w:hAnsiTheme="minorHAnsi" w:cstheme="minorHAnsi"/>
                <w:i/>
                <w:color w:val="000000"/>
              </w:rPr>
            </w:pPr>
            <w:r w:rsidRPr="00AE1231">
              <w:rPr>
                <w:rFonts w:asciiTheme="minorHAnsi" w:eastAsia="Calibri" w:hAnsiTheme="minorHAnsi" w:cstheme="minorHAnsi"/>
                <w:b/>
                <w:highlight w:val="yellow"/>
              </w:rPr>
              <w:t>Queer</w:t>
            </w:r>
          </w:p>
        </w:tc>
      </w:tr>
      <w:tr w:rsidR="00B4188A" w14:paraId="11EEDD20" w14:textId="77777777" w:rsidTr="004134F5">
        <w:tc>
          <w:tcPr>
            <w:tcW w:w="7497" w:type="dxa"/>
          </w:tcPr>
          <w:p w14:paraId="0F9618A9" w14:textId="77777777" w:rsidR="00B4188A" w:rsidRPr="00741137" w:rsidRDefault="00B4188A" w:rsidP="00B4188A">
            <w:pPr>
              <w:pBdr>
                <w:top w:val="nil"/>
                <w:left w:val="nil"/>
                <w:bottom w:val="nil"/>
                <w:right w:val="nil"/>
                <w:between w:val="nil"/>
              </w:pBdr>
              <w:spacing w:after="160" w:line="259" w:lineRule="auto"/>
              <w:rPr>
                <w:rFonts w:asciiTheme="minorHAnsi" w:eastAsia="Calibri" w:hAnsiTheme="minorHAnsi" w:cstheme="minorHAnsi"/>
                <w:i/>
                <w:color w:val="000000"/>
              </w:rPr>
            </w:pPr>
            <w:r w:rsidRPr="00741137">
              <w:rPr>
                <w:rFonts w:asciiTheme="minorHAnsi" w:eastAsia="Calibri" w:hAnsiTheme="minorHAnsi" w:cstheme="minorHAnsi"/>
                <w:color w:val="000000"/>
              </w:rPr>
              <w:t>A person whose gender identity does not correspond with the sex registered for them at birth.</w:t>
            </w:r>
          </w:p>
        </w:tc>
        <w:tc>
          <w:tcPr>
            <w:tcW w:w="2097" w:type="dxa"/>
          </w:tcPr>
          <w:p w14:paraId="0C3CC218" w14:textId="41322205" w:rsidR="00B4188A" w:rsidRPr="00741137" w:rsidRDefault="00B4188A" w:rsidP="00B4188A">
            <w:pPr>
              <w:pBdr>
                <w:top w:val="nil"/>
                <w:left w:val="nil"/>
                <w:bottom w:val="nil"/>
                <w:right w:val="nil"/>
                <w:between w:val="nil"/>
              </w:pBdr>
              <w:spacing w:after="160" w:line="259" w:lineRule="auto"/>
              <w:rPr>
                <w:rFonts w:asciiTheme="minorHAnsi" w:eastAsia="Calibri" w:hAnsiTheme="minorHAnsi" w:cstheme="minorHAnsi"/>
                <w:i/>
                <w:color w:val="000000"/>
              </w:rPr>
            </w:pPr>
            <w:r w:rsidRPr="00AE1231">
              <w:rPr>
                <w:rFonts w:asciiTheme="minorHAnsi" w:eastAsia="Calibri" w:hAnsiTheme="minorHAnsi" w:cstheme="minorHAnsi"/>
                <w:b/>
                <w:highlight w:val="yellow"/>
              </w:rPr>
              <w:t>Transgender</w:t>
            </w:r>
          </w:p>
        </w:tc>
      </w:tr>
      <w:tr w:rsidR="00B4188A" w14:paraId="5F1C089F" w14:textId="77777777" w:rsidTr="004134F5">
        <w:tc>
          <w:tcPr>
            <w:tcW w:w="7497" w:type="dxa"/>
          </w:tcPr>
          <w:p w14:paraId="13A5D644" w14:textId="0209D22A" w:rsidR="00B4188A" w:rsidRPr="00741137" w:rsidRDefault="00B4188A" w:rsidP="00B4188A">
            <w:pPr>
              <w:pBdr>
                <w:top w:val="nil"/>
                <w:left w:val="nil"/>
                <w:bottom w:val="nil"/>
                <w:right w:val="nil"/>
                <w:between w:val="nil"/>
              </w:pBdr>
              <w:spacing w:after="160" w:line="259" w:lineRule="auto"/>
              <w:rPr>
                <w:rFonts w:asciiTheme="minorHAnsi" w:eastAsia="Calibri" w:hAnsiTheme="minorHAnsi" w:cstheme="minorHAnsi"/>
                <w:i/>
                <w:color w:val="000000"/>
              </w:rPr>
            </w:pPr>
            <w:r w:rsidRPr="00741137">
              <w:rPr>
                <w:rFonts w:asciiTheme="minorHAnsi" w:eastAsia="Calibri" w:hAnsiTheme="minorHAnsi" w:cstheme="minorHAnsi"/>
                <w:color w:val="000000"/>
              </w:rPr>
              <w:t>Denoting or relating to men who are sexually or </w:t>
            </w:r>
            <w:hyperlink r:id="rId18">
              <w:r w:rsidRPr="00741137">
                <w:rPr>
                  <w:rFonts w:asciiTheme="minorHAnsi" w:eastAsia="Calibri" w:hAnsiTheme="minorHAnsi" w:cstheme="minorHAnsi"/>
                  <w:color w:val="000000"/>
                </w:rPr>
                <w:t>romantically</w:t>
              </w:r>
            </w:hyperlink>
            <w:r w:rsidRPr="00741137">
              <w:rPr>
                <w:rFonts w:asciiTheme="minorHAnsi" w:eastAsia="Calibri" w:hAnsiTheme="minorHAnsi" w:cstheme="minorHAnsi"/>
                <w:color w:val="000000"/>
              </w:rPr>
              <w:t> attracted exclusively to other men</w:t>
            </w:r>
            <w:r>
              <w:rPr>
                <w:rFonts w:asciiTheme="minorHAnsi" w:eastAsia="Calibri" w:hAnsiTheme="minorHAnsi" w:cstheme="minorHAnsi"/>
                <w:color w:val="000000"/>
              </w:rPr>
              <w:t>.</w:t>
            </w:r>
          </w:p>
        </w:tc>
        <w:tc>
          <w:tcPr>
            <w:tcW w:w="2097" w:type="dxa"/>
          </w:tcPr>
          <w:p w14:paraId="5C19A6AC" w14:textId="3B4FEB44" w:rsidR="00B4188A" w:rsidRPr="00741137" w:rsidRDefault="00B4188A" w:rsidP="00B4188A">
            <w:pPr>
              <w:pBdr>
                <w:top w:val="nil"/>
                <w:left w:val="nil"/>
                <w:bottom w:val="nil"/>
                <w:right w:val="nil"/>
                <w:between w:val="nil"/>
              </w:pBdr>
              <w:spacing w:after="160" w:line="259" w:lineRule="auto"/>
              <w:rPr>
                <w:rFonts w:asciiTheme="minorHAnsi" w:eastAsia="Calibri" w:hAnsiTheme="minorHAnsi" w:cstheme="minorHAnsi"/>
                <w:i/>
                <w:color w:val="000000"/>
              </w:rPr>
            </w:pPr>
            <w:r w:rsidRPr="00AE1231">
              <w:rPr>
                <w:rFonts w:asciiTheme="minorHAnsi" w:eastAsia="Calibri" w:hAnsiTheme="minorHAnsi" w:cstheme="minorHAnsi"/>
                <w:b/>
                <w:highlight w:val="yellow"/>
              </w:rPr>
              <w:t>Gay</w:t>
            </w:r>
          </w:p>
        </w:tc>
      </w:tr>
      <w:tr w:rsidR="00B4188A" w14:paraId="5BF4B264" w14:textId="77777777" w:rsidTr="004134F5">
        <w:tc>
          <w:tcPr>
            <w:tcW w:w="7497" w:type="dxa"/>
          </w:tcPr>
          <w:p w14:paraId="5183AA6E" w14:textId="6208AE0B" w:rsidR="00B4188A" w:rsidRPr="00741137" w:rsidRDefault="00B4188A" w:rsidP="00B4188A">
            <w:pPr>
              <w:pBdr>
                <w:top w:val="nil"/>
                <w:left w:val="nil"/>
                <w:bottom w:val="nil"/>
                <w:right w:val="nil"/>
                <w:between w:val="nil"/>
              </w:pBdr>
              <w:spacing w:after="160" w:line="259" w:lineRule="auto"/>
              <w:rPr>
                <w:rFonts w:asciiTheme="minorHAnsi" w:eastAsia="Calibri" w:hAnsiTheme="minorHAnsi" w:cstheme="minorHAnsi"/>
                <w:color w:val="000000"/>
              </w:rPr>
            </w:pPr>
            <w:r w:rsidRPr="00741137">
              <w:rPr>
                <w:rFonts w:asciiTheme="minorHAnsi" w:eastAsia="Calibri" w:hAnsiTheme="minorHAnsi" w:cstheme="minorHAnsi"/>
                <w:color w:val="000000"/>
              </w:rPr>
              <w:t>The male sex or the female sex, especially when considered with reference to social and cultural differences rather than biological ones</w:t>
            </w:r>
            <w:r>
              <w:rPr>
                <w:rFonts w:asciiTheme="minorHAnsi" w:eastAsia="Calibri" w:hAnsiTheme="minorHAnsi" w:cstheme="minorHAnsi"/>
                <w:color w:val="000000"/>
              </w:rPr>
              <w:t>.</w:t>
            </w:r>
          </w:p>
        </w:tc>
        <w:tc>
          <w:tcPr>
            <w:tcW w:w="2097" w:type="dxa"/>
          </w:tcPr>
          <w:p w14:paraId="432E22AA" w14:textId="04015431" w:rsidR="00B4188A" w:rsidRPr="00741137" w:rsidRDefault="00B4188A" w:rsidP="00B4188A">
            <w:pPr>
              <w:pBdr>
                <w:top w:val="nil"/>
                <w:left w:val="nil"/>
                <w:bottom w:val="nil"/>
                <w:right w:val="nil"/>
                <w:between w:val="nil"/>
              </w:pBdr>
              <w:spacing w:after="160" w:line="259" w:lineRule="auto"/>
              <w:rPr>
                <w:rFonts w:asciiTheme="minorHAnsi" w:eastAsia="Calibri" w:hAnsiTheme="minorHAnsi" w:cstheme="minorHAnsi"/>
                <w:i/>
                <w:color w:val="000000"/>
              </w:rPr>
            </w:pPr>
            <w:r w:rsidRPr="00AE1231">
              <w:rPr>
                <w:rFonts w:asciiTheme="minorHAnsi" w:eastAsia="Calibri" w:hAnsiTheme="minorHAnsi" w:cstheme="minorHAnsi"/>
                <w:b/>
                <w:highlight w:val="yellow"/>
              </w:rPr>
              <w:t>Sexual orientation</w:t>
            </w:r>
          </w:p>
        </w:tc>
      </w:tr>
      <w:tr w:rsidR="00B4188A" w14:paraId="5DC33490" w14:textId="77777777" w:rsidTr="004134F5">
        <w:tc>
          <w:tcPr>
            <w:tcW w:w="7497" w:type="dxa"/>
          </w:tcPr>
          <w:p w14:paraId="556C8FFA" w14:textId="77777777" w:rsidR="00B4188A" w:rsidRPr="00741137" w:rsidRDefault="00B4188A" w:rsidP="00B4188A">
            <w:pPr>
              <w:pBdr>
                <w:top w:val="nil"/>
                <w:left w:val="nil"/>
                <w:bottom w:val="nil"/>
                <w:right w:val="nil"/>
                <w:between w:val="nil"/>
              </w:pBdr>
              <w:spacing w:after="160" w:line="259" w:lineRule="auto"/>
              <w:rPr>
                <w:rFonts w:asciiTheme="minorHAnsi" w:eastAsia="Calibri" w:hAnsiTheme="minorHAnsi" w:cstheme="minorHAnsi"/>
                <w:color w:val="000000"/>
              </w:rPr>
            </w:pPr>
            <w:r w:rsidRPr="00741137">
              <w:rPr>
                <w:rFonts w:asciiTheme="minorHAnsi" w:eastAsia="Calibri" w:hAnsiTheme="minorHAnsi" w:cstheme="minorHAnsi"/>
                <w:color w:val="000000"/>
              </w:rPr>
              <w:t>Either of the two main categories (male and female) into which humans and most other living things are divided on the basis of their reproductive functions.</w:t>
            </w:r>
          </w:p>
        </w:tc>
        <w:tc>
          <w:tcPr>
            <w:tcW w:w="2097" w:type="dxa"/>
          </w:tcPr>
          <w:p w14:paraId="40DC4801" w14:textId="42079007" w:rsidR="00B4188A" w:rsidRPr="00741137" w:rsidRDefault="00B4188A" w:rsidP="00B4188A">
            <w:pPr>
              <w:pBdr>
                <w:top w:val="nil"/>
                <w:left w:val="nil"/>
                <w:bottom w:val="nil"/>
                <w:right w:val="nil"/>
                <w:between w:val="nil"/>
              </w:pBdr>
              <w:spacing w:after="160" w:line="259" w:lineRule="auto"/>
              <w:rPr>
                <w:rFonts w:asciiTheme="minorHAnsi" w:eastAsia="Calibri" w:hAnsiTheme="minorHAnsi" w:cstheme="minorHAnsi"/>
                <w:i/>
                <w:color w:val="000000"/>
              </w:rPr>
            </w:pPr>
            <w:r w:rsidRPr="00AE1231">
              <w:rPr>
                <w:rFonts w:asciiTheme="minorHAnsi" w:eastAsia="Calibri" w:hAnsiTheme="minorHAnsi" w:cstheme="minorHAnsi"/>
                <w:b/>
                <w:highlight w:val="yellow"/>
              </w:rPr>
              <w:t>Sex</w:t>
            </w:r>
          </w:p>
        </w:tc>
      </w:tr>
      <w:tr w:rsidR="00B4188A" w14:paraId="55715612" w14:textId="77777777" w:rsidTr="004134F5">
        <w:tc>
          <w:tcPr>
            <w:tcW w:w="7497" w:type="dxa"/>
          </w:tcPr>
          <w:p w14:paraId="24C46F3A" w14:textId="77777777" w:rsidR="00B4188A" w:rsidRPr="00741137" w:rsidRDefault="00B4188A" w:rsidP="00B4188A">
            <w:pPr>
              <w:pBdr>
                <w:top w:val="nil"/>
                <w:left w:val="nil"/>
                <w:bottom w:val="nil"/>
                <w:right w:val="nil"/>
                <w:between w:val="nil"/>
              </w:pBdr>
              <w:spacing w:after="160" w:line="259" w:lineRule="auto"/>
              <w:rPr>
                <w:rFonts w:asciiTheme="minorHAnsi" w:eastAsia="Calibri" w:hAnsiTheme="minorHAnsi" w:cstheme="minorHAnsi"/>
                <w:color w:val="000000"/>
              </w:rPr>
            </w:pPr>
            <w:r w:rsidRPr="00741137">
              <w:rPr>
                <w:rFonts w:asciiTheme="minorHAnsi" w:eastAsia="Calibri" w:hAnsiTheme="minorHAnsi" w:cstheme="minorHAnsi"/>
                <w:color w:val="000000"/>
              </w:rPr>
              <w:t>An abbreviation for lesbian, gay, bisexual, transgender, queer or questioning, intersex, asexual, and more.</w:t>
            </w:r>
          </w:p>
        </w:tc>
        <w:tc>
          <w:tcPr>
            <w:tcW w:w="2097" w:type="dxa"/>
          </w:tcPr>
          <w:p w14:paraId="1EEBC1AA" w14:textId="372D272C" w:rsidR="00B4188A" w:rsidRPr="00741137" w:rsidRDefault="00B4188A" w:rsidP="00B4188A">
            <w:pPr>
              <w:pBdr>
                <w:top w:val="nil"/>
                <w:left w:val="nil"/>
                <w:bottom w:val="nil"/>
                <w:right w:val="nil"/>
                <w:between w:val="nil"/>
              </w:pBdr>
              <w:spacing w:after="160" w:line="259" w:lineRule="auto"/>
              <w:rPr>
                <w:rFonts w:asciiTheme="minorHAnsi" w:eastAsia="Calibri" w:hAnsiTheme="minorHAnsi" w:cstheme="minorHAnsi"/>
                <w:i/>
                <w:color w:val="000000"/>
              </w:rPr>
            </w:pPr>
            <w:proofErr w:type="spellStart"/>
            <w:r w:rsidRPr="00AE1231">
              <w:rPr>
                <w:rFonts w:asciiTheme="minorHAnsi" w:eastAsia="Calibri" w:hAnsiTheme="minorHAnsi" w:cstheme="minorHAnsi"/>
                <w:b/>
                <w:highlight w:val="yellow"/>
              </w:rPr>
              <w:t>Lqbtq</w:t>
            </w:r>
            <w:proofErr w:type="spellEnd"/>
            <w:r w:rsidRPr="00AE1231">
              <w:rPr>
                <w:rFonts w:asciiTheme="minorHAnsi" w:eastAsia="Calibri" w:hAnsiTheme="minorHAnsi" w:cstheme="minorHAnsi"/>
                <w:b/>
                <w:highlight w:val="yellow"/>
              </w:rPr>
              <w:t>+</w:t>
            </w:r>
          </w:p>
        </w:tc>
      </w:tr>
    </w:tbl>
    <w:p w14:paraId="77FFDD08" w14:textId="77777777" w:rsidR="00555090" w:rsidRDefault="00555090">
      <w:pPr>
        <w:pBdr>
          <w:top w:val="nil"/>
          <w:left w:val="nil"/>
          <w:bottom w:val="nil"/>
          <w:right w:val="nil"/>
          <w:between w:val="nil"/>
        </w:pBdr>
        <w:spacing w:after="160" w:line="259" w:lineRule="auto"/>
        <w:ind w:left="720"/>
        <w:rPr>
          <w:rFonts w:ascii="Calibri" w:eastAsia="Calibri" w:hAnsi="Calibri" w:cs="Calibri"/>
          <w:i/>
          <w:color w:val="000000"/>
          <w:sz w:val="28"/>
          <w:szCs w:val="28"/>
        </w:rPr>
      </w:pPr>
    </w:p>
    <w:p w14:paraId="2DCF7CB6" w14:textId="77777777" w:rsidR="00555090" w:rsidRDefault="00555090">
      <w:pPr>
        <w:rPr>
          <w:rFonts w:ascii="Calibri" w:eastAsia="Calibri" w:hAnsi="Calibri" w:cs="Calibri"/>
          <w:color w:val="000000"/>
          <w:sz w:val="28"/>
          <w:szCs w:val="28"/>
        </w:rPr>
      </w:pPr>
    </w:p>
    <w:p w14:paraId="0BF00EE3" w14:textId="77777777" w:rsidR="00555090" w:rsidRDefault="00555090">
      <w:pPr>
        <w:rPr>
          <w:rFonts w:ascii="Calibri" w:eastAsia="Calibri" w:hAnsi="Calibri" w:cs="Calibri"/>
          <w:color w:val="000000"/>
        </w:rPr>
      </w:pPr>
    </w:p>
    <w:p w14:paraId="77ED73A8" w14:textId="77777777" w:rsidR="00555090" w:rsidRDefault="00CD6BD8">
      <w:pPr>
        <w:pBdr>
          <w:top w:val="nil"/>
          <w:left w:val="nil"/>
          <w:bottom w:val="nil"/>
          <w:right w:val="nil"/>
          <w:between w:val="nil"/>
        </w:pBdr>
        <w:spacing w:line="259" w:lineRule="auto"/>
        <w:ind w:left="720"/>
        <w:rPr>
          <w:rFonts w:ascii="Calibri" w:eastAsia="Calibri" w:hAnsi="Calibri" w:cs="Calibri"/>
          <w:color w:val="000000"/>
          <w:sz w:val="28"/>
          <w:szCs w:val="28"/>
          <w:u w:val="single"/>
        </w:rPr>
      </w:pPr>
      <w:r>
        <w:rPr>
          <w:noProof/>
          <w:lang w:eastAsia="en-ZA"/>
        </w:rPr>
        <w:lastRenderedPageBreak/>
        <w:drawing>
          <wp:anchor distT="0" distB="0" distL="114300" distR="114300" simplePos="0" relativeHeight="251659264" behindDoc="0" locked="0" layoutInCell="1" hidden="0" allowOverlap="1" wp14:anchorId="26ED646A" wp14:editId="27C7A0C2">
            <wp:simplePos x="0" y="0"/>
            <wp:positionH relativeFrom="column">
              <wp:posOffset>-182880</wp:posOffset>
            </wp:positionH>
            <wp:positionV relativeFrom="paragraph">
              <wp:posOffset>11430</wp:posOffset>
            </wp:positionV>
            <wp:extent cx="448310" cy="449580"/>
            <wp:effectExtent l="0" t="0" r="0" b="0"/>
            <wp:wrapSquare wrapText="bothSides" distT="0" distB="0" distL="114300" distR="114300"/>
            <wp:docPr id="788470344" name="image2.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Shape, arrow&#10;&#10;Description automatically generated"/>
                    <pic:cNvPicPr preferRelativeResize="0"/>
                  </pic:nvPicPr>
                  <pic:blipFill>
                    <a:blip r:embed="rId9"/>
                    <a:srcRect/>
                    <a:stretch>
                      <a:fillRect/>
                    </a:stretch>
                  </pic:blipFill>
                  <pic:spPr>
                    <a:xfrm>
                      <a:off x="0" y="0"/>
                      <a:ext cx="448310" cy="449580"/>
                    </a:xfrm>
                    <a:prstGeom prst="rect">
                      <a:avLst/>
                    </a:prstGeom>
                    <a:ln/>
                  </pic:spPr>
                </pic:pic>
              </a:graphicData>
            </a:graphic>
          </wp:anchor>
        </w:drawing>
      </w:r>
    </w:p>
    <w:p w14:paraId="6B7AF0B6" w14:textId="77777777" w:rsidR="00555090" w:rsidRDefault="00CD6BD8">
      <w:pPr>
        <w:pBdr>
          <w:top w:val="nil"/>
          <w:left w:val="nil"/>
          <w:bottom w:val="nil"/>
          <w:right w:val="nil"/>
          <w:between w:val="nil"/>
        </w:pBdr>
        <w:spacing w:line="259" w:lineRule="auto"/>
        <w:ind w:left="720"/>
        <w:rPr>
          <w:rFonts w:ascii="Arial" w:eastAsia="Calibri" w:hAnsi="Arial" w:cs="Arial"/>
          <w:b/>
          <w:i/>
          <w:color w:val="000000"/>
          <w:sz w:val="28"/>
          <w:szCs w:val="28"/>
          <w:u w:val="single"/>
        </w:rPr>
      </w:pPr>
      <w:r w:rsidRPr="00741137">
        <w:rPr>
          <w:rFonts w:ascii="Arial" w:eastAsia="Calibri" w:hAnsi="Arial" w:cs="Arial"/>
          <w:b/>
          <w:i/>
          <w:color w:val="000000"/>
          <w:sz w:val="28"/>
          <w:szCs w:val="28"/>
          <w:u w:val="single"/>
        </w:rPr>
        <w:t>Activity 2:</w:t>
      </w:r>
    </w:p>
    <w:p w14:paraId="2F746060" w14:textId="77777777" w:rsidR="004134F5" w:rsidRPr="00741137" w:rsidRDefault="004134F5">
      <w:pPr>
        <w:pBdr>
          <w:top w:val="nil"/>
          <w:left w:val="nil"/>
          <w:bottom w:val="nil"/>
          <w:right w:val="nil"/>
          <w:between w:val="nil"/>
        </w:pBdr>
        <w:spacing w:line="259" w:lineRule="auto"/>
        <w:ind w:left="720"/>
        <w:rPr>
          <w:rFonts w:ascii="Arial" w:eastAsia="Calibri" w:hAnsi="Arial" w:cs="Arial"/>
          <w:b/>
          <w:i/>
          <w:color w:val="000000"/>
          <w:sz w:val="28"/>
          <w:szCs w:val="28"/>
          <w:u w:val="single"/>
        </w:rPr>
      </w:pPr>
    </w:p>
    <w:p w14:paraId="6671598C" w14:textId="35386D25" w:rsidR="00555090" w:rsidRPr="004134F5" w:rsidRDefault="00CD6BD8">
      <w:pPr>
        <w:pBdr>
          <w:top w:val="nil"/>
          <w:left w:val="nil"/>
          <w:bottom w:val="nil"/>
          <w:right w:val="nil"/>
          <w:between w:val="nil"/>
        </w:pBdr>
        <w:spacing w:after="160" w:line="259" w:lineRule="auto"/>
        <w:ind w:left="720"/>
        <w:rPr>
          <w:rFonts w:ascii="Calibri" w:eastAsia="Calibri" w:hAnsi="Calibri" w:cs="Calibri"/>
          <w:bCs/>
          <w:color w:val="000000"/>
        </w:rPr>
      </w:pPr>
      <w:r w:rsidRPr="004134F5">
        <w:rPr>
          <w:rFonts w:ascii="Calibri" w:eastAsia="Calibri" w:hAnsi="Calibri" w:cs="Calibri"/>
          <w:bCs/>
          <w:color w:val="000000"/>
        </w:rPr>
        <w:t xml:space="preserve">The following questions will help you prepare for </w:t>
      </w:r>
      <w:r w:rsidRPr="00B04881">
        <w:rPr>
          <w:rFonts w:ascii="Calibri" w:eastAsia="Calibri" w:hAnsi="Calibri" w:cs="Calibri"/>
          <w:bCs/>
          <w:color w:val="000000"/>
        </w:rPr>
        <w:t xml:space="preserve">the </w:t>
      </w:r>
      <w:r w:rsidR="004134F5" w:rsidRPr="00B04881">
        <w:rPr>
          <w:rFonts w:ascii="Calibri" w:eastAsia="Calibri" w:hAnsi="Calibri" w:cs="Calibri"/>
          <w:bCs/>
          <w:color w:val="000000"/>
        </w:rPr>
        <w:t>examinations</w:t>
      </w:r>
      <w:r w:rsidRPr="00B04881">
        <w:rPr>
          <w:rFonts w:ascii="Calibri" w:eastAsia="Calibri" w:hAnsi="Calibri" w:cs="Calibri"/>
          <w:bCs/>
          <w:color w:val="000000"/>
        </w:rPr>
        <w:t xml:space="preserve"> </w:t>
      </w:r>
      <w:r w:rsidR="004134F5" w:rsidRPr="00B04881">
        <w:rPr>
          <w:rFonts w:ascii="Calibri" w:eastAsia="Calibri" w:hAnsi="Calibri" w:cs="Calibri"/>
          <w:bCs/>
          <w:color w:val="000000"/>
        </w:rPr>
        <w:t>next</w:t>
      </w:r>
      <w:r w:rsidRPr="00B04881">
        <w:rPr>
          <w:rFonts w:ascii="Calibri" w:eastAsia="Calibri" w:hAnsi="Calibri" w:cs="Calibri"/>
          <w:bCs/>
          <w:color w:val="000000"/>
        </w:rPr>
        <w:t xml:space="preserve"> term.</w:t>
      </w:r>
      <w:r w:rsidRPr="004134F5">
        <w:rPr>
          <w:rFonts w:ascii="Calibri" w:eastAsia="Calibri" w:hAnsi="Calibri" w:cs="Calibri"/>
          <w:bCs/>
          <w:color w:val="000000"/>
        </w:rPr>
        <w:t xml:space="preserve"> Complete these questions for </w:t>
      </w:r>
      <w:r w:rsidRPr="004134F5">
        <w:rPr>
          <w:rFonts w:ascii="Calibri" w:eastAsia="Calibri" w:hAnsi="Calibri" w:cs="Calibri"/>
          <w:bCs/>
          <w:color w:val="000000"/>
          <w:highlight w:val="yellow"/>
        </w:rPr>
        <w:t>homework:</w:t>
      </w:r>
    </w:p>
    <w:p w14:paraId="1EDA2828" w14:textId="77777777" w:rsidR="00555090" w:rsidRPr="00741137" w:rsidRDefault="00CD6BD8">
      <w:pPr>
        <w:tabs>
          <w:tab w:val="right" w:pos="9050"/>
        </w:tabs>
        <w:spacing w:after="160" w:line="259" w:lineRule="auto"/>
        <w:rPr>
          <w:rFonts w:asciiTheme="minorHAnsi" w:eastAsia="Calibri" w:hAnsiTheme="minorHAnsi" w:cstheme="minorHAnsi"/>
        </w:rPr>
      </w:pPr>
      <w:r w:rsidRPr="00741137">
        <w:rPr>
          <w:rFonts w:asciiTheme="minorHAnsi" w:eastAsia="Calibri" w:hAnsiTheme="minorHAnsi" w:cstheme="minorHAnsi"/>
          <w:b/>
        </w:rPr>
        <w:br/>
        <w:t>Question 1</w:t>
      </w:r>
    </w:p>
    <w:p w14:paraId="32433DAE" w14:textId="014D08C9" w:rsidR="00555090" w:rsidRPr="00B04881" w:rsidRDefault="00CD6BD8">
      <w:pPr>
        <w:spacing w:after="160" w:line="259" w:lineRule="auto"/>
        <w:rPr>
          <w:rFonts w:asciiTheme="minorHAnsi" w:eastAsia="Calibri" w:hAnsiTheme="minorHAnsi" w:cstheme="minorHAnsi"/>
        </w:rPr>
      </w:pPr>
      <w:r w:rsidRPr="00B04881">
        <w:rPr>
          <w:rFonts w:asciiTheme="minorHAnsi" w:eastAsia="Calibri" w:hAnsiTheme="minorHAnsi" w:cstheme="minorHAnsi"/>
        </w:rPr>
        <w:t>Various options are provided as possible answers to the following questions. Choose the correct answer and write only the letter (A-D) next to the question number (1.</w:t>
      </w:r>
      <w:r w:rsidR="004134F5" w:rsidRPr="00B04881">
        <w:rPr>
          <w:rFonts w:asciiTheme="minorHAnsi" w:eastAsia="Calibri" w:hAnsiTheme="minorHAnsi" w:cstheme="minorHAnsi"/>
        </w:rPr>
        <w:t>1.</w:t>
      </w:r>
      <w:r w:rsidRPr="00B04881">
        <w:rPr>
          <w:rFonts w:asciiTheme="minorHAnsi" w:eastAsia="Calibri" w:hAnsiTheme="minorHAnsi" w:cstheme="minorHAnsi"/>
        </w:rPr>
        <w:t>1 to 1.</w:t>
      </w:r>
      <w:r w:rsidR="004134F5" w:rsidRPr="00B04881">
        <w:rPr>
          <w:rFonts w:asciiTheme="minorHAnsi" w:eastAsia="Calibri" w:hAnsiTheme="minorHAnsi" w:cstheme="minorHAnsi"/>
        </w:rPr>
        <w:t>1.</w:t>
      </w:r>
      <w:r w:rsidRPr="00B04881">
        <w:rPr>
          <w:rFonts w:asciiTheme="minorHAnsi" w:eastAsia="Calibri" w:hAnsiTheme="minorHAnsi" w:cstheme="minorHAnsi"/>
        </w:rPr>
        <w:t>4), for example 1.1.</w:t>
      </w:r>
      <w:r w:rsidR="004134F5" w:rsidRPr="00B04881">
        <w:rPr>
          <w:rFonts w:asciiTheme="minorHAnsi" w:eastAsia="Calibri" w:hAnsiTheme="minorHAnsi" w:cstheme="minorHAnsi"/>
        </w:rPr>
        <w:t>5</w:t>
      </w:r>
      <w:r w:rsidRPr="00B04881">
        <w:rPr>
          <w:rFonts w:asciiTheme="minorHAnsi" w:eastAsia="Calibri" w:hAnsiTheme="minorHAnsi" w:cstheme="minorHAnsi"/>
        </w:rPr>
        <w:t>. D.</w:t>
      </w:r>
    </w:p>
    <w:p w14:paraId="58A20A0F" w14:textId="77777777" w:rsidR="00555090" w:rsidRPr="00B04881" w:rsidRDefault="00555090">
      <w:pPr>
        <w:ind w:right="-613"/>
        <w:rPr>
          <w:rFonts w:asciiTheme="minorHAnsi" w:eastAsia="Calibri" w:hAnsiTheme="minorHAnsi" w:cstheme="minorHAnsi"/>
        </w:rPr>
      </w:pPr>
      <w:bookmarkStart w:id="0" w:name="_heading=h.gjdgxs" w:colFirst="0" w:colLast="0"/>
      <w:bookmarkEnd w:id="0"/>
    </w:p>
    <w:p w14:paraId="5B68D716" w14:textId="77777777" w:rsidR="00741137" w:rsidRPr="00B04881" w:rsidRDefault="00CD6BD8">
      <w:pPr>
        <w:ind w:left="720" w:right="-613" w:hanging="720"/>
        <w:rPr>
          <w:rFonts w:asciiTheme="minorHAnsi" w:eastAsia="Calibri" w:hAnsiTheme="minorHAnsi" w:cstheme="minorHAnsi"/>
        </w:rPr>
      </w:pPr>
      <w:r w:rsidRPr="00B04881">
        <w:rPr>
          <w:rFonts w:asciiTheme="minorHAnsi" w:eastAsia="Calibri" w:hAnsiTheme="minorHAnsi" w:cstheme="minorHAnsi"/>
        </w:rPr>
        <w:t xml:space="preserve">1.1.1 </w:t>
      </w:r>
      <w:r w:rsidRPr="00B04881">
        <w:rPr>
          <w:rFonts w:asciiTheme="minorHAnsi" w:eastAsia="Calibri" w:hAnsiTheme="minorHAnsi" w:cstheme="minorHAnsi"/>
        </w:rPr>
        <w:tab/>
        <w:t>Which of the following is an example of healthy sexual practice.</w:t>
      </w:r>
    </w:p>
    <w:p w14:paraId="60104793" w14:textId="77777777" w:rsidR="00741137" w:rsidRPr="00B04881" w:rsidRDefault="00CD6BD8" w:rsidP="00741137">
      <w:pPr>
        <w:pStyle w:val="ListParagraph"/>
        <w:numPr>
          <w:ilvl w:val="0"/>
          <w:numId w:val="7"/>
        </w:numPr>
        <w:ind w:right="-613"/>
        <w:rPr>
          <w:rFonts w:eastAsia="Calibri" w:cstheme="minorHAnsi"/>
          <w:sz w:val="24"/>
          <w:szCs w:val="24"/>
        </w:rPr>
      </w:pPr>
      <w:r w:rsidRPr="00B04881">
        <w:rPr>
          <w:rFonts w:eastAsia="Calibri" w:cstheme="minorHAnsi"/>
          <w:sz w:val="24"/>
          <w:szCs w:val="24"/>
        </w:rPr>
        <w:t>Always using birth control.</w:t>
      </w:r>
    </w:p>
    <w:p w14:paraId="6B96B169" w14:textId="77777777" w:rsidR="00741137" w:rsidRPr="00B4188A" w:rsidRDefault="00CD6BD8" w:rsidP="00741137">
      <w:pPr>
        <w:pStyle w:val="ListParagraph"/>
        <w:numPr>
          <w:ilvl w:val="0"/>
          <w:numId w:val="7"/>
        </w:numPr>
        <w:ind w:right="-613"/>
        <w:rPr>
          <w:rFonts w:eastAsia="Calibri" w:cstheme="minorHAnsi"/>
          <w:b/>
          <w:bCs/>
          <w:sz w:val="24"/>
          <w:szCs w:val="24"/>
          <w:highlight w:val="yellow"/>
        </w:rPr>
      </w:pPr>
      <w:r w:rsidRPr="00B4188A">
        <w:rPr>
          <w:rFonts w:eastAsia="Calibri" w:cstheme="minorHAnsi"/>
          <w:b/>
          <w:bCs/>
          <w:sz w:val="24"/>
          <w:szCs w:val="24"/>
          <w:highlight w:val="yellow"/>
        </w:rPr>
        <w:t>Having multiple partners.</w:t>
      </w:r>
    </w:p>
    <w:p w14:paraId="0F20EF46" w14:textId="77777777" w:rsidR="00741137" w:rsidRPr="00741137" w:rsidRDefault="00CD6BD8" w:rsidP="00741137">
      <w:pPr>
        <w:pStyle w:val="ListParagraph"/>
        <w:numPr>
          <w:ilvl w:val="0"/>
          <w:numId w:val="7"/>
        </w:numPr>
        <w:ind w:right="-613"/>
        <w:rPr>
          <w:rFonts w:eastAsia="Calibri" w:cstheme="minorHAnsi"/>
          <w:sz w:val="24"/>
          <w:szCs w:val="24"/>
        </w:rPr>
      </w:pPr>
      <w:r w:rsidRPr="00741137">
        <w:rPr>
          <w:rFonts w:eastAsia="Calibri" w:cstheme="minorHAnsi"/>
          <w:sz w:val="24"/>
          <w:szCs w:val="24"/>
        </w:rPr>
        <w:t>Allowing peers to guide you.</w:t>
      </w:r>
    </w:p>
    <w:p w14:paraId="7D881A15" w14:textId="77777777" w:rsidR="00555090" w:rsidRPr="00741137" w:rsidRDefault="00CD6BD8" w:rsidP="00741137">
      <w:pPr>
        <w:pStyle w:val="ListParagraph"/>
        <w:numPr>
          <w:ilvl w:val="0"/>
          <w:numId w:val="7"/>
        </w:numPr>
        <w:ind w:right="-613"/>
        <w:rPr>
          <w:rFonts w:eastAsia="Calibri" w:cstheme="minorHAnsi"/>
          <w:sz w:val="24"/>
          <w:szCs w:val="24"/>
        </w:rPr>
      </w:pPr>
      <w:r w:rsidRPr="00741137">
        <w:rPr>
          <w:rFonts w:eastAsia="Calibri" w:cstheme="minorHAnsi"/>
          <w:sz w:val="24"/>
          <w:szCs w:val="24"/>
        </w:rPr>
        <w:t xml:space="preserve">Not knowing your Aids status.                                                                                 </w:t>
      </w:r>
      <w:r w:rsidR="00741137" w:rsidRPr="00741137">
        <w:rPr>
          <w:rFonts w:eastAsia="Calibri" w:cstheme="minorHAnsi"/>
          <w:sz w:val="24"/>
          <w:szCs w:val="24"/>
        </w:rPr>
        <w:tab/>
      </w:r>
      <w:r w:rsidR="00741137" w:rsidRPr="00741137">
        <w:rPr>
          <w:rFonts w:eastAsia="Calibri" w:cstheme="minorHAnsi"/>
          <w:sz w:val="24"/>
          <w:szCs w:val="24"/>
        </w:rPr>
        <w:tab/>
      </w:r>
      <w:r w:rsidRPr="00741137">
        <w:rPr>
          <w:rFonts w:eastAsia="Calibri" w:cstheme="minorHAnsi"/>
          <w:sz w:val="24"/>
          <w:szCs w:val="24"/>
        </w:rPr>
        <w:t xml:space="preserve">  (1)</w:t>
      </w:r>
    </w:p>
    <w:p w14:paraId="695D86AC" w14:textId="77777777" w:rsidR="00555090" w:rsidRPr="00741137" w:rsidRDefault="00555090">
      <w:pPr>
        <w:pBdr>
          <w:top w:val="nil"/>
          <w:left w:val="nil"/>
          <w:bottom w:val="nil"/>
          <w:right w:val="nil"/>
          <w:between w:val="nil"/>
        </w:pBdr>
        <w:rPr>
          <w:rFonts w:asciiTheme="minorHAnsi" w:eastAsia="Calibri" w:hAnsiTheme="minorHAnsi" w:cstheme="minorHAnsi"/>
          <w:color w:val="000000"/>
        </w:rPr>
      </w:pPr>
    </w:p>
    <w:p w14:paraId="440455D1" w14:textId="77777777" w:rsidR="00555090" w:rsidRPr="00741137" w:rsidRDefault="00555090">
      <w:pPr>
        <w:pBdr>
          <w:top w:val="nil"/>
          <w:left w:val="nil"/>
          <w:bottom w:val="nil"/>
          <w:right w:val="nil"/>
          <w:between w:val="nil"/>
        </w:pBdr>
        <w:rPr>
          <w:rFonts w:asciiTheme="minorHAnsi" w:eastAsia="Calibri" w:hAnsiTheme="minorHAnsi" w:cstheme="minorHAnsi"/>
          <w:color w:val="000000"/>
        </w:rPr>
      </w:pPr>
    </w:p>
    <w:p w14:paraId="755D0AE3" w14:textId="77777777" w:rsidR="00741137" w:rsidRDefault="00CD6BD8" w:rsidP="00741137">
      <w:pPr>
        <w:pBdr>
          <w:top w:val="nil"/>
          <w:left w:val="nil"/>
          <w:bottom w:val="nil"/>
          <w:right w:val="nil"/>
          <w:between w:val="nil"/>
        </w:pBdr>
        <w:ind w:left="720" w:right="-613" w:hanging="720"/>
        <w:rPr>
          <w:rFonts w:asciiTheme="minorHAnsi" w:eastAsia="Calibri" w:hAnsiTheme="minorHAnsi" w:cstheme="minorHAnsi"/>
          <w:color w:val="000000"/>
        </w:rPr>
      </w:pPr>
      <w:r w:rsidRPr="00741137">
        <w:rPr>
          <w:rFonts w:asciiTheme="minorHAnsi" w:eastAsia="Calibri" w:hAnsiTheme="minorHAnsi" w:cstheme="minorHAnsi"/>
          <w:color w:val="000000"/>
        </w:rPr>
        <w:t>1.1.2.</w:t>
      </w:r>
      <w:r w:rsidRPr="00741137">
        <w:rPr>
          <w:rFonts w:asciiTheme="minorHAnsi" w:eastAsia="Calibri" w:hAnsiTheme="minorHAnsi" w:cstheme="minorHAnsi"/>
          <w:color w:val="000000"/>
        </w:rPr>
        <w:tab/>
        <w:t>Life roles can be defined as:</w:t>
      </w:r>
    </w:p>
    <w:p w14:paraId="0D77B01D" w14:textId="77777777" w:rsidR="00741137" w:rsidRPr="00B4188A" w:rsidRDefault="00741137" w:rsidP="00741137">
      <w:pPr>
        <w:pStyle w:val="ListParagraph"/>
        <w:numPr>
          <w:ilvl w:val="0"/>
          <w:numId w:val="8"/>
        </w:numPr>
        <w:pBdr>
          <w:top w:val="nil"/>
          <w:left w:val="nil"/>
          <w:bottom w:val="nil"/>
          <w:right w:val="nil"/>
          <w:between w:val="nil"/>
        </w:pBdr>
        <w:ind w:right="-613"/>
        <w:rPr>
          <w:rFonts w:eastAsia="Calibri" w:cstheme="minorHAnsi"/>
          <w:b/>
          <w:bCs/>
          <w:color w:val="000000"/>
          <w:sz w:val="24"/>
          <w:szCs w:val="24"/>
          <w:highlight w:val="yellow"/>
        </w:rPr>
      </w:pPr>
      <w:r w:rsidRPr="00B4188A">
        <w:rPr>
          <w:rFonts w:eastAsia="Calibri" w:cstheme="minorHAnsi"/>
          <w:b/>
          <w:bCs/>
          <w:color w:val="000000"/>
          <w:sz w:val="24"/>
          <w:szCs w:val="24"/>
          <w:highlight w:val="yellow"/>
        </w:rPr>
        <w:t xml:space="preserve">Part that someone has in a family, </w:t>
      </w:r>
      <w:proofErr w:type="gramStart"/>
      <w:r w:rsidRPr="00B4188A">
        <w:rPr>
          <w:rFonts w:eastAsia="Calibri" w:cstheme="minorHAnsi"/>
          <w:b/>
          <w:bCs/>
          <w:color w:val="000000"/>
          <w:sz w:val="24"/>
          <w:szCs w:val="24"/>
          <w:highlight w:val="yellow"/>
        </w:rPr>
        <w:t>society</w:t>
      </w:r>
      <w:proofErr w:type="gramEnd"/>
      <w:r w:rsidRPr="00B4188A">
        <w:rPr>
          <w:rFonts w:eastAsia="Calibri" w:cstheme="minorHAnsi"/>
          <w:b/>
          <w:bCs/>
          <w:color w:val="000000"/>
          <w:sz w:val="24"/>
          <w:szCs w:val="24"/>
          <w:highlight w:val="yellow"/>
        </w:rPr>
        <w:t xml:space="preserve"> or group.</w:t>
      </w:r>
    </w:p>
    <w:p w14:paraId="43ABEF93" w14:textId="77777777" w:rsidR="00741137" w:rsidRPr="00741137" w:rsidRDefault="00741137" w:rsidP="00741137">
      <w:pPr>
        <w:pStyle w:val="ListParagraph"/>
        <w:numPr>
          <w:ilvl w:val="0"/>
          <w:numId w:val="8"/>
        </w:numPr>
        <w:pBdr>
          <w:top w:val="nil"/>
          <w:left w:val="nil"/>
          <w:bottom w:val="nil"/>
          <w:right w:val="nil"/>
          <w:between w:val="nil"/>
        </w:pBdr>
        <w:ind w:right="-613"/>
        <w:rPr>
          <w:rFonts w:eastAsia="Calibri" w:cstheme="minorHAnsi"/>
          <w:color w:val="000000"/>
          <w:sz w:val="24"/>
          <w:szCs w:val="24"/>
        </w:rPr>
      </w:pPr>
      <w:r>
        <w:rPr>
          <w:rFonts w:eastAsia="Calibri" w:cstheme="minorHAnsi"/>
          <w:color w:val="000000"/>
          <w:sz w:val="24"/>
          <w:szCs w:val="24"/>
        </w:rPr>
        <w:t>T</w:t>
      </w:r>
      <w:r w:rsidRPr="00741137">
        <w:rPr>
          <w:rFonts w:eastAsia="Calibri" w:cstheme="minorHAnsi"/>
          <w:color w:val="000000"/>
          <w:sz w:val="24"/>
          <w:szCs w:val="24"/>
        </w:rPr>
        <w:t>hings people choose to do in a group situation.</w:t>
      </w:r>
    </w:p>
    <w:p w14:paraId="3612A63B" w14:textId="77777777" w:rsidR="00741137" w:rsidRPr="00B04881" w:rsidRDefault="00741137" w:rsidP="00741137">
      <w:pPr>
        <w:pStyle w:val="ListParagraph"/>
        <w:numPr>
          <w:ilvl w:val="0"/>
          <w:numId w:val="8"/>
        </w:numPr>
        <w:pBdr>
          <w:top w:val="nil"/>
          <w:left w:val="nil"/>
          <w:bottom w:val="nil"/>
          <w:right w:val="nil"/>
          <w:between w:val="nil"/>
        </w:pBdr>
        <w:ind w:right="-613"/>
        <w:rPr>
          <w:rFonts w:eastAsia="Calibri" w:cstheme="minorHAnsi"/>
          <w:color w:val="000000"/>
          <w:sz w:val="24"/>
          <w:szCs w:val="24"/>
        </w:rPr>
      </w:pPr>
      <w:r>
        <w:rPr>
          <w:rFonts w:eastAsia="Calibri" w:cstheme="minorHAnsi"/>
          <w:color w:val="000000"/>
          <w:sz w:val="24"/>
          <w:szCs w:val="24"/>
        </w:rPr>
        <w:t>P</w:t>
      </w:r>
      <w:r w:rsidRPr="00741137">
        <w:rPr>
          <w:rFonts w:eastAsia="Calibri" w:cstheme="minorHAnsi"/>
          <w:color w:val="000000"/>
          <w:sz w:val="24"/>
          <w:szCs w:val="24"/>
        </w:rPr>
        <w:t xml:space="preserve">art an actor plays for a </w:t>
      </w:r>
      <w:r w:rsidRPr="00B04881">
        <w:rPr>
          <w:rFonts w:eastAsia="Calibri" w:cstheme="minorHAnsi"/>
          <w:color w:val="000000"/>
          <w:sz w:val="24"/>
          <w:szCs w:val="24"/>
        </w:rPr>
        <w:t>long time in a film or series.</w:t>
      </w:r>
    </w:p>
    <w:p w14:paraId="047FF862" w14:textId="10749E8C" w:rsidR="00555090" w:rsidRPr="00B04881" w:rsidRDefault="00741137" w:rsidP="00741137">
      <w:pPr>
        <w:pStyle w:val="ListParagraph"/>
        <w:numPr>
          <w:ilvl w:val="0"/>
          <w:numId w:val="8"/>
        </w:numPr>
        <w:pBdr>
          <w:top w:val="nil"/>
          <w:left w:val="nil"/>
          <w:bottom w:val="nil"/>
          <w:right w:val="nil"/>
          <w:between w:val="nil"/>
        </w:pBdr>
        <w:ind w:right="-613"/>
        <w:rPr>
          <w:rFonts w:eastAsia="Calibri" w:cstheme="minorHAnsi"/>
          <w:color w:val="000000"/>
          <w:sz w:val="24"/>
          <w:szCs w:val="24"/>
        </w:rPr>
      </w:pPr>
      <w:proofErr w:type="gramStart"/>
      <w:r w:rsidRPr="00B04881">
        <w:rPr>
          <w:rFonts w:eastAsia="Calibri" w:cstheme="minorHAnsi"/>
          <w:color w:val="000000"/>
          <w:sz w:val="24"/>
          <w:szCs w:val="24"/>
        </w:rPr>
        <w:t>Role</w:t>
      </w:r>
      <w:proofErr w:type="gramEnd"/>
      <w:r w:rsidRPr="00B04881">
        <w:rPr>
          <w:rFonts w:eastAsia="Calibri" w:cstheme="minorHAnsi"/>
          <w:color w:val="000000"/>
          <w:sz w:val="24"/>
          <w:szCs w:val="24"/>
        </w:rPr>
        <w:t xml:space="preserve"> you play in your friendship group.                                                                   </w:t>
      </w:r>
      <w:r w:rsidRPr="00B04881">
        <w:rPr>
          <w:rFonts w:eastAsia="Calibri" w:cstheme="minorHAnsi"/>
          <w:color w:val="000000"/>
          <w:sz w:val="24"/>
          <w:szCs w:val="24"/>
        </w:rPr>
        <w:tab/>
      </w:r>
      <w:r w:rsidRPr="00B04881">
        <w:rPr>
          <w:rFonts w:eastAsia="Calibri" w:cstheme="minorHAnsi"/>
          <w:color w:val="000000"/>
          <w:sz w:val="24"/>
          <w:szCs w:val="24"/>
        </w:rPr>
        <w:tab/>
      </w:r>
      <w:r w:rsidR="002F5DB1" w:rsidRPr="00B04881">
        <w:rPr>
          <w:rFonts w:eastAsia="Calibri" w:cstheme="minorHAnsi"/>
          <w:color w:val="000000"/>
          <w:sz w:val="24"/>
          <w:szCs w:val="24"/>
        </w:rPr>
        <w:t xml:space="preserve">  </w:t>
      </w:r>
      <w:r w:rsidR="00CD6BD8" w:rsidRPr="00B04881">
        <w:rPr>
          <w:rFonts w:eastAsia="Calibri" w:cstheme="minorHAnsi"/>
          <w:color w:val="000000"/>
          <w:sz w:val="24"/>
          <w:szCs w:val="24"/>
        </w:rPr>
        <w:t>(1)</w:t>
      </w:r>
    </w:p>
    <w:p w14:paraId="3C687E00" w14:textId="77777777" w:rsidR="00555090" w:rsidRPr="00B04881" w:rsidRDefault="00555090">
      <w:pPr>
        <w:pBdr>
          <w:top w:val="nil"/>
          <w:left w:val="nil"/>
          <w:bottom w:val="nil"/>
          <w:right w:val="nil"/>
          <w:between w:val="nil"/>
        </w:pBdr>
        <w:rPr>
          <w:rFonts w:asciiTheme="minorHAnsi" w:eastAsia="Calibri" w:hAnsiTheme="minorHAnsi" w:cstheme="minorHAnsi"/>
          <w:color w:val="000000"/>
        </w:rPr>
      </w:pPr>
    </w:p>
    <w:p w14:paraId="0FB69AE6" w14:textId="77777777" w:rsidR="00555090" w:rsidRPr="00B04881" w:rsidRDefault="00555090">
      <w:pPr>
        <w:pBdr>
          <w:top w:val="nil"/>
          <w:left w:val="nil"/>
          <w:bottom w:val="nil"/>
          <w:right w:val="nil"/>
          <w:between w:val="nil"/>
        </w:pBdr>
        <w:rPr>
          <w:rFonts w:asciiTheme="minorHAnsi" w:eastAsia="Calibri" w:hAnsiTheme="minorHAnsi" w:cstheme="minorHAnsi"/>
          <w:color w:val="000000"/>
        </w:rPr>
      </w:pPr>
    </w:p>
    <w:p w14:paraId="6B61154F" w14:textId="1702C333" w:rsidR="00741137" w:rsidRPr="00B04881" w:rsidRDefault="00CD6BD8" w:rsidP="00741137">
      <w:pPr>
        <w:pBdr>
          <w:top w:val="nil"/>
          <w:left w:val="nil"/>
          <w:bottom w:val="nil"/>
          <w:right w:val="nil"/>
          <w:between w:val="nil"/>
        </w:pBdr>
        <w:rPr>
          <w:rFonts w:ascii="Calibri" w:eastAsia="Calibri" w:hAnsi="Calibri" w:cs="Calibri"/>
          <w:color w:val="000000"/>
        </w:rPr>
      </w:pPr>
      <w:r w:rsidRPr="00B04881">
        <w:rPr>
          <w:rFonts w:ascii="Calibri" w:eastAsia="Calibri" w:hAnsi="Calibri" w:cs="Calibri"/>
          <w:color w:val="000000"/>
        </w:rPr>
        <w:t>1.1.3</w:t>
      </w:r>
      <w:r w:rsidRPr="00B04881">
        <w:rPr>
          <w:rFonts w:ascii="Calibri" w:eastAsia="Calibri" w:hAnsi="Calibri" w:cs="Calibri"/>
          <w:color w:val="000000"/>
        </w:rPr>
        <w:tab/>
        <w:t>Which of the following could be considered effective strategy to assist in making</w:t>
      </w:r>
      <w:r w:rsidR="002F5DB1" w:rsidRPr="00B04881">
        <w:rPr>
          <w:rFonts w:ascii="Calibri" w:eastAsia="Calibri" w:hAnsi="Calibri" w:cs="Calibri"/>
          <w:color w:val="000000"/>
        </w:rPr>
        <w:br/>
        <w:t xml:space="preserve">             </w:t>
      </w:r>
      <w:r w:rsidRPr="00B04881">
        <w:rPr>
          <w:rFonts w:ascii="Calibri" w:eastAsia="Calibri" w:hAnsi="Calibri" w:cs="Calibri"/>
          <w:color w:val="000000"/>
        </w:rPr>
        <w:t xml:space="preserve"> </w:t>
      </w:r>
      <w:r w:rsidR="00741137" w:rsidRPr="00B04881">
        <w:rPr>
          <w:rFonts w:ascii="Calibri" w:eastAsia="Calibri" w:hAnsi="Calibri" w:cs="Calibri"/>
          <w:color w:val="000000"/>
        </w:rPr>
        <w:t>responsible</w:t>
      </w:r>
      <w:r w:rsidR="002F5DB1" w:rsidRPr="00B04881">
        <w:rPr>
          <w:rFonts w:ascii="Calibri" w:eastAsia="Calibri" w:hAnsi="Calibri" w:cs="Calibri"/>
          <w:color w:val="000000"/>
        </w:rPr>
        <w:t xml:space="preserve"> </w:t>
      </w:r>
      <w:r w:rsidR="00741137" w:rsidRPr="00B04881">
        <w:rPr>
          <w:rFonts w:ascii="Calibri" w:eastAsia="Calibri" w:hAnsi="Calibri" w:cs="Calibri"/>
          <w:color w:val="000000"/>
        </w:rPr>
        <w:t>decisions:</w:t>
      </w:r>
    </w:p>
    <w:p w14:paraId="067B7AE7" w14:textId="77777777" w:rsidR="00555090" w:rsidRPr="00B04881" w:rsidRDefault="00CD6BD8" w:rsidP="00741137">
      <w:pPr>
        <w:pStyle w:val="ListParagraph"/>
        <w:numPr>
          <w:ilvl w:val="0"/>
          <w:numId w:val="11"/>
        </w:numPr>
        <w:pBdr>
          <w:top w:val="nil"/>
          <w:left w:val="nil"/>
          <w:bottom w:val="nil"/>
          <w:right w:val="nil"/>
          <w:between w:val="nil"/>
        </w:pBdr>
        <w:rPr>
          <w:rFonts w:ascii="Calibri" w:eastAsia="Calibri" w:hAnsi="Calibri" w:cs="Calibri"/>
          <w:color w:val="000000"/>
          <w:sz w:val="24"/>
          <w:szCs w:val="24"/>
        </w:rPr>
      </w:pPr>
      <w:r w:rsidRPr="00B04881">
        <w:rPr>
          <w:rFonts w:ascii="Calibri" w:eastAsia="Calibri" w:hAnsi="Calibri" w:cs="Calibri"/>
          <w:color w:val="000000"/>
          <w:sz w:val="24"/>
          <w:szCs w:val="24"/>
        </w:rPr>
        <w:t>Avoid understanding negative emotions and focusing on consequences.</w:t>
      </w:r>
    </w:p>
    <w:p w14:paraId="4A26A57E" w14:textId="77777777" w:rsidR="00555090" w:rsidRPr="00B04881" w:rsidRDefault="00CD6BD8" w:rsidP="00741137">
      <w:pPr>
        <w:pStyle w:val="ListParagraph"/>
        <w:numPr>
          <w:ilvl w:val="0"/>
          <w:numId w:val="11"/>
        </w:numPr>
        <w:rPr>
          <w:rFonts w:ascii="Calibri" w:eastAsia="Calibri" w:hAnsi="Calibri" w:cs="Calibri"/>
          <w:sz w:val="24"/>
          <w:szCs w:val="24"/>
        </w:rPr>
      </w:pPr>
      <w:r w:rsidRPr="00B04881">
        <w:rPr>
          <w:rFonts w:ascii="Calibri" w:eastAsia="Calibri" w:hAnsi="Calibri" w:cs="Calibri"/>
          <w:sz w:val="24"/>
          <w:szCs w:val="24"/>
        </w:rPr>
        <w:t>Watch what others in similar situations are doing and copy their actions.</w:t>
      </w:r>
    </w:p>
    <w:p w14:paraId="47A7A7BE" w14:textId="77777777" w:rsidR="00555090" w:rsidRPr="00B04881" w:rsidRDefault="00CD6BD8" w:rsidP="00741137">
      <w:pPr>
        <w:pStyle w:val="ListParagraph"/>
        <w:numPr>
          <w:ilvl w:val="0"/>
          <w:numId w:val="11"/>
        </w:numPr>
        <w:rPr>
          <w:rFonts w:ascii="Calibri" w:eastAsia="Calibri" w:hAnsi="Calibri" w:cs="Calibri"/>
          <w:sz w:val="24"/>
          <w:szCs w:val="24"/>
        </w:rPr>
      </w:pPr>
      <w:r w:rsidRPr="00B04881">
        <w:rPr>
          <w:rFonts w:ascii="Calibri" w:eastAsia="Calibri" w:hAnsi="Calibri" w:cs="Calibri"/>
          <w:sz w:val="24"/>
          <w:szCs w:val="24"/>
        </w:rPr>
        <w:t>Reflecting on past decisions so that one can make similar mistakes.</w:t>
      </w:r>
    </w:p>
    <w:p w14:paraId="05DAFD1E" w14:textId="4EB31DCB" w:rsidR="00555090" w:rsidRPr="00B04881" w:rsidRDefault="00CD6BD8" w:rsidP="00741137">
      <w:pPr>
        <w:pStyle w:val="ListParagraph"/>
        <w:numPr>
          <w:ilvl w:val="0"/>
          <w:numId w:val="11"/>
        </w:numPr>
        <w:rPr>
          <w:rFonts w:ascii="Calibri" w:eastAsia="Calibri" w:hAnsi="Calibri" w:cs="Calibri"/>
          <w:sz w:val="24"/>
          <w:szCs w:val="24"/>
        </w:rPr>
      </w:pPr>
      <w:r w:rsidRPr="00B4188A">
        <w:rPr>
          <w:rFonts w:ascii="Calibri" w:eastAsia="Calibri" w:hAnsi="Calibri" w:cs="Calibri"/>
          <w:b/>
          <w:bCs/>
          <w:sz w:val="24"/>
          <w:szCs w:val="24"/>
          <w:highlight w:val="yellow"/>
        </w:rPr>
        <w:t>Brainstorm different approaches or solutions with peers or family.</w:t>
      </w:r>
      <w:r w:rsidRPr="00B4188A">
        <w:rPr>
          <w:rFonts w:ascii="Calibri" w:eastAsia="Calibri" w:hAnsi="Calibri" w:cs="Calibri"/>
          <w:b/>
          <w:bCs/>
          <w:sz w:val="24"/>
          <w:szCs w:val="24"/>
        </w:rPr>
        <w:t xml:space="preserve">                         </w:t>
      </w:r>
      <w:r w:rsidR="00741137" w:rsidRPr="00B4188A">
        <w:rPr>
          <w:rFonts w:ascii="Calibri" w:eastAsia="Calibri" w:hAnsi="Calibri" w:cs="Calibri"/>
          <w:b/>
          <w:bCs/>
          <w:sz w:val="24"/>
          <w:szCs w:val="24"/>
        </w:rPr>
        <w:tab/>
      </w:r>
      <w:r w:rsidR="00741137" w:rsidRPr="00B4188A">
        <w:rPr>
          <w:rFonts w:ascii="Calibri" w:eastAsia="Calibri" w:hAnsi="Calibri" w:cs="Calibri"/>
          <w:b/>
          <w:bCs/>
          <w:sz w:val="24"/>
          <w:szCs w:val="24"/>
        </w:rPr>
        <w:tab/>
      </w:r>
      <w:r w:rsidRPr="00B04881">
        <w:rPr>
          <w:rFonts w:ascii="Calibri" w:eastAsia="Calibri" w:hAnsi="Calibri" w:cs="Calibri"/>
          <w:sz w:val="24"/>
          <w:szCs w:val="24"/>
        </w:rPr>
        <w:t xml:space="preserve">   </w:t>
      </w:r>
      <w:r w:rsidR="00741137" w:rsidRPr="00B04881">
        <w:rPr>
          <w:rFonts w:ascii="Calibri" w:eastAsia="Calibri" w:hAnsi="Calibri" w:cs="Calibri"/>
          <w:sz w:val="24"/>
          <w:szCs w:val="24"/>
        </w:rPr>
        <w:tab/>
      </w:r>
      <w:r w:rsidR="00741137" w:rsidRPr="00B04881">
        <w:rPr>
          <w:rFonts w:ascii="Calibri" w:eastAsia="Calibri" w:hAnsi="Calibri" w:cs="Calibri"/>
          <w:sz w:val="24"/>
          <w:szCs w:val="24"/>
        </w:rPr>
        <w:tab/>
      </w:r>
      <w:r w:rsidR="00741137" w:rsidRPr="00B04881">
        <w:rPr>
          <w:rFonts w:ascii="Calibri" w:eastAsia="Calibri" w:hAnsi="Calibri" w:cs="Calibri"/>
          <w:sz w:val="24"/>
          <w:szCs w:val="24"/>
        </w:rPr>
        <w:tab/>
      </w:r>
      <w:r w:rsidR="00741137" w:rsidRPr="00B04881">
        <w:rPr>
          <w:rFonts w:ascii="Calibri" w:eastAsia="Calibri" w:hAnsi="Calibri" w:cs="Calibri"/>
          <w:sz w:val="24"/>
          <w:szCs w:val="24"/>
        </w:rPr>
        <w:tab/>
      </w:r>
      <w:r w:rsidR="00741137" w:rsidRPr="00B04881">
        <w:rPr>
          <w:rFonts w:ascii="Calibri" w:eastAsia="Calibri" w:hAnsi="Calibri" w:cs="Calibri"/>
          <w:sz w:val="24"/>
          <w:szCs w:val="24"/>
        </w:rPr>
        <w:tab/>
      </w:r>
      <w:r w:rsidR="00741137" w:rsidRPr="00B04881">
        <w:rPr>
          <w:rFonts w:ascii="Calibri" w:eastAsia="Calibri" w:hAnsi="Calibri" w:cs="Calibri"/>
          <w:sz w:val="24"/>
          <w:szCs w:val="24"/>
        </w:rPr>
        <w:tab/>
      </w:r>
      <w:r w:rsidR="00741137" w:rsidRPr="00B04881">
        <w:rPr>
          <w:rFonts w:ascii="Calibri" w:eastAsia="Calibri" w:hAnsi="Calibri" w:cs="Calibri"/>
          <w:sz w:val="24"/>
          <w:szCs w:val="24"/>
        </w:rPr>
        <w:tab/>
      </w:r>
      <w:r w:rsidR="00741137" w:rsidRPr="00B04881">
        <w:rPr>
          <w:rFonts w:ascii="Calibri" w:eastAsia="Calibri" w:hAnsi="Calibri" w:cs="Calibri"/>
          <w:sz w:val="24"/>
          <w:szCs w:val="24"/>
        </w:rPr>
        <w:tab/>
      </w:r>
      <w:r w:rsidR="00741137" w:rsidRPr="00B04881">
        <w:rPr>
          <w:rFonts w:ascii="Calibri" w:eastAsia="Calibri" w:hAnsi="Calibri" w:cs="Calibri"/>
          <w:sz w:val="24"/>
          <w:szCs w:val="24"/>
        </w:rPr>
        <w:tab/>
      </w:r>
      <w:r w:rsidR="00741137" w:rsidRPr="00B04881">
        <w:rPr>
          <w:rFonts w:ascii="Calibri" w:eastAsia="Calibri" w:hAnsi="Calibri" w:cs="Calibri"/>
          <w:sz w:val="24"/>
          <w:szCs w:val="24"/>
        </w:rPr>
        <w:tab/>
      </w:r>
      <w:r w:rsidR="00741137" w:rsidRPr="00B04881">
        <w:rPr>
          <w:rFonts w:ascii="Calibri" w:eastAsia="Calibri" w:hAnsi="Calibri" w:cs="Calibri"/>
          <w:sz w:val="24"/>
          <w:szCs w:val="24"/>
        </w:rPr>
        <w:tab/>
      </w:r>
      <w:r w:rsidR="00741137" w:rsidRPr="00B04881">
        <w:rPr>
          <w:rFonts w:ascii="Calibri" w:eastAsia="Calibri" w:hAnsi="Calibri" w:cs="Calibri"/>
          <w:sz w:val="24"/>
          <w:szCs w:val="24"/>
        </w:rPr>
        <w:tab/>
      </w:r>
      <w:r w:rsidR="002F5DB1" w:rsidRPr="00B04881">
        <w:rPr>
          <w:rFonts w:ascii="Calibri" w:eastAsia="Calibri" w:hAnsi="Calibri" w:cs="Calibri"/>
          <w:sz w:val="24"/>
          <w:szCs w:val="24"/>
        </w:rPr>
        <w:t xml:space="preserve">   </w:t>
      </w:r>
      <w:r w:rsidRPr="00B04881">
        <w:rPr>
          <w:rFonts w:ascii="Calibri" w:eastAsia="Calibri" w:hAnsi="Calibri" w:cs="Calibri"/>
          <w:sz w:val="24"/>
          <w:szCs w:val="24"/>
        </w:rPr>
        <w:t>(1)</w:t>
      </w:r>
    </w:p>
    <w:p w14:paraId="3D2D1A40" w14:textId="77777777" w:rsidR="00555090" w:rsidRPr="00B04881" w:rsidRDefault="00555090">
      <w:pPr>
        <w:pBdr>
          <w:top w:val="nil"/>
          <w:left w:val="nil"/>
          <w:bottom w:val="nil"/>
          <w:right w:val="nil"/>
          <w:between w:val="nil"/>
        </w:pBdr>
        <w:rPr>
          <w:rFonts w:asciiTheme="minorHAnsi" w:eastAsia="Calibri" w:hAnsiTheme="minorHAnsi" w:cstheme="minorHAnsi"/>
          <w:color w:val="000000"/>
        </w:rPr>
      </w:pPr>
    </w:p>
    <w:p w14:paraId="0654E57E" w14:textId="64F31395" w:rsidR="00555090" w:rsidRPr="00B04881" w:rsidRDefault="00741137">
      <w:pPr>
        <w:ind w:left="720" w:right="-188" w:hanging="720"/>
        <w:rPr>
          <w:rFonts w:asciiTheme="minorHAnsi" w:eastAsia="Calibri" w:hAnsiTheme="minorHAnsi" w:cstheme="minorHAnsi"/>
        </w:rPr>
      </w:pPr>
      <w:r w:rsidRPr="00B04881">
        <w:rPr>
          <w:rFonts w:asciiTheme="minorHAnsi" w:eastAsia="Calibri" w:hAnsiTheme="minorHAnsi" w:cstheme="minorHAnsi"/>
        </w:rPr>
        <w:t xml:space="preserve">1.1.4. </w:t>
      </w:r>
      <w:r w:rsidR="002F5DB1" w:rsidRPr="00B04881">
        <w:rPr>
          <w:rFonts w:asciiTheme="minorHAnsi" w:eastAsia="Calibri" w:hAnsiTheme="minorHAnsi" w:cstheme="minorHAnsi"/>
        </w:rPr>
        <w:t xml:space="preserve"> </w:t>
      </w:r>
      <w:r w:rsidR="00CD6BD8" w:rsidRPr="00B04881">
        <w:rPr>
          <w:rFonts w:asciiTheme="minorHAnsi" w:eastAsia="Calibri" w:hAnsiTheme="minorHAnsi" w:cstheme="minorHAnsi"/>
        </w:rPr>
        <w:t>Which of the following is a healthy way to maintain a healthy self-esteem?</w:t>
      </w:r>
    </w:p>
    <w:p w14:paraId="01F4B6E5" w14:textId="77777777" w:rsidR="00555090" w:rsidRPr="00B04881" w:rsidRDefault="00CD6BD8">
      <w:pPr>
        <w:numPr>
          <w:ilvl w:val="0"/>
          <w:numId w:val="3"/>
        </w:numPr>
        <w:pBdr>
          <w:top w:val="nil"/>
          <w:left w:val="nil"/>
          <w:bottom w:val="nil"/>
          <w:right w:val="nil"/>
          <w:between w:val="nil"/>
        </w:pBdr>
        <w:ind w:right="-188"/>
        <w:rPr>
          <w:rFonts w:asciiTheme="minorHAnsi" w:eastAsia="Calibri" w:hAnsiTheme="minorHAnsi" w:cstheme="minorHAnsi"/>
          <w:color w:val="000000"/>
        </w:rPr>
      </w:pPr>
      <w:r w:rsidRPr="00B04881">
        <w:rPr>
          <w:rFonts w:asciiTheme="minorHAnsi" w:eastAsia="Calibri" w:hAnsiTheme="minorHAnsi" w:cstheme="minorHAnsi"/>
          <w:color w:val="000000"/>
        </w:rPr>
        <w:t>Not trusting encouragement and positivity from reliable friends or close family.</w:t>
      </w:r>
    </w:p>
    <w:p w14:paraId="24191170" w14:textId="77777777" w:rsidR="00555090" w:rsidRPr="00B04881" w:rsidRDefault="00CD6BD8">
      <w:pPr>
        <w:numPr>
          <w:ilvl w:val="0"/>
          <w:numId w:val="3"/>
        </w:numPr>
        <w:pBdr>
          <w:top w:val="nil"/>
          <w:left w:val="nil"/>
          <w:bottom w:val="nil"/>
          <w:right w:val="nil"/>
          <w:between w:val="nil"/>
        </w:pBdr>
        <w:ind w:right="-188"/>
        <w:rPr>
          <w:rFonts w:asciiTheme="minorHAnsi" w:eastAsia="Calibri" w:hAnsiTheme="minorHAnsi" w:cstheme="minorHAnsi"/>
          <w:color w:val="000000"/>
        </w:rPr>
      </w:pPr>
      <w:r w:rsidRPr="00B04881">
        <w:rPr>
          <w:rFonts w:asciiTheme="minorHAnsi" w:eastAsia="Calibri" w:hAnsiTheme="minorHAnsi" w:cstheme="minorHAnsi"/>
          <w:color w:val="000000"/>
        </w:rPr>
        <w:t>Turning to recreational substance use to deal with peer pressure and hurt.</w:t>
      </w:r>
    </w:p>
    <w:p w14:paraId="70BEA98A" w14:textId="77777777" w:rsidR="00555090" w:rsidRPr="00B4188A" w:rsidRDefault="00CD6BD8">
      <w:pPr>
        <w:numPr>
          <w:ilvl w:val="0"/>
          <w:numId w:val="3"/>
        </w:numPr>
        <w:ind w:right="-188"/>
        <w:rPr>
          <w:rFonts w:asciiTheme="minorHAnsi" w:eastAsia="Calibri" w:hAnsiTheme="minorHAnsi" w:cstheme="minorHAnsi"/>
          <w:b/>
          <w:bCs/>
          <w:highlight w:val="yellow"/>
        </w:rPr>
      </w:pPr>
      <w:r w:rsidRPr="00B4188A">
        <w:rPr>
          <w:rFonts w:asciiTheme="minorHAnsi" w:eastAsia="Calibri" w:hAnsiTheme="minorHAnsi" w:cstheme="minorHAnsi"/>
          <w:b/>
          <w:bCs/>
          <w:highlight w:val="yellow"/>
        </w:rPr>
        <w:t>Communicating with family about troubles and looking for solutions together.</w:t>
      </w:r>
    </w:p>
    <w:p w14:paraId="5D7AF849" w14:textId="77777777" w:rsidR="00555090" w:rsidRPr="00B04881" w:rsidRDefault="00CD6BD8">
      <w:pPr>
        <w:numPr>
          <w:ilvl w:val="0"/>
          <w:numId w:val="3"/>
        </w:numPr>
        <w:ind w:right="-188"/>
        <w:rPr>
          <w:rFonts w:asciiTheme="minorHAnsi" w:eastAsia="Calibri" w:hAnsiTheme="minorHAnsi" w:cstheme="minorHAnsi"/>
        </w:rPr>
      </w:pPr>
      <w:r w:rsidRPr="00B04881">
        <w:rPr>
          <w:rFonts w:asciiTheme="minorHAnsi" w:eastAsia="Calibri" w:hAnsiTheme="minorHAnsi" w:cstheme="minorHAnsi"/>
        </w:rPr>
        <w:t xml:space="preserve">Creating a ‘weight diary’ to write down your daily weight and </w:t>
      </w:r>
      <w:r w:rsidR="00741137" w:rsidRPr="00B04881">
        <w:rPr>
          <w:rFonts w:asciiTheme="minorHAnsi" w:eastAsia="Calibri" w:hAnsiTheme="minorHAnsi" w:cstheme="minorHAnsi"/>
        </w:rPr>
        <w:t>calorie</w:t>
      </w:r>
      <w:r w:rsidRPr="00B04881">
        <w:rPr>
          <w:rFonts w:asciiTheme="minorHAnsi" w:eastAsia="Calibri" w:hAnsiTheme="minorHAnsi" w:cstheme="minorHAnsi"/>
        </w:rPr>
        <w:t xml:space="preserve"> count.           </w:t>
      </w:r>
      <w:r w:rsidR="00741137" w:rsidRPr="00B04881">
        <w:rPr>
          <w:rFonts w:asciiTheme="minorHAnsi" w:eastAsia="Calibri" w:hAnsiTheme="minorHAnsi" w:cstheme="minorHAnsi"/>
        </w:rPr>
        <w:tab/>
      </w:r>
      <w:r w:rsidRPr="00B04881">
        <w:rPr>
          <w:rFonts w:asciiTheme="minorHAnsi" w:eastAsia="Calibri" w:hAnsiTheme="minorHAnsi" w:cstheme="minorHAnsi"/>
        </w:rPr>
        <w:t xml:space="preserve">   (1)</w:t>
      </w:r>
    </w:p>
    <w:p w14:paraId="5193EAC0" w14:textId="77777777" w:rsidR="00555090" w:rsidRPr="00B04881" w:rsidRDefault="00CD6BD8">
      <w:pPr>
        <w:pBdr>
          <w:top w:val="nil"/>
          <w:left w:val="nil"/>
          <w:bottom w:val="nil"/>
          <w:right w:val="nil"/>
          <w:between w:val="nil"/>
        </w:pBdr>
        <w:rPr>
          <w:rFonts w:asciiTheme="minorHAnsi" w:eastAsia="Calibri" w:hAnsiTheme="minorHAnsi" w:cstheme="minorHAnsi"/>
        </w:rPr>
      </w:pPr>
      <w:r w:rsidRPr="00B04881">
        <w:rPr>
          <w:rFonts w:asciiTheme="minorHAnsi" w:eastAsia="Calibri" w:hAnsiTheme="minorHAnsi" w:cstheme="minorHAnsi"/>
        </w:rPr>
        <w:t xml:space="preserve">          </w:t>
      </w:r>
    </w:p>
    <w:p w14:paraId="32A1A69C" w14:textId="5FCBA251" w:rsidR="00555090" w:rsidRPr="002F5DB1" w:rsidRDefault="00CD6BD8">
      <w:pPr>
        <w:spacing w:line="259" w:lineRule="auto"/>
        <w:ind w:left="1276" w:hanging="567"/>
        <w:rPr>
          <w:rFonts w:asciiTheme="minorHAnsi" w:eastAsia="Calibri" w:hAnsiTheme="minorHAnsi" w:cstheme="minorHAnsi"/>
          <w:bCs/>
        </w:rPr>
      </w:pPr>
      <w:r w:rsidRPr="00B04881">
        <w:rPr>
          <w:rFonts w:asciiTheme="minorHAnsi" w:eastAsia="Calibri" w:hAnsiTheme="minorHAnsi" w:cstheme="minorHAnsi"/>
        </w:rPr>
        <w:tab/>
      </w:r>
      <w:r w:rsidRPr="00B04881">
        <w:rPr>
          <w:rFonts w:asciiTheme="minorHAnsi" w:eastAsia="Calibri" w:hAnsiTheme="minorHAnsi" w:cstheme="minorHAnsi"/>
        </w:rPr>
        <w:tab/>
      </w:r>
      <w:r w:rsidRPr="00B04881">
        <w:rPr>
          <w:rFonts w:asciiTheme="minorHAnsi" w:eastAsia="Calibri" w:hAnsiTheme="minorHAnsi" w:cstheme="minorHAnsi"/>
        </w:rPr>
        <w:tab/>
      </w:r>
      <w:r w:rsidRPr="00B04881">
        <w:rPr>
          <w:rFonts w:asciiTheme="minorHAnsi" w:eastAsia="Calibri" w:hAnsiTheme="minorHAnsi" w:cstheme="minorHAnsi"/>
        </w:rPr>
        <w:tab/>
      </w:r>
      <w:r w:rsidRPr="00B04881">
        <w:rPr>
          <w:rFonts w:asciiTheme="minorHAnsi" w:eastAsia="Calibri" w:hAnsiTheme="minorHAnsi" w:cstheme="minorHAnsi"/>
        </w:rPr>
        <w:tab/>
      </w:r>
      <w:r w:rsidRPr="00B04881">
        <w:rPr>
          <w:rFonts w:asciiTheme="minorHAnsi" w:eastAsia="Calibri" w:hAnsiTheme="minorHAnsi" w:cstheme="minorHAnsi"/>
        </w:rPr>
        <w:tab/>
      </w:r>
      <w:r w:rsidRPr="00B04881">
        <w:rPr>
          <w:rFonts w:asciiTheme="minorHAnsi" w:eastAsia="Calibri" w:hAnsiTheme="minorHAnsi" w:cstheme="minorHAnsi"/>
        </w:rPr>
        <w:tab/>
      </w:r>
      <w:r w:rsidRPr="00B04881">
        <w:rPr>
          <w:rFonts w:asciiTheme="minorHAnsi" w:eastAsia="Calibri" w:hAnsiTheme="minorHAnsi" w:cstheme="minorHAnsi"/>
        </w:rPr>
        <w:tab/>
      </w:r>
      <w:r w:rsidRPr="00B04881">
        <w:rPr>
          <w:rFonts w:asciiTheme="minorHAnsi" w:eastAsia="Calibri" w:hAnsiTheme="minorHAnsi" w:cstheme="minorHAnsi"/>
        </w:rPr>
        <w:tab/>
        <w:t xml:space="preserve">                            </w:t>
      </w:r>
      <w:r w:rsidR="002F5DB1" w:rsidRPr="00B04881">
        <w:rPr>
          <w:rFonts w:asciiTheme="minorHAnsi" w:eastAsia="Calibri" w:hAnsiTheme="minorHAnsi" w:cstheme="minorHAnsi"/>
        </w:rPr>
        <w:t xml:space="preserve">                   </w:t>
      </w:r>
      <w:r w:rsidRPr="00B04881">
        <w:rPr>
          <w:rFonts w:asciiTheme="minorHAnsi" w:eastAsia="Calibri" w:hAnsiTheme="minorHAnsi" w:cstheme="minorHAnsi"/>
          <w:bCs/>
        </w:rPr>
        <w:t>(4x1)</w:t>
      </w:r>
      <w:r w:rsidR="002F5DB1" w:rsidRPr="00B04881">
        <w:rPr>
          <w:rFonts w:asciiTheme="minorHAnsi" w:eastAsia="Calibri" w:hAnsiTheme="minorHAnsi" w:cstheme="minorHAnsi"/>
          <w:bCs/>
        </w:rPr>
        <w:t xml:space="preserve"> </w:t>
      </w:r>
      <w:r w:rsidRPr="00B04881">
        <w:rPr>
          <w:rFonts w:asciiTheme="minorHAnsi" w:eastAsia="Calibri" w:hAnsiTheme="minorHAnsi" w:cstheme="minorHAnsi"/>
          <w:b/>
        </w:rPr>
        <w:t>(4)</w:t>
      </w:r>
    </w:p>
    <w:p w14:paraId="7E8186DC" w14:textId="77777777" w:rsidR="00555090" w:rsidRPr="00741137" w:rsidRDefault="00555090">
      <w:pPr>
        <w:pBdr>
          <w:top w:val="nil"/>
          <w:left w:val="nil"/>
          <w:bottom w:val="nil"/>
          <w:right w:val="nil"/>
          <w:between w:val="nil"/>
        </w:pBdr>
        <w:spacing w:after="160" w:line="259" w:lineRule="auto"/>
        <w:ind w:left="720"/>
        <w:rPr>
          <w:rFonts w:asciiTheme="minorHAnsi" w:eastAsia="Calibri" w:hAnsiTheme="minorHAnsi" w:cstheme="minorHAnsi"/>
          <w:b/>
          <w:i/>
          <w:color w:val="000000"/>
          <w:u w:val="single"/>
        </w:rPr>
      </w:pPr>
    </w:p>
    <w:p w14:paraId="4A1F9E1B" w14:textId="115DFABF" w:rsidR="00555090" w:rsidRPr="00B04881" w:rsidRDefault="00CD6BD8">
      <w:pPr>
        <w:ind w:left="720" w:hanging="720"/>
        <w:rPr>
          <w:rFonts w:asciiTheme="minorHAnsi" w:eastAsia="Calibri" w:hAnsiTheme="minorHAnsi" w:cstheme="minorHAnsi"/>
          <w:b/>
        </w:rPr>
      </w:pPr>
      <w:r w:rsidRPr="00741137">
        <w:rPr>
          <w:rFonts w:asciiTheme="minorHAnsi" w:eastAsia="Calibri" w:hAnsiTheme="minorHAnsi" w:cstheme="minorHAnsi"/>
        </w:rPr>
        <w:lastRenderedPageBreak/>
        <w:t xml:space="preserve">1.2. </w:t>
      </w:r>
      <w:r w:rsidRPr="00741137">
        <w:rPr>
          <w:rFonts w:asciiTheme="minorHAnsi" w:eastAsia="Calibri" w:hAnsiTheme="minorHAnsi" w:cstheme="minorHAnsi"/>
        </w:rPr>
        <w:tab/>
        <w:t>Give ONE word/</w:t>
      </w:r>
      <w:r w:rsidRPr="00B04881">
        <w:rPr>
          <w:rFonts w:asciiTheme="minorHAnsi" w:eastAsia="Calibri" w:hAnsiTheme="minorHAnsi" w:cstheme="minorHAnsi"/>
        </w:rPr>
        <w:t>term for EACH of the following d</w:t>
      </w:r>
      <w:r w:rsidR="00BA2CA8" w:rsidRPr="00B04881">
        <w:rPr>
          <w:rFonts w:asciiTheme="minorHAnsi" w:eastAsia="Calibri" w:hAnsiTheme="minorHAnsi" w:cstheme="minorHAnsi"/>
        </w:rPr>
        <w:t xml:space="preserve">escriptions. </w:t>
      </w:r>
      <w:r w:rsidR="002F5DB1" w:rsidRPr="00B04881">
        <w:rPr>
          <w:rFonts w:asciiTheme="minorHAnsi" w:eastAsia="Calibri" w:hAnsiTheme="minorHAnsi" w:cstheme="minorHAnsi"/>
        </w:rPr>
        <w:br/>
      </w:r>
      <w:r w:rsidR="00BA2CA8" w:rsidRPr="00B04881">
        <w:rPr>
          <w:rFonts w:asciiTheme="minorHAnsi" w:eastAsia="Calibri" w:hAnsiTheme="minorHAnsi" w:cstheme="minorHAnsi"/>
        </w:rPr>
        <w:t xml:space="preserve">Write only the </w:t>
      </w:r>
      <w:r w:rsidRPr="00B04881">
        <w:rPr>
          <w:rFonts w:asciiTheme="minorHAnsi" w:eastAsia="Calibri" w:hAnsiTheme="minorHAnsi" w:cstheme="minorHAnsi"/>
        </w:rPr>
        <w:t xml:space="preserve">word/term next to the </w:t>
      </w:r>
      <w:r w:rsidR="00BA2CA8" w:rsidRPr="00B04881">
        <w:rPr>
          <w:rFonts w:asciiTheme="minorHAnsi" w:eastAsia="Calibri" w:hAnsiTheme="minorHAnsi" w:cstheme="minorHAnsi"/>
        </w:rPr>
        <w:t>question number (1.2.1 to 1.2.3</w:t>
      </w:r>
      <w:r w:rsidRPr="00B04881">
        <w:rPr>
          <w:rFonts w:asciiTheme="minorHAnsi" w:eastAsia="Calibri" w:hAnsiTheme="minorHAnsi" w:cstheme="minorHAnsi"/>
        </w:rPr>
        <w:t>).</w:t>
      </w:r>
      <w:r w:rsidRPr="00B04881">
        <w:rPr>
          <w:rFonts w:asciiTheme="minorHAnsi" w:eastAsia="Calibri" w:hAnsiTheme="minorHAnsi" w:cstheme="minorHAnsi"/>
        </w:rPr>
        <w:br/>
      </w:r>
    </w:p>
    <w:p w14:paraId="3A015923" w14:textId="77777777" w:rsidR="00555090" w:rsidRPr="00B04881" w:rsidRDefault="00555090">
      <w:pPr>
        <w:pBdr>
          <w:top w:val="nil"/>
          <w:left w:val="nil"/>
          <w:bottom w:val="nil"/>
          <w:right w:val="nil"/>
          <w:between w:val="nil"/>
        </w:pBdr>
        <w:rPr>
          <w:rFonts w:asciiTheme="minorHAnsi" w:eastAsia="Calibri" w:hAnsiTheme="minorHAnsi" w:cstheme="minorHAnsi"/>
          <w:color w:val="000000"/>
        </w:rPr>
      </w:pPr>
    </w:p>
    <w:p w14:paraId="60C559B2" w14:textId="7362FFEC" w:rsidR="00555090" w:rsidRPr="00B04881" w:rsidRDefault="00CD6BD8">
      <w:pPr>
        <w:rPr>
          <w:rFonts w:asciiTheme="minorHAnsi" w:eastAsia="Calibri" w:hAnsiTheme="minorHAnsi" w:cstheme="minorHAnsi"/>
          <w:i/>
        </w:rPr>
      </w:pPr>
      <w:r w:rsidRPr="00B04881">
        <w:rPr>
          <w:rFonts w:asciiTheme="minorHAnsi" w:eastAsia="Calibri" w:hAnsiTheme="minorHAnsi" w:cstheme="minorHAnsi"/>
        </w:rPr>
        <w:t xml:space="preserve">1.2.1     Non-consensual sex happening by force.                                                          </w:t>
      </w:r>
      <w:r w:rsidRPr="00B04881">
        <w:rPr>
          <w:rFonts w:asciiTheme="minorHAnsi" w:eastAsia="Calibri" w:hAnsiTheme="minorHAnsi" w:cstheme="minorHAnsi"/>
        </w:rPr>
        <w:tab/>
      </w:r>
      <w:r w:rsidRPr="00B04881">
        <w:rPr>
          <w:rFonts w:asciiTheme="minorHAnsi" w:eastAsia="Calibri" w:hAnsiTheme="minorHAnsi" w:cstheme="minorHAnsi"/>
        </w:rPr>
        <w:tab/>
        <w:t xml:space="preserve"> </w:t>
      </w:r>
      <w:r w:rsidR="005A5BE0" w:rsidRPr="00B04881">
        <w:rPr>
          <w:rFonts w:asciiTheme="minorHAnsi" w:eastAsia="Calibri" w:hAnsiTheme="minorHAnsi" w:cstheme="minorHAnsi"/>
        </w:rPr>
        <w:tab/>
      </w:r>
      <w:r w:rsidRPr="00B04881">
        <w:rPr>
          <w:rFonts w:asciiTheme="minorHAnsi" w:eastAsia="Calibri" w:hAnsiTheme="minorHAnsi" w:cstheme="minorHAnsi"/>
        </w:rPr>
        <w:t xml:space="preserve"> (1)</w:t>
      </w:r>
      <w:r w:rsidRPr="00B04881">
        <w:rPr>
          <w:rFonts w:asciiTheme="minorHAnsi" w:eastAsia="Calibri" w:hAnsiTheme="minorHAnsi" w:cstheme="minorHAnsi"/>
          <w:i/>
        </w:rPr>
        <w:t xml:space="preserve"> </w:t>
      </w:r>
      <w:r w:rsidRPr="00B04881">
        <w:rPr>
          <w:rFonts w:asciiTheme="minorHAnsi" w:eastAsia="Calibri" w:hAnsiTheme="minorHAnsi" w:cstheme="minorHAnsi"/>
          <w:i/>
        </w:rPr>
        <w:br/>
        <w:t xml:space="preserve">                      </w:t>
      </w:r>
      <w:r w:rsidR="00B4188A" w:rsidRPr="003252AD">
        <w:rPr>
          <w:rFonts w:asciiTheme="minorHAnsi" w:eastAsia="Calibri" w:hAnsiTheme="minorHAnsi" w:cstheme="minorHAnsi"/>
          <w:b/>
          <w:highlight w:val="yellow"/>
        </w:rPr>
        <w:t xml:space="preserve">Rape </w:t>
      </w:r>
      <w:r w:rsidR="00B4188A" w:rsidRPr="003252AD">
        <w:rPr>
          <w:rFonts w:ascii="Segoe UI Symbol" w:eastAsia="Wingdings" w:hAnsi="Segoe UI Symbol" w:cs="Segoe UI Symbol"/>
          <w:b/>
          <w:highlight w:val="yellow"/>
        </w:rPr>
        <w:t>✔</w:t>
      </w:r>
      <w:r w:rsidR="00B4188A" w:rsidRPr="003252AD">
        <w:rPr>
          <w:rFonts w:asciiTheme="minorHAnsi" w:eastAsia="Calibri" w:hAnsiTheme="minorHAnsi" w:cstheme="minorHAnsi"/>
          <w:b/>
        </w:rPr>
        <w:t xml:space="preserve"> </w:t>
      </w:r>
      <w:r w:rsidRPr="00B04881">
        <w:rPr>
          <w:rFonts w:asciiTheme="minorHAnsi" w:eastAsia="Calibri" w:hAnsiTheme="minorHAnsi" w:cstheme="minorHAnsi"/>
          <w:i/>
        </w:rPr>
        <w:t xml:space="preserve">                                                                                                     </w:t>
      </w:r>
      <w:r w:rsidRPr="00B04881">
        <w:rPr>
          <w:rFonts w:asciiTheme="minorHAnsi" w:eastAsia="Calibri" w:hAnsiTheme="minorHAnsi" w:cstheme="minorHAnsi"/>
          <w:i/>
        </w:rPr>
        <w:tab/>
      </w:r>
      <w:r w:rsidRPr="00B04881">
        <w:rPr>
          <w:rFonts w:asciiTheme="minorHAnsi" w:eastAsia="Calibri" w:hAnsiTheme="minorHAnsi" w:cstheme="minorHAnsi"/>
          <w:i/>
        </w:rPr>
        <w:tab/>
      </w:r>
      <w:r w:rsidRPr="00B04881">
        <w:rPr>
          <w:rFonts w:asciiTheme="minorHAnsi" w:eastAsia="Calibri" w:hAnsiTheme="minorHAnsi" w:cstheme="minorHAnsi"/>
          <w:i/>
        </w:rPr>
        <w:tab/>
      </w:r>
    </w:p>
    <w:p w14:paraId="0E0EF488" w14:textId="77777777" w:rsidR="00555090" w:rsidRPr="00B04881" w:rsidRDefault="00CD6BD8">
      <w:pPr>
        <w:rPr>
          <w:rFonts w:asciiTheme="minorHAnsi" w:eastAsia="Calibri" w:hAnsiTheme="minorHAnsi" w:cstheme="minorHAnsi"/>
          <w:i/>
        </w:rPr>
      </w:pPr>
      <w:r w:rsidRPr="00B04881">
        <w:rPr>
          <w:rFonts w:asciiTheme="minorHAnsi" w:eastAsia="Calibri" w:hAnsiTheme="minorHAnsi" w:cstheme="minorHAnsi"/>
          <w:i/>
        </w:rPr>
        <w:tab/>
        <w:t xml:space="preserve">                      </w:t>
      </w:r>
    </w:p>
    <w:p w14:paraId="6EC7CA56" w14:textId="2E45BD30" w:rsidR="00555090" w:rsidRPr="00741137" w:rsidRDefault="00BA2CA8">
      <w:pPr>
        <w:ind w:left="851" w:hanging="851"/>
        <w:rPr>
          <w:rFonts w:asciiTheme="minorHAnsi" w:eastAsia="Calibri" w:hAnsiTheme="minorHAnsi" w:cstheme="minorHAnsi"/>
        </w:rPr>
      </w:pPr>
      <w:r w:rsidRPr="00B04881">
        <w:rPr>
          <w:rFonts w:asciiTheme="minorHAnsi" w:eastAsia="Calibri" w:hAnsiTheme="minorHAnsi" w:cstheme="minorHAnsi"/>
        </w:rPr>
        <w:t>1.2.2</w:t>
      </w:r>
      <w:r w:rsidR="00CD6BD8" w:rsidRPr="00B04881">
        <w:rPr>
          <w:rFonts w:asciiTheme="minorHAnsi" w:eastAsia="Calibri" w:hAnsiTheme="minorHAnsi" w:cstheme="minorHAnsi"/>
        </w:rPr>
        <w:t xml:space="preserve">     The problem-solving method of engaging in group discussion to generate unique and</w:t>
      </w:r>
      <w:r w:rsidR="002F5DB1" w:rsidRPr="00B04881">
        <w:rPr>
          <w:rFonts w:asciiTheme="minorHAnsi" w:eastAsia="Calibri" w:hAnsiTheme="minorHAnsi" w:cstheme="minorHAnsi"/>
        </w:rPr>
        <w:br/>
      </w:r>
      <w:r w:rsidR="00CD6BD8" w:rsidRPr="00B04881">
        <w:rPr>
          <w:rFonts w:asciiTheme="minorHAnsi" w:eastAsia="Calibri" w:hAnsiTheme="minorHAnsi" w:cstheme="minorHAnsi"/>
        </w:rPr>
        <w:t>wonderful ideas.</w:t>
      </w:r>
      <w:r w:rsidR="00CD6BD8" w:rsidRPr="00741137">
        <w:rPr>
          <w:rFonts w:asciiTheme="minorHAnsi" w:eastAsia="Calibri" w:hAnsiTheme="minorHAnsi" w:cstheme="minorHAnsi"/>
        </w:rPr>
        <w:t xml:space="preserve">                                                                                   </w:t>
      </w:r>
      <w:r w:rsidR="00CD6BD8" w:rsidRPr="00741137">
        <w:rPr>
          <w:rFonts w:asciiTheme="minorHAnsi" w:eastAsia="Calibri" w:hAnsiTheme="minorHAnsi" w:cstheme="minorHAnsi"/>
        </w:rPr>
        <w:tab/>
      </w:r>
      <w:r w:rsidR="00CD6BD8" w:rsidRPr="00741137">
        <w:rPr>
          <w:rFonts w:asciiTheme="minorHAnsi" w:eastAsia="Calibri" w:hAnsiTheme="minorHAnsi" w:cstheme="minorHAnsi"/>
        </w:rPr>
        <w:tab/>
      </w:r>
      <w:r w:rsidR="00CD6BD8" w:rsidRPr="00741137">
        <w:rPr>
          <w:rFonts w:asciiTheme="minorHAnsi" w:eastAsia="Calibri" w:hAnsiTheme="minorHAnsi" w:cstheme="minorHAnsi"/>
        </w:rPr>
        <w:tab/>
        <w:t xml:space="preserve">  </w:t>
      </w:r>
      <w:r w:rsidR="005A5BE0">
        <w:rPr>
          <w:rFonts w:asciiTheme="minorHAnsi" w:eastAsia="Calibri" w:hAnsiTheme="minorHAnsi" w:cstheme="minorHAnsi"/>
        </w:rPr>
        <w:tab/>
      </w:r>
      <w:r w:rsidR="00CD6BD8" w:rsidRPr="00741137">
        <w:rPr>
          <w:rFonts w:asciiTheme="minorHAnsi" w:eastAsia="Calibri" w:hAnsiTheme="minorHAnsi" w:cstheme="minorHAnsi"/>
        </w:rPr>
        <w:t xml:space="preserve">(1)                       </w:t>
      </w:r>
    </w:p>
    <w:p w14:paraId="74DA52D3" w14:textId="709E7260" w:rsidR="002F5DB1" w:rsidRDefault="00CD6BD8">
      <w:pPr>
        <w:rPr>
          <w:rFonts w:asciiTheme="minorHAnsi" w:eastAsia="Calibri" w:hAnsiTheme="minorHAnsi" w:cstheme="minorHAnsi"/>
        </w:rPr>
      </w:pPr>
      <w:r w:rsidRPr="00741137">
        <w:rPr>
          <w:rFonts w:asciiTheme="minorHAnsi" w:eastAsia="Calibri" w:hAnsiTheme="minorHAnsi" w:cstheme="minorHAnsi"/>
        </w:rPr>
        <w:t xml:space="preserve">                     </w:t>
      </w:r>
      <w:r w:rsidR="00B4188A" w:rsidRPr="003252AD">
        <w:rPr>
          <w:rFonts w:asciiTheme="minorHAnsi" w:eastAsia="Calibri" w:hAnsiTheme="minorHAnsi" w:cstheme="minorHAnsi"/>
          <w:b/>
          <w:highlight w:val="yellow"/>
        </w:rPr>
        <w:t>Brain Storming / thinking out of the box</w:t>
      </w:r>
      <w:r w:rsidR="00B4188A" w:rsidRPr="003252AD">
        <w:rPr>
          <w:rFonts w:ascii="Segoe UI Symbol" w:eastAsia="Wingdings" w:hAnsi="Segoe UI Symbol" w:cs="Segoe UI Symbol"/>
          <w:b/>
          <w:highlight w:val="yellow"/>
        </w:rPr>
        <w:t>✔</w:t>
      </w:r>
      <w:r w:rsidRPr="00741137">
        <w:rPr>
          <w:rFonts w:asciiTheme="minorHAnsi" w:eastAsia="Calibri" w:hAnsiTheme="minorHAnsi" w:cstheme="minorHAnsi"/>
        </w:rPr>
        <w:t xml:space="preserve">                      </w:t>
      </w:r>
    </w:p>
    <w:p w14:paraId="01AA49A5" w14:textId="536F6DF6" w:rsidR="00555090" w:rsidRPr="00741137" w:rsidRDefault="00CD6BD8">
      <w:pPr>
        <w:rPr>
          <w:rFonts w:asciiTheme="minorHAnsi" w:eastAsia="Calibri" w:hAnsiTheme="minorHAnsi" w:cstheme="minorHAnsi"/>
          <w:i/>
        </w:rPr>
      </w:pPr>
      <w:r w:rsidRPr="00741137">
        <w:rPr>
          <w:rFonts w:asciiTheme="minorHAnsi" w:eastAsia="Calibri" w:hAnsiTheme="minorHAnsi" w:cstheme="minorHAnsi"/>
        </w:rPr>
        <w:t xml:space="preserve">                                                                            </w:t>
      </w:r>
      <w:r w:rsidRPr="00741137">
        <w:rPr>
          <w:rFonts w:asciiTheme="minorHAnsi" w:eastAsia="Calibri" w:hAnsiTheme="minorHAnsi" w:cstheme="minorHAnsi"/>
        </w:rPr>
        <w:tab/>
      </w:r>
      <w:r w:rsidRPr="00741137">
        <w:rPr>
          <w:rFonts w:asciiTheme="minorHAnsi" w:eastAsia="Calibri" w:hAnsiTheme="minorHAnsi" w:cstheme="minorHAnsi"/>
        </w:rPr>
        <w:tab/>
        <w:t xml:space="preserve"> </w:t>
      </w:r>
      <w:r w:rsidRPr="00741137">
        <w:rPr>
          <w:rFonts w:asciiTheme="minorHAnsi" w:eastAsia="Calibri" w:hAnsiTheme="minorHAnsi" w:cstheme="minorHAnsi"/>
          <w:i/>
        </w:rPr>
        <w:t xml:space="preserve"> </w:t>
      </w:r>
    </w:p>
    <w:p w14:paraId="7CD7F0EA" w14:textId="77777777" w:rsidR="00555090" w:rsidRPr="00741137" w:rsidRDefault="00BA2CA8">
      <w:pPr>
        <w:rPr>
          <w:rFonts w:asciiTheme="minorHAnsi" w:eastAsia="Calibri" w:hAnsiTheme="minorHAnsi" w:cstheme="minorHAnsi"/>
        </w:rPr>
      </w:pPr>
      <w:r>
        <w:rPr>
          <w:rFonts w:asciiTheme="minorHAnsi" w:eastAsia="Calibri" w:hAnsiTheme="minorHAnsi" w:cstheme="minorHAnsi"/>
        </w:rPr>
        <w:t>1.2.3</w:t>
      </w:r>
      <w:r w:rsidR="00CD6BD8" w:rsidRPr="00741137">
        <w:rPr>
          <w:rFonts w:asciiTheme="minorHAnsi" w:eastAsia="Calibri" w:hAnsiTheme="minorHAnsi" w:cstheme="minorHAnsi"/>
        </w:rPr>
        <w:t xml:space="preserve">     People whose gender identity is different from t</w:t>
      </w:r>
      <w:r w:rsidR="005A5BE0">
        <w:rPr>
          <w:rFonts w:asciiTheme="minorHAnsi" w:eastAsia="Calibri" w:hAnsiTheme="minorHAnsi" w:cstheme="minorHAnsi"/>
        </w:rPr>
        <w:t xml:space="preserve">he gender they were thought </w:t>
      </w:r>
      <w:r w:rsidR="00CD6BD8" w:rsidRPr="00741137">
        <w:rPr>
          <w:rFonts w:asciiTheme="minorHAnsi" w:eastAsia="Calibri" w:hAnsiTheme="minorHAnsi" w:cstheme="minorHAnsi"/>
        </w:rPr>
        <w:t>to be at birth.</w:t>
      </w:r>
      <w:r w:rsidR="00CD6BD8" w:rsidRPr="00741137">
        <w:rPr>
          <w:rFonts w:asciiTheme="minorHAnsi" w:eastAsia="Calibri" w:hAnsiTheme="minorHAnsi" w:cstheme="minorHAnsi"/>
        </w:rPr>
        <w:tab/>
      </w:r>
      <w:r w:rsidR="00CD6BD8" w:rsidRPr="00741137">
        <w:rPr>
          <w:rFonts w:asciiTheme="minorHAnsi" w:eastAsia="Calibri" w:hAnsiTheme="minorHAnsi" w:cstheme="minorHAnsi"/>
        </w:rPr>
        <w:tab/>
      </w:r>
      <w:r w:rsidR="00CD6BD8" w:rsidRPr="00741137">
        <w:rPr>
          <w:rFonts w:asciiTheme="minorHAnsi" w:eastAsia="Calibri" w:hAnsiTheme="minorHAnsi" w:cstheme="minorHAnsi"/>
        </w:rPr>
        <w:tab/>
      </w:r>
      <w:r w:rsidR="00CD6BD8" w:rsidRPr="00741137">
        <w:rPr>
          <w:rFonts w:asciiTheme="minorHAnsi" w:eastAsia="Calibri" w:hAnsiTheme="minorHAnsi" w:cstheme="minorHAnsi"/>
        </w:rPr>
        <w:tab/>
      </w:r>
      <w:r w:rsidR="00CD6BD8" w:rsidRPr="00741137">
        <w:rPr>
          <w:rFonts w:asciiTheme="minorHAnsi" w:eastAsia="Calibri" w:hAnsiTheme="minorHAnsi" w:cstheme="minorHAnsi"/>
        </w:rPr>
        <w:tab/>
      </w:r>
      <w:r w:rsidR="00CD6BD8" w:rsidRPr="00741137">
        <w:rPr>
          <w:rFonts w:asciiTheme="minorHAnsi" w:eastAsia="Calibri" w:hAnsiTheme="minorHAnsi" w:cstheme="minorHAnsi"/>
        </w:rPr>
        <w:tab/>
      </w:r>
      <w:r w:rsidR="00CD6BD8" w:rsidRPr="00741137">
        <w:rPr>
          <w:rFonts w:asciiTheme="minorHAnsi" w:eastAsia="Calibri" w:hAnsiTheme="minorHAnsi" w:cstheme="minorHAnsi"/>
        </w:rPr>
        <w:tab/>
      </w:r>
      <w:r w:rsidR="00CD6BD8" w:rsidRPr="00741137">
        <w:rPr>
          <w:rFonts w:asciiTheme="minorHAnsi" w:eastAsia="Calibri" w:hAnsiTheme="minorHAnsi" w:cstheme="minorHAnsi"/>
        </w:rPr>
        <w:tab/>
        <w:t xml:space="preserve">                         </w:t>
      </w:r>
      <w:r w:rsidR="00CD6BD8" w:rsidRPr="00741137">
        <w:rPr>
          <w:rFonts w:asciiTheme="minorHAnsi" w:eastAsia="Calibri" w:hAnsiTheme="minorHAnsi" w:cstheme="minorHAnsi"/>
        </w:rPr>
        <w:tab/>
      </w:r>
      <w:r w:rsidR="005A5BE0">
        <w:rPr>
          <w:rFonts w:asciiTheme="minorHAnsi" w:eastAsia="Calibri" w:hAnsiTheme="minorHAnsi" w:cstheme="minorHAnsi"/>
        </w:rPr>
        <w:tab/>
      </w:r>
      <w:r w:rsidR="005A5BE0">
        <w:rPr>
          <w:rFonts w:asciiTheme="minorHAnsi" w:eastAsia="Calibri" w:hAnsiTheme="minorHAnsi" w:cstheme="minorHAnsi"/>
        </w:rPr>
        <w:tab/>
      </w:r>
      <w:r w:rsidR="005A5BE0">
        <w:rPr>
          <w:rFonts w:asciiTheme="minorHAnsi" w:eastAsia="Calibri" w:hAnsiTheme="minorHAnsi" w:cstheme="minorHAnsi"/>
        </w:rPr>
        <w:tab/>
      </w:r>
      <w:r w:rsidR="005A5BE0">
        <w:rPr>
          <w:rFonts w:asciiTheme="minorHAnsi" w:eastAsia="Calibri" w:hAnsiTheme="minorHAnsi" w:cstheme="minorHAnsi"/>
        </w:rPr>
        <w:tab/>
      </w:r>
      <w:r w:rsidR="00CD6BD8" w:rsidRPr="00741137">
        <w:rPr>
          <w:rFonts w:asciiTheme="minorHAnsi" w:eastAsia="Calibri" w:hAnsiTheme="minorHAnsi" w:cstheme="minorHAnsi"/>
        </w:rPr>
        <w:t>(1)</w:t>
      </w:r>
    </w:p>
    <w:p w14:paraId="03424722" w14:textId="441D6659" w:rsidR="00555090" w:rsidRPr="00741137" w:rsidRDefault="00CD6BD8">
      <w:pPr>
        <w:rPr>
          <w:rFonts w:asciiTheme="minorHAnsi" w:eastAsia="Calibri" w:hAnsiTheme="minorHAnsi" w:cstheme="minorHAnsi"/>
          <w:i/>
        </w:rPr>
      </w:pPr>
      <w:r w:rsidRPr="00741137">
        <w:rPr>
          <w:rFonts w:asciiTheme="minorHAnsi" w:eastAsia="Calibri" w:hAnsiTheme="minorHAnsi" w:cstheme="minorHAnsi"/>
        </w:rPr>
        <w:t xml:space="preserve">                    </w:t>
      </w:r>
      <w:r w:rsidR="00B4188A" w:rsidRPr="003252AD">
        <w:rPr>
          <w:rFonts w:asciiTheme="minorHAnsi" w:eastAsia="Calibri" w:hAnsiTheme="minorHAnsi" w:cstheme="minorHAnsi"/>
          <w:b/>
          <w:highlight w:val="yellow"/>
        </w:rPr>
        <w:t>Transgender</w:t>
      </w:r>
      <w:r w:rsidR="00B4188A" w:rsidRPr="003252AD">
        <w:rPr>
          <w:rFonts w:ascii="Segoe UI Symbol" w:eastAsia="Calibri" w:hAnsi="Segoe UI Symbol" w:cs="Segoe UI Symbol"/>
          <w:b/>
          <w:highlight w:val="yellow"/>
        </w:rPr>
        <w:t>✔</w:t>
      </w:r>
      <w:r w:rsidR="00B4188A" w:rsidRPr="003252AD">
        <w:rPr>
          <w:rFonts w:asciiTheme="minorHAnsi" w:eastAsia="Calibri" w:hAnsiTheme="minorHAnsi" w:cstheme="minorHAnsi"/>
        </w:rPr>
        <w:tab/>
      </w:r>
      <w:r w:rsidRPr="00741137">
        <w:rPr>
          <w:rFonts w:asciiTheme="minorHAnsi" w:eastAsia="Calibri" w:hAnsiTheme="minorHAnsi" w:cstheme="minorHAnsi"/>
        </w:rPr>
        <w:t xml:space="preserve">                                                                                                     </w:t>
      </w:r>
      <w:r w:rsidRPr="00741137">
        <w:rPr>
          <w:rFonts w:asciiTheme="minorHAnsi" w:eastAsia="Calibri" w:hAnsiTheme="minorHAnsi" w:cstheme="minorHAnsi"/>
        </w:rPr>
        <w:tab/>
      </w:r>
      <w:r w:rsidRPr="00741137">
        <w:rPr>
          <w:rFonts w:asciiTheme="minorHAnsi" w:eastAsia="Calibri" w:hAnsiTheme="minorHAnsi" w:cstheme="minorHAnsi"/>
        </w:rPr>
        <w:tab/>
      </w:r>
    </w:p>
    <w:p w14:paraId="20AFA79D" w14:textId="77777777" w:rsidR="00555090" w:rsidRPr="00741137" w:rsidRDefault="00555090">
      <w:pPr>
        <w:rPr>
          <w:rFonts w:asciiTheme="minorHAnsi" w:eastAsia="Calibri" w:hAnsiTheme="minorHAnsi" w:cstheme="minorHAnsi"/>
        </w:rPr>
      </w:pPr>
    </w:p>
    <w:p w14:paraId="0DBDF7B9" w14:textId="77777777" w:rsidR="00555090" w:rsidRPr="00741137" w:rsidRDefault="00CD6BD8">
      <w:pPr>
        <w:spacing w:line="259" w:lineRule="auto"/>
        <w:rPr>
          <w:rFonts w:asciiTheme="minorHAnsi" w:eastAsia="Calibri" w:hAnsiTheme="minorHAnsi" w:cstheme="minorHAnsi"/>
          <w:b/>
        </w:rPr>
      </w:pPr>
      <w:bookmarkStart w:id="1" w:name="_heading=h.30j0zll" w:colFirst="0" w:colLast="0"/>
      <w:bookmarkEnd w:id="1"/>
      <w:r w:rsidRPr="00741137">
        <w:rPr>
          <w:rFonts w:asciiTheme="minorHAnsi" w:eastAsia="Calibri" w:hAnsiTheme="minorHAnsi" w:cstheme="minorHAnsi"/>
          <w:b/>
        </w:rPr>
        <w:t>Question 2</w:t>
      </w:r>
    </w:p>
    <w:p w14:paraId="4BD53BD7" w14:textId="77777777" w:rsidR="00555090" w:rsidRPr="00741137" w:rsidRDefault="00CD6BD8">
      <w:pPr>
        <w:spacing w:before="240" w:line="259" w:lineRule="auto"/>
        <w:ind w:right="-613"/>
        <w:rPr>
          <w:rFonts w:asciiTheme="minorHAnsi" w:eastAsia="Calibri" w:hAnsiTheme="minorHAnsi" w:cstheme="minorHAnsi"/>
        </w:rPr>
      </w:pPr>
      <w:r w:rsidRPr="00741137">
        <w:rPr>
          <w:rFonts w:asciiTheme="minorHAnsi" w:eastAsia="Calibri" w:hAnsiTheme="minorHAnsi" w:cstheme="minorHAnsi"/>
        </w:rPr>
        <w:t xml:space="preserve">Read the extract below and answer the questions that follow. </w:t>
      </w:r>
    </w:p>
    <w:p w14:paraId="4E657375" w14:textId="77777777" w:rsidR="00555090" w:rsidRPr="00741137" w:rsidRDefault="00555090">
      <w:pPr>
        <w:pBdr>
          <w:top w:val="nil"/>
          <w:left w:val="nil"/>
          <w:bottom w:val="nil"/>
          <w:right w:val="nil"/>
          <w:between w:val="nil"/>
        </w:pBdr>
        <w:spacing w:line="259" w:lineRule="auto"/>
        <w:jc w:val="both"/>
        <w:rPr>
          <w:rFonts w:asciiTheme="minorHAnsi" w:eastAsia="Calibri" w:hAnsiTheme="minorHAnsi" w:cstheme="minorHAnsi"/>
          <w:color w:val="000000"/>
        </w:rPr>
      </w:pPr>
    </w:p>
    <w:tbl>
      <w:tblPr>
        <w:tblStyle w:val="a0"/>
        <w:tblW w:w="9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46"/>
      </w:tblGrid>
      <w:tr w:rsidR="00555090" w:rsidRPr="00B04881" w14:paraId="7D4F42FC" w14:textId="77777777">
        <w:tc>
          <w:tcPr>
            <w:tcW w:w="9346" w:type="dxa"/>
            <w:shd w:val="clear" w:color="auto" w:fill="auto"/>
            <w:tcMar>
              <w:top w:w="100" w:type="dxa"/>
              <w:left w:w="100" w:type="dxa"/>
              <w:bottom w:w="100" w:type="dxa"/>
              <w:right w:w="100" w:type="dxa"/>
            </w:tcMar>
          </w:tcPr>
          <w:p w14:paraId="250B2CDE" w14:textId="77777777" w:rsidR="00555090" w:rsidRPr="00B04881" w:rsidRDefault="00CD6BD8">
            <w:pPr>
              <w:spacing w:after="120" w:line="276" w:lineRule="auto"/>
              <w:rPr>
                <w:rFonts w:asciiTheme="minorHAnsi" w:eastAsia="Calibri" w:hAnsiTheme="minorHAnsi" w:cstheme="minorHAnsi"/>
                <w:b/>
                <w:color w:val="212121"/>
              </w:rPr>
            </w:pPr>
            <w:r w:rsidRPr="00B04881">
              <w:rPr>
                <w:rFonts w:asciiTheme="minorHAnsi" w:eastAsia="Calibri" w:hAnsiTheme="minorHAnsi" w:cstheme="minorHAnsi"/>
                <w:b/>
                <w:color w:val="212121"/>
              </w:rPr>
              <w:t>1 in 3 pregnant girls aged between 10 and 19 do not return to school</w:t>
            </w:r>
          </w:p>
          <w:p w14:paraId="38C50090" w14:textId="77777777" w:rsidR="00555090" w:rsidRPr="00B04881" w:rsidRDefault="00CD6BD8">
            <w:pPr>
              <w:pBdr>
                <w:top w:val="nil"/>
                <w:left w:val="nil"/>
                <w:bottom w:val="nil"/>
                <w:right w:val="nil"/>
                <w:between w:val="nil"/>
              </w:pBdr>
              <w:shd w:val="clear" w:color="auto" w:fill="FFFFFF"/>
              <w:spacing w:before="280" w:after="280" w:line="276" w:lineRule="auto"/>
              <w:rPr>
                <w:rFonts w:asciiTheme="minorHAnsi" w:eastAsia="Calibri" w:hAnsiTheme="minorHAnsi" w:cstheme="minorHAnsi"/>
                <w:color w:val="212121"/>
              </w:rPr>
            </w:pPr>
            <w:r w:rsidRPr="00B04881">
              <w:rPr>
                <w:rFonts w:asciiTheme="minorHAnsi" w:eastAsia="Calibri" w:hAnsiTheme="minorHAnsi" w:cstheme="minorHAnsi"/>
                <w:color w:val="212121"/>
              </w:rPr>
              <w:t>One in three girls aged between 10 and 19 years in South Africa fall pregnant and do not return to school, a presentation by the Department of Basic Education to Parliament has shown. According to the department, they then experience multiple pregnancies after their first. Adolescent girls and young women made up 12.67% of the country's population and were said to be the "most vulnerable group", the presentation stated.</w:t>
            </w:r>
          </w:p>
          <w:p w14:paraId="78B36BD3" w14:textId="77777777" w:rsidR="00555090" w:rsidRPr="00B04881" w:rsidRDefault="00CD6BD8">
            <w:pPr>
              <w:pBdr>
                <w:top w:val="nil"/>
                <w:left w:val="nil"/>
                <w:bottom w:val="nil"/>
                <w:right w:val="nil"/>
                <w:between w:val="nil"/>
              </w:pBdr>
              <w:shd w:val="clear" w:color="auto" w:fill="FFFFFF"/>
              <w:spacing w:before="280" w:after="280" w:line="276" w:lineRule="auto"/>
              <w:rPr>
                <w:rFonts w:asciiTheme="minorHAnsi" w:eastAsia="Calibri" w:hAnsiTheme="minorHAnsi" w:cstheme="minorHAnsi"/>
                <w:color w:val="212121"/>
              </w:rPr>
            </w:pPr>
            <w:r w:rsidRPr="00B04881">
              <w:rPr>
                <w:rFonts w:asciiTheme="minorHAnsi" w:eastAsia="Calibri" w:hAnsiTheme="minorHAnsi" w:cstheme="minorHAnsi"/>
                <w:color w:val="212121"/>
              </w:rPr>
              <w:t>On Tuesday, the department briefed Parliament's Portfolio Committee on Basic Education on its role in attending to pupil pregnancies. According to the presentation, this group faced "complex and serious emotional, physical and social challenges during the course of their lives: poverty, HIV and STI infection and a range of health-related issues, early and unintended pregnancy, gender-based violence [GBV], rape and abuse".</w:t>
            </w:r>
          </w:p>
          <w:p w14:paraId="163C83DA" w14:textId="77777777" w:rsidR="00555090" w:rsidRPr="00B04881" w:rsidRDefault="00CD6BD8">
            <w:pPr>
              <w:widowControl w:val="0"/>
              <w:pBdr>
                <w:top w:val="nil"/>
                <w:left w:val="nil"/>
                <w:bottom w:val="nil"/>
                <w:right w:val="nil"/>
                <w:between w:val="nil"/>
              </w:pBdr>
              <w:jc w:val="both"/>
              <w:rPr>
                <w:rFonts w:asciiTheme="minorHAnsi" w:eastAsia="Calibri" w:hAnsiTheme="minorHAnsi" w:cstheme="minorHAnsi"/>
              </w:rPr>
            </w:pPr>
            <w:r w:rsidRPr="00B04881">
              <w:rPr>
                <w:rFonts w:asciiTheme="minorHAnsi" w:eastAsia="Calibri" w:hAnsiTheme="minorHAnsi" w:cstheme="minorHAnsi"/>
                <w:color w:val="212121"/>
              </w:rPr>
              <w:t>Lack of sex education for girls and boys was noted as one of the reasons contributing to teenage pregnancies. At least 4.4 million young girls in South Africa were living with HIV. This, according to the department, was 23% of the global average of 19.1 million. Young girls and women were four times more likely to be affected by HIV compared to young men, according to the report.</w:t>
            </w:r>
          </w:p>
          <w:p w14:paraId="2A9B01F6" w14:textId="77777777" w:rsidR="00555090" w:rsidRPr="00B04881" w:rsidRDefault="00555090">
            <w:pPr>
              <w:widowControl w:val="0"/>
              <w:pBdr>
                <w:top w:val="nil"/>
                <w:left w:val="nil"/>
                <w:bottom w:val="nil"/>
                <w:right w:val="nil"/>
                <w:between w:val="nil"/>
              </w:pBdr>
              <w:jc w:val="both"/>
              <w:rPr>
                <w:rFonts w:asciiTheme="minorHAnsi" w:eastAsia="Calibri" w:hAnsiTheme="minorHAnsi" w:cstheme="minorHAnsi"/>
              </w:rPr>
            </w:pPr>
          </w:p>
          <w:p w14:paraId="17A703F3" w14:textId="77777777" w:rsidR="00555090" w:rsidRPr="00B04881" w:rsidRDefault="00856962">
            <w:pPr>
              <w:widowControl w:val="0"/>
              <w:pBdr>
                <w:top w:val="nil"/>
                <w:left w:val="nil"/>
                <w:bottom w:val="nil"/>
                <w:right w:val="nil"/>
                <w:between w:val="nil"/>
              </w:pBdr>
              <w:jc w:val="right"/>
              <w:rPr>
                <w:rFonts w:asciiTheme="minorHAnsi" w:eastAsia="Calibri" w:hAnsiTheme="minorHAnsi" w:cstheme="minorHAnsi"/>
              </w:rPr>
            </w:pPr>
            <w:r w:rsidRPr="00B04881">
              <w:rPr>
                <w:rFonts w:asciiTheme="minorHAnsi" w:eastAsia="Calibri" w:hAnsiTheme="minorHAnsi" w:cstheme="minorHAnsi"/>
                <w:i/>
                <w:color w:val="202124"/>
                <w:sz w:val="18"/>
                <w:szCs w:val="18"/>
              </w:rPr>
              <w:t>[</w:t>
            </w:r>
            <w:r w:rsidR="00741137" w:rsidRPr="00B04881">
              <w:rPr>
                <w:rFonts w:asciiTheme="minorHAnsi" w:eastAsia="Calibri" w:hAnsiTheme="minorHAnsi" w:cstheme="minorHAnsi"/>
                <w:i/>
                <w:color w:val="202124"/>
                <w:sz w:val="18"/>
                <w:szCs w:val="18"/>
              </w:rPr>
              <w:t>Taken from:</w:t>
            </w:r>
            <w:r w:rsidRPr="00B04881">
              <w:rPr>
                <w:rFonts w:asciiTheme="minorHAnsi" w:eastAsia="Calibri" w:hAnsiTheme="minorHAnsi" w:cstheme="minorHAnsi"/>
                <w:i/>
                <w:color w:val="202124"/>
                <w:sz w:val="18"/>
                <w:szCs w:val="18"/>
              </w:rPr>
              <w:t xml:space="preserve"> </w:t>
            </w:r>
            <w:hyperlink r:id="rId19">
              <w:r w:rsidR="00CD6BD8" w:rsidRPr="00B04881">
                <w:rPr>
                  <w:rFonts w:asciiTheme="minorHAnsi" w:eastAsia="Calibri" w:hAnsiTheme="minorHAnsi" w:cstheme="minorHAnsi"/>
                  <w:i/>
                  <w:color w:val="0563C1"/>
                  <w:sz w:val="18"/>
                  <w:szCs w:val="18"/>
                  <w:u w:val="single"/>
                </w:rPr>
                <w:t>https://www.news24.com/news24/southafrica</w:t>
              </w:r>
            </w:hyperlink>
            <w:r w:rsidR="00CD6BD8" w:rsidRPr="00B04881">
              <w:rPr>
                <w:rFonts w:asciiTheme="minorHAnsi" w:eastAsia="Calibri" w:hAnsiTheme="minorHAnsi" w:cstheme="minorHAnsi"/>
                <w:i/>
                <w:color w:val="212121"/>
                <w:sz w:val="18"/>
                <w:szCs w:val="18"/>
              </w:rPr>
              <w:t xml:space="preserve">: </w:t>
            </w:r>
            <w:r w:rsidR="00CD6BD8" w:rsidRPr="00B04881">
              <w:rPr>
                <w:rFonts w:asciiTheme="minorHAnsi" w:eastAsia="Calibri" w:hAnsiTheme="minorHAnsi" w:cstheme="minorHAnsi"/>
                <w:i/>
                <w:sz w:val="18"/>
                <w:szCs w:val="18"/>
              </w:rPr>
              <w:t>Accessed on 30 August 2021</w:t>
            </w:r>
            <w:r w:rsidR="00CD6BD8" w:rsidRPr="00B04881">
              <w:rPr>
                <w:rFonts w:asciiTheme="minorHAnsi" w:eastAsia="Calibri" w:hAnsiTheme="minorHAnsi" w:cstheme="minorHAnsi"/>
                <w:i/>
              </w:rPr>
              <w:t>]</w:t>
            </w:r>
          </w:p>
        </w:tc>
      </w:tr>
    </w:tbl>
    <w:p w14:paraId="64C9C936" w14:textId="77777777" w:rsidR="005A5BE0" w:rsidRPr="00B04881" w:rsidRDefault="005A5BE0">
      <w:pPr>
        <w:spacing w:line="259" w:lineRule="auto"/>
        <w:rPr>
          <w:rFonts w:asciiTheme="minorHAnsi" w:eastAsia="Calibri" w:hAnsiTheme="minorHAnsi" w:cstheme="minorHAnsi"/>
        </w:rPr>
      </w:pPr>
    </w:p>
    <w:p w14:paraId="2C390CA3" w14:textId="77777777" w:rsidR="00555090" w:rsidRPr="00741137" w:rsidRDefault="00CD6BD8">
      <w:pPr>
        <w:spacing w:line="259" w:lineRule="auto"/>
        <w:rPr>
          <w:rFonts w:asciiTheme="minorHAnsi" w:eastAsia="Calibri" w:hAnsiTheme="minorHAnsi" w:cstheme="minorHAnsi"/>
        </w:rPr>
      </w:pPr>
      <w:r w:rsidRPr="00B04881">
        <w:rPr>
          <w:rFonts w:asciiTheme="minorHAnsi" w:eastAsia="Calibri" w:hAnsiTheme="minorHAnsi" w:cstheme="minorHAnsi"/>
        </w:rPr>
        <w:br/>
        <w:t xml:space="preserve">2.1 </w:t>
      </w:r>
      <w:r w:rsidRPr="00B04881">
        <w:rPr>
          <w:rFonts w:asciiTheme="minorHAnsi" w:eastAsia="Calibri" w:hAnsiTheme="minorHAnsi" w:cstheme="minorHAnsi"/>
          <w:color w:val="000000"/>
        </w:rPr>
        <w:tab/>
      </w:r>
      <w:r w:rsidRPr="00B04881">
        <w:rPr>
          <w:rFonts w:asciiTheme="minorHAnsi" w:eastAsia="Calibri" w:hAnsiTheme="minorHAnsi" w:cstheme="minorHAnsi"/>
        </w:rPr>
        <w:t xml:space="preserve">Define the term </w:t>
      </w:r>
      <w:r w:rsidRPr="00B04881">
        <w:rPr>
          <w:rFonts w:asciiTheme="minorHAnsi" w:eastAsia="Calibri" w:hAnsiTheme="minorHAnsi" w:cstheme="minorHAnsi"/>
          <w:i/>
          <w:iCs/>
        </w:rPr>
        <w:t>‘teen pregnancy’</w:t>
      </w:r>
      <w:r w:rsidRPr="00B04881">
        <w:rPr>
          <w:rFonts w:asciiTheme="minorHAnsi" w:eastAsia="Calibri" w:hAnsiTheme="minorHAnsi" w:cstheme="minorHAnsi"/>
        </w:rPr>
        <w:t xml:space="preserve"> and state THREE emotional effects that </w:t>
      </w:r>
      <w:r w:rsidRPr="00B04881">
        <w:rPr>
          <w:rFonts w:asciiTheme="minorHAnsi" w:eastAsia="Calibri" w:hAnsiTheme="minorHAnsi" w:cstheme="minorHAnsi"/>
        </w:rPr>
        <w:br/>
        <w:t xml:space="preserve">            teenage parents could face </w:t>
      </w:r>
      <w:proofErr w:type="gramStart"/>
      <w:r w:rsidRPr="00B04881">
        <w:rPr>
          <w:rFonts w:asciiTheme="minorHAnsi" w:eastAsia="Calibri" w:hAnsiTheme="minorHAnsi" w:cstheme="minorHAnsi"/>
        </w:rPr>
        <w:t>as a result of</w:t>
      </w:r>
      <w:proofErr w:type="gramEnd"/>
      <w:r w:rsidRPr="00B04881">
        <w:rPr>
          <w:rFonts w:asciiTheme="minorHAnsi" w:eastAsia="Calibri" w:hAnsiTheme="minorHAnsi" w:cstheme="minorHAnsi"/>
        </w:rPr>
        <w:t xml:space="preserve"> the pregnancy. </w:t>
      </w:r>
      <w:r w:rsidRPr="00B04881">
        <w:rPr>
          <w:rFonts w:asciiTheme="minorHAnsi" w:eastAsia="Calibri" w:hAnsiTheme="minorHAnsi" w:cstheme="minorHAnsi"/>
          <w:color w:val="000000"/>
        </w:rPr>
        <w:tab/>
        <w:t xml:space="preserve">                           </w:t>
      </w:r>
      <w:r w:rsidRPr="00B04881">
        <w:rPr>
          <w:rFonts w:asciiTheme="minorHAnsi" w:eastAsia="Calibri" w:hAnsiTheme="minorHAnsi" w:cstheme="minorHAnsi"/>
          <w:color w:val="000000"/>
        </w:rPr>
        <w:tab/>
        <w:t xml:space="preserve"> (1+3)</w:t>
      </w:r>
      <w:r w:rsidR="005A5BE0" w:rsidRPr="00B04881">
        <w:rPr>
          <w:rFonts w:asciiTheme="minorHAnsi" w:eastAsia="Calibri" w:hAnsiTheme="minorHAnsi" w:cstheme="minorHAnsi"/>
          <w:color w:val="000000"/>
        </w:rPr>
        <w:t xml:space="preserve"> </w:t>
      </w:r>
      <w:r w:rsidRPr="00B04881">
        <w:rPr>
          <w:rFonts w:asciiTheme="minorHAnsi" w:eastAsia="Calibri" w:hAnsiTheme="minorHAnsi" w:cstheme="minorHAnsi"/>
          <w:color w:val="000000"/>
        </w:rPr>
        <w:t>(4)</w:t>
      </w:r>
      <w:r w:rsidRPr="00741137">
        <w:rPr>
          <w:rFonts w:asciiTheme="minorHAnsi" w:eastAsia="Calibri" w:hAnsiTheme="minorHAnsi" w:cstheme="minorHAnsi"/>
          <w:color w:val="000000"/>
        </w:rPr>
        <w:br/>
      </w:r>
      <w:r w:rsidRPr="00741137">
        <w:rPr>
          <w:rFonts w:asciiTheme="minorHAnsi" w:eastAsia="Calibri" w:hAnsiTheme="minorHAnsi" w:cstheme="minorHAnsi"/>
          <w:i/>
        </w:rPr>
        <w:t xml:space="preserve">                                                                                                                           </w:t>
      </w:r>
      <w:r w:rsidRPr="00741137">
        <w:rPr>
          <w:rFonts w:asciiTheme="minorHAnsi" w:eastAsia="Calibri" w:hAnsiTheme="minorHAnsi" w:cstheme="minorHAnsi"/>
          <w:i/>
        </w:rPr>
        <w:tab/>
      </w:r>
      <w:r w:rsidRPr="00741137">
        <w:rPr>
          <w:rFonts w:asciiTheme="minorHAnsi" w:eastAsia="Calibri" w:hAnsiTheme="minorHAnsi" w:cstheme="minorHAnsi"/>
          <w:i/>
        </w:rPr>
        <w:tab/>
      </w:r>
    </w:p>
    <w:p w14:paraId="23A691E6" w14:textId="77777777" w:rsidR="00555090" w:rsidRDefault="00CD6BD8">
      <w:pPr>
        <w:pBdr>
          <w:top w:val="nil"/>
          <w:left w:val="nil"/>
          <w:bottom w:val="nil"/>
          <w:right w:val="nil"/>
          <w:between w:val="nil"/>
        </w:pBdr>
        <w:rPr>
          <w:rFonts w:asciiTheme="minorHAnsi" w:eastAsia="Calibri" w:hAnsiTheme="minorHAnsi" w:cstheme="minorHAnsi"/>
          <w:color w:val="000000"/>
        </w:rPr>
      </w:pPr>
      <w:r w:rsidRPr="00741137">
        <w:rPr>
          <w:rFonts w:asciiTheme="minorHAnsi" w:eastAsia="Calibri" w:hAnsiTheme="minorHAnsi" w:cstheme="minorHAnsi"/>
          <w:color w:val="000000"/>
        </w:rPr>
        <w:t xml:space="preserve">   </w:t>
      </w:r>
    </w:p>
    <w:p w14:paraId="6A3F6027" w14:textId="77777777" w:rsidR="00B4188A" w:rsidRPr="003252AD" w:rsidRDefault="00B4188A" w:rsidP="00B4188A">
      <w:pPr>
        <w:spacing w:line="259" w:lineRule="auto"/>
        <w:ind w:left="720"/>
        <w:rPr>
          <w:rFonts w:asciiTheme="minorHAnsi" w:eastAsia="Calibri" w:hAnsiTheme="minorHAnsi" w:cstheme="minorHAnsi"/>
          <w:b/>
          <w:i/>
          <w:highlight w:val="yellow"/>
        </w:rPr>
      </w:pPr>
      <w:r w:rsidRPr="003252AD">
        <w:rPr>
          <w:rFonts w:asciiTheme="minorHAnsi" w:eastAsia="Calibri" w:hAnsiTheme="minorHAnsi" w:cstheme="minorHAnsi"/>
          <w:b/>
          <w:i/>
          <w:highlight w:val="yellow"/>
        </w:rPr>
        <w:lastRenderedPageBreak/>
        <w:t xml:space="preserve">Any relevant definition for ONE mark </w:t>
      </w:r>
    </w:p>
    <w:p w14:paraId="1C589BAD" w14:textId="77777777" w:rsidR="00B4188A" w:rsidRPr="003252AD" w:rsidRDefault="00B4188A" w:rsidP="00B4188A">
      <w:pPr>
        <w:spacing w:line="259" w:lineRule="auto"/>
        <w:ind w:left="720"/>
        <w:rPr>
          <w:rFonts w:asciiTheme="minorHAnsi" w:eastAsia="Calibri" w:hAnsiTheme="minorHAnsi" w:cstheme="minorHAnsi"/>
          <w:i/>
          <w:highlight w:val="yellow"/>
        </w:rPr>
      </w:pPr>
    </w:p>
    <w:p w14:paraId="0E58F7B8" w14:textId="77777777" w:rsidR="00B4188A" w:rsidRPr="003252AD" w:rsidRDefault="00B4188A" w:rsidP="00B4188A">
      <w:pPr>
        <w:pBdr>
          <w:top w:val="nil"/>
          <w:left w:val="nil"/>
          <w:bottom w:val="nil"/>
          <w:right w:val="nil"/>
          <w:between w:val="nil"/>
        </w:pBdr>
        <w:ind w:left="720"/>
        <w:rPr>
          <w:rFonts w:asciiTheme="minorHAnsi" w:eastAsia="Calibri" w:hAnsiTheme="minorHAnsi" w:cstheme="minorHAnsi"/>
          <w:b/>
          <w:highlight w:val="yellow"/>
        </w:rPr>
      </w:pPr>
      <w:r w:rsidRPr="003252AD">
        <w:rPr>
          <w:rFonts w:asciiTheme="minorHAnsi" w:eastAsia="Calibri" w:hAnsiTheme="minorHAnsi" w:cstheme="minorHAnsi"/>
          <w:b/>
          <w:highlight w:val="yellow"/>
        </w:rPr>
        <w:t>Teenage pregnancy - definition could include:</w:t>
      </w:r>
    </w:p>
    <w:p w14:paraId="06240658" w14:textId="77777777" w:rsidR="00B4188A" w:rsidRPr="003252AD" w:rsidRDefault="00B4188A" w:rsidP="00B4188A">
      <w:pPr>
        <w:numPr>
          <w:ilvl w:val="0"/>
          <w:numId w:val="12"/>
        </w:numPr>
        <w:pBdr>
          <w:top w:val="nil"/>
          <w:left w:val="nil"/>
          <w:bottom w:val="nil"/>
          <w:right w:val="nil"/>
          <w:between w:val="nil"/>
        </w:pBdr>
        <w:ind w:left="1440"/>
        <w:rPr>
          <w:rFonts w:asciiTheme="minorHAnsi" w:eastAsia="Calibri" w:hAnsiTheme="minorHAnsi" w:cstheme="minorHAnsi"/>
          <w:b/>
          <w:highlight w:val="yellow"/>
        </w:rPr>
      </w:pPr>
      <w:r w:rsidRPr="003252AD">
        <w:rPr>
          <w:rFonts w:asciiTheme="minorHAnsi" w:eastAsia="Calibri" w:hAnsiTheme="minorHAnsi" w:cstheme="minorHAnsi"/>
          <w:b/>
          <w:highlight w:val="yellow"/>
        </w:rPr>
        <w:t xml:space="preserve">Teenage pregnancy / Adolescence pregnancy is pregnancy in a female under the age of 20. </w:t>
      </w:r>
      <w:r w:rsidRPr="003252AD">
        <w:rPr>
          <w:rFonts w:ascii="Segoe UI Symbol" w:eastAsia="Wingdings" w:hAnsi="Segoe UI Symbol" w:cs="Segoe UI Symbol"/>
          <w:b/>
          <w:highlight w:val="yellow"/>
        </w:rPr>
        <w:t>✔</w:t>
      </w:r>
    </w:p>
    <w:p w14:paraId="2F140FCC" w14:textId="77777777" w:rsidR="00B4188A" w:rsidRPr="003252AD" w:rsidRDefault="00B4188A" w:rsidP="00B4188A">
      <w:pPr>
        <w:numPr>
          <w:ilvl w:val="0"/>
          <w:numId w:val="12"/>
        </w:numPr>
        <w:pBdr>
          <w:top w:val="nil"/>
          <w:left w:val="nil"/>
          <w:bottom w:val="nil"/>
          <w:right w:val="nil"/>
          <w:between w:val="nil"/>
        </w:pBdr>
        <w:ind w:left="1440"/>
        <w:rPr>
          <w:rFonts w:asciiTheme="minorHAnsi" w:eastAsia="Calibri" w:hAnsiTheme="minorHAnsi" w:cstheme="minorHAnsi"/>
          <w:b/>
          <w:highlight w:val="yellow"/>
        </w:rPr>
      </w:pPr>
      <w:r w:rsidRPr="003252AD">
        <w:rPr>
          <w:rFonts w:asciiTheme="minorHAnsi" w:eastAsia="Calibri" w:hAnsiTheme="minorHAnsi" w:cstheme="minorHAnsi"/>
          <w:b/>
          <w:highlight w:val="yellow"/>
        </w:rPr>
        <w:t xml:space="preserve">Adolescence pregnancy is when a girl child (adolescent) between the ages of 10 and 19 fall pregnant. </w:t>
      </w:r>
      <w:r w:rsidRPr="003252AD">
        <w:rPr>
          <w:rFonts w:ascii="Segoe UI Symbol" w:eastAsia="Wingdings" w:hAnsi="Segoe UI Symbol" w:cs="Segoe UI Symbol"/>
          <w:b/>
          <w:highlight w:val="yellow"/>
        </w:rPr>
        <w:t>✔</w:t>
      </w:r>
    </w:p>
    <w:p w14:paraId="2FAED6EF" w14:textId="77777777" w:rsidR="00B4188A" w:rsidRPr="003252AD" w:rsidRDefault="00B4188A" w:rsidP="00B4188A">
      <w:pPr>
        <w:numPr>
          <w:ilvl w:val="0"/>
          <w:numId w:val="12"/>
        </w:numPr>
        <w:pBdr>
          <w:top w:val="nil"/>
          <w:left w:val="nil"/>
          <w:bottom w:val="nil"/>
          <w:right w:val="nil"/>
          <w:between w:val="nil"/>
        </w:pBdr>
        <w:ind w:left="1440"/>
        <w:rPr>
          <w:rFonts w:asciiTheme="minorHAnsi" w:eastAsia="Calibri" w:hAnsiTheme="minorHAnsi" w:cstheme="minorHAnsi"/>
          <w:b/>
          <w:highlight w:val="yellow"/>
        </w:rPr>
      </w:pPr>
      <w:r w:rsidRPr="003252AD">
        <w:rPr>
          <w:rFonts w:asciiTheme="minorHAnsi" w:eastAsia="Calibri" w:hAnsiTheme="minorHAnsi" w:cstheme="minorHAnsi"/>
          <w:b/>
          <w:highlight w:val="yellow"/>
        </w:rPr>
        <w:t xml:space="preserve">Pregnancy can occur with sexual intercourse after the start of ovulation, which can be before the first menstrual period (menarche) but usually occurs after the onset of periods. </w:t>
      </w:r>
      <w:r w:rsidRPr="003252AD">
        <w:rPr>
          <w:rFonts w:ascii="Segoe UI Symbol" w:eastAsia="Wingdings" w:hAnsi="Segoe UI Symbol" w:cs="Segoe UI Symbol"/>
          <w:b/>
          <w:highlight w:val="yellow"/>
        </w:rPr>
        <w:t>✔</w:t>
      </w:r>
    </w:p>
    <w:p w14:paraId="61784FC9" w14:textId="77777777" w:rsidR="00B4188A" w:rsidRPr="003252AD" w:rsidRDefault="00B4188A" w:rsidP="00B4188A">
      <w:pPr>
        <w:numPr>
          <w:ilvl w:val="0"/>
          <w:numId w:val="12"/>
        </w:numPr>
        <w:pBdr>
          <w:top w:val="nil"/>
          <w:left w:val="nil"/>
          <w:bottom w:val="nil"/>
          <w:right w:val="nil"/>
          <w:between w:val="nil"/>
        </w:pBdr>
        <w:ind w:left="1440"/>
        <w:rPr>
          <w:rFonts w:asciiTheme="minorHAnsi" w:eastAsia="Calibri" w:hAnsiTheme="minorHAnsi" w:cstheme="minorHAnsi"/>
          <w:b/>
          <w:highlight w:val="yellow"/>
        </w:rPr>
      </w:pPr>
      <w:r w:rsidRPr="003252AD">
        <w:rPr>
          <w:rFonts w:asciiTheme="minorHAnsi" w:eastAsia="Calibri" w:hAnsiTheme="minorHAnsi" w:cstheme="minorHAnsi"/>
          <w:b/>
          <w:highlight w:val="yellow"/>
        </w:rPr>
        <w:t xml:space="preserve">When a child between the ages of 10 and 19 falls pregnant / creates a baby. </w:t>
      </w:r>
      <w:r w:rsidRPr="003252AD">
        <w:rPr>
          <w:rFonts w:ascii="Segoe UI Symbol" w:eastAsia="Wingdings" w:hAnsi="Segoe UI Symbol" w:cs="Segoe UI Symbol"/>
          <w:b/>
          <w:highlight w:val="yellow"/>
        </w:rPr>
        <w:t>✔</w:t>
      </w:r>
    </w:p>
    <w:p w14:paraId="5F99BE5D" w14:textId="77777777" w:rsidR="00B4188A" w:rsidRPr="003252AD" w:rsidRDefault="00B4188A" w:rsidP="00B4188A">
      <w:pPr>
        <w:spacing w:after="120" w:line="252" w:lineRule="auto"/>
        <w:ind w:left="720"/>
        <w:rPr>
          <w:rFonts w:asciiTheme="minorHAnsi" w:eastAsia="Calibri" w:hAnsiTheme="minorHAnsi" w:cstheme="minorHAnsi"/>
          <w:b/>
          <w:highlight w:val="yellow"/>
        </w:rPr>
      </w:pPr>
    </w:p>
    <w:p w14:paraId="2828E8A7" w14:textId="77777777" w:rsidR="00B4188A" w:rsidRPr="003252AD" w:rsidRDefault="00B4188A" w:rsidP="00B4188A">
      <w:pPr>
        <w:spacing w:line="259" w:lineRule="auto"/>
        <w:ind w:left="720"/>
        <w:rPr>
          <w:rFonts w:asciiTheme="minorHAnsi" w:eastAsia="Calibri" w:hAnsiTheme="minorHAnsi" w:cstheme="minorHAnsi"/>
          <w:b/>
          <w:i/>
          <w:highlight w:val="yellow"/>
        </w:rPr>
      </w:pPr>
      <w:r w:rsidRPr="003252AD">
        <w:rPr>
          <w:rFonts w:asciiTheme="minorHAnsi" w:eastAsia="Calibri" w:hAnsiTheme="minorHAnsi" w:cstheme="minorHAnsi"/>
          <w:b/>
          <w:i/>
          <w:highlight w:val="yellow"/>
        </w:rPr>
        <w:t>Any THREE of the below or relevant answers for ONE mark each</w:t>
      </w:r>
    </w:p>
    <w:p w14:paraId="4472139A" w14:textId="77777777" w:rsidR="00B4188A" w:rsidRPr="003252AD" w:rsidRDefault="00B4188A" w:rsidP="00B4188A">
      <w:pPr>
        <w:numPr>
          <w:ilvl w:val="0"/>
          <w:numId w:val="13"/>
        </w:numPr>
        <w:spacing w:line="252" w:lineRule="auto"/>
        <w:ind w:left="1440"/>
        <w:rPr>
          <w:rFonts w:asciiTheme="minorHAnsi" w:eastAsia="Calibri" w:hAnsiTheme="minorHAnsi" w:cstheme="minorHAnsi"/>
          <w:b/>
          <w:highlight w:val="yellow"/>
        </w:rPr>
      </w:pPr>
      <w:r w:rsidRPr="003252AD">
        <w:rPr>
          <w:rFonts w:asciiTheme="minorHAnsi" w:eastAsia="Calibri" w:hAnsiTheme="minorHAnsi" w:cstheme="minorHAnsi"/>
          <w:b/>
          <w:highlight w:val="yellow"/>
        </w:rPr>
        <w:t>Depression</w:t>
      </w:r>
      <w:r w:rsidRPr="003252AD">
        <w:rPr>
          <w:rFonts w:ascii="Segoe UI Symbol" w:eastAsia="Wingdings" w:hAnsi="Segoe UI Symbol" w:cs="Segoe UI Symbol"/>
          <w:b/>
          <w:highlight w:val="yellow"/>
        </w:rPr>
        <w:t>✔</w:t>
      </w:r>
    </w:p>
    <w:p w14:paraId="6766D8FA" w14:textId="77777777" w:rsidR="00B4188A" w:rsidRPr="003252AD" w:rsidRDefault="00B4188A" w:rsidP="00B4188A">
      <w:pPr>
        <w:numPr>
          <w:ilvl w:val="0"/>
          <w:numId w:val="13"/>
        </w:numPr>
        <w:spacing w:line="252" w:lineRule="auto"/>
        <w:ind w:left="1440"/>
        <w:rPr>
          <w:rFonts w:asciiTheme="minorHAnsi" w:eastAsia="Calibri" w:hAnsiTheme="minorHAnsi" w:cstheme="minorHAnsi"/>
          <w:b/>
          <w:highlight w:val="yellow"/>
        </w:rPr>
      </w:pPr>
      <w:r w:rsidRPr="003252AD">
        <w:rPr>
          <w:rFonts w:asciiTheme="minorHAnsi" w:eastAsia="Calibri" w:hAnsiTheme="minorHAnsi" w:cstheme="minorHAnsi"/>
          <w:b/>
          <w:highlight w:val="yellow"/>
        </w:rPr>
        <w:t>Stress</w:t>
      </w:r>
      <w:r w:rsidRPr="003252AD">
        <w:rPr>
          <w:rFonts w:ascii="Segoe UI Symbol" w:eastAsia="Wingdings" w:hAnsi="Segoe UI Symbol" w:cs="Segoe UI Symbol"/>
          <w:b/>
          <w:highlight w:val="yellow"/>
        </w:rPr>
        <w:t>✔</w:t>
      </w:r>
    </w:p>
    <w:p w14:paraId="6F9EED72" w14:textId="77777777" w:rsidR="00B4188A" w:rsidRPr="003252AD" w:rsidRDefault="00B4188A" w:rsidP="00B4188A">
      <w:pPr>
        <w:numPr>
          <w:ilvl w:val="0"/>
          <w:numId w:val="13"/>
        </w:numPr>
        <w:spacing w:line="252" w:lineRule="auto"/>
        <w:ind w:left="1440"/>
        <w:rPr>
          <w:rFonts w:asciiTheme="minorHAnsi" w:eastAsia="Calibri" w:hAnsiTheme="minorHAnsi" w:cstheme="minorHAnsi"/>
          <w:b/>
          <w:highlight w:val="yellow"/>
        </w:rPr>
      </w:pPr>
      <w:r w:rsidRPr="003252AD">
        <w:rPr>
          <w:rFonts w:asciiTheme="minorHAnsi" w:eastAsia="Calibri" w:hAnsiTheme="minorHAnsi" w:cstheme="minorHAnsi"/>
          <w:b/>
          <w:highlight w:val="yellow"/>
        </w:rPr>
        <w:t>Anxiety</w:t>
      </w:r>
      <w:r w:rsidRPr="003252AD">
        <w:rPr>
          <w:rFonts w:ascii="Segoe UI Symbol" w:eastAsia="Wingdings" w:hAnsi="Segoe UI Symbol" w:cs="Segoe UI Symbol"/>
          <w:b/>
          <w:highlight w:val="yellow"/>
        </w:rPr>
        <w:t>✔</w:t>
      </w:r>
      <w:r w:rsidRPr="003252AD">
        <w:rPr>
          <w:rFonts w:asciiTheme="minorHAnsi" w:eastAsia="Calibri" w:hAnsiTheme="minorHAnsi" w:cstheme="minorHAnsi"/>
          <w:b/>
          <w:highlight w:val="yellow"/>
        </w:rPr>
        <w:t xml:space="preserve"> </w:t>
      </w:r>
    </w:p>
    <w:p w14:paraId="3F082D91" w14:textId="77777777" w:rsidR="00B4188A" w:rsidRPr="003252AD" w:rsidRDefault="00B4188A" w:rsidP="00B4188A">
      <w:pPr>
        <w:numPr>
          <w:ilvl w:val="0"/>
          <w:numId w:val="13"/>
        </w:numPr>
        <w:spacing w:line="252" w:lineRule="auto"/>
        <w:ind w:left="1440"/>
        <w:rPr>
          <w:rFonts w:asciiTheme="minorHAnsi" w:eastAsia="Calibri" w:hAnsiTheme="minorHAnsi" w:cstheme="minorHAnsi"/>
          <w:b/>
          <w:highlight w:val="yellow"/>
        </w:rPr>
      </w:pPr>
      <w:r w:rsidRPr="003252AD">
        <w:rPr>
          <w:rFonts w:asciiTheme="minorHAnsi" w:eastAsia="Calibri" w:hAnsiTheme="minorHAnsi" w:cstheme="minorHAnsi"/>
          <w:b/>
          <w:highlight w:val="yellow"/>
        </w:rPr>
        <w:t>Feelings of failure</w:t>
      </w:r>
      <w:r w:rsidRPr="003252AD">
        <w:rPr>
          <w:rFonts w:ascii="Segoe UI Symbol" w:eastAsia="Wingdings" w:hAnsi="Segoe UI Symbol" w:cs="Segoe UI Symbol"/>
          <w:b/>
          <w:highlight w:val="yellow"/>
        </w:rPr>
        <w:t>✔</w:t>
      </w:r>
    </w:p>
    <w:p w14:paraId="37C8F6F5" w14:textId="77777777" w:rsidR="00B4188A" w:rsidRPr="003252AD" w:rsidRDefault="00B4188A" w:rsidP="00B4188A">
      <w:pPr>
        <w:numPr>
          <w:ilvl w:val="0"/>
          <w:numId w:val="13"/>
        </w:numPr>
        <w:spacing w:line="252" w:lineRule="auto"/>
        <w:ind w:left="1440"/>
        <w:rPr>
          <w:rFonts w:asciiTheme="minorHAnsi" w:eastAsia="Calibri" w:hAnsiTheme="minorHAnsi" w:cstheme="minorHAnsi"/>
          <w:b/>
          <w:highlight w:val="yellow"/>
        </w:rPr>
      </w:pPr>
      <w:r w:rsidRPr="003252AD">
        <w:rPr>
          <w:rFonts w:asciiTheme="minorHAnsi" w:eastAsia="Calibri" w:hAnsiTheme="minorHAnsi" w:cstheme="minorHAnsi"/>
          <w:b/>
          <w:highlight w:val="yellow"/>
        </w:rPr>
        <w:t>Low self-esteem / self-worth / self-confidence</w:t>
      </w:r>
      <w:r w:rsidRPr="003252AD">
        <w:rPr>
          <w:rFonts w:ascii="Segoe UI Symbol" w:eastAsia="Wingdings" w:hAnsi="Segoe UI Symbol" w:cs="Segoe UI Symbol"/>
          <w:b/>
          <w:highlight w:val="yellow"/>
        </w:rPr>
        <w:t>✔</w:t>
      </w:r>
      <w:r w:rsidRPr="003252AD">
        <w:rPr>
          <w:rFonts w:asciiTheme="minorHAnsi" w:eastAsia="Calibri" w:hAnsiTheme="minorHAnsi" w:cstheme="minorHAnsi"/>
          <w:b/>
          <w:highlight w:val="yellow"/>
        </w:rPr>
        <w:t xml:space="preserve"> </w:t>
      </w:r>
    </w:p>
    <w:p w14:paraId="33B6E255" w14:textId="77777777" w:rsidR="00B4188A" w:rsidRPr="003252AD" w:rsidRDefault="00B4188A" w:rsidP="00B4188A">
      <w:pPr>
        <w:numPr>
          <w:ilvl w:val="0"/>
          <w:numId w:val="13"/>
        </w:numPr>
        <w:spacing w:line="252" w:lineRule="auto"/>
        <w:ind w:left="1440"/>
        <w:rPr>
          <w:rFonts w:asciiTheme="minorHAnsi" w:eastAsia="Calibri" w:hAnsiTheme="minorHAnsi" w:cstheme="minorHAnsi"/>
          <w:b/>
          <w:highlight w:val="yellow"/>
        </w:rPr>
      </w:pPr>
      <w:r w:rsidRPr="003252AD">
        <w:rPr>
          <w:rFonts w:asciiTheme="minorHAnsi" w:eastAsia="Calibri" w:hAnsiTheme="minorHAnsi" w:cstheme="minorHAnsi"/>
          <w:b/>
          <w:highlight w:val="yellow"/>
        </w:rPr>
        <w:t>Body dysmorphia / Feel as if their appearance is physically and intolerably flawed</w:t>
      </w:r>
      <w:r w:rsidRPr="003252AD">
        <w:rPr>
          <w:rFonts w:ascii="Segoe UI Symbol" w:eastAsia="Wingdings" w:hAnsi="Segoe UI Symbol" w:cs="Segoe UI Symbol"/>
          <w:b/>
          <w:highlight w:val="yellow"/>
        </w:rPr>
        <w:t>✔</w:t>
      </w:r>
    </w:p>
    <w:p w14:paraId="0A159BBE" w14:textId="77777777" w:rsidR="00B4188A" w:rsidRPr="003252AD" w:rsidRDefault="00B4188A" w:rsidP="00B4188A">
      <w:pPr>
        <w:numPr>
          <w:ilvl w:val="0"/>
          <w:numId w:val="13"/>
        </w:numPr>
        <w:spacing w:line="252" w:lineRule="auto"/>
        <w:ind w:left="1440"/>
        <w:rPr>
          <w:rFonts w:asciiTheme="minorHAnsi" w:eastAsia="Calibri" w:hAnsiTheme="minorHAnsi" w:cstheme="minorHAnsi"/>
          <w:b/>
          <w:highlight w:val="yellow"/>
        </w:rPr>
      </w:pPr>
      <w:r w:rsidRPr="003252AD">
        <w:rPr>
          <w:rFonts w:asciiTheme="minorHAnsi" w:eastAsia="Calibri" w:hAnsiTheme="minorHAnsi" w:cstheme="minorHAnsi"/>
          <w:b/>
          <w:highlight w:val="yellow"/>
        </w:rPr>
        <w:t>Constant worry about the future</w:t>
      </w:r>
      <w:r w:rsidRPr="003252AD">
        <w:rPr>
          <w:rFonts w:ascii="Segoe UI Symbol" w:eastAsia="Wingdings" w:hAnsi="Segoe UI Symbol" w:cs="Segoe UI Symbol"/>
          <w:b/>
          <w:highlight w:val="yellow"/>
        </w:rPr>
        <w:t>✔</w:t>
      </w:r>
    </w:p>
    <w:p w14:paraId="7A0478B9" w14:textId="77777777" w:rsidR="00B4188A" w:rsidRPr="003252AD" w:rsidRDefault="00B4188A" w:rsidP="00B4188A">
      <w:pPr>
        <w:numPr>
          <w:ilvl w:val="0"/>
          <w:numId w:val="13"/>
        </w:numPr>
        <w:spacing w:line="252" w:lineRule="auto"/>
        <w:ind w:left="1440"/>
        <w:rPr>
          <w:rFonts w:asciiTheme="minorHAnsi" w:eastAsia="Calibri" w:hAnsiTheme="minorHAnsi" w:cstheme="minorHAnsi"/>
          <w:b/>
          <w:highlight w:val="yellow"/>
        </w:rPr>
      </w:pPr>
      <w:r w:rsidRPr="003252AD">
        <w:rPr>
          <w:rFonts w:asciiTheme="minorHAnsi" w:eastAsia="Calibri" w:hAnsiTheme="minorHAnsi" w:cstheme="minorHAnsi"/>
          <w:b/>
          <w:highlight w:val="yellow"/>
        </w:rPr>
        <w:t>Fear</w:t>
      </w:r>
      <w:r w:rsidRPr="003252AD">
        <w:rPr>
          <w:rFonts w:ascii="Segoe UI Symbol" w:eastAsia="Wingdings" w:hAnsi="Segoe UI Symbol" w:cs="Segoe UI Symbol"/>
          <w:b/>
          <w:highlight w:val="yellow"/>
        </w:rPr>
        <w:t>✔</w:t>
      </w:r>
    </w:p>
    <w:p w14:paraId="189853F6" w14:textId="77777777" w:rsidR="00B4188A" w:rsidRPr="003252AD" w:rsidRDefault="00B4188A" w:rsidP="00B4188A">
      <w:pPr>
        <w:numPr>
          <w:ilvl w:val="0"/>
          <w:numId w:val="13"/>
        </w:numPr>
        <w:spacing w:line="252" w:lineRule="auto"/>
        <w:ind w:left="1440"/>
        <w:rPr>
          <w:rFonts w:asciiTheme="minorHAnsi" w:eastAsia="Calibri" w:hAnsiTheme="minorHAnsi" w:cstheme="minorHAnsi"/>
          <w:b/>
          <w:highlight w:val="yellow"/>
        </w:rPr>
      </w:pPr>
      <w:r w:rsidRPr="003252AD">
        <w:rPr>
          <w:rFonts w:asciiTheme="minorHAnsi" w:eastAsia="Calibri" w:hAnsiTheme="minorHAnsi" w:cstheme="minorHAnsi"/>
          <w:b/>
          <w:highlight w:val="yellow"/>
        </w:rPr>
        <w:t>Self-blame</w:t>
      </w:r>
      <w:r w:rsidRPr="003252AD">
        <w:rPr>
          <w:rFonts w:ascii="Segoe UI Symbol" w:eastAsia="Wingdings" w:hAnsi="Segoe UI Symbol" w:cs="Segoe UI Symbol"/>
          <w:b/>
          <w:highlight w:val="yellow"/>
        </w:rPr>
        <w:t>✔</w:t>
      </w:r>
    </w:p>
    <w:p w14:paraId="26D9B67F" w14:textId="77777777" w:rsidR="00B4188A" w:rsidRPr="003252AD" w:rsidRDefault="00B4188A" w:rsidP="00B4188A">
      <w:pPr>
        <w:numPr>
          <w:ilvl w:val="0"/>
          <w:numId w:val="13"/>
        </w:numPr>
        <w:spacing w:line="252" w:lineRule="auto"/>
        <w:ind w:left="1440"/>
        <w:rPr>
          <w:rFonts w:asciiTheme="minorHAnsi" w:eastAsia="Calibri" w:hAnsiTheme="minorHAnsi" w:cstheme="minorHAnsi"/>
          <w:b/>
          <w:highlight w:val="yellow"/>
        </w:rPr>
      </w:pPr>
      <w:r w:rsidRPr="003252AD">
        <w:rPr>
          <w:rFonts w:asciiTheme="minorHAnsi" w:eastAsia="Calibri" w:hAnsiTheme="minorHAnsi" w:cstheme="minorHAnsi"/>
          <w:b/>
          <w:highlight w:val="yellow"/>
        </w:rPr>
        <w:t xml:space="preserve">Regret </w:t>
      </w:r>
      <w:r w:rsidRPr="003252AD">
        <w:rPr>
          <w:rFonts w:ascii="Segoe UI Symbol" w:eastAsia="Wingdings" w:hAnsi="Segoe UI Symbol" w:cs="Segoe UI Symbol"/>
          <w:b/>
          <w:highlight w:val="yellow"/>
        </w:rPr>
        <w:t>✔</w:t>
      </w:r>
    </w:p>
    <w:p w14:paraId="093AED79" w14:textId="77777777" w:rsidR="00B4188A" w:rsidRPr="003252AD" w:rsidRDefault="00B4188A" w:rsidP="00B4188A">
      <w:pPr>
        <w:numPr>
          <w:ilvl w:val="0"/>
          <w:numId w:val="13"/>
        </w:numPr>
        <w:spacing w:line="252" w:lineRule="auto"/>
        <w:ind w:left="1440"/>
        <w:rPr>
          <w:rFonts w:asciiTheme="minorHAnsi" w:eastAsia="Calibri" w:hAnsiTheme="minorHAnsi" w:cstheme="minorHAnsi"/>
          <w:b/>
          <w:highlight w:val="yellow"/>
        </w:rPr>
      </w:pPr>
      <w:r w:rsidRPr="003252AD">
        <w:rPr>
          <w:rFonts w:asciiTheme="minorHAnsi" w:eastAsia="Calibri" w:hAnsiTheme="minorHAnsi" w:cstheme="minorHAnsi"/>
          <w:b/>
          <w:highlight w:val="yellow"/>
        </w:rPr>
        <w:t xml:space="preserve">Insomnia </w:t>
      </w:r>
      <w:r w:rsidRPr="003252AD">
        <w:rPr>
          <w:rFonts w:ascii="Segoe UI Symbol" w:eastAsia="Wingdings" w:hAnsi="Segoe UI Symbol" w:cs="Segoe UI Symbol"/>
          <w:b/>
          <w:highlight w:val="yellow"/>
        </w:rPr>
        <w:t>✔</w:t>
      </w:r>
    </w:p>
    <w:p w14:paraId="34B4EB70" w14:textId="77777777" w:rsidR="00B4188A" w:rsidRPr="003252AD" w:rsidRDefault="00B4188A" w:rsidP="00B4188A">
      <w:pPr>
        <w:numPr>
          <w:ilvl w:val="0"/>
          <w:numId w:val="13"/>
        </w:numPr>
        <w:spacing w:line="252" w:lineRule="auto"/>
        <w:ind w:left="1440"/>
        <w:rPr>
          <w:rFonts w:asciiTheme="minorHAnsi" w:eastAsia="Calibri" w:hAnsiTheme="minorHAnsi" w:cstheme="minorHAnsi"/>
          <w:b/>
          <w:highlight w:val="yellow"/>
        </w:rPr>
      </w:pPr>
      <w:r w:rsidRPr="003252AD">
        <w:rPr>
          <w:rFonts w:asciiTheme="minorHAnsi" w:eastAsia="Calibri" w:hAnsiTheme="minorHAnsi" w:cstheme="minorHAnsi"/>
          <w:b/>
          <w:highlight w:val="yellow"/>
        </w:rPr>
        <w:t>Fatigue</w:t>
      </w:r>
      <w:r w:rsidRPr="003252AD">
        <w:rPr>
          <w:rFonts w:ascii="Segoe UI Symbol" w:eastAsia="Wingdings" w:hAnsi="Segoe UI Symbol" w:cs="Segoe UI Symbol"/>
          <w:b/>
          <w:highlight w:val="yellow"/>
        </w:rPr>
        <w:t>✔</w:t>
      </w:r>
    </w:p>
    <w:p w14:paraId="5A2EF141" w14:textId="77777777" w:rsidR="00B4188A" w:rsidRDefault="00B4188A">
      <w:pPr>
        <w:pBdr>
          <w:top w:val="nil"/>
          <w:left w:val="nil"/>
          <w:bottom w:val="nil"/>
          <w:right w:val="nil"/>
          <w:between w:val="nil"/>
        </w:pBdr>
        <w:rPr>
          <w:rFonts w:asciiTheme="minorHAnsi" w:eastAsia="Calibri" w:hAnsiTheme="minorHAnsi" w:cstheme="minorHAnsi"/>
          <w:color w:val="000000"/>
        </w:rPr>
      </w:pPr>
    </w:p>
    <w:p w14:paraId="169B98BE" w14:textId="77777777" w:rsidR="00B4188A" w:rsidRPr="00741137" w:rsidRDefault="00B4188A">
      <w:pPr>
        <w:pBdr>
          <w:top w:val="nil"/>
          <w:left w:val="nil"/>
          <w:bottom w:val="nil"/>
          <w:right w:val="nil"/>
          <w:between w:val="nil"/>
        </w:pBdr>
        <w:rPr>
          <w:rFonts w:asciiTheme="minorHAnsi" w:eastAsia="Calibri" w:hAnsiTheme="minorHAnsi" w:cstheme="minorHAnsi"/>
          <w:color w:val="000000"/>
        </w:rPr>
      </w:pPr>
    </w:p>
    <w:p w14:paraId="2846788F" w14:textId="5ED4055C" w:rsidR="00B4188A" w:rsidRDefault="00CD6BD8">
      <w:pPr>
        <w:pBdr>
          <w:top w:val="nil"/>
          <w:left w:val="nil"/>
          <w:bottom w:val="nil"/>
          <w:right w:val="nil"/>
          <w:between w:val="nil"/>
        </w:pBdr>
        <w:rPr>
          <w:rFonts w:asciiTheme="minorHAnsi" w:eastAsia="Calibri" w:hAnsiTheme="minorHAnsi" w:cstheme="minorHAnsi"/>
          <w:i/>
          <w:color w:val="000000"/>
        </w:rPr>
      </w:pPr>
      <w:r w:rsidRPr="00741137">
        <w:rPr>
          <w:rFonts w:asciiTheme="minorHAnsi" w:eastAsia="Calibri" w:hAnsiTheme="minorHAnsi" w:cstheme="minorHAnsi"/>
          <w:color w:val="000000"/>
        </w:rPr>
        <w:t>2.2</w:t>
      </w:r>
      <w:r w:rsidR="00B4188A">
        <w:rPr>
          <w:rFonts w:asciiTheme="minorHAnsi" w:eastAsia="Calibri" w:hAnsiTheme="minorHAnsi" w:cstheme="minorHAnsi"/>
          <w:color w:val="000000"/>
        </w:rPr>
        <w:t xml:space="preserve">      </w:t>
      </w:r>
      <w:r w:rsidRPr="00741137">
        <w:rPr>
          <w:rFonts w:asciiTheme="minorHAnsi" w:eastAsia="Calibri" w:hAnsiTheme="minorHAnsi" w:cstheme="minorHAnsi"/>
          <w:color w:val="000000"/>
        </w:rPr>
        <w:t xml:space="preserve">Provide TWO negative social consequences that teenage pregnancy may </w:t>
      </w:r>
      <w:r w:rsidRPr="00741137">
        <w:rPr>
          <w:rFonts w:asciiTheme="minorHAnsi" w:eastAsia="Calibri" w:hAnsiTheme="minorHAnsi" w:cstheme="minorHAnsi"/>
          <w:color w:val="000000"/>
        </w:rPr>
        <w:br/>
        <w:t xml:space="preserve">            </w:t>
      </w:r>
      <w:r w:rsidRPr="00B04881">
        <w:rPr>
          <w:rFonts w:asciiTheme="minorHAnsi" w:eastAsia="Calibri" w:hAnsiTheme="minorHAnsi" w:cstheme="minorHAnsi"/>
          <w:color w:val="000000"/>
        </w:rPr>
        <w:t>have on both the teen mother and father.</w:t>
      </w:r>
      <w:r w:rsidRPr="00B04881">
        <w:rPr>
          <w:rFonts w:asciiTheme="minorHAnsi" w:eastAsia="Calibri" w:hAnsiTheme="minorHAnsi" w:cstheme="minorHAnsi"/>
          <w:color w:val="000000"/>
        </w:rPr>
        <w:tab/>
      </w:r>
      <w:r w:rsidRPr="00B04881">
        <w:rPr>
          <w:rFonts w:asciiTheme="minorHAnsi" w:eastAsia="Calibri" w:hAnsiTheme="minorHAnsi" w:cstheme="minorHAnsi"/>
          <w:color w:val="000000"/>
        </w:rPr>
        <w:tab/>
        <w:t xml:space="preserve">                                       </w:t>
      </w:r>
      <w:r w:rsidRPr="00B04881">
        <w:rPr>
          <w:rFonts w:asciiTheme="minorHAnsi" w:eastAsia="Calibri" w:hAnsiTheme="minorHAnsi" w:cstheme="minorHAnsi"/>
          <w:color w:val="000000"/>
        </w:rPr>
        <w:tab/>
      </w:r>
      <w:r w:rsidRPr="00B04881">
        <w:rPr>
          <w:rFonts w:asciiTheme="minorHAnsi" w:eastAsia="Calibri" w:hAnsiTheme="minorHAnsi" w:cstheme="minorHAnsi"/>
          <w:color w:val="000000"/>
        </w:rPr>
        <w:tab/>
        <w:t xml:space="preserve"> (2x1)</w:t>
      </w:r>
      <w:r w:rsidR="005A5BE0" w:rsidRPr="00B04881">
        <w:rPr>
          <w:rFonts w:asciiTheme="minorHAnsi" w:eastAsia="Calibri" w:hAnsiTheme="minorHAnsi" w:cstheme="minorHAnsi"/>
          <w:color w:val="000000"/>
        </w:rPr>
        <w:t xml:space="preserve"> </w:t>
      </w:r>
      <w:r w:rsidRPr="00B04881">
        <w:rPr>
          <w:rFonts w:asciiTheme="minorHAnsi" w:eastAsia="Calibri" w:hAnsiTheme="minorHAnsi" w:cstheme="minorHAnsi"/>
          <w:color w:val="000000"/>
        </w:rPr>
        <w:t>(2)</w:t>
      </w:r>
      <w:r w:rsidRPr="00B04881">
        <w:rPr>
          <w:rFonts w:asciiTheme="minorHAnsi" w:eastAsia="Calibri" w:hAnsiTheme="minorHAnsi" w:cstheme="minorHAnsi"/>
          <w:color w:val="000000"/>
        </w:rPr>
        <w:br/>
      </w:r>
      <w:r w:rsidRPr="00B04881">
        <w:rPr>
          <w:rFonts w:asciiTheme="minorHAnsi" w:eastAsia="Calibri" w:hAnsiTheme="minorHAnsi" w:cstheme="minorHAnsi"/>
          <w:i/>
          <w:color w:val="000000"/>
        </w:rPr>
        <w:t xml:space="preserve">              </w:t>
      </w:r>
    </w:p>
    <w:p w14:paraId="328BCC3C" w14:textId="77777777" w:rsidR="00B4188A" w:rsidRPr="003252AD" w:rsidRDefault="00B4188A" w:rsidP="00B4188A">
      <w:pPr>
        <w:pBdr>
          <w:top w:val="nil"/>
          <w:left w:val="nil"/>
          <w:bottom w:val="nil"/>
          <w:right w:val="nil"/>
          <w:between w:val="nil"/>
        </w:pBdr>
        <w:ind w:left="720"/>
        <w:rPr>
          <w:rFonts w:asciiTheme="minorHAnsi" w:eastAsia="Calibri" w:hAnsiTheme="minorHAnsi" w:cstheme="minorHAnsi"/>
          <w:b/>
          <w:i/>
          <w:highlight w:val="yellow"/>
        </w:rPr>
      </w:pPr>
      <w:r w:rsidRPr="003252AD">
        <w:rPr>
          <w:rFonts w:asciiTheme="minorHAnsi" w:eastAsia="Calibri" w:hAnsiTheme="minorHAnsi" w:cstheme="minorHAnsi"/>
          <w:b/>
          <w:i/>
          <w:highlight w:val="yellow"/>
        </w:rPr>
        <w:t>Any TWO of the below or any relevant answer for ONE mark each</w:t>
      </w:r>
    </w:p>
    <w:p w14:paraId="3826DBCF" w14:textId="77777777" w:rsidR="00B4188A" w:rsidRPr="003252AD" w:rsidRDefault="00B4188A" w:rsidP="00B4188A">
      <w:pPr>
        <w:pBdr>
          <w:top w:val="nil"/>
          <w:left w:val="nil"/>
          <w:bottom w:val="nil"/>
          <w:right w:val="nil"/>
          <w:between w:val="nil"/>
        </w:pBdr>
        <w:ind w:left="720"/>
        <w:rPr>
          <w:rFonts w:asciiTheme="minorHAnsi" w:eastAsia="Calibri" w:hAnsiTheme="minorHAnsi" w:cstheme="minorHAnsi"/>
          <w:b/>
          <w:i/>
          <w:highlight w:val="yellow"/>
        </w:rPr>
      </w:pPr>
    </w:p>
    <w:p w14:paraId="45CB6F03" w14:textId="46E288E6" w:rsidR="00B4188A" w:rsidRPr="003252AD" w:rsidRDefault="00B4188A" w:rsidP="00B4188A">
      <w:pPr>
        <w:pBdr>
          <w:top w:val="nil"/>
          <w:left w:val="nil"/>
          <w:bottom w:val="nil"/>
          <w:right w:val="nil"/>
          <w:between w:val="nil"/>
        </w:pBdr>
        <w:ind w:left="720"/>
        <w:rPr>
          <w:rFonts w:asciiTheme="minorHAnsi" w:eastAsia="Calibri" w:hAnsiTheme="minorHAnsi" w:cstheme="minorHAnsi"/>
          <w:b/>
          <w:highlight w:val="yellow"/>
        </w:rPr>
      </w:pPr>
      <w:r w:rsidRPr="003252AD">
        <w:rPr>
          <w:rFonts w:asciiTheme="minorHAnsi" w:eastAsia="Calibri" w:hAnsiTheme="minorHAnsi" w:cstheme="minorHAnsi"/>
          <w:b/>
          <w:highlight w:val="yellow"/>
        </w:rPr>
        <w:t>Teenage pregnancy may lead to …</w:t>
      </w:r>
      <w:r>
        <w:rPr>
          <w:rFonts w:asciiTheme="minorHAnsi" w:eastAsia="Calibri" w:hAnsiTheme="minorHAnsi" w:cstheme="minorHAnsi"/>
          <w:b/>
          <w:highlight w:val="yellow"/>
        </w:rPr>
        <w:br/>
      </w:r>
    </w:p>
    <w:p w14:paraId="286EA5A0" w14:textId="77777777" w:rsidR="00B4188A" w:rsidRPr="003252AD" w:rsidRDefault="00B4188A" w:rsidP="00B4188A">
      <w:pPr>
        <w:numPr>
          <w:ilvl w:val="0"/>
          <w:numId w:val="14"/>
        </w:numPr>
        <w:pBdr>
          <w:top w:val="nil"/>
          <w:left w:val="nil"/>
          <w:bottom w:val="nil"/>
          <w:right w:val="nil"/>
          <w:between w:val="nil"/>
        </w:pBdr>
        <w:ind w:left="1440"/>
        <w:rPr>
          <w:rFonts w:asciiTheme="minorHAnsi" w:eastAsia="Calibri" w:hAnsiTheme="minorHAnsi" w:cstheme="minorHAnsi"/>
          <w:b/>
          <w:highlight w:val="yellow"/>
        </w:rPr>
      </w:pPr>
      <w:r w:rsidRPr="003252AD">
        <w:rPr>
          <w:rFonts w:asciiTheme="minorHAnsi" w:eastAsia="Calibri" w:hAnsiTheme="minorHAnsi" w:cstheme="minorHAnsi"/>
          <w:b/>
          <w:highlight w:val="yellow"/>
        </w:rPr>
        <w:t>Isolation from friends / family members / school mates / teachers</w:t>
      </w:r>
      <w:r w:rsidRPr="003252AD">
        <w:rPr>
          <w:rFonts w:ascii="Segoe UI Symbol" w:eastAsia="Wingdings" w:hAnsi="Segoe UI Symbol" w:cs="Segoe UI Symbol"/>
          <w:b/>
          <w:highlight w:val="yellow"/>
        </w:rPr>
        <w:t>✔</w:t>
      </w:r>
    </w:p>
    <w:p w14:paraId="37D4B54E" w14:textId="173811A2" w:rsidR="00B4188A" w:rsidRPr="003252AD" w:rsidRDefault="00B4188A" w:rsidP="00B4188A">
      <w:pPr>
        <w:numPr>
          <w:ilvl w:val="0"/>
          <w:numId w:val="14"/>
        </w:numPr>
        <w:pBdr>
          <w:top w:val="nil"/>
          <w:left w:val="nil"/>
          <w:bottom w:val="nil"/>
          <w:right w:val="nil"/>
          <w:between w:val="nil"/>
        </w:pBdr>
        <w:ind w:left="1440"/>
        <w:rPr>
          <w:rFonts w:asciiTheme="minorHAnsi" w:eastAsia="Calibri" w:hAnsiTheme="minorHAnsi" w:cstheme="minorHAnsi"/>
          <w:b/>
          <w:highlight w:val="yellow"/>
        </w:rPr>
      </w:pPr>
      <w:r w:rsidRPr="003252AD">
        <w:rPr>
          <w:rFonts w:asciiTheme="minorHAnsi" w:eastAsia="Calibri" w:hAnsiTheme="minorHAnsi" w:cstheme="minorHAnsi"/>
          <w:b/>
          <w:highlight w:val="yellow"/>
        </w:rPr>
        <w:t>Living life in</w:t>
      </w:r>
      <w:r w:rsidRPr="003252AD">
        <w:rPr>
          <w:rFonts w:asciiTheme="minorHAnsi" w:eastAsia="Calibri" w:hAnsiTheme="minorHAnsi" w:cstheme="minorHAnsi"/>
          <w:b/>
          <w:strike/>
          <w:highlight w:val="yellow"/>
        </w:rPr>
        <w:t xml:space="preserve"> </w:t>
      </w:r>
      <w:r w:rsidRPr="003252AD">
        <w:rPr>
          <w:rFonts w:asciiTheme="minorHAnsi" w:eastAsia="Calibri" w:hAnsiTheme="minorHAnsi" w:cstheme="minorHAnsi"/>
          <w:b/>
          <w:highlight w:val="yellow"/>
        </w:rPr>
        <w:t xml:space="preserve">confinement </w:t>
      </w:r>
      <w:r w:rsidRPr="003252AD">
        <w:rPr>
          <w:rFonts w:ascii="Segoe UI Symbol" w:eastAsia="Wingdings" w:hAnsi="Segoe UI Symbol" w:cs="Segoe UI Symbol"/>
          <w:b/>
          <w:highlight w:val="yellow"/>
        </w:rPr>
        <w:t>✔</w:t>
      </w:r>
    </w:p>
    <w:p w14:paraId="763C446E" w14:textId="5D093FD4" w:rsidR="00B4188A" w:rsidRPr="003252AD" w:rsidRDefault="00B4188A" w:rsidP="00B4188A">
      <w:pPr>
        <w:numPr>
          <w:ilvl w:val="0"/>
          <w:numId w:val="14"/>
        </w:numPr>
        <w:pBdr>
          <w:top w:val="nil"/>
          <w:left w:val="nil"/>
          <w:bottom w:val="nil"/>
          <w:right w:val="nil"/>
          <w:between w:val="nil"/>
        </w:pBdr>
        <w:ind w:left="1440"/>
        <w:rPr>
          <w:rFonts w:asciiTheme="minorHAnsi" w:eastAsia="Calibri" w:hAnsiTheme="minorHAnsi" w:cstheme="minorHAnsi"/>
          <w:b/>
          <w:highlight w:val="yellow"/>
        </w:rPr>
      </w:pPr>
      <w:r w:rsidRPr="003252AD">
        <w:rPr>
          <w:rFonts w:asciiTheme="minorHAnsi" w:eastAsia="Calibri" w:hAnsiTheme="minorHAnsi" w:cstheme="minorHAnsi"/>
          <w:b/>
          <w:highlight w:val="yellow"/>
        </w:rPr>
        <w:t xml:space="preserve">Life of soliloquy </w:t>
      </w:r>
      <w:r w:rsidRPr="003252AD">
        <w:rPr>
          <w:rFonts w:ascii="Segoe UI Symbol" w:eastAsia="Wingdings" w:hAnsi="Segoe UI Symbol" w:cs="Segoe UI Symbol"/>
          <w:b/>
          <w:highlight w:val="yellow"/>
        </w:rPr>
        <w:t>✔</w:t>
      </w:r>
    </w:p>
    <w:p w14:paraId="011A1AAA" w14:textId="77777777" w:rsidR="00B4188A" w:rsidRPr="003252AD" w:rsidRDefault="00B4188A" w:rsidP="00B4188A">
      <w:pPr>
        <w:numPr>
          <w:ilvl w:val="0"/>
          <w:numId w:val="14"/>
        </w:numPr>
        <w:pBdr>
          <w:top w:val="nil"/>
          <w:left w:val="nil"/>
          <w:bottom w:val="nil"/>
          <w:right w:val="nil"/>
          <w:between w:val="nil"/>
        </w:pBdr>
        <w:ind w:left="1440"/>
        <w:rPr>
          <w:rFonts w:asciiTheme="minorHAnsi" w:eastAsia="Calibri" w:hAnsiTheme="minorHAnsi" w:cstheme="minorHAnsi"/>
          <w:b/>
          <w:highlight w:val="yellow"/>
        </w:rPr>
      </w:pPr>
      <w:r w:rsidRPr="003252AD">
        <w:rPr>
          <w:rFonts w:asciiTheme="minorHAnsi" w:eastAsia="Calibri" w:hAnsiTheme="minorHAnsi" w:cstheme="minorHAnsi"/>
          <w:b/>
          <w:highlight w:val="yellow"/>
        </w:rPr>
        <w:t xml:space="preserve">Dramatic change of friends </w:t>
      </w:r>
      <w:r w:rsidRPr="003252AD">
        <w:rPr>
          <w:rFonts w:ascii="Segoe UI Symbol" w:eastAsia="Wingdings" w:hAnsi="Segoe UI Symbol" w:cs="Segoe UI Symbol"/>
          <w:b/>
          <w:highlight w:val="yellow"/>
        </w:rPr>
        <w:t>✔</w:t>
      </w:r>
    </w:p>
    <w:p w14:paraId="617D920B" w14:textId="77777777" w:rsidR="00B4188A" w:rsidRPr="003252AD" w:rsidRDefault="00B4188A" w:rsidP="00B4188A">
      <w:pPr>
        <w:numPr>
          <w:ilvl w:val="0"/>
          <w:numId w:val="14"/>
        </w:numPr>
        <w:pBdr>
          <w:top w:val="nil"/>
          <w:left w:val="nil"/>
          <w:bottom w:val="nil"/>
          <w:right w:val="nil"/>
          <w:between w:val="nil"/>
        </w:pBdr>
        <w:ind w:left="1440"/>
        <w:rPr>
          <w:rFonts w:asciiTheme="minorHAnsi" w:eastAsia="Calibri" w:hAnsiTheme="minorHAnsi" w:cstheme="minorHAnsi"/>
          <w:b/>
          <w:highlight w:val="yellow"/>
        </w:rPr>
      </w:pPr>
      <w:r w:rsidRPr="003252AD">
        <w:rPr>
          <w:rFonts w:asciiTheme="minorHAnsi" w:eastAsia="Calibri" w:hAnsiTheme="minorHAnsi" w:cstheme="minorHAnsi"/>
          <w:b/>
          <w:highlight w:val="yellow"/>
        </w:rPr>
        <w:t xml:space="preserve">Cycle of poverty / aggravate poverty </w:t>
      </w:r>
      <w:r w:rsidRPr="003252AD">
        <w:rPr>
          <w:rFonts w:ascii="Segoe UI Symbol" w:eastAsia="Wingdings" w:hAnsi="Segoe UI Symbol" w:cs="Segoe UI Symbol"/>
          <w:b/>
          <w:highlight w:val="yellow"/>
        </w:rPr>
        <w:t>✔</w:t>
      </w:r>
    </w:p>
    <w:p w14:paraId="2958A93C" w14:textId="77777777" w:rsidR="00B4188A" w:rsidRPr="003252AD" w:rsidRDefault="00B4188A" w:rsidP="00B4188A">
      <w:pPr>
        <w:numPr>
          <w:ilvl w:val="0"/>
          <w:numId w:val="14"/>
        </w:numPr>
        <w:pBdr>
          <w:top w:val="nil"/>
          <w:left w:val="nil"/>
          <w:bottom w:val="nil"/>
          <w:right w:val="nil"/>
          <w:between w:val="nil"/>
        </w:pBdr>
        <w:ind w:left="1440"/>
        <w:rPr>
          <w:rFonts w:asciiTheme="minorHAnsi" w:eastAsia="Calibri" w:hAnsiTheme="minorHAnsi" w:cstheme="minorHAnsi"/>
          <w:b/>
          <w:highlight w:val="yellow"/>
        </w:rPr>
      </w:pPr>
      <w:r w:rsidRPr="003252AD">
        <w:rPr>
          <w:rFonts w:asciiTheme="minorHAnsi" w:eastAsia="Calibri" w:hAnsiTheme="minorHAnsi" w:cstheme="minorHAnsi"/>
          <w:b/>
          <w:highlight w:val="yellow"/>
        </w:rPr>
        <w:t xml:space="preserve">Attract bullies or negative peer pressure </w:t>
      </w:r>
      <w:r w:rsidRPr="003252AD">
        <w:rPr>
          <w:rFonts w:ascii="Segoe UI Symbol" w:eastAsia="Wingdings" w:hAnsi="Segoe UI Symbol" w:cs="Segoe UI Symbol"/>
          <w:b/>
          <w:highlight w:val="yellow"/>
        </w:rPr>
        <w:t>✔</w:t>
      </w:r>
    </w:p>
    <w:p w14:paraId="49611DB1" w14:textId="77777777" w:rsidR="00B4188A" w:rsidRPr="003252AD" w:rsidRDefault="00B4188A" w:rsidP="00B4188A">
      <w:pPr>
        <w:numPr>
          <w:ilvl w:val="0"/>
          <w:numId w:val="14"/>
        </w:numPr>
        <w:pBdr>
          <w:top w:val="nil"/>
          <w:left w:val="nil"/>
          <w:bottom w:val="nil"/>
          <w:right w:val="nil"/>
          <w:between w:val="nil"/>
        </w:pBdr>
        <w:ind w:left="1440"/>
        <w:rPr>
          <w:rFonts w:asciiTheme="minorHAnsi" w:eastAsia="Calibri" w:hAnsiTheme="minorHAnsi" w:cstheme="minorHAnsi"/>
          <w:b/>
          <w:highlight w:val="yellow"/>
        </w:rPr>
      </w:pPr>
      <w:r w:rsidRPr="003252AD">
        <w:rPr>
          <w:rFonts w:asciiTheme="minorHAnsi" w:eastAsia="Calibri" w:hAnsiTheme="minorHAnsi" w:cstheme="minorHAnsi"/>
          <w:b/>
          <w:highlight w:val="yellow"/>
        </w:rPr>
        <w:t xml:space="preserve">Change of living space / school </w:t>
      </w:r>
      <w:r w:rsidRPr="003252AD">
        <w:rPr>
          <w:rFonts w:ascii="Segoe UI Symbol" w:eastAsia="Wingdings" w:hAnsi="Segoe UI Symbol" w:cs="Segoe UI Symbol"/>
          <w:b/>
          <w:highlight w:val="yellow"/>
        </w:rPr>
        <w:t>✔</w:t>
      </w:r>
    </w:p>
    <w:p w14:paraId="713F9D71" w14:textId="2CFAB034" w:rsidR="002F5DB1" w:rsidRPr="00B04881" w:rsidRDefault="00CD6BD8">
      <w:pPr>
        <w:pBdr>
          <w:top w:val="nil"/>
          <w:left w:val="nil"/>
          <w:bottom w:val="nil"/>
          <w:right w:val="nil"/>
          <w:between w:val="nil"/>
        </w:pBdr>
        <w:rPr>
          <w:rFonts w:asciiTheme="minorHAnsi" w:eastAsia="Calibri" w:hAnsiTheme="minorHAnsi" w:cstheme="minorHAnsi"/>
          <w:i/>
          <w:color w:val="000000"/>
        </w:rPr>
      </w:pPr>
      <w:r w:rsidRPr="00B04881">
        <w:rPr>
          <w:rFonts w:asciiTheme="minorHAnsi" w:eastAsia="Calibri" w:hAnsiTheme="minorHAnsi" w:cstheme="minorHAnsi"/>
          <w:i/>
          <w:color w:val="000000"/>
        </w:rPr>
        <w:t xml:space="preserve">                 </w:t>
      </w:r>
    </w:p>
    <w:p w14:paraId="75A91791" w14:textId="77777777" w:rsidR="002F5DB1" w:rsidRPr="00B04881" w:rsidRDefault="00CD6BD8">
      <w:pPr>
        <w:pBdr>
          <w:top w:val="nil"/>
          <w:left w:val="nil"/>
          <w:bottom w:val="nil"/>
          <w:right w:val="nil"/>
          <w:between w:val="nil"/>
        </w:pBdr>
        <w:rPr>
          <w:rFonts w:asciiTheme="minorHAnsi" w:eastAsia="Calibri" w:hAnsiTheme="minorHAnsi" w:cstheme="minorHAnsi"/>
          <w:i/>
          <w:color w:val="000000"/>
        </w:rPr>
      </w:pPr>
      <w:r w:rsidRPr="00B04881">
        <w:rPr>
          <w:rFonts w:asciiTheme="minorHAnsi" w:eastAsia="Calibri" w:hAnsiTheme="minorHAnsi" w:cstheme="minorHAnsi"/>
          <w:i/>
          <w:color w:val="000000"/>
        </w:rPr>
        <w:t xml:space="preserve">                                                </w:t>
      </w:r>
    </w:p>
    <w:p w14:paraId="4837DF60" w14:textId="3A7355A3" w:rsidR="00555090" w:rsidRPr="00B04881" w:rsidRDefault="00CD6BD8">
      <w:pPr>
        <w:pBdr>
          <w:top w:val="nil"/>
          <w:left w:val="nil"/>
          <w:bottom w:val="nil"/>
          <w:right w:val="nil"/>
          <w:between w:val="nil"/>
        </w:pBdr>
        <w:rPr>
          <w:rFonts w:asciiTheme="minorHAnsi" w:eastAsia="Calibri" w:hAnsiTheme="minorHAnsi" w:cstheme="minorHAnsi"/>
          <w:color w:val="000000"/>
        </w:rPr>
      </w:pPr>
      <w:r w:rsidRPr="00B04881">
        <w:rPr>
          <w:rFonts w:asciiTheme="minorHAnsi" w:eastAsia="Calibri" w:hAnsiTheme="minorHAnsi" w:cstheme="minorHAnsi"/>
          <w:i/>
          <w:color w:val="000000"/>
        </w:rPr>
        <w:t xml:space="preserve">                                             </w:t>
      </w:r>
      <w:r w:rsidRPr="00B04881">
        <w:rPr>
          <w:rFonts w:asciiTheme="minorHAnsi" w:eastAsia="Calibri" w:hAnsiTheme="minorHAnsi" w:cstheme="minorHAnsi"/>
          <w:i/>
          <w:color w:val="000000"/>
        </w:rPr>
        <w:tab/>
      </w:r>
      <w:r w:rsidRPr="00B04881">
        <w:rPr>
          <w:rFonts w:asciiTheme="minorHAnsi" w:eastAsia="Calibri" w:hAnsiTheme="minorHAnsi" w:cstheme="minorHAnsi"/>
          <w:i/>
          <w:color w:val="000000"/>
        </w:rPr>
        <w:tab/>
      </w:r>
    </w:p>
    <w:p w14:paraId="22812FE8" w14:textId="77777777" w:rsidR="00555090" w:rsidRPr="00B04881" w:rsidRDefault="00555090">
      <w:pPr>
        <w:pBdr>
          <w:top w:val="nil"/>
          <w:left w:val="nil"/>
          <w:bottom w:val="nil"/>
          <w:right w:val="nil"/>
          <w:between w:val="nil"/>
        </w:pBdr>
        <w:rPr>
          <w:rFonts w:asciiTheme="minorHAnsi" w:eastAsia="Calibri" w:hAnsiTheme="minorHAnsi" w:cstheme="minorHAnsi"/>
          <w:color w:val="000000"/>
        </w:rPr>
      </w:pPr>
    </w:p>
    <w:p w14:paraId="7E265611" w14:textId="77777777" w:rsidR="002F5DB1" w:rsidRPr="00B04881" w:rsidRDefault="005A5BE0">
      <w:pPr>
        <w:pBdr>
          <w:top w:val="nil"/>
          <w:left w:val="nil"/>
          <w:bottom w:val="nil"/>
          <w:right w:val="nil"/>
          <w:between w:val="nil"/>
        </w:pBdr>
        <w:rPr>
          <w:rFonts w:asciiTheme="minorHAnsi" w:eastAsia="Calibri" w:hAnsiTheme="minorHAnsi" w:cstheme="minorHAnsi"/>
          <w:i/>
          <w:color w:val="000000"/>
        </w:rPr>
      </w:pPr>
      <w:r w:rsidRPr="00B04881">
        <w:rPr>
          <w:rFonts w:asciiTheme="minorHAnsi" w:eastAsia="Calibri" w:hAnsiTheme="minorHAnsi" w:cstheme="minorHAnsi"/>
          <w:color w:val="000000"/>
        </w:rPr>
        <w:t>2.3</w:t>
      </w:r>
      <w:r w:rsidRPr="00B04881">
        <w:rPr>
          <w:rFonts w:asciiTheme="minorHAnsi" w:eastAsia="Calibri" w:hAnsiTheme="minorHAnsi" w:cstheme="minorHAnsi"/>
          <w:color w:val="000000"/>
        </w:rPr>
        <w:tab/>
      </w:r>
      <w:r w:rsidR="00CD6BD8" w:rsidRPr="00B04881">
        <w:rPr>
          <w:rFonts w:asciiTheme="minorHAnsi" w:eastAsia="Calibri" w:hAnsiTheme="minorHAnsi" w:cstheme="minorHAnsi"/>
          <w:color w:val="000000"/>
        </w:rPr>
        <w:t>Discuss how the inability to understand the physical development undergone</w:t>
      </w:r>
      <w:r w:rsidR="002F5DB1" w:rsidRPr="00B04881">
        <w:rPr>
          <w:rFonts w:asciiTheme="minorHAnsi" w:eastAsia="Calibri" w:hAnsiTheme="minorHAnsi" w:cstheme="minorHAnsi"/>
          <w:color w:val="000000"/>
        </w:rPr>
        <w:br/>
        <w:t xml:space="preserve">             </w:t>
      </w:r>
      <w:r w:rsidR="00CD6BD8" w:rsidRPr="00B04881">
        <w:rPr>
          <w:rFonts w:asciiTheme="minorHAnsi" w:eastAsia="Calibri" w:hAnsiTheme="minorHAnsi" w:cstheme="minorHAnsi"/>
          <w:color w:val="000000"/>
        </w:rPr>
        <w:t>during puberty may</w:t>
      </w:r>
      <w:r w:rsidR="002F5DB1" w:rsidRPr="00B04881">
        <w:rPr>
          <w:rFonts w:asciiTheme="minorHAnsi" w:eastAsia="Calibri" w:hAnsiTheme="minorHAnsi" w:cstheme="minorHAnsi"/>
          <w:color w:val="000000"/>
        </w:rPr>
        <w:t xml:space="preserve"> </w:t>
      </w:r>
      <w:r w:rsidR="00CD6BD8" w:rsidRPr="00B04881">
        <w:rPr>
          <w:rFonts w:asciiTheme="minorHAnsi" w:eastAsia="Calibri" w:hAnsiTheme="minorHAnsi" w:cstheme="minorHAnsi"/>
          <w:color w:val="000000"/>
        </w:rPr>
        <w:t xml:space="preserve">impact on an adolescents’ emotional life. </w:t>
      </w:r>
      <w:r w:rsidR="002F5DB1" w:rsidRPr="00B04881">
        <w:rPr>
          <w:rFonts w:asciiTheme="minorHAnsi" w:eastAsia="Calibri" w:hAnsiTheme="minorHAnsi" w:cstheme="minorHAnsi"/>
          <w:color w:val="000000"/>
        </w:rPr>
        <w:t xml:space="preserve">                  </w:t>
      </w:r>
      <w:r w:rsidRPr="00B04881">
        <w:rPr>
          <w:rFonts w:asciiTheme="minorHAnsi" w:eastAsia="Calibri" w:hAnsiTheme="minorHAnsi" w:cstheme="minorHAnsi"/>
          <w:color w:val="000000"/>
        </w:rPr>
        <w:tab/>
      </w:r>
      <w:r w:rsidRPr="00B04881">
        <w:rPr>
          <w:rFonts w:asciiTheme="minorHAnsi" w:eastAsia="Calibri" w:hAnsiTheme="minorHAnsi" w:cstheme="minorHAnsi"/>
          <w:color w:val="000000"/>
        </w:rPr>
        <w:tab/>
      </w:r>
      <w:r w:rsidR="00CD6BD8" w:rsidRPr="00B04881">
        <w:rPr>
          <w:rFonts w:asciiTheme="minorHAnsi" w:eastAsia="Calibri" w:hAnsiTheme="minorHAnsi" w:cstheme="minorHAnsi"/>
          <w:color w:val="000000"/>
        </w:rPr>
        <w:t>(3x2)</w:t>
      </w:r>
      <w:r w:rsidRPr="00B04881">
        <w:rPr>
          <w:rFonts w:asciiTheme="minorHAnsi" w:eastAsia="Calibri" w:hAnsiTheme="minorHAnsi" w:cstheme="minorHAnsi"/>
          <w:color w:val="000000"/>
        </w:rPr>
        <w:t xml:space="preserve"> </w:t>
      </w:r>
      <w:r w:rsidR="00CD6BD8" w:rsidRPr="00B04881">
        <w:rPr>
          <w:rFonts w:asciiTheme="minorHAnsi" w:eastAsia="Calibri" w:hAnsiTheme="minorHAnsi" w:cstheme="minorHAnsi"/>
          <w:color w:val="000000"/>
        </w:rPr>
        <w:t>(6)</w:t>
      </w:r>
      <w:r w:rsidR="00CD6BD8" w:rsidRPr="00B04881">
        <w:rPr>
          <w:rFonts w:asciiTheme="minorHAnsi" w:eastAsia="Calibri" w:hAnsiTheme="minorHAnsi" w:cstheme="minorHAnsi"/>
          <w:color w:val="000000"/>
        </w:rPr>
        <w:br/>
      </w:r>
    </w:p>
    <w:p w14:paraId="05CC3176" w14:textId="77777777" w:rsidR="00B4188A" w:rsidRDefault="00CD6BD8">
      <w:pPr>
        <w:pBdr>
          <w:top w:val="nil"/>
          <w:left w:val="nil"/>
          <w:bottom w:val="nil"/>
          <w:right w:val="nil"/>
          <w:between w:val="nil"/>
        </w:pBdr>
        <w:rPr>
          <w:rFonts w:asciiTheme="minorHAnsi" w:eastAsia="Calibri" w:hAnsiTheme="minorHAnsi" w:cstheme="minorHAnsi"/>
          <w:i/>
          <w:color w:val="000000"/>
        </w:rPr>
      </w:pPr>
      <w:r w:rsidRPr="00B04881">
        <w:rPr>
          <w:rFonts w:asciiTheme="minorHAnsi" w:eastAsia="Calibri" w:hAnsiTheme="minorHAnsi" w:cstheme="minorHAnsi"/>
          <w:i/>
          <w:color w:val="000000"/>
        </w:rPr>
        <w:t xml:space="preserve">                     </w:t>
      </w:r>
    </w:p>
    <w:p w14:paraId="4A5A9F76" w14:textId="77777777" w:rsidR="00B4188A" w:rsidRPr="00B4188A" w:rsidRDefault="00B4188A" w:rsidP="00B4188A">
      <w:pPr>
        <w:ind w:left="360"/>
        <w:rPr>
          <w:rFonts w:asciiTheme="minorHAnsi" w:eastAsia="Calibri" w:hAnsiTheme="minorHAnsi" w:cstheme="minorHAnsi"/>
          <w:bCs/>
          <w:highlight w:val="yellow"/>
        </w:rPr>
      </w:pPr>
      <w:r w:rsidRPr="003252AD">
        <w:rPr>
          <w:rFonts w:asciiTheme="minorHAnsi" w:eastAsia="Calibri" w:hAnsiTheme="minorHAnsi" w:cstheme="minorHAnsi"/>
          <w:b/>
          <w:i/>
          <w:highlight w:val="yellow"/>
        </w:rPr>
        <w:t>Any THREE of the below or any relevant answer for TWO marks each</w:t>
      </w:r>
      <w:r w:rsidRPr="003252AD">
        <w:rPr>
          <w:rFonts w:asciiTheme="minorHAnsi" w:eastAsia="Calibri" w:hAnsiTheme="minorHAnsi" w:cstheme="minorHAnsi"/>
          <w:b/>
          <w:i/>
          <w:highlight w:val="yellow"/>
        </w:rPr>
        <w:br/>
      </w:r>
      <w:r w:rsidRPr="00B4188A">
        <w:rPr>
          <w:rFonts w:asciiTheme="minorHAnsi" w:eastAsia="Calibri" w:hAnsiTheme="minorHAnsi" w:cstheme="minorHAnsi"/>
          <w:bCs/>
          <w:i/>
          <w:highlight w:val="yellow"/>
        </w:rPr>
        <w:t>(</w:t>
      </w:r>
      <w:proofErr w:type="gramStart"/>
      <w:r w:rsidRPr="00B4188A">
        <w:rPr>
          <w:rFonts w:asciiTheme="minorHAnsi" w:eastAsia="Calibri" w:hAnsiTheme="minorHAnsi" w:cstheme="minorHAnsi"/>
          <w:bCs/>
          <w:i/>
          <w:highlight w:val="yellow"/>
        </w:rPr>
        <w:t>i.e.</w:t>
      </w:r>
      <w:proofErr w:type="gramEnd"/>
      <w:r w:rsidRPr="00B4188A">
        <w:rPr>
          <w:rFonts w:asciiTheme="minorHAnsi" w:eastAsia="Calibri" w:hAnsiTheme="minorHAnsi" w:cstheme="minorHAnsi"/>
          <w:bCs/>
          <w:i/>
          <w:highlight w:val="yellow"/>
        </w:rPr>
        <w:t xml:space="preserve"> ONE mark for statement and ONE mark for qualifier / explanation)</w:t>
      </w:r>
    </w:p>
    <w:p w14:paraId="11A443EB" w14:textId="77777777" w:rsidR="00B4188A" w:rsidRPr="003252AD" w:rsidRDefault="00B4188A" w:rsidP="00B4188A">
      <w:pPr>
        <w:pBdr>
          <w:top w:val="nil"/>
          <w:left w:val="nil"/>
          <w:bottom w:val="nil"/>
          <w:right w:val="nil"/>
          <w:between w:val="nil"/>
        </w:pBdr>
        <w:ind w:left="360"/>
        <w:rPr>
          <w:rFonts w:asciiTheme="minorHAnsi" w:eastAsia="Calibri" w:hAnsiTheme="minorHAnsi" w:cstheme="minorHAnsi"/>
          <w:i/>
          <w:highlight w:val="yellow"/>
        </w:rPr>
      </w:pPr>
    </w:p>
    <w:p w14:paraId="65CE3DE0" w14:textId="77777777" w:rsidR="00B4188A" w:rsidRPr="003252AD" w:rsidRDefault="00B4188A" w:rsidP="00B4188A">
      <w:pPr>
        <w:numPr>
          <w:ilvl w:val="0"/>
          <w:numId w:val="15"/>
        </w:numPr>
        <w:ind w:left="1080"/>
        <w:rPr>
          <w:rFonts w:asciiTheme="minorHAnsi" w:eastAsia="Calibri" w:hAnsiTheme="minorHAnsi" w:cstheme="minorHAnsi"/>
          <w:b/>
          <w:strike/>
          <w:highlight w:val="yellow"/>
        </w:rPr>
      </w:pPr>
      <w:r w:rsidRPr="003252AD">
        <w:rPr>
          <w:rFonts w:asciiTheme="minorHAnsi" w:eastAsia="Calibri" w:hAnsiTheme="minorHAnsi" w:cstheme="minorHAnsi"/>
          <w:b/>
          <w:highlight w:val="yellow"/>
        </w:rPr>
        <w:t xml:space="preserve">Misunderstanding of the hormonal change may cause them to push their friends away, </w:t>
      </w:r>
      <w:r w:rsidRPr="003252AD">
        <w:rPr>
          <w:rFonts w:ascii="Segoe UI Symbol" w:eastAsia="Wingdings" w:hAnsi="Segoe UI Symbol" w:cs="Segoe UI Symbol"/>
          <w:b/>
          <w:highlight w:val="yellow"/>
        </w:rPr>
        <w:t>✔</w:t>
      </w:r>
      <w:r w:rsidRPr="003252AD">
        <w:rPr>
          <w:rFonts w:asciiTheme="minorHAnsi" w:eastAsia="Calibri" w:hAnsiTheme="minorHAnsi" w:cstheme="minorHAnsi"/>
          <w:b/>
          <w:highlight w:val="yellow"/>
        </w:rPr>
        <w:t xml:space="preserve"> as they may feel embarrassed of their growing bodies</w:t>
      </w:r>
      <w:r w:rsidRPr="003252AD">
        <w:rPr>
          <w:rFonts w:ascii="Segoe UI Symbol" w:eastAsia="Wingdings" w:hAnsi="Segoe UI Symbol" w:cs="Segoe UI Symbol"/>
          <w:b/>
          <w:highlight w:val="yellow"/>
        </w:rPr>
        <w:t>✔</w:t>
      </w:r>
      <w:r w:rsidRPr="003252AD">
        <w:rPr>
          <w:rFonts w:asciiTheme="minorHAnsi" w:eastAsia="Calibri" w:hAnsiTheme="minorHAnsi" w:cstheme="minorHAnsi"/>
          <w:b/>
          <w:highlight w:val="yellow"/>
        </w:rPr>
        <w:t xml:space="preserve">  </w:t>
      </w:r>
    </w:p>
    <w:p w14:paraId="34289A5C" w14:textId="77777777" w:rsidR="00B4188A" w:rsidRPr="003252AD" w:rsidRDefault="00B4188A" w:rsidP="00B4188A">
      <w:pPr>
        <w:numPr>
          <w:ilvl w:val="0"/>
          <w:numId w:val="15"/>
        </w:numPr>
        <w:ind w:left="1080"/>
        <w:rPr>
          <w:rFonts w:asciiTheme="minorHAnsi" w:eastAsia="Calibri" w:hAnsiTheme="minorHAnsi" w:cstheme="minorHAnsi"/>
          <w:b/>
          <w:highlight w:val="yellow"/>
        </w:rPr>
      </w:pPr>
      <w:r w:rsidRPr="003252AD">
        <w:rPr>
          <w:rFonts w:asciiTheme="minorHAnsi" w:eastAsia="Calibri" w:hAnsiTheme="minorHAnsi" w:cstheme="minorHAnsi"/>
          <w:b/>
          <w:highlight w:val="yellow"/>
        </w:rPr>
        <w:t xml:space="preserve">They may not be prepared for menstruation/wet dreams </w:t>
      </w:r>
      <w:r w:rsidRPr="003252AD">
        <w:rPr>
          <w:rFonts w:ascii="Segoe UI Symbol" w:eastAsia="Wingdings" w:hAnsi="Segoe UI Symbol" w:cs="Segoe UI Symbol"/>
          <w:b/>
          <w:highlight w:val="yellow"/>
        </w:rPr>
        <w:t>✔</w:t>
      </w:r>
      <w:r w:rsidRPr="003252AD">
        <w:rPr>
          <w:rFonts w:asciiTheme="minorHAnsi" w:eastAsia="Calibri" w:hAnsiTheme="minorHAnsi" w:cstheme="minorHAnsi"/>
          <w:b/>
          <w:highlight w:val="yellow"/>
        </w:rPr>
        <w:t xml:space="preserve"> and that may cause feelings of anger/resentment.</w:t>
      </w:r>
    </w:p>
    <w:p w14:paraId="14B6890D" w14:textId="77777777" w:rsidR="00B4188A" w:rsidRPr="003252AD" w:rsidRDefault="00B4188A" w:rsidP="00B4188A">
      <w:pPr>
        <w:numPr>
          <w:ilvl w:val="0"/>
          <w:numId w:val="15"/>
        </w:numPr>
        <w:ind w:left="1080"/>
        <w:rPr>
          <w:rFonts w:asciiTheme="minorHAnsi" w:eastAsia="Calibri" w:hAnsiTheme="minorHAnsi" w:cstheme="minorHAnsi"/>
          <w:b/>
          <w:highlight w:val="yellow"/>
        </w:rPr>
      </w:pPr>
      <w:r w:rsidRPr="003252AD">
        <w:rPr>
          <w:rFonts w:asciiTheme="minorHAnsi" w:eastAsia="Calibri" w:hAnsiTheme="minorHAnsi" w:cstheme="minorHAnsi"/>
          <w:b/>
          <w:highlight w:val="yellow"/>
        </w:rPr>
        <w:t xml:space="preserve">Development of oily skin/pimples may not be well received </w:t>
      </w:r>
      <w:r w:rsidRPr="003252AD">
        <w:rPr>
          <w:rFonts w:ascii="Segoe UI Symbol" w:eastAsia="Wingdings" w:hAnsi="Segoe UI Symbol" w:cs="Segoe UI Symbol"/>
          <w:b/>
          <w:highlight w:val="yellow"/>
        </w:rPr>
        <w:t>✔</w:t>
      </w:r>
      <w:r w:rsidRPr="003252AD">
        <w:rPr>
          <w:rFonts w:asciiTheme="minorHAnsi" w:eastAsia="Calibri" w:hAnsiTheme="minorHAnsi" w:cstheme="minorHAnsi"/>
          <w:b/>
          <w:highlight w:val="yellow"/>
        </w:rPr>
        <w:t xml:space="preserve">and that may cause them to self-isolate as a result self-hate. </w:t>
      </w:r>
      <w:r w:rsidRPr="003252AD">
        <w:rPr>
          <w:rFonts w:ascii="Segoe UI Symbol" w:eastAsia="Wingdings" w:hAnsi="Segoe UI Symbol" w:cs="Segoe UI Symbol"/>
          <w:b/>
          <w:highlight w:val="yellow"/>
        </w:rPr>
        <w:t>✔</w:t>
      </w:r>
    </w:p>
    <w:p w14:paraId="39B47218" w14:textId="77777777" w:rsidR="00B4188A" w:rsidRPr="003252AD" w:rsidRDefault="00B4188A" w:rsidP="00B4188A">
      <w:pPr>
        <w:numPr>
          <w:ilvl w:val="0"/>
          <w:numId w:val="15"/>
        </w:numPr>
        <w:ind w:left="1080"/>
        <w:rPr>
          <w:rFonts w:asciiTheme="minorHAnsi" w:eastAsia="Calibri" w:hAnsiTheme="minorHAnsi" w:cstheme="minorHAnsi"/>
          <w:b/>
          <w:highlight w:val="yellow"/>
        </w:rPr>
      </w:pPr>
      <w:r w:rsidRPr="003252AD">
        <w:rPr>
          <w:rFonts w:asciiTheme="minorHAnsi" w:eastAsia="Calibri" w:hAnsiTheme="minorHAnsi" w:cstheme="minorHAnsi"/>
          <w:b/>
          <w:highlight w:val="yellow"/>
        </w:rPr>
        <w:t>Lack of control over their emotions can induce anxiety</w:t>
      </w:r>
      <w:r w:rsidRPr="003252AD">
        <w:rPr>
          <w:rFonts w:ascii="Segoe UI Symbol" w:eastAsia="Wingdings" w:hAnsi="Segoe UI Symbol" w:cs="Segoe UI Symbol"/>
          <w:b/>
          <w:highlight w:val="yellow"/>
        </w:rPr>
        <w:t>✔</w:t>
      </w:r>
      <w:r w:rsidRPr="003252AD">
        <w:rPr>
          <w:rFonts w:asciiTheme="minorHAnsi" w:eastAsia="Calibri" w:hAnsiTheme="minorHAnsi" w:cstheme="minorHAnsi"/>
          <w:b/>
          <w:highlight w:val="yellow"/>
        </w:rPr>
        <w:t xml:space="preserve"> which can often distract adolescents from their day-to-day activities</w:t>
      </w:r>
      <w:r w:rsidRPr="003252AD">
        <w:rPr>
          <w:rFonts w:ascii="Segoe UI Symbol" w:eastAsia="Wingdings" w:hAnsi="Segoe UI Symbol" w:cs="Segoe UI Symbol"/>
          <w:b/>
          <w:highlight w:val="yellow"/>
        </w:rPr>
        <w:t>✔</w:t>
      </w:r>
    </w:p>
    <w:p w14:paraId="5A89C94D" w14:textId="77777777" w:rsidR="00B4188A" w:rsidRPr="003252AD" w:rsidRDefault="00B4188A" w:rsidP="00B4188A">
      <w:pPr>
        <w:numPr>
          <w:ilvl w:val="0"/>
          <w:numId w:val="15"/>
        </w:numPr>
        <w:ind w:left="1080"/>
        <w:rPr>
          <w:rFonts w:asciiTheme="minorHAnsi" w:eastAsia="Calibri" w:hAnsiTheme="minorHAnsi" w:cstheme="minorHAnsi"/>
          <w:b/>
          <w:highlight w:val="yellow"/>
        </w:rPr>
      </w:pPr>
      <w:r w:rsidRPr="003252AD">
        <w:rPr>
          <w:rFonts w:asciiTheme="minorHAnsi" w:eastAsia="Calibri" w:hAnsiTheme="minorHAnsi" w:cstheme="minorHAnsi"/>
          <w:b/>
          <w:highlight w:val="yellow"/>
        </w:rPr>
        <w:t>Lack of awareness of emotional changes can lead children to think that there is something wrong with them</w:t>
      </w:r>
      <w:r w:rsidRPr="003252AD">
        <w:rPr>
          <w:rFonts w:ascii="Segoe UI Symbol" w:eastAsia="Wingdings" w:hAnsi="Segoe UI Symbol" w:cs="Segoe UI Symbol"/>
          <w:b/>
          <w:highlight w:val="yellow"/>
        </w:rPr>
        <w:t>✔</w:t>
      </w:r>
      <w:r w:rsidRPr="003252AD">
        <w:rPr>
          <w:rFonts w:asciiTheme="minorHAnsi" w:eastAsia="Calibri" w:hAnsiTheme="minorHAnsi" w:cstheme="minorHAnsi"/>
          <w:b/>
          <w:highlight w:val="yellow"/>
        </w:rPr>
        <w:t xml:space="preserve"> and make them feel embarrassed/ make them feel the need to socially isolate. </w:t>
      </w:r>
      <w:r w:rsidRPr="003252AD">
        <w:rPr>
          <w:rFonts w:ascii="Segoe UI Symbol" w:eastAsia="Wingdings" w:hAnsi="Segoe UI Symbol" w:cs="Segoe UI Symbol"/>
          <w:b/>
          <w:highlight w:val="yellow"/>
        </w:rPr>
        <w:t>✔</w:t>
      </w:r>
    </w:p>
    <w:p w14:paraId="72FC6CDB" w14:textId="77777777" w:rsidR="00B4188A" w:rsidRPr="003252AD" w:rsidRDefault="00B4188A" w:rsidP="00B4188A">
      <w:pPr>
        <w:numPr>
          <w:ilvl w:val="0"/>
          <w:numId w:val="15"/>
        </w:numPr>
        <w:shd w:val="clear" w:color="auto" w:fill="FFFFFF"/>
        <w:ind w:left="1080"/>
        <w:rPr>
          <w:rFonts w:asciiTheme="minorHAnsi" w:eastAsia="Calibri" w:hAnsiTheme="minorHAnsi" w:cstheme="minorHAnsi"/>
          <w:b/>
          <w:highlight w:val="yellow"/>
        </w:rPr>
      </w:pPr>
      <w:r w:rsidRPr="003252AD">
        <w:rPr>
          <w:rFonts w:asciiTheme="minorHAnsi" w:eastAsia="Calibri" w:hAnsiTheme="minorHAnsi" w:cstheme="minorHAnsi"/>
          <w:b/>
          <w:highlight w:val="yellow"/>
        </w:rPr>
        <w:t>Lack of coping tools to deal with the hormonal changes in a healthy way</w:t>
      </w:r>
      <w:r w:rsidRPr="003252AD">
        <w:rPr>
          <w:rFonts w:ascii="Segoe UI Symbol" w:eastAsia="Wingdings" w:hAnsi="Segoe UI Symbol" w:cs="Segoe UI Symbol"/>
          <w:b/>
          <w:highlight w:val="yellow"/>
        </w:rPr>
        <w:t>✔</w:t>
      </w:r>
      <w:r w:rsidRPr="003252AD">
        <w:rPr>
          <w:rFonts w:asciiTheme="minorHAnsi" w:eastAsia="Calibri" w:hAnsiTheme="minorHAnsi" w:cstheme="minorHAnsi"/>
          <w:b/>
          <w:highlight w:val="yellow"/>
        </w:rPr>
        <w:t xml:space="preserve"> could lead to emotional outbursts, such as uncontrollable bouts of crying and aggression in some cases</w:t>
      </w:r>
      <w:r w:rsidRPr="003252AD">
        <w:rPr>
          <w:rFonts w:ascii="Segoe UI Symbol" w:eastAsia="Wingdings" w:hAnsi="Segoe UI Symbol" w:cs="Segoe UI Symbol"/>
          <w:b/>
          <w:highlight w:val="yellow"/>
        </w:rPr>
        <w:t>✔</w:t>
      </w:r>
      <w:r w:rsidRPr="003252AD">
        <w:rPr>
          <w:rFonts w:asciiTheme="minorHAnsi" w:eastAsia="Calibri" w:hAnsiTheme="minorHAnsi" w:cstheme="minorHAnsi"/>
          <w:b/>
          <w:highlight w:val="yellow"/>
        </w:rPr>
        <w:t xml:space="preserve">.                            </w:t>
      </w:r>
    </w:p>
    <w:p w14:paraId="11D967A1" w14:textId="44755837" w:rsidR="00555090" w:rsidRPr="00B04881" w:rsidRDefault="00CD6BD8">
      <w:pPr>
        <w:pBdr>
          <w:top w:val="nil"/>
          <w:left w:val="nil"/>
          <w:bottom w:val="nil"/>
          <w:right w:val="nil"/>
          <w:between w:val="nil"/>
        </w:pBdr>
        <w:rPr>
          <w:rFonts w:asciiTheme="minorHAnsi" w:eastAsia="Calibri" w:hAnsiTheme="minorHAnsi" w:cstheme="minorHAnsi"/>
          <w:color w:val="000000"/>
        </w:rPr>
      </w:pPr>
      <w:r w:rsidRPr="00B04881">
        <w:rPr>
          <w:rFonts w:asciiTheme="minorHAnsi" w:eastAsia="Calibri" w:hAnsiTheme="minorHAnsi" w:cstheme="minorHAnsi"/>
          <w:i/>
          <w:color w:val="000000"/>
        </w:rPr>
        <w:t xml:space="preserve">                                                                                              </w:t>
      </w:r>
      <w:r w:rsidR="005A5BE0" w:rsidRPr="00B04881">
        <w:rPr>
          <w:rFonts w:asciiTheme="minorHAnsi" w:eastAsia="Calibri" w:hAnsiTheme="minorHAnsi" w:cstheme="minorHAnsi"/>
          <w:i/>
          <w:color w:val="000000"/>
        </w:rPr>
        <w:tab/>
      </w:r>
    </w:p>
    <w:p w14:paraId="223064C6" w14:textId="77777777" w:rsidR="002F5DB1" w:rsidRPr="00B04881" w:rsidRDefault="002F5DB1">
      <w:pPr>
        <w:pBdr>
          <w:top w:val="nil"/>
          <w:left w:val="nil"/>
          <w:bottom w:val="nil"/>
          <w:right w:val="nil"/>
          <w:between w:val="nil"/>
        </w:pBdr>
        <w:rPr>
          <w:rFonts w:asciiTheme="minorHAnsi" w:eastAsia="Calibri" w:hAnsiTheme="minorHAnsi" w:cstheme="minorHAnsi"/>
          <w:color w:val="000000"/>
        </w:rPr>
      </w:pPr>
    </w:p>
    <w:p w14:paraId="75F99A13" w14:textId="77777777" w:rsidR="002F5DB1" w:rsidRPr="00B04881" w:rsidRDefault="00CD6BD8">
      <w:pPr>
        <w:pBdr>
          <w:top w:val="nil"/>
          <w:left w:val="nil"/>
          <w:bottom w:val="nil"/>
          <w:right w:val="nil"/>
          <w:between w:val="nil"/>
        </w:pBdr>
        <w:rPr>
          <w:rFonts w:asciiTheme="minorHAnsi" w:eastAsia="Calibri" w:hAnsiTheme="minorHAnsi" w:cstheme="minorHAnsi"/>
          <w:i/>
          <w:color w:val="000000"/>
        </w:rPr>
      </w:pPr>
      <w:r w:rsidRPr="00B04881">
        <w:rPr>
          <w:rFonts w:asciiTheme="minorHAnsi" w:eastAsia="Calibri" w:hAnsiTheme="minorHAnsi" w:cstheme="minorHAnsi"/>
          <w:color w:val="000000"/>
        </w:rPr>
        <w:t>2.4</w:t>
      </w:r>
      <w:r w:rsidRPr="00B04881">
        <w:rPr>
          <w:rFonts w:asciiTheme="minorHAnsi" w:eastAsia="Calibri" w:hAnsiTheme="minorHAnsi" w:cstheme="minorHAnsi"/>
          <w:color w:val="000000"/>
        </w:rPr>
        <w:tab/>
        <w:t>Explain TWO ways how substance and alcohol abuse could lead to unwanted</w:t>
      </w:r>
      <w:r w:rsidRPr="00B04881">
        <w:rPr>
          <w:rFonts w:asciiTheme="minorHAnsi" w:eastAsia="Calibri" w:hAnsiTheme="minorHAnsi" w:cstheme="minorHAnsi"/>
          <w:color w:val="000000"/>
        </w:rPr>
        <w:br/>
        <w:t xml:space="preserve">            </w:t>
      </w:r>
      <w:r w:rsidR="005A5BE0" w:rsidRPr="00B04881">
        <w:rPr>
          <w:rFonts w:asciiTheme="minorHAnsi" w:eastAsia="Calibri" w:hAnsiTheme="minorHAnsi" w:cstheme="minorHAnsi"/>
          <w:color w:val="000000"/>
        </w:rPr>
        <w:tab/>
      </w:r>
      <w:r w:rsidRPr="00B04881">
        <w:rPr>
          <w:rFonts w:asciiTheme="minorHAnsi" w:eastAsia="Calibri" w:hAnsiTheme="minorHAnsi" w:cstheme="minorHAnsi"/>
          <w:color w:val="000000"/>
        </w:rPr>
        <w:t xml:space="preserve">pregnancy. </w:t>
      </w:r>
      <w:r w:rsidRPr="00B04881">
        <w:rPr>
          <w:rFonts w:asciiTheme="minorHAnsi" w:eastAsia="Calibri" w:hAnsiTheme="minorHAnsi" w:cstheme="minorHAnsi"/>
          <w:color w:val="000000"/>
        </w:rPr>
        <w:tab/>
        <w:t xml:space="preserve"> </w:t>
      </w:r>
      <w:r w:rsidRPr="00B04881">
        <w:rPr>
          <w:rFonts w:asciiTheme="minorHAnsi" w:eastAsia="Calibri" w:hAnsiTheme="minorHAnsi" w:cstheme="minorHAnsi"/>
          <w:color w:val="000000"/>
        </w:rPr>
        <w:tab/>
      </w:r>
      <w:r w:rsidRPr="00B04881">
        <w:rPr>
          <w:rFonts w:asciiTheme="minorHAnsi" w:eastAsia="Calibri" w:hAnsiTheme="minorHAnsi" w:cstheme="minorHAnsi"/>
          <w:color w:val="000000"/>
        </w:rPr>
        <w:tab/>
      </w:r>
      <w:r w:rsidRPr="00B04881">
        <w:rPr>
          <w:rFonts w:asciiTheme="minorHAnsi" w:eastAsia="Calibri" w:hAnsiTheme="minorHAnsi" w:cstheme="minorHAnsi"/>
          <w:color w:val="000000"/>
        </w:rPr>
        <w:tab/>
      </w:r>
      <w:r w:rsidRPr="00B04881">
        <w:rPr>
          <w:rFonts w:asciiTheme="minorHAnsi" w:eastAsia="Calibri" w:hAnsiTheme="minorHAnsi" w:cstheme="minorHAnsi"/>
          <w:color w:val="000000"/>
        </w:rPr>
        <w:tab/>
      </w:r>
      <w:r w:rsidRPr="00B04881">
        <w:rPr>
          <w:rFonts w:asciiTheme="minorHAnsi" w:eastAsia="Calibri" w:hAnsiTheme="minorHAnsi" w:cstheme="minorHAnsi"/>
          <w:color w:val="000000"/>
        </w:rPr>
        <w:tab/>
      </w:r>
      <w:r w:rsidRPr="00B04881">
        <w:rPr>
          <w:rFonts w:asciiTheme="minorHAnsi" w:eastAsia="Calibri" w:hAnsiTheme="minorHAnsi" w:cstheme="minorHAnsi"/>
          <w:color w:val="000000"/>
        </w:rPr>
        <w:tab/>
        <w:t xml:space="preserve">                            </w:t>
      </w:r>
      <w:r w:rsidRPr="00B04881">
        <w:rPr>
          <w:rFonts w:asciiTheme="minorHAnsi" w:eastAsia="Calibri" w:hAnsiTheme="minorHAnsi" w:cstheme="minorHAnsi"/>
          <w:color w:val="000000"/>
        </w:rPr>
        <w:tab/>
        <w:t>(2x2)</w:t>
      </w:r>
      <w:r w:rsidR="005A5BE0" w:rsidRPr="00B04881">
        <w:rPr>
          <w:rFonts w:asciiTheme="minorHAnsi" w:eastAsia="Calibri" w:hAnsiTheme="minorHAnsi" w:cstheme="minorHAnsi"/>
          <w:color w:val="000000"/>
        </w:rPr>
        <w:t xml:space="preserve"> </w:t>
      </w:r>
      <w:r w:rsidRPr="00B04881">
        <w:rPr>
          <w:rFonts w:asciiTheme="minorHAnsi" w:eastAsia="Calibri" w:hAnsiTheme="minorHAnsi" w:cstheme="minorHAnsi"/>
          <w:color w:val="000000"/>
        </w:rPr>
        <w:t>(4)</w:t>
      </w:r>
      <w:r w:rsidRPr="00B04881">
        <w:rPr>
          <w:rFonts w:asciiTheme="minorHAnsi" w:eastAsia="Calibri" w:hAnsiTheme="minorHAnsi" w:cstheme="minorHAnsi"/>
          <w:color w:val="000000"/>
        </w:rPr>
        <w:br/>
      </w:r>
    </w:p>
    <w:p w14:paraId="34FF7CB9" w14:textId="77777777" w:rsidR="00B4188A" w:rsidRPr="00B4188A" w:rsidRDefault="00B4188A" w:rsidP="00B4188A">
      <w:pPr>
        <w:ind w:left="720"/>
        <w:rPr>
          <w:rFonts w:asciiTheme="minorHAnsi" w:eastAsia="Calibri" w:hAnsiTheme="minorHAnsi" w:cstheme="minorHAnsi"/>
          <w:bCs/>
          <w:highlight w:val="yellow"/>
        </w:rPr>
      </w:pPr>
      <w:r w:rsidRPr="003252AD">
        <w:rPr>
          <w:rFonts w:asciiTheme="minorHAnsi" w:eastAsia="Calibri" w:hAnsiTheme="minorHAnsi" w:cstheme="minorHAnsi"/>
          <w:b/>
          <w:i/>
          <w:highlight w:val="yellow"/>
        </w:rPr>
        <w:t>Any TWO of the below or any relevant answer for TWO marks each</w:t>
      </w:r>
      <w:r w:rsidRPr="003252AD">
        <w:rPr>
          <w:rFonts w:asciiTheme="minorHAnsi" w:eastAsia="Calibri" w:hAnsiTheme="minorHAnsi" w:cstheme="minorHAnsi"/>
          <w:b/>
          <w:i/>
          <w:highlight w:val="yellow"/>
        </w:rPr>
        <w:br/>
      </w:r>
      <w:r w:rsidRPr="00B4188A">
        <w:rPr>
          <w:rFonts w:asciiTheme="minorHAnsi" w:eastAsia="Calibri" w:hAnsiTheme="minorHAnsi" w:cstheme="minorHAnsi"/>
          <w:bCs/>
          <w:i/>
          <w:highlight w:val="yellow"/>
        </w:rPr>
        <w:t>(</w:t>
      </w:r>
      <w:proofErr w:type="gramStart"/>
      <w:r w:rsidRPr="00B4188A">
        <w:rPr>
          <w:rFonts w:asciiTheme="minorHAnsi" w:eastAsia="Calibri" w:hAnsiTheme="minorHAnsi" w:cstheme="minorHAnsi"/>
          <w:bCs/>
          <w:i/>
          <w:highlight w:val="yellow"/>
        </w:rPr>
        <w:t>i.e.</w:t>
      </w:r>
      <w:proofErr w:type="gramEnd"/>
      <w:r w:rsidRPr="00B4188A">
        <w:rPr>
          <w:rFonts w:asciiTheme="minorHAnsi" w:eastAsia="Calibri" w:hAnsiTheme="minorHAnsi" w:cstheme="minorHAnsi"/>
          <w:bCs/>
          <w:i/>
          <w:highlight w:val="yellow"/>
        </w:rPr>
        <w:t xml:space="preserve"> ONE mark for statement and ONE mark for qualifier / explanation)</w:t>
      </w:r>
    </w:p>
    <w:p w14:paraId="48609F6C" w14:textId="77777777" w:rsidR="00B4188A" w:rsidRPr="003252AD" w:rsidRDefault="00B4188A" w:rsidP="00B4188A">
      <w:pPr>
        <w:pBdr>
          <w:top w:val="nil"/>
          <w:left w:val="nil"/>
          <w:bottom w:val="nil"/>
          <w:right w:val="nil"/>
          <w:between w:val="nil"/>
        </w:pBdr>
        <w:ind w:left="720"/>
        <w:rPr>
          <w:rFonts w:asciiTheme="minorHAnsi" w:eastAsia="Calibri" w:hAnsiTheme="minorHAnsi" w:cstheme="minorHAnsi"/>
          <w:highlight w:val="yellow"/>
        </w:rPr>
      </w:pPr>
    </w:p>
    <w:p w14:paraId="3DD0C063" w14:textId="77777777" w:rsidR="00B4188A" w:rsidRPr="003252AD" w:rsidRDefault="00B4188A" w:rsidP="00B4188A">
      <w:pPr>
        <w:pBdr>
          <w:top w:val="nil"/>
          <w:left w:val="nil"/>
          <w:bottom w:val="nil"/>
          <w:right w:val="nil"/>
          <w:between w:val="nil"/>
        </w:pBdr>
        <w:ind w:left="720"/>
        <w:rPr>
          <w:rFonts w:asciiTheme="minorHAnsi" w:eastAsia="Calibri" w:hAnsiTheme="minorHAnsi" w:cstheme="minorHAnsi"/>
          <w:b/>
          <w:highlight w:val="yellow"/>
        </w:rPr>
      </w:pPr>
      <w:r w:rsidRPr="003252AD">
        <w:rPr>
          <w:rFonts w:asciiTheme="minorHAnsi" w:eastAsia="Calibri" w:hAnsiTheme="minorHAnsi" w:cstheme="minorHAnsi"/>
          <w:b/>
          <w:highlight w:val="yellow"/>
        </w:rPr>
        <w:t>Substance and alcohol abuse may …</w:t>
      </w:r>
    </w:p>
    <w:p w14:paraId="0C715AC1" w14:textId="77777777" w:rsidR="00B4188A" w:rsidRPr="003252AD" w:rsidRDefault="00B4188A" w:rsidP="00B4188A">
      <w:pPr>
        <w:numPr>
          <w:ilvl w:val="0"/>
          <w:numId w:val="16"/>
        </w:numPr>
        <w:pBdr>
          <w:top w:val="nil"/>
          <w:left w:val="nil"/>
          <w:bottom w:val="nil"/>
          <w:right w:val="nil"/>
          <w:between w:val="nil"/>
        </w:pBdr>
        <w:ind w:left="1440"/>
        <w:rPr>
          <w:rFonts w:asciiTheme="minorHAnsi" w:eastAsia="Calibri" w:hAnsiTheme="minorHAnsi" w:cstheme="minorHAnsi"/>
          <w:b/>
          <w:highlight w:val="yellow"/>
        </w:rPr>
      </w:pPr>
      <w:r w:rsidRPr="003252AD">
        <w:rPr>
          <w:rFonts w:asciiTheme="minorHAnsi" w:eastAsia="Calibri" w:hAnsiTheme="minorHAnsi" w:cstheme="minorHAnsi"/>
          <w:b/>
          <w:highlight w:val="yellow"/>
        </w:rPr>
        <w:t xml:space="preserve">Lower your inhibitions to take informed decisions, </w:t>
      </w:r>
      <w:r w:rsidRPr="003252AD">
        <w:rPr>
          <w:rFonts w:ascii="Segoe UI Symbol" w:eastAsia="Wingdings" w:hAnsi="Segoe UI Symbol" w:cs="Segoe UI Symbol"/>
          <w:b/>
          <w:highlight w:val="yellow"/>
        </w:rPr>
        <w:t>✔</w:t>
      </w:r>
      <w:r w:rsidRPr="003252AD">
        <w:rPr>
          <w:rFonts w:asciiTheme="minorHAnsi" w:eastAsia="Calibri" w:hAnsiTheme="minorHAnsi" w:cstheme="minorHAnsi"/>
          <w:b/>
          <w:highlight w:val="yellow"/>
        </w:rPr>
        <w:t xml:space="preserve"> which could cause you to engage in promiscuity/irresponsible sex with strangers. </w:t>
      </w:r>
      <w:r w:rsidRPr="003252AD">
        <w:rPr>
          <w:rFonts w:ascii="Segoe UI Symbol" w:eastAsia="Wingdings" w:hAnsi="Segoe UI Symbol" w:cs="Segoe UI Symbol"/>
          <w:b/>
          <w:highlight w:val="yellow"/>
        </w:rPr>
        <w:t>✔</w:t>
      </w:r>
    </w:p>
    <w:p w14:paraId="73B347D8" w14:textId="77777777" w:rsidR="00B4188A" w:rsidRPr="003252AD" w:rsidRDefault="00B4188A" w:rsidP="00B4188A">
      <w:pPr>
        <w:numPr>
          <w:ilvl w:val="0"/>
          <w:numId w:val="16"/>
        </w:numPr>
        <w:pBdr>
          <w:top w:val="nil"/>
          <w:left w:val="nil"/>
          <w:bottom w:val="nil"/>
          <w:right w:val="nil"/>
          <w:between w:val="nil"/>
        </w:pBdr>
        <w:ind w:left="1440"/>
        <w:rPr>
          <w:rFonts w:asciiTheme="minorHAnsi" w:eastAsia="Calibri" w:hAnsiTheme="minorHAnsi" w:cstheme="minorHAnsi"/>
          <w:b/>
          <w:highlight w:val="yellow"/>
        </w:rPr>
      </w:pPr>
      <w:r w:rsidRPr="003252AD">
        <w:rPr>
          <w:rFonts w:asciiTheme="minorHAnsi" w:eastAsia="Calibri" w:hAnsiTheme="minorHAnsi" w:cstheme="minorHAnsi"/>
          <w:b/>
          <w:highlight w:val="yellow"/>
        </w:rPr>
        <w:t>Cause you to act recklessly / irrationally / irresponsibly</w:t>
      </w:r>
      <w:r w:rsidRPr="003252AD">
        <w:rPr>
          <w:rFonts w:ascii="Segoe UI Symbol" w:eastAsia="Wingdings" w:hAnsi="Segoe UI Symbol" w:cs="Segoe UI Symbol"/>
          <w:b/>
          <w:highlight w:val="yellow"/>
        </w:rPr>
        <w:t>✔</w:t>
      </w:r>
      <w:r w:rsidRPr="003252AD">
        <w:rPr>
          <w:rFonts w:asciiTheme="minorHAnsi" w:eastAsia="Calibri" w:hAnsiTheme="minorHAnsi" w:cstheme="minorHAnsi"/>
          <w:b/>
          <w:highlight w:val="yellow"/>
        </w:rPr>
        <w:t xml:space="preserve"> and you could have unprotected sex which may lead to unwanted pregnancy. </w:t>
      </w:r>
      <w:r w:rsidRPr="003252AD">
        <w:rPr>
          <w:rFonts w:ascii="Segoe UI Symbol" w:eastAsia="Wingdings" w:hAnsi="Segoe UI Symbol" w:cs="Segoe UI Symbol"/>
          <w:b/>
          <w:highlight w:val="yellow"/>
        </w:rPr>
        <w:t>✔</w:t>
      </w:r>
    </w:p>
    <w:p w14:paraId="3FD83057" w14:textId="77777777" w:rsidR="00B4188A" w:rsidRPr="003252AD" w:rsidRDefault="00B4188A" w:rsidP="00B4188A">
      <w:pPr>
        <w:numPr>
          <w:ilvl w:val="0"/>
          <w:numId w:val="16"/>
        </w:numPr>
        <w:pBdr>
          <w:top w:val="nil"/>
          <w:left w:val="nil"/>
          <w:bottom w:val="nil"/>
          <w:right w:val="nil"/>
          <w:between w:val="nil"/>
        </w:pBdr>
        <w:ind w:left="1440"/>
        <w:rPr>
          <w:rFonts w:asciiTheme="minorHAnsi" w:eastAsia="Calibri" w:hAnsiTheme="minorHAnsi" w:cstheme="minorHAnsi"/>
          <w:b/>
          <w:highlight w:val="yellow"/>
        </w:rPr>
      </w:pPr>
      <w:r w:rsidRPr="003252AD">
        <w:rPr>
          <w:rFonts w:asciiTheme="minorHAnsi" w:eastAsia="Calibri" w:hAnsiTheme="minorHAnsi" w:cstheme="minorHAnsi"/>
          <w:b/>
          <w:highlight w:val="yellow"/>
        </w:rPr>
        <w:t>Become more easily influenced</w:t>
      </w:r>
      <w:r w:rsidRPr="003252AD">
        <w:rPr>
          <w:rFonts w:ascii="Segoe UI Symbol" w:eastAsia="Wingdings" w:hAnsi="Segoe UI Symbol" w:cs="Segoe UI Symbol"/>
          <w:b/>
          <w:highlight w:val="yellow"/>
        </w:rPr>
        <w:t>✔</w:t>
      </w:r>
      <w:r w:rsidRPr="003252AD">
        <w:rPr>
          <w:rFonts w:asciiTheme="minorHAnsi" w:eastAsia="Calibri" w:hAnsiTheme="minorHAnsi" w:cstheme="minorHAnsi"/>
          <w:b/>
          <w:highlight w:val="yellow"/>
        </w:rPr>
        <w:t xml:space="preserve"> which often leads to doings things against your values</w:t>
      </w:r>
      <w:r w:rsidRPr="003252AD">
        <w:rPr>
          <w:rFonts w:ascii="Segoe UI Symbol" w:eastAsia="Wingdings" w:hAnsi="Segoe UI Symbol" w:cs="Segoe UI Symbol"/>
          <w:b/>
          <w:highlight w:val="yellow"/>
        </w:rPr>
        <w:t>✔</w:t>
      </w:r>
      <w:r w:rsidRPr="003252AD">
        <w:rPr>
          <w:rFonts w:asciiTheme="minorHAnsi" w:eastAsia="Calibri" w:hAnsiTheme="minorHAnsi" w:cstheme="minorHAnsi"/>
          <w:b/>
          <w:highlight w:val="yellow"/>
        </w:rPr>
        <w:t xml:space="preserve">   </w:t>
      </w:r>
      <w:r w:rsidRPr="003252AD">
        <w:rPr>
          <w:rFonts w:asciiTheme="minorHAnsi" w:eastAsia="Calibri" w:hAnsiTheme="minorHAnsi" w:cstheme="minorHAnsi"/>
          <w:b/>
          <w:i/>
          <w:highlight w:val="yellow"/>
        </w:rPr>
        <w:t xml:space="preserve"> </w:t>
      </w:r>
    </w:p>
    <w:p w14:paraId="5C695764" w14:textId="0E7E1D55" w:rsidR="00555090" w:rsidRPr="00B04881" w:rsidRDefault="00CD6BD8">
      <w:pPr>
        <w:pBdr>
          <w:top w:val="nil"/>
          <w:left w:val="nil"/>
          <w:bottom w:val="nil"/>
          <w:right w:val="nil"/>
          <w:between w:val="nil"/>
        </w:pBdr>
        <w:rPr>
          <w:rFonts w:asciiTheme="minorHAnsi" w:eastAsia="Calibri" w:hAnsiTheme="minorHAnsi" w:cstheme="minorHAnsi"/>
          <w:color w:val="000000"/>
        </w:rPr>
      </w:pPr>
      <w:r w:rsidRPr="00B04881">
        <w:rPr>
          <w:rFonts w:asciiTheme="minorHAnsi" w:eastAsia="Calibri" w:hAnsiTheme="minorHAnsi" w:cstheme="minorHAnsi"/>
          <w:i/>
          <w:color w:val="000000"/>
        </w:rPr>
        <w:t xml:space="preserve">                                                                                                        </w:t>
      </w:r>
      <w:r w:rsidRPr="00B04881">
        <w:rPr>
          <w:rFonts w:asciiTheme="minorHAnsi" w:eastAsia="Calibri" w:hAnsiTheme="minorHAnsi" w:cstheme="minorHAnsi"/>
          <w:i/>
          <w:color w:val="000000"/>
        </w:rPr>
        <w:tab/>
      </w:r>
      <w:r w:rsidRPr="00B04881">
        <w:rPr>
          <w:rFonts w:asciiTheme="minorHAnsi" w:eastAsia="Calibri" w:hAnsiTheme="minorHAnsi" w:cstheme="minorHAnsi"/>
          <w:i/>
          <w:color w:val="000000"/>
        </w:rPr>
        <w:tab/>
        <w:t xml:space="preserve"> </w:t>
      </w:r>
    </w:p>
    <w:p w14:paraId="504A713E" w14:textId="77777777" w:rsidR="00555090" w:rsidRPr="00B04881" w:rsidRDefault="00555090">
      <w:pPr>
        <w:pBdr>
          <w:top w:val="nil"/>
          <w:left w:val="nil"/>
          <w:bottom w:val="nil"/>
          <w:right w:val="nil"/>
          <w:between w:val="nil"/>
        </w:pBdr>
        <w:rPr>
          <w:rFonts w:asciiTheme="minorHAnsi" w:eastAsia="Calibri" w:hAnsiTheme="minorHAnsi" w:cstheme="minorHAnsi"/>
          <w:color w:val="000000"/>
        </w:rPr>
      </w:pPr>
    </w:p>
    <w:p w14:paraId="1F0D3163" w14:textId="77777777" w:rsidR="002F5DB1" w:rsidRPr="00B04881" w:rsidRDefault="005A5BE0">
      <w:pPr>
        <w:spacing w:line="259" w:lineRule="auto"/>
        <w:rPr>
          <w:rFonts w:asciiTheme="minorHAnsi" w:eastAsia="Calibri" w:hAnsiTheme="minorHAnsi" w:cstheme="minorHAnsi"/>
          <w:i/>
        </w:rPr>
      </w:pPr>
      <w:r w:rsidRPr="00B04881">
        <w:rPr>
          <w:rFonts w:asciiTheme="minorHAnsi" w:eastAsia="Calibri" w:hAnsiTheme="minorHAnsi" w:cstheme="minorHAnsi"/>
          <w:color w:val="000000"/>
        </w:rPr>
        <w:t>2.5</w:t>
      </w:r>
      <w:r w:rsidRPr="00B04881">
        <w:rPr>
          <w:rFonts w:asciiTheme="minorHAnsi" w:eastAsia="Calibri" w:hAnsiTheme="minorHAnsi" w:cstheme="minorHAnsi"/>
          <w:color w:val="000000"/>
        </w:rPr>
        <w:tab/>
      </w:r>
      <w:r w:rsidR="00CD6BD8" w:rsidRPr="00B04881">
        <w:rPr>
          <w:rFonts w:asciiTheme="minorHAnsi" w:eastAsia="Calibri" w:hAnsiTheme="minorHAnsi" w:cstheme="minorHAnsi"/>
          <w:color w:val="000000"/>
        </w:rPr>
        <w:t xml:space="preserve">Propose TWO contributing factors of the pandemic in the </w:t>
      </w:r>
      <w:r w:rsidRPr="00B04881">
        <w:rPr>
          <w:rFonts w:asciiTheme="minorHAnsi" w:eastAsia="Calibri" w:hAnsiTheme="minorHAnsi" w:cstheme="minorHAnsi"/>
          <w:color w:val="000000"/>
        </w:rPr>
        <w:t xml:space="preserve">increase of teenage </w:t>
      </w:r>
      <w:r w:rsidR="002F5DB1" w:rsidRPr="00B04881">
        <w:rPr>
          <w:rFonts w:asciiTheme="minorHAnsi" w:eastAsia="Calibri" w:hAnsiTheme="minorHAnsi" w:cstheme="minorHAnsi"/>
          <w:color w:val="000000"/>
        </w:rPr>
        <w:br/>
        <w:t xml:space="preserve">             </w:t>
      </w:r>
      <w:r w:rsidR="00CD6BD8" w:rsidRPr="00B04881">
        <w:rPr>
          <w:rFonts w:asciiTheme="minorHAnsi" w:eastAsia="Calibri" w:hAnsiTheme="minorHAnsi" w:cstheme="minorHAnsi"/>
          <w:color w:val="000000"/>
        </w:rPr>
        <w:t>pregnancy and HIV</w:t>
      </w:r>
      <w:r w:rsidR="002F5DB1" w:rsidRPr="00B04881">
        <w:rPr>
          <w:rFonts w:asciiTheme="minorHAnsi" w:eastAsia="Calibri" w:hAnsiTheme="minorHAnsi" w:cstheme="minorHAnsi"/>
          <w:color w:val="000000"/>
        </w:rPr>
        <w:t xml:space="preserve"> </w:t>
      </w:r>
      <w:r w:rsidR="00CD6BD8" w:rsidRPr="00B04881">
        <w:rPr>
          <w:rFonts w:asciiTheme="minorHAnsi" w:eastAsia="Calibri" w:hAnsiTheme="minorHAnsi" w:cstheme="minorHAnsi"/>
          <w:color w:val="000000"/>
        </w:rPr>
        <w:t>infections.</w:t>
      </w:r>
      <w:r w:rsidR="00CD6BD8" w:rsidRPr="00B04881">
        <w:rPr>
          <w:rFonts w:asciiTheme="minorHAnsi" w:eastAsia="Calibri" w:hAnsiTheme="minorHAnsi" w:cstheme="minorHAnsi"/>
          <w:color w:val="000000"/>
        </w:rPr>
        <w:tab/>
        <w:t xml:space="preserve">                          </w:t>
      </w:r>
      <w:r w:rsidR="00CD6BD8" w:rsidRPr="00B04881">
        <w:rPr>
          <w:rFonts w:asciiTheme="minorHAnsi" w:eastAsia="Calibri" w:hAnsiTheme="minorHAnsi" w:cstheme="minorHAnsi"/>
          <w:color w:val="000000"/>
        </w:rPr>
        <w:tab/>
      </w:r>
      <w:r w:rsidR="00CD6BD8" w:rsidRPr="00B04881">
        <w:rPr>
          <w:rFonts w:asciiTheme="minorHAnsi" w:eastAsia="Calibri" w:hAnsiTheme="minorHAnsi" w:cstheme="minorHAnsi"/>
          <w:color w:val="000000"/>
        </w:rPr>
        <w:tab/>
      </w:r>
      <w:r w:rsidRPr="00B04881">
        <w:rPr>
          <w:rFonts w:asciiTheme="minorHAnsi" w:eastAsia="Calibri" w:hAnsiTheme="minorHAnsi" w:cstheme="minorHAnsi"/>
          <w:color w:val="000000"/>
        </w:rPr>
        <w:tab/>
      </w:r>
      <w:r w:rsidRPr="00B04881">
        <w:rPr>
          <w:rFonts w:asciiTheme="minorHAnsi" w:eastAsia="Calibri" w:hAnsiTheme="minorHAnsi" w:cstheme="minorHAnsi"/>
          <w:color w:val="000000"/>
        </w:rPr>
        <w:tab/>
      </w:r>
      <w:r w:rsidR="00CD6BD8" w:rsidRPr="00B04881">
        <w:rPr>
          <w:rFonts w:asciiTheme="minorHAnsi" w:eastAsia="Calibri" w:hAnsiTheme="minorHAnsi" w:cstheme="minorHAnsi"/>
          <w:color w:val="000000"/>
        </w:rPr>
        <w:tab/>
        <w:t>(2x2)</w:t>
      </w:r>
      <w:r w:rsidRPr="00B04881">
        <w:rPr>
          <w:rFonts w:asciiTheme="minorHAnsi" w:eastAsia="Calibri" w:hAnsiTheme="minorHAnsi" w:cstheme="minorHAnsi"/>
          <w:color w:val="000000"/>
        </w:rPr>
        <w:t xml:space="preserve"> </w:t>
      </w:r>
      <w:r w:rsidR="00CD6BD8" w:rsidRPr="00B04881">
        <w:rPr>
          <w:rFonts w:asciiTheme="minorHAnsi" w:eastAsia="Calibri" w:hAnsiTheme="minorHAnsi" w:cstheme="minorHAnsi"/>
          <w:color w:val="000000"/>
        </w:rPr>
        <w:t>(4)</w:t>
      </w:r>
      <w:r w:rsidR="00CD6BD8" w:rsidRPr="00B04881">
        <w:rPr>
          <w:rFonts w:asciiTheme="minorHAnsi" w:eastAsia="Calibri" w:hAnsiTheme="minorHAnsi" w:cstheme="minorHAnsi"/>
          <w:color w:val="000000"/>
        </w:rPr>
        <w:br/>
      </w:r>
      <w:r w:rsidR="00CD6BD8" w:rsidRPr="00B04881">
        <w:rPr>
          <w:rFonts w:asciiTheme="minorHAnsi" w:eastAsia="Calibri" w:hAnsiTheme="minorHAnsi" w:cstheme="minorHAnsi"/>
          <w:i/>
        </w:rPr>
        <w:t xml:space="preserve">                                                                                    </w:t>
      </w:r>
    </w:p>
    <w:p w14:paraId="1BADA2E4" w14:textId="77777777" w:rsidR="00B4188A" w:rsidRPr="00B4188A" w:rsidRDefault="00B4188A" w:rsidP="00B4188A">
      <w:pPr>
        <w:ind w:left="720"/>
        <w:rPr>
          <w:rFonts w:asciiTheme="minorHAnsi" w:eastAsia="Calibri" w:hAnsiTheme="minorHAnsi" w:cstheme="minorHAnsi"/>
          <w:bCs/>
          <w:highlight w:val="yellow"/>
        </w:rPr>
      </w:pPr>
      <w:r w:rsidRPr="003252AD">
        <w:rPr>
          <w:rFonts w:asciiTheme="minorHAnsi" w:eastAsia="Calibri" w:hAnsiTheme="minorHAnsi" w:cstheme="minorHAnsi"/>
          <w:b/>
          <w:i/>
          <w:highlight w:val="yellow"/>
        </w:rPr>
        <w:t>Any TWO of the below or any relevant answer for TWO marks each</w:t>
      </w:r>
      <w:r w:rsidRPr="003252AD">
        <w:rPr>
          <w:rFonts w:asciiTheme="minorHAnsi" w:eastAsia="Calibri" w:hAnsiTheme="minorHAnsi" w:cstheme="minorHAnsi"/>
          <w:b/>
          <w:i/>
          <w:highlight w:val="yellow"/>
        </w:rPr>
        <w:br/>
      </w:r>
      <w:r w:rsidRPr="00B4188A">
        <w:rPr>
          <w:rFonts w:asciiTheme="minorHAnsi" w:eastAsia="Calibri" w:hAnsiTheme="minorHAnsi" w:cstheme="minorHAnsi"/>
          <w:bCs/>
          <w:i/>
          <w:highlight w:val="yellow"/>
        </w:rPr>
        <w:t>(</w:t>
      </w:r>
      <w:proofErr w:type="gramStart"/>
      <w:r w:rsidRPr="00B4188A">
        <w:rPr>
          <w:rFonts w:asciiTheme="minorHAnsi" w:eastAsia="Calibri" w:hAnsiTheme="minorHAnsi" w:cstheme="minorHAnsi"/>
          <w:bCs/>
          <w:i/>
          <w:highlight w:val="yellow"/>
        </w:rPr>
        <w:t>i.e.</w:t>
      </w:r>
      <w:proofErr w:type="gramEnd"/>
      <w:r w:rsidRPr="00B4188A">
        <w:rPr>
          <w:rFonts w:asciiTheme="minorHAnsi" w:eastAsia="Calibri" w:hAnsiTheme="minorHAnsi" w:cstheme="minorHAnsi"/>
          <w:bCs/>
          <w:i/>
          <w:highlight w:val="yellow"/>
        </w:rPr>
        <w:t xml:space="preserve"> ONE mark for statement and ONE mark for qualifier / explanation)</w:t>
      </w:r>
    </w:p>
    <w:p w14:paraId="6F4ECDE1" w14:textId="77777777" w:rsidR="00B4188A" w:rsidRPr="003252AD" w:rsidRDefault="00B4188A" w:rsidP="00B4188A">
      <w:pPr>
        <w:spacing w:line="259" w:lineRule="auto"/>
        <w:ind w:left="360"/>
        <w:rPr>
          <w:rFonts w:asciiTheme="minorHAnsi" w:eastAsia="Calibri" w:hAnsiTheme="minorHAnsi" w:cstheme="minorHAnsi"/>
          <w:highlight w:val="yellow"/>
        </w:rPr>
      </w:pPr>
    </w:p>
    <w:p w14:paraId="3D3D34C3" w14:textId="5ECB128B" w:rsidR="00B4188A" w:rsidRPr="003252AD" w:rsidRDefault="00B4188A" w:rsidP="00B4188A">
      <w:pPr>
        <w:numPr>
          <w:ilvl w:val="0"/>
          <w:numId w:val="17"/>
        </w:numPr>
        <w:pBdr>
          <w:top w:val="nil"/>
          <w:left w:val="nil"/>
          <w:bottom w:val="nil"/>
          <w:right w:val="nil"/>
          <w:between w:val="nil"/>
        </w:pBdr>
        <w:ind w:left="1080"/>
        <w:rPr>
          <w:rFonts w:asciiTheme="minorHAnsi" w:eastAsia="Calibri" w:hAnsiTheme="minorHAnsi" w:cstheme="minorHAnsi"/>
          <w:b/>
          <w:highlight w:val="yellow"/>
        </w:rPr>
      </w:pPr>
      <w:r w:rsidRPr="003252AD">
        <w:rPr>
          <w:rFonts w:asciiTheme="minorHAnsi" w:eastAsia="Calibri" w:hAnsiTheme="minorHAnsi" w:cstheme="minorHAnsi"/>
          <w:b/>
          <w:highlight w:val="yellow"/>
        </w:rPr>
        <w:lastRenderedPageBreak/>
        <w:t xml:space="preserve">Young women / girls stuck at home want to prove their identity as independent adults </w:t>
      </w:r>
      <w:proofErr w:type="gramStart"/>
      <w:r w:rsidRPr="003252AD">
        <w:rPr>
          <w:rFonts w:asciiTheme="minorHAnsi" w:eastAsia="Calibri" w:hAnsiTheme="minorHAnsi" w:cstheme="minorHAnsi"/>
          <w:b/>
          <w:highlight w:val="yellow"/>
        </w:rPr>
        <w:t>as a way to</w:t>
      </w:r>
      <w:proofErr w:type="gramEnd"/>
      <w:r w:rsidRPr="003252AD">
        <w:rPr>
          <w:rFonts w:asciiTheme="minorHAnsi" w:eastAsia="Calibri" w:hAnsiTheme="minorHAnsi" w:cstheme="minorHAnsi"/>
          <w:b/>
          <w:highlight w:val="yellow"/>
        </w:rPr>
        <w:t xml:space="preserve"> exert power over their lives </w:t>
      </w:r>
      <w:r w:rsidRPr="003252AD">
        <w:rPr>
          <w:rFonts w:ascii="Segoe UI Symbol" w:eastAsia="Wingdings" w:hAnsi="Segoe UI Symbol" w:cs="Segoe UI Symbol"/>
          <w:b/>
          <w:highlight w:val="yellow"/>
        </w:rPr>
        <w:t>✔</w:t>
      </w:r>
      <w:r w:rsidRPr="003252AD">
        <w:rPr>
          <w:rFonts w:asciiTheme="minorHAnsi" w:eastAsia="Calibri" w:hAnsiTheme="minorHAnsi" w:cstheme="minorHAnsi"/>
          <w:b/>
          <w:highlight w:val="yellow"/>
        </w:rPr>
        <w:t xml:space="preserve"> and fall into trap of early sexual experiences</w:t>
      </w:r>
      <w:r w:rsidRPr="003252AD">
        <w:rPr>
          <w:rFonts w:ascii="Segoe UI Symbol" w:eastAsia="Wingdings" w:hAnsi="Segoe UI Symbol" w:cs="Segoe UI Symbol"/>
          <w:b/>
          <w:highlight w:val="yellow"/>
        </w:rPr>
        <w:t>✔</w:t>
      </w:r>
    </w:p>
    <w:p w14:paraId="701DF8C6" w14:textId="7BAAB412" w:rsidR="00B4188A" w:rsidRPr="003252AD" w:rsidRDefault="00B4188A" w:rsidP="00B4188A">
      <w:pPr>
        <w:numPr>
          <w:ilvl w:val="0"/>
          <w:numId w:val="17"/>
        </w:numPr>
        <w:pBdr>
          <w:top w:val="nil"/>
          <w:left w:val="nil"/>
          <w:bottom w:val="nil"/>
          <w:right w:val="nil"/>
          <w:between w:val="nil"/>
        </w:pBdr>
        <w:ind w:left="1080"/>
        <w:rPr>
          <w:rFonts w:asciiTheme="minorHAnsi" w:eastAsia="Calibri" w:hAnsiTheme="minorHAnsi" w:cstheme="minorHAnsi"/>
          <w:b/>
          <w:highlight w:val="yellow"/>
        </w:rPr>
      </w:pPr>
      <w:r w:rsidRPr="003252AD">
        <w:rPr>
          <w:rFonts w:asciiTheme="minorHAnsi" w:eastAsia="Calibri" w:hAnsiTheme="minorHAnsi" w:cstheme="minorHAnsi"/>
          <w:b/>
          <w:highlight w:val="yellow"/>
        </w:rPr>
        <w:t>Basic lack of knowledge and skills exposure during the pandemic due to lack of outreach programs / school time</w:t>
      </w:r>
      <w:r w:rsidRPr="003252AD">
        <w:rPr>
          <w:rFonts w:ascii="Segoe UI Symbol" w:eastAsia="Wingdings" w:hAnsi="Segoe UI Symbol" w:cs="Segoe UI Symbol"/>
          <w:b/>
          <w:highlight w:val="yellow"/>
        </w:rPr>
        <w:t>✔</w:t>
      </w:r>
      <w:r w:rsidRPr="003252AD">
        <w:rPr>
          <w:rFonts w:asciiTheme="minorHAnsi" w:eastAsia="Calibri" w:hAnsiTheme="minorHAnsi" w:cstheme="minorHAnsi"/>
          <w:b/>
          <w:highlight w:val="yellow"/>
        </w:rPr>
        <w:t xml:space="preserve"> could cause pregnancy / HIV because people did not understand how to ensure sexual safety/ did not realise that their actions could lead to pregnancy or HIV</w:t>
      </w:r>
      <w:r w:rsidRPr="003252AD">
        <w:rPr>
          <w:rFonts w:ascii="Segoe UI Symbol" w:eastAsia="Wingdings" w:hAnsi="Segoe UI Symbol" w:cs="Segoe UI Symbol"/>
          <w:b/>
          <w:highlight w:val="yellow"/>
        </w:rPr>
        <w:t>✔</w:t>
      </w:r>
    </w:p>
    <w:p w14:paraId="48DDBF43" w14:textId="77777777" w:rsidR="00B4188A" w:rsidRPr="003252AD" w:rsidRDefault="00B4188A" w:rsidP="00B4188A">
      <w:pPr>
        <w:numPr>
          <w:ilvl w:val="0"/>
          <w:numId w:val="17"/>
        </w:numPr>
        <w:pBdr>
          <w:top w:val="nil"/>
          <w:left w:val="nil"/>
          <w:bottom w:val="nil"/>
          <w:right w:val="nil"/>
          <w:between w:val="nil"/>
        </w:pBdr>
        <w:ind w:left="1080"/>
        <w:rPr>
          <w:rFonts w:asciiTheme="minorHAnsi" w:eastAsia="Calibri" w:hAnsiTheme="minorHAnsi" w:cstheme="minorHAnsi"/>
          <w:b/>
          <w:highlight w:val="yellow"/>
        </w:rPr>
      </w:pPr>
      <w:r w:rsidRPr="003252AD">
        <w:rPr>
          <w:rFonts w:asciiTheme="minorHAnsi" w:eastAsia="Calibri" w:hAnsiTheme="minorHAnsi" w:cstheme="minorHAnsi"/>
          <w:b/>
          <w:highlight w:val="yellow"/>
        </w:rPr>
        <w:t xml:space="preserve">Women are stuck at home with their frustrated abusers </w:t>
      </w:r>
      <w:r w:rsidRPr="003252AD">
        <w:rPr>
          <w:rFonts w:ascii="Segoe UI Symbol" w:eastAsia="Wingdings" w:hAnsi="Segoe UI Symbol" w:cs="Segoe UI Symbol"/>
          <w:b/>
          <w:highlight w:val="yellow"/>
        </w:rPr>
        <w:t>✔</w:t>
      </w:r>
      <w:r w:rsidRPr="003252AD">
        <w:rPr>
          <w:rFonts w:asciiTheme="minorHAnsi" w:eastAsia="Calibri" w:hAnsiTheme="minorHAnsi" w:cstheme="minorHAnsi"/>
          <w:b/>
          <w:highlight w:val="yellow"/>
        </w:rPr>
        <w:t xml:space="preserve"> which might increase their chances of sexual abuse</w:t>
      </w:r>
      <w:r w:rsidRPr="003252AD">
        <w:rPr>
          <w:rFonts w:ascii="Segoe UI Symbol" w:eastAsia="Wingdings" w:hAnsi="Segoe UI Symbol" w:cs="Segoe UI Symbol"/>
          <w:b/>
          <w:highlight w:val="yellow"/>
        </w:rPr>
        <w:t>✔</w:t>
      </w:r>
      <w:r w:rsidRPr="003252AD">
        <w:rPr>
          <w:rFonts w:asciiTheme="minorHAnsi" w:eastAsia="Calibri" w:hAnsiTheme="minorHAnsi" w:cstheme="minorHAnsi"/>
          <w:b/>
          <w:highlight w:val="yellow"/>
        </w:rPr>
        <w:t xml:space="preserve">.    </w:t>
      </w:r>
    </w:p>
    <w:p w14:paraId="7DFF4693" w14:textId="77777777" w:rsidR="00B4188A" w:rsidRPr="003252AD" w:rsidRDefault="00B4188A" w:rsidP="00B4188A">
      <w:pPr>
        <w:numPr>
          <w:ilvl w:val="0"/>
          <w:numId w:val="17"/>
        </w:numPr>
        <w:pBdr>
          <w:top w:val="nil"/>
          <w:left w:val="nil"/>
          <w:bottom w:val="nil"/>
          <w:right w:val="nil"/>
          <w:between w:val="nil"/>
        </w:pBdr>
        <w:ind w:left="1080"/>
        <w:rPr>
          <w:rFonts w:asciiTheme="minorHAnsi" w:eastAsia="Calibri" w:hAnsiTheme="minorHAnsi" w:cstheme="minorHAnsi"/>
          <w:b/>
          <w:highlight w:val="yellow"/>
        </w:rPr>
      </w:pPr>
      <w:r w:rsidRPr="003252AD">
        <w:rPr>
          <w:rFonts w:asciiTheme="minorHAnsi" w:eastAsia="Calibri" w:hAnsiTheme="minorHAnsi" w:cstheme="minorHAnsi"/>
          <w:b/>
          <w:highlight w:val="yellow"/>
        </w:rPr>
        <w:t>Unemployment has increased substantially which could increase an individual’s free time</w:t>
      </w:r>
      <w:r w:rsidRPr="003252AD">
        <w:rPr>
          <w:rFonts w:ascii="Segoe UI Symbol" w:eastAsia="Wingdings" w:hAnsi="Segoe UI Symbol" w:cs="Segoe UI Symbol"/>
          <w:b/>
          <w:highlight w:val="yellow"/>
        </w:rPr>
        <w:t>✔</w:t>
      </w:r>
      <w:r w:rsidRPr="003252AD">
        <w:rPr>
          <w:rFonts w:asciiTheme="minorHAnsi" w:eastAsia="Calibri" w:hAnsiTheme="minorHAnsi" w:cstheme="minorHAnsi"/>
          <w:b/>
          <w:highlight w:val="yellow"/>
        </w:rPr>
        <w:t xml:space="preserve">. This could increase the chance of those stuck at home having unprotected sex </w:t>
      </w:r>
      <w:r w:rsidRPr="003252AD">
        <w:rPr>
          <w:rFonts w:ascii="Segoe UI Symbol" w:eastAsia="Wingdings" w:hAnsi="Segoe UI Symbol" w:cs="Segoe UI Symbol"/>
          <w:b/>
          <w:highlight w:val="yellow"/>
        </w:rPr>
        <w:t>✔</w:t>
      </w:r>
    </w:p>
    <w:p w14:paraId="72BC3CBF" w14:textId="77777777" w:rsidR="002F5DB1" w:rsidRPr="00B04881" w:rsidRDefault="002F5DB1">
      <w:pPr>
        <w:spacing w:line="259" w:lineRule="auto"/>
        <w:rPr>
          <w:rFonts w:asciiTheme="minorHAnsi" w:eastAsia="Calibri" w:hAnsiTheme="minorHAnsi" w:cstheme="minorHAnsi"/>
          <w:i/>
        </w:rPr>
      </w:pPr>
    </w:p>
    <w:p w14:paraId="52E7302A" w14:textId="06E0A23A" w:rsidR="00555090" w:rsidRPr="00B04881" w:rsidRDefault="00CD6BD8">
      <w:pPr>
        <w:spacing w:line="259" w:lineRule="auto"/>
        <w:rPr>
          <w:rFonts w:asciiTheme="minorHAnsi" w:eastAsia="Calibri" w:hAnsiTheme="minorHAnsi" w:cstheme="minorHAnsi"/>
          <w:color w:val="000000"/>
        </w:rPr>
      </w:pPr>
      <w:r w:rsidRPr="00B04881">
        <w:rPr>
          <w:rFonts w:asciiTheme="minorHAnsi" w:eastAsia="Calibri" w:hAnsiTheme="minorHAnsi" w:cstheme="minorHAnsi"/>
          <w:i/>
        </w:rPr>
        <w:t xml:space="preserve">                                      </w:t>
      </w:r>
      <w:r w:rsidRPr="00B04881">
        <w:rPr>
          <w:rFonts w:asciiTheme="minorHAnsi" w:eastAsia="Calibri" w:hAnsiTheme="minorHAnsi" w:cstheme="minorHAnsi"/>
          <w:i/>
        </w:rPr>
        <w:tab/>
      </w:r>
      <w:r w:rsidRPr="00B04881">
        <w:rPr>
          <w:rFonts w:asciiTheme="minorHAnsi" w:eastAsia="Calibri" w:hAnsiTheme="minorHAnsi" w:cstheme="minorHAnsi"/>
          <w:i/>
        </w:rPr>
        <w:tab/>
      </w:r>
      <w:r w:rsidRPr="00B04881">
        <w:rPr>
          <w:rFonts w:asciiTheme="minorHAnsi" w:eastAsia="Calibri" w:hAnsiTheme="minorHAnsi" w:cstheme="minorHAnsi"/>
        </w:rPr>
        <w:t xml:space="preserve"> </w:t>
      </w:r>
    </w:p>
    <w:p w14:paraId="0A2F9088" w14:textId="3F5F9B36" w:rsidR="00555090" w:rsidRPr="00B04881" w:rsidRDefault="00CD6BD8">
      <w:pPr>
        <w:ind w:left="720" w:hanging="720"/>
        <w:rPr>
          <w:rFonts w:asciiTheme="minorHAnsi" w:eastAsia="Calibri" w:hAnsiTheme="minorHAnsi" w:cstheme="minorHAnsi"/>
          <w:i/>
        </w:rPr>
      </w:pPr>
      <w:r w:rsidRPr="00B04881">
        <w:rPr>
          <w:rFonts w:asciiTheme="minorHAnsi" w:eastAsia="Calibri" w:hAnsiTheme="minorHAnsi" w:cstheme="minorHAnsi"/>
          <w:b/>
        </w:rPr>
        <w:t xml:space="preserve">                                                                                  </w:t>
      </w:r>
      <w:r w:rsidR="002F5DB1" w:rsidRPr="00B04881">
        <w:rPr>
          <w:rFonts w:asciiTheme="minorHAnsi" w:eastAsia="Calibri" w:hAnsiTheme="minorHAnsi" w:cstheme="minorHAnsi"/>
          <w:b/>
        </w:rPr>
        <w:t xml:space="preserve">   </w:t>
      </w:r>
      <w:r w:rsidRPr="00B04881">
        <w:rPr>
          <w:rFonts w:asciiTheme="minorHAnsi" w:eastAsia="Calibri" w:hAnsiTheme="minorHAnsi" w:cstheme="minorHAnsi"/>
          <w:b/>
        </w:rPr>
        <w:t xml:space="preserve">                                                           </w:t>
      </w:r>
      <w:r w:rsidRPr="00B04881">
        <w:rPr>
          <w:rFonts w:asciiTheme="minorHAnsi" w:eastAsia="Calibri" w:hAnsiTheme="minorHAnsi" w:cstheme="minorHAnsi"/>
          <w:b/>
        </w:rPr>
        <w:tab/>
      </w:r>
      <w:r w:rsidRPr="00B04881">
        <w:rPr>
          <w:rFonts w:asciiTheme="minorHAnsi" w:eastAsia="Calibri" w:hAnsiTheme="minorHAnsi" w:cstheme="minorHAnsi"/>
          <w:b/>
        </w:rPr>
        <w:tab/>
      </w:r>
      <w:r w:rsidR="002F5DB1" w:rsidRPr="00B04881">
        <w:rPr>
          <w:rFonts w:asciiTheme="minorHAnsi" w:eastAsia="Calibri" w:hAnsiTheme="minorHAnsi" w:cstheme="minorHAnsi"/>
          <w:b/>
        </w:rPr>
        <w:t xml:space="preserve">           </w:t>
      </w:r>
      <w:r w:rsidRPr="00B04881">
        <w:rPr>
          <w:rFonts w:asciiTheme="minorHAnsi" w:eastAsia="Calibri" w:hAnsiTheme="minorHAnsi" w:cstheme="minorHAnsi"/>
          <w:b/>
        </w:rPr>
        <w:t>(20)</w:t>
      </w:r>
    </w:p>
    <w:p w14:paraId="6A23D72C" w14:textId="51D24361" w:rsidR="00555090" w:rsidRPr="00B04881" w:rsidRDefault="002F5DB1">
      <w:pPr>
        <w:rPr>
          <w:rFonts w:asciiTheme="minorHAnsi" w:eastAsia="Calibri" w:hAnsiTheme="minorHAnsi" w:cstheme="minorHAnsi"/>
          <w:b/>
          <w:i/>
          <w:u w:val="single"/>
        </w:rPr>
      </w:pPr>
      <w:r w:rsidRPr="00B04881">
        <w:rPr>
          <w:rFonts w:asciiTheme="minorHAnsi" w:hAnsiTheme="minorHAnsi" w:cstheme="minorHAnsi"/>
          <w:noProof/>
          <w:lang w:eastAsia="en-ZA"/>
        </w:rPr>
        <w:drawing>
          <wp:anchor distT="0" distB="0" distL="114300" distR="114300" simplePos="0" relativeHeight="251660288" behindDoc="0" locked="0" layoutInCell="1" hidden="0" allowOverlap="1" wp14:anchorId="22F58E32" wp14:editId="4D50319C">
            <wp:simplePos x="0" y="0"/>
            <wp:positionH relativeFrom="column">
              <wp:posOffset>-262890</wp:posOffset>
            </wp:positionH>
            <wp:positionV relativeFrom="paragraph">
              <wp:posOffset>131445</wp:posOffset>
            </wp:positionV>
            <wp:extent cx="448310" cy="449580"/>
            <wp:effectExtent l="0" t="0" r="0" b="0"/>
            <wp:wrapSquare wrapText="bothSides" distT="0" distB="0" distL="114300" distR="114300"/>
            <wp:docPr id="788470345" name="image2.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Shape, arrow&#10;&#10;Description automatically generated"/>
                    <pic:cNvPicPr preferRelativeResize="0"/>
                  </pic:nvPicPr>
                  <pic:blipFill>
                    <a:blip r:embed="rId9"/>
                    <a:srcRect/>
                    <a:stretch>
                      <a:fillRect/>
                    </a:stretch>
                  </pic:blipFill>
                  <pic:spPr>
                    <a:xfrm>
                      <a:off x="0" y="0"/>
                      <a:ext cx="448310" cy="449580"/>
                    </a:xfrm>
                    <a:prstGeom prst="rect">
                      <a:avLst/>
                    </a:prstGeom>
                    <a:ln/>
                  </pic:spPr>
                </pic:pic>
              </a:graphicData>
            </a:graphic>
          </wp:anchor>
        </w:drawing>
      </w:r>
    </w:p>
    <w:p w14:paraId="7C0290B7" w14:textId="65567556" w:rsidR="00555090" w:rsidRPr="00B04881" w:rsidRDefault="00555090">
      <w:pPr>
        <w:pBdr>
          <w:top w:val="nil"/>
          <w:left w:val="nil"/>
          <w:bottom w:val="nil"/>
          <w:right w:val="nil"/>
          <w:between w:val="nil"/>
        </w:pBdr>
        <w:spacing w:line="259" w:lineRule="auto"/>
        <w:ind w:left="720"/>
        <w:rPr>
          <w:rFonts w:asciiTheme="minorHAnsi" w:eastAsia="Calibri" w:hAnsiTheme="minorHAnsi" w:cstheme="minorHAnsi"/>
          <w:b/>
          <w:i/>
          <w:color w:val="000000"/>
          <w:u w:val="single"/>
        </w:rPr>
      </w:pPr>
    </w:p>
    <w:p w14:paraId="0976C59A" w14:textId="77777777" w:rsidR="00741137" w:rsidRPr="00B04881" w:rsidRDefault="00CD6BD8">
      <w:pPr>
        <w:pBdr>
          <w:top w:val="nil"/>
          <w:left w:val="nil"/>
          <w:bottom w:val="nil"/>
          <w:right w:val="nil"/>
          <w:between w:val="nil"/>
        </w:pBdr>
        <w:spacing w:after="160" w:line="259" w:lineRule="auto"/>
        <w:ind w:left="720"/>
        <w:rPr>
          <w:rFonts w:ascii="Arial" w:eastAsia="Calibri" w:hAnsi="Arial" w:cs="Arial"/>
          <w:b/>
          <w:i/>
          <w:color w:val="000000"/>
          <w:sz w:val="28"/>
          <w:szCs w:val="28"/>
          <w:u w:val="single"/>
        </w:rPr>
      </w:pPr>
      <w:r w:rsidRPr="00B04881">
        <w:rPr>
          <w:rFonts w:ascii="Arial" w:eastAsia="Calibri" w:hAnsi="Arial" w:cs="Arial"/>
          <w:b/>
          <w:i/>
          <w:color w:val="000000"/>
          <w:sz w:val="28"/>
          <w:szCs w:val="28"/>
          <w:u w:val="single"/>
        </w:rPr>
        <w:t>Activity 3:</w:t>
      </w:r>
    </w:p>
    <w:p w14:paraId="2C876802" w14:textId="37ED32EB" w:rsidR="00555090" w:rsidRPr="00B04881" w:rsidRDefault="00CD6BD8">
      <w:pPr>
        <w:pBdr>
          <w:top w:val="nil"/>
          <w:left w:val="nil"/>
          <w:bottom w:val="nil"/>
          <w:right w:val="nil"/>
          <w:between w:val="nil"/>
        </w:pBdr>
        <w:spacing w:after="160" w:line="259" w:lineRule="auto"/>
        <w:ind w:left="720"/>
        <w:rPr>
          <w:rFonts w:asciiTheme="minorHAnsi" w:eastAsia="Calibri" w:hAnsiTheme="minorHAnsi" w:cstheme="minorHAnsi"/>
          <w:bCs/>
          <w:color w:val="000000"/>
        </w:rPr>
      </w:pPr>
      <w:r w:rsidRPr="00B04881">
        <w:rPr>
          <w:rFonts w:asciiTheme="minorHAnsi" w:eastAsia="Calibri" w:hAnsiTheme="minorHAnsi" w:cstheme="minorHAnsi"/>
          <w:bCs/>
          <w:color w:val="000000"/>
        </w:rPr>
        <w:t>Reflect on today’s lesson by referring to the</w:t>
      </w:r>
      <w:r w:rsidR="002F5DB1" w:rsidRPr="00B04881">
        <w:rPr>
          <w:rFonts w:asciiTheme="minorHAnsi" w:eastAsia="Calibri" w:hAnsiTheme="minorHAnsi" w:cstheme="minorHAnsi"/>
          <w:bCs/>
          <w:color w:val="000000"/>
        </w:rPr>
        <w:t xml:space="preserve"> below</w:t>
      </w:r>
      <w:r w:rsidRPr="00B04881">
        <w:rPr>
          <w:rFonts w:asciiTheme="minorHAnsi" w:eastAsia="Calibri" w:hAnsiTheme="minorHAnsi" w:cstheme="minorHAnsi"/>
          <w:bCs/>
          <w:color w:val="000000"/>
        </w:rPr>
        <w:t xml:space="preserve"> questions</w:t>
      </w:r>
      <w:r w:rsidR="00B04881">
        <w:rPr>
          <w:rFonts w:asciiTheme="minorHAnsi" w:eastAsia="Calibri" w:hAnsiTheme="minorHAnsi" w:cstheme="minorHAnsi"/>
          <w:bCs/>
          <w:color w:val="000000"/>
        </w:rPr>
        <w:t>.</w:t>
      </w:r>
    </w:p>
    <w:p w14:paraId="61ADDE01" w14:textId="1FD69C5E" w:rsidR="00555090" w:rsidRPr="00B04881" w:rsidRDefault="00CD6BD8" w:rsidP="00741137">
      <w:pPr>
        <w:pStyle w:val="ListParagraph"/>
        <w:numPr>
          <w:ilvl w:val="0"/>
          <w:numId w:val="6"/>
        </w:numPr>
        <w:rPr>
          <w:rFonts w:cstheme="minorHAnsi"/>
          <w:color w:val="595959"/>
          <w:sz w:val="24"/>
          <w:szCs w:val="24"/>
        </w:rPr>
      </w:pPr>
      <w:r w:rsidRPr="00B04881">
        <w:rPr>
          <w:rFonts w:eastAsia="Arial" w:cstheme="minorHAnsi"/>
          <w:color w:val="595959"/>
          <w:sz w:val="24"/>
          <w:szCs w:val="24"/>
        </w:rPr>
        <w:t>Evaluate how you behave around learners with different sexual orientation to you</w:t>
      </w:r>
      <w:r w:rsidR="002F5DB1" w:rsidRPr="00B04881">
        <w:rPr>
          <w:rFonts w:eastAsia="Arial" w:cstheme="minorHAnsi"/>
          <w:color w:val="595959"/>
          <w:sz w:val="24"/>
          <w:szCs w:val="24"/>
        </w:rPr>
        <w:t>rself</w:t>
      </w:r>
      <w:r w:rsidRPr="00B04881">
        <w:rPr>
          <w:rFonts w:eastAsia="Arial" w:cstheme="minorHAnsi"/>
          <w:color w:val="595959"/>
          <w:sz w:val="24"/>
          <w:szCs w:val="24"/>
        </w:rPr>
        <w:t>. How could you be more tolerant of them as individuals?</w:t>
      </w:r>
      <w:r w:rsidR="002F5DB1" w:rsidRPr="00B04881">
        <w:rPr>
          <w:rFonts w:eastAsia="Arial" w:cstheme="minorHAnsi"/>
          <w:color w:val="595959"/>
          <w:sz w:val="24"/>
          <w:szCs w:val="24"/>
        </w:rPr>
        <w:br/>
      </w:r>
      <w:r w:rsidR="002F5DB1" w:rsidRPr="00B04881">
        <w:rPr>
          <w:rFonts w:eastAsia="Arial" w:cstheme="minorHAnsi"/>
          <w:color w:val="595959"/>
          <w:sz w:val="24"/>
          <w:szCs w:val="24"/>
        </w:rPr>
        <w:br/>
      </w:r>
    </w:p>
    <w:p w14:paraId="662ABEED" w14:textId="01AAE99E" w:rsidR="00555090" w:rsidRPr="00B04881" w:rsidRDefault="00CD6BD8" w:rsidP="00741137">
      <w:pPr>
        <w:pStyle w:val="ListParagraph"/>
        <w:numPr>
          <w:ilvl w:val="0"/>
          <w:numId w:val="6"/>
        </w:numPr>
        <w:rPr>
          <w:rFonts w:cstheme="minorHAnsi"/>
          <w:color w:val="595959"/>
          <w:sz w:val="24"/>
          <w:szCs w:val="24"/>
        </w:rPr>
      </w:pPr>
      <w:r w:rsidRPr="00B04881">
        <w:rPr>
          <w:rFonts w:eastAsia="Arial" w:cstheme="minorHAnsi"/>
          <w:color w:val="595959"/>
          <w:sz w:val="24"/>
          <w:szCs w:val="24"/>
        </w:rPr>
        <w:t>Give advice to a friend that struggles with their nutrition on how to eat more balanced meals in a day.</w:t>
      </w:r>
      <w:r w:rsidR="002F5DB1" w:rsidRPr="00B04881">
        <w:rPr>
          <w:rFonts w:eastAsia="Arial" w:cstheme="minorHAnsi"/>
          <w:color w:val="595959"/>
          <w:sz w:val="24"/>
          <w:szCs w:val="24"/>
        </w:rPr>
        <w:br/>
      </w:r>
      <w:r w:rsidR="002F5DB1" w:rsidRPr="00B04881">
        <w:rPr>
          <w:rFonts w:eastAsia="Arial" w:cstheme="minorHAnsi"/>
          <w:color w:val="595959"/>
          <w:sz w:val="24"/>
          <w:szCs w:val="24"/>
        </w:rPr>
        <w:br/>
      </w:r>
    </w:p>
    <w:p w14:paraId="10EB7FE3" w14:textId="77777777" w:rsidR="00555090" w:rsidRPr="005A5BE0" w:rsidRDefault="00CD6BD8" w:rsidP="00741137">
      <w:pPr>
        <w:pStyle w:val="ListParagraph"/>
        <w:numPr>
          <w:ilvl w:val="0"/>
          <w:numId w:val="6"/>
        </w:numPr>
        <w:rPr>
          <w:rFonts w:cstheme="minorHAnsi"/>
          <w:color w:val="595959"/>
          <w:sz w:val="24"/>
          <w:szCs w:val="24"/>
          <w:highlight w:val="white"/>
        </w:rPr>
      </w:pPr>
      <w:r w:rsidRPr="00B04881">
        <w:rPr>
          <w:rFonts w:eastAsia="Arial" w:cstheme="minorHAnsi"/>
          <w:color w:val="595959"/>
          <w:sz w:val="24"/>
          <w:szCs w:val="24"/>
        </w:rPr>
        <w:t>Evaluate your exercise in a week</w:t>
      </w:r>
      <w:r w:rsidRPr="005A5BE0">
        <w:rPr>
          <w:rFonts w:eastAsia="Arial" w:cstheme="minorHAnsi"/>
          <w:color w:val="595959"/>
          <w:sz w:val="24"/>
          <w:szCs w:val="24"/>
          <w:highlight w:val="white"/>
        </w:rPr>
        <w:t>. Which type of exercise do you need to increase in your health and own life?</w:t>
      </w:r>
    </w:p>
    <w:p w14:paraId="3595EF9F" w14:textId="77777777" w:rsidR="00555090" w:rsidRPr="00741137" w:rsidRDefault="00555090" w:rsidP="00741137">
      <w:pPr>
        <w:ind w:left="360"/>
        <w:rPr>
          <w:rFonts w:asciiTheme="minorHAnsi" w:eastAsia="Calibri" w:hAnsiTheme="minorHAnsi" w:cstheme="minorHAnsi"/>
        </w:rPr>
      </w:pPr>
    </w:p>
    <w:p w14:paraId="1BC81A64" w14:textId="77777777" w:rsidR="00B4188A" w:rsidRPr="00DA6847" w:rsidRDefault="00B4188A" w:rsidP="00B4188A">
      <w:pPr>
        <w:jc w:val="center"/>
        <w:rPr>
          <w:rFonts w:asciiTheme="minorHAnsi" w:eastAsia="Calibri" w:hAnsiTheme="minorHAnsi" w:cstheme="minorHAnsi"/>
        </w:rPr>
      </w:pPr>
      <w:r w:rsidRPr="00DA6847">
        <w:rPr>
          <w:rFonts w:asciiTheme="minorHAnsi" w:hAnsiTheme="minorHAnsi" w:cstheme="minorHAnsi"/>
          <w:b/>
          <w:iCs/>
          <w:highlight w:val="yellow"/>
        </w:rPr>
        <w:t>Learners will give personalized responses to this activity</w:t>
      </w:r>
      <w:r w:rsidRPr="00DA6847">
        <w:rPr>
          <w:rFonts w:asciiTheme="minorHAnsi" w:hAnsiTheme="minorHAnsi" w:cstheme="minorHAnsi"/>
          <w:b/>
          <w:i/>
          <w:highlight w:val="yellow"/>
        </w:rPr>
        <w:t>.</w:t>
      </w:r>
    </w:p>
    <w:p w14:paraId="54167D87" w14:textId="77777777" w:rsidR="00555090" w:rsidRPr="00741137" w:rsidRDefault="00555090">
      <w:pPr>
        <w:rPr>
          <w:rFonts w:asciiTheme="minorHAnsi" w:eastAsia="Calibri" w:hAnsiTheme="minorHAnsi" w:cstheme="minorHAnsi"/>
        </w:rPr>
      </w:pPr>
    </w:p>
    <w:sectPr w:rsidR="00555090" w:rsidRPr="00741137">
      <w:headerReference w:type="default" r:id="rId20"/>
      <w:footerReference w:type="default" r:id="rId21"/>
      <w:pgSz w:w="11906" w:h="16838"/>
      <w:pgMar w:top="1276" w:right="709" w:bottom="1440" w:left="873"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3390E" w14:textId="77777777" w:rsidR="00420BBA" w:rsidRDefault="00420BBA">
      <w:r>
        <w:separator/>
      </w:r>
    </w:p>
  </w:endnote>
  <w:endnote w:type="continuationSeparator" w:id="0">
    <w:p w14:paraId="3FF02D50" w14:textId="77777777" w:rsidR="00420BBA" w:rsidRDefault="00420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869A1" w14:textId="77777777" w:rsidR="00555090" w:rsidRDefault="00CD6BD8">
    <w:pPr>
      <w:pBdr>
        <w:top w:val="nil"/>
        <w:left w:val="nil"/>
        <w:bottom w:val="nil"/>
        <w:right w:val="nil"/>
        <w:between w:val="nil"/>
      </w:pBdr>
      <w:tabs>
        <w:tab w:val="center" w:pos="4513"/>
        <w:tab w:val="right" w:pos="9026"/>
      </w:tabs>
      <w:rPr>
        <w:rFonts w:ascii="Calibri" w:eastAsia="Calibri" w:hAnsi="Calibri" w:cs="Calibri"/>
        <w:color w:val="000000"/>
        <w:sz w:val="22"/>
        <w:szCs w:val="22"/>
      </w:rPr>
    </w:pPr>
    <w:r>
      <w:rPr>
        <w:rFonts w:ascii="Calibri" w:eastAsia="Calibri" w:hAnsi="Calibri" w:cs="Calibri"/>
        <w:color w:val="000000"/>
        <w:sz w:val="20"/>
        <w:szCs w:val="20"/>
      </w:rPr>
      <w:t xml:space="preserve">©2023 Teenactiv                                                                    </w:t>
    </w: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D514CB">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r>
      <w:rPr>
        <w:rFonts w:ascii="Calibri" w:eastAsia="Calibri" w:hAnsi="Calibri" w:cs="Calibri"/>
        <w:color w:val="000000"/>
        <w:sz w:val="20"/>
        <w:szCs w:val="20"/>
      </w:rPr>
      <w:t xml:space="preserve">                                                                  </w:t>
    </w:r>
    <w:hyperlink r:id="rId1">
      <w:r>
        <w:rPr>
          <w:rFonts w:ascii="Calibri" w:eastAsia="Calibri" w:hAnsi="Calibri" w:cs="Calibri"/>
          <w:color w:val="0563C1"/>
          <w:sz w:val="20"/>
          <w:szCs w:val="20"/>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1177E" w14:textId="77777777" w:rsidR="00420BBA" w:rsidRDefault="00420BBA">
      <w:r>
        <w:separator/>
      </w:r>
    </w:p>
  </w:footnote>
  <w:footnote w:type="continuationSeparator" w:id="0">
    <w:p w14:paraId="71B9E598" w14:textId="77777777" w:rsidR="00420BBA" w:rsidRDefault="00420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9D03D" w14:textId="77777777" w:rsidR="00555090" w:rsidRDefault="00CD6BD8">
    <w:pPr>
      <w:pBdr>
        <w:top w:val="nil"/>
        <w:left w:val="nil"/>
        <w:bottom w:val="nil"/>
        <w:right w:val="nil"/>
        <w:between w:val="nil"/>
      </w:pBdr>
      <w:tabs>
        <w:tab w:val="center" w:pos="4513"/>
        <w:tab w:val="right" w:pos="9026"/>
      </w:tabs>
      <w:jc w:val="right"/>
      <w:rPr>
        <w:rFonts w:ascii="Calibri" w:eastAsia="Calibri" w:hAnsi="Calibri" w:cs="Calibri"/>
        <w:color w:val="000000"/>
        <w:sz w:val="22"/>
        <w:szCs w:val="22"/>
      </w:rPr>
    </w:pPr>
    <w:r>
      <w:rPr>
        <w:rFonts w:ascii="Calibri" w:eastAsia="Calibri" w:hAnsi="Calibri" w:cs="Calibri"/>
        <w:noProof/>
        <w:color w:val="000000"/>
        <w:sz w:val="22"/>
        <w:szCs w:val="22"/>
        <w:lang w:eastAsia="en-ZA"/>
      </w:rPr>
      <w:drawing>
        <wp:inline distT="0" distB="0" distL="0" distR="0" wp14:anchorId="6D332EA8" wp14:editId="5F91E076">
          <wp:extent cx="1057397" cy="377538"/>
          <wp:effectExtent l="0" t="0" r="0" b="0"/>
          <wp:docPr id="7884703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57397" cy="3775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31197"/>
    <w:multiLevelType w:val="hybridMultilevel"/>
    <w:tmpl w:val="EF7E521A"/>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 w15:restartNumberingAfterBreak="0">
    <w:nsid w:val="0DA70109"/>
    <w:multiLevelType w:val="multilevel"/>
    <w:tmpl w:val="D59072B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06C27CE"/>
    <w:multiLevelType w:val="hybridMultilevel"/>
    <w:tmpl w:val="674C2D48"/>
    <w:lvl w:ilvl="0" w:tplc="1C090015">
      <w:start w:val="1"/>
      <w:numFmt w:val="upp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14A1202C"/>
    <w:multiLevelType w:val="multilevel"/>
    <w:tmpl w:val="D1AE996C"/>
    <w:lvl w:ilvl="0">
      <w:start w:val="1"/>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53C5D75"/>
    <w:multiLevelType w:val="multilevel"/>
    <w:tmpl w:val="57F6E5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8D31EF5"/>
    <w:multiLevelType w:val="hybridMultilevel"/>
    <w:tmpl w:val="886AD008"/>
    <w:lvl w:ilvl="0" w:tplc="1C090015">
      <w:start w:val="1"/>
      <w:numFmt w:val="upp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 w15:restartNumberingAfterBreak="0">
    <w:nsid w:val="3BBE2B2D"/>
    <w:multiLevelType w:val="multilevel"/>
    <w:tmpl w:val="1158BE3C"/>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15:restartNumberingAfterBreak="0">
    <w:nsid w:val="406B7A14"/>
    <w:multiLevelType w:val="hybridMultilevel"/>
    <w:tmpl w:val="685643E6"/>
    <w:lvl w:ilvl="0" w:tplc="1C090015">
      <w:start w:val="1"/>
      <w:numFmt w:val="upp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8" w15:restartNumberingAfterBreak="0">
    <w:nsid w:val="484F514C"/>
    <w:multiLevelType w:val="multilevel"/>
    <w:tmpl w:val="257678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9615B2A"/>
    <w:multiLevelType w:val="multilevel"/>
    <w:tmpl w:val="6D7A5D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74374C0"/>
    <w:multiLevelType w:val="multilevel"/>
    <w:tmpl w:val="8DDC989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77F682D"/>
    <w:multiLevelType w:val="multilevel"/>
    <w:tmpl w:val="A13032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9695B01"/>
    <w:multiLevelType w:val="hybridMultilevel"/>
    <w:tmpl w:val="F2A067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5A0B13C1"/>
    <w:multiLevelType w:val="multilevel"/>
    <w:tmpl w:val="0A9C473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2DB269B"/>
    <w:multiLevelType w:val="hybridMultilevel"/>
    <w:tmpl w:val="71960BE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67A8666B"/>
    <w:multiLevelType w:val="hybridMultilevel"/>
    <w:tmpl w:val="B80C2C0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72D81147"/>
    <w:multiLevelType w:val="multilevel"/>
    <w:tmpl w:val="EB0A7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92855061">
    <w:abstractNumId w:val="6"/>
  </w:num>
  <w:num w:numId="2" w16cid:durableId="719786258">
    <w:abstractNumId w:val="10"/>
  </w:num>
  <w:num w:numId="3" w16cid:durableId="1909529975">
    <w:abstractNumId w:val="1"/>
  </w:num>
  <w:num w:numId="4" w16cid:durableId="975990194">
    <w:abstractNumId w:val="13"/>
  </w:num>
  <w:num w:numId="5" w16cid:durableId="1013537407">
    <w:abstractNumId w:val="12"/>
  </w:num>
  <w:num w:numId="6" w16cid:durableId="472601223">
    <w:abstractNumId w:val="0"/>
  </w:num>
  <w:num w:numId="7" w16cid:durableId="822549383">
    <w:abstractNumId w:val="2"/>
  </w:num>
  <w:num w:numId="8" w16cid:durableId="1662346055">
    <w:abstractNumId w:val="7"/>
  </w:num>
  <w:num w:numId="9" w16cid:durableId="291130960">
    <w:abstractNumId w:val="15"/>
  </w:num>
  <w:num w:numId="10" w16cid:durableId="1338343225">
    <w:abstractNumId w:val="14"/>
  </w:num>
  <w:num w:numId="11" w16cid:durableId="541746891">
    <w:abstractNumId w:val="5"/>
  </w:num>
  <w:num w:numId="12" w16cid:durableId="369499671">
    <w:abstractNumId w:val="3"/>
  </w:num>
  <w:num w:numId="13" w16cid:durableId="515076823">
    <w:abstractNumId w:val="4"/>
  </w:num>
  <w:num w:numId="14" w16cid:durableId="769081968">
    <w:abstractNumId w:val="16"/>
  </w:num>
  <w:num w:numId="15" w16cid:durableId="837813057">
    <w:abstractNumId w:val="8"/>
  </w:num>
  <w:num w:numId="16" w16cid:durableId="584996408">
    <w:abstractNumId w:val="9"/>
  </w:num>
  <w:num w:numId="17" w16cid:durableId="2667393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090"/>
    <w:rsid w:val="000E4BDF"/>
    <w:rsid w:val="00213299"/>
    <w:rsid w:val="002729D8"/>
    <w:rsid w:val="002F5DB1"/>
    <w:rsid w:val="004134F5"/>
    <w:rsid w:val="00420BBA"/>
    <w:rsid w:val="00431ED3"/>
    <w:rsid w:val="00465DF9"/>
    <w:rsid w:val="00555090"/>
    <w:rsid w:val="005A5BE0"/>
    <w:rsid w:val="006C133C"/>
    <w:rsid w:val="00741137"/>
    <w:rsid w:val="00856962"/>
    <w:rsid w:val="00B04881"/>
    <w:rsid w:val="00B4188A"/>
    <w:rsid w:val="00BA2CA8"/>
    <w:rsid w:val="00C6271E"/>
    <w:rsid w:val="00CD6BD8"/>
    <w:rsid w:val="00D514C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FB4C5"/>
  <w15:docId w15:val="{25FC2A0B-CC93-480B-9D1B-4ECE18225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4D0"/>
    <w:rPr>
      <w:lang w:eastAsia="en-GB"/>
    </w:rPr>
  </w:style>
  <w:style w:type="paragraph" w:styleId="Heading1">
    <w:name w:val="heading 1"/>
    <w:basedOn w:val="Normal"/>
    <w:link w:val="Heading1Char"/>
    <w:uiPriority w:val="9"/>
    <w:qFormat/>
    <w:rsid w:val="00366D36"/>
    <w:pPr>
      <w:spacing w:before="100" w:beforeAutospacing="1" w:after="100" w:afterAutospacing="1"/>
      <w:outlineLvl w:val="0"/>
    </w:pPr>
    <w:rPr>
      <w:b/>
      <w:bCs/>
      <w:kern w:val="36"/>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7E0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unhideWhenUsed/>
    <w:rsid w:val="006653D0"/>
    <w:pPr>
      <w:spacing w:before="100" w:beforeAutospacing="1" w:after="100" w:afterAutospacing="1"/>
    </w:pPr>
    <w:rPr>
      <w:rFonts w:eastAsiaTheme="minorEastAsia"/>
      <w:lang w:eastAsia="en-ZA"/>
    </w:rPr>
  </w:style>
  <w:style w:type="paragraph" w:styleId="ListParagraph">
    <w:name w:val="List Paragraph"/>
    <w:basedOn w:val="Normal"/>
    <w:uiPriority w:val="34"/>
    <w:qFormat/>
    <w:rsid w:val="006653D0"/>
    <w:pPr>
      <w:spacing w:after="160" w:line="259"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991C34"/>
  </w:style>
  <w:style w:type="table" w:customStyle="1" w:styleId="TableGrid1">
    <w:name w:val="Table Grid1"/>
    <w:basedOn w:val="TableNormal"/>
    <w:next w:val="TableGrid"/>
    <w:uiPriority w:val="59"/>
    <w:rsid w:val="00B56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1Char">
    <w:name w:val="Heading 1 Char"/>
    <w:basedOn w:val="DefaultParagraphFont"/>
    <w:link w:val="Heading1"/>
    <w:uiPriority w:val="9"/>
    <w:rsid w:val="00366D36"/>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rsid w:val="00C705BA"/>
  </w:style>
  <w:style w:type="character" w:styleId="Strong">
    <w:name w:val="Strong"/>
    <w:basedOn w:val="DefaultParagraphFont"/>
    <w:uiPriority w:val="22"/>
    <w:qFormat/>
    <w:rsid w:val="008C2EED"/>
    <w:rPr>
      <w:b/>
      <w:bCs/>
    </w:rPr>
  </w:style>
  <w:style w:type="character" w:customStyle="1" w:styleId="UnresolvedMention1">
    <w:name w:val="Unresolved Mention1"/>
    <w:basedOn w:val="DefaultParagraphFont"/>
    <w:uiPriority w:val="99"/>
    <w:semiHidden/>
    <w:unhideWhenUsed/>
    <w:rsid w:val="00EB6F14"/>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89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google.com/search?client=safari&amp;bih=820&amp;biw=1440&amp;hl=en&amp;sxsrf=APwXEdebqMV85_FQnVOwL3n6bvYzpd6jNw:1686546977664&amp;q=romantically&amp;si=AMnBZoFOMBUphduq9VwZxsuReC7YQMh19D9A9X-U3hVkVd2IS9tcuauzPy4X6lbRWewOWn2sHXDCvNIET_jCQ8WgRUZXQBH9ZvHMXW4CMnRaarRgDasmv0k%3D&amp;expnd=1" TargetMode="External"/><Relationship Id="rId18" Type="http://schemas.openxmlformats.org/officeDocument/2006/relationships/hyperlink" Target="https://www.google.com/search?client=safari&amp;bih=820&amp;biw=1440&amp;hl=en&amp;sxsrf=APwXEdebqMV85_FQnVOwL3n6bvYzpd6jNw:1686546977664&amp;q=romantically&amp;si=AMnBZoFOMBUphduq9VwZxsuReC7YQMh19D9A9X-U3hVkVd2IS9tcuauzPy4X6lbRWewOWn2sHXDCvNIET_jCQ8WgRUZXQBH9ZvHMXW4CMnRaarRgDasmv0k%3D&amp;expnd=1"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google.com/search?client=safari&amp;bih=820&amp;biw=1440&amp;hl=en&amp;sxsrf=APwXEdc1MQLMQJFpz-_Hosq61EqhdjipPw:1686546953196&amp;q=homosexual&amp;si=AMnBZoFY6cJe4EcBOpcoqxHCe-IfDHPD-yaAPoCAys34nuJqkNrGrcLdTBITWe7g7JyCvgYh6md-TekZrW3HGoK6DsfIE32caA%3D%3D&amp;expnd=1" TargetMode="External"/><Relationship Id="rId17" Type="http://schemas.openxmlformats.org/officeDocument/2006/relationships/hyperlink" Target="https://www.google.com/search?client=safari&amp;bih=820&amp;biw=1440&amp;hl=en&amp;sxsrf=APwXEdcqTwwc7PUBc2r3GlqKFoZi9QwiIA:1686547061516&amp;q=norms&amp;si=AMnBZoGP34IVl-vQ5XB3AyP2dfbgM3bYvpu5IhCXcBCPFSwUBTmDT5luEUDYeNn8oZ0AVXyDqR6t7IxUDqYM_4tV6_D7AUHfig%3D%3D&amp;expnd=1" TargetMode="External"/><Relationship Id="rId2" Type="http://schemas.openxmlformats.org/officeDocument/2006/relationships/numbering" Target="numbering.xml"/><Relationship Id="rId16" Type="http://schemas.openxmlformats.org/officeDocument/2006/relationships/hyperlink" Target="https://www.google.com/search?client=safari&amp;bih=820&amp;biw=1440&amp;hl=en&amp;sxsrf=APwXEdcqTwwc7PUBc2r3GlqKFoZi9QwiIA:1686547061516&amp;q=heterosexual&amp;si=AMnBZoFOMBUphduq9VwZxsuReC7Yd_4HIll3NpVeOEH_Na-y_4TEu9nSJqIP_Hwd-NeapmHol8E0MBPeVHzuxKqsHMLlud3YvbQvKrh7ffd6mfRBHOV5YW0%3D&amp;expnd=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client=safari&amp;bih=820&amp;biw=1440&amp;hl=en&amp;sxsrf=APwXEdc1MQLMQJFpz-_Hosq61EqhdjipPw:1686546953196&amp;q=heterosexual&amp;si=AMnBZoFOMBUphduq9VwZxsuReC7Yd_4HIll3NpVeOEH_Na-y_4TEu9nSJqIP_Hwd-NeapmHol8E0MBPeVHzuxKqsHMLlud3YvbQvKrh7ffd6mfRBHOV5YW0%3D&amp;expnd=1" TargetMode="External"/><Relationship Id="rId5" Type="http://schemas.openxmlformats.org/officeDocument/2006/relationships/webSettings" Target="webSettings.xml"/><Relationship Id="rId15" Type="http://schemas.openxmlformats.org/officeDocument/2006/relationships/hyperlink" Target="https://www.google.com/search?client=safari&amp;bih=820&amp;biw=1440&amp;hl=en&amp;sxsrf=APwXEdcqTwwc7PUBc2r3GlqKFoZi9QwiIA:1686547061516&amp;q=sexuality&amp;si=AMnBZoFEI0LGJdD1jElhAGFwRnmoCJVcL4M0Rqf_Di49HOMcwTIFU2oLlKavjNYJRiO3twpBxAodDuhAbkeQ9iRhAhqRnNDdew%3D%3D&amp;expnd=1" TargetMode="External"/><Relationship Id="rId23" Type="http://schemas.openxmlformats.org/officeDocument/2006/relationships/theme" Target="theme/theme1.xml"/><Relationship Id="rId10" Type="http://schemas.openxmlformats.org/officeDocument/2006/relationships/hyperlink" Target="https://www.google.com/search?client=safari&amp;bih=820&amp;biw=1440&amp;hl=en&amp;sxsrf=APwXEdc1MQLMQJFpz-_Hosq61EqhdjipPw:1686546953196&amp;q=genders&amp;si=AMnBZoFHF1DJLZWpTBtQDK262RMp9s_KbmTqVvvP5dzhjXCxGSj_XZZz7L6U9yYB6lXPWJFCwb1pYhpsqRYuQ5mZO1Pc8yIdHA%3D%3D&amp;expnd=1" TargetMode="External"/><Relationship Id="rId19" Type="http://schemas.openxmlformats.org/officeDocument/2006/relationships/hyperlink" Target="https://www.news24.com/news24/southafric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oogle.com/search?client=safari&amp;bih=820&amp;biw=1440&amp;hl=en&amp;sxsrf=APwXEdebqMV85_FQnVOwL3n6bvYzpd6jNw:1686546977664&amp;q=romantically&amp;si=AMnBZoFOMBUphduq9VwZxsuReC7YQMh19D9A9X-U3hVkVd2IS9tcuauzPy4X6lbRWewOWn2sHXDCvNIET_jCQ8WgRUZXQBH9ZvHMXW4CMnRaarRgDasmv0k%3D&amp;expnd=1"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nJS1jghyzBe0XsQOHOypqXT1Mw==">CgMxLjAyCGguZ2pkZ3hzMghoLmdqZGd4czIJaC4zMGowemxsOAByITFBa2Ryd2dTbkFXSldadnpaMEhVMHNUeEJ6cE9oT0MybA==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2114</Words>
  <Characters>12054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Carsten Gertz</cp:lastModifiedBy>
  <cp:revision>3</cp:revision>
  <dcterms:created xsi:type="dcterms:W3CDTF">2023-07-17T06:34:00Z</dcterms:created>
  <dcterms:modified xsi:type="dcterms:W3CDTF">2023-07-17T06:40:00Z</dcterms:modified>
</cp:coreProperties>
</file>