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9BE02" w14:textId="6D676F37" w:rsidR="00276A15" w:rsidRDefault="00A10CBD">
      <w:pPr>
        <w:jc w:val="center"/>
        <w:rPr>
          <w:sz w:val="28"/>
          <w:szCs w:val="28"/>
        </w:rPr>
      </w:pPr>
      <w:r>
        <w:rPr>
          <w:noProof/>
          <w:sz w:val="28"/>
          <w:szCs w:val="28"/>
          <w:lang w:eastAsia="en-ZA"/>
        </w:rPr>
        <w:drawing>
          <wp:inline distT="0" distB="0" distL="0" distR="0" wp14:anchorId="342291A2" wp14:editId="2D39C90C">
            <wp:extent cx="6381750" cy="852221"/>
            <wp:effectExtent l="0" t="0" r="0" b="5080"/>
            <wp:docPr id="5486093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2537" t="42171" r="1343" b="42526"/>
                    <a:stretch/>
                  </pic:blipFill>
                  <pic:spPr bwMode="auto">
                    <a:xfrm>
                      <a:off x="0" y="0"/>
                      <a:ext cx="6396832" cy="854235"/>
                    </a:xfrm>
                    <a:prstGeom prst="rect">
                      <a:avLst/>
                    </a:prstGeom>
                    <a:noFill/>
                    <a:ln>
                      <a:noFill/>
                    </a:ln>
                    <a:extLst>
                      <a:ext uri="{53640926-AAD7-44D8-BBD7-CCE9431645EC}">
                        <a14:shadowObscured xmlns:a14="http://schemas.microsoft.com/office/drawing/2010/main"/>
                      </a:ext>
                    </a:extLst>
                  </pic:spPr>
                </pic:pic>
              </a:graphicData>
            </a:graphic>
          </wp:inline>
        </w:drawing>
      </w:r>
    </w:p>
    <w:p w14:paraId="784B12CA" w14:textId="77777777" w:rsidR="00276A15" w:rsidRPr="008C521F" w:rsidRDefault="00276A15">
      <w:pPr>
        <w:jc w:val="center"/>
        <w:rPr>
          <w:rFonts w:ascii="Calibri" w:eastAsia="Calibri" w:hAnsi="Calibri" w:cs="Calibri"/>
          <w:sz w:val="20"/>
          <w:szCs w:val="20"/>
          <w:u w:val="single"/>
        </w:rPr>
      </w:pPr>
    </w:p>
    <w:p w14:paraId="731CB4D5" w14:textId="1A7E1092" w:rsidR="00276A15" w:rsidRPr="00A809C6" w:rsidRDefault="00C7285D">
      <w:pPr>
        <w:jc w:val="center"/>
        <w:rPr>
          <w:rFonts w:ascii="Arial" w:eastAsia="Calibri" w:hAnsi="Arial" w:cs="Arial"/>
          <w:sz w:val="28"/>
          <w:szCs w:val="28"/>
          <w:u w:val="single"/>
        </w:rPr>
      </w:pPr>
      <w:r w:rsidRPr="00A809C6">
        <w:rPr>
          <w:rFonts w:ascii="Arial" w:eastAsia="Calibri" w:hAnsi="Arial" w:cs="Arial"/>
          <w:b/>
          <w:sz w:val="28"/>
          <w:szCs w:val="28"/>
          <w:u w:val="single"/>
        </w:rPr>
        <w:t xml:space="preserve">Les 4 - </w:t>
      </w:r>
      <w:proofErr w:type="spellStart"/>
      <w:r w:rsidRPr="00A809C6">
        <w:rPr>
          <w:rFonts w:ascii="Arial" w:eastAsia="Calibri" w:hAnsi="Arial" w:cs="Arial"/>
          <w:b/>
          <w:sz w:val="28"/>
          <w:szCs w:val="28"/>
          <w:u w:val="single"/>
        </w:rPr>
        <w:t>Werk</w:t>
      </w:r>
      <w:r w:rsidRPr="00A809C6">
        <w:rPr>
          <w:rFonts w:ascii="Arial" w:hAnsi="Arial" w:cs="Arial"/>
          <w:noProof/>
          <w:lang w:eastAsia="en-ZA"/>
        </w:rPr>
        <w:drawing>
          <wp:anchor distT="0" distB="0" distL="114300" distR="114300" simplePos="0" relativeHeight="251658240" behindDoc="0" locked="0" layoutInCell="1" hidden="0" allowOverlap="1" wp14:anchorId="6DCF3D7E" wp14:editId="4277026F">
            <wp:simplePos x="0" y="0"/>
            <wp:positionH relativeFrom="column">
              <wp:posOffset>139700</wp:posOffset>
            </wp:positionH>
            <wp:positionV relativeFrom="paragraph">
              <wp:posOffset>155575</wp:posOffset>
            </wp:positionV>
            <wp:extent cx="448310" cy="449580"/>
            <wp:effectExtent l="0" t="0" r="0" b="0"/>
            <wp:wrapSquare wrapText="bothSides" distT="0" distB="0" distL="114300" distR="114300"/>
            <wp:docPr id="13199836" name="image1.png" descr="Vorm, pyl&#10;&#10;Beskrywing outomaties gegenereer"/>
            <wp:cNvGraphicFramePr/>
            <a:graphic xmlns:a="http://schemas.openxmlformats.org/drawingml/2006/main">
              <a:graphicData uri="http://schemas.openxmlformats.org/drawingml/2006/picture">
                <pic:pic xmlns:pic="http://schemas.openxmlformats.org/drawingml/2006/picture">
                  <pic:nvPicPr>
                    <pic:cNvPr id="0" name="image1.png" descr="Shape, arrow&#10;&#10;Description automatically generated"/>
                    <pic:cNvPicPr preferRelativeResize="0"/>
                  </pic:nvPicPr>
                  <pic:blipFill>
                    <a:blip r:embed="rId9"/>
                    <a:srcRect/>
                    <a:stretch>
                      <a:fillRect/>
                    </a:stretch>
                  </pic:blipFill>
                  <pic:spPr>
                    <a:xfrm>
                      <a:off x="0" y="0"/>
                      <a:ext cx="448310" cy="449580"/>
                    </a:xfrm>
                    <a:prstGeom prst="rect">
                      <a:avLst/>
                    </a:prstGeom>
                    <a:ln/>
                  </pic:spPr>
                </pic:pic>
              </a:graphicData>
            </a:graphic>
          </wp:anchor>
        </w:drawing>
      </w:r>
      <w:r w:rsidR="00A10CBD" w:rsidRPr="00A809C6">
        <w:rPr>
          <w:rFonts w:ascii="Arial" w:eastAsia="Calibri" w:hAnsi="Arial" w:cs="Arial"/>
          <w:b/>
          <w:sz w:val="28"/>
          <w:szCs w:val="28"/>
          <w:u w:val="single"/>
        </w:rPr>
        <w:t>kaart</w:t>
      </w:r>
      <w:proofErr w:type="spellEnd"/>
      <w:r w:rsidR="006E7F67">
        <w:rPr>
          <w:rFonts w:ascii="Arial" w:eastAsia="Calibri" w:hAnsi="Arial" w:cs="Arial"/>
          <w:b/>
          <w:sz w:val="28"/>
          <w:szCs w:val="28"/>
          <w:u w:val="single"/>
        </w:rPr>
        <w:t xml:space="preserve"> MEMO</w:t>
      </w:r>
    </w:p>
    <w:p w14:paraId="2F524D7C" w14:textId="77777777" w:rsidR="00276A15" w:rsidRDefault="00276A15">
      <w:pPr>
        <w:rPr>
          <w:b/>
          <w:i/>
          <w:sz w:val="28"/>
          <w:szCs w:val="28"/>
          <w:u w:val="single"/>
        </w:rPr>
      </w:pPr>
    </w:p>
    <w:p w14:paraId="03735C80" w14:textId="64BFFF17" w:rsidR="00276A15" w:rsidRPr="00A809C6" w:rsidRDefault="00C7285D" w:rsidP="00A809C6">
      <w:pPr>
        <w:pBdr>
          <w:top w:val="nil"/>
          <w:left w:val="nil"/>
          <w:bottom w:val="nil"/>
          <w:right w:val="nil"/>
          <w:between w:val="nil"/>
        </w:pBdr>
        <w:spacing w:line="259" w:lineRule="auto"/>
        <w:ind w:left="720"/>
        <w:rPr>
          <w:rFonts w:ascii="Calibri" w:eastAsia="Calibri" w:hAnsi="Calibri" w:cs="Calibri"/>
          <w:bCs/>
          <w:i/>
          <w:color w:val="000000"/>
        </w:rPr>
      </w:pPr>
      <w:proofErr w:type="spellStart"/>
      <w:r w:rsidRPr="00A809C6">
        <w:rPr>
          <w:rFonts w:ascii="Arial" w:eastAsia="Calibri" w:hAnsi="Arial" w:cs="Arial"/>
          <w:b/>
          <w:i/>
          <w:color w:val="000000"/>
          <w:sz w:val="28"/>
          <w:szCs w:val="28"/>
          <w:u w:val="single"/>
        </w:rPr>
        <w:t>Aktiwiteit</w:t>
      </w:r>
      <w:proofErr w:type="spellEnd"/>
      <w:r w:rsidRPr="00A809C6">
        <w:rPr>
          <w:rFonts w:ascii="Arial" w:eastAsia="Calibri" w:hAnsi="Arial" w:cs="Arial"/>
          <w:b/>
          <w:i/>
          <w:color w:val="000000"/>
          <w:sz w:val="28"/>
          <w:szCs w:val="28"/>
          <w:u w:val="single"/>
        </w:rPr>
        <w:t xml:space="preserve"> 1</w:t>
      </w:r>
      <w:r w:rsidRPr="00A809C6">
        <w:rPr>
          <w:rFonts w:ascii="Arial" w:eastAsia="Calibri" w:hAnsi="Arial" w:cs="Arial"/>
          <w:b/>
          <w:i/>
          <w:color w:val="000000"/>
          <w:sz w:val="28"/>
          <w:szCs w:val="28"/>
        </w:rPr>
        <w:t>:</w:t>
      </w:r>
      <w:r w:rsidRPr="00A10CBD">
        <w:rPr>
          <w:rFonts w:ascii="Calibri" w:eastAsia="Calibri" w:hAnsi="Calibri" w:cs="Calibri"/>
          <w:b/>
          <w:i/>
          <w:color w:val="000000"/>
          <w:sz w:val="28"/>
          <w:szCs w:val="28"/>
        </w:rPr>
        <w:t xml:space="preserve"> </w:t>
      </w:r>
      <w:r w:rsidR="00A809C6">
        <w:rPr>
          <w:rFonts w:ascii="Calibri" w:eastAsia="Calibri" w:hAnsi="Calibri" w:cs="Calibri"/>
          <w:b/>
          <w:i/>
          <w:color w:val="000000"/>
          <w:sz w:val="28"/>
          <w:szCs w:val="28"/>
        </w:rPr>
        <w:br/>
      </w:r>
      <w:r w:rsidR="00A809C6" w:rsidRPr="00A809C6">
        <w:rPr>
          <w:rFonts w:ascii="Calibri" w:eastAsia="Calibri" w:hAnsi="Calibri" w:cs="Calibri"/>
          <w:b/>
          <w:iCs/>
          <w:color w:val="000000"/>
          <w:sz w:val="28"/>
          <w:szCs w:val="28"/>
        </w:rPr>
        <w:t xml:space="preserve">      </w:t>
      </w:r>
      <w:r w:rsidRPr="00A809C6">
        <w:rPr>
          <w:rFonts w:ascii="Calibri" w:eastAsia="Calibri" w:hAnsi="Calibri" w:cs="Calibri"/>
          <w:bCs/>
          <w:iCs/>
          <w:color w:val="000000"/>
        </w:rPr>
        <w:t xml:space="preserve">Lees die </w:t>
      </w:r>
      <w:proofErr w:type="spellStart"/>
      <w:r w:rsidRPr="00A809C6">
        <w:rPr>
          <w:rFonts w:ascii="Calibri" w:eastAsia="Calibri" w:hAnsi="Calibri" w:cs="Calibri"/>
          <w:bCs/>
          <w:iCs/>
          <w:color w:val="000000"/>
        </w:rPr>
        <w:t>artikel</w:t>
      </w:r>
      <w:proofErr w:type="spellEnd"/>
      <w:r w:rsidRPr="00A809C6">
        <w:rPr>
          <w:rFonts w:ascii="Calibri" w:eastAsia="Calibri" w:hAnsi="Calibri" w:cs="Calibri"/>
          <w:bCs/>
          <w:iCs/>
          <w:color w:val="000000"/>
        </w:rPr>
        <w:t xml:space="preserve"> </w:t>
      </w:r>
      <w:proofErr w:type="spellStart"/>
      <w:r w:rsidRPr="00A809C6">
        <w:rPr>
          <w:rFonts w:ascii="Calibri" w:eastAsia="Calibri" w:hAnsi="Calibri" w:cs="Calibri"/>
          <w:bCs/>
          <w:iCs/>
          <w:color w:val="000000"/>
        </w:rPr>
        <w:t>hieronder</w:t>
      </w:r>
      <w:proofErr w:type="spellEnd"/>
      <w:r w:rsidRPr="00A809C6">
        <w:rPr>
          <w:rFonts w:ascii="Calibri" w:eastAsia="Calibri" w:hAnsi="Calibri" w:cs="Calibri"/>
          <w:bCs/>
          <w:iCs/>
          <w:color w:val="000000"/>
        </w:rPr>
        <w:t xml:space="preserve"> as 'n </w:t>
      </w:r>
      <w:proofErr w:type="spellStart"/>
      <w:r w:rsidRPr="00A809C6">
        <w:rPr>
          <w:rFonts w:ascii="Calibri" w:eastAsia="Calibri" w:hAnsi="Calibri" w:cs="Calibri"/>
          <w:bCs/>
          <w:iCs/>
          <w:color w:val="000000"/>
        </w:rPr>
        <w:t>groep</w:t>
      </w:r>
      <w:proofErr w:type="spellEnd"/>
      <w:r w:rsidR="00A10CBD" w:rsidRPr="00A809C6">
        <w:rPr>
          <w:rFonts w:ascii="Calibri" w:eastAsia="Calibri" w:hAnsi="Calibri" w:cs="Calibri"/>
          <w:bCs/>
          <w:iCs/>
          <w:color w:val="000000"/>
        </w:rPr>
        <w:t xml:space="preserve"> </w:t>
      </w:r>
      <w:proofErr w:type="spellStart"/>
      <w:r w:rsidR="00A10CBD" w:rsidRPr="00A809C6">
        <w:rPr>
          <w:rFonts w:ascii="Calibri" w:eastAsia="Calibri" w:hAnsi="Calibri" w:cs="Calibri"/>
          <w:bCs/>
          <w:iCs/>
          <w:color w:val="000000"/>
        </w:rPr>
        <w:t>deur</w:t>
      </w:r>
      <w:proofErr w:type="spellEnd"/>
      <w:r w:rsidRPr="00A809C6">
        <w:rPr>
          <w:rFonts w:ascii="Calibri" w:eastAsia="Calibri" w:hAnsi="Calibri" w:cs="Calibri"/>
          <w:bCs/>
          <w:iCs/>
          <w:color w:val="000000"/>
        </w:rPr>
        <w:t xml:space="preserve"> </w:t>
      </w:r>
      <w:proofErr w:type="spellStart"/>
      <w:r w:rsidRPr="00A809C6">
        <w:rPr>
          <w:rFonts w:ascii="Calibri" w:eastAsia="Calibri" w:hAnsi="Calibri" w:cs="Calibri"/>
          <w:bCs/>
          <w:iCs/>
          <w:color w:val="000000"/>
        </w:rPr>
        <w:t>en</w:t>
      </w:r>
      <w:proofErr w:type="spellEnd"/>
      <w:r w:rsidRPr="00A809C6">
        <w:rPr>
          <w:rFonts w:ascii="Calibri" w:eastAsia="Calibri" w:hAnsi="Calibri" w:cs="Calibri"/>
          <w:bCs/>
          <w:iCs/>
          <w:color w:val="000000"/>
        </w:rPr>
        <w:t xml:space="preserve"> </w:t>
      </w:r>
      <w:proofErr w:type="spellStart"/>
      <w:r w:rsidRPr="00A809C6">
        <w:rPr>
          <w:rFonts w:ascii="Calibri" w:eastAsia="Calibri" w:hAnsi="Calibri" w:cs="Calibri"/>
          <w:bCs/>
          <w:iCs/>
          <w:color w:val="000000"/>
        </w:rPr>
        <w:t>bespreek</w:t>
      </w:r>
      <w:proofErr w:type="spellEnd"/>
      <w:r w:rsidRPr="00A809C6">
        <w:rPr>
          <w:rFonts w:ascii="Calibri" w:eastAsia="Calibri" w:hAnsi="Calibri" w:cs="Calibri"/>
          <w:bCs/>
          <w:iCs/>
          <w:color w:val="000000"/>
        </w:rPr>
        <w:t xml:space="preserve"> die </w:t>
      </w:r>
      <w:proofErr w:type="spellStart"/>
      <w:r w:rsidRPr="00A809C6">
        <w:rPr>
          <w:rFonts w:ascii="Calibri" w:eastAsia="Calibri" w:hAnsi="Calibri" w:cs="Calibri"/>
          <w:bCs/>
          <w:iCs/>
          <w:color w:val="000000"/>
        </w:rPr>
        <w:t>vrae</w:t>
      </w:r>
      <w:proofErr w:type="spellEnd"/>
      <w:r w:rsidRPr="00A809C6">
        <w:rPr>
          <w:rFonts w:ascii="Calibri" w:eastAsia="Calibri" w:hAnsi="Calibri" w:cs="Calibri"/>
          <w:bCs/>
          <w:iCs/>
          <w:color w:val="000000"/>
        </w:rPr>
        <w:t xml:space="preserve"> wat </w:t>
      </w:r>
      <w:proofErr w:type="spellStart"/>
      <w:r w:rsidRPr="00A809C6">
        <w:rPr>
          <w:rFonts w:ascii="Calibri" w:eastAsia="Calibri" w:hAnsi="Calibri" w:cs="Calibri"/>
          <w:bCs/>
          <w:iCs/>
          <w:color w:val="000000"/>
        </w:rPr>
        <w:t>volg</w:t>
      </w:r>
      <w:proofErr w:type="spellEnd"/>
      <w:r w:rsidRPr="00A809C6">
        <w:rPr>
          <w:rFonts w:ascii="Calibri" w:eastAsia="Calibri" w:hAnsi="Calibri" w:cs="Calibri"/>
          <w:bCs/>
          <w:iCs/>
          <w:color w:val="000000"/>
        </w:rPr>
        <w:t xml:space="preserve">. </w:t>
      </w:r>
      <w:proofErr w:type="spellStart"/>
      <w:r w:rsidRPr="00A809C6">
        <w:rPr>
          <w:rFonts w:ascii="Calibri" w:eastAsia="Calibri" w:hAnsi="Calibri" w:cs="Calibri"/>
          <w:bCs/>
          <w:iCs/>
          <w:color w:val="000000"/>
        </w:rPr>
        <w:t>Kies</w:t>
      </w:r>
      <w:proofErr w:type="spellEnd"/>
      <w:r w:rsidR="00BA427E" w:rsidRPr="00A809C6">
        <w:rPr>
          <w:rFonts w:ascii="Calibri" w:eastAsia="Calibri" w:hAnsi="Calibri" w:cs="Calibri"/>
          <w:bCs/>
          <w:iCs/>
          <w:color w:val="000000"/>
        </w:rPr>
        <w:t xml:space="preserve"> </w:t>
      </w:r>
      <w:r w:rsidRPr="00A809C6">
        <w:rPr>
          <w:rFonts w:ascii="Calibri" w:eastAsia="Calibri" w:hAnsi="Calibri" w:cs="Calibri"/>
          <w:bCs/>
          <w:iCs/>
          <w:color w:val="000000"/>
        </w:rPr>
        <w:t xml:space="preserve">'n </w:t>
      </w:r>
      <w:proofErr w:type="spellStart"/>
      <w:r w:rsidRPr="00A809C6">
        <w:rPr>
          <w:rFonts w:ascii="Calibri" w:eastAsia="Calibri" w:hAnsi="Calibri" w:cs="Calibri"/>
          <w:bCs/>
          <w:iCs/>
          <w:color w:val="000000"/>
        </w:rPr>
        <w:t>groepleier</w:t>
      </w:r>
      <w:proofErr w:type="spellEnd"/>
      <w:r w:rsidRPr="00A809C6">
        <w:rPr>
          <w:rFonts w:ascii="Calibri" w:eastAsia="Calibri" w:hAnsi="Calibri" w:cs="Calibri"/>
          <w:bCs/>
          <w:iCs/>
          <w:color w:val="000000"/>
        </w:rPr>
        <w:t xml:space="preserve"> </w:t>
      </w:r>
      <w:r w:rsidR="00A809C6" w:rsidRPr="00A809C6">
        <w:rPr>
          <w:rFonts w:ascii="Calibri" w:eastAsia="Calibri" w:hAnsi="Calibri" w:cs="Calibri"/>
          <w:bCs/>
          <w:iCs/>
          <w:color w:val="000000"/>
        </w:rPr>
        <w:br/>
        <w:t xml:space="preserve">       </w:t>
      </w:r>
      <w:r w:rsidR="00BA427E" w:rsidRPr="00A809C6">
        <w:rPr>
          <w:rFonts w:ascii="Calibri" w:eastAsia="Calibri" w:hAnsi="Calibri" w:cs="Calibri"/>
          <w:bCs/>
          <w:iCs/>
          <w:color w:val="000000"/>
        </w:rPr>
        <w:t>wat</w:t>
      </w:r>
      <w:r w:rsidRPr="00A809C6">
        <w:rPr>
          <w:rFonts w:ascii="Calibri" w:eastAsia="Calibri" w:hAnsi="Calibri" w:cs="Calibri"/>
          <w:bCs/>
          <w:iCs/>
          <w:color w:val="000000"/>
        </w:rPr>
        <w:t xml:space="preserve"> </w:t>
      </w:r>
      <w:proofErr w:type="spellStart"/>
      <w:r w:rsidRPr="00A809C6">
        <w:rPr>
          <w:rFonts w:ascii="Calibri" w:eastAsia="Calibri" w:hAnsi="Calibri" w:cs="Calibri"/>
          <w:bCs/>
          <w:iCs/>
          <w:color w:val="000000"/>
        </w:rPr>
        <w:t>terugvoe</w:t>
      </w:r>
      <w:r w:rsidR="00BA427E" w:rsidRPr="00A809C6">
        <w:rPr>
          <w:rFonts w:ascii="Calibri" w:eastAsia="Calibri" w:hAnsi="Calibri" w:cs="Calibri"/>
          <w:bCs/>
          <w:iCs/>
          <w:color w:val="000000"/>
        </w:rPr>
        <w:t>r</w:t>
      </w:r>
      <w:proofErr w:type="spellEnd"/>
      <w:r w:rsidRPr="00A809C6">
        <w:rPr>
          <w:rFonts w:ascii="Calibri" w:eastAsia="Calibri" w:hAnsi="Calibri" w:cs="Calibri"/>
          <w:bCs/>
          <w:iCs/>
          <w:color w:val="000000"/>
        </w:rPr>
        <w:t xml:space="preserve"> </w:t>
      </w:r>
      <w:proofErr w:type="spellStart"/>
      <w:r w:rsidRPr="00A809C6">
        <w:rPr>
          <w:rFonts w:ascii="Calibri" w:eastAsia="Calibri" w:hAnsi="Calibri" w:cs="Calibri"/>
          <w:bCs/>
          <w:iCs/>
          <w:color w:val="000000"/>
        </w:rPr>
        <w:t>aan</w:t>
      </w:r>
      <w:proofErr w:type="spellEnd"/>
      <w:r w:rsidRPr="00A809C6">
        <w:rPr>
          <w:rFonts w:ascii="Calibri" w:eastAsia="Calibri" w:hAnsi="Calibri" w:cs="Calibri"/>
          <w:bCs/>
          <w:iCs/>
          <w:color w:val="000000"/>
        </w:rPr>
        <w:t xml:space="preserve"> die </w:t>
      </w:r>
      <w:proofErr w:type="spellStart"/>
      <w:r w:rsidRPr="00A809C6">
        <w:rPr>
          <w:rFonts w:ascii="Calibri" w:eastAsia="Calibri" w:hAnsi="Calibri" w:cs="Calibri"/>
          <w:bCs/>
          <w:iCs/>
          <w:color w:val="000000"/>
        </w:rPr>
        <w:t>klas</w:t>
      </w:r>
      <w:proofErr w:type="spellEnd"/>
      <w:r w:rsidRPr="00A809C6">
        <w:rPr>
          <w:rFonts w:ascii="Calibri" w:eastAsia="Calibri" w:hAnsi="Calibri" w:cs="Calibri"/>
          <w:bCs/>
          <w:iCs/>
          <w:color w:val="000000"/>
        </w:rPr>
        <w:t xml:space="preserve"> </w:t>
      </w:r>
      <w:proofErr w:type="spellStart"/>
      <w:r w:rsidR="00BA427E" w:rsidRPr="00A809C6">
        <w:rPr>
          <w:rFonts w:ascii="Calibri" w:eastAsia="Calibri" w:hAnsi="Calibri" w:cs="Calibri"/>
          <w:bCs/>
          <w:iCs/>
          <w:color w:val="000000"/>
        </w:rPr>
        <w:t>sal</w:t>
      </w:r>
      <w:proofErr w:type="spellEnd"/>
      <w:r w:rsidR="00BA427E" w:rsidRPr="00A809C6">
        <w:rPr>
          <w:rFonts w:ascii="Calibri" w:eastAsia="Calibri" w:hAnsi="Calibri" w:cs="Calibri"/>
          <w:bCs/>
          <w:iCs/>
          <w:color w:val="000000"/>
        </w:rPr>
        <w:t xml:space="preserve"> gee</w:t>
      </w:r>
      <w:r w:rsidRPr="00A809C6">
        <w:rPr>
          <w:rFonts w:ascii="Calibri" w:eastAsia="Calibri" w:hAnsi="Calibri" w:cs="Calibri"/>
          <w:bCs/>
          <w:iCs/>
          <w:color w:val="000000"/>
        </w:rPr>
        <w:t>.</w:t>
      </w:r>
      <w:r w:rsidR="00A809C6">
        <w:rPr>
          <w:rFonts w:ascii="Calibri" w:eastAsia="Calibri" w:hAnsi="Calibri" w:cs="Calibri"/>
          <w:bCs/>
          <w:i/>
          <w:color w:val="000000"/>
        </w:rPr>
        <w:br/>
      </w:r>
    </w:p>
    <w:p w14:paraId="7BB054CA" w14:textId="5035F613" w:rsidR="00276A15" w:rsidRPr="00900959" w:rsidRDefault="00C7285D">
      <w:pPr>
        <w:pBdr>
          <w:top w:val="single" w:sz="4" w:space="1" w:color="000000"/>
          <w:left w:val="single" w:sz="4" w:space="4" w:color="000000"/>
          <w:bottom w:val="single" w:sz="4" w:space="1" w:color="000000"/>
          <w:right w:val="single" w:sz="4" w:space="4" w:color="000000"/>
          <w:between w:val="nil"/>
        </w:pBdr>
        <w:rPr>
          <w:rFonts w:ascii="Calibri" w:eastAsia="Calibri" w:hAnsi="Calibri" w:cs="Calibri"/>
          <w:b/>
          <w:color w:val="000000" w:themeColor="text1"/>
          <w:sz w:val="28"/>
          <w:szCs w:val="28"/>
          <w:lang w:val="af-ZA"/>
        </w:rPr>
      </w:pPr>
      <w:r w:rsidRPr="00900959">
        <w:rPr>
          <w:rFonts w:ascii="Calibri" w:eastAsia="Calibri" w:hAnsi="Calibri" w:cs="Calibri"/>
          <w:b/>
          <w:color w:val="000000" w:themeColor="text1"/>
          <w:sz w:val="28"/>
          <w:szCs w:val="28"/>
          <w:lang w:val="af-ZA"/>
        </w:rPr>
        <w:t>Waarom blouboordjiewerk 'n vars</w:t>
      </w:r>
      <w:r w:rsidR="008C521F" w:rsidRPr="00900959">
        <w:rPr>
          <w:rFonts w:ascii="Calibri" w:eastAsia="Calibri" w:hAnsi="Calibri" w:cs="Calibri"/>
          <w:b/>
          <w:color w:val="000000" w:themeColor="text1"/>
          <w:sz w:val="28"/>
          <w:szCs w:val="28"/>
          <w:lang w:val="af-ZA"/>
        </w:rPr>
        <w:t xml:space="preserve">, </w:t>
      </w:r>
      <w:r w:rsidRPr="00900959">
        <w:rPr>
          <w:rFonts w:ascii="Calibri" w:eastAsia="Calibri" w:hAnsi="Calibri" w:cs="Calibri"/>
          <w:b/>
          <w:color w:val="000000" w:themeColor="text1"/>
          <w:sz w:val="28"/>
          <w:szCs w:val="28"/>
          <w:lang w:val="af-ZA"/>
        </w:rPr>
        <w:t xml:space="preserve">mededingende voordeel </w:t>
      </w:r>
      <w:r w:rsidR="008C521F" w:rsidRPr="00900959">
        <w:rPr>
          <w:rFonts w:ascii="Calibri" w:eastAsia="Calibri" w:hAnsi="Calibri" w:cs="Calibri"/>
          <w:b/>
          <w:color w:val="000000" w:themeColor="text1"/>
          <w:sz w:val="28"/>
          <w:szCs w:val="28"/>
          <w:lang w:val="af-ZA"/>
        </w:rPr>
        <w:t xml:space="preserve">aan Gen Z </w:t>
      </w:r>
      <w:r w:rsidRPr="00900959">
        <w:rPr>
          <w:rFonts w:ascii="Calibri" w:eastAsia="Calibri" w:hAnsi="Calibri" w:cs="Calibri"/>
          <w:b/>
          <w:color w:val="000000" w:themeColor="text1"/>
          <w:sz w:val="28"/>
          <w:szCs w:val="28"/>
          <w:lang w:val="af-ZA"/>
        </w:rPr>
        <w:t>kan gee</w:t>
      </w:r>
    </w:p>
    <w:p w14:paraId="5F60FC49" w14:textId="77777777" w:rsidR="00276A15" w:rsidRPr="00900959" w:rsidRDefault="00276A15">
      <w:pPr>
        <w:pBdr>
          <w:top w:val="single" w:sz="4" w:space="1" w:color="000000"/>
          <w:left w:val="single" w:sz="4" w:space="4" w:color="000000"/>
          <w:bottom w:val="single" w:sz="4" w:space="1" w:color="000000"/>
          <w:right w:val="single" w:sz="4" w:space="4" w:color="000000"/>
          <w:between w:val="nil"/>
        </w:pBdr>
        <w:rPr>
          <w:rFonts w:ascii="Calibri" w:eastAsia="Calibri" w:hAnsi="Calibri" w:cs="Calibri"/>
          <w:color w:val="000000" w:themeColor="text1"/>
          <w:sz w:val="16"/>
          <w:szCs w:val="16"/>
          <w:lang w:val="af-ZA"/>
        </w:rPr>
      </w:pPr>
    </w:p>
    <w:p w14:paraId="26BB73CF" w14:textId="3920A3D5" w:rsidR="00276A15" w:rsidRPr="00900959" w:rsidRDefault="00C7285D" w:rsidP="008C521F">
      <w:pPr>
        <w:pBdr>
          <w:top w:val="single" w:sz="4" w:space="1" w:color="000000"/>
          <w:left w:val="single" w:sz="4" w:space="4" w:color="000000"/>
          <w:bottom w:val="single" w:sz="4" w:space="1" w:color="000000"/>
          <w:right w:val="single" w:sz="4" w:space="4" w:color="000000"/>
          <w:between w:val="nil"/>
        </w:pBdr>
        <w:spacing w:line="276" w:lineRule="auto"/>
        <w:rPr>
          <w:rFonts w:ascii="Calibri" w:eastAsia="Calibri" w:hAnsi="Calibri" w:cs="Calibri"/>
          <w:i/>
          <w:color w:val="000000" w:themeColor="text1"/>
          <w:sz w:val="22"/>
          <w:szCs w:val="22"/>
          <w:lang w:val="af-ZA"/>
        </w:rPr>
      </w:pPr>
      <w:r w:rsidRPr="00326E96">
        <w:rPr>
          <w:rFonts w:ascii="Calibri" w:eastAsia="Calibri" w:hAnsi="Calibri" w:cs="Calibri"/>
          <w:iCs/>
          <w:color w:val="000000" w:themeColor="text1"/>
          <w:sz w:val="22"/>
          <w:szCs w:val="22"/>
          <w:lang w:val="af-ZA"/>
        </w:rPr>
        <w:t xml:space="preserve">Min of geen onderwysskuld, </w:t>
      </w:r>
      <w:r w:rsidR="00975144" w:rsidRPr="00326E96">
        <w:rPr>
          <w:rFonts w:ascii="Calibri" w:eastAsia="Calibri" w:hAnsi="Calibri" w:cs="Calibri"/>
          <w:iCs/>
          <w:color w:val="000000" w:themeColor="text1"/>
          <w:sz w:val="22"/>
          <w:szCs w:val="22"/>
          <w:lang w:val="af-ZA"/>
        </w:rPr>
        <w:t>maklike</w:t>
      </w:r>
      <w:r w:rsidRPr="00326E96">
        <w:rPr>
          <w:rFonts w:ascii="Calibri" w:eastAsia="Calibri" w:hAnsi="Calibri" w:cs="Calibri"/>
          <w:iCs/>
          <w:color w:val="000000" w:themeColor="text1"/>
          <w:sz w:val="22"/>
          <w:szCs w:val="22"/>
          <w:lang w:val="af-ZA"/>
        </w:rPr>
        <w:t xml:space="preserve"> toegang en 'n wonderlike loopbaan wat hul vaardighede </w:t>
      </w:r>
      <w:r w:rsidR="00975144" w:rsidRPr="00326E96">
        <w:rPr>
          <w:rFonts w:ascii="Calibri" w:eastAsia="Calibri" w:hAnsi="Calibri" w:cs="Calibri"/>
          <w:iCs/>
          <w:color w:val="000000" w:themeColor="text1"/>
          <w:sz w:val="22"/>
          <w:szCs w:val="22"/>
          <w:lang w:val="af-ZA"/>
        </w:rPr>
        <w:t>ontwikkel</w:t>
      </w:r>
      <w:r w:rsidRPr="00326E96">
        <w:rPr>
          <w:rFonts w:ascii="Calibri" w:eastAsia="Calibri" w:hAnsi="Calibri" w:cs="Calibri"/>
          <w:iCs/>
          <w:color w:val="000000" w:themeColor="text1"/>
          <w:sz w:val="22"/>
          <w:szCs w:val="22"/>
          <w:lang w:val="af-ZA"/>
        </w:rPr>
        <w:t>: blouboordjievelde wen die harte en van Gen Z</w:t>
      </w:r>
      <w:r w:rsidRPr="00900959">
        <w:rPr>
          <w:rFonts w:ascii="Calibri" w:eastAsia="Calibri" w:hAnsi="Calibri" w:cs="Calibri"/>
          <w:i/>
          <w:color w:val="000000" w:themeColor="text1"/>
          <w:sz w:val="22"/>
          <w:szCs w:val="22"/>
          <w:lang w:val="af-ZA"/>
        </w:rPr>
        <w:t xml:space="preserve">.  </w:t>
      </w:r>
      <w:r w:rsidRPr="00900959">
        <w:rPr>
          <w:rFonts w:ascii="Calibri" w:eastAsia="Calibri" w:hAnsi="Calibri" w:cs="Calibri"/>
          <w:color w:val="000000" w:themeColor="text1"/>
          <w:sz w:val="22"/>
          <w:szCs w:val="22"/>
          <w:lang w:val="af-ZA"/>
        </w:rPr>
        <w:t>Die blouboordjiewêreld is besig om homself te herontdek—</w:t>
      </w:r>
      <w:r w:rsidR="002F358F" w:rsidRPr="00900959">
        <w:rPr>
          <w:rFonts w:ascii="Calibri" w:eastAsia="Calibri" w:hAnsi="Calibri" w:cs="Calibri"/>
          <w:color w:val="000000" w:themeColor="text1"/>
          <w:sz w:val="22"/>
          <w:szCs w:val="22"/>
          <w:lang w:val="af-ZA"/>
        </w:rPr>
        <w:t xml:space="preserve"> </w:t>
      </w:r>
      <w:r w:rsidRPr="00900959">
        <w:rPr>
          <w:rFonts w:ascii="Calibri" w:eastAsia="Calibri" w:hAnsi="Calibri" w:cs="Calibri"/>
          <w:color w:val="000000" w:themeColor="text1"/>
          <w:sz w:val="22"/>
          <w:szCs w:val="22"/>
          <w:lang w:val="af-ZA"/>
        </w:rPr>
        <w:t xml:space="preserve">en Gen Z is </w:t>
      </w:r>
      <w:r w:rsidR="002F358F" w:rsidRPr="00900959">
        <w:rPr>
          <w:rFonts w:ascii="Calibri" w:eastAsia="Calibri" w:hAnsi="Calibri" w:cs="Calibri"/>
          <w:color w:val="000000" w:themeColor="text1"/>
          <w:sz w:val="22"/>
          <w:szCs w:val="22"/>
          <w:lang w:val="af-ZA"/>
        </w:rPr>
        <w:t xml:space="preserve">gereed </w:t>
      </w:r>
      <w:r w:rsidRPr="00900959">
        <w:rPr>
          <w:rFonts w:ascii="Calibri" w:eastAsia="Calibri" w:hAnsi="Calibri" w:cs="Calibri"/>
          <w:color w:val="000000" w:themeColor="text1"/>
          <w:sz w:val="22"/>
          <w:szCs w:val="22"/>
          <w:lang w:val="af-ZA"/>
        </w:rPr>
        <w:t xml:space="preserve">daarvoor. </w:t>
      </w:r>
      <w:r w:rsidR="0098372A" w:rsidRPr="00900959">
        <w:rPr>
          <w:rFonts w:ascii="Calibri" w:eastAsia="Calibri" w:hAnsi="Calibri" w:cs="Calibri"/>
          <w:color w:val="000000" w:themeColor="text1"/>
          <w:sz w:val="22"/>
          <w:szCs w:val="22"/>
          <w:lang w:val="af-ZA"/>
        </w:rPr>
        <w:t xml:space="preserve">Deur </w:t>
      </w:r>
      <w:r w:rsidRPr="00900959">
        <w:rPr>
          <w:rFonts w:ascii="Calibri" w:eastAsia="Calibri" w:hAnsi="Calibri" w:cs="Calibri"/>
          <w:color w:val="000000" w:themeColor="text1"/>
          <w:sz w:val="22"/>
          <w:szCs w:val="22"/>
          <w:lang w:val="af-ZA"/>
        </w:rPr>
        <w:t>hul tegnologi</w:t>
      </w:r>
      <w:r w:rsidR="003D7A46" w:rsidRPr="00900959">
        <w:rPr>
          <w:rFonts w:ascii="Calibri" w:eastAsia="Calibri" w:hAnsi="Calibri" w:cs="Calibri"/>
          <w:color w:val="000000" w:themeColor="text1"/>
          <w:sz w:val="22"/>
          <w:szCs w:val="22"/>
          <w:lang w:val="af-ZA"/>
        </w:rPr>
        <w:t xml:space="preserve">ese </w:t>
      </w:r>
      <w:r w:rsidRPr="00900959">
        <w:rPr>
          <w:rFonts w:ascii="Calibri" w:eastAsia="Calibri" w:hAnsi="Calibri" w:cs="Calibri"/>
          <w:color w:val="000000" w:themeColor="text1"/>
          <w:sz w:val="22"/>
          <w:szCs w:val="22"/>
          <w:lang w:val="af-ZA"/>
        </w:rPr>
        <w:t>vaardig</w:t>
      </w:r>
      <w:r w:rsidR="003D7A46" w:rsidRPr="00900959">
        <w:rPr>
          <w:rFonts w:ascii="Calibri" w:eastAsia="Calibri" w:hAnsi="Calibri" w:cs="Calibri"/>
          <w:color w:val="000000" w:themeColor="text1"/>
          <w:sz w:val="22"/>
          <w:szCs w:val="22"/>
          <w:lang w:val="af-ZA"/>
        </w:rPr>
        <w:t>heid</w:t>
      </w:r>
      <w:r w:rsidRPr="00900959">
        <w:rPr>
          <w:rFonts w:ascii="Calibri" w:eastAsia="Calibri" w:hAnsi="Calibri" w:cs="Calibri"/>
          <w:color w:val="000000" w:themeColor="text1"/>
          <w:sz w:val="22"/>
          <w:szCs w:val="22"/>
          <w:lang w:val="af-ZA"/>
        </w:rPr>
        <w:t xml:space="preserve"> </w:t>
      </w:r>
      <w:r w:rsidR="003D7A46" w:rsidRPr="00900959">
        <w:rPr>
          <w:rFonts w:ascii="Calibri" w:eastAsia="Calibri" w:hAnsi="Calibri" w:cs="Calibri"/>
          <w:color w:val="000000" w:themeColor="text1"/>
          <w:sz w:val="22"/>
          <w:szCs w:val="22"/>
          <w:lang w:val="af-ZA"/>
        </w:rPr>
        <w:t>in</w:t>
      </w:r>
      <w:r w:rsidRPr="00900959">
        <w:rPr>
          <w:rFonts w:ascii="Calibri" w:eastAsia="Calibri" w:hAnsi="Calibri" w:cs="Calibri"/>
          <w:color w:val="000000" w:themeColor="text1"/>
          <w:sz w:val="22"/>
          <w:szCs w:val="22"/>
          <w:lang w:val="af-ZA"/>
        </w:rPr>
        <w:t xml:space="preserve"> tradisioneel lae-tegnologie ambagte</w:t>
      </w:r>
      <w:r w:rsidR="003D7A46" w:rsidRPr="00900959">
        <w:rPr>
          <w:rFonts w:ascii="Calibri" w:eastAsia="Calibri" w:hAnsi="Calibri" w:cs="Calibri"/>
          <w:color w:val="000000" w:themeColor="text1"/>
          <w:sz w:val="22"/>
          <w:szCs w:val="22"/>
          <w:lang w:val="af-ZA"/>
        </w:rPr>
        <w:t xml:space="preserve"> te gebruik</w:t>
      </w:r>
      <w:r w:rsidRPr="00900959">
        <w:rPr>
          <w:rFonts w:ascii="Calibri" w:eastAsia="Calibri" w:hAnsi="Calibri" w:cs="Calibri"/>
          <w:color w:val="000000" w:themeColor="text1"/>
          <w:sz w:val="22"/>
          <w:szCs w:val="22"/>
          <w:lang w:val="af-ZA"/>
        </w:rPr>
        <w:t>, herformuleer hulle die tuisdiensbedryf. En hoekom nie?</w:t>
      </w:r>
    </w:p>
    <w:p w14:paraId="00568646" w14:textId="77777777" w:rsidR="00276A15" w:rsidRPr="00900959" w:rsidRDefault="00276A15" w:rsidP="008C521F">
      <w:pPr>
        <w:pBdr>
          <w:top w:val="single" w:sz="4" w:space="1" w:color="000000"/>
          <w:left w:val="single" w:sz="4" w:space="4" w:color="000000"/>
          <w:bottom w:val="single" w:sz="4" w:space="1" w:color="000000"/>
          <w:right w:val="single" w:sz="4" w:space="4" w:color="000000"/>
          <w:between w:val="nil"/>
        </w:pBdr>
        <w:spacing w:line="276" w:lineRule="auto"/>
        <w:rPr>
          <w:rFonts w:ascii="Calibri" w:eastAsia="Calibri" w:hAnsi="Calibri" w:cs="Calibri"/>
          <w:color w:val="000000" w:themeColor="text1"/>
          <w:sz w:val="16"/>
          <w:szCs w:val="16"/>
          <w:lang w:val="af-ZA"/>
        </w:rPr>
      </w:pPr>
    </w:p>
    <w:p w14:paraId="0148EB17" w14:textId="2DBA3FDC" w:rsidR="00276A15" w:rsidRPr="00900959" w:rsidRDefault="00C7285D" w:rsidP="008C521F">
      <w:pPr>
        <w:pBdr>
          <w:top w:val="single" w:sz="4" w:space="1" w:color="000000"/>
          <w:left w:val="single" w:sz="4" w:space="4" w:color="000000"/>
          <w:bottom w:val="single" w:sz="4" w:space="1" w:color="000000"/>
          <w:right w:val="single" w:sz="4" w:space="4" w:color="000000"/>
          <w:between w:val="nil"/>
        </w:pBdr>
        <w:spacing w:line="276" w:lineRule="auto"/>
        <w:rPr>
          <w:rFonts w:ascii="Calibri" w:eastAsia="Calibri" w:hAnsi="Calibri" w:cs="Calibri"/>
          <w:color w:val="000000" w:themeColor="text1"/>
          <w:sz w:val="22"/>
          <w:szCs w:val="22"/>
          <w:lang w:val="af-ZA"/>
        </w:rPr>
      </w:pPr>
      <w:r w:rsidRPr="00900959">
        <w:rPr>
          <w:rFonts w:ascii="Calibri" w:eastAsia="Calibri" w:hAnsi="Calibri" w:cs="Calibri"/>
          <w:color w:val="000000" w:themeColor="text1"/>
          <w:sz w:val="22"/>
          <w:szCs w:val="22"/>
          <w:lang w:val="af-ZA"/>
        </w:rPr>
        <w:t xml:space="preserve">Sodra jy verby die verouderde stereotipes van blouboordjiewerk </w:t>
      </w:r>
      <w:r w:rsidR="003B68B6" w:rsidRPr="00900959">
        <w:rPr>
          <w:rFonts w:ascii="Calibri" w:eastAsia="Calibri" w:hAnsi="Calibri" w:cs="Calibri"/>
          <w:color w:val="000000" w:themeColor="text1"/>
          <w:sz w:val="22"/>
          <w:szCs w:val="22"/>
          <w:lang w:val="af-ZA"/>
        </w:rPr>
        <w:t xml:space="preserve">kan kyk </w:t>
      </w:r>
      <w:r w:rsidRPr="00900959">
        <w:rPr>
          <w:rFonts w:ascii="Calibri" w:eastAsia="Calibri" w:hAnsi="Calibri" w:cs="Calibri"/>
          <w:color w:val="000000" w:themeColor="text1"/>
          <w:sz w:val="22"/>
          <w:szCs w:val="22"/>
          <w:lang w:val="af-ZA"/>
        </w:rPr>
        <w:t>wat op een of ander manier</w:t>
      </w:r>
      <w:r w:rsidR="003B68B6" w:rsidRPr="00900959">
        <w:rPr>
          <w:rFonts w:ascii="Calibri" w:eastAsia="Calibri" w:hAnsi="Calibri" w:cs="Calibri"/>
          <w:color w:val="000000" w:themeColor="text1"/>
          <w:sz w:val="22"/>
          <w:szCs w:val="22"/>
          <w:lang w:val="af-ZA"/>
        </w:rPr>
        <w:t xml:space="preserve"> as</w:t>
      </w:r>
      <w:r w:rsidRPr="00900959">
        <w:rPr>
          <w:rFonts w:ascii="Calibri" w:eastAsia="Calibri" w:hAnsi="Calibri" w:cs="Calibri"/>
          <w:color w:val="000000" w:themeColor="text1"/>
          <w:sz w:val="22"/>
          <w:szCs w:val="22"/>
          <w:lang w:val="af-ZA"/>
        </w:rPr>
        <w:t xml:space="preserve"> 'minder</w:t>
      </w:r>
      <w:r w:rsidR="003D0DD5">
        <w:rPr>
          <w:rFonts w:ascii="Calibri" w:eastAsia="Calibri" w:hAnsi="Calibri" w:cs="Calibri"/>
          <w:color w:val="000000" w:themeColor="text1"/>
          <w:sz w:val="22"/>
          <w:szCs w:val="22"/>
          <w:lang w:val="af-ZA"/>
        </w:rPr>
        <w:t>waardig</w:t>
      </w:r>
      <w:r w:rsidRPr="00900959">
        <w:rPr>
          <w:rFonts w:ascii="Calibri" w:eastAsia="Calibri" w:hAnsi="Calibri" w:cs="Calibri"/>
          <w:color w:val="000000" w:themeColor="text1"/>
          <w:sz w:val="22"/>
          <w:szCs w:val="22"/>
          <w:lang w:val="af-ZA"/>
        </w:rPr>
        <w:t xml:space="preserve">' </w:t>
      </w:r>
      <w:r w:rsidR="003D0DD5">
        <w:rPr>
          <w:rFonts w:ascii="Calibri" w:eastAsia="Calibri" w:hAnsi="Calibri" w:cs="Calibri"/>
          <w:color w:val="000000" w:themeColor="text1"/>
          <w:sz w:val="22"/>
          <w:szCs w:val="22"/>
          <w:lang w:val="af-ZA"/>
        </w:rPr>
        <w:t>teenoor</w:t>
      </w:r>
      <w:r w:rsidRPr="00900959">
        <w:rPr>
          <w:rFonts w:ascii="Calibri" w:eastAsia="Calibri" w:hAnsi="Calibri" w:cs="Calibri"/>
          <w:color w:val="000000" w:themeColor="text1"/>
          <w:sz w:val="22"/>
          <w:szCs w:val="22"/>
          <w:lang w:val="af-ZA"/>
        </w:rPr>
        <w:t xml:space="preserve"> witboordjieloopbane</w:t>
      </w:r>
      <w:r w:rsidR="003B68B6" w:rsidRPr="00900959">
        <w:rPr>
          <w:rFonts w:ascii="Calibri" w:eastAsia="Calibri" w:hAnsi="Calibri" w:cs="Calibri"/>
          <w:color w:val="000000" w:themeColor="text1"/>
          <w:sz w:val="22"/>
          <w:szCs w:val="22"/>
          <w:lang w:val="af-ZA"/>
        </w:rPr>
        <w:t xml:space="preserve"> gesien word</w:t>
      </w:r>
      <w:r w:rsidRPr="00900959">
        <w:rPr>
          <w:rFonts w:ascii="Calibri" w:eastAsia="Calibri" w:hAnsi="Calibri" w:cs="Calibri"/>
          <w:color w:val="000000" w:themeColor="text1"/>
          <w:sz w:val="22"/>
          <w:szCs w:val="22"/>
          <w:lang w:val="af-ZA"/>
        </w:rPr>
        <w:t>, is dit maklik om te</w:t>
      </w:r>
      <w:r w:rsidR="006055AB" w:rsidRPr="00900959">
        <w:rPr>
          <w:rFonts w:ascii="Calibri" w:eastAsia="Calibri" w:hAnsi="Calibri" w:cs="Calibri"/>
          <w:color w:val="000000" w:themeColor="text1"/>
          <w:sz w:val="22"/>
          <w:szCs w:val="22"/>
          <w:lang w:val="af-ZA"/>
        </w:rPr>
        <w:t xml:space="preserve"> besef</w:t>
      </w:r>
      <w:r w:rsidRPr="00900959">
        <w:rPr>
          <w:rFonts w:ascii="Calibri" w:eastAsia="Calibri" w:hAnsi="Calibri" w:cs="Calibri"/>
          <w:color w:val="000000" w:themeColor="text1"/>
          <w:sz w:val="22"/>
          <w:szCs w:val="22"/>
          <w:lang w:val="af-ZA"/>
        </w:rPr>
        <w:t xml:space="preserve"> hoeveel </w:t>
      </w:r>
      <w:r w:rsidR="003B68B6" w:rsidRPr="00900959">
        <w:rPr>
          <w:rFonts w:ascii="Calibri" w:eastAsia="Calibri" w:hAnsi="Calibri" w:cs="Calibri"/>
          <w:color w:val="000000" w:themeColor="text1"/>
          <w:sz w:val="22"/>
          <w:szCs w:val="22"/>
          <w:lang w:val="af-ZA"/>
        </w:rPr>
        <w:t xml:space="preserve">voordele </w:t>
      </w:r>
      <w:r w:rsidRPr="00900959">
        <w:rPr>
          <w:rFonts w:ascii="Calibri" w:eastAsia="Calibri" w:hAnsi="Calibri" w:cs="Calibri"/>
          <w:color w:val="000000" w:themeColor="text1"/>
          <w:sz w:val="22"/>
          <w:szCs w:val="22"/>
          <w:lang w:val="af-ZA"/>
        </w:rPr>
        <w:t xml:space="preserve">die ambagte </w:t>
      </w:r>
      <w:r w:rsidR="00387E74">
        <w:rPr>
          <w:rFonts w:ascii="Calibri" w:eastAsia="Calibri" w:hAnsi="Calibri" w:cs="Calibri"/>
          <w:color w:val="000000" w:themeColor="text1"/>
          <w:sz w:val="22"/>
          <w:szCs w:val="22"/>
          <w:lang w:val="af-ZA"/>
        </w:rPr>
        <w:t>inhou</w:t>
      </w:r>
      <w:r w:rsidRPr="00900959">
        <w:rPr>
          <w:rFonts w:ascii="Calibri" w:eastAsia="Calibri" w:hAnsi="Calibri" w:cs="Calibri"/>
          <w:color w:val="000000" w:themeColor="text1"/>
          <w:sz w:val="22"/>
          <w:szCs w:val="22"/>
          <w:lang w:val="af-ZA"/>
        </w:rPr>
        <w:t>. Blouboordjie-ambagte soos loodgieterswerk, konstruksie, elektris</w:t>
      </w:r>
      <w:r w:rsidR="00D04D68">
        <w:rPr>
          <w:rFonts w:ascii="Calibri" w:eastAsia="Calibri" w:hAnsi="Calibri" w:cs="Calibri"/>
          <w:color w:val="000000" w:themeColor="text1"/>
          <w:sz w:val="22"/>
          <w:szCs w:val="22"/>
          <w:lang w:val="af-ZA"/>
        </w:rPr>
        <w:t>eit</w:t>
      </w:r>
      <w:r w:rsidRPr="00900959">
        <w:rPr>
          <w:rFonts w:ascii="Calibri" w:eastAsia="Calibri" w:hAnsi="Calibri" w:cs="Calibri"/>
          <w:color w:val="000000" w:themeColor="text1"/>
          <w:sz w:val="22"/>
          <w:szCs w:val="22"/>
          <w:lang w:val="af-ZA"/>
        </w:rPr>
        <w:t xml:space="preserve">, </w:t>
      </w:r>
      <w:r w:rsidR="00D04D68">
        <w:rPr>
          <w:rFonts w:ascii="Calibri" w:eastAsia="Calibri" w:hAnsi="Calibri" w:cs="Calibri"/>
          <w:color w:val="000000" w:themeColor="text1"/>
          <w:sz w:val="22"/>
          <w:szCs w:val="22"/>
          <w:lang w:val="af-ZA"/>
        </w:rPr>
        <w:t>tuinwer</w:t>
      </w:r>
      <w:r w:rsidR="00101107">
        <w:rPr>
          <w:rFonts w:ascii="Calibri" w:eastAsia="Calibri" w:hAnsi="Calibri" w:cs="Calibri"/>
          <w:color w:val="000000" w:themeColor="text1"/>
          <w:sz w:val="22"/>
          <w:szCs w:val="22"/>
          <w:lang w:val="af-ZA"/>
        </w:rPr>
        <w:t>k</w:t>
      </w:r>
      <w:r w:rsidRPr="00900959">
        <w:rPr>
          <w:rFonts w:ascii="Calibri" w:eastAsia="Calibri" w:hAnsi="Calibri" w:cs="Calibri"/>
          <w:color w:val="000000" w:themeColor="text1"/>
          <w:sz w:val="22"/>
          <w:szCs w:val="22"/>
          <w:lang w:val="af-ZA"/>
        </w:rPr>
        <w:t>, skoonmaak, handewerk en</w:t>
      </w:r>
      <w:r w:rsidR="00B46B36" w:rsidRPr="00900959">
        <w:rPr>
          <w:rFonts w:ascii="Calibri" w:eastAsia="Calibri" w:hAnsi="Calibri" w:cs="Calibri"/>
          <w:color w:val="000000" w:themeColor="text1"/>
          <w:sz w:val="22"/>
          <w:szCs w:val="22"/>
          <w:lang w:val="af-ZA"/>
        </w:rPr>
        <w:t>sovoorts</w:t>
      </w:r>
      <w:r w:rsidRPr="00900959">
        <w:rPr>
          <w:rFonts w:ascii="Calibri" w:eastAsia="Calibri" w:hAnsi="Calibri" w:cs="Calibri"/>
          <w:color w:val="000000" w:themeColor="text1"/>
          <w:sz w:val="22"/>
          <w:szCs w:val="22"/>
          <w:lang w:val="af-ZA"/>
        </w:rPr>
        <w:t xml:space="preserve"> bied lae toegangshindernisse. Vakleerlinge in hierdie velde verdien </w:t>
      </w:r>
      <w:r w:rsidR="00101107">
        <w:rPr>
          <w:rFonts w:ascii="Calibri" w:eastAsia="Calibri" w:hAnsi="Calibri" w:cs="Calibri"/>
          <w:color w:val="000000" w:themeColor="text1"/>
          <w:sz w:val="22"/>
          <w:szCs w:val="22"/>
          <w:lang w:val="af-ZA"/>
        </w:rPr>
        <w:t xml:space="preserve">‘n inkomste </w:t>
      </w:r>
      <w:r w:rsidRPr="00900959">
        <w:rPr>
          <w:rFonts w:ascii="Calibri" w:eastAsia="Calibri" w:hAnsi="Calibri" w:cs="Calibri"/>
          <w:color w:val="000000" w:themeColor="text1"/>
          <w:sz w:val="22"/>
          <w:szCs w:val="22"/>
          <w:lang w:val="af-ZA"/>
        </w:rPr>
        <w:t>terwyl hulle leer - en moet selde skuld aangaan om hul naskoolse opleiding te finansier.</w:t>
      </w:r>
      <w:r w:rsidR="00244C85" w:rsidRPr="00900959">
        <w:rPr>
          <w:rFonts w:ascii="Calibri" w:eastAsia="Calibri" w:hAnsi="Calibri" w:cs="Calibri"/>
          <w:color w:val="000000" w:themeColor="text1"/>
          <w:sz w:val="22"/>
          <w:szCs w:val="22"/>
          <w:lang w:val="af-ZA"/>
        </w:rPr>
        <w:t xml:space="preserve"> </w:t>
      </w:r>
      <w:r w:rsidRPr="00900959">
        <w:rPr>
          <w:rFonts w:ascii="Calibri" w:eastAsia="Calibri" w:hAnsi="Calibri" w:cs="Calibri"/>
          <w:color w:val="000000" w:themeColor="text1"/>
          <w:sz w:val="22"/>
          <w:szCs w:val="22"/>
          <w:lang w:val="af-ZA"/>
        </w:rPr>
        <w:t xml:space="preserve">Dit is goeie nuus vir </w:t>
      </w:r>
      <w:r w:rsidR="00FA087D">
        <w:rPr>
          <w:rFonts w:ascii="Calibri" w:eastAsia="Calibri" w:hAnsi="Calibri" w:cs="Calibri"/>
          <w:color w:val="000000" w:themeColor="text1"/>
          <w:sz w:val="22"/>
          <w:szCs w:val="22"/>
          <w:lang w:val="af-ZA"/>
        </w:rPr>
        <w:t>G</w:t>
      </w:r>
      <w:r w:rsidRPr="00900959">
        <w:rPr>
          <w:rFonts w:ascii="Calibri" w:eastAsia="Calibri" w:hAnsi="Calibri" w:cs="Calibri"/>
          <w:color w:val="000000" w:themeColor="text1"/>
          <w:sz w:val="22"/>
          <w:szCs w:val="22"/>
          <w:lang w:val="af-ZA"/>
        </w:rPr>
        <w:t>en</w:t>
      </w:r>
      <w:r w:rsidR="00FA087D">
        <w:rPr>
          <w:rFonts w:ascii="Calibri" w:eastAsia="Calibri" w:hAnsi="Calibri" w:cs="Calibri"/>
          <w:color w:val="000000" w:themeColor="text1"/>
          <w:sz w:val="22"/>
          <w:szCs w:val="22"/>
          <w:lang w:val="af-ZA"/>
        </w:rPr>
        <w:t xml:space="preserve"> </w:t>
      </w:r>
      <w:r w:rsidRPr="00900959">
        <w:rPr>
          <w:rFonts w:ascii="Calibri" w:eastAsia="Calibri" w:hAnsi="Calibri" w:cs="Calibri"/>
          <w:color w:val="000000" w:themeColor="text1"/>
          <w:sz w:val="22"/>
          <w:szCs w:val="22"/>
          <w:lang w:val="af-ZA"/>
        </w:rPr>
        <w:t xml:space="preserve">Z, wat geneig is </w:t>
      </w:r>
      <w:r w:rsidR="00436EF6">
        <w:rPr>
          <w:rFonts w:ascii="Calibri" w:eastAsia="Calibri" w:hAnsi="Calibri" w:cs="Calibri"/>
          <w:color w:val="000000" w:themeColor="text1"/>
          <w:sz w:val="22"/>
          <w:szCs w:val="22"/>
          <w:lang w:val="af-ZA"/>
        </w:rPr>
        <w:t xml:space="preserve">meer afkerend </w:t>
      </w:r>
      <w:r w:rsidR="0096706F">
        <w:rPr>
          <w:rFonts w:ascii="Calibri" w:eastAsia="Calibri" w:hAnsi="Calibri" w:cs="Calibri"/>
          <w:color w:val="000000" w:themeColor="text1"/>
          <w:sz w:val="22"/>
          <w:szCs w:val="22"/>
          <w:lang w:val="af-ZA"/>
        </w:rPr>
        <w:t xml:space="preserve">teenoor </w:t>
      </w:r>
      <w:r w:rsidRPr="00900959">
        <w:rPr>
          <w:rFonts w:ascii="Calibri" w:eastAsia="Calibri" w:hAnsi="Calibri" w:cs="Calibri"/>
          <w:color w:val="000000" w:themeColor="text1"/>
          <w:sz w:val="22"/>
          <w:szCs w:val="22"/>
          <w:lang w:val="af-ZA"/>
        </w:rPr>
        <w:t xml:space="preserve"> skuld te wees as hul </w:t>
      </w:r>
      <w:r w:rsidR="0096706F">
        <w:rPr>
          <w:rFonts w:ascii="Calibri" w:eastAsia="Calibri" w:hAnsi="Calibri" w:cs="Calibri"/>
          <w:color w:val="000000" w:themeColor="text1"/>
          <w:sz w:val="22"/>
          <w:szCs w:val="22"/>
          <w:lang w:val="af-ZA"/>
        </w:rPr>
        <w:t>Millenium-</w:t>
      </w:r>
      <w:r w:rsidRPr="00900959">
        <w:rPr>
          <w:rFonts w:ascii="Calibri" w:eastAsia="Calibri" w:hAnsi="Calibri" w:cs="Calibri"/>
          <w:color w:val="000000" w:themeColor="text1"/>
          <w:sz w:val="22"/>
          <w:szCs w:val="22"/>
          <w:lang w:val="af-ZA"/>
        </w:rPr>
        <w:t>eweknieë. Maar dit is nie die enigste ding wat</w:t>
      </w:r>
      <w:r w:rsidR="00587388">
        <w:rPr>
          <w:rFonts w:ascii="Calibri" w:eastAsia="Calibri" w:hAnsi="Calibri" w:cs="Calibri"/>
          <w:color w:val="000000" w:themeColor="text1"/>
          <w:sz w:val="22"/>
          <w:szCs w:val="22"/>
          <w:lang w:val="af-ZA"/>
        </w:rPr>
        <w:t xml:space="preserve"> </w:t>
      </w:r>
      <w:r w:rsidR="00587388" w:rsidRPr="00900959">
        <w:rPr>
          <w:rFonts w:ascii="Calibri" w:eastAsia="Calibri" w:hAnsi="Calibri" w:cs="Calibri"/>
          <w:color w:val="000000" w:themeColor="text1"/>
          <w:sz w:val="22"/>
          <w:szCs w:val="22"/>
          <w:lang w:val="af-ZA"/>
        </w:rPr>
        <w:t>aantreklik is</w:t>
      </w:r>
      <w:r w:rsidR="00587388">
        <w:rPr>
          <w:rFonts w:ascii="Calibri" w:eastAsia="Calibri" w:hAnsi="Calibri" w:cs="Calibri"/>
          <w:color w:val="000000" w:themeColor="text1"/>
          <w:sz w:val="22"/>
          <w:szCs w:val="22"/>
          <w:lang w:val="af-ZA"/>
        </w:rPr>
        <w:t xml:space="preserve"> van</w:t>
      </w:r>
      <w:r w:rsidRPr="00900959">
        <w:rPr>
          <w:rFonts w:ascii="Calibri" w:eastAsia="Calibri" w:hAnsi="Calibri" w:cs="Calibri"/>
          <w:color w:val="000000" w:themeColor="text1"/>
          <w:sz w:val="22"/>
          <w:szCs w:val="22"/>
          <w:lang w:val="af-ZA"/>
        </w:rPr>
        <w:t xml:space="preserve"> 'n blouboordjie</w:t>
      </w:r>
      <w:r w:rsidR="00587388">
        <w:rPr>
          <w:rFonts w:ascii="Calibri" w:eastAsia="Calibri" w:hAnsi="Calibri" w:cs="Calibri"/>
          <w:color w:val="000000" w:themeColor="text1"/>
          <w:sz w:val="22"/>
          <w:szCs w:val="22"/>
          <w:lang w:val="af-ZA"/>
        </w:rPr>
        <w:t>-</w:t>
      </w:r>
      <w:r w:rsidRPr="00900959">
        <w:rPr>
          <w:rFonts w:ascii="Calibri" w:eastAsia="Calibri" w:hAnsi="Calibri" w:cs="Calibri"/>
          <w:color w:val="000000" w:themeColor="text1"/>
          <w:sz w:val="22"/>
          <w:szCs w:val="22"/>
          <w:lang w:val="af-ZA"/>
        </w:rPr>
        <w:t>loopbaan</w:t>
      </w:r>
      <w:r w:rsidR="0096706F">
        <w:rPr>
          <w:rFonts w:ascii="Calibri" w:eastAsia="Calibri" w:hAnsi="Calibri" w:cs="Calibri"/>
          <w:color w:val="000000" w:themeColor="text1"/>
          <w:sz w:val="22"/>
          <w:szCs w:val="22"/>
          <w:lang w:val="af-ZA"/>
        </w:rPr>
        <w:t xml:space="preserve"> </w:t>
      </w:r>
      <w:r w:rsidRPr="00900959">
        <w:rPr>
          <w:rFonts w:ascii="Calibri" w:eastAsia="Calibri" w:hAnsi="Calibri" w:cs="Calibri"/>
          <w:color w:val="000000" w:themeColor="text1"/>
          <w:sz w:val="22"/>
          <w:szCs w:val="22"/>
          <w:lang w:val="af-ZA"/>
        </w:rPr>
        <w:t>nie.</w:t>
      </w:r>
    </w:p>
    <w:p w14:paraId="656F8230" w14:textId="77777777" w:rsidR="00276A15" w:rsidRPr="00900959" w:rsidRDefault="00276A15" w:rsidP="008C521F">
      <w:pPr>
        <w:pBdr>
          <w:top w:val="single" w:sz="4" w:space="1" w:color="000000"/>
          <w:left w:val="single" w:sz="4" w:space="4" w:color="000000"/>
          <w:bottom w:val="single" w:sz="4" w:space="1" w:color="000000"/>
          <w:right w:val="single" w:sz="4" w:space="4" w:color="000000"/>
          <w:between w:val="nil"/>
        </w:pBdr>
        <w:spacing w:line="276" w:lineRule="auto"/>
        <w:rPr>
          <w:rFonts w:ascii="Calibri" w:eastAsia="Calibri" w:hAnsi="Calibri" w:cs="Calibri"/>
          <w:color w:val="000000" w:themeColor="text1"/>
          <w:sz w:val="16"/>
          <w:szCs w:val="16"/>
          <w:lang w:val="af-ZA"/>
        </w:rPr>
      </w:pPr>
    </w:p>
    <w:p w14:paraId="01E25D9D" w14:textId="7916F07B" w:rsidR="00276A15" w:rsidRPr="00900959" w:rsidRDefault="00C7285D" w:rsidP="008C521F">
      <w:pPr>
        <w:pBdr>
          <w:top w:val="single" w:sz="4" w:space="1" w:color="000000"/>
          <w:left w:val="single" w:sz="4" w:space="4" w:color="000000"/>
          <w:bottom w:val="single" w:sz="4" w:space="1" w:color="000000"/>
          <w:right w:val="single" w:sz="4" w:space="4" w:color="000000"/>
          <w:between w:val="nil"/>
        </w:pBdr>
        <w:spacing w:line="276" w:lineRule="auto"/>
        <w:rPr>
          <w:rFonts w:ascii="Calibri" w:eastAsia="Calibri" w:hAnsi="Calibri" w:cs="Calibri"/>
          <w:color w:val="000000" w:themeColor="text1"/>
          <w:sz w:val="22"/>
          <w:szCs w:val="22"/>
          <w:shd w:val="clear" w:color="auto" w:fill="FCFCFC"/>
          <w:lang w:val="af-ZA"/>
        </w:rPr>
      </w:pPr>
      <w:r w:rsidRPr="00900959">
        <w:rPr>
          <w:rFonts w:ascii="Calibri" w:eastAsia="Calibri" w:hAnsi="Calibri" w:cs="Calibri"/>
          <w:color w:val="000000" w:themeColor="text1"/>
          <w:sz w:val="22"/>
          <w:szCs w:val="22"/>
          <w:shd w:val="clear" w:color="auto" w:fill="FCFCFC"/>
          <w:lang w:val="af-ZA"/>
        </w:rPr>
        <w:t xml:space="preserve">Hierdie dinamika dra slegs by tot die reeds groeiende behoefte aan meer geskoolde ambagswerkers. Volgens </w:t>
      </w:r>
      <w:r w:rsidRPr="002247E8">
        <w:rPr>
          <w:rFonts w:ascii="Calibri" w:eastAsia="Calibri" w:hAnsi="Calibri" w:cs="Calibri"/>
          <w:i/>
          <w:iCs/>
          <w:color w:val="000000" w:themeColor="text1"/>
          <w:sz w:val="22"/>
          <w:szCs w:val="22"/>
          <w:shd w:val="clear" w:color="auto" w:fill="FCFCFC"/>
          <w:lang w:val="af-ZA"/>
        </w:rPr>
        <w:t xml:space="preserve">Jobber's </w:t>
      </w:r>
      <w:hyperlink r:id="rId10">
        <w:r w:rsidRPr="002247E8">
          <w:rPr>
            <w:rFonts w:ascii="Calibri" w:eastAsia="Calibri" w:hAnsi="Calibri" w:cs="Calibri"/>
            <w:i/>
            <w:iCs/>
            <w:color w:val="000000" w:themeColor="text1"/>
            <w:sz w:val="22"/>
            <w:szCs w:val="22"/>
            <w:lang w:val="af-ZA"/>
          </w:rPr>
          <w:t>Home Service Economic Report</w:t>
        </w:r>
      </w:hyperlink>
      <w:r w:rsidRPr="00900959">
        <w:rPr>
          <w:rFonts w:ascii="Calibri" w:eastAsia="Calibri" w:hAnsi="Calibri" w:cs="Calibri"/>
          <w:color w:val="000000" w:themeColor="text1"/>
          <w:sz w:val="22"/>
          <w:szCs w:val="22"/>
          <w:shd w:val="clear" w:color="auto" w:fill="FCFCFC"/>
          <w:lang w:val="af-ZA"/>
        </w:rPr>
        <w:t xml:space="preserve"> is die vraag na geskoolde handelsposte ver bo die aanbod van gekwalifiseerde werkers om dit te vul. Dit is goeie nuus vir loodgieters, elektrisiëns, HVAC-tegnici en ander vakkundiges, wat nou baie minder geneig is om werktekorte te ondervind. </w:t>
      </w:r>
      <w:r w:rsidRPr="00900959">
        <w:rPr>
          <w:rFonts w:ascii="Calibri" w:eastAsia="Calibri" w:hAnsi="Calibri" w:cs="Calibri"/>
          <w:color w:val="000000" w:themeColor="text1"/>
          <w:sz w:val="22"/>
          <w:szCs w:val="22"/>
          <w:lang w:val="af-ZA"/>
        </w:rPr>
        <w:t>In 'n onlangse peiling het Jobber 1 000 respondente gevra oor entrepreneurskap en watter tipe besighede hulle sou oopmaak as hulle die geleentheid</w:t>
      </w:r>
      <w:r w:rsidR="001C657F">
        <w:rPr>
          <w:rFonts w:ascii="Calibri" w:eastAsia="Calibri" w:hAnsi="Calibri" w:cs="Calibri"/>
          <w:color w:val="000000" w:themeColor="text1"/>
          <w:sz w:val="22"/>
          <w:szCs w:val="22"/>
          <w:lang w:val="af-ZA"/>
        </w:rPr>
        <w:t xml:space="preserve"> sou</w:t>
      </w:r>
      <w:r w:rsidRPr="00900959">
        <w:rPr>
          <w:rFonts w:ascii="Calibri" w:eastAsia="Calibri" w:hAnsi="Calibri" w:cs="Calibri"/>
          <w:color w:val="000000" w:themeColor="text1"/>
          <w:sz w:val="22"/>
          <w:szCs w:val="22"/>
          <w:lang w:val="af-ZA"/>
        </w:rPr>
        <w:t xml:space="preserve"> kry. Die resultate het verskeie wanpersepsies oor die ambagte beklemtoon. Volgens die opname is slegs 20% van </w:t>
      </w:r>
      <w:r w:rsidR="007114F2">
        <w:rPr>
          <w:rFonts w:ascii="Calibri" w:eastAsia="Calibri" w:hAnsi="Calibri" w:cs="Calibri"/>
          <w:color w:val="000000" w:themeColor="text1"/>
          <w:sz w:val="22"/>
          <w:szCs w:val="22"/>
          <w:lang w:val="af-ZA"/>
        </w:rPr>
        <w:t>M</w:t>
      </w:r>
      <w:r w:rsidRPr="00900959">
        <w:rPr>
          <w:rFonts w:ascii="Calibri" w:eastAsia="Calibri" w:hAnsi="Calibri" w:cs="Calibri"/>
          <w:color w:val="000000" w:themeColor="text1"/>
          <w:sz w:val="22"/>
          <w:szCs w:val="22"/>
          <w:lang w:val="af-ZA"/>
        </w:rPr>
        <w:t xml:space="preserve">illenniërs aangemoedig om </w:t>
      </w:r>
      <w:r w:rsidR="00245774">
        <w:rPr>
          <w:rFonts w:ascii="Calibri" w:eastAsia="Calibri" w:hAnsi="Calibri" w:cs="Calibri"/>
          <w:color w:val="000000" w:themeColor="text1"/>
          <w:sz w:val="22"/>
          <w:szCs w:val="22"/>
          <w:lang w:val="af-ZA"/>
        </w:rPr>
        <w:t>ambagte</w:t>
      </w:r>
      <w:r w:rsidRPr="00900959">
        <w:rPr>
          <w:rFonts w:ascii="Calibri" w:eastAsia="Calibri" w:hAnsi="Calibri" w:cs="Calibri"/>
          <w:color w:val="000000" w:themeColor="text1"/>
          <w:sz w:val="22"/>
          <w:szCs w:val="22"/>
          <w:lang w:val="af-ZA"/>
        </w:rPr>
        <w:t xml:space="preserve"> te volg en slegs 9% van Gen Z is aangemoedig om hul eie besighede te begin. Die helfte van Gen Z wat ondervra is, het gevoel dat entrepreneurs met universiteitsgrade waarskynlik meer suksesvol sal wees, terwyl slegs 28% van Baby Boomers geglo het dat dit waar is.</w:t>
      </w:r>
    </w:p>
    <w:p w14:paraId="642E0FF2" w14:textId="77777777" w:rsidR="00276A15" w:rsidRPr="00900959" w:rsidRDefault="00276A15" w:rsidP="008C521F">
      <w:pPr>
        <w:pBdr>
          <w:top w:val="single" w:sz="4" w:space="1" w:color="000000"/>
          <w:left w:val="single" w:sz="4" w:space="4" w:color="000000"/>
          <w:bottom w:val="single" w:sz="4" w:space="1" w:color="000000"/>
          <w:right w:val="single" w:sz="4" w:space="4" w:color="000000"/>
          <w:between w:val="nil"/>
        </w:pBdr>
        <w:spacing w:line="276" w:lineRule="auto"/>
        <w:rPr>
          <w:rFonts w:ascii="Calibri" w:eastAsia="Calibri" w:hAnsi="Calibri" w:cs="Calibri"/>
          <w:color w:val="000000" w:themeColor="text1"/>
          <w:sz w:val="16"/>
          <w:szCs w:val="16"/>
          <w:lang w:val="af-ZA"/>
        </w:rPr>
      </w:pPr>
    </w:p>
    <w:p w14:paraId="5626B4CB" w14:textId="42E5EEE9" w:rsidR="00276A15" w:rsidRPr="00900959" w:rsidRDefault="00C7285D" w:rsidP="008C521F">
      <w:pPr>
        <w:pBdr>
          <w:top w:val="single" w:sz="4" w:space="1" w:color="000000"/>
          <w:left w:val="single" w:sz="4" w:space="4" w:color="000000"/>
          <w:bottom w:val="single" w:sz="4" w:space="1" w:color="000000"/>
          <w:right w:val="single" w:sz="4" w:space="4" w:color="000000"/>
          <w:between w:val="nil"/>
        </w:pBdr>
        <w:spacing w:line="276" w:lineRule="auto"/>
        <w:rPr>
          <w:rFonts w:ascii="Calibri" w:eastAsia="Calibri" w:hAnsi="Calibri" w:cs="Calibri"/>
          <w:color w:val="000000" w:themeColor="text1"/>
          <w:sz w:val="22"/>
          <w:szCs w:val="22"/>
          <w:lang w:val="af-ZA"/>
        </w:rPr>
      </w:pPr>
      <w:r w:rsidRPr="00900959">
        <w:rPr>
          <w:rFonts w:ascii="Calibri" w:eastAsia="Calibri" w:hAnsi="Calibri" w:cs="Calibri"/>
          <w:color w:val="000000" w:themeColor="text1"/>
          <w:sz w:val="22"/>
          <w:szCs w:val="22"/>
          <w:lang w:val="af-ZA"/>
        </w:rPr>
        <w:t>Sosiale media is een arena waar Chan en ander bedryfsleiers die stereotipes rondom die ambagte ondermyn. "Om gereeld inhoud op TikTok en Instagram te plaas, is 'n goeie manier om jou handelsmerk as 'n besigheid en entrepreneur te bou," sê hy. Die benutting van sosiale media het Chan gehelp om 'n groot verwysingsnetwerk te bou en nuwe inkomstestrome met geborgde vennootskappe</w:t>
      </w:r>
      <w:r w:rsidR="000D7B47">
        <w:rPr>
          <w:rFonts w:ascii="Calibri" w:eastAsia="Calibri" w:hAnsi="Calibri" w:cs="Calibri"/>
          <w:color w:val="000000" w:themeColor="text1"/>
          <w:sz w:val="22"/>
          <w:szCs w:val="22"/>
          <w:lang w:val="af-ZA"/>
        </w:rPr>
        <w:t xml:space="preserve"> </w:t>
      </w:r>
      <w:r w:rsidR="000D7B47" w:rsidRPr="00900959">
        <w:rPr>
          <w:rFonts w:ascii="Calibri" w:eastAsia="Calibri" w:hAnsi="Calibri" w:cs="Calibri"/>
          <w:color w:val="000000" w:themeColor="text1"/>
          <w:sz w:val="22"/>
          <w:szCs w:val="22"/>
          <w:lang w:val="af-ZA"/>
        </w:rPr>
        <w:t>te skep</w:t>
      </w:r>
      <w:r w:rsidRPr="00900959">
        <w:rPr>
          <w:rFonts w:ascii="Calibri" w:eastAsia="Calibri" w:hAnsi="Calibri" w:cs="Calibri"/>
          <w:color w:val="000000" w:themeColor="text1"/>
          <w:sz w:val="22"/>
          <w:szCs w:val="22"/>
          <w:lang w:val="af-ZA"/>
        </w:rPr>
        <w:t>. "Ek kon eintlik die meeste van ons werknemers deur sosiale media lok," sê hy.</w:t>
      </w:r>
      <w:r w:rsidR="000D7B47">
        <w:rPr>
          <w:rFonts w:ascii="Calibri" w:eastAsia="Calibri" w:hAnsi="Calibri" w:cs="Calibri"/>
          <w:color w:val="000000" w:themeColor="text1"/>
          <w:sz w:val="22"/>
          <w:szCs w:val="22"/>
          <w:lang w:val="af-ZA"/>
        </w:rPr>
        <w:t xml:space="preserve"> </w:t>
      </w:r>
    </w:p>
    <w:p w14:paraId="25F2C696" w14:textId="77777777" w:rsidR="00276A15" w:rsidRPr="00900959" w:rsidRDefault="00276A15" w:rsidP="008C521F">
      <w:pPr>
        <w:pBdr>
          <w:top w:val="single" w:sz="4" w:space="1" w:color="000000"/>
          <w:left w:val="single" w:sz="4" w:space="4" w:color="000000"/>
          <w:bottom w:val="single" w:sz="4" w:space="1" w:color="000000"/>
          <w:right w:val="single" w:sz="4" w:space="4" w:color="000000"/>
          <w:between w:val="nil"/>
        </w:pBdr>
        <w:spacing w:line="276" w:lineRule="auto"/>
        <w:rPr>
          <w:rFonts w:ascii="Calibri" w:eastAsia="Calibri" w:hAnsi="Calibri" w:cs="Calibri"/>
          <w:color w:val="000000" w:themeColor="text1"/>
          <w:sz w:val="16"/>
          <w:szCs w:val="16"/>
          <w:lang w:val="af-ZA"/>
        </w:rPr>
      </w:pPr>
    </w:p>
    <w:p w14:paraId="153D57F9" w14:textId="5826CC66" w:rsidR="00244C85" w:rsidRPr="00900959" w:rsidRDefault="00C7285D" w:rsidP="008A2D6E">
      <w:pPr>
        <w:pBdr>
          <w:top w:val="single" w:sz="4" w:space="1" w:color="000000"/>
          <w:left w:val="single" w:sz="4" w:space="4" w:color="000000"/>
          <w:bottom w:val="single" w:sz="4" w:space="1" w:color="000000"/>
          <w:right w:val="single" w:sz="4" w:space="4" w:color="000000"/>
          <w:between w:val="nil"/>
        </w:pBdr>
        <w:spacing w:line="276" w:lineRule="auto"/>
        <w:rPr>
          <w:rFonts w:ascii="Calibri" w:eastAsia="Calibri" w:hAnsi="Calibri" w:cs="Calibri"/>
          <w:color w:val="000000" w:themeColor="text1"/>
          <w:sz w:val="22"/>
          <w:szCs w:val="22"/>
          <w:lang w:val="af-ZA"/>
        </w:rPr>
      </w:pPr>
      <w:r w:rsidRPr="00900959">
        <w:rPr>
          <w:rFonts w:ascii="Calibri" w:eastAsia="Calibri" w:hAnsi="Calibri" w:cs="Calibri"/>
          <w:color w:val="000000" w:themeColor="text1"/>
          <w:sz w:val="22"/>
          <w:szCs w:val="22"/>
          <w:lang w:val="af-ZA"/>
        </w:rPr>
        <w:t xml:space="preserve">Die noodsaaklikheid vir geskoolde ambagslui is dringender as ooit - en dit is nie iets wat </w:t>
      </w:r>
      <w:r w:rsidR="00AB4721">
        <w:rPr>
          <w:rFonts w:ascii="Calibri" w:eastAsia="Calibri" w:hAnsi="Calibri" w:cs="Calibri"/>
          <w:color w:val="000000" w:themeColor="text1"/>
          <w:sz w:val="22"/>
          <w:szCs w:val="22"/>
          <w:lang w:val="af-ZA"/>
        </w:rPr>
        <w:t>in</w:t>
      </w:r>
      <w:r w:rsidRPr="00900959">
        <w:rPr>
          <w:rFonts w:ascii="Calibri" w:eastAsia="Calibri" w:hAnsi="Calibri" w:cs="Calibri"/>
          <w:color w:val="000000" w:themeColor="text1"/>
          <w:sz w:val="22"/>
          <w:szCs w:val="22"/>
          <w:lang w:val="af-ZA"/>
        </w:rPr>
        <w:t xml:space="preserve"> 'n moeilike ekonomie </w:t>
      </w:r>
      <w:r w:rsidR="00754722">
        <w:rPr>
          <w:rFonts w:ascii="Calibri" w:eastAsia="Calibri" w:hAnsi="Calibri" w:cs="Calibri"/>
          <w:color w:val="000000" w:themeColor="text1"/>
          <w:sz w:val="22"/>
          <w:szCs w:val="22"/>
          <w:lang w:val="af-ZA"/>
        </w:rPr>
        <w:t xml:space="preserve">fluktureer </w:t>
      </w:r>
      <w:r w:rsidRPr="00900959">
        <w:rPr>
          <w:rFonts w:ascii="Calibri" w:eastAsia="Calibri" w:hAnsi="Calibri" w:cs="Calibri"/>
          <w:color w:val="000000" w:themeColor="text1"/>
          <w:sz w:val="22"/>
          <w:szCs w:val="22"/>
          <w:lang w:val="af-ZA"/>
        </w:rPr>
        <w:t xml:space="preserve">nie. Dit is een rede waarom ambagslui 'n bietjie meer respek verdien. "Dit is nou 'n ideale </w:t>
      </w:r>
      <w:r w:rsidR="00AB4721">
        <w:rPr>
          <w:rFonts w:ascii="Calibri" w:eastAsia="Calibri" w:hAnsi="Calibri" w:cs="Calibri"/>
          <w:color w:val="000000" w:themeColor="text1"/>
          <w:sz w:val="22"/>
          <w:szCs w:val="22"/>
          <w:lang w:val="af-ZA"/>
        </w:rPr>
        <w:t>tyd</w:t>
      </w:r>
      <w:r w:rsidRPr="00900959">
        <w:rPr>
          <w:rFonts w:ascii="Calibri" w:eastAsia="Calibri" w:hAnsi="Calibri" w:cs="Calibri"/>
          <w:color w:val="000000" w:themeColor="text1"/>
          <w:sz w:val="22"/>
          <w:szCs w:val="22"/>
          <w:lang w:val="af-ZA"/>
        </w:rPr>
        <w:t xml:space="preserve"> vir jongmense om 'n blouboordjieloopbaan ernstig te oorweeg."</w:t>
      </w:r>
    </w:p>
    <w:p w14:paraId="74888A3B" w14:textId="256AAF12" w:rsidR="00A809C6" w:rsidRPr="00A809C6" w:rsidRDefault="005A53DC" w:rsidP="00C61ECE">
      <w:pPr>
        <w:pBdr>
          <w:top w:val="single" w:sz="4" w:space="1" w:color="000000"/>
          <w:left w:val="single" w:sz="4" w:space="4" w:color="000000"/>
          <w:bottom w:val="single" w:sz="4" w:space="1" w:color="000000"/>
          <w:right w:val="single" w:sz="4" w:space="4" w:color="000000"/>
          <w:between w:val="nil"/>
        </w:pBdr>
        <w:spacing w:line="276" w:lineRule="auto"/>
        <w:jc w:val="right"/>
        <w:rPr>
          <w:rFonts w:ascii="Calibri" w:eastAsia="Calibri" w:hAnsi="Calibri" w:cs="Calibri"/>
          <w:i/>
          <w:iCs/>
          <w:color w:val="000000" w:themeColor="text1"/>
          <w:sz w:val="18"/>
          <w:szCs w:val="18"/>
        </w:rPr>
      </w:pPr>
      <w:r w:rsidRPr="00A809C6">
        <w:rPr>
          <w:rFonts w:ascii="Calibri" w:eastAsia="Calibri" w:hAnsi="Calibri" w:cs="Calibri"/>
          <w:i/>
          <w:iCs/>
          <w:color w:val="000000" w:themeColor="text1"/>
          <w:sz w:val="18"/>
          <w:szCs w:val="18"/>
        </w:rPr>
        <w:t>[</w:t>
      </w:r>
      <w:proofErr w:type="spellStart"/>
      <w:r w:rsidRPr="00A809C6">
        <w:rPr>
          <w:rFonts w:ascii="Calibri" w:eastAsia="Calibri" w:hAnsi="Calibri" w:cs="Calibri"/>
          <w:i/>
          <w:iCs/>
          <w:color w:val="000000" w:themeColor="text1"/>
          <w:sz w:val="18"/>
          <w:szCs w:val="18"/>
        </w:rPr>
        <w:t>Verwerk</w:t>
      </w:r>
      <w:proofErr w:type="spellEnd"/>
      <w:r w:rsidRPr="00A809C6">
        <w:rPr>
          <w:rFonts w:ascii="Calibri" w:eastAsia="Calibri" w:hAnsi="Calibri" w:cs="Calibri"/>
          <w:i/>
          <w:iCs/>
          <w:color w:val="000000" w:themeColor="text1"/>
          <w:sz w:val="18"/>
          <w:szCs w:val="18"/>
        </w:rPr>
        <w:t xml:space="preserve"> </w:t>
      </w:r>
      <w:proofErr w:type="spellStart"/>
      <w:r w:rsidRPr="00A809C6">
        <w:rPr>
          <w:rFonts w:ascii="Calibri" w:eastAsia="Calibri" w:hAnsi="Calibri" w:cs="Calibri"/>
          <w:i/>
          <w:iCs/>
          <w:color w:val="000000" w:themeColor="text1"/>
          <w:sz w:val="18"/>
          <w:szCs w:val="18"/>
        </w:rPr>
        <w:t>vanaf</w:t>
      </w:r>
      <w:proofErr w:type="spellEnd"/>
      <w:r w:rsidRPr="00A809C6">
        <w:rPr>
          <w:rFonts w:ascii="Calibri" w:eastAsia="Calibri" w:hAnsi="Calibri" w:cs="Calibri"/>
          <w:i/>
          <w:iCs/>
          <w:color w:val="000000" w:themeColor="text1"/>
          <w:sz w:val="18"/>
          <w:szCs w:val="18"/>
        </w:rPr>
        <w:t xml:space="preserve">: </w:t>
      </w:r>
      <w:hyperlink r:id="rId11" w:history="1">
        <w:r w:rsidRPr="00A809C6">
          <w:rPr>
            <w:rStyle w:val="Hyperlink"/>
            <w:rFonts w:ascii="Calibri" w:hAnsi="Calibri" w:cs="Calibri"/>
            <w:i/>
            <w:iCs/>
            <w:sz w:val="18"/>
            <w:szCs w:val="18"/>
          </w:rPr>
          <w:t>Why Blue-Collar Work Can Give Gen Z A Fresh Competitive Advantage (forbes.com)</w:t>
        </w:r>
      </w:hyperlink>
      <w:r w:rsidRPr="00A809C6">
        <w:rPr>
          <w:rFonts w:ascii="Calibri" w:hAnsi="Calibri" w:cs="Calibri"/>
          <w:i/>
          <w:iCs/>
          <w:sz w:val="18"/>
          <w:szCs w:val="18"/>
        </w:rPr>
        <w:t xml:space="preserve"> </w:t>
      </w:r>
      <w:proofErr w:type="spellStart"/>
      <w:r w:rsidRPr="00A809C6">
        <w:rPr>
          <w:rFonts w:ascii="Calibri" w:hAnsi="Calibri" w:cs="Calibri"/>
          <w:i/>
          <w:iCs/>
          <w:sz w:val="18"/>
          <w:szCs w:val="18"/>
        </w:rPr>
        <w:t>Toegangsdatum</w:t>
      </w:r>
      <w:proofErr w:type="spellEnd"/>
      <w:r w:rsidRPr="00A809C6">
        <w:rPr>
          <w:rFonts w:ascii="Calibri" w:hAnsi="Calibri" w:cs="Calibri"/>
          <w:i/>
          <w:iCs/>
          <w:sz w:val="18"/>
          <w:szCs w:val="18"/>
        </w:rPr>
        <w:t>: 8 Junie 2023</w:t>
      </w:r>
      <w:r w:rsidR="008A2D6E" w:rsidRPr="00A809C6">
        <w:rPr>
          <w:rFonts w:ascii="Calibri" w:hAnsi="Calibri" w:cs="Calibri"/>
          <w:i/>
          <w:iCs/>
          <w:sz w:val="18"/>
          <w:szCs w:val="18"/>
        </w:rPr>
        <w:t>]</w:t>
      </w:r>
    </w:p>
    <w:p w14:paraId="7366F9FF" w14:textId="77777777" w:rsidR="00276A15" w:rsidRDefault="00276A15">
      <w:pPr>
        <w:pBdr>
          <w:top w:val="nil"/>
          <w:left w:val="nil"/>
          <w:bottom w:val="nil"/>
          <w:right w:val="nil"/>
          <w:between w:val="nil"/>
        </w:pBdr>
        <w:spacing w:line="259" w:lineRule="auto"/>
        <w:ind w:left="720"/>
        <w:rPr>
          <w:rFonts w:ascii="Calibri" w:eastAsia="Calibri" w:hAnsi="Calibri" w:cs="Calibri"/>
          <w:color w:val="000000"/>
          <w:sz w:val="22"/>
          <w:szCs w:val="22"/>
        </w:rPr>
      </w:pPr>
    </w:p>
    <w:p w14:paraId="5091B009" w14:textId="4CDD93A6" w:rsidR="00276A15" w:rsidRPr="00C37C5D" w:rsidRDefault="00C7285D">
      <w:pPr>
        <w:pBdr>
          <w:top w:val="nil"/>
          <w:left w:val="nil"/>
          <w:bottom w:val="nil"/>
          <w:right w:val="nil"/>
          <w:between w:val="nil"/>
        </w:pBdr>
        <w:spacing w:line="259" w:lineRule="auto"/>
        <w:ind w:left="720"/>
        <w:rPr>
          <w:rFonts w:ascii="Calibri" w:eastAsia="Calibri" w:hAnsi="Calibri" w:cs="Calibri"/>
          <w:b/>
          <w:bCs/>
          <w:color w:val="000000"/>
        </w:rPr>
      </w:pPr>
      <w:proofErr w:type="spellStart"/>
      <w:r w:rsidRPr="00C37C5D">
        <w:rPr>
          <w:rFonts w:ascii="Calibri" w:eastAsia="Calibri" w:hAnsi="Calibri" w:cs="Calibri"/>
          <w:b/>
          <w:bCs/>
          <w:color w:val="000000"/>
        </w:rPr>
        <w:t>Beantwoord</w:t>
      </w:r>
      <w:proofErr w:type="spellEnd"/>
      <w:r w:rsidRPr="00C37C5D">
        <w:rPr>
          <w:rFonts w:ascii="Calibri" w:eastAsia="Calibri" w:hAnsi="Calibri" w:cs="Calibri"/>
          <w:b/>
          <w:bCs/>
          <w:color w:val="000000"/>
        </w:rPr>
        <w:t xml:space="preserve"> die </w:t>
      </w:r>
      <w:proofErr w:type="spellStart"/>
      <w:r w:rsidRPr="00C37C5D">
        <w:rPr>
          <w:rFonts w:ascii="Calibri" w:eastAsia="Calibri" w:hAnsi="Calibri" w:cs="Calibri"/>
          <w:b/>
          <w:bCs/>
          <w:color w:val="000000"/>
        </w:rPr>
        <w:t>volgende</w:t>
      </w:r>
      <w:proofErr w:type="spellEnd"/>
      <w:r w:rsidRPr="00C37C5D">
        <w:rPr>
          <w:rFonts w:ascii="Calibri" w:eastAsia="Calibri" w:hAnsi="Calibri" w:cs="Calibri"/>
          <w:b/>
          <w:bCs/>
          <w:color w:val="000000"/>
        </w:rPr>
        <w:t xml:space="preserve"> </w:t>
      </w:r>
      <w:proofErr w:type="spellStart"/>
      <w:r w:rsidRPr="00C37C5D">
        <w:rPr>
          <w:rFonts w:ascii="Calibri" w:eastAsia="Calibri" w:hAnsi="Calibri" w:cs="Calibri"/>
          <w:b/>
          <w:bCs/>
          <w:color w:val="000000"/>
        </w:rPr>
        <w:t>vrae</w:t>
      </w:r>
      <w:proofErr w:type="spellEnd"/>
      <w:r w:rsidRPr="00C37C5D">
        <w:rPr>
          <w:rFonts w:ascii="Calibri" w:eastAsia="Calibri" w:hAnsi="Calibri" w:cs="Calibri"/>
          <w:b/>
          <w:bCs/>
          <w:color w:val="000000"/>
        </w:rPr>
        <w:t xml:space="preserve"> as 'n </w:t>
      </w:r>
      <w:proofErr w:type="spellStart"/>
      <w:r w:rsidRPr="00C37C5D">
        <w:rPr>
          <w:rFonts w:ascii="Calibri" w:eastAsia="Calibri" w:hAnsi="Calibri" w:cs="Calibri"/>
          <w:b/>
          <w:bCs/>
          <w:color w:val="000000"/>
        </w:rPr>
        <w:t>groep</w:t>
      </w:r>
      <w:proofErr w:type="spellEnd"/>
      <w:r w:rsidR="007B20B6">
        <w:rPr>
          <w:rFonts w:ascii="Calibri" w:eastAsia="Calibri" w:hAnsi="Calibri" w:cs="Calibri"/>
          <w:b/>
          <w:bCs/>
          <w:color w:val="000000"/>
        </w:rPr>
        <w:t xml:space="preserve">. </w:t>
      </w:r>
      <w:proofErr w:type="spellStart"/>
      <w:r w:rsidR="007B20B6">
        <w:rPr>
          <w:rFonts w:ascii="Calibri" w:eastAsia="Calibri" w:hAnsi="Calibri" w:cs="Calibri"/>
          <w:b/>
          <w:bCs/>
          <w:color w:val="000000"/>
        </w:rPr>
        <w:t>Julle</w:t>
      </w:r>
      <w:proofErr w:type="spellEnd"/>
      <w:r w:rsidR="007B20B6">
        <w:rPr>
          <w:rFonts w:ascii="Calibri" w:eastAsia="Calibri" w:hAnsi="Calibri" w:cs="Calibri"/>
          <w:b/>
          <w:bCs/>
          <w:color w:val="000000"/>
        </w:rPr>
        <w:t xml:space="preserve"> </w:t>
      </w:r>
      <w:proofErr w:type="spellStart"/>
      <w:r w:rsidR="007B20B6">
        <w:rPr>
          <w:rFonts w:ascii="Calibri" w:eastAsia="Calibri" w:hAnsi="Calibri" w:cs="Calibri"/>
          <w:b/>
          <w:bCs/>
          <w:color w:val="000000"/>
        </w:rPr>
        <w:t>sal</w:t>
      </w:r>
      <w:proofErr w:type="spellEnd"/>
      <w:r w:rsidR="007B20B6">
        <w:rPr>
          <w:rFonts w:ascii="Calibri" w:eastAsia="Calibri" w:hAnsi="Calibri" w:cs="Calibri"/>
          <w:b/>
          <w:bCs/>
          <w:color w:val="000000"/>
        </w:rPr>
        <w:t xml:space="preserve"> </w:t>
      </w:r>
      <w:proofErr w:type="spellStart"/>
      <w:r w:rsidR="007B20B6">
        <w:rPr>
          <w:rFonts w:ascii="Calibri" w:eastAsia="Calibri" w:hAnsi="Calibri" w:cs="Calibri"/>
          <w:b/>
          <w:bCs/>
          <w:color w:val="000000"/>
        </w:rPr>
        <w:t>aan</w:t>
      </w:r>
      <w:proofErr w:type="spellEnd"/>
      <w:r w:rsidR="007B20B6">
        <w:rPr>
          <w:rFonts w:ascii="Calibri" w:eastAsia="Calibri" w:hAnsi="Calibri" w:cs="Calibri"/>
          <w:b/>
          <w:bCs/>
          <w:color w:val="000000"/>
        </w:rPr>
        <w:t xml:space="preserve"> die </w:t>
      </w:r>
      <w:proofErr w:type="spellStart"/>
      <w:r w:rsidR="007B20B6">
        <w:rPr>
          <w:rFonts w:ascii="Calibri" w:eastAsia="Calibri" w:hAnsi="Calibri" w:cs="Calibri"/>
          <w:b/>
          <w:bCs/>
          <w:color w:val="000000"/>
        </w:rPr>
        <w:t>klas</w:t>
      </w:r>
      <w:proofErr w:type="spellEnd"/>
      <w:r w:rsidR="007B20B6">
        <w:rPr>
          <w:rFonts w:ascii="Calibri" w:eastAsia="Calibri" w:hAnsi="Calibri" w:cs="Calibri"/>
          <w:b/>
          <w:bCs/>
          <w:color w:val="000000"/>
        </w:rPr>
        <w:t xml:space="preserve"> </w:t>
      </w:r>
      <w:proofErr w:type="spellStart"/>
      <w:r w:rsidR="007B20B6">
        <w:rPr>
          <w:rFonts w:ascii="Calibri" w:eastAsia="Calibri" w:hAnsi="Calibri" w:cs="Calibri"/>
          <w:b/>
          <w:bCs/>
          <w:color w:val="000000"/>
        </w:rPr>
        <w:t>daaroor</w:t>
      </w:r>
      <w:proofErr w:type="spellEnd"/>
      <w:r w:rsidR="007B20B6">
        <w:rPr>
          <w:rFonts w:ascii="Calibri" w:eastAsia="Calibri" w:hAnsi="Calibri" w:cs="Calibri"/>
          <w:b/>
          <w:bCs/>
          <w:color w:val="000000"/>
        </w:rPr>
        <w:t xml:space="preserve"> </w:t>
      </w:r>
      <w:proofErr w:type="spellStart"/>
      <w:r w:rsidR="007B20B6">
        <w:rPr>
          <w:rFonts w:ascii="Calibri" w:eastAsia="Calibri" w:hAnsi="Calibri" w:cs="Calibri"/>
          <w:b/>
          <w:bCs/>
          <w:color w:val="000000"/>
        </w:rPr>
        <w:t>terugvoer</w:t>
      </w:r>
      <w:proofErr w:type="spellEnd"/>
      <w:r w:rsidR="009D02BB">
        <w:rPr>
          <w:rFonts w:ascii="Calibri" w:eastAsia="Calibri" w:hAnsi="Calibri" w:cs="Calibri"/>
          <w:b/>
          <w:bCs/>
          <w:color w:val="000000"/>
        </w:rPr>
        <w:t>.</w:t>
      </w:r>
    </w:p>
    <w:p w14:paraId="15784F9E" w14:textId="77777777" w:rsidR="00C37C5D" w:rsidRPr="00C37C5D" w:rsidRDefault="00C37C5D">
      <w:pPr>
        <w:pBdr>
          <w:top w:val="nil"/>
          <w:left w:val="nil"/>
          <w:bottom w:val="nil"/>
          <w:right w:val="nil"/>
          <w:between w:val="nil"/>
        </w:pBdr>
        <w:spacing w:line="259" w:lineRule="auto"/>
        <w:ind w:left="720"/>
        <w:rPr>
          <w:rFonts w:ascii="Calibri" w:eastAsia="Calibri" w:hAnsi="Calibri" w:cs="Calibri"/>
          <w:color w:val="000000"/>
        </w:rPr>
      </w:pPr>
    </w:p>
    <w:p w14:paraId="001B219D" w14:textId="189B3811" w:rsidR="00276A15" w:rsidRDefault="00C7285D" w:rsidP="009D02BB">
      <w:pPr>
        <w:numPr>
          <w:ilvl w:val="0"/>
          <w:numId w:val="1"/>
        </w:numPr>
        <w:pBdr>
          <w:top w:val="nil"/>
          <w:left w:val="nil"/>
          <w:bottom w:val="nil"/>
          <w:right w:val="nil"/>
          <w:between w:val="nil"/>
        </w:pBdr>
        <w:spacing w:line="360" w:lineRule="auto"/>
        <w:rPr>
          <w:rFonts w:ascii="Calibri" w:eastAsia="Calibri" w:hAnsi="Calibri" w:cs="Calibri"/>
          <w:color w:val="000000"/>
        </w:rPr>
      </w:pPr>
      <w:r w:rsidRPr="00C37C5D">
        <w:rPr>
          <w:rFonts w:ascii="Calibri" w:eastAsia="Calibri" w:hAnsi="Calibri" w:cs="Calibri"/>
          <w:color w:val="000000"/>
        </w:rPr>
        <w:t xml:space="preserve">Wat </w:t>
      </w:r>
      <w:proofErr w:type="spellStart"/>
      <w:r w:rsidRPr="00C37C5D">
        <w:rPr>
          <w:rFonts w:ascii="Calibri" w:eastAsia="Calibri" w:hAnsi="Calibri" w:cs="Calibri"/>
          <w:color w:val="000000"/>
        </w:rPr>
        <w:t>verstaan</w:t>
      </w:r>
      <w:proofErr w:type="spellEnd"/>
      <w:r w:rsidRPr="00C37C5D">
        <w:rPr>
          <w:rFonts w:ascii="Calibri" w:eastAsia="Calibri" w:hAnsi="Calibri" w:cs="Calibri"/>
          <w:color w:val="000000"/>
        </w:rPr>
        <w:t xml:space="preserve"> </w:t>
      </w:r>
      <w:proofErr w:type="spellStart"/>
      <w:r w:rsidR="009D02BB">
        <w:rPr>
          <w:rFonts w:ascii="Calibri" w:eastAsia="Calibri" w:hAnsi="Calibri" w:cs="Calibri"/>
          <w:color w:val="000000"/>
        </w:rPr>
        <w:t>julle</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onder</w:t>
      </w:r>
      <w:proofErr w:type="spellEnd"/>
      <w:r w:rsidRPr="00C37C5D">
        <w:rPr>
          <w:rFonts w:ascii="Calibri" w:eastAsia="Calibri" w:hAnsi="Calibri" w:cs="Calibri"/>
          <w:color w:val="000000"/>
        </w:rPr>
        <w:t xml:space="preserve"> die </w:t>
      </w:r>
      <w:proofErr w:type="spellStart"/>
      <w:r w:rsidRPr="00C37C5D">
        <w:rPr>
          <w:rFonts w:ascii="Calibri" w:eastAsia="Calibri" w:hAnsi="Calibri" w:cs="Calibri"/>
          <w:color w:val="000000"/>
        </w:rPr>
        <w:t>verouderde</w:t>
      </w:r>
      <w:proofErr w:type="spellEnd"/>
      <w:r w:rsidRPr="00C37C5D">
        <w:rPr>
          <w:rFonts w:ascii="Calibri" w:eastAsia="Calibri" w:hAnsi="Calibri" w:cs="Calibri"/>
          <w:color w:val="000000"/>
        </w:rPr>
        <w:t xml:space="preserve"> "</w:t>
      </w:r>
      <w:proofErr w:type="spellStart"/>
      <w:r w:rsidRPr="00CE0AFE">
        <w:rPr>
          <w:rFonts w:ascii="Calibri" w:eastAsia="Calibri" w:hAnsi="Calibri" w:cs="Calibri"/>
          <w:i/>
          <w:iCs/>
          <w:color w:val="000000"/>
        </w:rPr>
        <w:t>stereotipes</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rakende</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rPr>
        <w:t>blouboordjiewerkers</w:t>
      </w:r>
      <w:proofErr w:type="spellEnd"/>
      <w:r w:rsidRPr="00C37C5D">
        <w:rPr>
          <w:rFonts w:ascii="Calibri" w:eastAsia="Calibri" w:hAnsi="Calibri" w:cs="Calibri"/>
          <w:color w:val="000000"/>
        </w:rPr>
        <w:t>?</w:t>
      </w:r>
    </w:p>
    <w:p w14:paraId="75F032E2" w14:textId="69E82FDD" w:rsidR="00D31163" w:rsidRDefault="00D31163" w:rsidP="00B81FC9">
      <w:pPr>
        <w:pBdr>
          <w:top w:val="nil"/>
          <w:left w:val="nil"/>
          <w:bottom w:val="nil"/>
          <w:right w:val="nil"/>
          <w:between w:val="nil"/>
        </w:pBdr>
        <w:spacing w:line="259" w:lineRule="auto"/>
        <w:ind w:left="1080"/>
        <w:rPr>
          <w:rFonts w:ascii="Calibri" w:eastAsia="Calibri" w:hAnsi="Calibri" w:cs="Calibri"/>
          <w:b/>
          <w:sz w:val="22"/>
          <w:szCs w:val="22"/>
        </w:rPr>
      </w:pPr>
      <w:proofErr w:type="spellStart"/>
      <w:r w:rsidRPr="006E2ECC">
        <w:rPr>
          <w:rFonts w:ascii="Calibri" w:eastAsia="Calibri" w:hAnsi="Calibri" w:cs="Calibri"/>
          <w:b/>
          <w:sz w:val="22"/>
          <w:szCs w:val="22"/>
          <w:highlight w:val="yellow"/>
        </w:rPr>
        <w:t>Blouboordjiewerkers</w:t>
      </w:r>
      <w:proofErr w:type="spellEnd"/>
      <w:r w:rsidRPr="006E2ECC">
        <w:rPr>
          <w:rFonts w:ascii="Calibri" w:eastAsia="Calibri" w:hAnsi="Calibri" w:cs="Calibri"/>
          <w:b/>
          <w:sz w:val="22"/>
          <w:szCs w:val="22"/>
          <w:highlight w:val="yellow"/>
        </w:rPr>
        <w:t xml:space="preserve"> is 'minder' as </w:t>
      </w:r>
      <w:proofErr w:type="spellStart"/>
      <w:r w:rsidRPr="006E2ECC">
        <w:rPr>
          <w:rFonts w:ascii="Calibri" w:eastAsia="Calibri" w:hAnsi="Calibri" w:cs="Calibri"/>
          <w:b/>
          <w:sz w:val="22"/>
          <w:szCs w:val="22"/>
          <w:highlight w:val="yellow"/>
        </w:rPr>
        <w:t>witboordjiewerkers</w:t>
      </w:r>
      <w:proofErr w:type="spellEnd"/>
      <w:r w:rsidRPr="006E2ECC">
        <w:rPr>
          <w:rFonts w:ascii="Calibri" w:eastAsia="Calibri" w:hAnsi="Calibri" w:cs="Calibri"/>
          <w:b/>
          <w:sz w:val="22"/>
          <w:szCs w:val="22"/>
          <w:highlight w:val="yellow"/>
        </w:rPr>
        <w:t xml:space="preserve">, wat </w:t>
      </w:r>
      <w:proofErr w:type="spellStart"/>
      <w:r w:rsidRPr="006E2ECC">
        <w:rPr>
          <w:rFonts w:ascii="Calibri" w:eastAsia="Calibri" w:hAnsi="Calibri" w:cs="Calibri"/>
          <w:b/>
          <w:sz w:val="22"/>
          <w:szCs w:val="22"/>
          <w:highlight w:val="yellow"/>
        </w:rPr>
        <w:t>beteken</w:t>
      </w:r>
      <w:proofErr w:type="spellEnd"/>
      <w:r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dat</w:t>
      </w:r>
      <w:proofErr w:type="spellEnd"/>
      <w:r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hulle</w:t>
      </w:r>
      <w:proofErr w:type="spellEnd"/>
      <w:r w:rsidRPr="006E2ECC">
        <w:rPr>
          <w:rFonts w:ascii="Calibri" w:eastAsia="Calibri" w:hAnsi="Calibri" w:cs="Calibri"/>
          <w:b/>
          <w:sz w:val="22"/>
          <w:szCs w:val="22"/>
          <w:highlight w:val="yellow"/>
        </w:rPr>
        <w:t xml:space="preserve"> as </w:t>
      </w:r>
      <w:proofErr w:type="spellStart"/>
      <w:r w:rsidRPr="006E2ECC">
        <w:rPr>
          <w:rFonts w:ascii="Calibri" w:eastAsia="Calibri" w:hAnsi="Calibri" w:cs="Calibri"/>
          <w:b/>
          <w:sz w:val="22"/>
          <w:szCs w:val="22"/>
          <w:highlight w:val="yellow"/>
        </w:rPr>
        <w:t>sosiaal</w:t>
      </w:r>
      <w:proofErr w:type="spellEnd"/>
      <w:r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en</w:t>
      </w:r>
      <w:proofErr w:type="spellEnd"/>
      <w:r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ekonomies</w:t>
      </w:r>
      <w:proofErr w:type="spellEnd"/>
      <w:r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minderwaardig</w:t>
      </w:r>
      <w:proofErr w:type="spellEnd"/>
      <w:r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beskou</w:t>
      </w:r>
      <w:proofErr w:type="spellEnd"/>
      <w:r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kan</w:t>
      </w:r>
      <w:proofErr w:type="spellEnd"/>
      <w:r w:rsidRPr="006E2ECC">
        <w:rPr>
          <w:rFonts w:ascii="Calibri" w:eastAsia="Calibri" w:hAnsi="Calibri" w:cs="Calibri"/>
          <w:b/>
          <w:sz w:val="22"/>
          <w:szCs w:val="22"/>
          <w:highlight w:val="yellow"/>
        </w:rPr>
        <w:t xml:space="preserve"> word </w:t>
      </w:r>
      <w:proofErr w:type="spellStart"/>
      <w:r w:rsidRPr="006E2ECC">
        <w:rPr>
          <w:rFonts w:ascii="Calibri" w:eastAsia="Calibri" w:hAnsi="Calibri" w:cs="Calibri"/>
          <w:b/>
          <w:sz w:val="22"/>
          <w:szCs w:val="22"/>
          <w:highlight w:val="yellow"/>
        </w:rPr>
        <w:t>en</w:t>
      </w:r>
      <w:proofErr w:type="spellEnd"/>
      <w:r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dat</w:t>
      </w:r>
      <w:proofErr w:type="spellEnd"/>
      <w:r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mense</w:t>
      </w:r>
      <w:proofErr w:type="spellEnd"/>
      <w:r w:rsidRPr="006E2ECC">
        <w:rPr>
          <w:rFonts w:ascii="Calibri" w:eastAsia="Calibri" w:hAnsi="Calibri" w:cs="Calibri"/>
          <w:b/>
          <w:sz w:val="22"/>
          <w:szCs w:val="22"/>
          <w:highlight w:val="yellow"/>
        </w:rPr>
        <w:t xml:space="preserve"> wat </w:t>
      </w:r>
      <w:proofErr w:type="spellStart"/>
      <w:r w:rsidRPr="006E2ECC">
        <w:rPr>
          <w:rFonts w:ascii="Calibri" w:eastAsia="Calibri" w:hAnsi="Calibri" w:cs="Calibri"/>
          <w:b/>
          <w:sz w:val="22"/>
          <w:szCs w:val="22"/>
          <w:highlight w:val="yellow"/>
        </w:rPr>
        <w:t>hierdie</w:t>
      </w:r>
      <w:proofErr w:type="spellEnd"/>
      <w:r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ambagte</w:t>
      </w:r>
      <w:proofErr w:type="spellEnd"/>
      <w:r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doen</w:t>
      </w:r>
      <w:proofErr w:type="spellEnd"/>
      <w:r w:rsidRPr="006E2ECC">
        <w:rPr>
          <w:rFonts w:ascii="Calibri" w:eastAsia="Calibri" w:hAnsi="Calibri" w:cs="Calibri"/>
          <w:b/>
          <w:sz w:val="22"/>
          <w:szCs w:val="22"/>
          <w:highlight w:val="yellow"/>
        </w:rPr>
        <w:t xml:space="preserve">, minder </w:t>
      </w:r>
      <w:proofErr w:type="spellStart"/>
      <w:r w:rsidRPr="006E2ECC">
        <w:rPr>
          <w:rFonts w:ascii="Calibri" w:eastAsia="Calibri" w:hAnsi="Calibri" w:cs="Calibri"/>
          <w:b/>
          <w:sz w:val="22"/>
          <w:szCs w:val="22"/>
          <w:highlight w:val="yellow"/>
        </w:rPr>
        <w:t>bekwaam</w:t>
      </w:r>
      <w:proofErr w:type="spellEnd"/>
      <w:r w:rsidRPr="006E2ECC">
        <w:rPr>
          <w:rFonts w:ascii="Calibri" w:eastAsia="Calibri" w:hAnsi="Calibri" w:cs="Calibri"/>
          <w:b/>
          <w:sz w:val="22"/>
          <w:szCs w:val="22"/>
          <w:highlight w:val="yellow"/>
        </w:rPr>
        <w:t xml:space="preserve"> of minder intelligent is as </w:t>
      </w:r>
      <w:proofErr w:type="spellStart"/>
      <w:r w:rsidRPr="006E2ECC">
        <w:rPr>
          <w:rFonts w:ascii="Calibri" w:eastAsia="Calibri" w:hAnsi="Calibri" w:cs="Calibri"/>
          <w:b/>
          <w:sz w:val="22"/>
          <w:szCs w:val="22"/>
          <w:highlight w:val="yellow"/>
        </w:rPr>
        <w:t>diegene</w:t>
      </w:r>
      <w:proofErr w:type="spellEnd"/>
      <w:r w:rsidRPr="006E2ECC">
        <w:rPr>
          <w:rFonts w:ascii="Calibri" w:eastAsia="Calibri" w:hAnsi="Calibri" w:cs="Calibri"/>
          <w:b/>
          <w:sz w:val="22"/>
          <w:szCs w:val="22"/>
          <w:highlight w:val="yellow"/>
        </w:rPr>
        <w:t xml:space="preserve"> wat </w:t>
      </w:r>
      <w:proofErr w:type="spellStart"/>
      <w:r w:rsidRPr="006E2ECC">
        <w:rPr>
          <w:rFonts w:ascii="Calibri" w:eastAsia="Calibri" w:hAnsi="Calibri" w:cs="Calibri"/>
          <w:b/>
          <w:sz w:val="22"/>
          <w:szCs w:val="22"/>
          <w:highlight w:val="yellow"/>
        </w:rPr>
        <w:t>universiteit</w:t>
      </w:r>
      <w:proofErr w:type="spellEnd"/>
      <w:r w:rsidRPr="006E2ECC">
        <w:rPr>
          <w:rFonts w:ascii="Calibri" w:eastAsia="Calibri" w:hAnsi="Calibri" w:cs="Calibri"/>
          <w:b/>
          <w:sz w:val="22"/>
          <w:szCs w:val="22"/>
          <w:highlight w:val="yellow"/>
        </w:rPr>
        <w:t xml:space="preserve"> toe </w:t>
      </w:r>
      <w:proofErr w:type="spellStart"/>
      <w:r w:rsidRPr="006E2ECC">
        <w:rPr>
          <w:rFonts w:ascii="Calibri" w:eastAsia="Calibri" w:hAnsi="Calibri" w:cs="Calibri"/>
          <w:b/>
          <w:sz w:val="22"/>
          <w:szCs w:val="22"/>
          <w:highlight w:val="yellow"/>
        </w:rPr>
        <w:t>gegaan</w:t>
      </w:r>
      <w:proofErr w:type="spellEnd"/>
      <w:r w:rsidRPr="006E2ECC">
        <w:rPr>
          <w:rFonts w:ascii="Calibri" w:eastAsia="Calibri" w:hAnsi="Calibri" w:cs="Calibri"/>
          <w:b/>
          <w:sz w:val="22"/>
          <w:szCs w:val="22"/>
          <w:highlight w:val="yellow"/>
        </w:rPr>
        <w:t xml:space="preserve"> het </w:t>
      </w:r>
      <w:proofErr w:type="spellStart"/>
      <w:r w:rsidRPr="006E2ECC">
        <w:rPr>
          <w:rFonts w:ascii="Calibri" w:eastAsia="Calibri" w:hAnsi="Calibri" w:cs="Calibri"/>
          <w:b/>
          <w:sz w:val="22"/>
          <w:szCs w:val="22"/>
          <w:highlight w:val="yellow"/>
        </w:rPr>
        <w:t>en</w:t>
      </w:r>
      <w:proofErr w:type="spellEnd"/>
      <w:r w:rsidRPr="006E2ECC">
        <w:rPr>
          <w:rFonts w:ascii="Calibri" w:eastAsia="Calibri" w:hAnsi="Calibri" w:cs="Calibri"/>
          <w:b/>
          <w:sz w:val="22"/>
          <w:szCs w:val="22"/>
          <w:highlight w:val="yellow"/>
        </w:rPr>
        <w:t xml:space="preserve"> wat 'n </w:t>
      </w:r>
      <w:proofErr w:type="spellStart"/>
      <w:r w:rsidRPr="006E2ECC">
        <w:rPr>
          <w:rFonts w:ascii="Calibri" w:eastAsia="Calibri" w:hAnsi="Calibri" w:cs="Calibri"/>
          <w:b/>
          <w:sz w:val="22"/>
          <w:szCs w:val="22"/>
          <w:highlight w:val="yellow"/>
        </w:rPr>
        <w:t>graadvlakopleiding</w:t>
      </w:r>
      <w:proofErr w:type="spellEnd"/>
      <w:r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ontvang</w:t>
      </w:r>
      <w:proofErr w:type="spellEnd"/>
      <w:r w:rsidRPr="006E2ECC">
        <w:rPr>
          <w:rFonts w:ascii="Calibri" w:eastAsia="Calibri" w:hAnsi="Calibri" w:cs="Calibri"/>
          <w:b/>
          <w:sz w:val="22"/>
          <w:szCs w:val="22"/>
          <w:highlight w:val="yellow"/>
        </w:rPr>
        <w:t xml:space="preserve"> het. </w:t>
      </w:r>
    </w:p>
    <w:p w14:paraId="729A0504" w14:textId="77777777" w:rsidR="00B81FC9" w:rsidRPr="00B81FC9" w:rsidRDefault="00B81FC9" w:rsidP="00B81FC9">
      <w:pPr>
        <w:pBdr>
          <w:top w:val="nil"/>
          <w:left w:val="nil"/>
          <w:bottom w:val="nil"/>
          <w:right w:val="nil"/>
          <w:between w:val="nil"/>
        </w:pBdr>
        <w:spacing w:line="259" w:lineRule="auto"/>
        <w:ind w:left="1080"/>
        <w:rPr>
          <w:rFonts w:ascii="Calibri" w:eastAsia="Calibri" w:hAnsi="Calibri" w:cs="Calibri"/>
          <w:b/>
          <w:sz w:val="22"/>
          <w:szCs w:val="22"/>
        </w:rPr>
      </w:pPr>
    </w:p>
    <w:p w14:paraId="2BE53D6F" w14:textId="365E3B00" w:rsidR="00276A15" w:rsidRPr="00F23188" w:rsidRDefault="00C7285D" w:rsidP="009D02BB">
      <w:pPr>
        <w:numPr>
          <w:ilvl w:val="0"/>
          <w:numId w:val="1"/>
        </w:numPr>
        <w:pBdr>
          <w:top w:val="nil"/>
          <w:left w:val="nil"/>
          <w:bottom w:val="nil"/>
          <w:right w:val="nil"/>
          <w:between w:val="nil"/>
        </w:pBdr>
        <w:spacing w:line="360" w:lineRule="auto"/>
        <w:rPr>
          <w:rFonts w:ascii="Calibri" w:eastAsia="Calibri" w:hAnsi="Calibri" w:cs="Calibri"/>
          <w:color w:val="000000"/>
        </w:rPr>
      </w:pPr>
      <w:proofErr w:type="spellStart"/>
      <w:r w:rsidRPr="00C37C5D">
        <w:rPr>
          <w:rFonts w:ascii="Calibri" w:eastAsia="Calibri" w:hAnsi="Calibri" w:cs="Calibri"/>
        </w:rPr>
        <w:t>Bespreek</w:t>
      </w:r>
      <w:proofErr w:type="spellEnd"/>
      <w:r w:rsidRPr="00C37C5D">
        <w:rPr>
          <w:rFonts w:ascii="Calibri" w:eastAsia="Calibri" w:hAnsi="Calibri" w:cs="Calibri"/>
        </w:rPr>
        <w:t xml:space="preserve"> </w:t>
      </w:r>
      <w:proofErr w:type="spellStart"/>
      <w:r w:rsidRPr="00C37C5D">
        <w:rPr>
          <w:rFonts w:ascii="Calibri" w:eastAsia="Calibri" w:hAnsi="Calibri" w:cs="Calibri"/>
        </w:rPr>
        <w:t>EEN</w:t>
      </w:r>
      <w:proofErr w:type="spellEnd"/>
      <w:r w:rsidRPr="00C37C5D">
        <w:rPr>
          <w:rFonts w:ascii="Calibri" w:eastAsia="Calibri" w:hAnsi="Calibri" w:cs="Calibri"/>
          <w:color w:val="000000"/>
        </w:rPr>
        <w:t xml:space="preserve"> van die </w:t>
      </w:r>
      <w:proofErr w:type="spellStart"/>
      <w:r w:rsidRPr="00C37C5D">
        <w:rPr>
          <w:rFonts w:ascii="Calibri" w:eastAsia="Calibri" w:hAnsi="Calibri" w:cs="Calibri"/>
          <w:color w:val="000000"/>
        </w:rPr>
        <w:t>voordele</w:t>
      </w:r>
      <w:proofErr w:type="spellEnd"/>
      <w:r w:rsidRPr="00C37C5D">
        <w:rPr>
          <w:rFonts w:ascii="Calibri" w:eastAsia="Calibri" w:hAnsi="Calibri" w:cs="Calibri"/>
          <w:color w:val="000000"/>
        </w:rPr>
        <w:t xml:space="preserve"> van </w:t>
      </w:r>
      <w:proofErr w:type="spellStart"/>
      <w:r w:rsidRPr="00C37C5D">
        <w:rPr>
          <w:rFonts w:ascii="Calibri" w:eastAsia="Calibri" w:hAnsi="Calibri" w:cs="Calibri"/>
        </w:rPr>
        <w:t>blouboordjiewerk</w:t>
      </w:r>
      <w:proofErr w:type="spellEnd"/>
      <w:r w:rsidR="009D02BB">
        <w:rPr>
          <w:rFonts w:ascii="Calibri" w:eastAsia="Calibri" w:hAnsi="Calibri" w:cs="Calibri"/>
        </w:rPr>
        <w:t>.</w:t>
      </w:r>
    </w:p>
    <w:p w14:paraId="7BAF0D58" w14:textId="3B1F4FD0" w:rsidR="00F23188" w:rsidRPr="006E2ECC" w:rsidRDefault="00F23188" w:rsidP="00F23188">
      <w:pPr>
        <w:numPr>
          <w:ilvl w:val="0"/>
          <w:numId w:val="2"/>
        </w:numPr>
        <w:pBdr>
          <w:top w:val="nil"/>
          <w:left w:val="nil"/>
          <w:bottom w:val="nil"/>
          <w:right w:val="nil"/>
          <w:between w:val="nil"/>
        </w:pBdr>
        <w:spacing w:line="259" w:lineRule="auto"/>
        <w:rPr>
          <w:rFonts w:ascii="Calibri" w:eastAsia="Calibri" w:hAnsi="Calibri" w:cs="Calibri"/>
          <w:b/>
          <w:sz w:val="22"/>
          <w:szCs w:val="22"/>
          <w:highlight w:val="yellow"/>
        </w:rPr>
      </w:pPr>
      <w:proofErr w:type="spellStart"/>
      <w:r w:rsidRPr="006E2ECC">
        <w:rPr>
          <w:rFonts w:ascii="Calibri" w:eastAsia="Calibri" w:hAnsi="Calibri" w:cs="Calibri"/>
          <w:b/>
          <w:sz w:val="22"/>
          <w:szCs w:val="22"/>
          <w:highlight w:val="yellow"/>
        </w:rPr>
        <w:t>D</w:t>
      </w:r>
      <w:r w:rsidR="00626875">
        <w:rPr>
          <w:rFonts w:ascii="Calibri" w:eastAsia="Calibri" w:hAnsi="Calibri" w:cs="Calibri"/>
          <w:b/>
          <w:sz w:val="22"/>
          <w:szCs w:val="22"/>
          <w:highlight w:val="yellow"/>
        </w:rPr>
        <w:t>aar</w:t>
      </w:r>
      <w:proofErr w:type="spellEnd"/>
      <w:r w:rsidRPr="006E2ECC">
        <w:rPr>
          <w:rFonts w:ascii="Calibri" w:eastAsia="Calibri" w:hAnsi="Calibri" w:cs="Calibri"/>
          <w:b/>
          <w:sz w:val="22"/>
          <w:szCs w:val="22"/>
          <w:highlight w:val="yellow"/>
        </w:rPr>
        <w:t xml:space="preserve"> is '</w:t>
      </w:r>
      <w:proofErr w:type="spellStart"/>
      <w:r w:rsidRPr="006E2ECC">
        <w:rPr>
          <w:rFonts w:ascii="Calibri" w:eastAsia="Calibri" w:hAnsi="Calibri" w:cs="Calibri"/>
          <w:b/>
          <w:sz w:val="22"/>
          <w:szCs w:val="22"/>
          <w:highlight w:val="yellow"/>
        </w:rPr>
        <w:t>lae</w:t>
      </w:r>
      <w:proofErr w:type="spellEnd"/>
      <w:r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toegangshindernisse</w:t>
      </w:r>
      <w:proofErr w:type="spellEnd"/>
      <w:r w:rsidRPr="006E2ECC">
        <w:rPr>
          <w:rFonts w:ascii="Calibri" w:eastAsia="Calibri" w:hAnsi="Calibri" w:cs="Calibri"/>
          <w:b/>
          <w:sz w:val="22"/>
          <w:szCs w:val="22"/>
          <w:highlight w:val="yellow"/>
        </w:rPr>
        <w:t xml:space="preserve">', wat </w:t>
      </w:r>
      <w:proofErr w:type="spellStart"/>
      <w:r w:rsidRPr="006E2ECC">
        <w:rPr>
          <w:rFonts w:ascii="Calibri" w:eastAsia="Calibri" w:hAnsi="Calibri" w:cs="Calibri"/>
          <w:b/>
          <w:sz w:val="22"/>
          <w:szCs w:val="22"/>
          <w:highlight w:val="yellow"/>
        </w:rPr>
        <w:t>beteken</w:t>
      </w:r>
      <w:proofErr w:type="spellEnd"/>
      <w:r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dat</w:t>
      </w:r>
      <w:proofErr w:type="spellEnd"/>
      <w:r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dit</w:t>
      </w:r>
      <w:proofErr w:type="spellEnd"/>
      <w:r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nie</w:t>
      </w:r>
      <w:proofErr w:type="spellEnd"/>
      <w:r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dieselfde</w:t>
      </w:r>
      <w:proofErr w:type="spellEnd"/>
      <w:r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vlak</w:t>
      </w:r>
      <w:proofErr w:type="spellEnd"/>
      <w:r w:rsidRPr="006E2ECC">
        <w:rPr>
          <w:rFonts w:ascii="Calibri" w:eastAsia="Calibri" w:hAnsi="Calibri" w:cs="Calibri"/>
          <w:b/>
          <w:sz w:val="22"/>
          <w:szCs w:val="22"/>
          <w:highlight w:val="yellow"/>
        </w:rPr>
        <w:t xml:space="preserve"> van </w:t>
      </w:r>
      <w:proofErr w:type="spellStart"/>
      <w:r w:rsidRPr="006E2ECC">
        <w:rPr>
          <w:rFonts w:ascii="Calibri" w:eastAsia="Calibri" w:hAnsi="Calibri" w:cs="Calibri"/>
          <w:b/>
          <w:sz w:val="22"/>
          <w:szCs w:val="22"/>
          <w:highlight w:val="yellow"/>
        </w:rPr>
        <w:t>kwalifikasie</w:t>
      </w:r>
      <w:proofErr w:type="spellEnd"/>
      <w:r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vereis</w:t>
      </w:r>
      <w:proofErr w:type="spellEnd"/>
      <w:r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nie</w:t>
      </w:r>
      <w:proofErr w:type="spellEnd"/>
      <w:r w:rsidRPr="006E2ECC">
        <w:rPr>
          <w:rFonts w:ascii="Calibri" w:eastAsia="Calibri" w:hAnsi="Calibri" w:cs="Calibri"/>
          <w:b/>
          <w:sz w:val="22"/>
          <w:szCs w:val="22"/>
          <w:highlight w:val="yellow"/>
        </w:rPr>
        <w:t xml:space="preserve">, maar </w:t>
      </w:r>
      <w:proofErr w:type="spellStart"/>
      <w:r w:rsidR="00FA09A1">
        <w:rPr>
          <w:rFonts w:ascii="Calibri" w:eastAsia="Calibri" w:hAnsi="Calibri" w:cs="Calibri"/>
          <w:b/>
          <w:sz w:val="22"/>
          <w:szCs w:val="22"/>
          <w:highlight w:val="yellow"/>
        </w:rPr>
        <w:t>soos</w:t>
      </w:r>
      <w:proofErr w:type="spellEnd"/>
      <w:r w:rsidR="00FA09A1">
        <w:rPr>
          <w:rFonts w:ascii="Calibri" w:eastAsia="Calibri" w:hAnsi="Calibri" w:cs="Calibri"/>
          <w:b/>
          <w:sz w:val="22"/>
          <w:szCs w:val="22"/>
          <w:highlight w:val="yellow"/>
        </w:rPr>
        <w:t xml:space="preserve"> </w:t>
      </w:r>
      <w:proofErr w:type="spellStart"/>
      <w:r w:rsidR="00FA09A1">
        <w:rPr>
          <w:rFonts w:ascii="Calibri" w:eastAsia="Calibri" w:hAnsi="Calibri" w:cs="Calibri"/>
          <w:b/>
          <w:sz w:val="22"/>
          <w:szCs w:val="22"/>
          <w:highlight w:val="yellow"/>
        </w:rPr>
        <w:t>jy</w:t>
      </w:r>
      <w:proofErr w:type="spellEnd"/>
      <w:r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werk</w:t>
      </w:r>
      <w:proofErr w:type="spellEnd"/>
      <w:r w:rsidRPr="006E2ECC">
        <w:rPr>
          <w:rFonts w:ascii="Calibri" w:eastAsia="Calibri" w:hAnsi="Calibri" w:cs="Calibri"/>
          <w:b/>
          <w:sz w:val="22"/>
          <w:szCs w:val="22"/>
          <w:highlight w:val="yellow"/>
        </w:rPr>
        <w:t xml:space="preserve">, </w:t>
      </w:r>
      <w:proofErr w:type="spellStart"/>
      <w:r w:rsidR="00FA09A1">
        <w:rPr>
          <w:rFonts w:ascii="Calibri" w:eastAsia="Calibri" w:hAnsi="Calibri" w:cs="Calibri"/>
          <w:b/>
          <w:sz w:val="22"/>
          <w:szCs w:val="22"/>
          <w:highlight w:val="yellow"/>
        </w:rPr>
        <w:t>werk</w:t>
      </w:r>
      <w:proofErr w:type="spellEnd"/>
      <w:r w:rsidR="00FA09A1">
        <w:rPr>
          <w:rFonts w:ascii="Calibri" w:eastAsia="Calibri" w:hAnsi="Calibri" w:cs="Calibri"/>
          <w:b/>
          <w:sz w:val="22"/>
          <w:szCs w:val="22"/>
          <w:highlight w:val="yellow"/>
        </w:rPr>
        <w:t xml:space="preserve"> </w:t>
      </w:r>
      <w:proofErr w:type="spellStart"/>
      <w:r w:rsidR="00FA09A1">
        <w:rPr>
          <w:rFonts w:ascii="Calibri" w:eastAsia="Calibri" w:hAnsi="Calibri" w:cs="Calibri"/>
          <w:b/>
          <w:sz w:val="22"/>
          <w:szCs w:val="22"/>
          <w:highlight w:val="yellow"/>
        </w:rPr>
        <w:t>jy</w:t>
      </w:r>
      <w:proofErr w:type="spellEnd"/>
      <w:r w:rsidR="00FA09A1">
        <w:rPr>
          <w:rFonts w:ascii="Calibri" w:eastAsia="Calibri" w:hAnsi="Calibri" w:cs="Calibri"/>
          <w:b/>
          <w:sz w:val="22"/>
          <w:szCs w:val="22"/>
          <w:highlight w:val="yellow"/>
        </w:rPr>
        <w:t xml:space="preserve"> </w:t>
      </w:r>
      <w:proofErr w:type="spellStart"/>
      <w:r w:rsidR="00FA09A1">
        <w:rPr>
          <w:rFonts w:ascii="Calibri" w:eastAsia="Calibri" w:hAnsi="Calibri" w:cs="Calibri"/>
          <w:b/>
          <w:sz w:val="22"/>
          <w:szCs w:val="22"/>
          <w:highlight w:val="yellow"/>
        </w:rPr>
        <w:t>gelyktydig</w:t>
      </w:r>
      <w:proofErr w:type="spellEnd"/>
      <w:r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aan</w:t>
      </w:r>
      <w:proofErr w:type="spellEnd"/>
      <w:r w:rsidR="00FA09A1">
        <w:rPr>
          <w:rFonts w:ascii="Calibri" w:eastAsia="Calibri" w:hAnsi="Calibri" w:cs="Calibri"/>
          <w:b/>
          <w:sz w:val="22"/>
          <w:szCs w:val="22"/>
          <w:highlight w:val="yellow"/>
        </w:rPr>
        <w:t xml:space="preserve"> </w:t>
      </w:r>
      <w:proofErr w:type="spellStart"/>
      <w:r w:rsidR="00FA09A1">
        <w:rPr>
          <w:rFonts w:ascii="Calibri" w:eastAsia="Calibri" w:hAnsi="Calibri" w:cs="Calibri"/>
          <w:b/>
          <w:sz w:val="22"/>
          <w:szCs w:val="22"/>
          <w:highlight w:val="yellow"/>
        </w:rPr>
        <w:t>jou</w:t>
      </w:r>
      <w:proofErr w:type="spellEnd"/>
      <w:r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kwalifikasie</w:t>
      </w:r>
      <w:proofErr w:type="spellEnd"/>
      <w:r w:rsidR="00FA09A1">
        <w:rPr>
          <w:rFonts w:ascii="Calibri" w:eastAsia="Calibri" w:hAnsi="Calibri" w:cs="Calibri"/>
          <w:b/>
          <w:sz w:val="22"/>
          <w:szCs w:val="22"/>
          <w:highlight w:val="yellow"/>
        </w:rPr>
        <w:t>.</w:t>
      </w:r>
    </w:p>
    <w:p w14:paraId="059FE91A" w14:textId="0A53F448" w:rsidR="00F23188" w:rsidRPr="006E2ECC" w:rsidRDefault="00590D36" w:rsidP="00F23188">
      <w:pPr>
        <w:numPr>
          <w:ilvl w:val="0"/>
          <w:numId w:val="2"/>
        </w:numPr>
        <w:pBdr>
          <w:top w:val="nil"/>
          <w:left w:val="nil"/>
          <w:bottom w:val="nil"/>
          <w:right w:val="nil"/>
          <w:between w:val="nil"/>
        </w:pBdr>
        <w:spacing w:line="259" w:lineRule="auto"/>
        <w:rPr>
          <w:rFonts w:ascii="Calibri" w:eastAsia="Calibri" w:hAnsi="Calibri" w:cs="Calibri"/>
          <w:b/>
          <w:sz w:val="22"/>
          <w:szCs w:val="22"/>
          <w:highlight w:val="yellow"/>
        </w:rPr>
      </w:pPr>
      <w:r>
        <w:rPr>
          <w:rFonts w:ascii="Calibri" w:eastAsia="Calibri" w:hAnsi="Calibri" w:cs="Calibri"/>
          <w:b/>
          <w:sz w:val="22"/>
          <w:szCs w:val="22"/>
          <w:highlight w:val="yellow"/>
        </w:rPr>
        <w:t xml:space="preserve">Jy </w:t>
      </w:r>
      <w:proofErr w:type="spellStart"/>
      <w:r>
        <w:rPr>
          <w:rFonts w:ascii="Calibri" w:eastAsia="Calibri" w:hAnsi="Calibri" w:cs="Calibri"/>
          <w:b/>
          <w:sz w:val="22"/>
          <w:szCs w:val="22"/>
          <w:highlight w:val="yellow"/>
        </w:rPr>
        <w:t>kan</w:t>
      </w:r>
      <w:proofErr w:type="spellEnd"/>
      <w:r>
        <w:rPr>
          <w:rFonts w:ascii="Calibri" w:eastAsia="Calibri" w:hAnsi="Calibri" w:cs="Calibri"/>
          <w:b/>
          <w:sz w:val="22"/>
          <w:szCs w:val="22"/>
          <w:highlight w:val="yellow"/>
        </w:rPr>
        <w:t xml:space="preserve"> ‘n </w:t>
      </w:r>
      <w:proofErr w:type="spellStart"/>
      <w:r>
        <w:rPr>
          <w:rFonts w:ascii="Calibri" w:eastAsia="Calibri" w:hAnsi="Calibri" w:cs="Calibri"/>
          <w:b/>
          <w:sz w:val="22"/>
          <w:szCs w:val="22"/>
          <w:highlight w:val="yellow"/>
        </w:rPr>
        <w:t>salaris</w:t>
      </w:r>
      <w:proofErr w:type="spellEnd"/>
      <w:r>
        <w:rPr>
          <w:rFonts w:ascii="Calibri" w:eastAsia="Calibri" w:hAnsi="Calibri" w:cs="Calibri"/>
          <w:b/>
          <w:sz w:val="22"/>
          <w:szCs w:val="22"/>
          <w:highlight w:val="yellow"/>
        </w:rPr>
        <w:t xml:space="preserve"> </w:t>
      </w:r>
      <w:proofErr w:type="spellStart"/>
      <w:r>
        <w:rPr>
          <w:rFonts w:ascii="Calibri" w:eastAsia="Calibri" w:hAnsi="Calibri" w:cs="Calibri"/>
          <w:b/>
          <w:sz w:val="22"/>
          <w:szCs w:val="22"/>
          <w:highlight w:val="yellow"/>
        </w:rPr>
        <w:t>verdien</w:t>
      </w:r>
      <w:proofErr w:type="spellEnd"/>
      <w:r>
        <w:rPr>
          <w:rFonts w:ascii="Calibri" w:eastAsia="Calibri" w:hAnsi="Calibri" w:cs="Calibri"/>
          <w:b/>
          <w:sz w:val="22"/>
          <w:szCs w:val="22"/>
          <w:highlight w:val="yellow"/>
        </w:rPr>
        <w:t xml:space="preserve"> </w:t>
      </w:r>
      <w:proofErr w:type="spellStart"/>
      <w:r>
        <w:rPr>
          <w:rFonts w:ascii="Calibri" w:eastAsia="Calibri" w:hAnsi="Calibri" w:cs="Calibri"/>
          <w:b/>
          <w:sz w:val="22"/>
          <w:szCs w:val="22"/>
          <w:highlight w:val="yellow"/>
        </w:rPr>
        <w:t>t</w:t>
      </w:r>
      <w:r w:rsidR="00F23188" w:rsidRPr="006E2ECC">
        <w:rPr>
          <w:rFonts w:ascii="Calibri" w:eastAsia="Calibri" w:hAnsi="Calibri" w:cs="Calibri"/>
          <w:b/>
          <w:sz w:val="22"/>
          <w:szCs w:val="22"/>
          <w:highlight w:val="yellow"/>
        </w:rPr>
        <w:t>erwyl</w:t>
      </w:r>
      <w:proofErr w:type="spellEnd"/>
      <w:r w:rsidR="00F23188" w:rsidRPr="006E2ECC">
        <w:rPr>
          <w:rFonts w:ascii="Calibri" w:eastAsia="Calibri" w:hAnsi="Calibri" w:cs="Calibri"/>
          <w:b/>
          <w:sz w:val="22"/>
          <w:szCs w:val="22"/>
          <w:highlight w:val="yellow"/>
        </w:rPr>
        <w:t xml:space="preserve"> </w:t>
      </w:r>
      <w:proofErr w:type="spellStart"/>
      <w:r w:rsidR="00F23188" w:rsidRPr="006E2ECC">
        <w:rPr>
          <w:rFonts w:ascii="Calibri" w:eastAsia="Calibri" w:hAnsi="Calibri" w:cs="Calibri"/>
          <w:b/>
          <w:sz w:val="22"/>
          <w:szCs w:val="22"/>
          <w:highlight w:val="yellow"/>
        </w:rPr>
        <w:t>jy</w:t>
      </w:r>
      <w:proofErr w:type="spellEnd"/>
      <w:r>
        <w:rPr>
          <w:rFonts w:ascii="Calibri" w:eastAsia="Calibri" w:hAnsi="Calibri" w:cs="Calibri"/>
          <w:b/>
          <w:sz w:val="22"/>
          <w:szCs w:val="22"/>
          <w:highlight w:val="yellow"/>
        </w:rPr>
        <w:t xml:space="preserve"> </w:t>
      </w:r>
      <w:proofErr w:type="spellStart"/>
      <w:r>
        <w:rPr>
          <w:rFonts w:ascii="Calibri" w:eastAsia="Calibri" w:hAnsi="Calibri" w:cs="Calibri"/>
          <w:b/>
          <w:sz w:val="22"/>
          <w:szCs w:val="22"/>
          <w:highlight w:val="yellow"/>
        </w:rPr>
        <w:t>vir</w:t>
      </w:r>
      <w:proofErr w:type="spellEnd"/>
      <w:r w:rsidR="00F23188" w:rsidRPr="006E2ECC">
        <w:rPr>
          <w:rFonts w:ascii="Calibri" w:eastAsia="Calibri" w:hAnsi="Calibri" w:cs="Calibri"/>
          <w:b/>
          <w:sz w:val="22"/>
          <w:szCs w:val="22"/>
          <w:highlight w:val="yellow"/>
        </w:rPr>
        <w:t xml:space="preserve"> </w:t>
      </w:r>
      <w:proofErr w:type="spellStart"/>
      <w:r w:rsidR="00F23188" w:rsidRPr="006E2ECC">
        <w:rPr>
          <w:rFonts w:ascii="Calibri" w:eastAsia="Calibri" w:hAnsi="Calibri" w:cs="Calibri"/>
          <w:b/>
          <w:sz w:val="22"/>
          <w:szCs w:val="22"/>
          <w:highlight w:val="yellow"/>
        </w:rPr>
        <w:t>hierdie</w:t>
      </w:r>
      <w:proofErr w:type="spellEnd"/>
      <w:r w:rsidR="00F23188" w:rsidRPr="006E2ECC">
        <w:rPr>
          <w:rFonts w:ascii="Calibri" w:eastAsia="Calibri" w:hAnsi="Calibri" w:cs="Calibri"/>
          <w:b/>
          <w:sz w:val="22"/>
          <w:szCs w:val="22"/>
          <w:highlight w:val="yellow"/>
        </w:rPr>
        <w:t xml:space="preserve"> </w:t>
      </w:r>
      <w:proofErr w:type="spellStart"/>
      <w:r w:rsidR="00F23188" w:rsidRPr="006E2ECC">
        <w:rPr>
          <w:rFonts w:ascii="Calibri" w:eastAsia="Calibri" w:hAnsi="Calibri" w:cs="Calibri"/>
          <w:b/>
          <w:sz w:val="22"/>
          <w:szCs w:val="22"/>
          <w:highlight w:val="yellow"/>
        </w:rPr>
        <w:t>beroepe</w:t>
      </w:r>
      <w:proofErr w:type="spellEnd"/>
      <w:r w:rsidR="00F23188" w:rsidRPr="006E2ECC">
        <w:rPr>
          <w:rFonts w:ascii="Calibri" w:eastAsia="Calibri" w:hAnsi="Calibri" w:cs="Calibri"/>
          <w:b/>
          <w:sz w:val="22"/>
          <w:szCs w:val="22"/>
          <w:highlight w:val="yellow"/>
        </w:rPr>
        <w:t xml:space="preserve"> </w:t>
      </w:r>
      <w:proofErr w:type="spellStart"/>
      <w:r w:rsidR="00F23188" w:rsidRPr="006E2ECC">
        <w:rPr>
          <w:rFonts w:ascii="Calibri" w:eastAsia="Calibri" w:hAnsi="Calibri" w:cs="Calibri"/>
          <w:b/>
          <w:sz w:val="22"/>
          <w:szCs w:val="22"/>
          <w:highlight w:val="yellow"/>
        </w:rPr>
        <w:t>studeer</w:t>
      </w:r>
      <w:proofErr w:type="spellEnd"/>
      <w:r>
        <w:rPr>
          <w:rFonts w:ascii="Calibri" w:eastAsia="Calibri" w:hAnsi="Calibri" w:cs="Calibri"/>
          <w:b/>
          <w:sz w:val="22"/>
          <w:szCs w:val="22"/>
          <w:highlight w:val="yellow"/>
        </w:rPr>
        <w:t xml:space="preserve"> </w:t>
      </w:r>
      <w:r w:rsidR="00F23188" w:rsidRPr="006E2ECC">
        <w:rPr>
          <w:rFonts w:ascii="Calibri" w:eastAsia="Calibri" w:hAnsi="Calibri" w:cs="Calibri"/>
          <w:b/>
          <w:sz w:val="22"/>
          <w:szCs w:val="22"/>
          <w:highlight w:val="yellow"/>
        </w:rPr>
        <w:t>(</w:t>
      </w:r>
      <w:proofErr w:type="spellStart"/>
      <w:r w:rsidR="00F23188" w:rsidRPr="006E2ECC">
        <w:rPr>
          <w:rFonts w:ascii="Calibri" w:eastAsia="Calibri" w:hAnsi="Calibri" w:cs="Calibri"/>
          <w:b/>
          <w:sz w:val="22"/>
          <w:szCs w:val="22"/>
          <w:highlight w:val="yellow"/>
        </w:rPr>
        <w:t>verdien</w:t>
      </w:r>
      <w:proofErr w:type="spellEnd"/>
      <w:r w:rsidR="00F23188" w:rsidRPr="006E2ECC">
        <w:rPr>
          <w:rFonts w:ascii="Calibri" w:eastAsia="Calibri" w:hAnsi="Calibri" w:cs="Calibri"/>
          <w:b/>
          <w:sz w:val="22"/>
          <w:szCs w:val="22"/>
          <w:highlight w:val="yellow"/>
        </w:rPr>
        <w:t xml:space="preserve"> </w:t>
      </w:r>
      <w:proofErr w:type="spellStart"/>
      <w:r w:rsidR="00F23188" w:rsidRPr="006E2ECC">
        <w:rPr>
          <w:rFonts w:ascii="Calibri" w:eastAsia="Calibri" w:hAnsi="Calibri" w:cs="Calibri"/>
          <w:b/>
          <w:sz w:val="22"/>
          <w:szCs w:val="22"/>
          <w:highlight w:val="yellow"/>
        </w:rPr>
        <w:t>soos</w:t>
      </w:r>
      <w:proofErr w:type="spellEnd"/>
      <w:r w:rsidR="00F23188" w:rsidRPr="006E2ECC">
        <w:rPr>
          <w:rFonts w:ascii="Calibri" w:eastAsia="Calibri" w:hAnsi="Calibri" w:cs="Calibri"/>
          <w:b/>
          <w:sz w:val="22"/>
          <w:szCs w:val="22"/>
          <w:highlight w:val="yellow"/>
        </w:rPr>
        <w:t xml:space="preserve"> </w:t>
      </w:r>
      <w:proofErr w:type="spellStart"/>
      <w:r w:rsidR="00F23188" w:rsidRPr="006E2ECC">
        <w:rPr>
          <w:rFonts w:ascii="Calibri" w:eastAsia="Calibri" w:hAnsi="Calibri" w:cs="Calibri"/>
          <w:b/>
          <w:sz w:val="22"/>
          <w:szCs w:val="22"/>
          <w:highlight w:val="yellow"/>
        </w:rPr>
        <w:t>jy</w:t>
      </w:r>
      <w:proofErr w:type="spellEnd"/>
      <w:r w:rsidR="00F23188" w:rsidRPr="006E2ECC">
        <w:rPr>
          <w:rFonts w:ascii="Calibri" w:eastAsia="Calibri" w:hAnsi="Calibri" w:cs="Calibri"/>
          <w:b/>
          <w:sz w:val="22"/>
          <w:szCs w:val="22"/>
          <w:highlight w:val="yellow"/>
        </w:rPr>
        <w:t xml:space="preserve"> leer).</w:t>
      </w:r>
    </w:p>
    <w:p w14:paraId="62BE2EEF" w14:textId="53034990" w:rsidR="00F23188" w:rsidRPr="006E2ECC" w:rsidRDefault="00F23188" w:rsidP="00F23188">
      <w:pPr>
        <w:numPr>
          <w:ilvl w:val="0"/>
          <w:numId w:val="2"/>
        </w:numPr>
        <w:pBdr>
          <w:top w:val="nil"/>
          <w:left w:val="nil"/>
          <w:bottom w:val="nil"/>
          <w:right w:val="nil"/>
          <w:between w:val="nil"/>
        </w:pBdr>
        <w:spacing w:line="259" w:lineRule="auto"/>
        <w:rPr>
          <w:rFonts w:ascii="Calibri" w:eastAsia="Calibri" w:hAnsi="Calibri" w:cs="Calibri"/>
          <w:b/>
          <w:sz w:val="22"/>
          <w:szCs w:val="22"/>
          <w:highlight w:val="yellow"/>
        </w:rPr>
      </w:pPr>
      <w:proofErr w:type="spellStart"/>
      <w:r w:rsidRPr="006E2ECC">
        <w:rPr>
          <w:rFonts w:ascii="Calibri" w:eastAsia="Calibri" w:hAnsi="Calibri" w:cs="Calibri"/>
          <w:b/>
          <w:sz w:val="22"/>
          <w:szCs w:val="22"/>
          <w:highlight w:val="yellow"/>
        </w:rPr>
        <w:t>Vakleerlinge</w:t>
      </w:r>
      <w:proofErr w:type="spellEnd"/>
      <w:r w:rsidRPr="006E2ECC">
        <w:rPr>
          <w:rFonts w:ascii="Calibri" w:eastAsia="Calibri" w:hAnsi="Calibri" w:cs="Calibri"/>
          <w:b/>
          <w:sz w:val="22"/>
          <w:szCs w:val="22"/>
          <w:highlight w:val="yellow"/>
        </w:rPr>
        <w:t xml:space="preserve"> </w:t>
      </w:r>
      <w:proofErr w:type="spellStart"/>
      <w:r w:rsidR="002B5C7E">
        <w:rPr>
          <w:rFonts w:ascii="Calibri" w:eastAsia="Calibri" w:hAnsi="Calibri" w:cs="Calibri"/>
          <w:b/>
          <w:sz w:val="22"/>
          <w:szCs w:val="22"/>
          <w:highlight w:val="yellow"/>
        </w:rPr>
        <w:t>maak</w:t>
      </w:r>
      <w:proofErr w:type="spellEnd"/>
      <w:r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selde</w:t>
      </w:r>
      <w:proofErr w:type="spellEnd"/>
      <w:r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skuld</w:t>
      </w:r>
      <w:proofErr w:type="spellEnd"/>
      <w:r w:rsidRPr="006E2ECC">
        <w:rPr>
          <w:rFonts w:ascii="Calibri" w:eastAsia="Calibri" w:hAnsi="Calibri" w:cs="Calibri"/>
          <w:b/>
          <w:sz w:val="22"/>
          <w:szCs w:val="22"/>
          <w:highlight w:val="yellow"/>
        </w:rPr>
        <w:t xml:space="preserve"> </w:t>
      </w:r>
      <w:proofErr w:type="spellStart"/>
      <w:r w:rsidR="00824433">
        <w:rPr>
          <w:rFonts w:ascii="Calibri" w:eastAsia="Calibri" w:hAnsi="Calibri" w:cs="Calibri"/>
          <w:b/>
          <w:sz w:val="22"/>
          <w:szCs w:val="22"/>
          <w:highlight w:val="yellow"/>
        </w:rPr>
        <w:t>tydens</w:t>
      </w:r>
      <w:proofErr w:type="spellEnd"/>
      <w:r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hulle</w:t>
      </w:r>
      <w:proofErr w:type="spellEnd"/>
      <w:r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kwalifi</w:t>
      </w:r>
      <w:r w:rsidR="00824433">
        <w:rPr>
          <w:rFonts w:ascii="Calibri" w:eastAsia="Calibri" w:hAnsi="Calibri" w:cs="Calibri"/>
          <w:b/>
          <w:sz w:val="22"/>
          <w:szCs w:val="22"/>
          <w:highlight w:val="yellow"/>
        </w:rPr>
        <w:t>kasie</w:t>
      </w:r>
      <w:proofErr w:type="spellEnd"/>
      <w:r w:rsidRPr="006E2ECC">
        <w:rPr>
          <w:rFonts w:ascii="Calibri" w:eastAsia="Calibri" w:hAnsi="Calibri" w:cs="Calibri"/>
          <w:b/>
          <w:sz w:val="22"/>
          <w:szCs w:val="22"/>
          <w:highlight w:val="yellow"/>
        </w:rPr>
        <w:t xml:space="preserve">. </w:t>
      </w:r>
    </w:p>
    <w:p w14:paraId="351B7246" w14:textId="304C5442" w:rsidR="00F23188" w:rsidRPr="006E2ECC" w:rsidRDefault="00F23188" w:rsidP="00F23188">
      <w:pPr>
        <w:numPr>
          <w:ilvl w:val="0"/>
          <w:numId w:val="2"/>
        </w:numPr>
        <w:pBdr>
          <w:top w:val="nil"/>
          <w:left w:val="nil"/>
          <w:bottom w:val="nil"/>
          <w:right w:val="nil"/>
          <w:between w:val="nil"/>
        </w:pBdr>
        <w:spacing w:line="259" w:lineRule="auto"/>
        <w:rPr>
          <w:rFonts w:ascii="Calibri" w:eastAsia="Calibri" w:hAnsi="Calibri" w:cs="Calibri"/>
          <w:b/>
          <w:sz w:val="22"/>
          <w:szCs w:val="22"/>
          <w:highlight w:val="yellow"/>
        </w:rPr>
      </w:pPr>
      <w:proofErr w:type="spellStart"/>
      <w:r w:rsidRPr="006E2ECC">
        <w:rPr>
          <w:rFonts w:ascii="Calibri" w:eastAsia="Calibri" w:hAnsi="Calibri" w:cs="Calibri"/>
          <w:b/>
          <w:sz w:val="22"/>
          <w:szCs w:val="22"/>
          <w:highlight w:val="yellow"/>
        </w:rPr>
        <w:t>Hierdie</w:t>
      </w:r>
      <w:proofErr w:type="spellEnd"/>
      <w:r w:rsidRPr="006E2ECC">
        <w:rPr>
          <w:rFonts w:ascii="Calibri" w:eastAsia="Calibri" w:hAnsi="Calibri" w:cs="Calibri"/>
          <w:b/>
          <w:sz w:val="22"/>
          <w:szCs w:val="22"/>
          <w:highlight w:val="yellow"/>
        </w:rPr>
        <w:t xml:space="preserve"> poste is in </w:t>
      </w:r>
      <w:proofErr w:type="spellStart"/>
      <w:r w:rsidRPr="006E2ECC">
        <w:rPr>
          <w:rFonts w:ascii="Calibri" w:eastAsia="Calibri" w:hAnsi="Calibri" w:cs="Calibri"/>
          <w:b/>
          <w:sz w:val="22"/>
          <w:szCs w:val="22"/>
          <w:highlight w:val="yellow"/>
        </w:rPr>
        <w:t>groot</w:t>
      </w:r>
      <w:proofErr w:type="spellEnd"/>
      <w:r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aanvraag</w:t>
      </w:r>
      <w:proofErr w:type="spellEnd"/>
      <w:r w:rsidRPr="006E2ECC">
        <w:rPr>
          <w:rFonts w:ascii="Calibri" w:eastAsia="Calibri" w:hAnsi="Calibri" w:cs="Calibri"/>
          <w:b/>
          <w:sz w:val="22"/>
          <w:szCs w:val="22"/>
          <w:highlight w:val="yellow"/>
        </w:rPr>
        <w:t xml:space="preserve">, so </w:t>
      </w:r>
      <w:proofErr w:type="spellStart"/>
      <w:r w:rsidRPr="006E2ECC">
        <w:rPr>
          <w:rFonts w:ascii="Calibri" w:eastAsia="Calibri" w:hAnsi="Calibri" w:cs="Calibri"/>
          <w:b/>
          <w:sz w:val="22"/>
          <w:szCs w:val="22"/>
          <w:highlight w:val="yellow"/>
        </w:rPr>
        <w:t>daar</w:t>
      </w:r>
      <w:proofErr w:type="spellEnd"/>
      <w:r w:rsidRPr="006E2ECC">
        <w:rPr>
          <w:rFonts w:ascii="Calibri" w:eastAsia="Calibri" w:hAnsi="Calibri" w:cs="Calibri"/>
          <w:b/>
          <w:sz w:val="22"/>
          <w:szCs w:val="22"/>
          <w:highlight w:val="yellow"/>
        </w:rPr>
        <w:t xml:space="preserve"> is </w:t>
      </w:r>
      <w:proofErr w:type="spellStart"/>
      <w:r w:rsidRPr="006E2ECC">
        <w:rPr>
          <w:rFonts w:ascii="Calibri" w:eastAsia="Calibri" w:hAnsi="Calibri" w:cs="Calibri"/>
          <w:b/>
          <w:sz w:val="22"/>
          <w:szCs w:val="22"/>
          <w:highlight w:val="yellow"/>
        </w:rPr>
        <w:t>selde</w:t>
      </w:r>
      <w:proofErr w:type="spellEnd"/>
      <w:r w:rsidRPr="006E2ECC">
        <w:rPr>
          <w:rFonts w:ascii="Calibri" w:eastAsia="Calibri" w:hAnsi="Calibri" w:cs="Calibri"/>
          <w:b/>
          <w:sz w:val="22"/>
          <w:szCs w:val="22"/>
          <w:highlight w:val="yellow"/>
        </w:rPr>
        <w:t xml:space="preserve"> 'n </w:t>
      </w:r>
      <w:proofErr w:type="spellStart"/>
      <w:r w:rsidRPr="006E2ECC">
        <w:rPr>
          <w:rFonts w:ascii="Calibri" w:eastAsia="Calibri" w:hAnsi="Calibri" w:cs="Calibri"/>
          <w:b/>
          <w:sz w:val="22"/>
          <w:szCs w:val="22"/>
          <w:highlight w:val="yellow"/>
        </w:rPr>
        <w:t>tekort</w:t>
      </w:r>
      <w:proofErr w:type="spellEnd"/>
      <w:r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aan</w:t>
      </w:r>
      <w:proofErr w:type="spellEnd"/>
      <w:r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werksgeleenthede</w:t>
      </w:r>
      <w:proofErr w:type="spellEnd"/>
      <w:r w:rsidRPr="006E2ECC">
        <w:rPr>
          <w:rFonts w:ascii="Calibri" w:eastAsia="Calibri" w:hAnsi="Calibri" w:cs="Calibri"/>
          <w:b/>
          <w:sz w:val="22"/>
          <w:szCs w:val="22"/>
          <w:highlight w:val="yellow"/>
        </w:rPr>
        <w:t xml:space="preserve">. </w:t>
      </w:r>
    </w:p>
    <w:p w14:paraId="5D6BD7CC" w14:textId="1E147961" w:rsidR="00B81FC9" w:rsidRPr="00B81FC9" w:rsidRDefault="00F23188" w:rsidP="00B81FC9">
      <w:pPr>
        <w:numPr>
          <w:ilvl w:val="0"/>
          <w:numId w:val="2"/>
        </w:numPr>
        <w:pBdr>
          <w:top w:val="nil"/>
          <w:left w:val="nil"/>
          <w:bottom w:val="nil"/>
          <w:right w:val="nil"/>
          <w:between w:val="nil"/>
        </w:pBdr>
        <w:spacing w:after="160" w:line="259" w:lineRule="auto"/>
        <w:rPr>
          <w:rFonts w:ascii="Calibri" w:eastAsia="Calibri" w:hAnsi="Calibri" w:cs="Calibri"/>
          <w:b/>
          <w:sz w:val="22"/>
          <w:szCs w:val="22"/>
          <w:highlight w:val="yellow"/>
        </w:rPr>
      </w:pPr>
      <w:proofErr w:type="spellStart"/>
      <w:r w:rsidRPr="006E2ECC">
        <w:rPr>
          <w:rFonts w:ascii="Calibri" w:eastAsia="Calibri" w:hAnsi="Calibri" w:cs="Calibri"/>
          <w:b/>
          <w:sz w:val="22"/>
          <w:szCs w:val="22"/>
          <w:highlight w:val="yellow"/>
        </w:rPr>
        <w:t>Daar</w:t>
      </w:r>
      <w:proofErr w:type="spellEnd"/>
      <w:r w:rsidRPr="006E2ECC">
        <w:rPr>
          <w:rFonts w:ascii="Calibri" w:eastAsia="Calibri" w:hAnsi="Calibri" w:cs="Calibri"/>
          <w:b/>
          <w:sz w:val="22"/>
          <w:szCs w:val="22"/>
          <w:highlight w:val="yellow"/>
        </w:rPr>
        <w:t xml:space="preserve"> is </w:t>
      </w:r>
      <w:proofErr w:type="spellStart"/>
      <w:r w:rsidRPr="006E2ECC">
        <w:rPr>
          <w:rFonts w:ascii="Calibri" w:eastAsia="Calibri" w:hAnsi="Calibri" w:cs="Calibri"/>
          <w:b/>
          <w:sz w:val="22"/>
          <w:szCs w:val="22"/>
          <w:highlight w:val="yellow"/>
        </w:rPr>
        <w:t>ook</w:t>
      </w:r>
      <w:proofErr w:type="spellEnd"/>
      <w:r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vaardighede</w:t>
      </w:r>
      <w:proofErr w:type="spellEnd"/>
      <w:r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waarmee</w:t>
      </w:r>
      <w:proofErr w:type="spellEnd"/>
      <w:r w:rsidRPr="006E2ECC">
        <w:rPr>
          <w:rFonts w:ascii="Calibri" w:eastAsia="Calibri" w:hAnsi="Calibri" w:cs="Calibri"/>
          <w:b/>
          <w:sz w:val="22"/>
          <w:szCs w:val="22"/>
          <w:highlight w:val="yellow"/>
        </w:rPr>
        <w:t xml:space="preserve"> </w:t>
      </w:r>
      <w:proofErr w:type="spellStart"/>
      <w:r w:rsidR="00393447">
        <w:rPr>
          <w:rFonts w:ascii="Calibri" w:eastAsia="Calibri" w:hAnsi="Calibri" w:cs="Calibri"/>
          <w:b/>
          <w:sz w:val="22"/>
          <w:szCs w:val="22"/>
          <w:highlight w:val="yellow"/>
        </w:rPr>
        <w:t>jy</w:t>
      </w:r>
      <w:proofErr w:type="spellEnd"/>
      <w:r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werk</w:t>
      </w:r>
      <w:proofErr w:type="spellEnd"/>
      <w:r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oor</w:t>
      </w:r>
      <w:proofErr w:type="spellEnd"/>
      <w:r w:rsidRPr="006E2ECC">
        <w:rPr>
          <w:rFonts w:ascii="Calibri" w:eastAsia="Calibri" w:hAnsi="Calibri" w:cs="Calibri"/>
          <w:b/>
          <w:sz w:val="22"/>
          <w:szCs w:val="22"/>
          <w:highlight w:val="yellow"/>
        </w:rPr>
        <w:t xml:space="preserve"> die hele </w:t>
      </w:r>
      <w:proofErr w:type="spellStart"/>
      <w:r w:rsidRPr="006E2ECC">
        <w:rPr>
          <w:rFonts w:ascii="Calibri" w:eastAsia="Calibri" w:hAnsi="Calibri" w:cs="Calibri"/>
          <w:b/>
          <w:sz w:val="22"/>
          <w:szCs w:val="22"/>
          <w:highlight w:val="yellow"/>
        </w:rPr>
        <w:t>wêreld</w:t>
      </w:r>
      <w:proofErr w:type="spellEnd"/>
      <w:r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kan</w:t>
      </w:r>
      <w:proofErr w:type="spellEnd"/>
      <w:r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kry</w:t>
      </w:r>
      <w:proofErr w:type="spellEnd"/>
      <w:r w:rsidRPr="006E2ECC">
        <w:rPr>
          <w:rFonts w:ascii="Calibri" w:eastAsia="Calibri" w:hAnsi="Calibri" w:cs="Calibri"/>
          <w:b/>
          <w:sz w:val="22"/>
          <w:szCs w:val="22"/>
          <w:highlight w:val="yellow"/>
        </w:rPr>
        <w:t xml:space="preserve">. </w:t>
      </w:r>
    </w:p>
    <w:p w14:paraId="1472840D" w14:textId="77777777" w:rsidR="00276A15" w:rsidRDefault="00C7285D" w:rsidP="009D02BB">
      <w:pPr>
        <w:numPr>
          <w:ilvl w:val="0"/>
          <w:numId w:val="1"/>
        </w:numPr>
        <w:pBdr>
          <w:top w:val="nil"/>
          <w:left w:val="nil"/>
          <w:bottom w:val="nil"/>
          <w:right w:val="nil"/>
          <w:between w:val="nil"/>
        </w:pBdr>
        <w:spacing w:line="360" w:lineRule="auto"/>
        <w:rPr>
          <w:rFonts w:ascii="Calibri" w:eastAsia="Calibri" w:hAnsi="Calibri" w:cs="Calibri"/>
          <w:color w:val="000000"/>
        </w:rPr>
      </w:pPr>
      <w:r w:rsidRPr="00C37C5D">
        <w:rPr>
          <w:rFonts w:ascii="Calibri" w:eastAsia="Calibri" w:hAnsi="Calibri" w:cs="Calibri"/>
          <w:color w:val="000000"/>
        </w:rPr>
        <w:t xml:space="preserve">Hoe het </w:t>
      </w:r>
      <w:proofErr w:type="spellStart"/>
      <w:r w:rsidRPr="00C37C5D">
        <w:rPr>
          <w:rFonts w:ascii="Calibri" w:eastAsia="Calibri" w:hAnsi="Calibri" w:cs="Calibri"/>
        </w:rPr>
        <w:t>blouboordjiewerk</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onlangs</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verander</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en</w:t>
      </w:r>
      <w:proofErr w:type="spellEnd"/>
      <w:r w:rsidRPr="00C37C5D">
        <w:rPr>
          <w:rFonts w:ascii="Calibri" w:eastAsia="Calibri" w:hAnsi="Calibri" w:cs="Calibri"/>
          <w:color w:val="000000"/>
        </w:rPr>
        <w:t xml:space="preserve"> hoe </w:t>
      </w:r>
      <w:proofErr w:type="spellStart"/>
      <w:r w:rsidRPr="00C37C5D">
        <w:rPr>
          <w:rFonts w:ascii="Calibri" w:eastAsia="Calibri" w:hAnsi="Calibri" w:cs="Calibri"/>
          <w:color w:val="000000"/>
        </w:rPr>
        <w:t>vind</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dit</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aanklank</w:t>
      </w:r>
      <w:proofErr w:type="spellEnd"/>
      <w:r w:rsidRPr="00C37C5D">
        <w:rPr>
          <w:rFonts w:ascii="Calibri" w:eastAsia="Calibri" w:hAnsi="Calibri" w:cs="Calibri"/>
          <w:color w:val="000000"/>
        </w:rPr>
        <w:t xml:space="preserve"> by Gen Z?</w:t>
      </w:r>
    </w:p>
    <w:p w14:paraId="7FC102E9" w14:textId="66DAA25F" w:rsidR="005651C8" w:rsidRPr="00A57B0C" w:rsidRDefault="005F26C7" w:rsidP="00A57B0C">
      <w:pPr>
        <w:numPr>
          <w:ilvl w:val="0"/>
          <w:numId w:val="3"/>
        </w:numPr>
        <w:pBdr>
          <w:top w:val="nil"/>
          <w:left w:val="nil"/>
          <w:bottom w:val="nil"/>
          <w:right w:val="nil"/>
          <w:between w:val="nil"/>
        </w:pBdr>
        <w:spacing w:after="160" w:line="259" w:lineRule="auto"/>
        <w:rPr>
          <w:rFonts w:ascii="Calibri" w:eastAsia="Calibri" w:hAnsi="Calibri" w:cs="Calibri"/>
          <w:b/>
          <w:sz w:val="22"/>
          <w:szCs w:val="22"/>
          <w:highlight w:val="yellow"/>
        </w:rPr>
      </w:pPr>
      <w:proofErr w:type="spellStart"/>
      <w:r>
        <w:rPr>
          <w:rFonts w:ascii="Calibri" w:eastAsia="Calibri" w:hAnsi="Calibri" w:cs="Calibri"/>
          <w:b/>
          <w:sz w:val="22"/>
          <w:szCs w:val="22"/>
          <w:highlight w:val="yellow"/>
        </w:rPr>
        <w:t>H</w:t>
      </w:r>
      <w:r w:rsidR="005651C8" w:rsidRPr="006E2ECC">
        <w:rPr>
          <w:rFonts w:ascii="Calibri" w:eastAsia="Calibri" w:hAnsi="Calibri" w:cs="Calibri"/>
          <w:b/>
          <w:sz w:val="22"/>
          <w:szCs w:val="22"/>
          <w:highlight w:val="yellow"/>
        </w:rPr>
        <w:t>and</w:t>
      </w:r>
      <w:r>
        <w:rPr>
          <w:rFonts w:ascii="Calibri" w:eastAsia="Calibri" w:hAnsi="Calibri" w:cs="Calibri"/>
          <w:b/>
          <w:sz w:val="22"/>
          <w:szCs w:val="22"/>
          <w:highlight w:val="yellow"/>
        </w:rPr>
        <w:t>ewerk</w:t>
      </w:r>
      <w:proofErr w:type="spellEnd"/>
      <w:r>
        <w:rPr>
          <w:rFonts w:ascii="Calibri" w:eastAsia="Calibri" w:hAnsi="Calibri" w:cs="Calibri"/>
          <w:b/>
          <w:sz w:val="22"/>
          <w:szCs w:val="22"/>
          <w:highlight w:val="yellow"/>
        </w:rPr>
        <w:t xml:space="preserve"> het</w:t>
      </w:r>
      <w:r w:rsidR="005651C8" w:rsidRPr="006E2ECC">
        <w:rPr>
          <w:rFonts w:ascii="Calibri" w:eastAsia="Calibri" w:hAnsi="Calibri" w:cs="Calibri"/>
          <w:b/>
          <w:sz w:val="22"/>
          <w:szCs w:val="22"/>
          <w:highlight w:val="yellow"/>
        </w:rPr>
        <w:t xml:space="preserve"> </w:t>
      </w:r>
      <w:proofErr w:type="spellStart"/>
      <w:r w:rsidR="005651C8" w:rsidRPr="006E2ECC">
        <w:rPr>
          <w:rFonts w:ascii="Calibri" w:eastAsia="Calibri" w:hAnsi="Calibri" w:cs="Calibri"/>
          <w:b/>
          <w:sz w:val="22"/>
          <w:szCs w:val="22"/>
          <w:highlight w:val="yellow"/>
        </w:rPr>
        <w:t>nou</w:t>
      </w:r>
      <w:proofErr w:type="spellEnd"/>
      <w:r w:rsidR="005651C8" w:rsidRPr="006E2ECC">
        <w:rPr>
          <w:rFonts w:ascii="Calibri" w:eastAsia="Calibri" w:hAnsi="Calibri" w:cs="Calibri"/>
          <w:b/>
          <w:sz w:val="22"/>
          <w:szCs w:val="22"/>
          <w:highlight w:val="yellow"/>
        </w:rPr>
        <w:t xml:space="preserve"> 'n </w:t>
      </w:r>
      <w:proofErr w:type="spellStart"/>
      <w:r w:rsidR="005651C8" w:rsidRPr="006E2ECC">
        <w:rPr>
          <w:rFonts w:ascii="Calibri" w:eastAsia="Calibri" w:hAnsi="Calibri" w:cs="Calibri"/>
          <w:b/>
          <w:sz w:val="22"/>
          <w:szCs w:val="22"/>
          <w:highlight w:val="yellow"/>
        </w:rPr>
        <w:t>meer</w:t>
      </w:r>
      <w:proofErr w:type="spellEnd"/>
      <w:r w:rsidR="005651C8" w:rsidRPr="006E2ECC">
        <w:rPr>
          <w:rFonts w:ascii="Calibri" w:eastAsia="Calibri" w:hAnsi="Calibri" w:cs="Calibri"/>
          <w:b/>
          <w:sz w:val="22"/>
          <w:szCs w:val="22"/>
          <w:highlight w:val="yellow"/>
        </w:rPr>
        <w:t xml:space="preserve"> </w:t>
      </w:r>
      <w:proofErr w:type="spellStart"/>
      <w:r w:rsidR="005651C8" w:rsidRPr="006E2ECC">
        <w:rPr>
          <w:rFonts w:ascii="Calibri" w:eastAsia="Calibri" w:hAnsi="Calibri" w:cs="Calibri"/>
          <w:b/>
          <w:sz w:val="22"/>
          <w:szCs w:val="22"/>
          <w:highlight w:val="yellow"/>
        </w:rPr>
        <w:t>tegnologiese</w:t>
      </w:r>
      <w:proofErr w:type="spellEnd"/>
      <w:r w:rsidR="005651C8" w:rsidRPr="006E2ECC">
        <w:rPr>
          <w:rFonts w:ascii="Calibri" w:eastAsia="Calibri" w:hAnsi="Calibri" w:cs="Calibri"/>
          <w:b/>
          <w:sz w:val="22"/>
          <w:szCs w:val="22"/>
          <w:highlight w:val="yellow"/>
        </w:rPr>
        <w:t xml:space="preserve"> element. Gen Z</w:t>
      </w:r>
      <w:r w:rsidR="00E67784">
        <w:rPr>
          <w:rFonts w:ascii="Calibri" w:eastAsia="Calibri" w:hAnsi="Calibri" w:cs="Calibri"/>
          <w:b/>
          <w:sz w:val="22"/>
          <w:szCs w:val="22"/>
          <w:highlight w:val="yellow"/>
        </w:rPr>
        <w:t xml:space="preserve"> </w:t>
      </w:r>
      <w:proofErr w:type="spellStart"/>
      <w:r w:rsidR="00E67784">
        <w:rPr>
          <w:rFonts w:ascii="Calibri" w:eastAsia="Calibri" w:hAnsi="Calibri" w:cs="Calibri"/>
          <w:b/>
          <w:sz w:val="22"/>
          <w:szCs w:val="22"/>
          <w:highlight w:val="yellow"/>
        </w:rPr>
        <w:t>vind</w:t>
      </w:r>
      <w:proofErr w:type="spellEnd"/>
      <w:r w:rsidR="00E67784">
        <w:rPr>
          <w:rFonts w:ascii="Calibri" w:eastAsia="Calibri" w:hAnsi="Calibri" w:cs="Calibri"/>
          <w:b/>
          <w:sz w:val="22"/>
          <w:szCs w:val="22"/>
          <w:highlight w:val="yellow"/>
        </w:rPr>
        <w:t xml:space="preserve"> </w:t>
      </w:r>
      <w:proofErr w:type="spellStart"/>
      <w:r w:rsidR="00E67784">
        <w:rPr>
          <w:rFonts w:ascii="Calibri" w:eastAsia="Calibri" w:hAnsi="Calibri" w:cs="Calibri"/>
          <w:b/>
          <w:sz w:val="22"/>
          <w:szCs w:val="22"/>
          <w:highlight w:val="yellow"/>
        </w:rPr>
        <w:t>daarby</w:t>
      </w:r>
      <w:proofErr w:type="spellEnd"/>
      <w:r w:rsidR="00E67784">
        <w:rPr>
          <w:rFonts w:ascii="Calibri" w:eastAsia="Calibri" w:hAnsi="Calibri" w:cs="Calibri"/>
          <w:b/>
          <w:sz w:val="22"/>
          <w:szCs w:val="22"/>
          <w:highlight w:val="yellow"/>
        </w:rPr>
        <w:t xml:space="preserve"> </w:t>
      </w:r>
      <w:proofErr w:type="spellStart"/>
      <w:r w:rsidR="00E67784">
        <w:rPr>
          <w:rFonts w:ascii="Calibri" w:eastAsia="Calibri" w:hAnsi="Calibri" w:cs="Calibri"/>
          <w:b/>
          <w:sz w:val="22"/>
          <w:szCs w:val="22"/>
          <w:highlight w:val="yellow"/>
        </w:rPr>
        <w:t>aanklank</w:t>
      </w:r>
      <w:proofErr w:type="spellEnd"/>
      <w:r w:rsidR="005651C8" w:rsidRPr="006E2ECC">
        <w:rPr>
          <w:rFonts w:ascii="Calibri" w:eastAsia="Calibri" w:hAnsi="Calibri" w:cs="Calibri"/>
          <w:b/>
          <w:sz w:val="22"/>
          <w:szCs w:val="22"/>
          <w:highlight w:val="yellow"/>
        </w:rPr>
        <w:t xml:space="preserve"> </w:t>
      </w:r>
      <w:proofErr w:type="spellStart"/>
      <w:r w:rsidR="005651C8" w:rsidRPr="006E2ECC">
        <w:rPr>
          <w:rFonts w:ascii="Calibri" w:eastAsia="Calibri" w:hAnsi="Calibri" w:cs="Calibri"/>
          <w:b/>
          <w:sz w:val="22"/>
          <w:szCs w:val="22"/>
          <w:highlight w:val="yellow"/>
        </w:rPr>
        <w:t>aangesien</w:t>
      </w:r>
      <w:proofErr w:type="spellEnd"/>
      <w:r w:rsidR="005651C8" w:rsidRPr="006E2ECC">
        <w:rPr>
          <w:rFonts w:ascii="Calibri" w:eastAsia="Calibri" w:hAnsi="Calibri" w:cs="Calibri"/>
          <w:b/>
          <w:sz w:val="22"/>
          <w:szCs w:val="22"/>
          <w:highlight w:val="yellow"/>
        </w:rPr>
        <w:t xml:space="preserve"> </w:t>
      </w:r>
      <w:proofErr w:type="spellStart"/>
      <w:r w:rsidR="005651C8" w:rsidRPr="006E2ECC">
        <w:rPr>
          <w:rFonts w:ascii="Calibri" w:eastAsia="Calibri" w:hAnsi="Calibri" w:cs="Calibri"/>
          <w:b/>
          <w:sz w:val="22"/>
          <w:szCs w:val="22"/>
          <w:highlight w:val="yellow"/>
        </w:rPr>
        <w:t>hulle</w:t>
      </w:r>
      <w:proofErr w:type="spellEnd"/>
      <w:r w:rsidR="005651C8" w:rsidRPr="006E2ECC">
        <w:rPr>
          <w:rFonts w:ascii="Calibri" w:eastAsia="Calibri" w:hAnsi="Calibri" w:cs="Calibri"/>
          <w:b/>
          <w:sz w:val="22"/>
          <w:szCs w:val="22"/>
          <w:highlight w:val="yellow"/>
        </w:rPr>
        <w:t xml:space="preserve"> </w:t>
      </w:r>
      <w:proofErr w:type="spellStart"/>
      <w:r w:rsidR="005651C8" w:rsidRPr="006E2ECC">
        <w:rPr>
          <w:rFonts w:ascii="Calibri" w:eastAsia="Calibri" w:hAnsi="Calibri" w:cs="Calibri"/>
          <w:b/>
          <w:sz w:val="22"/>
          <w:szCs w:val="22"/>
          <w:highlight w:val="yellow"/>
        </w:rPr>
        <w:t>dit</w:t>
      </w:r>
      <w:proofErr w:type="spellEnd"/>
      <w:r w:rsidR="005651C8" w:rsidRPr="006E2ECC">
        <w:rPr>
          <w:rFonts w:ascii="Calibri" w:eastAsia="Calibri" w:hAnsi="Calibri" w:cs="Calibri"/>
          <w:b/>
          <w:sz w:val="22"/>
          <w:szCs w:val="22"/>
          <w:highlight w:val="yellow"/>
        </w:rPr>
        <w:t xml:space="preserve"> </w:t>
      </w:r>
      <w:proofErr w:type="spellStart"/>
      <w:r w:rsidR="005651C8" w:rsidRPr="006E2ECC">
        <w:rPr>
          <w:rFonts w:ascii="Calibri" w:eastAsia="Calibri" w:hAnsi="Calibri" w:cs="Calibri"/>
          <w:b/>
          <w:sz w:val="22"/>
          <w:szCs w:val="22"/>
          <w:highlight w:val="yellow"/>
        </w:rPr>
        <w:t>geniet</w:t>
      </w:r>
      <w:proofErr w:type="spellEnd"/>
      <w:r w:rsidR="005651C8" w:rsidRPr="006E2ECC">
        <w:rPr>
          <w:rFonts w:ascii="Calibri" w:eastAsia="Calibri" w:hAnsi="Calibri" w:cs="Calibri"/>
          <w:b/>
          <w:sz w:val="22"/>
          <w:szCs w:val="22"/>
          <w:highlight w:val="yellow"/>
        </w:rPr>
        <w:t xml:space="preserve"> om </w:t>
      </w:r>
      <w:proofErr w:type="spellStart"/>
      <w:r w:rsidR="005651C8" w:rsidRPr="006E2ECC">
        <w:rPr>
          <w:rFonts w:ascii="Calibri" w:eastAsia="Calibri" w:hAnsi="Calibri" w:cs="Calibri"/>
          <w:b/>
          <w:sz w:val="22"/>
          <w:szCs w:val="22"/>
          <w:highlight w:val="yellow"/>
        </w:rPr>
        <w:t>tegnologie</w:t>
      </w:r>
      <w:proofErr w:type="spellEnd"/>
      <w:r w:rsidR="005651C8" w:rsidRPr="006E2ECC">
        <w:rPr>
          <w:rFonts w:ascii="Calibri" w:eastAsia="Calibri" w:hAnsi="Calibri" w:cs="Calibri"/>
          <w:b/>
          <w:sz w:val="22"/>
          <w:szCs w:val="22"/>
          <w:highlight w:val="yellow"/>
        </w:rPr>
        <w:t xml:space="preserve"> </w:t>
      </w:r>
      <w:proofErr w:type="spellStart"/>
      <w:r w:rsidR="005651C8" w:rsidRPr="006E2ECC">
        <w:rPr>
          <w:rFonts w:ascii="Calibri" w:eastAsia="Calibri" w:hAnsi="Calibri" w:cs="Calibri"/>
          <w:b/>
          <w:sz w:val="22"/>
          <w:szCs w:val="22"/>
          <w:highlight w:val="yellow"/>
        </w:rPr>
        <w:t>te</w:t>
      </w:r>
      <w:proofErr w:type="spellEnd"/>
      <w:r w:rsidR="005651C8" w:rsidRPr="006E2ECC">
        <w:rPr>
          <w:rFonts w:ascii="Calibri" w:eastAsia="Calibri" w:hAnsi="Calibri" w:cs="Calibri"/>
          <w:b/>
          <w:sz w:val="22"/>
          <w:szCs w:val="22"/>
          <w:highlight w:val="yellow"/>
        </w:rPr>
        <w:t xml:space="preserve"> </w:t>
      </w:r>
      <w:proofErr w:type="spellStart"/>
      <w:r w:rsidR="005651C8" w:rsidRPr="006E2ECC">
        <w:rPr>
          <w:rFonts w:ascii="Calibri" w:eastAsia="Calibri" w:hAnsi="Calibri" w:cs="Calibri"/>
          <w:b/>
          <w:sz w:val="22"/>
          <w:szCs w:val="22"/>
          <w:highlight w:val="yellow"/>
        </w:rPr>
        <w:t>ontwikkel</w:t>
      </w:r>
      <w:proofErr w:type="spellEnd"/>
      <w:r w:rsidR="005651C8" w:rsidRPr="006E2ECC">
        <w:rPr>
          <w:rFonts w:ascii="Calibri" w:eastAsia="Calibri" w:hAnsi="Calibri" w:cs="Calibri"/>
          <w:b/>
          <w:sz w:val="22"/>
          <w:szCs w:val="22"/>
          <w:highlight w:val="yellow"/>
        </w:rPr>
        <w:t xml:space="preserve"> </w:t>
      </w:r>
      <w:proofErr w:type="spellStart"/>
      <w:r w:rsidR="005651C8" w:rsidRPr="006E2ECC">
        <w:rPr>
          <w:rFonts w:ascii="Calibri" w:eastAsia="Calibri" w:hAnsi="Calibri" w:cs="Calibri"/>
          <w:b/>
          <w:sz w:val="22"/>
          <w:szCs w:val="22"/>
          <w:highlight w:val="yellow"/>
        </w:rPr>
        <w:t>en</w:t>
      </w:r>
      <w:proofErr w:type="spellEnd"/>
      <w:r w:rsidR="005651C8" w:rsidRPr="006E2ECC">
        <w:rPr>
          <w:rFonts w:ascii="Calibri" w:eastAsia="Calibri" w:hAnsi="Calibri" w:cs="Calibri"/>
          <w:b/>
          <w:sz w:val="22"/>
          <w:szCs w:val="22"/>
          <w:highlight w:val="yellow"/>
        </w:rPr>
        <w:t xml:space="preserve"> </w:t>
      </w:r>
      <w:proofErr w:type="spellStart"/>
      <w:r w:rsidR="005651C8" w:rsidRPr="006E2ECC">
        <w:rPr>
          <w:rFonts w:ascii="Calibri" w:eastAsia="Calibri" w:hAnsi="Calibri" w:cs="Calibri"/>
          <w:b/>
          <w:sz w:val="22"/>
          <w:szCs w:val="22"/>
          <w:highlight w:val="yellow"/>
        </w:rPr>
        <w:t>te</w:t>
      </w:r>
      <w:proofErr w:type="spellEnd"/>
      <w:r w:rsidR="005651C8" w:rsidRPr="006E2ECC">
        <w:rPr>
          <w:rFonts w:ascii="Calibri" w:eastAsia="Calibri" w:hAnsi="Calibri" w:cs="Calibri"/>
          <w:b/>
          <w:sz w:val="22"/>
          <w:szCs w:val="22"/>
          <w:highlight w:val="yellow"/>
        </w:rPr>
        <w:t xml:space="preserve"> </w:t>
      </w:r>
      <w:proofErr w:type="spellStart"/>
      <w:r w:rsidR="005651C8" w:rsidRPr="006E2ECC">
        <w:rPr>
          <w:rFonts w:ascii="Calibri" w:eastAsia="Calibri" w:hAnsi="Calibri" w:cs="Calibri"/>
          <w:b/>
          <w:sz w:val="22"/>
          <w:szCs w:val="22"/>
          <w:highlight w:val="yellow"/>
        </w:rPr>
        <w:t>gebruik</w:t>
      </w:r>
      <w:proofErr w:type="spellEnd"/>
      <w:r w:rsidR="005651C8" w:rsidRPr="006E2ECC">
        <w:rPr>
          <w:rFonts w:ascii="Calibri" w:eastAsia="Calibri" w:hAnsi="Calibri" w:cs="Calibri"/>
          <w:b/>
          <w:sz w:val="22"/>
          <w:szCs w:val="22"/>
          <w:highlight w:val="yellow"/>
        </w:rPr>
        <w:t xml:space="preserve"> om die </w:t>
      </w:r>
      <w:proofErr w:type="spellStart"/>
      <w:r w:rsidR="005651C8" w:rsidRPr="006E2ECC">
        <w:rPr>
          <w:rFonts w:ascii="Calibri" w:eastAsia="Calibri" w:hAnsi="Calibri" w:cs="Calibri"/>
          <w:b/>
          <w:sz w:val="22"/>
          <w:szCs w:val="22"/>
          <w:highlight w:val="yellow"/>
        </w:rPr>
        <w:t>werk</w:t>
      </w:r>
      <w:proofErr w:type="spellEnd"/>
      <w:r w:rsidR="005651C8" w:rsidRPr="006E2ECC">
        <w:rPr>
          <w:rFonts w:ascii="Calibri" w:eastAsia="Calibri" w:hAnsi="Calibri" w:cs="Calibri"/>
          <w:b/>
          <w:sz w:val="22"/>
          <w:szCs w:val="22"/>
          <w:highlight w:val="yellow"/>
        </w:rPr>
        <w:t xml:space="preserve"> </w:t>
      </w:r>
      <w:proofErr w:type="spellStart"/>
      <w:r w:rsidR="005651C8" w:rsidRPr="006E2ECC">
        <w:rPr>
          <w:rFonts w:ascii="Calibri" w:eastAsia="Calibri" w:hAnsi="Calibri" w:cs="Calibri"/>
          <w:b/>
          <w:sz w:val="22"/>
          <w:szCs w:val="22"/>
          <w:highlight w:val="yellow"/>
        </w:rPr>
        <w:t>makliker</w:t>
      </w:r>
      <w:proofErr w:type="spellEnd"/>
      <w:r w:rsidR="005651C8" w:rsidRPr="006E2ECC">
        <w:rPr>
          <w:rFonts w:ascii="Calibri" w:eastAsia="Calibri" w:hAnsi="Calibri" w:cs="Calibri"/>
          <w:b/>
          <w:sz w:val="22"/>
          <w:szCs w:val="22"/>
          <w:highlight w:val="yellow"/>
        </w:rPr>
        <w:t xml:space="preserve">, </w:t>
      </w:r>
      <w:proofErr w:type="spellStart"/>
      <w:r w:rsidR="005651C8" w:rsidRPr="006E2ECC">
        <w:rPr>
          <w:rFonts w:ascii="Calibri" w:eastAsia="Calibri" w:hAnsi="Calibri" w:cs="Calibri"/>
          <w:b/>
          <w:sz w:val="22"/>
          <w:szCs w:val="22"/>
          <w:highlight w:val="yellow"/>
        </w:rPr>
        <w:t>doeltreffender</w:t>
      </w:r>
      <w:proofErr w:type="spellEnd"/>
      <w:r w:rsidR="005651C8" w:rsidRPr="006E2ECC">
        <w:rPr>
          <w:rFonts w:ascii="Calibri" w:eastAsia="Calibri" w:hAnsi="Calibri" w:cs="Calibri"/>
          <w:b/>
          <w:sz w:val="22"/>
          <w:szCs w:val="22"/>
          <w:highlight w:val="yellow"/>
        </w:rPr>
        <w:t xml:space="preserve"> of </w:t>
      </w:r>
      <w:proofErr w:type="spellStart"/>
      <w:r w:rsidR="005651C8" w:rsidRPr="006E2ECC">
        <w:rPr>
          <w:rFonts w:ascii="Calibri" w:eastAsia="Calibri" w:hAnsi="Calibri" w:cs="Calibri"/>
          <w:b/>
          <w:sz w:val="22"/>
          <w:szCs w:val="22"/>
          <w:highlight w:val="yellow"/>
        </w:rPr>
        <w:t>beter</w:t>
      </w:r>
      <w:proofErr w:type="spellEnd"/>
      <w:r w:rsidR="005651C8" w:rsidRPr="006E2ECC">
        <w:rPr>
          <w:rFonts w:ascii="Calibri" w:eastAsia="Calibri" w:hAnsi="Calibri" w:cs="Calibri"/>
          <w:b/>
          <w:sz w:val="22"/>
          <w:szCs w:val="22"/>
          <w:highlight w:val="yellow"/>
        </w:rPr>
        <w:t xml:space="preserve"> </w:t>
      </w:r>
      <w:proofErr w:type="spellStart"/>
      <w:r w:rsidR="005651C8" w:rsidRPr="006E2ECC">
        <w:rPr>
          <w:rFonts w:ascii="Calibri" w:eastAsia="Calibri" w:hAnsi="Calibri" w:cs="Calibri"/>
          <w:b/>
          <w:sz w:val="22"/>
          <w:szCs w:val="22"/>
          <w:highlight w:val="yellow"/>
        </w:rPr>
        <w:t>te</w:t>
      </w:r>
      <w:proofErr w:type="spellEnd"/>
      <w:r w:rsidR="005651C8" w:rsidRPr="006E2ECC">
        <w:rPr>
          <w:rFonts w:ascii="Calibri" w:eastAsia="Calibri" w:hAnsi="Calibri" w:cs="Calibri"/>
          <w:b/>
          <w:sz w:val="22"/>
          <w:szCs w:val="22"/>
          <w:highlight w:val="yellow"/>
        </w:rPr>
        <w:t xml:space="preserve"> </w:t>
      </w:r>
      <w:proofErr w:type="spellStart"/>
      <w:r w:rsidR="005651C8" w:rsidRPr="006E2ECC">
        <w:rPr>
          <w:rFonts w:ascii="Calibri" w:eastAsia="Calibri" w:hAnsi="Calibri" w:cs="Calibri"/>
          <w:b/>
          <w:sz w:val="22"/>
          <w:szCs w:val="22"/>
          <w:highlight w:val="yellow"/>
        </w:rPr>
        <w:t>maak</w:t>
      </w:r>
      <w:proofErr w:type="spellEnd"/>
      <w:r w:rsidR="005651C8" w:rsidRPr="006E2ECC">
        <w:rPr>
          <w:rFonts w:ascii="Calibri" w:eastAsia="Calibri" w:hAnsi="Calibri" w:cs="Calibri"/>
          <w:b/>
          <w:sz w:val="22"/>
          <w:szCs w:val="22"/>
          <w:highlight w:val="yellow"/>
        </w:rPr>
        <w:t xml:space="preserve">. </w:t>
      </w:r>
    </w:p>
    <w:p w14:paraId="0840957B" w14:textId="1EC70433" w:rsidR="00276A15" w:rsidRDefault="00C7285D" w:rsidP="009D02BB">
      <w:pPr>
        <w:numPr>
          <w:ilvl w:val="0"/>
          <w:numId w:val="1"/>
        </w:numPr>
        <w:pBdr>
          <w:top w:val="nil"/>
          <w:left w:val="nil"/>
          <w:bottom w:val="nil"/>
          <w:right w:val="nil"/>
          <w:between w:val="nil"/>
        </w:pBdr>
        <w:spacing w:line="360" w:lineRule="auto"/>
        <w:rPr>
          <w:rFonts w:ascii="Calibri" w:eastAsia="Calibri" w:hAnsi="Calibri" w:cs="Calibri"/>
          <w:color w:val="000000"/>
        </w:rPr>
      </w:pPr>
      <w:r w:rsidRPr="00C37C5D">
        <w:rPr>
          <w:rFonts w:ascii="Calibri" w:eastAsia="Calibri" w:hAnsi="Calibri" w:cs="Calibri"/>
          <w:color w:val="000000"/>
        </w:rPr>
        <w:t xml:space="preserve">Hoe </w:t>
      </w:r>
      <w:proofErr w:type="spellStart"/>
      <w:r w:rsidRPr="00C37C5D">
        <w:rPr>
          <w:rFonts w:ascii="Calibri" w:eastAsia="Calibri" w:hAnsi="Calibri" w:cs="Calibri"/>
          <w:color w:val="000000"/>
        </w:rPr>
        <w:t>kan</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sosiale</w:t>
      </w:r>
      <w:proofErr w:type="spellEnd"/>
      <w:r w:rsidRPr="00C37C5D">
        <w:rPr>
          <w:rFonts w:ascii="Calibri" w:eastAsia="Calibri" w:hAnsi="Calibri" w:cs="Calibri"/>
          <w:color w:val="000000"/>
        </w:rPr>
        <w:t xml:space="preserve"> media </w:t>
      </w:r>
      <w:proofErr w:type="spellStart"/>
      <w:r w:rsidRPr="00C37C5D">
        <w:rPr>
          <w:rFonts w:ascii="Calibri" w:eastAsia="Calibri" w:hAnsi="Calibri" w:cs="Calibri"/>
        </w:rPr>
        <w:t>blouboordjiebedrywe</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verbeter</w:t>
      </w:r>
      <w:proofErr w:type="spellEnd"/>
      <w:r w:rsidRPr="00C37C5D">
        <w:rPr>
          <w:rFonts w:ascii="Calibri" w:eastAsia="Calibri" w:hAnsi="Calibri" w:cs="Calibri"/>
          <w:color w:val="000000"/>
        </w:rPr>
        <w:t>?</w:t>
      </w:r>
    </w:p>
    <w:p w14:paraId="386F5416" w14:textId="77777777" w:rsidR="003709CE" w:rsidRPr="006E2ECC" w:rsidRDefault="003709CE" w:rsidP="003709CE">
      <w:pPr>
        <w:numPr>
          <w:ilvl w:val="0"/>
          <w:numId w:val="3"/>
        </w:numPr>
        <w:pBdr>
          <w:top w:val="nil"/>
          <w:left w:val="nil"/>
          <w:bottom w:val="nil"/>
          <w:right w:val="nil"/>
          <w:between w:val="nil"/>
        </w:pBdr>
        <w:spacing w:line="259" w:lineRule="auto"/>
        <w:rPr>
          <w:rFonts w:ascii="Calibri" w:eastAsia="Calibri" w:hAnsi="Calibri" w:cs="Calibri"/>
          <w:b/>
          <w:sz w:val="22"/>
          <w:szCs w:val="22"/>
          <w:highlight w:val="yellow"/>
        </w:rPr>
      </w:pPr>
      <w:proofErr w:type="spellStart"/>
      <w:r w:rsidRPr="006E2ECC">
        <w:rPr>
          <w:rFonts w:ascii="Calibri" w:eastAsia="Calibri" w:hAnsi="Calibri" w:cs="Calibri"/>
          <w:b/>
          <w:sz w:val="22"/>
          <w:szCs w:val="22"/>
          <w:highlight w:val="yellow"/>
        </w:rPr>
        <w:t>Blouboordjiewerkers</w:t>
      </w:r>
      <w:proofErr w:type="spellEnd"/>
      <w:r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kan</w:t>
      </w:r>
      <w:proofErr w:type="spellEnd"/>
      <w:r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hul</w:t>
      </w:r>
      <w:proofErr w:type="spellEnd"/>
      <w:r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handelsmerke</w:t>
      </w:r>
      <w:proofErr w:type="spellEnd"/>
      <w:r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bou</w:t>
      </w:r>
      <w:proofErr w:type="spellEnd"/>
      <w:r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deur</w:t>
      </w:r>
      <w:proofErr w:type="spellEnd"/>
      <w:r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sosiale</w:t>
      </w:r>
      <w:proofErr w:type="spellEnd"/>
      <w:r w:rsidRPr="006E2ECC">
        <w:rPr>
          <w:rFonts w:ascii="Calibri" w:eastAsia="Calibri" w:hAnsi="Calibri" w:cs="Calibri"/>
          <w:b/>
          <w:sz w:val="22"/>
          <w:szCs w:val="22"/>
          <w:highlight w:val="yellow"/>
        </w:rPr>
        <w:t xml:space="preserve"> media as 'n </w:t>
      </w:r>
      <w:proofErr w:type="spellStart"/>
      <w:r w:rsidRPr="006E2ECC">
        <w:rPr>
          <w:rFonts w:ascii="Calibri" w:eastAsia="Calibri" w:hAnsi="Calibri" w:cs="Calibri"/>
          <w:b/>
          <w:sz w:val="22"/>
          <w:szCs w:val="22"/>
          <w:highlight w:val="yellow"/>
        </w:rPr>
        <w:t>bemarkingsinstrument</w:t>
      </w:r>
      <w:proofErr w:type="spellEnd"/>
      <w:r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te</w:t>
      </w:r>
      <w:proofErr w:type="spellEnd"/>
      <w:r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gebruik</w:t>
      </w:r>
      <w:proofErr w:type="spellEnd"/>
      <w:r w:rsidRPr="006E2ECC">
        <w:rPr>
          <w:rFonts w:ascii="Calibri" w:eastAsia="Calibri" w:hAnsi="Calibri" w:cs="Calibri"/>
          <w:b/>
          <w:sz w:val="22"/>
          <w:szCs w:val="22"/>
          <w:highlight w:val="yellow"/>
        </w:rPr>
        <w:t xml:space="preserve">. </w:t>
      </w:r>
    </w:p>
    <w:p w14:paraId="21F99ED2" w14:textId="54016704" w:rsidR="003709CE" w:rsidRPr="006E2ECC" w:rsidRDefault="003709CE" w:rsidP="003709CE">
      <w:pPr>
        <w:numPr>
          <w:ilvl w:val="0"/>
          <w:numId w:val="3"/>
        </w:numPr>
        <w:pBdr>
          <w:top w:val="nil"/>
          <w:left w:val="nil"/>
          <w:bottom w:val="nil"/>
          <w:right w:val="nil"/>
          <w:between w:val="nil"/>
        </w:pBdr>
        <w:spacing w:line="259" w:lineRule="auto"/>
        <w:rPr>
          <w:rFonts w:ascii="Calibri" w:eastAsia="Calibri" w:hAnsi="Calibri" w:cs="Calibri"/>
          <w:b/>
          <w:sz w:val="22"/>
          <w:szCs w:val="22"/>
          <w:highlight w:val="yellow"/>
        </w:rPr>
      </w:pPr>
      <w:proofErr w:type="spellStart"/>
      <w:r w:rsidRPr="006E2ECC">
        <w:rPr>
          <w:rFonts w:ascii="Calibri" w:eastAsia="Calibri" w:hAnsi="Calibri" w:cs="Calibri"/>
          <w:b/>
          <w:sz w:val="22"/>
          <w:szCs w:val="22"/>
          <w:highlight w:val="yellow"/>
        </w:rPr>
        <w:t>Werkgewers</w:t>
      </w:r>
      <w:proofErr w:type="spellEnd"/>
      <w:r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kan</w:t>
      </w:r>
      <w:proofErr w:type="spellEnd"/>
      <w:r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na</w:t>
      </w:r>
      <w:proofErr w:type="spellEnd"/>
      <w:r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potensiële</w:t>
      </w:r>
      <w:proofErr w:type="spellEnd"/>
      <w:r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werk</w:t>
      </w:r>
      <w:r w:rsidR="00813C5C">
        <w:rPr>
          <w:rFonts w:ascii="Calibri" w:eastAsia="Calibri" w:hAnsi="Calibri" w:cs="Calibri"/>
          <w:b/>
          <w:sz w:val="22"/>
          <w:szCs w:val="22"/>
          <w:highlight w:val="yellow"/>
        </w:rPr>
        <w:t>nemers</w:t>
      </w:r>
      <w:proofErr w:type="spellEnd"/>
      <w:r w:rsidRPr="006E2ECC">
        <w:rPr>
          <w:rFonts w:ascii="Calibri" w:eastAsia="Calibri" w:hAnsi="Calibri" w:cs="Calibri"/>
          <w:b/>
          <w:sz w:val="22"/>
          <w:szCs w:val="22"/>
          <w:highlight w:val="yellow"/>
        </w:rPr>
        <w:t xml:space="preserve"> </w:t>
      </w:r>
      <w:proofErr w:type="spellStart"/>
      <w:r w:rsidR="00813C5C" w:rsidRPr="006E2ECC">
        <w:rPr>
          <w:rFonts w:ascii="Calibri" w:eastAsia="Calibri" w:hAnsi="Calibri" w:cs="Calibri"/>
          <w:b/>
          <w:sz w:val="22"/>
          <w:szCs w:val="22"/>
          <w:highlight w:val="yellow"/>
        </w:rPr>
        <w:t>uitreik</w:t>
      </w:r>
      <w:proofErr w:type="spellEnd"/>
      <w:r w:rsidR="00813C5C"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en</w:t>
      </w:r>
      <w:proofErr w:type="spellEnd"/>
      <w:r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hulle</w:t>
      </w:r>
      <w:proofErr w:type="spellEnd"/>
      <w:r w:rsidRPr="006E2ECC">
        <w:rPr>
          <w:rFonts w:ascii="Calibri" w:eastAsia="Calibri" w:hAnsi="Calibri" w:cs="Calibri"/>
          <w:b/>
          <w:sz w:val="22"/>
          <w:szCs w:val="22"/>
          <w:highlight w:val="yellow"/>
        </w:rPr>
        <w:t xml:space="preserve"> </w:t>
      </w:r>
      <w:r w:rsidR="00813C5C">
        <w:rPr>
          <w:rFonts w:ascii="Calibri" w:eastAsia="Calibri" w:hAnsi="Calibri" w:cs="Calibri"/>
          <w:b/>
          <w:sz w:val="22"/>
          <w:szCs w:val="22"/>
          <w:highlight w:val="yellow"/>
        </w:rPr>
        <w:t>poste</w:t>
      </w:r>
      <w:r w:rsidRPr="006E2ECC">
        <w:rPr>
          <w:rFonts w:ascii="Calibri" w:eastAsia="Calibri" w:hAnsi="Calibri" w:cs="Calibri"/>
          <w:b/>
          <w:sz w:val="22"/>
          <w:szCs w:val="22"/>
          <w:highlight w:val="yellow"/>
        </w:rPr>
        <w:t xml:space="preserve"> via </w:t>
      </w:r>
      <w:proofErr w:type="spellStart"/>
      <w:r w:rsidRPr="006E2ECC">
        <w:rPr>
          <w:rFonts w:ascii="Calibri" w:eastAsia="Calibri" w:hAnsi="Calibri" w:cs="Calibri"/>
          <w:b/>
          <w:sz w:val="22"/>
          <w:szCs w:val="22"/>
          <w:highlight w:val="yellow"/>
        </w:rPr>
        <w:t>sosiale</w:t>
      </w:r>
      <w:proofErr w:type="spellEnd"/>
      <w:r w:rsidRPr="006E2ECC">
        <w:rPr>
          <w:rFonts w:ascii="Calibri" w:eastAsia="Calibri" w:hAnsi="Calibri" w:cs="Calibri"/>
          <w:b/>
          <w:sz w:val="22"/>
          <w:szCs w:val="22"/>
          <w:highlight w:val="yellow"/>
        </w:rPr>
        <w:t xml:space="preserve"> media </w:t>
      </w:r>
      <w:proofErr w:type="spellStart"/>
      <w:r w:rsidR="00452572">
        <w:rPr>
          <w:rFonts w:ascii="Calibri" w:eastAsia="Calibri" w:hAnsi="Calibri" w:cs="Calibri"/>
          <w:b/>
          <w:sz w:val="22"/>
          <w:szCs w:val="22"/>
          <w:highlight w:val="yellow"/>
        </w:rPr>
        <w:t>adverteer</w:t>
      </w:r>
      <w:proofErr w:type="spellEnd"/>
      <w:r w:rsidRPr="006E2ECC">
        <w:rPr>
          <w:rFonts w:ascii="Calibri" w:eastAsia="Calibri" w:hAnsi="Calibri" w:cs="Calibri"/>
          <w:b/>
          <w:sz w:val="22"/>
          <w:szCs w:val="22"/>
          <w:highlight w:val="yellow"/>
        </w:rPr>
        <w:t>.</w:t>
      </w:r>
    </w:p>
    <w:p w14:paraId="087EDAAB" w14:textId="6FA6FC23" w:rsidR="003709CE" w:rsidRPr="00452572" w:rsidRDefault="003709CE" w:rsidP="00452572">
      <w:pPr>
        <w:numPr>
          <w:ilvl w:val="0"/>
          <w:numId w:val="3"/>
        </w:numPr>
        <w:pBdr>
          <w:top w:val="nil"/>
          <w:left w:val="nil"/>
          <w:bottom w:val="nil"/>
          <w:right w:val="nil"/>
          <w:between w:val="nil"/>
        </w:pBdr>
        <w:spacing w:after="160" w:line="259" w:lineRule="auto"/>
        <w:rPr>
          <w:rFonts w:ascii="Calibri" w:eastAsia="Calibri" w:hAnsi="Calibri" w:cs="Calibri"/>
          <w:b/>
          <w:sz w:val="22"/>
          <w:szCs w:val="22"/>
          <w:highlight w:val="yellow"/>
        </w:rPr>
      </w:pPr>
      <w:proofErr w:type="spellStart"/>
      <w:r w:rsidRPr="006E2ECC">
        <w:rPr>
          <w:rFonts w:ascii="Calibri" w:eastAsia="Calibri" w:hAnsi="Calibri" w:cs="Calibri"/>
          <w:b/>
          <w:sz w:val="22"/>
          <w:szCs w:val="22"/>
          <w:highlight w:val="yellow"/>
        </w:rPr>
        <w:t>Blouboordjiebesighede</w:t>
      </w:r>
      <w:proofErr w:type="spellEnd"/>
      <w:r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kan</w:t>
      </w:r>
      <w:proofErr w:type="spellEnd"/>
      <w:r w:rsidRPr="006E2ECC">
        <w:rPr>
          <w:rFonts w:ascii="Calibri" w:eastAsia="Calibri" w:hAnsi="Calibri" w:cs="Calibri"/>
          <w:b/>
          <w:sz w:val="22"/>
          <w:szCs w:val="22"/>
          <w:highlight w:val="yellow"/>
        </w:rPr>
        <w:t xml:space="preserve"> via </w:t>
      </w:r>
      <w:proofErr w:type="spellStart"/>
      <w:r w:rsidRPr="006E2ECC">
        <w:rPr>
          <w:rFonts w:ascii="Calibri" w:eastAsia="Calibri" w:hAnsi="Calibri" w:cs="Calibri"/>
          <w:b/>
          <w:sz w:val="22"/>
          <w:szCs w:val="22"/>
          <w:highlight w:val="yellow"/>
        </w:rPr>
        <w:t>sosiale</w:t>
      </w:r>
      <w:proofErr w:type="spellEnd"/>
      <w:r w:rsidRPr="006E2ECC">
        <w:rPr>
          <w:rFonts w:ascii="Calibri" w:eastAsia="Calibri" w:hAnsi="Calibri" w:cs="Calibri"/>
          <w:b/>
          <w:sz w:val="22"/>
          <w:szCs w:val="22"/>
          <w:highlight w:val="yellow"/>
        </w:rPr>
        <w:t xml:space="preserve"> media met </w:t>
      </w:r>
      <w:proofErr w:type="spellStart"/>
      <w:r w:rsidRPr="006E2ECC">
        <w:rPr>
          <w:rFonts w:ascii="Calibri" w:eastAsia="Calibri" w:hAnsi="Calibri" w:cs="Calibri"/>
          <w:b/>
          <w:sz w:val="22"/>
          <w:szCs w:val="22"/>
          <w:highlight w:val="yellow"/>
        </w:rPr>
        <w:t>ander</w:t>
      </w:r>
      <w:proofErr w:type="spellEnd"/>
      <w:r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maatskappye</w:t>
      </w:r>
      <w:proofErr w:type="spellEnd"/>
      <w:r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netwerk</w:t>
      </w:r>
      <w:proofErr w:type="spellEnd"/>
      <w:r w:rsidRPr="006E2ECC">
        <w:rPr>
          <w:rFonts w:ascii="Calibri" w:eastAsia="Calibri" w:hAnsi="Calibri" w:cs="Calibri"/>
          <w:b/>
          <w:sz w:val="22"/>
          <w:szCs w:val="22"/>
          <w:highlight w:val="yellow"/>
        </w:rPr>
        <w:t xml:space="preserve"> </w:t>
      </w:r>
      <w:proofErr w:type="spellStart"/>
      <w:r w:rsidRPr="006E2ECC">
        <w:rPr>
          <w:rFonts w:ascii="Calibri" w:eastAsia="Calibri" w:hAnsi="Calibri" w:cs="Calibri"/>
          <w:b/>
          <w:sz w:val="22"/>
          <w:szCs w:val="22"/>
          <w:highlight w:val="yellow"/>
        </w:rPr>
        <w:t>en</w:t>
      </w:r>
      <w:proofErr w:type="spellEnd"/>
      <w:r w:rsidRPr="006E2ECC">
        <w:rPr>
          <w:rFonts w:ascii="Calibri" w:eastAsia="Calibri" w:hAnsi="Calibri" w:cs="Calibri"/>
          <w:b/>
          <w:sz w:val="22"/>
          <w:szCs w:val="22"/>
          <w:highlight w:val="yellow"/>
        </w:rPr>
        <w:t xml:space="preserve"> so </w:t>
      </w:r>
      <w:proofErr w:type="spellStart"/>
      <w:r w:rsidRPr="006E2ECC">
        <w:rPr>
          <w:rFonts w:ascii="Calibri" w:eastAsia="Calibri" w:hAnsi="Calibri" w:cs="Calibri"/>
          <w:b/>
          <w:sz w:val="22"/>
          <w:szCs w:val="22"/>
          <w:highlight w:val="yellow"/>
        </w:rPr>
        <w:t>saamwerk</w:t>
      </w:r>
      <w:proofErr w:type="spellEnd"/>
      <w:r w:rsidRPr="006E2ECC">
        <w:rPr>
          <w:rFonts w:ascii="Calibri" w:eastAsia="Calibri" w:hAnsi="Calibri" w:cs="Calibri"/>
          <w:b/>
          <w:sz w:val="22"/>
          <w:szCs w:val="22"/>
          <w:highlight w:val="yellow"/>
        </w:rPr>
        <w:t xml:space="preserve">. </w:t>
      </w:r>
    </w:p>
    <w:p w14:paraId="30B35059" w14:textId="49CCD4F6" w:rsidR="00276A15" w:rsidRDefault="00C7285D" w:rsidP="009D02BB">
      <w:pPr>
        <w:numPr>
          <w:ilvl w:val="0"/>
          <w:numId w:val="1"/>
        </w:numPr>
        <w:pBdr>
          <w:top w:val="nil"/>
          <w:left w:val="nil"/>
          <w:bottom w:val="nil"/>
          <w:right w:val="nil"/>
          <w:between w:val="nil"/>
        </w:pBdr>
        <w:spacing w:line="360" w:lineRule="auto"/>
        <w:rPr>
          <w:rFonts w:ascii="Calibri" w:eastAsia="Calibri" w:hAnsi="Calibri" w:cs="Calibri"/>
          <w:color w:val="000000"/>
        </w:rPr>
      </w:pPr>
      <w:r w:rsidRPr="00C37C5D">
        <w:rPr>
          <w:rFonts w:ascii="Calibri" w:eastAsia="Calibri" w:hAnsi="Calibri" w:cs="Calibri"/>
          <w:color w:val="000000"/>
        </w:rPr>
        <w:t xml:space="preserve">Hoe </w:t>
      </w:r>
      <w:proofErr w:type="spellStart"/>
      <w:r w:rsidRPr="00C37C5D">
        <w:rPr>
          <w:rFonts w:ascii="Calibri" w:eastAsia="Calibri" w:hAnsi="Calibri" w:cs="Calibri"/>
          <w:color w:val="000000"/>
        </w:rPr>
        <w:t>beskou</w:t>
      </w:r>
      <w:proofErr w:type="spellEnd"/>
      <w:r w:rsidRPr="00C37C5D">
        <w:rPr>
          <w:rFonts w:ascii="Calibri" w:eastAsia="Calibri" w:hAnsi="Calibri" w:cs="Calibri"/>
          <w:color w:val="000000"/>
        </w:rPr>
        <w:t xml:space="preserve"> </w:t>
      </w:r>
      <w:proofErr w:type="spellStart"/>
      <w:r w:rsidR="009D02BB">
        <w:rPr>
          <w:rFonts w:ascii="Calibri" w:eastAsia="Calibri" w:hAnsi="Calibri" w:cs="Calibri"/>
          <w:color w:val="000000"/>
        </w:rPr>
        <w:t>julle</w:t>
      </w:r>
      <w:proofErr w:type="spellEnd"/>
      <w:r w:rsidR="009D02BB">
        <w:rPr>
          <w:rFonts w:ascii="Calibri" w:eastAsia="Calibri" w:hAnsi="Calibri" w:cs="Calibri"/>
          <w:color w:val="000000"/>
        </w:rPr>
        <w:t xml:space="preserve"> </w:t>
      </w:r>
      <w:r w:rsidRPr="00C37C5D">
        <w:rPr>
          <w:rFonts w:ascii="Calibri" w:eastAsia="Calibri" w:hAnsi="Calibri" w:cs="Calibri"/>
          <w:color w:val="000000"/>
        </w:rPr>
        <w:t xml:space="preserve">die </w:t>
      </w:r>
      <w:proofErr w:type="spellStart"/>
      <w:r w:rsidRPr="00C37C5D">
        <w:rPr>
          <w:rFonts w:ascii="Calibri" w:eastAsia="Calibri" w:hAnsi="Calibri" w:cs="Calibri"/>
        </w:rPr>
        <w:t>blouboordjiebedryf</w:t>
      </w:r>
      <w:proofErr w:type="spellEnd"/>
      <w:r w:rsidRPr="00C37C5D">
        <w:rPr>
          <w:rFonts w:ascii="Calibri" w:eastAsia="Calibri" w:hAnsi="Calibri" w:cs="Calibri"/>
          <w:color w:val="000000"/>
        </w:rPr>
        <w:t xml:space="preserve">? Het die idees wat in die </w:t>
      </w:r>
      <w:proofErr w:type="spellStart"/>
      <w:r w:rsidRPr="00C37C5D">
        <w:rPr>
          <w:rFonts w:ascii="Calibri" w:eastAsia="Calibri" w:hAnsi="Calibri" w:cs="Calibri"/>
          <w:color w:val="000000"/>
        </w:rPr>
        <w:t>artikel</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bespreek</w:t>
      </w:r>
      <w:proofErr w:type="spellEnd"/>
      <w:r w:rsidRPr="00C37C5D">
        <w:rPr>
          <w:rFonts w:ascii="Calibri" w:eastAsia="Calibri" w:hAnsi="Calibri" w:cs="Calibri"/>
          <w:color w:val="000000"/>
        </w:rPr>
        <w:t xml:space="preserve"> word, </w:t>
      </w:r>
      <w:proofErr w:type="spellStart"/>
      <w:r w:rsidRPr="00C37C5D">
        <w:rPr>
          <w:rFonts w:ascii="Calibri" w:eastAsia="Calibri" w:hAnsi="Calibri" w:cs="Calibri"/>
          <w:color w:val="000000"/>
        </w:rPr>
        <w:t>j</w:t>
      </w:r>
      <w:r w:rsidR="009D02BB">
        <w:rPr>
          <w:rFonts w:ascii="Calibri" w:eastAsia="Calibri" w:hAnsi="Calibri" w:cs="Calibri"/>
          <w:color w:val="000000"/>
        </w:rPr>
        <w:t>ulle</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persepsies</w:t>
      </w:r>
      <w:proofErr w:type="spellEnd"/>
      <w:r w:rsidRPr="00C37C5D">
        <w:rPr>
          <w:rFonts w:ascii="Calibri" w:eastAsia="Calibri" w:hAnsi="Calibri" w:cs="Calibri"/>
          <w:color w:val="000000"/>
        </w:rPr>
        <w:t xml:space="preserve"> van </w:t>
      </w:r>
      <w:proofErr w:type="spellStart"/>
      <w:r w:rsidRPr="00C37C5D">
        <w:rPr>
          <w:rFonts w:ascii="Calibri" w:eastAsia="Calibri" w:hAnsi="Calibri" w:cs="Calibri"/>
          <w:color w:val="000000"/>
        </w:rPr>
        <w:t>hierdie</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ekonomiese</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sektor</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verander</w:t>
      </w:r>
      <w:proofErr w:type="spellEnd"/>
      <w:r w:rsidRPr="00C37C5D">
        <w:rPr>
          <w:rFonts w:ascii="Calibri" w:eastAsia="Calibri" w:hAnsi="Calibri" w:cs="Calibri"/>
          <w:color w:val="000000"/>
        </w:rPr>
        <w:t xml:space="preserve">? Brei </w:t>
      </w:r>
      <w:proofErr w:type="spellStart"/>
      <w:r w:rsidRPr="00C37C5D">
        <w:rPr>
          <w:rFonts w:ascii="Calibri" w:eastAsia="Calibri" w:hAnsi="Calibri" w:cs="Calibri"/>
          <w:color w:val="000000"/>
        </w:rPr>
        <w:t>oor</w:t>
      </w:r>
      <w:proofErr w:type="spellEnd"/>
      <w:r w:rsidRPr="00C37C5D">
        <w:rPr>
          <w:rFonts w:ascii="Calibri" w:eastAsia="Calibri" w:hAnsi="Calibri" w:cs="Calibri"/>
          <w:color w:val="000000"/>
        </w:rPr>
        <w:t xml:space="preserve"> </w:t>
      </w:r>
      <w:proofErr w:type="spellStart"/>
      <w:r w:rsidR="009D02BB">
        <w:rPr>
          <w:rFonts w:ascii="Calibri" w:eastAsia="Calibri" w:hAnsi="Calibri" w:cs="Calibri"/>
          <w:color w:val="000000"/>
        </w:rPr>
        <w:t>ju</w:t>
      </w:r>
      <w:r w:rsidR="00FB6EED">
        <w:rPr>
          <w:rFonts w:ascii="Calibri" w:eastAsia="Calibri" w:hAnsi="Calibri" w:cs="Calibri"/>
          <w:color w:val="000000"/>
        </w:rPr>
        <w:t>lle</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reaksie</w:t>
      </w:r>
      <w:proofErr w:type="spellEnd"/>
      <w:r w:rsidR="00FB6EED">
        <w:rPr>
          <w:rFonts w:ascii="Calibri" w:eastAsia="Calibri" w:hAnsi="Calibri" w:cs="Calibri"/>
          <w:color w:val="000000"/>
        </w:rPr>
        <w:t xml:space="preserve"> </w:t>
      </w:r>
      <w:proofErr w:type="spellStart"/>
      <w:r w:rsidR="00FB6EED" w:rsidRPr="00C37C5D">
        <w:rPr>
          <w:rFonts w:ascii="Calibri" w:eastAsia="Calibri" w:hAnsi="Calibri" w:cs="Calibri"/>
          <w:color w:val="000000"/>
        </w:rPr>
        <w:t>uit</w:t>
      </w:r>
      <w:proofErr w:type="spellEnd"/>
      <w:r w:rsidRPr="00C37C5D">
        <w:rPr>
          <w:rFonts w:ascii="Calibri" w:eastAsia="Calibri" w:hAnsi="Calibri" w:cs="Calibri"/>
          <w:color w:val="000000"/>
        </w:rPr>
        <w:t>.</w:t>
      </w:r>
    </w:p>
    <w:p w14:paraId="4D4488A8" w14:textId="58FB706E" w:rsidR="00EF0ABF" w:rsidRPr="00452572" w:rsidRDefault="00EF0ABF" w:rsidP="00452572">
      <w:pPr>
        <w:numPr>
          <w:ilvl w:val="0"/>
          <w:numId w:val="4"/>
        </w:numPr>
        <w:pBdr>
          <w:top w:val="nil"/>
          <w:left w:val="nil"/>
          <w:bottom w:val="nil"/>
          <w:right w:val="nil"/>
          <w:between w:val="nil"/>
        </w:pBdr>
        <w:spacing w:after="160" w:line="259" w:lineRule="auto"/>
        <w:rPr>
          <w:rFonts w:ascii="Calibri" w:eastAsia="Calibri" w:hAnsi="Calibri" w:cs="Calibri"/>
          <w:b/>
          <w:i/>
          <w:iCs/>
          <w:sz w:val="22"/>
          <w:szCs w:val="22"/>
          <w:highlight w:val="yellow"/>
        </w:rPr>
      </w:pPr>
      <w:proofErr w:type="spellStart"/>
      <w:r w:rsidRPr="001D28D9">
        <w:rPr>
          <w:rFonts w:ascii="Calibri" w:eastAsia="Calibri" w:hAnsi="Calibri" w:cs="Calibri"/>
          <w:b/>
          <w:i/>
          <w:iCs/>
          <w:sz w:val="22"/>
          <w:szCs w:val="22"/>
          <w:highlight w:val="yellow"/>
        </w:rPr>
        <w:t>Leerders</w:t>
      </w:r>
      <w:proofErr w:type="spellEnd"/>
      <w:r w:rsidRPr="001D28D9">
        <w:rPr>
          <w:rFonts w:ascii="Calibri" w:eastAsia="Calibri" w:hAnsi="Calibri" w:cs="Calibri"/>
          <w:b/>
          <w:i/>
          <w:iCs/>
          <w:sz w:val="22"/>
          <w:szCs w:val="22"/>
          <w:highlight w:val="yellow"/>
        </w:rPr>
        <w:t xml:space="preserve"> se </w:t>
      </w:r>
      <w:proofErr w:type="spellStart"/>
      <w:r w:rsidRPr="001D28D9">
        <w:rPr>
          <w:rFonts w:ascii="Calibri" w:eastAsia="Calibri" w:hAnsi="Calibri" w:cs="Calibri"/>
          <w:b/>
          <w:i/>
          <w:iCs/>
          <w:sz w:val="22"/>
          <w:szCs w:val="22"/>
          <w:highlight w:val="yellow"/>
        </w:rPr>
        <w:t>eie</w:t>
      </w:r>
      <w:proofErr w:type="spellEnd"/>
      <w:r w:rsidRPr="001D28D9">
        <w:rPr>
          <w:rFonts w:ascii="Calibri" w:eastAsia="Calibri" w:hAnsi="Calibri" w:cs="Calibri"/>
          <w:b/>
          <w:i/>
          <w:iCs/>
          <w:sz w:val="22"/>
          <w:szCs w:val="22"/>
          <w:highlight w:val="yellow"/>
        </w:rPr>
        <w:t xml:space="preserve"> </w:t>
      </w:r>
      <w:proofErr w:type="spellStart"/>
      <w:r w:rsidRPr="001D28D9">
        <w:rPr>
          <w:rFonts w:ascii="Calibri" w:eastAsia="Calibri" w:hAnsi="Calibri" w:cs="Calibri"/>
          <w:b/>
          <w:i/>
          <w:iCs/>
          <w:sz w:val="22"/>
          <w:szCs w:val="22"/>
          <w:highlight w:val="yellow"/>
        </w:rPr>
        <w:t>persoonlike</w:t>
      </w:r>
      <w:proofErr w:type="spellEnd"/>
      <w:r w:rsidRPr="001D28D9">
        <w:rPr>
          <w:rFonts w:ascii="Calibri" w:eastAsia="Calibri" w:hAnsi="Calibri" w:cs="Calibri"/>
          <w:b/>
          <w:i/>
          <w:iCs/>
          <w:sz w:val="22"/>
          <w:szCs w:val="22"/>
          <w:highlight w:val="yellow"/>
        </w:rPr>
        <w:t xml:space="preserve"> </w:t>
      </w:r>
      <w:proofErr w:type="spellStart"/>
      <w:r w:rsidRPr="001D28D9">
        <w:rPr>
          <w:rFonts w:ascii="Calibri" w:eastAsia="Calibri" w:hAnsi="Calibri" w:cs="Calibri"/>
          <w:b/>
          <w:i/>
          <w:iCs/>
          <w:sz w:val="22"/>
          <w:szCs w:val="22"/>
          <w:highlight w:val="yellow"/>
        </w:rPr>
        <w:t>reaksie</w:t>
      </w:r>
      <w:proofErr w:type="spellEnd"/>
      <w:r w:rsidRPr="001D28D9">
        <w:rPr>
          <w:rFonts w:ascii="Calibri" w:eastAsia="Calibri" w:hAnsi="Calibri" w:cs="Calibri"/>
          <w:b/>
          <w:i/>
          <w:iCs/>
          <w:sz w:val="22"/>
          <w:szCs w:val="22"/>
          <w:highlight w:val="yellow"/>
        </w:rPr>
        <w:t>.</w:t>
      </w:r>
    </w:p>
    <w:p w14:paraId="6A1E36CE" w14:textId="0D308155" w:rsidR="00276A15" w:rsidRPr="00C37C5D" w:rsidRDefault="00C7285D" w:rsidP="009D02BB">
      <w:pPr>
        <w:numPr>
          <w:ilvl w:val="0"/>
          <w:numId w:val="1"/>
        </w:numPr>
        <w:pBdr>
          <w:top w:val="nil"/>
          <w:left w:val="nil"/>
          <w:bottom w:val="nil"/>
          <w:right w:val="nil"/>
          <w:between w:val="nil"/>
        </w:pBdr>
        <w:spacing w:line="360" w:lineRule="auto"/>
        <w:rPr>
          <w:rFonts w:ascii="Calibri" w:eastAsia="Calibri" w:hAnsi="Calibri" w:cs="Calibri"/>
          <w:color w:val="000000"/>
        </w:rPr>
      </w:pPr>
      <w:proofErr w:type="spellStart"/>
      <w:r w:rsidRPr="00C37C5D">
        <w:rPr>
          <w:rFonts w:ascii="Calibri" w:eastAsia="Calibri" w:hAnsi="Calibri" w:cs="Calibri"/>
          <w:color w:val="000000"/>
        </w:rPr>
        <w:t>Besin</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oor</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sommige</w:t>
      </w:r>
      <w:proofErr w:type="spellEnd"/>
      <w:r w:rsidRPr="00C37C5D">
        <w:rPr>
          <w:rFonts w:ascii="Calibri" w:eastAsia="Calibri" w:hAnsi="Calibri" w:cs="Calibri"/>
          <w:color w:val="000000"/>
        </w:rPr>
        <w:t xml:space="preserve"> van die </w:t>
      </w:r>
      <w:proofErr w:type="spellStart"/>
      <w:r w:rsidRPr="00C37C5D">
        <w:rPr>
          <w:rFonts w:ascii="Calibri" w:eastAsia="Calibri" w:hAnsi="Calibri" w:cs="Calibri"/>
          <w:color w:val="000000"/>
        </w:rPr>
        <w:t>behoeftes</w:t>
      </w:r>
      <w:proofErr w:type="spellEnd"/>
      <w:r w:rsidRPr="00C37C5D">
        <w:rPr>
          <w:rFonts w:ascii="Calibri" w:eastAsia="Calibri" w:hAnsi="Calibri" w:cs="Calibri"/>
          <w:color w:val="000000"/>
        </w:rPr>
        <w:t xml:space="preserve"> in </w:t>
      </w:r>
      <w:proofErr w:type="spellStart"/>
      <w:r w:rsidRPr="00C37C5D">
        <w:rPr>
          <w:rFonts w:ascii="Calibri" w:eastAsia="Calibri" w:hAnsi="Calibri" w:cs="Calibri"/>
          <w:color w:val="000000"/>
        </w:rPr>
        <w:t>j</w:t>
      </w:r>
      <w:r w:rsidR="0076354A">
        <w:rPr>
          <w:rFonts w:ascii="Calibri" w:eastAsia="Calibri" w:hAnsi="Calibri" w:cs="Calibri"/>
          <w:color w:val="000000"/>
        </w:rPr>
        <w:t>ou</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gemeenskap</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waar</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j</w:t>
      </w:r>
      <w:r w:rsidR="0076354A">
        <w:rPr>
          <w:rFonts w:ascii="Calibri" w:eastAsia="Calibri" w:hAnsi="Calibri" w:cs="Calibri"/>
          <w:color w:val="000000"/>
        </w:rPr>
        <w:t>y</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óf</w:t>
      </w:r>
      <w:proofErr w:type="spellEnd"/>
      <w:r w:rsidRPr="00C37C5D">
        <w:rPr>
          <w:rFonts w:ascii="Calibri" w:eastAsia="Calibri" w:hAnsi="Calibri" w:cs="Calibri"/>
          <w:color w:val="000000"/>
        </w:rPr>
        <w:t xml:space="preserve"> by </w:t>
      </w:r>
      <w:proofErr w:type="spellStart"/>
      <w:r w:rsidRPr="00C37C5D">
        <w:rPr>
          <w:rFonts w:ascii="Calibri" w:eastAsia="Calibri" w:hAnsi="Calibri" w:cs="Calibri"/>
          <w:color w:val="000000"/>
        </w:rPr>
        <w:t>hierdie</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bedryf</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kan</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aansluit</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óf</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selfs</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jou</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eie</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maatskappy</w:t>
      </w:r>
      <w:proofErr w:type="spellEnd"/>
      <w:r w:rsidRPr="00C37C5D">
        <w:rPr>
          <w:rFonts w:ascii="Calibri" w:eastAsia="Calibri" w:hAnsi="Calibri" w:cs="Calibri"/>
          <w:color w:val="000000"/>
        </w:rPr>
        <w:t xml:space="preserve"> </w:t>
      </w:r>
      <w:proofErr w:type="spellStart"/>
      <w:r w:rsidRPr="00C37C5D">
        <w:rPr>
          <w:rFonts w:ascii="Calibri" w:eastAsia="Calibri" w:hAnsi="Calibri" w:cs="Calibri"/>
          <w:color w:val="000000"/>
        </w:rPr>
        <w:t>kan</w:t>
      </w:r>
      <w:proofErr w:type="spellEnd"/>
      <w:r w:rsidRPr="00C37C5D">
        <w:rPr>
          <w:rFonts w:ascii="Calibri" w:eastAsia="Calibri" w:hAnsi="Calibri" w:cs="Calibri"/>
          <w:color w:val="000000"/>
        </w:rPr>
        <w:t xml:space="preserve"> begin. </w:t>
      </w:r>
    </w:p>
    <w:p w14:paraId="630B6B39" w14:textId="703FF7CA" w:rsidR="00982FCC" w:rsidRPr="006E2ECC" w:rsidRDefault="00C17D81" w:rsidP="00982FCC">
      <w:pPr>
        <w:numPr>
          <w:ilvl w:val="0"/>
          <w:numId w:val="4"/>
        </w:numPr>
        <w:pBdr>
          <w:top w:val="nil"/>
          <w:left w:val="nil"/>
          <w:bottom w:val="nil"/>
          <w:right w:val="nil"/>
          <w:between w:val="nil"/>
        </w:pBdr>
        <w:spacing w:line="259" w:lineRule="auto"/>
        <w:rPr>
          <w:rFonts w:ascii="Calibri" w:eastAsia="Calibri" w:hAnsi="Calibri" w:cs="Calibri"/>
          <w:b/>
          <w:sz w:val="22"/>
          <w:szCs w:val="22"/>
          <w:highlight w:val="yellow"/>
        </w:rPr>
      </w:pPr>
      <w:proofErr w:type="spellStart"/>
      <w:r>
        <w:rPr>
          <w:rFonts w:ascii="Calibri" w:eastAsia="Calibri" w:hAnsi="Calibri" w:cs="Calibri"/>
          <w:b/>
          <w:sz w:val="22"/>
          <w:szCs w:val="22"/>
          <w:highlight w:val="yellow"/>
        </w:rPr>
        <w:t>Leerder</w:t>
      </w:r>
      <w:proofErr w:type="spellEnd"/>
      <w:r>
        <w:rPr>
          <w:rFonts w:ascii="Calibri" w:eastAsia="Calibri" w:hAnsi="Calibri" w:cs="Calibri"/>
          <w:b/>
          <w:sz w:val="22"/>
          <w:szCs w:val="22"/>
          <w:highlight w:val="yellow"/>
        </w:rPr>
        <w:t xml:space="preserve"> </w:t>
      </w:r>
      <w:proofErr w:type="spellStart"/>
      <w:r>
        <w:rPr>
          <w:rFonts w:ascii="Calibri" w:eastAsia="Calibri" w:hAnsi="Calibri" w:cs="Calibri"/>
          <w:b/>
          <w:sz w:val="22"/>
          <w:szCs w:val="22"/>
          <w:highlight w:val="yellow"/>
        </w:rPr>
        <w:t>kan</w:t>
      </w:r>
      <w:proofErr w:type="spellEnd"/>
      <w:r>
        <w:rPr>
          <w:rFonts w:ascii="Calibri" w:eastAsia="Calibri" w:hAnsi="Calibri" w:cs="Calibri"/>
          <w:b/>
          <w:sz w:val="22"/>
          <w:szCs w:val="22"/>
          <w:highlight w:val="yellow"/>
        </w:rPr>
        <w:t xml:space="preserve"> </w:t>
      </w:r>
      <w:proofErr w:type="spellStart"/>
      <w:r>
        <w:rPr>
          <w:rFonts w:ascii="Calibri" w:eastAsia="Calibri" w:hAnsi="Calibri" w:cs="Calibri"/>
          <w:b/>
          <w:sz w:val="22"/>
          <w:szCs w:val="22"/>
          <w:highlight w:val="yellow"/>
        </w:rPr>
        <w:t>oor</w:t>
      </w:r>
      <w:proofErr w:type="spellEnd"/>
      <w:r>
        <w:rPr>
          <w:rFonts w:ascii="Calibri" w:eastAsia="Calibri" w:hAnsi="Calibri" w:cs="Calibri"/>
          <w:b/>
          <w:sz w:val="22"/>
          <w:szCs w:val="22"/>
          <w:highlight w:val="yellow"/>
        </w:rPr>
        <w:t xml:space="preserve"> die </w:t>
      </w:r>
      <w:proofErr w:type="spellStart"/>
      <w:r>
        <w:rPr>
          <w:rFonts w:ascii="Calibri" w:eastAsia="Calibri" w:hAnsi="Calibri" w:cs="Calibri"/>
          <w:b/>
          <w:sz w:val="22"/>
          <w:szCs w:val="22"/>
          <w:highlight w:val="yellow"/>
        </w:rPr>
        <w:t>volgende</w:t>
      </w:r>
      <w:proofErr w:type="spellEnd"/>
      <w:r>
        <w:rPr>
          <w:rFonts w:ascii="Calibri" w:eastAsia="Calibri" w:hAnsi="Calibri" w:cs="Calibri"/>
          <w:b/>
          <w:sz w:val="22"/>
          <w:szCs w:val="22"/>
          <w:highlight w:val="yellow"/>
        </w:rPr>
        <w:t xml:space="preserve"> d</w:t>
      </w:r>
      <w:r w:rsidR="00982FCC" w:rsidRPr="006E2ECC">
        <w:rPr>
          <w:rFonts w:ascii="Calibri" w:eastAsia="Calibri" w:hAnsi="Calibri" w:cs="Calibri"/>
          <w:b/>
          <w:sz w:val="22"/>
          <w:szCs w:val="22"/>
          <w:highlight w:val="yellow"/>
        </w:rPr>
        <w:t xml:space="preserve">ink: </w:t>
      </w:r>
      <w:r w:rsidR="00F33C77" w:rsidRPr="006E2ECC">
        <w:rPr>
          <w:rFonts w:ascii="Calibri" w:eastAsia="Calibri" w:hAnsi="Calibri" w:cs="Calibri"/>
          <w:b/>
          <w:sz w:val="22"/>
          <w:szCs w:val="22"/>
          <w:highlight w:val="yellow"/>
        </w:rPr>
        <w:t xml:space="preserve">die </w:t>
      </w:r>
      <w:proofErr w:type="spellStart"/>
      <w:r w:rsidR="00F33C77" w:rsidRPr="006E2ECC">
        <w:rPr>
          <w:rFonts w:ascii="Calibri" w:eastAsia="Calibri" w:hAnsi="Calibri" w:cs="Calibri"/>
          <w:b/>
          <w:sz w:val="22"/>
          <w:szCs w:val="22"/>
          <w:highlight w:val="yellow"/>
        </w:rPr>
        <w:t>konstruksie-ontwikkelingsbedryf</w:t>
      </w:r>
      <w:proofErr w:type="spellEnd"/>
      <w:r w:rsidR="00F33C77" w:rsidRPr="006E2ECC">
        <w:rPr>
          <w:rFonts w:ascii="Calibri" w:eastAsia="Calibri" w:hAnsi="Calibri" w:cs="Calibri"/>
          <w:b/>
          <w:sz w:val="22"/>
          <w:szCs w:val="22"/>
          <w:highlight w:val="yellow"/>
        </w:rPr>
        <w:t xml:space="preserve">; die </w:t>
      </w:r>
      <w:proofErr w:type="spellStart"/>
      <w:r w:rsidR="00F33C77" w:rsidRPr="006E2ECC">
        <w:rPr>
          <w:rFonts w:ascii="Calibri" w:eastAsia="Calibri" w:hAnsi="Calibri" w:cs="Calibri"/>
          <w:b/>
          <w:sz w:val="22"/>
          <w:szCs w:val="22"/>
          <w:highlight w:val="yellow"/>
        </w:rPr>
        <w:t>sonpaneelinstallasiebedryf</w:t>
      </w:r>
      <w:proofErr w:type="spellEnd"/>
      <w:r w:rsidR="00F33C77" w:rsidRPr="006E2ECC">
        <w:rPr>
          <w:rFonts w:ascii="Calibri" w:eastAsia="Calibri" w:hAnsi="Calibri" w:cs="Calibri"/>
          <w:b/>
          <w:sz w:val="22"/>
          <w:szCs w:val="22"/>
          <w:highlight w:val="yellow"/>
        </w:rPr>
        <w:t xml:space="preserve">; die </w:t>
      </w:r>
      <w:proofErr w:type="spellStart"/>
      <w:r w:rsidR="00F33C77" w:rsidRPr="006E2ECC">
        <w:rPr>
          <w:rFonts w:ascii="Calibri" w:eastAsia="Calibri" w:hAnsi="Calibri" w:cs="Calibri"/>
          <w:b/>
          <w:sz w:val="22"/>
          <w:szCs w:val="22"/>
          <w:highlight w:val="yellow"/>
        </w:rPr>
        <w:t>toerismebedryf</w:t>
      </w:r>
      <w:proofErr w:type="spellEnd"/>
      <w:r w:rsidR="00F33C77" w:rsidRPr="006E2ECC">
        <w:rPr>
          <w:rFonts w:ascii="Calibri" w:eastAsia="Calibri" w:hAnsi="Calibri" w:cs="Calibri"/>
          <w:b/>
          <w:sz w:val="22"/>
          <w:szCs w:val="22"/>
          <w:highlight w:val="yellow"/>
        </w:rPr>
        <w:t xml:space="preserve">, die </w:t>
      </w:r>
      <w:proofErr w:type="spellStart"/>
      <w:r w:rsidR="00F33C77" w:rsidRPr="006E2ECC">
        <w:rPr>
          <w:rFonts w:ascii="Calibri" w:eastAsia="Calibri" w:hAnsi="Calibri" w:cs="Calibri"/>
          <w:b/>
          <w:sz w:val="22"/>
          <w:szCs w:val="22"/>
          <w:highlight w:val="yellow"/>
        </w:rPr>
        <w:t>skoonwaterbedryf</w:t>
      </w:r>
      <w:proofErr w:type="spellEnd"/>
      <w:r w:rsidR="00F33C77" w:rsidRPr="006E2ECC">
        <w:rPr>
          <w:rFonts w:ascii="Calibri" w:eastAsia="Calibri" w:hAnsi="Calibri" w:cs="Calibri"/>
          <w:b/>
          <w:sz w:val="22"/>
          <w:szCs w:val="22"/>
          <w:highlight w:val="yellow"/>
        </w:rPr>
        <w:t xml:space="preserve"> ens.</w:t>
      </w:r>
    </w:p>
    <w:p w14:paraId="242959D3" w14:textId="77777777" w:rsidR="00276A15" w:rsidRDefault="00276A15">
      <w:pPr>
        <w:pBdr>
          <w:top w:val="nil"/>
          <w:left w:val="nil"/>
          <w:bottom w:val="nil"/>
          <w:right w:val="nil"/>
          <w:between w:val="nil"/>
        </w:pBdr>
        <w:spacing w:after="160" w:line="259" w:lineRule="auto"/>
        <w:ind w:left="720"/>
        <w:rPr>
          <w:rFonts w:ascii="Calibri" w:eastAsia="Calibri" w:hAnsi="Calibri" w:cs="Calibri"/>
          <w:color w:val="000000"/>
          <w:sz w:val="22"/>
          <w:szCs w:val="22"/>
        </w:rPr>
      </w:pPr>
    </w:p>
    <w:sectPr w:rsidR="00276A15">
      <w:headerReference w:type="default" r:id="rId12"/>
      <w:footerReference w:type="default" r:id="rId13"/>
      <w:pgSz w:w="11906" w:h="16838"/>
      <w:pgMar w:top="1276" w:right="709" w:bottom="1440" w:left="873"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058174" w14:textId="77777777" w:rsidR="00B52B04" w:rsidRDefault="00B52B04">
      <w:r>
        <w:separator/>
      </w:r>
    </w:p>
  </w:endnote>
  <w:endnote w:type="continuationSeparator" w:id="0">
    <w:p w14:paraId="191B9072" w14:textId="77777777" w:rsidR="00B52B04" w:rsidRDefault="00B52B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CFA53" w14:textId="3C27953F" w:rsidR="00276A15" w:rsidRDefault="00C7285D">
    <w:pPr>
      <w:pBdr>
        <w:top w:val="nil"/>
        <w:left w:val="nil"/>
        <w:bottom w:val="nil"/>
        <w:right w:val="nil"/>
        <w:between w:val="nil"/>
      </w:pBdr>
      <w:tabs>
        <w:tab w:val="center" w:pos="4513"/>
        <w:tab w:val="right" w:pos="9026"/>
      </w:tabs>
      <w:rPr>
        <w:rFonts w:ascii="Calibri" w:eastAsia="Calibri" w:hAnsi="Calibri" w:cs="Calibri"/>
        <w:color w:val="000000"/>
        <w:sz w:val="22"/>
        <w:szCs w:val="22"/>
      </w:rPr>
    </w:pPr>
    <w:r>
      <w:rPr>
        <w:rFonts w:ascii="Calibri" w:eastAsia="Calibri" w:hAnsi="Calibri" w:cs="Calibri"/>
        <w:color w:val="000000"/>
        <w:sz w:val="20"/>
        <w:szCs w:val="20"/>
      </w:rPr>
      <w:t xml:space="preserve">©2023 Teenactiv                                                                    </w:t>
    </w: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3D0DD5">
      <w:rPr>
        <w:rFonts w:ascii="Calibri" w:eastAsia="Calibri" w:hAnsi="Calibri" w:cs="Calibri"/>
        <w:noProof/>
        <w:color w:val="000000"/>
        <w:sz w:val="20"/>
        <w:szCs w:val="20"/>
      </w:rPr>
      <w:t>2</w:t>
    </w:r>
    <w:r>
      <w:rPr>
        <w:rFonts w:ascii="Calibri" w:eastAsia="Calibri" w:hAnsi="Calibri" w:cs="Calibri"/>
        <w:color w:val="000000"/>
        <w:sz w:val="20"/>
        <w:szCs w:val="20"/>
      </w:rPr>
      <w:fldChar w:fldCharType="end"/>
    </w:r>
    <w:r>
      <w:rPr>
        <w:rFonts w:ascii="Calibri" w:eastAsia="Calibri" w:hAnsi="Calibri" w:cs="Calibri"/>
        <w:color w:val="000000"/>
        <w:sz w:val="20"/>
        <w:szCs w:val="20"/>
      </w:rPr>
      <w:t xml:space="preserve">                                                                  </w:t>
    </w:r>
    <w:hyperlink r:id="rId1">
      <w:r>
        <w:rPr>
          <w:rFonts w:ascii="Calibri" w:eastAsia="Calibri" w:hAnsi="Calibri" w:cs="Calibri"/>
          <w:color w:val="0563C1"/>
          <w:sz w:val="20"/>
          <w:szCs w:val="20"/>
          <w:u w:val="single"/>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9E0947" w14:textId="77777777" w:rsidR="00B52B04" w:rsidRDefault="00B52B04">
      <w:r>
        <w:separator/>
      </w:r>
    </w:p>
  </w:footnote>
  <w:footnote w:type="continuationSeparator" w:id="0">
    <w:p w14:paraId="785162DF" w14:textId="77777777" w:rsidR="00B52B04" w:rsidRDefault="00B52B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CF859" w14:textId="77777777" w:rsidR="00276A15" w:rsidRDefault="00C7285D">
    <w:pPr>
      <w:pBdr>
        <w:top w:val="nil"/>
        <w:left w:val="nil"/>
        <w:bottom w:val="nil"/>
        <w:right w:val="nil"/>
        <w:between w:val="nil"/>
      </w:pBdr>
      <w:tabs>
        <w:tab w:val="center" w:pos="4513"/>
        <w:tab w:val="right" w:pos="9026"/>
      </w:tabs>
      <w:jc w:val="right"/>
      <w:rPr>
        <w:rFonts w:ascii="Calibri" w:eastAsia="Calibri" w:hAnsi="Calibri" w:cs="Calibri"/>
        <w:color w:val="000000"/>
        <w:sz w:val="22"/>
        <w:szCs w:val="22"/>
      </w:rPr>
    </w:pPr>
    <w:r>
      <w:rPr>
        <w:rFonts w:ascii="Calibri" w:eastAsia="Calibri" w:hAnsi="Calibri" w:cs="Calibri"/>
        <w:noProof/>
        <w:color w:val="000000"/>
        <w:sz w:val="22"/>
        <w:szCs w:val="22"/>
        <w:lang w:eastAsia="en-ZA"/>
      </w:rPr>
      <w:drawing>
        <wp:inline distT="0" distB="0" distL="0" distR="0" wp14:anchorId="365090F9" wp14:editId="4BD672E1">
          <wp:extent cx="1057397" cy="377538"/>
          <wp:effectExtent l="0" t="0" r="0" b="0"/>
          <wp:docPr id="13199838"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57397" cy="377538"/>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51E10"/>
    <w:multiLevelType w:val="multilevel"/>
    <w:tmpl w:val="E46E014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2F116C84"/>
    <w:multiLevelType w:val="multilevel"/>
    <w:tmpl w:val="BA9C76B8"/>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61891F97"/>
    <w:multiLevelType w:val="multilevel"/>
    <w:tmpl w:val="19C4E2B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6AA503CE"/>
    <w:multiLevelType w:val="multilevel"/>
    <w:tmpl w:val="56EAA5A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16cid:durableId="1144468225">
    <w:abstractNumId w:val="2"/>
  </w:num>
  <w:num w:numId="2" w16cid:durableId="594629097">
    <w:abstractNumId w:val="3"/>
  </w:num>
  <w:num w:numId="3" w16cid:durableId="1770348455">
    <w:abstractNumId w:val="0"/>
  </w:num>
  <w:num w:numId="4" w16cid:durableId="19000934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A15"/>
    <w:rsid w:val="000D7B47"/>
    <w:rsid w:val="00101107"/>
    <w:rsid w:val="00115B87"/>
    <w:rsid w:val="001C657F"/>
    <w:rsid w:val="002247E8"/>
    <w:rsid w:val="00244C85"/>
    <w:rsid w:val="00245774"/>
    <w:rsid w:val="00276A15"/>
    <w:rsid w:val="002B5C7E"/>
    <w:rsid w:val="002C3808"/>
    <w:rsid w:val="002F358F"/>
    <w:rsid w:val="00306BE6"/>
    <w:rsid w:val="00316A28"/>
    <w:rsid w:val="00326E96"/>
    <w:rsid w:val="00361735"/>
    <w:rsid w:val="003709CE"/>
    <w:rsid w:val="00387E74"/>
    <w:rsid w:val="00393447"/>
    <w:rsid w:val="003B68B6"/>
    <w:rsid w:val="003D0DD5"/>
    <w:rsid w:val="003D7A46"/>
    <w:rsid w:val="00436EF6"/>
    <w:rsid w:val="00452572"/>
    <w:rsid w:val="00500B5A"/>
    <w:rsid w:val="005651C8"/>
    <w:rsid w:val="00587388"/>
    <w:rsid w:val="00590D36"/>
    <w:rsid w:val="005A53DC"/>
    <w:rsid w:val="005B07C7"/>
    <w:rsid w:val="005E1FF0"/>
    <w:rsid w:val="005F26C7"/>
    <w:rsid w:val="006055AB"/>
    <w:rsid w:val="00626875"/>
    <w:rsid w:val="00684980"/>
    <w:rsid w:val="006E7F67"/>
    <w:rsid w:val="007114F2"/>
    <w:rsid w:val="00727E63"/>
    <w:rsid w:val="00754722"/>
    <w:rsid w:val="0076354A"/>
    <w:rsid w:val="007B20B6"/>
    <w:rsid w:val="00813C5C"/>
    <w:rsid w:val="00824433"/>
    <w:rsid w:val="0088547E"/>
    <w:rsid w:val="008A2D6E"/>
    <w:rsid w:val="008C521F"/>
    <w:rsid w:val="00900959"/>
    <w:rsid w:val="00933EE0"/>
    <w:rsid w:val="0096706F"/>
    <w:rsid w:val="00975144"/>
    <w:rsid w:val="00982FCC"/>
    <w:rsid w:val="0098372A"/>
    <w:rsid w:val="009D02BB"/>
    <w:rsid w:val="00A10CBD"/>
    <w:rsid w:val="00A57B0C"/>
    <w:rsid w:val="00A809C6"/>
    <w:rsid w:val="00AB4721"/>
    <w:rsid w:val="00B46B36"/>
    <w:rsid w:val="00B52B04"/>
    <w:rsid w:val="00B81FC9"/>
    <w:rsid w:val="00BA427E"/>
    <w:rsid w:val="00BC12FC"/>
    <w:rsid w:val="00C17D81"/>
    <w:rsid w:val="00C37C5D"/>
    <w:rsid w:val="00C61ECE"/>
    <w:rsid w:val="00C7285D"/>
    <w:rsid w:val="00CE0AFE"/>
    <w:rsid w:val="00D04D68"/>
    <w:rsid w:val="00D31163"/>
    <w:rsid w:val="00DA4FBF"/>
    <w:rsid w:val="00E67784"/>
    <w:rsid w:val="00EF0ABF"/>
    <w:rsid w:val="00F23188"/>
    <w:rsid w:val="00F33C77"/>
    <w:rsid w:val="00FA087D"/>
    <w:rsid w:val="00FA09A1"/>
    <w:rsid w:val="00FB6EED"/>
  </w:rsids>
  <m:mathPr>
    <m:mathFont m:val="Cambria Math"/>
    <m:brkBin m:val="before"/>
    <m:brkBinSub m:val="--"/>
    <m:smallFrac m:val="0"/>
    <m:dispDef/>
    <m:lMargin m:val="0"/>
    <m:rMargin m:val="0"/>
    <m:defJc m:val="centerGroup"/>
    <m:wrapIndent m:val="1440"/>
    <m:intLim m:val="subSup"/>
    <m:naryLim m:val="undOvr"/>
  </m:mathPr>
  <w:themeFontLang w:val="en-Z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B5F"/>
  <w15:docId w15:val="{321BDB12-1A47-4D5F-84A4-E01011F38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4D0"/>
    <w:rPr>
      <w:lang w:eastAsia="en-GB"/>
    </w:rPr>
  </w:style>
  <w:style w:type="paragraph" w:styleId="Heading1">
    <w:name w:val="heading 1"/>
    <w:basedOn w:val="Normal"/>
    <w:link w:val="Heading1Char"/>
    <w:uiPriority w:val="9"/>
    <w:qFormat/>
    <w:rsid w:val="00366D36"/>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semiHidden/>
    <w:unhideWhenUsed/>
    <w:qFormat/>
    <w:rsid w:val="006A691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A6910"/>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6A6910"/>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E0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7E02A5"/>
  </w:style>
  <w:style w:type="paragraph" w:styleId="Footer">
    <w:name w:val="footer"/>
    <w:basedOn w:val="Normal"/>
    <w:link w:val="FooterChar"/>
    <w:uiPriority w:val="99"/>
    <w:unhideWhenUsed/>
    <w:rsid w:val="007E02A5"/>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7E02A5"/>
  </w:style>
  <w:style w:type="paragraph" w:styleId="NormalWeb">
    <w:name w:val="Normal (Web)"/>
    <w:basedOn w:val="Normal"/>
    <w:uiPriority w:val="99"/>
    <w:semiHidden/>
    <w:unhideWhenUsed/>
    <w:rsid w:val="006653D0"/>
    <w:pPr>
      <w:spacing w:before="100" w:beforeAutospacing="1" w:after="100" w:afterAutospacing="1"/>
    </w:pPr>
    <w:rPr>
      <w:rFonts w:eastAsiaTheme="minorEastAsia"/>
      <w:lang w:eastAsia="en-ZA"/>
    </w:rPr>
  </w:style>
  <w:style w:type="paragraph" w:styleId="ListParagraph">
    <w:name w:val="List Paragraph"/>
    <w:basedOn w:val="Normal"/>
    <w:uiPriority w:val="34"/>
    <w:qFormat/>
    <w:rsid w:val="006653D0"/>
    <w:pPr>
      <w:spacing w:after="160" w:line="259" w:lineRule="auto"/>
      <w:ind w:left="720"/>
      <w:contextualSpacing/>
    </w:pPr>
    <w:rPr>
      <w:rFonts w:asciiTheme="minorHAnsi" w:eastAsiaTheme="minorHAnsi" w:hAnsiTheme="minorHAnsi" w:cstheme="minorBidi"/>
      <w:sz w:val="22"/>
      <w:szCs w:val="22"/>
      <w:lang w:eastAsia="en-US"/>
    </w:rPr>
  </w:style>
  <w:style w:type="paragraph" w:styleId="NoSpacing">
    <w:name w:val="No Spacing"/>
    <w:uiPriority w:val="1"/>
    <w:qFormat/>
    <w:rsid w:val="00991C34"/>
  </w:style>
  <w:style w:type="table" w:customStyle="1" w:styleId="TableGrid1">
    <w:name w:val="Table Grid1"/>
    <w:basedOn w:val="TableNormal"/>
    <w:next w:val="TableGrid"/>
    <w:uiPriority w:val="59"/>
    <w:rsid w:val="00B562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5620D"/>
    <w:rPr>
      <w:color w:val="0563C1" w:themeColor="hyperlink"/>
      <w:u w:val="single"/>
    </w:rPr>
  </w:style>
  <w:style w:type="character" w:customStyle="1" w:styleId="Heading1Char">
    <w:name w:val="Heading 1 Char"/>
    <w:basedOn w:val="DefaultParagraphFont"/>
    <w:link w:val="Heading1"/>
    <w:uiPriority w:val="9"/>
    <w:rsid w:val="00366D36"/>
    <w:rPr>
      <w:rFonts w:ascii="Times New Roman" w:eastAsia="Times New Roman" w:hAnsi="Times New Roman" w:cs="Times New Roman"/>
      <w:b/>
      <w:bCs/>
      <w:kern w:val="36"/>
      <w:sz w:val="48"/>
      <w:szCs w:val="48"/>
      <w:lang w:eastAsia="en-GB"/>
    </w:rPr>
  </w:style>
  <w:style w:type="character" w:customStyle="1" w:styleId="apple-converted-space">
    <w:name w:val="apple-converted-space"/>
    <w:basedOn w:val="DefaultParagraphFont"/>
    <w:rsid w:val="00C705BA"/>
  </w:style>
  <w:style w:type="character" w:styleId="Strong">
    <w:name w:val="Strong"/>
    <w:basedOn w:val="DefaultParagraphFont"/>
    <w:uiPriority w:val="22"/>
    <w:qFormat/>
    <w:rsid w:val="008C2EED"/>
    <w:rPr>
      <w:b/>
      <w:bCs/>
    </w:rPr>
  </w:style>
  <w:style w:type="character" w:customStyle="1" w:styleId="UnresolvedMention1">
    <w:name w:val="Unresolved Mention1"/>
    <w:basedOn w:val="DefaultParagraphFont"/>
    <w:uiPriority w:val="99"/>
    <w:semiHidden/>
    <w:unhideWhenUsed/>
    <w:rsid w:val="006A6910"/>
    <w:rPr>
      <w:color w:val="605E5C"/>
      <w:shd w:val="clear" w:color="auto" w:fill="E1DFDD"/>
    </w:rPr>
  </w:style>
  <w:style w:type="character" w:customStyle="1" w:styleId="Heading2Char">
    <w:name w:val="Heading 2 Char"/>
    <w:basedOn w:val="DefaultParagraphFont"/>
    <w:link w:val="Heading2"/>
    <w:uiPriority w:val="9"/>
    <w:semiHidden/>
    <w:rsid w:val="006A6910"/>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semiHidden/>
    <w:rsid w:val="006A6910"/>
    <w:rPr>
      <w:rFonts w:asciiTheme="majorHAnsi" w:eastAsiaTheme="majorEastAsia" w:hAnsiTheme="majorHAnsi" w:cstheme="majorBidi"/>
      <w:color w:val="1F4D78" w:themeColor="accent1" w:themeShade="7F"/>
      <w:sz w:val="24"/>
      <w:szCs w:val="24"/>
      <w:lang w:eastAsia="en-GB"/>
    </w:rPr>
  </w:style>
  <w:style w:type="character" w:customStyle="1" w:styleId="Heading4Char">
    <w:name w:val="Heading 4 Char"/>
    <w:basedOn w:val="DefaultParagraphFont"/>
    <w:link w:val="Heading4"/>
    <w:uiPriority w:val="9"/>
    <w:semiHidden/>
    <w:rsid w:val="006A6910"/>
    <w:rPr>
      <w:rFonts w:asciiTheme="majorHAnsi" w:eastAsiaTheme="majorEastAsia" w:hAnsiTheme="majorHAnsi" w:cstheme="majorBidi"/>
      <w:i/>
      <w:iCs/>
      <w:color w:val="2E74B5" w:themeColor="accent1" w:themeShade="BF"/>
      <w:sz w:val="24"/>
      <w:szCs w:val="24"/>
      <w:lang w:eastAsia="en-GB"/>
    </w:rPr>
  </w:style>
  <w:style w:type="character" w:customStyle="1" w:styleId="fs-author-name">
    <w:name w:val="fs-author-name"/>
    <w:basedOn w:val="DefaultParagraphFont"/>
    <w:rsid w:val="00B80EEF"/>
  </w:style>
  <w:style w:type="character" w:styleId="Emphasis">
    <w:name w:val="Emphasis"/>
    <w:basedOn w:val="DefaultParagraphFont"/>
    <w:uiPriority w:val="20"/>
    <w:qFormat/>
    <w:rsid w:val="00B80EEF"/>
    <w:rPr>
      <w:i/>
      <w:i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orbes.com/sites/markcperna/2022/08/30/why-blue-collar-work-can-give-gen-z-a-fresh-competitive-advantage/?sh=1c1d4cdf394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etjobber.com/home-service-reports/february-2022/"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gpqMqpRXd/1clWe288nZvy0FeA==">CgMxLjA4AHIhMVk1ZEduYnlONlg4QkZJQTBGbE5vMXNjM1RLeHQ2b0lW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816</Words>
  <Characters>4656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 Unit</cp:lastModifiedBy>
  <cp:revision>28</cp:revision>
  <dcterms:created xsi:type="dcterms:W3CDTF">2023-06-12T17:46:00Z</dcterms:created>
  <dcterms:modified xsi:type="dcterms:W3CDTF">2023-06-27T09:32:00Z</dcterms:modified>
</cp:coreProperties>
</file>