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2CB38" w14:textId="474E11E7" w:rsidR="00BD196F" w:rsidRPr="00F434A6" w:rsidRDefault="00BD196F" w:rsidP="00BD196F">
      <w:pPr>
        <w:jc w:val="center"/>
        <w:rPr>
          <w:b/>
          <w:iCs/>
          <w:sz w:val="28"/>
          <w:szCs w:val="28"/>
          <w:u w:val="single"/>
          <w:lang w:val="en"/>
        </w:rPr>
      </w:pPr>
      <w:bookmarkStart w:id="0" w:name="_Hlk135881111"/>
      <w:r w:rsidRPr="00F434A6">
        <w:rPr>
          <w:rFonts w:ascii="Arial" w:hAnsi="Arial" w:cs="Arial"/>
          <w:b/>
          <w:iCs/>
          <w:noProof/>
          <w:sz w:val="28"/>
          <w:szCs w:val="28"/>
          <w:u w:val="single"/>
          <w:lang w:eastAsia="en-ZA"/>
        </w:rPr>
        <w:drawing>
          <wp:anchor distT="0" distB="0" distL="114300" distR="114300" simplePos="0" relativeHeight="251693056" behindDoc="0" locked="0" layoutInCell="1" allowOverlap="1" wp14:anchorId="7140724B" wp14:editId="7723BFB0">
            <wp:simplePos x="0" y="0"/>
            <wp:positionH relativeFrom="column">
              <wp:posOffset>-598871</wp:posOffset>
            </wp:positionH>
            <wp:positionV relativeFrom="paragraph">
              <wp:posOffset>545</wp:posOffset>
            </wp:positionV>
            <wp:extent cx="450850" cy="4508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r w:rsidR="00D93546" w:rsidRPr="00F434A6">
        <w:rPr>
          <w:rFonts w:ascii="Arial" w:hAnsi="Arial" w:cs="Arial"/>
          <w:b/>
          <w:iCs/>
          <w:sz w:val="28"/>
          <w:szCs w:val="28"/>
          <w:u w:val="single"/>
          <w:lang w:val="en"/>
        </w:rPr>
        <w:t>Lesson 3</w:t>
      </w:r>
      <w:r w:rsidRPr="00F434A6">
        <w:rPr>
          <w:rFonts w:ascii="Arial" w:hAnsi="Arial" w:cs="Arial"/>
          <w:b/>
          <w:iCs/>
          <w:sz w:val="28"/>
          <w:szCs w:val="28"/>
          <w:u w:val="single"/>
          <w:lang w:val="en"/>
        </w:rPr>
        <w:t xml:space="preserve"> </w:t>
      </w:r>
      <w:r w:rsidR="004C21DB">
        <w:rPr>
          <w:rFonts w:ascii="Arial" w:hAnsi="Arial" w:cs="Arial"/>
          <w:b/>
          <w:iCs/>
          <w:sz w:val="28"/>
          <w:szCs w:val="28"/>
          <w:u w:val="single"/>
          <w:lang w:val="en"/>
        </w:rPr>
        <w:t>–</w:t>
      </w:r>
      <w:r w:rsidRPr="00F434A6">
        <w:rPr>
          <w:rFonts w:ascii="Arial" w:hAnsi="Arial" w:cs="Arial"/>
          <w:b/>
          <w:iCs/>
          <w:sz w:val="28"/>
          <w:szCs w:val="28"/>
          <w:u w:val="single"/>
          <w:lang w:val="en"/>
        </w:rPr>
        <w:t xml:space="preserve"> Worksheet</w:t>
      </w:r>
      <w:r w:rsidR="004C21DB">
        <w:rPr>
          <w:rFonts w:ascii="Arial" w:hAnsi="Arial" w:cs="Arial"/>
          <w:b/>
          <w:iCs/>
          <w:sz w:val="28"/>
          <w:szCs w:val="28"/>
          <w:u w:val="single"/>
          <w:lang w:val="en"/>
        </w:rPr>
        <w:t xml:space="preserve"> MEMO</w:t>
      </w:r>
    </w:p>
    <w:p w14:paraId="4CAAD266" w14:textId="77777777" w:rsidR="00BB000F" w:rsidRPr="00F434A6" w:rsidRDefault="00BB000F" w:rsidP="00BB000F">
      <w:pPr>
        <w:rPr>
          <w:rFonts w:cstheme="minorHAnsi"/>
          <w:b/>
          <w:sz w:val="24"/>
          <w:szCs w:val="24"/>
          <w:lang w:val="en"/>
        </w:rPr>
      </w:pPr>
      <w:r w:rsidRPr="00F434A6">
        <w:rPr>
          <w:rFonts w:ascii="Arial" w:hAnsi="Arial" w:cs="Arial"/>
          <w:b/>
          <w:i/>
          <w:sz w:val="28"/>
          <w:szCs w:val="28"/>
          <w:u w:val="single"/>
          <w:lang w:val="en"/>
        </w:rPr>
        <w:t>Activity 1</w:t>
      </w:r>
      <w:r w:rsidRPr="00F434A6">
        <w:rPr>
          <w:rFonts w:cstheme="minorHAnsi"/>
          <w:b/>
          <w:sz w:val="24"/>
          <w:szCs w:val="24"/>
          <w:lang w:val="en"/>
        </w:rPr>
        <w:t xml:space="preserve">  </w:t>
      </w:r>
    </w:p>
    <w:bookmarkEnd w:id="0"/>
    <w:p w14:paraId="070020EB" w14:textId="1A842D5B" w:rsidR="003F7CDC" w:rsidRPr="00F434A6" w:rsidRDefault="00BB000F" w:rsidP="00BB000F">
      <w:pPr>
        <w:rPr>
          <w:rFonts w:cstheme="minorHAnsi"/>
          <w:bCs/>
          <w:sz w:val="24"/>
          <w:szCs w:val="24"/>
          <w:lang w:val="en-GB"/>
        </w:rPr>
      </w:pPr>
      <w:r w:rsidRPr="00F434A6">
        <w:rPr>
          <w:rFonts w:cstheme="minorHAnsi"/>
          <w:bCs/>
          <w:sz w:val="24"/>
          <w:szCs w:val="24"/>
          <w:lang w:val="en-GB"/>
        </w:rPr>
        <w:t>INSTRUCTIONS:</w:t>
      </w:r>
      <w:r w:rsidR="00D93546" w:rsidRPr="00F434A6">
        <w:rPr>
          <w:rFonts w:cstheme="minorHAnsi"/>
          <w:bCs/>
          <w:sz w:val="24"/>
          <w:szCs w:val="24"/>
          <w:lang w:val="en-GB"/>
        </w:rPr>
        <w:t xml:space="preserve"> We will read the article together</w:t>
      </w:r>
      <w:r w:rsidR="003F7CDC" w:rsidRPr="00F434A6">
        <w:rPr>
          <w:rFonts w:cstheme="minorHAnsi"/>
          <w:bCs/>
          <w:sz w:val="24"/>
          <w:szCs w:val="24"/>
          <w:lang w:val="en-GB"/>
        </w:rPr>
        <w:t>. T</w:t>
      </w:r>
      <w:r w:rsidR="00D93546" w:rsidRPr="00F434A6">
        <w:rPr>
          <w:rFonts w:cstheme="minorHAnsi"/>
          <w:bCs/>
          <w:sz w:val="24"/>
          <w:szCs w:val="24"/>
          <w:lang w:val="en-GB"/>
        </w:rPr>
        <w:t>hen as a group</w:t>
      </w:r>
      <w:r w:rsidR="003F7CDC" w:rsidRPr="00F434A6">
        <w:rPr>
          <w:rFonts w:cstheme="minorHAnsi"/>
          <w:bCs/>
          <w:sz w:val="24"/>
          <w:szCs w:val="24"/>
          <w:lang w:val="en-GB"/>
        </w:rPr>
        <w:t>,</w:t>
      </w:r>
      <w:r w:rsidR="00D93546" w:rsidRPr="00F434A6">
        <w:rPr>
          <w:rFonts w:cstheme="minorHAnsi"/>
          <w:bCs/>
          <w:sz w:val="24"/>
          <w:szCs w:val="24"/>
          <w:lang w:val="en-GB"/>
        </w:rPr>
        <w:t xml:space="preserve"> you will brainstorm what you know about each of the following headings: some are definitions and others are needs of the infected and affected.</w:t>
      </w:r>
    </w:p>
    <w:p w14:paraId="1AA1C052" w14:textId="1517D55D" w:rsidR="00217C62" w:rsidRPr="00F434A6" w:rsidRDefault="003F7CDC" w:rsidP="00217C62">
      <w:pPr>
        <w:rPr>
          <w:rFonts w:cstheme="minorHAnsi"/>
          <w:b/>
          <w:bCs/>
          <w:sz w:val="24"/>
          <w:szCs w:val="24"/>
        </w:rPr>
      </w:pPr>
      <w:r w:rsidRPr="00F434A6">
        <w:rPr>
          <w:rFonts w:cstheme="minorHAnsi"/>
          <w:b/>
          <w:bCs/>
          <w:noProof/>
          <w:sz w:val="24"/>
          <w:szCs w:val="24"/>
          <w:lang w:eastAsia="en-ZA"/>
        </w:rPr>
        <mc:AlternateContent>
          <mc:Choice Requires="wps">
            <w:drawing>
              <wp:anchor distT="0" distB="0" distL="114300" distR="114300" simplePos="0" relativeHeight="251699200" behindDoc="0" locked="0" layoutInCell="1" allowOverlap="1" wp14:anchorId="19A6B990" wp14:editId="33E3502A">
                <wp:simplePos x="0" y="0"/>
                <wp:positionH relativeFrom="column">
                  <wp:posOffset>-38100</wp:posOffset>
                </wp:positionH>
                <wp:positionV relativeFrom="paragraph">
                  <wp:posOffset>90805</wp:posOffset>
                </wp:positionV>
                <wp:extent cx="5977255" cy="5638800"/>
                <wp:effectExtent l="0" t="0" r="23495" b="19050"/>
                <wp:wrapNone/>
                <wp:docPr id="5" name="Rectangle 5"/>
                <wp:cNvGraphicFramePr/>
                <a:graphic xmlns:a="http://schemas.openxmlformats.org/drawingml/2006/main">
                  <a:graphicData uri="http://schemas.microsoft.com/office/word/2010/wordprocessingShape">
                    <wps:wsp>
                      <wps:cNvSpPr/>
                      <wps:spPr>
                        <a:xfrm>
                          <a:off x="0" y="0"/>
                          <a:ext cx="5977255" cy="563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71D0" id="Rectangle 5" o:spid="_x0000_s1026" style="position:absolute;margin-left:-3pt;margin-top:7.15pt;width:470.65pt;height:4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" filled="f" strokecolor="black [3213]" strokeweight="1pt"/>
            </w:pict>
          </mc:Fallback>
        </mc:AlternateContent>
      </w:r>
      <w:r w:rsidRPr="00F434A6">
        <w:rPr>
          <w:rFonts w:cstheme="minorHAnsi"/>
          <w:b/>
          <w:bCs/>
          <w:sz w:val="24"/>
          <w:szCs w:val="24"/>
        </w:rPr>
        <w:br/>
        <w:t>K</w:t>
      </w:r>
      <w:r w:rsidR="00217C62" w:rsidRPr="00F434A6">
        <w:rPr>
          <w:rFonts w:cstheme="minorHAnsi"/>
          <w:b/>
          <w:bCs/>
          <w:sz w:val="24"/>
          <w:szCs w:val="24"/>
        </w:rPr>
        <w:t>ey facts about PALLIATIVE CARE:</w:t>
      </w:r>
    </w:p>
    <w:p w14:paraId="4A5BD82A" w14:textId="77777777" w:rsidR="00217C62" w:rsidRPr="00F434A6" w:rsidRDefault="00217C62" w:rsidP="00217C62">
      <w:pPr>
        <w:rPr>
          <w:rFonts w:cstheme="minorHAnsi"/>
          <w:b/>
          <w:bCs/>
          <w:sz w:val="24"/>
          <w:szCs w:val="24"/>
        </w:rPr>
      </w:pPr>
      <w:r w:rsidRPr="00F434A6">
        <w:rPr>
          <w:rFonts w:cstheme="minorHAnsi"/>
          <w:b/>
          <w:bCs/>
          <w:sz w:val="24"/>
          <w:szCs w:val="24"/>
        </w:rPr>
        <w:t xml:space="preserve">According to (World Health Organization) </w:t>
      </w:r>
    </w:p>
    <w:p w14:paraId="40809CF3" w14:textId="77777777" w:rsidR="00217C62" w:rsidRPr="00F434A6" w:rsidRDefault="00217C62" w:rsidP="00217C62">
      <w:pPr>
        <w:numPr>
          <w:ilvl w:val="0"/>
          <w:numId w:val="5"/>
        </w:numPr>
        <w:rPr>
          <w:rFonts w:cstheme="minorHAnsi"/>
          <w:sz w:val="24"/>
          <w:szCs w:val="24"/>
        </w:rPr>
      </w:pPr>
      <w:r w:rsidRPr="00F434A6">
        <w:rPr>
          <w:rFonts w:cstheme="minorHAnsi"/>
          <w:sz w:val="24"/>
          <w:szCs w:val="24"/>
        </w:rPr>
        <w:t xml:space="preserve">Palliative care improves the quality of life of patients and that of their families who are facing challenges associated with life-threatening illness, whether physical, psychological, </w:t>
      </w:r>
      <w:proofErr w:type="gramStart"/>
      <w:r w:rsidRPr="00F434A6">
        <w:rPr>
          <w:rFonts w:cstheme="minorHAnsi"/>
          <w:sz w:val="24"/>
          <w:szCs w:val="24"/>
        </w:rPr>
        <w:t>social</w:t>
      </w:r>
      <w:proofErr w:type="gramEnd"/>
      <w:r w:rsidRPr="00F434A6">
        <w:rPr>
          <w:rFonts w:cstheme="minorHAnsi"/>
          <w:sz w:val="24"/>
          <w:szCs w:val="24"/>
        </w:rPr>
        <w:t xml:space="preserve"> or spiritual. The quality of life of caregivers improves as well.</w:t>
      </w:r>
    </w:p>
    <w:p w14:paraId="2111DA04" w14:textId="77777777" w:rsidR="00217C62" w:rsidRPr="00F434A6" w:rsidRDefault="00217C62" w:rsidP="00217C62">
      <w:pPr>
        <w:numPr>
          <w:ilvl w:val="0"/>
          <w:numId w:val="5"/>
        </w:numPr>
        <w:rPr>
          <w:rFonts w:cstheme="minorHAnsi"/>
          <w:sz w:val="24"/>
          <w:szCs w:val="24"/>
        </w:rPr>
      </w:pPr>
      <w:r w:rsidRPr="00F434A6">
        <w:rPr>
          <w:rFonts w:cstheme="minorHAnsi"/>
          <w:sz w:val="24"/>
          <w:szCs w:val="24"/>
        </w:rPr>
        <w:t xml:space="preserve">Each year, an estimated 56.8 million people, including 25.7 million in the last year of life, </w:t>
      </w:r>
      <w:proofErr w:type="gramStart"/>
      <w:r w:rsidRPr="00F434A6">
        <w:rPr>
          <w:rFonts w:cstheme="minorHAnsi"/>
          <w:sz w:val="24"/>
          <w:szCs w:val="24"/>
        </w:rPr>
        <w:t>are in need of</w:t>
      </w:r>
      <w:proofErr w:type="gramEnd"/>
      <w:r w:rsidRPr="00F434A6">
        <w:rPr>
          <w:rFonts w:cstheme="minorHAnsi"/>
          <w:sz w:val="24"/>
          <w:szCs w:val="24"/>
        </w:rPr>
        <w:t xml:space="preserve"> palliative care.</w:t>
      </w:r>
    </w:p>
    <w:p w14:paraId="44E586B9" w14:textId="77777777" w:rsidR="00217C62" w:rsidRPr="00F434A6" w:rsidRDefault="00217C62" w:rsidP="00217C62">
      <w:pPr>
        <w:numPr>
          <w:ilvl w:val="0"/>
          <w:numId w:val="5"/>
        </w:numPr>
        <w:rPr>
          <w:rFonts w:cstheme="minorHAnsi"/>
          <w:sz w:val="24"/>
          <w:szCs w:val="24"/>
        </w:rPr>
      </w:pPr>
      <w:r w:rsidRPr="00F434A6">
        <w:rPr>
          <w:rFonts w:cstheme="minorHAnsi"/>
          <w:sz w:val="24"/>
          <w:szCs w:val="24"/>
        </w:rPr>
        <w:t>Worldwide, only about 14% of people who need palliative care currently receive it.</w:t>
      </w:r>
    </w:p>
    <w:p w14:paraId="346E34AF" w14:textId="77777777" w:rsidR="00217C62" w:rsidRPr="00F434A6" w:rsidRDefault="00217C62" w:rsidP="00217C62">
      <w:pPr>
        <w:numPr>
          <w:ilvl w:val="0"/>
          <w:numId w:val="5"/>
        </w:numPr>
        <w:rPr>
          <w:rFonts w:cstheme="minorHAnsi"/>
          <w:sz w:val="24"/>
          <w:szCs w:val="24"/>
        </w:rPr>
      </w:pPr>
      <w:r w:rsidRPr="00F434A6">
        <w:rPr>
          <w:rFonts w:cstheme="minorHAnsi"/>
          <w:sz w:val="24"/>
          <w:szCs w:val="24"/>
        </w:rPr>
        <w:t>Unnecessarily restrictive regulations for morphine and other essential controlled palliative medicines deny access to adequate palliative care.</w:t>
      </w:r>
    </w:p>
    <w:p w14:paraId="02E7F060" w14:textId="77777777" w:rsidR="00217C62" w:rsidRPr="00F434A6" w:rsidRDefault="00217C62" w:rsidP="00217C62">
      <w:pPr>
        <w:numPr>
          <w:ilvl w:val="0"/>
          <w:numId w:val="5"/>
        </w:numPr>
        <w:rPr>
          <w:rFonts w:cstheme="minorHAnsi"/>
          <w:sz w:val="24"/>
          <w:szCs w:val="24"/>
        </w:rPr>
      </w:pPr>
      <w:r w:rsidRPr="00F434A6">
        <w:rPr>
          <w:rFonts w:cstheme="minorHAnsi"/>
          <w:sz w:val="24"/>
          <w:szCs w:val="24"/>
        </w:rPr>
        <w:t>Adequate national policies, programmes, resources, and training on palliative care among health professionals are urgently needed in order to improve access.</w:t>
      </w:r>
    </w:p>
    <w:p w14:paraId="16FD3B57" w14:textId="77777777" w:rsidR="00217C62" w:rsidRPr="00F434A6" w:rsidRDefault="00217C62" w:rsidP="00217C62">
      <w:pPr>
        <w:numPr>
          <w:ilvl w:val="0"/>
          <w:numId w:val="5"/>
        </w:numPr>
        <w:rPr>
          <w:rFonts w:cstheme="minorHAnsi"/>
          <w:sz w:val="24"/>
          <w:szCs w:val="24"/>
        </w:rPr>
      </w:pPr>
      <w:r w:rsidRPr="00F434A6">
        <w:rPr>
          <w:rFonts w:cstheme="minorHAnsi"/>
          <w:sz w:val="24"/>
          <w:szCs w:val="24"/>
        </w:rPr>
        <w:t>The global need for palliative care will continue to grow as a result of the ageing of populations and the rising burden of non-communicable diseases and some communicable diseases.</w:t>
      </w:r>
    </w:p>
    <w:p w14:paraId="0BDA2F62" w14:textId="77777777" w:rsidR="00217C62" w:rsidRPr="00F434A6" w:rsidRDefault="00217C62" w:rsidP="00217C62">
      <w:pPr>
        <w:numPr>
          <w:ilvl w:val="0"/>
          <w:numId w:val="5"/>
        </w:numPr>
        <w:rPr>
          <w:rFonts w:cstheme="minorHAnsi"/>
          <w:sz w:val="24"/>
          <w:szCs w:val="24"/>
        </w:rPr>
      </w:pPr>
      <w:r w:rsidRPr="00F434A6">
        <w:rPr>
          <w:rFonts w:cstheme="minorHAnsi"/>
          <w:sz w:val="24"/>
          <w:szCs w:val="24"/>
        </w:rPr>
        <w:t>Early delivery of palliative care reduces unnecessary hospital admissions and the use of health services.</w:t>
      </w:r>
    </w:p>
    <w:p w14:paraId="4C58849D" w14:textId="6EA98C42" w:rsidR="00217C62" w:rsidRPr="00F434A6" w:rsidRDefault="00473EF3" w:rsidP="00473EF3">
      <w:pPr>
        <w:numPr>
          <w:ilvl w:val="0"/>
          <w:numId w:val="5"/>
        </w:numPr>
        <w:rPr>
          <w:rFonts w:cstheme="minorHAnsi"/>
          <w:sz w:val="24"/>
          <w:szCs w:val="24"/>
        </w:rPr>
      </w:pPr>
      <w:r w:rsidRPr="00F434A6">
        <w:rPr>
          <w:rFonts w:cstheme="minorHAnsi"/>
          <w:sz w:val="24"/>
          <w:szCs w:val="24"/>
        </w:rPr>
        <w:t>Palliative care involves a range of services delivered by a range of professionals that all have equally important roles to play – including physicians, nursing, support workers, paramedics, pharmacists, physiotherapists, and volunteers –– in support of the patient and their family. World Health Organization.</w:t>
      </w:r>
    </w:p>
    <w:p w14:paraId="7AE455D8" w14:textId="6A4B2225" w:rsidR="00217C62" w:rsidRPr="00F434A6" w:rsidRDefault="00216725" w:rsidP="00217C62">
      <w:pPr>
        <w:ind w:left="720"/>
        <w:jc w:val="right"/>
        <w:rPr>
          <w:rFonts w:cstheme="minorHAnsi"/>
          <w:i/>
          <w:iCs/>
          <w:sz w:val="20"/>
          <w:szCs w:val="20"/>
        </w:rPr>
      </w:pPr>
      <w:r w:rsidRPr="00F434A6">
        <w:rPr>
          <w:rFonts w:cstheme="minorHAnsi"/>
          <w:i/>
          <w:iCs/>
          <w:sz w:val="20"/>
          <w:szCs w:val="20"/>
        </w:rPr>
        <w:t xml:space="preserve">[Taken from </w:t>
      </w:r>
      <w:hyperlink r:id="rId8" w:history="1">
        <w:r w:rsidR="00217C62" w:rsidRPr="00F434A6">
          <w:rPr>
            <w:rStyle w:val="Hyperlink"/>
            <w:rFonts w:cstheme="minorHAnsi"/>
            <w:i/>
            <w:iCs/>
            <w:sz w:val="20"/>
            <w:szCs w:val="20"/>
          </w:rPr>
          <w:t>www.who.int/news-room/fact-sheets/detail/palliative-care</w:t>
        </w:r>
      </w:hyperlink>
      <w:r w:rsidR="00217C62" w:rsidRPr="00F434A6">
        <w:rPr>
          <w:rFonts w:cstheme="minorHAnsi"/>
          <w:i/>
          <w:iCs/>
          <w:sz w:val="20"/>
          <w:szCs w:val="20"/>
        </w:rPr>
        <w:t xml:space="preserve">. Accessed </w:t>
      </w:r>
      <w:r w:rsidRPr="00F434A6">
        <w:rPr>
          <w:rFonts w:cstheme="minorHAnsi"/>
          <w:i/>
          <w:iCs/>
          <w:sz w:val="20"/>
          <w:szCs w:val="20"/>
        </w:rPr>
        <w:t xml:space="preserve">on </w:t>
      </w:r>
      <w:r w:rsidR="00217C62" w:rsidRPr="00F434A6">
        <w:rPr>
          <w:rFonts w:cstheme="minorHAnsi"/>
          <w:i/>
          <w:iCs/>
          <w:sz w:val="20"/>
          <w:szCs w:val="20"/>
        </w:rPr>
        <w:t>28</w:t>
      </w:r>
      <w:r w:rsidRPr="00F434A6">
        <w:rPr>
          <w:rFonts w:cstheme="minorHAnsi"/>
          <w:i/>
          <w:iCs/>
          <w:sz w:val="20"/>
          <w:szCs w:val="20"/>
        </w:rPr>
        <w:t xml:space="preserve"> May </w:t>
      </w:r>
      <w:r w:rsidR="00217C62" w:rsidRPr="00F434A6">
        <w:rPr>
          <w:rFonts w:cstheme="minorHAnsi"/>
          <w:i/>
          <w:iCs/>
          <w:sz w:val="20"/>
          <w:szCs w:val="20"/>
        </w:rPr>
        <w:t>2023]</w:t>
      </w:r>
    </w:p>
    <w:p w14:paraId="522857B3" w14:textId="77777777" w:rsidR="003F7CDC" w:rsidRPr="00F434A6" w:rsidRDefault="003F7CDC" w:rsidP="00217C62">
      <w:pPr>
        <w:ind w:left="720"/>
        <w:jc w:val="right"/>
        <w:rPr>
          <w:rFonts w:cstheme="minorHAnsi"/>
          <w:i/>
          <w:iCs/>
          <w:sz w:val="20"/>
          <w:szCs w:val="20"/>
        </w:rPr>
      </w:pPr>
    </w:p>
    <w:p w14:paraId="4F4B579E" w14:textId="77777777" w:rsidR="003F7CDC" w:rsidRPr="00F434A6" w:rsidRDefault="003F7CDC" w:rsidP="00217C62">
      <w:pPr>
        <w:ind w:left="720"/>
        <w:jc w:val="right"/>
        <w:rPr>
          <w:rFonts w:cstheme="minorHAnsi"/>
          <w:i/>
          <w:iCs/>
          <w:sz w:val="20"/>
          <w:szCs w:val="20"/>
        </w:rPr>
      </w:pPr>
    </w:p>
    <w:p w14:paraId="2EF80220" w14:textId="77777777" w:rsidR="003F7CDC" w:rsidRPr="00F434A6" w:rsidRDefault="003F7CDC" w:rsidP="00217C62">
      <w:pPr>
        <w:ind w:left="720"/>
        <w:jc w:val="right"/>
        <w:rPr>
          <w:rFonts w:cstheme="minorHAnsi"/>
          <w:i/>
          <w:iCs/>
          <w:sz w:val="20"/>
          <w:szCs w:val="20"/>
        </w:rPr>
      </w:pPr>
    </w:p>
    <w:p w14:paraId="04EEC44A" w14:textId="77777777" w:rsidR="003F7CDC" w:rsidRDefault="003F7CDC" w:rsidP="00217C62">
      <w:pPr>
        <w:ind w:left="720"/>
        <w:jc w:val="right"/>
        <w:rPr>
          <w:rFonts w:cstheme="minorHAnsi"/>
          <w:i/>
          <w:iCs/>
          <w:sz w:val="20"/>
          <w:szCs w:val="20"/>
        </w:rPr>
      </w:pPr>
    </w:p>
    <w:p w14:paraId="1CE2CDF0" w14:textId="77777777" w:rsidR="00F741F7" w:rsidRPr="00F434A6" w:rsidRDefault="00F741F7" w:rsidP="00217C62">
      <w:pPr>
        <w:ind w:left="720"/>
        <w:jc w:val="right"/>
        <w:rPr>
          <w:rFonts w:cstheme="minorHAnsi"/>
          <w:i/>
          <w:iCs/>
          <w:sz w:val="20"/>
          <w:szCs w:val="20"/>
        </w:rPr>
      </w:pPr>
    </w:p>
    <w:p w14:paraId="5C5CE74D" w14:textId="77777777" w:rsidR="003F7CDC" w:rsidRPr="00F434A6" w:rsidRDefault="003F7CDC" w:rsidP="00217C62">
      <w:pPr>
        <w:ind w:left="720"/>
        <w:jc w:val="right"/>
        <w:rPr>
          <w:rFonts w:cstheme="minorHAnsi"/>
          <w:i/>
          <w:iCs/>
          <w:sz w:val="20"/>
          <w:szCs w:val="20"/>
        </w:rPr>
      </w:pPr>
    </w:p>
    <w:p w14:paraId="7FB0F4D1" w14:textId="6816F8A3" w:rsidR="00F741F7" w:rsidRPr="00F741F7" w:rsidRDefault="00F741F7" w:rsidP="00F741F7">
      <w:pPr>
        <w:ind w:left="360"/>
        <w:jc w:val="center"/>
        <w:rPr>
          <w:rFonts w:eastAsia="Calibri" w:cstheme="minorHAnsi"/>
          <w:sz w:val="24"/>
          <w:szCs w:val="24"/>
        </w:rPr>
      </w:pPr>
      <w:r w:rsidRPr="00F741F7">
        <w:rPr>
          <w:rFonts w:cstheme="minorHAnsi"/>
          <w:b/>
          <w:bCs/>
          <w:sz w:val="24"/>
          <w:szCs w:val="24"/>
          <w:highlight w:val="yellow"/>
        </w:rPr>
        <w:lastRenderedPageBreak/>
        <w:t>See definitions in Lesson Preparation and Content Summary</w:t>
      </w:r>
      <w:r w:rsidRPr="00F741F7">
        <w:rPr>
          <w:rFonts w:cstheme="minorHAnsi"/>
          <w:b/>
          <w:bCs/>
          <w:sz w:val="24"/>
          <w:szCs w:val="24"/>
        </w:rPr>
        <w:br/>
      </w:r>
      <w:r>
        <w:rPr>
          <w:rFonts w:ascii="Calibri" w:eastAsia="Calibri" w:hAnsi="Calibri" w:cs="Calibri"/>
          <w:sz w:val="24"/>
          <w:szCs w:val="24"/>
        </w:rPr>
        <w:t xml:space="preserve"> </w:t>
      </w:r>
      <w:r w:rsidRPr="00F741F7">
        <w:rPr>
          <w:rFonts w:ascii="Calibri" w:eastAsia="Calibri" w:hAnsi="Calibri" w:cs="Calibri"/>
          <w:sz w:val="24"/>
          <w:szCs w:val="24"/>
        </w:rPr>
        <w:t xml:space="preserve"> </w:t>
      </w:r>
      <w:r w:rsidRPr="00F741F7">
        <w:rPr>
          <w:rFonts w:cstheme="minorHAnsi"/>
          <w:b/>
          <w:iCs/>
          <w:sz w:val="24"/>
          <w:szCs w:val="24"/>
          <w:highlight w:val="yellow"/>
        </w:rPr>
        <w:t>Learners will give personalized responses to this activity</w:t>
      </w:r>
      <w:r w:rsidRPr="00F741F7">
        <w:rPr>
          <w:rFonts w:cstheme="minorHAnsi"/>
          <w:b/>
          <w:i/>
          <w:sz w:val="24"/>
          <w:szCs w:val="24"/>
          <w:highlight w:val="yellow"/>
        </w:rPr>
        <w:t>.</w:t>
      </w:r>
    </w:p>
    <w:p w14:paraId="3277F167" w14:textId="0EE60616" w:rsidR="00D93546" w:rsidRPr="00F741F7" w:rsidRDefault="00F741F7" w:rsidP="00F741F7">
      <w:pPr>
        <w:rPr>
          <w:rFonts w:cstheme="minorHAnsi"/>
          <w:b/>
          <w:bCs/>
          <w:sz w:val="24"/>
          <w:szCs w:val="24"/>
        </w:rPr>
      </w:pPr>
      <w:r w:rsidRPr="00F434A6">
        <w:rPr>
          <w:rFonts w:cstheme="minorHAnsi"/>
          <w:b/>
          <w:noProof/>
          <w:sz w:val="24"/>
          <w:szCs w:val="24"/>
          <w:lang w:eastAsia="en-ZA"/>
        </w:rPr>
        <mc:AlternateContent>
          <mc:Choice Requires="wps">
            <w:drawing>
              <wp:anchor distT="0" distB="0" distL="114300" distR="114300" simplePos="0" relativeHeight="251703296" behindDoc="0" locked="0" layoutInCell="1" allowOverlap="1" wp14:anchorId="7A2918CE" wp14:editId="3DDCA9D8">
                <wp:simplePos x="0" y="0"/>
                <wp:positionH relativeFrom="margin">
                  <wp:posOffset>-180753</wp:posOffset>
                </wp:positionH>
                <wp:positionV relativeFrom="paragraph">
                  <wp:posOffset>240089</wp:posOffset>
                </wp:positionV>
                <wp:extent cx="5985510" cy="1259619"/>
                <wp:effectExtent l="0" t="0" r="15240" b="17145"/>
                <wp:wrapNone/>
                <wp:docPr id="1423882564" name="Rectangle: Rounded Corners 3"/>
                <wp:cNvGraphicFramePr/>
                <a:graphic xmlns:a="http://schemas.openxmlformats.org/drawingml/2006/main">
                  <a:graphicData uri="http://schemas.microsoft.com/office/word/2010/wordprocessingShape">
                    <wps:wsp>
                      <wps:cNvSpPr/>
                      <wps:spPr>
                        <a:xfrm>
                          <a:off x="0" y="0"/>
                          <a:ext cx="5985510" cy="125961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AC123" id="Rectangle: Rounded Corners 3" o:spid="_x0000_s1026" style="position:absolute;margin-left:-14.25pt;margin-top:18.9pt;width:471.3pt;height:99.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" filled="f" strokecolor="black [3213]" strokeweight="1pt">
                <v:stroke joinstyle="miter"/>
                <w10:wrap anchorx="margin"/>
              </v:roundrect>
            </w:pict>
          </mc:Fallback>
        </mc:AlternateContent>
      </w:r>
      <w:r w:rsidRPr="00F434A6">
        <w:rPr>
          <w:rFonts w:cstheme="minorHAnsi"/>
          <w:noProof/>
          <w:sz w:val="24"/>
          <w:szCs w:val="24"/>
          <w:lang w:eastAsia="en-ZA"/>
        </w:rPr>
        <mc:AlternateContent>
          <mc:Choice Requires="wps">
            <w:drawing>
              <wp:anchor distT="45720" distB="45720" distL="114300" distR="114300" simplePos="0" relativeHeight="251672576" behindDoc="1" locked="0" layoutInCell="1" allowOverlap="1" wp14:anchorId="47036B3A" wp14:editId="08CB85E5">
                <wp:simplePos x="0" y="0"/>
                <wp:positionH relativeFrom="margin">
                  <wp:align>left</wp:align>
                </wp:positionH>
                <wp:positionV relativeFrom="paragraph">
                  <wp:posOffset>268221</wp:posOffset>
                </wp:positionV>
                <wp:extent cx="5532120" cy="266700"/>
                <wp:effectExtent l="0" t="0" r="0" b="0"/>
                <wp:wrapTight wrapText="bothSides">
                  <wp:wrapPolygon edited="0">
                    <wp:start x="0" y="0"/>
                    <wp:lineTo x="0" y="20057"/>
                    <wp:lineTo x="21496" y="20057"/>
                    <wp:lineTo x="21496" y="0"/>
                    <wp:lineTo x="0" y="0"/>
                  </wp:wrapPolygon>
                </wp:wrapTight>
                <wp:docPr id="1525281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66700"/>
                        </a:xfrm>
                        <a:prstGeom prst="rect">
                          <a:avLst/>
                        </a:prstGeom>
                        <a:solidFill>
                          <a:srgbClr val="FFFFFF"/>
                        </a:solidFill>
                        <a:ln w="9525">
                          <a:noFill/>
                          <a:miter lim="800000"/>
                          <a:headEnd/>
                          <a:tailEnd/>
                        </a:ln>
                      </wps:spPr>
                      <wps:txbx>
                        <w:txbxContent>
                          <w:p w14:paraId="68782403" w14:textId="77777777" w:rsidR="00D93546" w:rsidRPr="007A57F7" w:rsidRDefault="00D93546" w:rsidP="00D93546">
                            <w:pPr>
                              <w:rPr>
                                <w:lang w:val="en-US"/>
                              </w:rPr>
                            </w:pPr>
                            <w:r w:rsidRPr="00F434A6">
                              <w:rPr>
                                <w:lang w:val="en-US"/>
                              </w:rPr>
                              <w:t>TERMINAL ILLNESSES / LIFE-THREATENING ILLNESSES: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36B3A" id="_x0000_t202" coordsize="21600,21600" o:spt="202" path="m,l,21600r21600,l21600,xe">
                <v:stroke joinstyle="miter"/>
                <v:path gradientshapeok="t" o:connecttype="rect"/>
              </v:shapetype>
              <v:shape id="Text Box 2" o:spid="_x0000_s1026" type="#_x0000_t202" style="position:absolute;margin-left:0;margin-top:21.1pt;width:435.6pt;height:21pt;z-index:-251643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a8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" stroked="f">
                <v:textbox>
                  <w:txbxContent>
                    <w:p w14:paraId="68782403" w14:textId="77777777" w:rsidR="00D93546" w:rsidRPr="007A57F7" w:rsidRDefault="00D93546" w:rsidP="00D93546">
                      <w:pPr>
                        <w:rPr>
                          <w:lang w:val="en-US"/>
                        </w:rPr>
                      </w:pPr>
                      <w:r w:rsidRPr="00F434A6">
                        <w:rPr>
                          <w:lang w:val="en-US"/>
                        </w:rPr>
                        <w:t>TERMINAL ILLNESSES / LIFE-THREATENING ILLNESSES:</w:t>
                      </w:r>
                    </w:p>
                  </w:txbxContent>
                </v:textbox>
                <w10:wrap type="tight" anchorx="margin"/>
              </v:shape>
            </w:pict>
          </mc:Fallback>
        </mc:AlternateContent>
      </w:r>
      <w:r w:rsidR="00D93546" w:rsidRPr="00F434A6">
        <w:rPr>
          <w:rFonts w:cstheme="minorHAnsi"/>
          <w:noProof/>
          <w:sz w:val="24"/>
          <w:szCs w:val="24"/>
          <w:lang w:eastAsia="en-ZA"/>
        </w:rPr>
        <mc:AlternateContent>
          <mc:Choice Requires="wps">
            <w:drawing>
              <wp:anchor distT="45720" distB="45720" distL="114300" distR="114300" simplePos="0" relativeHeight="251687936" behindDoc="0" locked="0" layoutInCell="1" allowOverlap="1" wp14:anchorId="20712E97" wp14:editId="31151426">
                <wp:simplePos x="0" y="0"/>
                <wp:positionH relativeFrom="column">
                  <wp:posOffset>0</wp:posOffset>
                </wp:positionH>
                <wp:positionV relativeFrom="paragraph">
                  <wp:posOffset>5013960</wp:posOffset>
                </wp:positionV>
                <wp:extent cx="1973580" cy="1404620"/>
                <wp:effectExtent l="0" t="0" r="7620" b="635"/>
                <wp:wrapSquare wrapText="bothSides"/>
                <wp:docPr id="2008463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04620"/>
                        </a:xfrm>
                        <a:prstGeom prst="rect">
                          <a:avLst/>
                        </a:prstGeom>
                        <a:solidFill>
                          <a:srgbClr val="FFFFFF"/>
                        </a:solidFill>
                        <a:ln w="9525">
                          <a:noFill/>
                          <a:miter lim="800000"/>
                          <a:headEnd/>
                          <a:tailEnd/>
                        </a:ln>
                      </wps:spPr>
                      <wps:txbx>
                        <w:txbxContent>
                          <w:p w14:paraId="369A7BFA" w14:textId="77777777" w:rsidR="00D93546" w:rsidRPr="007A57F7" w:rsidRDefault="00D93546" w:rsidP="00D93546">
                            <w:pPr>
                              <w:jc w:val="both"/>
                              <w:rPr>
                                <w:lang w:val="en-US"/>
                              </w:rPr>
                            </w:pPr>
                            <w:r>
                              <w:rPr>
                                <w:lang w:val="en-US"/>
                              </w:rPr>
                              <w:t>PSYCHOLOGICAL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712E97" id="_x0000_s1027" type="#_x0000_t202" style="position:absolute;margin-left:0;margin-top:394.8pt;width:155.4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" stroked="f">
                <v:textbox style="mso-fit-shape-to-text:t">
                  <w:txbxContent>
                    <w:p w14:paraId="369A7BFA" w14:textId="77777777" w:rsidR="00D93546" w:rsidRPr="007A57F7" w:rsidRDefault="00D93546" w:rsidP="00D93546">
                      <w:pPr>
                        <w:jc w:val="both"/>
                        <w:rPr>
                          <w:lang w:val="en-US"/>
                        </w:rPr>
                      </w:pPr>
                      <w:r>
                        <w:rPr>
                          <w:lang w:val="en-US"/>
                        </w:rPr>
                        <w:t>PSYCHOLOGICAL NEEDS:</w:t>
                      </w:r>
                    </w:p>
                  </w:txbxContent>
                </v:textbox>
                <w10:wrap type="square"/>
              </v:shape>
            </w:pict>
          </mc:Fallback>
        </mc:AlternateContent>
      </w:r>
      <w:r w:rsidR="00D93546" w:rsidRPr="00F434A6">
        <w:rPr>
          <w:rFonts w:cstheme="minorHAnsi"/>
          <w:noProof/>
          <w:sz w:val="24"/>
          <w:szCs w:val="24"/>
          <w:lang w:eastAsia="en-ZA"/>
        </w:rPr>
        <mc:AlternateContent>
          <mc:Choice Requires="wps">
            <w:drawing>
              <wp:anchor distT="45720" distB="45720" distL="114300" distR="114300" simplePos="0" relativeHeight="251686912" behindDoc="0" locked="0" layoutInCell="1" allowOverlap="1" wp14:anchorId="10B2BF9D" wp14:editId="346D9A4A">
                <wp:simplePos x="0" y="0"/>
                <wp:positionH relativeFrom="column">
                  <wp:posOffset>3810000</wp:posOffset>
                </wp:positionH>
                <wp:positionV relativeFrom="paragraph">
                  <wp:posOffset>5010150</wp:posOffset>
                </wp:positionV>
                <wp:extent cx="1691640" cy="1404620"/>
                <wp:effectExtent l="0" t="0" r="3810" b="635"/>
                <wp:wrapSquare wrapText="bothSides"/>
                <wp:docPr id="1485656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404620"/>
                        </a:xfrm>
                        <a:prstGeom prst="rect">
                          <a:avLst/>
                        </a:prstGeom>
                        <a:solidFill>
                          <a:srgbClr val="FFFFFF"/>
                        </a:solidFill>
                        <a:ln w="9525">
                          <a:noFill/>
                          <a:miter lim="800000"/>
                          <a:headEnd/>
                          <a:tailEnd/>
                        </a:ln>
                      </wps:spPr>
                      <wps:txbx>
                        <w:txbxContent>
                          <w:p w14:paraId="21D4B132" w14:textId="77777777" w:rsidR="00D93546" w:rsidRPr="007A57F7" w:rsidRDefault="00D93546" w:rsidP="00D93546">
                            <w:pPr>
                              <w:jc w:val="right"/>
                              <w:rPr>
                                <w:lang w:val="en-US"/>
                              </w:rPr>
                            </w:pPr>
                            <w:r>
                              <w:rPr>
                                <w:lang w:val="en-US"/>
                              </w:rPr>
                              <w:t xml:space="preserve">           SPIRITUAL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2BF9D" id="_x0000_s1028" type="#_x0000_t202" style="position:absolute;margin-left:300pt;margin-top:394.5pt;width:133.2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" stroked="f">
                <v:textbox style="mso-fit-shape-to-text:t">
                  <w:txbxContent>
                    <w:p w14:paraId="21D4B132" w14:textId="77777777" w:rsidR="00D93546" w:rsidRPr="007A57F7" w:rsidRDefault="00D93546" w:rsidP="00D93546">
                      <w:pPr>
                        <w:jc w:val="right"/>
                        <w:rPr>
                          <w:lang w:val="en-US"/>
                        </w:rPr>
                      </w:pPr>
                      <w:r>
                        <w:rPr>
                          <w:lang w:val="en-US"/>
                        </w:rPr>
                        <w:t xml:space="preserve">           SPIRITUAL NEEDS:</w:t>
                      </w:r>
                    </w:p>
                  </w:txbxContent>
                </v:textbox>
                <w10:wrap type="square"/>
              </v:shape>
            </w:pict>
          </mc:Fallback>
        </mc:AlternateContent>
      </w:r>
      <w:r w:rsidR="00D93546" w:rsidRPr="00F434A6">
        <w:rPr>
          <w:rFonts w:cstheme="minorHAnsi"/>
          <w:noProof/>
          <w:sz w:val="24"/>
          <w:szCs w:val="24"/>
          <w:lang w:eastAsia="en-ZA"/>
        </w:rPr>
        <mc:AlternateContent>
          <mc:Choice Requires="wps">
            <w:drawing>
              <wp:anchor distT="45720" distB="45720" distL="114300" distR="114300" simplePos="0" relativeHeight="251685888" behindDoc="0" locked="0" layoutInCell="1" allowOverlap="1" wp14:anchorId="6BC4E1D2" wp14:editId="7B18266D">
                <wp:simplePos x="0" y="0"/>
                <wp:positionH relativeFrom="column">
                  <wp:posOffset>3810000</wp:posOffset>
                </wp:positionH>
                <wp:positionV relativeFrom="paragraph">
                  <wp:posOffset>3169920</wp:posOffset>
                </wp:positionV>
                <wp:extent cx="1691640" cy="1404620"/>
                <wp:effectExtent l="0" t="0" r="3810" b="635"/>
                <wp:wrapSquare wrapText="bothSides"/>
                <wp:docPr id="765000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404620"/>
                        </a:xfrm>
                        <a:prstGeom prst="rect">
                          <a:avLst/>
                        </a:prstGeom>
                        <a:solidFill>
                          <a:srgbClr val="FFFFFF"/>
                        </a:solidFill>
                        <a:ln w="9525">
                          <a:noFill/>
                          <a:miter lim="800000"/>
                          <a:headEnd/>
                          <a:tailEnd/>
                        </a:ln>
                      </wps:spPr>
                      <wps:txbx>
                        <w:txbxContent>
                          <w:p w14:paraId="1747A16D" w14:textId="77777777" w:rsidR="00D93546" w:rsidRPr="007A57F7" w:rsidRDefault="00D93546" w:rsidP="00D93546">
                            <w:pPr>
                              <w:jc w:val="right"/>
                              <w:rPr>
                                <w:lang w:val="en-US"/>
                              </w:rPr>
                            </w:pPr>
                            <w:r>
                              <w:rPr>
                                <w:lang w:val="en-US"/>
                              </w:rPr>
                              <w:t xml:space="preserve">           SOCIAL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C4E1D2" id="_x0000_s1029" type="#_x0000_t202" style="position:absolute;margin-left:300pt;margin-top:249.6pt;width:133.2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6DEQ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" stroked="f">
                <v:textbox style="mso-fit-shape-to-text:t">
                  <w:txbxContent>
                    <w:p w14:paraId="1747A16D" w14:textId="77777777" w:rsidR="00D93546" w:rsidRPr="007A57F7" w:rsidRDefault="00D93546" w:rsidP="00D93546">
                      <w:pPr>
                        <w:jc w:val="right"/>
                        <w:rPr>
                          <w:lang w:val="en-US"/>
                        </w:rPr>
                      </w:pPr>
                      <w:r>
                        <w:rPr>
                          <w:lang w:val="en-US"/>
                        </w:rPr>
                        <w:t xml:space="preserve">           SOCIAL NEEDS:</w:t>
                      </w:r>
                    </w:p>
                  </w:txbxContent>
                </v:textbox>
                <w10:wrap type="square"/>
              </v:shape>
            </w:pict>
          </mc:Fallback>
        </mc:AlternateContent>
      </w:r>
      <w:r w:rsidR="00D93546" w:rsidRPr="00F434A6">
        <w:rPr>
          <w:rFonts w:cstheme="minorHAnsi"/>
          <w:noProof/>
          <w:sz w:val="24"/>
          <w:szCs w:val="24"/>
          <w:lang w:eastAsia="en-ZA"/>
        </w:rPr>
        <mc:AlternateContent>
          <mc:Choice Requires="wps">
            <w:drawing>
              <wp:anchor distT="0" distB="0" distL="114300" distR="114300" simplePos="0" relativeHeight="251682816" behindDoc="0" locked="0" layoutInCell="1" allowOverlap="1" wp14:anchorId="68872E96" wp14:editId="25132E99">
                <wp:simplePos x="0" y="0"/>
                <wp:positionH relativeFrom="column">
                  <wp:posOffset>-220980</wp:posOffset>
                </wp:positionH>
                <wp:positionV relativeFrom="paragraph">
                  <wp:posOffset>4945380</wp:posOffset>
                </wp:positionV>
                <wp:extent cx="2880360" cy="1752600"/>
                <wp:effectExtent l="0" t="0" r="15240" b="19050"/>
                <wp:wrapNone/>
                <wp:docPr id="1573098942" name="Rectangle: Rounded Corners 4"/>
                <wp:cNvGraphicFramePr/>
                <a:graphic xmlns:a="http://schemas.openxmlformats.org/drawingml/2006/main">
                  <a:graphicData uri="http://schemas.microsoft.com/office/word/2010/wordprocessingShape">
                    <wps:wsp>
                      <wps:cNvSpPr/>
                      <wps:spPr>
                        <a:xfrm>
                          <a:off x="0" y="0"/>
                          <a:ext cx="2880360" cy="1752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550D47A" id="Rectangle: Rounded Corners 4" o:spid="_x0000_s1026" style="position:absolute;margin-left:-17.4pt;margin-top:389.4pt;width:226.8pt;height:1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" filled="f" strokecolor="black [3213]" strokeweight="1pt">
                <v:stroke joinstyle="miter"/>
              </v:roundrect>
            </w:pict>
          </mc:Fallback>
        </mc:AlternateContent>
      </w:r>
      <w:r w:rsidR="00D93546" w:rsidRPr="00F434A6">
        <w:rPr>
          <w:rFonts w:cstheme="minorHAnsi"/>
          <w:noProof/>
          <w:sz w:val="24"/>
          <w:szCs w:val="24"/>
          <w:lang w:eastAsia="en-ZA"/>
        </w:rPr>
        <mc:AlternateContent>
          <mc:Choice Requires="wps">
            <w:drawing>
              <wp:anchor distT="45720" distB="45720" distL="114300" distR="114300" simplePos="0" relativeHeight="251681792" behindDoc="0" locked="0" layoutInCell="1" allowOverlap="1" wp14:anchorId="15F5DA4F" wp14:editId="1B1F7C5D">
                <wp:simplePos x="0" y="0"/>
                <wp:positionH relativeFrom="column">
                  <wp:posOffset>0</wp:posOffset>
                </wp:positionH>
                <wp:positionV relativeFrom="paragraph">
                  <wp:posOffset>3089910</wp:posOffset>
                </wp:positionV>
                <wp:extent cx="1767840" cy="1404620"/>
                <wp:effectExtent l="0" t="0" r="3810" b="635"/>
                <wp:wrapSquare wrapText="bothSides"/>
                <wp:docPr id="1982285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4620"/>
                        </a:xfrm>
                        <a:prstGeom prst="rect">
                          <a:avLst/>
                        </a:prstGeom>
                        <a:solidFill>
                          <a:srgbClr val="FFFFFF"/>
                        </a:solidFill>
                        <a:ln w="9525">
                          <a:noFill/>
                          <a:miter lim="800000"/>
                          <a:headEnd/>
                          <a:tailEnd/>
                        </a:ln>
                      </wps:spPr>
                      <wps:txbx>
                        <w:txbxContent>
                          <w:p w14:paraId="0B0F63F5" w14:textId="77777777" w:rsidR="00D93546" w:rsidRPr="007A57F7" w:rsidRDefault="00D93546" w:rsidP="00D93546">
                            <w:pPr>
                              <w:rPr>
                                <w:lang w:val="en-US"/>
                              </w:rPr>
                            </w:pPr>
                            <w:r>
                              <w:rPr>
                                <w:lang w:val="en-US"/>
                              </w:rPr>
                              <w:t>PHYSICAL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F5DA4F" id="_x0000_s1030" type="#_x0000_t202" style="position:absolute;margin-left:0;margin-top:243.3pt;width:139.2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" stroked="f">
                <v:textbox style="mso-fit-shape-to-text:t">
                  <w:txbxContent>
                    <w:p w14:paraId="0B0F63F5" w14:textId="77777777" w:rsidR="00D93546" w:rsidRPr="007A57F7" w:rsidRDefault="00D93546" w:rsidP="00D93546">
                      <w:pPr>
                        <w:rPr>
                          <w:lang w:val="en-US"/>
                        </w:rPr>
                      </w:pPr>
                      <w:r>
                        <w:rPr>
                          <w:lang w:val="en-US"/>
                        </w:rPr>
                        <w:t>PHYSICAL NEEDS:</w:t>
                      </w:r>
                    </w:p>
                  </w:txbxContent>
                </v:textbox>
                <w10:wrap type="square"/>
              </v:shape>
            </w:pict>
          </mc:Fallback>
        </mc:AlternateContent>
      </w:r>
      <w:r w:rsidR="00D93546" w:rsidRPr="00F434A6">
        <w:rPr>
          <w:rFonts w:cstheme="minorHAnsi"/>
          <w:noProof/>
          <w:sz w:val="24"/>
          <w:szCs w:val="24"/>
          <w:lang w:eastAsia="en-ZA"/>
        </w:rPr>
        <mc:AlternateContent>
          <mc:Choice Requires="wps">
            <w:drawing>
              <wp:anchor distT="0" distB="0" distL="114300" distR="114300" simplePos="0" relativeHeight="251671552" behindDoc="0" locked="0" layoutInCell="1" allowOverlap="1" wp14:anchorId="02B5A8BC" wp14:editId="4E192E8B">
                <wp:simplePos x="0" y="0"/>
                <wp:positionH relativeFrom="column">
                  <wp:posOffset>-220980</wp:posOffset>
                </wp:positionH>
                <wp:positionV relativeFrom="paragraph">
                  <wp:posOffset>1615440</wp:posOffset>
                </wp:positionV>
                <wp:extent cx="2880360" cy="1257300"/>
                <wp:effectExtent l="0" t="0" r="15240" b="19050"/>
                <wp:wrapNone/>
                <wp:docPr id="900815186" name="Rectangle: Rounded Corners 3"/>
                <wp:cNvGraphicFramePr/>
                <a:graphic xmlns:a="http://schemas.openxmlformats.org/drawingml/2006/main">
                  <a:graphicData uri="http://schemas.microsoft.com/office/word/2010/wordprocessingShape">
                    <wps:wsp>
                      <wps:cNvSpPr/>
                      <wps:spPr>
                        <a:xfrm>
                          <a:off x="0" y="0"/>
                          <a:ext cx="2880360" cy="1257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6AB18B" id="Rectangle: Rounded Corners 3" o:spid="_x0000_s1026" style="position:absolute;margin-left:-17.4pt;margin-top:127.2pt;width:226.8pt;height:9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" filled="f" strokecolor="black [3213]" strokeweight="1pt">
                <v:stroke joinstyle="miter"/>
              </v:roundrect>
            </w:pict>
          </mc:Fallback>
        </mc:AlternateContent>
      </w:r>
      <w:r w:rsidR="00D93546" w:rsidRPr="00F434A6">
        <w:rPr>
          <w:rFonts w:cstheme="minorHAnsi"/>
          <w:noProof/>
          <w:sz w:val="24"/>
          <w:szCs w:val="24"/>
          <w:lang w:eastAsia="en-ZA"/>
        </w:rPr>
        <mc:AlternateContent>
          <mc:Choice Requires="wps">
            <w:drawing>
              <wp:anchor distT="0" distB="0" distL="114300" distR="114300" simplePos="0" relativeHeight="251676672" behindDoc="0" locked="0" layoutInCell="1" allowOverlap="1" wp14:anchorId="1CAA2C6E" wp14:editId="2F023F3D">
                <wp:simplePos x="0" y="0"/>
                <wp:positionH relativeFrom="column">
                  <wp:posOffset>-220980</wp:posOffset>
                </wp:positionH>
                <wp:positionV relativeFrom="paragraph">
                  <wp:posOffset>3032760</wp:posOffset>
                </wp:positionV>
                <wp:extent cx="2880360" cy="1752600"/>
                <wp:effectExtent l="0" t="0" r="15240" b="19050"/>
                <wp:wrapNone/>
                <wp:docPr id="1129361080" name="Rectangle: Rounded Corners 4"/>
                <wp:cNvGraphicFramePr/>
                <a:graphic xmlns:a="http://schemas.openxmlformats.org/drawingml/2006/main">
                  <a:graphicData uri="http://schemas.microsoft.com/office/word/2010/wordprocessingShape">
                    <wps:wsp>
                      <wps:cNvSpPr/>
                      <wps:spPr>
                        <a:xfrm>
                          <a:off x="0" y="0"/>
                          <a:ext cx="2880360" cy="1752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3278905" id="Rectangle: Rounded Corners 4" o:spid="_x0000_s1026" style="position:absolute;margin-left:-17.4pt;margin-top:238.8pt;width:226.8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" filled="f" strokecolor="black [3213]" strokeweight="1pt">
                <v:stroke joinstyle="miter"/>
              </v:roundrect>
            </w:pict>
          </mc:Fallback>
        </mc:AlternateContent>
      </w:r>
      <w:r w:rsidR="00D93546" w:rsidRPr="00F434A6">
        <w:rPr>
          <w:rFonts w:cstheme="minorHAnsi"/>
          <w:noProof/>
          <w:sz w:val="24"/>
          <w:szCs w:val="24"/>
          <w:lang w:eastAsia="en-ZA"/>
        </w:rPr>
        <mc:AlternateContent>
          <mc:Choice Requires="wps">
            <w:drawing>
              <wp:anchor distT="45720" distB="45720" distL="114300" distR="114300" simplePos="0" relativeHeight="251674624" behindDoc="0" locked="0" layoutInCell="1" allowOverlap="1" wp14:anchorId="43C42299" wp14:editId="56702491">
                <wp:simplePos x="0" y="0"/>
                <wp:positionH relativeFrom="column">
                  <wp:posOffset>137160</wp:posOffset>
                </wp:positionH>
                <wp:positionV relativeFrom="paragraph">
                  <wp:posOffset>1676400</wp:posOffset>
                </wp:positionV>
                <wp:extent cx="1767840" cy="1404620"/>
                <wp:effectExtent l="0" t="0" r="3810" b="635"/>
                <wp:wrapSquare wrapText="bothSides"/>
                <wp:docPr id="1738118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4620"/>
                        </a:xfrm>
                        <a:prstGeom prst="rect">
                          <a:avLst/>
                        </a:prstGeom>
                        <a:solidFill>
                          <a:srgbClr val="FFFFFF"/>
                        </a:solidFill>
                        <a:ln w="9525">
                          <a:noFill/>
                          <a:miter lim="800000"/>
                          <a:headEnd/>
                          <a:tailEnd/>
                        </a:ln>
                      </wps:spPr>
                      <wps:txbx>
                        <w:txbxContent>
                          <w:p w14:paraId="67DB2248" w14:textId="77777777" w:rsidR="00D93546" w:rsidRPr="007A57F7" w:rsidRDefault="00D93546" w:rsidP="00D93546">
                            <w:pPr>
                              <w:rPr>
                                <w:lang w:val="en-US"/>
                              </w:rPr>
                            </w:pPr>
                            <w:r>
                              <w:rPr>
                                <w:lang w:val="en-US"/>
                              </w:rPr>
                              <w:t>PALLIATIVE 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42299" id="_x0000_s1031" type="#_x0000_t202" style="position:absolute;margin-left:10.8pt;margin-top:132pt;width:139.2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" stroked="f">
                <v:textbox style="mso-fit-shape-to-text:t">
                  <w:txbxContent>
                    <w:p w14:paraId="67DB2248" w14:textId="77777777" w:rsidR="00D93546" w:rsidRPr="007A57F7" w:rsidRDefault="00D93546" w:rsidP="00D93546">
                      <w:pPr>
                        <w:rPr>
                          <w:lang w:val="en-US"/>
                        </w:rPr>
                      </w:pPr>
                      <w:r>
                        <w:rPr>
                          <w:lang w:val="en-US"/>
                        </w:rPr>
                        <w:t>PALLIATIVE CARE:</w:t>
                      </w:r>
                    </w:p>
                  </w:txbxContent>
                </v:textbox>
                <w10:wrap type="square"/>
              </v:shape>
            </w:pict>
          </mc:Fallback>
        </mc:AlternateContent>
      </w:r>
      <w:r w:rsidR="00D93546" w:rsidRPr="00F434A6">
        <w:rPr>
          <w:rFonts w:cstheme="minorHAnsi"/>
          <w:noProof/>
          <w:sz w:val="24"/>
          <w:szCs w:val="24"/>
          <w:lang w:eastAsia="en-ZA"/>
        </w:rPr>
        <mc:AlternateContent>
          <mc:Choice Requires="wps">
            <w:drawing>
              <wp:anchor distT="45720" distB="45720" distL="114300" distR="114300" simplePos="0" relativeHeight="251670528" behindDoc="0" locked="0" layoutInCell="1" allowOverlap="1" wp14:anchorId="2737B87A" wp14:editId="2390CB54">
                <wp:simplePos x="0" y="0"/>
                <wp:positionH relativeFrom="column">
                  <wp:posOffset>137160</wp:posOffset>
                </wp:positionH>
                <wp:positionV relativeFrom="paragraph">
                  <wp:posOffset>1615440</wp:posOffset>
                </wp:positionV>
                <wp:extent cx="1767840" cy="1404620"/>
                <wp:effectExtent l="0" t="0" r="381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4620"/>
                        </a:xfrm>
                        <a:prstGeom prst="rect">
                          <a:avLst/>
                        </a:prstGeom>
                        <a:solidFill>
                          <a:srgbClr val="FFFFFF"/>
                        </a:solidFill>
                        <a:ln w="9525">
                          <a:noFill/>
                          <a:miter lim="800000"/>
                          <a:headEnd/>
                          <a:tailEnd/>
                        </a:ln>
                      </wps:spPr>
                      <wps:txbx>
                        <w:txbxContent>
                          <w:p w14:paraId="2B24F7A1" w14:textId="77777777" w:rsidR="00D93546" w:rsidRPr="007A57F7" w:rsidRDefault="00D93546" w:rsidP="00D93546">
                            <w:pPr>
                              <w:rPr>
                                <w:lang w:val="en-US"/>
                              </w:rPr>
                            </w:pPr>
                            <w:r>
                              <w:rPr>
                                <w:lang w:val="en-US"/>
                              </w:rPr>
                              <w:t>PALLIATIVE 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37B87A" id="_x0000_s1032" type="#_x0000_t202" style="position:absolute;margin-left:10.8pt;margin-top:127.2pt;width:139.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" stroked="f">
                <v:textbox style="mso-fit-shape-to-text:t">
                  <w:txbxContent>
                    <w:p w14:paraId="2B24F7A1" w14:textId="77777777" w:rsidR="00D93546" w:rsidRPr="007A57F7" w:rsidRDefault="00D93546" w:rsidP="00D93546">
                      <w:pPr>
                        <w:rPr>
                          <w:lang w:val="en-US"/>
                        </w:rPr>
                      </w:pPr>
                      <w:r>
                        <w:rPr>
                          <w:lang w:val="en-US"/>
                        </w:rPr>
                        <w:t>PALLIATIVE CARE:</w:t>
                      </w:r>
                    </w:p>
                  </w:txbxContent>
                </v:textbox>
                <w10:wrap type="square"/>
              </v:shape>
            </w:pict>
          </mc:Fallback>
        </mc:AlternateContent>
      </w:r>
    </w:p>
    <w:p w14:paraId="4B1DBBC0" w14:textId="77777777" w:rsidR="003F7CDC" w:rsidRPr="00F434A6" w:rsidRDefault="003F7CDC" w:rsidP="003F7CDC">
      <w:pPr>
        <w:ind w:left="720"/>
        <w:jc w:val="right"/>
        <w:rPr>
          <w:rFonts w:cstheme="minorHAnsi"/>
          <w:b/>
          <w:bCs/>
          <w:sz w:val="24"/>
          <w:szCs w:val="24"/>
          <w:lang w:val="en-GB"/>
        </w:rPr>
      </w:pPr>
    </w:p>
    <w:p w14:paraId="3E74D67B" w14:textId="77777777" w:rsidR="00D93546" w:rsidRPr="00F434A6" w:rsidRDefault="00D93546" w:rsidP="00F741F7">
      <w:pPr>
        <w:rPr>
          <w:rFonts w:cstheme="minorHAnsi"/>
          <w:b/>
          <w:bCs/>
          <w:sz w:val="24"/>
          <w:szCs w:val="24"/>
          <w:lang w:val="en-GB"/>
        </w:rPr>
      </w:pPr>
    </w:p>
    <w:p w14:paraId="23551343" w14:textId="241D7317" w:rsidR="00A84544" w:rsidRPr="00F434A6" w:rsidRDefault="00A84544">
      <w:pPr>
        <w:rPr>
          <w:rFonts w:cstheme="minorHAnsi"/>
          <w:sz w:val="24"/>
          <w:szCs w:val="24"/>
        </w:rPr>
      </w:pPr>
    </w:p>
    <w:p w14:paraId="11D0BE5F" w14:textId="3A7A7E8A" w:rsidR="00BB000F" w:rsidRPr="00F434A6" w:rsidRDefault="00F741F7">
      <w:pPr>
        <w:rPr>
          <w:rFonts w:cstheme="minorHAnsi"/>
          <w:sz w:val="24"/>
          <w:szCs w:val="24"/>
        </w:rPr>
      </w:pPr>
      <w:r w:rsidRPr="00F434A6">
        <w:rPr>
          <w:rFonts w:cstheme="minorHAnsi"/>
          <w:noProof/>
          <w:sz w:val="24"/>
          <w:szCs w:val="24"/>
          <w:lang w:eastAsia="en-ZA"/>
        </w:rPr>
        <mc:AlternateContent>
          <mc:Choice Requires="wps">
            <w:drawing>
              <wp:anchor distT="0" distB="0" distL="114300" distR="114300" simplePos="0" relativeHeight="251680768" behindDoc="0" locked="0" layoutInCell="1" allowOverlap="1" wp14:anchorId="3A082AF1" wp14:editId="0E152382">
                <wp:simplePos x="0" y="0"/>
                <wp:positionH relativeFrom="margin">
                  <wp:posOffset>3179135</wp:posOffset>
                </wp:positionH>
                <wp:positionV relativeFrom="paragraph">
                  <wp:posOffset>6948510</wp:posOffset>
                </wp:positionV>
                <wp:extent cx="2651760" cy="499730"/>
                <wp:effectExtent l="0" t="0" r="15240" b="15240"/>
                <wp:wrapNone/>
                <wp:docPr id="408893790" name="Rectangle: Rounded Corners 6"/>
                <wp:cNvGraphicFramePr/>
                <a:graphic xmlns:a="http://schemas.openxmlformats.org/drawingml/2006/main">
                  <a:graphicData uri="http://schemas.microsoft.com/office/word/2010/wordprocessingShape">
                    <wps:wsp>
                      <wps:cNvSpPr/>
                      <wps:spPr>
                        <a:xfrm>
                          <a:off x="0" y="0"/>
                          <a:ext cx="2651760" cy="4997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7908D5" w14:textId="77777777" w:rsidR="00D93546" w:rsidRDefault="00D93546" w:rsidP="00D93546">
                            <w:pPr>
                              <w:jc w:val="center"/>
                              <w:rPr>
                                <w:lang w:val="en-US"/>
                              </w:rPr>
                            </w:pPr>
                            <w:r w:rsidRPr="00F434A6">
                              <w:rPr>
                                <w:lang w:val="en-US"/>
                              </w:rPr>
                              <w:t>THE AFFECTED</w:t>
                            </w:r>
                          </w:p>
                          <w:p w14:paraId="34620A5B" w14:textId="77777777" w:rsidR="00036825" w:rsidRPr="00E96BCB" w:rsidRDefault="00036825" w:rsidP="00D93546">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82AF1" id="Rectangle: Rounded Corners 6" o:spid="_x0000_s1033" style="position:absolute;margin-left:250.35pt;margin-top:547.15pt;width:208.8pt;height:39.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" fillcolor="white [3201]" strokecolor="black [3213]" strokeweight="1pt">
                <v:stroke joinstyle="miter"/>
                <v:textbox>
                  <w:txbxContent>
                    <w:p w14:paraId="027908D5" w14:textId="77777777" w:rsidR="00D93546" w:rsidRDefault="00D93546" w:rsidP="00D93546">
                      <w:pPr>
                        <w:jc w:val="center"/>
                        <w:rPr>
                          <w:lang w:val="en-US"/>
                        </w:rPr>
                      </w:pPr>
                      <w:r w:rsidRPr="00F434A6">
                        <w:rPr>
                          <w:lang w:val="en-US"/>
                        </w:rPr>
                        <w:t>THE AFFECTED</w:t>
                      </w:r>
                    </w:p>
                    <w:p w14:paraId="34620A5B" w14:textId="77777777" w:rsidR="00036825" w:rsidRPr="00E96BCB" w:rsidRDefault="00036825" w:rsidP="00D93546">
                      <w:pPr>
                        <w:jc w:val="center"/>
                        <w:rPr>
                          <w:lang w:val="en-US"/>
                        </w:rPr>
                      </w:pPr>
                    </w:p>
                  </w:txbxContent>
                </v:textbox>
                <w10:wrap anchorx="margin"/>
              </v:roundrect>
            </w:pict>
          </mc:Fallback>
        </mc:AlternateContent>
      </w:r>
      <w:r w:rsidRPr="00F434A6">
        <w:rPr>
          <w:rFonts w:cstheme="minorHAnsi"/>
          <w:noProof/>
          <w:sz w:val="24"/>
          <w:szCs w:val="24"/>
          <w:lang w:eastAsia="en-ZA"/>
        </w:rPr>
        <mc:AlternateContent>
          <mc:Choice Requires="wps">
            <w:drawing>
              <wp:anchor distT="0" distB="0" distL="114300" distR="114300" simplePos="0" relativeHeight="251679744" behindDoc="0" locked="0" layoutInCell="1" allowOverlap="1" wp14:anchorId="2DE0A42A" wp14:editId="0152ECCF">
                <wp:simplePos x="0" y="0"/>
                <wp:positionH relativeFrom="column">
                  <wp:posOffset>-53163</wp:posOffset>
                </wp:positionH>
                <wp:positionV relativeFrom="paragraph">
                  <wp:posOffset>6948510</wp:posOffset>
                </wp:positionV>
                <wp:extent cx="2838893" cy="520995"/>
                <wp:effectExtent l="0" t="0" r="19050" b="12700"/>
                <wp:wrapNone/>
                <wp:docPr id="881880533" name="Rectangle: Rounded Corners 6"/>
                <wp:cNvGraphicFramePr/>
                <a:graphic xmlns:a="http://schemas.openxmlformats.org/drawingml/2006/main">
                  <a:graphicData uri="http://schemas.microsoft.com/office/word/2010/wordprocessingShape">
                    <wps:wsp>
                      <wps:cNvSpPr/>
                      <wps:spPr>
                        <a:xfrm>
                          <a:off x="0" y="0"/>
                          <a:ext cx="2838893" cy="5209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F98BB" w14:textId="77777777" w:rsidR="00D93546" w:rsidRPr="00E96BCB" w:rsidRDefault="00D93546" w:rsidP="00D93546">
                            <w:pPr>
                              <w:jc w:val="center"/>
                              <w:rPr>
                                <w:lang w:val="en-US"/>
                              </w:rPr>
                            </w:pPr>
                            <w:r w:rsidRPr="00F434A6">
                              <w:rPr>
                                <w:lang w:val="en-US"/>
                              </w:rPr>
                              <w:t>THE INFECTED</w:t>
                            </w:r>
                          </w:p>
                          <w:p w14:paraId="3870E958" w14:textId="77777777" w:rsidR="00036825" w:rsidRDefault="000368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0A42A" id="_x0000_s1034" style="position:absolute;margin-left:-4.2pt;margin-top:547.15pt;width:223.5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" fillcolor="white [3201]" strokecolor="black [3213]" strokeweight="1pt">
                <v:stroke joinstyle="miter"/>
                <v:textbox>
                  <w:txbxContent>
                    <w:p w14:paraId="5D1F98BB" w14:textId="77777777" w:rsidR="00D93546" w:rsidRPr="00E96BCB" w:rsidRDefault="00D93546" w:rsidP="00D93546">
                      <w:pPr>
                        <w:jc w:val="center"/>
                        <w:rPr>
                          <w:lang w:val="en-US"/>
                        </w:rPr>
                      </w:pPr>
                      <w:r w:rsidRPr="00F434A6">
                        <w:rPr>
                          <w:lang w:val="en-US"/>
                        </w:rPr>
                        <w:t>THE INFECTED</w:t>
                      </w:r>
                    </w:p>
                    <w:p w14:paraId="3870E958" w14:textId="77777777" w:rsidR="00036825" w:rsidRDefault="00036825"/>
                  </w:txbxContent>
                </v:textbox>
              </v:roundrect>
            </w:pict>
          </mc:Fallback>
        </mc:AlternateContent>
      </w:r>
      <w:r w:rsidR="003F7CDC" w:rsidRPr="00F434A6">
        <w:rPr>
          <w:rFonts w:cstheme="minorHAnsi"/>
          <w:noProof/>
          <w:sz w:val="24"/>
          <w:szCs w:val="24"/>
          <w:lang w:eastAsia="en-ZA"/>
        </w:rPr>
        <mc:AlternateContent>
          <mc:Choice Requires="wps">
            <w:drawing>
              <wp:anchor distT="45720" distB="45720" distL="114300" distR="114300" simplePos="0" relativeHeight="251678720" behindDoc="0" locked="0" layoutInCell="1" allowOverlap="1" wp14:anchorId="5E059E09" wp14:editId="09B64FC7">
                <wp:simplePos x="0" y="0"/>
                <wp:positionH relativeFrom="margin">
                  <wp:align>left</wp:align>
                </wp:positionH>
                <wp:positionV relativeFrom="paragraph">
                  <wp:posOffset>5287010</wp:posOffset>
                </wp:positionV>
                <wp:extent cx="3947160" cy="247650"/>
                <wp:effectExtent l="0" t="0" r="0" b="0"/>
                <wp:wrapSquare wrapText="bothSides"/>
                <wp:docPr id="2115445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247650"/>
                        </a:xfrm>
                        <a:prstGeom prst="rect">
                          <a:avLst/>
                        </a:prstGeom>
                        <a:solidFill>
                          <a:srgbClr val="FFFFFF"/>
                        </a:solidFill>
                        <a:ln w="9525">
                          <a:noFill/>
                          <a:miter lim="800000"/>
                          <a:headEnd/>
                          <a:tailEnd/>
                        </a:ln>
                      </wps:spPr>
                      <wps:txbx>
                        <w:txbxContent>
                          <w:p w14:paraId="012EEE5B" w14:textId="77777777" w:rsidR="00D93546" w:rsidRPr="007A57F7" w:rsidRDefault="00D93546" w:rsidP="00D93546">
                            <w:pPr>
                              <w:rPr>
                                <w:lang w:val="en-US"/>
                              </w:rPr>
                            </w:pPr>
                            <w:r>
                              <w:rPr>
                                <w:lang w:val="en-US"/>
                              </w:rPr>
                              <w:t>THE EFFECT OF POVERTY / LESS PRIVILEGED: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59E09" id="_x0000_s1035" type="#_x0000_t202" style="position:absolute;margin-left:0;margin-top:416.3pt;width:310.8pt;height:19.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" stroked="f">
                <v:textbox>
                  <w:txbxContent>
                    <w:p w14:paraId="012EEE5B" w14:textId="77777777" w:rsidR="00D93546" w:rsidRPr="007A57F7" w:rsidRDefault="00D93546" w:rsidP="00D93546">
                      <w:pPr>
                        <w:rPr>
                          <w:lang w:val="en-US"/>
                        </w:rPr>
                      </w:pPr>
                      <w:r>
                        <w:rPr>
                          <w:lang w:val="en-US"/>
                        </w:rPr>
                        <w:t>THE EFFECT OF POVERTY / LESS PRIVILEGED:</w:t>
                      </w:r>
                    </w:p>
                  </w:txbxContent>
                </v:textbox>
                <w10:wrap type="square" anchorx="margin"/>
              </v:shape>
            </w:pict>
          </mc:Fallback>
        </mc:AlternateContent>
      </w:r>
      <w:r w:rsidR="00216725" w:rsidRPr="00F434A6">
        <w:rPr>
          <w:rFonts w:cstheme="minorHAnsi"/>
          <w:noProof/>
          <w:sz w:val="24"/>
          <w:szCs w:val="24"/>
          <w:lang w:eastAsia="en-ZA"/>
        </w:rPr>
        <mc:AlternateContent>
          <mc:Choice Requires="wps">
            <w:drawing>
              <wp:anchor distT="0" distB="0" distL="114300" distR="114300" simplePos="0" relativeHeight="251677696" behindDoc="0" locked="0" layoutInCell="1" allowOverlap="1" wp14:anchorId="656A5260" wp14:editId="456A61A3">
                <wp:simplePos x="0" y="0"/>
                <wp:positionH relativeFrom="column">
                  <wp:posOffset>-161925</wp:posOffset>
                </wp:positionH>
                <wp:positionV relativeFrom="paragraph">
                  <wp:posOffset>5210810</wp:posOffset>
                </wp:positionV>
                <wp:extent cx="5995035" cy="1584960"/>
                <wp:effectExtent l="0" t="0" r="24765" b="15240"/>
                <wp:wrapNone/>
                <wp:docPr id="1085479224" name="Rectangle: Rounded Corners 5"/>
                <wp:cNvGraphicFramePr/>
                <a:graphic xmlns:a="http://schemas.openxmlformats.org/drawingml/2006/main">
                  <a:graphicData uri="http://schemas.microsoft.com/office/word/2010/wordprocessingShape">
                    <wps:wsp>
                      <wps:cNvSpPr/>
                      <wps:spPr>
                        <a:xfrm>
                          <a:off x="0" y="0"/>
                          <a:ext cx="5995035" cy="158496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079D6" id="Rectangle: Rounded Corners 5" o:spid="_x0000_s1026" style="position:absolute;margin-left:-12.75pt;margin-top:410.3pt;width:472.05pt;height:12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" fillcolor="white [3212]" strokecolor="black [3213]" strokeweight="1pt">
                <v:stroke joinstyle="miter"/>
              </v:roundrect>
            </w:pict>
          </mc:Fallback>
        </mc:AlternateContent>
      </w:r>
      <w:r w:rsidR="00216725" w:rsidRPr="00F434A6">
        <w:rPr>
          <w:rFonts w:cstheme="minorHAnsi"/>
          <w:noProof/>
          <w:sz w:val="24"/>
          <w:szCs w:val="24"/>
          <w:lang w:eastAsia="en-ZA"/>
        </w:rPr>
        <mc:AlternateContent>
          <mc:Choice Requires="wps">
            <w:drawing>
              <wp:anchor distT="0" distB="0" distL="114300" distR="114300" simplePos="0" relativeHeight="251683840" behindDoc="0" locked="0" layoutInCell="1" allowOverlap="1" wp14:anchorId="6BEF71F4" wp14:editId="598FA68A">
                <wp:simplePos x="0" y="0"/>
                <wp:positionH relativeFrom="column">
                  <wp:posOffset>2790825</wp:posOffset>
                </wp:positionH>
                <wp:positionV relativeFrom="paragraph">
                  <wp:posOffset>3362960</wp:posOffset>
                </wp:positionV>
                <wp:extent cx="3013710" cy="1752600"/>
                <wp:effectExtent l="0" t="0" r="15240" b="19050"/>
                <wp:wrapNone/>
                <wp:docPr id="1216656294" name="Rectangle: Rounded Corners 4"/>
                <wp:cNvGraphicFramePr/>
                <a:graphic xmlns:a="http://schemas.openxmlformats.org/drawingml/2006/main">
                  <a:graphicData uri="http://schemas.microsoft.com/office/word/2010/wordprocessingShape">
                    <wps:wsp>
                      <wps:cNvSpPr/>
                      <wps:spPr>
                        <a:xfrm>
                          <a:off x="0" y="0"/>
                          <a:ext cx="3013710" cy="1752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02D87" id="Rectangle: Rounded Corners 4" o:spid="_x0000_s1026" style="position:absolute;margin-left:219.75pt;margin-top:264.8pt;width:237.3pt;height:1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" filled="f" strokecolor="black [3213]" strokeweight="1pt">
                <v:stroke joinstyle="miter"/>
              </v:roundrect>
            </w:pict>
          </mc:Fallback>
        </mc:AlternateContent>
      </w:r>
      <w:r w:rsidR="00216725" w:rsidRPr="00F434A6">
        <w:rPr>
          <w:rFonts w:cstheme="minorHAnsi"/>
          <w:noProof/>
          <w:sz w:val="24"/>
          <w:szCs w:val="24"/>
          <w:lang w:eastAsia="en-ZA"/>
        </w:rPr>
        <mc:AlternateContent>
          <mc:Choice Requires="wps">
            <w:drawing>
              <wp:anchor distT="0" distB="0" distL="114300" distR="114300" simplePos="0" relativeHeight="251684864" behindDoc="0" locked="0" layoutInCell="1" allowOverlap="1" wp14:anchorId="2BF5797A" wp14:editId="64F78C42">
                <wp:simplePos x="0" y="0"/>
                <wp:positionH relativeFrom="margin">
                  <wp:posOffset>2781300</wp:posOffset>
                </wp:positionH>
                <wp:positionV relativeFrom="paragraph">
                  <wp:posOffset>1515110</wp:posOffset>
                </wp:positionV>
                <wp:extent cx="3023235" cy="1752600"/>
                <wp:effectExtent l="0" t="0" r="24765" b="19050"/>
                <wp:wrapNone/>
                <wp:docPr id="1252418860" name="Rectangle: Rounded Corners 4"/>
                <wp:cNvGraphicFramePr/>
                <a:graphic xmlns:a="http://schemas.openxmlformats.org/drawingml/2006/main">
                  <a:graphicData uri="http://schemas.microsoft.com/office/word/2010/wordprocessingShape">
                    <wps:wsp>
                      <wps:cNvSpPr/>
                      <wps:spPr>
                        <a:xfrm>
                          <a:off x="0" y="0"/>
                          <a:ext cx="3023235" cy="1752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16186" id="Rectangle: Rounded Corners 4" o:spid="_x0000_s1026" style="position:absolute;margin-left:219pt;margin-top:119.3pt;width:238.05pt;height:13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" filled="f" strokecolor="black [3213]" strokeweight="1pt">
                <v:stroke joinstyle="miter"/>
                <w10:wrap anchorx="margin"/>
              </v:roundrect>
            </w:pict>
          </mc:Fallback>
        </mc:AlternateContent>
      </w:r>
      <w:r w:rsidR="00216725" w:rsidRPr="00F434A6">
        <w:rPr>
          <w:rFonts w:cstheme="minorHAnsi"/>
          <w:noProof/>
          <w:sz w:val="24"/>
          <w:szCs w:val="24"/>
          <w:lang w:eastAsia="en-ZA"/>
        </w:rPr>
        <mc:AlternateContent>
          <mc:Choice Requires="wps">
            <w:drawing>
              <wp:anchor distT="45720" distB="45720" distL="114300" distR="114300" simplePos="0" relativeHeight="251675648" behindDoc="0" locked="0" layoutInCell="1" allowOverlap="1" wp14:anchorId="7C741E87" wp14:editId="2B17B1C8">
                <wp:simplePos x="0" y="0"/>
                <wp:positionH relativeFrom="column">
                  <wp:posOffset>4038600</wp:posOffset>
                </wp:positionH>
                <wp:positionV relativeFrom="paragraph">
                  <wp:posOffset>67310</wp:posOffset>
                </wp:positionV>
                <wp:extent cx="1607820" cy="266700"/>
                <wp:effectExtent l="0" t="0" r="0" b="0"/>
                <wp:wrapSquare wrapText="bothSides"/>
                <wp:docPr id="1894925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266700"/>
                        </a:xfrm>
                        <a:prstGeom prst="rect">
                          <a:avLst/>
                        </a:prstGeom>
                        <a:solidFill>
                          <a:srgbClr val="FFFFFF"/>
                        </a:solidFill>
                        <a:ln w="9525">
                          <a:noFill/>
                          <a:miter lim="800000"/>
                          <a:headEnd/>
                          <a:tailEnd/>
                        </a:ln>
                      </wps:spPr>
                      <wps:txbx>
                        <w:txbxContent>
                          <w:p w14:paraId="3C842021" w14:textId="77777777" w:rsidR="00D93546" w:rsidRPr="007A57F7" w:rsidRDefault="00D93546" w:rsidP="00D93546">
                            <w:pPr>
                              <w:rPr>
                                <w:lang w:val="en-US"/>
                              </w:rPr>
                            </w:pPr>
                            <w:r>
                              <w:rPr>
                                <w:lang w:val="en-US"/>
                              </w:rPr>
                              <w:t xml:space="preserve">               PATHEGON: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41E87" id="_x0000_s1036" type="#_x0000_t202" style="position:absolute;margin-left:318pt;margin-top:5.3pt;width:126.6pt;height:2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" stroked="f">
                <v:textbox>
                  <w:txbxContent>
                    <w:p w14:paraId="3C842021" w14:textId="77777777" w:rsidR="00D93546" w:rsidRPr="007A57F7" w:rsidRDefault="00D93546" w:rsidP="00D93546">
                      <w:pPr>
                        <w:rPr>
                          <w:lang w:val="en-US"/>
                        </w:rPr>
                      </w:pPr>
                      <w:r>
                        <w:rPr>
                          <w:lang w:val="en-US"/>
                        </w:rPr>
                        <w:t xml:space="preserve">               PATHEGON:</w:t>
                      </w:r>
                    </w:p>
                  </w:txbxContent>
                </v:textbox>
                <w10:wrap type="square"/>
              </v:shape>
            </w:pict>
          </mc:Fallback>
        </mc:AlternateContent>
      </w:r>
      <w:r w:rsidR="00216725" w:rsidRPr="00F434A6">
        <w:rPr>
          <w:rFonts w:cstheme="minorHAnsi"/>
          <w:noProof/>
          <w:sz w:val="24"/>
          <w:szCs w:val="24"/>
          <w:lang w:eastAsia="en-ZA"/>
        </w:rPr>
        <mc:AlternateContent>
          <mc:Choice Requires="wps">
            <w:drawing>
              <wp:anchor distT="0" distB="0" distL="114300" distR="114300" simplePos="0" relativeHeight="251673600" behindDoc="0" locked="0" layoutInCell="1" allowOverlap="1" wp14:anchorId="3FE5300F" wp14:editId="4826263A">
                <wp:simplePos x="0" y="0"/>
                <wp:positionH relativeFrom="column">
                  <wp:posOffset>2800350</wp:posOffset>
                </wp:positionH>
                <wp:positionV relativeFrom="paragraph">
                  <wp:posOffset>10160</wp:posOffset>
                </wp:positionV>
                <wp:extent cx="3032760" cy="1375410"/>
                <wp:effectExtent l="0" t="0" r="15240" b="15240"/>
                <wp:wrapNone/>
                <wp:docPr id="1110972937" name="Rectangle: Rounded Corners 3"/>
                <wp:cNvGraphicFramePr/>
                <a:graphic xmlns:a="http://schemas.openxmlformats.org/drawingml/2006/main">
                  <a:graphicData uri="http://schemas.microsoft.com/office/word/2010/wordprocessingShape">
                    <wps:wsp>
                      <wps:cNvSpPr/>
                      <wps:spPr>
                        <a:xfrm>
                          <a:off x="0" y="0"/>
                          <a:ext cx="3032760" cy="137541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FAC83" id="Rectangle: Rounded Corners 3" o:spid="_x0000_s1026" style="position:absolute;margin-left:220.5pt;margin-top:.8pt;width:238.8pt;height:10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" filled="f" strokecolor="black [3213]" strokeweight="1pt">
                <v:stroke joinstyle="miter"/>
              </v:roundrect>
            </w:pict>
          </mc:Fallback>
        </mc:AlternateContent>
      </w:r>
      <w:r w:rsidR="00BB000F" w:rsidRPr="00F434A6">
        <w:rPr>
          <w:rFonts w:cstheme="minorHAnsi"/>
          <w:sz w:val="24"/>
          <w:szCs w:val="24"/>
        </w:rPr>
        <w:br w:type="page"/>
      </w:r>
    </w:p>
    <w:p w14:paraId="1023EB80" w14:textId="4666BB78" w:rsidR="00BD196F" w:rsidRPr="00F434A6" w:rsidRDefault="003F7CDC">
      <w:pPr>
        <w:rPr>
          <w:rFonts w:cstheme="minorHAnsi"/>
          <w:b/>
          <w:bCs/>
          <w:sz w:val="24"/>
          <w:szCs w:val="24"/>
          <w:u w:val="single"/>
        </w:rPr>
      </w:pPr>
      <w:r w:rsidRPr="00F434A6">
        <w:rPr>
          <w:rFonts w:cstheme="minorHAnsi"/>
          <w:noProof/>
          <w:lang w:eastAsia="en-ZA"/>
        </w:rPr>
        <w:lastRenderedPageBreak/>
        <w:drawing>
          <wp:anchor distT="0" distB="0" distL="114300" distR="114300" simplePos="0" relativeHeight="251694080" behindDoc="0" locked="0" layoutInCell="1" allowOverlap="1" wp14:anchorId="4F85C349" wp14:editId="055366A3">
            <wp:simplePos x="0" y="0"/>
            <wp:positionH relativeFrom="column">
              <wp:posOffset>-680720</wp:posOffset>
            </wp:positionH>
            <wp:positionV relativeFrom="paragraph">
              <wp:posOffset>207</wp:posOffset>
            </wp:positionV>
            <wp:extent cx="450850" cy="4508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r w:rsidR="00D93546" w:rsidRPr="00F434A6">
        <w:rPr>
          <w:rFonts w:ascii="Arial" w:hAnsi="Arial" w:cs="Arial"/>
          <w:b/>
          <w:bCs/>
          <w:i/>
          <w:sz w:val="28"/>
          <w:szCs w:val="28"/>
          <w:u w:val="single"/>
        </w:rPr>
        <w:t>Activity 2:</w:t>
      </w:r>
      <w:r w:rsidR="00D93546" w:rsidRPr="00F434A6">
        <w:rPr>
          <w:rFonts w:cstheme="minorHAnsi"/>
          <w:b/>
          <w:bCs/>
          <w:sz w:val="24"/>
          <w:szCs w:val="24"/>
          <w:u w:val="single"/>
        </w:rPr>
        <w:t xml:space="preserve"> </w:t>
      </w:r>
    </w:p>
    <w:p w14:paraId="4D0E4EB0" w14:textId="77777777" w:rsidR="00D93546" w:rsidRPr="00F434A6" w:rsidRDefault="00D93546">
      <w:pPr>
        <w:rPr>
          <w:rFonts w:cstheme="minorHAnsi"/>
          <w:bCs/>
          <w:sz w:val="24"/>
          <w:szCs w:val="24"/>
          <w:u w:val="single"/>
        </w:rPr>
      </w:pPr>
      <w:r w:rsidRPr="00F434A6">
        <w:rPr>
          <w:rFonts w:cstheme="minorHAnsi"/>
          <w:bCs/>
          <w:sz w:val="24"/>
          <w:szCs w:val="24"/>
        </w:rPr>
        <w:t>Your teacher will explain this activity to you:</w:t>
      </w:r>
    </w:p>
    <w:tbl>
      <w:tblPr>
        <w:tblStyle w:val="TableGrid"/>
        <w:tblW w:w="0" w:type="auto"/>
        <w:tblLook w:val="04A0" w:firstRow="1" w:lastRow="0" w:firstColumn="1" w:lastColumn="0" w:noHBand="0" w:noVBand="1"/>
      </w:tblPr>
      <w:tblGrid>
        <w:gridCol w:w="3005"/>
        <w:gridCol w:w="3005"/>
        <w:gridCol w:w="3006"/>
      </w:tblGrid>
      <w:tr w:rsidR="00D93546" w:rsidRPr="00F434A6" w14:paraId="104B8855" w14:textId="77777777" w:rsidTr="00D55AE4">
        <w:tc>
          <w:tcPr>
            <w:tcW w:w="3005" w:type="dxa"/>
            <w:shd w:val="clear" w:color="auto" w:fill="D5DCE4" w:themeFill="text2" w:themeFillTint="33"/>
          </w:tcPr>
          <w:p w14:paraId="38ED90D4" w14:textId="77777777" w:rsidR="00D93546" w:rsidRPr="00F434A6" w:rsidRDefault="00D93546" w:rsidP="00D64912">
            <w:pPr>
              <w:spacing w:after="160" w:line="259" w:lineRule="auto"/>
              <w:jc w:val="center"/>
              <w:rPr>
                <w:rFonts w:cstheme="minorHAnsi"/>
                <w:b/>
                <w:bCs/>
                <w:sz w:val="28"/>
                <w:szCs w:val="28"/>
                <w:lang w:val="en-GB"/>
              </w:rPr>
            </w:pPr>
            <w:r w:rsidRPr="00F434A6">
              <w:rPr>
                <w:rFonts w:cstheme="minorHAnsi"/>
                <w:b/>
                <w:bCs/>
                <w:sz w:val="28"/>
                <w:szCs w:val="28"/>
                <w:lang w:val="en-GB"/>
              </w:rPr>
              <w:t>Sector</w:t>
            </w:r>
          </w:p>
        </w:tc>
        <w:tc>
          <w:tcPr>
            <w:tcW w:w="3005" w:type="dxa"/>
            <w:shd w:val="clear" w:color="auto" w:fill="E2EFD9" w:themeFill="accent6" w:themeFillTint="33"/>
          </w:tcPr>
          <w:p w14:paraId="0CD9D528" w14:textId="17B22D7E" w:rsidR="00D93546" w:rsidRPr="00F434A6" w:rsidRDefault="00D93546" w:rsidP="00D64912">
            <w:pPr>
              <w:spacing w:after="160" w:line="259" w:lineRule="auto"/>
              <w:jc w:val="center"/>
              <w:rPr>
                <w:rFonts w:cstheme="minorHAnsi"/>
                <w:b/>
                <w:bCs/>
                <w:sz w:val="28"/>
                <w:szCs w:val="28"/>
                <w:lang w:val="en-GB"/>
              </w:rPr>
            </w:pPr>
            <w:r w:rsidRPr="00F434A6">
              <w:rPr>
                <w:rFonts w:cstheme="minorHAnsi"/>
                <w:b/>
                <w:bCs/>
                <w:sz w:val="28"/>
                <w:szCs w:val="28"/>
                <w:lang w:val="en-GB"/>
              </w:rPr>
              <w:t>Public education</w:t>
            </w:r>
            <w:r w:rsidR="00D64912" w:rsidRPr="00F434A6">
              <w:rPr>
                <w:rFonts w:cstheme="minorHAnsi"/>
                <w:b/>
                <w:bCs/>
                <w:sz w:val="28"/>
                <w:szCs w:val="28"/>
                <w:lang w:val="en-GB"/>
              </w:rPr>
              <w:t xml:space="preserve"> </w:t>
            </w:r>
            <w:r w:rsidRPr="00F434A6">
              <w:rPr>
                <w:rFonts w:cstheme="minorHAnsi"/>
                <w:b/>
                <w:bCs/>
                <w:sz w:val="28"/>
                <w:szCs w:val="28"/>
                <w:lang w:val="en-GB"/>
              </w:rPr>
              <w:t xml:space="preserve">/ </w:t>
            </w:r>
            <w:r w:rsidR="00D64912" w:rsidRPr="00F434A6">
              <w:rPr>
                <w:rFonts w:cstheme="minorHAnsi"/>
                <w:b/>
                <w:bCs/>
                <w:sz w:val="28"/>
                <w:szCs w:val="28"/>
                <w:lang w:val="en-GB"/>
              </w:rPr>
              <w:t>A</w:t>
            </w:r>
            <w:r w:rsidRPr="00F434A6">
              <w:rPr>
                <w:rFonts w:cstheme="minorHAnsi"/>
                <w:b/>
                <w:bCs/>
                <w:sz w:val="28"/>
                <w:szCs w:val="28"/>
                <w:lang w:val="en-GB"/>
              </w:rPr>
              <w:t>wareness raising</w:t>
            </w:r>
            <w:r w:rsidR="00F741F7">
              <w:rPr>
                <w:rFonts w:cstheme="minorHAnsi"/>
                <w:b/>
                <w:bCs/>
                <w:sz w:val="28"/>
                <w:szCs w:val="28"/>
                <w:lang w:val="en-GB"/>
              </w:rPr>
              <w:t xml:space="preserve"> </w:t>
            </w:r>
            <w:r w:rsidRPr="00F434A6">
              <w:rPr>
                <w:rFonts w:cstheme="minorHAnsi"/>
                <w:b/>
                <w:bCs/>
                <w:sz w:val="28"/>
                <w:szCs w:val="28"/>
                <w:lang w:val="en-GB"/>
              </w:rPr>
              <w:t xml:space="preserve">/ </w:t>
            </w:r>
            <w:r w:rsidR="00D64912" w:rsidRPr="00F434A6">
              <w:rPr>
                <w:rFonts w:cstheme="minorHAnsi"/>
                <w:b/>
                <w:bCs/>
                <w:sz w:val="28"/>
                <w:szCs w:val="28"/>
                <w:lang w:val="en-GB"/>
              </w:rPr>
              <w:t>O</w:t>
            </w:r>
            <w:r w:rsidRPr="00F434A6">
              <w:rPr>
                <w:rFonts w:cstheme="minorHAnsi"/>
                <w:b/>
                <w:bCs/>
                <w:sz w:val="28"/>
                <w:szCs w:val="28"/>
                <w:lang w:val="en-GB"/>
              </w:rPr>
              <w:t>penness</w:t>
            </w:r>
          </w:p>
        </w:tc>
        <w:tc>
          <w:tcPr>
            <w:tcW w:w="3006" w:type="dxa"/>
            <w:shd w:val="clear" w:color="auto" w:fill="FBE4D5" w:themeFill="accent2" w:themeFillTint="33"/>
          </w:tcPr>
          <w:p w14:paraId="1BD32597" w14:textId="2987F18C" w:rsidR="00D93546" w:rsidRPr="00F434A6" w:rsidRDefault="00D93546" w:rsidP="00D64912">
            <w:pPr>
              <w:spacing w:after="160" w:line="259" w:lineRule="auto"/>
              <w:jc w:val="center"/>
              <w:rPr>
                <w:rFonts w:cstheme="minorHAnsi"/>
                <w:b/>
                <w:bCs/>
                <w:sz w:val="28"/>
                <w:szCs w:val="28"/>
                <w:lang w:val="en-GB"/>
              </w:rPr>
            </w:pPr>
            <w:r w:rsidRPr="00F434A6">
              <w:rPr>
                <w:rFonts w:cstheme="minorHAnsi"/>
                <w:b/>
                <w:bCs/>
                <w:sz w:val="28"/>
                <w:szCs w:val="28"/>
                <w:lang w:val="en-GB"/>
              </w:rPr>
              <w:t>Volunteer actions</w:t>
            </w:r>
            <w:r w:rsidR="00F741F7">
              <w:rPr>
                <w:rFonts w:cstheme="minorHAnsi"/>
                <w:b/>
                <w:bCs/>
                <w:sz w:val="28"/>
                <w:szCs w:val="28"/>
                <w:lang w:val="en-GB"/>
              </w:rPr>
              <w:t xml:space="preserve"> </w:t>
            </w:r>
            <w:r w:rsidRPr="00F434A6">
              <w:rPr>
                <w:rFonts w:cstheme="minorHAnsi"/>
                <w:b/>
                <w:bCs/>
                <w:sz w:val="28"/>
                <w:szCs w:val="28"/>
                <w:lang w:val="en-GB"/>
              </w:rPr>
              <w:t>/</w:t>
            </w:r>
          </w:p>
          <w:p w14:paraId="0E55E554" w14:textId="331A6C1C" w:rsidR="00D93546" w:rsidRPr="00F434A6" w:rsidRDefault="00D93546" w:rsidP="00D64912">
            <w:pPr>
              <w:spacing w:after="160" w:line="259" w:lineRule="auto"/>
              <w:jc w:val="center"/>
              <w:rPr>
                <w:rFonts w:cstheme="minorHAnsi"/>
                <w:b/>
                <w:bCs/>
                <w:sz w:val="28"/>
                <w:szCs w:val="28"/>
                <w:lang w:val="en-GB"/>
              </w:rPr>
            </w:pPr>
            <w:r w:rsidRPr="00F434A6">
              <w:rPr>
                <w:rFonts w:cstheme="minorHAnsi"/>
                <w:b/>
                <w:bCs/>
                <w:sz w:val="28"/>
                <w:szCs w:val="28"/>
                <w:lang w:val="en-GB"/>
              </w:rPr>
              <w:t xml:space="preserve">Community care for those </w:t>
            </w:r>
            <w:r w:rsidR="00F741F7">
              <w:rPr>
                <w:rFonts w:cstheme="minorHAnsi"/>
                <w:b/>
                <w:bCs/>
                <w:sz w:val="28"/>
                <w:szCs w:val="28"/>
                <w:lang w:val="en-GB"/>
              </w:rPr>
              <w:t xml:space="preserve">affected or infected </w:t>
            </w:r>
            <w:r w:rsidRPr="00F434A6">
              <w:rPr>
                <w:rFonts w:cstheme="minorHAnsi"/>
                <w:b/>
                <w:bCs/>
                <w:sz w:val="28"/>
                <w:szCs w:val="28"/>
                <w:lang w:val="en-GB"/>
              </w:rPr>
              <w:t>with HIV/ A</w:t>
            </w:r>
            <w:r w:rsidR="00D64912" w:rsidRPr="00F434A6">
              <w:rPr>
                <w:rFonts w:cstheme="minorHAnsi"/>
                <w:b/>
                <w:bCs/>
                <w:sz w:val="28"/>
                <w:szCs w:val="28"/>
                <w:lang w:val="en-GB"/>
              </w:rPr>
              <w:t>IDS</w:t>
            </w:r>
          </w:p>
        </w:tc>
      </w:tr>
      <w:tr w:rsidR="00F741F7" w:rsidRPr="00F434A6" w14:paraId="7984068A" w14:textId="77777777" w:rsidTr="00D55AE4">
        <w:tc>
          <w:tcPr>
            <w:tcW w:w="3005" w:type="dxa"/>
            <w:shd w:val="clear" w:color="auto" w:fill="D5DCE4" w:themeFill="text2" w:themeFillTint="33"/>
          </w:tcPr>
          <w:p w14:paraId="3CB9DCED" w14:textId="77777777" w:rsidR="00F741F7" w:rsidRPr="00F434A6" w:rsidRDefault="00F741F7" w:rsidP="00F741F7">
            <w:pPr>
              <w:spacing w:after="160" w:line="259" w:lineRule="auto"/>
              <w:rPr>
                <w:rFonts w:cstheme="minorHAnsi"/>
                <w:lang w:val="en-GB"/>
              </w:rPr>
            </w:pPr>
            <w:r w:rsidRPr="00F434A6">
              <w:rPr>
                <w:rFonts w:cstheme="minorHAnsi"/>
                <w:lang w:val="en-GB"/>
              </w:rPr>
              <w:t>Community organisation</w:t>
            </w:r>
          </w:p>
        </w:tc>
        <w:tc>
          <w:tcPr>
            <w:tcW w:w="3005" w:type="dxa"/>
            <w:shd w:val="clear" w:color="auto" w:fill="E2EFD9" w:themeFill="accent6" w:themeFillTint="33"/>
          </w:tcPr>
          <w:p w14:paraId="1705A9C0" w14:textId="77FEDA11" w:rsidR="00F741F7" w:rsidRPr="00F434A6" w:rsidRDefault="00F741F7" w:rsidP="00DA16E6">
            <w:pPr>
              <w:spacing w:after="160" w:line="259" w:lineRule="auto"/>
              <w:rPr>
                <w:rFonts w:cstheme="minorHAnsi"/>
                <w:lang w:val="en-GB"/>
              </w:rPr>
            </w:pPr>
            <w:r w:rsidRPr="00F434A6">
              <w:rPr>
                <w:rFonts w:cstheme="minorHAnsi"/>
                <w:lang w:val="en-GB"/>
              </w:rPr>
              <w:t>Hold discussion and education meetings around AIDS and what we can do.</w:t>
            </w:r>
            <w:r w:rsidR="00DA16E6">
              <w:rPr>
                <w:rFonts w:cstheme="minorHAnsi"/>
                <w:lang w:val="en-GB"/>
              </w:rPr>
              <w:br/>
            </w:r>
            <w:r w:rsidRPr="00F434A6">
              <w:rPr>
                <w:rFonts w:cstheme="minorHAnsi"/>
                <w:lang w:val="en-GB"/>
              </w:rPr>
              <w:t>Organise local campaigns and events.</w:t>
            </w:r>
            <w:r w:rsidR="00DA16E6">
              <w:rPr>
                <w:rFonts w:cstheme="minorHAnsi"/>
                <w:lang w:val="en-GB"/>
              </w:rPr>
              <w:br/>
            </w:r>
            <w:r w:rsidRPr="00F434A6">
              <w:rPr>
                <w:rFonts w:cstheme="minorHAnsi"/>
                <w:lang w:val="en-GB"/>
              </w:rPr>
              <w:t>Create a culture of support for people living with AIDS.</w:t>
            </w:r>
          </w:p>
        </w:tc>
        <w:tc>
          <w:tcPr>
            <w:tcW w:w="3006" w:type="dxa"/>
            <w:shd w:val="clear" w:color="auto" w:fill="FBE4D5" w:themeFill="accent2" w:themeFillTint="33"/>
          </w:tcPr>
          <w:p w14:paraId="137840DC" w14:textId="77777777" w:rsidR="00F741F7" w:rsidRPr="00261BCF" w:rsidRDefault="00F741F7" w:rsidP="00F741F7">
            <w:pPr>
              <w:spacing w:line="256" w:lineRule="auto"/>
              <w:rPr>
                <w:b/>
                <w:bCs/>
                <w:highlight w:val="yellow"/>
              </w:rPr>
            </w:pPr>
            <w:r w:rsidRPr="00261BCF">
              <w:rPr>
                <w:b/>
                <w:bCs/>
                <w:highlight w:val="yellow"/>
              </w:rPr>
              <w:t>Recruit volunteers for community care programmes. Work with welfare and health services.</w:t>
            </w:r>
          </w:p>
          <w:p w14:paraId="4F4DDF80" w14:textId="77777777" w:rsidR="00F741F7" w:rsidRPr="00261BCF" w:rsidRDefault="00F741F7" w:rsidP="00F741F7">
            <w:pPr>
              <w:spacing w:after="160" w:line="259" w:lineRule="auto"/>
              <w:rPr>
                <w:rFonts w:cstheme="minorHAnsi"/>
                <w:b/>
                <w:bCs/>
                <w:highlight w:val="yellow"/>
                <w:lang w:val="en-GB"/>
              </w:rPr>
            </w:pPr>
          </w:p>
        </w:tc>
      </w:tr>
      <w:tr w:rsidR="00F741F7" w:rsidRPr="00F434A6" w14:paraId="0E183F05" w14:textId="77777777" w:rsidTr="00D55AE4">
        <w:tc>
          <w:tcPr>
            <w:tcW w:w="3005" w:type="dxa"/>
            <w:shd w:val="clear" w:color="auto" w:fill="D5DCE4" w:themeFill="text2" w:themeFillTint="33"/>
          </w:tcPr>
          <w:p w14:paraId="58FBE28E" w14:textId="77777777" w:rsidR="00F741F7" w:rsidRPr="00F434A6" w:rsidRDefault="00F741F7" w:rsidP="00F741F7">
            <w:pPr>
              <w:spacing w:after="160" w:line="259" w:lineRule="auto"/>
              <w:rPr>
                <w:rFonts w:cstheme="minorHAnsi"/>
                <w:lang w:val="en-GB"/>
              </w:rPr>
            </w:pPr>
            <w:r w:rsidRPr="00F434A6">
              <w:rPr>
                <w:rFonts w:cstheme="minorHAnsi"/>
                <w:lang w:val="en-GB"/>
              </w:rPr>
              <w:t>Local welfare organisation, community based organisations and NGOs</w:t>
            </w:r>
          </w:p>
        </w:tc>
        <w:tc>
          <w:tcPr>
            <w:tcW w:w="3005" w:type="dxa"/>
            <w:shd w:val="clear" w:color="auto" w:fill="E2EFD9" w:themeFill="accent6" w:themeFillTint="33"/>
          </w:tcPr>
          <w:p w14:paraId="78441F0F" w14:textId="200FF30E" w:rsidR="00F741F7" w:rsidRPr="00F434A6" w:rsidRDefault="00F741F7" w:rsidP="00DA16E6">
            <w:pPr>
              <w:spacing w:after="160" w:line="259" w:lineRule="auto"/>
              <w:rPr>
                <w:rFonts w:cstheme="minorHAnsi"/>
                <w:lang w:val="en-GB"/>
              </w:rPr>
            </w:pPr>
            <w:r w:rsidRPr="00F434A6">
              <w:rPr>
                <w:rFonts w:cstheme="minorHAnsi"/>
                <w:lang w:val="en-GB"/>
              </w:rPr>
              <w:t xml:space="preserve">Give talks, workshops at schools, </w:t>
            </w:r>
            <w:proofErr w:type="gramStart"/>
            <w:r w:rsidRPr="00F434A6">
              <w:rPr>
                <w:rFonts w:cstheme="minorHAnsi"/>
                <w:lang w:val="en-GB"/>
              </w:rPr>
              <w:t>churches</w:t>
            </w:r>
            <w:proofErr w:type="gramEnd"/>
            <w:r w:rsidRPr="00F434A6">
              <w:rPr>
                <w:rFonts w:cstheme="minorHAnsi"/>
                <w:lang w:val="en-GB"/>
              </w:rPr>
              <w:t xml:space="preserve"> and organizational and community meetings. </w:t>
            </w:r>
            <w:r w:rsidR="00DA16E6">
              <w:rPr>
                <w:rFonts w:cstheme="minorHAnsi"/>
                <w:lang w:val="en-GB"/>
              </w:rPr>
              <w:br/>
            </w:r>
            <w:r w:rsidRPr="00F434A6">
              <w:rPr>
                <w:rFonts w:cstheme="minorHAnsi"/>
                <w:lang w:val="en-GB"/>
              </w:rPr>
              <w:t xml:space="preserve">Monitor health, welfare and other services and lobby for improvements </w:t>
            </w:r>
            <w:proofErr w:type="spellStart"/>
            <w:proofErr w:type="gramStart"/>
            <w:r w:rsidRPr="00F434A6">
              <w:rPr>
                <w:rFonts w:cstheme="minorHAnsi"/>
                <w:lang w:val="en-GB"/>
              </w:rPr>
              <w:t>eg</w:t>
            </w:r>
            <w:proofErr w:type="spellEnd"/>
            <w:r w:rsidRPr="00F434A6">
              <w:rPr>
                <w:rFonts w:cstheme="minorHAnsi"/>
                <w:lang w:val="en-GB"/>
              </w:rPr>
              <w:t>;</w:t>
            </w:r>
            <w:proofErr w:type="gramEnd"/>
            <w:r w:rsidRPr="00F434A6">
              <w:rPr>
                <w:rFonts w:cstheme="minorHAnsi"/>
                <w:lang w:val="en-GB"/>
              </w:rPr>
              <w:t xml:space="preserve"> for health services to work with volunteer caregivers.</w:t>
            </w:r>
          </w:p>
        </w:tc>
        <w:tc>
          <w:tcPr>
            <w:tcW w:w="3006" w:type="dxa"/>
            <w:shd w:val="clear" w:color="auto" w:fill="FBE4D5" w:themeFill="accent2" w:themeFillTint="33"/>
          </w:tcPr>
          <w:p w14:paraId="075CE183" w14:textId="1F3BFAA2" w:rsidR="00F741F7" w:rsidRPr="00261BCF" w:rsidRDefault="00F741F7" w:rsidP="00F741F7">
            <w:pPr>
              <w:spacing w:line="256" w:lineRule="auto"/>
              <w:rPr>
                <w:b/>
                <w:bCs/>
                <w:highlight w:val="yellow"/>
              </w:rPr>
            </w:pPr>
            <w:r w:rsidRPr="00261BCF">
              <w:rPr>
                <w:b/>
                <w:bCs/>
                <w:highlight w:val="yellow"/>
              </w:rPr>
              <w:t xml:space="preserve">Organise care projects for people living with AIDS and orphans. </w:t>
            </w:r>
            <w:r w:rsidR="00DA16E6" w:rsidRPr="00261BCF">
              <w:rPr>
                <w:b/>
                <w:bCs/>
                <w:highlight w:val="yellow"/>
              </w:rPr>
              <w:br/>
            </w:r>
            <w:r w:rsidRPr="00261BCF">
              <w:rPr>
                <w:b/>
                <w:bCs/>
                <w:highlight w:val="yellow"/>
              </w:rPr>
              <w:t>Train care volunteers and foster parents.</w:t>
            </w:r>
          </w:p>
          <w:p w14:paraId="68688DE3" w14:textId="11440ACD" w:rsidR="00F741F7" w:rsidRPr="00261BCF" w:rsidRDefault="00F741F7" w:rsidP="00F741F7">
            <w:pPr>
              <w:spacing w:after="160" w:line="259" w:lineRule="auto"/>
              <w:rPr>
                <w:rFonts w:cstheme="minorHAnsi"/>
                <w:b/>
                <w:bCs/>
                <w:highlight w:val="yellow"/>
                <w:lang w:val="en-GB"/>
              </w:rPr>
            </w:pPr>
            <w:r w:rsidRPr="00261BCF">
              <w:rPr>
                <w:b/>
                <w:bCs/>
                <w:highlight w:val="yellow"/>
              </w:rPr>
              <w:t>Support child-headed households.</w:t>
            </w:r>
          </w:p>
        </w:tc>
      </w:tr>
      <w:tr w:rsidR="00F741F7" w:rsidRPr="00F434A6" w14:paraId="238154A2" w14:textId="77777777" w:rsidTr="00D55AE4">
        <w:tc>
          <w:tcPr>
            <w:tcW w:w="3005" w:type="dxa"/>
            <w:shd w:val="clear" w:color="auto" w:fill="D5DCE4" w:themeFill="text2" w:themeFillTint="33"/>
          </w:tcPr>
          <w:p w14:paraId="53365877" w14:textId="77777777" w:rsidR="00F741F7" w:rsidRPr="00F434A6" w:rsidRDefault="00F741F7" w:rsidP="00F741F7">
            <w:pPr>
              <w:spacing w:after="160" w:line="259" w:lineRule="auto"/>
              <w:rPr>
                <w:rFonts w:cstheme="minorHAnsi"/>
                <w:lang w:val="en-GB"/>
              </w:rPr>
            </w:pPr>
            <w:r w:rsidRPr="00F434A6">
              <w:rPr>
                <w:rFonts w:cstheme="minorHAnsi"/>
                <w:lang w:val="en-GB"/>
              </w:rPr>
              <w:t>Business</w:t>
            </w:r>
          </w:p>
        </w:tc>
        <w:tc>
          <w:tcPr>
            <w:tcW w:w="3005" w:type="dxa"/>
            <w:shd w:val="clear" w:color="auto" w:fill="E2EFD9" w:themeFill="accent6" w:themeFillTint="33"/>
          </w:tcPr>
          <w:p w14:paraId="66ECA92A" w14:textId="77777777" w:rsidR="00F741F7" w:rsidRPr="00F434A6" w:rsidRDefault="00F741F7" w:rsidP="00F741F7">
            <w:pPr>
              <w:spacing w:after="160" w:line="259" w:lineRule="auto"/>
              <w:rPr>
                <w:rFonts w:cstheme="minorHAnsi"/>
                <w:lang w:val="en-GB"/>
              </w:rPr>
            </w:pPr>
            <w:r w:rsidRPr="00F434A6">
              <w:rPr>
                <w:rFonts w:cstheme="minorHAnsi"/>
                <w:lang w:val="en-GB"/>
              </w:rPr>
              <w:t>Have good education, programmes, business policies and services for staff and wellness programmes and health benefits.</w:t>
            </w:r>
          </w:p>
          <w:p w14:paraId="2022AB98" w14:textId="77777777" w:rsidR="00F741F7" w:rsidRPr="00F434A6" w:rsidRDefault="00F741F7" w:rsidP="00F741F7">
            <w:pPr>
              <w:spacing w:after="160" w:line="259" w:lineRule="auto"/>
              <w:rPr>
                <w:rFonts w:cstheme="minorHAnsi"/>
                <w:lang w:val="en-GB"/>
              </w:rPr>
            </w:pPr>
          </w:p>
        </w:tc>
        <w:tc>
          <w:tcPr>
            <w:tcW w:w="3006" w:type="dxa"/>
            <w:shd w:val="clear" w:color="auto" w:fill="FBE4D5" w:themeFill="accent2" w:themeFillTint="33"/>
          </w:tcPr>
          <w:p w14:paraId="6D1D98F1" w14:textId="05C793EE" w:rsidR="00F741F7" w:rsidRPr="00261BCF" w:rsidRDefault="00F741F7" w:rsidP="00F741F7">
            <w:pPr>
              <w:spacing w:after="160" w:line="259" w:lineRule="auto"/>
              <w:rPr>
                <w:rFonts w:cstheme="minorHAnsi"/>
                <w:b/>
                <w:bCs/>
                <w:highlight w:val="yellow"/>
                <w:lang w:val="en-GB"/>
              </w:rPr>
            </w:pPr>
            <w:r w:rsidRPr="00261BCF">
              <w:rPr>
                <w:b/>
                <w:bCs/>
                <w:highlight w:val="yellow"/>
              </w:rPr>
              <w:t xml:space="preserve">Protect rights of workers living with AIDS. </w:t>
            </w:r>
            <w:r w:rsidR="00DA16E6" w:rsidRPr="00261BCF">
              <w:rPr>
                <w:b/>
                <w:bCs/>
                <w:highlight w:val="yellow"/>
              </w:rPr>
              <w:br/>
            </w:r>
            <w:r w:rsidRPr="00261BCF">
              <w:rPr>
                <w:b/>
                <w:bCs/>
                <w:highlight w:val="yellow"/>
              </w:rPr>
              <w:t xml:space="preserve">Support community programmes. </w:t>
            </w:r>
            <w:r w:rsidR="00DA16E6" w:rsidRPr="00261BCF">
              <w:rPr>
                <w:b/>
                <w:bCs/>
                <w:highlight w:val="yellow"/>
              </w:rPr>
              <w:br/>
            </w:r>
            <w:r w:rsidRPr="00261BCF">
              <w:rPr>
                <w:b/>
                <w:bCs/>
                <w:highlight w:val="yellow"/>
              </w:rPr>
              <w:t xml:space="preserve">Practice non-discrimination in employment. </w:t>
            </w:r>
            <w:r w:rsidR="00DA16E6" w:rsidRPr="00261BCF">
              <w:rPr>
                <w:b/>
                <w:bCs/>
                <w:highlight w:val="yellow"/>
              </w:rPr>
              <w:br/>
            </w:r>
            <w:r w:rsidRPr="00261BCF">
              <w:rPr>
                <w:b/>
                <w:bCs/>
                <w:highlight w:val="yellow"/>
              </w:rPr>
              <w:t>Support sick employees or orphans from deceased employees.</w:t>
            </w:r>
          </w:p>
        </w:tc>
      </w:tr>
      <w:tr w:rsidR="00F741F7" w:rsidRPr="00F434A6" w14:paraId="4A755FAB" w14:textId="77777777" w:rsidTr="00D55AE4">
        <w:tc>
          <w:tcPr>
            <w:tcW w:w="3005" w:type="dxa"/>
            <w:shd w:val="clear" w:color="auto" w:fill="D5DCE4" w:themeFill="text2" w:themeFillTint="33"/>
          </w:tcPr>
          <w:p w14:paraId="339880BA" w14:textId="77777777" w:rsidR="00F741F7" w:rsidRPr="00F434A6" w:rsidRDefault="00F741F7" w:rsidP="00F741F7">
            <w:pPr>
              <w:spacing w:after="160" w:line="259" w:lineRule="auto"/>
              <w:rPr>
                <w:rFonts w:cstheme="minorHAnsi"/>
                <w:lang w:val="en-GB"/>
              </w:rPr>
            </w:pPr>
            <w:r w:rsidRPr="00F434A6">
              <w:rPr>
                <w:rFonts w:cstheme="minorHAnsi"/>
                <w:lang w:val="en-GB"/>
              </w:rPr>
              <w:t>Health workers</w:t>
            </w:r>
          </w:p>
        </w:tc>
        <w:tc>
          <w:tcPr>
            <w:tcW w:w="3005" w:type="dxa"/>
            <w:shd w:val="clear" w:color="auto" w:fill="E2EFD9" w:themeFill="accent6" w:themeFillTint="33"/>
          </w:tcPr>
          <w:p w14:paraId="739F59CD" w14:textId="64385025" w:rsidR="00F741F7" w:rsidRPr="00F434A6" w:rsidRDefault="00F741F7" w:rsidP="00DA16E6">
            <w:pPr>
              <w:spacing w:after="160" w:line="259" w:lineRule="auto"/>
              <w:rPr>
                <w:rFonts w:cstheme="minorHAnsi"/>
                <w:lang w:val="en-GB"/>
              </w:rPr>
            </w:pPr>
            <w:r w:rsidRPr="00F434A6">
              <w:rPr>
                <w:rFonts w:cstheme="minorHAnsi"/>
                <w:lang w:val="en-GB"/>
              </w:rPr>
              <w:t xml:space="preserve">Run education programmes in community and clinics, on prevention, treatment, testing and care. </w:t>
            </w:r>
            <w:r w:rsidR="00DA16E6">
              <w:rPr>
                <w:rFonts w:cstheme="minorHAnsi"/>
                <w:lang w:val="en-GB"/>
              </w:rPr>
              <w:br/>
            </w:r>
            <w:r w:rsidRPr="00F434A6">
              <w:rPr>
                <w:rFonts w:cstheme="minorHAnsi"/>
                <w:lang w:val="en-GB"/>
              </w:rPr>
              <w:t xml:space="preserve">Openly discuss AIDS with all patients and encourage testing. </w:t>
            </w:r>
            <w:r w:rsidR="00DA16E6">
              <w:rPr>
                <w:rFonts w:cstheme="minorHAnsi"/>
                <w:lang w:val="en-GB"/>
              </w:rPr>
              <w:br/>
            </w:r>
            <w:r w:rsidRPr="00F434A6">
              <w:rPr>
                <w:rFonts w:cstheme="minorHAnsi"/>
                <w:lang w:val="en-GB"/>
              </w:rPr>
              <w:t>Compassionate and good treatment for patients.</w:t>
            </w:r>
          </w:p>
        </w:tc>
        <w:tc>
          <w:tcPr>
            <w:tcW w:w="3006" w:type="dxa"/>
            <w:shd w:val="clear" w:color="auto" w:fill="FBE4D5" w:themeFill="accent2" w:themeFillTint="33"/>
          </w:tcPr>
          <w:p w14:paraId="434508F4" w14:textId="5F67768D" w:rsidR="00F741F7" w:rsidRPr="00261BCF" w:rsidRDefault="00F741F7" w:rsidP="00F741F7">
            <w:pPr>
              <w:spacing w:after="160" w:line="259" w:lineRule="auto"/>
              <w:rPr>
                <w:rFonts w:cstheme="minorHAnsi"/>
                <w:b/>
                <w:bCs/>
                <w:highlight w:val="yellow"/>
                <w:lang w:val="en-GB"/>
              </w:rPr>
            </w:pPr>
            <w:r w:rsidRPr="00261BCF">
              <w:rPr>
                <w:b/>
                <w:bCs/>
                <w:highlight w:val="yellow"/>
              </w:rPr>
              <w:t xml:space="preserve">Counselling for HIV positive people and accessing best available treatment for people who are ill. </w:t>
            </w:r>
            <w:r w:rsidR="00DA16E6" w:rsidRPr="00261BCF">
              <w:rPr>
                <w:b/>
                <w:bCs/>
                <w:highlight w:val="yellow"/>
              </w:rPr>
              <w:br/>
            </w:r>
            <w:r w:rsidRPr="00261BCF">
              <w:rPr>
                <w:b/>
                <w:bCs/>
                <w:highlight w:val="yellow"/>
              </w:rPr>
              <w:t xml:space="preserve">Training and co-ordination of home care volunteers. </w:t>
            </w:r>
          </w:p>
        </w:tc>
      </w:tr>
    </w:tbl>
    <w:p w14:paraId="13E3F399" w14:textId="3E4E0FF7" w:rsidR="00D93546" w:rsidRPr="00F434A6" w:rsidRDefault="00D93546">
      <w:pPr>
        <w:rPr>
          <w:rFonts w:cstheme="minorHAnsi"/>
          <w:sz w:val="24"/>
          <w:szCs w:val="24"/>
        </w:rPr>
      </w:pPr>
    </w:p>
    <w:tbl>
      <w:tblPr>
        <w:tblStyle w:val="TableGrid"/>
        <w:tblpPr w:leftFromText="180" w:rightFromText="180" w:horzAnchor="margin" w:tblpY="564"/>
        <w:tblW w:w="0" w:type="auto"/>
        <w:tblLook w:val="04A0" w:firstRow="1" w:lastRow="0" w:firstColumn="1" w:lastColumn="0" w:noHBand="0" w:noVBand="1"/>
      </w:tblPr>
      <w:tblGrid>
        <w:gridCol w:w="3005"/>
        <w:gridCol w:w="3005"/>
        <w:gridCol w:w="3006"/>
      </w:tblGrid>
      <w:tr w:rsidR="00F741F7" w:rsidRPr="00F434A6" w14:paraId="239132DB" w14:textId="77777777" w:rsidTr="00D93546">
        <w:tc>
          <w:tcPr>
            <w:tcW w:w="3005" w:type="dxa"/>
            <w:shd w:val="clear" w:color="auto" w:fill="D5DCE4" w:themeFill="text2" w:themeFillTint="33"/>
          </w:tcPr>
          <w:p w14:paraId="2B04EB35"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lastRenderedPageBreak/>
              <w:t>Social workers</w:t>
            </w:r>
          </w:p>
        </w:tc>
        <w:tc>
          <w:tcPr>
            <w:tcW w:w="3005" w:type="dxa"/>
            <w:shd w:val="clear" w:color="auto" w:fill="E2EFD9" w:themeFill="accent6" w:themeFillTint="33"/>
          </w:tcPr>
          <w:p w14:paraId="76C013B0"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 xml:space="preserve">Community education programmes. </w:t>
            </w:r>
          </w:p>
          <w:p w14:paraId="41C0330F"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Rights education about laws and grants.</w:t>
            </w:r>
          </w:p>
          <w:p w14:paraId="0573A47D"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Counsel clients who are positive.</w:t>
            </w:r>
          </w:p>
        </w:tc>
        <w:tc>
          <w:tcPr>
            <w:tcW w:w="3006" w:type="dxa"/>
            <w:shd w:val="clear" w:color="auto" w:fill="FBE4D5" w:themeFill="accent2" w:themeFillTint="33"/>
          </w:tcPr>
          <w:p w14:paraId="407A0150" w14:textId="7E2AAE1E" w:rsidR="00F741F7" w:rsidRPr="00261BCF" w:rsidRDefault="00F741F7" w:rsidP="00DA16E6">
            <w:pPr>
              <w:spacing w:after="160" w:line="259" w:lineRule="auto"/>
              <w:rPr>
                <w:rFonts w:cstheme="minorHAnsi"/>
                <w:b/>
                <w:bCs/>
                <w:sz w:val="24"/>
                <w:szCs w:val="24"/>
                <w:highlight w:val="yellow"/>
                <w:lang w:val="en-GB"/>
              </w:rPr>
            </w:pPr>
            <w:r w:rsidRPr="00261BCF">
              <w:rPr>
                <w:b/>
                <w:bCs/>
                <w:sz w:val="24"/>
                <w:szCs w:val="24"/>
                <w:highlight w:val="yellow"/>
              </w:rPr>
              <w:t xml:space="preserve">Help set up community care projects. </w:t>
            </w:r>
            <w:r w:rsidR="00DA16E6" w:rsidRPr="00261BCF">
              <w:rPr>
                <w:b/>
                <w:bCs/>
                <w:sz w:val="24"/>
                <w:szCs w:val="24"/>
                <w:highlight w:val="yellow"/>
              </w:rPr>
              <w:br/>
            </w:r>
            <w:r w:rsidRPr="00261BCF">
              <w:rPr>
                <w:b/>
                <w:bCs/>
                <w:sz w:val="24"/>
                <w:szCs w:val="24"/>
                <w:highlight w:val="yellow"/>
              </w:rPr>
              <w:t xml:space="preserve">Train and monitor volunteers and foster parents. </w:t>
            </w:r>
            <w:r w:rsidR="00DA16E6" w:rsidRPr="00261BCF">
              <w:rPr>
                <w:b/>
                <w:bCs/>
                <w:sz w:val="24"/>
                <w:szCs w:val="24"/>
                <w:highlight w:val="yellow"/>
              </w:rPr>
              <w:br/>
            </w:r>
            <w:r w:rsidRPr="00261BCF">
              <w:rPr>
                <w:b/>
                <w:bCs/>
                <w:sz w:val="24"/>
                <w:szCs w:val="24"/>
                <w:highlight w:val="yellow"/>
              </w:rPr>
              <w:t>Help clients access grants.</w:t>
            </w:r>
          </w:p>
        </w:tc>
      </w:tr>
      <w:tr w:rsidR="00F741F7" w:rsidRPr="00F434A6" w14:paraId="6B82436E" w14:textId="77777777" w:rsidTr="00D93546">
        <w:tc>
          <w:tcPr>
            <w:tcW w:w="3005" w:type="dxa"/>
            <w:shd w:val="clear" w:color="auto" w:fill="D5DCE4" w:themeFill="text2" w:themeFillTint="33"/>
          </w:tcPr>
          <w:p w14:paraId="1458B867"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Religious leaders</w:t>
            </w:r>
          </w:p>
        </w:tc>
        <w:tc>
          <w:tcPr>
            <w:tcW w:w="3005" w:type="dxa"/>
            <w:shd w:val="clear" w:color="auto" w:fill="E2EFD9" w:themeFill="accent6" w:themeFillTint="33"/>
          </w:tcPr>
          <w:p w14:paraId="2AA70DC7"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Promote openness and hold workshops.</w:t>
            </w:r>
          </w:p>
          <w:p w14:paraId="65C85445"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Remove stigma of “sin” associated with HIV/Aids.</w:t>
            </w:r>
          </w:p>
          <w:p w14:paraId="5155D81F"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Teach responsible behaviour.</w:t>
            </w:r>
          </w:p>
          <w:p w14:paraId="6550FD2B"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 xml:space="preserve">Support role models and promote testing. </w:t>
            </w:r>
          </w:p>
        </w:tc>
        <w:tc>
          <w:tcPr>
            <w:tcW w:w="3006" w:type="dxa"/>
            <w:shd w:val="clear" w:color="auto" w:fill="FBE4D5" w:themeFill="accent2" w:themeFillTint="33"/>
          </w:tcPr>
          <w:p w14:paraId="6F0D47A4" w14:textId="64917C40" w:rsidR="00F741F7" w:rsidRPr="00261BCF" w:rsidRDefault="00F741F7" w:rsidP="00DA16E6">
            <w:pPr>
              <w:spacing w:after="160" w:line="259" w:lineRule="auto"/>
              <w:rPr>
                <w:rFonts w:cstheme="minorHAnsi"/>
                <w:b/>
                <w:bCs/>
                <w:sz w:val="24"/>
                <w:szCs w:val="24"/>
                <w:highlight w:val="yellow"/>
                <w:lang w:val="en-GB"/>
              </w:rPr>
            </w:pPr>
            <w:r w:rsidRPr="00261BCF">
              <w:rPr>
                <w:b/>
                <w:bCs/>
                <w:sz w:val="24"/>
                <w:szCs w:val="24"/>
                <w:highlight w:val="yellow"/>
              </w:rPr>
              <w:t xml:space="preserve">Set up counselling and care projects for people with AIDS and orphans. </w:t>
            </w:r>
            <w:r w:rsidR="00DA16E6" w:rsidRPr="00261BCF">
              <w:rPr>
                <w:b/>
                <w:bCs/>
                <w:sz w:val="24"/>
                <w:szCs w:val="24"/>
                <w:highlight w:val="yellow"/>
              </w:rPr>
              <w:br/>
            </w:r>
            <w:r w:rsidRPr="00261BCF">
              <w:rPr>
                <w:b/>
                <w:bCs/>
                <w:sz w:val="24"/>
                <w:szCs w:val="24"/>
                <w:highlight w:val="yellow"/>
              </w:rPr>
              <w:t>Involve congregation in volunteer projects.</w:t>
            </w:r>
          </w:p>
        </w:tc>
      </w:tr>
      <w:tr w:rsidR="00F741F7" w:rsidRPr="00F434A6" w14:paraId="1B9F984B" w14:textId="77777777" w:rsidTr="00D93546">
        <w:tc>
          <w:tcPr>
            <w:tcW w:w="3005" w:type="dxa"/>
            <w:shd w:val="clear" w:color="auto" w:fill="D5DCE4" w:themeFill="text2" w:themeFillTint="33"/>
          </w:tcPr>
          <w:p w14:paraId="7F61BFAE"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Teachers</w:t>
            </w:r>
          </w:p>
        </w:tc>
        <w:tc>
          <w:tcPr>
            <w:tcW w:w="3005" w:type="dxa"/>
            <w:shd w:val="clear" w:color="auto" w:fill="E2EFD9" w:themeFill="accent6" w:themeFillTint="33"/>
          </w:tcPr>
          <w:p w14:paraId="640365A1"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Life skills training in classes.</w:t>
            </w:r>
          </w:p>
          <w:p w14:paraId="715EAF39"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 xml:space="preserve">Encourage openness and try to change attitudes of boys and girls. </w:t>
            </w:r>
          </w:p>
        </w:tc>
        <w:tc>
          <w:tcPr>
            <w:tcW w:w="3006" w:type="dxa"/>
            <w:shd w:val="clear" w:color="auto" w:fill="FBE4D5" w:themeFill="accent2" w:themeFillTint="33"/>
          </w:tcPr>
          <w:p w14:paraId="58750076" w14:textId="0700BEE8" w:rsidR="00F741F7" w:rsidRPr="00261BCF" w:rsidRDefault="00F741F7" w:rsidP="00F741F7">
            <w:pPr>
              <w:spacing w:after="160" w:line="259" w:lineRule="auto"/>
              <w:rPr>
                <w:rFonts w:cstheme="minorHAnsi"/>
                <w:b/>
                <w:bCs/>
                <w:sz w:val="24"/>
                <w:szCs w:val="24"/>
                <w:highlight w:val="yellow"/>
                <w:lang w:val="en-GB"/>
              </w:rPr>
            </w:pPr>
            <w:r w:rsidRPr="00261BCF">
              <w:rPr>
                <w:b/>
                <w:bCs/>
                <w:sz w:val="24"/>
                <w:szCs w:val="24"/>
                <w:highlight w:val="yellow"/>
              </w:rPr>
              <w:t xml:space="preserve">Identify families in need. Provide counselling and support. </w:t>
            </w:r>
            <w:r w:rsidR="00DA16E6" w:rsidRPr="00261BCF">
              <w:rPr>
                <w:b/>
                <w:bCs/>
                <w:sz w:val="24"/>
                <w:szCs w:val="24"/>
                <w:highlight w:val="yellow"/>
              </w:rPr>
              <w:br/>
            </w:r>
            <w:r w:rsidRPr="00261BCF">
              <w:rPr>
                <w:b/>
                <w:bCs/>
                <w:sz w:val="24"/>
                <w:szCs w:val="24"/>
                <w:highlight w:val="yellow"/>
              </w:rPr>
              <w:t xml:space="preserve">Recruit volunteers to provide care for orphans and to be involved in fundraising initiatives. </w:t>
            </w:r>
          </w:p>
        </w:tc>
      </w:tr>
      <w:tr w:rsidR="00F741F7" w:rsidRPr="00F434A6" w14:paraId="405F920C" w14:textId="77777777" w:rsidTr="00D93546">
        <w:tc>
          <w:tcPr>
            <w:tcW w:w="3005" w:type="dxa"/>
            <w:shd w:val="clear" w:color="auto" w:fill="D5DCE4" w:themeFill="text2" w:themeFillTint="33"/>
          </w:tcPr>
          <w:p w14:paraId="54A23E86"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Student organisations</w:t>
            </w:r>
          </w:p>
        </w:tc>
        <w:tc>
          <w:tcPr>
            <w:tcW w:w="3005" w:type="dxa"/>
            <w:shd w:val="clear" w:color="auto" w:fill="E2EFD9" w:themeFill="accent6" w:themeFillTint="33"/>
          </w:tcPr>
          <w:p w14:paraId="6F458D3E"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Education and awareness programmes.</w:t>
            </w:r>
          </w:p>
          <w:p w14:paraId="5A48794F"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Create role models</w:t>
            </w:r>
          </w:p>
          <w:p w14:paraId="2962BA38"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Encourage openness and testing.</w:t>
            </w:r>
          </w:p>
        </w:tc>
        <w:tc>
          <w:tcPr>
            <w:tcW w:w="3006" w:type="dxa"/>
            <w:shd w:val="clear" w:color="auto" w:fill="FBE4D5" w:themeFill="accent2" w:themeFillTint="33"/>
          </w:tcPr>
          <w:p w14:paraId="4B8ECD1C" w14:textId="05B809C8" w:rsidR="00F741F7" w:rsidRPr="00261BCF" w:rsidRDefault="00F741F7" w:rsidP="00DA16E6">
            <w:pPr>
              <w:spacing w:after="160" w:line="259" w:lineRule="auto"/>
              <w:rPr>
                <w:rFonts w:cstheme="minorHAnsi"/>
                <w:b/>
                <w:bCs/>
                <w:sz w:val="24"/>
                <w:szCs w:val="24"/>
                <w:highlight w:val="yellow"/>
                <w:lang w:val="en-GB"/>
              </w:rPr>
            </w:pPr>
            <w:r w:rsidRPr="00261BCF">
              <w:rPr>
                <w:b/>
                <w:bCs/>
                <w:sz w:val="24"/>
                <w:szCs w:val="24"/>
                <w:highlight w:val="yellow"/>
              </w:rPr>
              <w:t xml:space="preserve">Set up peer counselling services. </w:t>
            </w:r>
            <w:r w:rsidR="00DA16E6" w:rsidRPr="00261BCF">
              <w:rPr>
                <w:b/>
                <w:bCs/>
                <w:sz w:val="24"/>
                <w:szCs w:val="24"/>
                <w:highlight w:val="yellow"/>
              </w:rPr>
              <w:br/>
            </w:r>
            <w:r w:rsidRPr="00261BCF">
              <w:rPr>
                <w:b/>
                <w:bCs/>
                <w:sz w:val="24"/>
                <w:szCs w:val="24"/>
                <w:highlight w:val="yellow"/>
              </w:rPr>
              <w:t>Recruit students to assist as volunteers in community care projects.</w:t>
            </w:r>
          </w:p>
        </w:tc>
      </w:tr>
      <w:tr w:rsidR="00F741F7" w:rsidRPr="00F434A6" w14:paraId="7C03C680" w14:textId="77777777" w:rsidTr="00D93546">
        <w:tc>
          <w:tcPr>
            <w:tcW w:w="3005" w:type="dxa"/>
            <w:shd w:val="clear" w:color="auto" w:fill="D5DCE4" w:themeFill="text2" w:themeFillTint="33"/>
          </w:tcPr>
          <w:p w14:paraId="2D72BF43"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Cultural and sports clubs</w:t>
            </w:r>
          </w:p>
        </w:tc>
        <w:tc>
          <w:tcPr>
            <w:tcW w:w="3005" w:type="dxa"/>
            <w:shd w:val="clear" w:color="auto" w:fill="E2EFD9" w:themeFill="accent6" w:themeFillTint="33"/>
          </w:tcPr>
          <w:p w14:paraId="26202C35"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Cultural events like plays, songs against AIDS. Sports events focus on AIDS awareness. Hold workshops and invite speakers.</w:t>
            </w:r>
          </w:p>
          <w:p w14:paraId="3B4CAFF1" w14:textId="77777777" w:rsidR="00F741F7" w:rsidRPr="00F434A6" w:rsidRDefault="00F741F7" w:rsidP="00F741F7">
            <w:pPr>
              <w:spacing w:after="160" w:line="259" w:lineRule="auto"/>
              <w:rPr>
                <w:rFonts w:cstheme="minorHAnsi"/>
                <w:sz w:val="24"/>
                <w:szCs w:val="24"/>
                <w:lang w:val="en-GB"/>
              </w:rPr>
            </w:pPr>
            <w:r w:rsidRPr="00F434A6">
              <w:rPr>
                <w:rFonts w:cstheme="minorHAnsi"/>
                <w:sz w:val="24"/>
                <w:szCs w:val="24"/>
                <w:lang w:val="en-GB"/>
              </w:rPr>
              <w:t xml:space="preserve">Support people who are positive. </w:t>
            </w:r>
          </w:p>
        </w:tc>
        <w:tc>
          <w:tcPr>
            <w:tcW w:w="3006" w:type="dxa"/>
            <w:shd w:val="clear" w:color="auto" w:fill="FBE4D5" w:themeFill="accent2" w:themeFillTint="33"/>
          </w:tcPr>
          <w:p w14:paraId="08067D5B" w14:textId="7E155914" w:rsidR="00F741F7" w:rsidRPr="00261BCF" w:rsidRDefault="00F741F7" w:rsidP="00F741F7">
            <w:pPr>
              <w:spacing w:after="160" w:line="259" w:lineRule="auto"/>
              <w:rPr>
                <w:rFonts w:cstheme="minorHAnsi"/>
                <w:b/>
                <w:bCs/>
                <w:sz w:val="24"/>
                <w:szCs w:val="24"/>
                <w:highlight w:val="yellow"/>
                <w:lang w:val="en-GB"/>
              </w:rPr>
            </w:pPr>
            <w:r w:rsidRPr="00261BCF">
              <w:rPr>
                <w:b/>
                <w:bCs/>
                <w:sz w:val="24"/>
                <w:szCs w:val="24"/>
                <w:highlight w:val="yellow"/>
              </w:rPr>
              <w:t>Raise funds and recruit volunteers.</w:t>
            </w:r>
          </w:p>
        </w:tc>
      </w:tr>
    </w:tbl>
    <w:p w14:paraId="37E3106A" w14:textId="77777777" w:rsidR="00A84544" w:rsidRPr="00F434A6" w:rsidRDefault="00A84544">
      <w:pPr>
        <w:rPr>
          <w:rFonts w:cstheme="minorHAnsi"/>
          <w:sz w:val="24"/>
          <w:szCs w:val="24"/>
        </w:rPr>
      </w:pPr>
      <w:r w:rsidRPr="00F434A6">
        <w:rPr>
          <w:rFonts w:cstheme="minorHAnsi"/>
          <w:sz w:val="24"/>
          <w:szCs w:val="24"/>
        </w:rPr>
        <w:br w:type="page"/>
      </w:r>
    </w:p>
    <w:p w14:paraId="23F0238C" w14:textId="1A37D442" w:rsidR="003F7CDC" w:rsidRPr="00F434A6" w:rsidRDefault="003F7CDC">
      <w:pPr>
        <w:rPr>
          <w:rFonts w:ascii="Arial" w:hAnsi="Arial" w:cs="Arial"/>
          <w:b/>
          <w:bCs/>
          <w:i/>
          <w:sz w:val="28"/>
          <w:szCs w:val="28"/>
          <w:u w:val="single"/>
        </w:rPr>
      </w:pPr>
      <w:r w:rsidRPr="00F434A6">
        <w:rPr>
          <w:rFonts w:ascii="Arial" w:hAnsi="Arial" w:cs="Arial"/>
          <w:b/>
          <w:bCs/>
          <w:i/>
          <w:noProof/>
          <w:sz w:val="28"/>
          <w:szCs w:val="28"/>
          <w:u w:val="single"/>
          <w:lang w:eastAsia="en-ZA"/>
        </w:rPr>
        <w:lastRenderedPageBreak/>
        <w:drawing>
          <wp:anchor distT="0" distB="0" distL="114300" distR="114300" simplePos="0" relativeHeight="251695104" behindDoc="0" locked="0" layoutInCell="1" allowOverlap="1" wp14:anchorId="28F75540" wp14:editId="282BAD13">
            <wp:simplePos x="0" y="0"/>
            <wp:positionH relativeFrom="column">
              <wp:posOffset>-656590</wp:posOffset>
            </wp:positionH>
            <wp:positionV relativeFrom="paragraph">
              <wp:posOffset>7620</wp:posOffset>
            </wp:positionV>
            <wp:extent cx="450850" cy="45085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p>
    <w:p w14:paraId="1CF98C59" w14:textId="283D1174" w:rsidR="00BD196F" w:rsidRPr="00F434A6" w:rsidRDefault="005D0C55">
      <w:pPr>
        <w:rPr>
          <w:rFonts w:ascii="Arial" w:hAnsi="Arial" w:cs="Arial"/>
          <w:b/>
          <w:bCs/>
          <w:sz w:val="24"/>
          <w:szCs w:val="24"/>
        </w:rPr>
      </w:pPr>
      <w:r w:rsidRPr="00F434A6">
        <w:rPr>
          <w:rFonts w:ascii="Arial" w:hAnsi="Arial" w:cs="Arial"/>
          <w:b/>
          <w:bCs/>
          <w:i/>
          <w:sz w:val="28"/>
          <w:szCs w:val="28"/>
          <w:u w:val="single"/>
        </w:rPr>
        <w:t>Activity 3:</w:t>
      </w:r>
      <w:r w:rsidRPr="00F434A6">
        <w:rPr>
          <w:rFonts w:ascii="Arial" w:hAnsi="Arial" w:cs="Arial"/>
          <w:b/>
          <w:bCs/>
          <w:i/>
          <w:sz w:val="28"/>
          <w:szCs w:val="28"/>
        </w:rPr>
        <w:t xml:space="preserve"> </w:t>
      </w:r>
      <w:r w:rsidR="00D54046" w:rsidRPr="00F434A6">
        <w:rPr>
          <w:rFonts w:ascii="Arial" w:hAnsi="Arial" w:cs="Arial"/>
          <w:b/>
          <w:bCs/>
          <w:sz w:val="24"/>
          <w:szCs w:val="24"/>
        </w:rPr>
        <w:t>Informal Assessment</w:t>
      </w:r>
    </w:p>
    <w:p w14:paraId="4E133AFE" w14:textId="73F97A30" w:rsidR="00D54046" w:rsidRPr="00F434A6" w:rsidRDefault="00D54046">
      <w:pPr>
        <w:rPr>
          <w:rFonts w:cstheme="minorHAnsi"/>
          <w:i/>
          <w:sz w:val="24"/>
          <w:szCs w:val="24"/>
          <w:u w:val="single"/>
        </w:rPr>
      </w:pPr>
      <w:r w:rsidRPr="00F434A6">
        <w:rPr>
          <w:rFonts w:cstheme="minorHAnsi"/>
          <w:noProof/>
          <w:sz w:val="24"/>
          <w:szCs w:val="24"/>
          <w:lang w:eastAsia="en-ZA"/>
        </w:rPr>
        <mc:AlternateContent>
          <mc:Choice Requires="wps">
            <w:drawing>
              <wp:anchor distT="0" distB="0" distL="114300" distR="114300" simplePos="0" relativeHeight="251692032" behindDoc="0" locked="0" layoutInCell="1" allowOverlap="1" wp14:anchorId="73C826DB" wp14:editId="5B194D02">
                <wp:simplePos x="0" y="0"/>
                <wp:positionH relativeFrom="column">
                  <wp:posOffset>-133350</wp:posOffset>
                </wp:positionH>
                <wp:positionV relativeFrom="paragraph">
                  <wp:posOffset>280035</wp:posOffset>
                </wp:positionV>
                <wp:extent cx="6271260" cy="3819525"/>
                <wp:effectExtent l="0" t="0" r="15240" b="28575"/>
                <wp:wrapNone/>
                <wp:docPr id="2027843868" name="Rectangle 3"/>
                <wp:cNvGraphicFramePr/>
                <a:graphic xmlns:a="http://schemas.openxmlformats.org/drawingml/2006/main">
                  <a:graphicData uri="http://schemas.microsoft.com/office/word/2010/wordprocessingShape">
                    <wps:wsp>
                      <wps:cNvSpPr/>
                      <wps:spPr>
                        <a:xfrm>
                          <a:off x="0" y="0"/>
                          <a:ext cx="6271260" cy="3819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7DEB0" id="Rectangle 3" o:spid="_x0000_s1026" style="position:absolute;margin-left:-10.5pt;margin-top:22.05pt;width:493.8pt;height:300.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" filled="f" strokecolor="#1f3763 [1604]" strokeweight="1pt"/>
            </w:pict>
          </mc:Fallback>
        </mc:AlternateContent>
      </w:r>
      <w:r w:rsidRPr="00F434A6">
        <w:rPr>
          <w:rFonts w:cstheme="minorHAnsi"/>
          <w:sz w:val="24"/>
          <w:szCs w:val="24"/>
        </w:rPr>
        <w:t xml:space="preserve">Read the below extract and answer the questions that follow. </w:t>
      </w:r>
    </w:p>
    <w:p w14:paraId="2E7417F1" w14:textId="13A1DBBF" w:rsidR="00D54046" w:rsidRPr="00F434A6" w:rsidRDefault="00D54046">
      <w:pPr>
        <w:rPr>
          <w:rFonts w:cstheme="minorHAnsi"/>
          <w:b/>
          <w:bCs/>
          <w:sz w:val="24"/>
          <w:szCs w:val="24"/>
        </w:rPr>
      </w:pPr>
      <w:r w:rsidRPr="00F434A6">
        <w:rPr>
          <w:rFonts w:cstheme="minorHAnsi"/>
          <w:b/>
          <w:bCs/>
          <w:sz w:val="24"/>
          <w:szCs w:val="24"/>
        </w:rPr>
        <w:t>HIV Aids Funding and Non-profit Organisations in South Africa</w:t>
      </w:r>
    </w:p>
    <w:p w14:paraId="360D8157" w14:textId="77777777" w:rsidR="00430ED2" w:rsidRPr="00F434A6" w:rsidRDefault="00430ED2" w:rsidP="00430ED2">
      <w:pPr>
        <w:rPr>
          <w:rFonts w:cstheme="minorHAnsi"/>
          <w:sz w:val="24"/>
          <w:szCs w:val="24"/>
        </w:rPr>
      </w:pPr>
      <w:r w:rsidRPr="00F434A6">
        <w:rPr>
          <w:rFonts w:cstheme="minorHAnsi"/>
          <w:sz w:val="24"/>
          <w:szCs w:val="24"/>
        </w:rPr>
        <w:t>According to the UNAIDS Global AIDS Update 2022, an estimated 38.4 million people were living with HIV across the globe in 2021, and 28.7 million people were on antiretroviral treatment (ART). There were about 1.5 million new infections. Eastern Europe, Central Asia, and Sub-Saharan Africa are the regions most affected by the epidemic. Sub-Saharan Africa; however, is heavily affected with 220 000 women and 220 000 men recorded to have died in 2019 data. This reflects the heavy burden that Africa carries and the amount of work that still needs to be done, even though countries like Botswana and eSwatini have made great strides</w:t>
      </w:r>
    </w:p>
    <w:p w14:paraId="3F27B25C" w14:textId="77777777" w:rsidR="00AA359F" w:rsidRPr="00F434A6" w:rsidRDefault="00430ED2" w:rsidP="00430ED2">
      <w:pPr>
        <w:rPr>
          <w:rFonts w:cstheme="minorHAnsi"/>
          <w:sz w:val="24"/>
          <w:szCs w:val="24"/>
        </w:rPr>
      </w:pPr>
      <w:r w:rsidRPr="00F434A6">
        <w:rPr>
          <w:rFonts w:cstheme="minorHAnsi"/>
          <w:sz w:val="24"/>
          <w:szCs w:val="24"/>
        </w:rPr>
        <w:t xml:space="preserve">South Africa has the biggest HIV epidemic in the world, with approximately 7.8 million people living with HIV, and accounts for a third of all new HIV infections in Southern Africa. HIV prevalence among the general population is high at 13.5%. </w:t>
      </w:r>
    </w:p>
    <w:p w14:paraId="70F23F66" w14:textId="77777777" w:rsidR="00430ED2" w:rsidRPr="00F434A6" w:rsidRDefault="00430ED2" w:rsidP="00430ED2">
      <w:pPr>
        <w:rPr>
          <w:rFonts w:cstheme="minorHAnsi"/>
          <w:sz w:val="24"/>
          <w:szCs w:val="24"/>
        </w:rPr>
      </w:pPr>
      <w:r w:rsidRPr="00F434A6">
        <w:rPr>
          <w:rFonts w:cstheme="minorHAnsi"/>
          <w:sz w:val="24"/>
          <w:szCs w:val="24"/>
        </w:rPr>
        <w:t>World AIDS Day is commemorated each year on the 1st of December and is an opportunity for every community to unite in the fight against HIV, show support for people living with HIV, and remember those who have died.</w:t>
      </w:r>
    </w:p>
    <w:p w14:paraId="18770CF1" w14:textId="3A7A7425" w:rsidR="00430ED2" w:rsidRPr="00F434A6" w:rsidRDefault="00BD196F" w:rsidP="00BD196F">
      <w:pPr>
        <w:jc w:val="right"/>
        <w:rPr>
          <w:rFonts w:cstheme="minorHAnsi"/>
          <w:i/>
          <w:iCs/>
          <w:sz w:val="18"/>
          <w:szCs w:val="18"/>
        </w:rPr>
      </w:pPr>
      <w:r w:rsidRPr="00F434A6">
        <w:rPr>
          <w:rFonts w:cstheme="minorHAnsi"/>
          <w:i/>
          <w:iCs/>
          <w:sz w:val="18"/>
          <w:szCs w:val="18"/>
        </w:rPr>
        <w:t>[Adapted from</w:t>
      </w:r>
      <w:r w:rsidR="00D54046" w:rsidRPr="00F434A6">
        <w:rPr>
          <w:rFonts w:cstheme="minorHAnsi"/>
          <w:i/>
          <w:iCs/>
          <w:sz w:val="18"/>
          <w:szCs w:val="18"/>
        </w:rPr>
        <w:t xml:space="preserve"> </w:t>
      </w:r>
      <w:hyperlink r:id="rId9" w:history="1">
        <w:r w:rsidR="00D54046" w:rsidRPr="00F434A6">
          <w:rPr>
            <w:rStyle w:val="Hyperlink"/>
            <w:rFonts w:cstheme="minorHAnsi"/>
            <w:i/>
            <w:iCs/>
            <w:sz w:val="18"/>
            <w:szCs w:val="18"/>
          </w:rPr>
          <w:t>https://southafrica.co.za/hiv-aids-funding-non-profit-organisations-south-africa.html</w:t>
        </w:r>
      </w:hyperlink>
      <w:r w:rsidR="00D64912" w:rsidRPr="00F434A6">
        <w:rPr>
          <w:i/>
          <w:iCs/>
          <w:sz w:val="18"/>
          <w:szCs w:val="18"/>
        </w:rPr>
        <w:t>;</w:t>
      </w:r>
      <w:r w:rsidR="00430ED2" w:rsidRPr="00F434A6">
        <w:rPr>
          <w:rFonts w:cstheme="minorHAnsi"/>
          <w:i/>
          <w:iCs/>
          <w:sz w:val="18"/>
          <w:szCs w:val="18"/>
        </w:rPr>
        <w:t xml:space="preserve"> </w:t>
      </w:r>
      <w:r w:rsidR="00D54046" w:rsidRPr="00F434A6">
        <w:rPr>
          <w:rFonts w:cstheme="minorHAnsi"/>
          <w:i/>
          <w:iCs/>
          <w:sz w:val="18"/>
          <w:szCs w:val="18"/>
        </w:rPr>
        <w:br/>
      </w:r>
      <w:r w:rsidR="00430ED2" w:rsidRPr="00F434A6">
        <w:rPr>
          <w:rFonts w:cstheme="minorHAnsi"/>
          <w:i/>
          <w:iCs/>
          <w:sz w:val="18"/>
          <w:szCs w:val="18"/>
        </w:rPr>
        <w:t xml:space="preserve">Accessed </w:t>
      </w:r>
      <w:r w:rsidR="00D54046" w:rsidRPr="00F434A6">
        <w:rPr>
          <w:rFonts w:cstheme="minorHAnsi"/>
          <w:i/>
          <w:iCs/>
          <w:sz w:val="18"/>
          <w:szCs w:val="18"/>
        </w:rPr>
        <w:t xml:space="preserve">on </w:t>
      </w:r>
      <w:r w:rsidR="00430ED2" w:rsidRPr="00F434A6">
        <w:rPr>
          <w:rFonts w:cstheme="minorHAnsi"/>
          <w:i/>
          <w:iCs/>
          <w:sz w:val="18"/>
          <w:szCs w:val="18"/>
        </w:rPr>
        <w:t>18 May 2023</w:t>
      </w:r>
      <w:r w:rsidRPr="00F434A6">
        <w:rPr>
          <w:rFonts w:cstheme="minorHAnsi"/>
          <w:i/>
          <w:iCs/>
          <w:sz w:val="18"/>
          <w:szCs w:val="18"/>
        </w:rPr>
        <w:t>]</w:t>
      </w:r>
    </w:p>
    <w:p w14:paraId="2A3827C8" w14:textId="77777777" w:rsidR="00430ED2" w:rsidRPr="00F434A6" w:rsidRDefault="00430ED2" w:rsidP="005D0C55">
      <w:pPr>
        <w:pBdr>
          <w:top w:val="nil"/>
          <w:left w:val="nil"/>
          <w:bottom w:val="nil"/>
          <w:right w:val="nil"/>
          <w:between w:val="nil"/>
        </w:pBdr>
        <w:spacing w:after="0"/>
        <w:rPr>
          <w:rFonts w:eastAsia="Arial" w:cstheme="minorHAnsi"/>
          <w:kern w:val="0"/>
          <w:sz w:val="24"/>
          <w:szCs w:val="24"/>
          <w:lang w:val="uz-Cyrl-UZ"/>
          <w14:ligatures w14:val="none"/>
        </w:rPr>
      </w:pPr>
    </w:p>
    <w:p w14:paraId="475B0044" w14:textId="77777777" w:rsidR="005D0C55" w:rsidRPr="00F434A6" w:rsidRDefault="005D0C55" w:rsidP="005D0C55">
      <w:pPr>
        <w:pBdr>
          <w:top w:val="nil"/>
          <w:left w:val="nil"/>
          <w:bottom w:val="nil"/>
          <w:right w:val="nil"/>
          <w:between w:val="nil"/>
        </w:pBdr>
        <w:spacing w:after="0"/>
        <w:rPr>
          <w:rFonts w:eastAsia="Arial" w:cstheme="minorHAnsi"/>
          <w:kern w:val="0"/>
          <w:sz w:val="24"/>
          <w:szCs w:val="24"/>
          <w:lang w:val="uz-Cyrl-UZ"/>
          <w14:ligatures w14:val="none"/>
        </w:rPr>
      </w:pPr>
      <w:r w:rsidRPr="00F434A6">
        <w:rPr>
          <w:rFonts w:eastAsia="Arial" w:cstheme="minorHAnsi"/>
          <w:kern w:val="0"/>
          <w:sz w:val="24"/>
          <w:szCs w:val="24"/>
          <w:lang w:val="uz-Cyrl-UZ"/>
          <w14:ligatures w14:val="none"/>
        </w:rPr>
        <w:t xml:space="preserve">Write paragraphs on volunteering by assisting those affected and infected by HIV and AIDS. </w:t>
      </w:r>
    </w:p>
    <w:p w14:paraId="165AA68C" w14:textId="77777777" w:rsidR="005D0C55" w:rsidRPr="00F434A6" w:rsidRDefault="005D0C55" w:rsidP="005D0C55">
      <w:pPr>
        <w:pBdr>
          <w:top w:val="nil"/>
          <w:left w:val="nil"/>
          <w:bottom w:val="nil"/>
          <w:right w:val="nil"/>
          <w:between w:val="nil"/>
        </w:pBdr>
        <w:spacing w:after="0"/>
        <w:rPr>
          <w:rFonts w:eastAsia="Arial" w:cstheme="minorHAnsi"/>
          <w:kern w:val="0"/>
          <w:sz w:val="24"/>
          <w:szCs w:val="24"/>
          <w:lang w:val="uz-Cyrl-UZ"/>
          <w14:ligatures w14:val="none"/>
        </w:rPr>
      </w:pPr>
      <w:r w:rsidRPr="00F434A6">
        <w:rPr>
          <w:rFonts w:eastAsia="Arial" w:cstheme="minorHAnsi"/>
          <w:kern w:val="0"/>
          <w:sz w:val="24"/>
          <w:szCs w:val="24"/>
          <w:lang w:val="uz-Cyrl-UZ"/>
          <w14:ligatures w14:val="none"/>
        </w:rPr>
        <w:t>Use the following as guideline.</w:t>
      </w:r>
    </w:p>
    <w:p w14:paraId="2EB3FE96" w14:textId="77777777" w:rsidR="005D0C55" w:rsidRPr="00F434A6" w:rsidRDefault="005D0C55" w:rsidP="005D0C55">
      <w:pPr>
        <w:spacing w:after="0"/>
        <w:rPr>
          <w:rFonts w:eastAsia="Arial" w:cstheme="minorHAnsi"/>
          <w:b/>
          <w:kern w:val="0"/>
          <w:sz w:val="24"/>
          <w:szCs w:val="24"/>
          <w:u w:val="single"/>
          <w:lang w:val="uz-Cyrl-UZ"/>
          <w14:ligatures w14:val="none"/>
        </w:rPr>
      </w:pPr>
    </w:p>
    <w:p w14:paraId="69EB1438" w14:textId="77777777" w:rsidR="00D54046" w:rsidRPr="00F434A6" w:rsidRDefault="00D54046" w:rsidP="005D0C55">
      <w:pPr>
        <w:numPr>
          <w:ilvl w:val="0"/>
          <w:numId w:val="4"/>
        </w:numPr>
        <w:spacing w:after="0" w:line="276" w:lineRule="auto"/>
        <w:rPr>
          <w:rFonts w:eastAsia="Arial" w:cstheme="minorHAnsi"/>
          <w:kern w:val="0"/>
          <w:sz w:val="24"/>
          <w:szCs w:val="24"/>
          <w:lang w:val="uz-Cyrl-UZ"/>
          <w14:ligatures w14:val="none"/>
        </w:rPr>
      </w:pPr>
      <w:bookmarkStart w:id="1" w:name="_Hlk83963395"/>
      <w:r w:rsidRPr="00F434A6">
        <w:rPr>
          <w:rFonts w:ascii="Calibri" w:hAnsi="Calibri" w:cs="Calibri"/>
          <w:sz w:val="24"/>
          <w:szCs w:val="24"/>
          <w:lang w:val="en-US"/>
        </w:rPr>
        <w:t xml:space="preserve">Name TWO negative effects of terminal illnesses like AIDS on the rest of the </w:t>
      </w:r>
      <w:r w:rsidRPr="00F434A6">
        <w:rPr>
          <w:rFonts w:ascii="Calibri" w:hAnsi="Calibri" w:cs="Calibri"/>
          <w:sz w:val="24"/>
          <w:szCs w:val="24"/>
          <w:lang w:val="en-US"/>
        </w:rPr>
        <w:br/>
        <w:t>family when left behind.</w:t>
      </w:r>
      <w:r w:rsidR="005D0C55" w:rsidRPr="00F434A6">
        <w:rPr>
          <w:rFonts w:eastAsia="Arial" w:cstheme="minorHAnsi"/>
          <w:kern w:val="0"/>
          <w:sz w:val="24"/>
          <w:szCs w:val="24"/>
          <w:lang w:val="uz-Cyrl-UZ"/>
          <w14:ligatures w14:val="none"/>
        </w:rPr>
        <w:tab/>
      </w:r>
      <w:r w:rsidR="005D0C55" w:rsidRPr="00F434A6">
        <w:rPr>
          <w:rFonts w:eastAsia="Arial" w:cstheme="minorHAnsi"/>
          <w:kern w:val="0"/>
          <w:sz w:val="24"/>
          <w:szCs w:val="24"/>
          <w:lang w:val="uz-Cyrl-UZ"/>
          <w14:ligatures w14:val="none"/>
        </w:rPr>
        <w:tab/>
        <w:t xml:space="preserve">                                     </w:t>
      </w:r>
      <w:r w:rsidR="00AA359F" w:rsidRPr="00F434A6">
        <w:rPr>
          <w:rFonts w:eastAsia="Arial" w:cstheme="minorHAnsi"/>
          <w:kern w:val="0"/>
          <w:sz w:val="24"/>
          <w:szCs w:val="24"/>
          <w:lang w:val="uz-Cyrl-UZ"/>
          <w14:ligatures w14:val="none"/>
        </w:rPr>
        <w:tab/>
      </w:r>
      <w:r w:rsidR="00AA359F" w:rsidRPr="00F434A6">
        <w:rPr>
          <w:rFonts w:eastAsia="Arial" w:cstheme="minorHAnsi"/>
          <w:kern w:val="0"/>
          <w:sz w:val="24"/>
          <w:szCs w:val="24"/>
          <w:lang w:val="uz-Cyrl-UZ"/>
          <w14:ligatures w14:val="none"/>
        </w:rPr>
        <w:tab/>
      </w:r>
      <w:r w:rsidR="00AA359F" w:rsidRPr="00F434A6">
        <w:rPr>
          <w:rFonts w:eastAsia="Arial" w:cstheme="minorHAnsi"/>
          <w:kern w:val="0"/>
          <w:sz w:val="24"/>
          <w:szCs w:val="24"/>
          <w:lang w:val="uz-Cyrl-UZ"/>
          <w14:ligatures w14:val="none"/>
        </w:rPr>
        <w:tab/>
      </w:r>
      <w:r w:rsidRPr="00F434A6">
        <w:rPr>
          <w:rFonts w:eastAsia="Arial" w:cstheme="minorHAnsi"/>
          <w:kern w:val="0"/>
          <w:sz w:val="24"/>
          <w:szCs w:val="24"/>
          <w:lang w:val="en-US"/>
          <w14:ligatures w14:val="none"/>
        </w:rPr>
        <w:t xml:space="preserve"> </w:t>
      </w:r>
      <w:r w:rsidR="005D0C55" w:rsidRPr="00F434A6">
        <w:rPr>
          <w:rFonts w:eastAsia="Arial" w:cstheme="minorHAnsi"/>
          <w:kern w:val="0"/>
          <w:sz w:val="24"/>
          <w:szCs w:val="24"/>
          <w:lang w:val="uz-Cyrl-UZ"/>
          <w14:ligatures w14:val="none"/>
        </w:rPr>
        <w:t xml:space="preserve"> (2x1)</w:t>
      </w:r>
      <w:r w:rsidR="00BD196F" w:rsidRPr="00F434A6">
        <w:rPr>
          <w:rFonts w:eastAsia="Arial" w:cstheme="minorHAnsi"/>
          <w:kern w:val="0"/>
          <w:sz w:val="24"/>
          <w:szCs w:val="24"/>
          <w:lang w:val="en-US"/>
          <w14:ligatures w14:val="none"/>
        </w:rPr>
        <w:t xml:space="preserve"> </w:t>
      </w:r>
      <w:r w:rsidR="005D0C55" w:rsidRPr="00F434A6">
        <w:rPr>
          <w:rFonts w:eastAsia="Arial" w:cstheme="minorHAnsi"/>
          <w:kern w:val="0"/>
          <w:sz w:val="24"/>
          <w:szCs w:val="24"/>
          <w:lang w:val="uz-Cyrl-UZ"/>
          <w14:ligatures w14:val="none"/>
        </w:rPr>
        <w:t>(2)</w:t>
      </w:r>
    </w:p>
    <w:p w14:paraId="3EA63C1B" w14:textId="77777777" w:rsidR="00D54046" w:rsidRPr="00F434A6" w:rsidRDefault="00D54046" w:rsidP="00D54046">
      <w:pPr>
        <w:spacing w:after="0" w:line="276" w:lineRule="auto"/>
        <w:rPr>
          <w:rFonts w:eastAsia="Arial" w:cstheme="minorHAnsi"/>
          <w:kern w:val="0"/>
          <w:sz w:val="24"/>
          <w:szCs w:val="24"/>
          <w:lang w:val="uz-Cyrl-UZ"/>
          <w14:ligatures w14:val="none"/>
        </w:rPr>
      </w:pPr>
    </w:p>
    <w:p w14:paraId="2105C77C" w14:textId="0FBA9601" w:rsidR="002B3854" w:rsidRPr="00FA2561" w:rsidRDefault="00DA4128" w:rsidP="002B3854">
      <w:pPr>
        <w:spacing w:after="0" w:line="256" w:lineRule="auto"/>
        <w:ind w:left="720"/>
        <w:rPr>
          <w:rFonts w:ascii="Calibri" w:hAnsi="Calibri" w:cs="Calibri"/>
          <w:b/>
          <w:i/>
          <w:sz w:val="24"/>
          <w:szCs w:val="24"/>
        </w:rPr>
      </w:pPr>
      <w:r w:rsidRPr="00DA4128">
        <w:rPr>
          <w:rFonts w:ascii="Calibri" w:hAnsi="Calibri" w:cs="Calibri"/>
          <w:b/>
          <w:i/>
          <w:sz w:val="24"/>
          <w:szCs w:val="24"/>
        </w:rPr>
        <w:t xml:space="preserve">       </w:t>
      </w:r>
      <w:r w:rsidR="002B3854" w:rsidRPr="00FA2561">
        <w:rPr>
          <w:rFonts w:ascii="Calibri" w:hAnsi="Calibri" w:cs="Calibri"/>
          <w:b/>
          <w:i/>
          <w:sz w:val="24"/>
          <w:szCs w:val="24"/>
          <w:highlight w:val="yellow"/>
        </w:rPr>
        <w:t>Any TWO of the below or any relevant answer for ONE mark each</w:t>
      </w:r>
      <w:r w:rsidR="002B3854" w:rsidRPr="00FA2561">
        <w:rPr>
          <w:rFonts w:ascii="Calibri" w:hAnsi="Calibri" w:cs="Calibri"/>
          <w:b/>
          <w:i/>
          <w:sz w:val="24"/>
          <w:szCs w:val="24"/>
        </w:rPr>
        <w:br/>
      </w:r>
    </w:p>
    <w:p w14:paraId="75C29D09" w14:textId="1B536B50" w:rsidR="002B3854" w:rsidRPr="00FA2561" w:rsidRDefault="002B3854" w:rsidP="002B3854">
      <w:pPr>
        <w:pStyle w:val="ListParagraph"/>
        <w:numPr>
          <w:ilvl w:val="1"/>
          <w:numId w:val="7"/>
        </w:numPr>
        <w:spacing w:after="0" w:line="256" w:lineRule="auto"/>
        <w:rPr>
          <w:rFonts w:ascii="Calibri" w:hAnsi="Calibri" w:cs="Calibri"/>
          <w:b/>
          <w:bCs/>
          <w:i/>
          <w:sz w:val="24"/>
          <w:szCs w:val="24"/>
          <w:highlight w:val="yellow"/>
        </w:rPr>
      </w:pPr>
      <w:r w:rsidRPr="00FA2561">
        <w:rPr>
          <w:rFonts w:ascii="Calibri" w:hAnsi="Calibri" w:cs="Calibri"/>
          <w:b/>
          <w:bCs/>
          <w:sz w:val="24"/>
          <w:szCs w:val="24"/>
          <w:highlight w:val="yellow"/>
          <w:lang w:val="en-US"/>
        </w:rPr>
        <w:t>Emotions of anger that their family member was taken away too soon.</w:t>
      </w:r>
      <w:r w:rsidRPr="002B3854">
        <w:rPr>
          <w:rFonts w:ascii="Calibri" w:hAnsi="Calibri" w:cs="Calibri"/>
          <w:highlight w:val="yellow"/>
        </w:rPr>
        <w:t xml:space="preserve"> </w:t>
      </w:r>
      <w:sdt>
        <w:sdtPr>
          <w:rPr>
            <w:rFonts w:ascii="Calibri" w:hAnsi="Calibri" w:cs="Calibri"/>
            <w:highlight w:val="yellow"/>
          </w:rPr>
          <w:tag w:val="goog_rdk_143"/>
          <w:id w:val="1517415802"/>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w:t>
      </w:r>
    </w:p>
    <w:p w14:paraId="460F5CED" w14:textId="225678CB" w:rsidR="002B3854" w:rsidRPr="00FA2561" w:rsidRDefault="002B3854" w:rsidP="002B3854">
      <w:pPr>
        <w:pStyle w:val="ListParagraph"/>
        <w:numPr>
          <w:ilvl w:val="1"/>
          <w:numId w:val="7"/>
        </w:numPr>
        <w:spacing w:after="0" w:line="256" w:lineRule="auto"/>
        <w:rPr>
          <w:rFonts w:ascii="Calibri" w:hAnsi="Calibri" w:cs="Calibri"/>
          <w:b/>
          <w:bCs/>
          <w:iCs/>
          <w:sz w:val="24"/>
          <w:szCs w:val="24"/>
          <w:highlight w:val="yellow"/>
        </w:rPr>
      </w:pPr>
      <w:r w:rsidRPr="00FA2561">
        <w:rPr>
          <w:rFonts w:ascii="Calibri" w:hAnsi="Calibri" w:cs="Calibri"/>
          <w:b/>
          <w:bCs/>
          <w:iCs/>
          <w:sz w:val="24"/>
          <w:szCs w:val="24"/>
          <w:highlight w:val="yellow"/>
          <w:lang w:val="en-US"/>
        </w:rPr>
        <w:t>Regret that they didn’t spend more time with him/her while they were alive</w:t>
      </w:r>
      <w:r w:rsidRPr="002B3854">
        <w:rPr>
          <w:rFonts w:ascii="Calibri" w:hAnsi="Calibri" w:cs="Calibri"/>
          <w:highlight w:val="yellow"/>
        </w:rPr>
        <w:t xml:space="preserve"> </w:t>
      </w:r>
      <w:sdt>
        <w:sdtPr>
          <w:rPr>
            <w:rFonts w:ascii="Calibri" w:hAnsi="Calibri" w:cs="Calibri"/>
            <w:highlight w:val="yellow"/>
          </w:rPr>
          <w:tag w:val="goog_rdk_143"/>
          <w:id w:val="-246430815"/>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w:t>
      </w:r>
    </w:p>
    <w:p w14:paraId="566CD746" w14:textId="43178722" w:rsidR="002B3854" w:rsidRPr="00FA2561" w:rsidRDefault="002B3854" w:rsidP="002B3854">
      <w:pPr>
        <w:pStyle w:val="ListParagraph"/>
        <w:numPr>
          <w:ilvl w:val="1"/>
          <w:numId w:val="7"/>
        </w:numPr>
        <w:spacing w:after="0" w:line="256" w:lineRule="auto"/>
        <w:rPr>
          <w:rFonts w:ascii="Calibri" w:hAnsi="Calibri" w:cs="Calibri"/>
          <w:b/>
          <w:bCs/>
          <w:iCs/>
          <w:sz w:val="24"/>
          <w:szCs w:val="24"/>
          <w:highlight w:val="yellow"/>
        </w:rPr>
      </w:pPr>
      <w:r w:rsidRPr="00FA2561">
        <w:rPr>
          <w:rFonts w:ascii="Calibri" w:hAnsi="Calibri" w:cs="Calibri"/>
          <w:b/>
          <w:bCs/>
          <w:iCs/>
          <w:sz w:val="24"/>
          <w:szCs w:val="24"/>
          <w:highlight w:val="yellow"/>
          <w:lang w:val="en-US"/>
        </w:rPr>
        <w:t>Depression or loss of purpose if the person was very important to them</w:t>
      </w:r>
      <w:r w:rsidRPr="002B3854">
        <w:rPr>
          <w:rFonts w:ascii="Calibri" w:hAnsi="Calibri" w:cs="Calibri"/>
          <w:highlight w:val="yellow"/>
        </w:rPr>
        <w:t xml:space="preserve"> </w:t>
      </w:r>
      <w:sdt>
        <w:sdtPr>
          <w:rPr>
            <w:rFonts w:ascii="Calibri" w:hAnsi="Calibri" w:cs="Calibri"/>
            <w:highlight w:val="yellow"/>
          </w:rPr>
          <w:tag w:val="goog_rdk_143"/>
          <w:id w:val="686183939"/>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w:t>
      </w:r>
    </w:p>
    <w:p w14:paraId="288B76D7" w14:textId="4DC4DD87" w:rsidR="002B3854" w:rsidRPr="00FA2561" w:rsidRDefault="002B3854" w:rsidP="002B3854">
      <w:pPr>
        <w:pStyle w:val="ListParagraph"/>
        <w:numPr>
          <w:ilvl w:val="1"/>
          <w:numId w:val="7"/>
        </w:numPr>
        <w:spacing w:after="0" w:line="256" w:lineRule="auto"/>
        <w:rPr>
          <w:rFonts w:ascii="Calibri" w:hAnsi="Calibri" w:cs="Calibri"/>
          <w:b/>
          <w:bCs/>
          <w:iCs/>
          <w:sz w:val="24"/>
          <w:szCs w:val="24"/>
          <w:highlight w:val="yellow"/>
        </w:rPr>
      </w:pPr>
      <w:r w:rsidRPr="00FA2561">
        <w:rPr>
          <w:rFonts w:ascii="Calibri" w:hAnsi="Calibri" w:cs="Calibri"/>
          <w:b/>
          <w:bCs/>
          <w:iCs/>
          <w:sz w:val="24"/>
          <w:szCs w:val="24"/>
          <w:highlight w:val="yellow"/>
          <w:lang w:val="en-US"/>
        </w:rPr>
        <w:t xml:space="preserve">Fear or uncertainty of the future if the person helped provide for the family or performed an important role. </w:t>
      </w:r>
      <w:sdt>
        <w:sdtPr>
          <w:rPr>
            <w:rFonts w:ascii="Calibri" w:hAnsi="Calibri" w:cs="Calibri"/>
            <w:highlight w:val="yellow"/>
          </w:rPr>
          <w:tag w:val="goog_rdk_143"/>
          <w:id w:val="-728695484"/>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w:t>
      </w:r>
    </w:p>
    <w:p w14:paraId="4A3A7D09" w14:textId="69F17582" w:rsidR="005D0C55" w:rsidRPr="00F434A6" w:rsidRDefault="005D0C55" w:rsidP="00D54046">
      <w:pPr>
        <w:spacing w:after="0" w:line="276" w:lineRule="auto"/>
        <w:rPr>
          <w:rFonts w:eastAsia="Arial" w:cstheme="minorHAnsi"/>
          <w:kern w:val="0"/>
          <w:sz w:val="24"/>
          <w:szCs w:val="24"/>
          <w:lang w:val="uz-Cyrl-UZ"/>
          <w14:ligatures w14:val="none"/>
        </w:rPr>
      </w:pP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bookmarkEnd w:id="1"/>
    </w:p>
    <w:p w14:paraId="40DB931E" w14:textId="4EFB8779" w:rsidR="005D0C55" w:rsidRPr="00F434A6" w:rsidRDefault="00D54046" w:rsidP="00BB2BE8">
      <w:pPr>
        <w:numPr>
          <w:ilvl w:val="0"/>
          <w:numId w:val="3"/>
        </w:numPr>
        <w:spacing w:after="0" w:line="276" w:lineRule="auto"/>
        <w:rPr>
          <w:rFonts w:eastAsia="Arial" w:cstheme="minorHAnsi"/>
          <w:kern w:val="0"/>
          <w:sz w:val="24"/>
          <w:szCs w:val="24"/>
          <w:lang w:val="uz-Cyrl-UZ"/>
          <w14:ligatures w14:val="none"/>
        </w:rPr>
      </w:pPr>
      <w:r w:rsidRPr="00F434A6">
        <w:rPr>
          <w:rFonts w:ascii="Calibri" w:hAnsi="Calibri" w:cs="Calibri"/>
          <w:sz w:val="24"/>
          <w:szCs w:val="24"/>
          <w:lang w:val="en-US"/>
        </w:rPr>
        <w:t xml:space="preserve">Discuss </w:t>
      </w:r>
      <w:r w:rsidRPr="00F434A6">
        <w:rPr>
          <w:rFonts w:ascii="Calibri" w:hAnsi="Calibri" w:cs="Calibri"/>
          <w:sz w:val="24"/>
          <w:szCs w:val="24"/>
        </w:rPr>
        <w:t>TWO practical ways you can assist people living with</w:t>
      </w:r>
      <w:r w:rsidRPr="00F434A6">
        <w:rPr>
          <w:rFonts w:ascii="Calibri" w:hAnsi="Calibri" w:cs="Calibri"/>
          <w:sz w:val="24"/>
          <w:szCs w:val="24"/>
          <w:lang w:val="en-US"/>
        </w:rPr>
        <w:t xml:space="preserve"> </w:t>
      </w:r>
      <w:r w:rsidRPr="00F434A6">
        <w:rPr>
          <w:rFonts w:ascii="Calibri" w:hAnsi="Calibri" w:cs="Calibri"/>
          <w:sz w:val="24"/>
          <w:szCs w:val="24"/>
        </w:rPr>
        <w:t>HIV/AIDS</w:t>
      </w:r>
      <w:r w:rsidRPr="00F434A6">
        <w:rPr>
          <w:rFonts w:ascii="Calibri" w:hAnsi="Calibri" w:cs="Calibri"/>
          <w:sz w:val="24"/>
          <w:szCs w:val="24"/>
          <w:lang w:val="en-US"/>
        </w:rPr>
        <w:t xml:space="preserve"> as</w:t>
      </w:r>
      <w:r w:rsidRPr="00F434A6">
        <w:rPr>
          <w:rFonts w:ascii="Calibri" w:hAnsi="Calibri" w:cs="Calibri"/>
          <w:sz w:val="24"/>
          <w:szCs w:val="24"/>
          <w:lang w:val="en-US"/>
        </w:rPr>
        <w:br/>
        <w:t>a volunteer</w:t>
      </w:r>
      <w:r w:rsidRPr="00F434A6">
        <w:rPr>
          <w:rFonts w:ascii="Calibri" w:hAnsi="Calibri" w:cs="Calibri"/>
          <w:sz w:val="24"/>
          <w:szCs w:val="24"/>
        </w:rPr>
        <w:t>.</w:t>
      </w:r>
      <w:r w:rsidRPr="00F434A6">
        <w:rPr>
          <w:rFonts w:eastAsia="Arial" w:cstheme="minorHAnsi"/>
          <w:kern w:val="0"/>
          <w:sz w:val="24"/>
          <w:szCs w:val="24"/>
          <w:lang w:val="en-US"/>
          <w14:ligatures w14:val="none"/>
        </w:rPr>
        <w:t xml:space="preserve">                                          </w:t>
      </w:r>
      <w:r w:rsidR="005D0C55" w:rsidRPr="00F434A6">
        <w:rPr>
          <w:rFonts w:eastAsia="Arial" w:cstheme="minorHAnsi"/>
          <w:kern w:val="0"/>
          <w:sz w:val="24"/>
          <w:szCs w:val="24"/>
          <w:lang w:val="en-US"/>
          <w14:ligatures w14:val="none"/>
        </w:rPr>
        <w:t xml:space="preserve">                                                                     </w:t>
      </w:r>
      <w:r w:rsidRPr="00F434A6">
        <w:rPr>
          <w:rFonts w:eastAsia="Arial" w:cstheme="minorHAnsi"/>
          <w:kern w:val="0"/>
          <w:sz w:val="24"/>
          <w:szCs w:val="24"/>
          <w:lang w:val="en-US"/>
          <w14:ligatures w14:val="none"/>
        </w:rPr>
        <w:t xml:space="preserve"> </w:t>
      </w:r>
      <w:r w:rsidR="005D0C55" w:rsidRPr="00F434A6">
        <w:rPr>
          <w:rFonts w:eastAsia="Arial" w:cstheme="minorHAnsi"/>
          <w:kern w:val="0"/>
          <w:sz w:val="24"/>
          <w:szCs w:val="24"/>
          <w:lang w:val="en-US"/>
          <w14:ligatures w14:val="none"/>
        </w:rPr>
        <w:t xml:space="preserve"> </w:t>
      </w:r>
      <w:r w:rsidR="005D0C55" w:rsidRPr="00F434A6">
        <w:rPr>
          <w:rFonts w:eastAsia="Arial" w:cstheme="minorHAnsi"/>
          <w:kern w:val="0"/>
          <w:sz w:val="24"/>
          <w:szCs w:val="24"/>
          <w:lang w:val="uz-Cyrl-UZ"/>
          <w14:ligatures w14:val="none"/>
        </w:rPr>
        <w:t>(2x2)</w:t>
      </w:r>
      <w:r w:rsidR="00BD196F" w:rsidRPr="00F434A6">
        <w:rPr>
          <w:rFonts w:eastAsia="Arial" w:cstheme="minorHAnsi"/>
          <w:kern w:val="0"/>
          <w:sz w:val="24"/>
          <w:szCs w:val="24"/>
          <w:lang w:val="en-US"/>
          <w14:ligatures w14:val="none"/>
        </w:rPr>
        <w:t xml:space="preserve"> </w:t>
      </w:r>
      <w:r w:rsidR="005D0C55" w:rsidRPr="00F434A6">
        <w:rPr>
          <w:rFonts w:eastAsia="Arial" w:cstheme="minorHAnsi"/>
          <w:kern w:val="0"/>
          <w:sz w:val="24"/>
          <w:szCs w:val="24"/>
          <w:lang w:val="uz-Cyrl-UZ"/>
          <w14:ligatures w14:val="none"/>
        </w:rPr>
        <w:t>(4)</w:t>
      </w:r>
    </w:p>
    <w:p w14:paraId="42A7BF5D" w14:textId="77777777" w:rsidR="005D0C55" w:rsidRPr="00F434A6" w:rsidRDefault="005D0C55" w:rsidP="005D0C55">
      <w:pPr>
        <w:spacing w:after="0"/>
        <w:ind w:left="720"/>
        <w:rPr>
          <w:rFonts w:eastAsia="Arial" w:cstheme="minorHAnsi"/>
          <w:kern w:val="0"/>
          <w:sz w:val="24"/>
          <w:szCs w:val="24"/>
          <w:lang w:val="uz-Cyrl-UZ"/>
          <w14:ligatures w14:val="none"/>
        </w:rPr>
      </w:pPr>
    </w:p>
    <w:p w14:paraId="5553F7A6" w14:textId="000A0709" w:rsidR="002B3854" w:rsidRPr="00FA2561" w:rsidRDefault="002B3854" w:rsidP="002B3854">
      <w:pPr>
        <w:spacing w:after="0" w:line="256" w:lineRule="auto"/>
        <w:ind w:left="720"/>
        <w:rPr>
          <w:rFonts w:ascii="Calibri" w:hAnsi="Calibri" w:cs="Calibri"/>
          <w:b/>
          <w:i/>
          <w:sz w:val="24"/>
          <w:szCs w:val="24"/>
          <w:highlight w:val="yellow"/>
        </w:rPr>
      </w:pPr>
      <w:r w:rsidRPr="00FA2561">
        <w:rPr>
          <w:rFonts w:ascii="Calibri" w:hAnsi="Calibri" w:cs="Calibri"/>
          <w:b/>
          <w:i/>
          <w:sz w:val="24"/>
          <w:szCs w:val="24"/>
          <w:highlight w:val="yellow"/>
        </w:rPr>
        <w:lastRenderedPageBreak/>
        <w:t>Any TWO of the below or any relevant answer for TWO marks each</w:t>
      </w:r>
      <w:r w:rsidRPr="00FA2561">
        <w:rPr>
          <w:rFonts w:ascii="Calibri" w:hAnsi="Calibri" w:cs="Calibri"/>
          <w:b/>
          <w:i/>
          <w:sz w:val="24"/>
          <w:szCs w:val="24"/>
          <w:highlight w:val="yellow"/>
        </w:rPr>
        <w:br/>
      </w:r>
      <w:r w:rsidRPr="002B3854">
        <w:rPr>
          <w:rFonts w:ascii="Calibri" w:hAnsi="Calibri" w:cs="Calibri"/>
          <w:bCs/>
          <w:i/>
          <w:sz w:val="24"/>
          <w:szCs w:val="24"/>
          <w:highlight w:val="yellow"/>
        </w:rPr>
        <w:t>(</w:t>
      </w:r>
      <w:proofErr w:type="gramStart"/>
      <w:r w:rsidRPr="002B3854">
        <w:rPr>
          <w:rFonts w:ascii="Calibri" w:hAnsi="Calibri" w:cs="Calibri"/>
          <w:bCs/>
          <w:i/>
          <w:sz w:val="24"/>
          <w:szCs w:val="24"/>
          <w:highlight w:val="yellow"/>
        </w:rPr>
        <w:t>i.e.</w:t>
      </w:r>
      <w:proofErr w:type="gramEnd"/>
      <w:r w:rsidRPr="002B3854">
        <w:rPr>
          <w:rFonts w:ascii="Calibri" w:hAnsi="Calibri" w:cs="Calibri"/>
          <w:bCs/>
          <w:i/>
          <w:sz w:val="24"/>
          <w:szCs w:val="24"/>
          <w:highlight w:val="yellow"/>
        </w:rPr>
        <w:t xml:space="preserve"> ONE mark for statement and ONE mark for qualifier / explanation)</w:t>
      </w:r>
      <w:r w:rsidRPr="002B3854">
        <w:rPr>
          <w:rFonts w:ascii="Calibri" w:hAnsi="Calibri" w:cs="Calibri"/>
          <w:bCs/>
          <w:i/>
          <w:sz w:val="24"/>
          <w:szCs w:val="24"/>
          <w:highlight w:val="yellow"/>
        </w:rPr>
        <w:br/>
      </w:r>
    </w:p>
    <w:p w14:paraId="11507333" w14:textId="77777777" w:rsidR="002B3854" w:rsidRPr="00FA2561" w:rsidRDefault="002B3854" w:rsidP="002B3854">
      <w:pPr>
        <w:pStyle w:val="ListParagraph"/>
        <w:numPr>
          <w:ilvl w:val="0"/>
          <w:numId w:val="8"/>
        </w:numPr>
        <w:spacing w:after="0" w:line="256" w:lineRule="auto"/>
        <w:rPr>
          <w:rFonts w:ascii="Calibri" w:hAnsi="Calibri" w:cs="Calibri"/>
          <w:b/>
          <w:bCs/>
          <w:sz w:val="24"/>
          <w:szCs w:val="24"/>
          <w:highlight w:val="yellow"/>
        </w:rPr>
      </w:pPr>
      <w:r w:rsidRPr="00FA2561">
        <w:rPr>
          <w:rFonts w:ascii="Calibri" w:hAnsi="Calibri" w:cs="Calibri"/>
          <w:b/>
          <w:bCs/>
          <w:sz w:val="24"/>
          <w:szCs w:val="24"/>
          <w:highlight w:val="yellow"/>
        </w:rPr>
        <w:t xml:space="preserve">Buy their groceries / shopping </w:t>
      </w:r>
      <w:sdt>
        <w:sdtPr>
          <w:rPr>
            <w:rFonts w:ascii="Calibri" w:hAnsi="Calibri" w:cs="Calibri"/>
            <w:highlight w:val="yellow"/>
          </w:rPr>
          <w:tag w:val="goog_rdk_136"/>
          <w:id w:val="1486435442"/>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so that they will have access to healthy food that boosts their immune systems </w:t>
      </w:r>
      <w:sdt>
        <w:sdtPr>
          <w:rPr>
            <w:rFonts w:ascii="Calibri" w:hAnsi="Calibri" w:cs="Calibri"/>
            <w:highlight w:val="yellow"/>
          </w:rPr>
          <w:tag w:val="goog_rdk_137"/>
          <w:id w:val="1154263455"/>
        </w:sdtPr>
        <w:sdtContent>
          <w:r w:rsidRPr="00FA2561">
            <w:rPr>
              <w:rFonts w:ascii="Segoe UI Symbol" w:hAnsi="Segoe UI Symbol" w:cs="Segoe UI Symbol"/>
              <w:b/>
              <w:bCs/>
              <w:sz w:val="24"/>
              <w:szCs w:val="24"/>
              <w:highlight w:val="yellow"/>
            </w:rPr>
            <w:t>✓</w:t>
          </w:r>
        </w:sdtContent>
      </w:sdt>
    </w:p>
    <w:p w14:paraId="5660217A" w14:textId="77777777" w:rsidR="002B3854" w:rsidRPr="00FA2561" w:rsidRDefault="002B3854" w:rsidP="002B3854">
      <w:pPr>
        <w:pStyle w:val="ListParagraph"/>
        <w:numPr>
          <w:ilvl w:val="0"/>
          <w:numId w:val="8"/>
        </w:numPr>
        <w:spacing w:after="0" w:line="256" w:lineRule="auto"/>
        <w:rPr>
          <w:rFonts w:ascii="Calibri" w:hAnsi="Calibri" w:cs="Calibri"/>
          <w:b/>
          <w:bCs/>
          <w:sz w:val="24"/>
          <w:szCs w:val="24"/>
          <w:highlight w:val="yellow"/>
        </w:rPr>
      </w:pPr>
      <w:r w:rsidRPr="00FA2561">
        <w:rPr>
          <w:rFonts w:ascii="Calibri" w:hAnsi="Calibri" w:cs="Calibri"/>
          <w:b/>
          <w:bCs/>
          <w:sz w:val="24"/>
          <w:szCs w:val="24"/>
          <w:highlight w:val="yellow"/>
        </w:rPr>
        <w:t xml:space="preserve">Be available to have open, honest conversations about HIV </w:t>
      </w:r>
      <w:sdt>
        <w:sdtPr>
          <w:rPr>
            <w:rFonts w:ascii="Calibri" w:hAnsi="Calibri" w:cs="Calibri"/>
            <w:highlight w:val="yellow"/>
          </w:rPr>
          <w:tag w:val="goog_rdk_138"/>
          <w:id w:val="-1656214174"/>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so that they can get emotional support if they need it </w:t>
      </w:r>
      <w:sdt>
        <w:sdtPr>
          <w:rPr>
            <w:rFonts w:ascii="Calibri" w:hAnsi="Calibri" w:cs="Calibri"/>
            <w:highlight w:val="yellow"/>
          </w:rPr>
          <w:tag w:val="goog_rdk_139"/>
          <w:id w:val="1275986683"/>
        </w:sdtPr>
        <w:sdtContent>
          <w:r w:rsidRPr="00FA2561">
            <w:rPr>
              <w:rFonts w:ascii="Segoe UI Symbol" w:hAnsi="Segoe UI Symbol" w:cs="Segoe UI Symbol"/>
              <w:b/>
              <w:bCs/>
              <w:sz w:val="24"/>
              <w:szCs w:val="24"/>
              <w:highlight w:val="yellow"/>
            </w:rPr>
            <w:t>✓</w:t>
          </w:r>
        </w:sdtContent>
      </w:sdt>
    </w:p>
    <w:p w14:paraId="40F116C5" w14:textId="77777777" w:rsidR="002B3854" w:rsidRPr="00FA2561" w:rsidRDefault="002B3854" w:rsidP="002B3854">
      <w:pPr>
        <w:pStyle w:val="ListParagraph"/>
        <w:numPr>
          <w:ilvl w:val="0"/>
          <w:numId w:val="8"/>
        </w:numPr>
        <w:spacing w:after="0" w:line="256" w:lineRule="auto"/>
        <w:rPr>
          <w:rFonts w:ascii="Calibri" w:hAnsi="Calibri" w:cs="Calibri"/>
          <w:b/>
          <w:bCs/>
          <w:sz w:val="24"/>
          <w:szCs w:val="24"/>
          <w:highlight w:val="yellow"/>
        </w:rPr>
      </w:pPr>
      <w:r w:rsidRPr="00FA2561">
        <w:rPr>
          <w:rFonts w:ascii="Calibri" w:hAnsi="Calibri" w:cs="Calibri"/>
          <w:b/>
          <w:bCs/>
          <w:sz w:val="24"/>
          <w:szCs w:val="24"/>
          <w:highlight w:val="yellow"/>
        </w:rPr>
        <w:t xml:space="preserve">Encourage </w:t>
      </w:r>
      <w:r w:rsidRPr="00FA2561">
        <w:rPr>
          <w:rFonts w:ascii="Calibri" w:hAnsi="Calibri" w:cs="Calibri"/>
          <w:b/>
          <w:bCs/>
          <w:sz w:val="24"/>
          <w:szCs w:val="24"/>
          <w:highlight w:val="yellow"/>
          <w:lang w:val="en-US"/>
        </w:rPr>
        <w:t>them</w:t>
      </w:r>
      <w:r w:rsidRPr="00FA2561">
        <w:rPr>
          <w:rFonts w:ascii="Calibri" w:hAnsi="Calibri" w:cs="Calibri"/>
          <w:b/>
          <w:bCs/>
          <w:sz w:val="24"/>
          <w:szCs w:val="24"/>
          <w:highlight w:val="yellow"/>
        </w:rPr>
        <w:t xml:space="preserve"> to see a doctor and start HIV treatment as soon as possible </w:t>
      </w:r>
      <w:sdt>
        <w:sdtPr>
          <w:rPr>
            <w:rFonts w:ascii="Calibri" w:hAnsi="Calibri" w:cs="Calibri"/>
            <w:highlight w:val="yellow"/>
          </w:rPr>
          <w:tag w:val="goog_rdk_140"/>
          <w:id w:val="-1311166477"/>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so that they can get the medical treatment they need </w:t>
      </w:r>
      <w:sdt>
        <w:sdtPr>
          <w:rPr>
            <w:rFonts w:ascii="Calibri" w:hAnsi="Calibri" w:cs="Calibri"/>
            <w:highlight w:val="yellow"/>
          </w:rPr>
          <w:tag w:val="goog_rdk_141"/>
          <w:id w:val="-732612200"/>
        </w:sdtPr>
        <w:sdtContent>
          <w:r w:rsidRPr="00FA2561">
            <w:rPr>
              <w:rFonts w:ascii="Segoe UI Symbol" w:hAnsi="Segoe UI Symbol" w:cs="Segoe UI Symbol"/>
              <w:b/>
              <w:bCs/>
              <w:sz w:val="24"/>
              <w:szCs w:val="24"/>
              <w:highlight w:val="yellow"/>
            </w:rPr>
            <w:t>✓</w:t>
          </w:r>
        </w:sdtContent>
      </w:sdt>
    </w:p>
    <w:p w14:paraId="3B21D53E" w14:textId="6CA5A9BC" w:rsidR="00D54046" w:rsidRPr="002B3854" w:rsidRDefault="002B3854" w:rsidP="002B3854">
      <w:pPr>
        <w:pStyle w:val="ListParagraph"/>
        <w:numPr>
          <w:ilvl w:val="0"/>
          <w:numId w:val="8"/>
        </w:numPr>
        <w:spacing w:after="0" w:line="256" w:lineRule="auto"/>
        <w:rPr>
          <w:rFonts w:ascii="Calibri" w:hAnsi="Calibri" w:cs="Calibri"/>
          <w:b/>
          <w:bCs/>
          <w:sz w:val="24"/>
          <w:szCs w:val="24"/>
          <w:highlight w:val="yellow"/>
        </w:rPr>
      </w:pPr>
      <w:r w:rsidRPr="00FA2561">
        <w:rPr>
          <w:rFonts w:ascii="Calibri" w:hAnsi="Calibri" w:cs="Calibri"/>
          <w:b/>
          <w:bCs/>
          <w:sz w:val="24"/>
          <w:szCs w:val="24"/>
          <w:highlight w:val="yellow"/>
        </w:rPr>
        <w:t xml:space="preserve">Ask what you can do to support them in establishing a medication routine and sticking to it </w:t>
      </w:r>
      <w:sdt>
        <w:sdtPr>
          <w:rPr>
            <w:rFonts w:ascii="Calibri" w:hAnsi="Calibri" w:cs="Calibri"/>
            <w:highlight w:val="yellow"/>
          </w:rPr>
          <w:tag w:val="goog_rdk_142"/>
          <w:id w:val="-831995622"/>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as medication adherence is vital </w:t>
      </w:r>
      <w:sdt>
        <w:sdtPr>
          <w:rPr>
            <w:rFonts w:ascii="Calibri" w:hAnsi="Calibri" w:cs="Calibri"/>
            <w:highlight w:val="yellow"/>
          </w:rPr>
          <w:tag w:val="goog_rdk_143"/>
          <w:id w:val="1859161237"/>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w:t>
      </w:r>
    </w:p>
    <w:p w14:paraId="1AF45790" w14:textId="77777777" w:rsidR="00D54046" w:rsidRPr="00F434A6" w:rsidRDefault="00D54046" w:rsidP="005D0C55">
      <w:pPr>
        <w:spacing w:after="0"/>
        <w:ind w:left="720"/>
        <w:rPr>
          <w:rFonts w:eastAsia="Arial" w:cstheme="minorHAnsi"/>
          <w:kern w:val="0"/>
          <w:sz w:val="24"/>
          <w:szCs w:val="24"/>
          <w:lang w:val="uz-Cyrl-UZ"/>
          <w14:ligatures w14:val="none"/>
        </w:rPr>
      </w:pPr>
    </w:p>
    <w:p w14:paraId="466884C9" w14:textId="77777777" w:rsidR="002B3854" w:rsidRDefault="005D0C55" w:rsidP="00D54046">
      <w:pPr>
        <w:numPr>
          <w:ilvl w:val="0"/>
          <w:numId w:val="3"/>
        </w:numPr>
        <w:spacing w:after="0" w:line="276" w:lineRule="auto"/>
        <w:rPr>
          <w:rFonts w:eastAsia="Arial" w:cstheme="minorHAnsi"/>
          <w:b/>
          <w:kern w:val="0"/>
          <w:sz w:val="24"/>
          <w:szCs w:val="24"/>
          <w:lang w:val="uz-Cyrl-UZ"/>
          <w14:ligatures w14:val="none"/>
        </w:rPr>
      </w:pPr>
      <w:bookmarkStart w:id="2" w:name="_Hlk83962602"/>
      <w:r w:rsidRPr="00F434A6">
        <w:rPr>
          <w:rFonts w:eastAsia="Arial" w:cstheme="minorHAnsi"/>
          <w:kern w:val="0"/>
          <w:sz w:val="24"/>
          <w:szCs w:val="24"/>
          <w:lang w:val="en-US"/>
          <w14:ligatures w14:val="none"/>
        </w:rPr>
        <w:t xml:space="preserve">Recommend </w:t>
      </w:r>
      <w:r w:rsidRPr="00F434A6">
        <w:rPr>
          <w:rFonts w:eastAsia="Arial" w:cstheme="minorHAnsi"/>
          <w:kern w:val="0"/>
          <w:sz w:val="24"/>
          <w:szCs w:val="24"/>
          <w:lang w:val="uz-Cyrl-UZ"/>
          <w14:ligatures w14:val="none"/>
        </w:rPr>
        <w:t xml:space="preserve">TWO ways </w:t>
      </w:r>
      <w:r w:rsidRPr="00F434A6">
        <w:rPr>
          <w:rFonts w:eastAsia="Arial" w:cstheme="minorHAnsi"/>
          <w:kern w:val="0"/>
          <w:sz w:val="24"/>
          <w:szCs w:val="24"/>
          <w:lang w:val="en-US"/>
          <w14:ligatures w14:val="none"/>
        </w:rPr>
        <w:t>how</w:t>
      </w:r>
      <w:r w:rsidRPr="00F434A6">
        <w:rPr>
          <w:rFonts w:eastAsia="Arial" w:cstheme="minorHAnsi"/>
          <w:kern w:val="0"/>
          <w:sz w:val="24"/>
          <w:szCs w:val="24"/>
          <w:lang w:val="uz-Cyrl-UZ"/>
          <w14:ligatures w14:val="none"/>
        </w:rPr>
        <w:t xml:space="preserve"> volunteering can improve your chances of getting</w:t>
      </w:r>
      <w:r w:rsidRPr="00F434A6">
        <w:rPr>
          <w:rFonts w:eastAsia="Arial" w:cstheme="minorHAnsi"/>
          <w:kern w:val="0"/>
          <w:sz w:val="24"/>
          <w:szCs w:val="24"/>
          <w:lang w:val="uz-Cyrl-UZ"/>
          <w14:ligatures w14:val="none"/>
        </w:rPr>
        <w:br/>
        <w:t>a job one day.</w:t>
      </w:r>
      <w:r w:rsidRPr="00F434A6">
        <w:rPr>
          <w:rFonts w:eastAsia="Arial" w:cstheme="minorHAnsi"/>
          <w:kern w:val="0"/>
          <w:sz w:val="24"/>
          <w:szCs w:val="24"/>
          <w:lang w:val="uz-Cyrl-UZ"/>
          <w14:ligatures w14:val="none"/>
        </w:rPr>
        <w:tab/>
        <w:t xml:space="preserve">           </w:t>
      </w:r>
      <w:r w:rsidRPr="00F434A6">
        <w:rPr>
          <w:rFonts w:eastAsia="Arial" w:cstheme="minorHAnsi"/>
          <w:kern w:val="0"/>
          <w:sz w:val="24"/>
          <w:szCs w:val="24"/>
          <w:lang w:val="uz-Cyrl-UZ"/>
          <w14:ligatures w14:val="none"/>
        </w:rPr>
        <w:tab/>
        <w:t xml:space="preserve">                                                                                  </w:t>
      </w:r>
      <w:r w:rsidR="00D54046" w:rsidRPr="00F434A6">
        <w:rPr>
          <w:rFonts w:eastAsia="Arial" w:cstheme="minorHAnsi"/>
          <w:kern w:val="0"/>
          <w:sz w:val="24"/>
          <w:szCs w:val="24"/>
          <w:lang w:val="en-US"/>
          <w14:ligatures w14:val="none"/>
        </w:rPr>
        <w:t xml:space="preserve">           </w:t>
      </w:r>
      <w:r w:rsidRPr="00F434A6">
        <w:rPr>
          <w:rFonts w:eastAsia="Arial" w:cstheme="minorHAnsi"/>
          <w:kern w:val="0"/>
          <w:sz w:val="24"/>
          <w:szCs w:val="24"/>
          <w:lang w:val="uz-Cyrl-UZ"/>
          <w14:ligatures w14:val="none"/>
        </w:rPr>
        <w:t xml:space="preserve"> (2x2)</w:t>
      </w:r>
      <w:r w:rsidR="00BD196F" w:rsidRPr="00F434A6">
        <w:rPr>
          <w:rFonts w:eastAsia="Arial" w:cstheme="minorHAnsi"/>
          <w:kern w:val="0"/>
          <w:sz w:val="24"/>
          <w:szCs w:val="24"/>
          <w:lang w:val="en-US"/>
          <w14:ligatures w14:val="none"/>
        </w:rPr>
        <w:t xml:space="preserve"> </w:t>
      </w:r>
      <w:r w:rsidRPr="00F434A6">
        <w:rPr>
          <w:rFonts w:eastAsia="Arial" w:cstheme="minorHAnsi"/>
          <w:kern w:val="0"/>
          <w:sz w:val="24"/>
          <w:szCs w:val="24"/>
          <w:lang w:val="uz-Cyrl-UZ"/>
          <w14:ligatures w14:val="none"/>
        </w:rPr>
        <w:t>(4)</w:t>
      </w:r>
      <w:r w:rsidRPr="00F434A6">
        <w:rPr>
          <w:rFonts w:eastAsia="Arial" w:cstheme="minorHAnsi"/>
          <w:kern w:val="0"/>
          <w:sz w:val="24"/>
          <w:szCs w:val="24"/>
          <w:lang w:val="uz-Cyrl-UZ"/>
          <w14:ligatures w14:val="none"/>
        </w:rPr>
        <w:br/>
        <w:t xml:space="preserve"> </w:t>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r w:rsidRPr="00F434A6">
        <w:rPr>
          <w:rFonts w:eastAsia="Arial" w:cstheme="minorHAnsi"/>
          <w:kern w:val="0"/>
          <w:sz w:val="24"/>
          <w:szCs w:val="24"/>
          <w:lang w:val="uz-Cyrl-UZ"/>
          <w14:ligatures w14:val="none"/>
        </w:rPr>
        <w:tab/>
      </w:r>
      <w:bookmarkEnd w:id="2"/>
      <w:r w:rsidRPr="00F434A6">
        <w:rPr>
          <w:rFonts w:eastAsia="Arial" w:cstheme="minorHAnsi"/>
          <w:b/>
          <w:kern w:val="0"/>
          <w:sz w:val="24"/>
          <w:szCs w:val="24"/>
          <w:lang w:val="uz-Cyrl-UZ"/>
          <w14:ligatures w14:val="none"/>
        </w:rPr>
        <w:t xml:space="preserve">                                         </w:t>
      </w:r>
    </w:p>
    <w:p w14:paraId="794392AC" w14:textId="35CF5036" w:rsidR="002B3854" w:rsidRPr="00FA2561" w:rsidRDefault="002B3854" w:rsidP="002B3854">
      <w:pPr>
        <w:spacing w:after="0" w:line="256" w:lineRule="auto"/>
        <w:ind w:left="720"/>
        <w:rPr>
          <w:rFonts w:ascii="Calibri" w:hAnsi="Calibri" w:cs="Calibri"/>
          <w:b/>
          <w:i/>
          <w:sz w:val="24"/>
          <w:szCs w:val="24"/>
          <w:highlight w:val="yellow"/>
        </w:rPr>
      </w:pPr>
      <w:r w:rsidRPr="00FA2561">
        <w:rPr>
          <w:rFonts w:ascii="Calibri" w:hAnsi="Calibri" w:cs="Calibri"/>
          <w:b/>
          <w:i/>
          <w:sz w:val="24"/>
          <w:szCs w:val="24"/>
          <w:highlight w:val="yellow"/>
        </w:rPr>
        <w:t>Any TWO of the below or any relevant answer for TWO marks each</w:t>
      </w:r>
      <w:r w:rsidRPr="00FA2561">
        <w:rPr>
          <w:rFonts w:ascii="Calibri" w:hAnsi="Calibri" w:cs="Calibri"/>
          <w:b/>
          <w:i/>
          <w:sz w:val="24"/>
          <w:szCs w:val="24"/>
          <w:highlight w:val="yellow"/>
        </w:rPr>
        <w:br/>
      </w:r>
      <w:r w:rsidRPr="002B3854">
        <w:rPr>
          <w:rFonts w:ascii="Calibri" w:hAnsi="Calibri" w:cs="Calibri"/>
          <w:bCs/>
          <w:i/>
          <w:sz w:val="24"/>
          <w:szCs w:val="24"/>
          <w:highlight w:val="yellow"/>
        </w:rPr>
        <w:t>(</w:t>
      </w:r>
      <w:proofErr w:type="gramStart"/>
      <w:r w:rsidRPr="002B3854">
        <w:rPr>
          <w:rFonts w:ascii="Calibri" w:hAnsi="Calibri" w:cs="Calibri"/>
          <w:bCs/>
          <w:i/>
          <w:sz w:val="24"/>
          <w:szCs w:val="24"/>
          <w:highlight w:val="yellow"/>
        </w:rPr>
        <w:t>i.e.</w:t>
      </w:r>
      <w:proofErr w:type="gramEnd"/>
      <w:r w:rsidRPr="002B3854">
        <w:rPr>
          <w:rFonts w:ascii="Calibri" w:hAnsi="Calibri" w:cs="Calibri"/>
          <w:bCs/>
          <w:i/>
          <w:sz w:val="24"/>
          <w:szCs w:val="24"/>
          <w:highlight w:val="yellow"/>
        </w:rPr>
        <w:t xml:space="preserve"> ONE mark for statement and ONE mark for qualifier / explanation)</w:t>
      </w:r>
      <w:r w:rsidRPr="002B3854">
        <w:rPr>
          <w:rFonts w:ascii="Calibri" w:hAnsi="Calibri" w:cs="Calibri"/>
          <w:bCs/>
          <w:i/>
          <w:sz w:val="24"/>
          <w:szCs w:val="24"/>
          <w:highlight w:val="yellow"/>
        </w:rPr>
        <w:br/>
      </w:r>
    </w:p>
    <w:p w14:paraId="305EC1C7" w14:textId="77777777" w:rsidR="002B3854" w:rsidRPr="00FA2561" w:rsidRDefault="002B3854" w:rsidP="002B3854">
      <w:pPr>
        <w:pStyle w:val="ListParagraph"/>
        <w:numPr>
          <w:ilvl w:val="0"/>
          <w:numId w:val="9"/>
        </w:numPr>
        <w:spacing w:after="0" w:line="256" w:lineRule="auto"/>
        <w:ind w:left="1080"/>
        <w:rPr>
          <w:rFonts w:ascii="Calibri" w:hAnsi="Calibri" w:cs="Calibri"/>
          <w:b/>
          <w:bCs/>
          <w:sz w:val="24"/>
          <w:szCs w:val="24"/>
          <w:highlight w:val="yellow"/>
        </w:rPr>
      </w:pPr>
      <w:r w:rsidRPr="00FA2561">
        <w:rPr>
          <w:rFonts w:ascii="Calibri" w:hAnsi="Calibri" w:cs="Calibri"/>
          <w:b/>
          <w:bCs/>
          <w:sz w:val="24"/>
          <w:szCs w:val="24"/>
          <w:highlight w:val="yellow"/>
        </w:rPr>
        <w:t xml:space="preserve">Volunteering looks good on your CV </w:t>
      </w:r>
      <w:sdt>
        <w:sdtPr>
          <w:rPr>
            <w:rFonts w:ascii="Calibri" w:hAnsi="Calibri" w:cs="Calibri"/>
            <w:highlight w:val="yellow"/>
          </w:rPr>
          <w:tag w:val="goog_rdk_124"/>
          <w:id w:val="-1153372985"/>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w:t>
      </w:r>
      <w:r w:rsidRPr="00FA2561">
        <w:rPr>
          <w:rFonts w:ascii="Calibri" w:hAnsi="Calibri" w:cs="Calibri"/>
          <w:b/>
          <w:bCs/>
          <w:sz w:val="24"/>
          <w:szCs w:val="24"/>
          <w:highlight w:val="yellow"/>
          <w:lang w:val="en-US"/>
        </w:rPr>
        <w:t xml:space="preserve">and thus improves your chances of getting employed </w:t>
      </w:r>
      <w:sdt>
        <w:sdtPr>
          <w:rPr>
            <w:rFonts w:ascii="Calibri" w:hAnsi="Calibri" w:cs="Calibri"/>
            <w:highlight w:val="yellow"/>
          </w:rPr>
          <w:tag w:val="goog_rdk_124"/>
          <w:id w:val="-1972740013"/>
        </w:sdtPr>
        <w:sdtContent>
          <w:r w:rsidRPr="00FA2561">
            <w:rPr>
              <w:rFonts w:ascii="Segoe UI Symbol" w:hAnsi="Segoe UI Symbol" w:cs="Segoe UI Symbol"/>
              <w:b/>
              <w:bCs/>
              <w:sz w:val="24"/>
              <w:szCs w:val="24"/>
              <w:highlight w:val="yellow"/>
            </w:rPr>
            <w:t>✓</w:t>
          </w:r>
        </w:sdtContent>
      </w:sdt>
    </w:p>
    <w:p w14:paraId="3E3CBB58" w14:textId="77777777" w:rsidR="002B3854" w:rsidRPr="00FA2561" w:rsidRDefault="002B3854" w:rsidP="002B3854">
      <w:pPr>
        <w:pStyle w:val="ListParagraph"/>
        <w:numPr>
          <w:ilvl w:val="0"/>
          <w:numId w:val="9"/>
        </w:numPr>
        <w:spacing w:after="0" w:line="256" w:lineRule="auto"/>
        <w:ind w:left="1080"/>
        <w:rPr>
          <w:rFonts w:ascii="Calibri" w:hAnsi="Calibri" w:cs="Calibri"/>
          <w:b/>
          <w:bCs/>
          <w:sz w:val="24"/>
          <w:szCs w:val="24"/>
          <w:highlight w:val="yellow"/>
        </w:rPr>
      </w:pPr>
      <w:r w:rsidRPr="00FA2561">
        <w:rPr>
          <w:rFonts w:ascii="Calibri" w:hAnsi="Calibri" w:cs="Calibri"/>
          <w:b/>
          <w:bCs/>
          <w:sz w:val="24"/>
          <w:szCs w:val="24"/>
          <w:highlight w:val="yellow"/>
        </w:rPr>
        <w:t xml:space="preserve">If a company has a charitable mindset </w:t>
      </w:r>
      <w:sdt>
        <w:sdtPr>
          <w:rPr>
            <w:rFonts w:ascii="Calibri" w:hAnsi="Calibri" w:cs="Calibri"/>
            <w:highlight w:val="yellow"/>
          </w:rPr>
          <w:tag w:val="goog_rdk_124"/>
          <w:id w:val="547190485"/>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they will be able to see that you would fit into their </w:t>
      </w:r>
      <w:proofErr w:type="spellStart"/>
      <w:r w:rsidRPr="00FA2561">
        <w:rPr>
          <w:rFonts w:ascii="Calibri" w:hAnsi="Calibri" w:cs="Calibri"/>
          <w:b/>
          <w:bCs/>
          <w:sz w:val="24"/>
          <w:szCs w:val="24"/>
          <w:highlight w:val="yellow"/>
        </w:rPr>
        <w:t>compan</w:t>
      </w:r>
      <w:proofErr w:type="spellEnd"/>
      <w:r w:rsidRPr="00FA2561">
        <w:rPr>
          <w:rFonts w:ascii="Calibri" w:hAnsi="Calibri" w:cs="Calibri"/>
          <w:b/>
          <w:bCs/>
          <w:sz w:val="24"/>
          <w:szCs w:val="24"/>
          <w:highlight w:val="yellow"/>
          <w:lang w:val="en-US"/>
        </w:rPr>
        <w:t xml:space="preserve">y’s </w:t>
      </w:r>
      <w:r w:rsidRPr="00FA2561">
        <w:rPr>
          <w:rFonts w:ascii="Calibri" w:hAnsi="Calibri" w:cs="Calibri"/>
          <w:b/>
          <w:bCs/>
          <w:sz w:val="24"/>
          <w:szCs w:val="24"/>
          <w:highlight w:val="yellow"/>
        </w:rPr>
        <w:t xml:space="preserve">culture </w:t>
      </w:r>
      <w:sdt>
        <w:sdtPr>
          <w:rPr>
            <w:rFonts w:ascii="Calibri" w:hAnsi="Calibri" w:cs="Calibri"/>
            <w:highlight w:val="yellow"/>
          </w:rPr>
          <w:tag w:val="goog_rdk_125"/>
          <w:id w:val="-307788798"/>
        </w:sdtPr>
        <w:sdtContent>
          <w:r w:rsidRPr="00FA2561">
            <w:rPr>
              <w:rFonts w:ascii="Segoe UI Symbol" w:hAnsi="Segoe UI Symbol" w:cs="Segoe UI Symbol"/>
              <w:b/>
              <w:bCs/>
              <w:sz w:val="24"/>
              <w:szCs w:val="24"/>
              <w:highlight w:val="yellow"/>
            </w:rPr>
            <w:t>✓</w:t>
          </w:r>
        </w:sdtContent>
      </w:sdt>
    </w:p>
    <w:p w14:paraId="3AEC06D2" w14:textId="77777777" w:rsidR="002B3854" w:rsidRPr="002B3854" w:rsidRDefault="002B3854" w:rsidP="002B3854">
      <w:pPr>
        <w:pStyle w:val="ListParagraph"/>
        <w:numPr>
          <w:ilvl w:val="0"/>
          <w:numId w:val="9"/>
        </w:numPr>
        <w:spacing w:after="0" w:line="256" w:lineRule="auto"/>
        <w:ind w:left="1080"/>
        <w:rPr>
          <w:rFonts w:ascii="Calibri" w:hAnsi="Calibri" w:cs="Calibri"/>
          <w:b/>
          <w:bCs/>
          <w:sz w:val="24"/>
          <w:szCs w:val="24"/>
          <w:highlight w:val="yellow"/>
        </w:rPr>
      </w:pPr>
      <w:r w:rsidRPr="00FA2561">
        <w:rPr>
          <w:rFonts w:ascii="Calibri" w:hAnsi="Calibri" w:cs="Calibri"/>
          <w:b/>
          <w:bCs/>
          <w:sz w:val="24"/>
          <w:szCs w:val="24"/>
          <w:highlight w:val="yellow"/>
        </w:rPr>
        <w:t xml:space="preserve">Volunteering gives an insight into your interests </w:t>
      </w:r>
      <w:sdt>
        <w:sdtPr>
          <w:rPr>
            <w:rFonts w:ascii="Calibri" w:hAnsi="Calibri" w:cs="Calibri"/>
            <w:highlight w:val="yellow"/>
          </w:rPr>
          <w:tag w:val="goog_rdk_126"/>
          <w:id w:val="-1378539929"/>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w:t>
      </w:r>
      <w:r w:rsidRPr="00FA2561">
        <w:rPr>
          <w:rFonts w:ascii="Calibri" w:hAnsi="Calibri" w:cs="Calibri"/>
          <w:b/>
          <w:bCs/>
          <w:sz w:val="24"/>
          <w:szCs w:val="24"/>
          <w:highlight w:val="yellow"/>
          <w:lang w:val="en-US"/>
        </w:rPr>
        <w:t>and that you are not just driven by money</w:t>
      </w:r>
      <w:r w:rsidRPr="00FA2561">
        <w:rPr>
          <w:rFonts w:ascii="Calibri" w:hAnsi="Calibri" w:cs="Calibri"/>
          <w:b/>
          <w:bCs/>
          <w:sz w:val="24"/>
          <w:szCs w:val="24"/>
          <w:highlight w:val="yellow"/>
        </w:rPr>
        <w:t xml:space="preserve"> </w:t>
      </w:r>
      <w:sdt>
        <w:sdtPr>
          <w:rPr>
            <w:rFonts w:ascii="Calibri" w:hAnsi="Calibri" w:cs="Calibri"/>
            <w:highlight w:val="yellow"/>
          </w:rPr>
          <w:tag w:val="goog_rdk_128"/>
          <w:id w:val="-1460804112"/>
        </w:sdtPr>
        <w:sdtContent>
          <w:r w:rsidRPr="00FA2561">
            <w:rPr>
              <w:rFonts w:ascii="Segoe UI Symbol" w:hAnsi="Segoe UI Symbol" w:cs="Segoe UI Symbol"/>
              <w:b/>
              <w:bCs/>
              <w:sz w:val="24"/>
              <w:szCs w:val="24"/>
              <w:highlight w:val="yellow"/>
            </w:rPr>
            <w:t>✓</w:t>
          </w:r>
        </w:sdtContent>
      </w:sdt>
    </w:p>
    <w:p w14:paraId="02C36D0F" w14:textId="4B097241" w:rsidR="002B3854" w:rsidRPr="002B3854" w:rsidRDefault="002B3854" w:rsidP="002B3854">
      <w:pPr>
        <w:pStyle w:val="ListParagraph"/>
        <w:numPr>
          <w:ilvl w:val="0"/>
          <w:numId w:val="9"/>
        </w:numPr>
        <w:spacing w:after="0" w:line="256" w:lineRule="auto"/>
        <w:ind w:left="1080"/>
        <w:rPr>
          <w:rFonts w:ascii="Calibri" w:hAnsi="Calibri" w:cs="Calibri"/>
          <w:b/>
          <w:bCs/>
          <w:sz w:val="24"/>
          <w:szCs w:val="24"/>
          <w:highlight w:val="yellow"/>
        </w:rPr>
      </w:pPr>
      <w:r w:rsidRPr="00FA2561">
        <w:rPr>
          <w:rFonts w:ascii="Calibri" w:hAnsi="Calibri" w:cs="Calibri"/>
          <w:b/>
          <w:bCs/>
          <w:sz w:val="24"/>
          <w:szCs w:val="24"/>
          <w:highlight w:val="yellow"/>
        </w:rPr>
        <w:t xml:space="preserve">It shows that you </w:t>
      </w:r>
      <w:proofErr w:type="gramStart"/>
      <w:r w:rsidRPr="00FA2561">
        <w:rPr>
          <w:rFonts w:ascii="Calibri" w:hAnsi="Calibri" w:cs="Calibri"/>
          <w:b/>
          <w:bCs/>
          <w:sz w:val="24"/>
          <w:szCs w:val="24"/>
          <w:highlight w:val="yellow"/>
        </w:rPr>
        <w:t>are able to</w:t>
      </w:r>
      <w:proofErr w:type="gramEnd"/>
      <w:r w:rsidRPr="00FA2561">
        <w:rPr>
          <w:rFonts w:ascii="Calibri" w:hAnsi="Calibri" w:cs="Calibri"/>
          <w:b/>
          <w:bCs/>
          <w:sz w:val="24"/>
          <w:szCs w:val="24"/>
          <w:highlight w:val="yellow"/>
        </w:rPr>
        <w:t xml:space="preserve"> work with different people </w:t>
      </w:r>
      <w:sdt>
        <w:sdtPr>
          <w:rPr>
            <w:rFonts w:ascii="Calibri" w:hAnsi="Calibri" w:cs="Calibri"/>
            <w:highlight w:val="yellow"/>
          </w:rPr>
          <w:tag w:val="goog_rdk_128"/>
          <w:id w:val="1969617120"/>
        </w:sdtPr>
        <w:sdtContent>
          <w:r w:rsidRPr="00FA2561">
            <w:rPr>
              <w:rFonts w:ascii="Segoe UI Symbol" w:hAnsi="Segoe UI Symbol" w:cs="Segoe UI Symbol"/>
              <w:b/>
              <w:bCs/>
              <w:sz w:val="24"/>
              <w:szCs w:val="24"/>
              <w:highlight w:val="yellow"/>
            </w:rPr>
            <w:t>✓</w:t>
          </w:r>
        </w:sdtContent>
      </w:sdt>
      <w:r w:rsidRPr="00FA2561">
        <w:rPr>
          <w:rFonts w:ascii="Calibri" w:hAnsi="Calibri" w:cs="Calibri"/>
          <w:b/>
          <w:bCs/>
          <w:sz w:val="24"/>
          <w:szCs w:val="24"/>
          <w:highlight w:val="yellow"/>
        </w:rPr>
        <w:t xml:space="preserve"> </w:t>
      </w:r>
      <w:r w:rsidRPr="00FA2561">
        <w:rPr>
          <w:rFonts w:ascii="Calibri" w:hAnsi="Calibri" w:cs="Calibri"/>
          <w:b/>
          <w:bCs/>
          <w:sz w:val="24"/>
          <w:szCs w:val="24"/>
          <w:highlight w:val="yellow"/>
          <w:lang w:val="en-US"/>
        </w:rPr>
        <w:t xml:space="preserve">which is an important skill </w:t>
      </w:r>
      <w:r>
        <w:rPr>
          <w:rFonts w:ascii="Calibri" w:hAnsi="Calibri" w:cs="Calibri"/>
          <w:b/>
          <w:bCs/>
          <w:sz w:val="24"/>
          <w:szCs w:val="24"/>
          <w:highlight w:val="yellow"/>
          <w:lang w:val="en-US"/>
        </w:rPr>
        <w:t xml:space="preserve">- </w:t>
      </w:r>
      <w:r w:rsidRPr="00FA2561">
        <w:rPr>
          <w:rFonts w:ascii="Calibri" w:hAnsi="Calibri" w:cs="Calibri"/>
          <w:b/>
          <w:bCs/>
          <w:sz w:val="24"/>
          <w:szCs w:val="24"/>
          <w:highlight w:val="yellow"/>
          <w:lang w:val="en-US"/>
        </w:rPr>
        <w:t>especially at larger organizations</w:t>
      </w:r>
      <w:r w:rsidRPr="00FA2561">
        <w:rPr>
          <w:rFonts w:ascii="Calibri" w:hAnsi="Calibri" w:cs="Calibri"/>
          <w:b/>
          <w:bCs/>
          <w:sz w:val="24"/>
          <w:szCs w:val="24"/>
          <w:highlight w:val="yellow"/>
        </w:rPr>
        <w:t xml:space="preserve"> </w:t>
      </w:r>
      <w:sdt>
        <w:sdtPr>
          <w:rPr>
            <w:rFonts w:ascii="Calibri" w:hAnsi="Calibri" w:cs="Calibri"/>
            <w:highlight w:val="yellow"/>
          </w:rPr>
          <w:tag w:val="goog_rdk_128"/>
          <w:id w:val="-704485285"/>
        </w:sdtPr>
        <w:sdtContent>
          <w:r w:rsidRPr="00FA2561">
            <w:rPr>
              <w:rFonts w:ascii="Segoe UI Symbol" w:hAnsi="Segoe UI Symbol" w:cs="Segoe UI Symbol"/>
              <w:b/>
              <w:bCs/>
              <w:sz w:val="24"/>
              <w:szCs w:val="24"/>
              <w:highlight w:val="yellow"/>
            </w:rPr>
            <w:t>✓</w:t>
          </w:r>
        </w:sdtContent>
      </w:sdt>
    </w:p>
    <w:p w14:paraId="7668AE27" w14:textId="13A077A8" w:rsidR="00BD196F" w:rsidRPr="004D2D7C" w:rsidRDefault="005D0C55" w:rsidP="004D2D7C">
      <w:pPr>
        <w:spacing w:after="0" w:line="276" w:lineRule="auto"/>
        <w:ind w:left="720"/>
        <w:rPr>
          <w:rFonts w:eastAsia="Arial" w:cstheme="minorHAnsi"/>
          <w:b/>
          <w:kern w:val="0"/>
          <w:sz w:val="24"/>
          <w:szCs w:val="24"/>
          <w:lang w:val="uz-Cyrl-UZ"/>
          <w14:ligatures w14:val="none"/>
        </w:rPr>
      </w:pPr>
      <w:r w:rsidRPr="00F434A6">
        <w:rPr>
          <w:rFonts w:eastAsia="Arial" w:cstheme="minorHAnsi"/>
          <w:b/>
          <w:kern w:val="0"/>
          <w:sz w:val="24"/>
          <w:szCs w:val="24"/>
          <w:lang w:val="uz-Cyrl-UZ"/>
          <w14:ligatures w14:val="none"/>
        </w:rPr>
        <w:t xml:space="preserve">   </w:t>
      </w:r>
      <w:r w:rsidR="00217C62" w:rsidRPr="00F434A6">
        <w:rPr>
          <w:rFonts w:eastAsia="Arial" w:cstheme="minorHAnsi"/>
          <w:b/>
          <w:kern w:val="0"/>
          <w:sz w:val="24"/>
          <w:szCs w:val="24"/>
          <w:lang w:val="uz-Cyrl-UZ"/>
          <w14:ligatures w14:val="none"/>
        </w:rPr>
        <w:tab/>
      </w:r>
      <w:r w:rsidR="00217C62" w:rsidRPr="00F434A6">
        <w:rPr>
          <w:rFonts w:eastAsia="Arial" w:cstheme="minorHAnsi"/>
          <w:b/>
          <w:kern w:val="0"/>
          <w:sz w:val="24"/>
          <w:szCs w:val="24"/>
          <w:lang w:val="uz-Cyrl-UZ"/>
          <w14:ligatures w14:val="none"/>
        </w:rPr>
        <w:tab/>
      </w:r>
      <w:r w:rsidRPr="00F434A6">
        <w:rPr>
          <w:rFonts w:eastAsia="Arial" w:cstheme="minorHAnsi"/>
          <w:b/>
          <w:kern w:val="0"/>
          <w:sz w:val="24"/>
          <w:szCs w:val="24"/>
          <w:lang w:val="uz-Cyrl-UZ"/>
          <w14:ligatures w14:val="none"/>
        </w:rPr>
        <w:t xml:space="preserve">     </w:t>
      </w:r>
      <w:r w:rsidR="00D54046" w:rsidRPr="00F434A6">
        <w:rPr>
          <w:rFonts w:eastAsia="Arial" w:cstheme="minorHAnsi"/>
          <w:b/>
          <w:kern w:val="0"/>
          <w:sz w:val="24"/>
          <w:szCs w:val="24"/>
          <w:lang w:val="en-US"/>
          <w14:ligatures w14:val="none"/>
        </w:rPr>
        <w:t xml:space="preserve">                                                                                                               </w:t>
      </w:r>
      <w:r w:rsidRPr="00F434A6">
        <w:rPr>
          <w:rFonts w:eastAsia="Arial" w:cstheme="minorHAnsi"/>
          <w:b/>
          <w:kern w:val="0"/>
          <w:sz w:val="24"/>
          <w:szCs w:val="24"/>
          <w:lang w:val="uz-Cyrl-UZ"/>
          <w14:ligatures w14:val="none"/>
        </w:rPr>
        <w:t>[10]</w:t>
      </w:r>
      <w:r w:rsidR="00D54046" w:rsidRPr="00F434A6">
        <w:rPr>
          <w:rFonts w:ascii="Arial" w:hAnsi="Arial" w:cs="Arial"/>
          <w:b/>
          <w:bCs/>
          <w:i/>
          <w:noProof/>
          <w:sz w:val="28"/>
          <w:szCs w:val="28"/>
          <w:u w:val="single"/>
          <w:lang w:eastAsia="en-ZA"/>
        </w:rPr>
        <w:drawing>
          <wp:anchor distT="0" distB="0" distL="114300" distR="114300" simplePos="0" relativeHeight="251696128" behindDoc="0" locked="0" layoutInCell="1" allowOverlap="1" wp14:anchorId="4BCFA731" wp14:editId="1584CFEE">
            <wp:simplePos x="0" y="0"/>
            <wp:positionH relativeFrom="column">
              <wp:posOffset>-660400</wp:posOffset>
            </wp:positionH>
            <wp:positionV relativeFrom="paragraph">
              <wp:posOffset>365125</wp:posOffset>
            </wp:positionV>
            <wp:extent cx="450850" cy="45085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p>
    <w:p w14:paraId="28EDF472" w14:textId="77777777" w:rsidR="00D93546" w:rsidRPr="00F434A6" w:rsidRDefault="00D93546">
      <w:pPr>
        <w:rPr>
          <w:rFonts w:ascii="Arial" w:hAnsi="Arial" w:cs="Arial"/>
          <w:b/>
          <w:bCs/>
          <w:i/>
          <w:sz w:val="28"/>
          <w:szCs w:val="28"/>
        </w:rPr>
      </w:pPr>
      <w:r w:rsidRPr="00F434A6">
        <w:rPr>
          <w:rFonts w:ascii="Arial" w:hAnsi="Arial" w:cs="Arial"/>
          <w:b/>
          <w:bCs/>
          <w:i/>
          <w:sz w:val="28"/>
          <w:szCs w:val="28"/>
          <w:u w:val="single"/>
        </w:rPr>
        <w:t>Activity 4:</w:t>
      </w:r>
      <w:r w:rsidRPr="00F434A6">
        <w:rPr>
          <w:rFonts w:ascii="Arial" w:hAnsi="Arial" w:cs="Arial"/>
          <w:b/>
          <w:bCs/>
          <w:i/>
          <w:sz w:val="28"/>
          <w:szCs w:val="28"/>
        </w:rPr>
        <w:t xml:space="preserve"> Self-reflection</w:t>
      </w:r>
    </w:p>
    <w:p w14:paraId="007B012A" w14:textId="7CFAD117" w:rsidR="002C3253" w:rsidRPr="00F434A6" w:rsidRDefault="002C3253" w:rsidP="002C3253">
      <w:pPr>
        <w:rPr>
          <w:bCs/>
          <w:sz w:val="24"/>
          <w:szCs w:val="24"/>
        </w:rPr>
      </w:pPr>
      <w:r w:rsidRPr="00F434A6">
        <w:rPr>
          <w:bCs/>
          <w:noProof/>
          <w:sz w:val="24"/>
          <w:szCs w:val="24"/>
          <w:lang w:eastAsia="en-ZA"/>
        </w:rPr>
        <w:drawing>
          <wp:anchor distT="0" distB="0" distL="114300" distR="114300" simplePos="0" relativeHeight="251705344" behindDoc="0" locked="0" layoutInCell="1" allowOverlap="1" wp14:anchorId="09E84782" wp14:editId="2F0BEFE4">
            <wp:simplePos x="0" y="0"/>
            <wp:positionH relativeFrom="column">
              <wp:posOffset>4206240</wp:posOffset>
            </wp:positionH>
            <wp:positionV relativeFrom="paragraph">
              <wp:posOffset>6583045</wp:posOffset>
            </wp:positionV>
            <wp:extent cx="1972310" cy="1479550"/>
            <wp:effectExtent l="0" t="0" r="8890" b="6350"/>
            <wp:wrapNone/>
            <wp:docPr id="463949331" name="Picture 46394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56053" name="Picture 15090560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2310" cy="1479550"/>
                    </a:xfrm>
                    <a:prstGeom prst="rect">
                      <a:avLst/>
                    </a:prstGeom>
                  </pic:spPr>
                </pic:pic>
              </a:graphicData>
            </a:graphic>
            <wp14:sizeRelH relativeFrom="page">
              <wp14:pctWidth>0</wp14:pctWidth>
            </wp14:sizeRelH>
            <wp14:sizeRelV relativeFrom="page">
              <wp14:pctHeight>0</wp14:pctHeight>
            </wp14:sizeRelV>
          </wp:anchor>
        </w:drawing>
      </w:r>
      <w:r w:rsidRPr="00F434A6">
        <w:rPr>
          <w:bCs/>
          <w:sz w:val="24"/>
          <w:szCs w:val="24"/>
        </w:rPr>
        <w:t xml:space="preserve">After today’s lesson, take the list of your own skills, talents, passions, </w:t>
      </w:r>
      <w:proofErr w:type="gramStart"/>
      <w:r w:rsidRPr="00F434A6">
        <w:rPr>
          <w:bCs/>
          <w:sz w:val="24"/>
          <w:szCs w:val="24"/>
        </w:rPr>
        <w:t>hobbies</w:t>
      </w:r>
      <w:proofErr w:type="gramEnd"/>
      <w:r w:rsidRPr="00F434A6">
        <w:rPr>
          <w:bCs/>
          <w:sz w:val="24"/>
          <w:szCs w:val="24"/>
        </w:rPr>
        <w:t xml:space="preserve"> and interests (</w:t>
      </w:r>
      <w:r w:rsidRPr="00F434A6">
        <w:rPr>
          <w:b/>
          <w:i/>
          <w:iCs/>
          <w:sz w:val="24"/>
          <w:szCs w:val="24"/>
        </w:rPr>
        <w:t>Activity 3</w:t>
      </w:r>
      <w:r w:rsidRPr="00F434A6">
        <w:rPr>
          <w:bCs/>
          <w:sz w:val="24"/>
          <w:szCs w:val="24"/>
        </w:rPr>
        <w:t xml:space="preserve"> in </w:t>
      </w:r>
      <w:r w:rsidRPr="00F434A6">
        <w:rPr>
          <w:b/>
          <w:i/>
          <w:iCs/>
          <w:sz w:val="24"/>
          <w:szCs w:val="24"/>
          <w:u w:val="single"/>
        </w:rPr>
        <w:t>Lesson 2 - Worksheet</w:t>
      </w:r>
      <w:r w:rsidRPr="00F434A6">
        <w:rPr>
          <w:bCs/>
          <w:sz w:val="24"/>
          <w:szCs w:val="24"/>
        </w:rPr>
        <w:t xml:space="preserve">) and match them to volunteer actions that you can take to help those </w:t>
      </w:r>
      <w:r w:rsidR="00CD4D32">
        <w:rPr>
          <w:bCs/>
          <w:sz w:val="24"/>
          <w:szCs w:val="24"/>
        </w:rPr>
        <w:t>affected or infected</w:t>
      </w:r>
      <w:r w:rsidRPr="00F434A6">
        <w:rPr>
          <w:bCs/>
          <w:sz w:val="24"/>
          <w:szCs w:val="24"/>
        </w:rPr>
        <w:t xml:space="preserve"> with HIV/AIDS and other terminal illnesses.</w:t>
      </w:r>
    </w:p>
    <w:tbl>
      <w:tblPr>
        <w:tblStyle w:val="TableGrid1"/>
        <w:tblpPr w:leftFromText="180" w:rightFromText="180" w:vertAnchor="page" w:horzAnchor="margin" w:tblpY="12091"/>
        <w:tblW w:w="9372" w:type="dxa"/>
        <w:tblLook w:val="04A0" w:firstRow="1" w:lastRow="0" w:firstColumn="1" w:lastColumn="0" w:noHBand="0" w:noVBand="1"/>
      </w:tblPr>
      <w:tblGrid>
        <w:gridCol w:w="4415"/>
        <w:gridCol w:w="4957"/>
      </w:tblGrid>
      <w:tr w:rsidR="005F0F36" w:rsidRPr="00F434A6" w14:paraId="5C8D6B80" w14:textId="77777777" w:rsidTr="005F0F36">
        <w:trPr>
          <w:trHeight w:val="841"/>
        </w:trPr>
        <w:tc>
          <w:tcPr>
            <w:tcW w:w="4415" w:type="dxa"/>
            <w:shd w:val="clear" w:color="auto" w:fill="D9E2F3" w:themeFill="accent1" w:themeFillTint="33"/>
          </w:tcPr>
          <w:p w14:paraId="5F853082" w14:textId="77777777" w:rsidR="005F0F36" w:rsidRPr="004D2D7C" w:rsidRDefault="005F0F36" w:rsidP="005F0F36">
            <w:pPr>
              <w:spacing w:after="160" w:line="259" w:lineRule="auto"/>
              <w:jc w:val="center"/>
              <w:rPr>
                <w:b/>
                <w:bCs/>
                <w:sz w:val="24"/>
                <w:szCs w:val="24"/>
              </w:rPr>
            </w:pPr>
            <w:r w:rsidRPr="004D2D7C">
              <w:rPr>
                <w:b/>
                <w:bCs/>
                <w:sz w:val="24"/>
                <w:szCs w:val="24"/>
              </w:rPr>
              <w:t xml:space="preserve">LIST OF VOLUNTEER ACTIVITIES </w:t>
            </w:r>
            <w:r w:rsidRPr="004D2D7C">
              <w:rPr>
                <w:b/>
                <w:bCs/>
                <w:sz w:val="24"/>
                <w:szCs w:val="24"/>
              </w:rPr>
              <w:br/>
              <w:t>(FOR AN INDIVIDUAL TEENAGER)</w:t>
            </w:r>
          </w:p>
          <w:p w14:paraId="13A2C2D2" w14:textId="77777777" w:rsidR="005F0F36" w:rsidRPr="004D2D7C" w:rsidRDefault="005F0F36" w:rsidP="005F0F36">
            <w:pPr>
              <w:spacing w:after="160" w:line="259" w:lineRule="auto"/>
              <w:jc w:val="center"/>
              <w:rPr>
                <w:b/>
                <w:bCs/>
                <w:sz w:val="24"/>
                <w:szCs w:val="24"/>
              </w:rPr>
            </w:pPr>
            <w:r w:rsidRPr="004D2D7C">
              <w:rPr>
                <w:b/>
                <w:bCs/>
                <w:sz w:val="24"/>
                <w:szCs w:val="24"/>
              </w:rPr>
              <w:t>Use “verbs” or “action words”</w:t>
            </w:r>
          </w:p>
        </w:tc>
        <w:tc>
          <w:tcPr>
            <w:tcW w:w="4957" w:type="dxa"/>
            <w:shd w:val="clear" w:color="auto" w:fill="F6D8D6"/>
          </w:tcPr>
          <w:p w14:paraId="6618B2BA" w14:textId="77777777" w:rsidR="005F0F36" w:rsidRPr="004D2D7C" w:rsidRDefault="005F0F36" w:rsidP="005F0F36">
            <w:pPr>
              <w:spacing w:after="160" w:line="259" w:lineRule="auto"/>
              <w:jc w:val="center"/>
              <w:rPr>
                <w:b/>
                <w:bCs/>
                <w:sz w:val="24"/>
                <w:szCs w:val="24"/>
              </w:rPr>
            </w:pPr>
            <w:r w:rsidRPr="004D2D7C">
              <w:rPr>
                <w:b/>
                <w:bCs/>
                <w:sz w:val="24"/>
                <w:szCs w:val="24"/>
              </w:rPr>
              <w:t xml:space="preserve">LIST OF </w:t>
            </w:r>
            <w:r w:rsidRPr="004D2D7C">
              <w:rPr>
                <w:b/>
                <w:bCs/>
                <w:sz w:val="24"/>
                <w:szCs w:val="24"/>
                <w:u w:val="single"/>
              </w:rPr>
              <w:t>MY</w:t>
            </w:r>
            <w:r w:rsidRPr="004D2D7C">
              <w:rPr>
                <w:b/>
                <w:bCs/>
                <w:sz w:val="24"/>
                <w:szCs w:val="24"/>
              </w:rPr>
              <w:t xml:space="preserve"> SKILLS, TALENTS, PASSIONS,</w:t>
            </w:r>
            <w:r w:rsidRPr="004D2D7C">
              <w:rPr>
                <w:b/>
                <w:bCs/>
                <w:sz w:val="24"/>
                <w:szCs w:val="24"/>
              </w:rPr>
              <w:br/>
              <w:t xml:space="preserve"> HOBBIES AND INTERESTS </w:t>
            </w:r>
            <w:r w:rsidRPr="004D2D7C">
              <w:rPr>
                <w:b/>
                <w:bCs/>
                <w:sz w:val="24"/>
                <w:szCs w:val="24"/>
              </w:rPr>
              <w:br/>
              <w:t xml:space="preserve">(from </w:t>
            </w:r>
            <w:r w:rsidRPr="004D2D7C">
              <w:rPr>
                <w:b/>
                <w:bCs/>
                <w:i/>
                <w:iCs/>
                <w:sz w:val="24"/>
                <w:szCs w:val="24"/>
              </w:rPr>
              <w:t>Activity 3,</w:t>
            </w:r>
            <w:r w:rsidRPr="004D2D7C">
              <w:rPr>
                <w:b/>
                <w:bCs/>
                <w:sz w:val="24"/>
                <w:szCs w:val="24"/>
              </w:rPr>
              <w:t xml:space="preserve"> </w:t>
            </w:r>
            <w:r w:rsidRPr="004D2D7C">
              <w:rPr>
                <w:b/>
                <w:bCs/>
                <w:i/>
                <w:iCs/>
                <w:sz w:val="24"/>
                <w:szCs w:val="24"/>
                <w:u w:val="single"/>
              </w:rPr>
              <w:t>Lesson 2 – Worksheet</w:t>
            </w:r>
            <w:r w:rsidRPr="004D2D7C">
              <w:rPr>
                <w:b/>
                <w:bCs/>
                <w:sz w:val="24"/>
                <w:szCs w:val="24"/>
              </w:rPr>
              <w:t>)</w:t>
            </w:r>
          </w:p>
        </w:tc>
      </w:tr>
      <w:tr w:rsidR="005F0F36" w:rsidRPr="00F434A6" w14:paraId="5A570A8C" w14:textId="77777777" w:rsidTr="005F0F36">
        <w:trPr>
          <w:trHeight w:val="474"/>
        </w:trPr>
        <w:tc>
          <w:tcPr>
            <w:tcW w:w="4415" w:type="dxa"/>
            <w:shd w:val="clear" w:color="auto" w:fill="D9E2F3" w:themeFill="accent1" w:themeFillTint="33"/>
          </w:tcPr>
          <w:p w14:paraId="3861F6DA" w14:textId="03802812" w:rsidR="005F0F36" w:rsidRPr="004D2D7C" w:rsidRDefault="005F0F36" w:rsidP="005F0F36">
            <w:pPr>
              <w:spacing w:after="160" w:line="259" w:lineRule="auto"/>
              <w:rPr>
                <w:b/>
                <w:bCs/>
                <w:sz w:val="24"/>
                <w:szCs w:val="24"/>
              </w:rPr>
            </w:pPr>
            <w:r w:rsidRPr="005F0F36">
              <w:rPr>
                <w:b/>
                <w:bCs/>
                <w:sz w:val="24"/>
                <w:szCs w:val="24"/>
                <w:highlight w:val="yellow"/>
              </w:rPr>
              <w:t>Making sandwiches, baking biscuits,</w:t>
            </w:r>
            <w:r w:rsidRPr="005F0F36">
              <w:rPr>
                <w:b/>
                <w:bCs/>
                <w:sz w:val="24"/>
                <w:szCs w:val="24"/>
                <w:highlight w:val="yellow"/>
              </w:rPr>
              <w:br/>
              <w:t>Walking the dogs for the elderly or infirm</w:t>
            </w:r>
          </w:p>
        </w:tc>
        <w:tc>
          <w:tcPr>
            <w:tcW w:w="4957" w:type="dxa"/>
            <w:shd w:val="clear" w:color="auto" w:fill="F6D8D6"/>
          </w:tcPr>
          <w:p w14:paraId="2147CB82" w14:textId="48758441" w:rsidR="005F0F36" w:rsidRPr="004D2D7C" w:rsidRDefault="005F0F36" w:rsidP="005F0F36">
            <w:pPr>
              <w:spacing w:after="160" w:line="259" w:lineRule="auto"/>
              <w:rPr>
                <w:b/>
                <w:bCs/>
                <w:sz w:val="24"/>
                <w:szCs w:val="24"/>
              </w:rPr>
            </w:pPr>
            <w:r w:rsidRPr="005F0F36">
              <w:rPr>
                <w:b/>
                <w:bCs/>
                <w:sz w:val="24"/>
                <w:szCs w:val="24"/>
                <w:highlight w:val="yellow"/>
              </w:rPr>
              <w:t xml:space="preserve">Cooking, Sewing, I love cats, Reading, </w:t>
            </w:r>
            <w:proofErr w:type="gramStart"/>
            <w:r w:rsidRPr="005F0F36">
              <w:rPr>
                <w:b/>
                <w:bCs/>
                <w:sz w:val="24"/>
                <w:szCs w:val="24"/>
                <w:highlight w:val="yellow"/>
              </w:rPr>
              <w:t>Social media</w:t>
            </w:r>
            <w:proofErr w:type="gramEnd"/>
            <w:r w:rsidRPr="005F0F36">
              <w:rPr>
                <w:b/>
                <w:bCs/>
                <w:sz w:val="24"/>
                <w:szCs w:val="24"/>
                <w:highlight w:val="yellow"/>
              </w:rPr>
              <w:t>, Soccer</w:t>
            </w:r>
          </w:p>
        </w:tc>
      </w:tr>
    </w:tbl>
    <w:p w14:paraId="75797DB0" w14:textId="54B51E2E" w:rsidR="002C3253" w:rsidRPr="002362CE" w:rsidRDefault="005F0F36" w:rsidP="000353C2">
      <w:pPr>
        <w:ind w:left="360"/>
        <w:jc w:val="center"/>
        <w:rPr>
          <w:bCs/>
          <w:sz w:val="24"/>
          <w:szCs w:val="24"/>
        </w:rPr>
      </w:pPr>
      <w:r>
        <w:rPr>
          <w:rFonts w:ascii="Calibri" w:eastAsia="Calibri" w:hAnsi="Calibri" w:cs="Calibri"/>
          <w:sz w:val="24"/>
          <w:szCs w:val="24"/>
        </w:rPr>
        <w:br/>
      </w:r>
      <w:r w:rsidR="004D2D7C">
        <w:rPr>
          <w:rFonts w:ascii="Calibri" w:eastAsia="Calibri" w:hAnsi="Calibri" w:cs="Calibri"/>
          <w:sz w:val="24"/>
          <w:szCs w:val="24"/>
        </w:rPr>
        <w:t xml:space="preserve"> </w:t>
      </w:r>
      <w:r w:rsidR="004D2D7C" w:rsidRPr="00F741F7">
        <w:rPr>
          <w:rFonts w:ascii="Calibri" w:eastAsia="Calibri" w:hAnsi="Calibri" w:cs="Calibri"/>
          <w:sz w:val="24"/>
          <w:szCs w:val="24"/>
        </w:rPr>
        <w:t xml:space="preserve"> </w:t>
      </w:r>
      <w:r w:rsidR="004D2D7C" w:rsidRPr="00F741F7">
        <w:rPr>
          <w:rFonts w:cstheme="minorHAnsi"/>
          <w:b/>
          <w:iCs/>
          <w:sz w:val="24"/>
          <w:szCs w:val="24"/>
          <w:highlight w:val="yellow"/>
        </w:rPr>
        <w:t>Learners will give personalized responses to this activity</w:t>
      </w:r>
      <w:r w:rsidR="004D2D7C" w:rsidRPr="00F741F7">
        <w:rPr>
          <w:rFonts w:cstheme="minorHAnsi"/>
          <w:b/>
          <w:i/>
          <w:sz w:val="24"/>
          <w:szCs w:val="24"/>
          <w:highlight w:val="yellow"/>
        </w:rPr>
        <w:t>.</w:t>
      </w:r>
    </w:p>
    <w:sectPr w:rsidR="002C3253" w:rsidRPr="002362C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352C" w14:textId="77777777" w:rsidR="00C525EF" w:rsidRDefault="00C525EF" w:rsidP="00BB000F">
      <w:pPr>
        <w:spacing w:after="0" w:line="240" w:lineRule="auto"/>
      </w:pPr>
      <w:r>
        <w:separator/>
      </w:r>
    </w:p>
  </w:endnote>
  <w:endnote w:type="continuationSeparator" w:id="0">
    <w:p w14:paraId="0799E793" w14:textId="77777777" w:rsidR="00C525EF" w:rsidRDefault="00C525EF" w:rsidP="00BB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71BA" w14:textId="4F8894AC" w:rsidR="004462E4" w:rsidRPr="004462E4" w:rsidRDefault="004462E4" w:rsidP="004462E4">
    <w:pPr>
      <w:pStyle w:val="NoSpacing"/>
      <w:rPr>
        <w:sz w:val="18"/>
        <w:szCs w:val="18"/>
      </w:rPr>
    </w:pPr>
    <w:r w:rsidRPr="004462E4">
      <w:rPr>
        <w:sz w:val="18"/>
        <w:szCs w:val="18"/>
      </w:rPr>
      <w:t xml:space="preserve">©2023 Teenactiv                                                                            </w:t>
    </w:r>
    <w:r w:rsidRPr="004462E4">
      <w:rPr>
        <w:sz w:val="18"/>
        <w:szCs w:val="18"/>
      </w:rPr>
      <w:fldChar w:fldCharType="begin"/>
    </w:r>
    <w:r w:rsidRPr="004462E4">
      <w:rPr>
        <w:sz w:val="18"/>
        <w:szCs w:val="18"/>
      </w:rPr>
      <w:instrText>PAGE</w:instrText>
    </w:r>
    <w:r w:rsidRPr="004462E4">
      <w:rPr>
        <w:sz w:val="18"/>
        <w:szCs w:val="18"/>
      </w:rPr>
      <w:fldChar w:fldCharType="separate"/>
    </w:r>
    <w:r w:rsidRPr="004462E4">
      <w:rPr>
        <w:sz w:val="18"/>
        <w:szCs w:val="18"/>
      </w:rPr>
      <w:t>4</w:t>
    </w:r>
    <w:r w:rsidRPr="004462E4">
      <w:rPr>
        <w:sz w:val="18"/>
        <w:szCs w:val="18"/>
      </w:rPr>
      <w:fldChar w:fldCharType="end"/>
    </w:r>
    <w:r w:rsidRPr="004462E4">
      <w:rPr>
        <w:sz w:val="18"/>
        <w:szCs w:val="18"/>
      </w:rPr>
      <w:tab/>
      <w:t xml:space="preserve">                                                             </w:t>
    </w:r>
    <w:hyperlink r:id="rId1" w:history="1">
      <w:r w:rsidRPr="004462E4">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A79F" w14:textId="77777777" w:rsidR="00C525EF" w:rsidRDefault="00C525EF" w:rsidP="00BB000F">
      <w:pPr>
        <w:spacing w:after="0" w:line="240" w:lineRule="auto"/>
      </w:pPr>
      <w:r>
        <w:separator/>
      </w:r>
    </w:p>
  </w:footnote>
  <w:footnote w:type="continuationSeparator" w:id="0">
    <w:p w14:paraId="4A16627B" w14:textId="77777777" w:rsidR="00C525EF" w:rsidRDefault="00C525EF" w:rsidP="00BB0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E812" w14:textId="6DF003E5" w:rsidR="00BB000F" w:rsidRPr="00D93546" w:rsidRDefault="00216725" w:rsidP="00D93546">
    <w:pPr>
      <w:pStyle w:val="Header"/>
    </w:pPr>
    <w:r w:rsidRPr="00D93546">
      <w:rPr>
        <w:noProof/>
        <w:lang w:eastAsia="en-ZA"/>
      </w:rPr>
      <w:drawing>
        <wp:anchor distT="0" distB="0" distL="114300" distR="114300" simplePos="0" relativeHeight="251657215" behindDoc="1" locked="0" layoutInCell="1" allowOverlap="1" wp14:anchorId="370CAA13" wp14:editId="2BD25849">
          <wp:simplePos x="0" y="0"/>
          <wp:positionH relativeFrom="page">
            <wp:align>left</wp:align>
          </wp:positionH>
          <wp:positionV relativeFrom="paragraph">
            <wp:posOffset>-449580</wp:posOffset>
          </wp:positionV>
          <wp:extent cx="7690485" cy="723900"/>
          <wp:effectExtent l="0" t="0" r="5715" b="0"/>
          <wp:wrapTight wrapText="bothSides">
            <wp:wrapPolygon edited="0">
              <wp:start x="0" y="0"/>
              <wp:lineTo x="0" y="21032"/>
              <wp:lineTo x="21563" y="21032"/>
              <wp:lineTo x="21563" y="0"/>
              <wp:lineTo x="0" y="0"/>
            </wp:wrapPolygon>
          </wp:wrapTight>
          <wp:docPr id="82235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56783" name=""/>
                  <pic:cNvPicPr/>
                </pic:nvPicPr>
                <pic:blipFill>
                  <a:blip r:embed="rId1">
                    <a:extLst>
                      <a:ext uri="{28A0092B-C50C-407E-A947-70E740481C1C}">
                        <a14:useLocalDpi xmlns:a14="http://schemas.microsoft.com/office/drawing/2010/main" val="0"/>
                      </a:ext>
                    </a:extLst>
                  </a:blip>
                  <a:stretch>
                    <a:fillRect/>
                  </a:stretch>
                </pic:blipFill>
                <pic:spPr>
                  <a:xfrm>
                    <a:off x="0" y="0"/>
                    <a:ext cx="7690485" cy="723900"/>
                  </a:xfrm>
                  <a:prstGeom prst="rect">
                    <a:avLst/>
                  </a:prstGeom>
                </pic:spPr>
              </pic:pic>
            </a:graphicData>
          </a:graphic>
          <wp14:sizeRelH relativeFrom="margin">
            <wp14:pctWidth>0</wp14:pctWidth>
          </wp14:sizeRelH>
          <wp14:sizeRelV relativeFrom="margin">
            <wp14:pctHeight>0</wp14:pctHeight>
          </wp14:sizeRelV>
        </wp:anchor>
      </w:drawing>
    </w:r>
    <w:r w:rsidRPr="006E204C">
      <w:rPr>
        <w:noProof/>
      </w:rPr>
      <w:drawing>
        <wp:anchor distT="0" distB="0" distL="114300" distR="114300" simplePos="0" relativeHeight="251659264" behindDoc="1" locked="0" layoutInCell="1" allowOverlap="1" wp14:anchorId="6FD001F2" wp14:editId="4C425685">
          <wp:simplePos x="0" y="0"/>
          <wp:positionH relativeFrom="column">
            <wp:posOffset>4981575</wp:posOffset>
          </wp:positionH>
          <wp:positionV relativeFrom="paragraph">
            <wp:posOffset>-287655</wp:posOffset>
          </wp:positionV>
          <wp:extent cx="1365885" cy="473710"/>
          <wp:effectExtent l="0" t="0" r="5715" b="2540"/>
          <wp:wrapTight wrapText="bothSides">
            <wp:wrapPolygon edited="0">
              <wp:start x="0" y="0"/>
              <wp:lineTo x="0" y="20847"/>
              <wp:lineTo x="21389" y="20847"/>
              <wp:lineTo x="21389" y="0"/>
              <wp:lineTo x="0" y="0"/>
            </wp:wrapPolygon>
          </wp:wrapTight>
          <wp:docPr id="1078895011" name="Picture 1078895011"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95011" name="Picture 107889501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88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4CE"/>
    <w:multiLevelType w:val="multilevel"/>
    <w:tmpl w:val="D76621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E483240"/>
    <w:multiLevelType w:val="multilevel"/>
    <w:tmpl w:val="E3C80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FB148E"/>
    <w:multiLevelType w:val="multilevel"/>
    <w:tmpl w:val="9598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458AE"/>
    <w:multiLevelType w:val="hybridMultilevel"/>
    <w:tmpl w:val="68D4E3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2C77BBE"/>
    <w:multiLevelType w:val="multilevel"/>
    <w:tmpl w:val="D76621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58B31F1"/>
    <w:multiLevelType w:val="multilevel"/>
    <w:tmpl w:val="397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86FF1"/>
    <w:multiLevelType w:val="multilevel"/>
    <w:tmpl w:val="D766215E"/>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rFonts w:ascii="Symbol" w:hAnsi="Symbol" w:hint="default"/>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7" w15:restartNumberingAfterBreak="0">
    <w:nsid w:val="5FBC7F53"/>
    <w:multiLevelType w:val="hybridMultilevel"/>
    <w:tmpl w:val="C3F65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D937210"/>
    <w:multiLevelType w:val="multilevel"/>
    <w:tmpl w:val="47923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5924421">
    <w:abstractNumId w:val="3"/>
  </w:num>
  <w:num w:numId="2" w16cid:durableId="1133012981">
    <w:abstractNumId w:val="5"/>
  </w:num>
  <w:num w:numId="3" w16cid:durableId="757406580">
    <w:abstractNumId w:val="1"/>
  </w:num>
  <w:num w:numId="4" w16cid:durableId="844592313">
    <w:abstractNumId w:val="8"/>
  </w:num>
  <w:num w:numId="5" w16cid:durableId="199048830">
    <w:abstractNumId w:val="2"/>
  </w:num>
  <w:num w:numId="6" w16cid:durableId="998579394">
    <w:abstractNumId w:val="7"/>
  </w:num>
  <w:num w:numId="7" w16cid:durableId="1668363755">
    <w:abstractNumId w:val="4"/>
  </w:num>
  <w:num w:numId="8" w16cid:durableId="1530144056">
    <w:abstractNumId w:val="6"/>
  </w:num>
  <w:num w:numId="9" w16cid:durableId="140013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9B"/>
    <w:rsid w:val="000353C2"/>
    <w:rsid w:val="00036825"/>
    <w:rsid w:val="00053B14"/>
    <w:rsid w:val="00053C7A"/>
    <w:rsid w:val="0006354D"/>
    <w:rsid w:val="000752AA"/>
    <w:rsid w:val="00174109"/>
    <w:rsid w:val="001F2C6B"/>
    <w:rsid w:val="00216725"/>
    <w:rsid w:val="00217C62"/>
    <w:rsid w:val="002330EF"/>
    <w:rsid w:val="00261BCF"/>
    <w:rsid w:val="002660DA"/>
    <w:rsid w:val="002B3854"/>
    <w:rsid w:val="002C3253"/>
    <w:rsid w:val="002F6928"/>
    <w:rsid w:val="003501E4"/>
    <w:rsid w:val="003F6242"/>
    <w:rsid w:val="003F7CDC"/>
    <w:rsid w:val="00430ED2"/>
    <w:rsid w:val="004462E4"/>
    <w:rsid w:val="00457E2F"/>
    <w:rsid w:val="00473EF3"/>
    <w:rsid w:val="004C21DB"/>
    <w:rsid w:val="004D2D7C"/>
    <w:rsid w:val="004D7D01"/>
    <w:rsid w:val="00583BED"/>
    <w:rsid w:val="005D0C55"/>
    <w:rsid w:val="005F0F36"/>
    <w:rsid w:val="00622E26"/>
    <w:rsid w:val="006369C5"/>
    <w:rsid w:val="00737253"/>
    <w:rsid w:val="008009FD"/>
    <w:rsid w:val="008131F9"/>
    <w:rsid w:val="008C119B"/>
    <w:rsid w:val="009804B9"/>
    <w:rsid w:val="009828D2"/>
    <w:rsid w:val="009C4AA5"/>
    <w:rsid w:val="00A6143B"/>
    <w:rsid w:val="00A84544"/>
    <w:rsid w:val="00AA359F"/>
    <w:rsid w:val="00BA0A43"/>
    <w:rsid w:val="00BA6FA0"/>
    <w:rsid w:val="00BB000F"/>
    <w:rsid w:val="00BD196F"/>
    <w:rsid w:val="00BE5F0D"/>
    <w:rsid w:val="00BF7213"/>
    <w:rsid w:val="00C525EF"/>
    <w:rsid w:val="00CD4D32"/>
    <w:rsid w:val="00D54046"/>
    <w:rsid w:val="00D64912"/>
    <w:rsid w:val="00D93546"/>
    <w:rsid w:val="00DA16E6"/>
    <w:rsid w:val="00DA4128"/>
    <w:rsid w:val="00EB3F82"/>
    <w:rsid w:val="00F434A6"/>
    <w:rsid w:val="00F741F7"/>
    <w:rsid w:val="00F85CB8"/>
    <w:rsid w:val="00FF31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C2361"/>
  <w15:chartTrackingRefBased/>
  <w15:docId w15:val="{93A9AB48-10B2-4091-8BD6-FF643B75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40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E26"/>
    <w:pPr>
      <w:ind w:left="720"/>
      <w:contextualSpacing/>
    </w:pPr>
  </w:style>
  <w:style w:type="paragraph" w:styleId="Header">
    <w:name w:val="header"/>
    <w:basedOn w:val="Normal"/>
    <w:link w:val="HeaderChar"/>
    <w:uiPriority w:val="99"/>
    <w:unhideWhenUsed/>
    <w:rsid w:val="00BB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00F"/>
  </w:style>
  <w:style w:type="paragraph" w:styleId="Footer">
    <w:name w:val="footer"/>
    <w:basedOn w:val="Normal"/>
    <w:link w:val="FooterChar"/>
    <w:uiPriority w:val="99"/>
    <w:unhideWhenUsed/>
    <w:rsid w:val="00BB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00F"/>
  </w:style>
  <w:style w:type="character" w:styleId="Hyperlink">
    <w:name w:val="Hyperlink"/>
    <w:basedOn w:val="DefaultParagraphFont"/>
    <w:uiPriority w:val="99"/>
    <w:unhideWhenUsed/>
    <w:rsid w:val="00BB000F"/>
    <w:rPr>
      <w:color w:val="0563C1" w:themeColor="hyperlink"/>
      <w:u w:val="single"/>
    </w:rPr>
  </w:style>
  <w:style w:type="character" w:customStyle="1" w:styleId="UnresolvedMention1">
    <w:name w:val="Unresolved Mention1"/>
    <w:basedOn w:val="DefaultParagraphFont"/>
    <w:uiPriority w:val="99"/>
    <w:semiHidden/>
    <w:unhideWhenUsed/>
    <w:rsid w:val="00BB000F"/>
    <w:rPr>
      <w:color w:val="605E5C"/>
      <w:shd w:val="clear" w:color="auto" w:fill="E1DFDD"/>
    </w:rPr>
  </w:style>
  <w:style w:type="table" w:styleId="TableGrid">
    <w:name w:val="Table Grid"/>
    <w:basedOn w:val="TableNormal"/>
    <w:uiPriority w:val="39"/>
    <w:rsid w:val="00A8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80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4046"/>
    <w:rPr>
      <w:color w:val="605E5C"/>
      <w:shd w:val="clear" w:color="auto" w:fill="E1DFDD"/>
    </w:rPr>
  </w:style>
  <w:style w:type="character" w:customStyle="1" w:styleId="Heading1Char">
    <w:name w:val="Heading 1 Char"/>
    <w:basedOn w:val="DefaultParagraphFont"/>
    <w:link w:val="Heading1"/>
    <w:uiPriority w:val="9"/>
    <w:rsid w:val="00D54046"/>
    <w:rPr>
      <w:rFonts w:ascii="Times New Roman" w:eastAsia="Times New Roman" w:hAnsi="Times New Roman" w:cs="Times New Roman"/>
      <w:b/>
      <w:bCs/>
      <w:kern w:val="36"/>
      <w:sz w:val="48"/>
      <w:szCs w:val="48"/>
      <w:lang w:eastAsia="en-ZA"/>
      <w14:ligatures w14:val="none"/>
    </w:rPr>
  </w:style>
  <w:style w:type="paragraph" w:styleId="NoSpacing">
    <w:name w:val="No Spacing"/>
    <w:uiPriority w:val="1"/>
    <w:qFormat/>
    <w:rsid w:val="00446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1090">
      <w:bodyDiv w:val="1"/>
      <w:marLeft w:val="0"/>
      <w:marRight w:val="0"/>
      <w:marTop w:val="0"/>
      <w:marBottom w:val="0"/>
      <w:divBdr>
        <w:top w:val="none" w:sz="0" w:space="0" w:color="auto"/>
        <w:left w:val="none" w:sz="0" w:space="0" w:color="auto"/>
        <w:bottom w:val="none" w:sz="0" w:space="0" w:color="auto"/>
        <w:right w:val="none" w:sz="0" w:space="0" w:color="auto"/>
      </w:divBdr>
    </w:div>
    <w:div w:id="502818160">
      <w:bodyDiv w:val="1"/>
      <w:marLeft w:val="0"/>
      <w:marRight w:val="0"/>
      <w:marTop w:val="0"/>
      <w:marBottom w:val="0"/>
      <w:divBdr>
        <w:top w:val="none" w:sz="0" w:space="0" w:color="auto"/>
        <w:left w:val="none" w:sz="0" w:space="0" w:color="auto"/>
        <w:bottom w:val="none" w:sz="0" w:space="0" w:color="auto"/>
        <w:right w:val="none" w:sz="0" w:space="0" w:color="auto"/>
      </w:divBdr>
    </w:div>
    <w:div w:id="857892312">
      <w:bodyDiv w:val="1"/>
      <w:marLeft w:val="0"/>
      <w:marRight w:val="0"/>
      <w:marTop w:val="0"/>
      <w:marBottom w:val="0"/>
      <w:divBdr>
        <w:top w:val="none" w:sz="0" w:space="0" w:color="auto"/>
        <w:left w:val="none" w:sz="0" w:space="0" w:color="auto"/>
        <w:bottom w:val="none" w:sz="0" w:space="0" w:color="auto"/>
        <w:right w:val="none" w:sz="0" w:space="0" w:color="auto"/>
      </w:divBdr>
    </w:div>
    <w:div w:id="1046291514">
      <w:bodyDiv w:val="1"/>
      <w:marLeft w:val="0"/>
      <w:marRight w:val="0"/>
      <w:marTop w:val="0"/>
      <w:marBottom w:val="0"/>
      <w:divBdr>
        <w:top w:val="none" w:sz="0" w:space="0" w:color="auto"/>
        <w:left w:val="none" w:sz="0" w:space="0" w:color="auto"/>
        <w:bottom w:val="none" w:sz="0" w:space="0" w:color="auto"/>
        <w:right w:val="none" w:sz="0" w:space="0" w:color="auto"/>
      </w:divBdr>
      <w:divsChild>
        <w:div w:id="1625499285">
          <w:marLeft w:val="0"/>
          <w:marRight w:val="0"/>
          <w:marTop w:val="0"/>
          <w:marBottom w:val="0"/>
          <w:divBdr>
            <w:top w:val="none" w:sz="0" w:space="0" w:color="auto"/>
            <w:left w:val="none" w:sz="0" w:space="0" w:color="auto"/>
            <w:bottom w:val="none" w:sz="0" w:space="0" w:color="auto"/>
            <w:right w:val="none" w:sz="0" w:space="0" w:color="auto"/>
          </w:divBdr>
        </w:div>
      </w:divsChild>
    </w:div>
    <w:div w:id="122985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news-room/fact-sheets/detail/palliative-c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outhafrica.co.za/hiv-aids-funding-non-profit-organisations-south-africa.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9</cp:revision>
  <dcterms:created xsi:type="dcterms:W3CDTF">2023-07-27T23:10:00Z</dcterms:created>
  <dcterms:modified xsi:type="dcterms:W3CDTF">2023-07-27T23:42:00Z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8dafe363-452a-4dde-8ab4-a9f4265cca25</vt:lpwstr>
  </property>
</Properties>
</file>