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EC96" w14:textId="77777777" w:rsidR="00EB052D" w:rsidRDefault="00B27183">
      <w:pPr>
        <w:rPr>
          <w:rFonts w:ascii="Calibri" w:eastAsia="Calibri" w:hAnsi="Calibri" w:cs="Calibri"/>
          <w:b/>
          <w:sz w:val="23"/>
          <w:szCs w:val="23"/>
        </w:rPr>
      </w:pPr>
      <w:r>
        <w:rPr>
          <w:noProof/>
        </w:rPr>
        <w:drawing>
          <wp:anchor distT="114300" distB="114300" distL="114300" distR="114300" simplePos="0" relativeHeight="251658240" behindDoc="0" locked="0" layoutInCell="1" hidden="0" allowOverlap="1" wp14:anchorId="4FD6FBF4" wp14:editId="058CA206">
            <wp:simplePos x="0" y="0"/>
            <wp:positionH relativeFrom="column">
              <wp:posOffset>700088</wp:posOffset>
            </wp:positionH>
            <wp:positionV relativeFrom="paragraph">
              <wp:posOffset>114300</wp:posOffset>
            </wp:positionV>
            <wp:extent cx="4543425" cy="1543050"/>
            <wp:effectExtent l="0" t="0" r="0" b="0"/>
            <wp:wrapSquare wrapText="bothSides" distT="114300" distB="114300" distL="114300" distR="114300"/>
            <wp:docPr id="10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543425" cy="1543050"/>
                    </a:xfrm>
                    <a:prstGeom prst="rect">
                      <a:avLst/>
                    </a:prstGeom>
                    <a:ln/>
                  </pic:spPr>
                </pic:pic>
              </a:graphicData>
            </a:graphic>
          </wp:anchor>
        </w:drawing>
      </w:r>
    </w:p>
    <w:p w14:paraId="6867F5BB" w14:textId="77777777" w:rsidR="00EB052D" w:rsidRDefault="00EB052D">
      <w:pPr>
        <w:jc w:val="both"/>
        <w:rPr>
          <w:rFonts w:ascii="Calibri" w:eastAsia="Calibri" w:hAnsi="Calibri" w:cs="Calibri"/>
          <w:b/>
          <w:sz w:val="23"/>
          <w:szCs w:val="23"/>
        </w:rPr>
      </w:pPr>
    </w:p>
    <w:p w14:paraId="774AEC75" w14:textId="77777777" w:rsidR="00EB052D" w:rsidRDefault="00EB052D">
      <w:pPr>
        <w:jc w:val="center"/>
        <w:rPr>
          <w:sz w:val="28"/>
          <w:szCs w:val="28"/>
          <w:u w:val="single"/>
        </w:rPr>
      </w:pPr>
    </w:p>
    <w:p w14:paraId="105E496E" w14:textId="77777777" w:rsidR="00EB052D" w:rsidRDefault="00EB052D">
      <w:pPr>
        <w:jc w:val="center"/>
        <w:rPr>
          <w:sz w:val="28"/>
          <w:szCs w:val="28"/>
          <w:u w:val="single"/>
        </w:rPr>
      </w:pPr>
    </w:p>
    <w:p w14:paraId="0C33BD6E" w14:textId="77777777" w:rsidR="00EB052D" w:rsidRDefault="00EB052D">
      <w:pPr>
        <w:jc w:val="center"/>
        <w:rPr>
          <w:sz w:val="28"/>
          <w:szCs w:val="28"/>
          <w:u w:val="single"/>
        </w:rPr>
      </w:pPr>
    </w:p>
    <w:p w14:paraId="37F6EED7" w14:textId="77777777" w:rsidR="00EB052D" w:rsidRDefault="00EB052D">
      <w:pPr>
        <w:jc w:val="center"/>
        <w:rPr>
          <w:sz w:val="28"/>
          <w:szCs w:val="28"/>
          <w:u w:val="single"/>
        </w:rPr>
      </w:pPr>
    </w:p>
    <w:p w14:paraId="17358BB2" w14:textId="77777777" w:rsidR="00EB052D" w:rsidRDefault="00EB052D">
      <w:pPr>
        <w:jc w:val="center"/>
        <w:rPr>
          <w:sz w:val="28"/>
          <w:szCs w:val="28"/>
          <w:u w:val="single"/>
        </w:rPr>
      </w:pPr>
    </w:p>
    <w:p w14:paraId="7C3CDA1E" w14:textId="77777777" w:rsidR="00EB052D" w:rsidRDefault="00EB052D">
      <w:pPr>
        <w:jc w:val="center"/>
        <w:rPr>
          <w:sz w:val="28"/>
          <w:szCs w:val="28"/>
          <w:u w:val="single"/>
        </w:rPr>
      </w:pPr>
    </w:p>
    <w:p w14:paraId="4588A26A" w14:textId="77777777" w:rsidR="00EB052D" w:rsidRDefault="00B27183">
      <w:pPr>
        <w:jc w:val="center"/>
        <w:rPr>
          <w:b/>
          <w:sz w:val="28"/>
          <w:szCs w:val="28"/>
          <w:u w:val="single"/>
        </w:rPr>
      </w:pPr>
      <w:r>
        <w:rPr>
          <w:b/>
          <w:sz w:val="28"/>
          <w:szCs w:val="28"/>
          <w:u w:val="single"/>
        </w:rPr>
        <w:t>Lesson 2 - Worksheet MEMO</w:t>
      </w:r>
    </w:p>
    <w:p w14:paraId="25CB9D8B" w14:textId="77777777" w:rsidR="00EB052D" w:rsidRDefault="00EB052D">
      <w:pPr>
        <w:jc w:val="center"/>
        <w:rPr>
          <w:sz w:val="28"/>
          <w:szCs w:val="28"/>
          <w:u w:val="single"/>
        </w:rPr>
      </w:pPr>
    </w:p>
    <w:p w14:paraId="0F679998" w14:textId="77777777" w:rsidR="00EB052D" w:rsidRDefault="00B27183">
      <w:pPr>
        <w:jc w:val="both"/>
        <w:rPr>
          <w:rFonts w:ascii="Calibri" w:eastAsia="Calibri" w:hAnsi="Calibri" w:cs="Calibri"/>
          <w:sz w:val="24"/>
          <w:szCs w:val="24"/>
        </w:rPr>
      </w:pPr>
      <w:r>
        <w:rPr>
          <w:b/>
          <w:i/>
          <w:sz w:val="28"/>
          <w:szCs w:val="28"/>
          <w:u w:val="single"/>
        </w:rPr>
        <w:t>Activity 1:</w:t>
      </w:r>
      <w:r>
        <w:rPr>
          <w:b/>
          <w:i/>
          <w:sz w:val="28"/>
          <w:szCs w:val="28"/>
        </w:rPr>
        <w:t xml:space="preserve"> </w:t>
      </w:r>
      <w:r>
        <w:rPr>
          <w:rFonts w:ascii="Calibri" w:eastAsia="Calibri" w:hAnsi="Calibri" w:cs="Calibri"/>
          <w:b/>
          <w:i/>
          <w:sz w:val="28"/>
          <w:szCs w:val="28"/>
        </w:rPr>
        <w:t>CREATE A HEALTH CARE PLAN</w:t>
      </w:r>
      <w:r>
        <w:t xml:space="preserve"> </w:t>
      </w:r>
      <w:r>
        <w:rPr>
          <w:noProof/>
        </w:rPr>
        <w:drawing>
          <wp:anchor distT="0" distB="0" distL="114300" distR="114300" simplePos="0" relativeHeight="251659264" behindDoc="0" locked="0" layoutInCell="1" hidden="0" allowOverlap="1" wp14:anchorId="7F30869C" wp14:editId="03A904FD">
            <wp:simplePos x="0" y="0"/>
            <wp:positionH relativeFrom="column">
              <wp:posOffset>6</wp:posOffset>
            </wp:positionH>
            <wp:positionV relativeFrom="paragraph">
              <wp:posOffset>8890</wp:posOffset>
            </wp:positionV>
            <wp:extent cx="448310" cy="449580"/>
            <wp:effectExtent l="0" t="0" r="0" b="0"/>
            <wp:wrapSquare wrapText="bothSides" distT="0" distB="0" distL="114300" distR="114300"/>
            <wp:docPr id="10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147C0342" w14:textId="77777777" w:rsidR="00EB052D" w:rsidRDefault="00EB052D">
      <w:pPr>
        <w:jc w:val="both"/>
        <w:rPr>
          <w:rFonts w:ascii="Calibri" w:eastAsia="Calibri" w:hAnsi="Calibri" w:cs="Calibri"/>
          <w:sz w:val="24"/>
          <w:szCs w:val="24"/>
        </w:rPr>
      </w:pPr>
    </w:p>
    <w:p w14:paraId="7495C6CD" w14:textId="77777777" w:rsidR="00EB052D" w:rsidRDefault="00EB052D">
      <w:pPr>
        <w:jc w:val="both"/>
        <w:rPr>
          <w:rFonts w:ascii="Calibri" w:eastAsia="Calibri" w:hAnsi="Calibri" w:cs="Calibri"/>
          <w:sz w:val="24"/>
          <w:szCs w:val="24"/>
        </w:rPr>
      </w:pPr>
    </w:p>
    <w:p w14:paraId="30F89FC8" w14:textId="77777777" w:rsidR="00EB052D" w:rsidRDefault="00B27183">
      <w:pPr>
        <w:jc w:val="both"/>
        <w:rPr>
          <w:rFonts w:ascii="Calibri" w:eastAsia="Calibri" w:hAnsi="Calibri" w:cs="Calibri"/>
          <w:sz w:val="24"/>
          <w:szCs w:val="24"/>
        </w:rPr>
      </w:pPr>
      <w:bookmarkStart w:id="0" w:name="_heading=h.gjdgxs" w:colFirst="0" w:colLast="0"/>
      <w:bookmarkEnd w:id="0"/>
      <w:r>
        <w:rPr>
          <w:rFonts w:ascii="Calibri" w:eastAsia="Calibri" w:hAnsi="Calibri" w:cs="Calibri"/>
          <w:sz w:val="24"/>
          <w:szCs w:val="24"/>
        </w:rPr>
        <w:t xml:space="preserve">You are part of the RCL at your school. Your school’s principal has noticed that there are </w:t>
      </w:r>
      <w:proofErr w:type="gramStart"/>
      <w:r>
        <w:rPr>
          <w:rFonts w:ascii="Calibri" w:eastAsia="Calibri" w:hAnsi="Calibri" w:cs="Calibri"/>
          <w:sz w:val="24"/>
          <w:szCs w:val="24"/>
        </w:rPr>
        <w:t>a number of</w:t>
      </w:r>
      <w:proofErr w:type="gramEnd"/>
      <w:r>
        <w:rPr>
          <w:rFonts w:ascii="Calibri" w:eastAsia="Calibri" w:hAnsi="Calibri" w:cs="Calibri"/>
          <w:sz w:val="24"/>
          <w:szCs w:val="24"/>
        </w:rPr>
        <w:t xml:space="preserve"> learners and staff who are showing poor health because of lifestyle choices that they have made. He has asked the RCL to analyze the various lifestyle diseases that some learners or staff are faced with and come up with an action plan to deal with the issue. </w:t>
      </w:r>
    </w:p>
    <w:p w14:paraId="4D16987E" w14:textId="77777777" w:rsidR="00EB63B2" w:rsidRDefault="00EB63B2" w:rsidP="00EB63B2">
      <w:pPr>
        <w:jc w:val="both"/>
        <w:rPr>
          <w:rFonts w:ascii="Calibri" w:eastAsia="Calibri" w:hAnsi="Calibri" w:cs="Calibri"/>
          <w:sz w:val="24"/>
          <w:szCs w:val="24"/>
        </w:rPr>
      </w:pPr>
    </w:p>
    <w:p w14:paraId="76E4F5A2" w14:textId="77777777" w:rsidR="00EB63B2" w:rsidRDefault="00EB63B2" w:rsidP="00EB63B2">
      <w:pPr>
        <w:jc w:val="both"/>
        <w:rPr>
          <w:rFonts w:ascii="Calibri" w:eastAsia="Calibri" w:hAnsi="Calibri" w:cs="Calibri"/>
          <w:sz w:val="24"/>
          <w:szCs w:val="24"/>
        </w:rPr>
      </w:pPr>
      <w:r>
        <w:rPr>
          <w:rFonts w:ascii="Calibri" w:eastAsia="Calibri" w:hAnsi="Calibri" w:cs="Calibri"/>
          <w:sz w:val="24"/>
          <w:szCs w:val="24"/>
        </w:rPr>
        <w:t xml:space="preserve">YOUR TEACHER WILL ASSIGN YOUR GROUP A SPECIFIC LIFESTYLE DISEASE. </w:t>
      </w:r>
    </w:p>
    <w:p w14:paraId="48B03C37" w14:textId="77777777" w:rsidR="00EB63B2" w:rsidRDefault="00EB63B2">
      <w:pPr>
        <w:jc w:val="both"/>
        <w:rPr>
          <w:rFonts w:ascii="Calibri" w:eastAsia="Calibri" w:hAnsi="Calibri" w:cs="Calibri"/>
          <w:sz w:val="24"/>
          <w:szCs w:val="24"/>
        </w:rPr>
      </w:pPr>
    </w:p>
    <w:p w14:paraId="2C02E745" w14:textId="77777777" w:rsidR="00EB052D" w:rsidRDefault="00B27183">
      <w:pPr>
        <w:jc w:val="both"/>
        <w:rPr>
          <w:rFonts w:ascii="Calibri" w:eastAsia="Calibri" w:hAnsi="Calibri" w:cs="Calibri"/>
          <w:sz w:val="24"/>
          <w:szCs w:val="24"/>
        </w:rPr>
      </w:pPr>
      <w:r>
        <w:rPr>
          <w:rFonts w:ascii="Calibri" w:eastAsia="Calibri" w:hAnsi="Calibri" w:cs="Calibri"/>
          <w:sz w:val="24"/>
          <w:szCs w:val="24"/>
        </w:rPr>
        <w:t>In your action plan, focus on the following:</w:t>
      </w:r>
    </w:p>
    <w:p w14:paraId="066EFB04" w14:textId="77777777" w:rsidR="00EB052D" w:rsidRDefault="00EB052D">
      <w:pPr>
        <w:jc w:val="both"/>
        <w:rPr>
          <w:rFonts w:ascii="Calibri" w:eastAsia="Calibri" w:hAnsi="Calibri" w:cs="Calibri"/>
          <w:sz w:val="24"/>
          <w:szCs w:val="24"/>
        </w:rPr>
      </w:pPr>
    </w:p>
    <w:p w14:paraId="6AA07DBA" w14:textId="77777777" w:rsidR="00EB052D" w:rsidRDefault="00B27183">
      <w:pPr>
        <w:numPr>
          <w:ilvl w:val="0"/>
          <w:numId w:val="2"/>
        </w:numPr>
        <w:jc w:val="both"/>
        <w:rPr>
          <w:rFonts w:ascii="Calibri" w:eastAsia="Calibri" w:hAnsi="Calibri" w:cs="Calibri"/>
          <w:sz w:val="24"/>
          <w:szCs w:val="24"/>
        </w:rPr>
      </w:pPr>
      <w:r>
        <w:rPr>
          <w:rFonts w:ascii="Calibri" w:eastAsia="Calibri" w:hAnsi="Calibri" w:cs="Calibri"/>
          <w:sz w:val="24"/>
          <w:szCs w:val="24"/>
        </w:rPr>
        <w:t xml:space="preserve">CAUSES: </w:t>
      </w:r>
      <w:r>
        <w:rPr>
          <w:rFonts w:ascii="Calibri" w:eastAsia="Calibri" w:hAnsi="Calibri" w:cs="Calibri"/>
          <w:sz w:val="24"/>
          <w:szCs w:val="24"/>
        </w:rPr>
        <w:tab/>
      </w:r>
      <w:r>
        <w:rPr>
          <w:rFonts w:ascii="Calibri" w:eastAsia="Calibri" w:hAnsi="Calibri" w:cs="Calibri"/>
          <w:sz w:val="24"/>
          <w:szCs w:val="24"/>
        </w:rPr>
        <w:tab/>
        <w:t xml:space="preserve">How an individual’s own choices, poverty and/or gender </w:t>
      </w:r>
    </w:p>
    <w:p w14:paraId="2A042808" w14:textId="77777777" w:rsidR="00EB052D" w:rsidRDefault="00B27183">
      <w:pPr>
        <w:ind w:left="720"/>
        <w:jc w:val="both"/>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Imbalances have played a role in the lifestyle problem. </w:t>
      </w:r>
    </w:p>
    <w:p w14:paraId="7C807E1D" w14:textId="77777777" w:rsidR="00EB052D" w:rsidRDefault="00EB052D">
      <w:pPr>
        <w:ind w:left="720"/>
        <w:jc w:val="both"/>
        <w:rPr>
          <w:rFonts w:ascii="Calibri" w:eastAsia="Calibri" w:hAnsi="Calibri" w:cs="Calibri"/>
          <w:sz w:val="24"/>
          <w:szCs w:val="24"/>
        </w:rPr>
      </w:pPr>
    </w:p>
    <w:p w14:paraId="68731C1D" w14:textId="77777777" w:rsidR="00EB052D" w:rsidRDefault="00B27183">
      <w:pPr>
        <w:numPr>
          <w:ilvl w:val="0"/>
          <w:numId w:val="2"/>
        </w:numPr>
        <w:jc w:val="both"/>
        <w:rPr>
          <w:rFonts w:ascii="Calibri" w:eastAsia="Calibri" w:hAnsi="Calibri" w:cs="Calibri"/>
          <w:sz w:val="24"/>
          <w:szCs w:val="24"/>
        </w:rPr>
      </w:pPr>
      <w:r>
        <w:rPr>
          <w:rFonts w:ascii="Calibri" w:eastAsia="Calibri" w:hAnsi="Calibri" w:cs="Calibri"/>
          <w:sz w:val="24"/>
          <w:szCs w:val="24"/>
        </w:rPr>
        <w:t xml:space="preserve">PREVENTION: </w:t>
      </w:r>
      <w:r>
        <w:rPr>
          <w:rFonts w:ascii="Calibri" w:eastAsia="Calibri" w:hAnsi="Calibri" w:cs="Calibri"/>
          <w:sz w:val="24"/>
          <w:szCs w:val="24"/>
        </w:rPr>
        <w:tab/>
      </w:r>
      <w:r>
        <w:rPr>
          <w:rFonts w:ascii="Calibri" w:eastAsia="Calibri" w:hAnsi="Calibri" w:cs="Calibri"/>
          <w:sz w:val="24"/>
          <w:szCs w:val="24"/>
        </w:rPr>
        <w:tab/>
        <w:t>How learners can prevent th</w:t>
      </w:r>
      <w:r w:rsidR="004B3824">
        <w:rPr>
          <w:rFonts w:ascii="Calibri" w:eastAsia="Calibri" w:hAnsi="Calibri" w:cs="Calibri"/>
          <w:sz w:val="24"/>
          <w:szCs w:val="24"/>
        </w:rPr>
        <w:t>is</w:t>
      </w:r>
      <w:r>
        <w:rPr>
          <w:rFonts w:ascii="Calibri" w:eastAsia="Calibri" w:hAnsi="Calibri" w:cs="Calibri"/>
          <w:sz w:val="24"/>
          <w:szCs w:val="24"/>
        </w:rPr>
        <w:t xml:space="preserve"> lifestyle disease. </w:t>
      </w:r>
    </w:p>
    <w:p w14:paraId="230A6EDC" w14:textId="77777777" w:rsidR="00EB052D" w:rsidRDefault="00EB052D">
      <w:pPr>
        <w:jc w:val="both"/>
        <w:rPr>
          <w:rFonts w:ascii="Calibri" w:eastAsia="Calibri" w:hAnsi="Calibri" w:cs="Calibri"/>
          <w:sz w:val="24"/>
          <w:szCs w:val="24"/>
        </w:rPr>
      </w:pPr>
    </w:p>
    <w:p w14:paraId="624BBE18" w14:textId="77777777" w:rsidR="004B3824" w:rsidRDefault="00B27183" w:rsidP="004B3824">
      <w:pPr>
        <w:numPr>
          <w:ilvl w:val="0"/>
          <w:numId w:val="2"/>
        </w:numPr>
        <w:jc w:val="both"/>
        <w:rPr>
          <w:rFonts w:ascii="Calibri" w:eastAsia="Calibri" w:hAnsi="Calibri" w:cs="Calibri"/>
          <w:sz w:val="24"/>
          <w:szCs w:val="24"/>
        </w:rPr>
      </w:pPr>
      <w:r w:rsidRPr="004B3824">
        <w:rPr>
          <w:rFonts w:ascii="Calibri" w:eastAsia="Calibri" w:hAnsi="Calibri" w:cs="Calibri"/>
          <w:sz w:val="24"/>
          <w:szCs w:val="24"/>
        </w:rPr>
        <w:t xml:space="preserve">CONTROL: </w:t>
      </w:r>
      <w:r w:rsidRPr="004B3824">
        <w:rPr>
          <w:rFonts w:ascii="Calibri" w:eastAsia="Calibri" w:hAnsi="Calibri" w:cs="Calibri"/>
          <w:sz w:val="24"/>
          <w:szCs w:val="24"/>
        </w:rPr>
        <w:tab/>
      </w:r>
      <w:r w:rsidRPr="004B3824">
        <w:rPr>
          <w:rFonts w:ascii="Calibri" w:eastAsia="Calibri" w:hAnsi="Calibri" w:cs="Calibri"/>
          <w:sz w:val="24"/>
          <w:szCs w:val="24"/>
        </w:rPr>
        <w:tab/>
        <w:t xml:space="preserve">How the disease could be controlled by learners </w:t>
      </w:r>
      <w:r w:rsidR="004B3824" w:rsidRPr="004B3824">
        <w:rPr>
          <w:rFonts w:ascii="Calibri" w:eastAsia="Calibri" w:hAnsi="Calibri" w:cs="Calibri"/>
          <w:sz w:val="24"/>
          <w:szCs w:val="24"/>
        </w:rPr>
        <w:t>/ staff who have</w:t>
      </w:r>
    </w:p>
    <w:p w14:paraId="0EC88633" w14:textId="77777777" w:rsidR="004B3824" w:rsidRDefault="004B3824" w:rsidP="004B3824">
      <w:pPr>
        <w:jc w:val="both"/>
        <w:rPr>
          <w:rFonts w:ascii="Calibri" w:eastAsia="Calibri" w:hAnsi="Calibri" w:cs="Calibri"/>
          <w:sz w:val="24"/>
          <w:szCs w:val="24"/>
        </w:rPr>
      </w:pPr>
      <w:r>
        <w:rPr>
          <w:rFonts w:ascii="Calibri" w:eastAsia="Calibri" w:hAnsi="Calibri" w:cs="Calibri"/>
          <w:sz w:val="24"/>
          <w:szCs w:val="24"/>
        </w:rPr>
        <w:t xml:space="preserve">                                                   </w:t>
      </w:r>
      <w:r w:rsidRPr="004B3824">
        <w:rPr>
          <w:rFonts w:ascii="Calibri" w:eastAsia="Calibri" w:hAnsi="Calibri" w:cs="Calibri"/>
          <w:sz w:val="24"/>
          <w:szCs w:val="24"/>
        </w:rPr>
        <w:t xml:space="preserve"> </w:t>
      </w:r>
      <w:r>
        <w:rPr>
          <w:rFonts w:ascii="Calibri" w:eastAsia="Calibri" w:hAnsi="Calibri" w:cs="Calibri"/>
          <w:sz w:val="24"/>
          <w:szCs w:val="24"/>
        </w:rPr>
        <w:t xml:space="preserve"> </w:t>
      </w:r>
      <w:r w:rsidRPr="004B3824">
        <w:rPr>
          <w:rFonts w:ascii="Calibri" w:eastAsia="Calibri" w:hAnsi="Calibri" w:cs="Calibri"/>
          <w:sz w:val="24"/>
          <w:szCs w:val="24"/>
        </w:rPr>
        <w:t>this disease</w:t>
      </w:r>
      <w:r>
        <w:rPr>
          <w:rFonts w:ascii="Calibri" w:eastAsia="Calibri" w:hAnsi="Calibri" w:cs="Calibri"/>
          <w:sz w:val="24"/>
          <w:szCs w:val="24"/>
        </w:rPr>
        <w:t>.</w:t>
      </w:r>
    </w:p>
    <w:p w14:paraId="3DD10016" w14:textId="77777777" w:rsidR="00EB052D" w:rsidRPr="004B3824" w:rsidRDefault="00EB052D" w:rsidP="004B3824">
      <w:pPr>
        <w:jc w:val="both"/>
        <w:rPr>
          <w:rFonts w:ascii="Calibri" w:eastAsia="Calibri" w:hAnsi="Calibri" w:cs="Calibri"/>
          <w:sz w:val="24"/>
          <w:szCs w:val="24"/>
        </w:rPr>
      </w:pPr>
    </w:p>
    <w:p w14:paraId="15FD1041" w14:textId="77777777" w:rsidR="00EB052D" w:rsidRDefault="00B27183">
      <w:pPr>
        <w:numPr>
          <w:ilvl w:val="0"/>
          <w:numId w:val="2"/>
        </w:numPr>
        <w:jc w:val="both"/>
        <w:rPr>
          <w:rFonts w:ascii="Calibri" w:eastAsia="Calibri" w:hAnsi="Calibri" w:cs="Calibri"/>
          <w:sz w:val="24"/>
          <w:szCs w:val="24"/>
        </w:rPr>
      </w:pPr>
      <w:r>
        <w:rPr>
          <w:rFonts w:ascii="Calibri" w:eastAsia="Calibri" w:hAnsi="Calibri" w:cs="Calibri"/>
          <w:sz w:val="24"/>
          <w:szCs w:val="24"/>
        </w:rPr>
        <w:t xml:space="preserve">TREATMENT: </w:t>
      </w:r>
      <w:r>
        <w:rPr>
          <w:rFonts w:ascii="Calibri" w:eastAsia="Calibri" w:hAnsi="Calibri" w:cs="Calibri"/>
          <w:sz w:val="24"/>
          <w:szCs w:val="24"/>
        </w:rPr>
        <w:tab/>
      </w:r>
      <w:r>
        <w:rPr>
          <w:rFonts w:ascii="Calibri" w:eastAsia="Calibri" w:hAnsi="Calibri" w:cs="Calibri"/>
          <w:sz w:val="24"/>
          <w:szCs w:val="24"/>
        </w:rPr>
        <w:tab/>
        <w:t xml:space="preserve">How the disease is treated. </w:t>
      </w:r>
    </w:p>
    <w:p w14:paraId="2865534C" w14:textId="77777777" w:rsidR="00EB052D" w:rsidRDefault="00EB052D">
      <w:pPr>
        <w:ind w:left="720"/>
        <w:jc w:val="both"/>
        <w:rPr>
          <w:rFonts w:ascii="Calibri" w:eastAsia="Calibri" w:hAnsi="Calibri" w:cs="Calibri"/>
          <w:sz w:val="24"/>
          <w:szCs w:val="24"/>
        </w:rPr>
      </w:pPr>
    </w:p>
    <w:p w14:paraId="5239619A" w14:textId="77777777" w:rsidR="00EB052D" w:rsidRDefault="00B27183">
      <w:pPr>
        <w:numPr>
          <w:ilvl w:val="0"/>
          <w:numId w:val="2"/>
        </w:numPr>
        <w:jc w:val="both"/>
        <w:rPr>
          <w:rFonts w:ascii="Calibri" w:eastAsia="Calibri" w:hAnsi="Calibri" w:cs="Calibri"/>
          <w:sz w:val="24"/>
          <w:szCs w:val="24"/>
        </w:rPr>
      </w:pPr>
      <w:r>
        <w:rPr>
          <w:rFonts w:ascii="Calibri" w:eastAsia="Calibri" w:hAnsi="Calibri" w:cs="Calibri"/>
          <w:sz w:val="24"/>
          <w:szCs w:val="24"/>
        </w:rPr>
        <w:t xml:space="preserve">PHYSICAL ACTIVITY: </w:t>
      </w:r>
      <w:r>
        <w:rPr>
          <w:rFonts w:ascii="Calibri" w:eastAsia="Calibri" w:hAnsi="Calibri" w:cs="Calibri"/>
          <w:sz w:val="24"/>
          <w:szCs w:val="24"/>
        </w:rPr>
        <w:tab/>
        <w:t xml:space="preserve">How the SPECIFIC patient may benefit from physical activity. </w:t>
      </w:r>
    </w:p>
    <w:p w14:paraId="7E62265C" w14:textId="77777777" w:rsidR="00EB052D" w:rsidRDefault="00EB052D">
      <w:pPr>
        <w:jc w:val="both"/>
        <w:rPr>
          <w:rFonts w:ascii="Calibri" w:eastAsia="Calibri" w:hAnsi="Calibri" w:cs="Calibri"/>
          <w:sz w:val="23"/>
          <w:szCs w:val="23"/>
        </w:rPr>
      </w:pPr>
    </w:p>
    <w:p w14:paraId="16669A53" w14:textId="77777777" w:rsidR="00EB052D" w:rsidRDefault="00B27183">
      <w:pPr>
        <w:jc w:val="both"/>
        <w:rPr>
          <w:rFonts w:ascii="Calibri" w:eastAsia="Calibri" w:hAnsi="Calibri" w:cs="Calibri"/>
          <w:b/>
          <w:sz w:val="23"/>
          <w:szCs w:val="23"/>
        </w:rPr>
      </w:pPr>
      <w:r>
        <w:rPr>
          <w:rFonts w:ascii="Calibri" w:eastAsia="Calibri" w:hAnsi="Calibri" w:cs="Calibri"/>
          <w:b/>
          <w:sz w:val="23"/>
          <w:szCs w:val="23"/>
        </w:rPr>
        <w:t xml:space="preserve">USE THE TABLE TO CONSTRUCT YOUR ACTION PLAN. BE PREPARED TO SHARE YOUR ACTION PLAN WITH THE REST OF YOUR CLASS. USE THE FACT SHEET YOUR TEACHER WILL PROVIDE YOU. </w:t>
      </w:r>
    </w:p>
    <w:p w14:paraId="793B2236" w14:textId="77777777" w:rsidR="00EB052D" w:rsidRDefault="00EB052D">
      <w:pPr>
        <w:jc w:val="both"/>
        <w:rPr>
          <w:rFonts w:ascii="Calibri" w:eastAsia="Calibri" w:hAnsi="Calibri" w:cs="Calibri"/>
          <w:sz w:val="24"/>
          <w:szCs w:val="24"/>
        </w:rPr>
      </w:pPr>
    </w:p>
    <w:p w14:paraId="6C9C7D6E" w14:textId="77777777" w:rsidR="00EB052D" w:rsidRPr="00323668" w:rsidRDefault="00B27183">
      <w:pPr>
        <w:jc w:val="both"/>
        <w:rPr>
          <w:rFonts w:ascii="Calibri" w:eastAsia="Calibri" w:hAnsi="Calibri" w:cs="Calibri"/>
          <w:b/>
          <w:color w:val="FF0000"/>
          <w:sz w:val="23"/>
          <w:szCs w:val="23"/>
        </w:rPr>
      </w:pPr>
      <w:r w:rsidRPr="00323668">
        <w:rPr>
          <w:rFonts w:ascii="Calibri" w:eastAsia="Calibri" w:hAnsi="Calibri" w:cs="Calibri"/>
          <w:b/>
          <w:color w:val="FF0000"/>
          <w:sz w:val="23"/>
          <w:szCs w:val="23"/>
        </w:rPr>
        <w:lastRenderedPageBreak/>
        <w:t xml:space="preserve">NOTE TO TEACHER: </w:t>
      </w:r>
    </w:p>
    <w:p w14:paraId="4A84E311" w14:textId="77777777" w:rsidR="00EB052D" w:rsidRDefault="00B27183">
      <w:pPr>
        <w:jc w:val="both"/>
        <w:rPr>
          <w:rFonts w:ascii="Calibri" w:eastAsia="Calibri" w:hAnsi="Calibri" w:cs="Calibri"/>
          <w:b/>
          <w:sz w:val="23"/>
          <w:szCs w:val="23"/>
        </w:rPr>
      </w:pPr>
      <w:r>
        <w:rPr>
          <w:rFonts w:ascii="Calibri" w:eastAsia="Calibri" w:hAnsi="Calibri" w:cs="Calibri"/>
          <w:b/>
          <w:sz w:val="23"/>
          <w:szCs w:val="23"/>
        </w:rPr>
        <w:t xml:space="preserve">PROVIDE EACH GROUP WITH </w:t>
      </w:r>
      <w:r w:rsidRPr="00A72FA3">
        <w:rPr>
          <w:rFonts w:ascii="Calibri" w:eastAsia="Calibri" w:hAnsi="Calibri" w:cs="Calibri"/>
          <w:b/>
          <w:sz w:val="23"/>
          <w:szCs w:val="23"/>
          <w:u w:val="single"/>
        </w:rPr>
        <w:t xml:space="preserve">ONE </w:t>
      </w:r>
      <w:r>
        <w:rPr>
          <w:rFonts w:ascii="Calibri" w:eastAsia="Calibri" w:hAnsi="Calibri" w:cs="Calibri"/>
          <w:b/>
          <w:sz w:val="23"/>
          <w:szCs w:val="23"/>
        </w:rPr>
        <w:t>OF THE LIFESTYLE DISEASES IN THE LIST BELOW:</w:t>
      </w:r>
    </w:p>
    <w:p w14:paraId="6707D1A0" w14:textId="77777777" w:rsidR="00EB052D" w:rsidRDefault="00EB052D">
      <w:pPr>
        <w:jc w:val="both"/>
        <w:rPr>
          <w:rFonts w:ascii="Calibri" w:eastAsia="Calibri" w:hAnsi="Calibri" w:cs="Calibri"/>
          <w:b/>
          <w:sz w:val="23"/>
          <w:szCs w:val="23"/>
        </w:rPr>
      </w:pPr>
    </w:p>
    <w:p w14:paraId="3201C7C9" w14:textId="77777777" w:rsidR="00EB052D" w:rsidRDefault="00B27183">
      <w:pPr>
        <w:numPr>
          <w:ilvl w:val="0"/>
          <w:numId w:val="3"/>
        </w:numPr>
        <w:pBdr>
          <w:top w:val="nil"/>
          <w:left w:val="nil"/>
          <w:bottom w:val="nil"/>
          <w:right w:val="nil"/>
          <w:between w:val="nil"/>
        </w:pBdr>
        <w:spacing w:line="256" w:lineRule="auto"/>
        <w:jc w:val="both"/>
        <w:rPr>
          <w:rFonts w:ascii="Calibri" w:eastAsia="Calibri" w:hAnsi="Calibri" w:cs="Calibri"/>
          <w:b/>
          <w:color w:val="000000"/>
          <w:sz w:val="23"/>
          <w:szCs w:val="23"/>
        </w:rPr>
      </w:pPr>
      <w:r>
        <w:rPr>
          <w:rFonts w:ascii="Calibri" w:eastAsia="Calibri" w:hAnsi="Calibri" w:cs="Calibri"/>
          <w:b/>
          <w:color w:val="000000"/>
          <w:sz w:val="23"/>
          <w:szCs w:val="23"/>
        </w:rPr>
        <w:t>HIV POSITIVE</w:t>
      </w:r>
      <w:r w:rsidR="00323668">
        <w:rPr>
          <w:rFonts w:ascii="Calibri" w:eastAsia="Calibri" w:hAnsi="Calibri" w:cs="Calibri"/>
          <w:b/>
          <w:color w:val="000000"/>
          <w:sz w:val="23"/>
          <w:szCs w:val="23"/>
        </w:rPr>
        <w:t xml:space="preserve"> (Staff / Learner)</w:t>
      </w:r>
    </w:p>
    <w:p w14:paraId="095A29A3" w14:textId="77777777" w:rsidR="00EB052D" w:rsidRDefault="00B27183">
      <w:pPr>
        <w:numPr>
          <w:ilvl w:val="0"/>
          <w:numId w:val="3"/>
        </w:numPr>
        <w:pBdr>
          <w:top w:val="nil"/>
          <w:left w:val="nil"/>
          <w:bottom w:val="nil"/>
          <w:right w:val="nil"/>
          <w:between w:val="nil"/>
        </w:pBdr>
        <w:spacing w:line="256" w:lineRule="auto"/>
        <w:jc w:val="both"/>
        <w:rPr>
          <w:rFonts w:ascii="Calibri" w:eastAsia="Calibri" w:hAnsi="Calibri" w:cs="Calibri"/>
          <w:b/>
          <w:color w:val="000000"/>
          <w:sz w:val="23"/>
          <w:szCs w:val="23"/>
        </w:rPr>
      </w:pPr>
      <w:r>
        <w:rPr>
          <w:rFonts w:ascii="Calibri" w:eastAsia="Calibri" w:hAnsi="Calibri" w:cs="Calibri"/>
          <w:b/>
          <w:color w:val="000000"/>
          <w:sz w:val="23"/>
          <w:szCs w:val="23"/>
        </w:rPr>
        <w:t>HYPERTENSION</w:t>
      </w:r>
      <w:r w:rsidR="00323668">
        <w:rPr>
          <w:rFonts w:ascii="Calibri" w:eastAsia="Calibri" w:hAnsi="Calibri" w:cs="Calibri"/>
          <w:b/>
          <w:color w:val="000000"/>
          <w:sz w:val="23"/>
          <w:szCs w:val="23"/>
        </w:rPr>
        <w:t xml:space="preserve"> (Staff)</w:t>
      </w:r>
    </w:p>
    <w:p w14:paraId="62FC0DDB" w14:textId="77777777" w:rsidR="00EB052D" w:rsidRDefault="00B27183">
      <w:pPr>
        <w:numPr>
          <w:ilvl w:val="0"/>
          <w:numId w:val="3"/>
        </w:numPr>
        <w:pBdr>
          <w:top w:val="nil"/>
          <w:left w:val="nil"/>
          <w:bottom w:val="nil"/>
          <w:right w:val="nil"/>
          <w:between w:val="nil"/>
        </w:pBdr>
        <w:spacing w:line="256" w:lineRule="auto"/>
        <w:jc w:val="both"/>
        <w:rPr>
          <w:rFonts w:ascii="Calibri" w:eastAsia="Calibri" w:hAnsi="Calibri" w:cs="Calibri"/>
          <w:b/>
          <w:color w:val="000000"/>
          <w:sz w:val="23"/>
          <w:szCs w:val="23"/>
        </w:rPr>
      </w:pPr>
      <w:r>
        <w:rPr>
          <w:rFonts w:ascii="Calibri" w:eastAsia="Calibri" w:hAnsi="Calibri" w:cs="Calibri"/>
          <w:b/>
          <w:color w:val="000000"/>
          <w:sz w:val="23"/>
          <w:szCs w:val="23"/>
        </w:rPr>
        <w:t>TB</w:t>
      </w:r>
      <w:r w:rsidR="00323668">
        <w:rPr>
          <w:rFonts w:ascii="Calibri" w:eastAsia="Calibri" w:hAnsi="Calibri" w:cs="Calibri"/>
          <w:b/>
          <w:color w:val="000000"/>
          <w:sz w:val="23"/>
          <w:szCs w:val="23"/>
        </w:rPr>
        <w:t xml:space="preserve"> (Staff / Learner)</w:t>
      </w:r>
    </w:p>
    <w:p w14:paraId="7AAC7ADF" w14:textId="77777777" w:rsidR="00EB052D" w:rsidRDefault="00B27183">
      <w:pPr>
        <w:numPr>
          <w:ilvl w:val="0"/>
          <w:numId w:val="3"/>
        </w:numPr>
        <w:pBdr>
          <w:top w:val="nil"/>
          <w:left w:val="nil"/>
          <w:bottom w:val="nil"/>
          <w:right w:val="nil"/>
          <w:between w:val="nil"/>
        </w:pBdr>
        <w:spacing w:line="256" w:lineRule="auto"/>
        <w:jc w:val="both"/>
        <w:rPr>
          <w:rFonts w:ascii="Calibri" w:eastAsia="Calibri" w:hAnsi="Calibri" w:cs="Calibri"/>
          <w:b/>
          <w:color w:val="000000"/>
          <w:sz w:val="23"/>
          <w:szCs w:val="23"/>
        </w:rPr>
      </w:pPr>
      <w:r>
        <w:rPr>
          <w:rFonts w:ascii="Calibri" w:eastAsia="Calibri" w:hAnsi="Calibri" w:cs="Calibri"/>
          <w:b/>
          <w:color w:val="000000"/>
          <w:sz w:val="23"/>
          <w:szCs w:val="23"/>
        </w:rPr>
        <w:t>LUNG CANCER</w:t>
      </w:r>
      <w:r w:rsidR="00323668">
        <w:rPr>
          <w:rFonts w:ascii="Calibri" w:eastAsia="Calibri" w:hAnsi="Calibri" w:cs="Calibri"/>
          <w:b/>
          <w:color w:val="000000"/>
          <w:sz w:val="23"/>
          <w:szCs w:val="23"/>
        </w:rPr>
        <w:t xml:space="preserve"> (Staff)</w:t>
      </w:r>
    </w:p>
    <w:p w14:paraId="45F2C7EE" w14:textId="77777777" w:rsidR="00EB052D" w:rsidRDefault="00EB052D">
      <w:pPr>
        <w:pBdr>
          <w:top w:val="nil"/>
          <w:left w:val="nil"/>
          <w:bottom w:val="nil"/>
          <w:right w:val="nil"/>
          <w:between w:val="nil"/>
        </w:pBdr>
        <w:spacing w:after="160" w:line="256" w:lineRule="auto"/>
        <w:ind w:left="720"/>
        <w:jc w:val="both"/>
        <w:rPr>
          <w:rFonts w:ascii="Calibri" w:eastAsia="Calibri" w:hAnsi="Calibri" w:cs="Calibri"/>
          <w:b/>
          <w:color w:val="000000"/>
          <w:sz w:val="23"/>
          <w:szCs w:val="23"/>
        </w:rPr>
      </w:pPr>
    </w:p>
    <w:p w14:paraId="0DECC650" w14:textId="77777777" w:rsidR="00EB052D" w:rsidRPr="00323668" w:rsidRDefault="00B27183" w:rsidP="00323668">
      <w:pPr>
        <w:jc w:val="both"/>
        <w:rPr>
          <w:rFonts w:ascii="Calibri" w:eastAsia="Calibri" w:hAnsi="Calibri" w:cs="Calibri"/>
          <w:b/>
          <w:sz w:val="23"/>
          <w:szCs w:val="23"/>
        </w:rPr>
      </w:pPr>
      <w:r>
        <w:rPr>
          <w:rFonts w:ascii="Calibri" w:eastAsia="Calibri" w:hAnsi="Calibri" w:cs="Calibri"/>
          <w:b/>
          <w:sz w:val="23"/>
          <w:szCs w:val="23"/>
        </w:rPr>
        <w:t xml:space="preserve">THE </w:t>
      </w:r>
      <w:r>
        <w:rPr>
          <w:rFonts w:ascii="Calibri" w:eastAsia="Calibri" w:hAnsi="Calibri" w:cs="Calibri"/>
          <w:b/>
          <w:sz w:val="23"/>
          <w:szCs w:val="23"/>
          <w:u w:val="single"/>
        </w:rPr>
        <w:t>FACT SHEET</w:t>
      </w:r>
      <w:r>
        <w:rPr>
          <w:rFonts w:ascii="Calibri" w:eastAsia="Calibri" w:hAnsi="Calibri" w:cs="Calibri"/>
          <w:b/>
          <w:sz w:val="23"/>
          <w:szCs w:val="23"/>
        </w:rPr>
        <w:t xml:space="preserve"> ON LIFESTYLE DISEASES WILL ASSIST LEARNERS IN THIS ACTIVITY. PROVIDE ONE FACT SHEET PER LEARNER, IF POSSIBLE. THIS FACT SHEET IS INCLUDED AT THE END OF THE </w:t>
      </w:r>
      <w:r>
        <w:rPr>
          <w:rFonts w:ascii="Calibri" w:eastAsia="Calibri" w:hAnsi="Calibri" w:cs="Calibri"/>
          <w:b/>
          <w:sz w:val="23"/>
          <w:szCs w:val="23"/>
          <w:u w:val="single"/>
        </w:rPr>
        <w:t>CONTENT SUMMARY</w:t>
      </w:r>
      <w:r>
        <w:rPr>
          <w:rFonts w:ascii="Calibri" w:eastAsia="Calibri" w:hAnsi="Calibri" w:cs="Calibri"/>
          <w:b/>
          <w:sz w:val="23"/>
          <w:szCs w:val="23"/>
        </w:rPr>
        <w:t>.</w:t>
      </w:r>
    </w:p>
    <w:p w14:paraId="4F809E2A" w14:textId="77777777" w:rsidR="00EB052D" w:rsidRDefault="00B27183">
      <w:pPr>
        <w:jc w:val="center"/>
        <w:rPr>
          <w:rFonts w:ascii="Calibri" w:eastAsia="Calibri" w:hAnsi="Calibri" w:cs="Calibri"/>
          <w:b/>
          <w:sz w:val="33"/>
          <w:szCs w:val="33"/>
        </w:rPr>
      </w:pPr>
      <w:r>
        <w:rPr>
          <w:rFonts w:ascii="Calibri" w:eastAsia="Calibri" w:hAnsi="Calibri" w:cs="Calibri"/>
          <w:b/>
          <w:sz w:val="33"/>
          <w:szCs w:val="33"/>
        </w:rPr>
        <w:t>MODEL ANSWERS</w:t>
      </w:r>
    </w:p>
    <w:p w14:paraId="14408674" w14:textId="77777777" w:rsidR="00EB052D" w:rsidRDefault="00EB052D">
      <w:pPr>
        <w:rPr>
          <w:rFonts w:ascii="Calibri" w:eastAsia="Calibri" w:hAnsi="Calibri" w:cs="Calibri"/>
          <w:b/>
          <w:sz w:val="23"/>
          <w:szCs w:val="23"/>
        </w:rPr>
      </w:pPr>
    </w:p>
    <w:tbl>
      <w:tblPr>
        <w:tblStyle w:val="af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6600"/>
      </w:tblGrid>
      <w:tr w:rsidR="00EB052D" w14:paraId="2D3B0E85" w14:textId="77777777">
        <w:tc>
          <w:tcPr>
            <w:tcW w:w="2760" w:type="dxa"/>
            <w:shd w:val="clear" w:color="auto" w:fill="000000"/>
            <w:tcMar>
              <w:top w:w="100" w:type="dxa"/>
              <w:left w:w="100" w:type="dxa"/>
              <w:bottom w:w="100" w:type="dxa"/>
              <w:right w:w="100" w:type="dxa"/>
            </w:tcMar>
          </w:tcPr>
          <w:p w14:paraId="0A72D7C7"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A</w:t>
            </w:r>
          </w:p>
        </w:tc>
        <w:tc>
          <w:tcPr>
            <w:tcW w:w="6600" w:type="dxa"/>
            <w:shd w:val="clear" w:color="auto" w:fill="000000"/>
            <w:tcMar>
              <w:top w:w="100" w:type="dxa"/>
              <w:left w:w="100" w:type="dxa"/>
              <w:bottom w:w="100" w:type="dxa"/>
              <w:right w:w="100" w:type="dxa"/>
            </w:tcMar>
          </w:tcPr>
          <w:p w14:paraId="72CC9347" w14:textId="77777777" w:rsidR="00EB052D" w:rsidRDefault="00EB052D">
            <w:pPr>
              <w:widowControl w:val="0"/>
              <w:rPr>
                <w:rFonts w:ascii="Calibri" w:eastAsia="Calibri" w:hAnsi="Calibri" w:cs="Calibri"/>
                <w:color w:val="FFFFFF"/>
                <w:sz w:val="23"/>
                <w:szCs w:val="23"/>
              </w:rPr>
            </w:pPr>
          </w:p>
        </w:tc>
      </w:tr>
      <w:tr w:rsidR="00EB052D" w14:paraId="54A837E4" w14:textId="77777777">
        <w:tc>
          <w:tcPr>
            <w:tcW w:w="2760" w:type="dxa"/>
            <w:shd w:val="clear" w:color="auto" w:fill="auto"/>
            <w:tcMar>
              <w:top w:w="100" w:type="dxa"/>
              <w:left w:w="100" w:type="dxa"/>
              <w:bottom w:w="100" w:type="dxa"/>
              <w:right w:w="100" w:type="dxa"/>
            </w:tcMar>
          </w:tcPr>
          <w:p w14:paraId="4DA8C461"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LIFESTYLE DISEASE:</w:t>
            </w:r>
          </w:p>
        </w:tc>
        <w:tc>
          <w:tcPr>
            <w:tcW w:w="6600" w:type="dxa"/>
            <w:shd w:val="clear" w:color="auto" w:fill="auto"/>
            <w:tcMar>
              <w:top w:w="100" w:type="dxa"/>
              <w:left w:w="100" w:type="dxa"/>
              <w:bottom w:w="100" w:type="dxa"/>
              <w:right w:w="100" w:type="dxa"/>
            </w:tcMar>
          </w:tcPr>
          <w:p w14:paraId="5E82A2B1"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HIV positive</w:t>
            </w:r>
          </w:p>
        </w:tc>
      </w:tr>
      <w:tr w:rsidR="00323668" w14:paraId="74486123" w14:textId="77777777">
        <w:tc>
          <w:tcPr>
            <w:tcW w:w="2760" w:type="dxa"/>
            <w:shd w:val="clear" w:color="auto" w:fill="auto"/>
            <w:tcMar>
              <w:top w:w="100" w:type="dxa"/>
              <w:left w:w="100" w:type="dxa"/>
              <w:bottom w:w="100" w:type="dxa"/>
              <w:right w:w="100" w:type="dxa"/>
            </w:tcMar>
          </w:tcPr>
          <w:p w14:paraId="54750CA1" w14:textId="77777777" w:rsidR="00323668" w:rsidRDefault="00323668">
            <w:pPr>
              <w:widowControl w:val="0"/>
              <w:rPr>
                <w:rFonts w:ascii="Calibri" w:eastAsia="Calibri" w:hAnsi="Calibri" w:cs="Calibri"/>
                <w:b/>
                <w:sz w:val="23"/>
                <w:szCs w:val="23"/>
              </w:rPr>
            </w:pPr>
            <w:r>
              <w:rPr>
                <w:rFonts w:ascii="Calibri" w:eastAsia="Calibri" w:hAnsi="Calibri" w:cs="Calibri"/>
                <w:b/>
                <w:sz w:val="23"/>
                <w:szCs w:val="23"/>
              </w:rPr>
              <w:t>POSSIBLE CAUSES</w:t>
            </w:r>
          </w:p>
        </w:tc>
        <w:tc>
          <w:tcPr>
            <w:tcW w:w="6600" w:type="dxa"/>
            <w:shd w:val="clear" w:color="auto" w:fill="auto"/>
            <w:tcMar>
              <w:top w:w="100" w:type="dxa"/>
              <w:left w:w="100" w:type="dxa"/>
              <w:bottom w:w="100" w:type="dxa"/>
              <w:right w:w="100" w:type="dxa"/>
            </w:tcMar>
          </w:tcPr>
          <w:p w14:paraId="29725E6C" w14:textId="77777777" w:rsidR="00323668" w:rsidRDefault="00323668">
            <w:pPr>
              <w:widowControl w:val="0"/>
              <w:rPr>
                <w:rFonts w:ascii="Calibri" w:eastAsia="Calibri" w:hAnsi="Calibri" w:cs="Calibri"/>
                <w:sz w:val="23"/>
                <w:szCs w:val="23"/>
              </w:rPr>
            </w:pPr>
            <w:r>
              <w:rPr>
                <w:rFonts w:ascii="Calibri" w:eastAsia="Calibri" w:hAnsi="Calibri" w:cs="Calibri"/>
                <w:sz w:val="23"/>
                <w:szCs w:val="23"/>
              </w:rPr>
              <w:t xml:space="preserve">From mother to baby during pregnancy, </w:t>
            </w:r>
            <w:proofErr w:type="gramStart"/>
            <w:r>
              <w:rPr>
                <w:rFonts w:ascii="Calibri" w:eastAsia="Calibri" w:hAnsi="Calibri" w:cs="Calibri"/>
                <w:sz w:val="23"/>
                <w:szCs w:val="23"/>
              </w:rPr>
              <w:t>birth</w:t>
            </w:r>
            <w:proofErr w:type="gramEnd"/>
            <w:r>
              <w:rPr>
                <w:rFonts w:ascii="Calibri" w:eastAsia="Calibri" w:hAnsi="Calibri" w:cs="Calibri"/>
                <w:sz w:val="23"/>
                <w:szCs w:val="23"/>
              </w:rPr>
              <w:t xml:space="preserve"> or breastfeeding</w:t>
            </w:r>
          </w:p>
          <w:p w14:paraId="239D1839" w14:textId="77777777" w:rsidR="00323668" w:rsidRDefault="00323668">
            <w:pPr>
              <w:widowControl w:val="0"/>
              <w:rPr>
                <w:rFonts w:ascii="Calibri" w:eastAsia="Calibri" w:hAnsi="Calibri" w:cs="Calibri"/>
                <w:sz w:val="23"/>
                <w:szCs w:val="23"/>
              </w:rPr>
            </w:pPr>
            <w:r>
              <w:rPr>
                <w:rFonts w:ascii="Calibri" w:eastAsia="Calibri" w:hAnsi="Calibri" w:cs="Calibri"/>
                <w:sz w:val="23"/>
                <w:szCs w:val="23"/>
              </w:rPr>
              <w:t xml:space="preserve">Sharing injecting equipment </w:t>
            </w:r>
          </w:p>
          <w:p w14:paraId="5CB70504" w14:textId="77777777" w:rsidR="00323668" w:rsidRDefault="00323668">
            <w:pPr>
              <w:widowControl w:val="0"/>
              <w:rPr>
                <w:rFonts w:ascii="Calibri" w:eastAsia="Calibri" w:hAnsi="Calibri" w:cs="Calibri"/>
                <w:sz w:val="23"/>
                <w:szCs w:val="23"/>
              </w:rPr>
            </w:pPr>
            <w:r>
              <w:rPr>
                <w:rFonts w:ascii="Calibri" w:eastAsia="Calibri" w:hAnsi="Calibri" w:cs="Calibri"/>
                <w:sz w:val="23"/>
                <w:szCs w:val="23"/>
              </w:rPr>
              <w:t xml:space="preserve">Unprotected sex </w:t>
            </w:r>
          </w:p>
        </w:tc>
      </w:tr>
      <w:tr w:rsidR="00EB052D" w14:paraId="5489A700" w14:textId="77777777">
        <w:tc>
          <w:tcPr>
            <w:tcW w:w="2760" w:type="dxa"/>
            <w:shd w:val="clear" w:color="auto" w:fill="000000"/>
            <w:tcMar>
              <w:top w:w="100" w:type="dxa"/>
              <w:left w:w="100" w:type="dxa"/>
              <w:bottom w:w="100" w:type="dxa"/>
              <w:right w:w="100" w:type="dxa"/>
            </w:tcMar>
          </w:tcPr>
          <w:p w14:paraId="17C37121"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B</w:t>
            </w:r>
          </w:p>
        </w:tc>
        <w:tc>
          <w:tcPr>
            <w:tcW w:w="6600" w:type="dxa"/>
            <w:shd w:val="clear" w:color="auto" w:fill="000000"/>
            <w:tcMar>
              <w:top w:w="100" w:type="dxa"/>
              <w:left w:w="100" w:type="dxa"/>
              <w:bottom w:w="100" w:type="dxa"/>
              <w:right w:w="100" w:type="dxa"/>
            </w:tcMar>
          </w:tcPr>
          <w:p w14:paraId="3FD7CABE" w14:textId="77777777" w:rsidR="00EB052D" w:rsidRDefault="00EB052D">
            <w:pPr>
              <w:widowControl w:val="0"/>
              <w:rPr>
                <w:rFonts w:ascii="Calibri" w:eastAsia="Calibri" w:hAnsi="Calibri" w:cs="Calibri"/>
                <w:color w:val="FFFFFF"/>
                <w:sz w:val="23"/>
                <w:szCs w:val="23"/>
              </w:rPr>
            </w:pPr>
          </w:p>
        </w:tc>
      </w:tr>
      <w:tr w:rsidR="00EB052D" w14:paraId="7AFD37C7" w14:textId="77777777">
        <w:tc>
          <w:tcPr>
            <w:tcW w:w="2760" w:type="dxa"/>
            <w:shd w:val="clear" w:color="auto" w:fill="auto"/>
            <w:tcMar>
              <w:top w:w="100" w:type="dxa"/>
              <w:left w:w="100" w:type="dxa"/>
              <w:bottom w:w="100" w:type="dxa"/>
              <w:right w:w="100" w:type="dxa"/>
            </w:tcMar>
          </w:tcPr>
          <w:p w14:paraId="3FD88BE2" w14:textId="77777777" w:rsidR="00EB052D" w:rsidRDefault="00A72FA3">
            <w:pPr>
              <w:widowControl w:val="0"/>
              <w:rPr>
                <w:rFonts w:ascii="Calibri" w:eastAsia="Calibri" w:hAnsi="Calibri" w:cs="Calibri"/>
                <w:b/>
                <w:sz w:val="23"/>
                <w:szCs w:val="23"/>
              </w:rPr>
            </w:pPr>
            <w:r>
              <w:rPr>
                <w:rFonts w:ascii="Calibri" w:eastAsia="Calibri" w:hAnsi="Calibri" w:cs="Calibri"/>
                <w:b/>
                <w:sz w:val="23"/>
                <w:szCs w:val="23"/>
              </w:rPr>
              <w:t>WHAT LEARNERS CAN DO TO PREVENT GETTING THIS LIFESTYLE DISEASE</w:t>
            </w:r>
          </w:p>
        </w:tc>
        <w:tc>
          <w:tcPr>
            <w:tcW w:w="6600" w:type="dxa"/>
            <w:shd w:val="clear" w:color="auto" w:fill="auto"/>
            <w:tcMar>
              <w:top w:w="100" w:type="dxa"/>
              <w:left w:w="100" w:type="dxa"/>
              <w:bottom w:w="100" w:type="dxa"/>
              <w:right w:w="100" w:type="dxa"/>
            </w:tcMar>
          </w:tcPr>
          <w:p w14:paraId="717B319E" w14:textId="77777777" w:rsidR="00A42DD8" w:rsidRDefault="00A42DD8" w:rsidP="00A42DD8">
            <w:pPr>
              <w:widowControl w:val="0"/>
              <w:rPr>
                <w:rFonts w:ascii="Calibri" w:eastAsia="Calibri" w:hAnsi="Calibri" w:cs="Calibri"/>
                <w:sz w:val="23"/>
                <w:szCs w:val="23"/>
              </w:rPr>
            </w:pPr>
            <w:r>
              <w:rPr>
                <w:rFonts w:ascii="Calibri" w:eastAsia="Calibri" w:hAnsi="Calibri" w:cs="Calibri"/>
                <w:sz w:val="23"/>
                <w:szCs w:val="23"/>
              </w:rPr>
              <w:t xml:space="preserve">Abstain from </w:t>
            </w:r>
            <w:proofErr w:type="gramStart"/>
            <w:r>
              <w:rPr>
                <w:rFonts w:ascii="Calibri" w:eastAsia="Calibri" w:hAnsi="Calibri" w:cs="Calibri"/>
                <w:sz w:val="23"/>
                <w:szCs w:val="23"/>
              </w:rPr>
              <w:t>sex</w:t>
            </w:r>
            <w:proofErr w:type="gramEnd"/>
          </w:p>
          <w:p w14:paraId="1E2B7668"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Protected sex</w:t>
            </w:r>
          </w:p>
          <w:p w14:paraId="046A3EF0" w14:textId="77777777" w:rsidR="00EB052D" w:rsidRDefault="00EB052D" w:rsidP="00A42DD8">
            <w:pPr>
              <w:widowControl w:val="0"/>
              <w:rPr>
                <w:rFonts w:ascii="Calibri" w:eastAsia="Calibri" w:hAnsi="Calibri" w:cs="Calibri"/>
                <w:b/>
                <w:sz w:val="23"/>
                <w:szCs w:val="23"/>
              </w:rPr>
            </w:pPr>
          </w:p>
        </w:tc>
      </w:tr>
      <w:tr w:rsidR="00EB052D" w14:paraId="25D3C56F" w14:textId="77777777">
        <w:tc>
          <w:tcPr>
            <w:tcW w:w="2760" w:type="dxa"/>
            <w:shd w:val="clear" w:color="auto" w:fill="auto"/>
            <w:tcMar>
              <w:top w:w="100" w:type="dxa"/>
              <w:left w:w="100" w:type="dxa"/>
              <w:bottom w:w="100" w:type="dxa"/>
              <w:right w:w="100" w:type="dxa"/>
            </w:tcMar>
          </w:tcPr>
          <w:p w14:paraId="5F51CF24"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 xml:space="preserve">STRATEGIES TO CONTROL THE DISEASE </w:t>
            </w:r>
          </w:p>
          <w:p w14:paraId="60849009"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w:t>
            </w:r>
            <w:proofErr w:type="gramStart"/>
            <w:r>
              <w:rPr>
                <w:rFonts w:ascii="Calibri" w:eastAsia="Calibri" w:hAnsi="Calibri" w:cs="Calibri"/>
                <w:b/>
                <w:sz w:val="23"/>
                <w:szCs w:val="23"/>
              </w:rPr>
              <w:t>include</w:t>
            </w:r>
            <w:proofErr w:type="gramEnd"/>
            <w:r>
              <w:rPr>
                <w:rFonts w:ascii="Calibri" w:eastAsia="Calibri" w:hAnsi="Calibri" w:cs="Calibri"/>
                <w:b/>
                <w:sz w:val="23"/>
                <w:szCs w:val="23"/>
              </w:rPr>
              <w:t xml:space="preserve"> an explanation of WHY) </w:t>
            </w:r>
          </w:p>
        </w:tc>
        <w:tc>
          <w:tcPr>
            <w:tcW w:w="6600" w:type="dxa"/>
            <w:shd w:val="clear" w:color="auto" w:fill="auto"/>
            <w:tcMar>
              <w:top w:w="100" w:type="dxa"/>
              <w:left w:w="100" w:type="dxa"/>
              <w:bottom w:w="100" w:type="dxa"/>
              <w:right w:w="100" w:type="dxa"/>
            </w:tcMar>
          </w:tcPr>
          <w:p w14:paraId="5896A20E"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Take ARVs regularly to ensure full effects of medication are felt.</w:t>
            </w:r>
            <w:r>
              <w:rPr>
                <w:rFonts w:ascii="Calibri" w:eastAsia="Calibri" w:hAnsi="Calibri" w:cs="Calibri"/>
                <w:sz w:val="23"/>
                <w:szCs w:val="23"/>
              </w:rPr>
              <w:br/>
              <w:t>Maintain a healthy immune system so that the virus cannot develop into full blown AIDS</w:t>
            </w:r>
            <w:r>
              <w:rPr>
                <w:rFonts w:ascii="Calibri" w:eastAsia="Calibri" w:hAnsi="Calibri" w:cs="Calibri"/>
                <w:sz w:val="23"/>
                <w:szCs w:val="23"/>
              </w:rPr>
              <w:br/>
              <w:t xml:space="preserve">Have protected sex to prevent transmission of the virus. </w:t>
            </w:r>
            <w:r>
              <w:rPr>
                <w:rFonts w:ascii="Calibri" w:eastAsia="Calibri" w:hAnsi="Calibri" w:cs="Calibri"/>
                <w:sz w:val="23"/>
                <w:szCs w:val="23"/>
              </w:rPr>
              <w:br/>
            </w:r>
            <w:r w:rsidR="00A42DD8">
              <w:rPr>
                <w:rFonts w:ascii="Calibri" w:eastAsia="Calibri" w:hAnsi="Calibri" w:cs="Calibri"/>
                <w:sz w:val="23"/>
                <w:szCs w:val="23"/>
              </w:rPr>
              <w:t>R</w:t>
            </w:r>
            <w:r>
              <w:rPr>
                <w:rFonts w:ascii="Calibri" w:eastAsia="Calibri" w:hAnsi="Calibri" w:cs="Calibri"/>
                <w:sz w:val="23"/>
                <w:szCs w:val="23"/>
              </w:rPr>
              <w:t xml:space="preserve">efer to a </w:t>
            </w:r>
            <w:r w:rsidR="00A42DD8">
              <w:rPr>
                <w:rFonts w:ascii="Calibri" w:eastAsia="Calibri" w:hAnsi="Calibri" w:cs="Calibri"/>
                <w:sz w:val="23"/>
                <w:szCs w:val="23"/>
              </w:rPr>
              <w:t xml:space="preserve">clinic / </w:t>
            </w:r>
            <w:r>
              <w:rPr>
                <w:rFonts w:ascii="Calibri" w:eastAsia="Calibri" w:hAnsi="Calibri" w:cs="Calibri"/>
                <w:sz w:val="23"/>
                <w:szCs w:val="23"/>
              </w:rPr>
              <w:t xml:space="preserve">NGO for assistance </w:t>
            </w:r>
            <w:r w:rsidR="00A42DD8">
              <w:rPr>
                <w:rFonts w:ascii="Calibri" w:eastAsia="Calibri" w:hAnsi="Calibri" w:cs="Calibri"/>
                <w:sz w:val="23"/>
                <w:szCs w:val="23"/>
              </w:rPr>
              <w:t xml:space="preserve">in </w:t>
            </w:r>
            <w:r>
              <w:rPr>
                <w:rFonts w:ascii="Calibri" w:eastAsia="Calibri" w:hAnsi="Calibri" w:cs="Calibri"/>
                <w:sz w:val="23"/>
                <w:szCs w:val="23"/>
              </w:rPr>
              <w:t>situation</w:t>
            </w:r>
            <w:r w:rsidR="00A42DD8">
              <w:rPr>
                <w:rFonts w:ascii="Calibri" w:eastAsia="Calibri" w:hAnsi="Calibri" w:cs="Calibri"/>
                <w:sz w:val="23"/>
                <w:szCs w:val="23"/>
              </w:rPr>
              <w:t>s</w:t>
            </w:r>
            <w:r>
              <w:rPr>
                <w:rFonts w:ascii="Calibri" w:eastAsia="Calibri" w:hAnsi="Calibri" w:cs="Calibri"/>
                <w:sz w:val="23"/>
                <w:szCs w:val="23"/>
              </w:rPr>
              <w:t xml:space="preserve"> w</w:t>
            </w:r>
            <w:r w:rsidR="00A42DD8">
              <w:rPr>
                <w:rFonts w:ascii="Calibri" w:eastAsia="Calibri" w:hAnsi="Calibri" w:cs="Calibri"/>
                <w:sz w:val="23"/>
                <w:szCs w:val="23"/>
              </w:rPr>
              <w:t xml:space="preserve">here </w:t>
            </w:r>
            <w:r>
              <w:rPr>
                <w:rFonts w:ascii="Calibri" w:eastAsia="Calibri" w:hAnsi="Calibri" w:cs="Calibri"/>
                <w:sz w:val="23"/>
                <w:szCs w:val="23"/>
              </w:rPr>
              <w:t xml:space="preserve">partner is not aware of </w:t>
            </w:r>
            <w:r w:rsidR="00A42DD8">
              <w:rPr>
                <w:rFonts w:ascii="Calibri" w:eastAsia="Calibri" w:hAnsi="Calibri" w:cs="Calibri"/>
                <w:sz w:val="23"/>
                <w:szCs w:val="23"/>
              </w:rPr>
              <w:t xml:space="preserve">the person’s </w:t>
            </w:r>
            <w:r>
              <w:rPr>
                <w:rFonts w:ascii="Calibri" w:eastAsia="Calibri" w:hAnsi="Calibri" w:cs="Calibri"/>
                <w:sz w:val="23"/>
                <w:szCs w:val="23"/>
              </w:rPr>
              <w:t>status.</w:t>
            </w:r>
          </w:p>
        </w:tc>
      </w:tr>
      <w:tr w:rsidR="00EB052D" w14:paraId="44F10FF4" w14:textId="77777777">
        <w:tc>
          <w:tcPr>
            <w:tcW w:w="2760" w:type="dxa"/>
            <w:shd w:val="clear" w:color="auto" w:fill="auto"/>
            <w:tcMar>
              <w:top w:w="100" w:type="dxa"/>
              <w:left w:w="100" w:type="dxa"/>
              <w:bottom w:w="100" w:type="dxa"/>
              <w:right w:w="100" w:type="dxa"/>
            </w:tcMar>
          </w:tcPr>
          <w:p w14:paraId="4849FEB4"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TREATMENT</w:t>
            </w:r>
          </w:p>
        </w:tc>
        <w:tc>
          <w:tcPr>
            <w:tcW w:w="6600" w:type="dxa"/>
            <w:shd w:val="clear" w:color="auto" w:fill="auto"/>
            <w:tcMar>
              <w:top w:w="100" w:type="dxa"/>
              <w:left w:w="100" w:type="dxa"/>
              <w:bottom w:w="100" w:type="dxa"/>
              <w:right w:w="100" w:type="dxa"/>
            </w:tcMar>
          </w:tcPr>
          <w:p w14:paraId="59BD0EE3"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ARVs and lifestyle</w:t>
            </w:r>
          </w:p>
        </w:tc>
      </w:tr>
      <w:tr w:rsidR="00EB052D" w14:paraId="33088C18" w14:textId="77777777">
        <w:tc>
          <w:tcPr>
            <w:tcW w:w="2760" w:type="dxa"/>
            <w:shd w:val="clear" w:color="auto" w:fill="000000"/>
            <w:tcMar>
              <w:top w:w="100" w:type="dxa"/>
              <w:left w:w="100" w:type="dxa"/>
              <w:bottom w:w="100" w:type="dxa"/>
              <w:right w:w="100" w:type="dxa"/>
            </w:tcMar>
          </w:tcPr>
          <w:p w14:paraId="6EFDD649"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C</w:t>
            </w:r>
          </w:p>
        </w:tc>
        <w:tc>
          <w:tcPr>
            <w:tcW w:w="6600" w:type="dxa"/>
            <w:shd w:val="clear" w:color="auto" w:fill="000000"/>
            <w:tcMar>
              <w:top w:w="100" w:type="dxa"/>
              <w:left w:w="100" w:type="dxa"/>
              <w:bottom w:w="100" w:type="dxa"/>
              <w:right w:w="100" w:type="dxa"/>
            </w:tcMar>
          </w:tcPr>
          <w:p w14:paraId="1B1295C6" w14:textId="77777777" w:rsidR="00EB052D" w:rsidRDefault="00EB052D">
            <w:pPr>
              <w:widowControl w:val="0"/>
              <w:rPr>
                <w:rFonts w:ascii="Calibri" w:eastAsia="Calibri" w:hAnsi="Calibri" w:cs="Calibri"/>
                <w:color w:val="FFFFFF"/>
                <w:sz w:val="23"/>
                <w:szCs w:val="23"/>
              </w:rPr>
            </w:pPr>
          </w:p>
        </w:tc>
      </w:tr>
      <w:tr w:rsidR="00EB052D" w14:paraId="40F2392B" w14:textId="77777777">
        <w:tc>
          <w:tcPr>
            <w:tcW w:w="2760" w:type="dxa"/>
            <w:shd w:val="clear" w:color="auto" w:fill="auto"/>
            <w:tcMar>
              <w:top w:w="100" w:type="dxa"/>
              <w:left w:w="100" w:type="dxa"/>
              <w:bottom w:w="100" w:type="dxa"/>
              <w:right w:w="100" w:type="dxa"/>
            </w:tcMar>
          </w:tcPr>
          <w:p w14:paraId="69F35347"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HOW MIGHT LEARNERS / STAFF MEMBERS WHO STRUGGLE WITH THIS DISEASE BENEFIT FROM PHYSICAL ACTIVITY</w:t>
            </w:r>
          </w:p>
        </w:tc>
        <w:tc>
          <w:tcPr>
            <w:tcW w:w="6600" w:type="dxa"/>
            <w:shd w:val="clear" w:color="auto" w:fill="auto"/>
            <w:tcMar>
              <w:top w:w="100" w:type="dxa"/>
              <w:left w:w="100" w:type="dxa"/>
              <w:bottom w:w="100" w:type="dxa"/>
              <w:right w:w="100" w:type="dxa"/>
            </w:tcMar>
          </w:tcPr>
          <w:p w14:paraId="36CEAD79"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Their health would improve as exercise improves the immune system. </w:t>
            </w:r>
          </w:p>
          <w:p w14:paraId="31E1DD44"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Exercise would also help their mood, helping them cope psychologically with the diagnosis. </w:t>
            </w:r>
          </w:p>
        </w:tc>
      </w:tr>
    </w:tbl>
    <w:p w14:paraId="2787FAB1" w14:textId="77777777" w:rsidR="00EB052D" w:rsidRDefault="00EB052D">
      <w:pPr>
        <w:rPr>
          <w:rFonts w:ascii="Calibri" w:eastAsia="Calibri" w:hAnsi="Calibri" w:cs="Calibri"/>
          <w:b/>
          <w:sz w:val="23"/>
          <w:szCs w:val="23"/>
        </w:rPr>
      </w:pPr>
    </w:p>
    <w:p w14:paraId="26A92A80" w14:textId="77777777" w:rsidR="00EB052D" w:rsidRDefault="00EB052D">
      <w:pPr>
        <w:rPr>
          <w:rFonts w:ascii="Calibri" w:eastAsia="Calibri" w:hAnsi="Calibri" w:cs="Calibri"/>
          <w:b/>
          <w:sz w:val="23"/>
          <w:szCs w:val="23"/>
        </w:rPr>
      </w:pPr>
    </w:p>
    <w:tbl>
      <w:tblPr>
        <w:tblStyle w:val="af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6600"/>
      </w:tblGrid>
      <w:tr w:rsidR="00EB052D" w14:paraId="79EB619E" w14:textId="77777777" w:rsidTr="00EB63B2">
        <w:trPr>
          <w:trHeight w:val="226"/>
        </w:trPr>
        <w:tc>
          <w:tcPr>
            <w:tcW w:w="2760" w:type="dxa"/>
            <w:shd w:val="clear" w:color="auto" w:fill="000000"/>
            <w:tcMar>
              <w:top w:w="100" w:type="dxa"/>
              <w:left w:w="100" w:type="dxa"/>
              <w:bottom w:w="100" w:type="dxa"/>
              <w:right w:w="100" w:type="dxa"/>
            </w:tcMar>
          </w:tcPr>
          <w:p w14:paraId="42D02DF1"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A</w:t>
            </w:r>
          </w:p>
        </w:tc>
        <w:tc>
          <w:tcPr>
            <w:tcW w:w="6600" w:type="dxa"/>
            <w:shd w:val="clear" w:color="auto" w:fill="000000"/>
            <w:tcMar>
              <w:top w:w="100" w:type="dxa"/>
              <w:left w:w="100" w:type="dxa"/>
              <w:bottom w:w="100" w:type="dxa"/>
              <w:right w:w="100" w:type="dxa"/>
            </w:tcMar>
          </w:tcPr>
          <w:p w14:paraId="477F4E4B" w14:textId="77777777" w:rsidR="00EB052D" w:rsidRDefault="00EB052D">
            <w:pPr>
              <w:widowControl w:val="0"/>
              <w:rPr>
                <w:rFonts w:ascii="Calibri" w:eastAsia="Calibri" w:hAnsi="Calibri" w:cs="Calibri"/>
                <w:color w:val="FFFFFF"/>
                <w:sz w:val="23"/>
                <w:szCs w:val="23"/>
              </w:rPr>
            </w:pPr>
          </w:p>
        </w:tc>
      </w:tr>
      <w:tr w:rsidR="00EB052D" w14:paraId="1D887DE1" w14:textId="77777777">
        <w:tc>
          <w:tcPr>
            <w:tcW w:w="2760" w:type="dxa"/>
            <w:shd w:val="clear" w:color="auto" w:fill="auto"/>
            <w:tcMar>
              <w:top w:w="100" w:type="dxa"/>
              <w:left w:w="100" w:type="dxa"/>
              <w:bottom w:w="100" w:type="dxa"/>
              <w:right w:w="100" w:type="dxa"/>
            </w:tcMar>
          </w:tcPr>
          <w:p w14:paraId="560CEA73"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LIFESTYLE DISEASE:</w:t>
            </w:r>
          </w:p>
        </w:tc>
        <w:tc>
          <w:tcPr>
            <w:tcW w:w="6600" w:type="dxa"/>
            <w:shd w:val="clear" w:color="auto" w:fill="auto"/>
            <w:tcMar>
              <w:top w:w="100" w:type="dxa"/>
              <w:left w:w="100" w:type="dxa"/>
              <w:bottom w:w="100" w:type="dxa"/>
              <w:right w:w="100" w:type="dxa"/>
            </w:tcMar>
          </w:tcPr>
          <w:p w14:paraId="488B27F3"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Hypertension</w:t>
            </w:r>
          </w:p>
        </w:tc>
      </w:tr>
      <w:tr w:rsidR="00EB052D" w14:paraId="081A8F23" w14:textId="77777777">
        <w:tc>
          <w:tcPr>
            <w:tcW w:w="2760" w:type="dxa"/>
            <w:shd w:val="clear" w:color="auto" w:fill="auto"/>
            <w:tcMar>
              <w:top w:w="100" w:type="dxa"/>
              <w:left w:w="100" w:type="dxa"/>
              <w:bottom w:w="100" w:type="dxa"/>
              <w:right w:w="100" w:type="dxa"/>
            </w:tcMar>
          </w:tcPr>
          <w:p w14:paraId="1851EA19"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POSSIBLE CAUSES</w:t>
            </w:r>
          </w:p>
        </w:tc>
        <w:tc>
          <w:tcPr>
            <w:tcW w:w="6600" w:type="dxa"/>
            <w:shd w:val="clear" w:color="auto" w:fill="auto"/>
            <w:tcMar>
              <w:top w:w="100" w:type="dxa"/>
              <w:left w:w="100" w:type="dxa"/>
              <w:bottom w:w="100" w:type="dxa"/>
              <w:right w:w="100" w:type="dxa"/>
            </w:tcMar>
          </w:tcPr>
          <w:p w14:paraId="198E6DE4"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Own decision to smoke</w:t>
            </w:r>
            <w:r w:rsidR="00A42DD8">
              <w:rPr>
                <w:rFonts w:ascii="Calibri" w:eastAsia="Calibri" w:hAnsi="Calibri" w:cs="Calibri"/>
                <w:sz w:val="23"/>
                <w:szCs w:val="23"/>
              </w:rPr>
              <w:t>,</w:t>
            </w:r>
            <w:r>
              <w:rPr>
                <w:rFonts w:ascii="Calibri" w:eastAsia="Calibri" w:hAnsi="Calibri" w:cs="Calibri"/>
                <w:sz w:val="23"/>
                <w:szCs w:val="23"/>
              </w:rPr>
              <w:t xml:space="preserve"> not maintain</w:t>
            </w:r>
            <w:r w:rsidR="00A42DD8">
              <w:rPr>
                <w:rFonts w:ascii="Calibri" w:eastAsia="Calibri" w:hAnsi="Calibri" w:cs="Calibri"/>
                <w:sz w:val="23"/>
                <w:szCs w:val="23"/>
              </w:rPr>
              <w:t>ing</w:t>
            </w:r>
            <w:r>
              <w:rPr>
                <w:rFonts w:ascii="Calibri" w:eastAsia="Calibri" w:hAnsi="Calibri" w:cs="Calibri"/>
                <w:sz w:val="23"/>
                <w:szCs w:val="23"/>
              </w:rPr>
              <w:t xml:space="preserve"> a healthy weight and </w:t>
            </w:r>
            <w:r w:rsidR="00A42DD8">
              <w:rPr>
                <w:rFonts w:ascii="Calibri" w:eastAsia="Calibri" w:hAnsi="Calibri" w:cs="Calibri"/>
                <w:sz w:val="23"/>
                <w:szCs w:val="23"/>
              </w:rPr>
              <w:t xml:space="preserve">unhealthy </w:t>
            </w:r>
            <w:r>
              <w:rPr>
                <w:rFonts w:ascii="Calibri" w:eastAsia="Calibri" w:hAnsi="Calibri" w:cs="Calibri"/>
                <w:sz w:val="23"/>
                <w:szCs w:val="23"/>
              </w:rPr>
              <w:t>lifestyle</w:t>
            </w:r>
            <w:r w:rsidR="00A42DD8">
              <w:rPr>
                <w:rFonts w:ascii="Calibri" w:eastAsia="Calibri" w:hAnsi="Calibri" w:cs="Calibri"/>
                <w:sz w:val="23"/>
                <w:szCs w:val="23"/>
              </w:rPr>
              <w:t xml:space="preserve"> choices</w:t>
            </w:r>
            <w:r>
              <w:rPr>
                <w:rFonts w:ascii="Calibri" w:eastAsia="Calibri" w:hAnsi="Calibri" w:cs="Calibri"/>
                <w:sz w:val="23"/>
                <w:szCs w:val="23"/>
              </w:rPr>
              <w:t xml:space="preserve">. </w:t>
            </w:r>
          </w:p>
        </w:tc>
      </w:tr>
      <w:tr w:rsidR="00EB052D" w14:paraId="41FC20AE" w14:textId="77777777">
        <w:tc>
          <w:tcPr>
            <w:tcW w:w="2760" w:type="dxa"/>
            <w:shd w:val="clear" w:color="auto" w:fill="000000"/>
            <w:tcMar>
              <w:top w:w="100" w:type="dxa"/>
              <w:left w:w="100" w:type="dxa"/>
              <w:bottom w:w="100" w:type="dxa"/>
              <w:right w:w="100" w:type="dxa"/>
            </w:tcMar>
          </w:tcPr>
          <w:p w14:paraId="7DF1D3E1"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B</w:t>
            </w:r>
          </w:p>
        </w:tc>
        <w:tc>
          <w:tcPr>
            <w:tcW w:w="6600" w:type="dxa"/>
            <w:shd w:val="clear" w:color="auto" w:fill="000000"/>
            <w:tcMar>
              <w:top w:w="100" w:type="dxa"/>
              <w:left w:w="100" w:type="dxa"/>
              <w:bottom w:w="100" w:type="dxa"/>
              <w:right w:w="100" w:type="dxa"/>
            </w:tcMar>
          </w:tcPr>
          <w:p w14:paraId="415A5859" w14:textId="77777777" w:rsidR="00EB052D" w:rsidRDefault="00EB052D">
            <w:pPr>
              <w:widowControl w:val="0"/>
              <w:rPr>
                <w:rFonts w:ascii="Calibri" w:eastAsia="Calibri" w:hAnsi="Calibri" w:cs="Calibri"/>
                <w:color w:val="FFFFFF"/>
                <w:sz w:val="23"/>
                <w:szCs w:val="23"/>
              </w:rPr>
            </w:pPr>
          </w:p>
        </w:tc>
      </w:tr>
      <w:tr w:rsidR="00EB052D" w14:paraId="54FC8F3F" w14:textId="77777777">
        <w:tc>
          <w:tcPr>
            <w:tcW w:w="2760" w:type="dxa"/>
            <w:shd w:val="clear" w:color="auto" w:fill="auto"/>
            <w:tcMar>
              <w:top w:w="100" w:type="dxa"/>
              <w:left w:w="100" w:type="dxa"/>
              <w:bottom w:w="100" w:type="dxa"/>
              <w:right w:w="100" w:type="dxa"/>
            </w:tcMar>
          </w:tcPr>
          <w:p w14:paraId="007E7E98" w14:textId="77777777" w:rsidR="00EB052D" w:rsidRDefault="00A72FA3">
            <w:pPr>
              <w:widowControl w:val="0"/>
              <w:rPr>
                <w:rFonts w:ascii="Calibri" w:eastAsia="Calibri" w:hAnsi="Calibri" w:cs="Calibri"/>
                <w:b/>
                <w:sz w:val="23"/>
                <w:szCs w:val="23"/>
              </w:rPr>
            </w:pPr>
            <w:r>
              <w:rPr>
                <w:rFonts w:ascii="Calibri" w:eastAsia="Calibri" w:hAnsi="Calibri" w:cs="Calibri"/>
                <w:b/>
                <w:sz w:val="23"/>
                <w:szCs w:val="23"/>
              </w:rPr>
              <w:t>WHAT LEARNERS CAN DO TO PREVENT GETTING THIS LIFESTYLE DISEASE</w:t>
            </w:r>
          </w:p>
        </w:tc>
        <w:tc>
          <w:tcPr>
            <w:tcW w:w="6600" w:type="dxa"/>
            <w:shd w:val="clear" w:color="auto" w:fill="auto"/>
            <w:tcMar>
              <w:top w:w="100" w:type="dxa"/>
              <w:left w:w="100" w:type="dxa"/>
              <w:bottom w:w="100" w:type="dxa"/>
              <w:right w:w="100" w:type="dxa"/>
            </w:tcMar>
          </w:tcPr>
          <w:p w14:paraId="0FCB365C"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Ea</w:t>
            </w:r>
            <w:r w:rsidR="00323668">
              <w:rPr>
                <w:rFonts w:ascii="Calibri" w:eastAsia="Calibri" w:hAnsi="Calibri" w:cs="Calibri"/>
                <w:sz w:val="23"/>
                <w:szCs w:val="23"/>
              </w:rPr>
              <w:t>ting</w:t>
            </w:r>
            <w:r>
              <w:rPr>
                <w:rFonts w:ascii="Calibri" w:eastAsia="Calibri" w:hAnsi="Calibri" w:cs="Calibri"/>
                <w:sz w:val="23"/>
                <w:szCs w:val="23"/>
              </w:rPr>
              <w:t xml:space="preserve"> healthily and engag</w:t>
            </w:r>
            <w:r w:rsidR="00323668">
              <w:rPr>
                <w:rFonts w:ascii="Calibri" w:eastAsia="Calibri" w:hAnsi="Calibri" w:cs="Calibri"/>
                <w:sz w:val="23"/>
                <w:szCs w:val="23"/>
              </w:rPr>
              <w:t>ing</w:t>
            </w:r>
            <w:r>
              <w:rPr>
                <w:rFonts w:ascii="Calibri" w:eastAsia="Calibri" w:hAnsi="Calibri" w:cs="Calibri"/>
                <w:sz w:val="23"/>
                <w:szCs w:val="23"/>
              </w:rPr>
              <w:t xml:space="preserve"> in daily exercise. </w:t>
            </w:r>
          </w:p>
          <w:p w14:paraId="01F11030" w14:textId="77777777" w:rsidR="00A42DD8" w:rsidRDefault="00A42DD8">
            <w:pPr>
              <w:widowControl w:val="0"/>
              <w:rPr>
                <w:rFonts w:ascii="Calibri" w:eastAsia="Calibri" w:hAnsi="Calibri" w:cs="Calibri"/>
                <w:sz w:val="23"/>
                <w:szCs w:val="23"/>
              </w:rPr>
            </w:pPr>
            <w:r>
              <w:rPr>
                <w:rFonts w:ascii="Calibri" w:eastAsia="Calibri" w:hAnsi="Calibri" w:cs="Calibri"/>
                <w:sz w:val="23"/>
                <w:szCs w:val="23"/>
              </w:rPr>
              <w:t>Avoid / limit smoking (if person smokes)</w:t>
            </w:r>
          </w:p>
          <w:p w14:paraId="1806B939" w14:textId="77777777" w:rsidR="00EB052D" w:rsidRDefault="00EB052D">
            <w:pPr>
              <w:widowControl w:val="0"/>
              <w:rPr>
                <w:rFonts w:ascii="Calibri" w:eastAsia="Calibri" w:hAnsi="Calibri" w:cs="Calibri"/>
                <w:b/>
                <w:sz w:val="23"/>
                <w:szCs w:val="23"/>
              </w:rPr>
            </w:pPr>
          </w:p>
        </w:tc>
      </w:tr>
      <w:tr w:rsidR="00EB052D" w14:paraId="1FFCEDF1" w14:textId="77777777">
        <w:tc>
          <w:tcPr>
            <w:tcW w:w="2760" w:type="dxa"/>
            <w:shd w:val="clear" w:color="auto" w:fill="auto"/>
            <w:tcMar>
              <w:top w:w="100" w:type="dxa"/>
              <w:left w:w="100" w:type="dxa"/>
              <w:bottom w:w="100" w:type="dxa"/>
              <w:right w:w="100" w:type="dxa"/>
            </w:tcMar>
          </w:tcPr>
          <w:p w14:paraId="78103A50"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 xml:space="preserve">STRATEGIES TO CONTROL THE DISEASE </w:t>
            </w:r>
          </w:p>
          <w:p w14:paraId="219A1017"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w:t>
            </w:r>
            <w:proofErr w:type="gramStart"/>
            <w:r>
              <w:rPr>
                <w:rFonts w:ascii="Calibri" w:eastAsia="Calibri" w:hAnsi="Calibri" w:cs="Calibri"/>
                <w:b/>
                <w:sz w:val="23"/>
                <w:szCs w:val="23"/>
              </w:rPr>
              <w:t>include</w:t>
            </w:r>
            <w:proofErr w:type="gramEnd"/>
            <w:r>
              <w:rPr>
                <w:rFonts w:ascii="Calibri" w:eastAsia="Calibri" w:hAnsi="Calibri" w:cs="Calibri"/>
                <w:b/>
                <w:sz w:val="23"/>
                <w:szCs w:val="23"/>
              </w:rPr>
              <w:t xml:space="preserve"> an explanation of WHY) </w:t>
            </w:r>
          </w:p>
        </w:tc>
        <w:tc>
          <w:tcPr>
            <w:tcW w:w="6600" w:type="dxa"/>
            <w:shd w:val="clear" w:color="auto" w:fill="auto"/>
            <w:tcMar>
              <w:top w:w="100" w:type="dxa"/>
              <w:left w:w="100" w:type="dxa"/>
              <w:bottom w:w="100" w:type="dxa"/>
              <w:right w:w="100" w:type="dxa"/>
            </w:tcMar>
          </w:tcPr>
          <w:p w14:paraId="2E68141B"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Engage in a healthy diet to ensure a healthy weight is maintained. </w:t>
            </w:r>
            <w:r>
              <w:rPr>
                <w:rFonts w:ascii="Calibri" w:eastAsia="Calibri" w:hAnsi="Calibri" w:cs="Calibri"/>
                <w:sz w:val="23"/>
                <w:szCs w:val="23"/>
              </w:rPr>
              <w:br/>
              <w:t xml:space="preserve">Start an exercise routine to ensure a healthy weight. </w:t>
            </w:r>
            <w:r>
              <w:rPr>
                <w:rFonts w:ascii="Calibri" w:eastAsia="Calibri" w:hAnsi="Calibri" w:cs="Calibri"/>
                <w:sz w:val="23"/>
                <w:szCs w:val="23"/>
              </w:rPr>
              <w:br/>
              <w:t xml:space="preserve">Stop smoking as smoking damages blood vessels. </w:t>
            </w:r>
          </w:p>
          <w:p w14:paraId="69D809CD"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Educate the patient about healthy diet and exercise so that they know what to do and why.</w:t>
            </w:r>
            <w:r>
              <w:rPr>
                <w:rFonts w:ascii="Calibri" w:eastAsia="Calibri" w:hAnsi="Calibri" w:cs="Calibri"/>
                <w:sz w:val="23"/>
                <w:szCs w:val="23"/>
              </w:rPr>
              <w:br/>
              <w:t xml:space="preserve">See if they could see a counsellor to talk about motivation strategies to become a </w:t>
            </w:r>
            <w:proofErr w:type="gramStart"/>
            <w:r>
              <w:rPr>
                <w:rFonts w:ascii="Calibri" w:eastAsia="Calibri" w:hAnsi="Calibri" w:cs="Calibri"/>
                <w:sz w:val="23"/>
                <w:szCs w:val="23"/>
              </w:rPr>
              <w:t>more healthy</w:t>
            </w:r>
            <w:proofErr w:type="gramEnd"/>
            <w:r>
              <w:rPr>
                <w:rFonts w:ascii="Calibri" w:eastAsia="Calibri" w:hAnsi="Calibri" w:cs="Calibri"/>
                <w:sz w:val="23"/>
                <w:szCs w:val="23"/>
              </w:rPr>
              <w:t xml:space="preserve"> individual. </w:t>
            </w:r>
          </w:p>
        </w:tc>
      </w:tr>
      <w:tr w:rsidR="00EB052D" w14:paraId="194A8D67" w14:textId="77777777">
        <w:tc>
          <w:tcPr>
            <w:tcW w:w="2760" w:type="dxa"/>
            <w:shd w:val="clear" w:color="auto" w:fill="auto"/>
            <w:tcMar>
              <w:top w:w="100" w:type="dxa"/>
              <w:left w:w="100" w:type="dxa"/>
              <w:bottom w:w="100" w:type="dxa"/>
              <w:right w:w="100" w:type="dxa"/>
            </w:tcMar>
          </w:tcPr>
          <w:p w14:paraId="454102AE"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TREATMENT</w:t>
            </w:r>
          </w:p>
        </w:tc>
        <w:tc>
          <w:tcPr>
            <w:tcW w:w="6600" w:type="dxa"/>
            <w:shd w:val="clear" w:color="auto" w:fill="auto"/>
            <w:tcMar>
              <w:top w:w="100" w:type="dxa"/>
              <w:left w:w="100" w:type="dxa"/>
              <w:bottom w:w="100" w:type="dxa"/>
              <w:right w:w="100" w:type="dxa"/>
            </w:tcMar>
          </w:tcPr>
          <w:p w14:paraId="6A1095AA"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Lifestyle and medication</w:t>
            </w:r>
          </w:p>
        </w:tc>
      </w:tr>
      <w:tr w:rsidR="00EB052D" w14:paraId="097FBDB5" w14:textId="77777777">
        <w:tc>
          <w:tcPr>
            <w:tcW w:w="2760" w:type="dxa"/>
            <w:shd w:val="clear" w:color="auto" w:fill="000000"/>
            <w:tcMar>
              <w:top w:w="100" w:type="dxa"/>
              <w:left w:w="100" w:type="dxa"/>
              <w:bottom w:w="100" w:type="dxa"/>
              <w:right w:w="100" w:type="dxa"/>
            </w:tcMar>
          </w:tcPr>
          <w:p w14:paraId="5C1F5872"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C</w:t>
            </w:r>
          </w:p>
        </w:tc>
        <w:tc>
          <w:tcPr>
            <w:tcW w:w="6600" w:type="dxa"/>
            <w:shd w:val="clear" w:color="auto" w:fill="000000"/>
            <w:tcMar>
              <w:top w:w="100" w:type="dxa"/>
              <w:left w:w="100" w:type="dxa"/>
              <w:bottom w:w="100" w:type="dxa"/>
              <w:right w:w="100" w:type="dxa"/>
            </w:tcMar>
          </w:tcPr>
          <w:p w14:paraId="3990F7D0" w14:textId="77777777" w:rsidR="00EB052D" w:rsidRDefault="00EB052D">
            <w:pPr>
              <w:widowControl w:val="0"/>
              <w:rPr>
                <w:rFonts w:ascii="Calibri" w:eastAsia="Calibri" w:hAnsi="Calibri" w:cs="Calibri"/>
                <w:color w:val="FFFFFF"/>
                <w:sz w:val="23"/>
                <w:szCs w:val="23"/>
              </w:rPr>
            </w:pPr>
          </w:p>
        </w:tc>
      </w:tr>
      <w:tr w:rsidR="00EB052D" w14:paraId="46262E50" w14:textId="77777777">
        <w:tc>
          <w:tcPr>
            <w:tcW w:w="2760" w:type="dxa"/>
            <w:shd w:val="clear" w:color="auto" w:fill="auto"/>
            <w:tcMar>
              <w:top w:w="100" w:type="dxa"/>
              <w:left w:w="100" w:type="dxa"/>
              <w:bottom w:w="100" w:type="dxa"/>
              <w:right w:w="100" w:type="dxa"/>
            </w:tcMar>
          </w:tcPr>
          <w:p w14:paraId="049D85C0"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HOW MIGHT LEARNERS / STAFF MEMBERS WHO STRUGGLE WITH THIS DISEASE BENEFIT FROM PHYSICAL ACTIVITY</w:t>
            </w:r>
          </w:p>
        </w:tc>
        <w:tc>
          <w:tcPr>
            <w:tcW w:w="6600" w:type="dxa"/>
            <w:shd w:val="clear" w:color="auto" w:fill="auto"/>
            <w:tcMar>
              <w:top w:w="100" w:type="dxa"/>
              <w:left w:w="100" w:type="dxa"/>
              <w:bottom w:w="100" w:type="dxa"/>
              <w:right w:w="100" w:type="dxa"/>
            </w:tcMar>
          </w:tcPr>
          <w:p w14:paraId="2A20C4AF"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Exercise will improve their motivation levels. </w:t>
            </w:r>
            <w:r>
              <w:rPr>
                <w:rFonts w:ascii="Calibri" w:eastAsia="Calibri" w:hAnsi="Calibri" w:cs="Calibri"/>
                <w:sz w:val="23"/>
                <w:szCs w:val="23"/>
              </w:rPr>
              <w:br/>
              <w:t xml:space="preserve">Exercise would also help with weight loss which </w:t>
            </w:r>
            <w:r w:rsidR="00323668">
              <w:rPr>
                <w:rFonts w:ascii="Calibri" w:eastAsia="Calibri" w:hAnsi="Calibri" w:cs="Calibri"/>
                <w:sz w:val="23"/>
                <w:szCs w:val="23"/>
              </w:rPr>
              <w:t xml:space="preserve">lowers </w:t>
            </w:r>
            <w:r w:rsidR="00171B8A">
              <w:rPr>
                <w:rFonts w:ascii="Calibri" w:eastAsia="Calibri" w:hAnsi="Calibri" w:cs="Calibri"/>
                <w:sz w:val="23"/>
                <w:szCs w:val="23"/>
              </w:rPr>
              <w:t xml:space="preserve">the </w:t>
            </w:r>
            <w:r w:rsidR="00323668">
              <w:rPr>
                <w:rFonts w:ascii="Calibri" w:eastAsia="Calibri" w:hAnsi="Calibri" w:cs="Calibri"/>
                <w:sz w:val="23"/>
                <w:szCs w:val="23"/>
              </w:rPr>
              <w:t>stress on the heart (</w:t>
            </w:r>
            <w:proofErr w:type="gramStart"/>
            <w:r w:rsidR="00323668">
              <w:rPr>
                <w:rFonts w:ascii="Calibri" w:eastAsia="Calibri" w:hAnsi="Calibri" w:cs="Calibri"/>
                <w:sz w:val="23"/>
                <w:szCs w:val="23"/>
              </w:rPr>
              <w:t>i.e.</w:t>
            </w:r>
            <w:proofErr w:type="gramEnd"/>
            <w:r w:rsidR="00323668">
              <w:rPr>
                <w:rFonts w:ascii="Calibri" w:eastAsia="Calibri" w:hAnsi="Calibri" w:cs="Calibri"/>
                <w:sz w:val="23"/>
                <w:szCs w:val="23"/>
              </w:rPr>
              <w:t xml:space="preserve"> reduces</w:t>
            </w:r>
            <w:r>
              <w:rPr>
                <w:rFonts w:ascii="Calibri" w:eastAsia="Calibri" w:hAnsi="Calibri" w:cs="Calibri"/>
                <w:sz w:val="23"/>
                <w:szCs w:val="23"/>
              </w:rPr>
              <w:t xml:space="preserve"> hypertension.</w:t>
            </w:r>
            <w:r w:rsidR="00323668">
              <w:rPr>
                <w:rFonts w:ascii="Calibri" w:eastAsia="Calibri" w:hAnsi="Calibri" w:cs="Calibri"/>
                <w:sz w:val="23"/>
                <w:szCs w:val="23"/>
              </w:rPr>
              <w:t>)</w:t>
            </w:r>
            <w:r>
              <w:rPr>
                <w:rFonts w:ascii="Calibri" w:eastAsia="Calibri" w:hAnsi="Calibri" w:cs="Calibri"/>
                <w:sz w:val="23"/>
                <w:szCs w:val="23"/>
              </w:rPr>
              <w:t xml:space="preserve"> </w:t>
            </w:r>
          </w:p>
        </w:tc>
      </w:tr>
    </w:tbl>
    <w:p w14:paraId="41CB8A81" w14:textId="77777777" w:rsidR="00EB052D" w:rsidRDefault="00EB052D">
      <w:pPr>
        <w:rPr>
          <w:rFonts w:ascii="Calibri" w:eastAsia="Calibri" w:hAnsi="Calibri" w:cs="Calibri"/>
          <w:sz w:val="23"/>
          <w:szCs w:val="23"/>
        </w:rPr>
      </w:pPr>
    </w:p>
    <w:p w14:paraId="388D4FBB" w14:textId="77777777" w:rsidR="00EB052D" w:rsidRDefault="00B27183">
      <w:r>
        <w:br w:type="page"/>
      </w:r>
    </w:p>
    <w:p w14:paraId="20387CBF" w14:textId="77777777" w:rsidR="00323668" w:rsidRDefault="00323668">
      <w:pPr>
        <w:rPr>
          <w:rFonts w:ascii="Calibri" w:eastAsia="Calibri" w:hAnsi="Calibri" w:cs="Calibri"/>
          <w:b/>
          <w:sz w:val="23"/>
          <w:szCs w:val="23"/>
        </w:rPr>
      </w:pPr>
    </w:p>
    <w:tbl>
      <w:tblPr>
        <w:tblStyle w:val="af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6600"/>
      </w:tblGrid>
      <w:tr w:rsidR="00EB052D" w14:paraId="2180ADDB" w14:textId="77777777">
        <w:tc>
          <w:tcPr>
            <w:tcW w:w="2760" w:type="dxa"/>
            <w:shd w:val="clear" w:color="auto" w:fill="000000"/>
            <w:tcMar>
              <w:top w:w="100" w:type="dxa"/>
              <w:left w:w="100" w:type="dxa"/>
              <w:bottom w:w="100" w:type="dxa"/>
              <w:right w:w="100" w:type="dxa"/>
            </w:tcMar>
          </w:tcPr>
          <w:p w14:paraId="32166DA0"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A</w:t>
            </w:r>
          </w:p>
        </w:tc>
        <w:tc>
          <w:tcPr>
            <w:tcW w:w="6600" w:type="dxa"/>
            <w:shd w:val="clear" w:color="auto" w:fill="000000"/>
            <w:tcMar>
              <w:top w:w="100" w:type="dxa"/>
              <w:left w:w="100" w:type="dxa"/>
              <w:bottom w:w="100" w:type="dxa"/>
              <w:right w:w="100" w:type="dxa"/>
            </w:tcMar>
          </w:tcPr>
          <w:p w14:paraId="21785C7B" w14:textId="77777777" w:rsidR="00EB052D" w:rsidRDefault="00EB052D">
            <w:pPr>
              <w:widowControl w:val="0"/>
              <w:rPr>
                <w:rFonts w:ascii="Calibri" w:eastAsia="Calibri" w:hAnsi="Calibri" w:cs="Calibri"/>
                <w:color w:val="FFFFFF"/>
                <w:sz w:val="23"/>
                <w:szCs w:val="23"/>
              </w:rPr>
            </w:pPr>
          </w:p>
        </w:tc>
      </w:tr>
      <w:tr w:rsidR="00EB052D" w14:paraId="77A3902B" w14:textId="77777777">
        <w:tc>
          <w:tcPr>
            <w:tcW w:w="2760" w:type="dxa"/>
            <w:shd w:val="clear" w:color="auto" w:fill="auto"/>
            <w:tcMar>
              <w:top w:w="100" w:type="dxa"/>
              <w:left w:w="100" w:type="dxa"/>
              <w:bottom w:w="100" w:type="dxa"/>
              <w:right w:w="100" w:type="dxa"/>
            </w:tcMar>
          </w:tcPr>
          <w:p w14:paraId="609A75DC"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LIFESTYLE DISEASE:</w:t>
            </w:r>
          </w:p>
        </w:tc>
        <w:tc>
          <w:tcPr>
            <w:tcW w:w="6600" w:type="dxa"/>
            <w:shd w:val="clear" w:color="auto" w:fill="auto"/>
            <w:tcMar>
              <w:top w:w="100" w:type="dxa"/>
              <w:left w:w="100" w:type="dxa"/>
              <w:bottom w:w="100" w:type="dxa"/>
              <w:right w:w="100" w:type="dxa"/>
            </w:tcMar>
          </w:tcPr>
          <w:p w14:paraId="20A867D1"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TB</w:t>
            </w:r>
          </w:p>
        </w:tc>
      </w:tr>
      <w:tr w:rsidR="00EB052D" w14:paraId="4B7E7B53" w14:textId="77777777">
        <w:trPr>
          <w:trHeight w:val="1062"/>
        </w:trPr>
        <w:tc>
          <w:tcPr>
            <w:tcW w:w="2760" w:type="dxa"/>
            <w:shd w:val="clear" w:color="auto" w:fill="auto"/>
            <w:tcMar>
              <w:top w:w="100" w:type="dxa"/>
              <w:left w:w="100" w:type="dxa"/>
              <w:bottom w:w="100" w:type="dxa"/>
              <w:right w:w="100" w:type="dxa"/>
            </w:tcMar>
          </w:tcPr>
          <w:p w14:paraId="58DEBA41"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POSSIBLE CAUSES</w:t>
            </w:r>
          </w:p>
        </w:tc>
        <w:tc>
          <w:tcPr>
            <w:tcW w:w="6600" w:type="dxa"/>
            <w:shd w:val="clear" w:color="auto" w:fill="auto"/>
            <w:tcMar>
              <w:top w:w="100" w:type="dxa"/>
              <w:left w:w="100" w:type="dxa"/>
              <w:bottom w:w="100" w:type="dxa"/>
              <w:right w:w="100" w:type="dxa"/>
            </w:tcMar>
          </w:tcPr>
          <w:p w14:paraId="739C3A88" w14:textId="77777777" w:rsidR="00EB052D" w:rsidRDefault="00B27183">
            <w:pPr>
              <w:shd w:val="clear" w:color="auto" w:fill="FFFFFF"/>
              <w:spacing w:after="240" w:line="276" w:lineRule="auto"/>
              <w:rPr>
                <w:rFonts w:ascii="Calibri" w:eastAsia="Calibri" w:hAnsi="Calibri" w:cs="Calibri"/>
                <w:sz w:val="23"/>
                <w:szCs w:val="23"/>
              </w:rPr>
            </w:pPr>
            <w:r>
              <w:rPr>
                <w:rFonts w:ascii="Calibri" w:eastAsia="Calibri" w:hAnsi="Calibri" w:cs="Calibri"/>
                <w:sz w:val="24"/>
                <w:szCs w:val="24"/>
                <w:highlight w:val="white"/>
              </w:rPr>
              <w:t xml:space="preserve">Tuberculosis is caused by bacteria that spread through the air, just like a </w:t>
            </w:r>
            <w:hyperlink r:id="rId10">
              <w:r>
                <w:rPr>
                  <w:rFonts w:ascii="Calibri" w:eastAsia="Calibri" w:hAnsi="Calibri" w:cs="Calibri"/>
                  <w:sz w:val="24"/>
                  <w:szCs w:val="24"/>
                  <w:highlight w:val="white"/>
                </w:rPr>
                <w:t>cold</w:t>
              </w:r>
            </w:hyperlink>
            <w:r>
              <w:rPr>
                <w:rFonts w:ascii="Calibri" w:eastAsia="Calibri" w:hAnsi="Calibri" w:cs="Calibri"/>
                <w:sz w:val="24"/>
                <w:szCs w:val="24"/>
                <w:highlight w:val="white"/>
              </w:rPr>
              <w:t xml:space="preserve"> or </w:t>
            </w:r>
            <w:hyperlink r:id="rId11">
              <w:r>
                <w:rPr>
                  <w:rFonts w:ascii="Calibri" w:eastAsia="Calibri" w:hAnsi="Calibri" w:cs="Calibri"/>
                  <w:sz w:val="24"/>
                  <w:szCs w:val="24"/>
                  <w:highlight w:val="white"/>
                </w:rPr>
                <w:t>the flu</w:t>
              </w:r>
            </w:hyperlink>
            <w:r>
              <w:rPr>
                <w:rFonts w:ascii="Calibri" w:eastAsia="Calibri" w:hAnsi="Calibri" w:cs="Calibri"/>
                <w:sz w:val="24"/>
                <w:szCs w:val="24"/>
                <w:highlight w:val="white"/>
              </w:rPr>
              <w:t xml:space="preserve">. You can get TB only if you </w:t>
            </w:r>
            <w:proofErr w:type="gramStart"/>
            <w:r>
              <w:rPr>
                <w:rFonts w:ascii="Calibri" w:eastAsia="Calibri" w:hAnsi="Calibri" w:cs="Calibri"/>
                <w:sz w:val="24"/>
                <w:szCs w:val="24"/>
                <w:highlight w:val="white"/>
              </w:rPr>
              <w:t>come into contact with</w:t>
            </w:r>
            <w:proofErr w:type="gramEnd"/>
            <w:r>
              <w:rPr>
                <w:rFonts w:ascii="Calibri" w:eastAsia="Calibri" w:hAnsi="Calibri" w:cs="Calibri"/>
                <w:sz w:val="24"/>
                <w:szCs w:val="24"/>
                <w:highlight w:val="white"/>
              </w:rPr>
              <w:t xml:space="preserve"> people who have it.</w:t>
            </w:r>
          </w:p>
        </w:tc>
      </w:tr>
      <w:tr w:rsidR="00EB052D" w14:paraId="63CC7650" w14:textId="77777777">
        <w:tc>
          <w:tcPr>
            <w:tcW w:w="2760" w:type="dxa"/>
            <w:shd w:val="clear" w:color="auto" w:fill="000000"/>
            <w:tcMar>
              <w:top w:w="100" w:type="dxa"/>
              <w:left w:w="100" w:type="dxa"/>
              <w:bottom w:w="100" w:type="dxa"/>
              <w:right w:w="100" w:type="dxa"/>
            </w:tcMar>
          </w:tcPr>
          <w:p w14:paraId="4E4E0C2C"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B</w:t>
            </w:r>
          </w:p>
        </w:tc>
        <w:tc>
          <w:tcPr>
            <w:tcW w:w="6600" w:type="dxa"/>
            <w:shd w:val="clear" w:color="auto" w:fill="000000"/>
            <w:tcMar>
              <w:top w:w="100" w:type="dxa"/>
              <w:left w:w="100" w:type="dxa"/>
              <w:bottom w:w="100" w:type="dxa"/>
              <w:right w:w="100" w:type="dxa"/>
            </w:tcMar>
          </w:tcPr>
          <w:p w14:paraId="2335D8D7" w14:textId="77777777" w:rsidR="00EB052D" w:rsidRDefault="00EB052D">
            <w:pPr>
              <w:widowControl w:val="0"/>
              <w:rPr>
                <w:rFonts w:ascii="Calibri" w:eastAsia="Calibri" w:hAnsi="Calibri" w:cs="Calibri"/>
                <w:color w:val="FFFFFF"/>
                <w:sz w:val="23"/>
                <w:szCs w:val="23"/>
              </w:rPr>
            </w:pPr>
          </w:p>
        </w:tc>
      </w:tr>
      <w:tr w:rsidR="00EB052D" w14:paraId="0474E0BF" w14:textId="77777777">
        <w:tc>
          <w:tcPr>
            <w:tcW w:w="2760" w:type="dxa"/>
            <w:shd w:val="clear" w:color="auto" w:fill="auto"/>
            <w:tcMar>
              <w:top w:w="100" w:type="dxa"/>
              <w:left w:w="100" w:type="dxa"/>
              <w:bottom w:w="100" w:type="dxa"/>
              <w:right w:w="100" w:type="dxa"/>
            </w:tcMar>
          </w:tcPr>
          <w:p w14:paraId="35E3BC78" w14:textId="77777777" w:rsidR="00EB052D" w:rsidRDefault="00A72FA3">
            <w:pPr>
              <w:widowControl w:val="0"/>
              <w:rPr>
                <w:rFonts w:ascii="Calibri" w:eastAsia="Calibri" w:hAnsi="Calibri" w:cs="Calibri"/>
                <w:b/>
                <w:sz w:val="23"/>
                <w:szCs w:val="23"/>
              </w:rPr>
            </w:pPr>
            <w:r>
              <w:rPr>
                <w:rFonts w:ascii="Calibri" w:eastAsia="Calibri" w:hAnsi="Calibri" w:cs="Calibri"/>
                <w:b/>
                <w:sz w:val="23"/>
                <w:szCs w:val="23"/>
              </w:rPr>
              <w:t>WHAT LEARNERS CAN DO TO PREVENT GETTING THIS LIFESTYLE DISEASE</w:t>
            </w:r>
          </w:p>
        </w:tc>
        <w:tc>
          <w:tcPr>
            <w:tcW w:w="6600" w:type="dxa"/>
            <w:shd w:val="clear" w:color="auto" w:fill="auto"/>
            <w:tcMar>
              <w:top w:w="100" w:type="dxa"/>
              <w:left w:w="100" w:type="dxa"/>
              <w:bottom w:w="100" w:type="dxa"/>
              <w:right w:w="100" w:type="dxa"/>
            </w:tcMar>
          </w:tcPr>
          <w:p w14:paraId="7CC22686"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Have a healthy immune system. </w:t>
            </w:r>
            <w:r>
              <w:rPr>
                <w:rFonts w:ascii="Calibri" w:eastAsia="Calibri" w:hAnsi="Calibri" w:cs="Calibri"/>
                <w:sz w:val="23"/>
                <w:szCs w:val="23"/>
              </w:rPr>
              <w:br/>
              <w:t xml:space="preserve">Wash hands and have good hygiene. </w:t>
            </w:r>
            <w:r>
              <w:rPr>
                <w:rFonts w:ascii="Calibri" w:eastAsia="Calibri" w:hAnsi="Calibri" w:cs="Calibri"/>
                <w:sz w:val="23"/>
                <w:szCs w:val="23"/>
              </w:rPr>
              <w:br/>
              <w:t xml:space="preserve">Avoid people who are infected with </w:t>
            </w:r>
            <w:r w:rsidR="00171B8A">
              <w:rPr>
                <w:rFonts w:ascii="Calibri" w:eastAsia="Calibri" w:hAnsi="Calibri" w:cs="Calibri"/>
                <w:sz w:val="23"/>
                <w:szCs w:val="23"/>
              </w:rPr>
              <w:t>TB</w:t>
            </w:r>
            <w:r>
              <w:rPr>
                <w:rFonts w:ascii="Calibri" w:eastAsia="Calibri" w:hAnsi="Calibri" w:cs="Calibri"/>
                <w:sz w:val="23"/>
                <w:szCs w:val="23"/>
              </w:rPr>
              <w:t xml:space="preserve">. </w:t>
            </w:r>
          </w:p>
          <w:p w14:paraId="3F4CE834" w14:textId="77777777" w:rsidR="00EB052D" w:rsidRDefault="00EB052D">
            <w:pPr>
              <w:widowControl w:val="0"/>
              <w:rPr>
                <w:rFonts w:ascii="Calibri" w:eastAsia="Calibri" w:hAnsi="Calibri" w:cs="Calibri"/>
                <w:b/>
                <w:sz w:val="23"/>
                <w:szCs w:val="23"/>
              </w:rPr>
            </w:pPr>
          </w:p>
        </w:tc>
      </w:tr>
      <w:tr w:rsidR="00EB052D" w14:paraId="33377618" w14:textId="77777777">
        <w:tc>
          <w:tcPr>
            <w:tcW w:w="2760" w:type="dxa"/>
            <w:shd w:val="clear" w:color="auto" w:fill="auto"/>
            <w:tcMar>
              <w:top w:w="100" w:type="dxa"/>
              <w:left w:w="100" w:type="dxa"/>
              <w:bottom w:w="100" w:type="dxa"/>
              <w:right w:w="100" w:type="dxa"/>
            </w:tcMar>
          </w:tcPr>
          <w:p w14:paraId="12DEA84D"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 xml:space="preserve">STRATEGIES TO CONTROL THE DISEASE </w:t>
            </w:r>
          </w:p>
          <w:p w14:paraId="02EB4C32"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w:t>
            </w:r>
            <w:proofErr w:type="gramStart"/>
            <w:r>
              <w:rPr>
                <w:rFonts w:ascii="Calibri" w:eastAsia="Calibri" w:hAnsi="Calibri" w:cs="Calibri"/>
                <w:b/>
                <w:sz w:val="23"/>
                <w:szCs w:val="23"/>
              </w:rPr>
              <w:t>include</w:t>
            </w:r>
            <w:proofErr w:type="gramEnd"/>
            <w:r>
              <w:rPr>
                <w:rFonts w:ascii="Calibri" w:eastAsia="Calibri" w:hAnsi="Calibri" w:cs="Calibri"/>
                <w:b/>
                <w:sz w:val="23"/>
                <w:szCs w:val="23"/>
              </w:rPr>
              <w:t xml:space="preserve"> an explanation of WHY) </w:t>
            </w:r>
          </w:p>
        </w:tc>
        <w:tc>
          <w:tcPr>
            <w:tcW w:w="6600" w:type="dxa"/>
            <w:shd w:val="clear" w:color="auto" w:fill="auto"/>
            <w:tcMar>
              <w:top w:w="100" w:type="dxa"/>
              <w:left w:w="100" w:type="dxa"/>
              <w:bottom w:w="100" w:type="dxa"/>
              <w:right w:w="100" w:type="dxa"/>
            </w:tcMar>
          </w:tcPr>
          <w:p w14:paraId="17D6D2D0"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Take the full course of </w:t>
            </w:r>
            <w:r w:rsidR="00171B8A">
              <w:rPr>
                <w:rFonts w:ascii="Calibri" w:eastAsia="Calibri" w:hAnsi="Calibri" w:cs="Calibri"/>
                <w:sz w:val="23"/>
                <w:szCs w:val="23"/>
              </w:rPr>
              <w:t xml:space="preserve">TB </w:t>
            </w:r>
            <w:r>
              <w:rPr>
                <w:rFonts w:ascii="Calibri" w:eastAsia="Calibri" w:hAnsi="Calibri" w:cs="Calibri"/>
                <w:sz w:val="23"/>
                <w:szCs w:val="23"/>
              </w:rPr>
              <w:t xml:space="preserve">medication to ensure full effects. </w:t>
            </w:r>
            <w:r>
              <w:rPr>
                <w:rFonts w:ascii="Calibri" w:eastAsia="Calibri" w:hAnsi="Calibri" w:cs="Calibri"/>
                <w:sz w:val="23"/>
                <w:szCs w:val="23"/>
              </w:rPr>
              <w:br/>
              <w:t xml:space="preserve">Rest when needed so that symptoms do not get worse. </w:t>
            </w:r>
            <w:r>
              <w:rPr>
                <w:rFonts w:ascii="Calibri" w:eastAsia="Calibri" w:hAnsi="Calibri" w:cs="Calibri"/>
                <w:sz w:val="23"/>
                <w:szCs w:val="23"/>
              </w:rPr>
              <w:br/>
              <w:t xml:space="preserve">Wearing a mask will prevent transmission to others. </w:t>
            </w:r>
          </w:p>
          <w:p w14:paraId="27623555"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Inform the patient about the importance of staying away from others and wearing a mask until </w:t>
            </w:r>
            <w:r w:rsidR="00171B8A">
              <w:rPr>
                <w:rFonts w:ascii="Calibri" w:eastAsia="Calibri" w:hAnsi="Calibri" w:cs="Calibri"/>
                <w:sz w:val="23"/>
                <w:szCs w:val="23"/>
              </w:rPr>
              <w:t>they are</w:t>
            </w:r>
            <w:r>
              <w:rPr>
                <w:rFonts w:ascii="Calibri" w:eastAsia="Calibri" w:hAnsi="Calibri" w:cs="Calibri"/>
                <w:sz w:val="23"/>
                <w:szCs w:val="23"/>
              </w:rPr>
              <w:t xml:space="preserve"> no longer infectious. </w:t>
            </w:r>
            <w:r w:rsidR="00171B8A">
              <w:rPr>
                <w:rFonts w:ascii="Calibri" w:eastAsia="Calibri" w:hAnsi="Calibri" w:cs="Calibri"/>
                <w:sz w:val="23"/>
                <w:szCs w:val="23"/>
              </w:rPr>
              <w:br/>
              <w:t>(</w:t>
            </w:r>
            <w:r w:rsidR="00171B8A" w:rsidRPr="00171B8A">
              <w:rPr>
                <w:rFonts w:ascii="Calibri" w:eastAsia="Calibri" w:hAnsi="Calibri" w:cs="Calibri"/>
                <w:i/>
                <w:iCs/>
                <w:sz w:val="23"/>
                <w:szCs w:val="23"/>
              </w:rPr>
              <w:t>A person may remain contagious for a long time and can remain contagious until they have been on appropriate therapy for several weeks.)</w:t>
            </w:r>
            <w:r w:rsidR="00171B8A">
              <w:rPr>
                <w:rFonts w:ascii="Calibri" w:eastAsia="Calibri" w:hAnsi="Calibri" w:cs="Calibri"/>
                <w:sz w:val="23"/>
                <w:szCs w:val="23"/>
              </w:rPr>
              <w:t xml:space="preserve"> </w:t>
            </w:r>
          </w:p>
          <w:p w14:paraId="7DA4B818"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They should see a dietician for tips on how to gain weight so that </w:t>
            </w:r>
            <w:r w:rsidR="00171B8A">
              <w:rPr>
                <w:rFonts w:ascii="Calibri" w:eastAsia="Calibri" w:hAnsi="Calibri" w:cs="Calibri"/>
                <w:sz w:val="23"/>
                <w:szCs w:val="23"/>
              </w:rPr>
              <w:t xml:space="preserve">they </w:t>
            </w:r>
            <w:r>
              <w:rPr>
                <w:rFonts w:ascii="Calibri" w:eastAsia="Calibri" w:hAnsi="Calibri" w:cs="Calibri"/>
                <w:sz w:val="23"/>
                <w:szCs w:val="23"/>
              </w:rPr>
              <w:t xml:space="preserve">can have a healthy body to fight the illness. </w:t>
            </w:r>
          </w:p>
        </w:tc>
      </w:tr>
      <w:tr w:rsidR="00EB052D" w14:paraId="2C906E5A" w14:textId="77777777">
        <w:tc>
          <w:tcPr>
            <w:tcW w:w="2760" w:type="dxa"/>
            <w:shd w:val="clear" w:color="auto" w:fill="auto"/>
            <w:tcMar>
              <w:top w:w="100" w:type="dxa"/>
              <w:left w:w="100" w:type="dxa"/>
              <w:bottom w:w="100" w:type="dxa"/>
              <w:right w:w="100" w:type="dxa"/>
            </w:tcMar>
          </w:tcPr>
          <w:p w14:paraId="71BA367B"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TREATMENT</w:t>
            </w:r>
          </w:p>
        </w:tc>
        <w:tc>
          <w:tcPr>
            <w:tcW w:w="6600" w:type="dxa"/>
            <w:shd w:val="clear" w:color="auto" w:fill="auto"/>
            <w:tcMar>
              <w:top w:w="100" w:type="dxa"/>
              <w:left w:w="100" w:type="dxa"/>
              <w:bottom w:w="100" w:type="dxa"/>
              <w:right w:w="100" w:type="dxa"/>
            </w:tcMar>
          </w:tcPr>
          <w:p w14:paraId="0FC8FCA1"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Antibiotics</w:t>
            </w:r>
          </w:p>
        </w:tc>
      </w:tr>
      <w:tr w:rsidR="00EB052D" w14:paraId="25C93A5C" w14:textId="77777777">
        <w:tc>
          <w:tcPr>
            <w:tcW w:w="2760" w:type="dxa"/>
            <w:shd w:val="clear" w:color="auto" w:fill="000000"/>
            <w:tcMar>
              <w:top w:w="100" w:type="dxa"/>
              <w:left w:w="100" w:type="dxa"/>
              <w:bottom w:w="100" w:type="dxa"/>
              <w:right w:w="100" w:type="dxa"/>
            </w:tcMar>
          </w:tcPr>
          <w:p w14:paraId="3BE63F93"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C</w:t>
            </w:r>
          </w:p>
        </w:tc>
        <w:tc>
          <w:tcPr>
            <w:tcW w:w="6600" w:type="dxa"/>
            <w:shd w:val="clear" w:color="auto" w:fill="000000"/>
            <w:tcMar>
              <w:top w:w="100" w:type="dxa"/>
              <w:left w:w="100" w:type="dxa"/>
              <w:bottom w:w="100" w:type="dxa"/>
              <w:right w:w="100" w:type="dxa"/>
            </w:tcMar>
          </w:tcPr>
          <w:p w14:paraId="0B21ABD1" w14:textId="77777777" w:rsidR="00EB052D" w:rsidRDefault="00EB052D">
            <w:pPr>
              <w:widowControl w:val="0"/>
              <w:rPr>
                <w:rFonts w:ascii="Calibri" w:eastAsia="Calibri" w:hAnsi="Calibri" w:cs="Calibri"/>
                <w:color w:val="FFFFFF"/>
                <w:sz w:val="23"/>
                <w:szCs w:val="23"/>
              </w:rPr>
            </w:pPr>
          </w:p>
        </w:tc>
      </w:tr>
      <w:tr w:rsidR="00EB052D" w14:paraId="65A6F6E7" w14:textId="77777777">
        <w:tc>
          <w:tcPr>
            <w:tcW w:w="2760" w:type="dxa"/>
            <w:shd w:val="clear" w:color="auto" w:fill="auto"/>
            <w:tcMar>
              <w:top w:w="100" w:type="dxa"/>
              <w:left w:w="100" w:type="dxa"/>
              <w:bottom w:w="100" w:type="dxa"/>
              <w:right w:w="100" w:type="dxa"/>
            </w:tcMar>
          </w:tcPr>
          <w:p w14:paraId="33D08F33"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HOW MIGHT LEARNERS / STAFF MEMBERS WHO STRUGGLE WITH THIS DISEASE BENEFIT FROM PHYSICAL ACTIVITY</w:t>
            </w:r>
          </w:p>
        </w:tc>
        <w:tc>
          <w:tcPr>
            <w:tcW w:w="6600" w:type="dxa"/>
            <w:shd w:val="clear" w:color="auto" w:fill="auto"/>
            <w:tcMar>
              <w:top w:w="100" w:type="dxa"/>
              <w:left w:w="100" w:type="dxa"/>
              <w:bottom w:w="100" w:type="dxa"/>
              <w:right w:w="100" w:type="dxa"/>
            </w:tcMar>
          </w:tcPr>
          <w:p w14:paraId="63125EB5"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Exercise will improve fitness levels and lung function.</w:t>
            </w:r>
          </w:p>
          <w:p w14:paraId="52C83506" w14:textId="77777777" w:rsidR="00EB052D" w:rsidRDefault="00EB052D">
            <w:pPr>
              <w:widowControl w:val="0"/>
              <w:rPr>
                <w:rFonts w:ascii="Calibri" w:eastAsia="Calibri" w:hAnsi="Calibri" w:cs="Calibri"/>
                <w:sz w:val="23"/>
                <w:szCs w:val="23"/>
              </w:rPr>
            </w:pPr>
          </w:p>
        </w:tc>
      </w:tr>
    </w:tbl>
    <w:p w14:paraId="515ADFF2" w14:textId="77777777" w:rsidR="00EB052D" w:rsidRDefault="00EB052D">
      <w:pPr>
        <w:rPr>
          <w:rFonts w:ascii="Calibri" w:eastAsia="Calibri" w:hAnsi="Calibri" w:cs="Calibri"/>
          <w:sz w:val="23"/>
          <w:szCs w:val="23"/>
        </w:rPr>
      </w:pPr>
    </w:p>
    <w:p w14:paraId="264E3390" w14:textId="77777777" w:rsidR="00EB052D" w:rsidRDefault="00EB052D">
      <w:pPr>
        <w:rPr>
          <w:rFonts w:ascii="Calibri" w:eastAsia="Calibri" w:hAnsi="Calibri" w:cs="Calibri"/>
          <w:sz w:val="23"/>
          <w:szCs w:val="23"/>
        </w:rPr>
      </w:pPr>
    </w:p>
    <w:p w14:paraId="211CDD54" w14:textId="77777777" w:rsidR="00EB052D" w:rsidRDefault="00EB052D">
      <w:pPr>
        <w:rPr>
          <w:rFonts w:ascii="Calibri" w:eastAsia="Calibri" w:hAnsi="Calibri" w:cs="Calibri"/>
          <w:sz w:val="23"/>
          <w:szCs w:val="23"/>
        </w:rPr>
      </w:pPr>
    </w:p>
    <w:p w14:paraId="6B6393F7" w14:textId="77777777" w:rsidR="00EB052D" w:rsidRDefault="00EB052D">
      <w:pPr>
        <w:rPr>
          <w:rFonts w:ascii="Calibri" w:eastAsia="Calibri" w:hAnsi="Calibri" w:cs="Calibri"/>
          <w:sz w:val="23"/>
          <w:szCs w:val="23"/>
        </w:rPr>
      </w:pPr>
    </w:p>
    <w:p w14:paraId="66304A43" w14:textId="77777777" w:rsidR="00EB052D" w:rsidRDefault="00EB052D">
      <w:pPr>
        <w:rPr>
          <w:rFonts w:ascii="Calibri" w:eastAsia="Calibri" w:hAnsi="Calibri" w:cs="Calibri"/>
          <w:sz w:val="23"/>
          <w:szCs w:val="23"/>
        </w:rPr>
      </w:pPr>
    </w:p>
    <w:p w14:paraId="659DDCF5" w14:textId="77777777" w:rsidR="00EB052D" w:rsidRDefault="00EB052D">
      <w:pPr>
        <w:rPr>
          <w:rFonts w:ascii="Calibri" w:eastAsia="Calibri" w:hAnsi="Calibri" w:cs="Calibri"/>
          <w:sz w:val="23"/>
          <w:szCs w:val="23"/>
        </w:rPr>
      </w:pPr>
    </w:p>
    <w:p w14:paraId="74327D11" w14:textId="77777777" w:rsidR="00EB052D" w:rsidRDefault="00EB052D">
      <w:pPr>
        <w:rPr>
          <w:rFonts w:ascii="Calibri" w:eastAsia="Calibri" w:hAnsi="Calibri" w:cs="Calibri"/>
          <w:sz w:val="23"/>
          <w:szCs w:val="23"/>
        </w:rPr>
      </w:pPr>
    </w:p>
    <w:p w14:paraId="4FF4DBC1" w14:textId="77777777" w:rsidR="00EB052D" w:rsidRDefault="00EB052D">
      <w:pPr>
        <w:rPr>
          <w:rFonts w:ascii="Calibri" w:eastAsia="Calibri" w:hAnsi="Calibri" w:cs="Calibri"/>
          <w:sz w:val="23"/>
          <w:szCs w:val="23"/>
        </w:rPr>
      </w:pPr>
    </w:p>
    <w:p w14:paraId="7F9F4836" w14:textId="77777777" w:rsidR="00EB052D" w:rsidRDefault="00EB052D">
      <w:pPr>
        <w:rPr>
          <w:rFonts w:ascii="Calibri" w:eastAsia="Calibri" w:hAnsi="Calibri" w:cs="Calibri"/>
          <w:sz w:val="23"/>
          <w:szCs w:val="23"/>
        </w:rPr>
      </w:pPr>
    </w:p>
    <w:p w14:paraId="1CA23C4D" w14:textId="77777777" w:rsidR="00EB052D" w:rsidRDefault="00EB052D">
      <w:pPr>
        <w:rPr>
          <w:rFonts w:ascii="Calibri" w:eastAsia="Calibri" w:hAnsi="Calibri" w:cs="Calibri"/>
          <w:b/>
          <w:sz w:val="23"/>
          <w:szCs w:val="23"/>
        </w:rPr>
      </w:pPr>
    </w:p>
    <w:tbl>
      <w:tblPr>
        <w:tblStyle w:val="af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6600"/>
      </w:tblGrid>
      <w:tr w:rsidR="00EB052D" w14:paraId="7E47D12B" w14:textId="77777777">
        <w:tc>
          <w:tcPr>
            <w:tcW w:w="2760" w:type="dxa"/>
            <w:shd w:val="clear" w:color="auto" w:fill="000000"/>
            <w:tcMar>
              <w:top w:w="100" w:type="dxa"/>
              <w:left w:w="100" w:type="dxa"/>
              <w:bottom w:w="100" w:type="dxa"/>
              <w:right w:w="100" w:type="dxa"/>
            </w:tcMar>
          </w:tcPr>
          <w:p w14:paraId="16F0130B"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A</w:t>
            </w:r>
          </w:p>
        </w:tc>
        <w:tc>
          <w:tcPr>
            <w:tcW w:w="6600" w:type="dxa"/>
            <w:shd w:val="clear" w:color="auto" w:fill="000000"/>
            <w:tcMar>
              <w:top w:w="100" w:type="dxa"/>
              <w:left w:w="100" w:type="dxa"/>
              <w:bottom w:w="100" w:type="dxa"/>
              <w:right w:w="100" w:type="dxa"/>
            </w:tcMar>
          </w:tcPr>
          <w:p w14:paraId="131741E6" w14:textId="77777777" w:rsidR="00EB052D" w:rsidRDefault="00EB052D">
            <w:pPr>
              <w:widowControl w:val="0"/>
              <w:rPr>
                <w:rFonts w:ascii="Calibri" w:eastAsia="Calibri" w:hAnsi="Calibri" w:cs="Calibri"/>
                <w:color w:val="FFFFFF"/>
                <w:sz w:val="23"/>
                <w:szCs w:val="23"/>
              </w:rPr>
            </w:pPr>
          </w:p>
        </w:tc>
      </w:tr>
      <w:tr w:rsidR="00EB052D" w14:paraId="32D09C7F" w14:textId="77777777">
        <w:tc>
          <w:tcPr>
            <w:tcW w:w="2760" w:type="dxa"/>
            <w:shd w:val="clear" w:color="auto" w:fill="auto"/>
            <w:tcMar>
              <w:top w:w="100" w:type="dxa"/>
              <w:left w:w="100" w:type="dxa"/>
              <w:bottom w:w="100" w:type="dxa"/>
              <w:right w:w="100" w:type="dxa"/>
            </w:tcMar>
          </w:tcPr>
          <w:p w14:paraId="24305CCD"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LIFESTYLE DISEASE:</w:t>
            </w:r>
          </w:p>
        </w:tc>
        <w:tc>
          <w:tcPr>
            <w:tcW w:w="6600" w:type="dxa"/>
            <w:shd w:val="clear" w:color="auto" w:fill="auto"/>
            <w:tcMar>
              <w:top w:w="100" w:type="dxa"/>
              <w:left w:w="100" w:type="dxa"/>
              <w:bottom w:w="100" w:type="dxa"/>
              <w:right w:w="100" w:type="dxa"/>
            </w:tcMar>
          </w:tcPr>
          <w:p w14:paraId="6E64F9D0"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Lung cancer</w:t>
            </w:r>
          </w:p>
        </w:tc>
      </w:tr>
      <w:tr w:rsidR="00EB052D" w14:paraId="23F477A7" w14:textId="77777777">
        <w:tc>
          <w:tcPr>
            <w:tcW w:w="2760" w:type="dxa"/>
            <w:shd w:val="clear" w:color="auto" w:fill="auto"/>
            <w:tcMar>
              <w:top w:w="100" w:type="dxa"/>
              <w:left w:w="100" w:type="dxa"/>
              <w:bottom w:w="100" w:type="dxa"/>
              <w:right w:w="100" w:type="dxa"/>
            </w:tcMar>
          </w:tcPr>
          <w:p w14:paraId="08107866"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POSSIBLE CAUSES</w:t>
            </w:r>
          </w:p>
        </w:tc>
        <w:tc>
          <w:tcPr>
            <w:tcW w:w="6600" w:type="dxa"/>
            <w:shd w:val="clear" w:color="auto" w:fill="auto"/>
            <w:tcMar>
              <w:top w:w="100" w:type="dxa"/>
              <w:left w:w="100" w:type="dxa"/>
              <w:bottom w:w="100" w:type="dxa"/>
              <w:right w:w="100" w:type="dxa"/>
            </w:tcMar>
          </w:tcPr>
          <w:p w14:paraId="7AE7A6BC" w14:textId="77777777" w:rsidR="00EB052D" w:rsidRDefault="00171B8A">
            <w:pPr>
              <w:shd w:val="clear" w:color="auto" w:fill="FFFFFF"/>
              <w:spacing w:after="240" w:line="276" w:lineRule="auto"/>
              <w:rPr>
                <w:rFonts w:ascii="Calibri" w:eastAsia="Calibri" w:hAnsi="Calibri" w:cs="Calibri"/>
                <w:sz w:val="23"/>
                <w:szCs w:val="23"/>
              </w:rPr>
            </w:pPr>
            <w:r>
              <w:rPr>
                <w:rFonts w:ascii="Calibri" w:eastAsia="Calibri" w:hAnsi="Calibri" w:cs="Calibri"/>
                <w:sz w:val="24"/>
                <w:szCs w:val="24"/>
                <w:highlight w:val="white"/>
              </w:rPr>
              <w:t>S</w:t>
            </w:r>
            <w:r w:rsidR="00B27183">
              <w:rPr>
                <w:rFonts w:ascii="Calibri" w:eastAsia="Calibri" w:hAnsi="Calibri" w:cs="Calibri"/>
                <w:sz w:val="24"/>
                <w:szCs w:val="24"/>
                <w:highlight w:val="white"/>
              </w:rPr>
              <w:t>moking</w:t>
            </w:r>
            <w:r>
              <w:rPr>
                <w:rFonts w:ascii="Calibri" w:eastAsia="Calibri" w:hAnsi="Calibri" w:cs="Calibri"/>
                <w:sz w:val="24"/>
                <w:szCs w:val="24"/>
                <w:highlight w:val="white"/>
              </w:rPr>
              <w:t xml:space="preserve"> - </w:t>
            </w:r>
            <w:r>
              <w:rPr>
                <w:rFonts w:ascii="Calibri" w:eastAsia="Calibri" w:hAnsi="Calibri" w:cs="Calibri"/>
                <w:sz w:val="24"/>
                <w:szCs w:val="24"/>
              </w:rPr>
              <w:t>p</w:t>
            </w:r>
            <w:r w:rsidR="00B27183">
              <w:rPr>
                <w:rFonts w:ascii="Calibri" w:eastAsia="Calibri" w:hAnsi="Calibri" w:cs="Calibri"/>
                <w:color w:val="111111"/>
                <w:sz w:val="24"/>
                <w:szCs w:val="24"/>
              </w:rPr>
              <w:t>eople who smoke have the greatest risk of lung cancer</w:t>
            </w:r>
            <w:r>
              <w:rPr>
                <w:rFonts w:ascii="Calibri" w:eastAsia="Calibri" w:hAnsi="Calibri" w:cs="Calibri"/>
                <w:color w:val="111111"/>
                <w:sz w:val="24"/>
                <w:szCs w:val="24"/>
              </w:rPr>
              <w:t xml:space="preserve">. </w:t>
            </w:r>
            <w:r w:rsidR="006174E5">
              <w:rPr>
                <w:rFonts w:ascii="Calibri" w:eastAsia="Calibri" w:hAnsi="Calibri" w:cs="Calibri"/>
                <w:color w:val="111111"/>
                <w:sz w:val="24"/>
                <w:szCs w:val="24"/>
              </w:rPr>
              <w:t>However,</w:t>
            </w:r>
            <w:r>
              <w:rPr>
                <w:rFonts w:ascii="Calibri" w:eastAsia="Calibri" w:hAnsi="Calibri" w:cs="Calibri"/>
                <w:color w:val="111111"/>
                <w:sz w:val="24"/>
                <w:szCs w:val="24"/>
              </w:rPr>
              <w:t xml:space="preserve"> </w:t>
            </w:r>
            <w:r w:rsidR="00B27183">
              <w:rPr>
                <w:rFonts w:ascii="Calibri" w:eastAsia="Calibri" w:hAnsi="Calibri" w:cs="Calibri"/>
                <w:color w:val="111111"/>
                <w:sz w:val="24"/>
                <w:szCs w:val="24"/>
              </w:rPr>
              <w:t>lung cancer can also occur in people who have never smoked.</w:t>
            </w:r>
          </w:p>
        </w:tc>
      </w:tr>
      <w:tr w:rsidR="00EB052D" w14:paraId="721A2248" w14:textId="77777777">
        <w:tc>
          <w:tcPr>
            <w:tcW w:w="2760" w:type="dxa"/>
            <w:shd w:val="clear" w:color="auto" w:fill="000000"/>
            <w:tcMar>
              <w:top w:w="100" w:type="dxa"/>
              <w:left w:w="100" w:type="dxa"/>
              <w:bottom w:w="100" w:type="dxa"/>
              <w:right w:w="100" w:type="dxa"/>
            </w:tcMar>
          </w:tcPr>
          <w:p w14:paraId="749F1729"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B</w:t>
            </w:r>
          </w:p>
        </w:tc>
        <w:tc>
          <w:tcPr>
            <w:tcW w:w="6600" w:type="dxa"/>
            <w:shd w:val="clear" w:color="auto" w:fill="000000"/>
            <w:tcMar>
              <w:top w:w="100" w:type="dxa"/>
              <w:left w:w="100" w:type="dxa"/>
              <w:bottom w:w="100" w:type="dxa"/>
              <w:right w:w="100" w:type="dxa"/>
            </w:tcMar>
          </w:tcPr>
          <w:p w14:paraId="16486367" w14:textId="77777777" w:rsidR="00EB052D" w:rsidRDefault="00EB052D">
            <w:pPr>
              <w:widowControl w:val="0"/>
              <w:rPr>
                <w:rFonts w:ascii="Calibri" w:eastAsia="Calibri" w:hAnsi="Calibri" w:cs="Calibri"/>
                <w:color w:val="FFFFFF"/>
                <w:sz w:val="23"/>
                <w:szCs w:val="23"/>
              </w:rPr>
            </w:pPr>
          </w:p>
        </w:tc>
      </w:tr>
      <w:tr w:rsidR="00EB052D" w14:paraId="321C82A3" w14:textId="77777777">
        <w:tc>
          <w:tcPr>
            <w:tcW w:w="2760" w:type="dxa"/>
            <w:shd w:val="clear" w:color="auto" w:fill="auto"/>
            <w:tcMar>
              <w:top w:w="100" w:type="dxa"/>
              <w:left w:w="100" w:type="dxa"/>
              <w:bottom w:w="100" w:type="dxa"/>
              <w:right w:w="100" w:type="dxa"/>
            </w:tcMar>
          </w:tcPr>
          <w:p w14:paraId="6FA22960" w14:textId="77777777" w:rsidR="00EB052D" w:rsidRDefault="00A72FA3">
            <w:pPr>
              <w:widowControl w:val="0"/>
              <w:rPr>
                <w:rFonts w:ascii="Calibri" w:eastAsia="Calibri" w:hAnsi="Calibri" w:cs="Calibri"/>
                <w:b/>
                <w:sz w:val="23"/>
                <w:szCs w:val="23"/>
              </w:rPr>
            </w:pPr>
            <w:r>
              <w:rPr>
                <w:rFonts w:ascii="Calibri" w:eastAsia="Calibri" w:hAnsi="Calibri" w:cs="Calibri"/>
                <w:b/>
                <w:sz w:val="23"/>
                <w:szCs w:val="23"/>
              </w:rPr>
              <w:t>WHAT LEARNERS CAN DO TO PREVENT GETTING THIS LIFESTYLE DISEASE</w:t>
            </w:r>
          </w:p>
        </w:tc>
        <w:tc>
          <w:tcPr>
            <w:tcW w:w="6600" w:type="dxa"/>
            <w:shd w:val="clear" w:color="auto" w:fill="auto"/>
            <w:tcMar>
              <w:top w:w="100" w:type="dxa"/>
              <w:left w:w="100" w:type="dxa"/>
              <w:bottom w:w="100" w:type="dxa"/>
              <w:right w:w="100" w:type="dxa"/>
            </w:tcMar>
          </w:tcPr>
          <w:p w14:paraId="3B1A4694"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Have a healthy immune system. </w:t>
            </w:r>
            <w:r>
              <w:rPr>
                <w:rFonts w:ascii="Calibri" w:eastAsia="Calibri" w:hAnsi="Calibri" w:cs="Calibri"/>
                <w:sz w:val="23"/>
                <w:szCs w:val="23"/>
              </w:rPr>
              <w:br/>
              <w:t>Not smoke</w:t>
            </w:r>
            <w:r w:rsidR="00171B8A">
              <w:rPr>
                <w:rFonts w:ascii="Calibri" w:eastAsia="Calibri" w:hAnsi="Calibri" w:cs="Calibri"/>
                <w:sz w:val="23"/>
                <w:szCs w:val="23"/>
              </w:rPr>
              <w:t xml:space="preserve"> or stop smoking. </w:t>
            </w:r>
          </w:p>
          <w:p w14:paraId="7A127B98" w14:textId="77777777" w:rsidR="00EB052D" w:rsidRDefault="00EB052D">
            <w:pPr>
              <w:widowControl w:val="0"/>
              <w:rPr>
                <w:rFonts w:ascii="Calibri" w:eastAsia="Calibri" w:hAnsi="Calibri" w:cs="Calibri"/>
                <w:b/>
                <w:sz w:val="23"/>
                <w:szCs w:val="23"/>
              </w:rPr>
            </w:pPr>
          </w:p>
        </w:tc>
      </w:tr>
      <w:tr w:rsidR="00EB052D" w14:paraId="38732F7A" w14:textId="77777777">
        <w:tc>
          <w:tcPr>
            <w:tcW w:w="2760" w:type="dxa"/>
            <w:shd w:val="clear" w:color="auto" w:fill="auto"/>
            <w:tcMar>
              <w:top w:w="100" w:type="dxa"/>
              <w:left w:w="100" w:type="dxa"/>
              <w:bottom w:w="100" w:type="dxa"/>
              <w:right w:w="100" w:type="dxa"/>
            </w:tcMar>
          </w:tcPr>
          <w:p w14:paraId="0ACC69FB"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 xml:space="preserve">STRATEGIES TO CONTROL THE DISEASE </w:t>
            </w:r>
          </w:p>
          <w:p w14:paraId="5F0A6F97"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w:t>
            </w:r>
            <w:proofErr w:type="gramStart"/>
            <w:r>
              <w:rPr>
                <w:rFonts w:ascii="Calibri" w:eastAsia="Calibri" w:hAnsi="Calibri" w:cs="Calibri"/>
                <w:b/>
                <w:sz w:val="23"/>
                <w:szCs w:val="23"/>
              </w:rPr>
              <w:t>include</w:t>
            </w:r>
            <w:proofErr w:type="gramEnd"/>
            <w:r>
              <w:rPr>
                <w:rFonts w:ascii="Calibri" w:eastAsia="Calibri" w:hAnsi="Calibri" w:cs="Calibri"/>
                <w:b/>
                <w:sz w:val="23"/>
                <w:szCs w:val="23"/>
              </w:rPr>
              <w:t xml:space="preserve"> an explanation of WHY) </w:t>
            </w:r>
          </w:p>
        </w:tc>
        <w:tc>
          <w:tcPr>
            <w:tcW w:w="6600" w:type="dxa"/>
            <w:shd w:val="clear" w:color="auto" w:fill="auto"/>
            <w:tcMar>
              <w:top w:w="100" w:type="dxa"/>
              <w:left w:w="100" w:type="dxa"/>
              <w:bottom w:w="100" w:type="dxa"/>
              <w:right w:w="100" w:type="dxa"/>
            </w:tcMar>
          </w:tcPr>
          <w:p w14:paraId="2E67D08B"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Live a healthy lifestyle to prevent illness.</w:t>
            </w:r>
            <w:r>
              <w:rPr>
                <w:rFonts w:ascii="Calibri" w:eastAsia="Calibri" w:hAnsi="Calibri" w:cs="Calibri"/>
                <w:sz w:val="23"/>
                <w:szCs w:val="23"/>
              </w:rPr>
              <w:br/>
              <w:t xml:space="preserve">Stop smoking to ensure healthy lungs. </w:t>
            </w:r>
          </w:p>
          <w:p w14:paraId="5FB8326B"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 xml:space="preserve">Inform the patient about the importance of not smoking so that they know why. </w:t>
            </w:r>
            <w:r>
              <w:rPr>
                <w:rFonts w:ascii="Calibri" w:eastAsia="Calibri" w:hAnsi="Calibri" w:cs="Calibri"/>
                <w:sz w:val="23"/>
                <w:szCs w:val="23"/>
              </w:rPr>
              <w:br/>
            </w:r>
            <w:r w:rsidR="00171B8A">
              <w:rPr>
                <w:rFonts w:ascii="Calibri" w:eastAsia="Calibri" w:hAnsi="Calibri" w:cs="Calibri"/>
                <w:sz w:val="23"/>
                <w:szCs w:val="23"/>
              </w:rPr>
              <w:t>Potentially, e</w:t>
            </w:r>
            <w:r>
              <w:rPr>
                <w:rFonts w:ascii="Calibri" w:eastAsia="Calibri" w:hAnsi="Calibri" w:cs="Calibri"/>
                <w:sz w:val="23"/>
                <w:szCs w:val="23"/>
              </w:rPr>
              <w:t xml:space="preserve">ncourage </w:t>
            </w:r>
            <w:r w:rsidR="00171B8A">
              <w:rPr>
                <w:rFonts w:ascii="Calibri" w:eastAsia="Calibri" w:hAnsi="Calibri" w:cs="Calibri"/>
                <w:sz w:val="23"/>
                <w:szCs w:val="23"/>
              </w:rPr>
              <w:t xml:space="preserve">them to explore taking long leave from work </w:t>
            </w:r>
            <w:r>
              <w:rPr>
                <w:rFonts w:ascii="Calibri" w:eastAsia="Calibri" w:hAnsi="Calibri" w:cs="Calibri"/>
                <w:sz w:val="23"/>
                <w:szCs w:val="23"/>
              </w:rPr>
              <w:t xml:space="preserve">so that </w:t>
            </w:r>
            <w:r w:rsidR="00171B8A">
              <w:rPr>
                <w:rFonts w:ascii="Calibri" w:eastAsia="Calibri" w:hAnsi="Calibri" w:cs="Calibri"/>
                <w:sz w:val="23"/>
                <w:szCs w:val="23"/>
              </w:rPr>
              <w:t xml:space="preserve">they </w:t>
            </w:r>
            <w:r>
              <w:rPr>
                <w:rFonts w:ascii="Calibri" w:eastAsia="Calibri" w:hAnsi="Calibri" w:cs="Calibri"/>
                <w:sz w:val="23"/>
                <w:szCs w:val="23"/>
              </w:rPr>
              <w:t xml:space="preserve">can </w:t>
            </w:r>
            <w:r w:rsidR="00171B8A">
              <w:rPr>
                <w:rFonts w:ascii="Calibri" w:eastAsia="Calibri" w:hAnsi="Calibri" w:cs="Calibri"/>
                <w:sz w:val="23"/>
                <w:szCs w:val="23"/>
              </w:rPr>
              <w:t xml:space="preserve">fully </w:t>
            </w:r>
            <w:r>
              <w:rPr>
                <w:rFonts w:ascii="Calibri" w:eastAsia="Calibri" w:hAnsi="Calibri" w:cs="Calibri"/>
                <w:sz w:val="23"/>
                <w:szCs w:val="23"/>
              </w:rPr>
              <w:t xml:space="preserve">rest and recover. </w:t>
            </w:r>
          </w:p>
        </w:tc>
      </w:tr>
      <w:tr w:rsidR="00EB052D" w14:paraId="4EAE093D" w14:textId="77777777">
        <w:tc>
          <w:tcPr>
            <w:tcW w:w="2760" w:type="dxa"/>
            <w:shd w:val="clear" w:color="auto" w:fill="auto"/>
            <w:tcMar>
              <w:top w:w="100" w:type="dxa"/>
              <w:left w:w="100" w:type="dxa"/>
              <w:bottom w:w="100" w:type="dxa"/>
              <w:right w:w="100" w:type="dxa"/>
            </w:tcMar>
          </w:tcPr>
          <w:p w14:paraId="35F137C8"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TREATMENT</w:t>
            </w:r>
          </w:p>
        </w:tc>
        <w:tc>
          <w:tcPr>
            <w:tcW w:w="6600" w:type="dxa"/>
            <w:shd w:val="clear" w:color="auto" w:fill="auto"/>
            <w:tcMar>
              <w:top w:w="100" w:type="dxa"/>
              <w:left w:w="100" w:type="dxa"/>
              <w:bottom w:w="100" w:type="dxa"/>
              <w:right w:w="100" w:type="dxa"/>
            </w:tcMar>
          </w:tcPr>
          <w:p w14:paraId="01F5D30B" w14:textId="77777777" w:rsidR="00EB052D" w:rsidRDefault="00B27183">
            <w:pPr>
              <w:widowControl w:val="0"/>
              <w:rPr>
                <w:rFonts w:ascii="Calibri" w:eastAsia="Calibri" w:hAnsi="Calibri" w:cs="Calibri"/>
                <w:sz w:val="23"/>
                <w:szCs w:val="23"/>
              </w:rPr>
            </w:pPr>
            <w:r>
              <w:rPr>
                <w:rFonts w:ascii="Calibri" w:eastAsia="Calibri" w:hAnsi="Calibri" w:cs="Calibri"/>
                <w:sz w:val="23"/>
                <w:szCs w:val="23"/>
              </w:rPr>
              <w:t>Chemotherapy</w:t>
            </w:r>
          </w:p>
        </w:tc>
      </w:tr>
      <w:tr w:rsidR="00EB052D" w14:paraId="64FFE5FB" w14:textId="77777777">
        <w:tc>
          <w:tcPr>
            <w:tcW w:w="2760" w:type="dxa"/>
            <w:shd w:val="clear" w:color="auto" w:fill="000000"/>
            <w:tcMar>
              <w:top w:w="100" w:type="dxa"/>
              <w:left w:w="100" w:type="dxa"/>
              <w:bottom w:w="100" w:type="dxa"/>
              <w:right w:w="100" w:type="dxa"/>
            </w:tcMar>
          </w:tcPr>
          <w:p w14:paraId="05A54481" w14:textId="77777777" w:rsidR="00EB052D" w:rsidRDefault="00B27183">
            <w:pPr>
              <w:widowControl w:val="0"/>
              <w:rPr>
                <w:rFonts w:ascii="Calibri" w:eastAsia="Calibri" w:hAnsi="Calibri" w:cs="Calibri"/>
                <w:b/>
                <w:color w:val="FFFFFF"/>
                <w:sz w:val="23"/>
                <w:szCs w:val="23"/>
              </w:rPr>
            </w:pPr>
            <w:r>
              <w:rPr>
                <w:rFonts w:ascii="Calibri" w:eastAsia="Calibri" w:hAnsi="Calibri" w:cs="Calibri"/>
                <w:b/>
                <w:color w:val="FFFFFF"/>
                <w:sz w:val="23"/>
                <w:szCs w:val="23"/>
              </w:rPr>
              <w:t>SECTION C</w:t>
            </w:r>
          </w:p>
        </w:tc>
        <w:tc>
          <w:tcPr>
            <w:tcW w:w="6600" w:type="dxa"/>
            <w:shd w:val="clear" w:color="auto" w:fill="000000"/>
            <w:tcMar>
              <w:top w:w="100" w:type="dxa"/>
              <w:left w:w="100" w:type="dxa"/>
              <w:bottom w:w="100" w:type="dxa"/>
              <w:right w:w="100" w:type="dxa"/>
            </w:tcMar>
          </w:tcPr>
          <w:p w14:paraId="3041BD17" w14:textId="77777777" w:rsidR="00EB052D" w:rsidRDefault="00EB052D">
            <w:pPr>
              <w:widowControl w:val="0"/>
              <w:rPr>
                <w:rFonts w:ascii="Calibri" w:eastAsia="Calibri" w:hAnsi="Calibri" w:cs="Calibri"/>
                <w:color w:val="FFFFFF"/>
                <w:sz w:val="23"/>
                <w:szCs w:val="23"/>
              </w:rPr>
            </w:pPr>
          </w:p>
        </w:tc>
      </w:tr>
      <w:tr w:rsidR="00EB052D" w14:paraId="47479E49" w14:textId="77777777">
        <w:tc>
          <w:tcPr>
            <w:tcW w:w="2760" w:type="dxa"/>
            <w:shd w:val="clear" w:color="auto" w:fill="auto"/>
            <w:tcMar>
              <w:top w:w="100" w:type="dxa"/>
              <w:left w:w="100" w:type="dxa"/>
              <w:bottom w:w="100" w:type="dxa"/>
              <w:right w:w="100" w:type="dxa"/>
            </w:tcMar>
          </w:tcPr>
          <w:p w14:paraId="4826CB17" w14:textId="77777777" w:rsidR="00EB052D" w:rsidRDefault="00B27183">
            <w:pPr>
              <w:widowControl w:val="0"/>
              <w:rPr>
                <w:rFonts w:ascii="Calibri" w:eastAsia="Calibri" w:hAnsi="Calibri" w:cs="Calibri"/>
                <w:b/>
                <w:sz w:val="23"/>
                <w:szCs w:val="23"/>
              </w:rPr>
            </w:pPr>
            <w:r>
              <w:rPr>
                <w:rFonts w:ascii="Calibri" w:eastAsia="Calibri" w:hAnsi="Calibri" w:cs="Calibri"/>
                <w:b/>
                <w:sz w:val="23"/>
                <w:szCs w:val="23"/>
              </w:rPr>
              <w:t>HOW MIGHT LEARNERS / STAFF MEMBERS WHO STRUGGLE WITH THIS DISEASE BENEFIT FROM PHYSICAL ACTIVITY</w:t>
            </w:r>
          </w:p>
        </w:tc>
        <w:tc>
          <w:tcPr>
            <w:tcW w:w="6600" w:type="dxa"/>
            <w:shd w:val="clear" w:color="auto" w:fill="auto"/>
            <w:tcMar>
              <w:top w:w="100" w:type="dxa"/>
              <w:left w:w="100" w:type="dxa"/>
              <w:bottom w:w="100" w:type="dxa"/>
              <w:right w:w="100" w:type="dxa"/>
            </w:tcMar>
          </w:tcPr>
          <w:p w14:paraId="134A0354" w14:textId="77777777" w:rsidR="00EB052D" w:rsidRDefault="00B27183">
            <w:pPr>
              <w:widowControl w:val="0"/>
              <w:rPr>
                <w:rFonts w:ascii="Calibri" w:eastAsia="Calibri" w:hAnsi="Calibri" w:cs="Calibri"/>
                <w:highlight w:val="white"/>
              </w:rPr>
            </w:pPr>
            <w:r>
              <w:rPr>
                <w:rFonts w:ascii="Calibri" w:eastAsia="Calibri" w:hAnsi="Calibri" w:cs="Calibri"/>
                <w:highlight w:val="white"/>
              </w:rPr>
              <w:t>Exercise will help with stopping smoking:</w:t>
            </w:r>
          </w:p>
          <w:p w14:paraId="196E7C6B" w14:textId="77777777" w:rsidR="00EB052D" w:rsidRDefault="00B27183">
            <w:pPr>
              <w:widowControl w:val="0"/>
              <w:numPr>
                <w:ilvl w:val="0"/>
                <w:numId w:val="1"/>
              </w:numPr>
              <w:rPr>
                <w:rFonts w:ascii="Calibri" w:eastAsia="Calibri" w:hAnsi="Calibri" w:cs="Calibri"/>
                <w:highlight w:val="white"/>
              </w:rPr>
            </w:pPr>
            <w:r>
              <w:rPr>
                <w:rFonts w:ascii="Calibri" w:eastAsia="Calibri" w:hAnsi="Calibri" w:cs="Calibri"/>
                <w:highlight w:val="white"/>
              </w:rPr>
              <w:t xml:space="preserve">Withdrawal symptoms and cravings for cigarettes decrease during exercise because they would feel distracted. </w:t>
            </w:r>
          </w:p>
          <w:p w14:paraId="3EA7D29D" w14:textId="77777777" w:rsidR="00EB052D" w:rsidRDefault="00B27183">
            <w:pPr>
              <w:widowControl w:val="0"/>
              <w:numPr>
                <w:ilvl w:val="0"/>
                <w:numId w:val="1"/>
              </w:numPr>
              <w:rPr>
                <w:rFonts w:ascii="Calibri" w:eastAsia="Calibri" w:hAnsi="Calibri" w:cs="Calibri"/>
                <w:highlight w:val="white"/>
              </w:rPr>
            </w:pPr>
            <w:r>
              <w:rPr>
                <w:rFonts w:ascii="Calibri" w:eastAsia="Calibri" w:hAnsi="Calibri" w:cs="Calibri"/>
                <w:highlight w:val="white"/>
              </w:rPr>
              <w:t>Exercise decreases appetite and helps limit the weight gain some people have when they quit smoking.</w:t>
            </w:r>
          </w:p>
        </w:tc>
      </w:tr>
    </w:tbl>
    <w:p w14:paraId="21903AC7" w14:textId="77777777" w:rsidR="00EB052D" w:rsidRDefault="00EB052D">
      <w:pPr>
        <w:rPr>
          <w:rFonts w:ascii="Calibri" w:eastAsia="Calibri" w:hAnsi="Calibri" w:cs="Calibri"/>
          <w:sz w:val="23"/>
          <w:szCs w:val="23"/>
        </w:rPr>
      </w:pPr>
    </w:p>
    <w:p w14:paraId="352B991E" w14:textId="77777777" w:rsidR="00EB052D" w:rsidRDefault="00EB052D">
      <w:pPr>
        <w:rPr>
          <w:rFonts w:ascii="Calibri" w:eastAsia="Calibri" w:hAnsi="Calibri" w:cs="Calibri"/>
          <w:sz w:val="23"/>
          <w:szCs w:val="23"/>
        </w:rPr>
      </w:pPr>
    </w:p>
    <w:p w14:paraId="649DEFE9" w14:textId="77777777" w:rsidR="00EB052D" w:rsidRDefault="00EB052D">
      <w:pPr>
        <w:rPr>
          <w:rFonts w:ascii="Calibri" w:eastAsia="Calibri" w:hAnsi="Calibri" w:cs="Calibri"/>
          <w:sz w:val="23"/>
          <w:szCs w:val="23"/>
        </w:rPr>
      </w:pPr>
    </w:p>
    <w:p w14:paraId="1A099996" w14:textId="77777777" w:rsidR="00EB052D" w:rsidRDefault="00EB052D">
      <w:pPr>
        <w:rPr>
          <w:rFonts w:ascii="Calibri" w:eastAsia="Calibri" w:hAnsi="Calibri" w:cs="Calibri"/>
          <w:sz w:val="23"/>
          <w:szCs w:val="23"/>
        </w:rPr>
      </w:pPr>
    </w:p>
    <w:p w14:paraId="7D55BE18" w14:textId="77777777" w:rsidR="00112216" w:rsidRDefault="00112216">
      <w:pPr>
        <w:rPr>
          <w:rFonts w:ascii="Calibri" w:eastAsia="Calibri" w:hAnsi="Calibri" w:cs="Calibri"/>
          <w:sz w:val="23"/>
          <w:szCs w:val="23"/>
        </w:rPr>
      </w:pPr>
    </w:p>
    <w:p w14:paraId="5D6A9E2C" w14:textId="77777777" w:rsidR="00EB63B2" w:rsidRDefault="00EB63B2">
      <w:pPr>
        <w:rPr>
          <w:rFonts w:ascii="Calibri" w:eastAsia="Calibri" w:hAnsi="Calibri" w:cs="Calibri"/>
          <w:sz w:val="23"/>
          <w:szCs w:val="23"/>
        </w:rPr>
      </w:pPr>
    </w:p>
    <w:p w14:paraId="5E42D6C6" w14:textId="77777777" w:rsidR="00EB052D" w:rsidRDefault="00EB052D">
      <w:pPr>
        <w:rPr>
          <w:rFonts w:ascii="Calibri" w:eastAsia="Calibri" w:hAnsi="Calibri" w:cs="Calibri"/>
          <w:sz w:val="23"/>
          <w:szCs w:val="23"/>
        </w:rPr>
      </w:pPr>
    </w:p>
    <w:p w14:paraId="45364D22" w14:textId="77777777" w:rsidR="00EB052D" w:rsidRDefault="00EB052D">
      <w:pPr>
        <w:rPr>
          <w:rFonts w:ascii="Calibri" w:eastAsia="Calibri" w:hAnsi="Calibri" w:cs="Calibri"/>
          <w:sz w:val="23"/>
          <w:szCs w:val="23"/>
        </w:rPr>
      </w:pPr>
    </w:p>
    <w:p w14:paraId="4F39FE12" w14:textId="77777777" w:rsidR="00EB052D" w:rsidRDefault="00EB052D">
      <w:pPr>
        <w:rPr>
          <w:rFonts w:ascii="Calibri" w:eastAsia="Calibri" w:hAnsi="Calibri" w:cs="Calibri"/>
          <w:sz w:val="23"/>
          <w:szCs w:val="23"/>
        </w:rPr>
      </w:pPr>
    </w:p>
    <w:p w14:paraId="7ED4E7E1" w14:textId="77777777" w:rsidR="00EB052D" w:rsidRDefault="00EB052D">
      <w:pPr>
        <w:rPr>
          <w:rFonts w:ascii="Calibri" w:eastAsia="Calibri" w:hAnsi="Calibri" w:cs="Calibri"/>
          <w:sz w:val="23"/>
          <w:szCs w:val="23"/>
        </w:rPr>
      </w:pPr>
    </w:p>
    <w:p w14:paraId="48D09FCB" w14:textId="77777777" w:rsidR="00EB052D" w:rsidRDefault="00EB052D">
      <w:pPr>
        <w:rPr>
          <w:rFonts w:ascii="Calibri" w:eastAsia="Calibri" w:hAnsi="Calibri" w:cs="Calibri"/>
          <w:sz w:val="23"/>
          <w:szCs w:val="23"/>
        </w:rPr>
      </w:pPr>
    </w:p>
    <w:p w14:paraId="068F0EBC" w14:textId="77777777" w:rsidR="00EB052D" w:rsidRDefault="00B27183">
      <w:pPr>
        <w:jc w:val="center"/>
        <w:rPr>
          <w:rFonts w:ascii="Calibri" w:eastAsia="Calibri" w:hAnsi="Calibri" w:cs="Calibri"/>
          <w:b/>
          <w:sz w:val="24"/>
          <w:szCs w:val="24"/>
        </w:rPr>
      </w:pPr>
      <w:r>
        <w:rPr>
          <w:rFonts w:ascii="Calibri" w:eastAsia="Calibri" w:hAnsi="Calibri" w:cs="Calibri"/>
          <w:b/>
          <w:sz w:val="24"/>
          <w:szCs w:val="24"/>
        </w:rPr>
        <w:lastRenderedPageBreak/>
        <w:t>INFORMAL ASSESSMENT</w:t>
      </w:r>
    </w:p>
    <w:p w14:paraId="3934E98F" w14:textId="77777777" w:rsidR="00EB052D" w:rsidRDefault="00EB052D">
      <w:pPr>
        <w:jc w:val="center"/>
        <w:rPr>
          <w:rFonts w:ascii="Calibri" w:eastAsia="Calibri" w:hAnsi="Calibri" w:cs="Calibri"/>
          <w:b/>
          <w:sz w:val="24"/>
          <w:szCs w:val="24"/>
        </w:rPr>
      </w:pPr>
    </w:p>
    <w:p w14:paraId="3DF0F3AF" w14:textId="77777777" w:rsidR="00EB052D" w:rsidRDefault="00B27183">
      <w:pPr>
        <w:ind w:right="-613"/>
        <w:rPr>
          <w:rFonts w:ascii="Calibri" w:eastAsia="Calibri" w:hAnsi="Calibri" w:cs="Calibri"/>
          <w:b/>
          <w:sz w:val="24"/>
          <w:szCs w:val="24"/>
        </w:rPr>
      </w:pPr>
      <w:r>
        <w:rPr>
          <w:rFonts w:ascii="Calibri" w:eastAsia="Calibri" w:hAnsi="Calibri" w:cs="Calibri"/>
          <w:b/>
          <w:sz w:val="24"/>
          <w:szCs w:val="24"/>
          <w:u w:val="single"/>
        </w:rPr>
        <w:t>SECTION A</w:t>
      </w:r>
      <w:r>
        <w:rPr>
          <w:rFonts w:ascii="Calibri" w:eastAsia="Calibri" w:hAnsi="Calibri" w:cs="Calibri"/>
          <w:b/>
          <w:sz w:val="24"/>
          <w:szCs w:val="24"/>
        </w:rPr>
        <w:t xml:space="preserve"> (Compulsory) - Answer all the questions in this section.</w:t>
      </w:r>
      <w:r>
        <w:rPr>
          <w:rFonts w:ascii="Calibri" w:eastAsia="Calibri" w:hAnsi="Calibri" w:cs="Calibri"/>
          <w:b/>
          <w:sz w:val="24"/>
          <w:szCs w:val="24"/>
        </w:rPr>
        <w:br/>
      </w:r>
    </w:p>
    <w:p w14:paraId="5FC14728" w14:textId="4C352B26" w:rsidR="00EB052D" w:rsidRDefault="00B27183">
      <w:pPr>
        <w:tabs>
          <w:tab w:val="right" w:pos="9050"/>
        </w:tabs>
        <w:spacing w:after="160"/>
        <w:rPr>
          <w:rFonts w:ascii="Calibri" w:eastAsia="Calibri" w:hAnsi="Calibri" w:cs="Calibri"/>
          <w:sz w:val="24"/>
          <w:szCs w:val="24"/>
        </w:rPr>
      </w:pPr>
      <w:r>
        <w:rPr>
          <w:rFonts w:ascii="Calibri" w:eastAsia="Calibri" w:hAnsi="Calibri" w:cs="Calibri"/>
          <w:b/>
          <w:sz w:val="24"/>
          <w:szCs w:val="24"/>
          <w:u w:val="single"/>
        </w:rPr>
        <w:t xml:space="preserve">Question 1.1 </w:t>
      </w:r>
      <w:r>
        <w:rPr>
          <w:rFonts w:ascii="Calibri" w:eastAsia="Calibri" w:hAnsi="Calibri" w:cs="Calibri"/>
          <w:sz w:val="24"/>
          <w:szCs w:val="24"/>
          <w:u w:val="single"/>
        </w:rPr>
        <w:br/>
      </w:r>
      <w:r>
        <w:rPr>
          <w:rFonts w:ascii="Calibri" w:eastAsia="Calibri" w:hAnsi="Calibri" w:cs="Calibri"/>
          <w:sz w:val="24"/>
          <w:szCs w:val="24"/>
        </w:rPr>
        <w:t>Various options are provided as possible answers to the following questions. Choose the correct answer and write only the letter (A–D) next to the question number (1.1.</w:t>
      </w:r>
      <w:r w:rsidRPr="0013042B">
        <w:rPr>
          <w:rFonts w:ascii="Calibri" w:eastAsia="Calibri" w:hAnsi="Calibri" w:cs="Calibri"/>
          <w:sz w:val="24"/>
          <w:szCs w:val="24"/>
        </w:rPr>
        <w:t>1 – 1.1.4) for</w:t>
      </w:r>
      <w:r>
        <w:rPr>
          <w:rFonts w:ascii="Calibri" w:eastAsia="Calibri" w:hAnsi="Calibri" w:cs="Calibri"/>
          <w:sz w:val="24"/>
          <w:szCs w:val="24"/>
        </w:rPr>
        <w:t xml:space="preserve"> example 1.1.5. E.</w:t>
      </w:r>
    </w:p>
    <w:p w14:paraId="14D3A76B" w14:textId="5524237B" w:rsidR="00EB052D" w:rsidRDefault="00B27183">
      <w:pPr>
        <w:tabs>
          <w:tab w:val="right" w:pos="9050"/>
        </w:tabs>
        <w:spacing w:after="160"/>
        <w:rPr>
          <w:rFonts w:ascii="Calibri" w:eastAsia="Calibri" w:hAnsi="Calibri" w:cs="Calibri"/>
          <w:sz w:val="24"/>
          <w:szCs w:val="24"/>
        </w:rPr>
      </w:pPr>
      <w:r>
        <w:rPr>
          <w:rFonts w:ascii="Calibri" w:eastAsia="Calibri" w:hAnsi="Calibri" w:cs="Calibri"/>
          <w:sz w:val="24"/>
          <w:szCs w:val="24"/>
        </w:rPr>
        <w:t>1.</w:t>
      </w:r>
      <w:r w:rsidR="00D85DAF">
        <w:rPr>
          <w:rFonts w:ascii="Calibri" w:eastAsia="Calibri" w:hAnsi="Calibri" w:cs="Calibri"/>
          <w:sz w:val="24"/>
          <w:szCs w:val="24"/>
        </w:rPr>
        <w:t>1.</w:t>
      </w:r>
      <w:r>
        <w:rPr>
          <w:rFonts w:ascii="Calibri" w:eastAsia="Calibri" w:hAnsi="Calibri" w:cs="Calibri"/>
          <w:sz w:val="24"/>
          <w:szCs w:val="24"/>
        </w:rPr>
        <w:t>1 The emotional benefits from long-term physical exercise could include:</w:t>
      </w:r>
      <w:r>
        <w:rPr>
          <w:rFonts w:ascii="Calibri" w:eastAsia="Calibri" w:hAnsi="Calibri" w:cs="Calibri"/>
          <w:sz w:val="24"/>
          <w:szCs w:val="24"/>
        </w:rPr>
        <w:br/>
      </w:r>
      <w:r>
        <w:rPr>
          <w:rFonts w:ascii="Calibri" w:eastAsia="Calibri" w:hAnsi="Calibri" w:cs="Calibri"/>
          <w:sz w:val="24"/>
          <w:szCs w:val="24"/>
        </w:rPr>
        <w:br/>
      </w:r>
      <w:r>
        <w:rPr>
          <w:rFonts w:ascii="Calibri" w:eastAsia="Calibri" w:hAnsi="Calibri" w:cs="Calibri"/>
          <w:b/>
          <w:sz w:val="24"/>
          <w:szCs w:val="24"/>
        </w:rPr>
        <w:t>A. Sustaining a sense of fulfilment.  ✔</w:t>
      </w:r>
      <w:r>
        <w:rPr>
          <w:rFonts w:ascii="Calibri" w:eastAsia="Calibri" w:hAnsi="Calibri" w:cs="Calibri"/>
          <w:sz w:val="24"/>
          <w:szCs w:val="24"/>
        </w:rPr>
        <w:br/>
        <w:t xml:space="preserve">B. Increased muscle tone and fitness. </w:t>
      </w:r>
      <w:r>
        <w:rPr>
          <w:rFonts w:ascii="Calibri" w:eastAsia="Calibri" w:hAnsi="Calibri" w:cs="Calibri"/>
          <w:sz w:val="24"/>
          <w:szCs w:val="24"/>
        </w:rPr>
        <w:br/>
        <w:t xml:space="preserve">C. A wider group of friends. </w:t>
      </w:r>
      <w:r>
        <w:rPr>
          <w:rFonts w:ascii="Calibri" w:eastAsia="Calibri" w:hAnsi="Calibri" w:cs="Calibri"/>
          <w:sz w:val="24"/>
          <w:szCs w:val="24"/>
        </w:rPr>
        <w:br/>
        <w:t xml:space="preserve">D. Improving one’s coordination. </w:t>
      </w:r>
      <w:r>
        <w:rPr>
          <w:rFonts w:ascii="Calibri" w:eastAsia="Calibri" w:hAnsi="Calibri" w:cs="Calibri"/>
          <w:sz w:val="24"/>
          <w:szCs w:val="24"/>
        </w:rPr>
        <w:tab/>
      </w:r>
      <w:r>
        <w:rPr>
          <w:rFonts w:ascii="Calibri" w:eastAsia="Calibri" w:hAnsi="Calibri" w:cs="Calibri"/>
          <w:sz w:val="24"/>
          <w:szCs w:val="24"/>
        </w:rPr>
        <w:br/>
      </w:r>
      <w:r>
        <w:rPr>
          <w:rFonts w:ascii="Calibri" w:eastAsia="Calibri" w:hAnsi="Calibri" w:cs="Calibri"/>
          <w:sz w:val="24"/>
          <w:szCs w:val="24"/>
        </w:rPr>
        <w:br/>
        <w:t>1.</w:t>
      </w:r>
      <w:r w:rsidR="00D85DAF">
        <w:rPr>
          <w:rFonts w:ascii="Calibri" w:eastAsia="Calibri" w:hAnsi="Calibri" w:cs="Calibri"/>
          <w:sz w:val="24"/>
          <w:szCs w:val="24"/>
        </w:rPr>
        <w:t>1.</w:t>
      </w:r>
      <w:r>
        <w:rPr>
          <w:rFonts w:ascii="Calibri" w:eastAsia="Calibri" w:hAnsi="Calibri" w:cs="Calibri"/>
          <w:sz w:val="24"/>
          <w:szCs w:val="24"/>
        </w:rPr>
        <w:t>2 Hypertension is a disorder that impacts an individual's</w:t>
      </w:r>
      <w:r>
        <w:rPr>
          <w:rFonts w:ascii="Calibri" w:eastAsia="Calibri" w:hAnsi="Calibri" w:cs="Calibri"/>
          <w:sz w:val="24"/>
          <w:szCs w:val="24"/>
        </w:rPr>
        <w:br/>
      </w:r>
      <w:r>
        <w:rPr>
          <w:rFonts w:ascii="Calibri" w:eastAsia="Calibri" w:hAnsi="Calibri" w:cs="Calibri"/>
          <w:sz w:val="24"/>
          <w:szCs w:val="24"/>
        </w:rPr>
        <w:br/>
        <w:t>A. Blood sugar</w:t>
      </w:r>
      <w:r>
        <w:rPr>
          <w:rFonts w:ascii="Calibri" w:eastAsia="Calibri" w:hAnsi="Calibri" w:cs="Calibri"/>
          <w:sz w:val="24"/>
          <w:szCs w:val="24"/>
        </w:rPr>
        <w:br/>
      </w:r>
      <w:r>
        <w:rPr>
          <w:rFonts w:ascii="Calibri" w:eastAsia="Calibri" w:hAnsi="Calibri" w:cs="Calibri"/>
          <w:b/>
          <w:sz w:val="24"/>
          <w:szCs w:val="24"/>
        </w:rPr>
        <w:t>B. Blood pressure ✔</w:t>
      </w:r>
      <w:r>
        <w:rPr>
          <w:rFonts w:ascii="Calibri" w:eastAsia="Calibri" w:hAnsi="Calibri" w:cs="Calibri"/>
          <w:sz w:val="24"/>
          <w:szCs w:val="24"/>
        </w:rPr>
        <w:br/>
        <w:t>C. Immune system</w:t>
      </w:r>
      <w:r>
        <w:rPr>
          <w:rFonts w:ascii="Calibri" w:eastAsia="Calibri" w:hAnsi="Calibri" w:cs="Calibri"/>
          <w:sz w:val="24"/>
          <w:szCs w:val="24"/>
        </w:rPr>
        <w:br/>
        <w:t>D. Lung capacity</w:t>
      </w:r>
      <w:r>
        <w:rPr>
          <w:rFonts w:ascii="Calibri" w:eastAsia="Calibri" w:hAnsi="Calibri" w:cs="Calibri"/>
          <w:sz w:val="24"/>
          <w:szCs w:val="24"/>
        </w:rPr>
        <w:tab/>
      </w:r>
      <w:r>
        <w:rPr>
          <w:rFonts w:ascii="Calibri" w:eastAsia="Calibri" w:hAnsi="Calibri" w:cs="Calibri"/>
          <w:sz w:val="24"/>
          <w:szCs w:val="24"/>
        </w:rPr>
        <w:br/>
      </w:r>
      <w:r>
        <w:rPr>
          <w:rFonts w:ascii="Calibri" w:eastAsia="Calibri" w:hAnsi="Calibri" w:cs="Calibri"/>
          <w:sz w:val="24"/>
          <w:szCs w:val="24"/>
        </w:rPr>
        <w:br/>
        <w:t>1.</w:t>
      </w:r>
      <w:r w:rsidR="00D85DAF">
        <w:rPr>
          <w:rFonts w:ascii="Calibri" w:eastAsia="Calibri" w:hAnsi="Calibri" w:cs="Calibri"/>
          <w:sz w:val="24"/>
          <w:szCs w:val="24"/>
        </w:rPr>
        <w:t>1.</w:t>
      </w:r>
      <w:r>
        <w:rPr>
          <w:rFonts w:ascii="Calibri" w:eastAsia="Calibri" w:hAnsi="Calibri" w:cs="Calibri"/>
          <w:sz w:val="24"/>
          <w:szCs w:val="24"/>
        </w:rPr>
        <w:t>3 A disease that babies get when their mothers drink alcohol:</w:t>
      </w:r>
      <w:r>
        <w:rPr>
          <w:rFonts w:ascii="Calibri" w:eastAsia="Calibri" w:hAnsi="Calibri" w:cs="Calibri"/>
          <w:sz w:val="24"/>
          <w:szCs w:val="24"/>
        </w:rPr>
        <w:br/>
      </w:r>
      <w:r>
        <w:rPr>
          <w:rFonts w:ascii="Calibri" w:eastAsia="Calibri" w:hAnsi="Calibri" w:cs="Calibri"/>
          <w:sz w:val="24"/>
          <w:szCs w:val="24"/>
        </w:rPr>
        <w:br/>
        <w:t xml:space="preserve">A. </w:t>
      </w:r>
      <w:proofErr w:type="spellStart"/>
      <w:r>
        <w:rPr>
          <w:rFonts w:ascii="Calibri" w:eastAsia="Calibri" w:hAnsi="Calibri" w:cs="Calibri"/>
          <w:sz w:val="24"/>
          <w:szCs w:val="24"/>
        </w:rPr>
        <w:t>Foetal</w:t>
      </w:r>
      <w:proofErr w:type="spellEnd"/>
      <w:r>
        <w:rPr>
          <w:rFonts w:ascii="Calibri" w:eastAsia="Calibri" w:hAnsi="Calibri" w:cs="Calibri"/>
          <w:sz w:val="24"/>
          <w:szCs w:val="24"/>
        </w:rPr>
        <w:t xml:space="preserve"> Alcohol Sickness</w:t>
      </w:r>
      <w:r>
        <w:rPr>
          <w:rFonts w:ascii="Calibri" w:eastAsia="Calibri" w:hAnsi="Calibri" w:cs="Calibri"/>
          <w:sz w:val="24"/>
          <w:szCs w:val="24"/>
        </w:rPr>
        <w:br/>
        <w:t xml:space="preserve">B. Alcohol </w:t>
      </w:r>
      <w:r w:rsidR="00785447">
        <w:rPr>
          <w:rFonts w:ascii="Calibri" w:eastAsia="Calibri" w:hAnsi="Calibri" w:cs="Calibri"/>
          <w:sz w:val="24"/>
          <w:szCs w:val="24"/>
        </w:rPr>
        <w:t>D</w:t>
      </w:r>
      <w:r>
        <w:rPr>
          <w:rFonts w:ascii="Calibri" w:eastAsia="Calibri" w:hAnsi="Calibri" w:cs="Calibri"/>
          <w:sz w:val="24"/>
          <w:szCs w:val="24"/>
        </w:rPr>
        <w:t>isorder</w:t>
      </w:r>
      <w:r>
        <w:rPr>
          <w:rFonts w:ascii="Calibri" w:eastAsia="Calibri" w:hAnsi="Calibri" w:cs="Calibri"/>
          <w:sz w:val="24"/>
          <w:szCs w:val="24"/>
        </w:rPr>
        <w:br/>
      </w:r>
      <w:r>
        <w:rPr>
          <w:rFonts w:ascii="Calibri" w:eastAsia="Calibri" w:hAnsi="Calibri" w:cs="Calibri"/>
          <w:b/>
          <w:sz w:val="24"/>
          <w:szCs w:val="24"/>
        </w:rPr>
        <w:t xml:space="preserve">C. </w:t>
      </w:r>
      <w:proofErr w:type="spellStart"/>
      <w:r>
        <w:rPr>
          <w:rFonts w:ascii="Calibri" w:eastAsia="Calibri" w:hAnsi="Calibri" w:cs="Calibri"/>
          <w:b/>
          <w:sz w:val="24"/>
          <w:szCs w:val="24"/>
        </w:rPr>
        <w:t>Foetal</w:t>
      </w:r>
      <w:proofErr w:type="spellEnd"/>
      <w:r>
        <w:rPr>
          <w:rFonts w:ascii="Calibri" w:eastAsia="Calibri" w:hAnsi="Calibri" w:cs="Calibri"/>
          <w:b/>
          <w:sz w:val="24"/>
          <w:szCs w:val="24"/>
        </w:rPr>
        <w:t xml:space="preserve"> Alcohol Syndrome ✔</w:t>
      </w:r>
      <w:r>
        <w:rPr>
          <w:rFonts w:ascii="Calibri" w:eastAsia="Calibri" w:hAnsi="Calibri" w:cs="Calibri"/>
          <w:sz w:val="24"/>
          <w:szCs w:val="24"/>
        </w:rPr>
        <w:br/>
        <w:t>D. Alcoholism Syndrome</w:t>
      </w:r>
      <w:r>
        <w:rPr>
          <w:rFonts w:ascii="Calibri" w:eastAsia="Calibri" w:hAnsi="Calibri" w:cs="Calibri"/>
          <w:sz w:val="24"/>
          <w:szCs w:val="24"/>
        </w:rPr>
        <w:tab/>
      </w:r>
      <w:r>
        <w:rPr>
          <w:rFonts w:ascii="Calibri" w:eastAsia="Calibri" w:hAnsi="Calibri" w:cs="Calibri"/>
          <w:sz w:val="24"/>
          <w:szCs w:val="24"/>
        </w:rPr>
        <w:br/>
      </w:r>
    </w:p>
    <w:p w14:paraId="16CA7E34" w14:textId="30FC8D87" w:rsidR="00EB052D" w:rsidRDefault="00B27183">
      <w:pPr>
        <w:tabs>
          <w:tab w:val="right" w:pos="9050"/>
        </w:tabs>
        <w:spacing w:after="160"/>
        <w:rPr>
          <w:rFonts w:ascii="Calibri" w:eastAsia="Calibri" w:hAnsi="Calibri" w:cs="Calibri"/>
          <w:b/>
          <w:sz w:val="24"/>
          <w:szCs w:val="24"/>
        </w:rPr>
      </w:pPr>
      <w:r>
        <w:rPr>
          <w:rFonts w:ascii="Calibri" w:eastAsia="Calibri" w:hAnsi="Calibri" w:cs="Calibri"/>
          <w:sz w:val="24"/>
          <w:szCs w:val="24"/>
        </w:rPr>
        <w:t>1.</w:t>
      </w:r>
      <w:r w:rsidR="00D85DAF">
        <w:rPr>
          <w:rFonts w:ascii="Calibri" w:eastAsia="Calibri" w:hAnsi="Calibri" w:cs="Calibri"/>
          <w:sz w:val="24"/>
          <w:szCs w:val="24"/>
        </w:rPr>
        <w:t>1.</w:t>
      </w:r>
      <w:r>
        <w:rPr>
          <w:rFonts w:ascii="Calibri" w:eastAsia="Calibri" w:hAnsi="Calibri" w:cs="Calibri"/>
          <w:sz w:val="24"/>
          <w:szCs w:val="24"/>
        </w:rPr>
        <w:t>4 A psychosomatic illness is an illness that:</w:t>
      </w:r>
      <w:r>
        <w:rPr>
          <w:rFonts w:ascii="Calibri" w:eastAsia="Calibri" w:hAnsi="Calibri" w:cs="Calibri"/>
          <w:sz w:val="24"/>
          <w:szCs w:val="24"/>
        </w:rPr>
        <w:br/>
      </w:r>
      <w:r>
        <w:rPr>
          <w:rFonts w:ascii="Calibri" w:eastAsia="Calibri" w:hAnsi="Calibri" w:cs="Calibri"/>
          <w:sz w:val="24"/>
          <w:szCs w:val="24"/>
        </w:rPr>
        <w:br/>
        <w:t xml:space="preserve">A. Is caused by poor dietary habits. </w:t>
      </w:r>
      <w:r>
        <w:rPr>
          <w:rFonts w:ascii="Calibri" w:eastAsia="Calibri" w:hAnsi="Calibri" w:cs="Calibri"/>
          <w:sz w:val="24"/>
          <w:szCs w:val="24"/>
        </w:rPr>
        <w:br/>
        <w:t xml:space="preserve">B. Is </w:t>
      </w:r>
      <w:proofErr w:type="gramStart"/>
      <w:r>
        <w:rPr>
          <w:rFonts w:ascii="Calibri" w:eastAsia="Calibri" w:hAnsi="Calibri" w:cs="Calibri"/>
          <w:sz w:val="24"/>
          <w:szCs w:val="24"/>
        </w:rPr>
        <w:t>more often than not</w:t>
      </w:r>
      <w:proofErr w:type="gramEnd"/>
      <w:r>
        <w:rPr>
          <w:rFonts w:ascii="Calibri" w:eastAsia="Calibri" w:hAnsi="Calibri" w:cs="Calibri"/>
          <w:sz w:val="24"/>
          <w:szCs w:val="24"/>
        </w:rPr>
        <w:t xml:space="preserve"> incurable. </w:t>
      </w:r>
      <w:r>
        <w:rPr>
          <w:rFonts w:ascii="Calibri" w:eastAsia="Calibri" w:hAnsi="Calibri" w:cs="Calibri"/>
          <w:sz w:val="24"/>
          <w:szCs w:val="24"/>
        </w:rPr>
        <w:br/>
        <w:t xml:space="preserve">C. Has a vaccine one can </w:t>
      </w:r>
      <w:proofErr w:type="gramStart"/>
      <w:r>
        <w:rPr>
          <w:rFonts w:ascii="Calibri" w:eastAsia="Calibri" w:hAnsi="Calibri" w:cs="Calibri"/>
          <w:sz w:val="24"/>
          <w:szCs w:val="24"/>
        </w:rPr>
        <w:t>take</w:t>
      </w:r>
      <w:proofErr w:type="gramEnd"/>
      <w:r>
        <w:rPr>
          <w:rFonts w:ascii="Calibri" w:eastAsia="Calibri" w:hAnsi="Calibri" w:cs="Calibri"/>
          <w:sz w:val="24"/>
          <w:szCs w:val="24"/>
        </w:rPr>
        <w:t xml:space="preserve">. </w:t>
      </w:r>
      <w:r>
        <w:rPr>
          <w:rFonts w:ascii="Calibri" w:eastAsia="Calibri" w:hAnsi="Calibri" w:cs="Calibri"/>
          <w:sz w:val="24"/>
          <w:szCs w:val="24"/>
        </w:rPr>
        <w:br/>
      </w:r>
      <w:r>
        <w:rPr>
          <w:rFonts w:ascii="Calibri" w:eastAsia="Calibri" w:hAnsi="Calibri" w:cs="Calibri"/>
          <w:b/>
          <w:sz w:val="24"/>
          <w:szCs w:val="24"/>
        </w:rPr>
        <w:t>D. Involves the body and the mind. ✔</w:t>
      </w:r>
      <w:r>
        <w:rPr>
          <w:rFonts w:ascii="Calibri" w:eastAsia="Calibri" w:hAnsi="Calibri" w:cs="Calibri"/>
          <w:b/>
          <w:sz w:val="24"/>
          <w:szCs w:val="24"/>
        </w:rPr>
        <w:tab/>
      </w:r>
      <w:r>
        <w:rPr>
          <w:rFonts w:ascii="Calibri" w:eastAsia="Calibri" w:hAnsi="Calibri" w:cs="Calibri"/>
          <w:sz w:val="24"/>
          <w:szCs w:val="24"/>
        </w:rPr>
        <w:br/>
      </w:r>
      <w:r>
        <w:rPr>
          <w:rFonts w:ascii="Calibri" w:eastAsia="Calibri" w:hAnsi="Calibri" w:cs="Calibri"/>
          <w:sz w:val="24"/>
          <w:szCs w:val="24"/>
        </w:rPr>
        <w:tab/>
      </w:r>
      <w:r w:rsidR="00CF7886">
        <w:rPr>
          <w:rFonts w:ascii="Calibri" w:eastAsia="Calibri" w:hAnsi="Calibri" w:cs="Calibri"/>
          <w:sz w:val="23"/>
          <w:szCs w:val="23"/>
        </w:rPr>
        <w:t xml:space="preserve">(4x1) </w:t>
      </w:r>
      <w:r w:rsidR="00CF7886">
        <w:rPr>
          <w:rFonts w:ascii="Calibri" w:eastAsia="Calibri" w:hAnsi="Calibri" w:cs="Calibri"/>
          <w:b/>
          <w:sz w:val="23"/>
          <w:szCs w:val="23"/>
        </w:rPr>
        <w:t>[4]</w:t>
      </w:r>
    </w:p>
    <w:p w14:paraId="71584B8F" w14:textId="77777777" w:rsidR="00EB052D" w:rsidRDefault="00B27183">
      <w:pPr>
        <w:rPr>
          <w:rFonts w:ascii="Calibri" w:eastAsia="Calibri" w:hAnsi="Calibri" w:cs="Calibri"/>
          <w:sz w:val="24"/>
          <w:szCs w:val="24"/>
        </w:rPr>
      </w:pPr>
      <w:r>
        <w:rPr>
          <w:rFonts w:ascii="Calibri" w:eastAsia="Calibri" w:hAnsi="Calibri" w:cs="Calibri"/>
          <w:b/>
          <w:sz w:val="24"/>
          <w:szCs w:val="24"/>
          <w:u w:val="single"/>
        </w:rPr>
        <w:lastRenderedPageBreak/>
        <w:t>Question 1.2</w:t>
      </w:r>
      <w:r>
        <w:rPr>
          <w:rFonts w:ascii="Calibri" w:eastAsia="Calibri" w:hAnsi="Calibri" w:cs="Calibri"/>
          <w:b/>
          <w:sz w:val="24"/>
          <w:szCs w:val="24"/>
        </w:rPr>
        <w:t xml:space="preserve"> </w:t>
      </w:r>
      <w:r>
        <w:rPr>
          <w:rFonts w:ascii="Calibri" w:eastAsia="Calibri" w:hAnsi="Calibri" w:cs="Calibri"/>
          <w:sz w:val="24"/>
          <w:szCs w:val="24"/>
          <w:u w:val="single"/>
        </w:rPr>
        <w:br/>
      </w:r>
    </w:p>
    <w:p w14:paraId="63578F67" w14:textId="77777777" w:rsidR="00EB052D" w:rsidRDefault="00B27183">
      <w:pPr>
        <w:ind w:right="-613"/>
        <w:rPr>
          <w:rFonts w:ascii="Calibri" w:eastAsia="Calibri" w:hAnsi="Calibri" w:cs="Calibri"/>
          <w:sz w:val="23"/>
          <w:szCs w:val="23"/>
        </w:rPr>
      </w:pPr>
      <w:r>
        <w:rPr>
          <w:rFonts w:ascii="Calibri" w:eastAsia="Calibri" w:hAnsi="Calibri" w:cs="Calibri"/>
          <w:sz w:val="23"/>
          <w:szCs w:val="23"/>
        </w:rPr>
        <w:t>1.2.1 How is the human papillomavirus, the main cause of cervical cancer, prevented?</w:t>
      </w:r>
      <w:r>
        <w:rPr>
          <w:rFonts w:ascii="Calibri" w:eastAsia="Calibri" w:hAnsi="Calibri" w:cs="Calibri"/>
          <w:sz w:val="23"/>
          <w:szCs w:val="23"/>
        </w:rPr>
        <w:tab/>
        <w:t>(1x</w:t>
      </w:r>
      <w:proofErr w:type="gramStart"/>
      <w:r>
        <w:rPr>
          <w:rFonts w:ascii="Calibri" w:eastAsia="Calibri" w:hAnsi="Calibri" w:cs="Calibri"/>
          <w:sz w:val="23"/>
          <w:szCs w:val="23"/>
        </w:rPr>
        <w:t>1)(</w:t>
      </w:r>
      <w:proofErr w:type="gramEnd"/>
      <w:r>
        <w:rPr>
          <w:rFonts w:ascii="Calibri" w:eastAsia="Calibri" w:hAnsi="Calibri" w:cs="Calibri"/>
          <w:sz w:val="23"/>
          <w:szCs w:val="23"/>
        </w:rPr>
        <w:t>1)</w:t>
      </w:r>
      <w:r>
        <w:rPr>
          <w:rFonts w:ascii="Calibri" w:eastAsia="Calibri" w:hAnsi="Calibri" w:cs="Calibri"/>
          <w:sz w:val="23"/>
          <w:szCs w:val="23"/>
        </w:rPr>
        <w:br/>
      </w:r>
      <w:r>
        <w:rPr>
          <w:rFonts w:ascii="Calibri" w:eastAsia="Calibri" w:hAnsi="Calibri" w:cs="Calibri"/>
          <w:sz w:val="23"/>
          <w:szCs w:val="23"/>
        </w:rPr>
        <w:tab/>
      </w:r>
    </w:p>
    <w:p w14:paraId="31255655" w14:textId="77777777" w:rsidR="00EB052D" w:rsidRDefault="008F0451">
      <w:pPr>
        <w:ind w:right="-613"/>
        <w:rPr>
          <w:rFonts w:ascii="Calibri" w:eastAsia="Calibri" w:hAnsi="Calibri" w:cs="Calibri"/>
          <w:b/>
          <w:sz w:val="23"/>
          <w:szCs w:val="23"/>
        </w:rPr>
      </w:pPr>
      <w:r w:rsidRPr="004A6587">
        <w:rPr>
          <w:rFonts w:asciiTheme="majorHAnsi" w:eastAsia="Times New Roman" w:hAnsiTheme="majorHAnsi" w:cstheme="majorHAnsi"/>
          <w:b/>
          <w:bCs/>
          <w:i/>
          <w:iCs/>
        </w:rPr>
        <w:t>Either ONE of the below answers for ONE mark.</w:t>
      </w:r>
      <w:r w:rsidRPr="004A6587">
        <w:rPr>
          <w:rFonts w:cs="Calibri"/>
          <w:b/>
        </w:rPr>
        <w:t xml:space="preserve"> </w:t>
      </w:r>
      <w:r w:rsidRPr="004A6587">
        <w:rPr>
          <w:rFonts w:ascii="Calibri" w:eastAsia="Calibri" w:hAnsi="Calibri" w:cs="Calibri"/>
          <w:b/>
        </w:rPr>
        <w:t>✔</w:t>
      </w:r>
      <w:r w:rsidRPr="004A6587">
        <w:rPr>
          <w:rFonts w:ascii="Calibri" w:eastAsia="Calibri" w:hAnsi="Calibri" w:cs="Calibri"/>
          <w:b/>
        </w:rPr>
        <w:br/>
      </w:r>
      <w:r w:rsidR="00B27183">
        <w:rPr>
          <w:rFonts w:ascii="Calibri" w:eastAsia="Calibri" w:hAnsi="Calibri" w:cs="Calibri"/>
          <w:b/>
          <w:sz w:val="23"/>
          <w:szCs w:val="23"/>
        </w:rPr>
        <w:t xml:space="preserve">Being vaccinated </w:t>
      </w:r>
    </w:p>
    <w:p w14:paraId="006DD4A6" w14:textId="77777777" w:rsidR="00EB052D" w:rsidRDefault="00B27183">
      <w:pPr>
        <w:ind w:right="-613"/>
        <w:rPr>
          <w:rFonts w:ascii="Calibri" w:eastAsia="Calibri" w:hAnsi="Calibri" w:cs="Calibri"/>
          <w:b/>
          <w:sz w:val="23"/>
          <w:szCs w:val="23"/>
        </w:rPr>
      </w:pPr>
      <w:r>
        <w:rPr>
          <w:rFonts w:ascii="Calibri" w:eastAsia="Calibri" w:hAnsi="Calibri" w:cs="Calibri"/>
          <w:b/>
          <w:sz w:val="23"/>
          <w:szCs w:val="23"/>
        </w:rPr>
        <w:t>OR</w:t>
      </w:r>
      <w:r>
        <w:rPr>
          <w:rFonts w:ascii="Calibri" w:eastAsia="Calibri" w:hAnsi="Calibri" w:cs="Calibri"/>
          <w:b/>
          <w:sz w:val="23"/>
          <w:szCs w:val="23"/>
        </w:rPr>
        <w:br/>
        <w:t xml:space="preserve">Abstaining from </w:t>
      </w:r>
      <w:proofErr w:type="gramStart"/>
      <w:r>
        <w:rPr>
          <w:rFonts w:ascii="Calibri" w:eastAsia="Calibri" w:hAnsi="Calibri" w:cs="Calibri"/>
          <w:b/>
          <w:sz w:val="23"/>
          <w:szCs w:val="23"/>
        </w:rPr>
        <w:t>sex</w:t>
      </w:r>
      <w:proofErr w:type="gramEnd"/>
    </w:p>
    <w:p w14:paraId="108388A6" w14:textId="77777777" w:rsidR="00EB052D" w:rsidRDefault="00EB052D">
      <w:pPr>
        <w:ind w:right="-613"/>
        <w:rPr>
          <w:rFonts w:ascii="Calibri" w:eastAsia="Calibri" w:hAnsi="Calibri" w:cs="Calibri"/>
          <w:sz w:val="23"/>
          <w:szCs w:val="23"/>
        </w:rPr>
      </w:pPr>
    </w:p>
    <w:p w14:paraId="211DFF75" w14:textId="77777777" w:rsidR="00EB052D" w:rsidRDefault="00B27183">
      <w:pPr>
        <w:ind w:right="-613"/>
        <w:rPr>
          <w:rFonts w:ascii="Calibri" w:eastAsia="Calibri" w:hAnsi="Calibri" w:cs="Calibri"/>
          <w:b/>
          <w:sz w:val="23"/>
          <w:szCs w:val="23"/>
        </w:rPr>
      </w:pPr>
      <w:r>
        <w:rPr>
          <w:rFonts w:ascii="Calibri" w:eastAsia="Calibri" w:hAnsi="Calibri" w:cs="Calibri"/>
          <w:sz w:val="23"/>
          <w:szCs w:val="23"/>
        </w:rPr>
        <w:t xml:space="preserve">1.2.2 Define </w:t>
      </w:r>
      <w:r>
        <w:rPr>
          <w:rFonts w:ascii="Calibri" w:eastAsia="Calibri" w:hAnsi="Calibri" w:cs="Calibri"/>
          <w:i/>
          <w:sz w:val="23"/>
          <w:szCs w:val="23"/>
        </w:rPr>
        <w:t xml:space="preserve">early detection </w:t>
      </w:r>
      <w:r>
        <w:rPr>
          <w:rFonts w:ascii="Calibri" w:eastAsia="Calibri" w:hAnsi="Calibri" w:cs="Calibri"/>
          <w:sz w:val="23"/>
          <w:szCs w:val="23"/>
        </w:rPr>
        <w:t xml:space="preserve">of lifestyle diseases. </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(2x</w:t>
      </w:r>
      <w:proofErr w:type="gramStart"/>
      <w:r>
        <w:rPr>
          <w:rFonts w:ascii="Calibri" w:eastAsia="Calibri" w:hAnsi="Calibri" w:cs="Calibri"/>
          <w:sz w:val="23"/>
          <w:szCs w:val="23"/>
        </w:rPr>
        <w:t>1)(</w:t>
      </w:r>
      <w:proofErr w:type="gramEnd"/>
      <w:r>
        <w:rPr>
          <w:rFonts w:ascii="Calibri" w:eastAsia="Calibri" w:hAnsi="Calibri" w:cs="Calibri"/>
          <w:sz w:val="23"/>
          <w:szCs w:val="23"/>
        </w:rPr>
        <w:t>2)</w:t>
      </w:r>
      <w:r>
        <w:rPr>
          <w:rFonts w:ascii="Calibri" w:eastAsia="Calibri" w:hAnsi="Calibri" w:cs="Calibri"/>
          <w:sz w:val="23"/>
          <w:szCs w:val="23"/>
        </w:rPr>
        <w:br/>
      </w:r>
    </w:p>
    <w:p w14:paraId="16DDDE7F" w14:textId="77777777" w:rsidR="00EB052D" w:rsidRPr="004A6587" w:rsidRDefault="008F0451">
      <w:pPr>
        <w:ind w:right="-613"/>
        <w:rPr>
          <w:rFonts w:ascii="Calibri" w:eastAsia="Calibri" w:hAnsi="Calibri" w:cs="Calibri"/>
          <w:b/>
        </w:rPr>
      </w:pPr>
      <w:r w:rsidRPr="004A6587">
        <w:rPr>
          <w:rFonts w:asciiTheme="majorHAnsi" w:eastAsia="Times New Roman" w:hAnsiTheme="majorHAnsi" w:cstheme="majorHAnsi"/>
          <w:b/>
          <w:bCs/>
          <w:i/>
          <w:iCs/>
        </w:rPr>
        <w:t xml:space="preserve">Any valid statement for TWO marks </w:t>
      </w:r>
      <w:r w:rsidRPr="004A6587">
        <w:rPr>
          <w:rFonts w:ascii="Calibri" w:eastAsia="Calibri" w:hAnsi="Calibri" w:cs="Calibri"/>
          <w:b/>
        </w:rPr>
        <w:t>✔✔</w:t>
      </w:r>
      <w:r w:rsidRPr="004A6587">
        <w:rPr>
          <w:rFonts w:ascii="Calibri" w:eastAsia="Calibri" w:hAnsi="Calibri" w:cs="Calibri"/>
          <w:b/>
        </w:rPr>
        <w:br/>
      </w:r>
      <w:r w:rsidR="00B27183" w:rsidRPr="004A6587">
        <w:rPr>
          <w:rFonts w:ascii="Calibri" w:eastAsia="Calibri" w:hAnsi="Calibri" w:cs="Calibri"/>
          <w:b/>
        </w:rPr>
        <w:t>To notice and get treatment early on when the illness starts. ✔✔</w:t>
      </w:r>
    </w:p>
    <w:p w14:paraId="58AD65B2" w14:textId="77777777" w:rsidR="00EB052D" w:rsidRDefault="00EB052D">
      <w:pPr>
        <w:ind w:right="-613"/>
        <w:rPr>
          <w:rFonts w:ascii="Calibri" w:eastAsia="Calibri" w:hAnsi="Calibri" w:cs="Calibri"/>
          <w:b/>
          <w:sz w:val="23"/>
          <w:szCs w:val="23"/>
        </w:rPr>
      </w:pPr>
    </w:p>
    <w:p w14:paraId="0F233EA9" w14:textId="77777777" w:rsidR="00EB052D" w:rsidRDefault="00B27183">
      <w:pPr>
        <w:ind w:right="-613"/>
        <w:rPr>
          <w:rFonts w:ascii="Calibri" w:eastAsia="Calibri" w:hAnsi="Calibri" w:cs="Calibri"/>
          <w:b/>
          <w:sz w:val="24"/>
          <w:szCs w:val="24"/>
        </w:rPr>
      </w:pPr>
      <w:r>
        <w:rPr>
          <w:rFonts w:ascii="Calibri" w:eastAsia="Calibri" w:hAnsi="Calibri" w:cs="Calibri"/>
          <w:sz w:val="23"/>
          <w:szCs w:val="23"/>
        </w:rPr>
        <w:t>1.2.3 Provide ONE way to provide patient care for those who have TB.</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(1x</w:t>
      </w:r>
      <w:proofErr w:type="gramStart"/>
      <w:r>
        <w:rPr>
          <w:rFonts w:ascii="Calibri" w:eastAsia="Calibri" w:hAnsi="Calibri" w:cs="Calibri"/>
          <w:sz w:val="23"/>
          <w:szCs w:val="23"/>
        </w:rPr>
        <w:t>1)(</w:t>
      </w:r>
      <w:proofErr w:type="gramEnd"/>
      <w:r>
        <w:rPr>
          <w:rFonts w:ascii="Calibri" w:eastAsia="Calibri" w:hAnsi="Calibri" w:cs="Calibri"/>
          <w:sz w:val="23"/>
          <w:szCs w:val="23"/>
        </w:rPr>
        <w:t>1)</w:t>
      </w:r>
      <w:r>
        <w:rPr>
          <w:rFonts w:ascii="Calibri" w:eastAsia="Calibri" w:hAnsi="Calibri" w:cs="Calibri"/>
          <w:sz w:val="23"/>
          <w:szCs w:val="23"/>
        </w:rPr>
        <w:br/>
      </w:r>
      <w:r w:rsidR="008F0451">
        <w:rPr>
          <w:rFonts w:ascii="Calibri" w:eastAsia="Calibri" w:hAnsi="Calibri" w:cs="Calibri"/>
          <w:sz w:val="23"/>
          <w:szCs w:val="23"/>
        </w:rPr>
        <w:br/>
      </w:r>
      <w:r w:rsidR="008F0451">
        <w:rPr>
          <w:rFonts w:asciiTheme="majorHAnsi" w:eastAsia="Times New Roman" w:hAnsiTheme="majorHAnsi" w:cstheme="majorHAnsi"/>
          <w:b/>
          <w:bCs/>
          <w:i/>
          <w:iCs/>
          <w:sz w:val="24"/>
          <w:szCs w:val="24"/>
        </w:rPr>
        <w:t>T</w:t>
      </w:r>
      <w:r w:rsidR="008F0451" w:rsidRPr="008F0451">
        <w:rPr>
          <w:rFonts w:asciiTheme="majorHAnsi" w:eastAsia="Times New Roman" w:hAnsiTheme="majorHAnsi" w:cstheme="majorHAnsi"/>
          <w:b/>
          <w:bCs/>
          <w:i/>
          <w:iCs/>
          <w:sz w:val="24"/>
          <w:szCs w:val="24"/>
        </w:rPr>
        <w:t>he below or any relevant answer for ONE mark.</w:t>
      </w:r>
      <w:r w:rsidR="008F0451" w:rsidRPr="008F0451">
        <w:rPr>
          <w:rFonts w:cs="Calibri"/>
          <w:b/>
          <w:sz w:val="24"/>
          <w:szCs w:val="24"/>
        </w:rPr>
        <w:t xml:space="preserve"> </w:t>
      </w:r>
      <w:r w:rsidR="008F0451">
        <w:rPr>
          <w:rFonts w:ascii="Calibri" w:eastAsia="Calibri" w:hAnsi="Calibri" w:cs="Calibri"/>
          <w:b/>
          <w:sz w:val="24"/>
          <w:szCs w:val="24"/>
        </w:rPr>
        <w:t>✔</w:t>
      </w:r>
      <w:r>
        <w:rPr>
          <w:rFonts w:ascii="Calibri" w:eastAsia="Calibri" w:hAnsi="Calibri" w:cs="Calibri"/>
          <w:sz w:val="23"/>
          <w:szCs w:val="23"/>
        </w:rPr>
        <w:br/>
      </w:r>
      <w:r>
        <w:rPr>
          <w:rFonts w:ascii="Calibri" w:eastAsia="Calibri" w:hAnsi="Calibri" w:cs="Calibri"/>
          <w:b/>
          <w:sz w:val="24"/>
          <w:szCs w:val="24"/>
        </w:rPr>
        <w:t xml:space="preserve">Help and encourage people who have TB to follow the treatment </w:t>
      </w:r>
      <w:proofErr w:type="gramStart"/>
      <w:r>
        <w:rPr>
          <w:rFonts w:ascii="Calibri" w:eastAsia="Calibri" w:hAnsi="Calibri" w:cs="Calibri"/>
          <w:b/>
          <w:sz w:val="24"/>
          <w:szCs w:val="24"/>
        </w:rPr>
        <w:t>instructions  ✔</w:t>
      </w:r>
      <w:proofErr w:type="gramEnd"/>
    </w:p>
    <w:p w14:paraId="5627A539" w14:textId="77777777" w:rsidR="00EB052D" w:rsidRDefault="00EB052D">
      <w:pPr>
        <w:ind w:right="-613"/>
        <w:rPr>
          <w:rFonts w:ascii="Calibri" w:eastAsia="Calibri" w:hAnsi="Calibri" w:cs="Calibri"/>
          <w:b/>
          <w:sz w:val="23"/>
          <w:szCs w:val="23"/>
        </w:rPr>
      </w:pPr>
    </w:p>
    <w:p w14:paraId="49FA4EA7" w14:textId="77777777" w:rsidR="00EB052D" w:rsidRDefault="00EB052D">
      <w:pPr>
        <w:ind w:right="-613"/>
        <w:rPr>
          <w:rFonts w:ascii="Calibri" w:eastAsia="Calibri" w:hAnsi="Calibri" w:cs="Calibri"/>
          <w:sz w:val="23"/>
          <w:szCs w:val="23"/>
        </w:rPr>
      </w:pPr>
    </w:p>
    <w:p w14:paraId="22A8396E" w14:textId="77777777" w:rsidR="00EB052D" w:rsidRDefault="00B27183">
      <w:pPr>
        <w:ind w:left="720" w:firstLine="720"/>
        <w:jc w:val="both"/>
        <w:rPr>
          <w:rFonts w:ascii="Calibri" w:eastAsia="Calibri" w:hAnsi="Calibri" w:cs="Calibri"/>
          <w:b/>
          <w:sz w:val="23"/>
          <w:szCs w:val="23"/>
        </w:rPr>
      </w:pP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sidR="008F0451">
        <w:rPr>
          <w:rFonts w:ascii="Calibri" w:eastAsia="Calibri" w:hAnsi="Calibri" w:cs="Calibri"/>
          <w:sz w:val="23"/>
          <w:szCs w:val="23"/>
        </w:rPr>
        <w:t xml:space="preserve">        </w:t>
      </w:r>
      <w:r>
        <w:rPr>
          <w:rFonts w:ascii="Calibri" w:eastAsia="Calibri" w:hAnsi="Calibri" w:cs="Calibri"/>
          <w:b/>
          <w:sz w:val="23"/>
          <w:szCs w:val="23"/>
        </w:rPr>
        <w:t>[4]</w:t>
      </w:r>
    </w:p>
    <w:p w14:paraId="2AB005DB" w14:textId="77777777" w:rsidR="00EB052D" w:rsidRDefault="00B27183">
      <w:pPr>
        <w:jc w:val="both"/>
        <w:rPr>
          <w:rFonts w:ascii="Calibri" w:eastAsia="Calibri" w:hAnsi="Calibri" w:cs="Calibri"/>
          <w:b/>
          <w:sz w:val="23"/>
          <w:szCs w:val="23"/>
        </w:rPr>
      </w:pPr>
      <w:r>
        <w:rPr>
          <w:rFonts w:ascii="Calibri" w:eastAsia="Calibri" w:hAnsi="Calibri" w:cs="Calibri"/>
          <w:b/>
          <w:sz w:val="23"/>
          <w:szCs w:val="23"/>
          <w:u w:val="single"/>
        </w:rPr>
        <w:t>Question 1.3</w:t>
      </w:r>
      <w:r>
        <w:rPr>
          <w:rFonts w:ascii="Calibri" w:eastAsia="Calibri" w:hAnsi="Calibri" w:cs="Calibri"/>
          <w:b/>
          <w:sz w:val="23"/>
          <w:szCs w:val="23"/>
        </w:rPr>
        <w:t xml:space="preserve"> </w:t>
      </w:r>
    </w:p>
    <w:p w14:paraId="3DDD74AE" w14:textId="77777777" w:rsidR="00EB052D" w:rsidRDefault="00B27183">
      <w:pPr>
        <w:jc w:val="both"/>
        <w:rPr>
          <w:rFonts w:ascii="Calibri" w:eastAsia="Calibri" w:hAnsi="Calibri" w:cs="Calibri"/>
          <w:sz w:val="23"/>
          <w:szCs w:val="23"/>
        </w:rPr>
      </w:pPr>
      <w:r>
        <w:rPr>
          <w:rFonts w:ascii="Calibri" w:eastAsia="Calibri" w:hAnsi="Calibri" w:cs="Calibri"/>
          <w:sz w:val="23"/>
          <w:szCs w:val="23"/>
          <w:u w:val="single"/>
        </w:rPr>
        <w:br/>
      </w:r>
      <w:r>
        <w:rPr>
          <w:rFonts w:ascii="Calibri" w:eastAsia="Calibri" w:hAnsi="Calibri" w:cs="Calibri"/>
          <w:sz w:val="23"/>
          <w:szCs w:val="23"/>
        </w:rPr>
        <w:t>Provide the term or word to describe:</w:t>
      </w:r>
    </w:p>
    <w:p w14:paraId="73D2140B" w14:textId="77777777" w:rsidR="00EB052D" w:rsidRDefault="00B27183">
      <w:pPr>
        <w:rPr>
          <w:rFonts w:ascii="Calibri" w:eastAsia="Calibri" w:hAnsi="Calibri" w:cs="Calibri"/>
          <w:sz w:val="23"/>
          <w:szCs w:val="23"/>
        </w:rPr>
      </w:pP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t xml:space="preserve">  </w:t>
      </w:r>
      <w:r>
        <w:rPr>
          <w:rFonts w:ascii="Calibri" w:eastAsia="Calibri" w:hAnsi="Calibri" w:cs="Calibri"/>
          <w:b/>
          <w:sz w:val="23"/>
          <w:szCs w:val="23"/>
          <w:u w:val="single"/>
        </w:rPr>
        <w:t xml:space="preserve">             </w:t>
      </w:r>
    </w:p>
    <w:p w14:paraId="5D57EC38" w14:textId="77777777" w:rsidR="00EB052D" w:rsidRDefault="00B27183">
      <w:pPr>
        <w:spacing w:after="200"/>
        <w:rPr>
          <w:rFonts w:ascii="Calibri" w:eastAsia="Calibri" w:hAnsi="Calibri" w:cs="Calibri"/>
          <w:b/>
          <w:sz w:val="23"/>
          <w:szCs w:val="23"/>
        </w:rPr>
      </w:pPr>
      <w:r>
        <w:rPr>
          <w:rFonts w:ascii="Calibri" w:eastAsia="Calibri" w:hAnsi="Calibri" w:cs="Calibri"/>
          <w:sz w:val="23"/>
          <w:szCs w:val="23"/>
        </w:rPr>
        <w:t>1.3.1</w:t>
      </w:r>
      <w:r>
        <w:rPr>
          <w:rFonts w:ascii="Calibri" w:eastAsia="Calibri" w:hAnsi="Calibri" w:cs="Calibri"/>
          <w:sz w:val="23"/>
          <w:szCs w:val="23"/>
        </w:rPr>
        <w:tab/>
        <w:t xml:space="preserve">An event that causes adversity or devastation, normally caused </w:t>
      </w:r>
      <w:r>
        <w:rPr>
          <w:rFonts w:ascii="Calibri" w:eastAsia="Calibri" w:hAnsi="Calibri" w:cs="Calibri"/>
          <w:sz w:val="23"/>
          <w:szCs w:val="23"/>
        </w:rPr>
        <w:br/>
      </w:r>
      <w:r>
        <w:rPr>
          <w:rFonts w:ascii="Calibri" w:eastAsia="Calibri" w:hAnsi="Calibri" w:cs="Calibri"/>
          <w:sz w:val="23"/>
          <w:szCs w:val="23"/>
        </w:rPr>
        <w:tab/>
        <w:t>by nature or people.</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 xml:space="preserve"> </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(1)</w:t>
      </w:r>
      <w:r>
        <w:rPr>
          <w:rFonts w:ascii="Calibri" w:eastAsia="Calibri" w:hAnsi="Calibri" w:cs="Calibri"/>
          <w:sz w:val="23"/>
          <w:szCs w:val="23"/>
        </w:rPr>
        <w:br/>
      </w:r>
      <w:r>
        <w:rPr>
          <w:rFonts w:ascii="Calibri" w:eastAsia="Calibri" w:hAnsi="Calibri" w:cs="Calibri"/>
          <w:sz w:val="23"/>
          <w:szCs w:val="23"/>
        </w:rPr>
        <w:tab/>
      </w:r>
      <w:r>
        <w:rPr>
          <w:rFonts w:ascii="Calibri" w:eastAsia="Calibri" w:hAnsi="Calibri" w:cs="Calibri"/>
          <w:sz w:val="23"/>
          <w:szCs w:val="23"/>
        </w:rPr>
        <w:br/>
      </w:r>
      <w:r>
        <w:rPr>
          <w:rFonts w:ascii="Calibri" w:eastAsia="Calibri" w:hAnsi="Calibri" w:cs="Calibri"/>
          <w:sz w:val="23"/>
          <w:szCs w:val="23"/>
        </w:rPr>
        <w:tab/>
      </w:r>
      <w:proofErr w:type="gramStart"/>
      <w:r>
        <w:rPr>
          <w:rFonts w:ascii="Calibri" w:eastAsia="Calibri" w:hAnsi="Calibri" w:cs="Calibri"/>
          <w:b/>
          <w:sz w:val="23"/>
          <w:szCs w:val="23"/>
        </w:rPr>
        <w:t xml:space="preserve">Disaster </w:t>
      </w:r>
      <w:r>
        <w:rPr>
          <w:rFonts w:ascii="Calibri" w:eastAsia="Calibri" w:hAnsi="Calibri" w:cs="Calibri"/>
          <w:b/>
          <w:sz w:val="24"/>
          <w:szCs w:val="24"/>
        </w:rPr>
        <w:t xml:space="preserve"> ✔</w:t>
      </w:r>
      <w:proofErr w:type="gramEnd"/>
      <w:r>
        <w:rPr>
          <w:rFonts w:ascii="Calibri" w:eastAsia="Calibri" w:hAnsi="Calibri" w:cs="Calibri"/>
          <w:b/>
          <w:sz w:val="23"/>
          <w:szCs w:val="23"/>
        </w:rPr>
        <w:br/>
      </w:r>
      <w:r>
        <w:rPr>
          <w:rFonts w:ascii="Calibri" w:eastAsia="Calibri" w:hAnsi="Calibri" w:cs="Calibri"/>
          <w:b/>
          <w:i/>
          <w:sz w:val="23"/>
          <w:szCs w:val="23"/>
        </w:rPr>
        <w:t xml:space="preserve">                                              </w:t>
      </w:r>
      <w:r>
        <w:rPr>
          <w:rFonts w:ascii="Calibri" w:eastAsia="Calibri" w:hAnsi="Calibri" w:cs="Calibri"/>
          <w:i/>
          <w:sz w:val="23"/>
          <w:szCs w:val="23"/>
        </w:rPr>
        <w:t xml:space="preserve">                                                                 </w:t>
      </w:r>
      <w:r>
        <w:rPr>
          <w:rFonts w:ascii="Calibri" w:eastAsia="Calibri" w:hAnsi="Calibri" w:cs="Calibri"/>
          <w:i/>
          <w:sz w:val="23"/>
          <w:szCs w:val="23"/>
        </w:rPr>
        <w:tab/>
      </w:r>
      <w:r>
        <w:rPr>
          <w:rFonts w:ascii="Calibri" w:eastAsia="Calibri" w:hAnsi="Calibri" w:cs="Calibri"/>
          <w:i/>
          <w:sz w:val="23"/>
          <w:szCs w:val="23"/>
        </w:rPr>
        <w:tab/>
      </w:r>
    </w:p>
    <w:p w14:paraId="110E14DC" w14:textId="77777777" w:rsidR="00EB052D" w:rsidRDefault="00B27183">
      <w:pPr>
        <w:spacing w:before="240" w:after="200"/>
        <w:jc w:val="both"/>
        <w:rPr>
          <w:rFonts w:ascii="Calibri" w:eastAsia="Calibri" w:hAnsi="Calibri" w:cs="Calibri"/>
          <w:b/>
          <w:sz w:val="24"/>
          <w:szCs w:val="24"/>
        </w:rPr>
      </w:pPr>
      <w:r>
        <w:rPr>
          <w:rFonts w:ascii="Calibri" w:eastAsia="Calibri" w:hAnsi="Calibri" w:cs="Calibri"/>
          <w:sz w:val="23"/>
          <w:szCs w:val="23"/>
        </w:rPr>
        <w:t xml:space="preserve">1.3.2 </w:t>
      </w:r>
      <w:r>
        <w:rPr>
          <w:rFonts w:ascii="Calibri" w:eastAsia="Calibri" w:hAnsi="Calibri" w:cs="Calibri"/>
          <w:sz w:val="23"/>
          <w:szCs w:val="23"/>
        </w:rPr>
        <w:tab/>
      </w:r>
      <w:r>
        <w:rPr>
          <w:rFonts w:ascii="Calibri" w:eastAsia="Calibri" w:hAnsi="Calibri" w:cs="Calibri"/>
          <w:sz w:val="24"/>
          <w:szCs w:val="24"/>
        </w:rPr>
        <w:t xml:space="preserve"> A condition that results from alcohol abuse by the mother during pregnancy</w:t>
      </w:r>
      <w:r>
        <w:rPr>
          <w:rFonts w:ascii="Calibri" w:eastAsia="Calibri" w:hAnsi="Calibri" w:cs="Calibri"/>
          <w:sz w:val="23"/>
          <w:szCs w:val="23"/>
        </w:rPr>
        <w:t>.</w:t>
      </w:r>
      <w:r>
        <w:rPr>
          <w:rFonts w:ascii="Calibri" w:eastAsia="Calibri" w:hAnsi="Calibri" w:cs="Calibri"/>
          <w:sz w:val="23"/>
          <w:szCs w:val="23"/>
        </w:rPr>
        <w:tab/>
        <w:t>(1)</w:t>
      </w:r>
      <w:r>
        <w:rPr>
          <w:rFonts w:ascii="Calibri" w:eastAsia="Calibri" w:hAnsi="Calibri" w:cs="Calibri"/>
          <w:sz w:val="23"/>
          <w:szCs w:val="23"/>
        </w:rPr>
        <w:br/>
      </w:r>
      <w:r>
        <w:rPr>
          <w:rFonts w:ascii="Calibri" w:eastAsia="Calibri" w:hAnsi="Calibri" w:cs="Calibri"/>
          <w:sz w:val="23"/>
          <w:szCs w:val="23"/>
        </w:rPr>
        <w:br/>
      </w:r>
      <w:r>
        <w:rPr>
          <w:rFonts w:ascii="Calibri" w:eastAsia="Calibri" w:hAnsi="Calibri" w:cs="Calibri"/>
          <w:sz w:val="23"/>
          <w:szCs w:val="23"/>
        </w:rPr>
        <w:tab/>
      </w:r>
      <w:r>
        <w:rPr>
          <w:rFonts w:ascii="Calibri" w:eastAsia="Calibri" w:hAnsi="Calibri" w:cs="Calibri"/>
          <w:b/>
          <w:sz w:val="23"/>
          <w:szCs w:val="23"/>
        </w:rPr>
        <w:t xml:space="preserve">Fetal Alcohol </w:t>
      </w:r>
      <w:proofErr w:type="gramStart"/>
      <w:r>
        <w:rPr>
          <w:rFonts w:ascii="Calibri" w:eastAsia="Calibri" w:hAnsi="Calibri" w:cs="Calibri"/>
          <w:b/>
          <w:sz w:val="23"/>
          <w:szCs w:val="23"/>
        </w:rPr>
        <w:t xml:space="preserve">Syndrome </w:t>
      </w:r>
      <w:r>
        <w:rPr>
          <w:rFonts w:ascii="Calibri" w:eastAsia="Calibri" w:hAnsi="Calibri" w:cs="Calibri"/>
          <w:b/>
          <w:sz w:val="24"/>
          <w:szCs w:val="24"/>
        </w:rPr>
        <w:t xml:space="preserve"> ✔</w:t>
      </w:r>
      <w:proofErr w:type="gramEnd"/>
    </w:p>
    <w:p w14:paraId="644300B4" w14:textId="77777777" w:rsidR="008F0451" w:rsidRDefault="008F0451">
      <w:pPr>
        <w:spacing w:before="240" w:after="200"/>
        <w:jc w:val="both"/>
        <w:rPr>
          <w:rFonts w:ascii="Calibri" w:eastAsia="Calibri" w:hAnsi="Calibri" w:cs="Calibri"/>
          <w:b/>
          <w:sz w:val="24"/>
          <w:szCs w:val="24"/>
        </w:rPr>
      </w:pPr>
      <w:r>
        <w:rPr>
          <w:rFonts w:ascii="Calibri" w:eastAsia="Calibri" w:hAnsi="Calibri" w:cs="Calibri"/>
          <w:b/>
          <w:sz w:val="23"/>
          <w:szCs w:val="23"/>
        </w:rPr>
        <w:t xml:space="preserve">                                                                                                                                                                          [2]</w:t>
      </w:r>
    </w:p>
    <w:p w14:paraId="797EEFD9" w14:textId="77777777" w:rsidR="00EB052D" w:rsidRPr="008F0451" w:rsidRDefault="00B27183">
      <w:pPr>
        <w:spacing w:before="240" w:after="200"/>
        <w:jc w:val="both"/>
        <w:rPr>
          <w:rFonts w:ascii="Calibri" w:eastAsia="Calibri" w:hAnsi="Calibri" w:cs="Calibri"/>
          <w:b/>
          <w:i/>
          <w:sz w:val="23"/>
          <w:szCs w:val="23"/>
        </w:rPr>
      </w:pPr>
      <w:r>
        <w:rPr>
          <w:rFonts w:ascii="Calibri" w:eastAsia="Calibri" w:hAnsi="Calibri" w:cs="Calibri"/>
          <w:b/>
          <w:sz w:val="23"/>
          <w:szCs w:val="23"/>
        </w:rPr>
        <w:br/>
      </w:r>
      <w:r>
        <w:rPr>
          <w:rFonts w:ascii="Calibri" w:eastAsia="Calibri" w:hAnsi="Calibri" w:cs="Calibri"/>
          <w:b/>
          <w:i/>
          <w:sz w:val="23"/>
          <w:szCs w:val="23"/>
        </w:rPr>
        <w:t xml:space="preserve">                                                          </w:t>
      </w:r>
      <w:r>
        <w:rPr>
          <w:rFonts w:ascii="Calibri" w:eastAsia="Calibri" w:hAnsi="Calibri" w:cs="Calibri"/>
          <w:i/>
          <w:sz w:val="23"/>
          <w:szCs w:val="23"/>
        </w:rPr>
        <w:t xml:space="preserve">                                       </w:t>
      </w:r>
      <w:r>
        <w:rPr>
          <w:rFonts w:ascii="Calibri" w:eastAsia="Calibri" w:hAnsi="Calibri" w:cs="Calibri"/>
          <w:i/>
          <w:sz w:val="23"/>
          <w:szCs w:val="23"/>
        </w:rPr>
        <w:tab/>
      </w:r>
      <w:r>
        <w:rPr>
          <w:rFonts w:ascii="Calibri" w:eastAsia="Calibri" w:hAnsi="Calibri" w:cs="Calibri"/>
          <w:i/>
          <w:sz w:val="23"/>
          <w:szCs w:val="23"/>
        </w:rPr>
        <w:tab/>
      </w:r>
    </w:p>
    <w:p w14:paraId="15C45EB5" w14:textId="77777777" w:rsidR="00EB052D" w:rsidRDefault="00B27183">
      <w:pPr>
        <w:jc w:val="both"/>
        <w:rPr>
          <w:rFonts w:ascii="Calibri" w:eastAsia="Calibri" w:hAnsi="Calibri" w:cs="Calibri"/>
          <w:b/>
          <w:sz w:val="24"/>
          <w:szCs w:val="24"/>
          <w:u w:val="single"/>
        </w:rPr>
      </w:pPr>
      <w:r>
        <w:rPr>
          <w:rFonts w:ascii="Calibri" w:eastAsia="Calibri" w:hAnsi="Calibri" w:cs="Calibri"/>
          <w:b/>
          <w:sz w:val="24"/>
          <w:szCs w:val="24"/>
          <w:u w:val="single"/>
        </w:rPr>
        <w:lastRenderedPageBreak/>
        <w:t>Question 1.4</w:t>
      </w:r>
    </w:p>
    <w:p w14:paraId="2971F76F" w14:textId="77777777" w:rsidR="00EB052D" w:rsidRDefault="00EB052D">
      <w:pPr>
        <w:jc w:val="both"/>
        <w:rPr>
          <w:rFonts w:ascii="Calibri" w:eastAsia="Calibri" w:hAnsi="Calibri" w:cs="Calibri"/>
          <w:b/>
          <w:sz w:val="24"/>
          <w:szCs w:val="24"/>
          <w:u w:val="single"/>
        </w:rPr>
      </w:pPr>
    </w:p>
    <w:p w14:paraId="142E2136" w14:textId="77777777" w:rsidR="008F0451" w:rsidRPr="008F0451" w:rsidRDefault="00B27183" w:rsidP="008F0451">
      <w:pPr>
        <w:pStyle w:val="NoSpacing"/>
        <w:ind w:right="-188"/>
        <w:rPr>
          <w:rFonts w:asciiTheme="majorHAnsi" w:hAnsiTheme="majorHAnsi" w:cstheme="majorHAnsi"/>
          <w:bCs/>
          <w:i/>
          <w:iCs/>
          <w:sz w:val="24"/>
          <w:szCs w:val="24"/>
        </w:rPr>
      </w:pPr>
      <w:r>
        <w:rPr>
          <w:rFonts w:cs="Calibri"/>
          <w:sz w:val="24"/>
          <w:szCs w:val="24"/>
        </w:rPr>
        <w:t xml:space="preserve">1.4.1 </w:t>
      </w:r>
      <w:r>
        <w:rPr>
          <w:rFonts w:cs="Calibri"/>
          <w:sz w:val="24"/>
          <w:szCs w:val="24"/>
        </w:rPr>
        <w:tab/>
        <w:t>List TWO physical benefits of exercise.</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(2x</w:t>
      </w:r>
      <w:proofErr w:type="gramStart"/>
      <w:r>
        <w:rPr>
          <w:rFonts w:cs="Calibri"/>
          <w:sz w:val="24"/>
          <w:szCs w:val="24"/>
        </w:rPr>
        <w:t>1)(</w:t>
      </w:r>
      <w:proofErr w:type="gramEnd"/>
      <w:r>
        <w:rPr>
          <w:rFonts w:cs="Calibri"/>
          <w:sz w:val="24"/>
          <w:szCs w:val="24"/>
        </w:rPr>
        <w:t>2)</w:t>
      </w:r>
      <w:r>
        <w:rPr>
          <w:rFonts w:cs="Calibri"/>
          <w:sz w:val="24"/>
          <w:szCs w:val="24"/>
        </w:rPr>
        <w:br/>
      </w:r>
      <w:r>
        <w:rPr>
          <w:rFonts w:cs="Calibri"/>
          <w:sz w:val="24"/>
          <w:szCs w:val="24"/>
        </w:rPr>
        <w:br/>
      </w:r>
      <w:r w:rsidR="008F0451">
        <w:rPr>
          <w:rFonts w:asciiTheme="majorHAnsi" w:eastAsia="Times New Roman" w:hAnsiTheme="majorHAnsi" w:cstheme="majorHAnsi"/>
          <w:b/>
          <w:bCs/>
          <w:i/>
          <w:iCs/>
          <w:sz w:val="24"/>
          <w:szCs w:val="24"/>
        </w:rPr>
        <w:br/>
      </w:r>
      <w:r w:rsidR="008F0451" w:rsidRPr="008F0451">
        <w:rPr>
          <w:rFonts w:asciiTheme="majorHAnsi" w:eastAsia="Times New Roman" w:hAnsiTheme="majorHAnsi" w:cstheme="majorHAnsi"/>
          <w:b/>
          <w:bCs/>
          <w:i/>
          <w:iCs/>
          <w:sz w:val="24"/>
          <w:szCs w:val="24"/>
        </w:rPr>
        <w:t>Any TWO of the below or any relevant answer for ONE mark each.</w:t>
      </w:r>
      <w:r w:rsidR="008F0451" w:rsidRPr="008F0451">
        <w:rPr>
          <w:rFonts w:cs="Calibri"/>
          <w:b/>
          <w:sz w:val="24"/>
          <w:szCs w:val="24"/>
        </w:rPr>
        <w:t xml:space="preserve"> </w:t>
      </w:r>
      <w:r w:rsidR="008F0451">
        <w:rPr>
          <w:rFonts w:cs="Calibri"/>
          <w:b/>
          <w:sz w:val="24"/>
          <w:szCs w:val="24"/>
        </w:rPr>
        <w:t>✔✔</w:t>
      </w:r>
    </w:p>
    <w:p w14:paraId="48BCDDD2" w14:textId="77777777" w:rsidR="00EB052D" w:rsidRDefault="00B27183">
      <w:pPr>
        <w:rPr>
          <w:rFonts w:ascii="Calibri" w:eastAsia="Calibri" w:hAnsi="Calibri" w:cs="Calibri"/>
          <w:b/>
          <w:sz w:val="24"/>
          <w:szCs w:val="24"/>
        </w:rPr>
      </w:pPr>
      <w:r>
        <w:rPr>
          <w:rFonts w:ascii="Calibri" w:eastAsia="Calibri" w:hAnsi="Calibri" w:cs="Calibri"/>
          <w:b/>
          <w:sz w:val="24"/>
          <w:szCs w:val="24"/>
        </w:rPr>
        <w:t xml:space="preserve">Stronger bones  </w:t>
      </w:r>
    </w:p>
    <w:p w14:paraId="1096ACE4" w14:textId="77777777" w:rsidR="00EB052D" w:rsidRDefault="00B27183">
      <w:pPr>
        <w:rPr>
          <w:rFonts w:ascii="Calibri" w:eastAsia="Calibri" w:hAnsi="Calibri" w:cs="Calibri"/>
          <w:b/>
          <w:sz w:val="24"/>
          <w:szCs w:val="24"/>
        </w:rPr>
      </w:pPr>
      <w:r>
        <w:rPr>
          <w:rFonts w:ascii="Calibri" w:eastAsia="Calibri" w:hAnsi="Calibri" w:cs="Calibri"/>
          <w:b/>
          <w:sz w:val="24"/>
          <w:szCs w:val="24"/>
        </w:rPr>
        <w:t xml:space="preserve">Protection from osteoporosis  </w:t>
      </w:r>
    </w:p>
    <w:p w14:paraId="7F735402" w14:textId="77777777" w:rsidR="00EB052D" w:rsidRDefault="00B27183">
      <w:pPr>
        <w:rPr>
          <w:rFonts w:ascii="Calibri" w:eastAsia="Calibri" w:hAnsi="Calibri" w:cs="Calibri"/>
          <w:b/>
          <w:sz w:val="24"/>
          <w:szCs w:val="24"/>
        </w:rPr>
      </w:pPr>
      <w:r>
        <w:rPr>
          <w:rFonts w:ascii="Calibri" w:eastAsia="Calibri" w:hAnsi="Calibri" w:cs="Calibri"/>
          <w:b/>
          <w:sz w:val="24"/>
          <w:szCs w:val="24"/>
        </w:rPr>
        <w:t xml:space="preserve">Reduced risk of heart attack and stroke  </w:t>
      </w:r>
    </w:p>
    <w:p w14:paraId="066ABEE0" w14:textId="77777777" w:rsidR="00EB052D" w:rsidRDefault="00B27183">
      <w:pPr>
        <w:rPr>
          <w:rFonts w:ascii="Calibri" w:eastAsia="Calibri" w:hAnsi="Calibri" w:cs="Calibri"/>
          <w:b/>
          <w:sz w:val="24"/>
          <w:szCs w:val="24"/>
        </w:rPr>
      </w:pPr>
      <w:r>
        <w:rPr>
          <w:rFonts w:ascii="Calibri" w:eastAsia="Calibri" w:hAnsi="Calibri" w:cs="Calibri"/>
          <w:b/>
          <w:sz w:val="24"/>
          <w:szCs w:val="24"/>
        </w:rPr>
        <w:t xml:space="preserve">Increased protection from viral diseases  </w:t>
      </w:r>
    </w:p>
    <w:p w14:paraId="48294B73" w14:textId="77777777" w:rsidR="00EB052D" w:rsidRDefault="00B27183">
      <w:pPr>
        <w:rPr>
          <w:rFonts w:ascii="Calibri" w:eastAsia="Calibri" w:hAnsi="Calibri" w:cs="Calibri"/>
          <w:b/>
          <w:sz w:val="24"/>
          <w:szCs w:val="24"/>
        </w:rPr>
      </w:pPr>
      <w:r>
        <w:rPr>
          <w:rFonts w:ascii="Calibri" w:eastAsia="Calibri" w:hAnsi="Calibri" w:cs="Calibri"/>
          <w:b/>
          <w:sz w:val="24"/>
          <w:szCs w:val="24"/>
        </w:rPr>
        <w:t xml:space="preserve">Prevention of diabetes  </w:t>
      </w:r>
    </w:p>
    <w:p w14:paraId="73405DD4" w14:textId="77777777" w:rsidR="00EB052D" w:rsidRDefault="00B27183">
      <w:pPr>
        <w:rPr>
          <w:rFonts w:ascii="Calibri" w:eastAsia="Calibri" w:hAnsi="Calibri" w:cs="Calibri"/>
          <w:b/>
          <w:sz w:val="24"/>
          <w:szCs w:val="24"/>
        </w:rPr>
      </w:pPr>
      <w:r>
        <w:rPr>
          <w:rFonts w:ascii="Calibri" w:eastAsia="Calibri" w:hAnsi="Calibri" w:cs="Calibri"/>
          <w:b/>
          <w:sz w:val="24"/>
          <w:szCs w:val="24"/>
        </w:rPr>
        <w:t xml:space="preserve">Prevention of cancers  </w:t>
      </w:r>
    </w:p>
    <w:p w14:paraId="075C932B" w14:textId="77777777" w:rsidR="00EB052D" w:rsidRDefault="00B27183">
      <w:pPr>
        <w:rPr>
          <w:rFonts w:ascii="Calibri" w:eastAsia="Calibri" w:hAnsi="Calibri" w:cs="Calibri"/>
          <w:b/>
          <w:sz w:val="24"/>
          <w:szCs w:val="24"/>
        </w:rPr>
      </w:pPr>
      <w:r>
        <w:rPr>
          <w:rFonts w:ascii="Calibri" w:eastAsia="Calibri" w:hAnsi="Calibri" w:cs="Calibri"/>
          <w:b/>
          <w:sz w:val="24"/>
          <w:szCs w:val="24"/>
        </w:rPr>
        <w:t xml:space="preserve">Improved general health and </w:t>
      </w:r>
      <w:proofErr w:type="gramStart"/>
      <w:r>
        <w:rPr>
          <w:rFonts w:ascii="Calibri" w:eastAsia="Calibri" w:hAnsi="Calibri" w:cs="Calibri"/>
          <w:b/>
          <w:sz w:val="24"/>
          <w:szCs w:val="24"/>
        </w:rPr>
        <w:t>fitness</w:t>
      </w:r>
      <w:proofErr w:type="gramEnd"/>
    </w:p>
    <w:p w14:paraId="0586838F" w14:textId="77777777" w:rsidR="00EB052D" w:rsidRDefault="00B27183">
      <w:pPr>
        <w:rPr>
          <w:rFonts w:ascii="Calibri" w:eastAsia="Calibri" w:hAnsi="Calibri" w:cs="Calibri"/>
          <w:b/>
          <w:sz w:val="24"/>
          <w:szCs w:val="24"/>
        </w:rPr>
      </w:pPr>
      <w:r>
        <w:rPr>
          <w:rFonts w:ascii="Calibri" w:eastAsia="Calibri" w:hAnsi="Calibri" w:cs="Calibri"/>
          <w:sz w:val="24"/>
          <w:szCs w:val="24"/>
        </w:rPr>
        <w:br/>
        <w:t xml:space="preserve">1.4.2 </w:t>
      </w:r>
      <w:r>
        <w:rPr>
          <w:rFonts w:ascii="Calibri" w:eastAsia="Calibri" w:hAnsi="Calibri" w:cs="Calibri"/>
          <w:sz w:val="24"/>
          <w:szCs w:val="24"/>
        </w:rPr>
        <w:tab/>
        <w:t>Provide ONE example of a poor eating habit.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(1x</w:t>
      </w:r>
      <w:proofErr w:type="gramStart"/>
      <w:r>
        <w:rPr>
          <w:rFonts w:ascii="Calibri" w:eastAsia="Calibri" w:hAnsi="Calibri" w:cs="Calibri"/>
          <w:sz w:val="24"/>
          <w:szCs w:val="24"/>
        </w:rPr>
        <w:t>1)(</w:t>
      </w:r>
      <w:proofErr w:type="gramEnd"/>
      <w:r>
        <w:rPr>
          <w:rFonts w:ascii="Calibri" w:eastAsia="Calibri" w:hAnsi="Calibri" w:cs="Calibri"/>
          <w:sz w:val="24"/>
          <w:szCs w:val="24"/>
        </w:rPr>
        <w:t>1)</w:t>
      </w:r>
      <w:r>
        <w:rPr>
          <w:rFonts w:ascii="Calibri" w:eastAsia="Calibri" w:hAnsi="Calibri" w:cs="Calibri"/>
          <w:sz w:val="24"/>
          <w:szCs w:val="24"/>
        </w:rPr>
        <w:br/>
      </w:r>
      <w:r>
        <w:rPr>
          <w:rFonts w:ascii="Calibri" w:eastAsia="Calibri" w:hAnsi="Calibri" w:cs="Calibri"/>
          <w:sz w:val="24"/>
          <w:szCs w:val="24"/>
        </w:rPr>
        <w:br/>
      </w:r>
      <w:r w:rsidR="008F0451" w:rsidRPr="008F0451">
        <w:rPr>
          <w:rFonts w:asciiTheme="majorHAnsi" w:eastAsia="Times New Roman" w:hAnsiTheme="majorHAnsi" w:cstheme="majorHAnsi"/>
          <w:b/>
          <w:bCs/>
          <w:i/>
          <w:iCs/>
          <w:sz w:val="24"/>
          <w:szCs w:val="24"/>
        </w:rPr>
        <w:t xml:space="preserve">Any </w:t>
      </w:r>
      <w:r w:rsidR="008F0451">
        <w:rPr>
          <w:rFonts w:asciiTheme="majorHAnsi" w:eastAsia="Times New Roman" w:hAnsiTheme="majorHAnsi" w:cstheme="majorHAnsi"/>
          <w:b/>
          <w:bCs/>
          <w:i/>
          <w:iCs/>
          <w:sz w:val="24"/>
          <w:szCs w:val="24"/>
        </w:rPr>
        <w:t>ONE</w:t>
      </w:r>
      <w:r w:rsidR="008F0451" w:rsidRPr="008F0451">
        <w:rPr>
          <w:rFonts w:asciiTheme="majorHAnsi" w:eastAsia="Times New Roman" w:hAnsiTheme="majorHAnsi" w:cstheme="majorHAnsi"/>
          <w:b/>
          <w:bCs/>
          <w:i/>
          <w:iCs/>
          <w:sz w:val="24"/>
          <w:szCs w:val="24"/>
        </w:rPr>
        <w:t xml:space="preserve"> of the below or any relevant answer for ONE mark.</w:t>
      </w:r>
      <w:r w:rsidR="008F0451" w:rsidRPr="008F0451">
        <w:rPr>
          <w:rFonts w:cs="Calibri"/>
          <w:b/>
          <w:sz w:val="24"/>
          <w:szCs w:val="24"/>
        </w:rPr>
        <w:t xml:space="preserve"> </w:t>
      </w:r>
      <w:r w:rsidR="008F0451">
        <w:rPr>
          <w:rFonts w:ascii="Calibri" w:eastAsia="Calibri" w:hAnsi="Calibri" w:cs="Calibri"/>
          <w:b/>
          <w:sz w:val="24"/>
          <w:szCs w:val="24"/>
        </w:rPr>
        <w:t>✔</w:t>
      </w:r>
    </w:p>
    <w:p w14:paraId="1471BB80" w14:textId="77777777" w:rsidR="00EB052D" w:rsidRDefault="00B27183">
      <w:pPr>
        <w:widowControl w:val="0"/>
        <w:spacing w:line="240" w:lineRule="auto"/>
        <w:rPr>
          <w:rFonts w:ascii="Calibri" w:eastAsia="Calibri" w:hAnsi="Calibri" w:cs="Calibri"/>
          <w:b/>
          <w:sz w:val="24"/>
          <w:szCs w:val="24"/>
        </w:rPr>
      </w:pPr>
      <w:r>
        <w:rPr>
          <w:rFonts w:ascii="Calibri" w:eastAsia="Calibri" w:hAnsi="Calibri" w:cs="Calibri"/>
          <w:b/>
          <w:sz w:val="24"/>
          <w:szCs w:val="24"/>
        </w:rPr>
        <w:t>Eating too much fat</w:t>
      </w:r>
    </w:p>
    <w:p w14:paraId="6A32D9F7" w14:textId="77777777" w:rsidR="00EB052D" w:rsidRDefault="00B27183">
      <w:pPr>
        <w:widowControl w:val="0"/>
        <w:spacing w:line="240" w:lineRule="auto"/>
        <w:rPr>
          <w:rFonts w:ascii="Calibri" w:eastAsia="Calibri" w:hAnsi="Calibri" w:cs="Calibri"/>
          <w:b/>
          <w:sz w:val="24"/>
          <w:szCs w:val="24"/>
        </w:rPr>
      </w:pPr>
      <w:r>
        <w:rPr>
          <w:rFonts w:ascii="Calibri" w:eastAsia="Calibri" w:hAnsi="Calibri" w:cs="Calibri"/>
          <w:b/>
          <w:sz w:val="24"/>
          <w:szCs w:val="24"/>
        </w:rPr>
        <w:t>Not eating enough healthy food</w:t>
      </w:r>
    </w:p>
    <w:p w14:paraId="3BE0C8F9" w14:textId="77777777" w:rsidR="00EB052D" w:rsidRDefault="00B27183">
      <w:pPr>
        <w:rPr>
          <w:rFonts w:ascii="Calibri" w:eastAsia="Calibri" w:hAnsi="Calibri" w:cs="Calibri"/>
          <w:b/>
          <w:sz w:val="24"/>
          <w:szCs w:val="24"/>
        </w:rPr>
      </w:pPr>
      <w:r>
        <w:rPr>
          <w:rFonts w:ascii="Calibri" w:eastAsia="Calibri" w:hAnsi="Calibri" w:cs="Calibri"/>
          <w:b/>
          <w:sz w:val="24"/>
          <w:szCs w:val="24"/>
        </w:rPr>
        <w:t>High levels of salt intake</w:t>
      </w:r>
    </w:p>
    <w:p w14:paraId="398AD60B" w14:textId="77777777" w:rsidR="00EB052D" w:rsidRDefault="00B27183">
      <w:pPr>
        <w:rPr>
          <w:rFonts w:ascii="Calibri" w:eastAsia="Calibri" w:hAnsi="Calibri" w:cs="Calibri"/>
          <w:b/>
          <w:sz w:val="24"/>
          <w:szCs w:val="24"/>
        </w:rPr>
      </w:pPr>
      <w:r>
        <w:rPr>
          <w:rFonts w:ascii="Calibri" w:eastAsia="Calibri" w:hAnsi="Calibri" w:cs="Calibri"/>
          <w:b/>
          <w:sz w:val="24"/>
          <w:szCs w:val="24"/>
        </w:rPr>
        <w:t xml:space="preserve">Lack of calcium, </w:t>
      </w:r>
      <w:proofErr w:type="gramStart"/>
      <w:r>
        <w:rPr>
          <w:rFonts w:ascii="Calibri" w:eastAsia="Calibri" w:hAnsi="Calibri" w:cs="Calibri"/>
          <w:b/>
          <w:sz w:val="24"/>
          <w:szCs w:val="24"/>
        </w:rPr>
        <w:t>potassium</w:t>
      </w:r>
      <w:proofErr w:type="gramEnd"/>
      <w:r>
        <w:rPr>
          <w:rFonts w:ascii="Calibri" w:eastAsia="Calibri" w:hAnsi="Calibri" w:cs="Calibri"/>
          <w:b/>
          <w:sz w:val="24"/>
          <w:szCs w:val="24"/>
        </w:rPr>
        <w:t xml:space="preserve"> and magnesium in food intake</w:t>
      </w:r>
    </w:p>
    <w:p w14:paraId="1E4238D1" w14:textId="77777777" w:rsidR="00EB052D" w:rsidRDefault="00B27183">
      <w:pPr>
        <w:rPr>
          <w:rFonts w:ascii="Calibri" w:eastAsia="Calibri" w:hAnsi="Calibri" w:cs="Calibri"/>
          <w:b/>
          <w:sz w:val="24"/>
          <w:szCs w:val="24"/>
        </w:rPr>
      </w:pPr>
      <w:r>
        <w:rPr>
          <w:rFonts w:ascii="Calibri" w:eastAsia="Calibri" w:hAnsi="Calibri" w:cs="Calibri"/>
          <w:b/>
          <w:sz w:val="24"/>
          <w:szCs w:val="24"/>
        </w:rPr>
        <w:t>Lack of vitamin D</w:t>
      </w:r>
      <w:r>
        <w:rPr>
          <w:rFonts w:ascii="Calibri" w:eastAsia="Calibri" w:hAnsi="Calibri" w:cs="Calibri"/>
          <w:b/>
          <w:sz w:val="24"/>
          <w:szCs w:val="24"/>
        </w:rPr>
        <w:br/>
        <w:t>Eating too much food in general</w:t>
      </w:r>
    </w:p>
    <w:p w14:paraId="6D8A7514" w14:textId="77777777" w:rsidR="00EB052D" w:rsidRDefault="00B27183">
      <w:pPr>
        <w:rPr>
          <w:rFonts w:ascii="Calibri" w:eastAsia="Calibri" w:hAnsi="Calibri" w:cs="Calibri"/>
          <w:sz w:val="24"/>
          <w:szCs w:val="24"/>
        </w:rPr>
      </w:pPr>
      <w:r>
        <w:rPr>
          <w:rFonts w:ascii="Calibri" w:eastAsia="Calibri" w:hAnsi="Calibri" w:cs="Calibri"/>
          <w:sz w:val="24"/>
          <w:szCs w:val="24"/>
        </w:rPr>
        <w:br/>
        <w:t xml:space="preserve">1.4.3 </w:t>
      </w:r>
      <w:r>
        <w:rPr>
          <w:rFonts w:ascii="Calibri" w:eastAsia="Calibri" w:hAnsi="Calibri" w:cs="Calibri"/>
          <w:sz w:val="24"/>
          <w:szCs w:val="24"/>
        </w:rPr>
        <w:tab/>
        <w:t>What is a lifestyle disease?</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(1x</w:t>
      </w:r>
      <w:proofErr w:type="gramStart"/>
      <w:r>
        <w:rPr>
          <w:rFonts w:ascii="Calibri" w:eastAsia="Calibri" w:hAnsi="Calibri" w:cs="Calibri"/>
          <w:sz w:val="24"/>
          <w:szCs w:val="24"/>
        </w:rPr>
        <w:t>2)(</w:t>
      </w:r>
      <w:proofErr w:type="gramEnd"/>
      <w:r>
        <w:rPr>
          <w:rFonts w:ascii="Calibri" w:eastAsia="Calibri" w:hAnsi="Calibri" w:cs="Calibri"/>
          <w:sz w:val="24"/>
          <w:szCs w:val="24"/>
        </w:rPr>
        <w:t>2)</w:t>
      </w:r>
    </w:p>
    <w:p w14:paraId="73BA6138" w14:textId="77777777" w:rsidR="00EB052D" w:rsidRDefault="00EB052D">
      <w:pPr>
        <w:rPr>
          <w:rFonts w:ascii="Calibri" w:eastAsia="Calibri" w:hAnsi="Calibri" w:cs="Calibri"/>
          <w:b/>
          <w:sz w:val="24"/>
          <w:szCs w:val="24"/>
        </w:rPr>
      </w:pPr>
    </w:p>
    <w:p w14:paraId="5030A358" w14:textId="77777777" w:rsidR="008F0451" w:rsidRDefault="008F0451">
      <w:pPr>
        <w:rPr>
          <w:rFonts w:asciiTheme="majorHAnsi" w:eastAsia="Times New Roman" w:hAnsiTheme="majorHAnsi" w:cstheme="majorHAnsi"/>
          <w:b/>
          <w:bCs/>
          <w:i/>
          <w:iCs/>
          <w:sz w:val="24"/>
          <w:szCs w:val="24"/>
        </w:rPr>
      </w:pPr>
      <w:r w:rsidRPr="008F0451">
        <w:rPr>
          <w:rFonts w:asciiTheme="majorHAnsi" w:eastAsia="Times New Roman" w:hAnsiTheme="majorHAnsi" w:cstheme="majorHAnsi"/>
          <w:b/>
          <w:bCs/>
          <w:i/>
          <w:iCs/>
          <w:sz w:val="24"/>
          <w:szCs w:val="24"/>
        </w:rPr>
        <w:t xml:space="preserve">Any </w:t>
      </w:r>
      <w:r>
        <w:rPr>
          <w:rFonts w:asciiTheme="majorHAnsi" w:eastAsia="Times New Roman" w:hAnsiTheme="majorHAnsi" w:cstheme="majorHAnsi"/>
          <w:b/>
          <w:bCs/>
          <w:i/>
          <w:iCs/>
          <w:sz w:val="24"/>
          <w:szCs w:val="24"/>
        </w:rPr>
        <w:t>valid statement for TWO marks</w:t>
      </w:r>
      <w:r w:rsidRPr="008F0451">
        <w:rPr>
          <w:rFonts w:asciiTheme="majorHAnsi" w:eastAsia="Times New Roman" w:hAnsiTheme="majorHAnsi" w:cstheme="majorHAnsi"/>
          <w:b/>
          <w:bCs/>
          <w:i/>
          <w:iCs/>
          <w:sz w:val="24"/>
          <w:szCs w:val="24"/>
        </w:rPr>
        <w:t xml:space="preserve"> </w:t>
      </w:r>
      <w:r>
        <w:rPr>
          <w:rFonts w:ascii="Calibri" w:eastAsia="Calibri" w:hAnsi="Calibri" w:cs="Calibri"/>
          <w:b/>
          <w:sz w:val="24"/>
          <w:szCs w:val="24"/>
        </w:rPr>
        <w:t>✔✔</w:t>
      </w:r>
    </w:p>
    <w:p w14:paraId="74F74680" w14:textId="77777777" w:rsidR="00EB052D" w:rsidRDefault="00B27183">
      <w:pPr>
        <w:rPr>
          <w:rFonts w:ascii="Calibri" w:eastAsia="Calibri" w:hAnsi="Calibri" w:cs="Calibri"/>
          <w:b/>
          <w:sz w:val="24"/>
          <w:szCs w:val="24"/>
        </w:rPr>
      </w:pPr>
      <w:r>
        <w:rPr>
          <w:rFonts w:ascii="Calibri" w:eastAsia="Calibri" w:hAnsi="Calibri" w:cs="Calibri"/>
          <w:b/>
          <w:sz w:val="24"/>
          <w:szCs w:val="24"/>
        </w:rPr>
        <w:t>A lifestyle disease is an illness that is linked to the way people live ✔</w:t>
      </w:r>
    </w:p>
    <w:p w14:paraId="4D588D0B" w14:textId="77777777" w:rsidR="00EB052D" w:rsidRDefault="00B27183">
      <w:pPr>
        <w:rPr>
          <w:rFonts w:ascii="Calibri" w:eastAsia="Calibri" w:hAnsi="Calibri" w:cs="Calibri"/>
          <w:i/>
          <w:sz w:val="24"/>
          <w:szCs w:val="24"/>
        </w:rPr>
      </w:pPr>
      <w:r>
        <w:rPr>
          <w:rFonts w:ascii="Calibri" w:eastAsia="Calibri" w:hAnsi="Calibri" w:cs="Calibri"/>
          <w:b/>
          <w:sz w:val="24"/>
          <w:szCs w:val="24"/>
        </w:rPr>
        <w:t xml:space="preserve">It is a disease that can be prevented by changes ✔ in your general </w:t>
      </w:r>
      <w:proofErr w:type="gramStart"/>
      <w:r>
        <w:rPr>
          <w:rFonts w:ascii="Calibri" w:eastAsia="Calibri" w:hAnsi="Calibri" w:cs="Calibri"/>
          <w:b/>
          <w:sz w:val="24"/>
          <w:szCs w:val="24"/>
        </w:rPr>
        <w:t>lifestyle</w:t>
      </w:r>
      <w:proofErr w:type="gramEnd"/>
      <w:r>
        <w:rPr>
          <w:rFonts w:ascii="Calibri" w:eastAsia="Calibri" w:hAnsi="Calibri" w:cs="Calibri"/>
          <w:i/>
          <w:sz w:val="24"/>
          <w:szCs w:val="24"/>
        </w:rPr>
        <w:t xml:space="preserve">                                                                                                  </w:t>
      </w:r>
      <w:r>
        <w:rPr>
          <w:rFonts w:ascii="Calibri" w:eastAsia="Calibri" w:hAnsi="Calibri" w:cs="Calibri"/>
          <w:i/>
          <w:sz w:val="24"/>
          <w:szCs w:val="24"/>
        </w:rPr>
        <w:tab/>
      </w:r>
      <w:r>
        <w:rPr>
          <w:rFonts w:ascii="Calibri" w:eastAsia="Calibri" w:hAnsi="Calibri" w:cs="Calibri"/>
          <w:i/>
          <w:sz w:val="24"/>
          <w:szCs w:val="24"/>
        </w:rPr>
        <w:tab/>
      </w:r>
    </w:p>
    <w:p w14:paraId="5927B23D" w14:textId="77777777" w:rsidR="00EB052D" w:rsidRDefault="00B27183">
      <w:pPr>
        <w:ind w:left="7920" w:firstLine="720"/>
        <w:rPr>
          <w:rFonts w:ascii="Calibri" w:eastAsia="Calibri" w:hAnsi="Calibri" w:cs="Calibri"/>
          <w:b/>
          <w:sz w:val="24"/>
          <w:szCs w:val="24"/>
        </w:rPr>
      </w:pPr>
      <w:r>
        <w:rPr>
          <w:rFonts w:ascii="Calibri" w:eastAsia="Calibri" w:hAnsi="Calibri" w:cs="Calibri"/>
          <w:b/>
          <w:sz w:val="24"/>
          <w:szCs w:val="24"/>
        </w:rPr>
        <w:t>[5]</w:t>
      </w:r>
    </w:p>
    <w:p w14:paraId="62EDC6CB" w14:textId="7CBB7DB7" w:rsidR="00EB052D" w:rsidRPr="009F730E" w:rsidRDefault="009F730E" w:rsidP="008F0451">
      <w:pPr>
        <w:jc w:val="right"/>
        <w:rPr>
          <w:rFonts w:ascii="Calibri" w:eastAsia="Calibri" w:hAnsi="Calibri" w:cs="Calibri"/>
          <w:bCs/>
          <w:i/>
          <w:sz w:val="24"/>
          <w:szCs w:val="24"/>
        </w:rPr>
      </w:pPr>
      <w:r w:rsidRPr="0013042B">
        <w:rPr>
          <w:rFonts w:ascii="Calibri" w:eastAsia="Calibri" w:hAnsi="Calibri" w:cs="Calibri"/>
          <w:bCs/>
          <w:i/>
          <w:sz w:val="24"/>
          <w:szCs w:val="24"/>
        </w:rPr>
        <w:t>(</w:t>
      </w:r>
      <w:r w:rsidR="00B27183" w:rsidRPr="0013042B">
        <w:rPr>
          <w:rFonts w:ascii="Calibri" w:eastAsia="Calibri" w:hAnsi="Calibri" w:cs="Calibri"/>
          <w:bCs/>
          <w:i/>
          <w:sz w:val="24"/>
          <w:szCs w:val="24"/>
        </w:rPr>
        <w:t>All lower order</w:t>
      </w:r>
      <w:r w:rsidRPr="0013042B">
        <w:rPr>
          <w:rFonts w:ascii="Calibri" w:eastAsia="Calibri" w:hAnsi="Calibri" w:cs="Calibri"/>
          <w:bCs/>
          <w:i/>
          <w:sz w:val="24"/>
          <w:szCs w:val="24"/>
        </w:rPr>
        <w:t>)</w:t>
      </w:r>
    </w:p>
    <w:p w14:paraId="56F04485" w14:textId="77777777" w:rsidR="00EB052D" w:rsidRDefault="00EB052D">
      <w:pPr>
        <w:rPr>
          <w:rFonts w:ascii="Calibri" w:eastAsia="Calibri" w:hAnsi="Calibri" w:cs="Calibri"/>
          <w:b/>
          <w:i/>
          <w:sz w:val="24"/>
          <w:szCs w:val="24"/>
        </w:rPr>
      </w:pPr>
    </w:p>
    <w:p w14:paraId="5A8175EF" w14:textId="77777777" w:rsidR="00EB052D" w:rsidRDefault="00EB052D">
      <w:pPr>
        <w:ind w:right="-613"/>
        <w:rPr>
          <w:rFonts w:ascii="Calibri" w:eastAsia="Calibri" w:hAnsi="Calibri" w:cs="Calibri"/>
          <w:b/>
          <w:sz w:val="24"/>
          <w:szCs w:val="24"/>
          <w:u w:val="single"/>
        </w:rPr>
      </w:pPr>
    </w:p>
    <w:p w14:paraId="339646F0" w14:textId="77777777" w:rsidR="00EB052D" w:rsidRDefault="00EB052D">
      <w:pPr>
        <w:ind w:right="-613"/>
        <w:rPr>
          <w:rFonts w:ascii="Calibri" w:eastAsia="Calibri" w:hAnsi="Calibri" w:cs="Calibri"/>
          <w:b/>
          <w:sz w:val="24"/>
          <w:szCs w:val="24"/>
          <w:u w:val="single"/>
        </w:rPr>
      </w:pPr>
    </w:p>
    <w:p w14:paraId="272C3B5B" w14:textId="77777777" w:rsidR="00EB052D" w:rsidRDefault="00EB052D">
      <w:pPr>
        <w:ind w:right="-613"/>
        <w:rPr>
          <w:rFonts w:ascii="Calibri" w:eastAsia="Calibri" w:hAnsi="Calibri" w:cs="Calibri"/>
          <w:b/>
          <w:sz w:val="24"/>
          <w:szCs w:val="24"/>
          <w:u w:val="single"/>
        </w:rPr>
      </w:pPr>
    </w:p>
    <w:p w14:paraId="66EDE78D" w14:textId="77777777" w:rsidR="00EB052D" w:rsidRDefault="00EB052D">
      <w:pPr>
        <w:ind w:right="-613"/>
        <w:rPr>
          <w:rFonts w:ascii="Calibri" w:eastAsia="Calibri" w:hAnsi="Calibri" w:cs="Calibri"/>
          <w:b/>
          <w:sz w:val="24"/>
          <w:szCs w:val="24"/>
          <w:u w:val="single"/>
        </w:rPr>
      </w:pPr>
    </w:p>
    <w:p w14:paraId="4FD8EFBA" w14:textId="77777777" w:rsidR="00EB052D" w:rsidRDefault="00EB052D">
      <w:pPr>
        <w:ind w:right="-613"/>
        <w:rPr>
          <w:rFonts w:ascii="Calibri" w:eastAsia="Calibri" w:hAnsi="Calibri" w:cs="Calibri"/>
          <w:b/>
          <w:sz w:val="24"/>
          <w:szCs w:val="24"/>
          <w:u w:val="single"/>
        </w:rPr>
      </w:pPr>
    </w:p>
    <w:p w14:paraId="507194CD" w14:textId="77777777" w:rsidR="00EB052D" w:rsidRDefault="00B27183">
      <w:pPr>
        <w:ind w:right="-613"/>
        <w:rPr>
          <w:rFonts w:ascii="Calibri" w:eastAsia="Calibri" w:hAnsi="Calibri" w:cs="Calibri"/>
          <w:b/>
          <w:sz w:val="24"/>
          <w:szCs w:val="24"/>
        </w:rPr>
      </w:pPr>
      <w:r>
        <w:rPr>
          <w:rFonts w:ascii="Calibri" w:eastAsia="Calibri" w:hAnsi="Calibri" w:cs="Calibri"/>
          <w:b/>
          <w:sz w:val="24"/>
          <w:szCs w:val="24"/>
          <w:u w:val="single"/>
        </w:rPr>
        <w:lastRenderedPageBreak/>
        <w:t>SECTION B</w:t>
      </w:r>
      <w:r>
        <w:rPr>
          <w:rFonts w:ascii="Calibri" w:eastAsia="Calibri" w:hAnsi="Calibri" w:cs="Calibri"/>
          <w:b/>
          <w:sz w:val="24"/>
          <w:szCs w:val="24"/>
        </w:rPr>
        <w:t xml:space="preserve"> (Compulsory)</w:t>
      </w:r>
    </w:p>
    <w:p w14:paraId="30665B55" w14:textId="77777777" w:rsidR="00EB052D" w:rsidRDefault="00B27183">
      <w:pPr>
        <w:ind w:right="-613"/>
        <w:rPr>
          <w:rFonts w:ascii="Calibri" w:eastAsia="Calibri" w:hAnsi="Calibri" w:cs="Calibri"/>
          <w:sz w:val="24"/>
          <w:szCs w:val="24"/>
        </w:rPr>
      </w:pPr>
      <w:r>
        <w:rPr>
          <w:rFonts w:ascii="Calibri" w:eastAsia="Calibri" w:hAnsi="Calibri" w:cs="Calibri"/>
          <w:b/>
          <w:sz w:val="24"/>
          <w:szCs w:val="24"/>
        </w:rPr>
        <w:t>Answer all the questions in this section. Write your answers in full sentences.</w:t>
      </w:r>
      <w:r>
        <w:rPr>
          <w:rFonts w:ascii="Calibri" w:eastAsia="Calibri" w:hAnsi="Calibri" w:cs="Calibri"/>
          <w:b/>
          <w:sz w:val="24"/>
          <w:szCs w:val="24"/>
        </w:rPr>
        <w:br/>
      </w:r>
      <w:r>
        <w:rPr>
          <w:rFonts w:ascii="Calibri" w:eastAsia="Calibri" w:hAnsi="Calibri" w:cs="Calibri"/>
          <w:b/>
          <w:sz w:val="24"/>
          <w:szCs w:val="24"/>
        </w:rPr>
        <w:br/>
      </w:r>
      <w:r>
        <w:rPr>
          <w:rFonts w:ascii="Calibri" w:eastAsia="Calibri" w:hAnsi="Calibri" w:cs="Calibri"/>
          <w:b/>
          <w:sz w:val="24"/>
          <w:szCs w:val="24"/>
          <w:u w:val="single"/>
        </w:rPr>
        <w:t>Question 2:</w:t>
      </w:r>
    </w:p>
    <w:p w14:paraId="61CAA411" w14:textId="77777777" w:rsidR="00EB052D" w:rsidRDefault="00EB052D">
      <w:pPr>
        <w:rPr>
          <w:rFonts w:ascii="Calibri" w:eastAsia="Calibri" w:hAnsi="Calibri" w:cs="Calibri"/>
          <w:sz w:val="24"/>
          <w:szCs w:val="24"/>
          <w:highlight w:val="white"/>
        </w:rPr>
      </w:pPr>
    </w:p>
    <w:tbl>
      <w:tblPr>
        <w:tblStyle w:val="af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B052D" w14:paraId="59F68039" w14:textId="77777777">
        <w:tc>
          <w:tcPr>
            <w:tcW w:w="9360" w:type="dxa"/>
            <w:shd w:val="clear" w:color="auto" w:fill="auto"/>
            <w:tcMar>
              <w:top w:w="100" w:type="dxa"/>
              <w:left w:w="100" w:type="dxa"/>
              <w:bottom w:w="100" w:type="dxa"/>
              <w:right w:w="100" w:type="dxa"/>
            </w:tcMar>
          </w:tcPr>
          <w:p w14:paraId="3605185D" w14:textId="77777777" w:rsidR="00EB052D" w:rsidRDefault="00B27183">
            <w:pPr>
              <w:jc w:val="both"/>
              <w:rPr>
                <w:rFonts w:ascii="Calibri" w:eastAsia="Calibri" w:hAnsi="Calibri" w:cs="Calibri"/>
                <w:b/>
                <w:sz w:val="24"/>
                <w:szCs w:val="24"/>
                <w:highlight w:val="white"/>
              </w:rPr>
            </w:pPr>
            <w:r>
              <w:rPr>
                <w:rFonts w:ascii="Calibri" w:eastAsia="Calibri" w:hAnsi="Calibri" w:cs="Calibri"/>
                <w:b/>
                <w:sz w:val="24"/>
                <w:szCs w:val="24"/>
                <w:highlight w:val="white"/>
              </w:rPr>
              <w:t>How do we reduce shack fires?</w:t>
            </w:r>
          </w:p>
          <w:p w14:paraId="7C8468BF" w14:textId="77777777" w:rsidR="00EB052D" w:rsidRDefault="00B27183">
            <w:pPr>
              <w:jc w:val="both"/>
              <w:rPr>
                <w:rFonts w:ascii="Calibri" w:eastAsia="Calibri" w:hAnsi="Calibri" w:cs="Calibri"/>
                <w:sz w:val="24"/>
                <w:szCs w:val="24"/>
                <w:highlight w:val="white"/>
              </w:rPr>
            </w:pPr>
            <w:r>
              <w:rPr>
                <w:rFonts w:ascii="Calibri" w:eastAsia="Calibri" w:hAnsi="Calibri" w:cs="Calibri"/>
                <w:sz w:val="24"/>
                <w:szCs w:val="24"/>
                <w:highlight w:val="white"/>
              </w:rPr>
              <w:t>Sep 2019</w:t>
            </w:r>
          </w:p>
          <w:p w14:paraId="7EB353BB" w14:textId="77777777" w:rsidR="00EB052D" w:rsidRDefault="00B27183">
            <w:pPr>
              <w:jc w:val="both"/>
              <w:rPr>
                <w:rFonts w:ascii="Calibri" w:eastAsia="Calibri" w:hAnsi="Calibri" w:cs="Calibri"/>
                <w:sz w:val="24"/>
                <w:szCs w:val="24"/>
                <w:highlight w:val="white"/>
              </w:rPr>
            </w:pPr>
            <w:r>
              <w:rPr>
                <w:rFonts w:ascii="Calibri" w:eastAsia="Calibri" w:hAnsi="Calibri" w:cs="Calibri"/>
                <w:sz w:val="24"/>
                <w:szCs w:val="24"/>
                <w:highlight w:val="white"/>
              </w:rPr>
              <w:br/>
              <w:t xml:space="preserve">Fire </w:t>
            </w:r>
            <w:hyperlink r:id="rId12">
              <w:r>
                <w:rPr>
                  <w:rFonts w:ascii="Calibri" w:eastAsia="Calibri" w:hAnsi="Calibri" w:cs="Calibri"/>
                  <w:sz w:val="24"/>
                  <w:szCs w:val="24"/>
                  <w:highlight w:val="white"/>
                </w:rPr>
                <w:t>ravaged Section E</w:t>
              </w:r>
            </w:hyperlink>
            <w:r>
              <w:rPr>
                <w:rFonts w:ascii="Calibri" w:eastAsia="Calibri" w:hAnsi="Calibri" w:cs="Calibri"/>
                <w:sz w:val="24"/>
                <w:szCs w:val="24"/>
                <w:highlight w:val="white"/>
              </w:rPr>
              <w:t xml:space="preserve">, </w:t>
            </w:r>
            <w:proofErr w:type="spellStart"/>
            <w:r>
              <w:rPr>
                <w:rFonts w:ascii="Calibri" w:eastAsia="Calibri" w:hAnsi="Calibri" w:cs="Calibri"/>
                <w:sz w:val="24"/>
                <w:szCs w:val="24"/>
                <w:highlight w:val="white"/>
              </w:rPr>
              <w:t>Masiphumelele</w:t>
            </w:r>
            <w:proofErr w:type="spellEnd"/>
            <w:r>
              <w:rPr>
                <w:rFonts w:ascii="Calibri" w:eastAsia="Calibri" w:hAnsi="Calibri" w:cs="Calibri"/>
                <w:sz w:val="24"/>
                <w:szCs w:val="24"/>
                <w:highlight w:val="white"/>
              </w:rPr>
              <w:t xml:space="preserve"> in July. Over 250 homes were burnt. About 1,200 people were left homeless. Matric students, months away from writing their final exams, were left without uniforms and the identification documents needed to </w:t>
            </w:r>
            <w:proofErr w:type="gramStart"/>
            <w:r>
              <w:rPr>
                <w:rFonts w:ascii="Calibri" w:eastAsia="Calibri" w:hAnsi="Calibri" w:cs="Calibri"/>
                <w:sz w:val="24"/>
                <w:szCs w:val="24"/>
                <w:highlight w:val="white"/>
              </w:rPr>
              <w:t>sit in</w:t>
            </w:r>
            <w:proofErr w:type="gramEnd"/>
            <w:r>
              <w:rPr>
                <w:rFonts w:ascii="Calibri" w:eastAsia="Calibri" w:hAnsi="Calibri" w:cs="Calibri"/>
                <w:sz w:val="24"/>
                <w:szCs w:val="24"/>
                <w:highlight w:val="white"/>
              </w:rPr>
              <w:t xml:space="preserve"> their exams. </w:t>
            </w:r>
          </w:p>
          <w:p w14:paraId="0256D691" w14:textId="77777777" w:rsidR="009F730E" w:rsidRDefault="009F730E">
            <w:pPr>
              <w:jc w:val="right"/>
            </w:pPr>
          </w:p>
          <w:p w14:paraId="40A01FF3" w14:textId="013CF577" w:rsidR="00EB052D" w:rsidRPr="009F730E" w:rsidRDefault="009F730E" w:rsidP="009F730E">
            <w:pPr>
              <w:jc w:val="right"/>
            </w:pPr>
            <w:r w:rsidRPr="0013042B">
              <w:rPr>
                <w:rFonts w:ascii="Calibri" w:eastAsia="Calibri" w:hAnsi="Calibri" w:cs="Calibri"/>
                <w:i/>
                <w:iCs/>
                <w:sz w:val="20"/>
                <w:szCs w:val="20"/>
              </w:rPr>
              <w:t>[Taken from</w:t>
            </w:r>
            <w:r w:rsidRPr="0013042B">
              <w:rPr>
                <w:rFonts w:ascii="Calibri" w:eastAsia="Calibri" w:hAnsi="Calibri" w:cs="Calibri"/>
                <w:i/>
                <w:iCs/>
                <w:sz w:val="24"/>
                <w:szCs w:val="24"/>
              </w:rPr>
              <w:t xml:space="preserve"> </w:t>
            </w:r>
            <w:hyperlink r:id="rId13">
              <w:r w:rsidRPr="0013042B">
                <w:rPr>
                  <w:rFonts w:ascii="Calibri" w:eastAsia="Calibri" w:hAnsi="Calibri" w:cs="Calibri"/>
                  <w:i/>
                  <w:iCs/>
                  <w:sz w:val="20"/>
                  <w:szCs w:val="20"/>
                  <w:u w:val="single"/>
                </w:rPr>
                <w:t>https://www.groundup.org.za/article/how-do-we-reduce-shack-fires/</w:t>
              </w:r>
            </w:hyperlink>
            <w:r w:rsidRPr="0013042B">
              <w:rPr>
                <w:rFonts w:ascii="Calibri" w:eastAsia="Calibri" w:hAnsi="Calibri" w:cs="Calibri"/>
                <w:i/>
                <w:iCs/>
                <w:sz w:val="20"/>
                <w:szCs w:val="20"/>
                <w:u w:val="single"/>
              </w:rPr>
              <w:br/>
            </w:r>
            <w:r w:rsidRPr="0013042B">
              <w:rPr>
                <w:rFonts w:ascii="Calibri" w:eastAsia="Calibri" w:hAnsi="Calibri" w:cs="Calibri"/>
                <w:i/>
                <w:iCs/>
                <w:sz w:val="20"/>
                <w:szCs w:val="20"/>
              </w:rPr>
              <w:t>Accessed on 10 June 2021]</w:t>
            </w:r>
          </w:p>
        </w:tc>
      </w:tr>
    </w:tbl>
    <w:p w14:paraId="60A1E777" w14:textId="77777777" w:rsidR="00EB052D" w:rsidRDefault="00EB052D">
      <w:pPr>
        <w:rPr>
          <w:rFonts w:ascii="Calibri" w:eastAsia="Calibri" w:hAnsi="Calibri" w:cs="Calibri"/>
          <w:b/>
          <w:sz w:val="24"/>
          <w:szCs w:val="24"/>
        </w:rPr>
      </w:pPr>
    </w:p>
    <w:p w14:paraId="3E39BB7D" w14:textId="74391C2A" w:rsidR="00EB052D" w:rsidRDefault="00B27183">
      <w:pPr>
        <w:rPr>
          <w:rFonts w:ascii="Calibri" w:eastAsia="Calibri" w:hAnsi="Calibri" w:cs="Calibri"/>
          <w:i/>
          <w:sz w:val="23"/>
          <w:szCs w:val="23"/>
        </w:rPr>
      </w:pPr>
      <w:r>
        <w:rPr>
          <w:rFonts w:ascii="Calibri" w:eastAsia="Calibri" w:hAnsi="Calibri" w:cs="Calibri"/>
          <w:sz w:val="24"/>
          <w:szCs w:val="24"/>
        </w:rPr>
        <w:t xml:space="preserve">2.1 Identify ONE accident that a shack fire could cause </w:t>
      </w:r>
      <w:r>
        <w:rPr>
          <w:rFonts w:ascii="Calibri" w:eastAsia="Calibri" w:hAnsi="Calibri" w:cs="Calibri"/>
          <w:sz w:val="23"/>
          <w:szCs w:val="23"/>
        </w:rPr>
        <w:t>and state TWO reasons</w:t>
      </w:r>
      <w:r>
        <w:rPr>
          <w:rFonts w:ascii="Calibri" w:eastAsia="Calibri" w:hAnsi="Calibri" w:cs="Calibri"/>
          <w:sz w:val="23"/>
          <w:szCs w:val="23"/>
        </w:rPr>
        <w:br/>
        <w:t xml:space="preserve">       why shack fires occur</w:t>
      </w:r>
      <w:r>
        <w:rPr>
          <w:rFonts w:ascii="Calibri" w:eastAsia="Calibri" w:hAnsi="Calibri" w:cs="Calibri"/>
          <w:sz w:val="24"/>
          <w:szCs w:val="24"/>
        </w:rP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                                                  (1+</w:t>
      </w:r>
      <w:proofErr w:type="gramStart"/>
      <w:r>
        <w:rPr>
          <w:rFonts w:ascii="Calibri" w:eastAsia="Calibri" w:hAnsi="Calibri" w:cs="Calibri"/>
          <w:sz w:val="24"/>
          <w:szCs w:val="24"/>
        </w:rPr>
        <w:t>2)(</w:t>
      </w:r>
      <w:proofErr w:type="gramEnd"/>
      <w:r>
        <w:rPr>
          <w:rFonts w:ascii="Calibri" w:eastAsia="Calibri" w:hAnsi="Calibri" w:cs="Calibri"/>
          <w:sz w:val="24"/>
          <w:szCs w:val="24"/>
        </w:rPr>
        <w:t>3)</w:t>
      </w:r>
      <w:r>
        <w:rPr>
          <w:rFonts w:ascii="Calibri" w:eastAsia="Calibri" w:hAnsi="Calibri" w:cs="Calibri"/>
          <w:sz w:val="24"/>
          <w:szCs w:val="24"/>
        </w:rPr>
        <w:b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sidR="0021783C">
        <w:rPr>
          <w:rFonts w:ascii="Calibri" w:eastAsia="Calibri" w:hAnsi="Calibri" w:cs="Calibri"/>
          <w:sz w:val="24"/>
          <w:szCs w:val="24"/>
        </w:rPr>
        <w:t xml:space="preserve"> </w:t>
      </w:r>
      <w:r>
        <w:rPr>
          <w:rFonts w:ascii="Calibri" w:eastAsia="Calibri" w:hAnsi="Calibri" w:cs="Calibri"/>
          <w:i/>
          <w:sz w:val="24"/>
          <w:szCs w:val="24"/>
        </w:rPr>
        <w:t>(Lower Order)</w:t>
      </w:r>
      <w:r>
        <w:rPr>
          <w:rFonts w:ascii="Calibri" w:eastAsia="Calibri" w:hAnsi="Calibri" w:cs="Calibri"/>
          <w:i/>
          <w:sz w:val="24"/>
          <w:szCs w:val="24"/>
        </w:rPr>
        <w:br/>
      </w:r>
      <w:r>
        <w:rPr>
          <w:rFonts w:ascii="Calibri" w:eastAsia="Calibri" w:hAnsi="Calibri" w:cs="Calibri"/>
          <w:b/>
          <w:i/>
          <w:sz w:val="24"/>
          <w:szCs w:val="24"/>
        </w:rPr>
        <w:t>ONE accident that a shack fire could cause:</w:t>
      </w:r>
      <w:r>
        <w:rPr>
          <w:rFonts w:ascii="Calibri" w:eastAsia="Calibri" w:hAnsi="Calibri" w:cs="Calibri"/>
          <w:b/>
          <w:sz w:val="24"/>
          <w:szCs w:val="24"/>
        </w:rPr>
        <w:t xml:space="preserve"> </w:t>
      </w:r>
      <w:r>
        <w:rPr>
          <w:rFonts w:ascii="Calibri" w:eastAsia="Calibri" w:hAnsi="Calibri" w:cs="Calibri"/>
          <w:b/>
          <w:sz w:val="24"/>
          <w:szCs w:val="24"/>
        </w:rPr>
        <w:br/>
        <w:t>Burns ✔</w:t>
      </w:r>
      <w:r>
        <w:rPr>
          <w:rFonts w:ascii="Calibri" w:eastAsia="Calibri" w:hAnsi="Calibri" w:cs="Calibri"/>
          <w:i/>
          <w:sz w:val="24"/>
          <w:szCs w:val="24"/>
        </w:rPr>
        <w:br/>
      </w:r>
      <w:r>
        <w:rPr>
          <w:rFonts w:ascii="Calibri" w:eastAsia="Calibri" w:hAnsi="Calibri" w:cs="Calibri"/>
          <w:sz w:val="24"/>
          <w:szCs w:val="24"/>
        </w:rPr>
        <w:br/>
      </w:r>
      <w:r w:rsidR="008F0451">
        <w:rPr>
          <w:rFonts w:asciiTheme="majorHAnsi" w:eastAsia="Times New Roman" w:hAnsiTheme="majorHAnsi" w:cstheme="majorHAnsi"/>
          <w:b/>
          <w:bCs/>
          <w:i/>
          <w:iCs/>
          <w:sz w:val="24"/>
          <w:szCs w:val="24"/>
        </w:rPr>
        <w:t xml:space="preserve">The </w:t>
      </w:r>
      <w:r w:rsidR="008F0451" w:rsidRPr="008F0451">
        <w:rPr>
          <w:rFonts w:asciiTheme="majorHAnsi" w:eastAsia="Times New Roman" w:hAnsiTheme="majorHAnsi" w:cstheme="majorHAnsi"/>
          <w:b/>
          <w:bCs/>
          <w:i/>
          <w:iCs/>
          <w:sz w:val="24"/>
          <w:szCs w:val="24"/>
        </w:rPr>
        <w:t xml:space="preserve">TWO below </w:t>
      </w:r>
      <w:r w:rsidR="008F0451">
        <w:rPr>
          <w:rFonts w:asciiTheme="majorHAnsi" w:eastAsia="Times New Roman" w:hAnsiTheme="majorHAnsi" w:cstheme="majorHAnsi"/>
          <w:b/>
          <w:bCs/>
          <w:i/>
          <w:iCs/>
          <w:sz w:val="24"/>
          <w:szCs w:val="24"/>
        </w:rPr>
        <w:t xml:space="preserve">reasons </w:t>
      </w:r>
      <w:r w:rsidR="008F0451" w:rsidRPr="008F0451">
        <w:rPr>
          <w:rFonts w:asciiTheme="majorHAnsi" w:eastAsia="Times New Roman" w:hAnsiTheme="majorHAnsi" w:cstheme="majorHAnsi"/>
          <w:b/>
          <w:bCs/>
          <w:i/>
          <w:iCs/>
          <w:sz w:val="24"/>
          <w:szCs w:val="24"/>
        </w:rPr>
        <w:t>or any relevant answer</w:t>
      </w:r>
      <w:r w:rsidR="008F0451">
        <w:rPr>
          <w:rFonts w:asciiTheme="majorHAnsi" w:eastAsia="Times New Roman" w:hAnsiTheme="majorHAnsi" w:cstheme="majorHAnsi"/>
          <w:b/>
          <w:bCs/>
          <w:i/>
          <w:iCs/>
          <w:sz w:val="24"/>
          <w:szCs w:val="24"/>
        </w:rPr>
        <w:t>s</w:t>
      </w:r>
      <w:r w:rsidR="008F0451" w:rsidRPr="008F0451">
        <w:rPr>
          <w:rFonts w:asciiTheme="majorHAnsi" w:eastAsia="Times New Roman" w:hAnsiTheme="majorHAnsi" w:cstheme="majorHAnsi"/>
          <w:b/>
          <w:bCs/>
          <w:i/>
          <w:iCs/>
          <w:sz w:val="24"/>
          <w:szCs w:val="24"/>
        </w:rPr>
        <w:t xml:space="preserve"> for ONE mark each.</w:t>
      </w:r>
      <w:r w:rsidR="008F0451" w:rsidRPr="008F0451">
        <w:rPr>
          <w:rFonts w:cs="Calibri"/>
          <w:b/>
          <w:sz w:val="24"/>
          <w:szCs w:val="24"/>
        </w:rPr>
        <w:t xml:space="preserve"> </w:t>
      </w:r>
      <w:r w:rsidR="008F0451">
        <w:rPr>
          <w:rFonts w:ascii="Calibri" w:eastAsia="Calibri" w:hAnsi="Calibri" w:cs="Calibri"/>
          <w:b/>
          <w:sz w:val="24"/>
          <w:szCs w:val="24"/>
        </w:rPr>
        <w:t>✔✔</w:t>
      </w:r>
    </w:p>
    <w:p w14:paraId="47DA7C88" w14:textId="77777777" w:rsidR="00EB052D" w:rsidRDefault="00B27183">
      <w:pPr>
        <w:rPr>
          <w:rFonts w:ascii="Calibri" w:eastAsia="Calibri" w:hAnsi="Calibri" w:cs="Calibri"/>
          <w:sz w:val="24"/>
          <w:szCs w:val="24"/>
        </w:rPr>
      </w:pPr>
      <w:r>
        <w:rPr>
          <w:rFonts w:ascii="Calibri" w:eastAsia="Calibri" w:hAnsi="Calibri" w:cs="Calibri"/>
          <w:b/>
          <w:sz w:val="24"/>
          <w:szCs w:val="24"/>
        </w:rPr>
        <w:t>Large, overcrowded settlements ✔</w:t>
      </w:r>
      <w:r>
        <w:rPr>
          <w:rFonts w:ascii="Calibri" w:eastAsia="Calibri" w:hAnsi="Calibri" w:cs="Calibri"/>
          <w:b/>
          <w:sz w:val="24"/>
          <w:szCs w:val="24"/>
        </w:rPr>
        <w:br/>
        <w:t>Dangerous burning of fuel ✔</w:t>
      </w:r>
    </w:p>
    <w:p w14:paraId="23E84A3F" w14:textId="77777777" w:rsidR="00EB052D" w:rsidRDefault="00EB052D">
      <w:pPr>
        <w:rPr>
          <w:rFonts w:ascii="Calibri" w:eastAsia="Calibri" w:hAnsi="Calibri" w:cs="Calibri"/>
          <w:sz w:val="24"/>
          <w:szCs w:val="24"/>
        </w:rPr>
      </w:pPr>
    </w:p>
    <w:p w14:paraId="21750863" w14:textId="5C21D01D" w:rsidR="008F0451" w:rsidRDefault="00B27183">
      <w:pPr>
        <w:rPr>
          <w:rFonts w:ascii="Calibri" w:eastAsia="Calibri" w:hAnsi="Calibri" w:cs="Calibri"/>
          <w:sz w:val="24"/>
          <w:szCs w:val="24"/>
        </w:rPr>
      </w:pPr>
      <w:r w:rsidRPr="0013042B">
        <w:rPr>
          <w:rFonts w:ascii="Calibri" w:eastAsia="Calibri" w:hAnsi="Calibri" w:cs="Calibri"/>
          <w:sz w:val="24"/>
          <w:szCs w:val="24"/>
        </w:rPr>
        <w:t>2.2 Discuss TWO social factors that might be responsible for shack fires?                      (2x</w:t>
      </w:r>
      <w:proofErr w:type="gramStart"/>
      <w:r w:rsidRPr="0013042B">
        <w:rPr>
          <w:rFonts w:ascii="Calibri" w:eastAsia="Calibri" w:hAnsi="Calibri" w:cs="Calibri"/>
          <w:sz w:val="24"/>
          <w:szCs w:val="24"/>
        </w:rPr>
        <w:t>2)(</w:t>
      </w:r>
      <w:proofErr w:type="gramEnd"/>
      <w:r w:rsidRPr="0013042B">
        <w:rPr>
          <w:rFonts w:ascii="Calibri" w:eastAsia="Calibri" w:hAnsi="Calibri" w:cs="Calibri"/>
          <w:sz w:val="24"/>
          <w:szCs w:val="24"/>
        </w:rPr>
        <w:t>4)</w:t>
      </w:r>
      <w:r>
        <w:rPr>
          <w:rFonts w:ascii="Calibri" w:eastAsia="Calibri" w:hAnsi="Calibri" w:cs="Calibri"/>
          <w:sz w:val="23"/>
          <w:szCs w:val="23"/>
        </w:rPr>
        <w:br/>
        <w:t xml:space="preserve"> </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sidR="0021783C">
        <w:rPr>
          <w:rFonts w:ascii="Calibri" w:eastAsia="Calibri" w:hAnsi="Calibri" w:cs="Calibri"/>
          <w:sz w:val="23"/>
          <w:szCs w:val="23"/>
        </w:rPr>
        <w:t xml:space="preserve">       </w:t>
      </w:r>
      <w:r>
        <w:rPr>
          <w:rFonts w:ascii="Calibri" w:eastAsia="Calibri" w:hAnsi="Calibri" w:cs="Calibri"/>
          <w:i/>
          <w:sz w:val="23"/>
          <w:szCs w:val="23"/>
        </w:rPr>
        <w:t>(Middle Order)</w:t>
      </w:r>
      <w:r>
        <w:rPr>
          <w:rFonts w:ascii="Calibri" w:eastAsia="Calibri" w:hAnsi="Calibri" w:cs="Calibri"/>
          <w:i/>
          <w:sz w:val="23"/>
          <w:szCs w:val="23"/>
        </w:rPr>
        <w:br/>
      </w:r>
      <w:r>
        <w:rPr>
          <w:rFonts w:ascii="Calibri" w:eastAsia="Calibri" w:hAnsi="Calibri" w:cs="Calibri"/>
          <w:sz w:val="24"/>
          <w:szCs w:val="24"/>
        </w:rPr>
        <w:t xml:space="preserve"> </w:t>
      </w:r>
    </w:p>
    <w:p w14:paraId="21CF8BF8" w14:textId="77777777" w:rsidR="008F0451" w:rsidRPr="00CB2F84" w:rsidRDefault="008F0451" w:rsidP="008F0451">
      <w:pPr>
        <w:pStyle w:val="NoSpacing"/>
        <w:ind w:right="-188"/>
        <w:rPr>
          <w:rFonts w:asciiTheme="majorHAnsi" w:eastAsia="Times New Roman" w:hAnsiTheme="majorHAnsi" w:cstheme="majorHAnsi"/>
          <w:b/>
          <w:bCs/>
          <w:i/>
          <w:iCs/>
          <w:sz w:val="24"/>
          <w:szCs w:val="24"/>
        </w:rPr>
      </w:pPr>
      <w:r>
        <w:rPr>
          <w:rFonts w:asciiTheme="majorHAnsi" w:eastAsia="Times New Roman" w:hAnsiTheme="majorHAnsi" w:cstheme="majorHAnsi"/>
          <w:b/>
          <w:bCs/>
          <w:i/>
          <w:iCs/>
          <w:sz w:val="24"/>
          <w:szCs w:val="24"/>
        </w:rPr>
        <w:t>The</w:t>
      </w:r>
      <w:r w:rsidRPr="00CB2F84">
        <w:rPr>
          <w:rFonts w:asciiTheme="majorHAnsi" w:eastAsia="Times New Roman" w:hAnsiTheme="majorHAnsi" w:cstheme="majorHAnsi"/>
          <w:b/>
          <w:bCs/>
          <w:i/>
          <w:iCs/>
          <w:sz w:val="24"/>
          <w:szCs w:val="24"/>
        </w:rPr>
        <w:t xml:space="preserve"> </w:t>
      </w:r>
      <w:r>
        <w:rPr>
          <w:rFonts w:asciiTheme="majorHAnsi" w:eastAsia="Times New Roman" w:hAnsiTheme="majorHAnsi" w:cstheme="majorHAnsi"/>
          <w:b/>
          <w:bCs/>
          <w:i/>
          <w:iCs/>
          <w:sz w:val="24"/>
          <w:szCs w:val="24"/>
        </w:rPr>
        <w:t>TWO</w:t>
      </w:r>
      <w:r w:rsidRPr="00CB2F84">
        <w:rPr>
          <w:rFonts w:asciiTheme="majorHAnsi" w:eastAsia="Times New Roman" w:hAnsiTheme="majorHAnsi" w:cstheme="majorHAnsi"/>
          <w:b/>
          <w:bCs/>
          <w:i/>
          <w:iCs/>
          <w:sz w:val="24"/>
          <w:szCs w:val="24"/>
        </w:rPr>
        <w:t xml:space="preserve"> below or any relevant answer for TWO marks</w:t>
      </w:r>
      <w:r>
        <w:rPr>
          <w:rFonts w:asciiTheme="majorHAnsi" w:eastAsia="Times New Roman" w:hAnsiTheme="majorHAnsi" w:cstheme="majorHAnsi"/>
          <w:b/>
          <w:bCs/>
          <w:i/>
          <w:iCs/>
          <w:sz w:val="24"/>
          <w:szCs w:val="24"/>
        </w:rPr>
        <w:t xml:space="preserve"> each</w:t>
      </w:r>
      <w:r w:rsidRPr="00CB2F84">
        <w:rPr>
          <w:rFonts w:asciiTheme="majorHAnsi" w:eastAsia="Times New Roman" w:hAnsiTheme="majorHAnsi" w:cstheme="majorHAnsi"/>
          <w:b/>
          <w:bCs/>
          <w:i/>
          <w:iCs/>
          <w:sz w:val="24"/>
          <w:szCs w:val="24"/>
        </w:rPr>
        <w:t>.</w:t>
      </w:r>
    </w:p>
    <w:p w14:paraId="32395FF1" w14:textId="77777777" w:rsidR="008F0451" w:rsidRPr="00CB2F84" w:rsidRDefault="008F0451" w:rsidP="008F0451">
      <w:pPr>
        <w:pStyle w:val="NoSpacing"/>
        <w:ind w:right="-188"/>
        <w:rPr>
          <w:rFonts w:asciiTheme="majorHAnsi" w:eastAsia="Times New Roman" w:hAnsiTheme="majorHAnsi" w:cstheme="majorHAnsi"/>
          <w:b/>
          <w:bCs/>
          <w:i/>
          <w:iCs/>
          <w:sz w:val="24"/>
          <w:szCs w:val="24"/>
        </w:rPr>
      </w:pPr>
      <w:r w:rsidRPr="00CB2F84">
        <w:rPr>
          <w:rFonts w:asciiTheme="majorHAnsi" w:eastAsia="Arial Unicode MS" w:hAnsiTheme="majorHAnsi" w:cstheme="majorHAnsi"/>
          <w:b/>
          <w:i/>
          <w:iCs/>
          <w:sz w:val="24"/>
          <w:szCs w:val="24"/>
          <w:lang w:val="en-US"/>
        </w:rPr>
        <w:t>(</w:t>
      </w:r>
      <w:proofErr w:type="gramStart"/>
      <w:r w:rsidRPr="00CB2F84">
        <w:rPr>
          <w:rFonts w:asciiTheme="majorHAnsi" w:eastAsia="Arial Unicode MS" w:hAnsiTheme="majorHAnsi" w:cstheme="majorHAnsi"/>
          <w:b/>
          <w:i/>
          <w:iCs/>
          <w:sz w:val="24"/>
          <w:szCs w:val="24"/>
          <w:lang w:val="en-US"/>
        </w:rPr>
        <w:t>i.e.</w:t>
      </w:r>
      <w:proofErr w:type="gramEnd"/>
      <w:r w:rsidRPr="00CB2F84">
        <w:rPr>
          <w:rFonts w:asciiTheme="majorHAnsi" w:eastAsia="Arial Unicode MS" w:hAnsiTheme="majorHAnsi" w:cstheme="majorHAnsi"/>
          <w:b/>
          <w:i/>
          <w:iCs/>
          <w:sz w:val="24"/>
          <w:szCs w:val="24"/>
          <w:lang w:val="en-US"/>
        </w:rPr>
        <w:t xml:space="preserve"> ONE mark for statement and ONE mark for qualifier / explanation)</w:t>
      </w:r>
    </w:p>
    <w:p w14:paraId="5E2278E4" w14:textId="77777777" w:rsidR="00EB052D" w:rsidRDefault="00B27183">
      <w:pPr>
        <w:rPr>
          <w:rFonts w:ascii="Calibri" w:eastAsia="Calibri" w:hAnsi="Calibri" w:cs="Calibri"/>
          <w:b/>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b/>
          <w:sz w:val="24"/>
          <w:szCs w:val="24"/>
        </w:rPr>
        <w:br/>
        <w:t>Violence between people within the community✔ could result in arson or something flammable falling over during a scuffle. ✔</w:t>
      </w:r>
    </w:p>
    <w:p w14:paraId="6B84A296" w14:textId="77777777" w:rsidR="00EB052D" w:rsidRDefault="00B27183">
      <w:pPr>
        <w:rPr>
          <w:rFonts w:ascii="Calibri" w:eastAsia="Calibri" w:hAnsi="Calibri" w:cs="Calibri"/>
          <w:b/>
          <w:sz w:val="24"/>
          <w:szCs w:val="24"/>
        </w:rPr>
      </w:pPr>
      <w:r>
        <w:rPr>
          <w:rFonts w:ascii="Calibri" w:eastAsia="Calibri" w:hAnsi="Calibri" w:cs="Calibri"/>
          <w:b/>
          <w:sz w:val="24"/>
          <w:szCs w:val="24"/>
        </w:rPr>
        <w:t>Poverty could result in badly maintained homes and community members installing illegal electrical connections ✔which might spark a fire if the process was not done properly✔</w:t>
      </w:r>
    </w:p>
    <w:p w14:paraId="5A5E3393" w14:textId="77777777" w:rsidR="00EB052D" w:rsidRDefault="00B27183">
      <w:pPr>
        <w:rPr>
          <w:rFonts w:ascii="Calibri" w:eastAsia="Calibri" w:hAnsi="Calibri" w:cs="Calibri"/>
          <w:i/>
          <w:sz w:val="24"/>
          <w:szCs w:val="24"/>
        </w:rPr>
      </w:pPr>
      <w:r>
        <w:rPr>
          <w:rFonts w:ascii="Calibri" w:eastAsia="Calibri" w:hAnsi="Calibri" w:cs="Calibri"/>
          <w:i/>
          <w:sz w:val="24"/>
          <w:szCs w:val="24"/>
        </w:rPr>
        <w:br/>
      </w:r>
    </w:p>
    <w:p w14:paraId="6AED7B92" w14:textId="77777777" w:rsidR="00785447" w:rsidRDefault="00785447">
      <w:pPr>
        <w:rPr>
          <w:rFonts w:ascii="Calibri" w:eastAsia="Calibri" w:hAnsi="Calibri" w:cs="Calibri"/>
          <w:i/>
          <w:sz w:val="24"/>
          <w:szCs w:val="24"/>
        </w:rPr>
      </w:pPr>
    </w:p>
    <w:p w14:paraId="0C438921" w14:textId="5AE6BF9B" w:rsidR="00EB052D" w:rsidRPr="0021783C" w:rsidRDefault="00785447">
      <w:pPr>
        <w:rPr>
          <w:rFonts w:ascii="Calibri" w:eastAsia="Calibri" w:hAnsi="Calibri" w:cs="Calibri"/>
          <w:i/>
          <w:sz w:val="24"/>
          <w:szCs w:val="24"/>
        </w:rPr>
      </w:pPr>
      <w:r>
        <w:rPr>
          <w:rFonts w:ascii="Calibri" w:eastAsia="Calibri" w:hAnsi="Calibri" w:cs="Calibri"/>
          <w:sz w:val="23"/>
          <w:szCs w:val="23"/>
        </w:rPr>
        <w:lastRenderedPageBreak/>
        <w:br/>
      </w:r>
      <w:r w:rsidR="00B27183" w:rsidRPr="0021783C">
        <w:rPr>
          <w:rFonts w:ascii="Calibri" w:eastAsia="Calibri" w:hAnsi="Calibri" w:cs="Calibri"/>
          <w:sz w:val="24"/>
          <w:szCs w:val="24"/>
        </w:rPr>
        <w:t xml:space="preserve">2.3 Explain ONE way how the cultural practice of gender mutilation can cause harm to a </w:t>
      </w:r>
      <w:r w:rsidR="00B27183" w:rsidRPr="0021783C">
        <w:rPr>
          <w:rFonts w:ascii="Calibri" w:eastAsia="Calibri" w:hAnsi="Calibri" w:cs="Calibri"/>
          <w:sz w:val="24"/>
          <w:szCs w:val="24"/>
        </w:rPr>
        <w:br/>
        <w:t xml:space="preserve">       woman’s psychological health.</w:t>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t>(1x</w:t>
      </w:r>
      <w:proofErr w:type="gramStart"/>
      <w:r w:rsidR="00B27183" w:rsidRPr="0021783C">
        <w:rPr>
          <w:rFonts w:ascii="Calibri" w:eastAsia="Calibri" w:hAnsi="Calibri" w:cs="Calibri"/>
          <w:sz w:val="24"/>
          <w:szCs w:val="24"/>
        </w:rPr>
        <w:t>2)(</w:t>
      </w:r>
      <w:proofErr w:type="gramEnd"/>
      <w:r w:rsidR="00B27183" w:rsidRPr="0021783C">
        <w:rPr>
          <w:rFonts w:ascii="Calibri" w:eastAsia="Calibri" w:hAnsi="Calibri" w:cs="Calibri"/>
          <w:sz w:val="24"/>
          <w:szCs w:val="24"/>
        </w:rPr>
        <w:t>2)</w:t>
      </w:r>
      <w:r w:rsidR="00B27183" w:rsidRPr="0021783C">
        <w:rPr>
          <w:rFonts w:ascii="Calibri" w:eastAsia="Calibri" w:hAnsi="Calibri" w:cs="Calibri"/>
          <w:sz w:val="24"/>
          <w:szCs w:val="24"/>
        </w:rPr>
        <w:br/>
        <w:t xml:space="preserve"> </w:t>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sz w:val="24"/>
          <w:szCs w:val="24"/>
        </w:rPr>
        <w:tab/>
      </w:r>
      <w:r w:rsidR="00B27183" w:rsidRPr="0021783C">
        <w:rPr>
          <w:rFonts w:ascii="Calibri" w:eastAsia="Calibri" w:hAnsi="Calibri" w:cs="Calibri"/>
          <w:i/>
          <w:sz w:val="24"/>
          <w:szCs w:val="24"/>
        </w:rPr>
        <w:t>(Middle Order)</w:t>
      </w:r>
    </w:p>
    <w:p w14:paraId="15F06885" w14:textId="77777777" w:rsidR="008F0451" w:rsidRPr="00CB2F84" w:rsidRDefault="00785447" w:rsidP="008F0451">
      <w:pPr>
        <w:pStyle w:val="NoSpacing"/>
        <w:ind w:right="-188"/>
        <w:rPr>
          <w:rFonts w:asciiTheme="majorHAnsi" w:eastAsia="Times New Roman" w:hAnsiTheme="majorHAnsi" w:cstheme="majorHAnsi"/>
          <w:b/>
          <w:bCs/>
          <w:i/>
          <w:iCs/>
          <w:sz w:val="24"/>
          <w:szCs w:val="24"/>
        </w:rPr>
      </w:pPr>
      <w:r>
        <w:rPr>
          <w:rFonts w:asciiTheme="majorHAnsi" w:eastAsia="Times New Roman" w:hAnsiTheme="majorHAnsi" w:cstheme="majorHAnsi"/>
          <w:b/>
          <w:bCs/>
          <w:i/>
          <w:iCs/>
          <w:sz w:val="24"/>
          <w:szCs w:val="24"/>
        </w:rPr>
        <w:br/>
      </w:r>
      <w:r w:rsidR="008F0451">
        <w:rPr>
          <w:rFonts w:asciiTheme="majorHAnsi" w:eastAsia="Times New Roman" w:hAnsiTheme="majorHAnsi" w:cstheme="majorHAnsi"/>
          <w:b/>
          <w:bCs/>
          <w:i/>
          <w:iCs/>
          <w:sz w:val="24"/>
          <w:szCs w:val="24"/>
        </w:rPr>
        <w:t xml:space="preserve">The below </w:t>
      </w:r>
      <w:r w:rsidR="008F0451" w:rsidRPr="00CB2F84">
        <w:rPr>
          <w:rFonts w:asciiTheme="majorHAnsi" w:eastAsia="Times New Roman" w:hAnsiTheme="majorHAnsi" w:cstheme="majorHAnsi"/>
          <w:b/>
          <w:bCs/>
          <w:i/>
          <w:iCs/>
          <w:sz w:val="24"/>
          <w:szCs w:val="24"/>
        </w:rPr>
        <w:t>or any relevant answer for TWO marks.</w:t>
      </w:r>
    </w:p>
    <w:p w14:paraId="42E66C44" w14:textId="77777777" w:rsidR="008F0451" w:rsidRPr="00CB2F84" w:rsidRDefault="008F0451" w:rsidP="008F0451">
      <w:pPr>
        <w:pStyle w:val="NoSpacing"/>
        <w:ind w:right="-188"/>
        <w:rPr>
          <w:rFonts w:asciiTheme="majorHAnsi" w:eastAsia="Times New Roman" w:hAnsiTheme="majorHAnsi" w:cstheme="majorHAnsi"/>
          <w:b/>
          <w:bCs/>
          <w:i/>
          <w:iCs/>
          <w:sz w:val="24"/>
          <w:szCs w:val="24"/>
        </w:rPr>
      </w:pPr>
      <w:r w:rsidRPr="00CB2F84">
        <w:rPr>
          <w:rFonts w:asciiTheme="majorHAnsi" w:eastAsia="Arial Unicode MS" w:hAnsiTheme="majorHAnsi" w:cstheme="majorHAnsi"/>
          <w:b/>
          <w:i/>
          <w:iCs/>
          <w:sz w:val="24"/>
          <w:szCs w:val="24"/>
          <w:lang w:val="en-US"/>
        </w:rPr>
        <w:t>(</w:t>
      </w:r>
      <w:proofErr w:type="gramStart"/>
      <w:r w:rsidRPr="00CB2F84">
        <w:rPr>
          <w:rFonts w:asciiTheme="majorHAnsi" w:eastAsia="Arial Unicode MS" w:hAnsiTheme="majorHAnsi" w:cstheme="majorHAnsi"/>
          <w:b/>
          <w:i/>
          <w:iCs/>
          <w:sz w:val="24"/>
          <w:szCs w:val="24"/>
          <w:lang w:val="en-US"/>
        </w:rPr>
        <w:t>i.e.</w:t>
      </w:r>
      <w:proofErr w:type="gramEnd"/>
      <w:r w:rsidRPr="00CB2F84">
        <w:rPr>
          <w:rFonts w:asciiTheme="majorHAnsi" w:eastAsia="Arial Unicode MS" w:hAnsiTheme="majorHAnsi" w:cstheme="majorHAnsi"/>
          <w:b/>
          <w:i/>
          <w:iCs/>
          <w:sz w:val="24"/>
          <w:szCs w:val="24"/>
          <w:lang w:val="en-US"/>
        </w:rPr>
        <w:t xml:space="preserve"> ONE mark for statement and ONE mark for qualifier / explanation)</w:t>
      </w:r>
    </w:p>
    <w:p w14:paraId="1CD43E27" w14:textId="77777777" w:rsidR="00EB052D" w:rsidRDefault="00B27183">
      <w:pPr>
        <w:rPr>
          <w:rFonts w:ascii="Calibri" w:eastAsia="Calibri" w:hAnsi="Calibri" w:cs="Calibri"/>
          <w:b/>
          <w:sz w:val="24"/>
          <w:szCs w:val="24"/>
        </w:rPr>
      </w:pPr>
      <w:r>
        <w:rPr>
          <w:rFonts w:ascii="Calibri" w:eastAsia="Calibri" w:hAnsi="Calibri" w:cs="Calibri"/>
          <w:i/>
          <w:sz w:val="23"/>
          <w:szCs w:val="23"/>
        </w:rPr>
        <w:br/>
      </w:r>
      <w:r>
        <w:rPr>
          <w:rFonts w:ascii="Calibri" w:eastAsia="Calibri" w:hAnsi="Calibri" w:cs="Calibri"/>
          <w:b/>
          <w:sz w:val="24"/>
          <w:szCs w:val="24"/>
        </w:rPr>
        <w:t xml:space="preserve">The trauma of going through a cultural practice such as gender mutilation ✔ could cause psychological ill health ✔ </w:t>
      </w:r>
    </w:p>
    <w:p w14:paraId="156122A8" w14:textId="77777777" w:rsidR="00EB052D" w:rsidRDefault="00EB052D">
      <w:pPr>
        <w:rPr>
          <w:rFonts w:ascii="Calibri" w:eastAsia="Calibri" w:hAnsi="Calibri" w:cs="Calibri"/>
          <w:b/>
          <w:sz w:val="24"/>
          <w:szCs w:val="24"/>
        </w:rPr>
      </w:pPr>
    </w:p>
    <w:p w14:paraId="4A7B3B42" w14:textId="77777777" w:rsidR="00785447" w:rsidRDefault="00785447">
      <w:pPr>
        <w:rPr>
          <w:rFonts w:ascii="Calibri" w:eastAsia="Calibri" w:hAnsi="Calibri" w:cs="Calibri"/>
          <w:b/>
          <w:sz w:val="24"/>
          <w:szCs w:val="24"/>
        </w:rPr>
      </w:pPr>
    </w:p>
    <w:p w14:paraId="749D1D9A" w14:textId="77777777" w:rsidR="00EB052D" w:rsidRDefault="00B27183">
      <w:pPr>
        <w:rPr>
          <w:rFonts w:ascii="Calibri" w:eastAsia="Calibri" w:hAnsi="Calibri" w:cs="Calibri"/>
          <w:i/>
          <w:sz w:val="24"/>
          <w:szCs w:val="24"/>
        </w:rPr>
      </w:pPr>
      <w:r>
        <w:rPr>
          <w:rFonts w:ascii="Calibri" w:eastAsia="Calibri" w:hAnsi="Calibri" w:cs="Calibri"/>
          <w:sz w:val="24"/>
          <w:szCs w:val="24"/>
        </w:rPr>
        <w:t xml:space="preserve">2.4 </w:t>
      </w:r>
      <w:r>
        <w:rPr>
          <w:rFonts w:ascii="Calibri" w:eastAsia="Calibri" w:hAnsi="Calibri" w:cs="Calibri"/>
          <w:sz w:val="23"/>
          <w:szCs w:val="23"/>
        </w:rPr>
        <w:t xml:space="preserve">Recommend ONE way how a women can empower herself against cultural practices </w:t>
      </w:r>
      <w:r>
        <w:rPr>
          <w:rFonts w:ascii="Calibri" w:eastAsia="Calibri" w:hAnsi="Calibri" w:cs="Calibri"/>
          <w:sz w:val="23"/>
          <w:szCs w:val="23"/>
        </w:rPr>
        <w:br/>
        <w:t xml:space="preserve">       that negatively influence her health.</w:t>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4"/>
          <w:szCs w:val="24"/>
        </w:rPr>
        <w:t>(1x</w:t>
      </w:r>
      <w:proofErr w:type="gramStart"/>
      <w:r>
        <w:rPr>
          <w:rFonts w:ascii="Calibri" w:eastAsia="Calibri" w:hAnsi="Calibri" w:cs="Calibri"/>
          <w:sz w:val="24"/>
          <w:szCs w:val="24"/>
        </w:rPr>
        <w:t>2)(</w:t>
      </w:r>
      <w:proofErr w:type="gramEnd"/>
      <w:r>
        <w:rPr>
          <w:rFonts w:ascii="Calibri" w:eastAsia="Calibri" w:hAnsi="Calibri" w:cs="Calibri"/>
          <w:sz w:val="24"/>
          <w:szCs w:val="24"/>
        </w:rPr>
        <w:t>2)</w:t>
      </w:r>
      <w:r>
        <w:rPr>
          <w:rFonts w:ascii="Calibri" w:eastAsia="Calibri" w:hAnsi="Calibri" w:cs="Calibri"/>
          <w:sz w:val="24"/>
          <w:szCs w:val="24"/>
        </w:rPr>
        <w:b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i/>
          <w:sz w:val="24"/>
          <w:szCs w:val="24"/>
        </w:rPr>
        <w:t>(Middle Order)</w:t>
      </w:r>
    </w:p>
    <w:p w14:paraId="4A8599DA" w14:textId="77777777" w:rsidR="00785447" w:rsidRPr="00CB2F84" w:rsidRDefault="00785447" w:rsidP="00785447">
      <w:pPr>
        <w:pStyle w:val="NoSpacing"/>
        <w:ind w:right="-188"/>
        <w:rPr>
          <w:rFonts w:asciiTheme="majorHAnsi" w:eastAsia="Times New Roman" w:hAnsiTheme="majorHAnsi" w:cstheme="majorHAnsi"/>
          <w:b/>
          <w:bCs/>
          <w:i/>
          <w:iCs/>
          <w:sz w:val="24"/>
          <w:szCs w:val="24"/>
        </w:rPr>
      </w:pPr>
      <w:r>
        <w:rPr>
          <w:rFonts w:asciiTheme="majorHAnsi" w:eastAsia="Times New Roman" w:hAnsiTheme="majorHAnsi" w:cstheme="majorHAnsi"/>
          <w:b/>
          <w:bCs/>
          <w:i/>
          <w:iCs/>
          <w:sz w:val="24"/>
          <w:szCs w:val="24"/>
        </w:rPr>
        <w:br/>
        <w:t xml:space="preserve">The below </w:t>
      </w:r>
      <w:r w:rsidRPr="00CB2F84">
        <w:rPr>
          <w:rFonts w:asciiTheme="majorHAnsi" w:eastAsia="Times New Roman" w:hAnsiTheme="majorHAnsi" w:cstheme="majorHAnsi"/>
          <w:b/>
          <w:bCs/>
          <w:i/>
          <w:iCs/>
          <w:sz w:val="24"/>
          <w:szCs w:val="24"/>
        </w:rPr>
        <w:t>or any relevant answer for TWO marks.</w:t>
      </w:r>
    </w:p>
    <w:p w14:paraId="026C123F" w14:textId="77777777" w:rsidR="00785447" w:rsidRPr="00CB2F84" w:rsidRDefault="00785447" w:rsidP="00785447">
      <w:pPr>
        <w:pStyle w:val="NoSpacing"/>
        <w:ind w:right="-188"/>
        <w:rPr>
          <w:rFonts w:asciiTheme="majorHAnsi" w:eastAsia="Times New Roman" w:hAnsiTheme="majorHAnsi" w:cstheme="majorHAnsi"/>
          <w:b/>
          <w:bCs/>
          <w:i/>
          <w:iCs/>
          <w:sz w:val="24"/>
          <w:szCs w:val="24"/>
        </w:rPr>
      </w:pPr>
      <w:r w:rsidRPr="00CB2F84">
        <w:rPr>
          <w:rFonts w:asciiTheme="majorHAnsi" w:eastAsia="Arial Unicode MS" w:hAnsiTheme="majorHAnsi" w:cstheme="majorHAnsi"/>
          <w:b/>
          <w:i/>
          <w:iCs/>
          <w:sz w:val="24"/>
          <w:szCs w:val="24"/>
          <w:lang w:val="en-US"/>
        </w:rPr>
        <w:t>(</w:t>
      </w:r>
      <w:proofErr w:type="gramStart"/>
      <w:r w:rsidRPr="00CB2F84">
        <w:rPr>
          <w:rFonts w:asciiTheme="majorHAnsi" w:eastAsia="Arial Unicode MS" w:hAnsiTheme="majorHAnsi" w:cstheme="majorHAnsi"/>
          <w:b/>
          <w:i/>
          <w:iCs/>
          <w:sz w:val="24"/>
          <w:szCs w:val="24"/>
          <w:lang w:val="en-US"/>
        </w:rPr>
        <w:t>i.e.</w:t>
      </w:r>
      <w:proofErr w:type="gramEnd"/>
      <w:r w:rsidRPr="00CB2F84">
        <w:rPr>
          <w:rFonts w:asciiTheme="majorHAnsi" w:eastAsia="Arial Unicode MS" w:hAnsiTheme="majorHAnsi" w:cstheme="majorHAnsi"/>
          <w:b/>
          <w:i/>
          <w:iCs/>
          <w:sz w:val="24"/>
          <w:szCs w:val="24"/>
          <w:lang w:val="en-US"/>
        </w:rPr>
        <w:t xml:space="preserve"> ONE mark for statement and ONE mark for qualifier / explanation)</w:t>
      </w:r>
    </w:p>
    <w:p w14:paraId="0704AA65" w14:textId="77777777" w:rsidR="00EB052D" w:rsidRDefault="00EB052D">
      <w:pPr>
        <w:widowControl w:val="0"/>
        <w:rPr>
          <w:rFonts w:ascii="Calibri" w:eastAsia="Calibri" w:hAnsi="Calibri" w:cs="Calibri"/>
          <w:sz w:val="24"/>
          <w:szCs w:val="24"/>
        </w:rPr>
      </w:pPr>
    </w:p>
    <w:p w14:paraId="59099E50" w14:textId="77777777" w:rsidR="00EB052D" w:rsidRDefault="00B27183">
      <w:pPr>
        <w:widowControl w:val="0"/>
        <w:rPr>
          <w:rFonts w:ascii="Calibri" w:eastAsia="Calibri" w:hAnsi="Calibri" w:cs="Calibri"/>
          <w:b/>
          <w:sz w:val="24"/>
          <w:szCs w:val="24"/>
        </w:rPr>
      </w:pPr>
      <w:r>
        <w:rPr>
          <w:rFonts w:ascii="Calibri" w:eastAsia="Calibri" w:hAnsi="Calibri" w:cs="Calibri"/>
          <w:b/>
          <w:sz w:val="24"/>
          <w:szCs w:val="24"/>
        </w:rPr>
        <w:t xml:space="preserve">She could know her rights ✔ This will help her to know what she legally can say no to ✔ </w:t>
      </w:r>
      <w:r>
        <w:rPr>
          <w:rFonts w:ascii="Calibri" w:eastAsia="Calibri" w:hAnsi="Calibri" w:cs="Calibri"/>
          <w:b/>
          <w:sz w:val="24"/>
          <w:szCs w:val="24"/>
        </w:rPr>
        <w:br/>
      </w:r>
      <w:r>
        <w:rPr>
          <w:rFonts w:ascii="Calibri" w:eastAsia="Calibri" w:hAnsi="Calibri" w:cs="Calibri"/>
          <w:b/>
          <w:sz w:val="24"/>
          <w:szCs w:val="24"/>
        </w:rPr>
        <w:br/>
      </w:r>
    </w:p>
    <w:p w14:paraId="610B47AE" w14:textId="77777777" w:rsidR="00EB052D" w:rsidRDefault="00B27183">
      <w:pPr>
        <w:rPr>
          <w:rFonts w:ascii="Calibri" w:eastAsia="Calibri" w:hAnsi="Calibri" w:cs="Calibri"/>
          <w:b/>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        </w:t>
      </w:r>
      <w:r>
        <w:rPr>
          <w:rFonts w:ascii="Calibri" w:eastAsia="Calibri" w:hAnsi="Calibri" w:cs="Calibri"/>
          <w:b/>
          <w:sz w:val="24"/>
          <w:szCs w:val="24"/>
        </w:rPr>
        <w:t>[11]</w:t>
      </w:r>
    </w:p>
    <w:p w14:paraId="08C9CCF5" w14:textId="77777777" w:rsidR="00EB052D" w:rsidRDefault="00EB052D">
      <w:pPr>
        <w:rPr>
          <w:rFonts w:ascii="Calibri" w:eastAsia="Calibri" w:hAnsi="Calibri" w:cs="Calibri"/>
          <w:b/>
          <w:sz w:val="24"/>
          <w:szCs w:val="24"/>
        </w:rPr>
      </w:pPr>
    </w:p>
    <w:p w14:paraId="40C89850" w14:textId="77777777" w:rsidR="00785447" w:rsidRDefault="00785447">
      <w:pPr>
        <w:rPr>
          <w:rFonts w:ascii="Calibri" w:eastAsia="Calibri" w:hAnsi="Calibri" w:cs="Calibri"/>
          <w:b/>
          <w:sz w:val="24"/>
          <w:szCs w:val="24"/>
        </w:rPr>
      </w:pPr>
    </w:p>
    <w:p w14:paraId="6A880F93" w14:textId="77777777" w:rsidR="00785447" w:rsidRDefault="00785447">
      <w:pPr>
        <w:rPr>
          <w:rFonts w:ascii="Calibri" w:eastAsia="Calibri" w:hAnsi="Calibri" w:cs="Calibri"/>
          <w:b/>
          <w:sz w:val="24"/>
          <w:szCs w:val="24"/>
        </w:rPr>
      </w:pPr>
    </w:p>
    <w:p w14:paraId="00CA646E" w14:textId="77777777" w:rsidR="00785447" w:rsidRDefault="00785447">
      <w:pPr>
        <w:rPr>
          <w:rFonts w:ascii="Calibri" w:eastAsia="Calibri" w:hAnsi="Calibri" w:cs="Calibri"/>
          <w:b/>
          <w:sz w:val="24"/>
          <w:szCs w:val="24"/>
        </w:rPr>
      </w:pPr>
    </w:p>
    <w:p w14:paraId="6F7B8442" w14:textId="77777777" w:rsidR="00785447" w:rsidRDefault="00785447">
      <w:pPr>
        <w:rPr>
          <w:rFonts w:ascii="Calibri" w:eastAsia="Calibri" w:hAnsi="Calibri" w:cs="Calibri"/>
          <w:b/>
          <w:sz w:val="24"/>
          <w:szCs w:val="24"/>
        </w:rPr>
      </w:pPr>
    </w:p>
    <w:p w14:paraId="708DCFEF" w14:textId="77777777" w:rsidR="00785447" w:rsidRDefault="00785447">
      <w:pPr>
        <w:rPr>
          <w:rFonts w:ascii="Calibri" w:eastAsia="Calibri" w:hAnsi="Calibri" w:cs="Calibri"/>
          <w:b/>
          <w:sz w:val="24"/>
          <w:szCs w:val="24"/>
        </w:rPr>
      </w:pPr>
    </w:p>
    <w:p w14:paraId="0B6F083A" w14:textId="77777777" w:rsidR="00785447" w:rsidRDefault="00785447">
      <w:pPr>
        <w:rPr>
          <w:rFonts w:ascii="Calibri" w:eastAsia="Calibri" w:hAnsi="Calibri" w:cs="Calibri"/>
          <w:b/>
          <w:sz w:val="24"/>
          <w:szCs w:val="24"/>
        </w:rPr>
      </w:pPr>
    </w:p>
    <w:p w14:paraId="3D9B4B0C" w14:textId="77777777" w:rsidR="00785447" w:rsidRDefault="00785447">
      <w:pPr>
        <w:rPr>
          <w:rFonts w:ascii="Calibri" w:eastAsia="Calibri" w:hAnsi="Calibri" w:cs="Calibri"/>
          <w:b/>
          <w:sz w:val="24"/>
          <w:szCs w:val="24"/>
        </w:rPr>
      </w:pPr>
    </w:p>
    <w:p w14:paraId="099AEB1F" w14:textId="77777777" w:rsidR="00785447" w:rsidRDefault="00785447">
      <w:pPr>
        <w:rPr>
          <w:rFonts w:ascii="Calibri" w:eastAsia="Calibri" w:hAnsi="Calibri" w:cs="Calibri"/>
          <w:b/>
          <w:sz w:val="24"/>
          <w:szCs w:val="24"/>
        </w:rPr>
      </w:pPr>
    </w:p>
    <w:p w14:paraId="173ABCFC" w14:textId="77777777" w:rsidR="00785447" w:rsidRDefault="00785447">
      <w:pPr>
        <w:rPr>
          <w:rFonts w:ascii="Calibri" w:eastAsia="Calibri" w:hAnsi="Calibri" w:cs="Calibri"/>
          <w:b/>
          <w:sz w:val="24"/>
          <w:szCs w:val="24"/>
        </w:rPr>
      </w:pPr>
    </w:p>
    <w:p w14:paraId="4370D648" w14:textId="77777777" w:rsidR="00785447" w:rsidRDefault="00785447">
      <w:pPr>
        <w:rPr>
          <w:rFonts w:ascii="Calibri" w:eastAsia="Calibri" w:hAnsi="Calibri" w:cs="Calibri"/>
          <w:b/>
          <w:sz w:val="24"/>
          <w:szCs w:val="24"/>
        </w:rPr>
      </w:pPr>
    </w:p>
    <w:p w14:paraId="5AD94D9D" w14:textId="77777777" w:rsidR="00785447" w:rsidRDefault="00785447">
      <w:pPr>
        <w:rPr>
          <w:rFonts w:ascii="Calibri" w:eastAsia="Calibri" w:hAnsi="Calibri" w:cs="Calibri"/>
          <w:b/>
          <w:sz w:val="24"/>
          <w:szCs w:val="24"/>
        </w:rPr>
      </w:pPr>
    </w:p>
    <w:p w14:paraId="5D83687C" w14:textId="77777777" w:rsidR="00785447" w:rsidRDefault="00785447">
      <w:pPr>
        <w:rPr>
          <w:rFonts w:ascii="Calibri" w:eastAsia="Calibri" w:hAnsi="Calibri" w:cs="Calibri"/>
          <w:b/>
          <w:sz w:val="24"/>
          <w:szCs w:val="24"/>
        </w:rPr>
      </w:pPr>
    </w:p>
    <w:p w14:paraId="154C3ED5" w14:textId="77777777" w:rsidR="00785447" w:rsidRDefault="00785447">
      <w:pPr>
        <w:rPr>
          <w:rFonts w:ascii="Calibri" w:eastAsia="Calibri" w:hAnsi="Calibri" w:cs="Calibri"/>
          <w:b/>
          <w:sz w:val="24"/>
          <w:szCs w:val="24"/>
        </w:rPr>
      </w:pPr>
    </w:p>
    <w:p w14:paraId="2913266E" w14:textId="77777777" w:rsidR="00785447" w:rsidRDefault="00785447">
      <w:pPr>
        <w:rPr>
          <w:rFonts w:ascii="Calibri" w:eastAsia="Calibri" w:hAnsi="Calibri" w:cs="Calibri"/>
          <w:b/>
          <w:sz w:val="24"/>
          <w:szCs w:val="24"/>
        </w:rPr>
      </w:pPr>
    </w:p>
    <w:p w14:paraId="0A3DDB88" w14:textId="77777777" w:rsidR="00EB052D" w:rsidRDefault="00B27183">
      <w:pPr>
        <w:ind w:right="-613"/>
        <w:rPr>
          <w:rFonts w:ascii="Calibri" w:eastAsia="Calibri" w:hAnsi="Calibri" w:cs="Calibri"/>
          <w:b/>
          <w:sz w:val="24"/>
          <w:szCs w:val="24"/>
        </w:rPr>
      </w:pPr>
      <w:r>
        <w:rPr>
          <w:rFonts w:ascii="Calibri" w:eastAsia="Calibri" w:hAnsi="Calibri" w:cs="Calibri"/>
          <w:b/>
          <w:sz w:val="24"/>
          <w:szCs w:val="24"/>
          <w:u w:val="single"/>
        </w:rPr>
        <w:t>SECTION C</w:t>
      </w:r>
      <w:r>
        <w:rPr>
          <w:rFonts w:ascii="Calibri" w:eastAsia="Calibri" w:hAnsi="Calibri" w:cs="Calibri"/>
          <w:b/>
          <w:sz w:val="24"/>
          <w:szCs w:val="24"/>
        </w:rPr>
        <w:t xml:space="preserve"> (Compulsory)</w:t>
      </w:r>
    </w:p>
    <w:p w14:paraId="021BA024" w14:textId="77777777" w:rsidR="00EB052D" w:rsidRDefault="00B27183">
      <w:pPr>
        <w:ind w:right="-613"/>
        <w:rPr>
          <w:rFonts w:ascii="Calibri" w:eastAsia="Calibri" w:hAnsi="Calibri" w:cs="Calibri"/>
          <w:b/>
          <w:sz w:val="24"/>
          <w:szCs w:val="24"/>
          <w:u w:val="single"/>
        </w:rPr>
      </w:pPr>
      <w:r>
        <w:rPr>
          <w:rFonts w:ascii="Calibri" w:eastAsia="Calibri" w:hAnsi="Calibri" w:cs="Calibri"/>
          <w:b/>
          <w:sz w:val="24"/>
          <w:szCs w:val="24"/>
        </w:rPr>
        <w:lastRenderedPageBreak/>
        <w:t>Answer all the questions in this section. Write your answers in full sentences.</w:t>
      </w:r>
      <w:r>
        <w:rPr>
          <w:rFonts w:ascii="Calibri" w:eastAsia="Calibri" w:hAnsi="Calibri" w:cs="Calibri"/>
          <w:b/>
          <w:sz w:val="24"/>
          <w:szCs w:val="24"/>
        </w:rPr>
        <w:br/>
      </w:r>
      <w:r>
        <w:rPr>
          <w:rFonts w:ascii="Calibri" w:eastAsia="Calibri" w:hAnsi="Calibri" w:cs="Calibri"/>
          <w:b/>
          <w:sz w:val="24"/>
          <w:szCs w:val="24"/>
        </w:rPr>
        <w:br/>
      </w:r>
      <w:r>
        <w:rPr>
          <w:rFonts w:ascii="Calibri" w:eastAsia="Calibri" w:hAnsi="Calibri" w:cs="Calibri"/>
          <w:b/>
          <w:sz w:val="24"/>
          <w:szCs w:val="24"/>
          <w:u w:val="single"/>
        </w:rPr>
        <w:t>Question 3:</w:t>
      </w:r>
    </w:p>
    <w:p w14:paraId="78DB2D3D" w14:textId="77777777" w:rsidR="00EB052D" w:rsidRDefault="00EB052D">
      <w:pPr>
        <w:ind w:right="-613"/>
        <w:rPr>
          <w:rFonts w:ascii="Calibri" w:eastAsia="Calibri" w:hAnsi="Calibri" w:cs="Calibri"/>
          <w:b/>
          <w:sz w:val="24"/>
          <w:szCs w:val="24"/>
          <w:u w:val="single"/>
        </w:rPr>
      </w:pPr>
    </w:p>
    <w:p w14:paraId="0B6364CB" w14:textId="77777777" w:rsidR="00EB052D" w:rsidRDefault="00B27183">
      <w:pPr>
        <w:ind w:right="-613"/>
        <w:rPr>
          <w:rFonts w:ascii="Calibri" w:eastAsia="Calibri" w:hAnsi="Calibri" w:cs="Calibri"/>
          <w:sz w:val="23"/>
          <w:szCs w:val="23"/>
        </w:rPr>
      </w:pPr>
      <w:r>
        <w:rPr>
          <w:rFonts w:ascii="Calibri" w:eastAsia="Calibri" w:hAnsi="Calibri" w:cs="Calibri"/>
          <w:sz w:val="23"/>
          <w:szCs w:val="23"/>
        </w:rPr>
        <w:t>Read the following article excerpt and answer the questions that follow:</w:t>
      </w:r>
    </w:p>
    <w:p w14:paraId="7F1E6BE0" w14:textId="77777777" w:rsidR="00EB052D" w:rsidRDefault="00EB052D">
      <w:pPr>
        <w:ind w:right="-613"/>
        <w:rPr>
          <w:rFonts w:ascii="Calibri" w:eastAsia="Calibri" w:hAnsi="Calibri" w:cs="Calibri"/>
          <w:b/>
          <w:color w:val="111516"/>
          <w:sz w:val="24"/>
          <w:szCs w:val="24"/>
          <w:highlight w:val="white"/>
        </w:rPr>
      </w:pPr>
    </w:p>
    <w:tbl>
      <w:tblPr>
        <w:tblStyle w:val="affe"/>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EB052D" w14:paraId="7BC89FC2" w14:textId="77777777">
        <w:tc>
          <w:tcPr>
            <w:tcW w:w="10480" w:type="dxa"/>
            <w:shd w:val="clear" w:color="auto" w:fill="auto"/>
            <w:tcMar>
              <w:top w:w="100" w:type="dxa"/>
              <w:left w:w="100" w:type="dxa"/>
              <w:bottom w:w="100" w:type="dxa"/>
              <w:right w:w="100" w:type="dxa"/>
            </w:tcMar>
          </w:tcPr>
          <w:p w14:paraId="4D1D700D" w14:textId="77777777" w:rsidR="00EB052D" w:rsidRDefault="00B27183">
            <w:pPr>
              <w:ind w:right="-613"/>
              <w:rPr>
                <w:rFonts w:ascii="Calibri" w:eastAsia="Calibri" w:hAnsi="Calibri" w:cs="Calibri"/>
                <w:color w:val="111516"/>
                <w:sz w:val="24"/>
                <w:szCs w:val="24"/>
                <w:highlight w:val="white"/>
              </w:rPr>
            </w:pPr>
            <w:r>
              <w:rPr>
                <w:rFonts w:ascii="Calibri" w:eastAsia="Calibri" w:hAnsi="Calibri" w:cs="Calibri"/>
                <w:b/>
                <w:color w:val="111516"/>
                <w:sz w:val="24"/>
                <w:szCs w:val="24"/>
                <w:highlight w:val="white"/>
              </w:rPr>
              <w:t>OBESITY IN SA</w:t>
            </w:r>
            <w:r>
              <w:rPr>
                <w:rFonts w:ascii="Calibri" w:eastAsia="Calibri" w:hAnsi="Calibri" w:cs="Calibri"/>
                <w:color w:val="111516"/>
                <w:sz w:val="24"/>
                <w:szCs w:val="24"/>
                <w:highlight w:val="white"/>
              </w:rPr>
              <w:br/>
              <w:t>July 2021</w:t>
            </w:r>
            <w:r>
              <w:rPr>
                <w:rFonts w:ascii="Calibri" w:eastAsia="Calibri" w:hAnsi="Calibri" w:cs="Calibri"/>
                <w:color w:val="111516"/>
                <w:sz w:val="24"/>
                <w:szCs w:val="24"/>
                <w:highlight w:val="white"/>
              </w:rPr>
              <w:br/>
            </w:r>
          </w:p>
          <w:p w14:paraId="7D609057" w14:textId="77777777" w:rsidR="00EB052D" w:rsidRPr="0013042B" w:rsidRDefault="00B27183">
            <w:pPr>
              <w:ind w:right="-613"/>
              <w:rPr>
                <w:rFonts w:ascii="Calibri" w:eastAsia="Calibri" w:hAnsi="Calibri" w:cs="Calibri"/>
                <w:color w:val="111516"/>
                <w:sz w:val="24"/>
                <w:szCs w:val="24"/>
              </w:rPr>
            </w:pPr>
            <w:r>
              <w:rPr>
                <w:rFonts w:ascii="Calibri" w:eastAsia="Calibri" w:hAnsi="Calibri" w:cs="Calibri"/>
                <w:color w:val="111516"/>
                <w:sz w:val="24"/>
                <w:szCs w:val="24"/>
                <w:highlight w:val="white"/>
              </w:rPr>
              <w:t xml:space="preserve">Almost 70% of South African women and 39% of men are overweight or obese, notes the </w:t>
            </w:r>
            <w:r>
              <w:rPr>
                <w:rFonts w:ascii="Calibri" w:eastAsia="Calibri" w:hAnsi="Calibri" w:cs="Calibri"/>
                <w:sz w:val="24"/>
                <w:szCs w:val="24"/>
                <w:highlight w:val="white"/>
              </w:rPr>
              <w:t>Healthy Living</w:t>
            </w:r>
            <w:r>
              <w:rPr>
                <w:rFonts w:ascii="Calibri" w:eastAsia="Calibri" w:hAnsi="Calibri" w:cs="Calibri"/>
                <w:sz w:val="24"/>
                <w:szCs w:val="24"/>
                <w:highlight w:val="white"/>
              </w:rPr>
              <w:br/>
              <w:t xml:space="preserve">Alliance. </w:t>
            </w:r>
            <w:r>
              <w:rPr>
                <w:rFonts w:ascii="Calibri" w:eastAsia="Calibri" w:hAnsi="Calibri" w:cs="Calibri"/>
                <w:color w:val="111516"/>
                <w:sz w:val="24"/>
                <w:szCs w:val="24"/>
                <w:highlight w:val="white"/>
              </w:rPr>
              <w:t>This burgeoning health crisis has, in part, been blamed on South Africa's high intake of processed</w:t>
            </w:r>
            <w:r>
              <w:rPr>
                <w:rFonts w:ascii="Calibri" w:eastAsia="Calibri" w:hAnsi="Calibri" w:cs="Calibri"/>
                <w:color w:val="111516"/>
                <w:sz w:val="24"/>
                <w:szCs w:val="24"/>
                <w:highlight w:val="white"/>
              </w:rPr>
              <w:br/>
              <w:t>sugars. South Africans need to watch their sugar intake, and ensure they partake</w:t>
            </w:r>
            <w:r>
              <w:rPr>
                <w:rFonts w:ascii="Calibri" w:eastAsia="Calibri" w:hAnsi="Calibri" w:cs="Calibri"/>
                <w:color w:val="111516"/>
                <w:sz w:val="24"/>
                <w:szCs w:val="24"/>
                <w:highlight w:val="white"/>
              </w:rPr>
              <w:br/>
              <w:t xml:space="preserve">In </w:t>
            </w:r>
            <w:r w:rsidRPr="0013042B">
              <w:rPr>
                <w:rFonts w:ascii="Calibri" w:eastAsia="Calibri" w:hAnsi="Calibri" w:cs="Calibri"/>
                <w:color w:val="111516"/>
                <w:sz w:val="24"/>
                <w:szCs w:val="24"/>
              </w:rPr>
              <w:t xml:space="preserve">regular exercise. Diabetes (Type II) is one of the results of obesity. </w:t>
            </w:r>
          </w:p>
          <w:p w14:paraId="7C8E4FD7" w14:textId="77777777" w:rsidR="00EB052D" w:rsidRPr="0013042B" w:rsidRDefault="00EB052D">
            <w:pPr>
              <w:ind w:right="-613"/>
              <w:rPr>
                <w:rFonts w:ascii="Calibri" w:eastAsia="Calibri" w:hAnsi="Calibri" w:cs="Calibri"/>
                <w:color w:val="111516"/>
                <w:sz w:val="24"/>
                <w:szCs w:val="24"/>
              </w:rPr>
            </w:pPr>
          </w:p>
          <w:p w14:paraId="7A99DD38" w14:textId="7933E7C4" w:rsidR="00EB052D" w:rsidRDefault="009F730E">
            <w:pPr>
              <w:ind w:right="-613"/>
              <w:rPr>
                <w:rFonts w:ascii="Calibri" w:eastAsia="Calibri" w:hAnsi="Calibri" w:cs="Calibri"/>
                <w:color w:val="111516"/>
                <w:sz w:val="20"/>
                <w:szCs w:val="20"/>
                <w:highlight w:val="white"/>
              </w:rPr>
            </w:pPr>
            <w:r w:rsidRPr="0013042B">
              <w:rPr>
                <w:rFonts w:asciiTheme="majorHAnsi" w:hAnsiTheme="majorHAnsi" w:cstheme="majorHAnsi"/>
                <w:i/>
                <w:iCs/>
                <w:sz w:val="20"/>
                <w:szCs w:val="20"/>
              </w:rPr>
              <w:t xml:space="preserve">               [Taken from </w:t>
            </w:r>
            <w:hyperlink r:id="rId14" w:history="1">
              <w:r w:rsidRPr="0013042B">
                <w:rPr>
                  <w:rStyle w:val="Hyperlink"/>
                  <w:rFonts w:asciiTheme="majorHAnsi" w:eastAsia="Calibri" w:hAnsiTheme="majorHAnsi" w:cstheme="majorHAnsi"/>
                  <w:i/>
                  <w:iCs/>
                  <w:position w:val="0"/>
                  <w:sz w:val="20"/>
                  <w:szCs w:val="20"/>
                </w:rPr>
                <w:t>https://www.businessinsider.co.za/south-africa-sugar-tax-is-not-being-spent-on-healthcare-2021-7</w:t>
              </w:r>
            </w:hyperlink>
            <w:r w:rsidRPr="0013042B">
              <w:rPr>
                <w:rFonts w:asciiTheme="majorHAnsi" w:eastAsia="Calibri" w:hAnsiTheme="majorHAnsi" w:cstheme="majorHAnsi"/>
                <w:i/>
                <w:iCs/>
                <w:sz w:val="20"/>
                <w:szCs w:val="20"/>
              </w:rPr>
              <w:br/>
              <w:t xml:space="preserve">                                                                                                                                                                       Accessed on 01 June 2021]</w:t>
            </w:r>
            <w:r w:rsidR="00785447">
              <w:rPr>
                <w:rFonts w:ascii="Calibri" w:eastAsia="Calibri" w:hAnsi="Calibri" w:cs="Calibri"/>
                <w:sz w:val="20"/>
                <w:szCs w:val="20"/>
                <w:highlight w:val="white"/>
              </w:rPr>
              <w:br/>
            </w:r>
          </w:p>
        </w:tc>
      </w:tr>
    </w:tbl>
    <w:p w14:paraId="5AA5BD67" w14:textId="77777777" w:rsidR="00EB052D" w:rsidRDefault="00EB052D">
      <w:pPr>
        <w:ind w:right="-613"/>
        <w:rPr>
          <w:rFonts w:ascii="Calibri" w:eastAsia="Calibri" w:hAnsi="Calibri" w:cs="Calibri"/>
          <w:b/>
          <w:color w:val="111516"/>
          <w:sz w:val="24"/>
          <w:szCs w:val="24"/>
          <w:highlight w:val="white"/>
        </w:rPr>
      </w:pPr>
    </w:p>
    <w:p w14:paraId="235FEFDD" w14:textId="77777777" w:rsidR="00EB052D" w:rsidRDefault="00B27183">
      <w:pPr>
        <w:ind w:right="-613"/>
        <w:rPr>
          <w:rFonts w:ascii="Calibri" w:eastAsia="Calibri" w:hAnsi="Calibri" w:cs="Calibri"/>
          <w:color w:val="111516"/>
          <w:sz w:val="24"/>
          <w:szCs w:val="24"/>
          <w:highlight w:val="white"/>
        </w:rPr>
      </w:pPr>
      <w:r>
        <w:rPr>
          <w:rFonts w:ascii="Calibri" w:eastAsia="Calibri" w:hAnsi="Calibri" w:cs="Calibri"/>
          <w:color w:val="111516"/>
          <w:sz w:val="24"/>
          <w:szCs w:val="24"/>
          <w:highlight w:val="white"/>
        </w:rPr>
        <w:t>Write paragraphs on lifestyle diseases in South Africa. Use the following as a guideline:</w:t>
      </w:r>
    </w:p>
    <w:p w14:paraId="3281A3CA" w14:textId="77777777" w:rsidR="00EB052D" w:rsidRDefault="00EB052D">
      <w:pPr>
        <w:ind w:right="-613"/>
        <w:rPr>
          <w:rFonts w:ascii="Calibri" w:eastAsia="Calibri" w:hAnsi="Calibri" w:cs="Calibri"/>
          <w:b/>
          <w:color w:val="111516"/>
          <w:sz w:val="24"/>
          <w:szCs w:val="24"/>
          <w:highlight w:val="white"/>
        </w:rPr>
      </w:pPr>
    </w:p>
    <w:p w14:paraId="32754032" w14:textId="77777777" w:rsidR="00785447" w:rsidRDefault="00B27183">
      <w:pPr>
        <w:ind w:right="-613"/>
        <w:rPr>
          <w:rFonts w:ascii="Calibri" w:eastAsia="Calibri" w:hAnsi="Calibri" w:cs="Calibri"/>
          <w:b/>
          <w:color w:val="111516"/>
          <w:sz w:val="24"/>
          <w:szCs w:val="24"/>
          <w:highlight w:val="white"/>
        </w:rPr>
      </w:pPr>
      <w:r>
        <w:rPr>
          <w:rFonts w:ascii="Calibri" w:eastAsia="Calibri" w:hAnsi="Calibri" w:cs="Calibri"/>
          <w:color w:val="111516"/>
          <w:sz w:val="24"/>
          <w:szCs w:val="24"/>
          <w:highlight w:val="white"/>
        </w:rPr>
        <w:t xml:space="preserve">Identify TWO lifestyle illnesses caused by obesity. </w:t>
      </w:r>
      <w:r>
        <w:rPr>
          <w:rFonts w:ascii="Calibri" w:eastAsia="Calibri" w:hAnsi="Calibri" w:cs="Calibri"/>
          <w:color w:val="111516"/>
          <w:sz w:val="24"/>
          <w:szCs w:val="24"/>
          <w:highlight w:val="white"/>
        </w:rPr>
        <w:tab/>
      </w:r>
      <w:r>
        <w:rPr>
          <w:rFonts w:ascii="Calibri" w:eastAsia="Calibri" w:hAnsi="Calibri" w:cs="Calibri"/>
          <w:color w:val="111516"/>
          <w:sz w:val="24"/>
          <w:szCs w:val="24"/>
          <w:highlight w:val="white"/>
        </w:rPr>
        <w:tab/>
      </w:r>
      <w:r>
        <w:rPr>
          <w:rFonts w:ascii="Calibri" w:eastAsia="Calibri" w:hAnsi="Calibri" w:cs="Calibri"/>
          <w:color w:val="111516"/>
          <w:sz w:val="24"/>
          <w:szCs w:val="24"/>
          <w:highlight w:val="white"/>
        </w:rPr>
        <w:tab/>
      </w:r>
      <w:r>
        <w:rPr>
          <w:rFonts w:ascii="Calibri" w:eastAsia="Calibri" w:hAnsi="Calibri" w:cs="Calibri"/>
          <w:color w:val="111516"/>
          <w:sz w:val="24"/>
          <w:szCs w:val="24"/>
          <w:highlight w:val="white"/>
        </w:rPr>
        <w:tab/>
      </w:r>
      <w:r>
        <w:rPr>
          <w:rFonts w:ascii="Calibri" w:eastAsia="Calibri" w:hAnsi="Calibri" w:cs="Calibri"/>
          <w:color w:val="111516"/>
          <w:sz w:val="24"/>
          <w:szCs w:val="24"/>
          <w:highlight w:val="white"/>
        </w:rPr>
        <w:tab/>
      </w:r>
      <w:r w:rsidR="00CB2F84">
        <w:rPr>
          <w:rFonts w:ascii="Calibri" w:eastAsia="Calibri" w:hAnsi="Calibri" w:cs="Calibri"/>
          <w:color w:val="111516"/>
          <w:sz w:val="24"/>
          <w:szCs w:val="24"/>
          <w:highlight w:val="white"/>
        </w:rPr>
        <w:t xml:space="preserve">               </w:t>
      </w:r>
      <w:r>
        <w:rPr>
          <w:rFonts w:ascii="Calibri" w:eastAsia="Calibri" w:hAnsi="Calibri" w:cs="Calibri"/>
          <w:color w:val="111516"/>
          <w:sz w:val="24"/>
          <w:szCs w:val="24"/>
          <w:highlight w:val="white"/>
        </w:rPr>
        <w:t>(2x</w:t>
      </w:r>
      <w:proofErr w:type="gramStart"/>
      <w:r>
        <w:rPr>
          <w:rFonts w:ascii="Calibri" w:eastAsia="Calibri" w:hAnsi="Calibri" w:cs="Calibri"/>
          <w:color w:val="111516"/>
          <w:sz w:val="24"/>
          <w:szCs w:val="24"/>
          <w:highlight w:val="white"/>
        </w:rPr>
        <w:t>1)(</w:t>
      </w:r>
      <w:proofErr w:type="gramEnd"/>
      <w:r>
        <w:rPr>
          <w:rFonts w:ascii="Calibri" w:eastAsia="Calibri" w:hAnsi="Calibri" w:cs="Calibri"/>
          <w:color w:val="111516"/>
          <w:sz w:val="24"/>
          <w:szCs w:val="24"/>
          <w:highlight w:val="white"/>
        </w:rPr>
        <w:t>2)</w:t>
      </w:r>
      <w:r w:rsidR="00CB2F84">
        <w:rPr>
          <w:rFonts w:ascii="Calibri" w:eastAsia="Calibri" w:hAnsi="Calibri" w:cs="Calibri"/>
          <w:color w:val="111516"/>
          <w:sz w:val="24"/>
          <w:szCs w:val="24"/>
          <w:highlight w:val="white"/>
        </w:rPr>
        <w:br/>
        <w:t xml:space="preserve">                                                                                                                                                      </w:t>
      </w:r>
      <w:bookmarkStart w:id="1" w:name="_Hlk77259222"/>
      <w:r w:rsidR="00CB2F84" w:rsidRPr="00CB2F84">
        <w:rPr>
          <w:rFonts w:ascii="Calibri" w:eastAsia="Calibri" w:hAnsi="Calibri" w:cs="Calibri"/>
          <w:i/>
          <w:iCs/>
          <w:color w:val="111516"/>
          <w:sz w:val="24"/>
          <w:szCs w:val="24"/>
          <w:highlight w:val="white"/>
        </w:rPr>
        <w:t>(Lower Order)</w:t>
      </w:r>
      <w:bookmarkEnd w:id="1"/>
      <w:r>
        <w:rPr>
          <w:rFonts w:ascii="Calibri" w:eastAsia="Calibri" w:hAnsi="Calibri" w:cs="Calibri"/>
          <w:color w:val="111516"/>
          <w:sz w:val="24"/>
          <w:szCs w:val="24"/>
          <w:highlight w:val="white"/>
        </w:rPr>
        <w:br/>
      </w:r>
      <w:r w:rsidR="00785447" w:rsidRPr="008F0451">
        <w:rPr>
          <w:rFonts w:asciiTheme="majorHAnsi" w:eastAsia="Times New Roman" w:hAnsiTheme="majorHAnsi" w:cstheme="majorHAnsi"/>
          <w:b/>
          <w:bCs/>
          <w:i/>
          <w:iCs/>
          <w:sz w:val="24"/>
          <w:szCs w:val="24"/>
        </w:rPr>
        <w:t>Any TWO of the below or any relevant answer for ONE mark each.</w:t>
      </w:r>
      <w:r w:rsidR="00785447" w:rsidRPr="008F0451">
        <w:rPr>
          <w:rFonts w:cs="Calibri"/>
          <w:b/>
          <w:sz w:val="24"/>
          <w:szCs w:val="24"/>
        </w:rPr>
        <w:t xml:space="preserve"> </w:t>
      </w:r>
      <w:r w:rsidR="00785447">
        <w:rPr>
          <w:rFonts w:ascii="Calibri" w:eastAsia="Calibri" w:hAnsi="Calibri" w:cs="Calibri"/>
          <w:b/>
          <w:sz w:val="24"/>
          <w:szCs w:val="24"/>
        </w:rPr>
        <w:t>✔✔</w:t>
      </w:r>
    </w:p>
    <w:p w14:paraId="572C8066" w14:textId="77777777" w:rsidR="00EB052D" w:rsidRDefault="00B27183">
      <w:pPr>
        <w:ind w:right="-613"/>
        <w:rPr>
          <w:rFonts w:ascii="Calibri" w:eastAsia="Calibri" w:hAnsi="Calibri" w:cs="Calibri"/>
          <w:b/>
          <w:color w:val="111516"/>
          <w:sz w:val="24"/>
          <w:szCs w:val="24"/>
          <w:highlight w:val="white"/>
        </w:rPr>
      </w:pPr>
      <w:r>
        <w:rPr>
          <w:rFonts w:ascii="Calibri" w:eastAsia="Calibri" w:hAnsi="Calibri" w:cs="Calibri"/>
          <w:b/>
          <w:color w:val="111516"/>
          <w:sz w:val="24"/>
          <w:szCs w:val="24"/>
          <w:highlight w:val="white"/>
        </w:rPr>
        <w:t xml:space="preserve">Hypertension </w:t>
      </w:r>
      <w:r>
        <w:rPr>
          <w:rFonts w:ascii="Calibri" w:eastAsia="Calibri" w:hAnsi="Calibri" w:cs="Calibri"/>
          <w:b/>
          <w:sz w:val="24"/>
          <w:szCs w:val="24"/>
        </w:rPr>
        <w:t>✔</w:t>
      </w:r>
      <w:r>
        <w:rPr>
          <w:rFonts w:ascii="Calibri" w:eastAsia="Calibri" w:hAnsi="Calibri" w:cs="Calibri"/>
          <w:b/>
          <w:color w:val="111516"/>
          <w:sz w:val="24"/>
          <w:szCs w:val="24"/>
          <w:highlight w:val="white"/>
        </w:rPr>
        <w:br/>
        <w:t xml:space="preserve">Diabetes Type II </w:t>
      </w:r>
      <w:r>
        <w:rPr>
          <w:rFonts w:ascii="Calibri" w:eastAsia="Calibri" w:hAnsi="Calibri" w:cs="Calibri"/>
          <w:b/>
          <w:sz w:val="24"/>
          <w:szCs w:val="24"/>
        </w:rPr>
        <w:t>✔</w:t>
      </w:r>
    </w:p>
    <w:p w14:paraId="6146B8C5" w14:textId="77777777" w:rsidR="00EB052D" w:rsidRDefault="00B27183">
      <w:pPr>
        <w:ind w:right="-613"/>
        <w:rPr>
          <w:rFonts w:ascii="Calibri" w:eastAsia="Calibri" w:hAnsi="Calibri" w:cs="Calibri"/>
          <w:b/>
          <w:color w:val="111516"/>
          <w:sz w:val="24"/>
          <w:szCs w:val="24"/>
          <w:highlight w:val="white"/>
        </w:rPr>
      </w:pPr>
      <w:r>
        <w:rPr>
          <w:rFonts w:ascii="Calibri" w:eastAsia="Calibri" w:hAnsi="Calibri" w:cs="Calibri"/>
          <w:b/>
          <w:color w:val="111516"/>
          <w:sz w:val="24"/>
          <w:szCs w:val="24"/>
          <w:highlight w:val="white"/>
        </w:rPr>
        <w:t>Malnutrition</w:t>
      </w:r>
    </w:p>
    <w:p w14:paraId="712B5719" w14:textId="77777777" w:rsidR="00EB052D" w:rsidRDefault="00EB052D">
      <w:pPr>
        <w:ind w:right="-613"/>
        <w:rPr>
          <w:rFonts w:ascii="Calibri" w:eastAsia="Calibri" w:hAnsi="Calibri" w:cs="Calibri"/>
          <w:color w:val="111516"/>
          <w:sz w:val="24"/>
          <w:szCs w:val="24"/>
          <w:highlight w:val="white"/>
        </w:rPr>
      </w:pPr>
    </w:p>
    <w:p w14:paraId="26B94BC0" w14:textId="77777777" w:rsidR="00785447" w:rsidRDefault="00785447">
      <w:pPr>
        <w:ind w:right="-613"/>
        <w:rPr>
          <w:rFonts w:ascii="Calibri" w:eastAsia="Calibri" w:hAnsi="Calibri" w:cs="Calibri"/>
          <w:color w:val="111516"/>
          <w:sz w:val="24"/>
          <w:szCs w:val="24"/>
          <w:highlight w:val="white"/>
        </w:rPr>
      </w:pPr>
    </w:p>
    <w:p w14:paraId="2D9BCD5B" w14:textId="77777777" w:rsidR="00EB052D" w:rsidRDefault="00B27183">
      <w:pPr>
        <w:ind w:right="-613"/>
        <w:rPr>
          <w:rFonts w:ascii="Calibri" w:eastAsia="Calibri" w:hAnsi="Calibri" w:cs="Calibri"/>
          <w:color w:val="111516"/>
          <w:sz w:val="24"/>
          <w:szCs w:val="24"/>
          <w:highlight w:val="white"/>
        </w:rPr>
      </w:pPr>
      <w:r>
        <w:rPr>
          <w:rFonts w:ascii="Calibri" w:eastAsia="Calibri" w:hAnsi="Calibri" w:cs="Calibri"/>
          <w:color w:val="111516"/>
          <w:sz w:val="24"/>
          <w:szCs w:val="24"/>
          <w:highlight w:val="white"/>
        </w:rPr>
        <w:t xml:space="preserve">Explain TWO ways how physical activity could promote (increase) physical health. </w:t>
      </w:r>
      <w:r w:rsidR="00CB2F84">
        <w:rPr>
          <w:rFonts w:ascii="Calibri" w:eastAsia="Calibri" w:hAnsi="Calibri" w:cs="Calibri"/>
          <w:color w:val="111516"/>
          <w:sz w:val="24"/>
          <w:szCs w:val="24"/>
          <w:highlight w:val="white"/>
        </w:rPr>
        <w:t xml:space="preserve">             </w:t>
      </w:r>
      <w:r>
        <w:rPr>
          <w:rFonts w:ascii="Calibri" w:eastAsia="Calibri" w:hAnsi="Calibri" w:cs="Calibri"/>
          <w:color w:val="111516"/>
          <w:sz w:val="24"/>
          <w:szCs w:val="24"/>
          <w:highlight w:val="white"/>
        </w:rPr>
        <w:t>(2x</w:t>
      </w:r>
      <w:proofErr w:type="gramStart"/>
      <w:r>
        <w:rPr>
          <w:rFonts w:ascii="Calibri" w:eastAsia="Calibri" w:hAnsi="Calibri" w:cs="Calibri"/>
          <w:color w:val="111516"/>
          <w:sz w:val="24"/>
          <w:szCs w:val="24"/>
          <w:highlight w:val="white"/>
        </w:rPr>
        <w:t>2)(</w:t>
      </w:r>
      <w:proofErr w:type="gramEnd"/>
      <w:r>
        <w:rPr>
          <w:rFonts w:ascii="Calibri" w:eastAsia="Calibri" w:hAnsi="Calibri" w:cs="Calibri"/>
          <w:color w:val="111516"/>
          <w:sz w:val="24"/>
          <w:szCs w:val="24"/>
          <w:highlight w:val="white"/>
        </w:rPr>
        <w:t>4)</w:t>
      </w:r>
      <w:r w:rsidR="00CB2F84">
        <w:rPr>
          <w:rFonts w:ascii="Calibri" w:eastAsia="Calibri" w:hAnsi="Calibri" w:cs="Calibri"/>
          <w:color w:val="111516"/>
          <w:sz w:val="24"/>
          <w:szCs w:val="24"/>
          <w:highlight w:val="white"/>
        </w:rPr>
        <w:br/>
        <w:t xml:space="preserve">                                                                                                                                                   </w:t>
      </w:r>
      <w:r w:rsidR="00CB2F84" w:rsidRPr="00CB2F84">
        <w:rPr>
          <w:rFonts w:ascii="Calibri" w:eastAsia="Calibri" w:hAnsi="Calibri" w:cs="Calibri"/>
          <w:i/>
          <w:iCs/>
          <w:color w:val="111516"/>
          <w:sz w:val="24"/>
          <w:szCs w:val="24"/>
          <w:highlight w:val="white"/>
        </w:rPr>
        <w:t xml:space="preserve"> </w:t>
      </w:r>
      <w:bookmarkStart w:id="2" w:name="_Hlk77259204"/>
      <w:r w:rsidR="00CB2F84" w:rsidRPr="00CB2F84">
        <w:rPr>
          <w:rFonts w:ascii="Calibri" w:eastAsia="Calibri" w:hAnsi="Calibri" w:cs="Calibri"/>
          <w:i/>
          <w:iCs/>
          <w:color w:val="111516"/>
          <w:sz w:val="24"/>
          <w:szCs w:val="24"/>
          <w:highlight w:val="white"/>
        </w:rPr>
        <w:t>(Middle Order)</w:t>
      </w:r>
      <w:bookmarkEnd w:id="2"/>
      <w:r>
        <w:rPr>
          <w:rFonts w:ascii="Calibri" w:eastAsia="Calibri" w:hAnsi="Calibri" w:cs="Calibri"/>
          <w:color w:val="111516"/>
          <w:sz w:val="24"/>
          <w:szCs w:val="24"/>
          <w:highlight w:val="white"/>
        </w:rPr>
        <w:br/>
      </w:r>
    </w:p>
    <w:p w14:paraId="4D21F646" w14:textId="77777777" w:rsidR="00785447" w:rsidRPr="00CB2F84" w:rsidRDefault="00785447" w:rsidP="00785447">
      <w:pPr>
        <w:pStyle w:val="NoSpacing"/>
        <w:ind w:right="-188"/>
        <w:rPr>
          <w:rFonts w:asciiTheme="majorHAnsi" w:eastAsia="Times New Roman" w:hAnsiTheme="majorHAnsi" w:cstheme="majorHAnsi"/>
          <w:b/>
          <w:bCs/>
          <w:i/>
          <w:iCs/>
          <w:sz w:val="24"/>
          <w:szCs w:val="24"/>
        </w:rPr>
      </w:pPr>
      <w:r w:rsidRPr="00CB2F84">
        <w:rPr>
          <w:rFonts w:asciiTheme="majorHAnsi" w:eastAsia="Times New Roman" w:hAnsiTheme="majorHAnsi" w:cstheme="majorHAnsi"/>
          <w:b/>
          <w:bCs/>
          <w:i/>
          <w:iCs/>
          <w:sz w:val="24"/>
          <w:szCs w:val="24"/>
        </w:rPr>
        <w:t xml:space="preserve">Any </w:t>
      </w:r>
      <w:r>
        <w:rPr>
          <w:rFonts w:asciiTheme="majorHAnsi" w:eastAsia="Times New Roman" w:hAnsiTheme="majorHAnsi" w:cstheme="majorHAnsi"/>
          <w:b/>
          <w:bCs/>
          <w:i/>
          <w:iCs/>
          <w:sz w:val="24"/>
          <w:szCs w:val="24"/>
        </w:rPr>
        <w:t>TWO</w:t>
      </w:r>
      <w:r w:rsidRPr="00CB2F84">
        <w:rPr>
          <w:rFonts w:asciiTheme="majorHAnsi" w:eastAsia="Times New Roman" w:hAnsiTheme="majorHAnsi" w:cstheme="majorHAnsi"/>
          <w:b/>
          <w:bCs/>
          <w:i/>
          <w:iCs/>
          <w:sz w:val="24"/>
          <w:szCs w:val="24"/>
        </w:rPr>
        <w:t xml:space="preserve"> of the below or any relevant answer for TWO marks</w:t>
      </w:r>
      <w:r>
        <w:rPr>
          <w:rFonts w:asciiTheme="majorHAnsi" w:eastAsia="Times New Roman" w:hAnsiTheme="majorHAnsi" w:cstheme="majorHAnsi"/>
          <w:b/>
          <w:bCs/>
          <w:i/>
          <w:iCs/>
          <w:sz w:val="24"/>
          <w:szCs w:val="24"/>
        </w:rPr>
        <w:t xml:space="preserve"> each</w:t>
      </w:r>
      <w:r w:rsidRPr="00CB2F84">
        <w:rPr>
          <w:rFonts w:asciiTheme="majorHAnsi" w:eastAsia="Times New Roman" w:hAnsiTheme="majorHAnsi" w:cstheme="majorHAnsi"/>
          <w:b/>
          <w:bCs/>
          <w:i/>
          <w:iCs/>
          <w:sz w:val="24"/>
          <w:szCs w:val="24"/>
        </w:rPr>
        <w:t>.</w:t>
      </w:r>
    </w:p>
    <w:p w14:paraId="2AF1A995" w14:textId="77777777" w:rsidR="00785447" w:rsidRPr="00CB2F84" w:rsidRDefault="00785447" w:rsidP="00785447">
      <w:pPr>
        <w:pStyle w:val="NoSpacing"/>
        <w:ind w:right="-188"/>
        <w:rPr>
          <w:rFonts w:asciiTheme="majorHAnsi" w:eastAsia="Times New Roman" w:hAnsiTheme="majorHAnsi" w:cstheme="majorHAnsi"/>
          <w:b/>
          <w:bCs/>
          <w:i/>
          <w:iCs/>
          <w:sz w:val="24"/>
          <w:szCs w:val="24"/>
        </w:rPr>
      </w:pPr>
      <w:r w:rsidRPr="00CB2F84">
        <w:rPr>
          <w:rFonts w:asciiTheme="majorHAnsi" w:eastAsia="Arial Unicode MS" w:hAnsiTheme="majorHAnsi" w:cstheme="majorHAnsi"/>
          <w:b/>
          <w:i/>
          <w:iCs/>
          <w:sz w:val="24"/>
          <w:szCs w:val="24"/>
          <w:lang w:val="en-US"/>
        </w:rPr>
        <w:t>(</w:t>
      </w:r>
      <w:proofErr w:type="gramStart"/>
      <w:r w:rsidRPr="00CB2F84">
        <w:rPr>
          <w:rFonts w:asciiTheme="majorHAnsi" w:eastAsia="Arial Unicode MS" w:hAnsiTheme="majorHAnsi" w:cstheme="majorHAnsi"/>
          <w:b/>
          <w:i/>
          <w:iCs/>
          <w:sz w:val="24"/>
          <w:szCs w:val="24"/>
          <w:lang w:val="en-US"/>
        </w:rPr>
        <w:t>i.e.</w:t>
      </w:r>
      <w:proofErr w:type="gramEnd"/>
      <w:r w:rsidRPr="00CB2F84">
        <w:rPr>
          <w:rFonts w:asciiTheme="majorHAnsi" w:eastAsia="Arial Unicode MS" w:hAnsiTheme="majorHAnsi" w:cstheme="majorHAnsi"/>
          <w:b/>
          <w:i/>
          <w:iCs/>
          <w:sz w:val="24"/>
          <w:szCs w:val="24"/>
          <w:lang w:val="en-US"/>
        </w:rPr>
        <w:t xml:space="preserve"> ONE mark for statement and ONE mark for qualifier / explanation)</w:t>
      </w:r>
    </w:p>
    <w:p w14:paraId="14037DEB" w14:textId="77777777" w:rsidR="00785447" w:rsidRDefault="00785447">
      <w:pPr>
        <w:spacing w:line="240" w:lineRule="auto"/>
        <w:rPr>
          <w:rFonts w:ascii="Calibri" w:eastAsia="Calibri" w:hAnsi="Calibri" w:cs="Calibri"/>
          <w:b/>
          <w:sz w:val="24"/>
          <w:szCs w:val="24"/>
        </w:rPr>
      </w:pPr>
    </w:p>
    <w:p w14:paraId="65024A1B" w14:textId="77777777" w:rsidR="00EB052D" w:rsidRDefault="00B27183">
      <w:pPr>
        <w:spacing w:line="240" w:lineRule="auto"/>
        <w:rPr>
          <w:rFonts w:ascii="Calibri" w:eastAsia="Calibri" w:hAnsi="Calibri" w:cs="Calibri"/>
          <w:b/>
          <w:sz w:val="24"/>
          <w:szCs w:val="24"/>
        </w:rPr>
      </w:pPr>
      <w:r>
        <w:rPr>
          <w:rFonts w:ascii="Calibri" w:eastAsia="Calibri" w:hAnsi="Calibri" w:cs="Calibri"/>
          <w:b/>
          <w:sz w:val="24"/>
          <w:szCs w:val="24"/>
        </w:rPr>
        <w:t xml:space="preserve">Eating too much fat ✔ especially animal fat causes prostate cancer in </w:t>
      </w:r>
      <w:proofErr w:type="gramStart"/>
      <w:r>
        <w:rPr>
          <w:rFonts w:ascii="Calibri" w:eastAsia="Calibri" w:hAnsi="Calibri" w:cs="Calibri"/>
          <w:b/>
          <w:sz w:val="24"/>
          <w:szCs w:val="24"/>
        </w:rPr>
        <w:t>men  ✔</w:t>
      </w:r>
      <w:proofErr w:type="gramEnd"/>
    </w:p>
    <w:p w14:paraId="23E1CE51" w14:textId="77777777" w:rsidR="00EB052D" w:rsidRDefault="00B27183">
      <w:pPr>
        <w:spacing w:line="240" w:lineRule="auto"/>
        <w:rPr>
          <w:rFonts w:ascii="Calibri" w:eastAsia="Calibri" w:hAnsi="Calibri" w:cs="Calibri"/>
          <w:b/>
          <w:sz w:val="24"/>
          <w:szCs w:val="24"/>
        </w:rPr>
      </w:pPr>
      <w:r>
        <w:rPr>
          <w:rFonts w:ascii="Calibri" w:eastAsia="Calibri" w:hAnsi="Calibri" w:cs="Calibri"/>
          <w:b/>
          <w:sz w:val="24"/>
          <w:szCs w:val="24"/>
        </w:rPr>
        <w:t>Not eating enough healthy food ✔ leads to malnutrition ✔</w:t>
      </w:r>
    </w:p>
    <w:p w14:paraId="28B4D178" w14:textId="77777777" w:rsidR="00EB052D" w:rsidRDefault="00B27183">
      <w:pPr>
        <w:spacing w:line="240" w:lineRule="auto"/>
        <w:rPr>
          <w:rFonts w:ascii="Calibri" w:eastAsia="Calibri" w:hAnsi="Calibri" w:cs="Calibri"/>
          <w:b/>
          <w:sz w:val="24"/>
          <w:szCs w:val="24"/>
        </w:rPr>
      </w:pPr>
      <w:r>
        <w:rPr>
          <w:rFonts w:ascii="Calibri" w:eastAsia="Calibri" w:hAnsi="Calibri" w:cs="Calibri"/>
          <w:b/>
          <w:sz w:val="24"/>
          <w:szCs w:val="24"/>
        </w:rPr>
        <w:t xml:space="preserve">High levels of salt intake; lack of calcium, </w:t>
      </w:r>
      <w:proofErr w:type="gramStart"/>
      <w:r>
        <w:rPr>
          <w:rFonts w:ascii="Calibri" w:eastAsia="Calibri" w:hAnsi="Calibri" w:cs="Calibri"/>
          <w:b/>
          <w:sz w:val="24"/>
          <w:szCs w:val="24"/>
        </w:rPr>
        <w:t>potassium</w:t>
      </w:r>
      <w:proofErr w:type="gramEnd"/>
      <w:r>
        <w:rPr>
          <w:rFonts w:ascii="Calibri" w:eastAsia="Calibri" w:hAnsi="Calibri" w:cs="Calibri"/>
          <w:b/>
          <w:sz w:val="24"/>
          <w:szCs w:val="24"/>
        </w:rPr>
        <w:t xml:space="preserve"> and magnesium in food intake; lack of vitamin D ✔ leads to hypertension ✔</w:t>
      </w:r>
      <w:r>
        <w:rPr>
          <w:rFonts w:ascii="Calibri" w:eastAsia="Calibri" w:hAnsi="Calibri" w:cs="Calibri"/>
          <w:b/>
          <w:sz w:val="24"/>
          <w:szCs w:val="24"/>
        </w:rPr>
        <w:br/>
        <w:t>Eating too much ✔ leads to obesity ✔</w:t>
      </w:r>
    </w:p>
    <w:p w14:paraId="3BD4AC7B" w14:textId="77777777" w:rsidR="00EB052D" w:rsidRDefault="00785447">
      <w:pPr>
        <w:ind w:right="-613"/>
        <w:rPr>
          <w:rFonts w:ascii="Calibri" w:eastAsia="Calibri" w:hAnsi="Calibri" w:cs="Calibri"/>
          <w:color w:val="111516"/>
          <w:sz w:val="24"/>
          <w:szCs w:val="24"/>
          <w:highlight w:val="white"/>
        </w:rPr>
      </w:pPr>
      <w:r>
        <w:rPr>
          <w:rFonts w:ascii="Calibri" w:eastAsia="Calibri" w:hAnsi="Calibri" w:cs="Calibri"/>
          <w:color w:val="111516"/>
          <w:sz w:val="24"/>
          <w:szCs w:val="24"/>
          <w:highlight w:val="white"/>
        </w:rPr>
        <w:lastRenderedPageBreak/>
        <w:br/>
      </w:r>
      <w:r w:rsidR="00B27183">
        <w:rPr>
          <w:rFonts w:ascii="Calibri" w:eastAsia="Calibri" w:hAnsi="Calibri" w:cs="Calibri"/>
          <w:color w:val="111516"/>
          <w:sz w:val="24"/>
          <w:szCs w:val="24"/>
          <w:highlight w:val="white"/>
        </w:rPr>
        <w:t xml:space="preserve">Recommend TWO ways how schools could assist learners in committing to </w:t>
      </w:r>
      <w:r w:rsidR="00B27183">
        <w:rPr>
          <w:rFonts w:ascii="Calibri" w:eastAsia="Calibri" w:hAnsi="Calibri" w:cs="Calibri"/>
          <w:color w:val="111516"/>
          <w:sz w:val="24"/>
          <w:szCs w:val="24"/>
          <w:highlight w:val="white"/>
        </w:rPr>
        <w:br/>
        <w:t>long-term exercise.</w:t>
      </w:r>
      <w:r w:rsidR="00B27183">
        <w:rPr>
          <w:rFonts w:ascii="Calibri" w:eastAsia="Calibri" w:hAnsi="Calibri" w:cs="Calibri"/>
          <w:color w:val="111516"/>
          <w:sz w:val="24"/>
          <w:szCs w:val="24"/>
          <w:highlight w:val="white"/>
        </w:rPr>
        <w:tab/>
      </w:r>
      <w:r w:rsidR="00B27183">
        <w:rPr>
          <w:rFonts w:ascii="Calibri" w:eastAsia="Calibri" w:hAnsi="Calibri" w:cs="Calibri"/>
          <w:color w:val="111516"/>
          <w:sz w:val="24"/>
          <w:szCs w:val="24"/>
          <w:highlight w:val="white"/>
        </w:rPr>
        <w:tab/>
      </w:r>
      <w:r w:rsidR="00B27183">
        <w:rPr>
          <w:rFonts w:ascii="Calibri" w:eastAsia="Calibri" w:hAnsi="Calibri" w:cs="Calibri"/>
          <w:color w:val="111516"/>
          <w:sz w:val="24"/>
          <w:szCs w:val="24"/>
          <w:highlight w:val="white"/>
        </w:rPr>
        <w:tab/>
      </w:r>
      <w:r w:rsidR="00B27183">
        <w:rPr>
          <w:rFonts w:ascii="Calibri" w:eastAsia="Calibri" w:hAnsi="Calibri" w:cs="Calibri"/>
          <w:color w:val="111516"/>
          <w:sz w:val="24"/>
          <w:szCs w:val="24"/>
          <w:highlight w:val="white"/>
        </w:rPr>
        <w:tab/>
      </w:r>
      <w:r w:rsidR="00B27183">
        <w:rPr>
          <w:rFonts w:ascii="Calibri" w:eastAsia="Calibri" w:hAnsi="Calibri" w:cs="Calibri"/>
          <w:color w:val="111516"/>
          <w:sz w:val="24"/>
          <w:szCs w:val="24"/>
          <w:highlight w:val="white"/>
        </w:rPr>
        <w:tab/>
      </w:r>
      <w:r w:rsidR="00B27183">
        <w:rPr>
          <w:rFonts w:ascii="Calibri" w:eastAsia="Calibri" w:hAnsi="Calibri" w:cs="Calibri"/>
          <w:color w:val="111516"/>
          <w:sz w:val="24"/>
          <w:szCs w:val="24"/>
          <w:highlight w:val="white"/>
        </w:rPr>
        <w:tab/>
      </w:r>
      <w:r w:rsidR="00B27183">
        <w:rPr>
          <w:rFonts w:ascii="Calibri" w:eastAsia="Calibri" w:hAnsi="Calibri" w:cs="Calibri"/>
          <w:color w:val="111516"/>
          <w:sz w:val="24"/>
          <w:szCs w:val="24"/>
          <w:highlight w:val="white"/>
        </w:rPr>
        <w:tab/>
      </w:r>
      <w:r w:rsidR="00B27183">
        <w:rPr>
          <w:rFonts w:ascii="Calibri" w:eastAsia="Calibri" w:hAnsi="Calibri" w:cs="Calibri"/>
          <w:color w:val="111516"/>
          <w:sz w:val="24"/>
          <w:szCs w:val="24"/>
          <w:highlight w:val="white"/>
        </w:rPr>
        <w:tab/>
      </w:r>
      <w:r w:rsidR="00B27183">
        <w:rPr>
          <w:rFonts w:ascii="Calibri" w:eastAsia="Calibri" w:hAnsi="Calibri" w:cs="Calibri"/>
          <w:color w:val="111516"/>
          <w:sz w:val="24"/>
          <w:szCs w:val="24"/>
          <w:highlight w:val="white"/>
        </w:rPr>
        <w:tab/>
      </w:r>
      <w:r w:rsidR="00CB2F84">
        <w:rPr>
          <w:rFonts w:ascii="Calibri" w:eastAsia="Calibri" w:hAnsi="Calibri" w:cs="Calibri"/>
          <w:color w:val="111516"/>
          <w:sz w:val="24"/>
          <w:szCs w:val="24"/>
          <w:highlight w:val="white"/>
        </w:rPr>
        <w:t xml:space="preserve">               (</w:t>
      </w:r>
      <w:r w:rsidR="00B27183">
        <w:rPr>
          <w:rFonts w:ascii="Calibri" w:eastAsia="Calibri" w:hAnsi="Calibri" w:cs="Calibri"/>
          <w:color w:val="111516"/>
          <w:sz w:val="24"/>
          <w:szCs w:val="24"/>
          <w:highlight w:val="white"/>
        </w:rPr>
        <w:t>2x</w:t>
      </w:r>
      <w:proofErr w:type="gramStart"/>
      <w:r w:rsidR="00B27183">
        <w:rPr>
          <w:rFonts w:ascii="Calibri" w:eastAsia="Calibri" w:hAnsi="Calibri" w:cs="Calibri"/>
          <w:color w:val="111516"/>
          <w:sz w:val="24"/>
          <w:szCs w:val="24"/>
          <w:highlight w:val="white"/>
        </w:rPr>
        <w:t>2)(</w:t>
      </w:r>
      <w:proofErr w:type="gramEnd"/>
      <w:r w:rsidR="00B27183">
        <w:rPr>
          <w:rFonts w:ascii="Calibri" w:eastAsia="Calibri" w:hAnsi="Calibri" w:cs="Calibri"/>
          <w:color w:val="111516"/>
          <w:sz w:val="24"/>
          <w:szCs w:val="24"/>
          <w:highlight w:val="white"/>
        </w:rPr>
        <w:t>4)</w:t>
      </w:r>
      <w:r w:rsidR="00CB2F84">
        <w:rPr>
          <w:rFonts w:ascii="Calibri" w:eastAsia="Calibri" w:hAnsi="Calibri" w:cs="Calibri"/>
          <w:color w:val="111516"/>
          <w:sz w:val="24"/>
          <w:szCs w:val="24"/>
          <w:highlight w:val="white"/>
        </w:rPr>
        <w:br/>
      </w:r>
      <w:bookmarkStart w:id="3" w:name="_Hlk77259188"/>
      <w:r w:rsidR="00CB2F84">
        <w:rPr>
          <w:rFonts w:ascii="Calibri" w:eastAsia="Calibri" w:hAnsi="Calibri" w:cs="Calibri"/>
          <w:color w:val="111516"/>
          <w:sz w:val="24"/>
          <w:szCs w:val="24"/>
          <w:highlight w:val="white"/>
        </w:rPr>
        <w:t xml:space="preserve">                                                                                                                                                     </w:t>
      </w:r>
      <w:r w:rsidR="00CB2F84" w:rsidRPr="00CB2F84">
        <w:rPr>
          <w:rFonts w:ascii="Calibri" w:eastAsia="Calibri" w:hAnsi="Calibri" w:cs="Calibri"/>
          <w:i/>
          <w:iCs/>
          <w:color w:val="111516"/>
          <w:sz w:val="24"/>
          <w:szCs w:val="24"/>
          <w:highlight w:val="white"/>
        </w:rPr>
        <w:t>(Higher Order)</w:t>
      </w:r>
      <w:bookmarkEnd w:id="3"/>
    </w:p>
    <w:p w14:paraId="68E9B3E3" w14:textId="77777777" w:rsidR="00EB052D" w:rsidRDefault="00EB052D">
      <w:pPr>
        <w:rPr>
          <w:rFonts w:ascii="Calibri" w:eastAsia="Calibri" w:hAnsi="Calibri" w:cs="Calibri"/>
          <w:b/>
          <w:sz w:val="23"/>
          <w:szCs w:val="23"/>
        </w:rPr>
      </w:pPr>
    </w:p>
    <w:p w14:paraId="68A6F70F" w14:textId="77777777" w:rsidR="00CB2F84" w:rsidRPr="00CB2F84" w:rsidRDefault="00CB2F84" w:rsidP="00CB2F84">
      <w:pPr>
        <w:pStyle w:val="NoSpacing"/>
        <w:ind w:right="-188"/>
        <w:rPr>
          <w:rFonts w:asciiTheme="majorHAnsi" w:eastAsia="Times New Roman" w:hAnsiTheme="majorHAnsi" w:cstheme="majorHAnsi"/>
          <w:b/>
          <w:bCs/>
          <w:i/>
          <w:iCs/>
          <w:sz w:val="24"/>
          <w:szCs w:val="24"/>
        </w:rPr>
      </w:pPr>
      <w:r w:rsidRPr="00CB2F84">
        <w:rPr>
          <w:rFonts w:asciiTheme="majorHAnsi" w:eastAsia="Times New Roman" w:hAnsiTheme="majorHAnsi" w:cstheme="majorHAnsi"/>
          <w:b/>
          <w:bCs/>
          <w:i/>
          <w:iCs/>
          <w:sz w:val="24"/>
          <w:szCs w:val="24"/>
        </w:rPr>
        <w:t xml:space="preserve">Any </w:t>
      </w:r>
      <w:r>
        <w:rPr>
          <w:rFonts w:asciiTheme="majorHAnsi" w:eastAsia="Times New Roman" w:hAnsiTheme="majorHAnsi" w:cstheme="majorHAnsi"/>
          <w:b/>
          <w:bCs/>
          <w:i/>
          <w:iCs/>
          <w:sz w:val="24"/>
          <w:szCs w:val="24"/>
        </w:rPr>
        <w:t>TWO</w:t>
      </w:r>
      <w:r w:rsidRPr="00CB2F84">
        <w:rPr>
          <w:rFonts w:asciiTheme="majorHAnsi" w:eastAsia="Times New Roman" w:hAnsiTheme="majorHAnsi" w:cstheme="majorHAnsi"/>
          <w:b/>
          <w:bCs/>
          <w:i/>
          <w:iCs/>
          <w:sz w:val="24"/>
          <w:szCs w:val="24"/>
        </w:rPr>
        <w:t xml:space="preserve"> of the below or any relevant answer for TWO marks</w:t>
      </w:r>
      <w:r>
        <w:rPr>
          <w:rFonts w:asciiTheme="majorHAnsi" w:eastAsia="Times New Roman" w:hAnsiTheme="majorHAnsi" w:cstheme="majorHAnsi"/>
          <w:b/>
          <w:bCs/>
          <w:i/>
          <w:iCs/>
          <w:sz w:val="24"/>
          <w:szCs w:val="24"/>
        </w:rPr>
        <w:t xml:space="preserve"> each</w:t>
      </w:r>
      <w:r w:rsidRPr="00CB2F84">
        <w:rPr>
          <w:rFonts w:asciiTheme="majorHAnsi" w:eastAsia="Times New Roman" w:hAnsiTheme="majorHAnsi" w:cstheme="majorHAnsi"/>
          <w:b/>
          <w:bCs/>
          <w:i/>
          <w:iCs/>
          <w:sz w:val="24"/>
          <w:szCs w:val="24"/>
        </w:rPr>
        <w:t>.</w:t>
      </w:r>
    </w:p>
    <w:p w14:paraId="6860F45B" w14:textId="77777777" w:rsidR="00CB2F84" w:rsidRPr="00CB2F84" w:rsidRDefault="00CB2F84" w:rsidP="00CB2F84">
      <w:pPr>
        <w:pStyle w:val="NoSpacing"/>
        <w:ind w:right="-188"/>
        <w:rPr>
          <w:rFonts w:asciiTheme="majorHAnsi" w:eastAsia="Times New Roman" w:hAnsiTheme="majorHAnsi" w:cstheme="majorHAnsi"/>
          <w:b/>
          <w:bCs/>
          <w:i/>
          <w:iCs/>
          <w:sz w:val="24"/>
          <w:szCs w:val="24"/>
        </w:rPr>
      </w:pPr>
      <w:r w:rsidRPr="00CB2F84">
        <w:rPr>
          <w:rFonts w:asciiTheme="majorHAnsi" w:eastAsia="Arial Unicode MS" w:hAnsiTheme="majorHAnsi" w:cstheme="majorHAnsi"/>
          <w:b/>
          <w:i/>
          <w:iCs/>
          <w:sz w:val="24"/>
          <w:szCs w:val="24"/>
          <w:lang w:val="en-US"/>
        </w:rPr>
        <w:t>(</w:t>
      </w:r>
      <w:proofErr w:type="gramStart"/>
      <w:r w:rsidRPr="00CB2F84">
        <w:rPr>
          <w:rFonts w:asciiTheme="majorHAnsi" w:eastAsia="Arial Unicode MS" w:hAnsiTheme="majorHAnsi" w:cstheme="majorHAnsi"/>
          <w:b/>
          <w:i/>
          <w:iCs/>
          <w:sz w:val="24"/>
          <w:szCs w:val="24"/>
          <w:lang w:val="en-US"/>
        </w:rPr>
        <w:t>i.e.</w:t>
      </w:r>
      <w:proofErr w:type="gramEnd"/>
      <w:r w:rsidRPr="00CB2F84">
        <w:rPr>
          <w:rFonts w:asciiTheme="majorHAnsi" w:eastAsia="Arial Unicode MS" w:hAnsiTheme="majorHAnsi" w:cstheme="majorHAnsi"/>
          <w:b/>
          <w:i/>
          <w:iCs/>
          <w:sz w:val="24"/>
          <w:szCs w:val="24"/>
          <w:lang w:val="en-US"/>
        </w:rPr>
        <w:t xml:space="preserve"> ONE mark for statement and ONE mark for qualifier / explanation)</w:t>
      </w:r>
    </w:p>
    <w:p w14:paraId="6A8B3533" w14:textId="77777777" w:rsidR="00CB2F84" w:rsidRDefault="00CB2F84">
      <w:pPr>
        <w:rPr>
          <w:rFonts w:ascii="Calibri" w:eastAsia="Calibri" w:hAnsi="Calibri" w:cs="Calibri"/>
          <w:b/>
          <w:sz w:val="23"/>
          <w:szCs w:val="23"/>
        </w:rPr>
      </w:pPr>
    </w:p>
    <w:p w14:paraId="7984E62D" w14:textId="77777777" w:rsidR="00EB052D" w:rsidRDefault="00B27183">
      <w:pPr>
        <w:rPr>
          <w:rFonts w:ascii="Calibri" w:eastAsia="Calibri" w:hAnsi="Calibri" w:cs="Calibri"/>
          <w:b/>
          <w:sz w:val="24"/>
          <w:szCs w:val="24"/>
        </w:rPr>
      </w:pPr>
      <w:r>
        <w:rPr>
          <w:rFonts w:ascii="Calibri" w:eastAsia="Calibri" w:hAnsi="Calibri" w:cs="Calibri"/>
          <w:b/>
          <w:sz w:val="23"/>
          <w:szCs w:val="23"/>
        </w:rPr>
        <w:t xml:space="preserve">Have campaigns that advertise various kinds of physical activity </w:t>
      </w:r>
      <w:r>
        <w:rPr>
          <w:rFonts w:ascii="Calibri" w:eastAsia="Calibri" w:hAnsi="Calibri" w:cs="Calibri"/>
          <w:b/>
          <w:sz w:val="24"/>
          <w:szCs w:val="24"/>
        </w:rPr>
        <w:t>✔</w:t>
      </w:r>
      <w:r w:rsidR="00CB2F84">
        <w:rPr>
          <w:rFonts w:ascii="Calibri" w:eastAsia="Calibri" w:hAnsi="Calibri" w:cs="Calibri"/>
          <w:b/>
          <w:sz w:val="24"/>
          <w:szCs w:val="24"/>
        </w:rPr>
        <w:t xml:space="preserve"> </w:t>
      </w:r>
      <w:r>
        <w:rPr>
          <w:rFonts w:ascii="Calibri" w:eastAsia="Calibri" w:hAnsi="Calibri" w:cs="Calibri"/>
          <w:b/>
          <w:sz w:val="24"/>
          <w:szCs w:val="24"/>
        </w:rPr>
        <w:t>This will educate learners about the importance of physical activity. ✔</w:t>
      </w:r>
    </w:p>
    <w:p w14:paraId="7A7F47D4" w14:textId="77777777" w:rsidR="00EB052D" w:rsidRDefault="00EB052D">
      <w:pPr>
        <w:rPr>
          <w:rFonts w:ascii="Calibri" w:eastAsia="Calibri" w:hAnsi="Calibri" w:cs="Calibri"/>
          <w:b/>
          <w:sz w:val="24"/>
          <w:szCs w:val="24"/>
        </w:rPr>
      </w:pPr>
    </w:p>
    <w:p w14:paraId="7FF3770A" w14:textId="77777777" w:rsidR="00EB052D" w:rsidRDefault="00B27183">
      <w:pPr>
        <w:rPr>
          <w:rFonts w:ascii="Calibri" w:eastAsia="Calibri" w:hAnsi="Calibri" w:cs="Calibri"/>
          <w:b/>
          <w:sz w:val="24"/>
          <w:szCs w:val="24"/>
        </w:rPr>
      </w:pPr>
      <w:r>
        <w:rPr>
          <w:rFonts w:ascii="Calibri" w:eastAsia="Calibri" w:hAnsi="Calibri" w:cs="Calibri"/>
          <w:b/>
          <w:sz w:val="24"/>
          <w:szCs w:val="24"/>
        </w:rPr>
        <w:t>Have competitions where learners can win certain items if they engage in physical activity ✔</w:t>
      </w:r>
    </w:p>
    <w:p w14:paraId="3A2AB18B" w14:textId="77777777" w:rsidR="00EB052D" w:rsidRDefault="00B27183">
      <w:pPr>
        <w:rPr>
          <w:rFonts w:ascii="Calibri" w:eastAsia="Calibri" w:hAnsi="Calibri" w:cs="Calibri"/>
          <w:b/>
          <w:sz w:val="24"/>
          <w:szCs w:val="24"/>
        </w:rPr>
      </w:pPr>
      <w:r>
        <w:rPr>
          <w:rFonts w:ascii="Calibri" w:eastAsia="Calibri" w:hAnsi="Calibri" w:cs="Calibri"/>
          <w:b/>
          <w:sz w:val="24"/>
          <w:szCs w:val="24"/>
        </w:rPr>
        <w:t>This will help learners to become motivated ✔</w:t>
      </w:r>
    </w:p>
    <w:p w14:paraId="12EA0587" w14:textId="77777777" w:rsidR="00EB052D" w:rsidRDefault="00EB052D">
      <w:pPr>
        <w:rPr>
          <w:rFonts w:ascii="Calibri" w:eastAsia="Calibri" w:hAnsi="Calibri" w:cs="Calibri"/>
          <w:b/>
          <w:sz w:val="24"/>
          <w:szCs w:val="24"/>
        </w:rPr>
      </w:pPr>
    </w:p>
    <w:p w14:paraId="36E2D254" w14:textId="77777777" w:rsidR="00EB052D" w:rsidRDefault="00B27183">
      <w:pPr>
        <w:rPr>
          <w:rFonts w:ascii="Calibri" w:eastAsia="Calibri" w:hAnsi="Calibri" w:cs="Calibri"/>
          <w:b/>
          <w:sz w:val="24"/>
          <w:szCs w:val="24"/>
        </w:rPr>
      </w:pPr>
      <w:r>
        <w:rPr>
          <w:rFonts w:ascii="Calibri" w:eastAsia="Calibri" w:hAnsi="Calibri" w:cs="Calibri"/>
          <w:b/>
          <w:sz w:val="24"/>
          <w:szCs w:val="24"/>
        </w:rPr>
        <w:t>Ensure that all learners partake in PE each week by keeping regular attendance register ✔</w:t>
      </w:r>
      <w:r>
        <w:rPr>
          <w:rFonts w:ascii="Calibri" w:eastAsia="Calibri" w:hAnsi="Calibri" w:cs="Calibri"/>
          <w:b/>
          <w:sz w:val="24"/>
          <w:szCs w:val="24"/>
        </w:rPr>
        <w:br/>
        <w:t>This will ensure learners get weekly exercise ✔</w:t>
      </w:r>
    </w:p>
    <w:p w14:paraId="36ABA287" w14:textId="77777777" w:rsidR="00EB052D" w:rsidRDefault="00EB052D">
      <w:pPr>
        <w:rPr>
          <w:rFonts w:ascii="Calibri" w:eastAsia="Calibri" w:hAnsi="Calibri" w:cs="Calibri"/>
          <w:b/>
          <w:sz w:val="24"/>
          <w:szCs w:val="24"/>
        </w:rPr>
      </w:pPr>
    </w:p>
    <w:p w14:paraId="7186EFDA" w14:textId="77777777" w:rsidR="00EB052D" w:rsidRDefault="00B27183">
      <w:pPr>
        <w:rPr>
          <w:rFonts w:ascii="Calibri" w:eastAsia="Calibri" w:hAnsi="Calibri" w:cs="Calibri"/>
          <w:b/>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                   </w:t>
      </w:r>
      <w:r>
        <w:rPr>
          <w:rFonts w:ascii="Calibri" w:eastAsia="Calibri" w:hAnsi="Calibri" w:cs="Calibri"/>
          <w:b/>
          <w:sz w:val="24"/>
          <w:szCs w:val="24"/>
        </w:rPr>
        <w:t>[10]</w:t>
      </w:r>
    </w:p>
    <w:p w14:paraId="60AC8417" w14:textId="77777777" w:rsidR="00EB052D" w:rsidRDefault="00EB052D">
      <w:pPr>
        <w:pBdr>
          <w:top w:val="nil"/>
          <w:left w:val="nil"/>
          <w:bottom w:val="nil"/>
          <w:right w:val="nil"/>
          <w:between w:val="nil"/>
        </w:pBdr>
        <w:spacing w:line="240" w:lineRule="auto"/>
        <w:ind w:hanging="2"/>
        <w:rPr>
          <w:rFonts w:ascii="Calibri" w:eastAsia="Calibri" w:hAnsi="Calibri" w:cs="Calibri"/>
          <w:b/>
          <w:highlight w:val="yellow"/>
          <w:u w:val="single"/>
        </w:rPr>
      </w:pPr>
    </w:p>
    <w:p w14:paraId="555456F9" w14:textId="77777777" w:rsidR="00EB052D" w:rsidRDefault="00B27183">
      <w:pPr>
        <w:pBdr>
          <w:top w:val="nil"/>
          <w:left w:val="nil"/>
          <w:bottom w:val="nil"/>
          <w:right w:val="nil"/>
          <w:between w:val="nil"/>
        </w:pBdr>
        <w:spacing w:line="240" w:lineRule="auto"/>
        <w:ind w:hanging="2"/>
        <w:rPr>
          <w:rFonts w:ascii="Calibri" w:eastAsia="Calibri" w:hAnsi="Calibri" w:cs="Calibri"/>
          <w:b/>
          <w:i/>
          <w:u w:val="single"/>
        </w:rPr>
      </w:pPr>
      <w:r>
        <w:rPr>
          <w:rFonts w:ascii="Calibri" w:eastAsia="Calibri" w:hAnsi="Calibri" w:cs="Calibri"/>
          <w:b/>
          <w:highlight w:val="yellow"/>
          <w:u w:val="single"/>
        </w:rPr>
        <w:t>Note to teacher:</w:t>
      </w:r>
      <w:r>
        <w:rPr>
          <w:rFonts w:ascii="Calibri" w:eastAsia="Calibri" w:hAnsi="Calibri" w:cs="Calibri"/>
        </w:rPr>
        <w:t xml:space="preserve"> Important to remind learners during the informal assessment to be mindful of the mark allocation for each question. In cases of </w:t>
      </w:r>
      <w:r>
        <w:rPr>
          <w:rFonts w:ascii="Calibri" w:eastAsia="Calibri" w:hAnsi="Calibri" w:cs="Calibri"/>
          <w:b/>
        </w:rPr>
        <w:t>middle</w:t>
      </w:r>
      <w:r>
        <w:rPr>
          <w:rFonts w:ascii="Calibri" w:eastAsia="Calibri" w:hAnsi="Calibri" w:cs="Calibri"/>
        </w:rPr>
        <w:t xml:space="preserve"> or</w:t>
      </w:r>
      <w:r>
        <w:rPr>
          <w:rFonts w:ascii="Calibri" w:eastAsia="Calibri" w:hAnsi="Calibri" w:cs="Calibri"/>
          <w:b/>
        </w:rPr>
        <w:t xml:space="preserve"> higher order questions</w:t>
      </w:r>
      <w:r>
        <w:rPr>
          <w:rFonts w:ascii="Calibri" w:eastAsia="Calibri" w:hAnsi="Calibri" w:cs="Calibri"/>
        </w:rPr>
        <w:t>, learners are expected to provide both a</w:t>
      </w:r>
      <w:r>
        <w:rPr>
          <w:rFonts w:ascii="Calibri" w:eastAsia="Calibri" w:hAnsi="Calibri" w:cs="Calibri"/>
          <w:i/>
        </w:rPr>
        <w:t xml:space="preserve"> statement</w:t>
      </w:r>
      <w:r>
        <w:rPr>
          <w:rFonts w:ascii="Calibri" w:eastAsia="Calibri" w:hAnsi="Calibri" w:cs="Calibri"/>
        </w:rPr>
        <w:t xml:space="preserve"> response (1 mark) and a </w:t>
      </w:r>
      <w:r>
        <w:rPr>
          <w:rFonts w:ascii="Calibri" w:eastAsia="Calibri" w:hAnsi="Calibri" w:cs="Calibri"/>
          <w:i/>
        </w:rPr>
        <w:t xml:space="preserve">qualifier </w:t>
      </w:r>
      <w:r>
        <w:rPr>
          <w:rFonts w:ascii="Calibri" w:eastAsia="Calibri" w:hAnsi="Calibri" w:cs="Calibri"/>
        </w:rPr>
        <w:t xml:space="preserve">regarding that statement (1 mark). </w:t>
      </w:r>
      <w:r>
        <w:rPr>
          <w:rFonts w:ascii="Calibri" w:eastAsia="Calibri" w:hAnsi="Calibri" w:cs="Calibri"/>
        </w:rPr>
        <w:br/>
        <w:t xml:space="preserve">The </w:t>
      </w:r>
      <w:r>
        <w:rPr>
          <w:rFonts w:ascii="Calibri" w:eastAsia="Calibri" w:hAnsi="Calibri" w:cs="Calibri"/>
          <w:i/>
        </w:rPr>
        <w:t>qualifier</w:t>
      </w:r>
      <w:r>
        <w:rPr>
          <w:rFonts w:ascii="Calibri" w:eastAsia="Calibri" w:hAnsi="Calibri" w:cs="Calibri"/>
        </w:rPr>
        <w:t xml:space="preserve"> is in most cases the recommendation of strategies and ways to better the situation.</w:t>
      </w:r>
    </w:p>
    <w:p w14:paraId="1F996886" w14:textId="77777777" w:rsidR="00EB052D" w:rsidRDefault="00B27183">
      <w:pPr>
        <w:pBdr>
          <w:top w:val="nil"/>
          <w:left w:val="nil"/>
          <w:bottom w:val="nil"/>
          <w:right w:val="nil"/>
          <w:between w:val="nil"/>
        </w:pBdr>
        <w:spacing w:line="240" w:lineRule="auto"/>
        <w:ind w:hanging="2"/>
        <w:rPr>
          <w:rFonts w:ascii="Calibri" w:eastAsia="Calibri" w:hAnsi="Calibri" w:cs="Calibri"/>
        </w:rPr>
      </w:pPr>
      <w:r>
        <w:rPr>
          <w:rFonts w:ascii="Calibri" w:eastAsia="Calibri" w:hAnsi="Calibri" w:cs="Calibri"/>
        </w:rPr>
        <w:t xml:space="preserve">Learners often forget to give the </w:t>
      </w:r>
      <w:r>
        <w:rPr>
          <w:rFonts w:ascii="Calibri" w:eastAsia="Calibri" w:hAnsi="Calibri" w:cs="Calibri"/>
          <w:i/>
        </w:rPr>
        <w:t>qualifier</w:t>
      </w:r>
      <w:r>
        <w:rPr>
          <w:rFonts w:ascii="Calibri" w:eastAsia="Calibri" w:hAnsi="Calibri" w:cs="Calibri"/>
        </w:rPr>
        <w:t xml:space="preserve"> which is required for them to get the second mark.</w:t>
      </w:r>
    </w:p>
    <w:p w14:paraId="5B4B9CE4" w14:textId="77777777" w:rsidR="00EB052D" w:rsidRDefault="00EB052D">
      <w:pPr>
        <w:rPr>
          <w:rFonts w:ascii="Calibri" w:eastAsia="Calibri" w:hAnsi="Calibri" w:cs="Calibri"/>
          <w:b/>
          <w:sz w:val="24"/>
          <w:szCs w:val="24"/>
        </w:rPr>
      </w:pPr>
    </w:p>
    <w:p w14:paraId="57E29B5B" w14:textId="77777777" w:rsidR="009F730E" w:rsidRPr="0013042B" w:rsidRDefault="009F730E" w:rsidP="009F730E">
      <w:pPr>
        <w:pBdr>
          <w:top w:val="nil"/>
          <w:left w:val="nil"/>
          <w:bottom w:val="nil"/>
          <w:right w:val="nil"/>
          <w:between w:val="nil"/>
        </w:pBdr>
        <w:spacing w:line="240" w:lineRule="auto"/>
        <w:ind w:hanging="2"/>
        <w:rPr>
          <w:rFonts w:asciiTheme="majorHAnsi" w:hAnsiTheme="majorHAnsi" w:cstheme="majorHAnsi"/>
          <w:szCs w:val="24"/>
          <w:lang w:val="en-US"/>
        </w:rPr>
      </w:pPr>
      <w:r w:rsidRPr="0013042B">
        <w:rPr>
          <w:rFonts w:asciiTheme="majorHAnsi" w:hAnsiTheme="majorHAnsi" w:cstheme="majorHAnsi"/>
          <w:b/>
          <w:bCs/>
          <w:szCs w:val="24"/>
          <w:u w:val="single"/>
          <w:lang w:val="en-US"/>
        </w:rPr>
        <w:t>PLEASE NOTE:</w:t>
      </w:r>
      <w:r w:rsidRPr="0013042B">
        <w:rPr>
          <w:rFonts w:asciiTheme="majorHAnsi" w:hAnsiTheme="majorHAnsi" w:cstheme="majorHAnsi"/>
          <w:szCs w:val="24"/>
          <w:lang w:val="en-US"/>
        </w:rPr>
        <w:t xml:space="preserve"> Although no </w:t>
      </w:r>
      <w:r w:rsidRPr="0013042B">
        <w:rPr>
          <w:rFonts w:asciiTheme="majorHAnsi" w:hAnsiTheme="majorHAnsi" w:cstheme="majorHAnsi"/>
          <w:b/>
          <w:bCs/>
          <w:i/>
          <w:iCs/>
          <w:szCs w:val="24"/>
          <w:lang w:val="en-US"/>
        </w:rPr>
        <w:t xml:space="preserve">Analysis </w:t>
      </w:r>
      <w:r w:rsidRPr="0013042B">
        <w:rPr>
          <w:rFonts w:asciiTheme="majorHAnsi" w:hAnsiTheme="majorHAnsi" w:cstheme="majorHAnsi"/>
          <w:szCs w:val="24"/>
          <w:lang w:val="en-US"/>
        </w:rPr>
        <w:t xml:space="preserve">or </w:t>
      </w:r>
      <w:r w:rsidRPr="0013042B">
        <w:rPr>
          <w:rFonts w:asciiTheme="majorHAnsi" w:hAnsiTheme="majorHAnsi" w:cstheme="majorHAnsi"/>
          <w:b/>
          <w:bCs/>
          <w:i/>
          <w:iCs/>
          <w:szCs w:val="24"/>
          <w:lang w:val="en-US"/>
        </w:rPr>
        <w:t>Critically Discuss</w:t>
      </w:r>
      <w:r w:rsidRPr="0013042B">
        <w:rPr>
          <w:rFonts w:asciiTheme="majorHAnsi" w:hAnsiTheme="majorHAnsi" w:cstheme="majorHAnsi"/>
          <w:szCs w:val="24"/>
          <w:lang w:val="en-US"/>
        </w:rPr>
        <w:t xml:space="preserve"> </w:t>
      </w:r>
      <w:r w:rsidRPr="0013042B">
        <w:rPr>
          <w:rFonts w:asciiTheme="majorHAnsi" w:hAnsiTheme="majorHAnsi" w:cstheme="majorHAnsi"/>
          <w:b/>
          <w:bCs/>
          <w:szCs w:val="24"/>
          <w:lang w:val="en-US"/>
        </w:rPr>
        <w:t xml:space="preserve">questions </w:t>
      </w:r>
      <w:r w:rsidRPr="0013042B">
        <w:rPr>
          <w:rFonts w:asciiTheme="majorHAnsi" w:hAnsiTheme="majorHAnsi" w:cstheme="majorHAnsi"/>
          <w:szCs w:val="24"/>
          <w:lang w:val="en-US"/>
        </w:rPr>
        <w:t xml:space="preserve">are included in this Worksheet, encourage learners to practice such questions using the same format as in previous lessons. </w:t>
      </w:r>
    </w:p>
    <w:p w14:paraId="2B6EC5FB" w14:textId="77777777" w:rsidR="009F730E" w:rsidRPr="0013042B" w:rsidRDefault="009F730E" w:rsidP="009F730E">
      <w:pPr>
        <w:pBdr>
          <w:top w:val="nil"/>
          <w:left w:val="nil"/>
          <w:bottom w:val="nil"/>
          <w:right w:val="nil"/>
          <w:between w:val="nil"/>
        </w:pBdr>
        <w:spacing w:line="240" w:lineRule="auto"/>
        <w:ind w:hanging="2"/>
        <w:rPr>
          <w:rFonts w:asciiTheme="majorHAnsi" w:hAnsiTheme="majorHAnsi" w:cstheme="majorHAnsi"/>
          <w:szCs w:val="24"/>
          <w:lang w:val="en-US"/>
        </w:rPr>
      </w:pPr>
    </w:p>
    <w:p w14:paraId="53ADF271" w14:textId="69D400B2" w:rsidR="009F730E" w:rsidRPr="0013042B" w:rsidRDefault="009F730E" w:rsidP="009F730E">
      <w:pPr>
        <w:pStyle w:val="NoSpacing"/>
        <w:spacing w:line="276" w:lineRule="auto"/>
        <w:ind w:hanging="2"/>
        <w:rPr>
          <w:rFonts w:asciiTheme="majorHAnsi" w:hAnsiTheme="majorHAnsi" w:cstheme="majorHAnsi"/>
          <w:szCs w:val="24"/>
        </w:rPr>
      </w:pPr>
      <w:r w:rsidRPr="0013042B">
        <w:rPr>
          <w:rFonts w:asciiTheme="majorHAnsi" w:eastAsia="Arial" w:hAnsiTheme="majorHAnsi" w:cstheme="majorHAnsi"/>
          <w:bCs/>
          <w:szCs w:val="24"/>
        </w:rPr>
        <w:t xml:space="preserve"> To be awarded the full FOUR marks for an </w:t>
      </w:r>
      <w:r w:rsidRPr="0013042B">
        <w:rPr>
          <w:rFonts w:asciiTheme="majorHAnsi" w:eastAsia="Arial" w:hAnsiTheme="majorHAnsi" w:cstheme="majorHAnsi"/>
          <w:bCs/>
          <w:szCs w:val="24"/>
          <w:u w:val="single"/>
        </w:rPr>
        <w:t>ANALYSIS</w:t>
      </w:r>
      <w:r w:rsidRPr="0013042B">
        <w:rPr>
          <w:rFonts w:asciiTheme="majorHAnsi" w:eastAsia="Arial" w:hAnsiTheme="majorHAnsi" w:cstheme="majorHAnsi"/>
          <w:bCs/>
          <w:szCs w:val="24"/>
        </w:rPr>
        <w:t xml:space="preserve"> question:</w:t>
      </w:r>
      <w:r w:rsidRPr="0013042B">
        <w:rPr>
          <w:rFonts w:asciiTheme="majorHAnsi" w:eastAsia="Arial" w:hAnsiTheme="majorHAnsi" w:cstheme="majorHAnsi"/>
          <w:bCs/>
          <w:szCs w:val="24"/>
        </w:rPr>
        <w:br/>
        <w:t xml:space="preserve">Candidates must give a statement </w:t>
      </w:r>
      <w:r w:rsidRPr="0013042B">
        <w:rPr>
          <w:rFonts w:asciiTheme="majorHAnsi" w:hAnsiTheme="majorHAnsi" w:cstheme="majorHAnsi"/>
          <w:bCs/>
          <w:szCs w:val="24"/>
        </w:rPr>
        <w:t>(</w:t>
      </w:r>
      <w:r w:rsidRPr="0013042B">
        <w:rPr>
          <w:rFonts w:asciiTheme="majorHAnsi" w:hAnsiTheme="majorHAnsi" w:cstheme="majorHAnsi"/>
          <w:bCs/>
          <w:szCs w:val="24"/>
        </w:rPr>
        <w:sym w:font="Wingdings" w:char="F0FC"/>
      </w:r>
      <w:r w:rsidRPr="0013042B">
        <w:rPr>
          <w:rFonts w:asciiTheme="majorHAnsi" w:hAnsiTheme="majorHAnsi" w:cstheme="majorHAnsi"/>
          <w:bCs/>
          <w:szCs w:val="24"/>
        </w:rPr>
        <w:t>)</w:t>
      </w:r>
      <w:r w:rsidR="0021783C">
        <w:rPr>
          <w:rFonts w:asciiTheme="majorHAnsi" w:hAnsiTheme="majorHAnsi" w:cstheme="majorHAnsi"/>
          <w:bCs/>
          <w:szCs w:val="24"/>
        </w:rPr>
        <w:t>,</w:t>
      </w:r>
      <w:r w:rsidRPr="0013042B">
        <w:rPr>
          <w:rFonts w:asciiTheme="majorHAnsi" w:hAnsiTheme="majorHAnsi" w:cstheme="majorHAnsi"/>
          <w:bCs/>
          <w:szCs w:val="24"/>
        </w:rPr>
        <w:t xml:space="preserve"> </w:t>
      </w:r>
      <w:r w:rsidRPr="0013042B">
        <w:rPr>
          <w:rFonts w:asciiTheme="majorHAnsi" w:eastAsia="Arial" w:hAnsiTheme="majorHAnsi" w:cstheme="majorHAnsi"/>
          <w:bCs/>
          <w:szCs w:val="24"/>
        </w:rPr>
        <w:t>elaborate on the statement</w:t>
      </w:r>
      <w:r w:rsidR="0021783C">
        <w:rPr>
          <w:rFonts w:asciiTheme="majorHAnsi" w:eastAsia="Arial" w:hAnsiTheme="majorHAnsi" w:cstheme="majorHAnsi"/>
          <w:bCs/>
          <w:szCs w:val="24"/>
        </w:rPr>
        <w:t xml:space="preserve"> (</w:t>
      </w:r>
      <w:r w:rsidRPr="0013042B">
        <w:rPr>
          <w:rFonts w:asciiTheme="majorHAnsi" w:hAnsiTheme="majorHAnsi" w:cstheme="majorHAnsi"/>
          <w:bCs/>
          <w:szCs w:val="24"/>
        </w:rPr>
        <w:sym w:font="Wingdings" w:char="F0FC"/>
      </w:r>
      <w:r w:rsidRPr="0013042B">
        <w:rPr>
          <w:rFonts w:asciiTheme="majorHAnsi" w:hAnsiTheme="majorHAnsi" w:cstheme="majorHAnsi"/>
          <w:bCs/>
          <w:szCs w:val="24"/>
        </w:rPr>
        <w:t>)</w:t>
      </w:r>
      <w:r w:rsidR="0021783C">
        <w:rPr>
          <w:rFonts w:asciiTheme="majorHAnsi" w:hAnsiTheme="majorHAnsi" w:cstheme="majorHAnsi"/>
          <w:bCs/>
          <w:szCs w:val="24"/>
        </w:rPr>
        <w:t>,</w:t>
      </w:r>
      <w:r w:rsidRPr="0013042B">
        <w:rPr>
          <w:rFonts w:asciiTheme="majorHAnsi" w:eastAsia="Arial" w:hAnsiTheme="majorHAnsi" w:cstheme="majorHAnsi"/>
          <w:bCs/>
          <w:szCs w:val="24"/>
        </w:rPr>
        <w:t xml:space="preserve"> qualify the statement </w:t>
      </w:r>
      <w:r w:rsidRPr="0013042B">
        <w:rPr>
          <w:rFonts w:asciiTheme="majorHAnsi" w:hAnsiTheme="majorHAnsi" w:cstheme="majorHAnsi"/>
          <w:bCs/>
          <w:szCs w:val="24"/>
        </w:rPr>
        <w:t>(</w:t>
      </w:r>
      <w:r w:rsidRPr="0013042B">
        <w:rPr>
          <w:rFonts w:asciiTheme="majorHAnsi" w:hAnsiTheme="majorHAnsi" w:cstheme="majorHAnsi"/>
          <w:bCs/>
          <w:szCs w:val="24"/>
        </w:rPr>
        <w:sym w:font="Wingdings" w:char="F0FC"/>
      </w:r>
      <w:r w:rsidRPr="0013042B">
        <w:rPr>
          <w:rFonts w:asciiTheme="majorHAnsi" w:hAnsiTheme="majorHAnsi" w:cstheme="majorHAnsi"/>
          <w:bCs/>
          <w:szCs w:val="24"/>
        </w:rPr>
        <w:t xml:space="preserve">) </w:t>
      </w:r>
      <w:r w:rsidRPr="0013042B">
        <w:rPr>
          <w:rFonts w:asciiTheme="majorHAnsi" w:eastAsia="Arial" w:hAnsiTheme="majorHAnsi" w:cstheme="majorHAnsi"/>
          <w:bCs/>
          <w:szCs w:val="24"/>
        </w:rPr>
        <w:t xml:space="preserve"> and give an outcome. </w:t>
      </w:r>
      <w:r w:rsidRPr="0013042B">
        <w:rPr>
          <w:rFonts w:asciiTheme="majorHAnsi" w:hAnsiTheme="majorHAnsi" w:cstheme="majorHAnsi"/>
          <w:bCs/>
          <w:szCs w:val="24"/>
        </w:rPr>
        <w:t>(</w:t>
      </w:r>
      <w:r w:rsidRPr="0013042B">
        <w:rPr>
          <w:rFonts w:asciiTheme="majorHAnsi" w:hAnsiTheme="majorHAnsi" w:cstheme="majorHAnsi"/>
          <w:bCs/>
          <w:szCs w:val="24"/>
        </w:rPr>
        <w:sym w:font="Wingdings" w:char="F0FC"/>
      </w:r>
      <w:r w:rsidRPr="0013042B">
        <w:rPr>
          <w:rFonts w:asciiTheme="majorHAnsi" w:hAnsiTheme="majorHAnsi" w:cstheme="majorHAnsi"/>
          <w:bCs/>
          <w:szCs w:val="24"/>
        </w:rPr>
        <w:t>)</w:t>
      </w:r>
      <w:r w:rsidRPr="0013042B">
        <w:rPr>
          <w:rFonts w:asciiTheme="majorHAnsi" w:hAnsiTheme="majorHAnsi" w:cstheme="majorHAnsi"/>
          <w:bCs/>
          <w:szCs w:val="24"/>
        </w:rPr>
        <w:br/>
      </w:r>
    </w:p>
    <w:p w14:paraId="533AC519" w14:textId="3DBD6776" w:rsidR="009F730E" w:rsidRPr="006C5D61" w:rsidRDefault="009F730E" w:rsidP="009F730E">
      <w:pPr>
        <w:pStyle w:val="ListParagraph"/>
        <w:ind w:left="0" w:hanging="2"/>
        <w:rPr>
          <w:rFonts w:asciiTheme="majorHAnsi" w:eastAsiaTheme="minorEastAsia" w:hAnsiTheme="majorHAnsi" w:cstheme="majorHAnsi"/>
          <w:b/>
          <w:szCs w:val="24"/>
          <w:lang w:val="en-US"/>
        </w:rPr>
      </w:pPr>
      <w:r w:rsidRPr="0013042B">
        <w:rPr>
          <w:rFonts w:asciiTheme="majorHAnsi" w:hAnsiTheme="majorHAnsi" w:cstheme="majorHAnsi"/>
          <w:bCs/>
          <w:szCs w:val="24"/>
        </w:rPr>
        <w:t xml:space="preserve">To be awarded the full FOUR marks for a </w:t>
      </w:r>
      <w:r w:rsidRPr="0013042B">
        <w:rPr>
          <w:rFonts w:asciiTheme="majorHAnsi" w:hAnsiTheme="majorHAnsi" w:cstheme="majorHAnsi"/>
          <w:bCs/>
          <w:szCs w:val="24"/>
          <w:u w:val="single"/>
        </w:rPr>
        <w:t>CRITICALLY DISCUSS</w:t>
      </w:r>
      <w:r w:rsidRPr="0013042B">
        <w:rPr>
          <w:rFonts w:asciiTheme="majorHAnsi" w:hAnsiTheme="majorHAnsi" w:cstheme="majorHAnsi"/>
          <w:bCs/>
          <w:szCs w:val="24"/>
        </w:rPr>
        <w:t xml:space="preserve"> question: </w:t>
      </w:r>
      <w:r w:rsidRPr="0013042B">
        <w:rPr>
          <w:rFonts w:asciiTheme="majorHAnsi" w:hAnsiTheme="majorHAnsi" w:cstheme="majorHAnsi"/>
          <w:bCs/>
          <w:szCs w:val="24"/>
        </w:rPr>
        <w:br/>
        <w:t>Candidates must give a statement</w:t>
      </w:r>
      <w:r w:rsidR="0021783C">
        <w:rPr>
          <w:rFonts w:asciiTheme="majorHAnsi" w:hAnsiTheme="majorHAnsi" w:cstheme="majorHAnsi"/>
          <w:bCs/>
          <w:szCs w:val="24"/>
        </w:rPr>
        <w:t xml:space="preserve"> </w:t>
      </w:r>
      <w:r w:rsidRPr="0013042B">
        <w:rPr>
          <w:rFonts w:asciiTheme="majorHAnsi" w:hAnsiTheme="majorHAnsi" w:cstheme="majorHAnsi"/>
          <w:bCs/>
          <w:szCs w:val="24"/>
        </w:rPr>
        <w:t>(</w:t>
      </w:r>
      <w:r w:rsidRPr="0013042B">
        <w:rPr>
          <w:rFonts w:asciiTheme="majorHAnsi" w:hAnsiTheme="majorHAnsi" w:cstheme="majorHAnsi"/>
          <w:bCs/>
          <w:szCs w:val="24"/>
        </w:rPr>
        <w:sym w:font="Wingdings" w:char="F0FC"/>
      </w:r>
      <w:r w:rsidRPr="0013042B">
        <w:rPr>
          <w:rFonts w:asciiTheme="majorHAnsi" w:hAnsiTheme="majorHAnsi" w:cstheme="majorHAnsi"/>
          <w:bCs/>
          <w:szCs w:val="24"/>
        </w:rPr>
        <w:t>)</w:t>
      </w:r>
      <w:r w:rsidR="0021783C">
        <w:rPr>
          <w:rFonts w:asciiTheme="majorHAnsi" w:hAnsiTheme="majorHAnsi" w:cstheme="majorHAnsi"/>
          <w:bCs/>
          <w:szCs w:val="24"/>
        </w:rPr>
        <w:t>,</w:t>
      </w:r>
      <w:r w:rsidRPr="0013042B">
        <w:rPr>
          <w:rFonts w:asciiTheme="majorHAnsi" w:hAnsiTheme="majorHAnsi" w:cstheme="majorHAnsi"/>
          <w:bCs/>
          <w:szCs w:val="24"/>
        </w:rPr>
        <w:t xml:space="preserve"> elaborate on the statement (</w:t>
      </w:r>
      <w:r w:rsidRPr="0013042B">
        <w:rPr>
          <w:rFonts w:asciiTheme="majorHAnsi" w:hAnsiTheme="majorHAnsi" w:cstheme="majorHAnsi"/>
          <w:bCs/>
          <w:szCs w:val="24"/>
        </w:rPr>
        <w:sym w:font="Wingdings" w:char="F0FC"/>
      </w:r>
      <w:r w:rsidRPr="0013042B">
        <w:rPr>
          <w:rFonts w:asciiTheme="majorHAnsi" w:hAnsiTheme="majorHAnsi" w:cstheme="majorHAnsi"/>
          <w:bCs/>
          <w:szCs w:val="24"/>
        </w:rPr>
        <w:t>)</w:t>
      </w:r>
      <w:r w:rsidR="0021783C">
        <w:rPr>
          <w:rFonts w:asciiTheme="majorHAnsi" w:hAnsiTheme="majorHAnsi" w:cstheme="majorHAnsi"/>
          <w:bCs/>
          <w:szCs w:val="24"/>
        </w:rPr>
        <w:t>,</w:t>
      </w:r>
      <w:r w:rsidRPr="0013042B">
        <w:rPr>
          <w:rFonts w:asciiTheme="majorHAnsi" w:hAnsiTheme="majorHAnsi" w:cstheme="majorHAnsi"/>
          <w:bCs/>
          <w:szCs w:val="24"/>
        </w:rPr>
        <w:t xml:space="preserve"> qualify the statement (</w:t>
      </w:r>
      <w:r w:rsidRPr="0013042B">
        <w:rPr>
          <w:rFonts w:asciiTheme="majorHAnsi" w:hAnsiTheme="majorHAnsi" w:cstheme="majorHAnsi"/>
          <w:bCs/>
          <w:szCs w:val="24"/>
        </w:rPr>
        <w:sym w:font="Wingdings" w:char="F0FC"/>
      </w:r>
      <w:r w:rsidRPr="0013042B">
        <w:rPr>
          <w:rFonts w:asciiTheme="majorHAnsi" w:hAnsiTheme="majorHAnsi" w:cstheme="majorHAnsi"/>
          <w:bCs/>
          <w:szCs w:val="24"/>
        </w:rPr>
        <w:t>) and give an outcome (</w:t>
      </w:r>
      <w:r w:rsidRPr="0013042B">
        <w:rPr>
          <w:rFonts w:asciiTheme="majorHAnsi" w:hAnsiTheme="majorHAnsi" w:cstheme="majorHAnsi"/>
          <w:bCs/>
          <w:szCs w:val="24"/>
        </w:rPr>
        <w:sym w:font="Wingdings" w:char="F0FC"/>
      </w:r>
      <w:r w:rsidRPr="0013042B">
        <w:rPr>
          <w:rFonts w:asciiTheme="majorHAnsi" w:hAnsiTheme="majorHAnsi" w:cstheme="majorHAnsi"/>
          <w:bCs/>
          <w:szCs w:val="24"/>
        </w:rPr>
        <w:t>)</w:t>
      </w:r>
    </w:p>
    <w:p w14:paraId="5E3095B1" w14:textId="77777777" w:rsidR="00EB052D" w:rsidRDefault="00B27183">
      <w:pPr>
        <w:ind w:right="-613"/>
        <w:jc w:val="center"/>
        <w:rPr>
          <w:rFonts w:ascii="Calibri" w:eastAsia="Calibri" w:hAnsi="Calibri" w:cs="Calibri"/>
          <w:b/>
          <w:color w:val="111516"/>
          <w:highlight w:val="white"/>
        </w:rPr>
      </w:pPr>
      <w:r>
        <w:rPr>
          <w:rFonts w:ascii="Calibri" w:eastAsia="Calibri" w:hAnsi="Calibri" w:cs="Calibri"/>
          <w:b/>
          <w:color w:val="111516"/>
          <w:highlight w:val="white"/>
        </w:rPr>
        <w:t>TOTAL: SECTION A + SECTION B + SECTION C = 3</w:t>
      </w:r>
      <w:r w:rsidR="00CB2F84">
        <w:rPr>
          <w:rFonts w:ascii="Calibri" w:eastAsia="Calibri" w:hAnsi="Calibri" w:cs="Calibri"/>
          <w:b/>
          <w:color w:val="111516"/>
          <w:highlight w:val="white"/>
        </w:rPr>
        <w:t>6</w:t>
      </w:r>
      <w:r>
        <w:rPr>
          <w:rFonts w:ascii="Calibri" w:eastAsia="Calibri" w:hAnsi="Calibri" w:cs="Calibri"/>
          <w:b/>
          <w:color w:val="111516"/>
          <w:highlight w:val="white"/>
        </w:rPr>
        <w:t xml:space="preserve"> MARKS</w:t>
      </w:r>
    </w:p>
    <w:sectPr w:rsidR="00EB052D">
      <w:headerReference w:type="default"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5CB3F" w14:textId="77777777" w:rsidR="002C662B" w:rsidRDefault="002C662B">
      <w:pPr>
        <w:spacing w:line="240" w:lineRule="auto"/>
      </w:pPr>
      <w:r>
        <w:separator/>
      </w:r>
    </w:p>
  </w:endnote>
  <w:endnote w:type="continuationSeparator" w:id="0">
    <w:p w14:paraId="40FFBB0C" w14:textId="77777777" w:rsidR="002C662B" w:rsidRDefault="002C66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550E" w14:textId="77777777" w:rsidR="00EB052D" w:rsidRDefault="00B27183">
    <w:pPr>
      <w:pBdr>
        <w:top w:val="nil"/>
        <w:left w:val="nil"/>
        <w:bottom w:val="nil"/>
        <w:right w:val="nil"/>
        <w:between w:val="nil"/>
      </w:pBdr>
      <w:spacing w:line="240" w:lineRule="auto"/>
      <w:ind w:hanging="2"/>
      <w:rPr>
        <w:color w:val="000000"/>
        <w:sz w:val="18"/>
        <w:szCs w:val="18"/>
      </w:rPr>
    </w:pPr>
    <w:r>
      <w:rPr>
        <w:color w:val="000000"/>
        <w:sz w:val="18"/>
        <w:szCs w:val="18"/>
      </w:rPr>
      <w:t>©2021 Teenactiv</w:t>
    </w:r>
    <w:r>
      <w:rPr>
        <w:color w:val="000000"/>
        <w:sz w:val="18"/>
        <w:szCs w:val="18"/>
      </w:rPr>
      <w:tab/>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A42DD8">
      <w:rPr>
        <w:noProof/>
        <w:color w:val="000000"/>
        <w:sz w:val="18"/>
        <w:szCs w:val="18"/>
      </w:rPr>
      <w:t>1</w:t>
    </w:r>
    <w:r>
      <w:rPr>
        <w:color w:val="000000"/>
        <w:sz w:val="18"/>
        <w:szCs w:val="18"/>
      </w:rPr>
      <w:fldChar w:fldCharType="end"/>
    </w:r>
    <w:r>
      <w:rPr>
        <w:color w:val="000000"/>
        <w:sz w:val="18"/>
        <w:szCs w:val="18"/>
      </w:rPr>
      <w:t xml:space="preserve">                                                    </w:t>
    </w:r>
    <w:hyperlink r:id="rId1">
      <w:r>
        <w:rPr>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4E19C" w14:textId="77777777" w:rsidR="002C662B" w:rsidRDefault="002C662B">
      <w:pPr>
        <w:spacing w:line="240" w:lineRule="auto"/>
      </w:pPr>
      <w:r>
        <w:separator/>
      </w:r>
    </w:p>
  </w:footnote>
  <w:footnote w:type="continuationSeparator" w:id="0">
    <w:p w14:paraId="16BD2E52" w14:textId="77777777" w:rsidR="002C662B" w:rsidRDefault="002C66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EEF8" w14:textId="77777777" w:rsidR="00EB052D" w:rsidRDefault="00B27183">
    <w:pPr>
      <w:pBdr>
        <w:top w:val="nil"/>
        <w:left w:val="nil"/>
        <w:bottom w:val="nil"/>
        <w:right w:val="nil"/>
        <w:between w:val="nil"/>
      </w:pBdr>
      <w:tabs>
        <w:tab w:val="center" w:pos="4513"/>
        <w:tab w:val="right" w:pos="9026"/>
      </w:tabs>
      <w:spacing w:line="240" w:lineRule="auto"/>
      <w:rPr>
        <w:color w:val="000000"/>
      </w:rPr>
    </w:pPr>
    <w:r>
      <w:rPr>
        <w:color w:val="000000"/>
      </w:rPr>
      <w:t xml:space="preserve">                                                                                                                     </w:t>
    </w:r>
    <w:r>
      <w:rPr>
        <w:noProof/>
        <w:color w:val="000000"/>
      </w:rPr>
      <w:drawing>
        <wp:inline distT="0" distB="0" distL="114300" distR="114300" wp14:anchorId="66A7902D" wp14:editId="4552F3CD">
          <wp:extent cx="1371600" cy="476885"/>
          <wp:effectExtent l="0" t="0" r="0" b="0"/>
          <wp:docPr id="1042"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75BEF"/>
    <w:multiLevelType w:val="multilevel"/>
    <w:tmpl w:val="5ACEF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9B15F20"/>
    <w:multiLevelType w:val="multilevel"/>
    <w:tmpl w:val="4626A5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261E6A"/>
    <w:multiLevelType w:val="multilevel"/>
    <w:tmpl w:val="F68AC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6894230">
    <w:abstractNumId w:val="2"/>
  </w:num>
  <w:num w:numId="2" w16cid:durableId="1919709422">
    <w:abstractNumId w:val="1"/>
  </w:num>
  <w:num w:numId="3" w16cid:durableId="135999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52D"/>
    <w:rsid w:val="00112216"/>
    <w:rsid w:val="0013042B"/>
    <w:rsid w:val="00171B8A"/>
    <w:rsid w:val="0021783C"/>
    <w:rsid w:val="00253FC2"/>
    <w:rsid w:val="002C662B"/>
    <w:rsid w:val="00323668"/>
    <w:rsid w:val="004A6587"/>
    <w:rsid w:val="004B3824"/>
    <w:rsid w:val="004B691A"/>
    <w:rsid w:val="006174E5"/>
    <w:rsid w:val="00785447"/>
    <w:rsid w:val="007A3527"/>
    <w:rsid w:val="008F0451"/>
    <w:rsid w:val="009F730E"/>
    <w:rsid w:val="00A42DD8"/>
    <w:rsid w:val="00A72FA3"/>
    <w:rsid w:val="00B020F6"/>
    <w:rsid w:val="00B27183"/>
    <w:rsid w:val="00CB2F84"/>
    <w:rsid w:val="00CF7886"/>
    <w:rsid w:val="00D85DAF"/>
    <w:rsid w:val="00DC51FF"/>
    <w:rsid w:val="00EB052D"/>
    <w:rsid w:val="00EB63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A679D"/>
  <w15:docId w15:val="{EF46B101-3183-4FFD-9E8A-4B01CCB4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7699B"/>
    <w:pPr>
      <w:tabs>
        <w:tab w:val="center" w:pos="4513"/>
        <w:tab w:val="right" w:pos="9026"/>
      </w:tabs>
      <w:spacing w:line="240" w:lineRule="auto"/>
    </w:pPr>
  </w:style>
  <w:style w:type="character" w:customStyle="1" w:styleId="HeaderChar">
    <w:name w:val="Header Char"/>
    <w:basedOn w:val="DefaultParagraphFont"/>
    <w:link w:val="Header"/>
    <w:uiPriority w:val="99"/>
    <w:rsid w:val="00F7699B"/>
  </w:style>
  <w:style w:type="paragraph" w:styleId="Footer">
    <w:name w:val="footer"/>
    <w:basedOn w:val="Normal"/>
    <w:link w:val="FooterChar"/>
    <w:uiPriority w:val="99"/>
    <w:unhideWhenUsed/>
    <w:rsid w:val="00F7699B"/>
    <w:pPr>
      <w:tabs>
        <w:tab w:val="center" w:pos="4513"/>
        <w:tab w:val="right" w:pos="9026"/>
      </w:tabs>
      <w:spacing w:line="240" w:lineRule="auto"/>
    </w:pPr>
  </w:style>
  <w:style w:type="character" w:customStyle="1" w:styleId="FooterChar">
    <w:name w:val="Footer Char"/>
    <w:basedOn w:val="DefaultParagraphFont"/>
    <w:link w:val="Footer"/>
    <w:uiPriority w:val="99"/>
    <w:rsid w:val="00F7699B"/>
  </w:style>
  <w:style w:type="character" w:styleId="Hyperlink">
    <w:name w:val="Hyperlink"/>
    <w:qFormat/>
    <w:rsid w:val="00EA2032"/>
    <w:rPr>
      <w:color w:val="0000FF"/>
      <w:w w:val="100"/>
      <w:position w:val="-1"/>
      <w:u w:val="single"/>
      <w:effect w:val="none"/>
      <w:vertAlign w:val="baseline"/>
      <w:cs w:val="0"/>
      <w:em w:val="none"/>
    </w:rPr>
  </w:style>
  <w:style w:type="character" w:styleId="CommentReference">
    <w:name w:val="annotation reference"/>
    <w:basedOn w:val="DefaultParagraphFont"/>
    <w:uiPriority w:val="99"/>
    <w:semiHidden/>
    <w:unhideWhenUsed/>
    <w:rsid w:val="00243472"/>
    <w:rPr>
      <w:sz w:val="16"/>
      <w:szCs w:val="16"/>
    </w:rPr>
  </w:style>
  <w:style w:type="paragraph" w:styleId="CommentText">
    <w:name w:val="annotation text"/>
    <w:basedOn w:val="Normal"/>
    <w:link w:val="CommentTextChar"/>
    <w:uiPriority w:val="99"/>
    <w:semiHidden/>
    <w:unhideWhenUsed/>
    <w:rsid w:val="00243472"/>
    <w:pPr>
      <w:spacing w:line="240" w:lineRule="auto"/>
    </w:pPr>
    <w:rPr>
      <w:sz w:val="20"/>
      <w:szCs w:val="20"/>
    </w:rPr>
  </w:style>
  <w:style w:type="character" w:customStyle="1" w:styleId="CommentTextChar">
    <w:name w:val="Comment Text Char"/>
    <w:basedOn w:val="DefaultParagraphFont"/>
    <w:link w:val="CommentText"/>
    <w:uiPriority w:val="99"/>
    <w:semiHidden/>
    <w:rsid w:val="00243472"/>
    <w:rPr>
      <w:sz w:val="20"/>
      <w:szCs w:val="20"/>
    </w:rPr>
  </w:style>
  <w:style w:type="paragraph" w:styleId="CommentSubject">
    <w:name w:val="annotation subject"/>
    <w:basedOn w:val="CommentText"/>
    <w:next w:val="CommentText"/>
    <w:link w:val="CommentSubjectChar"/>
    <w:uiPriority w:val="99"/>
    <w:semiHidden/>
    <w:unhideWhenUsed/>
    <w:rsid w:val="00243472"/>
    <w:rPr>
      <w:b/>
      <w:bCs/>
    </w:rPr>
  </w:style>
  <w:style w:type="character" w:customStyle="1" w:styleId="CommentSubjectChar">
    <w:name w:val="Comment Subject Char"/>
    <w:basedOn w:val="CommentTextChar"/>
    <w:link w:val="CommentSubject"/>
    <w:uiPriority w:val="99"/>
    <w:semiHidden/>
    <w:rsid w:val="00243472"/>
    <w:rPr>
      <w:b/>
      <w:bCs/>
      <w:sz w:val="20"/>
      <w:szCs w:val="20"/>
    </w:rPr>
  </w:style>
  <w:style w:type="paragraph" w:styleId="BalloonText">
    <w:name w:val="Balloon Text"/>
    <w:basedOn w:val="Normal"/>
    <w:link w:val="BalloonTextChar"/>
    <w:uiPriority w:val="99"/>
    <w:semiHidden/>
    <w:unhideWhenUsed/>
    <w:rsid w:val="002D36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622"/>
    <w:rPr>
      <w:rFonts w:ascii="Segoe UI" w:hAnsi="Segoe UI" w:cs="Segoe UI"/>
      <w:sz w:val="18"/>
      <w:szCs w:val="18"/>
    </w:rPr>
  </w:style>
  <w:style w:type="character" w:customStyle="1" w:styleId="ListParagraphChar">
    <w:name w:val="List Paragraph Char"/>
    <w:aliases w:val="Table of contents numbered Char,List Paragraph 1 Char"/>
    <w:link w:val="ListParagraph"/>
    <w:uiPriority w:val="34"/>
    <w:locked/>
    <w:rsid w:val="00492793"/>
  </w:style>
  <w:style w:type="paragraph" w:styleId="ListParagraph">
    <w:name w:val="List Paragraph"/>
    <w:aliases w:val="Table of contents numbered,List Paragraph 1"/>
    <w:basedOn w:val="Normal"/>
    <w:link w:val="ListParagraphChar"/>
    <w:uiPriority w:val="34"/>
    <w:qFormat/>
    <w:rsid w:val="00492793"/>
    <w:pPr>
      <w:spacing w:after="160" w:line="256" w:lineRule="auto"/>
      <w:ind w:left="720"/>
      <w:contextualSpacing/>
    </w:p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B6305B"/>
    <w:rPr>
      <w:color w:val="605E5C"/>
      <w:shd w:val="clear" w:color="auto" w:fill="E1DFDD"/>
    </w:rPr>
  </w:style>
  <w:style w:type="table" w:customStyle="1" w:styleId="a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CB2F84"/>
    <w:pPr>
      <w:spacing w:line="240" w:lineRule="auto"/>
    </w:pPr>
    <w:rPr>
      <w:rFonts w:ascii="Calibri" w:eastAsia="Calibri" w:hAnsi="Calibri" w:cs="Times New Roman"/>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roundup.org.za/article/how-do-we-reduce-shack-fir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ilymaverick.co.za/article/2019-07-31-everything-is-gone-say-cape-towns-masiphumelele-residents-after-256-houses-burn-dow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bmd.com/cold-and-flu/ss/slideshow-flu-symptoms-treatmen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webmd.com/cold-and-flu/default.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usinessinsider.co.za/south-africa-sugar-tax-is-not-being-spent-on-healthcare-2021-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n2kkjWPjVrlnaWYHIVVHgAEXw==">AMUW2mWgqVJ1P9pYoByOdkv87Hbo/zJiZP1e/qWhARTl/u5S5/Iuj9aJlaQr0C6djgNQtrFxZ0Sch7ckekqWMQmkUj43fTGrgK4PrsUqNwdn/nmWN0iCcVczlrTBiUp2Xtxp1ZNtA2JG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2408</Words>
  <Characters>13728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16</cp:revision>
  <dcterms:created xsi:type="dcterms:W3CDTF">2021-07-09T10:11:00Z</dcterms:created>
  <dcterms:modified xsi:type="dcterms:W3CDTF">2023-05-31T07:23:00Z</dcterms:modified>
</cp:coreProperties>
</file>