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163E" w14:textId="5537F920" w:rsidR="00A729D0" w:rsidRPr="004F4BC3" w:rsidRDefault="00073814" w:rsidP="00073814">
      <w:pPr>
        <w:jc w:val="center"/>
        <w:rPr>
          <w:rFonts w:asciiTheme="majorHAnsi" w:eastAsia="Calibri" w:hAnsiTheme="majorHAnsi" w:cstheme="majorHAnsi"/>
          <w:b/>
          <w:sz w:val="23"/>
          <w:szCs w:val="23"/>
        </w:rPr>
      </w:pPr>
      <w:r w:rsidRPr="004F4BC3">
        <w:rPr>
          <w:rFonts w:asciiTheme="majorHAnsi" w:eastAsia="Calibri" w:hAnsiTheme="majorHAnsi" w:cstheme="majorHAnsi"/>
          <w:b/>
          <w:noProof/>
          <w:sz w:val="24"/>
          <w:szCs w:val="24"/>
          <w:lang w:val="en-ZA"/>
        </w:rPr>
        <w:drawing>
          <wp:inline distT="0" distB="0" distL="0" distR="0" wp14:anchorId="5F5D1E49" wp14:editId="125FB24F">
            <wp:extent cx="4693920" cy="1684997"/>
            <wp:effectExtent l="0" t="0" r="0" b="0"/>
            <wp:docPr id="1" name="Picture 1" descr="A picture containing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ams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0" b="61923"/>
                    <a:stretch/>
                  </pic:blipFill>
                  <pic:spPr bwMode="auto">
                    <a:xfrm>
                      <a:off x="0" y="0"/>
                      <a:ext cx="4721819" cy="1695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C024A" w14:textId="77777777" w:rsidR="00A729D0" w:rsidRPr="004F4BC3" w:rsidRDefault="00A729D0">
      <w:pPr>
        <w:jc w:val="both"/>
        <w:rPr>
          <w:rFonts w:asciiTheme="majorHAnsi" w:eastAsia="Calibri" w:hAnsiTheme="majorHAnsi" w:cstheme="majorHAnsi"/>
          <w:b/>
          <w:sz w:val="23"/>
          <w:szCs w:val="23"/>
        </w:rPr>
      </w:pPr>
    </w:p>
    <w:p w14:paraId="4BE11CC2" w14:textId="7A3365B2" w:rsidR="00D82435" w:rsidRPr="004F4BC3" w:rsidRDefault="007D1DD3" w:rsidP="00D82435">
      <w:pPr>
        <w:jc w:val="center"/>
        <w:rPr>
          <w:rFonts w:asciiTheme="majorHAnsi" w:eastAsia="Calibri" w:hAnsiTheme="majorHAnsi" w:cstheme="majorHAnsi"/>
          <w:b/>
          <w:bCs/>
          <w:sz w:val="36"/>
          <w:szCs w:val="36"/>
          <w:u w:val="single"/>
        </w:rPr>
      </w:pPr>
      <w:r w:rsidRPr="004F4BC3">
        <w:rPr>
          <w:rFonts w:asciiTheme="majorHAnsi" w:hAnsiTheme="majorHAnsi" w:cstheme="majorHAnsi"/>
          <w:noProof/>
          <w:lang w:val="en-ZA"/>
        </w:rPr>
        <w:drawing>
          <wp:anchor distT="0" distB="0" distL="114300" distR="114300" simplePos="0" relativeHeight="251659264" behindDoc="0" locked="0" layoutInCell="1" hidden="0" allowOverlap="1" wp14:anchorId="3B74E3F4" wp14:editId="0C3DF4B9">
            <wp:simplePos x="0" y="0"/>
            <wp:positionH relativeFrom="margin">
              <wp:align>left</wp:align>
            </wp:positionH>
            <wp:positionV relativeFrom="paragraph">
              <wp:posOffset>293370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03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82435" w:rsidRPr="004F4BC3">
        <w:rPr>
          <w:rFonts w:asciiTheme="majorHAnsi" w:hAnsiTheme="majorHAnsi" w:cstheme="majorHAnsi"/>
          <w:b/>
          <w:bCs/>
          <w:sz w:val="36"/>
          <w:szCs w:val="36"/>
          <w:u w:val="single"/>
          <w:lang w:val="af"/>
        </w:rPr>
        <w:t>Les 2 - Werk</w:t>
      </w:r>
      <w:r w:rsidR="00073814" w:rsidRPr="004F4BC3">
        <w:rPr>
          <w:rFonts w:asciiTheme="majorHAnsi" w:hAnsiTheme="majorHAnsi" w:cstheme="majorHAnsi"/>
          <w:b/>
          <w:bCs/>
          <w:sz w:val="36"/>
          <w:szCs w:val="36"/>
          <w:u w:val="single"/>
          <w:lang w:val="af"/>
        </w:rPr>
        <w:t>kaart</w:t>
      </w:r>
    </w:p>
    <w:p w14:paraId="161927C1" w14:textId="5494439B" w:rsidR="00A729D0" w:rsidRPr="004F4BC3" w:rsidRDefault="00A729D0">
      <w:pPr>
        <w:jc w:val="both"/>
        <w:rPr>
          <w:rFonts w:asciiTheme="majorHAnsi" w:eastAsia="Calibri" w:hAnsiTheme="majorHAnsi" w:cstheme="majorHAnsi"/>
          <w:sz w:val="28"/>
          <w:szCs w:val="28"/>
          <w:u w:val="single"/>
        </w:rPr>
      </w:pPr>
    </w:p>
    <w:p w14:paraId="5E16D274" w14:textId="7C699984" w:rsidR="00A729D0" w:rsidRPr="004F4BC3" w:rsidRDefault="0095071F">
      <w:pPr>
        <w:jc w:val="both"/>
        <w:rPr>
          <w:rFonts w:asciiTheme="majorHAnsi" w:eastAsia="Calibri" w:hAnsiTheme="majorHAnsi" w:cstheme="majorHAnsi"/>
          <w:b/>
          <w:i/>
          <w:sz w:val="28"/>
          <w:szCs w:val="28"/>
        </w:rPr>
      </w:pPr>
      <w:r w:rsidRPr="004F4BC3">
        <w:rPr>
          <w:rFonts w:asciiTheme="majorHAnsi" w:hAnsiTheme="majorHAnsi" w:cstheme="majorHAnsi"/>
          <w:b/>
          <w:i/>
          <w:sz w:val="28"/>
          <w:szCs w:val="28"/>
          <w:u w:val="single"/>
          <w:lang w:val="af"/>
        </w:rPr>
        <w:t>Aktiwiteit 1</w:t>
      </w:r>
      <w:r w:rsidRPr="004F4BC3">
        <w:rPr>
          <w:rFonts w:asciiTheme="majorHAnsi" w:hAnsiTheme="majorHAnsi" w:cstheme="majorHAnsi"/>
          <w:b/>
          <w:i/>
          <w:sz w:val="28"/>
          <w:szCs w:val="28"/>
          <w:lang w:val="af"/>
        </w:rPr>
        <w:t>: SKEP 'N GESONDHEIDSORGPLAN</w:t>
      </w:r>
    </w:p>
    <w:p w14:paraId="2C94A6F3" w14:textId="77777777" w:rsidR="00A729D0" w:rsidRPr="004F4BC3" w:rsidRDefault="00A729D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DD586F3" w14:textId="77777777" w:rsidR="00A729D0" w:rsidRPr="004F4BC3" w:rsidRDefault="00A729D0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3A70DD7" w14:textId="1A8B75BC" w:rsidR="00A729D0" w:rsidRPr="004F4BC3" w:rsidRDefault="0095071F" w:rsidP="00C63F81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Jy is deel van die </w:t>
      </w:r>
      <w:r w:rsidR="00073814" w:rsidRPr="004F4BC3">
        <w:rPr>
          <w:rFonts w:asciiTheme="majorHAnsi" w:hAnsiTheme="majorHAnsi" w:cstheme="majorHAnsi"/>
          <w:sz w:val="24"/>
          <w:szCs w:val="24"/>
          <w:lang w:val="af"/>
        </w:rPr>
        <w:t>VLR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 by jou skool. </w:t>
      </w:r>
      <w:r w:rsidR="00073814" w:rsidRPr="004F4BC3">
        <w:rPr>
          <w:rFonts w:asciiTheme="majorHAnsi" w:hAnsiTheme="majorHAnsi" w:cstheme="majorHAnsi"/>
          <w:sz w:val="24"/>
          <w:szCs w:val="24"/>
          <w:lang w:val="af"/>
        </w:rPr>
        <w:t>J</w:t>
      </w:r>
      <w:r w:rsidR="00C418DF" w:rsidRPr="004F4BC3">
        <w:rPr>
          <w:rFonts w:asciiTheme="majorHAnsi" w:hAnsiTheme="majorHAnsi" w:cstheme="majorHAnsi"/>
          <w:sz w:val="24"/>
          <w:szCs w:val="24"/>
          <w:lang w:val="af"/>
        </w:rPr>
        <w:t>ulle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 skoolhoof het opgemerk dat daar 'n aantal leerders </w:t>
      </w:r>
      <w:r w:rsidR="00354EA1" w:rsidRPr="004F4BC3">
        <w:rPr>
          <w:rFonts w:asciiTheme="majorHAnsi" w:hAnsiTheme="majorHAnsi" w:cstheme="majorHAnsi"/>
          <w:sz w:val="24"/>
          <w:szCs w:val="24"/>
          <w:lang w:val="af"/>
        </w:rPr>
        <w:t xml:space="preserve">en personeel 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is wat swak gesondheid toon </w:t>
      </w:r>
      <w:r w:rsidR="000208D2" w:rsidRPr="004F4BC3">
        <w:rPr>
          <w:rFonts w:asciiTheme="majorHAnsi" w:hAnsiTheme="majorHAnsi" w:cstheme="majorHAnsi"/>
          <w:sz w:val="24"/>
          <w:szCs w:val="24"/>
          <w:lang w:val="af"/>
        </w:rPr>
        <w:t>as gevolg van</w:t>
      </w:r>
      <w:r w:rsidR="0035384A" w:rsidRPr="004F4BC3">
        <w:rPr>
          <w:rFonts w:asciiTheme="majorHAnsi" w:hAnsiTheme="majorHAnsi" w:cstheme="majorHAnsi"/>
          <w:sz w:val="24"/>
          <w:szCs w:val="24"/>
          <w:lang w:val="af"/>
        </w:rPr>
        <w:t xml:space="preserve"> swak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 leefstylkeuses </w:t>
      </w:r>
      <w:r w:rsidR="00477D5C" w:rsidRPr="004F4BC3">
        <w:rPr>
          <w:rFonts w:asciiTheme="majorHAnsi" w:hAnsiTheme="majorHAnsi" w:cstheme="majorHAnsi"/>
          <w:sz w:val="24"/>
          <w:szCs w:val="24"/>
          <w:lang w:val="af"/>
        </w:rPr>
        <w:t xml:space="preserve">wat 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hulle gemaak het. Hy het die </w:t>
      </w:r>
      <w:r w:rsidR="00C418DF" w:rsidRPr="004F4BC3">
        <w:rPr>
          <w:rFonts w:asciiTheme="majorHAnsi" w:hAnsiTheme="majorHAnsi" w:cstheme="majorHAnsi"/>
          <w:sz w:val="24"/>
          <w:szCs w:val="24"/>
          <w:lang w:val="af"/>
        </w:rPr>
        <w:t xml:space="preserve">VLR 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>gevra om  die verskillende leefstylsiektes waarmee sommige leerders te kampe het</w:t>
      </w:r>
      <w:r w:rsidR="00477D5C" w:rsidRPr="004F4BC3">
        <w:rPr>
          <w:rFonts w:asciiTheme="majorHAnsi" w:hAnsiTheme="majorHAnsi" w:cstheme="majorHAnsi"/>
          <w:sz w:val="24"/>
          <w:szCs w:val="24"/>
          <w:lang w:val="af"/>
        </w:rPr>
        <w:t>,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 te </w:t>
      </w:r>
      <w:r w:rsidR="0035384A" w:rsidRPr="004F4BC3">
        <w:rPr>
          <w:rFonts w:asciiTheme="majorHAnsi" w:hAnsiTheme="majorHAnsi" w:cstheme="majorHAnsi"/>
          <w:sz w:val="24"/>
          <w:szCs w:val="24"/>
          <w:lang w:val="af"/>
        </w:rPr>
        <w:t>ontleed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 en met 'n aksieplan vorendag te kom om die kwessie te hanteer. </w:t>
      </w:r>
    </w:p>
    <w:p w14:paraId="1ACACAB9" w14:textId="77777777" w:rsidR="00A729D0" w:rsidRPr="004F4BC3" w:rsidRDefault="00A729D0" w:rsidP="00C63F8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0CFD7F9" w14:textId="4E19F67B" w:rsidR="00A729D0" w:rsidRPr="004F4BC3" w:rsidRDefault="0095071F" w:rsidP="00C63F81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JOU ONDERWYSER SAL 'N SPESIFIEKE LEEFSTYLSIEKTE </w:t>
      </w:r>
      <w:r w:rsidR="00C418DF" w:rsidRPr="004F4BC3">
        <w:rPr>
          <w:rFonts w:asciiTheme="majorHAnsi" w:hAnsiTheme="majorHAnsi" w:cstheme="majorHAnsi"/>
          <w:sz w:val="24"/>
          <w:szCs w:val="24"/>
          <w:lang w:val="af"/>
        </w:rPr>
        <w:t>AAN JOU</w:t>
      </w:r>
      <w:r w:rsidR="00922FD2" w:rsidRPr="004F4BC3">
        <w:rPr>
          <w:rFonts w:asciiTheme="majorHAnsi" w:hAnsiTheme="majorHAnsi" w:cstheme="majorHAnsi"/>
          <w:sz w:val="24"/>
          <w:szCs w:val="24"/>
          <w:lang w:val="af"/>
        </w:rPr>
        <w:t xml:space="preserve"> GROEP 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TOEWYS. </w:t>
      </w:r>
    </w:p>
    <w:p w14:paraId="709D5135" w14:textId="77777777" w:rsidR="00A729D0" w:rsidRPr="004F4BC3" w:rsidRDefault="00A729D0" w:rsidP="00C63F8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E4151DE" w14:textId="13EAEB77" w:rsidR="00A729D0" w:rsidRPr="004F4BC3" w:rsidRDefault="00C63F81" w:rsidP="00C63F81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af"/>
        </w:rPr>
        <w:t>In julle</w:t>
      </w:r>
      <w:r w:rsidR="0095071F" w:rsidRPr="004F4BC3">
        <w:rPr>
          <w:rFonts w:asciiTheme="majorHAnsi" w:hAnsiTheme="majorHAnsi" w:cstheme="majorHAnsi"/>
          <w:sz w:val="24"/>
          <w:szCs w:val="24"/>
          <w:lang w:val="af"/>
        </w:rPr>
        <w:t xml:space="preserve"> aksieplan, fokus op die volgende:</w:t>
      </w:r>
    </w:p>
    <w:p w14:paraId="0AEE95FB" w14:textId="77777777" w:rsidR="00A729D0" w:rsidRPr="004F4BC3" w:rsidRDefault="00A729D0" w:rsidP="00C63F8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421C291" w14:textId="77777777" w:rsidR="00CA3131" w:rsidRPr="00CA3131" w:rsidRDefault="0095071F" w:rsidP="00262F38">
      <w:pPr>
        <w:numPr>
          <w:ilvl w:val="0"/>
          <w:numId w:val="1"/>
        </w:numPr>
        <w:spacing w:line="360" w:lineRule="auto"/>
        <w:ind w:left="42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OORSAKE: 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ab/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ab/>
        <w:t>Hoe 'n individu se eie keuses, armoede en</w:t>
      </w:r>
      <w:r w:rsidR="006B3CF1">
        <w:rPr>
          <w:rFonts w:asciiTheme="majorHAnsi" w:hAnsiTheme="majorHAnsi" w:cstheme="majorHAnsi"/>
          <w:sz w:val="24"/>
          <w:szCs w:val="24"/>
          <w:lang w:val="af"/>
        </w:rPr>
        <w:t xml:space="preserve"> 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>/</w:t>
      </w:r>
      <w:r w:rsidR="006B3CF1">
        <w:rPr>
          <w:rFonts w:asciiTheme="majorHAnsi" w:hAnsiTheme="majorHAnsi" w:cstheme="majorHAnsi"/>
          <w:sz w:val="24"/>
          <w:szCs w:val="24"/>
          <w:lang w:val="af"/>
        </w:rPr>
        <w:t xml:space="preserve"> 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>of ge</w:t>
      </w:r>
      <w:r w:rsidR="00CA3131">
        <w:rPr>
          <w:rFonts w:asciiTheme="majorHAnsi" w:hAnsiTheme="majorHAnsi" w:cstheme="majorHAnsi"/>
          <w:sz w:val="24"/>
          <w:szCs w:val="24"/>
          <w:lang w:val="af"/>
        </w:rPr>
        <w:t>nderwanbalanse</w:t>
      </w:r>
      <w:r w:rsidR="00262F38">
        <w:rPr>
          <w:rFonts w:asciiTheme="majorHAnsi" w:hAnsiTheme="majorHAnsi" w:cstheme="majorHAnsi"/>
          <w:sz w:val="24"/>
          <w:szCs w:val="24"/>
          <w:lang w:val="af"/>
        </w:rPr>
        <w:t xml:space="preserve"> </w:t>
      </w:r>
      <w:r w:rsidRPr="00262F38">
        <w:rPr>
          <w:rFonts w:asciiTheme="majorHAnsi" w:hAnsiTheme="majorHAnsi" w:cstheme="majorHAnsi"/>
          <w:sz w:val="24"/>
          <w:szCs w:val="24"/>
          <w:lang w:val="af"/>
        </w:rPr>
        <w:t xml:space="preserve">  </w:t>
      </w:r>
    </w:p>
    <w:p w14:paraId="0B927982" w14:textId="097F0004" w:rsidR="00A729D0" w:rsidRPr="00262F38" w:rsidRDefault="0095071F" w:rsidP="00CA3131">
      <w:pPr>
        <w:spacing w:line="360" w:lineRule="auto"/>
        <w:ind w:left="2586" w:firstLine="294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62F38">
        <w:rPr>
          <w:rFonts w:asciiTheme="majorHAnsi" w:hAnsiTheme="majorHAnsi" w:cstheme="majorHAnsi"/>
          <w:sz w:val="24"/>
          <w:szCs w:val="24"/>
          <w:lang w:val="af"/>
        </w:rPr>
        <w:t>'n rol in die leefstylprobleem</w:t>
      </w:r>
      <w:r w:rsidR="00CA3131" w:rsidRPr="00CA3131">
        <w:rPr>
          <w:rFonts w:asciiTheme="majorHAnsi" w:hAnsiTheme="majorHAnsi" w:cstheme="majorHAnsi"/>
          <w:sz w:val="24"/>
          <w:szCs w:val="24"/>
          <w:lang w:val="af"/>
        </w:rPr>
        <w:t xml:space="preserve"> </w:t>
      </w:r>
      <w:r w:rsidR="00CA3131" w:rsidRPr="00262F38">
        <w:rPr>
          <w:rFonts w:asciiTheme="majorHAnsi" w:hAnsiTheme="majorHAnsi" w:cstheme="majorHAnsi"/>
          <w:sz w:val="24"/>
          <w:szCs w:val="24"/>
          <w:lang w:val="af"/>
        </w:rPr>
        <w:t>gespeel</w:t>
      </w:r>
      <w:r w:rsidR="00CA3131">
        <w:rPr>
          <w:rFonts w:asciiTheme="majorHAnsi" w:hAnsiTheme="majorHAnsi" w:cstheme="majorHAnsi"/>
          <w:sz w:val="24"/>
          <w:szCs w:val="24"/>
          <w:lang w:val="af"/>
        </w:rPr>
        <w:t xml:space="preserve"> het. </w:t>
      </w:r>
      <w:r w:rsidRPr="00262F38">
        <w:rPr>
          <w:rFonts w:asciiTheme="majorHAnsi" w:hAnsiTheme="majorHAnsi" w:cstheme="majorHAnsi"/>
          <w:sz w:val="24"/>
          <w:szCs w:val="24"/>
          <w:lang w:val="af"/>
        </w:rPr>
        <w:t xml:space="preserve"> </w:t>
      </w:r>
    </w:p>
    <w:p w14:paraId="3CCBE485" w14:textId="61276615" w:rsidR="00A729D0" w:rsidRPr="001852E4" w:rsidRDefault="0095071F" w:rsidP="001852E4">
      <w:pPr>
        <w:numPr>
          <w:ilvl w:val="0"/>
          <w:numId w:val="1"/>
        </w:numPr>
        <w:spacing w:line="360" w:lineRule="auto"/>
        <w:ind w:left="42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VOORKOMING: 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ab/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ab/>
        <w:t xml:space="preserve">Hoe leerders </w:t>
      </w:r>
      <w:r w:rsidR="00D65D8E">
        <w:rPr>
          <w:rFonts w:asciiTheme="majorHAnsi" w:hAnsiTheme="majorHAnsi" w:cstheme="majorHAnsi"/>
          <w:sz w:val="24"/>
          <w:szCs w:val="24"/>
          <w:lang w:val="af"/>
        </w:rPr>
        <w:t xml:space="preserve">hierdie </w:t>
      </w:r>
      <w:r w:rsidR="00D65D8E" w:rsidRPr="004F4BC3">
        <w:rPr>
          <w:rFonts w:asciiTheme="majorHAnsi" w:hAnsiTheme="majorHAnsi" w:cstheme="majorHAnsi"/>
          <w:sz w:val="24"/>
          <w:szCs w:val="24"/>
          <w:lang w:val="af"/>
        </w:rPr>
        <w:t>leefstylsiekte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 kan voorkom. </w:t>
      </w:r>
    </w:p>
    <w:p w14:paraId="33409A44" w14:textId="36EAD460" w:rsidR="00A729D0" w:rsidRPr="001852E4" w:rsidRDefault="0095071F" w:rsidP="001852E4">
      <w:pPr>
        <w:numPr>
          <w:ilvl w:val="0"/>
          <w:numId w:val="1"/>
        </w:numPr>
        <w:spacing w:line="360" w:lineRule="auto"/>
        <w:ind w:left="42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BEHEER: </w:t>
      </w:r>
      <w:r w:rsidR="00A472C8">
        <w:rPr>
          <w:rFonts w:asciiTheme="majorHAnsi" w:hAnsiTheme="majorHAnsi" w:cstheme="majorHAnsi"/>
          <w:sz w:val="24"/>
          <w:szCs w:val="24"/>
          <w:lang w:val="af"/>
        </w:rPr>
        <w:tab/>
      </w:r>
      <w:r w:rsidR="00A472C8">
        <w:rPr>
          <w:rFonts w:asciiTheme="majorHAnsi" w:hAnsiTheme="majorHAnsi" w:cstheme="majorHAnsi"/>
          <w:sz w:val="24"/>
          <w:szCs w:val="24"/>
          <w:lang w:val="af"/>
        </w:rPr>
        <w:tab/>
      </w:r>
      <w:r w:rsidR="00A472C8">
        <w:rPr>
          <w:rFonts w:asciiTheme="majorHAnsi" w:hAnsiTheme="majorHAnsi" w:cstheme="majorHAnsi"/>
          <w:sz w:val="24"/>
          <w:szCs w:val="24"/>
          <w:lang w:val="af"/>
        </w:rPr>
        <w:tab/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Hoe die siekte beheer kan word deur leerders </w:t>
      </w:r>
      <w:r w:rsidR="00F46B4C" w:rsidRPr="004F4BC3">
        <w:rPr>
          <w:rFonts w:asciiTheme="majorHAnsi" w:hAnsiTheme="majorHAnsi" w:cstheme="majorHAnsi"/>
          <w:sz w:val="24"/>
          <w:szCs w:val="24"/>
          <w:lang w:val="af"/>
        </w:rPr>
        <w:t>/</w:t>
      </w:r>
      <w:r w:rsidR="001852E4">
        <w:rPr>
          <w:rFonts w:asciiTheme="majorHAnsi" w:hAnsiTheme="majorHAnsi" w:cstheme="majorHAnsi"/>
          <w:sz w:val="24"/>
          <w:szCs w:val="24"/>
          <w:lang w:val="af"/>
        </w:rPr>
        <w:t xml:space="preserve"> </w:t>
      </w:r>
      <w:r w:rsidR="00F46B4C" w:rsidRPr="004F4BC3">
        <w:rPr>
          <w:rFonts w:asciiTheme="majorHAnsi" w:hAnsiTheme="majorHAnsi" w:cstheme="majorHAnsi"/>
          <w:sz w:val="24"/>
          <w:szCs w:val="24"/>
          <w:lang w:val="af"/>
        </w:rPr>
        <w:t xml:space="preserve">personeel wat </w:t>
      </w:r>
      <w:r w:rsidR="00F46B4C" w:rsidRPr="004F4BC3">
        <w:rPr>
          <w:rFonts w:asciiTheme="majorHAnsi" w:hAnsiTheme="majorHAnsi" w:cstheme="majorHAnsi"/>
          <w:sz w:val="24"/>
          <w:szCs w:val="24"/>
          <w:lang w:val="af"/>
        </w:rPr>
        <w:br/>
        <w:t xml:space="preserve">                                        </w:t>
      </w:r>
      <w:r w:rsidR="001852E4">
        <w:rPr>
          <w:rFonts w:asciiTheme="majorHAnsi" w:hAnsiTheme="majorHAnsi" w:cstheme="majorHAnsi"/>
          <w:sz w:val="24"/>
          <w:szCs w:val="24"/>
          <w:lang w:val="af"/>
        </w:rPr>
        <w:tab/>
      </w:r>
      <w:r w:rsidR="00F46B4C" w:rsidRPr="004F4BC3">
        <w:rPr>
          <w:rFonts w:asciiTheme="majorHAnsi" w:hAnsiTheme="majorHAnsi" w:cstheme="majorHAnsi"/>
          <w:sz w:val="24"/>
          <w:szCs w:val="24"/>
          <w:lang w:val="af"/>
        </w:rPr>
        <w:t>hierdie siekte het</w:t>
      </w:r>
      <w:r w:rsidR="00D65D8E">
        <w:rPr>
          <w:rFonts w:asciiTheme="majorHAnsi" w:hAnsiTheme="majorHAnsi" w:cstheme="majorHAnsi"/>
          <w:sz w:val="24"/>
          <w:szCs w:val="24"/>
          <w:lang w:val="af"/>
        </w:rPr>
        <w:t xml:space="preserve"> </w:t>
      </w:r>
    </w:p>
    <w:p w14:paraId="2FD51B4B" w14:textId="1DE880A0" w:rsidR="00A729D0" w:rsidRPr="001852E4" w:rsidRDefault="0095071F" w:rsidP="001852E4">
      <w:pPr>
        <w:numPr>
          <w:ilvl w:val="0"/>
          <w:numId w:val="1"/>
        </w:numPr>
        <w:spacing w:line="360" w:lineRule="auto"/>
        <w:ind w:left="42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BEHANDELING: 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ab/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ab/>
        <w:t xml:space="preserve">Hoe die siekte behandel </w:t>
      </w:r>
      <w:r w:rsidR="004C5B87">
        <w:rPr>
          <w:rFonts w:asciiTheme="majorHAnsi" w:hAnsiTheme="majorHAnsi" w:cstheme="majorHAnsi"/>
          <w:sz w:val="24"/>
          <w:szCs w:val="24"/>
          <w:lang w:val="af"/>
        </w:rPr>
        <w:t xml:space="preserve">kan 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>word.</w:t>
      </w:r>
    </w:p>
    <w:p w14:paraId="1D84EBC8" w14:textId="1146DB85" w:rsidR="00A729D0" w:rsidRPr="004F4BC3" w:rsidRDefault="0095071F" w:rsidP="001852E4">
      <w:pPr>
        <w:numPr>
          <w:ilvl w:val="0"/>
          <w:numId w:val="1"/>
        </w:numPr>
        <w:spacing w:line="360" w:lineRule="auto"/>
        <w:ind w:left="42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FISIESE </w:t>
      </w:r>
      <w:r w:rsidR="009649E2">
        <w:rPr>
          <w:rFonts w:asciiTheme="majorHAnsi" w:hAnsiTheme="majorHAnsi" w:cstheme="majorHAnsi"/>
          <w:sz w:val="24"/>
          <w:szCs w:val="24"/>
          <w:lang w:val="af"/>
        </w:rPr>
        <w:t>OEFENING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: 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ab/>
        <w:t xml:space="preserve">Hoe die SPESIFIEKE pasiënt voordeel kan trek uit fisiese </w:t>
      </w:r>
      <w:r w:rsidR="00B269D1">
        <w:rPr>
          <w:rFonts w:asciiTheme="majorHAnsi" w:hAnsiTheme="majorHAnsi" w:cstheme="majorHAnsi"/>
          <w:sz w:val="24"/>
          <w:szCs w:val="24"/>
          <w:lang w:val="af"/>
        </w:rPr>
        <w:t>oefening</w:t>
      </w:r>
      <w:r w:rsidRPr="004F4BC3">
        <w:rPr>
          <w:rFonts w:asciiTheme="majorHAnsi" w:hAnsiTheme="majorHAnsi" w:cstheme="majorHAnsi"/>
          <w:sz w:val="24"/>
          <w:szCs w:val="24"/>
          <w:lang w:val="af"/>
        </w:rPr>
        <w:t xml:space="preserve">. </w:t>
      </w:r>
    </w:p>
    <w:p w14:paraId="0F5621D7" w14:textId="77777777" w:rsidR="00A729D0" w:rsidRPr="004F4BC3" w:rsidRDefault="00A729D0">
      <w:pPr>
        <w:jc w:val="both"/>
        <w:rPr>
          <w:rFonts w:asciiTheme="majorHAnsi" w:eastAsia="Calibri" w:hAnsiTheme="majorHAnsi" w:cstheme="majorHAnsi"/>
          <w:sz w:val="23"/>
          <w:szCs w:val="23"/>
        </w:rPr>
      </w:pPr>
    </w:p>
    <w:p w14:paraId="765CE1D6" w14:textId="1BB50194" w:rsidR="00A729D0" w:rsidRDefault="0095071F">
      <w:pPr>
        <w:jc w:val="both"/>
        <w:rPr>
          <w:rFonts w:asciiTheme="majorHAnsi" w:hAnsiTheme="majorHAnsi" w:cstheme="majorHAnsi"/>
          <w:b/>
          <w:sz w:val="23"/>
          <w:szCs w:val="23"/>
          <w:u w:val="single"/>
          <w:lang w:val="af"/>
        </w:rPr>
      </w:pPr>
      <w:r w:rsidRPr="004F4BC3">
        <w:rPr>
          <w:rFonts w:asciiTheme="majorHAnsi" w:hAnsiTheme="majorHAnsi" w:cstheme="majorHAnsi"/>
          <w:b/>
          <w:sz w:val="23"/>
          <w:szCs w:val="23"/>
          <w:lang w:val="af"/>
        </w:rPr>
        <w:t xml:space="preserve">GEBRUIK DIE TABEL OM JOU AKSIEPLAN OP TE STEL. WEES </w:t>
      </w:r>
      <w:r w:rsidR="001852E4">
        <w:rPr>
          <w:rFonts w:asciiTheme="majorHAnsi" w:hAnsiTheme="majorHAnsi" w:cstheme="majorHAnsi"/>
          <w:b/>
          <w:sz w:val="23"/>
          <w:szCs w:val="23"/>
          <w:lang w:val="af"/>
        </w:rPr>
        <w:t>GEREED</w:t>
      </w:r>
      <w:r w:rsidRPr="004F4BC3">
        <w:rPr>
          <w:rFonts w:asciiTheme="majorHAnsi" w:hAnsiTheme="majorHAnsi" w:cstheme="majorHAnsi"/>
          <w:b/>
          <w:sz w:val="23"/>
          <w:szCs w:val="23"/>
          <w:lang w:val="af"/>
        </w:rPr>
        <w:t xml:space="preserve"> OM </w:t>
      </w:r>
      <w:r w:rsidR="001852E4">
        <w:rPr>
          <w:rFonts w:asciiTheme="majorHAnsi" w:hAnsiTheme="majorHAnsi" w:cstheme="majorHAnsi"/>
          <w:b/>
          <w:sz w:val="23"/>
          <w:szCs w:val="23"/>
          <w:lang w:val="af"/>
        </w:rPr>
        <w:t>JOU</w:t>
      </w:r>
      <w:r w:rsidRPr="004F4BC3">
        <w:rPr>
          <w:rFonts w:asciiTheme="majorHAnsi" w:hAnsiTheme="majorHAnsi" w:cstheme="majorHAnsi"/>
          <w:b/>
          <w:sz w:val="23"/>
          <w:szCs w:val="23"/>
          <w:lang w:val="af"/>
        </w:rPr>
        <w:t xml:space="preserve"> AKSIEPLAN MET DIE RES VAN </w:t>
      </w:r>
      <w:r w:rsidR="001852E4">
        <w:rPr>
          <w:rFonts w:asciiTheme="majorHAnsi" w:hAnsiTheme="majorHAnsi" w:cstheme="majorHAnsi"/>
          <w:b/>
          <w:sz w:val="23"/>
          <w:szCs w:val="23"/>
          <w:lang w:val="af"/>
        </w:rPr>
        <w:t>DIE</w:t>
      </w:r>
      <w:r w:rsidRPr="004F4BC3">
        <w:rPr>
          <w:rFonts w:asciiTheme="majorHAnsi" w:hAnsiTheme="majorHAnsi" w:cstheme="majorHAnsi"/>
          <w:b/>
          <w:sz w:val="23"/>
          <w:szCs w:val="23"/>
          <w:lang w:val="af"/>
        </w:rPr>
        <w:t xml:space="preserve"> KLAS TE DEEL. GEBRUIK DIE FEITEBLAD WAT </w:t>
      </w:r>
      <w:r w:rsidR="006B3CF1">
        <w:rPr>
          <w:rFonts w:asciiTheme="majorHAnsi" w:hAnsiTheme="majorHAnsi" w:cstheme="majorHAnsi"/>
          <w:b/>
          <w:sz w:val="23"/>
          <w:szCs w:val="23"/>
          <w:lang w:val="af"/>
        </w:rPr>
        <w:t>JOU</w:t>
      </w:r>
      <w:r w:rsidRPr="004F4BC3">
        <w:rPr>
          <w:rFonts w:asciiTheme="majorHAnsi" w:hAnsiTheme="majorHAnsi" w:cstheme="majorHAnsi"/>
          <w:b/>
          <w:sz w:val="23"/>
          <w:szCs w:val="23"/>
          <w:lang w:val="af"/>
        </w:rPr>
        <w:t xml:space="preserve"> ONDERWYSER </w:t>
      </w:r>
      <w:r w:rsidR="006B3CF1">
        <w:rPr>
          <w:rFonts w:asciiTheme="majorHAnsi" w:hAnsiTheme="majorHAnsi" w:cstheme="majorHAnsi"/>
          <w:b/>
          <w:sz w:val="23"/>
          <w:szCs w:val="23"/>
          <w:lang w:val="af"/>
        </w:rPr>
        <w:t>VIR JOU SAL GEE</w:t>
      </w:r>
      <w:r w:rsidR="00477D5C" w:rsidRPr="004F4BC3">
        <w:rPr>
          <w:rFonts w:asciiTheme="majorHAnsi" w:hAnsiTheme="majorHAnsi" w:cstheme="majorHAnsi"/>
          <w:b/>
          <w:sz w:val="23"/>
          <w:szCs w:val="23"/>
          <w:lang w:val="af"/>
        </w:rPr>
        <w:t xml:space="preserve"> - IN DIE </w:t>
      </w:r>
      <w:r w:rsidR="00477D5C" w:rsidRPr="004F4BC3">
        <w:rPr>
          <w:rFonts w:asciiTheme="majorHAnsi" w:hAnsiTheme="majorHAnsi" w:cstheme="majorHAnsi"/>
          <w:b/>
          <w:sz w:val="23"/>
          <w:szCs w:val="23"/>
          <w:u w:val="single"/>
          <w:lang w:val="af"/>
        </w:rPr>
        <w:t>INHOUDSOPSOMMING</w:t>
      </w:r>
      <w:r w:rsidR="006B3CF1">
        <w:rPr>
          <w:rFonts w:asciiTheme="majorHAnsi" w:hAnsiTheme="majorHAnsi" w:cstheme="majorHAnsi"/>
          <w:b/>
          <w:sz w:val="23"/>
          <w:szCs w:val="23"/>
          <w:u w:val="single"/>
          <w:lang w:val="af"/>
        </w:rPr>
        <w:t>.</w:t>
      </w:r>
    </w:p>
    <w:p w14:paraId="4F68540F" w14:textId="77777777" w:rsidR="001852E4" w:rsidRPr="004F4BC3" w:rsidRDefault="001852E4">
      <w:pPr>
        <w:jc w:val="both"/>
        <w:rPr>
          <w:rFonts w:asciiTheme="majorHAnsi" w:eastAsia="Calibri" w:hAnsiTheme="majorHAnsi" w:cstheme="majorHAnsi"/>
          <w:b/>
          <w:sz w:val="23"/>
          <w:szCs w:val="23"/>
        </w:rPr>
      </w:pPr>
    </w:p>
    <w:p w14:paraId="6450B970" w14:textId="77777777" w:rsidR="00A729D0" w:rsidRPr="004F4BC3" w:rsidRDefault="0095071F">
      <w:pPr>
        <w:jc w:val="center"/>
        <w:rPr>
          <w:rFonts w:asciiTheme="majorHAnsi" w:eastAsia="Calibri" w:hAnsiTheme="majorHAnsi" w:cstheme="majorHAnsi"/>
          <w:b/>
          <w:sz w:val="33"/>
          <w:szCs w:val="33"/>
        </w:rPr>
      </w:pPr>
      <w:r w:rsidRPr="004F4BC3">
        <w:rPr>
          <w:rFonts w:asciiTheme="majorHAnsi" w:hAnsiTheme="majorHAnsi" w:cstheme="majorHAnsi"/>
          <w:b/>
          <w:sz w:val="33"/>
          <w:szCs w:val="33"/>
          <w:lang w:val="af"/>
        </w:rPr>
        <w:lastRenderedPageBreak/>
        <w:t>GESONDHEIDSORGAKSIEPLAN</w:t>
      </w:r>
    </w:p>
    <w:p w14:paraId="07E6F0B5" w14:textId="77777777" w:rsidR="00A729D0" w:rsidRPr="004F4BC3" w:rsidRDefault="00A729D0">
      <w:pPr>
        <w:rPr>
          <w:rFonts w:asciiTheme="majorHAnsi" w:eastAsia="Calibri" w:hAnsiTheme="majorHAnsi" w:cstheme="majorHAnsi"/>
          <w:b/>
          <w:sz w:val="23"/>
          <w:szCs w:val="23"/>
        </w:rPr>
      </w:pPr>
    </w:p>
    <w:tbl>
      <w:tblPr>
        <w:tblStyle w:val="af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745"/>
        <w:gridCol w:w="5985"/>
      </w:tblGrid>
      <w:tr w:rsidR="00A729D0" w:rsidRPr="004F4BC3" w14:paraId="24566C22" w14:textId="77777777">
        <w:trPr>
          <w:trHeight w:val="430"/>
        </w:trPr>
        <w:tc>
          <w:tcPr>
            <w:tcW w:w="9360" w:type="dxa"/>
            <w:gridSpan w:val="3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FC43" w14:textId="77777777" w:rsidR="00A729D0" w:rsidRPr="004F4BC3" w:rsidRDefault="00950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color w:val="FFFFFF"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color w:val="FFFFFF"/>
                <w:sz w:val="23"/>
                <w:szCs w:val="23"/>
                <w:lang w:val="af"/>
              </w:rPr>
              <w:t>AFDELING A</w:t>
            </w:r>
          </w:p>
        </w:tc>
      </w:tr>
      <w:tr w:rsidR="00A729D0" w:rsidRPr="004F4BC3" w14:paraId="18DAF854" w14:textId="77777777">
        <w:tc>
          <w:tcPr>
            <w:tcW w:w="63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2D5E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40E6" w14:textId="77777777" w:rsidR="00A729D0" w:rsidRPr="004F4BC3" w:rsidRDefault="00950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>LEEFSTYL SIEKTE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718C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</w:tc>
      </w:tr>
      <w:tr w:rsidR="00A729D0" w:rsidRPr="004F4BC3" w14:paraId="3FBADE2B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7AB8" w14:textId="77777777" w:rsidR="00A729D0" w:rsidRPr="004F4BC3" w:rsidRDefault="00950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>1.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B444" w14:textId="77777777" w:rsidR="00A729D0" w:rsidRPr="004F4BC3" w:rsidRDefault="00950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>MOONTLIKE OORSAKE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D833A" w14:textId="77777777" w:rsidR="00A729D0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7E1E8B0B" w14:textId="77777777" w:rsidR="00FF4D88" w:rsidRPr="004F4BC3" w:rsidRDefault="00FF4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28BFF88D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67AF00B4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</w:tc>
      </w:tr>
      <w:tr w:rsidR="00A729D0" w:rsidRPr="004F4BC3" w14:paraId="71A4593B" w14:textId="77777777">
        <w:trPr>
          <w:trHeight w:val="430"/>
        </w:trPr>
        <w:tc>
          <w:tcPr>
            <w:tcW w:w="9360" w:type="dxa"/>
            <w:gridSpan w:val="3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FD38" w14:textId="77777777" w:rsidR="00A729D0" w:rsidRPr="004F4BC3" w:rsidRDefault="00950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color w:val="FFFFFF"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color w:val="FFFFFF"/>
                <w:sz w:val="23"/>
                <w:szCs w:val="23"/>
                <w:lang w:val="af"/>
              </w:rPr>
              <w:t>AFDELING B</w:t>
            </w:r>
          </w:p>
        </w:tc>
      </w:tr>
      <w:tr w:rsidR="00A729D0" w:rsidRPr="004F4BC3" w14:paraId="24D07C98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0316E" w14:textId="77777777" w:rsidR="00A729D0" w:rsidRPr="004F4BC3" w:rsidRDefault="00950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>2.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532B0" w14:textId="56E20873" w:rsidR="00A729D0" w:rsidRPr="004F4BC3" w:rsidRDefault="00F46B4C">
            <w:pPr>
              <w:widowControl w:val="0"/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 xml:space="preserve">WAT LEERDERS KAN DOEN OM HIERDIE LEWENSTYLSIEKTE </w:t>
            </w:r>
            <w:r w:rsidR="009649E2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 xml:space="preserve">TE </w:t>
            </w: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>VOORKOM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48BA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1C728AA0" w14:textId="77777777" w:rsidR="00A729D0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15C0E9A8" w14:textId="20A95D71" w:rsidR="00FF4D88" w:rsidRPr="004F4BC3" w:rsidRDefault="00FF4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</w:tc>
      </w:tr>
      <w:tr w:rsidR="00A729D0" w:rsidRPr="004F4BC3" w14:paraId="6BA41F20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D49" w14:textId="77777777" w:rsidR="00A729D0" w:rsidRPr="004F4BC3" w:rsidRDefault="00950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>3.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20F5" w14:textId="77777777" w:rsidR="00A729D0" w:rsidRPr="004F4BC3" w:rsidRDefault="0095071F">
            <w:pPr>
              <w:widowControl w:val="0"/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 xml:space="preserve">STRATEGIEË OM DIE SIEKTE TE BEHEER </w:t>
            </w:r>
          </w:p>
          <w:p w14:paraId="103A1F2A" w14:textId="5AD5F652" w:rsidR="00A729D0" w:rsidRPr="004F4BC3" w:rsidRDefault="0095071F">
            <w:pPr>
              <w:widowControl w:val="0"/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>(Sluit 'n verduideliking</w:t>
            </w:r>
            <w:r w:rsidR="00F23176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 xml:space="preserve"> </w:t>
            </w: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 xml:space="preserve"> van </w:t>
            </w:r>
            <w:r w:rsidR="00366FB2"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>WAAROM</w:t>
            </w:r>
            <w:r w:rsidR="00366FB2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 xml:space="preserve"> in</w:t>
            </w: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 xml:space="preserve">) 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A3EAA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09D2C046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7526FFF7" w14:textId="77777777" w:rsidR="00A729D0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3AB72F96" w14:textId="77777777" w:rsidR="00FF4D88" w:rsidRPr="004F4BC3" w:rsidRDefault="00FF4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74368BF5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</w:tc>
      </w:tr>
      <w:tr w:rsidR="00A729D0" w:rsidRPr="004F4BC3" w14:paraId="67DA871A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B08D6" w14:textId="77777777" w:rsidR="00A729D0" w:rsidRPr="004F4BC3" w:rsidRDefault="00950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>4.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B71B" w14:textId="77777777" w:rsidR="00A729D0" w:rsidRPr="004F4BC3" w:rsidRDefault="0095071F">
            <w:pPr>
              <w:widowControl w:val="0"/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>BEHANDELING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37DF1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64637F69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581BB875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3A804E20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6741F17F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</w:tc>
      </w:tr>
      <w:tr w:rsidR="00A729D0" w:rsidRPr="004F4BC3" w14:paraId="075B71F6" w14:textId="77777777">
        <w:trPr>
          <w:trHeight w:val="430"/>
        </w:trPr>
        <w:tc>
          <w:tcPr>
            <w:tcW w:w="9360" w:type="dxa"/>
            <w:gridSpan w:val="3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D4D9" w14:textId="77777777" w:rsidR="00A729D0" w:rsidRPr="004F4BC3" w:rsidRDefault="00950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color w:val="FFFFFF"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color w:val="FFFFFF"/>
                <w:sz w:val="23"/>
                <w:szCs w:val="23"/>
                <w:lang w:val="af"/>
              </w:rPr>
              <w:t>AFDELING C</w:t>
            </w:r>
          </w:p>
        </w:tc>
      </w:tr>
      <w:tr w:rsidR="00A729D0" w:rsidRPr="004F4BC3" w14:paraId="1224E523" w14:textId="7777777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F97C6" w14:textId="77777777" w:rsidR="00A729D0" w:rsidRPr="004F4BC3" w:rsidRDefault="00950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>5.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E639D" w14:textId="4E8C65A5" w:rsidR="00A729D0" w:rsidRPr="004F4BC3" w:rsidRDefault="00950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 xml:space="preserve">HOE KAN LEERDERS / PERSONEELLEDE WAT MET HIERDIE SIEKTE SUKKEL, BAAT VIND BY FISIESE </w:t>
            </w:r>
            <w:r w:rsidR="00FF4D88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>OEFENING</w:t>
            </w:r>
            <w:r w:rsidRPr="004F4BC3">
              <w:rPr>
                <w:rFonts w:asciiTheme="majorHAnsi" w:hAnsiTheme="majorHAnsi" w:cstheme="majorHAnsi"/>
                <w:b/>
                <w:sz w:val="23"/>
                <w:szCs w:val="23"/>
                <w:lang w:val="af"/>
              </w:rPr>
              <w:t>?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7252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7A4EB064" w14:textId="77777777" w:rsidR="00A729D0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45EC4D7F" w14:textId="77777777" w:rsidR="00FF4D88" w:rsidRPr="004F4BC3" w:rsidRDefault="00FF4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37D1EF27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0BD08AB4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  <w:p w14:paraId="5A65E591" w14:textId="77777777" w:rsidR="00A729D0" w:rsidRPr="004F4BC3" w:rsidRDefault="00A7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3"/>
                <w:szCs w:val="23"/>
              </w:rPr>
            </w:pPr>
          </w:p>
        </w:tc>
      </w:tr>
    </w:tbl>
    <w:p w14:paraId="2C77340D" w14:textId="77777777" w:rsidR="00A729D0" w:rsidRPr="004F4BC3" w:rsidRDefault="00A729D0">
      <w:pPr>
        <w:rPr>
          <w:rFonts w:asciiTheme="majorHAnsi" w:eastAsia="Calibri" w:hAnsiTheme="majorHAnsi" w:cstheme="majorHAnsi"/>
          <w:b/>
          <w:sz w:val="23"/>
          <w:szCs w:val="23"/>
        </w:rPr>
      </w:pPr>
    </w:p>
    <w:p w14:paraId="7414A35F" w14:textId="77777777" w:rsidR="00A729D0" w:rsidRPr="004F4BC3" w:rsidRDefault="00A729D0">
      <w:pPr>
        <w:rPr>
          <w:rFonts w:asciiTheme="majorHAnsi" w:eastAsia="Calibri" w:hAnsiTheme="majorHAnsi" w:cstheme="majorHAnsi"/>
          <w:b/>
          <w:sz w:val="23"/>
          <w:szCs w:val="23"/>
        </w:rPr>
      </w:pPr>
    </w:p>
    <w:p w14:paraId="56CC6CBF" w14:textId="77777777" w:rsidR="00A729D0" w:rsidRPr="004F4BC3" w:rsidRDefault="00A729D0">
      <w:pPr>
        <w:rPr>
          <w:rFonts w:asciiTheme="majorHAnsi" w:eastAsia="Calibri" w:hAnsiTheme="majorHAnsi" w:cstheme="majorHAnsi"/>
          <w:b/>
          <w:sz w:val="23"/>
          <w:szCs w:val="23"/>
        </w:rPr>
      </w:pPr>
    </w:p>
    <w:p w14:paraId="7B74B153" w14:textId="77777777" w:rsidR="00A729D0" w:rsidRPr="004F4BC3" w:rsidRDefault="00A729D0">
      <w:pPr>
        <w:rPr>
          <w:rFonts w:asciiTheme="majorHAnsi" w:eastAsia="Calibri" w:hAnsiTheme="majorHAnsi" w:cstheme="majorHAnsi"/>
          <w:b/>
          <w:sz w:val="23"/>
          <w:szCs w:val="23"/>
        </w:rPr>
      </w:pPr>
    </w:p>
    <w:p w14:paraId="46C3CA78" w14:textId="77777777" w:rsidR="00BB02A1" w:rsidRPr="004F4BC3" w:rsidRDefault="00BB02A1">
      <w:pPr>
        <w:rPr>
          <w:rFonts w:asciiTheme="majorHAnsi" w:eastAsia="Calibri" w:hAnsiTheme="majorHAnsi" w:cstheme="majorHAnsi"/>
          <w:b/>
          <w:sz w:val="23"/>
          <w:szCs w:val="23"/>
        </w:rPr>
      </w:pPr>
    </w:p>
    <w:p w14:paraId="79A4819D" w14:textId="77777777" w:rsidR="00A729D0" w:rsidRPr="004F4BC3" w:rsidRDefault="0095071F">
      <w:pPr>
        <w:jc w:val="center"/>
        <w:rPr>
          <w:rFonts w:asciiTheme="majorHAnsi" w:eastAsia="Calibri" w:hAnsiTheme="majorHAnsi" w:cstheme="majorHAnsi"/>
          <w:b/>
          <w:sz w:val="23"/>
          <w:szCs w:val="23"/>
        </w:rPr>
      </w:pPr>
      <w:r w:rsidRPr="004F4BC3">
        <w:rPr>
          <w:rFonts w:asciiTheme="majorHAnsi" w:hAnsiTheme="majorHAnsi" w:cstheme="majorHAnsi"/>
          <w:b/>
          <w:sz w:val="23"/>
          <w:szCs w:val="23"/>
          <w:lang w:val="af"/>
        </w:rPr>
        <w:lastRenderedPageBreak/>
        <w:t>INFORMELE ASSESSERING</w:t>
      </w:r>
    </w:p>
    <w:p w14:paraId="370D56FA" w14:textId="77777777" w:rsidR="00A729D0" w:rsidRPr="004F4BC3" w:rsidRDefault="00A729D0">
      <w:pPr>
        <w:rPr>
          <w:rFonts w:asciiTheme="majorHAnsi" w:eastAsia="Calibri" w:hAnsiTheme="majorHAnsi" w:cstheme="majorHAnsi"/>
          <w:b/>
          <w:sz w:val="23"/>
          <w:szCs w:val="23"/>
        </w:rPr>
      </w:pPr>
    </w:p>
    <w:p w14:paraId="15CE80E0" w14:textId="77777777" w:rsidR="00A729D0" w:rsidRPr="004F4BC3" w:rsidRDefault="0095071F">
      <w:pPr>
        <w:ind w:right="-613"/>
        <w:rPr>
          <w:rFonts w:asciiTheme="majorHAnsi" w:eastAsia="Calibri" w:hAnsiTheme="majorHAnsi" w:cstheme="majorHAnsi"/>
          <w:b/>
          <w:sz w:val="23"/>
          <w:szCs w:val="23"/>
        </w:rPr>
      </w:pPr>
      <w:r w:rsidRPr="004F4BC3">
        <w:rPr>
          <w:rFonts w:asciiTheme="majorHAnsi" w:hAnsiTheme="majorHAnsi" w:cstheme="majorHAnsi"/>
          <w:b/>
          <w:sz w:val="23"/>
          <w:szCs w:val="23"/>
          <w:u w:val="single"/>
          <w:lang w:val="af"/>
        </w:rPr>
        <w:t>AFDELING A</w:t>
      </w:r>
      <w:r w:rsidRPr="004F4BC3">
        <w:rPr>
          <w:rFonts w:asciiTheme="majorHAnsi" w:hAnsiTheme="majorHAnsi" w:cstheme="majorHAnsi"/>
          <w:b/>
          <w:sz w:val="23"/>
          <w:szCs w:val="23"/>
          <w:lang w:val="af"/>
        </w:rPr>
        <w:t xml:space="preserve"> (Verpligtend) - Beantwoord al die vrae in hierdie afdeling.</w:t>
      </w:r>
    </w:p>
    <w:p w14:paraId="65EAE211" w14:textId="6A95D4E4" w:rsidR="00F87C6C" w:rsidRDefault="0095071F" w:rsidP="00740CC8">
      <w:pPr>
        <w:spacing w:after="160"/>
        <w:rPr>
          <w:rFonts w:asciiTheme="majorHAnsi" w:hAnsiTheme="majorHAnsi" w:cstheme="majorHAnsi"/>
          <w:b/>
          <w:sz w:val="23"/>
          <w:szCs w:val="23"/>
          <w:lang w:val="af"/>
        </w:rPr>
      </w:pPr>
      <w:r w:rsidRPr="00F87C6C">
        <w:rPr>
          <w:rFonts w:asciiTheme="majorHAnsi" w:hAnsiTheme="majorHAnsi" w:cstheme="majorHAnsi"/>
          <w:b/>
          <w:sz w:val="23"/>
          <w:szCs w:val="23"/>
          <w:u w:val="single"/>
          <w:lang w:val="af"/>
        </w:rPr>
        <w:t>Vraag</w:t>
      </w:r>
      <w:r w:rsidR="00740CC8" w:rsidRPr="00F87C6C">
        <w:rPr>
          <w:rFonts w:asciiTheme="majorHAnsi" w:hAnsiTheme="majorHAnsi" w:cstheme="majorHAnsi"/>
          <w:b/>
          <w:sz w:val="23"/>
          <w:szCs w:val="23"/>
          <w:u w:val="single"/>
          <w:lang w:val="af"/>
        </w:rPr>
        <w:t xml:space="preserve"> </w:t>
      </w:r>
      <w:r w:rsidRPr="00F87C6C">
        <w:rPr>
          <w:rFonts w:asciiTheme="majorHAnsi" w:hAnsiTheme="majorHAnsi" w:cstheme="majorHAnsi"/>
          <w:b/>
          <w:sz w:val="23"/>
          <w:szCs w:val="23"/>
          <w:u w:val="single"/>
          <w:lang w:val="af"/>
        </w:rPr>
        <w:t>1</w:t>
      </w:r>
      <w:r w:rsidR="00CF5087">
        <w:rPr>
          <w:rFonts w:asciiTheme="majorHAnsi" w:hAnsiTheme="majorHAnsi" w:cstheme="majorHAnsi"/>
          <w:b/>
          <w:sz w:val="23"/>
          <w:szCs w:val="23"/>
          <w:u w:val="single"/>
          <w:lang w:val="af"/>
        </w:rPr>
        <w:t>.1</w:t>
      </w:r>
      <w:r w:rsidRPr="00740CC8">
        <w:rPr>
          <w:rFonts w:asciiTheme="majorHAnsi" w:hAnsiTheme="majorHAnsi" w:cstheme="majorHAnsi"/>
          <w:b/>
          <w:sz w:val="23"/>
          <w:szCs w:val="23"/>
          <w:lang w:val="af"/>
        </w:rPr>
        <w:t xml:space="preserve"> </w:t>
      </w:r>
    </w:p>
    <w:p w14:paraId="6ED038AE" w14:textId="7EEF9571" w:rsidR="00A729D0" w:rsidRPr="00740CC8" w:rsidRDefault="00740CC8" w:rsidP="00F87C6C">
      <w:pPr>
        <w:spacing w:after="160"/>
        <w:jc w:val="both"/>
        <w:rPr>
          <w:rFonts w:asciiTheme="majorHAnsi" w:hAnsiTheme="majorHAnsi" w:cstheme="majorHAnsi"/>
          <w:b/>
          <w:sz w:val="23"/>
          <w:szCs w:val="23"/>
          <w:lang w:val="af"/>
        </w:rPr>
      </w:pPr>
      <w:r w:rsidRPr="00740CC8">
        <w:rPr>
          <w:rFonts w:asciiTheme="majorHAnsi" w:hAnsiTheme="majorHAnsi" w:cstheme="majorHAnsi"/>
          <w:sz w:val="23"/>
          <w:szCs w:val="23"/>
          <w:lang w:val="af"/>
        </w:rPr>
        <w:t>Verskeie opsies word as moontlike  antwoorde op die volgende vrae verskaf. Kies die korekte antwoord en skryf slegs die letter (A-D) langs die vraagnommer (1.1.1 tot 1.1.</w:t>
      </w:r>
      <w:r>
        <w:rPr>
          <w:rFonts w:asciiTheme="majorHAnsi" w:hAnsiTheme="majorHAnsi" w:cstheme="majorHAnsi"/>
          <w:sz w:val="23"/>
          <w:szCs w:val="23"/>
          <w:lang w:val="af"/>
        </w:rPr>
        <w:t>4</w:t>
      </w:r>
      <w:r w:rsidRPr="00740CC8">
        <w:rPr>
          <w:rFonts w:asciiTheme="majorHAnsi" w:hAnsiTheme="majorHAnsi" w:cstheme="majorHAnsi"/>
          <w:sz w:val="23"/>
          <w:szCs w:val="23"/>
          <w:lang w:val="af"/>
        </w:rPr>
        <w:t>) in die  antwoordboek neer,  byvoorbeeld 1.1.</w:t>
      </w:r>
      <w:r>
        <w:rPr>
          <w:rFonts w:asciiTheme="majorHAnsi" w:hAnsiTheme="majorHAnsi" w:cstheme="majorHAnsi"/>
          <w:sz w:val="23"/>
          <w:szCs w:val="23"/>
          <w:lang w:val="af"/>
        </w:rPr>
        <w:t>5</w:t>
      </w:r>
      <w:r w:rsidRPr="00740CC8">
        <w:rPr>
          <w:rFonts w:asciiTheme="majorHAnsi" w:hAnsiTheme="majorHAnsi" w:cstheme="majorHAnsi"/>
          <w:sz w:val="23"/>
          <w:szCs w:val="23"/>
          <w:lang w:val="af"/>
        </w:rPr>
        <w:t>. D.</w:t>
      </w:r>
    </w:p>
    <w:p w14:paraId="4B7ECE34" w14:textId="025B6540" w:rsidR="00DE6D6B" w:rsidRDefault="0095071F" w:rsidP="00DE6D6B">
      <w:pPr>
        <w:tabs>
          <w:tab w:val="right" w:pos="9050"/>
        </w:tabs>
        <w:rPr>
          <w:rFonts w:asciiTheme="majorHAnsi" w:hAnsiTheme="majorHAnsi" w:cstheme="majorHAnsi"/>
          <w:sz w:val="23"/>
          <w:szCs w:val="23"/>
          <w:lang w:val="af"/>
        </w:rPr>
      </w:pPr>
      <w:r w:rsidRPr="004F4BC3">
        <w:rPr>
          <w:rFonts w:asciiTheme="majorHAnsi" w:hAnsiTheme="majorHAnsi" w:cstheme="majorHAnsi"/>
          <w:sz w:val="23"/>
          <w:szCs w:val="23"/>
          <w:lang w:val="af"/>
        </w:rPr>
        <w:t>1.</w:t>
      </w:r>
      <w:r w:rsidR="005B769C">
        <w:rPr>
          <w:rFonts w:asciiTheme="majorHAnsi" w:hAnsiTheme="majorHAnsi" w:cstheme="majorHAnsi"/>
          <w:sz w:val="23"/>
          <w:szCs w:val="23"/>
          <w:lang w:val="af"/>
        </w:rPr>
        <w:t>1.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 xml:space="preserve">1 Die emosionele voordele van langtermyn fisiese oefening kan insluit: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 xml:space="preserve">A. Die handhawing van 'n gevoel van vervulling. 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 xml:space="preserve">B. Verhoogde spiertonus en fiksheid. </w:t>
      </w:r>
      <w:r w:rsidRPr="004F4BC3">
        <w:rPr>
          <w:rFonts w:asciiTheme="majorHAnsi" w:hAnsiTheme="majorHAnsi" w:cstheme="majorHAnsi"/>
          <w:lang w:val="af"/>
        </w:rPr>
        <w:t xml:space="preserve">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 xml:space="preserve">C. 'n Groter groep vriende.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 xml:space="preserve">D. Die verbetering van 'n mens se koördinasie. </w:t>
      </w:r>
      <w:r w:rsidRPr="004F4BC3">
        <w:rPr>
          <w:rFonts w:asciiTheme="majorHAnsi" w:hAnsiTheme="majorHAnsi" w:cstheme="majorHAnsi"/>
          <w:lang w:val="af"/>
        </w:rPr>
        <w:t xml:space="preserve">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ab/>
        <w:t>(1x1)(1)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>1.</w:t>
      </w:r>
      <w:r w:rsidR="005B769C">
        <w:rPr>
          <w:rFonts w:asciiTheme="majorHAnsi" w:hAnsiTheme="majorHAnsi" w:cstheme="majorHAnsi"/>
          <w:sz w:val="23"/>
          <w:szCs w:val="23"/>
          <w:lang w:val="af"/>
        </w:rPr>
        <w:t>1.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 xml:space="preserve">2 Hipertensie </w:t>
      </w:r>
      <w:r w:rsidR="00202E30">
        <w:rPr>
          <w:rFonts w:asciiTheme="majorHAnsi" w:hAnsiTheme="majorHAnsi" w:cstheme="majorHAnsi"/>
          <w:sz w:val="23"/>
          <w:szCs w:val="23"/>
          <w:lang w:val="af"/>
        </w:rPr>
        <w:t>beïnvloed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 xml:space="preserve"> 'n individu se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>A. Bloedsuiker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 xml:space="preserve">B. Bloeddruk </w:t>
      </w:r>
    </w:p>
    <w:p w14:paraId="422FB810" w14:textId="3822B219" w:rsidR="00DE6D6B" w:rsidRDefault="0095071F" w:rsidP="00DE6D6B">
      <w:pPr>
        <w:tabs>
          <w:tab w:val="right" w:pos="9050"/>
        </w:tabs>
        <w:rPr>
          <w:rFonts w:asciiTheme="majorHAnsi" w:hAnsiTheme="majorHAnsi" w:cstheme="majorHAnsi"/>
          <w:sz w:val="23"/>
          <w:szCs w:val="23"/>
          <w:lang w:val="af"/>
        </w:rPr>
      </w:pPr>
      <w:r w:rsidRPr="004F4BC3">
        <w:rPr>
          <w:rFonts w:asciiTheme="majorHAnsi" w:hAnsiTheme="majorHAnsi" w:cstheme="majorHAnsi"/>
          <w:sz w:val="23"/>
          <w:szCs w:val="23"/>
          <w:lang w:val="af"/>
        </w:rPr>
        <w:t>C.</w:t>
      </w:r>
      <w:r w:rsidR="00DE6D6B">
        <w:rPr>
          <w:rFonts w:asciiTheme="majorHAnsi" w:hAnsiTheme="majorHAnsi" w:cstheme="majorHAnsi"/>
          <w:sz w:val="23"/>
          <w:szCs w:val="23"/>
          <w:lang w:val="af"/>
        </w:rPr>
        <w:t xml:space="preserve">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>Immuunstelsel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>D. Longkapasiteit</w:t>
      </w:r>
      <w:r w:rsidRPr="004F4BC3">
        <w:rPr>
          <w:rFonts w:asciiTheme="majorHAnsi" w:hAnsiTheme="majorHAnsi" w:cstheme="majorHAnsi"/>
          <w:lang w:val="af"/>
        </w:rPr>
        <w:t xml:space="preserve">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ab/>
        <w:t>(1x1)(1)</w:t>
      </w:r>
    </w:p>
    <w:p w14:paraId="3ACAE377" w14:textId="77777777" w:rsidR="00DE6D6B" w:rsidRDefault="00DE6D6B" w:rsidP="00DE6D6B">
      <w:pPr>
        <w:tabs>
          <w:tab w:val="right" w:pos="9050"/>
        </w:tabs>
        <w:rPr>
          <w:rFonts w:asciiTheme="majorHAnsi" w:hAnsiTheme="majorHAnsi" w:cstheme="majorHAnsi"/>
          <w:sz w:val="23"/>
          <w:szCs w:val="23"/>
          <w:lang w:val="af"/>
        </w:rPr>
      </w:pPr>
    </w:p>
    <w:p w14:paraId="451B6798" w14:textId="6F8E005F" w:rsidR="00A729D0" w:rsidRPr="004F4BC3" w:rsidRDefault="0095071F">
      <w:pPr>
        <w:tabs>
          <w:tab w:val="right" w:pos="9050"/>
        </w:tabs>
        <w:spacing w:after="160"/>
        <w:rPr>
          <w:rFonts w:asciiTheme="majorHAnsi" w:eastAsia="Calibri" w:hAnsiTheme="majorHAnsi" w:cstheme="majorHAnsi"/>
          <w:sz w:val="23"/>
          <w:szCs w:val="23"/>
        </w:rPr>
      </w:pPr>
      <w:r w:rsidRPr="004F4BC3">
        <w:rPr>
          <w:rFonts w:asciiTheme="majorHAnsi" w:hAnsiTheme="majorHAnsi" w:cstheme="majorHAnsi"/>
          <w:sz w:val="23"/>
          <w:szCs w:val="23"/>
          <w:lang w:val="af"/>
        </w:rPr>
        <w:t>1.</w:t>
      </w:r>
      <w:r w:rsidR="005B769C">
        <w:rPr>
          <w:rFonts w:asciiTheme="majorHAnsi" w:hAnsiTheme="majorHAnsi" w:cstheme="majorHAnsi"/>
          <w:sz w:val="23"/>
          <w:szCs w:val="23"/>
          <w:lang w:val="af"/>
        </w:rPr>
        <w:t>1.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>3</w:t>
      </w:r>
      <w:r w:rsidR="00DE6D6B">
        <w:rPr>
          <w:rFonts w:asciiTheme="majorHAnsi" w:hAnsiTheme="majorHAnsi" w:cstheme="majorHAnsi"/>
          <w:sz w:val="23"/>
          <w:szCs w:val="23"/>
          <w:lang w:val="af"/>
        </w:rPr>
        <w:t xml:space="preserve">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>'n Siekte wat babas kry wanneer hul moeders alkohol drink:</w:t>
      </w:r>
      <w:r w:rsidRPr="004F4BC3">
        <w:rPr>
          <w:rFonts w:asciiTheme="majorHAnsi" w:hAnsiTheme="majorHAnsi" w:cstheme="majorHAnsi"/>
          <w:lang w:val="af"/>
        </w:rPr>
        <w:t xml:space="preserve">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 xml:space="preserve">A. Fetale Alkohol </w:t>
      </w:r>
      <w:r w:rsidR="00BB535A">
        <w:rPr>
          <w:rFonts w:asciiTheme="majorHAnsi" w:hAnsiTheme="majorHAnsi" w:cstheme="majorHAnsi"/>
          <w:sz w:val="23"/>
          <w:szCs w:val="23"/>
          <w:lang w:val="af"/>
        </w:rPr>
        <w:t>S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>iekte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>B. Alkohol</w:t>
      </w:r>
      <w:r w:rsidR="00BA19AB">
        <w:rPr>
          <w:rFonts w:asciiTheme="majorHAnsi" w:hAnsiTheme="majorHAnsi" w:cstheme="majorHAnsi"/>
          <w:sz w:val="23"/>
          <w:szCs w:val="23"/>
          <w:lang w:val="af"/>
        </w:rPr>
        <w:t>sindroom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 xml:space="preserve">C. Fetale Alkoholsindroom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 xml:space="preserve">D. Alkoholisme </w:t>
      </w:r>
      <w:bookmarkStart w:id="0" w:name="_Hlk77228380"/>
      <w:r w:rsidRPr="004F4BC3">
        <w:rPr>
          <w:rFonts w:asciiTheme="majorHAnsi" w:hAnsiTheme="majorHAnsi" w:cstheme="majorHAnsi"/>
          <w:sz w:val="23"/>
          <w:szCs w:val="23"/>
          <w:lang w:val="af"/>
        </w:rPr>
        <w:t>Sindroom</w:t>
      </w:r>
      <w:bookmarkEnd w:id="0"/>
      <w:r w:rsidRPr="004F4BC3">
        <w:rPr>
          <w:rFonts w:asciiTheme="majorHAnsi" w:hAnsiTheme="majorHAnsi" w:cstheme="majorHAnsi"/>
          <w:sz w:val="23"/>
          <w:szCs w:val="23"/>
          <w:lang w:val="af"/>
        </w:rPr>
        <w:tab/>
        <w:t xml:space="preserve"> (1x1)(1)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</w:r>
    </w:p>
    <w:p w14:paraId="14B80CAE" w14:textId="69B24263" w:rsidR="00A729D0" w:rsidRPr="004F4BC3" w:rsidRDefault="0095071F">
      <w:pPr>
        <w:tabs>
          <w:tab w:val="right" w:pos="9050"/>
        </w:tabs>
        <w:spacing w:after="160"/>
        <w:rPr>
          <w:rFonts w:asciiTheme="majorHAnsi" w:eastAsia="Calibri" w:hAnsiTheme="majorHAnsi" w:cstheme="majorHAnsi"/>
          <w:b/>
          <w:sz w:val="23"/>
          <w:szCs w:val="23"/>
        </w:rPr>
      </w:pPr>
      <w:r w:rsidRPr="004F4BC3">
        <w:rPr>
          <w:rFonts w:asciiTheme="majorHAnsi" w:hAnsiTheme="majorHAnsi" w:cstheme="majorHAnsi"/>
          <w:sz w:val="23"/>
          <w:szCs w:val="23"/>
          <w:lang w:val="af"/>
        </w:rPr>
        <w:t>1.</w:t>
      </w:r>
      <w:r w:rsidR="005B769C">
        <w:rPr>
          <w:rFonts w:asciiTheme="majorHAnsi" w:hAnsiTheme="majorHAnsi" w:cstheme="majorHAnsi"/>
          <w:sz w:val="23"/>
          <w:szCs w:val="23"/>
          <w:lang w:val="af"/>
        </w:rPr>
        <w:t>1.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 xml:space="preserve">4 'n Psigosomatiese siekte is 'n siekte wat: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>A.</w:t>
      </w:r>
      <w:r w:rsidR="00113F66">
        <w:rPr>
          <w:rFonts w:asciiTheme="majorHAnsi" w:hAnsiTheme="majorHAnsi" w:cstheme="majorHAnsi"/>
          <w:sz w:val="23"/>
          <w:szCs w:val="23"/>
          <w:lang w:val="af"/>
        </w:rPr>
        <w:t xml:space="preserve"> v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 xml:space="preserve">eroorsaak </w:t>
      </w:r>
      <w:r w:rsidR="006C1DA0">
        <w:rPr>
          <w:rFonts w:asciiTheme="majorHAnsi" w:hAnsiTheme="majorHAnsi" w:cstheme="majorHAnsi"/>
          <w:sz w:val="23"/>
          <w:szCs w:val="23"/>
          <w:lang w:val="af"/>
        </w:rPr>
        <w:t>word</w:t>
      </w:r>
      <w:r w:rsidR="00113F66">
        <w:rPr>
          <w:rFonts w:asciiTheme="majorHAnsi" w:hAnsiTheme="majorHAnsi" w:cstheme="majorHAnsi"/>
          <w:sz w:val="23"/>
          <w:szCs w:val="23"/>
          <w:lang w:val="af"/>
        </w:rPr>
        <w:t xml:space="preserve">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 xml:space="preserve">deur swak dieetgewoontes.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 xml:space="preserve">B. </w:t>
      </w:r>
      <w:r w:rsidR="00113F66">
        <w:rPr>
          <w:rFonts w:asciiTheme="majorHAnsi" w:hAnsiTheme="majorHAnsi" w:cstheme="majorHAnsi"/>
          <w:sz w:val="23"/>
          <w:szCs w:val="23"/>
          <w:lang w:val="af"/>
        </w:rPr>
        <w:t>m</w:t>
      </w:r>
      <w:r w:rsidR="004D0CFB">
        <w:rPr>
          <w:rFonts w:asciiTheme="majorHAnsi" w:hAnsiTheme="majorHAnsi" w:cstheme="majorHAnsi"/>
          <w:sz w:val="23"/>
          <w:szCs w:val="23"/>
          <w:lang w:val="af"/>
        </w:rPr>
        <w:t>e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>er dikwels</w:t>
      </w:r>
      <w:r w:rsidR="00113F66">
        <w:rPr>
          <w:rFonts w:asciiTheme="majorHAnsi" w:hAnsiTheme="majorHAnsi" w:cstheme="majorHAnsi"/>
          <w:sz w:val="23"/>
          <w:szCs w:val="23"/>
          <w:lang w:val="af"/>
        </w:rPr>
        <w:t xml:space="preserve"> as nie,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 xml:space="preserve"> ongeneeslik</w:t>
      </w:r>
      <w:r w:rsidR="00113F66">
        <w:rPr>
          <w:rFonts w:asciiTheme="majorHAnsi" w:hAnsiTheme="majorHAnsi" w:cstheme="majorHAnsi"/>
          <w:sz w:val="23"/>
          <w:szCs w:val="23"/>
          <w:lang w:val="af"/>
        </w:rPr>
        <w:t xml:space="preserve"> is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 xml:space="preserve">.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 xml:space="preserve">C. 'n </w:t>
      </w:r>
      <w:r w:rsidR="00113F66">
        <w:rPr>
          <w:rFonts w:asciiTheme="majorHAnsi" w:hAnsiTheme="majorHAnsi" w:cstheme="majorHAnsi"/>
          <w:sz w:val="23"/>
          <w:szCs w:val="23"/>
          <w:lang w:val="af"/>
        </w:rPr>
        <w:t>e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 xml:space="preserve">ntstof </w:t>
      </w:r>
      <w:r w:rsidR="00113F66">
        <w:rPr>
          <w:rFonts w:asciiTheme="majorHAnsi" w:hAnsiTheme="majorHAnsi" w:cstheme="majorHAnsi"/>
          <w:sz w:val="23"/>
          <w:szCs w:val="23"/>
          <w:lang w:val="af"/>
        </w:rPr>
        <w:t xml:space="preserve">het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 xml:space="preserve">wat 'n mens kan neem. </w:t>
      </w:r>
      <w:r w:rsidRPr="004F4BC3">
        <w:rPr>
          <w:rFonts w:asciiTheme="majorHAnsi" w:hAnsiTheme="majorHAnsi" w:cstheme="majorHAnsi"/>
          <w:lang w:val="af"/>
        </w:rPr>
        <w:t xml:space="preserve">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  <w:t>D. die liggaam en die verstand</w:t>
      </w:r>
      <w:r w:rsidR="00113F66">
        <w:rPr>
          <w:rFonts w:asciiTheme="majorHAnsi" w:hAnsiTheme="majorHAnsi" w:cstheme="majorHAnsi"/>
          <w:sz w:val="23"/>
          <w:szCs w:val="23"/>
          <w:lang w:val="af"/>
        </w:rPr>
        <w:t xml:space="preserve"> betrek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 xml:space="preserve">. </w:t>
      </w:r>
      <w:r w:rsidRPr="004F4BC3">
        <w:rPr>
          <w:rFonts w:asciiTheme="majorHAnsi" w:hAnsiTheme="majorHAnsi" w:cstheme="majorHAnsi"/>
          <w:lang w:val="af"/>
        </w:rPr>
        <w:t xml:space="preserve"> 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ab/>
        <w:t>(1x1)(1)</w:t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br/>
      </w:r>
      <w:r w:rsidRPr="004F4BC3">
        <w:rPr>
          <w:rFonts w:asciiTheme="majorHAnsi" w:hAnsiTheme="majorHAnsi" w:cstheme="majorHAnsi"/>
          <w:sz w:val="23"/>
          <w:szCs w:val="23"/>
          <w:lang w:val="af"/>
        </w:rPr>
        <w:tab/>
      </w:r>
      <w:r w:rsidRPr="004F4BC3">
        <w:rPr>
          <w:rFonts w:asciiTheme="majorHAnsi" w:hAnsiTheme="majorHAnsi" w:cstheme="majorHAnsi"/>
          <w:b/>
          <w:sz w:val="23"/>
          <w:szCs w:val="23"/>
          <w:lang w:val="af"/>
        </w:rPr>
        <w:t>[4]</w:t>
      </w:r>
    </w:p>
    <w:p w14:paraId="29D47BE2" w14:textId="77777777" w:rsidR="00CF5087" w:rsidRDefault="00CF5087">
      <w:pPr>
        <w:rPr>
          <w:rFonts w:asciiTheme="majorHAnsi" w:hAnsiTheme="majorHAnsi" w:cstheme="majorHAnsi"/>
          <w:b/>
          <w:sz w:val="23"/>
          <w:szCs w:val="23"/>
          <w:u w:val="single"/>
          <w:lang w:val="af"/>
        </w:rPr>
      </w:pPr>
    </w:p>
    <w:p w14:paraId="64A6AC5A" w14:textId="77777777" w:rsidR="00CF5087" w:rsidRDefault="00CF5087">
      <w:pPr>
        <w:rPr>
          <w:rFonts w:asciiTheme="majorHAnsi" w:hAnsiTheme="majorHAnsi" w:cstheme="majorHAnsi"/>
          <w:b/>
          <w:sz w:val="23"/>
          <w:szCs w:val="23"/>
          <w:u w:val="single"/>
          <w:lang w:val="af"/>
        </w:rPr>
      </w:pPr>
    </w:p>
    <w:p w14:paraId="420AB085" w14:textId="69EE2568" w:rsidR="00BB02A1" w:rsidRPr="004F4BC3" w:rsidRDefault="009801B1">
      <w:pPr>
        <w:rPr>
          <w:rFonts w:asciiTheme="majorHAnsi" w:eastAsia="Calibri" w:hAnsiTheme="majorHAnsi" w:cstheme="majorHAnsi"/>
          <w:b/>
          <w:i/>
          <w:sz w:val="23"/>
          <w:szCs w:val="23"/>
        </w:rPr>
      </w:pPr>
      <w:r w:rsidRPr="004F4BC3">
        <w:rPr>
          <w:rFonts w:asciiTheme="majorHAnsi" w:eastAsia="Calibri" w:hAnsiTheme="majorHAnsi" w:cstheme="majorHAnsi"/>
          <w:b/>
          <w:i/>
          <w:sz w:val="23"/>
          <w:szCs w:val="23"/>
        </w:rPr>
        <w:t xml:space="preserve">                                      </w:t>
      </w:r>
    </w:p>
    <w:p w14:paraId="3AA8A323" w14:textId="77777777" w:rsidR="00195EBA" w:rsidRPr="00195EBA" w:rsidRDefault="00195EBA" w:rsidP="00195EBA">
      <w:pPr>
        <w:rPr>
          <w:rFonts w:ascii="Calibri" w:hAnsi="Calibri" w:cs="Calibri"/>
          <w:b/>
          <w:sz w:val="23"/>
          <w:szCs w:val="23"/>
          <w:u w:val="single"/>
          <w:lang w:val="af"/>
        </w:rPr>
      </w:pPr>
      <w:r w:rsidRPr="00195EBA">
        <w:rPr>
          <w:rFonts w:ascii="Calibri" w:hAnsi="Calibri" w:cs="Calibri"/>
          <w:b/>
          <w:sz w:val="23"/>
          <w:szCs w:val="23"/>
          <w:u w:val="single"/>
          <w:lang w:val="af"/>
        </w:rPr>
        <w:lastRenderedPageBreak/>
        <w:t>Vraag 1.2</w:t>
      </w:r>
    </w:p>
    <w:p w14:paraId="728739E6" w14:textId="77777777" w:rsidR="00195EBA" w:rsidRPr="00195EBA" w:rsidRDefault="00195EBA" w:rsidP="00195EBA">
      <w:pPr>
        <w:ind w:right="-613"/>
        <w:rPr>
          <w:rFonts w:ascii="Calibri" w:eastAsia="Calibri" w:hAnsi="Calibri" w:cs="Calibri"/>
          <w:b/>
          <w:sz w:val="23"/>
          <w:szCs w:val="23"/>
        </w:rPr>
      </w:pPr>
      <w:r w:rsidRPr="00195EBA">
        <w:rPr>
          <w:rFonts w:ascii="Calibri" w:hAnsi="Calibri" w:cs="Calibri"/>
          <w:sz w:val="23"/>
          <w:szCs w:val="23"/>
          <w:lang w:val="af"/>
        </w:rPr>
        <w:t>1.2.1 Hoe word die menslike papillomavirus, die hoofoorsaak van servikale kanker, voorkom?  (1x1)(1)</w:t>
      </w:r>
    </w:p>
    <w:p w14:paraId="48C511A2" w14:textId="77777777" w:rsidR="00195EBA" w:rsidRPr="00195EBA" w:rsidRDefault="00195EBA" w:rsidP="00195EBA">
      <w:pPr>
        <w:ind w:right="-613"/>
        <w:rPr>
          <w:rFonts w:ascii="Calibri" w:eastAsia="Calibri" w:hAnsi="Calibri" w:cs="Calibri"/>
          <w:sz w:val="23"/>
          <w:szCs w:val="23"/>
        </w:rPr>
      </w:pPr>
    </w:p>
    <w:p w14:paraId="4B424F0A" w14:textId="77777777" w:rsidR="00195EBA" w:rsidRPr="00195EBA" w:rsidRDefault="00195EBA" w:rsidP="00195EBA">
      <w:pPr>
        <w:ind w:right="-613"/>
        <w:rPr>
          <w:rFonts w:ascii="Calibri" w:eastAsia="Calibri" w:hAnsi="Calibri" w:cs="Calibri"/>
          <w:b/>
          <w:sz w:val="23"/>
          <w:szCs w:val="23"/>
        </w:rPr>
      </w:pPr>
      <w:r w:rsidRPr="00195EBA">
        <w:rPr>
          <w:rFonts w:ascii="Calibri" w:hAnsi="Calibri" w:cs="Calibri"/>
          <w:sz w:val="23"/>
          <w:szCs w:val="23"/>
          <w:lang w:val="af"/>
        </w:rPr>
        <w:t xml:space="preserve">1.2.2 Definieer </w:t>
      </w:r>
      <w:r w:rsidRPr="00195EBA">
        <w:rPr>
          <w:rFonts w:ascii="Calibri" w:hAnsi="Calibri" w:cs="Calibri"/>
          <w:i/>
          <w:sz w:val="23"/>
          <w:szCs w:val="23"/>
          <w:lang w:val="af"/>
        </w:rPr>
        <w:t xml:space="preserve">vroeë opsporing </w:t>
      </w:r>
      <w:r w:rsidRPr="00195EBA">
        <w:rPr>
          <w:rFonts w:ascii="Calibri" w:hAnsi="Calibri" w:cs="Calibri"/>
          <w:sz w:val="23"/>
          <w:szCs w:val="23"/>
          <w:lang w:val="af"/>
        </w:rPr>
        <w:t xml:space="preserve">van lewenstylsiektes. </w:t>
      </w:r>
      <w:r w:rsidRPr="00195EBA">
        <w:rPr>
          <w:rFonts w:ascii="Calibri" w:hAnsi="Calibri" w:cs="Calibri"/>
          <w:lang w:val="af"/>
        </w:rPr>
        <w:t xml:space="preserve"> </w:t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   (2x1)(2)</w:t>
      </w:r>
      <w:r w:rsidRPr="00195EBA">
        <w:rPr>
          <w:rFonts w:ascii="Calibri" w:hAnsi="Calibri" w:cs="Calibri"/>
          <w:sz w:val="23"/>
          <w:szCs w:val="23"/>
          <w:lang w:val="af"/>
        </w:rPr>
        <w:br/>
      </w:r>
    </w:p>
    <w:p w14:paraId="49DF0EA5" w14:textId="77777777" w:rsidR="00195EBA" w:rsidRPr="00195EBA" w:rsidRDefault="00195EBA" w:rsidP="00195EBA">
      <w:pPr>
        <w:ind w:left="7920" w:right="-613" w:hanging="7920"/>
        <w:rPr>
          <w:rFonts w:ascii="Calibri" w:eastAsia="Calibri" w:hAnsi="Calibri" w:cs="Calibri"/>
          <w:b/>
          <w:sz w:val="23"/>
          <w:szCs w:val="23"/>
        </w:rPr>
      </w:pPr>
      <w:r w:rsidRPr="00195EBA">
        <w:rPr>
          <w:rFonts w:ascii="Calibri" w:hAnsi="Calibri" w:cs="Calibri"/>
          <w:sz w:val="23"/>
          <w:szCs w:val="23"/>
          <w:lang w:val="af"/>
        </w:rPr>
        <w:t xml:space="preserve">1.2.3 Voorsien EEN manier om pasiëntsorg te voorsien aan diegene wat TB het. </w:t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   (1x1)(1)</w:t>
      </w:r>
      <w:r w:rsidRPr="00195EBA">
        <w:rPr>
          <w:rFonts w:ascii="Calibri" w:hAnsi="Calibri" w:cs="Calibri"/>
          <w:sz w:val="23"/>
          <w:szCs w:val="23"/>
          <w:lang w:val="af"/>
        </w:rPr>
        <w:br/>
      </w:r>
      <w:r w:rsidRPr="00195EBA">
        <w:rPr>
          <w:rFonts w:ascii="Calibri" w:eastAsia="Calibri" w:hAnsi="Calibri" w:cs="Calibri"/>
          <w:b/>
          <w:sz w:val="23"/>
          <w:szCs w:val="23"/>
        </w:rPr>
        <w:t xml:space="preserve">                         </w:t>
      </w:r>
      <w:r w:rsidRPr="00195EBA">
        <w:rPr>
          <w:rFonts w:ascii="Calibri" w:hAnsi="Calibri" w:cs="Calibri"/>
          <w:b/>
          <w:sz w:val="23"/>
          <w:szCs w:val="23"/>
          <w:lang w:val="af"/>
        </w:rPr>
        <w:t>[4]</w:t>
      </w:r>
    </w:p>
    <w:p w14:paraId="0D41ABE2" w14:textId="77777777" w:rsidR="00195EBA" w:rsidRPr="00195EBA" w:rsidRDefault="00195EBA" w:rsidP="00195EBA">
      <w:pPr>
        <w:ind w:left="720" w:firstLine="720"/>
        <w:jc w:val="both"/>
        <w:rPr>
          <w:rFonts w:ascii="Calibri" w:eastAsia="Calibri" w:hAnsi="Calibri" w:cs="Calibri"/>
          <w:b/>
          <w:sz w:val="23"/>
          <w:szCs w:val="23"/>
        </w:rPr>
      </w:pPr>
    </w:p>
    <w:p w14:paraId="2B6BABB5" w14:textId="77777777" w:rsidR="00195EBA" w:rsidRPr="00195EBA" w:rsidRDefault="00195EBA" w:rsidP="00195EBA">
      <w:pPr>
        <w:jc w:val="both"/>
        <w:rPr>
          <w:rFonts w:ascii="Calibri" w:eastAsia="Calibri" w:hAnsi="Calibri" w:cs="Calibri"/>
          <w:b/>
          <w:sz w:val="23"/>
          <w:szCs w:val="23"/>
        </w:rPr>
      </w:pPr>
      <w:r w:rsidRPr="00195EBA">
        <w:rPr>
          <w:rFonts w:ascii="Calibri" w:hAnsi="Calibri" w:cs="Calibri"/>
          <w:b/>
          <w:sz w:val="23"/>
          <w:szCs w:val="23"/>
          <w:u w:val="single"/>
          <w:lang w:val="af"/>
        </w:rPr>
        <w:t>Vraag 1.3</w:t>
      </w:r>
    </w:p>
    <w:p w14:paraId="5CA717D8" w14:textId="77777777" w:rsidR="00195EBA" w:rsidRPr="00195EBA" w:rsidRDefault="00195EBA" w:rsidP="00195EBA">
      <w:pPr>
        <w:jc w:val="both"/>
        <w:rPr>
          <w:rFonts w:ascii="Calibri" w:eastAsia="Calibri" w:hAnsi="Calibri" w:cs="Calibri"/>
          <w:sz w:val="23"/>
          <w:szCs w:val="23"/>
        </w:rPr>
      </w:pPr>
      <w:r w:rsidRPr="00195EBA">
        <w:rPr>
          <w:rFonts w:ascii="Calibri" w:hAnsi="Calibri" w:cs="Calibri"/>
          <w:sz w:val="23"/>
          <w:szCs w:val="23"/>
          <w:lang w:val="af"/>
        </w:rPr>
        <w:t>Gee EEN woord/term vir elk van die volgende beskrywings.</w:t>
      </w:r>
    </w:p>
    <w:p w14:paraId="114A9230" w14:textId="77777777" w:rsidR="00195EBA" w:rsidRPr="00195EBA" w:rsidRDefault="00195EBA" w:rsidP="00195EBA">
      <w:pPr>
        <w:rPr>
          <w:rFonts w:ascii="Calibri" w:eastAsia="Calibri" w:hAnsi="Calibri" w:cs="Calibri"/>
          <w:sz w:val="23"/>
          <w:szCs w:val="23"/>
        </w:rPr>
      </w:pPr>
      <w:r w:rsidRPr="00195EBA">
        <w:rPr>
          <w:rFonts w:ascii="Calibri" w:eastAsia="Calibri" w:hAnsi="Calibri" w:cs="Calibri"/>
          <w:b/>
          <w:sz w:val="23"/>
          <w:szCs w:val="23"/>
        </w:rPr>
        <w:tab/>
      </w:r>
      <w:r w:rsidRPr="00195EBA">
        <w:rPr>
          <w:rFonts w:ascii="Calibri" w:eastAsia="Calibri" w:hAnsi="Calibri" w:cs="Calibri"/>
          <w:b/>
          <w:sz w:val="23"/>
          <w:szCs w:val="23"/>
        </w:rPr>
        <w:tab/>
      </w:r>
      <w:r w:rsidRPr="00195EBA">
        <w:rPr>
          <w:rFonts w:ascii="Calibri" w:eastAsia="Calibri" w:hAnsi="Calibri" w:cs="Calibri"/>
          <w:b/>
          <w:sz w:val="23"/>
          <w:szCs w:val="23"/>
        </w:rPr>
        <w:tab/>
      </w:r>
      <w:r w:rsidRPr="00195EBA">
        <w:rPr>
          <w:rFonts w:ascii="Calibri" w:eastAsia="Calibri" w:hAnsi="Calibri" w:cs="Calibri"/>
          <w:b/>
          <w:sz w:val="23"/>
          <w:szCs w:val="23"/>
        </w:rPr>
        <w:tab/>
      </w:r>
      <w:r w:rsidRPr="00195EBA">
        <w:rPr>
          <w:rFonts w:ascii="Calibri" w:eastAsia="Calibri" w:hAnsi="Calibri" w:cs="Calibri"/>
          <w:b/>
          <w:sz w:val="23"/>
          <w:szCs w:val="23"/>
        </w:rPr>
        <w:tab/>
        <w:t xml:space="preserve">  </w:t>
      </w:r>
      <w:r w:rsidRPr="00195EBA">
        <w:rPr>
          <w:rFonts w:ascii="Calibri" w:eastAsia="Calibri" w:hAnsi="Calibri" w:cs="Calibri"/>
          <w:b/>
          <w:sz w:val="23"/>
          <w:szCs w:val="23"/>
          <w:u w:val="single"/>
        </w:rPr>
        <w:t xml:space="preserve">             </w:t>
      </w:r>
    </w:p>
    <w:p w14:paraId="74D6F14F" w14:textId="3FCF642F" w:rsidR="00195EBA" w:rsidRPr="00195EBA" w:rsidRDefault="00195EBA" w:rsidP="00195EBA">
      <w:pPr>
        <w:spacing w:after="200"/>
        <w:ind w:left="720" w:hanging="720"/>
        <w:rPr>
          <w:rFonts w:ascii="Calibri" w:hAnsi="Calibri" w:cs="Calibri"/>
          <w:sz w:val="23"/>
          <w:szCs w:val="23"/>
          <w:lang w:val="af"/>
        </w:rPr>
      </w:pPr>
      <w:r w:rsidRPr="00195EBA">
        <w:rPr>
          <w:rFonts w:ascii="Calibri" w:hAnsi="Calibri" w:cs="Calibri"/>
          <w:sz w:val="23"/>
          <w:szCs w:val="23"/>
          <w:lang w:val="af"/>
        </w:rPr>
        <w:t>1.3.1</w:t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'n Gebeurtenis wat teenspoed of verwoesting veroorsaak, wat gewoonlik deur die natuur of mense veroorsaak word. </w:t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   </w:t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        (1)</w:t>
      </w:r>
      <w:r w:rsidRPr="00195EBA">
        <w:rPr>
          <w:rFonts w:ascii="Calibri" w:hAnsi="Calibri" w:cs="Calibri"/>
          <w:i/>
          <w:sz w:val="23"/>
          <w:szCs w:val="23"/>
          <w:lang w:val="af"/>
        </w:rPr>
        <w:tab/>
      </w:r>
    </w:p>
    <w:p w14:paraId="74F4548A" w14:textId="77777777" w:rsidR="00195EBA" w:rsidRPr="00195EBA" w:rsidRDefault="00195EBA" w:rsidP="00195EBA">
      <w:pPr>
        <w:spacing w:before="240"/>
        <w:jc w:val="both"/>
        <w:rPr>
          <w:rFonts w:ascii="Calibri" w:hAnsi="Calibri" w:cs="Calibri"/>
          <w:sz w:val="23"/>
          <w:szCs w:val="23"/>
          <w:lang w:val="af"/>
        </w:rPr>
      </w:pPr>
      <w:r w:rsidRPr="00195EBA">
        <w:rPr>
          <w:rFonts w:ascii="Calibri" w:hAnsi="Calibri" w:cs="Calibri"/>
          <w:sz w:val="23"/>
          <w:szCs w:val="23"/>
          <w:lang w:val="af"/>
        </w:rPr>
        <w:t xml:space="preserve">1.3.2 </w:t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 'n Toestand wat voortspruit uit alkoholmisbruik deur die moeder tydens swangerskap.    (1) </w:t>
      </w:r>
      <w:r w:rsidRPr="00195EBA">
        <w:rPr>
          <w:rFonts w:ascii="Calibri" w:hAnsi="Calibri" w:cs="Calibri"/>
          <w:sz w:val="23"/>
          <w:szCs w:val="23"/>
          <w:lang w:val="af"/>
        </w:rPr>
        <w:tab/>
      </w:r>
    </w:p>
    <w:p w14:paraId="5C5C2140" w14:textId="77777777" w:rsidR="00195EBA" w:rsidRPr="00195EBA" w:rsidRDefault="00195EBA" w:rsidP="00195EBA">
      <w:pPr>
        <w:rPr>
          <w:rFonts w:ascii="Calibri" w:eastAsia="Calibri" w:hAnsi="Calibri" w:cs="Calibri"/>
          <w:b/>
          <w:sz w:val="23"/>
          <w:szCs w:val="23"/>
        </w:rPr>
      </w:pPr>
      <w:r w:rsidRPr="00195EBA">
        <w:rPr>
          <w:rFonts w:ascii="Calibri" w:hAnsi="Calibri" w:cs="Calibri"/>
          <w:b/>
          <w:sz w:val="23"/>
          <w:szCs w:val="23"/>
          <w:lang w:val="af"/>
        </w:rPr>
        <w:tab/>
      </w:r>
      <w:r w:rsidRPr="00195EBA">
        <w:rPr>
          <w:rFonts w:ascii="Calibri" w:hAnsi="Calibri" w:cs="Calibri"/>
          <w:b/>
          <w:sz w:val="23"/>
          <w:szCs w:val="23"/>
          <w:lang w:val="af"/>
        </w:rPr>
        <w:tab/>
      </w:r>
      <w:r w:rsidRPr="00195EBA">
        <w:rPr>
          <w:rFonts w:ascii="Calibri" w:hAnsi="Calibri" w:cs="Calibri"/>
          <w:b/>
          <w:sz w:val="23"/>
          <w:szCs w:val="23"/>
          <w:lang w:val="af"/>
        </w:rPr>
        <w:tab/>
      </w:r>
      <w:r w:rsidRPr="00195EBA">
        <w:rPr>
          <w:rFonts w:ascii="Calibri" w:hAnsi="Calibri" w:cs="Calibri"/>
          <w:b/>
          <w:sz w:val="23"/>
          <w:szCs w:val="23"/>
          <w:lang w:val="af"/>
        </w:rPr>
        <w:tab/>
      </w:r>
      <w:r w:rsidRPr="00195EBA">
        <w:rPr>
          <w:rFonts w:ascii="Calibri" w:hAnsi="Calibri" w:cs="Calibri"/>
          <w:b/>
          <w:sz w:val="23"/>
          <w:szCs w:val="23"/>
          <w:lang w:val="af"/>
        </w:rPr>
        <w:tab/>
      </w:r>
      <w:r w:rsidRPr="00195EBA">
        <w:rPr>
          <w:rFonts w:ascii="Calibri" w:hAnsi="Calibri" w:cs="Calibri"/>
          <w:b/>
          <w:sz w:val="23"/>
          <w:szCs w:val="23"/>
          <w:lang w:val="af"/>
        </w:rPr>
        <w:tab/>
      </w:r>
      <w:r w:rsidRPr="00195EBA">
        <w:rPr>
          <w:rFonts w:ascii="Calibri" w:hAnsi="Calibri" w:cs="Calibri"/>
          <w:b/>
          <w:sz w:val="23"/>
          <w:szCs w:val="23"/>
          <w:lang w:val="af"/>
        </w:rPr>
        <w:tab/>
      </w:r>
      <w:r w:rsidRPr="00195EBA">
        <w:rPr>
          <w:rFonts w:ascii="Calibri" w:hAnsi="Calibri" w:cs="Calibri"/>
          <w:b/>
          <w:sz w:val="23"/>
          <w:szCs w:val="23"/>
          <w:lang w:val="af"/>
        </w:rPr>
        <w:tab/>
      </w:r>
      <w:r w:rsidRPr="00195EBA">
        <w:rPr>
          <w:rFonts w:ascii="Calibri" w:hAnsi="Calibri" w:cs="Calibri"/>
          <w:b/>
          <w:sz w:val="23"/>
          <w:szCs w:val="23"/>
          <w:lang w:val="af"/>
        </w:rPr>
        <w:tab/>
      </w:r>
      <w:r w:rsidRPr="00195EBA">
        <w:rPr>
          <w:rFonts w:ascii="Calibri" w:hAnsi="Calibri" w:cs="Calibri"/>
          <w:b/>
          <w:sz w:val="23"/>
          <w:szCs w:val="23"/>
          <w:lang w:val="af"/>
        </w:rPr>
        <w:tab/>
      </w:r>
      <w:r w:rsidRPr="00195EBA">
        <w:rPr>
          <w:rFonts w:ascii="Calibri" w:hAnsi="Calibri" w:cs="Calibri"/>
          <w:b/>
          <w:sz w:val="23"/>
          <w:szCs w:val="23"/>
          <w:lang w:val="af"/>
        </w:rPr>
        <w:tab/>
      </w:r>
      <w:r w:rsidRPr="00195EBA">
        <w:rPr>
          <w:rFonts w:ascii="Calibri" w:hAnsi="Calibri" w:cs="Calibri"/>
          <w:b/>
          <w:sz w:val="23"/>
          <w:szCs w:val="23"/>
          <w:lang w:val="af"/>
        </w:rPr>
        <w:tab/>
        <w:t xml:space="preserve">       [2]</w:t>
      </w:r>
    </w:p>
    <w:p w14:paraId="55747C79" w14:textId="77777777" w:rsidR="00195EBA" w:rsidRPr="00195EBA" w:rsidRDefault="00195EBA" w:rsidP="00195EBA">
      <w:pPr>
        <w:rPr>
          <w:rFonts w:ascii="Calibri" w:eastAsia="Calibri" w:hAnsi="Calibri" w:cs="Calibri"/>
          <w:b/>
          <w:sz w:val="23"/>
          <w:szCs w:val="23"/>
        </w:rPr>
      </w:pPr>
    </w:p>
    <w:p w14:paraId="70D82132" w14:textId="77777777" w:rsidR="00195EBA" w:rsidRPr="00195EBA" w:rsidRDefault="00195EBA" w:rsidP="00195EBA">
      <w:pPr>
        <w:jc w:val="both"/>
        <w:rPr>
          <w:rFonts w:ascii="Calibri" w:eastAsia="Calibri" w:hAnsi="Calibri" w:cs="Calibri"/>
          <w:b/>
          <w:sz w:val="23"/>
          <w:szCs w:val="23"/>
          <w:u w:val="single"/>
        </w:rPr>
      </w:pPr>
      <w:r w:rsidRPr="00195EBA">
        <w:rPr>
          <w:rFonts w:ascii="Calibri" w:hAnsi="Calibri" w:cs="Calibri"/>
          <w:b/>
          <w:sz w:val="23"/>
          <w:szCs w:val="23"/>
          <w:u w:val="single"/>
          <w:lang w:val="af"/>
        </w:rPr>
        <w:t>Vraag 1.4</w:t>
      </w:r>
    </w:p>
    <w:p w14:paraId="2E7E62F1" w14:textId="77777777" w:rsidR="00195EBA" w:rsidRPr="00195EBA" w:rsidRDefault="00195EBA" w:rsidP="0047068A">
      <w:p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195EBA">
        <w:rPr>
          <w:rFonts w:ascii="Calibri" w:hAnsi="Calibri" w:cs="Calibri"/>
          <w:sz w:val="23"/>
          <w:szCs w:val="23"/>
          <w:lang w:val="af"/>
        </w:rPr>
        <w:t xml:space="preserve">1.4.1 </w:t>
      </w:r>
      <w:r w:rsidRPr="00195EBA">
        <w:rPr>
          <w:rFonts w:ascii="Calibri" w:hAnsi="Calibri" w:cs="Calibri"/>
          <w:sz w:val="23"/>
          <w:szCs w:val="23"/>
          <w:lang w:val="af"/>
        </w:rPr>
        <w:tab/>
        <w:t>Lys TWEE fisiese voordele van oefening.</w:t>
      </w:r>
      <w:r w:rsidRPr="00195EBA">
        <w:rPr>
          <w:rFonts w:ascii="Calibri" w:hAnsi="Calibri" w:cs="Calibri"/>
          <w:lang w:val="af"/>
        </w:rPr>
        <w:t xml:space="preserve"> </w:t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             (2x1)(2)</w:t>
      </w:r>
      <w:r w:rsidRPr="00195EBA">
        <w:rPr>
          <w:rFonts w:ascii="Calibri" w:hAnsi="Calibri" w:cs="Calibri"/>
          <w:sz w:val="23"/>
          <w:szCs w:val="23"/>
          <w:lang w:val="af"/>
        </w:rPr>
        <w:br/>
        <w:t xml:space="preserve">1.4.2 </w:t>
      </w:r>
      <w:r w:rsidRPr="00195EBA">
        <w:rPr>
          <w:rFonts w:ascii="Calibri" w:hAnsi="Calibri" w:cs="Calibri"/>
          <w:sz w:val="23"/>
          <w:szCs w:val="23"/>
          <w:lang w:val="af"/>
        </w:rPr>
        <w:tab/>
        <w:t>Gee EEN voorbeeld van 'n swak eetgewoonte.</w:t>
      </w:r>
      <w:r w:rsidRPr="00195EBA">
        <w:rPr>
          <w:rFonts w:ascii="Calibri" w:hAnsi="Calibri" w:cs="Calibri"/>
          <w:lang w:val="af"/>
        </w:rPr>
        <w:t xml:space="preserve"> </w:t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             (1x1)(1)</w:t>
      </w:r>
      <w:r w:rsidRPr="00195EBA">
        <w:rPr>
          <w:rFonts w:ascii="Calibri" w:hAnsi="Calibri" w:cs="Calibri"/>
          <w:sz w:val="23"/>
          <w:szCs w:val="23"/>
          <w:lang w:val="af"/>
        </w:rPr>
        <w:br/>
        <w:t xml:space="preserve">1.4.3 </w:t>
      </w:r>
      <w:r w:rsidRPr="00195EBA">
        <w:rPr>
          <w:rFonts w:ascii="Calibri" w:hAnsi="Calibri" w:cs="Calibri"/>
          <w:sz w:val="23"/>
          <w:szCs w:val="23"/>
          <w:lang w:val="af"/>
        </w:rPr>
        <w:tab/>
        <w:t>Wat is 'n leefstylsiekte?</w:t>
      </w:r>
      <w:r w:rsidRPr="00195EBA">
        <w:rPr>
          <w:rFonts w:ascii="Calibri" w:hAnsi="Calibri" w:cs="Calibri"/>
          <w:lang w:val="af"/>
        </w:rPr>
        <w:t xml:space="preserve"> </w:t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             (1x2)(2)</w:t>
      </w:r>
    </w:p>
    <w:p w14:paraId="41A6810E" w14:textId="77777777" w:rsidR="00195EBA" w:rsidRPr="00195EBA" w:rsidRDefault="00195EBA" w:rsidP="0047068A">
      <w:pPr>
        <w:spacing w:line="360" w:lineRule="auto"/>
        <w:rPr>
          <w:rFonts w:ascii="Calibri" w:eastAsia="Calibri" w:hAnsi="Calibri" w:cs="Calibri"/>
          <w:b/>
          <w:i/>
          <w:sz w:val="23"/>
          <w:szCs w:val="23"/>
        </w:rPr>
      </w:pPr>
      <w:r w:rsidRPr="00195EBA">
        <w:rPr>
          <w:rFonts w:ascii="Calibri" w:eastAsia="Calibri" w:hAnsi="Calibri" w:cs="Calibri"/>
          <w:i/>
          <w:sz w:val="23"/>
          <w:szCs w:val="23"/>
        </w:rPr>
        <w:t xml:space="preserve">  </w:t>
      </w:r>
      <w:r w:rsidRPr="00195EBA">
        <w:rPr>
          <w:rFonts w:ascii="Calibri" w:eastAsia="Calibri" w:hAnsi="Calibri" w:cs="Calibri"/>
          <w:i/>
          <w:sz w:val="23"/>
          <w:szCs w:val="23"/>
        </w:rPr>
        <w:tab/>
        <w:t xml:space="preserve">                                                                                                          </w:t>
      </w:r>
      <w:r w:rsidRPr="00195EBA">
        <w:rPr>
          <w:rFonts w:ascii="Calibri" w:eastAsia="Calibri" w:hAnsi="Calibri" w:cs="Calibri"/>
          <w:i/>
          <w:sz w:val="23"/>
          <w:szCs w:val="23"/>
        </w:rPr>
        <w:tab/>
      </w:r>
      <w:r w:rsidRPr="00195EBA">
        <w:rPr>
          <w:rFonts w:ascii="Calibri" w:eastAsia="Calibri" w:hAnsi="Calibri" w:cs="Calibri"/>
          <w:i/>
          <w:sz w:val="23"/>
          <w:szCs w:val="23"/>
        </w:rPr>
        <w:tab/>
        <w:t xml:space="preserve">                              </w:t>
      </w:r>
      <w:r w:rsidRPr="00195EBA">
        <w:rPr>
          <w:rFonts w:ascii="Calibri" w:hAnsi="Calibri" w:cs="Calibri"/>
          <w:b/>
          <w:sz w:val="23"/>
          <w:szCs w:val="23"/>
          <w:lang w:val="af"/>
        </w:rPr>
        <w:t xml:space="preserve">      [5]</w:t>
      </w:r>
    </w:p>
    <w:p w14:paraId="7802D22C" w14:textId="77777777" w:rsidR="001E1212" w:rsidRDefault="00195EBA" w:rsidP="00195EBA">
      <w:pPr>
        <w:rPr>
          <w:rFonts w:ascii="Calibri" w:eastAsia="Calibri" w:hAnsi="Calibri" w:cs="Calibri"/>
          <w:b/>
          <w:i/>
          <w:sz w:val="23"/>
          <w:szCs w:val="23"/>
        </w:rPr>
      </w:pPr>
      <w:r w:rsidRPr="00195EBA">
        <w:rPr>
          <w:rFonts w:ascii="Calibri" w:eastAsia="Calibri" w:hAnsi="Calibri" w:cs="Calibri"/>
          <w:b/>
          <w:i/>
          <w:sz w:val="23"/>
          <w:szCs w:val="23"/>
        </w:rPr>
        <w:t xml:space="preserve">    </w:t>
      </w:r>
    </w:p>
    <w:p w14:paraId="58398F37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0B486655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218EACB5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692D1F10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3A037F33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5F46B5DF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6AE23832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2FCFAD02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4FABEDFF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62944160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5A95196A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157EAC66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56A03A02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76133105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6601EAA2" w14:textId="77777777" w:rsidR="001E1212" w:rsidRDefault="001E1212" w:rsidP="00195EBA">
      <w:pPr>
        <w:rPr>
          <w:rFonts w:ascii="Calibri" w:eastAsia="Calibri" w:hAnsi="Calibri" w:cs="Calibri"/>
          <w:b/>
          <w:i/>
          <w:sz w:val="23"/>
          <w:szCs w:val="23"/>
        </w:rPr>
      </w:pPr>
    </w:p>
    <w:p w14:paraId="2BB1D732" w14:textId="594C7A6F" w:rsidR="00195EBA" w:rsidRPr="00195EBA" w:rsidRDefault="00195EBA" w:rsidP="00195EBA">
      <w:pPr>
        <w:rPr>
          <w:rFonts w:ascii="Calibri" w:eastAsia="Calibri" w:hAnsi="Calibri" w:cs="Calibri"/>
          <w:b/>
          <w:i/>
          <w:sz w:val="23"/>
          <w:szCs w:val="23"/>
        </w:rPr>
      </w:pPr>
      <w:r w:rsidRPr="00195EBA">
        <w:rPr>
          <w:rFonts w:ascii="Calibri" w:eastAsia="Calibri" w:hAnsi="Calibri" w:cs="Calibri"/>
          <w:b/>
          <w:i/>
          <w:sz w:val="23"/>
          <w:szCs w:val="23"/>
        </w:rPr>
        <w:t xml:space="preserve">                            </w:t>
      </w:r>
    </w:p>
    <w:p w14:paraId="60995C39" w14:textId="6049A6ED" w:rsidR="00195EBA" w:rsidRPr="00195EBA" w:rsidRDefault="00195EBA" w:rsidP="00195EBA">
      <w:pPr>
        <w:ind w:right="-613"/>
        <w:rPr>
          <w:rFonts w:ascii="Calibri" w:eastAsia="Calibri" w:hAnsi="Calibri" w:cs="Calibri"/>
          <w:b/>
          <w:sz w:val="23"/>
          <w:szCs w:val="23"/>
        </w:rPr>
      </w:pPr>
      <w:r w:rsidRPr="00195EBA">
        <w:rPr>
          <w:rFonts w:ascii="Calibri" w:hAnsi="Calibri" w:cs="Calibri"/>
          <w:b/>
          <w:sz w:val="23"/>
          <w:szCs w:val="23"/>
          <w:u w:val="single"/>
          <w:lang w:val="af"/>
        </w:rPr>
        <w:lastRenderedPageBreak/>
        <w:t>AFDELING B</w:t>
      </w:r>
      <w:r w:rsidRPr="00195EBA">
        <w:rPr>
          <w:rFonts w:ascii="Calibri" w:hAnsi="Calibri" w:cs="Calibri"/>
          <w:b/>
          <w:sz w:val="23"/>
          <w:szCs w:val="23"/>
          <w:lang w:val="af"/>
        </w:rPr>
        <w:t xml:space="preserve"> (Verpligtend)</w:t>
      </w:r>
    </w:p>
    <w:p w14:paraId="7673E659" w14:textId="77777777" w:rsidR="00195EBA" w:rsidRPr="00195EBA" w:rsidRDefault="00195EBA" w:rsidP="00195EBA">
      <w:pPr>
        <w:ind w:right="-613"/>
        <w:rPr>
          <w:rFonts w:ascii="Calibri" w:eastAsia="Calibri" w:hAnsi="Calibri" w:cs="Calibri"/>
          <w:sz w:val="23"/>
          <w:szCs w:val="23"/>
        </w:rPr>
      </w:pPr>
      <w:r w:rsidRPr="00195EBA">
        <w:rPr>
          <w:rFonts w:ascii="Calibri" w:hAnsi="Calibri" w:cs="Calibri"/>
          <w:b/>
          <w:sz w:val="23"/>
          <w:szCs w:val="23"/>
          <w:lang w:val="af"/>
        </w:rPr>
        <w:t xml:space="preserve">Beantwoord al die vrae in hierdie afdeling. Skryf jou antwoorde in volsinne. </w:t>
      </w:r>
      <w:r w:rsidRPr="00195EBA">
        <w:rPr>
          <w:rFonts w:ascii="Calibri" w:hAnsi="Calibri" w:cs="Calibri"/>
          <w:b/>
          <w:sz w:val="23"/>
          <w:szCs w:val="23"/>
          <w:lang w:val="af"/>
        </w:rPr>
        <w:br/>
      </w:r>
      <w:r w:rsidRPr="00195EBA">
        <w:rPr>
          <w:rFonts w:ascii="Calibri" w:hAnsi="Calibri" w:cs="Calibri"/>
          <w:b/>
          <w:sz w:val="23"/>
          <w:szCs w:val="23"/>
          <w:lang w:val="af"/>
        </w:rPr>
        <w:br/>
      </w:r>
      <w:r w:rsidRPr="00195EBA">
        <w:rPr>
          <w:rFonts w:ascii="Calibri" w:hAnsi="Calibri" w:cs="Calibri"/>
          <w:b/>
          <w:sz w:val="23"/>
          <w:szCs w:val="23"/>
          <w:u w:val="single"/>
          <w:lang w:val="af"/>
        </w:rPr>
        <w:t>Vraag 2: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95EBA" w:rsidRPr="00195EBA" w14:paraId="2E6D3498" w14:textId="77777777" w:rsidTr="00E9090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8D6E5" w14:textId="77777777" w:rsidR="00195EBA" w:rsidRPr="00195EBA" w:rsidRDefault="00195EBA" w:rsidP="00195EBA">
            <w:pPr>
              <w:jc w:val="both"/>
              <w:rPr>
                <w:rFonts w:ascii="Calibri" w:eastAsia="Calibri" w:hAnsi="Calibri" w:cs="Calibri"/>
                <w:b/>
                <w:bCs/>
                <w:sz w:val="23"/>
                <w:szCs w:val="23"/>
                <w:highlight w:val="white"/>
              </w:rPr>
            </w:pPr>
            <w:r w:rsidRPr="00195EBA">
              <w:rPr>
                <w:rFonts w:ascii="Calibri" w:hAnsi="Calibri" w:cs="Calibri"/>
                <w:b/>
                <w:bCs/>
                <w:sz w:val="23"/>
                <w:szCs w:val="23"/>
                <w:highlight w:val="white"/>
                <w:lang w:val="af"/>
              </w:rPr>
              <w:t>Hoe verminder ons sinkhuisbrande?</w:t>
            </w:r>
          </w:p>
          <w:p w14:paraId="0639050F" w14:textId="77777777" w:rsidR="00195EBA" w:rsidRPr="00195EBA" w:rsidRDefault="00195EBA" w:rsidP="00195EBA">
            <w:pPr>
              <w:jc w:val="both"/>
              <w:rPr>
                <w:rFonts w:ascii="Calibri" w:eastAsia="Calibri" w:hAnsi="Calibri" w:cs="Calibri"/>
                <w:sz w:val="23"/>
                <w:szCs w:val="23"/>
                <w:highlight w:val="white"/>
              </w:rPr>
            </w:pPr>
            <w:r w:rsidRPr="00195EBA">
              <w:rPr>
                <w:rFonts w:ascii="Calibri" w:hAnsi="Calibri" w:cs="Calibri"/>
                <w:sz w:val="23"/>
                <w:szCs w:val="23"/>
                <w:highlight w:val="white"/>
                <w:lang w:val="af"/>
              </w:rPr>
              <w:t>Sep 2019</w:t>
            </w:r>
          </w:p>
          <w:p w14:paraId="5483B936" w14:textId="77777777" w:rsidR="00195EBA" w:rsidRPr="00195EBA" w:rsidRDefault="00195EBA" w:rsidP="00195EBA">
            <w:pPr>
              <w:jc w:val="both"/>
              <w:rPr>
                <w:rFonts w:ascii="Calibri" w:eastAsia="Calibri" w:hAnsi="Calibri" w:cs="Calibri"/>
                <w:sz w:val="23"/>
                <w:szCs w:val="23"/>
                <w:highlight w:val="white"/>
              </w:rPr>
            </w:pPr>
            <w:r w:rsidRPr="00195EBA">
              <w:rPr>
                <w:rFonts w:ascii="Calibri" w:hAnsi="Calibri" w:cs="Calibri"/>
                <w:sz w:val="23"/>
                <w:szCs w:val="23"/>
                <w:highlight w:val="white"/>
                <w:lang w:val="af"/>
              </w:rPr>
              <w:br/>
              <w:t xml:space="preserve">‘n Brand </w:t>
            </w:r>
            <w:hyperlink r:id="rId10">
              <w:r w:rsidRPr="00195EBA">
                <w:rPr>
                  <w:rFonts w:ascii="Calibri" w:hAnsi="Calibri" w:cs="Calibri"/>
                  <w:sz w:val="23"/>
                  <w:szCs w:val="23"/>
                  <w:highlight w:val="white"/>
                  <w:lang w:val="af"/>
                </w:rPr>
                <w:t>het Afdeling E</w:t>
              </w:r>
            </w:hyperlink>
            <w:r w:rsidRPr="00195EBA">
              <w:rPr>
                <w:rFonts w:ascii="Calibri" w:hAnsi="Calibri" w:cs="Calibri"/>
                <w:sz w:val="23"/>
                <w:szCs w:val="23"/>
                <w:highlight w:val="white"/>
                <w:lang w:val="af"/>
              </w:rPr>
              <w:t xml:space="preserve"> van Masiphumelele in Julie verwoes. Meer as 250 huise is afgebrand. Sowat 1 200 mense is dakloos gelaat. Matriekleerlinge, maande weg van die skryf van hul eindeksamen, is sonder uniforms en die identiteitsdokumente wat hulle tydens hul eksamens benodig, gelaat.</w:t>
            </w:r>
            <w:r w:rsidRPr="00195EBA">
              <w:rPr>
                <w:rFonts w:ascii="Calibri" w:hAnsi="Calibri" w:cs="Calibri"/>
                <w:sz w:val="23"/>
                <w:szCs w:val="23"/>
                <w:highlight w:val="white"/>
                <w:lang w:val="af"/>
              </w:rPr>
              <w:br/>
            </w:r>
          </w:p>
          <w:p w14:paraId="064D7A33" w14:textId="77777777" w:rsidR="008E7C72" w:rsidRDefault="00195EBA" w:rsidP="008E7C72">
            <w:pPr>
              <w:jc w:val="right"/>
              <w:rPr>
                <w:rFonts w:ascii="Calibri" w:hAnsi="Calibri" w:cs="Calibri"/>
                <w:color w:val="0000FF"/>
                <w:sz w:val="20"/>
                <w:szCs w:val="20"/>
                <w:highlight w:val="white"/>
                <w:u w:val="single"/>
                <w:lang w:val="af"/>
              </w:rPr>
            </w:pPr>
            <w:r w:rsidRPr="00195EBA">
              <w:rPr>
                <w:rFonts w:ascii="Calibri" w:hAnsi="Calibri" w:cs="Calibri"/>
                <w:sz w:val="20"/>
                <w:szCs w:val="20"/>
              </w:rPr>
              <w:t>[</w:t>
            </w:r>
            <w:proofErr w:type="spellStart"/>
            <w:r w:rsidR="00AE5024">
              <w:rPr>
                <w:rFonts w:ascii="Calibri" w:hAnsi="Calibri" w:cs="Calibri"/>
                <w:sz w:val="20"/>
                <w:szCs w:val="20"/>
              </w:rPr>
              <w:t>Verwerk</w:t>
            </w:r>
            <w:proofErr w:type="spellEnd"/>
            <w:r w:rsidR="00AE502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AE5024">
              <w:rPr>
                <w:rFonts w:ascii="Calibri" w:hAnsi="Calibri" w:cs="Calibri"/>
                <w:sz w:val="20"/>
                <w:szCs w:val="20"/>
              </w:rPr>
              <w:t>vanaf</w:t>
            </w:r>
            <w:proofErr w:type="spellEnd"/>
            <w:r w:rsidRPr="00195EBA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11" w:history="1">
              <w:r w:rsidRPr="00195EBA">
                <w:rPr>
                  <w:rFonts w:ascii="Calibri" w:hAnsi="Calibri" w:cs="Calibri"/>
                  <w:color w:val="0000FF"/>
                  <w:sz w:val="20"/>
                  <w:szCs w:val="20"/>
                  <w:highlight w:val="white"/>
                  <w:u w:val="single"/>
                  <w:lang w:val="af"/>
                </w:rPr>
                <w:t xml:space="preserve"> https://www.groundup.org.za/article/how-do-we-reduce-shack-fires/</w:t>
              </w:r>
            </w:hyperlink>
            <w:r w:rsidR="008E7C72">
              <w:rPr>
                <w:rFonts w:ascii="Calibri" w:hAnsi="Calibri" w:cs="Calibri"/>
                <w:color w:val="0000FF"/>
                <w:sz w:val="20"/>
                <w:szCs w:val="20"/>
                <w:highlight w:val="white"/>
                <w:u w:val="single"/>
                <w:lang w:val="af"/>
              </w:rPr>
              <w:t xml:space="preserve"> </w:t>
            </w:r>
          </w:p>
          <w:p w14:paraId="5C651F43" w14:textId="3EA2CADE" w:rsidR="00ED3EF0" w:rsidRPr="00ED3EF0" w:rsidRDefault="00ED3EF0" w:rsidP="008E7C72">
            <w:pPr>
              <w:jc w:val="right"/>
              <w:rPr>
                <w:rFonts w:ascii="Calibri" w:hAnsi="Calibri" w:cs="Calibri"/>
                <w:color w:val="0000FF"/>
                <w:sz w:val="20"/>
                <w:szCs w:val="20"/>
                <w:highlight w:val="white"/>
                <w:u w:val="single"/>
                <w:lang w:val="af"/>
              </w:rPr>
            </w:pPr>
            <w:r>
              <w:rPr>
                <w:rFonts w:ascii="Calibri" w:hAnsi="Calibri" w:cs="Calibri"/>
                <w:sz w:val="20"/>
                <w:szCs w:val="20"/>
                <w:highlight w:val="white"/>
                <w:lang w:val="af"/>
              </w:rPr>
              <w:t xml:space="preserve">Toegangsdatum: </w:t>
            </w:r>
            <w:r w:rsidR="008E7C72">
              <w:rPr>
                <w:rFonts w:ascii="Calibri" w:hAnsi="Calibri" w:cs="Calibri"/>
                <w:sz w:val="20"/>
                <w:szCs w:val="20"/>
                <w:highlight w:val="white"/>
                <w:lang w:val="af"/>
              </w:rPr>
              <w:t>10 Junie 2021]</w:t>
            </w:r>
          </w:p>
        </w:tc>
      </w:tr>
    </w:tbl>
    <w:p w14:paraId="2E876A3C" w14:textId="77777777" w:rsidR="00195EBA" w:rsidRPr="00195EBA" w:rsidRDefault="00195EBA" w:rsidP="00195EBA">
      <w:pPr>
        <w:rPr>
          <w:rFonts w:ascii="Calibri" w:eastAsia="Calibri" w:hAnsi="Calibri" w:cs="Calibri"/>
          <w:b/>
          <w:sz w:val="23"/>
          <w:szCs w:val="23"/>
        </w:rPr>
      </w:pPr>
    </w:p>
    <w:p w14:paraId="1C03506C" w14:textId="1659962C" w:rsidR="00195EBA" w:rsidRPr="00195EBA" w:rsidRDefault="00195EBA" w:rsidP="00195EBA">
      <w:pPr>
        <w:ind w:left="720" w:hanging="720"/>
        <w:rPr>
          <w:rFonts w:ascii="Calibri" w:hAnsi="Calibri" w:cs="Calibri"/>
          <w:i/>
          <w:sz w:val="23"/>
          <w:szCs w:val="23"/>
          <w:lang w:val="af"/>
        </w:rPr>
      </w:pPr>
      <w:r w:rsidRPr="00195EBA">
        <w:rPr>
          <w:rFonts w:ascii="Calibri" w:hAnsi="Calibri" w:cs="Calibri"/>
          <w:sz w:val="23"/>
          <w:szCs w:val="23"/>
          <w:lang w:val="af"/>
        </w:rPr>
        <w:t xml:space="preserve">2.1. </w:t>
      </w:r>
      <w:r w:rsidRPr="00195EBA">
        <w:rPr>
          <w:rFonts w:ascii="Calibri" w:hAnsi="Calibri" w:cs="Calibri"/>
          <w:sz w:val="23"/>
          <w:szCs w:val="23"/>
          <w:lang w:val="af"/>
        </w:rPr>
        <w:tab/>
        <w:t>Identifiseer</w:t>
      </w:r>
      <w:r w:rsidR="00680A95">
        <w:rPr>
          <w:rFonts w:ascii="Calibri" w:hAnsi="Calibri" w:cs="Calibri"/>
          <w:sz w:val="23"/>
          <w:szCs w:val="23"/>
          <w:lang w:val="af"/>
        </w:rPr>
        <w:t xml:space="preserve"> EEN ongeluk wat 'n sinkhuisbrand</w:t>
      </w:r>
      <w:r w:rsidRPr="00195EBA">
        <w:rPr>
          <w:rFonts w:ascii="Calibri" w:hAnsi="Calibri" w:cs="Calibri"/>
          <w:sz w:val="23"/>
          <w:szCs w:val="23"/>
          <w:lang w:val="af"/>
        </w:rPr>
        <w:t xml:space="preserve"> kan veroorsaak</w:t>
      </w:r>
      <w:bookmarkStart w:id="1" w:name="_Hlk77229332"/>
      <w:r w:rsidRPr="00195EBA">
        <w:rPr>
          <w:rFonts w:ascii="Calibri" w:hAnsi="Calibri" w:cs="Calibri"/>
          <w:sz w:val="23"/>
          <w:szCs w:val="23"/>
          <w:lang w:val="af"/>
        </w:rPr>
        <w:t xml:space="preserve"> en noem TWEE redes</w:t>
      </w:r>
      <w:r w:rsidRPr="00195EBA">
        <w:rPr>
          <w:rFonts w:ascii="Calibri" w:hAnsi="Calibri" w:cs="Calibri"/>
          <w:sz w:val="23"/>
          <w:szCs w:val="23"/>
          <w:lang w:val="af"/>
        </w:rPr>
        <w:br/>
      </w:r>
      <w:r w:rsidR="00680A95">
        <w:rPr>
          <w:rFonts w:ascii="Calibri" w:hAnsi="Calibri" w:cs="Calibri"/>
          <w:sz w:val="23"/>
          <w:szCs w:val="23"/>
          <w:lang w:val="af"/>
        </w:rPr>
        <w:t>waarom sinkhuisbrande</w:t>
      </w:r>
      <w:r w:rsidRPr="00195EBA">
        <w:rPr>
          <w:rFonts w:ascii="Calibri" w:hAnsi="Calibri" w:cs="Calibri"/>
          <w:sz w:val="23"/>
          <w:szCs w:val="23"/>
          <w:lang w:val="af"/>
        </w:rPr>
        <w:t xml:space="preserve"> voorkom</w:t>
      </w:r>
      <w:bookmarkEnd w:id="1"/>
      <w:r w:rsidRPr="00195EBA">
        <w:rPr>
          <w:rFonts w:ascii="Calibri" w:hAnsi="Calibri" w:cs="Calibri"/>
          <w:sz w:val="23"/>
          <w:szCs w:val="23"/>
          <w:lang w:val="af"/>
        </w:rPr>
        <w:t>.</w:t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 </w:t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             (1+2)(3)</w:t>
      </w:r>
      <w:r w:rsidRPr="00195EBA">
        <w:rPr>
          <w:rFonts w:ascii="Calibri" w:hAnsi="Calibri" w:cs="Calibri"/>
          <w:sz w:val="23"/>
          <w:szCs w:val="23"/>
          <w:lang w:val="af"/>
        </w:rPr>
        <w:br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i/>
          <w:sz w:val="23"/>
          <w:szCs w:val="23"/>
          <w:lang w:val="af"/>
        </w:rPr>
        <w:t xml:space="preserve">       (Laer Orde)</w:t>
      </w:r>
      <w:bookmarkStart w:id="2" w:name="_Hlk77230712"/>
    </w:p>
    <w:p w14:paraId="463103CB" w14:textId="77777777" w:rsidR="00195EBA" w:rsidRPr="00195EBA" w:rsidRDefault="00195EBA" w:rsidP="00195EBA">
      <w:pPr>
        <w:ind w:left="720" w:hanging="720"/>
        <w:rPr>
          <w:rFonts w:ascii="Calibri" w:hAnsi="Calibri" w:cs="Calibri"/>
          <w:i/>
          <w:sz w:val="23"/>
          <w:szCs w:val="23"/>
          <w:lang w:val="af"/>
        </w:rPr>
      </w:pPr>
    </w:p>
    <w:p w14:paraId="616B644D" w14:textId="1F79243C" w:rsidR="00195EBA" w:rsidRPr="00195EBA" w:rsidRDefault="00195EBA" w:rsidP="00195EBA">
      <w:pPr>
        <w:ind w:left="720" w:hanging="720"/>
        <w:rPr>
          <w:rFonts w:ascii="Calibri" w:hAnsi="Calibri" w:cs="Calibri"/>
          <w:i/>
          <w:sz w:val="23"/>
          <w:szCs w:val="23"/>
          <w:lang w:val="af"/>
        </w:rPr>
      </w:pPr>
      <w:r w:rsidRPr="00195EBA">
        <w:rPr>
          <w:rFonts w:ascii="Calibri" w:hAnsi="Calibri" w:cs="Calibri"/>
          <w:sz w:val="23"/>
          <w:szCs w:val="23"/>
          <w:lang w:val="af"/>
        </w:rPr>
        <w:t xml:space="preserve">2.2. </w:t>
      </w:r>
      <w:r w:rsidRPr="00195EBA">
        <w:rPr>
          <w:rFonts w:ascii="Calibri" w:hAnsi="Calibri" w:cs="Calibri"/>
          <w:sz w:val="23"/>
          <w:szCs w:val="23"/>
          <w:lang w:val="af"/>
        </w:rPr>
        <w:tab/>
        <w:t>Bespreek TWEE sosiale fakto</w:t>
      </w:r>
      <w:r w:rsidR="00680A95">
        <w:rPr>
          <w:rFonts w:ascii="Calibri" w:hAnsi="Calibri" w:cs="Calibri"/>
          <w:sz w:val="23"/>
          <w:szCs w:val="23"/>
          <w:lang w:val="af"/>
        </w:rPr>
        <w:t>re wat moontlik vir sinkhuisbrande</w:t>
      </w:r>
      <w:r w:rsidRPr="00195EBA">
        <w:rPr>
          <w:rFonts w:ascii="Calibri" w:hAnsi="Calibri" w:cs="Calibri"/>
          <w:sz w:val="23"/>
          <w:szCs w:val="23"/>
          <w:lang w:val="af"/>
        </w:rPr>
        <w:t xml:space="preserve"> verantwoordelik is?</w:t>
      </w:r>
      <w:r w:rsidR="00680A95">
        <w:rPr>
          <w:rFonts w:ascii="Calibri" w:hAnsi="Calibri" w:cs="Calibri"/>
          <w:sz w:val="23"/>
          <w:szCs w:val="23"/>
          <w:lang w:val="af"/>
        </w:rPr>
        <w:br/>
        <w:t xml:space="preserve">                                                                                                                                         </w:t>
      </w:r>
      <w:r w:rsidRPr="00195EBA">
        <w:rPr>
          <w:rFonts w:ascii="Calibri" w:hAnsi="Calibri" w:cs="Calibri"/>
          <w:sz w:val="23"/>
          <w:szCs w:val="23"/>
          <w:lang w:val="af"/>
        </w:rPr>
        <w:t xml:space="preserve"> </w:t>
      </w:r>
      <w:r w:rsidRPr="00195EBA">
        <w:rPr>
          <w:rFonts w:ascii="Calibri" w:hAnsi="Calibri" w:cs="Calibri"/>
          <w:lang w:val="af"/>
        </w:rPr>
        <w:t xml:space="preserve"> </w:t>
      </w:r>
      <w:r w:rsidRPr="00195EBA">
        <w:rPr>
          <w:rFonts w:ascii="Calibri" w:hAnsi="Calibri" w:cs="Calibri"/>
          <w:sz w:val="23"/>
          <w:szCs w:val="23"/>
          <w:lang w:val="af"/>
        </w:rPr>
        <w:t xml:space="preserve">  </w:t>
      </w:r>
      <w:r w:rsidR="00680A95">
        <w:rPr>
          <w:rFonts w:ascii="Calibri" w:hAnsi="Calibri" w:cs="Calibri"/>
          <w:sz w:val="23"/>
          <w:szCs w:val="23"/>
          <w:lang w:val="af"/>
        </w:rPr>
        <w:t xml:space="preserve">          </w:t>
      </w:r>
      <w:r w:rsidRPr="00195EBA">
        <w:rPr>
          <w:rFonts w:ascii="Calibri" w:hAnsi="Calibri" w:cs="Calibri"/>
          <w:sz w:val="23"/>
          <w:szCs w:val="23"/>
          <w:lang w:val="af"/>
        </w:rPr>
        <w:t>(2x2)(4)</w:t>
      </w:r>
      <w:r w:rsidRPr="00195EBA">
        <w:rPr>
          <w:rFonts w:ascii="Calibri" w:hAnsi="Calibri" w:cs="Calibri"/>
          <w:sz w:val="23"/>
          <w:szCs w:val="23"/>
          <w:lang w:val="af"/>
        </w:rPr>
        <w:br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i/>
          <w:sz w:val="23"/>
          <w:szCs w:val="23"/>
          <w:lang w:val="af"/>
        </w:rPr>
        <w:t xml:space="preserve">   (Midde Orde)</w:t>
      </w:r>
      <w:bookmarkEnd w:id="2"/>
    </w:p>
    <w:p w14:paraId="6FF3CAD7" w14:textId="77777777" w:rsidR="00195EBA" w:rsidRPr="00195EBA" w:rsidRDefault="00195EBA" w:rsidP="00195EBA">
      <w:pPr>
        <w:ind w:left="720" w:hanging="720"/>
        <w:rPr>
          <w:rFonts w:ascii="Calibri" w:hAnsi="Calibri" w:cs="Calibri"/>
          <w:i/>
          <w:sz w:val="23"/>
          <w:szCs w:val="23"/>
          <w:lang w:val="af"/>
        </w:rPr>
      </w:pPr>
    </w:p>
    <w:p w14:paraId="76B99762" w14:textId="77777777" w:rsidR="00195EBA" w:rsidRPr="00195EBA" w:rsidRDefault="00195EBA" w:rsidP="00195EBA">
      <w:pPr>
        <w:ind w:left="720" w:hanging="720"/>
        <w:rPr>
          <w:rFonts w:ascii="Calibri" w:hAnsi="Calibri" w:cs="Calibri"/>
          <w:sz w:val="23"/>
          <w:szCs w:val="23"/>
          <w:lang w:val="af"/>
        </w:rPr>
      </w:pPr>
      <w:r w:rsidRPr="00195EBA">
        <w:rPr>
          <w:rFonts w:ascii="Calibri" w:hAnsi="Calibri" w:cs="Calibri"/>
          <w:sz w:val="23"/>
          <w:szCs w:val="23"/>
          <w:lang w:val="af"/>
        </w:rPr>
        <w:t xml:space="preserve">2.3. </w:t>
      </w:r>
      <w:r w:rsidRPr="00195EBA">
        <w:rPr>
          <w:rFonts w:ascii="Calibri" w:hAnsi="Calibri" w:cs="Calibri"/>
          <w:sz w:val="23"/>
          <w:szCs w:val="23"/>
          <w:lang w:val="af"/>
        </w:rPr>
        <w:tab/>
        <w:t>Verduidelik EEN manier hoe die kulturele praktyk van geslagsverminking 'n vrou se sielkundige gesondheid</w:t>
      </w:r>
      <w:r w:rsidRPr="00195EBA">
        <w:rPr>
          <w:rFonts w:ascii="Calibri" w:hAnsi="Calibri" w:cs="Calibri"/>
          <w:lang w:val="af"/>
        </w:rPr>
        <w:t xml:space="preserve"> kan benadeel. </w:t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             (1x2)(2)</w:t>
      </w:r>
      <w:r w:rsidRPr="00195EBA">
        <w:rPr>
          <w:rFonts w:ascii="Calibri" w:hAnsi="Calibri" w:cs="Calibri"/>
          <w:sz w:val="23"/>
          <w:szCs w:val="23"/>
          <w:lang w:val="af"/>
        </w:rPr>
        <w:br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i/>
          <w:sz w:val="23"/>
          <w:szCs w:val="23"/>
          <w:lang w:val="af"/>
        </w:rPr>
        <w:t xml:space="preserve">  (Middel Orde)</w:t>
      </w:r>
    </w:p>
    <w:p w14:paraId="48F17F6A" w14:textId="77777777" w:rsidR="00195EBA" w:rsidRPr="00195EBA" w:rsidRDefault="00195EBA" w:rsidP="00195EBA">
      <w:pPr>
        <w:rPr>
          <w:rFonts w:ascii="Calibri" w:eastAsia="Calibri" w:hAnsi="Calibri" w:cs="Calibri"/>
          <w:i/>
          <w:sz w:val="23"/>
          <w:szCs w:val="23"/>
        </w:rPr>
      </w:pPr>
      <w:r w:rsidRPr="00195EBA">
        <w:rPr>
          <w:rFonts w:ascii="Calibri" w:hAnsi="Calibri" w:cs="Calibri"/>
          <w:i/>
          <w:sz w:val="23"/>
          <w:szCs w:val="23"/>
          <w:lang w:val="af"/>
        </w:rPr>
        <w:br/>
      </w:r>
      <w:r w:rsidRPr="00195EBA">
        <w:rPr>
          <w:rFonts w:ascii="Calibri" w:hAnsi="Calibri" w:cs="Calibri"/>
          <w:sz w:val="23"/>
          <w:szCs w:val="23"/>
          <w:lang w:val="af"/>
        </w:rPr>
        <w:t xml:space="preserve">2.4. </w:t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Beveel EEN manier aan hoe 'n vrou haarself kan bemagtig teen kulturele praktyke </w:t>
      </w:r>
      <w:r w:rsidRPr="00195EBA">
        <w:rPr>
          <w:rFonts w:ascii="Calibri" w:hAnsi="Calibri" w:cs="Calibri"/>
          <w:sz w:val="23"/>
          <w:szCs w:val="23"/>
          <w:lang w:val="af"/>
        </w:rPr>
        <w:br/>
        <w:t xml:space="preserve"> </w:t>
      </w:r>
      <w:r w:rsidRPr="00195EBA">
        <w:rPr>
          <w:rFonts w:ascii="Calibri" w:hAnsi="Calibri" w:cs="Calibri"/>
          <w:sz w:val="23"/>
          <w:szCs w:val="23"/>
          <w:lang w:val="af"/>
        </w:rPr>
        <w:tab/>
        <w:t>wat haar gesondheid negatief beïnvloed.</w:t>
      </w:r>
      <w:r w:rsidRPr="00195EBA">
        <w:rPr>
          <w:rFonts w:ascii="Calibri" w:hAnsi="Calibri" w:cs="Calibri"/>
          <w:lang w:val="af"/>
        </w:rPr>
        <w:t xml:space="preserve"> </w:t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             (1x2)(2)</w:t>
      </w:r>
      <w:r w:rsidRPr="00195EBA">
        <w:rPr>
          <w:rFonts w:ascii="Calibri" w:hAnsi="Calibri" w:cs="Calibri"/>
          <w:sz w:val="23"/>
          <w:szCs w:val="23"/>
          <w:lang w:val="af"/>
        </w:rPr>
        <w:br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  <w:t xml:space="preserve">   </w:t>
      </w:r>
      <w:r w:rsidRPr="00195EBA">
        <w:rPr>
          <w:rFonts w:ascii="Calibri" w:hAnsi="Calibri" w:cs="Calibri"/>
          <w:i/>
          <w:sz w:val="23"/>
          <w:szCs w:val="23"/>
          <w:lang w:val="af"/>
        </w:rPr>
        <w:t xml:space="preserve">             (Middel Orde)</w:t>
      </w:r>
    </w:p>
    <w:p w14:paraId="73B1E63D" w14:textId="77777777" w:rsidR="00195EBA" w:rsidRPr="00195EBA" w:rsidRDefault="00195EBA" w:rsidP="00195EBA">
      <w:pPr>
        <w:rPr>
          <w:rFonts w:ascii="Calibri" w:eastAsia="Calibri" w:hAnsi="Calibri" w:cs="Calibri"/>
          <w:b/>
          <w:sz w:val="23"/>
          <w:szCs w:val="23"/>
        </w:rPr>
      </w:pP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sz w:val="23"/>
          <w:szCs w:val="23"/>
          <w:lang w:val="af"/>
        </w:rPr>
        <w:tab/>
      </w:r>
      <w:r w:rsidRPr="00195EBA">
        <w:rPr>
          <w:rFonts w:ascii="Calibri" w:hAnsi="Calibri" w:cs="Calibri"/>
          <w:b/>
          <w:sz w:val="23"/>
          <w:szCs w:val="23"/>
          <w:lang w:val="af"/>
        </w:rPr>
        <w:t xml:space="preserve">                    [11]</w:t>
      </w:r>
    </w:p>
    <w:p w14:paraId="08961588" w14:textId="77777777" w:rsidR="0047068A" w:rsidRDefault="0047068A" w:rsidP="00195EBA">
      <w:pPr>
        <w:ind w:right="-613"/>
        <w:rPr>
          <w:rFonts w:ascii="Calibri" w:hAnsi="Calibri" w:cs="Calibri"/>
          <w:b/>
          <w:sz w:val="23"/>
          <w:szCs w:val="23"/>
          <w:u w:val="single"/>
          <w:lang w:val="af"/>
        </w:rPr>
      </w:pPr>
    </w:p>
    <w:p w14:paraId="08107C74" w14:textId="77777777" w:rsidR="005A000F" w:rsidRDefault="005A000F" w:rsidP="00195EBA">
      <w:pPr>
        <w:ind w:right="-613"/>
        <w:rPr>
          <w:rFonts w:ascii="Calibri" w:hAnsi="Calibri" w:cs="Calibri"/>
          <w:b/>
          <w:sz w:val="23"/>
          <w:szCs w:val="23"/>
          <w:u w:val="single"/>
          <w:lang w:val="af"/>
        </w:rPr>
      </w:pPr>
    </w:p>
    <w:p w14:paraId="700C834F" w14:textId="77777777" w:rsidR="005A000F" w:rsidRDefault="005A000F" w:rsidP="00195EBA">
      <w:pPr>
        <w:ind w:right="-613"/>
        <w:rPr>
          <w:rFonts w:ascii="Calibri" w:hAnsi="Calibri" w:cs="Calibri"/>
          <w:b/>
          <w:sz w:val="23"/>
          <w:szCs w:val="23"/>
          <w:u w:val="single"/>
          <w:lang w:val="af"/>
        </w:rPr>
      </w:pPr>
    </w:p>
    <w:p w14:paraId="168E8826" w14:textId="77777777" w:rsidR="005A000F" w:rsidRDefault="005A000F" w:rsidP="00195EBA">
      <w:pPr>
        <w:ind w:right="-613"/>
        <w:rPr>
          <w:rFonts w:ascii="Calibri" w:hAnsi="Calibri" w:cs="Calibri"/>
          <w:b/>
          <w:sz w:val="23"/>
          <w:szCs w:val="23"/>
          <w:u w:val="single"/>
          <w:lang w:val="af"/>
        </w:rPr>
      </w:pPr>
    </w:p>
    <w:p w14:paraId="185683D1" w14:textId="77777777" w:rsidR="005A000F" w:rsidRDefault="005A000F" w:rsidP="00195EBA">
      <w:pPr>
        <w:ind w:right="-613"/>
        <w:rPr>
          <w:rFonts w:ascii="Calibri" w:hAnsi="Calibri" w:cs="Calibri"/>
          <w:b/>
          <w:sz w:val="23"/>
          <w:szCs w:val="23"/>
          <w:u w:val="single"/>
          <w:lang w:val="af"/>
        </w:rPr>
      </w:pPr>
    </w:p>
    <w:p w14:paraId="3C141ABA" w14:textId="77777777" w:rsidR="005A000F" w:rsidRDefault="005A000F" w:rsidP="00195EBA">
      <w:pPr>
        <w:ind w:right="-613"/>
        <w:rPr>
          <w:rFonts w:ascii="Calibri" w:hAnsi="Calibri" w:cs="Calibri"/>
          <w:b/>
          <w:sz w:val="23"/>
          <w:szCs w:val="23"/>
          <w:u w:val="single"/>
          <w:lang w:val="af"/>
        </w:rPr>
      </w:pPr>
    </w:p>
    <w:p w14:paraId="6BD13E67" w14:textId="77777777" w:rsidR="005A000F" w:rsidRDefault="005A000F" w:rsidP="00195EBA">
      <w:pPr>
        <w:ind w:right="-613"/>
        <w:rPr>
          <w:rFonts w:ascii="Calibri" w:hAnsi="Calibri" w:cs="Calibri"/>
          <w:b/>
          <w:sz w:val="23"/>
          <w:szCs w:val="23"/>
          <w:u w:val="single"/>
          <w:lang w:val="af"/>
        </w:rPr>
      </w:pPr>
    </w:p>
    <w:p w14:paraId="0EB28127" w14:textId="77777777" w:rsidR="005A000F" w:rsidRDefault="005A000F" w:rsidP="00195EBA">
      <w:pPr>
        <w:ind w:right="-613"/>
        <w:rPr>
          <w:rFonts w:ascii="Calibri" w:hAnsi="Calibri" w:cs="Calibri"/>
          <w:b/>
          <w:sz w:val="23"/>
          <w:szCs w:val="23"/>
          <w:u w:val="single"/>
          <w:lang w:val="af"/>
        </w:rPr>
      </w:pPr>
    </w:p>
    <w:p w14:paraId="45A01FD4" w14:textId="77777777" w:rsidR="005A000F" w:rsidRDefault="005A000F" w:rsidP="00195EBA">
      <w:pPr>
        <w:ind w:right="-613"/>
        <w:rPr>
          <w:rFonts w:ascii="Calibri" w:hAnsi="Calibri" w:cs="Calibri"/>
          <w:b/>
          <w:sz w:val="23"/>
          <w:szCs w:val="23"/>
          <w:u w:val="single"/>
          <w:lang w:val="af"/>
        </w:rPr>
      </w:pPr>
    </w:p>
    <w:p w14:paraId="0ADA9F1C" w14:textId="140B884C" w:rsidR="00195EBA" w:rsidRPr="00195EBA" w:rsidRDefault="00195EBA" w:rsidP="00195EBA">
      <w:pPr>
        <w:ind w:right="-613"/>
        <w:rPr>
          <w:rFonts w:ascii="Calibri" w:eastAsia="Calibri" w:hAnsi="Calibri" w:cs="Calibri"/>
          <w:b/>
          <w:sz w:val="23"/>
          <w:szCs w:val="23"/>
        </w:rPr>
      </w:pPr>
      <w:r w:rsidRPr="00195EBA">
        <w:rPr>
          <w:rFonts w:ascii="Calibri" w:hAnsi="Calibri" w:cs="Calibri"/>
          <w:b/>
          <w:sz w:val="23"/>
          <w:szCs w:val="23"/>
          <w:u w:val="single"/>
          <w:lang w:val="af"/>
        </w:rPr>
        <w:lastRenderedPageBreak/>
        <w:t>AFDELING C</w:t>
      </w:r>
      <w:r w:rsidRPr="00195EBA">
        <w:rPr>
          <w:rFonts w:ascii="Calibri" w:hAnsi="Calibri" w:cs="Calibri"/>
          <w:b/>
          <w:sz w:val="23"/>
          <w:szCs w:val="23"/>
          <w:lang w:val="af"/>
        </w:rPr>
        <w:t xml:space="preserve"> (Verpligtend)</w:t>
      </w:r>
    </w:p>
    <w:p w14:paraId="0016ACD9" w14:textId="77777777" w:rsidR="00195EBA" w:rsidRPr="00195EBA" w:rsidRDefault="00195EBA" w:rsidP="00195EBA">
      <w:pPr>
        <w:ind w:right="-613"/>
        <w:rPr>
          <w:rFonts w:ascii="Calibri" w:eastAsia="Calibri" w:hAnsi="Calibri" w:cs="Calibri"/>
          <w:b/>
          <w:sz w:val="23"/>
          <w:szCs w:val="23"/>
          <w:u w:val="single"/>
        </w:rPr>
      </w:pPr>
      <w:r w:rsidRPr="00195EBA">
        <w:rPr>
          <w:rFonts w:ascii="Calibri" w:hAnsi="Calibri" w:cs="Calibri"/>
          <w:b/>
          <w:sz w:val="23"/>
          <w:szCs w:val="23"/>
          <w:lang w:val="af"/>
        </w:rPr>
        <w:t xml:space="preserve">Beantwoord al die vrae in hierdie afdeling. Skryf jou antwoorde in volsinne. </w:t>
      </w:r>
      <w:r w:rsidRPr="00195EBA">
        <w:rPr>
          <w:rFonts w:ascii="Calibri" w:hAnsi="Calibri" w:cs="Calibri"/>
          <w:b/>
          <w:sz w:val="23"/>
          <w:szCs w:val="23"/>
          <w:lang w:val="af"/>
        </w:rPr>
        <w:br/>
      </w:r>
      <w:r w:rsidRPr="00195EBA">
        <w:rPr>
          <w:rFonts w:ascii="Calibri" w:hAnsi="Calibri" w:cs="Calibri"/>
          <w:b/>
          <w:sz w:val="23"/>
          <w:szCs w:val="23"/>
          <w:lang w:val="af"/>
        </w:rPr>
        <w:br/>
      </w:r>
      <w:r w:rsidRPr="00195EBA">
        <w:rPr>
          <w:rFonts w:ascii="Calibri" w:hAnsi="Calibri" w:cs="Calibri"/>
          <w:b/>
          <w:sz w:val="23"/>
          <w:szCs w:val="23"/>
          <w:u w:val="single"/>
          <w:lang w:val="af"/>
        </w:rPr>
        <w:t>Vraag 3:</w:t>
      </w:r>
    </w:p>
    <w:p w14:paraId="00F1B2BD" w14:textId="77777777" w:rsidR="00195EBA" w:rsidRPr="00195EBA" w:rsidRDefault="00195EBA" w:rsidP="00195EBA">
      <w:pPr>
        <w:ind w:right="-613"/>
        <w:rPr>
          <w:rFonts w:ascii="Calibri" w:eastAsia="Calibri" w:hAnsi="Calibri" w:cs="Calibri"/>
          <w:bCs/>
          <w:sz w:val="23"/>
          <w:szCs w:val="23"/>
        </w:rPr>
      </w:pPr>
      <w:bookmarkStart w:id="3" w:name="_Hlk77232110"/>
      <w:r w:rsidRPr="00195EBA">
        <w:rPr>
          <w:rFonts w:ascii="Calibri" w:hAnsi="Calibri" w:cs="Calibri"/>
          <w:bCs/>
          <w:sz w:val="23"/>
          <w:szCs w:val="23"/>
          <w:lang w:val="af"/>
        </w:rPr>
        <w:t>Lees die volgende artikel uittreksel en beantwoord die vrae wat volg: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5EBA" w:rsidRPr="00195EBA" w14:paraId="5F459E51" w14:textId="77777777" w:rsidTr="00607983">
        <w:trPr>
          <w:trHeight w:val="2771"/>
        </w:trPr>
        <w:tc>
          <w:tcPr>
            <w:tcW w:w="9350" w:type="dxa"/>
          </w:tcPr>
          <w:bookmarkEnd w:id="3"/>
          <w:p w14:paraId="5362AF16" w14:textId="77777777" w:rsidR="00195EBA" w:rsidRPr="00195EBA" w:rsidRDefault="00195EBA" w:rsidP="00195EBA">
            <w:pPr>
              <w:ind w:right="-613"/>
              <w:rPr>
                <w:rFonts w:ascii="Calibri" w:eastAsia="Calibri" w:hAnsi="Calibri" w:cs="Calibri"/>
                <w:color w:val="111516"/>
                <w:sz w:val="23"/>
                <w:szCs w:val="23"/>
                <w:highlight w:val="white"/>
              </w:rPr>
            </w:pPr>
            <w:r w:rsidRPr="00195EBA">
              <w:rPr>
                <w:rFonts w:ascii="Calibri" w:hAnsi="Calibri" w:cs="Calibri"/>
                <w:b/>
                <w:bCs/>
                <w:color w:val="111516"/>
                <w:sz w:val="23"/>
                <w:szCs w:val="23"/>
                <w:highlight w:val="white"/>
                <w:lang w:val="af"/>
              </w:rPr>
              <w:t>VETSUG IN SA</w:t>
            </w:r>
            <w:r w:rsidRPr="00195EBA">
              <w:rPr>
                <w:rFonts w:ascii="Calibri" w:hAnsi="Calibri" w:cs="Calibri"/>
                <w:color w:val="111516"/>
                <w:sz w:val="23"/>
                <w:szCs w:val="23"/>
                <w:highlight w:val="white"/>
                <w:lang w:val="af"/>
              </w:rPr>
              <w:br/>
              <w:t>Julie 2021</w:t>
            </w:r>
            <w:r w:rsidRPr="00195EBA">
              <w:rPr>
                <w:rFonts w:ascii="Calibri" w:hAnsi="Calibri" w:cs="Calibri"/>
                <w:color w:val="111516"/>
                <w:sz w:val="23"/>
                <w:szCs w:val="23"/>
                <w:highlight w:val="white"/>
                <w:lang w:val="af"/>
              </w:rPr>
              <w:br/>
            </w:r>
          </w:p>
          <w:p w14:paraId="0BE3CFDB" w14:textId="77777777" w:rsidR="00195EBA" w:rsidRPr="00195EBA" w:rsidRDefault="00195EBA" w:rsidP="00195EBA">
            <w:pPr>
              <w:rPr>
                <w:rFonts w:ascii="Calibri" w:eastAsia="Calibri" w:hAnsi="Calibri" w:cs="Calibri"/>
                <w:color w:val="111516"/>
                <w:sz w:val="23"/>
                <w:szCs w:val="23"/>
                <w:highlight w:val="white"/>
              </w:rPr>
            </w:pPr>
            <w:r w:rsidRPr="00195EBA">
              <w:rPr>
                <w:rFonts w:ascii="Calibri" w:hAnsi="Calibri" w:cs="Calibri"/>
                <w:color w:val="111516"/>
                <w:sz w:val="23"/>
                <w:szCs w:val="23"/>
                <w:highlight w:val="white"/>
                <w:lang w:val="af"/>
              </w:rPr>
              <w:t xml:space="preserve">Byna 70% van Suid-Afrikaanse vroue en 39% van mans is oorgewig of vetsugtig, sê </w:t>
            </w:r>
            <w:r w:rsidRPr="00195EBA">
              <w:rPr>
                <w:rFonts w:ascii="Calibri" w:hAnsi="Calibri" w:cs="Calibri"/>
                <w:sz w:val="23"/>
                <w:szCs w:val="23"/>
                <w:highlight w:val="white"/>
                <w:lang w:val="af"/>
              </w:rPr>
              <w:t xml:space="preserve">die Healthy Living Alliance. </w:t>
            </w:r>
            <w:r w:rsidRPr="00195EBA">
              <w:rPr>
                <w:rFonts w:ascii="Calibri" w:hAnsi="Calibri" w:cs="Calibri"/>
                <w:color w:val="111516"/>
                <w:sz w:val="23"/>
                <w:szCs w:val="23"/>
                <w:highlight w:val="white"/>
                <w:lang w:val="af"/>
              </w:rPr>
              <w:t xml:space="preserve">Hierdie ontluikende gesondheidskrisis is deels te wyte aan Suid-Afrika se hoë inname van verwerkte suikers. Suid-Afrikaners moet hul suikerinname dophou en verseker dat hulle gereeld aan oefening deelneem. </w:t>
            </w:r>
          </w:p>
          <w:p w14:paraId="3DA9B9D5" w14:textId="77777777" w:rsidR="00195EBA" w:rsidRPr="00607983" w:rsidRDefault="00195EBA" w:rsidP="00195EBA">
            <w:pPr>
              <w:ind w:right="-613"/>
              <w:rPr>
                <w:rFonts w:ascii="Calibri" w:eastAsia="Calibri" w:hAnsi="Calibri" w:cs="Calibri"/>
                <w:sz w:val="23"/>
                <w:szCs w:val="23"/>
                <w:highlight w:val="white"/>
              </w:rPr>
            </w:pPr>
          </w:p>
          <w:p w14:paraId="4E299001" w14:textId="77777777" w:rsidR="00195EBA" w:rsidRPr="00340FD8" w:rsidRDefault="00246F6F" w:rsidP="00195EBA">
            <w:pPr>
              <w:jc w:val="right"/>
              <w:rPr>
                <w:rFonts w:ascii="Calibri" w:hAnsi="Calibri" w:cs="Calibri"/>
                <w:color w:val="0000FF"/>
                <w:position w:val="-1"/>
                <w:sz w:val="18"/>
                <w:szCs w:val="18"/>
                <w:highlight w:val="white"/>
                <w:u w:val="single"/>
                <w:lang w:val="af"/>
              </w:rPr>
            </w:pPr>
            <w:r w:rsidRPr="00340FD8">
              <w:rPr>
                <w:rFonts w:ascii="Calibri" w:hAnsi="Calibri" w:cs="Calibri"/>
                <w:sz w:val="18"/>
                <w:szCs w:val="18"/>
              </w:rPr>
              <w:t>[</w:t>
            </w:r>
            <w:proofErr w:type="spellStart"/>
            <w:r w:rsidRPr="00340FD8">
              <w:rPr>
                <w:rFonts w:ascii="Calibri" w:hAnsi="Calibri" w:cs="Calibri"/>
                <w:sz w:val="18"/>
                <w:szCs w:val="18"/>
              </w:rPr>
              <w:t>Verwerk</w:t>
            </w:r>
            <w:proofErr w:type="spellEnd"/>
            <w:r w:rsidRPr="00340FD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40FD8">
              <w:rPr>
                <w:rFonts w:ascii="Calibri" w:hAnsi="Calibri" w:cs="Calibri"/>
                <w:sz w:val="18"/>
                <w:szCs w:val="18"/>
              </w:rPr>
              <w:t>vanaf</w:t>
            </w:r>
            <w:proofErr w:type="spellEnd"/>
            <w:r w:rsidRPr="00340FD8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hyperlink r:id="rId12" w:history="1">
              <w:r w:rsidRPr="00340FD8">
                <w:rPr>
                  <w:rStyle w:val="Hyperlink"/>
                  <w:rFonts w:ascii="Calibri" w:hAnsi="Calibri" w:cs="Calibri"/>
                  <w:sz w:val="18"/>
                  <w:szCs w:val="18"/>
                  <w:highlight w:val="white"/>
                  <w:lang w:val="af"/>
                </w:rPr>
                <w:t>https://www.businessinsider.co.za/south-africa-sugar-tax-is-not-being-spent-on-healthcare-2021-7</w:t>
              </w:r>
            </w:hyperlink>
          </w:p>
          <w:p w14:paraId="334AFFD7" w14:textId="0D45992D" w:rsidR="00246F6F" w:rsidRPr="00195EBA" w:rsidRDefault="00246F6F" w:rsidP="00195EBA">
            <w:pPr>
              <w:jc w:val="right"/>
              <w:rPr>
                <w:rFonts w:ascii="Calibri" w:eastAsia="Calibri" w:hAnsi="Calibri" w:cs="Calibri"/>
                <w:b/>
                <w:color w:val="111516"/>
                <w:sz w:val="27"/>
                <w:szCs w:val="27"/>
                <w:highlight w:val="white"/>
              </w:rPr>
            </w:pPr>
            <w:proofErr w:type="spellStart"/>
            <w:r w:rsidRPr="00340FD8">
              <w:rPr>
                <w:rFonts w:ascii="Calibri" w:eastAsia="Calibri" w:hAnsi="Calibri" w:cs="Calibri"/>
                <w:color w:val="111516"/>
                <w:sz w:val="18"/>
                <w:szCs w:val="18"/>
                <w:highlight w:val="white"/>
              </w:rPr>
              <w:t>Toegangsdatum</w:t>
            </w:r>
            <w:proofErr w:type="spellEnd"/>
            <w:r w:rsidRPr="00340FD8">
              <w:rPr>
                <w:rFonts w:ascii="Calibri" w:eastAsia="Calibri" w:hAnsi="Calibri" w:cs="Calibri"/>
                <w:color w:val="111516"/>
                <w:sz w:val="18"/>
                <w:szCs w:val="18"/>
                <w:highlight w:val="white"/>
              </w:rPr>
              <w:t>:</w:t>
            </w:r>
            <w:r w:rsidR="00607983" w:rsidRPr="00340FD8">
              <w:rPr>
                <w:rFonts w:ascii="Calibri" w:eastAsia="Calibri" w:hAnsi="Calibri" w:cs="Calibri"/>
                <w:color w:val="111516"/>
                <w:sz w:val="18"/>
                <w:szCs w:val="18"/>
                <w:highlight w:val="white"/>
              </w:rPr>
              <w:t xml:space="preserve"> 1 Junie 2021]</w:t>
            </w:r>
          </w:p>
        </w:tc>
      </w:tr>
    </w:tbl>
    <w:p w14:paraId="0CD760A5" w14:textId="77777777" w:rsidR="00195EBA" w:rsidRPr="00195EBA" w:rsidRDefault="00195EBA" w:rsidP="00195EBA">
      <w:pPr>
        <w:ind w:right="-613"/>
        <w:rPr>
          <w:rFonts w:ascii="Calibri" w:eastAsia="Calibri" w:hAnsi="Calibri" w:cs="Calibri"/>
          <w:b/>
          <w:color w:val="111516"/>
          <w:sz w:val="27"/>
          <w:szCs w:val="27"/>
          <w:highlight w:val="white"/>
        </w:rPr>
      </w:pPr>
    </w:p>
    <w:p w14:paraId="3DA35DE7" w14:textId="77777777" w:rsidR="00195EBA" w:rsidRPr="00195EBA" w:rsidRDefault="00195EBA" w:rsidP="00195EBA">
      <w:pPr>
        <w:ind w:right="-613"/>
        <w:rPr>
          <w:rFonts w:ascii="Calibri" w:eastAsia="Calibri" w:hAnsi="Calibri" w:cs="Calibri"/>
          <w:bCs/>
          <w:color w:val="111516"/>
          <w:sz w:val="23"/>
          <w:szCs w:val="23"/>
          <w:highlight w:val="white"/>
        </w:rPr>
      </w:pPr>
      <w:r w:rsidRPr="00195EBA">
        <w:rPr>
          <w:rFonts w:ascii="Calibri" w:hAnsi="Calibri" w:cs="Calibri"/>
          <w:bCs/>
          <w:color w:val="111516"/>
          <w:sz w:val="23"/>
          <w:szCs w:val="23"/>
          <w:highlight w:val="white"/>
          <w:lang w:val="af"/>
        </w:rPr>
        <w:t>Skryf paragrawe oor leefstylsiektes in Suid-Afrika. Gebruik die volgende as 'n riglyn:</w:t>
      </w:r>
    </w:p>
    <w:p w14:paraId="3F563717" w14:textId="77777777" w:rsidR="00195EBA" w:rsidRPr="00195EBA" w:rsidRDefault="00195EBA" w:rsidP="00195EBA">
      <w:pPr>
        <w:ind w:right="-613"/>
        <w:rPr>
          <w:rFonts w:ascii="Calibri" w:eastAsia="Calibri" w:hAnsi="Calibri" w:cs="Calibri"/>
          <w:b/>
          <w:color w:val="111516"/>
          <w:sz w:val="23"/>
          <w:szCs w:val="23"/>
          <w:highlight w:val="white"/>
        </w:rPr>
      </w:pPr>
    </w:p>
    <w:p w14:paraId="698C54D4" w14:textId="77777777" w:rsidR="00195EBA" w:rsidRPr="00195EBA" w:rsidRDefault="00195EBA" w:rsidP="00195EBA">
      <w:pPr>
        <w:numPr>
          <w:ilvl w:val="0"/>
          <w:numId w:val="2"/>
        </w:numPr>
        <w:spacing w:after="160" w:line="256" w:lineRule="auto"/>
        <w:ind w:right="-613"/>
        <w:contextualSpacing/>
        <w:rPr>
          <w:rFonts w:ascii="Calibri" w:eastAsia="Calibri" w:hAnsi="Calibri" w:cs="Calibri"/>
          <w:color w:val="111516"/>
          <w:sz w:val="23"/>
          <w:szCs w:val="23"/>
          <w:highlight w:val="white"/>
          <w:lang w:val="en-US" w:eastAsia="en-US"/>
        </w:rPr>
      </w:pP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 xml:space="preserve">Identifiseer TWEE leefstylsiektes wat deur vetsug veroorsaak word. </w:t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  <w:t xml:space="preserve">(2x1) (2) </w:t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</w:r>
      <w:r w:rsidRPr="00195EBA">
        <w:rPr>
          <w:rFonts w:ascii="Calibri" w:eastAsia="Calibri" w:hAnsi="Calibri" w:cs="Calibri"/>
          <w:i/>
          <w:iCs/>
          <w:color w:val="111516"/>
          <w:sz w:val="23"/>
          <w:szCs w:val="23"/>
          <w:highlight w:val="white"/>
          <w:lang w:val="af" w:eastAsia="en-US"/>
        </w:rPr>
        <w:t xml:space="preserve">                                                                                                                                     (Laer Orde)</w:t>
      </w:r>
    </w:p>
    <w:p w14:paraId="479F434C" w14:textId="77777777" w:rsidR="00195EBA" w:rsidRPr="00195EBA" w:rsidRDefault="00195EBA" w:rsidP="00195EBA">
      <w:pPr>
        <w:ind w:right="-613"/>
        <w:rPr>
          <w:rFonts w:ascii="Calibri" w:eastAsia="Calibri" w:hAnsi="Calibri" w:cs="Calibri"/>
          <w:color w:val="111516"/>
          <w:sz w:val="23"/>
          <w:szCs w:val="23"/>
          <w:highlight w:val="white"/>
        </w:rPr>
      </w:pPr>
    </w:p>
    <w:p w14:paraId="43E5A53B" w14:textId="77777777" w:rsidR="00195EBA" w:rsidRPr="00195EBA" w:rsidRDefault="00195EBA" w:rsidP="00195EBA">
      <w:pPr>
        <w:numPr>
          <w:ilvl w:val="0"/>
          <w:numId w:val="2"/>
        </w:numPr>
        <w:spacing w:after="160" w:line="256" w:lineRule="auto"/>
        <w:ind w:right="-613"/>
        <w:contextualSpacing/>
        <w:rPr>
          <w:rFonts w:ascii="Calibri" w:eastAsia="Calibri" w:hAnsi="Calibri" w:cs="Calibri"/>
          <w:color w:val="111516"/>
          <w:sz w:val="23"/>
          <w:szCs w:val="23"/>
          <w:highlight w:val="white"/>
          <w:lang w:eastAsia="en-US"/>
        </w:rPr>
      </w:pP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 xml:space="preserve">Verduidelik TWEE maniere hoe fisiese oefening fisiese gesondheid kan bevorder.        (2x2) (4) </w:t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br/>
      </w:r>
      <w:r w:rsidRPr="00195EBA">
        <w:rPr>
          <w:rFonts w:ascii="Calibri" w:eastAsia="Calibri" w:hAnsi="Calibri" w:cs="Calibri"/>
          <w:i/>
          <w:iCs/>
          <w:color w:val="111516"/>
          <w:sz w:val="23"/>
          <w:szCs w:val="23"/>
          <w:highlight w:val="white"/>
          <w:lang w:val="af" w:eastAsia="en-US"/>
        </w:rPr>
        <w:t xml:space="preserve">                                                                                                                                    </w:t>
      </w:r>
      <w:r w:rsidRPr="00195EBA">
        <w:rPr>
          <w:rFonts w:ascii="Calibri" w:eastAsia="Calibri" w:hAnsi="Calibri" w:cs="Calibri"/>
          <w:i/>
          <w:iCs/>
          <w:color w:val="111516"/>
          <w:sz w:val="23"/>
          <w:szCs w:val="23"/>
          <w:highlight w:val="white"/>
          <w:lang w:val="af" w:eastAsia="en-US"/>
        </w:rPr>
        <w:tab/>
        <w:t xml:space="preserve">    (Middel Orde)</w:t>
      </w:r>
    </w:p>
    <w:p w14:paraId="5C00B47B" w14:textId="77777777" w:rsidR="00195EBA" w:rsidRPr="00195EBA" w:rsidRDefault="00195EBA" w:rsidP="00195EBA">
      <w:pPr>
        <w:spacing w:after="160" w:line="256" w:lineRule="auto"/>
        <w:ind w:left="720"/>
        <w:contextualSpacing/>
        <w:rPr>
          <w:rFonts w:ascii="Calibri" w:eastAsia="Calibri" w:hAnsi="Calibri" w:cs="Calibri"/>
          <w:color w:val="111516"/>
          <w:sz w:val="23"/>
          <w:szCs w:val="23"/>
          <w:highlight w:val="white"/>
          <w:lang w:val="en-US" w:eastAsia="en-US"/>
        </w:rPr>
      </w:pPr>
    </w:p>
    <w:p w14:paraId="2218A9AD" w14:textId="77777777" w:rsidR="00195EBA" w:rsidRPr="00195EBA" w:rsidRDefault="00195EBA" w:rsidP="00195EBA">
      <w:pPr>
        <w:spacing w:after="160" w:line="256" w:lineRule="auto"/>
        <w:ind w:left="720" w:right="-613"/>
        <w:contextualSpacing/>
        <w:rPr>
          <w:rFonts w:ascii="Calibri" w:eastAsia="Calibri" w:hAnsi="Calibri" w:cs="Calibri"/>
          <w:color w:val="111516"/>
          <w:sz w:val="23"/>
          <w:szCs w:val="23"/>
          <w:highlight w:val="white"/>
          <w:lang w:val="en-US" w:eastAsia="en-US"/>
        </w:rPr>
      </w:pPr>
    </w:p>
    <w:p w14:paraId="27322745" w14:textId="77777777" w:rsidR="00195EBA" w:rsidRPr="00195EBA" w:rsidRDefault="00195EBA" w:rsidP="00195EBA">
      <w:pPr>
        <w:numPr>
          <w:ilvl w:val="0"/>
          <w:numId w:val="2"/>
        </w:numPr>
        <w:spacing w:after="160" w:line="256" w:lineRule="auto"/>
        <w:ind w:right="-138"/>
        <w:contextualSpacing/>
        <w:rPr>
          <w:rFonts w:ascii="Calibri" w:eastAsia="Calibri" w:hAnsi="Calibri" w:cs="Calibri"/>
          <w:color w:val="111516"/>
          <w:sz w:val="23"/>
          <w:szCs w:val="23"/>
          <w:highlight w:val="white"/>
          <w:lang w:eastAsia="en-US"/>
        </w:rPr>
      </w:pP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 xml:space="preserve">Beveel TWEE maniere aan hoe ‘n skool sy leerders kan help om hulle tot langtermynoefening te verbind. </w:t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  <w:t xml:space="preserve">(2x2) (4) </w:t>
      </w:r>
      <w:r w:rsidRPr="00195EBA">
        <w:rPr>
          <w:rFonts w:ascii="Calibri" w:eastAsia="Calibri" w:hAnsi="Calibri" w:cs="Calibri"/>
          <w:color w:val="111516"/>
          <w:sz w:val="23"/>
          <w:szCs w:val="23"/>
          <w:highlight w:val="white"/>
          <w:lang w:val="af" w:eastAsia="en-US"/>
        </w:rPr>
        <w:tab/>
      </w:r>
      <w:r w:rsidRPr="00195EBA">
        <w:rPr>
          <w:rFonts w:ascii="Calibri" w:eastAsia="Calibri" w:hAnsi="Calibri" w:cs="Calibri"/>
          <w:i/>
          <w:iCs/>
          <w:color w:val="111516"/>
          <w:sz w:val="23"/>
          <w:szCs w:val="23"/>
          <w:highlight w:val="white"/>
          <w:lang w:val="af" w:eastAsia="en-US"/>
        </w:rPr>
        <w:t xml:space="preserve">                                                                                                                                    (Hoër Orde)</w:t>
      </w:r>
    </w:p>
    <w:p w14:paraId="4A19383D" w14:textId="77777777" w:rsidR="00195EBA" w:rsidRPr="00195EBA" w:rsidRDefault="00195EBA" w:rsidP="00195EBA">
      <w:pPr>
        <w:spacing w:after="160" w:line="256" w:lineRule="auto"/>
        <w:ind w:left="8640" w:right="-138"/>
        <w:contextualSpacing/>
        <w:rPr>
          <w:rFonts w:ascii="Calibri" w:eastAsia="Calibri" w:hAnsi="Calibri" w:cs="Calibri"/>
          <w:b/>
          <w:color w:val="111516"/>
          <w:sz w:val="23"/>
          <w:szCs w:val="23"/>
          <w:highlight w:val="white"/>
          <w:lang w:val="af" w:eastAsia="en-US"/>
        </w:rPr>
      </w:pPr>
      <w:r w:rsidRPr="00195EBA">
        <w:rPr>
          <w:rFonts w:ascii="Calibri" w:eastAsia="Calibri" w:hAnsi="Calibri" w:cs="Calibri"/>
          <w:b/>
          <w:color w:val="111516"/>
          <w:sz w:val="23"/>
          <w:szCs w:val="23"/>
          <w:highlight w:val="white"/>
          <w:lang w:val="af" w:eastAsia="en-US"/>
        </w:rPr>
        <w:t xml:space="preserve">       [10]</w:t>
      </w:r>
    </w:p>
    <w:p w14:paraId="448F6283" w14:textId="77777777" w:rsidR="00195EBA" w:rsidRPr="00195EBA" w:rsidRDefault="00195EBA" w:rsidP="00195EBA">
      <w:pPr>
        <w:ind w:right="-613"/>
        <w:jc w:val="center"/>
        <w:rPr>
          <w:rFonts w:ascii="Calibri" w:eastAsia="Calibri" w:hAnsi="Calibri" w:cs="Calibri"/>
          <w:b/>
          <w:sz w:val="23"/>
          <w:szCs w:val="23"/>
        </w:rPr>
      </w:pPr>
      <w:bookmarkStart w:id="4" w:name="_Hlk77229110"/>
      <w:r w:rsidRPr="00195EBA">
        <w:rPr>
          <w:rFonts w:ascii="Calibri" w:hAnsi="Calibri" w:cs="Calibri"/>
          <w:b/>
          <w:color w:val="111516"/>
          <w:sz w:val="23"/>
          <w:szCs w:val="23"/>
          <w:highlight w:val="white"/>
          <w:lang w:val="af"/>
        </w:rPr>
        <w:t>TOTAAL: AFDELING A + AFDELING B + AFDELING C = 36 PUNTE</w:t>
      </w:r>
      <w:bookmarkEnd w:id="4"/>
    </w:p>
    <w:p w14:paraId="00855BEA" w14:textId="132CD9B5" w:rsidR="00A729D0" w:rsidRPr="008849F9" w:rsidRDefault="00A729D0" w:rsidP="00195EBA">
      <w:pPr>
        <w:ind w:left="720" w:hanging="720"/>
        <w:rPr>
          <w:rFonts w:asciiTheme="majorHAnsi" w:eastAsia="Calibri" w:hAnsiTheme="majorHAnsi" w:cstheme="majorHAnsi"/>
          <w:b/>
          <w:sz w:val="23"/>
          <w:szCs w:val="23"/>
        </w:rPr>
      </w:pPr>
    </w:p>
    <w:sectPr w:rsidR="00A729D0" w:rsidRPr="008849F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AE9B" w14:textId="77777777" w:rsidR="00664069" w:rsidRDefault="00664069">
      <w:pPr>
        <w:spacing w:line="240" w:lineRule="auto"/>
      </w:pPr>
      <w:r>
        <w:rPr>
          <w:lang w:val="af"/>
        </w:rPr>
        <w:separator/>
      </w:r>
    </w:p>
  </w:endnote>
  <w:endnote w:type="continuationSeparator" w:id="0">
    <w:p w14:paraId="2F22676F" w14:textId="77777777" w:rsidR="00664069" w:rsidRDefault="00664069">
      <w:pPr>
        <w:spacing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86B3" w14:textId="4ADD49DF" w:rsidR="00A729D0" w:rsidRDefault="0095071F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©2021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 w:rsidR="00680A95">
      <w:rPr>
        <w:noProof/>
        <w:color w:val="000000"/>
        <w:sz w:val="18"/>
        <w:szCs w:val="18"/>
        <w:lang w:val="af"/>
      </w:rPr>
      <w:t>6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 xml:space="preserve">                                                    </w:t>
    </w:r>
    <w:hyperlink r:id="rId1">
      <w:r>
        <w:rPr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9AE8" w14:textId="77777777" w:rsidR="00664069" w:rsidRDefault="00664069">
      <w:pPr>
        <w:spacing w:line="240" w:lineRule="auto"/>
      </w:pPr>
      <w:r>
        <w:rPr>
          <w:lang w:val="af"/>
        </w:rPr>
        <w:separator/>
      </w:r>
    </w:p>
  </w:footnote>
  <w:footnote w:type="continuationSeparator" w:id="0">
    <w:p w14:paraId="501D2A6D" w14:textId="77777777" w:rsidR="00664069" w:rsidRDefault="00664069">
      <w:pPr>
        <w:spacing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F09E" w14:textId="77777777" w:rsidR="00A729D0" w:rsidRDefault="009507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  <w:lang w:val="af"/>
      </w:rPr>
      <w:t xml:space="preserve">                                                                                                                     </w:t>
    </w:r>
    <w:r>
      <w:rPr>
        <w:noProof/>
        <w:color w:val="000000"/>
        <w:lang w:val="en-ZA"/>
      </w:rPr>
      <w:drawing>
        <wp:inline distT="0" distB="0" distL="114300" distR="114300" wp14:anchorId="2D47E025" wp14:editId="396EC163">
          <wp:extent cx="1371600" cy="476885"/>
          <wp:effectExtent l="0" t="0" r="0" b="0"/>
          <wp:docPr id="1039" name="image2.jpg" descr="Teenactive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enactive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3C0"/>
    <w:multiLevelType w:val="multilevel"/>
    <w:tmpl w:val="8D3A62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2614B3"/>
    <w:multiLevelType w:val="hybridMultilevel"/>
    <w:tmpl w:val="200AAB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73078">
    <w:abstractNumId w:val="0"/>
  </w:num>
  <w:num w:numId="2" w16cid:durableId="66389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9D0"/>
    <w:rsid w:val="000208D2"/>
    <w:rsid w:val="000378E5"/>
    <w:rsid w:val="000610DE"/>
    <w:rsid w:val="00073814"/>
    <w:rsid w:val="00113F66"/>
    <w:rsid w:val="00130159"/>
    <w:rsid w:val="00135F21"/>
    <w:rsid w:val="00181BB8"/>
    <w:rsid w:val="001852E4"/>
    <w:rsid w:val="00195EBA"/>
    <w:rsid w:val="001B0C55"/>
    <w:rsid w:val="001C6B02"/>
    <w:rsid w:val="001E1212"/>
    <w:rsid w:val="00201589"/>
    <w:rsid w:val="00202E30"/>
    <w:rsid w:val="00211177"/>
    <w:rsid w:val="00212B43"/>
    <w:rsid w:val="0023456A"/>
    <w:rsid w:val="00246F6F"/>
    <w:rsid w:val="00262F38"/>
    <w:rsid w:val="0030313E"/>
    <w:rsid w:val="003108B8"/>
    <w:rsid w:val="00340FD8"/>
    <w:rsid w:val="00347D6C"/>
    <w:rsid w:val="0035384A"/>
    <w:rsid w:val="00354EA1"/>
    <w:rsid w:val="00362CAD"/>
    <w:rsid w:val="00366FB2"/>
    <w:rsid w:val="003A50DB"/>
    <w:rsid w:val="003B5D13"/>
    <w:rsid w:val="003E06A1"/>
    <w:rsid w:val="003E342E"/>
    <w:rsid w:val="003E62C5"/>
    <w:rsid w:val="00402396"/>
    <w:rsid w:val="0043377E"/>
    <w:rsid w:val="004535A3"/>
    <w:rsid w:val="0047068A"/>
    <w:rsid w:val="00470C88"/>
    <w:rsid w:val="00476ECB"/>
    <w:rsid w:val="00477D5C"/>
    <w:rsid w:val="00484C56"/>
    <w:rsid w:val="004C5B87"/>
    <w:rsid w:val="004D0CFB"/>
    <w:rsid w:val="004F3413"/>
    <w:rsid w:val="004F4BC3"/>
    <w:rsid w:val="00513CF3"/>
    <w:rsid w:val="005372C0"/>
    <w:rsid w:val="005628CF"/>
    <w:rsid w:val="00580CAC"/>
    <w:rsid w:val="005931CF"/>
    <w:rsid w:val="005A000F"/>
    <w:rsid w:val="005B769C"/>
    <w:rsid w:val="00607983"/>
    <w:rsid w:val="0062300C"/>
    <w:rsid w:val="006346BA"/>
    <w:rsid w:val="006366AD"/>
    <w:rsid w:val="00664069"/>
    <w:rsid w:val="00670D7F"/>
    <w:rsid w:val="00680A95"/>
    <w:rsid w:val="006A39C2"/>
    <w:rsid w:val="006A5B9B"/>
    <w:rsid w:val="006B3CF1"/>
    <w:rsid w:val="006B69B1"/>
    <w:rsid w:val="006C1DA0"/>
    <w:rsid w:val="00713AC2"/>
    <w:rsid w:val="00726ABC"/>
    <w:rsid w:val="00740CC8"/>
    <w:rsid w:val="007504B7"/>
    <w:rsid w:val="007C7D62"/>
    <w:rsid w:val="007D1DD3"/>
    <w:rsid w:val="008158CC"/>
    <w:rsid w:val="00840A56"/>
    <w:rsid w:val="008661EA"/>
    <w:rsid w:val="008849F9"/>
    <w:rsid w:val="008B1EB8"/>
    <w:rsid w:val="008E79E0"/>
    <w:rsid w:val="008E7C72"/>
    <w:rsid w:val="008F3A42"/>
    <w:rsid w:val="00922FD2"/>
    <w:rsid w:val="00923457"/>
    <w:rsid w:val="0095071F"/>
    <w:rsid w:val="009649E2"/>
    <w:rsid w:val="009757A4"/>
    <w:rsid w:val="009801B1"/>
    <w:rsid w:val="009867F1"/>
    <w:rsid w:val="009D7AC2"/>
    <w:rsid w:val="009E61CE"/>
    <w:rsid w:val="00A2304C"/>
    <w:rsid w:val="00A432F9"/>
    <w:rsid w:val="00A472C8"/>
    <w:rsid w:val="00A72634"/>
    <w:rsid w:val="00A729D0"/>
    <w:rsid w:val="00A90DC0"/>
    <w:rsid w:val="00AE5024"/>
    <w:rsid w:val="00B131D9"/>
    <w:rsid w:val="00B269D1"/>
    <w:rsid w:val="00B400C1"/>
    <w:rsid w:val="00B74CDF"/>
    <w:rsid w:val="00B953CD"/>
    <w:rsid w:val="00BA19AB"/>
    <w:rsid w:val="00BB02A1"/>
    <w:rsid w:val="00BB535A"/>
    <w:rsid w:val="00BC5211"/>
    <w:rsid w:val="00BD4E0B"/>
    <w:rsid w:val="00C15246"/>
    <w:rsid w:val="00C203D6"/>
    <w:rsid w:val="00C330A7"/>
    <w:rsid w:val="00C418DF"/>
    <w:rsid w:val="00C63F81"/>
    <w:rsid w:val="00CA3131"/>
    <w:rsid w:val="00CC7210"/>
    <w:rsid w:val="00CF5087"/>
    <w:rsid w:val="00D11DDD"/>
    <w:rsid w:val="00D130EF"/>
    <w:rsid w:val="00D247FD"/>
    <w:rsid w:val="00D24AD4"/>
    <w:rsid w:val="00D46722"/>
    <w:rsid w:val="00D62EAC"/>
    <w:rsid w:val="00D65D8E"/>
    <w:rsid w:val="00D82435"/>
    <w:rsid w:val="00DB2CFF"/>
    <w:rsid w:val="00DC4C0F"/>
    <w:rsid w:val="00DE6D6B"/>
    <w:rsid w:val="00DF3CF3"/>
    <w:rsid w:val="00E16056"/>
    <w:rsid w:val="00ED3EF0"/>
    <w:rsid w:val="00EF049F"/>
    <w:rsid w:val="00F23176"/>
    <w:rsid w:val="00F46B4C"/>
    <w:rsid w:val="00F87C6C"/>
    <w:rsid w:val="00FF22E0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DE1817"/>
  <w15:docId w15:val="{07A65154-A047-4DBB-86F5-F9496B77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699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99B"/>
  </w:style>
  <w:style w:type="paragraph" w:styleId="Footer">
    <w:name w:val="footer"/>
    <w:basedOn w:val="Normal"/>
    <w:link w:val="FooterChar"/>
    <w:uiPriority w:val="99"/>
    <w:unhideWhenUsed/>
    <w:rsid w:val="00F7699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99B"/>
  </w:style>
  <w:style w:type="character" w:styleId="Hyperlink">
    <w:name w:val="Hyperlink"/>
    <w:qFormat/>
    <w:rsid w:val="00EA203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3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4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6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62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Table of contents numbered Char,List Paragraph 1 Char"/>
    <w:link w:val="ListParagraph"/>
    <w:uiPriority w:val="34"/>
    <w:locked/>
    <w:rsid w:val="00492793"/>
  </w:style>
  <w:style w:type="paragraph" w:styleId="ListParagraph">
    <w:name w:val="List Paragraph"/>
    <w:aliases w:val="Table of contents numbered,List Paragraph 1"/>
    <w:basedOn w:val="Normal"/>
    <w:link w:val="ListParagraphChar"/>
    <w:uiPriority w:val="34"/>
    <w:qFormat/>
    <w:rsid w:val="00492793"/>
    <w:pPr>
      <w:spacing w:after="160" w:line="256" w:lineRule="auto"/>
      <w:ind w:left="720"/>
      <w:contextualSpacing/>
    </w:p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867F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7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49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2CAD"/>
    <w:pPr>
      <w:spacing w:line="240" w:lineRule="auto"/>
    </w:pPr>
    <w:rPr>
      <w:rFonts w:ascii="Calibri" w:eastAsia="Calibri" w:hAnsi="Calibri" w:cs="Times New Roman"/>
      <w:lang w:val="en-Z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usinessinsider.co.za/south-africa-sugar-tax-is-not-being-spent-on-healthcare-2021-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s://www.groundup.org.za/article/how-do-we-reduce-shack-fir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ailymaverick.co.za/article/2019-07-31-everything-is-gone-say-cape-towns-masiphumelele-residents-after-256-houses-burn-dow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hTWsAWeDjzqJjlc16YbfAqZ+tw==">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Johrita Hanekom</dc:creator>
  <dc:description/>
  <cp:lastModifiedBy>Carsten Gertz</cp:lastModifiedBy>
  <cp:revision>16</cp:revision>
  <dcterms:created xsi:type="dcterms:W3CDTF">2023-05-21T19:24:00Z</dcterms:created>
  <dcterms:modified xsi:type="dcterms:W3CDTF">2023-06-12T06:56:00Z</dcterms:modified>
  <cp:category/>
</cp:coreProperties>
</file>