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BCFFE" w14:textId="2FB35D37" w:rsidR="00566124" w:rsidRDefault="00952CA7" w:rsidP="03E60A5F">
      <w:pPr>
        <w:jc w:val="center"/>
        <w:rPr>
          <w:rFonts w:asciiTheme="majorHAnsi" w:eastAsiaTheme="majorEastAsia" w:hAnsiTheme="majorHAnsi" w:cstheme="majorBidi"/>
          <w:b/>
          <w:bCs/>
          <w:sz w:val="24"/>
          <w:szCs w:val="24"/>
        </w:rPr>
      </w:pPr>
      <w:r>
        <w:rPr>
          <w:rFonts w:ascii="Calibri" w:eastAsia="Calibri" w:hAnsi="Calibri" w:cs="Calibri"/>
          <w:b/>
          <w:noProof/>
          <w:sz w:val="24"/>
          <w:szCs w:val="24"/>
          <w:lang w:val="en-ZA"/>
        </w:rPr>
        <w:drawing>
          <wp:inline distT="0" distB="0" distL="0" distR="0" wp14:anchorId="0F0BD8A8" wp14:editId="2EC45B3B">
            <wp:extent cx="4693920" cy="1684997"/>
            <wp:effectExtent l="0" t="0" r="0" b="0"/>
            <wp:docPr id="1" name="Picture 1"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ams&#10;&#10;Description automatically generated"/>
                    <pic:cNvPicPr/>
                  </pic:nvPicPr>
                  <pic:blipFill rotWithShape="1">
                    <a:blip r:embed="rId8">
                      <a:extLst>
                        <a:ext uri="{28A0092B-C50C-407E-A947-70E740481C1C}">
                          <a14:useLocalDpi xmlns:a14="http://schemas.microsoft.com/office/drawing/2010/main" val="0"/>
                        </a:ext>
                      </a:extLst>
                    </a:blip>
                    <a:srcRect t="2180" b="61923"/>
                    <a:stretch/>
                  </pic:blipFill>
                  <pic:spPr bwMode="auto">
                    <a:xfrm>
                      <a:off x="0" y="0"/>
                      <a:ext cx="4721819" cy="1695012"/>
                    </a:xfrm>
                    <a:prstGeom prst="rect">
                      <a:avLst/>
                    </a:prstGeom>
                    <a:ln>
                      <a:noFill/>
                    </a:ln>
                    <a:extLst>
                      <a:ext uri="{53640926-AAD7-44D8-BBD7-CCE9431645EC}">
                        <a14:shadowObscured xmlns:a14="http://schemas.microsoft.com/office/drawing/2010/main"/>
                      </a:ext>
                    </a:extLst>
                  </pic:spPr>
                </pic:pic>
              </a:graphicData>
            </a:graphic>
          </wp:inline>
        </w:drawing>
      </w:r>
    </w:p>
    <w:p w14:paraId="20471373" w14:textId="77777777" w:rsidR="00566124" w:rsidRDefault="00566124" w:rsidP="03E60A5F">
      <w:pPr>
        <w:jc w:val="both"/>
        <w:rPr>
          <w:rFonts w:asciiTheme="majorHAnsi" w:eastAsiaTheme="majorEastAsia" w:hAnsiTheme="majorHAnsi" w:cstheme="majorBidi"/>
          <w:b/>
          <w:bCs/>
          <w:sz w:val="24"/>
          <w:szCs w:val="24"/>
        </w:rPr>
      </w:pPr>
    </w:p>
    <w:p w14:paraId="1699BFBF" w14:textId="3D333E6C" w:rsidR="00566124" w:rsidRPr="00D559CE" w:rsidRDefault="001C5A0E" w:rsidP="03E60A5F">
      <w:pPr>
        <w:jc w:val="center"/>
        <w:rPr>
          <w:rFonts w:asciiTheme="majorHAnsi" w:eastAsiaTheme="majorEastAsia" w:hAnsiTheme="majorHAnsi" w:cstheme="majorBidi"/>
          <w:b/>
          <w:bCs/>
          <w:sz w:val="36"/>
          <w:szCs w:val="36"/>
          <w:u w:val="single"/>
        </w:rPr>
      </w:pPr>
      <w:r>
        <w:rPr>
          <w:noProof/>
          <w:lang w:val="en-ZA"/>
        </w:rPr>
        <w:drawing>
          <wp:anchor distT="0" distB="0" distL="114300" distR="114300" simplePos="0" relativeHeight="251659264" behindDoc="0" locked="0" layoutInCell="1" hidden="0" allowOverlap="1" wp14:anchorId="077501BF" wp14:editId="71EE863B">
            <wp:simplePos x="0" y="0"/>
            <wp:positionH relativeFrom="margin">
              <wp:align>left</wp:align>
            </wp:positionH>
            <wp:positionV relativeFrom="paragraph">
              <wp:posOffset>374650</wp:posOffset>
            </wp:positionV>
            <wp:extent cx="448310" cy="449580"/>
            <wp:effectExtent l="0" t="0" r="8890" b="7620"/>
            <wp:wrapSquare wrapText="bothSides" distT="0" distB="0" distL="114300" distR="114300"/>
            <wp:docPr id="10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8310" cy="449580"/>
                    </a:xfrm>
                    <a:prstGeom prst="rect">
                      <a:avLst/>
                    </a:prstGeom>
                    <a:ln/>
                  </pic:spPr>
                </pic:pic>
              </a:graphicData>
            </a:graphic>
          </wp:anchor>
        </w:drawing>
      </w:r>
      <w:r w:rsidR="00396A6F" w:rsidRPr="03E60A5F">
        <w:rPr>
          <w:rFonts w:asciiTheme="majorHAnsi" w:eastAsiaTheme="majorEastAsia" w:hAnsiTheme="majorHAnsi" w:cstheme="majorBidi"/>
          <w:b/>
          <w:bCs/>
          <w:sz w:val="36"/>
          <w:szCs w:val="36"/>
          <w:u w:val="single"/>
          <w:lang w:val="af"/>
        </w:rPr>
        <w:t>Les 1 - Werk</w:t>
      </w:r>
      <w:r w:rsidR="00952CA7" w:rsidRPr="03E60A5F">
        <w:rPr>
          <w:rFonts w:asciiTheme="majorHAnsi" w:eastAsiaTheme="majorEastAsia" w:hAnsiTheme="majorHAnsi" w:cstheme="majorBidi"/>
          <w:b/>
          <w:bCs/>
          <w:sz w:val="36"/>
          <w:szCs w:val="36"/>
          <w:u w:val="single"/>
          <w:lang w:val="af"/>
        </w:rPr>
        <w:t>kaart</w:t>
      </w:r>
      <w:r w:rsidR="00396A6F">
        <w:br/>
      </w:r>
    </w:p>
    <w:p w14:paraId="235DBA83" w14:textId="4D0E6B32" w:rsidR="00566124" w:rsidRDefault="00396A6F" w:rsidP="03E60A5F">
      <w:pPr>
        <w:rPr>
          <w:rFonts w:asciiTheme="majorHAnsi" w:eastAsiaTheme="majorEastAsia" w:hAnsiTheme="majorHAnsi" w:cstheme="majorBidi"/>
          <w:sz w:val="24"/>
          <w:szCs w:val="24"/>
        </w:rPr>
      </w:pPr>
      <w:r w:rsidRPr="03E60A5F">
        <w:rPr>
          <w:rFonts w:asciiTheme="majorHAnsi" w:eastAsiaTheme="majorEastAsia" w:hAnsiTheme="majorHAnsi" w:cstheme="majorBidi"/>
          <w:b/>
          <w:bCs/>
          <w:i/>
          <w:iCs/>
          <w:sz w:val="28"/>
          <w:szCs w:val="28"/>
          <w:u w:val="single"/>
          <w:lang w:val="af"/>
        </w:rPr>
        <w:t>Aktiwiteit 1</w:t>
      </w:r>
      <w:r w:rsidRPr="03E60A5F">
        <w:rPr>
          <w:rFonts w:asciiTheme="majorHAnsi" w:eastAsiaTheme="majorEastAsia" w:hAnsiTheme="majorHAnsi" w:cstheme="majorBidi"/>
          <w:b/>
          <w:bCs/>
          <w:i/>
          <w:iCs/>
          <w:sz w:val="28"/>
          <w:szCs w:val="28"/>
          <w:lang w:val="af"/>
        </w:rPr>
        <w:t>:</w:t>
      </w:r>
      <w:r w:rsidRPr="03E60A5F">
        <w:rPr>
          <w:rFonts w:asciiTheme="majorHAnsi" w:eastAsiaTheme="majorEastAsia" w:hAnsiTheme="majorHAnsi" w:cstheme="majorBidi"/>
          <w:b/>
          <w:bCs/>
          <w:i/>
          <w:iCs/>
          <w:sz w:val="24"/>
          <w:szCs w:val="24"/>
          <w:lang w:val="af"/>
        </w:rPr>
        <w:t xml:space="preserve"> </w:t>
      </w:r>
      <w:r w:rsidR="00952CA7" w:rsidRPr="03E60A5F">
        <w:rPr>
          <w:rFonts w:asciiTheme="majorHAnsi" w:eastAsiaTheme="majorEastAsia" w:hAnsiTheme="majorHAnsi" w:cstheme="majorBidi"/>
          <w:b/>
          <w:bCs/>
          <w:i/>
          <w:iCs/>
          <w:sz w:val="24"/>
          <w:szCs w:val="24"/>
          <w:lang w:val="af"/>
        </w:rPr>
        <w:t>WERK MET ‘N MAAT</w:t>
      </w:r>
    </w:p>
    <w:p w14:paraId="5DC8E8F0" w14:textId="77777777" w:rsidR="00566124" w:rsidRDefault="00D559CE" w:rsidP="03E60A5F">
      <w:pPr>
        <w:rPr>
          <w:rFonts w:asciiTheme="majorHAnsi" w:eastAsiaTheme="majorEastAsia" w:hAnsiTheme="majorHAnsi" w:cstheme="majorBidi"/>
          <w:sz w:val="24"/>
          <w:szCs w:val="24"/>
        </w:rPr>
      </w:pPr>
      <w:r>
        <w:br/>
      </w:r>
    </w:p>
    <w:p w14:paraId="7F9D259C" w14:textId="77777777" w:rsidR="00566124" w:rsidRDefault="00396A6F" w:rsidP="03E60A5F">
      <w:pPr>
        <w:widowControl w:val="0"/>
        <w:numPr>
          <w:ilvl w:val="0"/>
          <w:numId w:val="2"/>
        </w:numPr>
        <w:spacing w:line="240" w:lineRule="auto"/>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Wat is psigosomatiese siektes?</w:t>
      </w:r>
    </w:p>
    <w:p w14:paraId="4AB8DD7D" w14:textId="77777777" w:rsidR="00566124" w:rsidRDefault="00566124" w:rsidP="03E60A5F">
      <w:pPr>
        <w:widowControl w:val="0"/>
        <w:spacing w:line="240" w:lineRule="auto"/>
        <w:rPr>
          <w:rFonts w:asciiTheme="majorHAnsi" w:eastAsiaTheme="majorEastAsia" w:hAnsiTheme="majorHAnsi" w:cstheme="majorBidi"/>
          <w:sz w:val="24"/>
          <w:szCs w:val="24"/>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0721B830" w14:textId="77777777" w:rsidTr="03E60A5F">
        <w:tc>
          <w:tcPr>
            <w:tcW w:w="9360" w:type="dxa"/>
            <w:shd w:val="clear" w:color="auto" w:fill="auto"/>
            <w:tcMar>
              <w:top w:w="100" w:type="dxa"/>
              <w:left w:w="100" w:type="dxa"/>
              <w:bottom w:w="100" w:type="dxa"/>
              <w:right w:w="100" w:type="dxa"/>
            </w:tcMar>
          </w:tcPr>
          <w:p w14:paraId="3115DC27" w14:textId="77777777" w:rsidR="00566124" w:rsidRDefault="00566124" w:rsidP="03E60A5F">
            <w:pPr>
              <w:widowControl w:val="0"/>
              <w:pBdr>
                <w:top w:val="nil"/>
                <w:left w:val="nil"/>
                <w:bottom w:val="nil"/>
                <w:right w:val="nil"/>
                <w:between w:val="nil"/>
              </w:pBdr>
              <w:spacing w:line="240" w:lineRule="auto"/>
              <w:rPr>
                <w:rFonts w:asciiTheme="majorHAnsi" w:eastAsiaTheme="majorEastAsia" w:hAnsiTheme="majorHAnsi" w:cstheme="majorBidi"/>
                <w:sz w:val="24"/>
                <w:szCs w:val="24"/>
              </w:rPr>
            </w:pPr>
          </w:p>
          <w:p w14:paraId="2EAB928B" w14:textId="77777777" w:rsidR="00566124" w:rsidRDefault="00566124" w:rsidP="03E60A5F">
            <w:pPr>
              <w:widowControl w:val="0"/>
              <w:pBdr>
                <w:top w:val="nil"/>
                <w:left w:val="nil"/>
                <w:bottom w:val="nil"/>
                <w:right w:val="nil"/>
                <w:between w:val="nil"/>
              </w:pBdr>
              <w:spacing w:line="240" w:lineRule="auto"/>
              <w:rPr>
                <w:rFonts w:asciiTheme="majorHAnsi" w:eastAsiaTheme="majorEastAsia" w:hAnsiTheme="majorHAnsi" w:cstheme="majorBidi"/>
                <w:sz w:val="24"/>
                <w:szCs w:val="24"/>
              </w:rPr>
            </w:pPr>
          </w:p>
        </w:tc>
      </w:tr>
    </w:tbl>
    <w:p w14:paraId="33A3CD2C"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2E02F29E" w14:textId="23498182" w:rsidR="00566124" w:rsidRDefault="00396A6F" w:rsidP="03E60A5F">
      <w:pPr>
        <w:widowControl w:val="0"/>
        <w:numPr>
          <w:ilvl w:val="0"/>
          <w:numId w:val="2"/>
        </w:numPr>
        <w:spacing w:line="240" w:lineRule="auto"/>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 xml:space="preserve">Hoe kan godsdiensfaktore tot 'n ongewenste swangerskap lei?  </w:t>
      </w:r>
    </w:p>
    <w:p w14:paraId="422264E0" w14:textId="77777777" w:rsidR="00566124" w:rsidRDefault="00566124" w:rsidP="03E60A5F">
      <w:pPr>
        <w:widowControl w:val="0"/>
        <w:spacing w:line="240" w:lineRule="auto"/>
        <w:rPr>
          <w:rFonts w:asciiTheme="majorHAnsi" w:eastAsiaTheme="majorEastAsia" w:hAnsiTheme="majorHAnsi" w:cstheme="majorBidi"/>
          <w:sz w:val="24"/>
          <w:szCs w:val="24"/>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32777C9E" w14:textId="77777777" w:rsidTr="03E60A5F">
        <w:tc>
          <w:tcPr>
            <w:tcW w:w="9360" w:type="dxa"/>
            <w:shd w:val="clear" w:color="auto" w:fill="auto"/>
            <w:tcMar>
              <w:top w:w="100" w:type="dxa"/>
              <w:left w:w="100" w:type="dxa"/>
              <w:bottom w:w="100" w:type="dxa"/>
              <w:right w:w="100" w:type="dxa"/>
            </w:tcMar>
          </w:tcPr>
          <w:p w14:paraId="3C84B82C"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4A9A3ECF"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1A686856" w14:textId="77777777" w:rsidR="00566124" w:rsidRDefault="00566124" w:rsidP="03E60A5F">
            <w:pPr>
              <w:widowControl w:val="0"/>
              <w:spacing w:line="240" w:lineRule="auto"/>
              <w:rPr>
                <w:rFonts w:asciiTheme="majorHAnsi" w:eastAsiaTheme="majorEastAsia" w:hAnsiTheme="majorHAnsi" w:cstheme="majorBidi"/>
                <w:sz w:val="24"/>
                <w:szCs w:val="24"/>
              </w:rPr>
            </w:pPr>
          </w:p>
        </w:tc>
      </w:tr>
    </w:tbl>
    <w:p w14:paraId="2CF476EB"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3982CDB8" w14:textId="42CAEA91" w:rsidR="00566124" w:rsidRDefault="00396A6F" w:rsidP="03E60A5F">
      <w:pPr>
        <w:widowControl w:val="0"/>
        <w:numPr>
          <w:ilvl w:val="0"/>
          <w:numId w:val="2"/>
        </w:numPr>
        <w:spacing w:line="240" w:lineRule="auto"/>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Hoe kan die kulturele praktyk van vroue</w:t>
      </w:r>
      <w:r w:rsidR="00952CA7" w:rsidRPr="03E60A5F">
        <w:rPr>
          <w:rFonts w:asciiTheme="majorHAnsi" w:eastAsiaTheme="majorEastAsia" w:hAnsiTheme="majorHAnsi" w:cstheme="majorBidi"/>
          <w:sz w:val="24"/>
          <w:szCs w:val="24"/>
          <w:lang w:val="af"/>
        </w:rPr>
        <w:t>-e</w:t>
      </w:r>
      <w:r w:rsidRPr="03E60A5F">
        <w:rPr>
          <w:rFonts w:asciiTheme="majorHAnsi" w:eastAsiaTheme="majorEastAsia" w:hAnsiTheme="majorHAnsi" w:cstheme="majorBidi"/>
          <w:sz w:val="24"/>
          <w:szCs w:val="24"/>
          <w:lang w:val="af"/>
        </w:rPr>
        <w:t>rfenis</w:t>
      </w:r>
      <w:r w:rsidR="00952CA7" w:rsidRPr="03E60A5F">
        <w:rPr>
          <w:rFonts w:asciiTheme="majorHAnsi" w:eastAsiaTheme="majorEastAsia" w:hAnsiTheme="majorHAnsi" w:cstheme="majorBidi"/>
          <w:sz w:val="24"/>
          <w:szCs w:val="24"/>
          <w:lang w:val="af"/>
        </w:rPr>
        <w:t xml:space="preserve"> die</w:t>
      </w:r>
      <w:r w:rsidRPr="03E60A5F">
        <w:rPr>
          <w:rFonts w:asciiTheme="majorHAnsi" w:eastAsiaTheme="majorEastAsia" w:hAnsiTheme="majorHAnsi" w:cstheme="majorBidi"/>
          <w:sz w:val="24"/>
          <w:szCs w:val="24"/>
          <w:lang w:val="af"/>
        </w:rPr>
        <w:t xml:space="preserve"> swak gesondheid (fisies en emosioneel) van 'n vrou veroorsaak?</w:t>
      </w:r>
    </w:p>
    <w:p w14:paraId="6A1AD618" w14:textId="77777777" w:rsidR="00566124" w:rsidRDefault="00566124" w:rsidP="03E60A5F">
      <w:pPr>
        <w:widowControl w:val="0"/>
        <w:spacing w:line="240" w:lineRule="auto"/>
        <w:rPr>
          <w:rFonts w:asciiTheme="majorHAnsi" w:eastAsiaTheme="majorEastAsia" w:hAnsiTheme="majorHAnsi" w:cstheme="majorBidi"/>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25643ED2" w14:textId="77777777" w:rsidTr="03E60A5F">
        <w:tc>
          <w:tcPr>
            <w:tcW w:w="9360" w:type="dxa"/>
            <w:shd w:val="clear" w:color="auto" w:fill="auto"/>
            <w:tcMar>
              <w:top w:w="100" w:type="dxa"/>
              <w:left w:w="100" w:type="dxa"/>
              <w:bottom w:w="100" w:type="dxa"/>
              <w:right w:w="100" w:type="dxa"/>
            </w:tcMar>
          </w:tcPr>
          <w:p w14:paraId="22945726"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2FE00D05"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416045D8" w14:textId="77777777" w:rsidR="00566124" w:rsidRDefault="00566124" w:rsidP="03E60A5F">
            <w:pPr>
              <w:widowControl w:val="0"/>
              <w:spacing w:line="240" w:lineRule="auto"/>
              <w:rPr>
                <w:rFonts w:asciiTheme="majorHAnsi" w:eastAsiaTheme="majorEastAsia" w:hAnsiTheme="majorHAnsi" w:cstheme="majorBidi"/>
                <w:sz w:val="24"/>
                <w:szCs w:val="24"/>
              </w:rPr>
            </w:pPr>
          </w:p>
        </w:tc>
      </w:tr>
    </w:tbl>
    <w:p w14:paraId="11CABF7B"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2A208636" w14:textId="77777777" w:rsidR="00566124" w:rsidRDefault="00396A6F" w:rsidP="03E60A5F">
      <w:pPr>
        <w:widowControl w:val="0"/>
        <w:numPr>
          <w:ilvl w:val="0"/>
          <w:numId w:val="2"/>
        </w:numPr>
        <w:spacing w:line="240" w:lineRule="auto"/>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 xml:space="preserve">Verduidelik die rol </w:t>
      </w:r>
      <w:r w:rsidR="00DF699A" w:rsidRPr="03E60A5F">
        <w:rPr>
          <w:rFonts w:asciiTheme="majorHAnsi" w:eastAsiaTheme="majorEastAsia" w:hAnsiTheme="majorHAnsi" w:cstheme="majorBidi"/>
          <w:sz w:val="24"/>
          <w:szCs w:val="24"/>
          <w:lang w:val="af"/>
        </w:rPr>
        <w:t xml:space="preserve">wat </w:t>
      </w:r>
      <w:r w:rsidRPr="03E60A5F">
        <w:rPr>
          <w:rFonts w:asciiTheme="majorHAnsi" w:eastAsiaTheme="majorEastAsia" w:hAnsiTheme="majorHAnsi" w:cstheme="majorBidi"/>
          <w:sz w:val="24"/>
          <w:szCs w:val="24"/>
          <w:lang w:val="af"/>
        </w:rPr>
        <w:t xml:space="preserve">sosiale faktore in misdaad en geweld speel. </w:t>
      </w:r>
    </w:p>
    <w:p w14:paraId="3CC985C2" w14:textId="77777777" w:rsidR="00566124" w:rsidRDefault="00566124" w:rsidP="03E60A5F">
      <w:pPr>
        <w:widowControl w:val="0"/>
        <w:spacing w:line="240" w:lineRule="auto"/>
        <w:rPr>
          <w:rFonts w:asciiTheme="majorHAnsi" w:eastAsiaTheme="majorEastAsia" w:hAnsiTheme="majorHAnsi" w:cstheme="majorBidi"/>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1FB700BB" w14:textId="77777777" w:rsidTr="03E60A5F">
        <w:tc>
          <w:tcPr>
            <w:tcW w:w="9360" w:type="dxa"/>
            <w:shd w:val="clear" w:color="auto" w:fill="auto"/>
            <w:tcMar>
              <w:top w:w="100" w:type="dxa"/>
              <w:left w:w="100" w:type="dxa"/>
              <w:bottom w:w="100" w:type="dxa"/>
              <w:right w:w="100" w:type="dxa"/>
            </w:tcMar>
          </w:tcPr>
          <w:p w14:paraId="1A1D298A"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6BCF403D" w14:textId="77777777" w:rsidR="00566124" w:rsidRDefault="00566124" w:rsidP="03E60A5F">
            <w:pPr>
              <w:widowControl w:val="0"/>
              <w:spacing w:line="240" w:lineRule="auto"/>
              <w:rPr>
                <w:rFonts w:asciiTheme="majorHAnsi" w:eastAsiaTheme="majorEastAsia" w:hAnsiTheme="majorHAnsi" w:cstheme="majorBidi"/>
                <w:sz w:val="24"/>
                <w:szCs w:val="24"/>
              </w:rPr>
            </w:pPr>
          </w:p>
          <w:p w14:paraId="08E04B57" w14:textId="77777777" w:rsidR="00566124" w:rsidRDefault="00566124" w:rsidP="03E60A5F">
            <w:pPr>
              <w:widowControl w:val="0"/>
              <w:spacing w:line="240" w:lineRule="auto"/>
              <w:rPr>
                <w:rFonts w:asciiTheme="majorHAnsi" w:eastAsiaTheme="majorEastAsia" w:hAnsiTheme="majorHAnsi" w:cstheme="majorBidi"/>
                <w:sz w:val="24"/>
                <w:szCs w:val="24"/>
              </w:rPr>
            </w:pPr>
          </w:p>
        </w:tc>
      </w:tr>
    </w:tbl>
    <w:p w14:paraId="4AA3BB48" w14:textId="1EC5D305" w:rsidR="00566124" w:rsidRDefault="001C5A0E" w:rsidP="03E60A5F">
      <w:pPr>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8"/>
          <w:szCs w:val="28"/>
          <w:u w:val="single"/>
          <w:lang w:val="af"/>
        </w:rPr>
        <w:lastRenderedPageBreak/>
        <w:br/>
      </w:r>
      <w:r>
        <w:rPr>
          <w:noProof/>
          <w:lang w:val="en-ZA"/>
        </w:rPr>
        <w:drawing>
          <wp:anchor distT="0" distB="0" distL="114300" distR="114300" simplePos="0" relativeHeight="251660288" behindDoc="0" locked="0" layoutInCell="1" hidden="0" allowOverlap="1" wp14:anchorId="19D761DA" wp14:editId="29939B9E">
            <wp:simplePos x="0" y="0"/>
            <wp:positionH relativeFrom="column">
              <wp:posOffset>19050</wp:posOffset>
            </wp:positionH>
            <wp:positionV relativeFrom="paragraph">
              <wp:posOffset>635</wp:posOffset>
            </wp:positionV>
            <wp:extent cx="448310" cy="449580"/>
            <wp:effectExtent l="0" t="0" r="0" b="0"/>
            <wp:wrapSquare wrapText="bothSides" distT="0" distB="0" distL="114300" distR="11430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8310" cy="449580"/>
                    </a:xfrm>
                    <a:prstGeom prst="rect">
                      <a:avLst/>
                    </a:prstGeom>
                    <a:ln/>
                  </pic:spPr>
                </pic:pic>
              </a:graphicData>
            </a:graphic>
          </wp:anchor>
        </w:drawing>
      </w:r>
      <w:r w:rsidR="00396A6F" w:rsidRPr="03E60A5F">
        <w:rPr>
          <w:rFonts w:asciiTheme="majorHAnsi" w:eastAsiaTheme="majorEastAsia" w:hAnsiTheme="majorHAnsi" w:cstheme="majorBidi"/>
          <w:b/>
          <w:bCs/>
          <w:i/>
          <w:iCs/>
          <w:sz w:val="28"/>
          <w:szCs w:val="28"/>
          <w:u w:val="single"/>
          <w:lang w:val="af"/>
        </w:rPr>
        <w:t>Aktiwiteit 2</w:t>
      </w:r>
      <w:r w:rsidR="00396A6F" w:rsidRPr="03E60A5F">
        <w:rPr>
          <w:rFonts w:asciiTheme="majorHAnsi" w:eastAsiaTheme="majorEastAsia" w:hAnsiTheme="majorHAnsi" w:cstheme="majorBidi"/>
          <w:b/>
          <w:bCs/>
          <w:i/>
          <w:iCs/>
          <w:sz w:val="28"/>
          <w:szCs w:val="28"/>
          <w:lang w:val="af"/>
        </w:rPr>
        <w:t>:</w:t>
      </w:r>
      <w:r w:rsidR="00396A6F" w:rsidRPr="03E60A5F">
        <w:rPr>
          <w:rFonts w:asciiTheme="majorHAnsi" w:eastAsiaTheme="majorEastAsia" w:hAnsiTheme="majorHAnsi" w:cstheme="majorBidi"/>
          <w:b/>
          <w:bCs/>
          <w:i/>
          <w:iCs/>
          <w:sz w:val="24"/>
          <w:szCs w:val="24"/>
          <w:lang w:val="af"/>
        </w:rPr>
        <w:t xml:space="preserve"> GROE</w:t>
      </w:r>
      <w:r w:rsidR="00952CA7" w:rsidRPr="03E60A5F">
        <w:rPr>
          <w:rFonts w:asciiTheme="majorHAnsi" w:eastAsiaTheme="majorEastAsia" w:hAnsiTheme="majorHAnsi" w:cstheme="majorBidi"/>
          <w:b/>
          <w:bCs/>
          <w:i/>
          <w:iCs/>
          <w:sz w:val="24"/>
          <w:szCs w:val="24"/>
          <w:lang w:val="af"/>
        </w:rPr>
        <w:t>PWERK</w:t>
      </w:r>
      <w:r w:rsidR="00952CA7" w:rsidRPr="03E60A5F">
        <w:rPr>
          <w:rFonts w:asciiTheme="majorHAnsi" w:eastAsiaTheme="majorEastAsia" w:hAnsiTheme="majorHAnsi" w:cstheme="majorBidi"/>
          <w:noProof/>
          <w:lang w:val="af"/>
        </w:rPr>
        <w:t xml:space="preserve"> </w:t>
      </w:r>
    </w:p>
    <w:p w14:paraId="06549F96" w14:textId="77777777" w:rsidR="00566124" w:rsidRDefault="00566124" w:rsidP="03E60A5F">
      <w:pPr>
        <w:rPr>
          <w:rFonts w:asciiTheme="majorHAnsi" w:eastAsiaTheme="majorEastAsia" w:hAnsiTheme="majorHAnsi" w:cstheme="majorBidi"/>
          <w:b/>
          <w:bCs/>
          <w:i/>
          <w:iCs/>
          <w:sz w:val="24"/>
          <w:szCs w:val="24"/>
        </w:rPr>
      </w:pPr>
    </w:p>
    <w:p w14:paraId="4438B7B8" w14:textId="1019C787" w:rsidR="00566124" w:rsidRDefault="00952CA7" w:rsidP="03E60A5F">
      <w:pPr>
        <w:spacing w:line="360" w:lineRule="auto"/>
        <w:rPr>
          <w:rFonts w:asciiTheme="majorHAnsi" w:eastAsiaTheme="majorEastAsia" w:hAnsiTheme="majorHAnsi" w:cstheme="majorBidi"/>
          <w:sz w:val="24"/>
          <w:szCs w:val="24"/>
          <w:highlight w:val="white"/>
        </w:rPr>
      </w:pPr>
      <w:r w:rsidRPr="03E60A5F">
        <w:rPr>
          <w:rFonts w:asciiTheme="majorHAnsi" w:eastAsiaTheme="majorEastAsia" w:hAnsiTheme="majorHAnsi" w:cstheme="majorBidi"/>
          <w:sz w:val="24"/>
          <w:szCs w:val="24"/>
          <w:lang w:val="af"/>
        </w:rPr>
        <w:t xml:space="preserve">Jy is voorsien van vyf kort artikels oor verskeie bekendes en die lewenstylsiektes waaraan hulle na bewering ly of gely het. </w:t>
      </w:r>
      <w:r w:rsidRPr="03E60A5F">
        <w:rPr>
          <w:rFonts w:asciiTheme="majorHAnsi" w:eastAsiaTheme="majorEastAsia" w:hAnsiTheme="majorHAnsi" w:cstheme="majorBidi"/>
          <w:sz w:val="24"/>
          <w:szCs w:val="24"/>
          <w:highlight w:val="white"/>
          <w:lang w:val="af"/>
        </w:rPr>
        <w:t xml:space="preserve">Voltooi die tabel hieronder, met behulp van die artikels wat verskaf word: </w:t>
      </w:r>
      <w:r>
        <w:br/>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66124" w14:paraId="48CC2D4E" w14:textId="77777777" w:rsidTr="03E60A5F">
        <w:tc>
          <w:tcPr>
            <w:tcW w:w="1560" w:type="dxa"/>
            <w:shd w:val="clear" w:color="auto" w:fill="auto"/>
            <w:tcMar>
              <w:top w:w="100" w:type="dxa"/>
              <w:left w:w="100" w:type="dxa"/>
              <w:bottom w:w="100" w:type="dxa"/>
              <w:right w:w="100" w:type="dxa"/>
            </w:tcMar>
          </w:tcPr>
          <w:p w14:paraId="4EECF4B8"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73751FBE"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ARTIKEL A</w:t>
            </w:r>
          </w:p>
        </w:tc>
        <w:tc>
          <w:tcPr>
            <w:tcW w:w="1560" w:type="dxa"/>
            <w:shd w:val="clear" w:color="auto" w:fill="auto"/>
            <w:tcMar>
              <w:top w:w="100" w:type="dxa"/>
              <w:left w:w="100" w:type="dxa"/>
              <w:bottom w:w="100" w:type="dxa"/>
              <w:right w:w="100" w:type="dxa"/>
            </w:tcMar>
          </w:tcPr>
          <w:p w14:paraId="6F4FA140"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ARTIKEL B</w:t>
            </w:r>
          </w:p>
        </w:tc>
        <w:tc>
          <w:tcPr>
            <w:tcW w:w="1560" w:type="dxa"/>
            <w:shd w:val="clear" w:color="auto" w:fill="auto"/>
            <w:tcMar>
              <w:top w:w="100" w:type="dxa"/>
              <w:left w:w="100" w:type="dxa"/>
              <w:bottom w:w="100" w:type="dxa"/>
              <w:right w:w="100" w:type="dxa"/>
            </w:tcMar>
          </w:tcPr>
          <w:p w14:paraId="5CE9FD5F"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ARTIKEL C</w:t>
            </w:r>
          </w:p>
        </w:tc>
        <w:tc>
          <w:tcPr>
            <w:tcW w:w="1560" w:type="dxa"/>
            <w:shd w:val="clear" w:color="auto" w:fill="auto"/>
            <w:tcMar>
              <w:top w:w="100" w:type="dxa"/>
              <w:left w:w="100" w:type="dxa"/>
              <w:bottom w:w="100" w:type="dxa"/>
              <w:right w:w="100" w:type="dxa"/>
            </w:tcMar>
          </w:tcPr>
          <w:p w14:paraId="17AA1FB9"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ARTIKEL D</w:t>
            </w:r>
          </w:p>
        </w:tc>
        <w:tc>
          <w:tcPr>
            <w:tcW w:w="1560" w:type="dxa"/>
            <w:shd w:val="clear" w:color="auto" w:fill="auto"/>
            <w:tcMar>
              <w:top w:w="100" w:type="dxa"/>
              <w:left w:w="100" w:type="dxa"/>
              <w:bottom w:w="100" w:type="dxa"/>
              <w:right w:w="100" w:type="dxa"/>
            </w:tcMar>
          </w:tcPr>
          <w:p w14:paraId="748FB97F"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ARTIKEL E</w:t>
            </w:r>
          </w:p>
        </w:tc>
      </w:tr>
      <w:tr w:rsidR="00566124" w14:paraId="1FE0E838" w14:textId="77777777" w:rsidTr="03E60A5F">
        <w:tc>
          <w:tcPr>
            <w:tcW w:w="1560" w:type="dxa"/>
            <w:shd w:val="clear" w:color="auto" w:fill="auto"/>
            <w:tcMar>
              <w:top w:w="100" w:type="dxa"/>
              <w:left w:w="100" w:type="dxa"/>
              <w:bottom w:w="100" w:type="dxa"/>
              <w:right w:w="100" w:type="dxa"/>
            </w:tcMar>
          </w:tcPr>
          <w:p w14:paraId="5BF2E007" w14:textId="6EEE8CD6"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 xml:space="preserve">NAAM VAN </w:t>
            </w:r>
            <w:r w:rsidR="00952CA7" w:rsidRPr="03E60A5F">
              <w:rPr>
                <w:rFonts w:asciiTheme="majorHAnsi" w:eastAsiaTheme="majorEastAsia" w:hAnsiTheme="majorHAnsi" w:cstheme="majorBidi"/>
                <w:b/>
                <w:bCs/>
                <w:sz w:val="24"/>
                <w:szCs w:val="24"/>
                <w:highlight w:val="white"/>
                <w:lang w:val="af"/>
              </w:rPr>
              <w:t xml:space="preserve"> BEKENDE</w:t>
            </w:r>
          </w:p>
        </w:tc>
        <w:tc>
          <w:tcPr>
            <w:tcW w:w="1560" w:type="dxa"/>
            <w:shd w:val="clear" w:color="auto" w:fill="auto"/>
            <w:tcMar>
              <w:top w:w="100" w:type="dxa"/>
              <w:left w:w="100" w:type="dxa"/>
              <w:bottom w:w="100" w:type="dxa"/>
              <w:right w:w="100" w:type="dxa"/>
            </w:tcMar>
          </w:tcPr>
          <w:p w14:paraId="0F894C74"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2146C4CD"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32F8AAF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08C38BF1"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50DC5798"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3019412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53E55453"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r>
      <w:tr w:rsidR="00566124" w14:paraId="4FAFE25E" w14:textId="77777777" w:rsidTr="03E60A5F">
        <w:tc>
          <w:tcPr>
            <w:tcW w:w="1560" w:type="dxa"/>
            <w:shd w:val="clear" w:color="auto" w:fill="auto"/>
            <w:tcMar>
              <w:top w:w="100" w:type="dxa"/>
              <w:left w:w="100" w:type="dxa"/>
              <w:bottom w:w="100" w:type="dxa"/>
              <w:right w:w="100" w:type="dxa"/>
            </w:tcMar>
          </w:tcPr>
          <w:p w14:paraId="12396DAF"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LEEFSTYL SIEKTE</w:t>
            </w:r>
          </w:p>
        </w:tc>
        <w:tc>
          <w:tcPr>
            <w:tcW w:w="1560" w:type="dxa"/>
            <w:shd w:val="clear" w:color="auto" w:fill="auto"/>
            <w:tcMar>
              <w:top w:w="100" w:type="dxa"/>
              <w:left w:w="100" w:type="dxa"/>
              <w:bottom w:w="100" w:type="dxa"/>
              <w:right w:w="100" w:type="dxa"/>
            </w:tcMar>
          </w:tcPr>
          <w:p w14:paraId="40319509"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492F588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3864203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7434AA68"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237A3C1D"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2360E068"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568DAE4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1463B1FD"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r>
      <w:tr w:rsidR="00566124" w14:paraId="69B8DC1B" w14:textId="77777777" w:rsidTr="03E60A5F">
        <w:tc>
          <w:tcPr>
            <w:tcW w:w="1560" w:type="dxa"/>
            <w:shd w:val="clear" w:color="auto" w:fill="auto"/>
            <w:tcMar>
              <w:top w:w="100" w:type="dxa"/>
              <w:left w:w="100" w:type="dxa"/>
              <w:bottom w:w="100" w:type="dxa"/>
              <w:right w:w="100" w:type="dxa"/>
            </w:tcMar>
          </w:tcPr>
          <w:p w14:paraId="298C177A" w14:textId="77777777" w:rsidR="00566124" w:rsidRDefault="00396A6F" w:rsidP="03E60A5F">
            <w:pPr>
              <w:widowControl w:val="0"/>
              <w:spacing w:line="240" w:lineRule="auto"/>
              <w:rPr>
                <w:rFonts w:asciiTheme="majorHAnsi" w:eastAsiaTheme="majorEastAsia" w:hAnsiTheme="majorHAnsi" w:cstheme="majorBidi"/>
                <w:b/>
                <w:bCs/>
                <w:sz w:val="24"/>
                <w:szCs w:val="24"/>
                <w:highlight w:val="white"/>
              </w:rPr>
            </w:pPr>
            <w:r w:rsidRPr="03E60A5F">
              <w:rPr>
                <w:rFonts w:asciiTheme="majorHAnsi" w:eastAsiaTheme="majorEastAsia" w:hAnsiTheme="majorHAnsi" w:cstheme="majorBidi"/>
                <w:b/>
                <w:bCs/>
                <w:sz w:val="24"/>
                <w:szCs w:val="24"/>
                <w:highlight w:val="white"/>
                <w:lang w:val="af"/>
              </w:rPr>
              <w:t>OORSAKE</w:t>
            </w:r>
          </w:p>
        </w:tc>
        <w:tc>
          <w:tcPr>
            <w:tcW w:w="1560" w:type="dxa"/>
            <w:shd w:val="clear" w:color="auto" w:fill="auto"/>
            <w:tcMar>
              <w:top w:w="100" w:type="dxa"/>
              <w:left w:w="100" w:type="dxa"/>
              <w:bottom w:w="100" w:type="dxa"/>
              <w:right w:w="100" w:type="dxa"/>
            </w:tcMar>
          </w:tcPr>
          <w:p w14:paraId="7E6D694D"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466DA1D6"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76E67A1D"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02E78F8B"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087A7548"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p w14:paraId="5CF1FDF5"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4AA896AE"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40A97757"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40540E2F"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c>
          <w:tcPr>
            <w:tcW w:w="1560" w:type="dxa"/>
            <w:shd w:val="clear" w:color="auto" w:fill="auto"/>
            <w:tcMar>
              <w:top w:w="100" w:type="dxa"/>
              <w:left w:w="100" w:type="dxa"/>
              <w:bottom w:w="100" w:type="dxa"/>
              <w:right w:w="100" w:type="dxa"/>
            </w:tcMar>
          </w:tcPr>
          <w:p w14:paraId="73B10926" w14:textId="77777777" w:rsidR="00566124" w:rsidRDefault="00566124" w:rsidP="03E60A5F">
            <w:pPr>
              <w:widowControl w:val="0"/>
              <w:spacing w:line="240" w:lineRule="auto"/>
              <w:rPr>
                <w:rFonts w:asciiTheme="majorHAnsi" w:eastAsiaTheme="majorEastAsia" w:hAnsiTheme="majorHAnsi" w:cstheme="majorBidi"/>
                <w:b/>
                <w:bCs/>
                <w:sz w:val="24"/>
                <w:szCs w:val="24"/>
                <w:highlight w:val="white"/>
              </w:rPr>
            </w:pPr>
          </w:p>
        </w:tc>
      </w:tr>
    </w:tbl>
    <w:p w14:paraId="73E0E7D3" w14:textId="77777777" w:rsidR="00566124" w:rsidRDefault="00566124" w:rsidP="03E60A5F">
      <w:pPr>
        <w:rPr>
          <w:rFonts w:asciiTheme="majorHAnsi" w:eastAsiaTheme="majorEastAsia" w:hAnsiTheme="majorHAnsi" w:cstheme="majorBidi"/>
          <w:sz w:val="24"/>
          <w:szCs w:val="24"/>
          <w:highlight w:val="white"/>
        </w:rPr>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216F7F9B" w14:textId="77777777" w:rsidTr="03E60A5F">
        <w:tc>
          <w:tcPr>
            <w:tcW w:w="9360" w:type="dxa"/>
            <w:shd w:val="clear" w:color="auto" w:fill="FFFFFF" w:themeFill="background1"/>
            <w:tcMar>
              <w:top w:w="100" w:type="dxa"/>
              <w:left w:w="100" w:type="dxa"/>
              <w:bottom w:w="100" w:type="dxa"/>
              <w:right w:w="100" w:type="dxa"/>
            </w:tcMar>
          </w:tcPr>
          <w:p w14:paraId="162A78B3" w14:textId="77777777" w:rsidR="00566124" w:rsidRDefault="00396A6F" w:rsidP="03E60A5F">
            <w:pPr>
              <w:rPr>
                <w:rFonts w:asciiTheme="majorHAnsi" w:eastAsiaTheme="majorEastAsia" w:hAnsiTheme="majorHAnsi" w:cstheme="majorBidi"/>
                <w:b/>
                <w:bCs/>
                <w:sz w:val="24"/>
                <w:szCs w:val="24"/>
              </w:rPr>
            </w:pPr>
            <w:r w:rsidRPr="03E60A5F">
              <w:rPr>
                <w:rFonts w:asciiTheme="majorHAnsi" w:eastAsiaTheme="majorEastAsia" w:hAnsiTheme="majorHAnsi" w:cstheme="majorBidi"/>
                <w:b/>
                <w:bCs/>
                <w:sz w:val="24"/>
                <w:szCs w:val="24"/>
                <w:lang w:val="af"/>
              </w:rPr>
              <w:t>ARTIKEL A: Masechaba Molete</w:t>
            </w:r>
          </w:p>
          <w:p w14:paraId="766525FE" w14:textId="0432BAF5" w:rsidR="00566124" w:rsidRPr="001C758F" w:rsidRDefault="00396A6F" w:rsidP="03E60A5F">
            <w:pPr>
              <w:rPr>
                <w:rFonts w:asciiTheme="majorHAnsi" w:eastAsiaTheme="majorEastAsia" w:hAnsiTheme="majorHAnsi" w:cstheme="majorBidi"/>
                <w:sz w:val="20"/>
                <w:szCs w:val="20"/>
              </w:rPr>
            </w:pPr>
            <w:r>
              <w:rPr>
                <w:b/>
                <w:sz w:val="24"/>
                <w:szCs w:val="24"/>
                <w:lang w:val="af"/>
              </w:rPr>
              <w:br/>
            </w:r>
            <w:r w:rsidRPr="03E60A5F">
              <w:rPr>
                <w:rFonts w:asciiTheme="majorHAnsi" w:eastAsiaTheme="majorEastAsia" w:hAnsiTheme="majorHAnsi" w:cstheme="majorBidi"/>
                <w:color w:val="000000"/>
                <w:lang w:val="af"/>
              </w:rPr>
              <w:t>Aktrise Maseshaba Moshoeshoe, beter bekend vir haar rol</w:t>
            </w:r>
            <w:r w:rsidR="002703CF" w:rsidRPr="03E60A5F">
              <w:rPr>
                <w:rFonts w:asciiTheme="majorHAnsi" w:eastAsiaTheme="majorEastAsia" w:hAnsiTheme="majorHAnsi" w:cstheme="majorBidi"/>
                <w:color w:val="000000"/>
                <w:lang w:val="af"/>
              </w:rPr>
              <w:t xml:space="preserve"> as Mmadika</w:t>
            </w:r>
            <w:r w:rsidRPr="03E60A5F">
              <w:rPr>
                <w:rFonts w:asciiTheme="majorHAnsi" w:eastAsiaTheme="majorEastAsia" w:hAnsiTheme="majorHAnsi" w:cstheme="majorBidi"/>
                <w:color w:val="000000"/>
                <w:lang w:val="af"/>
              </w:rPr>
              <w:t xml:space="preserve"> in </w:t>
            </w:r>
            <w:r w:rsidR="002703CF" w:rsidRPr="03E60A5F">
              <w:rPr>
                <w:rFonts w:asciiTheme="majorHAnsi" w:eastAsiaTheme="majorEastAsia" w:hAnsiTheme="majorHAnsi" w:cstheme="majorBidi"/>
                <w:color w:val="000000"/>
                <w:lang w:val="af"/>
              </w:rPr>
              <w:t xml:space="preserve">die </w:t>
            </w:r>
            <w:r w:rsidRPr="03E60A5F">
              <w:rPr>
                <w:rFonts w:asciiTheme="majorHAnsi" w:eastAsiaTheme="majorEastAsia" w:hAnsiTheme="majorHAnsi" w:cstheme="majorBidi"/>
                <w:color w:val="000000"/>
                <w:lang w:val="af"/>
              </w:rPr>
              <w:t>TV-sepie Scandal</w:t>
            </w:r>
            <w:r w:rsidR="002703CF" w:rsidRPr="03E60A5F">
              <w:rPr>
                <w:rFonts w:asciiTheme="majorHAnsi" w:eastAsiaTheme="majorEastAsia" w:hAnsiTheme="majorHAnsi" w:cstheme="majorBidi"/>
                <w:color w:val="000000"/>
                <w:lang w:val="af"/>
              </w:rPr>
              <w:t xml:space="preserve">, het </w:t>
            </w:r>
            <w:r w:rsidRPr="03E60A5F">
              <w:rPr>
                <w:rFonts w:asciiTheme="majorHAnsi" w:eastAsiaTheme="majorEastAsia" w:hAnsiTheme="majorHAnsi" w:cstheme="majorBidi"/>
                <w:color w:val="000000"/>
                <w:lang w:val="af"/>
              </w:rPr>
              <w:t>die wêreld ges</w:t>
            </w:r>
            <w:r w:rsidR="004B6F14" w:rsidRPr="03E60A5F">
              <w:rPr>
                <w:rFonts w:asciiTheme="majorHAnsi" w:eastAsiaTheme="majorEastAsia" w:hAnsiTheme="majorHAnsi" w:cstheme="majorBidi"/>
                <w:color w:val="000000"/>
                <w:lang w:val="af"/>
              </w:rPr>
              <w:t>kok</w:t>
            </w:r>
            <w:r w:rsidRPr="03E60A5F">
              <w:rPr>
                <w:rFonts w:asciiTheme="majorHAnsi" w:eastAsiaTheme="majorEastAsia" w:hAnsiTheme="majorHAnsi" w:cstheme="majorBidi"/>
                <w:color w:val="000000"/>
                <w:lang w:val="af"/>
              </w:rPr>
              <w:t xml:space="preserve"> het toe sy in 'n dramatiese gewigsverliestelevisiereeks verskyn het. Sedertdien het sy aan die lig gebring dat sy met hipertensie gediagnoseer is. Die 36-jarige is in 2015 met hipertensie (of aanhoudende hoë bloeddruk) gediagnoseer. "My dokter se primêre raad was om op te hou rook, aangesien ek elke dag swaar gerook het en op 16-jarige ouderdom begin het</w:t>
            </w:r>
            <w:r w:rsidR="00E91A19" w:rsidRPr="03E60A5F">
              <w:rPr>
                <w:rFonts w:asciiTheme="majorHAnsi" w:eastAsiaTheme="majorEastAsia" w:hAnsiTheme="majorHAnsi" w:cstheme="majorBidi"/>
                <w:color w:val="000000"/>
                <w:lang w:val="af"/>
              </w:rPr>
              <w:t>.</w:t>
            </w:r>
            <w:r w:rsidR="00D0022E" w:rsidRPr="03E60A5F">
              <w:rPr>
                <w:rFonts w:asciiTheme="majorHAnsi" w:eastAsiaTheme="majorEastAsia" w:hAnsiTheme="majorHAnsi" w:cstheme="majorBidi"/>
                <w:color w:val="000000"/>
                <w:lang w:val="af"/>
              </w:rPr>
              <w:t xml:space="preserve"> </w:t>
            </w:r>
            <w:r w:rsidR="00947E2E" w:rsidRPr="03E60A5F">
              <w:rPr>
                <w:rFonts w:asciiTheme="majorHAnsi" w:eastAsiaTheme="majorEastAsia" w:hAnsiTheme="majorHAnsi" w:cstheme="majorBidi"/>
                <w:color w:val="000000"/>
                <w:lang w:val="af"/>
              </w:rPr>
              <w:t>O</w:t>
            </w:r>
            <w:r w:rsidR="00D0022E" w:rsidRPr="03E60A5F">
              <w:rPr>
                <w:rFonts w:asciiTheme="majorHAnsi" w:eastAsiaTheme="majorEastAsia" w:hAnsiTheme="majorHAnsi" w:cstheme="majorBidi"/>
                <w:color w:val="000000"/>
                <w:lang w:val="af"/>
              </w:rPr>
              <w:t>p</w:t>
            </w:r>
            <w:r w:rsidRPr="03E60A5F">
              <w:rPr>
                <w:rFonts w:asciiTheme="majorHAnsi" w:eastAsiaTheme="majorEastAsia" w:hAnsiTheme="majorHAnsi" w:cstheme="majorBidi"/>
                <w:color w:val="000000"/>
                <w:lang w:val="af"/>
              </w:rPr>
              <w:t xml:space="preserve"> daardie stadium </w:t>
            </w:r>
            <w:r w:rsidR="00947E2E" w:rsidRPr="03E60A5F">
              <w:rPr>
                <w:rFonts w:asciiTheme="majorHAnsi" w:eastAsiaTheme="majorEastAsia" w:hAnsiTheme="majorHAnsi" w:cstheme="majorBidi"/>
                <w:color w:val="000000"/>
                <w:lang w:val="af"/>
              </w:rPr>
              <w:t xml:space="preserve">het ek </w:t>
            </w:r>
            <w:r w:rsidRPr="03E60A5F">
              <w:rPr>
                <w:rFonts w:asciiTheme="majorHAnsi" w:eastAsiaTheme="majorEastAsia" w:hAnsiTheme="majorHAnsi" w:cstheme="majorBidi"/>
                <w:color w:val="000000"/>
                <w:lang w:val="af"/>
              </w:rPr>
              <w:t xml:space="preserve">vir 15 jaar gerook. Ek </w:t>
            </w:r>
            <w:r w:rsidR="00D41008" w:rsidRPr="03E60A5F">
              <w:rPr>
                <w:rFonts w:asciiTheme="majorHAnsi" w:eastAsiaTheme="majorEastAsia" w:hAnsiTheme="majorHAnsi" w:cstheme="majorBidi"/>
                <w:color w:val="000000"/>
                <w:lang w:val="af"/>
              </w:rPr>
              <w:t xml:space="preserve">het </w:t>
            </w:r>
            <w:r w:rsidRPr="03E60A5F">
              <w:rPr>
                <w:rFonts w:asciiTheme="majorHAnsi" w:eastAsiaTheme="majorEastAsia" w:hAnsiTheme="majorHAnsi" w:cstheme="majorBidi"/>
                <w:color w:val="000000"/>
                <w:lang w:val="af"/>
              </w:rPr>
              <w:t>stadig my sigaretinname</w:t>
            </w:r>
            <w:r w:rsidR="00D41008" w:rsidRPr="03E60A5F">
              <w:rPr>
                <w:rFonts w:asciiTheme="majorHAnsi" w:eastAsiaTheme="majorEastAsia" w:hAnsiTheme="majorHAnsi" w:cstheme="majorBidi"/>
                <w:color w:val="000000"/>
                <w:lang w:val="af"/>
              </w:rPr>
              <w:t xml:space="preserve"> gesny</w:t>
            </w:r>
            <w:r w:rsidRPr="03E60A5F">
              <w:rPr>
                <w:rFonts w:asciiTheme="majorHAnsi" w:eastAsiaTheme="majorEastAsia" w:hAnsiTheme="majorHAnsi" w:cstheme="majorBidi"/>
                <w:color w:val="000000"/>
                <w:lang w:val="af"/>
              </w:rPr>
              <w:t xml:space="preserve"> van 20</w:t>
            </w:r>
            <w:r w:rsidR="00D41008" w:rsidRPr="03E60A5F">
              <w:rPr>
                <w:rFonts w:asciiTheme="majorHAnsi" w:eastAsiaTheme="majorEastAsia" w:hAnsiTheme="majorHAnsi" w:cstheme="majorBidi"/>
                <w:color w:val="000000"/>
                <w:lang w:val="af"/>
              </w:rPr>
              <w:t xml:space="preserve"> sigarette </w:t>
            </w:r>
            <w:r w:rsidRPr="03E60A5F">
              <w:rPr>
                <w:rFonts w:asciiTheme="majorHAnsi" w:eastAsiaTheme="majorEastAsia" w:hAnsiTheme="majorHAnsi" w:cstheme="majorBidi"/>
                <w:color w:val="000000"/>
                <w:lang w:val="af"/>
              </w:rPr>
              <w:t xml:space="preserve">per dag tot my huidige vlakke. Ek rook glad nie by die werk nie, en </w:t>
            </w:r>
            <w:r w:rsidR="00712B42" w:rsidRPr="03E60A5F">
              <w:rPr>
                <w:rFonts w:asciiTheme="majorHAnsi" w:eastAsiaTheme="majorEastAsia" w:hAnsiTheme="majorHAnsi" w:cstheme="majorBidi"/>
                <w:color w:val="000000"/>
                <w:lang w:val="af"/>
              </w:rPr>
              <w:t>rook</w:t>
            </w:r>
            <w:r w:rsidRPr="03E60A5F">
              <w:rPr>
                <w:rFonts w:asciiTheme="majorHAnsi" w:eastAsiaTheme="majorEastAsia" w:hAnsiTheme="majorHAnsi" w:cstheme="majorBidi"/>
                <w:color w:val="000000"/>
                <w:lang w:val="af"/>
              </w:rPr>
              <w:t xml:space="preserve"> tot drie sigarette in die </w:t>
            </w:r>
            <w:r w:rsidR="00712B42" w:rsidRPr="03E60A5F">
              <w:rPr>
                <w:rFonts w:asciiTheme="majorHAnsi" w:eastAsiaTheme="majorEastAsia" w:hAnsiTheme="majorHAnsi" w:cstheme="majorBidi"/>
                <w:color w:val="000000"/>
                <w:lang w:val="af"/>
              </w:rPr>
              <w:t>aand</w:t>
            </w:r>
            <w:r w:rsidRPr="03E60A5F">
              <w:rPr>
                <w:rFonts w:asciiTheme="majorHAnsi" w:eastAsiaTheme="majorEastAsia" w:hAnsiTheme="majorHAnsi" w:cstheme="majorBidi"/>
                <w:color w:val="000000"/>
                <w:lang w:val="af"/>
              </w:rPr>
              <w:t>, met koffie</w:t>
            </w:r>
            <w:r w:rsidR="00712B42" w:rsidRPr="03E60A5F">
              <w:rPr>
                <w:rFonts w:asciiTheme="majorHAnsi" w:eastAsiaTheme="majorEastAsia" w:hAnsiTheme="majorHAnsi" w:cstheme="majorBidi"/>
                <w:color w:val="000000"/>
                <w:lang w:val="af"/>
              </w:rPr>
              <w:t>.</w:t>
            </w:r>
            <w:r w:rsidRPr="03E60A5F">
              <w:rPr>
                <w:rFonts w:asciiTheme="majorHAnsi" w:eastAsiaTheme="majorEastAsia" w:hAnsiTheme="majorHAnsi" w:cstheme="majorBidi"/>
                <w:color w:val="000000"/>
                <w:lang w:val="af"/>
              </w:rPr>
              <w:t>"</w:t>
            </w:r>
            <w:r w:rsidRPr="03E60A5F">
              <w:rPr>
                <w:rFonts w:asciiTheme="majorHAnsi" w:eastAsiaTheme="majorEastAsia" w:hAnsiTheme="majorHAnsi" w:cstheme="majorBidi"/>
                <w:lang w:val="af"/>
              </w:rPr>
              <w:t xml:space="preserve"> </w:t>
            </w:r>
            <w:r w:rsidR="001C758F">
              <w:rPr>
                <w:color w:val="000000"/>
                <w:lang w:val="af"/>
              </w:rPr>
              <w:br/>
            </w:r>
            <w:r>
              <w:rPr>
                <w:noProof/>
                <w:lang w:val="en-ZA"/>
              </w:rPr>
              <w:drawing>
                <wp:anchor distT="114300" distB="114300" distL="114300" distR="114300" simplePos="0" relativeHeight="251661312" behindDoc="0" locked="0" layoutInCell="1" hidden="0" allowOverlap="1" wp14:anchorId="651C86D3" wp14:editId="126D2B97">
                  <wp:simplePos x="0" y="0"/>
                  <wp:positionH relativeFrom="column">
                    <wp:posOffset>47627</wp:posOffset>
                  </wp:positionH>
                  <wp:positionV relativeFrom="paragraph">
                    <wp:posOffset>157535</wp:posOffset>
                  </wp:positionV>
                  <wp:extent cx="2262188" cy="1392707"/>
                  <wp:effectExtent l="0" t="0" r="0" b="0"/>
                  <wp:wrapSquare wrapText="bothSides" distT="114300" distB="114300" distL="114300" distR="114300"/>
                  <wp:docPr id="10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262188" cy="1392707"/>
                          </a:xfrm>
                          <a:prstGeom prst="rect">
                            <a:avLst/>
                          </a:prstGeom>
                          <a:ln/>
                        </pic:spPr>
                      </pic:pic>
                    </a:graphicData>
                  </a:graphic>
                </wp:anchor>
              </w:drawing>
            </w:r>
            <w:hyperlink r:id="rId11" w:history="1">
              <w:r w:rsidR="001C758F" w:rsidRPr="03E60A5F">
                <w:rPr>
                  <w:rStyle w:val="Hyperlink"/>
                  <w:rFonts w:asciiTheme="majorHAnsi" w:eastAsiaTheme="majorEastAsia" w:hAnsiTheme="majorHAnsi" w:cstheme="majorBidi"/>
                  <w:position w:val="0"/>
                  <w:sz w:val="20"/>
                  <w:szCs w:val="20"/>
                  <w:lang w:val="af"/>
                </w:rPr>
                <w:t>https://sasoapies.com/actress-maseshaba-moshoeshoe-dramatic-weight-loss-worries-mzansi-pics/</w:t>
              </w:r>
            </w:hyperlink>
          </w:p>
        </w:tc>
      </w:tr>
    </w:tbl>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11118F1D" w14:textId="77777777" w:rsidTr="03E60A5F">
        <w:tc>
          <w:tcPr>
            <w:tcW w:w="9360" w:type="dxa"/>
            <w:shd w:val="clear" w:color="auto" w:fill="auto"/>
            <w:tcMar>
              <w:top w:w="100" w:type="dxa"/>
              <w:left w:w="100" w:type="dxa"/>
              <w:bottom w:w="100" w:type="dxa"/>
              <w:right w:w="100" w:type="dxa"/>
            </w:tcMar>
          </w:tcPr>
          <w:p w14:paraId="02F37140" w14:textId="522AB8A3" w:rsidR="005276E7" w:rsidRDefault="00396A6F" w:rsidP="03E60A5F">
            <w:pPr>
              <w:rPr>
                <w:rFonts w:asciiTheme="majorHAnsi" w:eastAsiaTheme="majorEastAsia" w:hAnsiTheme="majorHAnsi" w:cstheme="majorBidi"/>
                <w:color w:val="231F20"/>
                <w:sz w:val="24"/>
                <w:szCs w:val="24"/>
                <w:highlight w:val="white"/>
              </w:rPr>
            </w:pPr>
            <w:r w:rsidRPr="03E60A5F">
              <w:rPr>
                <w:rFonts w:asciiTheme="majorHAnsi" w:eastAsiaTheme="majorEastAsia" w:hAnsiTheme="majorHAnsi" w:cstheme="majorBidi"/>
                <w:b/>
                <w:bCs/>
                <w:sz w:val="24"/>
                <w:szCs w:val="24"/>
                <w:lang w:val="af"/>
              </w:rPr>
              <w:lastRenderedPageBreak/>
              <w:t>ARTIKEL B: MICHAEL DOUGLAS</w:t>
            </w:r>
          </w:p>
          <w:p w14:paraId="2ADD9107" w14:textId="2FD33E9D" w:rsidR="00566124" w:rsidRPr="001C758F" w:rsidRDefault="001C758F" w:rsidP="03E60A5F">
            <w:pPr>
              <w:rPr>
                <w:rFonts w:asciiTheme="majorHAnsi" w:eastAsiaTheme="majorEastAsia" w:hAnsiTheme="majorHAnsi" w:cstheme="majorBidi"/>
                <w:sz w:val="20"/>
                <w:szCs w:val="20"/>
                <w:highlight w:val="white"/>
              </w:rPr>
            </w:pPr>
            <w:r>
              <w:rPr>
                <w:noProof/>
                <w:lang w:val="en-ZA"/>
              </w:rPr>
              <w:drawing>
                <wp:anchor distT="114300" distB="114300" distL="114300" distR="114300" simplePos="0" relativeHeight="251662336" behindDoc="0" locked="0" layoutInCell="1" hidden="0" allowOverlap="1" wp14:anchorId="012DF8A8" wp14:editId="649B20C7">
                  <wp:simplePos x="0" y="0"/>
                  <wp:positionH relativeFrom="column">
                    <wp:posOffset>36830</wp:posOffset>
                  </wp:positionH>
                  <wp:positionV relativeFrom="paragraph">
                    <wp:posOffset>114300</wp:posOffset>
                  </wp:positionV>
                  <wp:extent cx="1242060" cy="1379220"/>
                  <wp:effectExtent l="0" t="0" r="0" b="7620"/>
                  <wp:wrapSquare wrapText="bothSides" distT="114300" distB="114300" distL="114300" distR="11430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242060" cy="1379220"/>
                          </a:xfrm>
                          <a:prstGeom prst="rect">
                            <a:avLst/>
                          </a:prstGeom>
                          <a:ln/>
                        </pic:spPr>
                      </pic:pic>
                    </a:graphicData>
                  </a:graphic>
                  <wp14:sizeRelH relativeFrom="margin">
                    <wp14:pctWidth>0</wp14:pctWidth>
                  </wp14:sizeRelH>
                  <wp14:sizeRelV relativeFrom="margin">
                    <wp14:pctHeight>0</wp14:pctHeight>
                  </wp14:sizeRelV>
                </wp:anchor>
              </w:drawing>
            </w:r>
            <w:r w:rsidR="00396A6F" w:rsidRPr="03E60A5F">
              <w:rPr>
                <w:rFonts w:asciiTheme="majorHAnsi" w:eastAsiaTheme="majorEastAsia" w:hAnsiTheme="majorHAnsi" w:cstheme="majorBidi"/>
                <w:color w:val="231F20"/>
                <w:sz w:val="24"/>
                <w:szCs w:val="24"/>
                <w:highlight w:val="white"/>
                <w:lang w:val="af"/>
              </w:rPr>
              <w:t>Michael</w:t>
            </w:r>
            <w:r w:rsidR="005276E7" w:rsidRPr="03E60A5F">
              <w:rPr>
                <w:rFonts w:asciiTheme="majorHAnsi" w:eastAsiaTheme="majorEastAsia" w:hAnsiTheme="majorHAnsi" w:cstheme="majorBidi"/>
                <w:color w:val="231F20"/>
                <w:sz w:val="24"/>
                <w:szCs w:val="24"/>
                <w:highlight w:val="white"/>
                <w:lang w:val="af"/>
              </w:rPr>
              <w:t xml:space="preserve"> </w:t>
            </w:r>
            <w:r w:rsidR="00396A6F" w:rsidRPr="03E60A5F">
              <w:rPr>
                <w:rFonts w:asciiTheme="majorHAnsi" w:eastAsiaTheme="majorEastAsia" w:hAnsiTheme="majorHAnsi" w:cstheme="majorBidi"/>
                <w:sz w:val="24"/>
                <w:szCs w:val="24"/>
                <w:highlight w:val="white"/>
                <w:lang w:val="af"/>
              </w:rPr>
              <w:t xml:space="preserve">Douglas, 'n </w:t>
            </w:r>
            <w:r w:rsidR="002E737D" w:rsidRPr="03E60A5F">
              <w:rPr>
                <w:rFonts w:asciiTheme="majorHAnsi" w:eastAsiaTheme="majorEastAsia" w:hAnsiTheme="majorHAnsi" w:cstheme="majorBidi"/>
                <w:sz w:val="24"/>
                <w:szCs w:val="24"/>
                <w:highlight w:val="white"/>
                <w:lang w:val="af"/>
              </w:rPr>
              <w:t>akteur</w:t>
            </w:r>
            <w:r w:rsidR="00396A6F" w:rsidRPr="03E60A5F">
              <w:rPr>
                <w:rFonts w:asciiTheme="majorHAnsi" w:eastAsiaTheme="majorEastAsia" w:hAnsiTheme="majorHAnsi" w:cstheme="majorBidi"/>
                <w:sz w:val="24"/>
                <w:szCs w:val="24"/>
                <w:highlight w:val="white"/>
                <w:lang w:val="af"/>
              </w:rPr>
              <w:t xml:space="preserve"> en man van Catherine Zeta-Jones, het lank gesukkel met 'n verslawing aan rook. Daar is op 16 Augustus 2010 aangekondig dat Douglas aan </w:t>
            </w:r>
            <w:hyperlink r:id="rId13">
              <w:r w:rsidR="00396A6F" w:rsidRPr="03E60A5F">
                <w:rPr>
                  <w:rFonts w:asciiTheme="majorHAnsi" w:eastAsiaTheme="majorEastAsia" w:hAnsiTheme="majorHAnsi" w:cstheme="majorBidi"/>
                  <w:sz w:val="24"/>
                  <w:szCs w:val="24"/>
                  <w:highlight w:val="white"/>
                  <w:lang w:val="af"/>
                </w:rPr>
                <w:t>keelkanker</w:t>
              </w:r>
            </w:hyperlink>
            <w:r w:rsidRPr="03E60A5F">
              <w:rPr>
                <w:rFonts w:asciiTheme="majorHAnsi" w:eastAsiaTheme="majorEastAsia" w:hAnsiTheme="majorHAnsi" w:cstheme="majorBidi"/>
                <w:lang w:val="af"/>
              </w:rPr>
              <w:t xml:space="preserve"> ly </w:t>
            </w:r>
            <w:r w:rsidR="00396A6F" w:rsidRPr="03E60A5F">
              <w:rPr>
                <w:rFonts w:asciiTheme="majorHAnsi" w:eastAsiaTheme="majorEastAsia" w:hAnsiTheme="majorHAnsi" w:cstheme="majorBidi"/>
                <w:sz w:val="24"/>
                <w:szCs w:val="24"/>
                <w:highlight w:val="white"/>
                <w:lang w:val="af"/>
              </w:rPr>
              <w:t xml:space="preserve"> (later aan die lig gebring dat </w:t>
            </w:r>
            <w:r w:rsidR="005E510D" w:rsidRPr="03E60A5F">
              <w:rPr>
                <w:rFonts w:asciiTheme="majorHAnsi" w:eastAsiaTheme="majorEastAsia" w:hAnsiTheme="majorHAnsi" w:cstheme="majorBidi"/>
                <w:sz w:val="24"/>
                <w:szCs w:val="24"/>
                <w:highlight w:val="white"/>
                <w:lang w:val="af"/>
              </w:rPr>
              <w:t>dit</w:t>
            </w:r>
            <w:r w:rsidR="00396A6F" w:rsidRPr="03E60A5F">
              <w:rPr>
                <w:rFonts w:asciiTheme="majorHAnsi" w:eastAsiaTheme="majorEastAsia" w:hAnsiTheme="majorHAnsi" w:cstheme="majorBidi"/>
                <w:sz w:val="24"/>
                <w:szCs w:val="24"/>
                <w:highlight w:val="white"/>
                <w:lang w:val="af"/>
              </w:rPr>
              <w:t xml:space="preserve"> eintlik </w:t>
            </w:r>
            <w:hyperlink r:id="rId14">
              <w:r w:rsidR="00396A6F" w:rsidRPr="03E60A5F">
                <w:rPr>
                  <w:rFonts w:asciiTheme="majorHAnsi" w:eastAsiaTheme="majorEastAsia" w:hAnsiTheme="majorHAnsi" w:cstheme="majorBidi"/>
                  <w:sz w:val="24"/>
                  <w:szCs w:val="24"/>
                  <w:highlight w:val="white"/>
                  <w:lang w:val="af"/>
                </w:rPr>
                <w:t>tongkanker</w:t>
              </w:r>
            </w:hyperlink>
            <w:r w:rsidRPr="03E60A5F">
              <w:rPr>
                <w:rFonts w:asciiTheme="majorHAnsi" w:eastAsiaTheme="majorEastAsia" w:hAnsiTheme="majorHAnsi" w:cstheme="majorBidi"/>
                <w:lang w:val="af"/>
              </w:rPr>
              <w:t xml:space="preserve"> </w:t>
            </w:r>
            <w:r w:rsidR="00396A6F" w:rsidRPr="03E60A5F">
              <w:rPr>
                <w:rFonts w:asciiTheme="majorHAnsi" w:eastAsiaTheme="majorEastAsia" w:hAnsiTheme="majorHAnsi" w:cstheme="majorBidi"/>
                <w:sz w:val="24"/>
                <w:szCs w:val="24"/>
                <w:highlight w:val="white"/>
                <w:lang w:val="af"/>
              </w:rPr>
              <w:t xml:space="preserve">was), en chemoterapie en </w:t>
            </w:r>
            <w:hyperlink r:id="rId15">
              <w:r w:rsidR="00396A6F" w:rsidRPr="03E60A5F">
                <w:rPr>
                  <w:rFonts w:asciiTheme="majorHAnsi" w:eastAsiaTheme="majorEastAsia" w:hAnsiTheme="majorHAnsi" w:cstheme="majorBidi"/>
                  <w:sz w:val="24"/>
                  <w:szCs w:val="24"/>
                  <w:highlight w:val="white"/>
                  <w:lang w:val="af"/>
                </w:rPr>
                <w:t>bestralingsbehandeling</w:t>
              </w:r>
            </w:hyperlink>
            <w:r w:rsidRPr="03E60A5F">
              <w:rPr>
                <w:rFonts w:asciiTheme="majorHAnsi" w:eastAsiaTheme="majorEastAsia" w:hAnsiTheme="majorHAnsi" w:cstheme="majorBidi"/>
                <w:lang w:val="af"/>
              </w:rPr>
              <w:t xml:space="preserve"> </w:t>
            </w:r>
            <w:r w:rsidRPr="03E60A5F">
              <w:rPr>
                <w:rFonts w:asciiTheme="majorHAnsi" w:eastAsiaTheme="majorEastAsia" w:hAnsiTheme="majorHAnsi" w:cstheme="majorBidi"/>
                <w:sz w:val="24"/>
                <w:szCs w:val="24"/>
                <w:lang w:val="af"/>
              </w:rPr>
              <w:t>sou ondergaan</w:t>
            </w:r>
            <w:r w:rsidR="00396A6F" w:rsidRPr="03E60A5F">
              <w:rPr>
                <w:rFonts w:asciiTheme="majorHAnsi" w:eastAsiaTheme="majorEastAsia" w:hAnsiTheme="majorHAnsi" w:cstheme="majorBidi"/>
                <w:sz w:val="24"/>
                <w:szCs w:val="24"/>
                <w:highlight w:val="white"/>
                <w:lang w:val="af"/>
              </w:rPr>
              <w:t>. Douglas het daarna bevestig dat di</w:t>
            </w:r>
            <w:r w:rsidR="0044172C" w:rsidRPr="03E60A5F">
              <w:rPr>
                <w:rFonts w:asciiTheme="majorHAnsi" w:eastAsiaTheme="majorEastAsia" w:hAnsiTheme="majorHAnsi" w:cstheme="majorBidi"/>
                <w:sz w:val="24"/>
                <w:szCs w:val="24"/>
                <w:lang w:val="af"/>
              </w:rPr>
              <w:t>t graad 4 kanker</w:t>
            </w:r>
            <w:r w:rsidR="00396A6F" w:rsidRPr="03E60A5F">
              <w:rPr>
                <w:rFonts w:asciiTheme="majorHAnsi" w:eastAsiaTheme="majorEastAsia" w:hAnsiTheme="majorHAnsi" w:cstheme="majorBidi"/>
                <w:sz w:val="24"/>
                <w:szCs w:val="24"/>
                <w:highlight w:val="white"/>
                <w:lang w:val="af"/>
              </w:rPr>
              <w:t>, 'n gevorderde stadium</w:t>
            </w:r>
            <w:r w:rsidR="0044172C" w:rsidRPr="03E60A5F">
              <w:rPr>
                <w:rFonts w:asciiTheme="majorHAnsi" w:eastAsiaTheme="majorEastAsia" w:hAnsiTheme="majorHAnsi" w:cstheme="majorBidi"/>
                <w:sz w:val="24"/>
                <w:szCs w:val="24"/>
                <w:highlight w:val="white"/>
                <w:lang w:val="af"/>
              </w:rPr>
              <w:t xml:space="preserve"> van kanker, was</w:t>
            </w:r>
            <w:r w:rsidR="00396A6F" w:rsidRPr="03E60A5F">
              <w:rPr>
                <w:rFonts w:asciiTheme="majorHAnsi" w:eastAsiaTheme="majorEastAsia" w:hAnsiTheme="majorHAnsi" w:cstheme="majorBidi"/>
                <w:sz w:val="24"/>
                <w:szCs w:val="24"/>
                <w:highlight w:val="white"/>
                <w:lang w:val="af"/>
              </w:rPr>
              <w:t>.</w:t>
            </w:r>
            <w:r w:rsidRPr="03E60A5F">
              <w:rPr>
                <w:rFonts w:asciiTheme="majorHAnsi" w:eastAsiaTheme="majorEastAsia" w:hAnsiTheme="majorHAnsi" w:cstheme="majorBidi"/>
                <w:lang w:val="af"/>
              </w:rPr>
              <w:t xml:space="preserve"> </w:t>
            </w:r>
            <w:r w:rsidR="00396A6F" w:rsidRPr="03E60A5F">
              <w:rPr>
                <w:rFonts w:asciiTheme="majorHAnsi" w:eastAsiaTheme="majorEastAsia" w:hAnsiTheme="majorHAnsi" w:cstheme="majorBidi"/>
                <w:sz w:val="24"/>
                <w:szCs w:val="24"/>
                <w:highlight w:val="white"/>
                <w:lang w:val="af"/>
              </w:rPr>
              <w:t xml:space="preserve"> Douglas het die kanker toegeskryf aan stres, sy vorige alkoholmisbruik en jare </w:t>
            </w:r>
            <w:r w:rsidR="00AE7BE6" w:rsidRPr="03E60A5F">
              <w:rPr>
                <w:rFonts w:asciiTheme="majorHAnsi" w:eastAsiaTheme="majorEastAsia" w:hAnsiTheme="majorHAnsi" w:cstheme="majorBidi"/>
                <w:sz w:val="24"/>
                <w:szCs w:val="24"/>
                <w:highlight w:val="white"/>
                <w:lang w:val="af"/>
              </w:rPr>
              <w:t xml:space="preserve">se </w:t>
            </w:r>
            <w:r w:rsidR="00396A6F" w:rsidRPr="03E60A5F">
              <w:rPr>
                <w:rFonts w:asciiTheme="majorHAnsi" w:eastAsiaTheme="majorEastAsia" w:hAnsiTheme="majorHAnsi" w:cstheme="majorBidi"/>
                <w:sz w:val="24"/>
                <w:szCs w:val="24"/>
                <w:highlight w:val="white"/>
                <w:lang w:val="af"/>
              </w:rPr>
              <w:t>swaar rook.</w:t>
            </w:r>
            <w:r w:rsidRPr="03E60A5F">
              <w:rPr>
                <w:rFonts w:asciiTheme="majorHAnsi" w:eastAsiaTheme="majorEastAsia" w:hAnsiTheme="majorHAnsi" w:cstheme="majorBidi"/>
                <w:lang w:val="af"/>
              </w:rPr>
              <w:t xml:space="preserve"> </w:t>
            </w:r>
            <w:r>
              <w:rPr>
                <w:sz w:val="24"/>
                <w:szCs w:val="24"/>
                <w:highlight w:val="white"/>
                <w:lang w:val="af"/>
              </w:rPr>
              <w:br/>
            </w:r>
            <w:hyperlink r:id="rId16" w:history="1">
              <w:r w:rsidRPr="03E60A5F">
                <w:rPr>
                  <w:rStyle w:val="Hyperlink"/>
                  <w:rFonts w:asciiTheme="majorHAnsi" w:eastAsiaTheme="majorEastAsia" w:hAnsiTheme="majorHAnsi" w:cstheme="majorBidi"/>
                  <w:position w:val="0"/>
                  <w:sz w:val="20"/>
                  <w:szCs w:val="20"/>
                  <w:highlight w:val="white"/>
                  <w:lang w:val="af"/>
                </w:rPr>
                <w:t xml:space="preserve"> https://en.wikipedia.org/wiki/Michael_Douglas</w:t>
              </w:r>
            </w:hyperlink>
          </w:p>
        </w:tc>
      </w:tr>
    </w:tbl>
    <w:p w14:paraId="69AC0FA5" w14:textId="77777777" w:rsidR="00566124" w:rsidRDefault="00566124" w:rsidP="03E60A5F">
      <w:pPr>
        <w:rPr>
          <w:rFonts w:asciiTheme="majorHAnsi" w:eastAsiaTheme="majorEastAsia" w:hAnsiTheme="majorHAnsi" w:cstheme="majorBidi"/>
          <w:sz w:val="24"/>
          <w:szCs w:val="24"/>
          <w:highlight w:val="white"/>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756A1BAC" w14:textId="77777777" w:rsidTr="03E60A5F">
        <w:trPr>
          <w:trHeight w:val="3211"/>
        </w:trPr>
        <w:tc>
          <w:tcPr>
            <w:tcW w:w="9360" w:type="dxa"/>
            <w:shd w:val="clear" w:color="auto" w:fill="auto"/>
            <w:tcMar>
              <w:top w:w="100" w:type="dxa"/>
              <w:left w:w="100" w:type="dxa"/>
              <w:bottom w:w="100" w:type="dxa"/>
              <w:right w:w="100" w:type="dxa"/>
            </w:tcMar>
          </w:tcPr>
          <w:p w14:paraId="08E10B0E" w14:textId="77777777" w:rsidR="00566124" w:rsidRDefault="00396A6F" w:rsidP="03E60A5F">
            <w:pPr>
              <w:rPr>
                <w:rFonts w:asciiTheme="majorHAnsi" w:eastAsiaTheme="majorEastAsia" w:hAnsiTheme="majorHAnsi" w:cstheme="majorBidi"/>
                <w:color w:val="231F20"/>
                <w:sz w:val="24"/>
                <w:szCs w:val="24"/>
                <w:highlight w:val="white"/>
              </w:rPr>
            </w:pPr>
            <w:r w:rsidRPr="03E60A5F">
              <w:rPr>
                <w:rFonts w:asciiTheme="majorHAnsi" w:eastAsiaTheme="majorEastAsia" w:hAnsiTheme="majorHAnsi" w:cstheme="majorBidi"/>
                <w:b/>
                <w:bCs/>
                <w:sz w:val="24"/>
                <w:szCs w:val="24"/>
                <w:lang w:val="af"/>
              </w:rPr>
              <w:t>ARTIKEL C: TAMARYN GREEN</w:t>
            </w:r>
          </w:p>
          <w:p w14:paraId="3C71D0F5" w14:textId="505A2A26" w:rsidR="00566124" w:rsidRDefault="00126AE8" w:rsidP="03E60A5F">
            <w:pPr>
              <w:shd w:val="clear" w:color="auto" w:fill="FFFFFF" w:themeFill="background1"/>
              <w:spacing w:before="220"/>
              <w:rPr>
                <w:rFonts w:asciiTheme="majorHAnsi" w:eastAsiaTheme="majorEastAsia" w:hAnsiTheme="majorHAnsi" w:cstheme="majorBidi"/>
                <w:b/>
                <w:bCs/>
                <w:sz w:val="24"/>
                <w:szCs w:val="24"/>
                <w:highlight w:val="white"/>
              </w:rPr>
            </w:pPr>
            <w:r>
              <w:rPr>
                <w:noProof/>
                <w:lang w:val="en-ZA"/>
              </w:rPr>
              <w:drawing>
                <wp:anchor distT="114300" distB="114300" distL="114300" distR="114300" simplePos="0" relativeHeight="251663360" behindDoc="0" locked="0" layoutInCell="1" hidden="0" allowOverlap="1" wp14:anchorId="7A80B9D9" wp14:editId="3766AE1F">
                  <wp:simplePos x="0" y="0"/>
                  <wp:positionH relativeFrom="column">
                    <wp:posOffset>47625</wp:posOffset>
                  </wp:positionH>
                  <wp:positionV relativeFrom="paragraph">
                    <wp:posOffset>124460</wp:posOffset>
                  </wp:positionV>
                  <wp:extent cx="1033463" cy="1510948"/>
                  <wp:effectExtent l="0" t="0" r="0" b="0"/>
                  <wp:wrapSquare wrapText="bothSides" distT="114300" distB="114300" distL="114300" distR="114300"/>
                  <wp:docPr id="1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033463" cy="1510948"/>
                          </a:xfrm>
                          <a:prstGeom prst="rect">
                            <a:avLst/>
                          </a:prstGeom>
                          <a:ln/>
                        </pic:spPr>
                      </pic:pic>
                    </a:graphicData>
                  </a:graphic>
                </wp:anchor>
              </w:drawing>
            </w:r>
            <w:r w:rsidR="00502218" w:rsidRPr="03E60A5F">
              <w:rPr>
                <w:rFonts w:asciiTheme="majorHAnsi" w:eastAsiaTheme="majorEastAsia" w:hAnsiTheme="majorHAnsi" w:cstheme="majorBidi"/>
                <w:sz w:val="24"/>
                <w:szCs w:val="24"/>
                <w:highlight w:val="white"/>
                <w:lang w:val="af"/>
              </w:rPr>
              <w:t xml:space="preserve">Johannesburg </w:t>
            </w:r>
            <w:r w:rsidR="004B4205" w:rsidRPr="03E60A5F">
              <w:rPr>
                <w:rFonts w:asciiTheme="majorHAnsi" w:eastAsiaTheme="majorEastAsia" w:hAnsiTheme="majorHAnsi" w:cstheme="majorBidi"/>
                <w:sz w:val="24"/>
                <w:szCs w:val="24"/>
                <w:highlight w:val="white"/>
                <w:lang w:val="af"/>
              </w:rPr>
              <w:t>–</w:t>
            </w:r>
            <w:r w:rsidR="00502218" w:rsidRPr="03E60A5F">
              <w:rPr>
                <w:rFonts w:asciiTheme="majorHAnsi" w:eastAsiaTheme="majorEastAsia" w:hAnsiTheme="majorHAnsi" w:cstheme="majorBidi"/>
                <w:sz w:val="24"/>
                <w:szCs w:val="24"/>
                <w:highlight w:val="white"/>
                <w:lang w:val="af"/>
              </w:rPr>
              <w:t xml:space="preserve"> </w:t>
            </w:r>
            <w:r w:rsidR="004B4205" w:rsidRPr="03E60A5F">
              <w:rPr>
                <w:rFonts w:asciiTheme="majorHAnsi" w:eastAsiaTheme="majorEastAsia" w:hAnsiTheme="majorHAnsi" w:cstheme="majorBidi"/>
                <w:sz w:val="24"/>
                <w:szCs w:val="24"/>
                <w:highlight w:val="white"/>
                <w:lang w:val="af"/>
              </w:rPr>
              <w:t xml:space="preserve">2018 se Mej. Suid-Afrika, </w:t>
            </w:r>
            <w:r w:rsidR="00396A6F" w:rsidRPr="03E60A5F">
              <w:rPr>
                <w:rFonts w:asciiTheme="majorHAnsi" w:eastAsiaTheme="majorEastAsia" w:hAnsiTheme="majorHAnsi" w:cstheme="majorBidi"/>
                <w:sz w:val="24"/>
                <w:szCs w:val="24"/>
                <w:highlight w:val="white"/>
                <w:lang w:val="af"/>
              </w:rPr>
              <w:t>Tamaryn Green</w:t>
            </w:r>
            <w:r w:rsidR="004B4205" w:rsidRPr="03E60A5F">
              <w:rPr>
                <w:rFonts w:asciiTheme="majorHAnsi" w:eastAsiaTheme="majorEastAsia" w:hAnsiTheme="majorHAnsi" w:cstheme="majorBidi"/>
                <w:sz w:val="24"/>
                <w:szCs w:val="24"/>
                <w:highlight w:val="white"/>
                <w:lang w:val="af"/>
              </w:rPr>
              <w:t>,</w:t>
            </w:r>
            <w:r w:rsidR="00396A6F" w:rsidRPr="03E60A5F">
              <w:rPr>
                <w:rFonts w:asciiTheme="majorHAnsi" w:eastAsiaTheme="majorEastAsia" w:hAnsiTheme="majorHAnsi" w:cstheme="majorBidi"/>
                <w:sz w:val="24"/>
                <w:szCs w:val="24"/>
                <w:highlight w:val="white"/>
                <w:lang w:val="af"/>
              </w:rPr>
              <w:t xml:space="preserve"> </w:t>
            </w:r>
            <w:r w:rsidR="00AE7BE6" w:rsidRPr="03E60A5F">
              <w:rPr>
                <w:rFonts w:asciiTheme="majorHAnsi" w:eastAsiaTheme="majorEastAsia" w:hAnsiTheme="majorHAnsi" w:cstheme="majorBidi"/>
                <w:sz w:val="24"/>
                <w:szCs w:val="24"/>
                <w:highlight w:val="white"/>
                <w:lang w:val="af"/>
              </w:rPr>
              <w:t>het</w:t>
            </w:r>
            <w:r w:rsidR="00396A6F" w:rsidRPr="03E60A5F">
              <w:rPr>
                <w:rFonts w:asciiTheme="majorHAnsi" w:eastAsiaTheme="majorEastAsia" w:hAnsiTheme="majorHAnsi" w:cstheme="majorBidi"/>
                <w:sz w:val="24"/>
                <w:szCs w:val="24"/>
                <w:highlight w:val="white"/>
                <w:lang w:val="af"/>
              </w:rPr>
              <w:t xml:space="preserve"> Donderdag in trane uitgebars toe sy haar stryd teen Tuberkulose (TB) op 'n mediakonferensie in Johannesburg bespreek het. Green het TB as 'n derdejaar mediese student opgedoen toe sy aan pasiënte met TB blootgestel is. Studente wat gestres is oor eksamens </w:t>
            </w:r>
            <w:r w:rsidR="00A5557A" w:rsidRPr="03E60A5F">
              <w:rPr>
                <w:rFonts w:asciiTheme="majorHAnsi" w:eastAsiaTheme="majorEastAsia" w:hAnsiTheme="majorHAnsi" w:cstheme="majorBidi"/>
                <w:sz w:val="24"/>
                <w:szCs w:val="24"/>
                <w:highlight w:val="white"/>
                <w:lang w:val="af"/>
              </w:rPr>
              <w:t>of</w:t>
            </w:r>
            <w:r w:rsidR="00396A6F" w:rsidRPr="03E60A5F">
              <w:rPr>
                <w:rFonts w:asciiTheme="majorHAnsi" w:eastAsiaTheme="majorEastAsia" w:hAnsiTheme="majorHAnsi" w:cstheme="majorBidi"/>
                <w:sz w:val="24"/>
                <w:szCs w:val="24"/>
                <w:highlight w:val="white"/>
                <w:lang w:val="af"/>
              </w:rPr>
              <w:t xml:space="preserve"> werkende professionele persone met veeleisende werk, kan 'n groter risiko </w:t>
            </w:r>
            <w:r w:rsidR="00A5557A" w:rsidRPr="03E60A5F">
              <w:rPr>
                <w:rFonts w:asciiTheme="majorHAnsi" w:eastAsiaTheme="majorEastAsia" w:hAnsiTheme="majorHAnsi" w:cstheme="majorBidi"/>
                <w:sz w:val="24"/>
                <w:szCs w:val="24"/>
                <w:highlight w:val="white"/>
                <w:lang w:val="af"/>
              </w:rPr>
              <w:t>loop</w:t>
            </w:r>
            <w:r w:rsidR="00396A6F" w:rsidRPr="03E60A5F">
              <w:rPr>
                <w:rFonts w:asciiTheme="majorHAnsi" w:eastAsiaTheme="majorEastAsia" w:hAnsiTheme="majorHAnsi" w:cstheme="majorBidi"/>
                <w:sz w:val="24"/>
                <w:szCs w:val="24"/>
                <w:highlight w:val="white"/>
                <w:lang w:val="af"/>
              </w:rPr>
              <w:t xml:space="preserve"> om die TB-stam wat reeds in hul liggame teenwoordig is, te heraktiveer. </w:t>
            </w:r>
            <w:r w:rsidR="001C758F">
              <w:rPr>
                <w:sz w:val="24"/>
                <w:szCs w:val="24"/>
                <w:highlight w:val="white"/>
                <w:lang w:val="af"/>
              </w:rPr>
              <w:br/>
            </w:r>
            <w:hyperlink r:id="rId18" w:history="1">
              <w:r w:rsidR="001C758F" w:rsidRPr="03E60A5F">
                <w:rPr>
                  <w:rStyle w:val="Hyperlink"/>
                  <w:rFonts w:asciiTheme="majorHAnsi" w:eastAsiaTheme="majorEastAsia" w:hAnsiTheme="majorHAnsi" w:cstheme="majorBidi"/>
                  <w:position w:val="0"/>
                  <w:sz w:val="20"/>
                  <w:szCs w:val="20"/>
                  <w:highlight w:val="white"/>
                  <w:lang w:val="af"/>
                </w:rPr>
                <w:t>https://en.wikipedia.org/wiki/Tamaryn_Green</w:t>
              </w:r>
            </w:hyperlink>
          </w:p>
        </w:tc>
      </w:tr>
    </w:tbl>
    <w:p w14:paraId="02B47911" w14:textId="77777777" w:rsidR="00566124" w:rsidRDefault="00566124" w:rsidP="03E60A5F">
      <w:pPr>
        <w:rPr>
          <w:rFonts w:asciiTheme="majorHAnsi" w:eastAsiaTheme="majorEastAsia" w:hAnsiTheme="majorHAnsi" w:cstheme="majorBidi"/>
          <w:sz w:val="24"/>
          <w:szCs w:val="24"/>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1B1C7B7A" w14:textId="77777777" w:rsidTr="03E60A5F">
        <w:tc>
          <w:tcPr>
            <w:tcW w:w="9360" w:type="dxa"/>
            <w:shd w:val="clear" w:color="auto" w:fill="auto"/>
            <w:tcMar>
              <w:top w:w="100" w:type="dxa"/>
              <w:left w:w="100" w:type="dxa"/>
              <w:bottom w:w="100" w:type="dxa"/>
              <w:right w:w="100" w:type="dxa"/>
            </w:tcMar>
          </w:tcPr>
          <w:p w14:paraId="60954416" w14:textId="0BE608C6" w:rsidR="00566124" w:rsidRDefault="00396A6F" w:rsidP="03E60A5F">
            <w:pPr>
              <w:pStyle w:val="Heading3"/>
              <w:keepNext w:val="0"/>
              <w:keepLines w:val="0"/>
              <w:widowControl w:val="0"/>
              <w:spacing w:before="0"/>
              <w:rPr>
                <w:rFonts w:asciiTheme="majorHAnsi" w:eastAsiaTheme="majorEastAsia" w:hAnsiTheme="majorHAnsi" w:cstheme="majorBidi"/>
                <w:b/>
                <w:bCs/>
                <w:color w:val="000000"/>
                <w:sz w:val="24"/>
                <w:szCs w:val="24"/>
                <w:highlight w:val="white"/>
              </w:rPr>
            </w:pPr>
            <w:bookmarkStart w:id="0" w:name="_heading=h.huxr3033yo41"/>
            <w:bookmarkEnd w:id="0"/>
            <w:r w:rsidRPr="03E60A5F">
              <w:rPr>
                <w:rFonts w:asciiTheme="majorHAnsi" w:eastAsiaTheme="majorEastAsia" w:hAnsiTheme="majorHAnsi" w:cstheme="majorBidi"/>
                <w:b/>
                <w:bCs/>
                <w:color w:val="000000" w:themeColor="text1"/>
                <w:sz w:val="24"/>
                <w:szCs w:val="24"/>
                <w:highlight w:val="white"/>
                <w:lang w:val="af"/>
              </w:rPr>
              <w:t>ARTIKEL D: ROBERT MARAWA</w:t>
            </w:r>
          </w:p>
          <w:p w14:paraId="5961E1B3" w14:textId="181AA4E4" w:rsidR="00566124" w:rsidRDefault="00424418" w:rsidP="03E60A5F">
            <w:pPr>
              <w:widowControl w:val="0"/>
              <w:rPr>
                <w:rFonts w:asciiTheme="majorHAnsi" w:eastAsiaTheme="majorEastAsia" w:hAnsiTheme="majorHAnsi" w:cstheme="majorBidi"/>
                <w:highlight w:val="white"/>
              </w:rPr>
            </w:pPr>
            <w:r>
              <w:rPr>
                <w:noProof/>
                <w:lang w:val="en-ZA"/>
              </w:rPr>
              <w:drawing>
                <wp:anchor distT="114300" distB="114300" distL="114300" distR="114300" simplePos="0" relativeHeight="251664384" behindDoc="0" locked="0" layoutInCell="1" hidden="0" allowOverlap="1" wp14:anchorId="7932B180" wp14:editId="5B095B53">
                  <wp:simplePos x="0" y="0"/>
                  <wp:positionH relativeFrom="column">
                    <wp:posOffset>4577715</wp:posOffset>
                  </wp:positionH>
                  <wp:positionV relativeFrom="paragraph">
                    <wp:posOffset>40640</wp:posOffset>
                  </wp:positionV>
                  <wp:extent cx="1038225" cy="1774280"/>
                  <wp:effectExtent l="0" t="0" r="0" b="0"/>
                  <wp:wrapSquare wrapText="bothSides" distT="114300" distB="114300" distL="114300" distR="11430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038225" cy="1774280"/>
                          </a:xfrm>
                          <a:prstGeom prst="rect">
                            <a:avLst/>
                          </a:prstGeom>
                          <a:ln/>
                        </pic:spPr>
                      </pic:pic>
                    </a:graphicData>
                  </a:graphic>
                </wp:anchor>
              </w:drawing>
            </w:r>
            <w:r w:rsidR="00396A6F" w:rsidRPr="03E60A5F">
              <w:rPr>
                <w:rFonts w:asciiTheme="majorHAnsi" w:eastAsiaTheme="majorEastAsia" w:hAnsiTheme="majorHAnsi" w:cstheme="majorBidi"/>
                <w:sz w:val="24"/>
                <w:szCs w:val="24"/>
                <w:highlight w:val="white"/>
                <w:lang w:val="af"/>
              </w:rPr>
              <w:t xml:space="preserve">Bekende sportjoernalis en TV-persoonlikheid Robert Marawa was net 35 toe hy in 2008 'n hartaanval gehad het. Marawa se dokter het die geleentheid toegeskryf aan die </w:t>
            </w:r>
            <w:r w:rsidRPr="03E60A5F">
              <w:rPr>
                <w:rFonts w:asciiTheme="majorHAnsi" w:eastAsiaTheme="majorEastAsia" w:hAnsiTheme="majorHAnsi" w:cstheme="majorBidi"/>
                <w:sz w:val="24"/>
                <w:szCs w:val="24"/>
                <w:highlight w:val="white"/>
                <w:lang w:val="af"/>
              </w:rPr>
              <w:t>ster</w:t>
            </w:r>
            <w:r w:rsidR="00396A6F" w:rsidRPr="03E60A5F">
              <w:rPr>
                <w:rFonts w:asciiTheme="majorHAnsi" w:eastAsiaTheme="majorEastAsia" w:hAnsiTheme="majorHAnsi" w:cstheme="majorBidi"/>
                <w:sz w:val="24"/>
                <w:szCs w:val="24"/>
                <w:highlight w:val="white"/>
                <w:lang w:val="af"/>
              </w:rPr>
              <w:t xml:space="preserve"> se gejaagde leefstyl – naamlik om ongesond te eet, homself te hard te druk en nie genoeg slaap en stilstand te kry nie. Ná sy hartaanval</w:t>
            </w:r>
            <w:r w:rsidR="003643C2" w:rsidRPr="03E60A5F">
              <w:rPr>
                <w:rFonts w:asciiTheme="majorHAnsi" w:eastAsiaTheme="majorEastAsia" w:hAnsiTheme="majorHAnsi" w:cstheme="majorBidi"/>
                <w:sz w:val="24"/>
                <w:szCs w:val="24"/>
                <w:lang w:val="af"/>
              </w:rPr>
              <w:t xml:space="preserve">, </w:t>
            </w:r>
            <w:r w:rsidR="00396A6F" w:rsidRPr="03E60A5F">
              <w:rPr>
                <w:rFonts w:asciiTheme="majorHAnsi" w:eastAsiaTheme="majorEastAsia" w:hAnsiTheme="majorHAnsi" w:cstheme="majorBidi"/>
                <w:lang w:val="af"/>
              </w:rPr>
              <w:t xml:space="preserve">sê </w:t>
            </w:r>
            <w:r w:rsidR="00396A6F" w:rsidRPr="03E60A5F">
              <w:rPr>
                <w:rFonts w:asciiTheme="majorHAnsi" w:eastAsiaTheme="majorEastAsia" w:hAnsiTheme="majorHAnsi" w:cstheme="majorBidi"/>
                <w:sz w:val="24"/>
                <w:szCs w:val="24"/>
                <w:highlight w:val="white"/>
                <w:lang w:val="af"/>
              </w:rPr>
              <w:t>Marawa</w:t>
            </w:r>
            <w:r w:rsidR="003643C2" w:rsidRPr="03E60A5F">
              <w:rPr>
                <w:rFonts w:asciiTheme="majorHAnsi" w:eastAsiaTheme="majorEastAsia" w:hAnsiTheme="majorHAnsi" w:cstheme="majorBidi"/>
                <w:sz w:val="24"/>
                <w:szCs w:val="24"/>
                <w:highlight w:val="white"/>
                <w:lang w:val="af"/>
              </w:rPr>
              <w:t>,</w:t>
            </w:r>
            <w:r w:rsidR="00396A6F" w:rsidRPr="03E60A5F">
              <w:rPr>
                <w:rFonts w:asciiTheme="majorHAnsi" w:eastAsiaTheme="majorEastAsia" w:hAnsiTheme="majorHAnsi" w:cstheme="majorBidi"/>
                <w:sz w:val="24"/>
                <w:szCs w:val="24"/>
                <w:highlight w:val="white"/>
                <w:lang w:val="af"/>
              </w:rPr>
              <w:t xml:space="preserve"> eet</w:t>
            </w:r>
            <w:r w:rsidR="003643C2" w:rsidRPr="03E60A5F">
              <w:rPr>
                <w:rFonts w:asciiTheme="majorHAnsi" w:eastAsiaTheme="majorEastAsia" w:hAnsiTheme="majorHAnsi" w:cstheme="majorBidi"/>
                <w:sz w:val="24"/>
                <w:szCs w:val="24"/>
                <w:highlight w:val="white"/>
                <w:lang w:val="af"/>
              </w:rPr>
              <w:t xml:space="preserve"> hy</w:t>
            </w:r>
            <w:r w:rsidR="00396A6F" w:rsidRPr="03E60A5F">
              <w:rPr>
                <w:rFonts w:asciiTheme="majorHAnsi" w:eastAsiaTheme="majorEastAsia" w:hAnsiTheme="majorHAnsi" w:cstheme="majorBidi"/>
                <w:sz w:val="24"/>
                <w:szCs w:val="24"/>
                <w:highlight w:val="white"/>
                <w:lang w:val="af"/>
              </w:rPr>
              <w:t xml:space="preserve"> baie gesonder, oefen </w:t>
            </w:r>
            <w:r w:rsidR="003643C2" w:rsidRPr="03E60A5F">
              <w:rPr>
                <w:rFonts w:asciiTheme="majorHAnsi" w:eastAsiaTheme="majorEastAsia" w:hAnsiTheme="majorHAnsi" w:cstheme="majorBidi"/>
                <w:sz w:val="24"/>
                <w:szCs w:val="24"/>
                <w:highlight w:val="white"/>
                <w:lang w:val="af"/>
              </w:rPr>
              <w:t xml:space="preserve">hy </w:t>
            </w:r>
            <w:r w:rsidR="00396A6F" w:rsidRPr="03E60A5F">
              <w:rPr>
                <w:rFonts w:asciiTheme="majorHAnsi" w:eastAsiaTheme="majorEastAsia" w:hAnsiTheme="majorHAnsi" w:cstheme="majorBidi"/>
                <w:sz w:val="24"/>
                <w:szCs w:val="24"/>
                <w:highlight w:val="white"/>
                <w:lang w:val="af"/>
              </w:rPr>
              <w:t xml:space="preserve">gereeld en </w:t>
            </w:r>
            <w:r w:rsidR="003643C2" w:rsidRPr="03E60A5F">
              <w:rPr>
                <w:rFonts w:asciiTheme="majorHAnsi" w:eastAsiaTheme="majorEastAsia" w:hAnsiTheme="majorHAnsi" w:cstheme="majorBidi"/>
                <w:sz w:val="24"/>
                <w:szCs w:val="24"/>
                <w:highlight w:val="white"/>
                <w:lang w:val="af"/>
              </w:rPr>
              <w:t>maak</w:t>
            </w:r>
            <w:r w:rsidR="00396A6F" w:rsidRPr="03E60A5F">
              <w:rPr>
                <w:rFonts w:asciiTheme="majorHAnsi" w:eastAsiaTheme="majorEastAsia" w:hAnsiTheme="majorHAnsi" w:cstheme="majorBidi"/>
                <w:sz w:val="24"/>
                <w:szCs w:val="24"/>
                <w:highlight w:val="white"/>
                <w:lang w:val="af"/>
              </w:rPr>
              <w:t xml:space="preserve"> 'n poging om daagliks te ontspan en te </w:t>
            </w:r>
            <w:r w:rsidR="003643C2" w:rsidRPr="03E60A5F">
              <w:rPr>
                <w:rFonts w:asciiTheme="majorHAnsi" w:eastAsiaTheme="majorEastAsia" w:hAnsiTheme="majorHAnsi" w:cstheme="majorBidi"/>
                <w:sz w:val="24"/>
                <w:szCs w:val="24"/>
                <w:highlight w:val="white"/>
                <w:lang w:val="af"/>
              </w:rPr>
              <w:t>ont</w:t>
            </w:r>
            <w:r w:rsidR="00396A6F" w:rsidRPr="03E60A5F">
              <w:rPr>
                <w:rFonts w:asciiTheme="majorHAnsi" w:eastAsiaTheme="majorEastAsia" w:hAnsiTheme="majorHAnsi" w:cstheme="majorBidi"/>
                <w:sz w:val="24"/>
                <w:szCs w:val="24"/>
                <w:highlight w:val="white"/>
                <w:lang w:val="af"/>
              </w:rPr>
              <w:t xml:space="preserve">-stres om te verseker dat sy cholesterol- en bloeddrukvlakke op 'n gesonde laagtepunt gehandhaaf word. Hy gebruik ook aspirien- en cholesterolmedikasie. </w:t>
            </w:r>
            <w:r w:rsidR="001C758F">
              <w:rPr>
                <w:sz w:val="24"/>
                <w:szCs w:val="24"/>
                <w:lang w:val="af"/>
              </w:rPr>
              <w:br/>
            </w:r>
            <w:hyperlink r:id="rId20" w:history="1">
              <w:r w:rsidR="001C758F" w:rsidRPr="03E60A5F">
                <w:rPr>
                  <w:rStyle w:val="Hyperlink"/>
                  <w:rFonts w:asciiTheme="majorHAnsi" w:eastAsiaTheme="majorEastAsia" w:hAnsiTheme="majorHAnsi" w:cstheme="majorBidi"/>
                  <w:position w:val="0"/>
                  <w:sz w:val="20"/>
                  <w:szCs w:val="20"/>
                  <w:lang w:val="af"/>
                </w:rPr>
                <w:t>https://clicks.co.za/health/article-view/what-you-can-learn-from-celebrities-with-heart-disease</w:t>
              </w:r>
            </w:hyperlink>
          </w:p>
        </w:tc>
      </w:tr>
    </w:tbl>
    <w:p w14:paraId="2EB9BCEE" w14:textId="77777777" w:rsidR="00566124" w:rsidRDefault="00566124" w:rsidP="03E60A5F">
      <w:pPr>
        <w:rPr>
          <w:rFonts w:asciiTheme="majorHAnsi" w:eastAsiaTheme="majorEastAsia" w:hAnsiTheme="majorHAnsi" w:cstheme="majorBidi"/>
          <w:color w:val="231F20"/>
          <w:sz w:val="24"/>
          <w:szCs w:val="24"/>
          <w:highlight w:val="white"/>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6124" w14:paraId="1D2C6A8B" w14:textId="77777777" w:rsidTr="03E60A5F">
        <w:trPr>
          <w:trHeight w:val="4814"/>
        </w:trPr>
        <w:tc>
          <w:tcPr>
            <w:tcW w:w="9360" w:type="dxa"/>
            <w:shd w:val="clear" w:color="auto" w:fill="auto"/>
            <w:tcMar>
              <w:top w:w="100" w:type="dxa"/>
              <w:left w:w="100" w:type="dxa"/>
              <w:bottom w:w="100" w:type="dxa"/>
              <w:right w:w="100" w:type="dxa"/>
            </w:tcMar>
          </w:tcPr>
          <w:p w14:paraId="2691C67C" w14:textId="0AF6E3C8" w:rsidR="00566124" w:rsidRDefault="00396A6F" w:rsidP="03E60A5F">
            <w:pPr>
              <w:widowControl w:val="0"/>
              <w:shd w:val="clear" w:color="auto" w:fill="FFFFFF" w:themeFill="background1"/>
              <w:spacing w:after="300"/>
              <w:rPr>
                <w:rFonts w:asciiTheme="majorHAnsi" w:eastAsiaTheme="majorEastAsia" w:hAnsiTheme="majorHAnsi" w:cstheme="majorBidi"/>
                <w:b/>
                <w:bCs/>
                <w:color w:val="212529"/>
                <w:sz w:val="24"/>
                <w:szCs w:val="24"/>
                <w:highlight w:val="white"/>
              </w:rPr>
            </w:pPr>
            <w:r w:rsidRPr="03E60A5F">
              <w:rPr>
                <w:rFonts w:asciiTheme="majorHAnsi" w:eastAsiaTheme="majorEastAsia" w:hAnsiTheme="majorHAnsi" w:cstheme="majorBidi"/>
                <w:b/>
                <w:bCs/>
                <w:color w:val="212529"/>
                <w:sz w:val="24"/>
                <w:szCs w:val="24"/>
                <w:highlight w:val="white"/>
                <w:lang w:val="af"/>
              </w:rPr>
              <w:lastRenderedPageBreak/>
              <w:t>ARTIKEL E: ZOMBO</w:t>
            </w:r>
          </w:p>
          <w:p w14:paraId="41785C96" w14:textId="12D64BB0" w:rsidR="00566124" w:rsidRPr="000A3AB5" w:rsidRDefault="005537B3" w:rsidP="03E60A5F">
            <w:pPr>
              <w:widowControl w:val="0"/>
              <w:shd w:val="clear" w:color="auto" w:fill="FFFFFF" w:themeFill="background1"/>
              <w:spacing w:after="300"/>
              <w:rPr>
                <w:rFonts w:asciiTheme="majorHAnsi" w:eastAsiaTheme="majorEastAsia" w:hAnsiTheme="majorHAnsi" w:cstheme="majorBidi"/>
                <w:sz w:val="24"/>
                <w:szCs w:val="24"/>
                <w:highlight w:val="white"/>
              </w:rPr>
            </w:pPr>
            <w:r w:rsidRPr="000A3AB5">
              <w:rPr>
                <w:noProof/>
                <w:sz w:val="24"/>
                <w:szCs w:val="24"/>
                <w:lang w:val="en-ZA"/>
              </w:rPr>
              <w:drawing>
                <wp:anchor distT="114300" distB="114300" distL="114300" distR="114300" simplePos="0" relativeHeight="251665408" behindDoc="0" locked="0" layoutInCell="1" hidden="0" allowOverlap="1" wp14:anchorId="618B15AF" wp14:editId="44D13CF6">
                  <wp:simplePos x="0" y="0"/>
                  <wp:positionH relativeFrom="column">
                    <wp:posOffset>36195</wp:posOffset>
                  </wp:positionH>
                  <wp:positionV relativeFrom="paragraph">
                    <wp:posOffset>53975</wp:posOffset>
                  </wp:positionV>
                  <wp:extent cx="1271588" cy="1696975"/>
                  <wp:effectExtent l="0" t="0" r="0" b="0"/>
                  <wp:wrapSquare wrapText="bothSides" distT="114300" distB="114300" distL="114300" distR="11430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271588" cy="1696975"/>
                          </a:xfrm>
                          <a:prstGeom prst="rect">
                            <a:avLst/>
                          </a:prstGeom>
                          <a:ln/>
                        </pic:spPr>
                      </pic:pic>
                    </a:graphicData>
                  </a:graphic>
                </wp:anchor>
              </w:drawing>
            </w:r>
            <w:r w:rsidR="00396A6F" w:rsidRPr="03E60A5F">
              <w:rPr>
                <w:rFonts w:asciiTheme="majorHAnsi" w:eastAsiaTheme="majorEastAsia" w:hAnsiTheme="majorHAnsi" w:cstheme="majorBidi"/>
                <w:sz w:val="24"/>
                <w:szCs w:val="24"/>
                <w:highlight w:val="white"/>
                <w:lang w:val="af"/>
              </w:rPr>
              <w:t xml:space="preserve">Selfs as jy nie 'n Kwaito-aanhanger is nie, het jy </w:t>
            </w:r>
            <w:r w:rsidRPr="03E60A5F">
              <w:rPr>
                <w:rFonts w:asciiTheme="majorHAnsi" w:eastAsiaTheme="majorEastAsia" w:hAnsiTheme="majorHAnsi" w:cstheme="majorBidi"/>
                <w:sz w:val="24"/>
                <w:szCs w:val="24"/>
                <w:highlight w:val="white"/>
                <w:lang w:val="af"/>
              </w:rPr>
              <w:t xml:space="preserve">al </w:t>
            </w:r>
            <w:r w:rsidR="00396A6F" w:rsidRPr="03E60A5F">
              <w:rPr>
                <w:rFonts w:asciiTheme="majorHAnsi" w:eastAsiaTheme="majorEastAsia" w:hAnsiTheme="majorHAnsi" w:cstheme="majorBidi"/>
                <w:sz w:val="24"/>
                <w:szCs w:val="24"/>
                <w:highlight w:val="white"/>
                <w:lang w:val="af"/>
              </w:rPr>
              <w:t>waarskynlik van die blonde</w:t>
            </w:r>
            <w:r w:rsidRPr="03E60A5F">
              <w:rPr>
                <w:rFonts w:asciiTheme="majorHAnsi" w:eastAsiaTheme="majorEastAsia" w:hAnsiTheme="majorHAnsi" w:cstheme="majorBidi"/>
                <w:sz w:val="24"/>
                <w:szCs w:val="24"/>
                <w:highlight w:val="white"/>
                <w:lang w:val="af"/>
              </w:rPr>
              <w:t>,</w:t>
            </w:r>
            <w:r w:rsidR="00396A6F" w:rsidRPr="03E60A5F">
              <w:rPr>
                <w:rFonts w:asciiTheme="majorHAnsi" w:eastAsiaTheme="majorEastAsia" w:hAnsiTheme="majorHAnsi" w:cstheme="majorBidi"/>
                <w:sz w:val="24"/>
                <w:szCs w:val="24"/>
                <w:highlight w:val="white"/>
                <w:lang w:val="af"/>
              </w:rPr>
              <w:t xml:space="preserve"> in-jou-gesig kunstenaar </w:t>
            </w:r>
            <w:r w:rsidRPr="03E60A5F">
              <w:rPr>
                <w:rFonts w:asciiTheme="majorHAnsi" w:eastAsiaTheme="majorEastAsia" w:hAnsiTheme="majorHAnsi" w:cstheme="majorBidi"/>
                <w:sz w:val="24"/>
                <w:szCs w:val="24"/>
                <w:highlight w:val="white"/>
                <w:lang w:val="af"/>
              </w:rPr>
              <w:t>gehoor of gesien wat</w:t>
            </w:r>
            <w:r w:rsidR="00396A6F" w:rsidRPr="03E60A5F">
              <w:rPr>
                <w:rFonts w:asciiTheme="majorHAnsi" w:eastAsiaTheme="majorEastAsia" w:hAnsiTheme="majorHAnsi" w:cstheme="majorBidi"/>
                <w:sz w:val="24"/>
                <w:szCs w:val="24"/>
                <w:highlight w:val="white"/>
                <w:lang w:val="af"/>
              </w:rPr>
              <w:t xml:space="preserve"> altyd </w:t>
            </w:r>
            <w:r w:rsidRPr="03E60A5F">
              <w:rPr>
                <w:rFonts w:asciiTheme="majorHAnsi" w:eastAsiaTheme="majorEastAsia" w:hAnsiTheme="majorHAnsi" w:cstheme="majorBidi"/>
                <w:sz w:val="24"/>
                <w:szCs w:val="24"/>
                <w:highlight w:val="white"/>
                <w:lang w:val="af"/>
              </w:rPr>
              <w:t>‘n</w:t>
            </w:r>
            <w:r w:rsidR="00396A6F" w:rsidRPr="03E60A5F">
              <w:rPr>
                <w:rFonts w:asciiTheme="majorHAnsi" w:eastAsiaTheme="majorEastAsia" w:hAnsiTheme="majorHAnsi" w:cstheme="majorBidi"/>
                <w:sz w:val="24"/>
                <w:szCs w:val="24"/>
                <w:highlight w:val="white"/>
                <w:lang w:val="af"/>
              </w:rPr>
              <w:t xml:space="preserve"> sonbril</w:t>
            </w:r>
            <w:r w:rsidRPr="03E60A5F">
              <w:rPr>
                <w:rFonts w:asciiTheme="majorHAnsi" w:eastAsiaTheme="majorEastAsia" w:hAnsiTheme="majorHAnsi" w:cstheme="majorBidi"/>
                <w:sz w:val="24"/>
                <w:szCs w:val="24"/>
                <w:highlight w:val="white"/>
                <w:lang w:val="af"/>
              </w:rPr>
              <w:t xml:space="preserve"> aangehad het</w:t>
            </w:r>
            <w:r w:rsidR="00396A6F" w:rsidRPr="03E60A5F">
              <w:rPr>
                <w:rFonts w:asciiTheme="majorHAnsi" w:eastAsiaTheme="majorEastAsia" w:hAnsiTheme="majorHAnsi" w:cstheme="majorBidi"/>
                <w:sz w:val="24"/>
                <w:szCs w:val="24"/>
                <w:highlight w:val="white"/>
                <w:lang w:val="af"/>
              </w:rPr>
              <w:t xml:space="preserve"> by partytjies en vertonings </w:t>
            </w:r>
            <w:r w:rsidRPr="03E60A5F">
              <w:rPr>
                <w:rFonts w:asciiTheme="majorHAnsi" w:eastAsiaTheme="majorEastAsia" w:hAnsiTheme="majorHAnsi" w:cstheme="majorBidi"/>
                <w:sz w:val="24"/>
                <w:szCs w:val="24"/>
                <w:highlight w:val="white"/>
                <w:lang w:val="af"/>
              </w:rPr>
              <w:t xml:space="preserve">- </w:t>
            </w:r>
            <w:r w:rsidR="00341552">
              <w:rPr>
                <w:rFonts w:asciiTheme="majorHAnsi" w:eastAsiaTheme="majorEastAsia" w:hAnsiTheme="majorHAnsi" w:cstheme="majorBidi"/>
                <w:sz w:val="24"/>
                <w:szCs w:val="24"/>
                <w:highlight w:val="white"/>
                <w:lang w:val="af"/>
              </w:rPr>
              <w:t>be</w:t>
            </w:r>
            <w:r w:rsidR="00396A6F" w:rsidRPr="03E60A5F">
              <w:rPr>
                <w:rFonts w:asciiTheme="majorHAnsi" w:eastAsiaTheme="majorEastAsia" w:hAnsiTheme="majorHAnsi" w:cstheme="majorBidi"/>
                <w:sz w:val="24"/>
                <w:szCs w:val="24"/>
                <w:highlight w:val="white"/>
                <w:lang w:val="af"/>
              </w:rPr>
              <w:t>dag</w:t>
            </w:r>
            <w:r w:rsidR="00341552">
              <w:rPr>
                <w:rFonts w:asciiTheme="majorHAnsi" w:eastAsiaTheme="majorEastAsia" w:hAnsiTheme="majorHAnsi" w:cstheme="majorBidi"/>
                <w:sz w:val="24"/>
                <w:szCs w:val="24"/>
                <w:highlight w:val="white"/>
                <w:lang w:val="af"/>
              </w:rPr>
              <w:t>s</w:t>
            </w:r>
            <w:r w:rsidR="00396A6F" w:rsidRPr="03E60A5F">
              <w:rPr>
                <w:rFonts w:asciiTheme="majorHAnsi" w:eastAsiaTheme="majorEastAsia" w:hAnsiTheme="majorHAnsi" w:cstheme="majorBidi"/>
                <w:sz w:val="24"/>
                <w:szCs w:val="24"/>
                <w:highlight w:val="white"/>
                <w:lang w:val="af"/>
              </w:rPr>
              <w:t xml:space="preserve"> of </w:t>
            </w:r>
            <w:r w:rsidR="00341552">
              <w:rPr>
                <w:rFonts w:asciiTheme="majorHAnsi" w:eastAsiaTheme="majorEastAsia" w:hAnsiTheme="majorHAnsi" w:cstheme="majorBidi"/>
                <w:sz w:val="24"/>
                <w:szCs w:val="24"/>
                <w:highlight w:val="white"/>
                <w:lang w:val="af"/>
              </w:rPr>
              <w:t>s</w:t>
            </w:r>
            <w:r w:rsidR="00396A6F" w:rsidRPr="03E60A5F">
              <w:rPr>
                <w:rFonts w:asciiTheme="majorHAnsi" w:eastAsiaTheme="majorEastAsia" w:hAnsiTheme="majorHAnsi" w:cstheme="majorBidi"/>
                <w:sz w:val="24"/>
                <w:szCs w:val="24"/>
                <w:highlight w:val="white"/>
                <w:lang w:val="af"/>
              </w:rPr>
              <w:t>nag</w:t>
            </w:r>
            <w:r w:rsidR="00341552">
              <w:rPr>
                <w:rFonts w:asciiTheme="majorHAnsi" w:eastAsiaTheme="majorEastAsia" w:hAnsiTheme="majorHAnsi" w:cstheme="majorBidi"/>
                <w:sz w:val="24"/>
                <w:szCs w:val="24"/>
                <w:highlight w:val="white"/>
                <w:lang w:val="af"/>
              </w:rPr>
              <w:t>s</w:t>
            </w:r>
            <w:r w:rsidR="00396A6F" w:rsidRPr="03E60A5F">
              <w:rPr>
                <w:rFonts w:asciiTheme="majorHAnsi" w:eastAsiaTheme="majorEastAsia" w:hAnsiTheme="majorHAnsi" w:cstheme="majorBidi"/>
                <w:sz w:val="24"/>
                <w:szCs w:val="24"/>
                <w:highlight w:val="white"/>
                <w:lang w:val="af"/>
              </w:rPr>
              <w:t>.</w:t>
            </w:r>
            <w:r w:rsidRPr="03E60A5F">
              <w:rPr>
                <w:rFonts w:asciiTheme="majorHAnsi" w:eastAsiaTheme="majorEastAsia" w:hAnsiTheme="majorHAnsi" w:cstheme="majorBidi"/>
                <w:sz w:val="24"/>
                <w:szCs w:val="24"/>
                <w:highlight w:val="white"/>
                <w:lang w:val="af"/>
              </w:rPr>
              <w:t xml:space="preserve"> </w:t>
            </w:r>
          </w:p>
          <w:p w14:paraId="4184C2A7" w14:textId="11D4A188" w:rsidR="00566124" w:rsidRDefault="00396A6F" w:rsidP="03E60A5F">
            <w:pPr>
              <w:widowControl w:val="0"/>
              <w:shd w:val="clear" w:color="auto" w:fill="FFFFFF" w:themeFill="background1"/>
              <w:rPr>
                <w:rFonts w:asciiTheme="majorHAnsi" w:eastAsiaTheme="majorEastAsia" w:hAnsiTheme="majorHAnsi" w:cstheme="majorBidi"/>
                <w:color w:val="212529"/>
                <w:sz w:val="24"/>
                <w:szCs w:val="24"/>
                <w:highlight w:val="white"/>
              </w:rPr>
            </w:pPr>
            <w:r w:rsidRPr="03E60A5F">
              <w:rPr>
                <w:rFonts w:asciiTheme="majorHAnsi" w:eastAsiaTheme="majorEastAsia" w:hAnsiTheme="majorHAnsi" w:cstheme="majorBidi"/>
                <w:sz w:val="24"/>
                <w:szCs w:val="24"/>
                <w:highlight w:val="white"/>
                <w:lang w:val="af"/>
              </w:rPr>
              <w:t>Tebogo Ndlovu, algemeen bekend as Abashante-lid, Zombo</w:t>
            </w:r>
            <w:r w:rsidR="004E227F" w:rsidRPr="03E60A5F">
              <w:rPr>
                <w:rFonts w:asciiTheme="majorHAnsi" w:eastAsiaTheme="majorEastAsia" w:hAnsiTheme="majorHAnsi" w:cstheme="majorBidi"/>
                <w:sz w:val="24"/>
                <w:szCs w:val="24"/>
                <w:highlight w:val="white"/>
                <w:lang w:val="af"/>
              </w:rPr>
              <w:t>, is</w:t>
            </w:r>
            <w:r w:rsidRPr="03E60A5F">
              <w:rPr>
                <w:rFonts w:asciiTheme="majorHAnsi" w:eastAsiaTheme="majorEastAsia" w:hAnsiTheme="majorHAnsi" w:cstheme="majorBidi"/>
                <w:sz w:val="24"/>
                <w:szCs w:val="24"/>
                <w:highlight w:val="white"/>
                <w:lang w:val="af"/>
              </w:rPr>
              <w:t xml:space="preserve"> in 2008 oorlede kort nadat hy sy MIV-status op SABC</w:t>
            </w:r>
            <w:r w:rsidR="00600A06" w:rsidRPr="03E60A5F">
              <w:rPr>
                <w:rFonts w:asciiTheme="majorHAnsi" w:eastAsiaTheme="majorEastAsia" w:hAnsiTheme="majorHAnsi" w:cstheme="majorBidi"/>
                <w:sz w:val="24"/>
                <w:szCs w:val="24"/>
                <w:highlight w:val="white"/>
                <w:lang w:val="af"/>
              </w:rPr>
              <w:t xml:space="preserve"> </w:t>
            </w:r>
            <w:r w:rsidRPr="03E60A5F">
              <w:rPr>
                <w:rFonts w:asciiTheme="majorHAnsi" w:eastAsiaTheme="majorEastAsia" w:hAnsiTheme="majorHAnsi" w:cstheme="majorBidi"/>
                <w:sz w:val="24"/>
                <w:szCs w:val="24"/>
                <w:highlight w:val="white"/>
                <w:lang w:val="af"/>
              </w:rPr>
              <w:t>1</w:t>
            </w:r>
            <w:r w:rsidR="00600A06" w:rsidRPr="03E60A5F">
              <w:rPr>
                <w:rFonts w:asciiTheme="majorHAnsi" w:eastAsiaTheme="majorEastAsia" w:hAnsiTheme="majorHAnsi" w:cstheme="majorBidi"/>
                <w:sz w:val="24"/>
                <w:szCs w:val="24"/>
                <w:highlight w:val="white"/>
                <w:lang w:val="af"/>
              </w:rPr>
              <w:t xml:space="preserve"> </w:t>
            </w:r>
            <w:r w:rsidR="00216EAF" w:rsidRPr="03E60A5F">
              <w:rPr>
                <w:rFonts w:asciiTheme="majorHAnsi" w:eastAsiaTheme="majorEastAsia" w:hAnsiTheme="majorHAnsi" w:cstheme="majorBidi"/>
                <w:sz w:val="24"/>
                <w:szCs w:val="24"/>
                <w:highlight w:val="white"/>
                <w:lang w:val="af"/>
              </w:rPr>
              <w:t>se</w:t>
            </w:r>
            <w:r w:rsidRPr="03E60A5F">
              <w:rPr>
                <w:rFonts w:asciiTheme="majorHAnsi" w:eastAsiaTheme="majorEastAsia" w:hAnsiTheme="majorHAnsi" w:cstheme="majorBidi"/>
                <w:sz w:val="24"/>
                <w:szCs w:val="24"/>
                <w:highlight w:val="white"/>
                <w:lang w:val="af"/>
              </w:rPr>
              <w:t xml:space="preserve"> </w:t>
            </w:r>
            <w:r w:rsidRPr="03E60A5F">
              <w:rPr>
                <w:rFonts w:asciiTheme="majorHAnsi" w:eastAsiaTheme="majorEastAsia" w:hAnsiTheme="majorHAnsi" w:cstheme="majorBidi"/>
                <w:i/>
                <w:iCs/>
                <w:sz w:val="24"/>
                <w:szCs w:val="24"/>
                <w:highlight w:val="white"/>
                <w:lang w:val="af"/>
              </w:rPr>
              <w:t>Live</w:t>
            </w:r>
            <w:r w:rsidRPr="03E60A5F">
              <w:rPr>
                <w:rFonts w:asciiTheme="majorHAnsi" w:eastAsiaTheme="majorEastAsia" w:hAnsiTheme="majorHAnsi" w:cstheme="majorBidi"/>
                <w:sz w:val="24"/>
                <w:szCs w:val="24"/>
                <w:highlight w:val="white"/>
                <w:lang w:val="af"/>
              </w:rPr>
              <w:t xml:space="preserve"> onthul het. Voor sy dood</w:t>
            </w:r>
            <w:r w:rsidRPr="03E60A5F">
              <w:rPr>
                <w:rFonts w:asciiTheme="majorHAnsi" w:eastAsiaTheme="majorEastAsia" w:hAnsiTheme="majorHAnsi" w:cstheme="majorBidi"/>
                <w:sz w:val="24"/>
                <w:szCs w:val="24"/>
                <w:lang w:val="af"/>
              </w:rPr>
              <w:t xml:space="preserve"> het </w:t>
            </w:r>
            <w:r w:rsidRPr="03E60A5F">
              <w:rPr>
                <w:rFonts w:asciiTheme="majorHAnsi" w:eastAsiaTheme="majorEastAsia" w:hAnsiTheme="majorHAnsi" w:cstheme="majorBidi"/>
                <w:sz w:val="24"/>
                <w:szCs w:val="24"/>
                <w:highlight w:val="white"/>
                <w:lang w:val="af"/>
              </w:rPr>
              <w:t xml:space="preserve">Zombo erken dat hy seksueel promisku was en dat hy geen </w:t>
            </w:r>
            <w:r w:rsidR="00216EAF" w:rsidRPr="03E60A5F">
              <w:rPr>
                <w:rFonts w:asciiTheme="majorHAnsi" w:eastAsiaTheme="majorEastAsia" w:hAnsiTheme="majorHAnsi" w:cstheme="majorBidi"/>
                <w:sz w:val="24"/>
                <w:szCs w:val="24"/>
                <w:highlight w:val="white"/>
                <w:lang w:val="af"/>
              </w:rPr>
              <w:t>idee</w:t>
            </w:r>
            <w:r w:rsidRPr="03E60A5F">
              <w:rPr>
                <w:rFonts w:asciiTheme="majorHAnsi" w:eastAsiaTheme="majorEastAsia" w:hAnsiTheme="majorHAnsi" w:cstheme="majorBidi"/>
                <w:sz w:val="24"/>
                <w:szCs w:val="24"/>
                <w:highlight w:val="white"/>
                <w:lang w:val="af"/>
              </w:rPr>
              <w:t xml:space="preserve"> gehad het </w:t>
            </w:r>
            <w:r w:rsidR="00216EAF" w:rsidRPr="03E60A5F">
              <w:rPr>
                <w:rFonts w:asciiTheme="majorHAnsi" w:eastAsiaTheme="majorEastAsia" w:hAnsiTheme="majorHAnsi" w:cstheme="majorBidi"/>
                <w:sz w:val="24"/>
                <w:szCs w:val="24"/>
                <w:highlight w:val="white"/>
                <w:lang w:val="af"/>
              </w:rPr>
              <w:t>oor</w:t>
            </w:r>
            <w:r w:rsidRPr="03E60A5F">
              <w:rPr>
                <w:rFonts w:asciiTheme="majorHAnsi" w:eastAsiaTheme="majorEastAsia" w:hAnsiTheme="majorHAnsi" w:cstheme="majorBidi"/>
                <w:sz w:val="24"/>
                <w:szCs w:val="24"/>
                <w:highlight w:val="white"/>
                <w:lang w:val="af"/>
              </w:rPr>
              <w:t xml:space="preserve"> wie hom moontlik besmet het nie. </w:t>
            </w:r>
            <w:r w:rsidRPr="03E60A5F">
              <w:rPr>
                <w:rFonts w:asciiTheme="majorHAnsi" w:eastAsiaTheme="majorEastAsia" w:hAnsiTheme="majorHAnsi" w:cstheme="majorBidi"/>
                <w:sz w:val="24"/>
                <w:szCs w:val="24"/>
                <w:lang w:val="af"/>
              </w:rPr>
              <w:t xml:space="preserve"> </w:t>
            </w:r>
            <w:r w:rsidRPr="03E60A5F">
              <w:rPr>
                <w:rFonts w:asciiTheme="majorHAnsi" w:eastAsiaTheme="majorEastAsia" w:hAnsiTheme="majorHAnsi" w:cstheme="majorBidi"/>
                <w:sz w:val="24"/>
                <w:szCs w:val="24"/>
                <w:highlight w:val="white"/>
                <w:lang w:val="af"/>
              </w:rPr>
              <w:t>Zombo het 'n prysenswaardige stap ge</w:t>
            </w:r>
            <w:r w:rsidR="000A3AB5" w:rsidRPr="03E60A5F">
              <w:rPr>
                <w:rFonts w:asciiTheme="majorHAnsi" w:eastAsiaTheme="majorEastAsia" w:hAnsiTheme="majorHAnsi" w:cstheme="majorBidi"/>
                <w:sz w:val="24"/>
                <w:szCs w:val="24"/>
                <w:highlight w:val="white"/>
                <w:lang w:val="af"/>
              </w:rPr>
              <w:t>neem</w:t>
            </w:r>
            <w:r w:rsidRPr="03E60A5F">
              <w:rPr>
                <w:rFonts w:asciiTheme="majorHAnsi" w:eastAsiaTheme="majorEastAsia" w:hAnsiTheme="majorHAnsi" w:cstheme="majorBidi"/>
                <w:sz w:val="24"/>
                <w:szCs w:val="24"/>
                <w:highlight w:val="white"/>
                <w:lang w:val="af"/>
              </w:rPr>
              <w:t xml:space="preserve"> deur sy MIV-status </w:t>
            </w:r>
            <w:r w:rsidRPr="03E60A5F">
              <w:rPr>
                <w:rFonts w:asciiTheme="majorHAnsi" w:eastAsiaTheme="majorEastAsia" w:hAnsiTheme="majorHAnsi" w:cstheme="majorBidi"/>
                <w:sz w:val="24"/>
                <w:szCs w:val="24"/>
                <w:lang w:val="af"/>
              </w:rPr>
              <w:t xml:space="preserve">aan sy aanhangers bekend te maak. Hopelik het hy hulle tot die werklikheid gebrei dat die idee van onoorwinlikheid 'n </w:t>
            </w:r>
            <w:r w:rsidR="000A3AB5" w:rsidRPr="03E60A5F">
              <w:rPr>
                <w:rFonts w:asciiTheme="majorHAnsi" w:eastAsiaTheme="majorEastAsia" w:hAnsiTheme="majorHAnsi" w:cstheme="majorBidi"/>
                <w:sz w:val="24"/>
                <w:szCs w:val="24"/>
                <w:lang w:val="af"/>
              </w:rPr>
              <w:t>wanpersepsie</w:t>
            </w:r>
            <w:r w:rsidRPr="03E60A5F">
              <w:rPr>
                <w:rFonts w:asciiTheme="majorHAnsi" w:eastAsiaTheme="majorEastAsia" w:hAnsiTheme="majorHAnsi" w:cstheme="majorBidi"/>
                <w:sz w:val="24"/>
                <w:szCs w:val="24"/>
                <w:lang w:val="af"/>
              </w:rPr>
              <w:t xml:space="preserve"> is en dat verantwoordelike gedrag noodsaaklik is vir die tye waarin ons leef. </w:t>
            </w:r>
            <w:r w:rsidRPr="03E60A5F">
              <w:rPr>
                <w:rFonts w:asciiTheme="majorHAnsi" w:eastAsiaTheme="majorEastAsia" w:hAnsiTheme="majorHAnsi" w:cstheme="majorBidi"/>
                <w:lang w:val="af"/>
              </w:rPr>
              <w:t xml:space="preserve"> </w:t>
            </w:r>
            <w:r>
              <w:rPr>
                <w:sz w:val="24"/>
                <w:szCs w:val="24"/>
                <w:lang w:val="af"/>
              </w:rPr>
              <w:br/>
            </w:r>
            <w:hyperlink r:id="rId22" w:history="1">
              <w:r w:rsidR="001C758F" w:rsidRPr="03E60A5F">
                <w:rPr>
                  <w:rStyle w:val="Hyperlink"/>
                  <w:rFonts w:asciiTheme="majorHAnsi" w:eastAsiaTheme="majorEastAsia" w:hAnsiTheme="majorHAnsi" w:cstheme="majorBidi"/>
                  <w:position w:val="0"/>
                  <w:sz w:val="20"/>
                  <w:szCs w:val="20"/>
                  <w:lang w:val="af"/>
                </w:rPr>
                <w:t>http://archive.kubatana.net/html/archive/opin/080228fm.asp?sector=HIVAID</w:t>
              </w:r>
            </w:hyperlink>
          </w:p>
        </w:tc>
      </w:tr>
    </w:tbl>
    <w:p w14:paraId="4C002339" w14:textId="77777777" w:rsidR="00566124" w:rsidRDefault="00566124" w:rsidP="03E60A5F">
      <w:pPr>
        <w:rPr>
          <w:rFonts w:asciiTheme="majorHAnsi" w:eastAsiaTheme="majorEastAsia" w:hAnsiTheme="majorHAnsi" w:cstheme="majorBidi"/>
          <w:color w:val="231F20"/>
          <w:sz w:val="24"/>
          <w:szCs w:val="24"/>
          <w:highlight w:val="white"/>
        </w:rPr>
      </w:pPr>
    </w:p>
    <w:p w14:paraId="3C541B8C" w14:textId="77777777" w:rsidR="00566124" w:rsidRDefault="00566124" w:rsidP="03E60A5F">
      <w:pPr>
        <w:rPr>
          <w:rFonts w:asciiTheme="majorHAnsi" w:eastAsiaTheme="majorEastAsia" w:hAnsiTheme="majorHAnsi" w:cstheme="majorBidi"/>
          <w:sz w:val="24"/>
          <w:szCs w:val="24"/>
        </w:rPr>
      </w:pPr>
    </w:p>
    <w:p w14:paraId="01B19B89" w14:textId="263D1965" w:rsidR="00566124" w:rsidRDefault="001C5A0E" w:rsidP="03E60A5F">
      <w:pPr>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8"/>
          <w:szCs w:val="28"/>
          <w:u w:val="single"/>
          <w:lang w:val="af"/>
        </w:rPr>
        <w:br/>
      </w:r>
      <w:r w:rsidR="00396A6F" w:rsidRPr="03E60A5F">
        <w:rPr>
          <w:rFonts w:asciiTheme="majorHAnsi" w:eastAsiaTheme="majorEastAsia" w:hAnsiTheme="majorHAnsi" w:cstheme="majorBidi"/>
          <w:b/>
          <w:bCs/>
          <w:i/>
          <w:iCs/>
          <w:sz w:val="28"/>
          <w:szCs w:val="28"/>
          <w:u w:val="single"/>
          <w:lang w:val="af"/>
        </w:rPr>
        <w:t>Aktiwiteit 3</w:t>
      </w:r>
      <w:r w:rsidR="00396A6F" w:rsidRPr="03E60A5F">
        <w:rPr>
          <w:rFonts w:asciiTheme="majorHAnsi" w:eastAsiaTheme="majorEastAsia" w:hAnsiTheme="majorHAnsi" w:cstheme="majorBidi"/>
          <w:b/>
          <w:bCs/>
          <w:i/>
          <w:iCs/>
          <w:sz w:val="28"/>
          <w:szCs w:val="28"/>
          <w:lang w:val="af"/>
        </w:rPr>
        <w:t>:</w:t>
      </w:r>
      <w:bookmarkStart w:id="1" w:name="_Hlk77172318"/>
      <w:r w:rsidR="00396A6F" w:rsidRPr="03E60A5F">
        <w:rPr>
          <w:rFonts w:asciiTheme="majorHAnsi" w:eastAsiaTheme="majorEastAsia" w:hAnsiTheme="majorHAnsi" w:cstheme="majorBidi"/>
          <w:b/>
          <w:bCs/>
          <w:i/>
          <w:iCs/>
          <w:sz w:val="24"/>
          <w:szCs w:val="24"/>
          <w:lang w:val="af"/>
        </w:rPr>
        <w:t xml:space="preserve"> INFORMELE ASSESSERING</w:t>
      </w:r>
      <w:bookmarkEnd w:id="1"/>
      <w:r w:rsidR="00396A6F">
        <w:rPr>
          <w:noProof/>
          <w:lang w:val="en-ZA"/>
        </w:rPr>
        <w:drawing>
          <wp:anchor distT="0" distB="0" distL="114300" distR="114300" simplePos="0" relativeHeight="251666432" behindDoc="0" locked="0" layoutInCell="1" hidden="0" allowOverlap="1" wp14:anchorId="383C10FF" wp14:editId="7364CAF8">
            <wp:simplePos x="0" y="0"/>
            <wp:positionH relativeFrom="column">
              <wp:posOffset>114300</wp:posOffset>
            </wp:positionH>
            <wp:positionV relativeFrom="paragraph">
              <wp:posOffset>2673</wp:posOffset>
            </wp:positionV>
            <wp:extent cx="448310" cy="449580"/>
            <wp:effectExtent l="0" t="0" r="0" b="0"/>
            <wp:wrapSquare wrapText="bothSides" distT="0" distB="0" distL="114300" distR="11430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15A889CC" w14:textId="77777777" w:rsidR="00566124" w:rsidRDefault="00566124" w:rsidP="03E60A5F">
      <w:pPr>
        <w:rPr>
          <w:rFonts w:asciiTheme="majorHAnsi" w:eastAsiaTheme="majorEastAsia" w:hAnsiTheme="majorHAnsi" w:cstheme="majorBidi"/>
          <w:b/>
          <w:bCs/>
          <w:i/>
          <w:iCs/>
          <w:sz w:val="24"/>
          <w:szCs w:val="24"/>
        </w:rPr>
      </w:pPr>
    </w:p>
    <w:p w14:paraId="7DBB2555" w14:textId="77777777" w:rsidR="00566124" w:rsidRDefault="00566124" w:rsidP="03E60A5F">
      <w:pPr>
        <w:rPr>
          <w:rFonts w:asciiTheme="majorHAnsi" w:eastAsiaTheme="majorEastAsia" w:hAnsiTheme="majorHAnsi" w:cstheme="majorBidi"/>
          <w:b/>
          <w:bCs/>
          <w:sz w:val="24"/>
          <w:szCs w:val="24"/>
        </w:rPr>
      </w:pPr>
    </w:p>
    <w:p w14:paraId="0F943700" w14:textId="3BC8E59B" w:rsidR="00566124" w:rsidRPr="00952CA7" w:rsidRDefault="00396A6F" w:rsidP="03E60A5F">
      <w:pPr>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Beantwoord die volgende vrae in jou werkboek om jou begrip van die les vandag te evalueer:</w:t>
      </w:r>
    </w:p>
    <w:p w14:paraId="440EBE10" w14:textId="77777777" w:rsidR="00566124" w:rsidRDefault="00566124" w:rsidP="03E60A5F">
      <w:pPr>
        <w:rPr>
          <w:rFonts w:asciiTheme="majorHAnsi" w:eastAsiaTheme="majorEastAsia" w:hAnsiTheme="majorHAnsi" w:cstheme="majorBidi"/>
          <w:b/>
          <w:bCs/>
          <w:sz w:val="24"/>
          <w:szCs w:val="24"/>
        </w:rPr>
      </w:pPr>
    </w:p>
    <w:p w14:paraId="049E3519" w14:textId="7CED4CAB" w:rsidR="00566124" w:rsidRDefault="00396A6F" w:rsidP="03E60A5F">
      <w:pPr>
        <w:numPr>
          <w:ilvl w:val="0"/>
          <w:numId w:val="1"/>
        </w:numPr>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 xml:space="preserve">Definieer die term </w:t>
      </w:r>
      <w:r w:rsidRPr="03E60A5F">
        <w:rPr>
          <w:rFonts w:asciiTheme="majorHAnsi" w:eastAsiaTheme="majorEastAsia" w:hAnsiTheme="majorHAnsi" w:cstheme="majorBidi"/>
          <w:i/>
          <w:iCs/>
          <w:sz w:val="24"/>
          <w:szCs w:val="24"/>
          <w:lang w:val="af"/>
        </w:rPr>
        <w:t>ramp.</w:t>
      </w:r>
      <w:r w:rsidRPr="03E60A5F">
        <w:rPr>
          <w:rFonts w:asciiTheme="majorHAnsi" w:eastAsiaTheme="majorEastAsia" w:hAnsiTheme="majorHAnsi" w:cstheme="majorBidi"/>
          <w:lang w:val="af"/>
        </w:rPr>
        <w:t xml:space="preserve"> </w:t>
      </w:r>
      <w:bookmarkStart w:id="2" w:name="_Hlk77172688"/>
      <w:r w:rsidR="0001364B" w:rsidRPr="03E60A5F">
        <w:rPr>
          <w:rFonts w:asciiTheme="majorHAnsi" w:eastAsiaTheme="majorEastAsia" w:hAnsiTheme="majorHAnsi" w:cstheme="majorBidi"/>
          <w:i/>
          <w:iCs/>
          <w:sz w:val="24"/>
          <w:szCs w:val="24"/>
          <w:lang w:val="af"/>
        </w:rPr>
        <w:t xml:space="preserve"> </w:t>
      </w:r>
      <w:r>
        <w:tab/>
      </w:r>
      <w:r>
        <w:tab/>
      </w:r>
      <w:r>
        <w:tab/>
      </w:r>
      <w:r>
        <w:tab/>
      </w:r>
      <w:r>
        <w:tab/>
      </w:r>
      <w:r>
        <w:tab/>
      </w:r>
      <w:r>
        <w:tab/>
      </w:r>
      <w:r>
        <w:tab/>
      </w:r>
      <w:r w:rsidR="0001364B" w:rsidRPr="03E60A5F">
        <w:rPr>
          <w:rFonts w:asciiTheme="majorHAnsi" w:eastAsiaTheme="majorEastAsia" w:hAnsiTheme="majorHAnsi" w:cstheme="majorBidi"/>
          <w:sz w:val="24"/>
          <w:szCs w:val="24"/>
          <w:lang w:val="af"/>
        </w:rPr>
        <w:t>(2)</w:t>
      </w:r>
      <w:bookmarkEnd w:id="2"/>
    </w:p>
    <w:p w14:paraId="57551E28" w14:textId="77777777" w:rsidR="00126AE8" w:rsidRDefault="00126AE8" w:rsidP="03E60A5F">
      <w:pPr>
        <w:rPr>
          <w:rFonts w:asciiTheme="majorHAnsi" w:eastAsiaTheme="majorEastAsia" w:hAnsiTheme="majorHAnsi" w:cstheme="majorBidi"/>
          <w:sz w:val="24"/>
          <w:szCs w:val="24"/>
        </w:rPr>
      </w:pPr>
    </w:p>
    <w:p w14:paraId="7772D30C" w14:textId="07B2A96C" w:rsidR="00566124" w:rsidRDefault="00396A6F" w:rsidP="03E60A5F">
      <w:pPr>
        <w:numPr>
          <w:ilvl w:val="0"/>
          <w:numId w:val="1"/>
        </w:numPr>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 xml:space="preserve">Voorsien EEN sielkundige faktor wat tot siekte kan lei. </w:t>
      </w:r>
      <w:r w:rsidR="0001364B" w:rsidRPr="03E60A5F">
        <w:rPr>
          <w:rFonts w:asciiTheme="majorHAnsi" w:eastAsiaTheme="majorEastAsia" w:hAnsiTheme="majorHAnsi" w:cstheme="majorBidi"/>
          <w:i/>
          <w:iCs/>
          <w:sz w:val="24"/>
          <w:szCs w:val="24"/>
          <w:lang w:val="af"/>
        </w:rPr>
        <w:t xml:space="preserve">                                 </w:t>
      </w:r>
      <w:r w:rsidR="0001364B" w:rsidRPr="03E60A5F">
        <w:rPr>
          <w:rFonts w:asciiTheme="majorHAnsi" w:eastAsiaTheme="majorEastAsia" w:hAnsiTheme="majorHAnsi" w:cstheme="majorBidi"/>
          <w:sz w:val="24"/>
          <w:szCs w:val="24"/>
          <w:lang w:val="af"/>
        </w:rPr>
        <w:t xml:space="preserve">                     (1)</w:t>
      </w:r>
    </w:p>
    <w:p w14:paraId="1D435270" w14:textId="77777777" w:rsidR="00126AE8" w:rsidRDefault="00126AE8" w:rsidP="03E60A5F">
      <w:pPr>
        <w:rPr>
          <w:rFonts w:asciiTheme="majorHAnsi" w:eastAsiaTheme="majorEastAsia" w:hAnsiTheme="majorHAnsi" w:cstheme="majorBidi"/>
          <w:sz w:val="24"/>
          <w:szCs w:val="24"/>
        </w:rPr>
      </w:pPr>
    </w:p>
    <w:p w14:paraId="3ABE6329" w14:textId="6E97F2E2" w:rsidR="00566124" w:rsidRDefault="00396A6F" w:rsidP="03E60A5F">
      <w:pPr>
        <w:numPr>
          <w:ilvl w:val="0"/>
          <w:numId w:val="1"/>
        </w:numPr>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 xml:space="preserve">Voorsien EEN sosiale faktor wat tot siekte kan lei. </w:t>
      </w:r>
      <w:bookmarkStart w:id="3" w:name="_Hlk77172722"/>
      <w:r w:rsidR="0001364B" w:rsidRPr="03E60A5F">
        <w:rPr>
          <w:rFonts w:asciiTheme="majorHAnsi" w:eastAsiaTheme="majorEastAsia" w:hAnsiTheme="majorHAnsi" w:cstheme="majorBidi"/>
          <w:sz w:val="24"/>
          <w:szCs w:val="24"/>
          <w:lang w:val="af"/>
        </w:rPr>
        <w:t xml:space="preserve">                                                              (1)</w:t>
      </w:r>
      <w:bookmarkEnd w:id="3"/>
    </w:p>
    <w:p w14:paraId="4ECEB989" w14:textId="77777777" w:rsidR="00126AE8" w:rsidRDefault="00126AE8" w:rsidP="03E60A5F">
      <w:pPr>
        <w:rPr>
          <w:rFonts w:asciiTheme="majorHAnsi" w:eastAsiaTheme="majorEastAsia" w:hAnsiTheme="majorHAnsi" w:cstheme="majorBidi"/>
          <w:sz w:val="24"/>
          <w:szCs w:val="24"/>
        </w:rPr>
      </w:pPr>
    </w:p>
    <w:p w14:paraId="6BB0A8E4" w14:textId="352587B8" w:rsidR="00566124" w:rsidRDefault="00396A6F" w:rsidP="03E60A5F">
      <w:pPr>
        <w:numPr>
          <w:ilvl w:val="0"/>
          <w:numId w:val="1"/>
        </w:numPr>
        <w:ind w:left="426"/>
        <w:rPr>
          <w:rFonts w:asciiTheme="majorHAnsi" w:eastAsiaTheme="majorEastAsia" w:hAnsiTheme="majorHAnsi" w:cstheme="majorBidi"/>
          <w:sz w:val="24"/>
          <w:szCs w:val="24"/>
        </w:rPr>
      </w:pPr>
      <w:r w:rsidRPr="03E60A5F">
        <w:rPr>
          <w:rFonts w:asciiTheme="majorHAnsi" w:eastAsiaTheme="majorEastAsia" w:hAnsiTheme="majorHAnsi" w:cstheme="majorBidi"/>
          <w:sz w:val="24"/>
          <w:szCs w:val="24"/>
          <w:lang w:val="af"/>
        </w:rPr>
        <w:t>Gee TWEE voorbeelde van swak eetgewoontes</w:t>
      </w:r>
      <w:bookmarkStart w:id="4" w:name="_Hlk77172739"/>
      <w:r w:rsidR="0001364B" w:rsidRPr="03E60A5F">
        <w:rPr>
          <w:rFonts w:asciiTheme="majorHAnsi" w:eastAsiaTheme="majorEastAsia" w:hAnsiTheme="majorHAnsi" w:cstheme="majorBidi"/>
          <w:sz w:val="24"/>
          <w:szCs w:val="24"/>
          <w:lang w:val="af"/>
        </w:rPr>
        <w:t xml:space="preserve"> en die gevolglike lewenstylsiekte </w:t>
      </w:r>
      <w:r>
        <w:br/>
      </w:r>
      <w:r w:rsidR="0001364B" w:rsidRPr="03E60A5F">
        <w:rPr>
          <w:rFonts w:asciiTheme="majorHAnsi" w:eastAsiaTheme="majorEastAsia" w:hAnsiTheme="majorHAnsi" w:cstheme="majorBidi"/>
          <w:sz w:val="24"/>
          <w:szCs w:val="24"/>
          <w:lang w:val="af"/>
        </w:rPr>
        <w:t xml:space="preserve">wat dit kan veroorsaak. </w:t>
      </w:r>
      <w:r w:rsidRPr="03E60A5F">
        <w:rPr>
          <w:rFonts w:asciiTheme="majorHAnsi" w:eastAsiaTheme="majorEastAsia" w:hAnsiTheme="majorHAnsi" w:cstheme="majorBidi"/>
          <w:lang w:val="af"/>
        </w:rPr>
        <w:t xml:space="preserve"> </w:t>
      </w:r>
      <w:bookmarkEnd w:id="4"/>
      <w:r w:rsidR="0001364B" w:rsidRPr="03E60A5F">
        <w:rPr>
          <w:rFonts w:asciiTheme="majorHAnsi" w:eastAsiaTheme="majorEastAsia" w:hAnsiTheme="majorHAnsi" w:cstheme="majorBidi"/>
          <w:i/>
          <w:iCs/>
          <w:sz w:val="24"/>
          <w:szCs w:val="24"/>
          <w:lang w:val="af"/>
        </w:rPr>
        <w:t xml:space="preserve"> </w:t>
      </w:r>
      <w:r>
        <w:tab/>
      </w:r>
      <w:r>
        <w:tab/>
      </w:r>
      <w:r>
        <w:tab/>
      </w:r>
      <w:r>
        <w:tab/>
      </w:r>
      <w:r>
        <w:tab/>
      </w:r>
      <w:r>
        <w:tab/>
      </w:r>
      <w:r>
        <w:tab/>
      </w:r>
      <w:r w:rsidR="00952CA7" w:rsidRPr="03E60A5F">
        <w:rPr>
          <w:rFonts w:asciiTheme="majorHAnsi" w:eastAsiaTheme="majorEastAsia" w:hAnsiTheme="majorHAnsi" w:cstheme="majorBidi"/>
          <w:i/>
          <w:iCs/>
          <w:sz w:val="24"/>
          <w:szCs w:val="24"/>
          <w:lang w:val="af"/>
        </w:rPr>
        <w:t xml:space="preserve">     </w:t>
      </w:r>
      <w:r w:rsidR="001C5A0E">
        <w:rPr>
          <w:rFonts w:asciiTheme="majorHAnsi" w:eastAsiaTheme="majorEastAsia" w:hAnsiTheme="majorHAnsi" w:cstheme="majorBidi"/>
          <w:i/>
          <w:iCs/>
          <w:sz w:val="24"/>
          <w:szCs w:val="24"/>
          <w:lang w:val="af"/>
        </w:rPr>
        <w:t xml:space="preserve">      </w:t>
      </w:r>
      <w:r w:rsidR="00952CA7" w:rsidRPr="03E60A5F">
        <w:rPr>
          <w:rFonts w:asciiTheme="majorHAnsi" w:eastAsiaTheme="majorEastAsia" w:hAnsiTheme="majorHAnsi" w:cstheme="majorBidi"/>
          <w:i/>
          <w:iCs/>
          <w:sz w:val="24"/>
          <w:szCs w:val="24"/>
          <w:lang w:val="af"/>
        </w:rPr>
        <w:t xml:space="preserve">      </w:t>
      </w:r>
      <w:r w:rsidR="0001364B" w:rsidRPr="03E60A5F">
        <w:rPr>
          <w:rFonts w:asciiTheme="majorHAnsi" w:eastAsiaTheme="majorEastAsia" w:hAnsiTheme="majorHAnsi" w:cstheme="majorBidi"/>
          <w:sz w:val="24"/>
          <w:szCs w:val="24"/>
          <w:lang w:val="af"/>
        </w:rPr>
        <w:t>(2x2)(4)</w:t>
      </w:r>
    </w:p>
    <w:p w14:paraId="734C10C9" w14:textId="79A3B5E4" w:rsidR="00566124" w:rsidRDefault="00566124" w:rsidP="03E60A5F">
      <w:pPr>
        <w:rPr>
          <w:rFonts w:asciiTheme="majorHAnsi" w:eastAsiaTheme="majorEastAsia" w:hAnsiTheme="majorHAnsi" w:cstheme="majorBidi"/>
          <w:b/>
          <w:bCs/>
          <w:i/>
          <w:iCs/>
          <w:sz w:val="28"/>
          <w:szCs w:val="28"/>
        </w:rPr>
      </w:pPr>
    </w:p>
    <w:p w14:paraId="1885F39A" w14:textId="19F23B73" w:rsidR="00952CA7" w:rsidRPr="00952CA7" w:rsidRDefault="00952CA7" w:rsidP="03E60A5F">
      <w:pPr>
        <w:ind w:left="8640"/>
        <w:rPr>
          <w:rFonts w:asciiTheme="majorHAnsi" w:eastAsiaTheme="majorEastAsia" w:hAnsiTheme="majorHAnsi" w:cstheme="majorBidi"/>
          <w:b/>
          <w:bCs/>
          <w:sz w:val="24"/>
          <w:szCs w:val="24"/>
        </w:rPr>
      </w:pPr>
      <w:r w:rsidRPr="03E60A5F">
        <w:rPr>
          <w:rFonts w:asciiTheme="majorHAnsi" w:eastAsiaTheme="majorEastAsia" w:hAnsiTheme="majorHAnsi" w:cstheme="majorBidi"/>
          <w:b/>
          <w:bCs/>
          <w:sz w:val="24"/>
          <w:szCs w:val="24"/>
        </w:rPr>
        <w:t>[8]</w:t>
      </w:r>
    </w:p>
    <w:sectPr w:rsidR="00952CA7" w:rsidRPr="00952CA7">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9B045" w14:textId="77777777" w:rsidR="0032406D" w:rsidRDefault="0032406D">
      <w:pPr>
        <w:spacing w:line="240" w:lineRule="auto"/>
      </w:pPr>
      <w:r>
        <w:rPr>
          <w:lang w:val="af"/>
        </w:rPr>
        <w:separator/>
      </w:r>
    </w:p>
  </w:endnote>
  <w:endnote w:type="continuationSeparator" w:id="0">
    <w:p w14:paraId="5C4E8189" w14:textId="77777777" w:rsidR="0032406D" w:rsidRDefault="0032406D">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FB83" w14:textId="56303CF6" w:rsidR="00566124" w:rsidRDefault="00396A6F">
    <w:pPr>
      <w:pBdr>
        <w:top w:val="nil"/>
        <w:left w:val="nil"/>
        <w:bottom w:val="nil"/>
        <w:right w:val="nil"/>
        <w:between w:val="nil"/>
      </w:pBdr>
      <w:spacing w:line="240" w:lineRule="auto"/>
      <w:ind w:hanging="2"/>
      <w:rPr>
        <w:color w:val="000000"/>
        <w:sz w:val="18"/>
        <w:szCs w:val="18"/>
      </w:rPr>
    </w:pPr>
    <w:r>
      <w:rPr>
        <w:color w:val="000000"/>
        <w:sz w:val="18"/>
        <w:szCs w:val="18"/>
        <w:lang w:val="af"/>
      </w:rPr>
      <w:t>©</w:t>
    </w:r>
    <w:r>
      <w:rPr>
        <w:color w:val="000000"/>
        <w:sz w:val="18"/>
        <w:szCs w:val="18"/>
        <w:lang w:val="af"/>
      </w:rPr>
      <w:t>2021 Teenactiv</w:t>
    </w:r>
    <w:r>
      <w:rPr>
        <w:color w:val="000000"/>
        <w:sz w:val="18"/>
        <w:szCs w:val="18"/>
        <w:lang w:val="af"/>
      </w:rPr>
      <w:tab/>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341552">
      <w:rPr>
        <w:noProof/>
        <w:color w:val="000000"/>
        <w:sz w:val="18"/>
        <w:szCs w:val="18"/>
        <w:lang w:val="af"/>
      </w:rPr>
      <w:t>4</w:t>
    </w:r>
    <w:r>
      <w:rPr>
        <w:color w:val="000000"/>
        <w:sz w:val="18"/>
        <w:szCs w:val="18"/>
        <w:lang w:val="af"/>
      </w:rPr>
      <w:fldChar w:fldCharType="end"/>
    </w:r>
    <w:r>
      <w:rPr>
        <w:color w:val="000000"/>
        <w:sz w:val="18"/>
        <w:szCs w:val="18"/>
        <w:lang w:val="af"/>
      </w:rPr>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1C1F4" w14:textId="77777777" w:rsidR="0032406D" w:rsidRDefault="0032406D">
      <w:pPr>
        <w:spacing w:line="240" w:lineRule="auto"/>
      </w:pPr>
      <w:r>
        <w:rPr>
          <w:lang w:val="af"/>
        </w:rPr>
        <w:separator/>
      </w:r>
    </w:p>
  </w:footnote>
  <w:footnote w:type="continuationSeparator" w:id="0">
    <w:p w14:paraId="75E053BE" w14:textId="77777777" w:rsidR="0032406D" w:rsidRDefault="0032406D">
      <w:pPr>
        <w:spacing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3F9F" w14:textId="77777777" w:rsidR="00566124" w:rsidRDefault="00396A6F">
    <w:pPr>
      <w:pBdr>
        <w:top w:val="nil"/>
        <w:left w:val="nil"/>
        <w:bottom w:val="nil"/>
        <w:right w:val="nil"/>
        <w:between w:val="nil"/>
      </w:pBdr>
      <w:tabs>
        <w:tab w:val="center" w:pos="4513"/>
        <w:tab w:val="right" w:pos="9026"/>
      </w:tabs>
      <w:spacing w:line="240" w:lineRule="auto"/>
      <w:rPr>
        <w:color w:val="000000"/>
      </w:rPr>
    </w:pPr>
    <w:r>
      <w:rPr>
        <w:color w:val="000000"/>
        <w:lang w:val="af"/>
      </w:rPr>
      <w:t xml:space="preserve">                                                                                                                     </w:t>
    </w:r>
    <w:r>
      <w:rPr>
        <w:noProof/>
        <w:color w:val="000000"/>
        <w:lang w:val="en-ZA"/>
      </w:rPr>
      <w:drawing>
        <wp:inline distT="0" distB="0" distL="114300" distR="114300" wp14:anchorId="24C73D34" wp14:editId="0A83A832">
          <wp:extent cx="1371600" cy="476885"/>
          <wp:effectExtent l="0" t="0" r="0" b="0"/>
          <wp:docPr id="1044" name="image2.jpg" descr="Teenactive-logo"/>
          <wp:cNvGraphicFramePr/>
          <a:graphic xmlns:a="http://schemas.openxmlformats.org/drawingml/2006/main">
            <a:graphicData uri="http://schemas.openxmlformats.org/drawingml/2006/picture">
              <pic:pic xmlns:pic="http://schemas.openxmlformats.org/drawingml/2006/picture">
                <pic:nvPicPr>
                  <pic:cNvPr id="0" name="image2.jpg" descr="Teenactive-logo"/>
                  <pic:cNvPicPr preferRelativeResize="0"/>
                </pic:nvPicPr>
                <pic:blipFill>
                  <a:blip r:embed="rId1"/>
                  <a:srcRect/>
                  <a:stretch>
                    <a:fillRect/>
                  </a:stretch>
                </pic:blipFill>
                <pic:spPr>
                  <a:xfrm>
                    <a:off x="0" y="0"/>
                    <a:ext cx="1371600" cy="4768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D23B4"/>
    <w:multiLevelType w:val="multilevel"/>
    <w:tmpl w:val="E166C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6CC2F45"/>
    <w:multiLevelType w:val="multilevel"/>
    <w:tmpl w:val="B96E360C"/>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3866226">
    <w:abstractNumId w:val="1"/>
  </w:num>
  <w:num w:numId="2" w16cid:durableId="1555968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124"/>
    <w:rsid w:val="0001364B"/>
    <w:rsid w:val="00016665"/>
    <w:rsid w:val="000A3AB5"/>
    <w:rsid w:val="00126AE8"/>
    <w:rsid w:val="00127676"/>
    <w:rsid w:val="001C5A0E"/>
    <w:rsid w:val="001C758F"/>
    <w:rsid w:val="00216EAF"/>
    <w:rsid w:val="002703CF"/>
    <w:rsid w:val="002E737D"/>
    <w:rsid w:val="0032406D"/>
    <w:rsid w:val="00337248"/>
    <w:rsid w:val="00337A0C"/>
    <w:rsid w:val="00341552"/>
    <w:rsid w:val="003643C2"/>
    <w:rsid w:val="003714FB"/>
    <w:rsid w:val="00396A6F"/>
    <w:rsid w:val="00424418"/>
    <w:rsid w:val="0044172C"/>
    <w:rsid w:val="004B4205"/>
    <w:rsid w:val="004B64AA"/>
    <w:rsid w:val="004B6F14"/>
    <w:rsid w:val="004E227F"/>
    <w:rsid w:val="00502218"/>
    <w:rsid w:val="00511FA8"/>
    <w:rsid w:val="005276E7"/>
    <w:rsid w:val="005537B3"/>
    <w:rsid w:val="00566124"/>
    <w:rsid w:val="005E510D"/>
    <w:rsid w:val="00600A06"/>
    <w:rsid w:val="00712B42"/>
    <w:rsid w:val="00947E2E"/>
    <w:rsid w:val="00952CA7"/>
    <w:rsid w:val="009F7753"/>
    <w:rsid w:val="00A5557A"/>
    <w:rsid w:val="00A801AD"/>
    <w:rsid w:val="00AE7BE6"/>
    <w:rsid w:val="00D0022E"/>
    <w:rsid w:val="00D41008"/>
    <w:rsid w:val="00D559CE"/>
    <w:rsid w:val="00D9539A"/>
    <w:rsid w:val="00DF699A"/>
    <w:rsid w:val="00E91A19"/>
    <w:rsid w:val="03E60A5F"/>
    <w:rsid w:val="26FA19E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BE87A"/>
  <w15:docId w15:val="{07A65154-A047-4DBB-86F5-F9496B77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7699B"/>
    <w:pPr>
      <w:tabs>
        <w:tab w:val="center" w:pos="4513"/>
        <w:tab w:val="right" w:pos="9026"/>
      </w:tabs>
      <w:spacing w:line="240" w:lineRule="auto"/>
    </w:pPr>
  </w:style>
  <w:style w:type="character" w:customStyle="1" w:styleId="HeaderChar">
    <w:name w:val="Header Char"/>
    <w:basedOn w:val="DefaultParagraphFont"/>
    <w:link w:val="Header"/>
    <w:uiPriority w:val="99"/>
    <w:rsid w:val="00F7699B"/>
  </w:style>
  <w:style w:type="paragraph" w:styleId="Footer">
    <w:name w:val="footer"/>
    <w:basedOn w:val="Normal"/>
    <w:link w:val="FooterChar"/>
    <w:uiPriority w:val="99"/>
    <w:unhideWhenUsed/>
    <w:rsid w:val="00F7699B"/>
    <w:pPr>
      <w:tabs>
        <w:tab w:val="center" w:pos="4513"/>
        <w:tab w:val="right" w:pos="9026"/>
      </w:tabs>
      <w:spacing w:line="240" w:lineRule="auto"/>
    </w:pPr>
  </w:style>
  <w:style w:type="character" w:customStyle="1" w:styleId="FooterChar">
    <w:name w:val="Footer Char"/>
    <w:basedOn w:val="DefaultParagraphFont"/>
    <w:link w:val="Footer"/>
    <w:uiPriority w:val="99"/>
    <w:rsid w:val="00F7699B"/>
  </w:style>
  <w:style w:type="character" w:styleId="Hyperlink">
    <w:name w:val="Hyperlink"/>
    <w:qFormat/>
    <w:rsid w:val="00EA2032"/>
    <w:rPr>
      <w:color w:val="0000FF"/>
      <w:w w:val="100"/>
      <w:position w:val="-1"/>
      <w:u w:val="single"/>
      <w:effect w:val="none"/>
      <w:vertAlign w:val="baseline"/>
      <w:cs w:val="0"/>
      <w:em w:val="none"/>
    </w:rPr>
  </w:style>
  <w:style w:type="character" w:styleId="CommentReference">
    <w:name w:val="annotation reference"/>
    <w:basedOn w:val="DefaultParagraphFont"/>
    <w:uiPriority w:val="99"/>
    <w:semiHidden/>
    <w:unhideWhenUsed/>
    <w:rsid w:val="00243472"/>
    <w:rPr>
      <w:sz w:val="16"/>
      <w:szCs w:val="16"/>
    </w:rPr>
  </w:style>
  <w:style w:type="paragraph" w:styleId="CommentText">
    <w:name w:val="annotation text"/>
    <w:basedOn w:val="Normal"/>
    <w:link w:val="CommentTextChar"/>
    <w:uiPriority w:val="99"/>
    <w:semiHidden/>
    <w:unhideWhenUsed/>
    <w:rsid w:val="00243472"/>
    <w:pPr>
      <w:spacing w:line="240" w:lineRule="auto"/>
    </w:pPr>
    <w:rPr>
      <w:sz w:val="20"/>
      <w:szCs w:val="20"/>
    </w:rPr>
  </w:style>
  <w:style w:type="character" w:customStyle="1" w:styleId="CommentTextChar">
    <w:name w:val="Comment Text Char"/>
    <w:basedOn w:val="DefaultParagraphFont"/>
    <w:link w:val="CommentText"/>
    <w:uiPriority w:val="99"/>
    <w:semiHidden/>
    <w:rsid w:val="00243472"/>
    <w:rPr>
      <w:sz w:val="20"/>
      <w:szCs w:val="20"/>
    </w:rPr>
  </w:style>
  <w:style w:type="paragraph" w:styleId="CommentSubject">
    <w:name w:val="annotation subject"/>
    <w:basedOn w:val="CommentText"/>
    <w:next w:val="CommentText"/>
    <w:link w:val="CommentSubjectChar"/>
    <w:uiPriority w:val="99"/>
    <w:semiHidden/>
    <w:unhideWhenUsed/>
    <w:rsid w:val="00243472"/>
    <w:rPr>
      <w:b/>
      <w:bCs/>
    </w:rPr>
  </w:style>
  <w:style w:type="character" w:customStyle="1" w:styleId="CommentSubjectChar">
    <w:name w:val="Comment Subject Char"/>
    <w:basedOn w:val="CommentTextChar"/>
    <w:link w:val="CommentSubject"/>
    <w:uiPriority w:val="99"/>
    <w:semiHidden/>
    <w:rsid w:val="00243472"/>
    <w:rPr>
      <w:b/>
      <w:bCs/>
      <w:sz w:val="20"/>
      <w:szCs w:val="20"/>
    </w:rPr>
  </w:style>
  <w:style w:type="paragraph" w:styleId="BalloonText">
    <w:name w:val="Balloon Text"/>
    <w:basedOn w:val="Normal"/>
    <w:link w:val="BalloonTextChar"/>
    <w:uiPriority w:val="99"/>
    <w:semiHidden/>
    <w:unhideWhenUsed/>
    <w:rsid w:val="002D36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622"/>
    <w:rPr>
      <w:rFonts w:ascii="Segoe UI" w:hAnsi="Segoe UI" w:cs="Segoe UI"/>
      <w:sz w:val="18"/>
      <w:szCs w:val="18"/>
    </w:rPr>
  </w:style>
  <w:style w:type="character" w:customStyle="1" w:styleId="ListParagraphChar">
    <w:name w:val="List Paragraph Char"/>
    <w:aliases w:val="Table of contents numbered Char,List Paragraph 1 Char"/>
    <w:link w:val="ListParagraph"/>
    <w:uiPriority w:val="34"/>
    <w:locked/>
    <w:rsid w:val="00492793"/>
  </w:style>
  <w:style w:type="paragraph" w:styleId="ListParagraph">
    <w:name w:val="List Paragraph"/>
    <w:aliases w:val="Table of contents numbered,List Paragraph 1"/>
    <w:basedOn w:val="Normal"/>
    <w:link w:val="ListParagraphChar"/>
    <w:uiPriority w:val="34"/>
    <w:qFormat/>
    <w:rsid w:val="00492793"/>
    <w:pPr>
      <w:spacing w:after="160" w:line="256" w:lineRule="auto"/>
      <w:ind w:left="720"/>
      <w:contextualSpacing/>
    </w:p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1C758F"/>
    <w:rPr>
      <w:color w:val="605E5C"/>
      <w:shd w:val="clear" w:color="auto" w:fill="E1DFDD"/>
    </w:rPr>
  </w:style>
  <w:style w:type="character" w:styleId="PlaceholderText">
    <w:name w:val="Placeholder Text"/>
    <w:basedOn w:val="DefaultParagraphFont"/>
    <w:uiPriority w:val="99"/>
    <w:semiHidden/>
    <w:rsid w:val="00952C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Throat_cancer" TargetMode="External"/><Relationship Id="rId18" Type="http://schemas.openxmlformats.org/officeDocument/2006/relationships/hyperlink" Target="https://en.wikipedia.org/wiki/Tamaryn_Gre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Michael_Douglas" TargetMode="External"/><Relationship Id="rId20" Type="http://schemas.openxmlformats.org/officeDocument/2006/relationships/hyperlink" Target="https://clicks.co.za/health/article-view/what-you-can-learn-from-celebrities-with-heart-dise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soapies.com/actress-maseshaba-moshoeshoe-dramatic-weight-loss-worries-mzansi-pic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Radiation_therapy"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Tongue_cancer" TargetMode="External"/><Relationship Id="rId22" Type="http://schemas.openxmlformats.org/officeDocument/2006/relationships/hyperlink" Target="http://archive.kubatana.net/html/archive/opin/080228fm.asp?sector=HIVAI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iHXBhHHz+qak+D1W9i6WDJ55RQ==">AMUW2mUB8jpEeunJe/WWTMiIwZB2Q0opF4zHI4BLo89FN32mZnRkVrK7RmhAyxOoUWM118Vum6Ey7dJUZSVWUQP/G2GoznMOESNrDnZIULcqbkyLBS7dXHW6uHKZkPPLKs2Fwndu3IHi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Johrita Hanekom</dc:creator>
  <dc:description/>
  <cp:lastModifiedBy>Carsten Gertz</cp:lastModifiedBy>
  <cp:revision>3</cp:revision>
  <dcterms:created xsi:type="dcterms:W3CDTF">2023-05-21T19:17:00Z</dcterms:created>
  <dcterms:modified xsi:type="dcterms:W3CDTF">2023-06-12T06:51:00Z</dcterms:modified>
  <cp:category/>
</cp:coreProperties>
</file>