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200A" w14:textId="09ECC74A" w:rsidR="00D93B0B" w:rsidRDefault="00EF17E8" w:rsidP="00EF17E8">
      <w:pPr>
        <w:jc w:val="center"/>
        <w:rPr>
          <w:sz w:val="28"/>
          <w:szCs w:val="28"/>
        </w:rPr>
      </w:pPr>
      <w:r>
        <w:rPr>
          <w:noProof/>
          <w:lang w:eastAsia="en-ZA"/>
        </w:rPr>
        <mc:AlternateContent>
          <mc:Choice Requires="wps">
            <w:drawing>
              <wp:anchor distT="0" distB="0" distL="114300" distR="114300" simplePos="0" relativeHeight="251659264" behindDoc="0" locked="0" layoutInCell="1" allowOverlap="1" wp14:anchorId="5686B5B1" wp14:editId="61B8116F">
                <wp:simplePos x="0" y="0"/>
                <wp:positionH relativeFrom="margin">
                  <wp:posOffset>1670242</wp:posOffset>
                </wp:positionH>
                <wp:positionV relativeFrom="paragraph">
                  <wp:posOffset>881809</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12743"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6B5B1" id="_x0000_t202" coordsize="21600,21600" o:spt="202" path="m,l,21600r21600,l21600,xe">
                <v:stroke joinstyle="miter"/>
                <v:path gradientshapeok="t" o:connecttype="rect"/>
              </v:shapetype>
              <v:shape id="Text Box 1" o:spid="_x0000_s1026" type="#_x0000_t202" style="position:absolute;left:0;text-align:left;margin-left:131.5pt;margin-top:69.4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kMRf&#10;sN4AAAALAQAADwAAAGRycy9kb3ducmV2LnhtbEyPQU+DQBCF7yb+h82YeLMLtBBAlsZUPavVH7Bl&#10;R0DYWcJuW/TXO57scd57efO9arvYUZxw9r0jBfEqAoHUONNTq+Dj/fkuB+GDJqNHR6jgGz1s6+ur&#10;SpfGnekNT/vQCi4hX2oFXQhTKaVvOrTar9yExN6nm60OfM6tNLM+c7kdZRJFmbS6J/7Q6Ql3HTbD&#10;/mgV5JF9GYYiefV28xOn3e7RPU1fSt3eLA/3IAIu4T8Mf/iMDjUzHdyRjBejgiRb85bAxjovQHAi&#10;TWNWDgo2SVaArCt5uaH+BQAA//8DAFBLAQItABQABgAIAAAAIQC2gziS/gAAAOEBAAATAAAAAAAA&#10;AAAAAAAAAAAAAABbQ29udGVudF9UeXBlc10ueG1sUEsBAi0AFAAGAAgAAAAhADj9If/WAAAAlAEA&#10;AAsAAAAAAAAAAAAAAAAALwEAAF9yZWxzLy5yZWxzUEsBAi0AFAAGAAgAAAAhAAw6bBEJAgAAIgQA&#10;AA4AAAAAAAAAAAAAAAAALgIAAGRycy9lMm9Eb2MueG1sUEsBAi0AFAAGAAgAAAAhAJDEX7DeAAAA&#10;CwEAAA8AAAAAAAAAAAAAAAAAYwQAAGRycy9kb3ducmV2LnhtbFBLBQYAAAAABAAEAPMAAABuBQAA&#10;AAA=&#10;" filled="f" stroked="f">
                <v:textbox style="mso-fit-shape-to-text:t">
                  <w:txbxContent>
                    <w:p w14:paraId="62B12743"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v:textbox>
                <w10:wrap anchorx="margin"/>
              </v:shape>
            </w:pict>
          </mc:Fallback>
        </mc:AlternateContent>
      </w:r>
      <w:r w:rsidRPr="00025CEC">
        <w:rPr>
          <w:noProof/>
          <w:sz w:val="28"/>
          <w:szCs w:val="28"/>
          <w:lang w:eastAsia="en-ZA"/>
        </w:rPr>
        <w:drawing>
          <wp:inline distT="0" distB="0" distL="0" distR="0" wp14:anchorId="24E065F2" wp14:editId="4EE754DC">
            <wp:extent cx="6239139" cy="8843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23777" cy="896360"/>
                    </a:xfrm>
                    <a:prstGeom prst="rect">
                      <a:avLst/>
                    </a:prstGeom>
                  </pic:spPr>
                </pic:pic>
              </a:graphicData>
            </a:graphic>
          </wp:inline>
        </w:drawing>
      </w:r>
    </w:p>
    <w:p w14:paraId="3AA5EC49" w14:textId="695C0305" w:rsidR="00D93B0B" w:rsidRDefault="00D93B0B" w:rsidP="007A3315">
      <w:pPr>
        <w:jc w:val="center"/>
        <w:rPr>
          <w:sz w:val="28"/>
          <w:szCs w:val="28"/>
        </w:rPr>
      </w:pPr>
    </w:p>
    <w:p w14:paraId="5FE97B93" w14:textId="30FEECB0" w:rsidR="00D814A8" w:rsidRPr="006120BE" w:rsidRDefault="00DA7659" w:rsidP="006120BE">
      <w:pPr>
        <w:pStyle w:val="Default"/>
        <w:jc w:val="center"/>
        <w:rPr>
          <w:rFonts w:ascii="Arial" w:hAnsi="Arial" w:cs="Arial"/>
          <w:b/>
          <w:bCs/>
        </w:rPr>
      </w:pPr>
      <w:r w:rsidRPr="006120BE">
        <w:rPr>
          <w:b/>
          <w:i/>
          <w:sz w:val="28"/>
          <w:szCs w:val="28"/>
          <w:u w:val="single"/>
        </w:rPr>
        <w:br/>
      </w:r>
      <w:r w:rsidR="00C230B4" w:rsidRPr="006120BE">
        <w:rPr>
          <w:rFonts w:ascii="Arial" w:hAnsi="Arial" w:cs="Arial"/>
          <w:b/>
          <w:i/>
          <w:sz w:val="28"/>
          <w:szCs w:val="28"/>
          <w:u w:val="single"/>
        </w:rPr>
        <w:t>Lesson 1:</w:t>
      </w:r>
      <w:r w:rsidR="00C230B4" w:rsidRPr="006120BE">
        <w:rPr>
          <w:b/>
          <w:sz w:val="28"/>
          <w:szCs w:val="28"/>
        </w:rPr>
        <w:t xml:space="preserve"> </w:t>
      </w:r>
      <w:r w:rsidR="004728CA" w:rsidRPr="006120BE">
        <w:rPr>
          <w:rFonts w:ascii="Arial" w:hAnsi="Arial" w:cs="Arial"/>
          <w:b/>
          <w:bCs/>
        </w:rPr>
        <w:t xml:space="preserve">Healthy and balanced lifestyle choices - Maintaining physical, psychological, social, emotional and spiritual </w:t>
      </w:r>
      <w:proofErr w:type="gramStart"/>
      <w:r w:rsidR="004728CA" w:rsidRPr="006120BE">
        <w:rPr>
          <w:rFonts w:ascii="Arial" w:hAnsi="Arial" w:cs="Arial"/>
          <w:b/>
          <w:bCs/>
        </w:rPr>
        <w:t>health</w:t>
      </w:r>
      <w:proofErr w:type="gramEnd"/>
    </w:p>
    <w:p w14:paraId="12319811" w14:textId="77777777" w:rsidR="00D814A8" w:rsidRPr="00D814A8" w:rsidRDefault="00D814A8" w:rsidP="00D814A8">
      <w:pPr>
        <w:pStyle w:val="Default"/>
        <w:rPr>
          <w:rFonts w:ascii="Arial" w:hAnsi="Arial" w:cs="Arial"/>
          <w:b/>
          <w:bCs/>
          <w:sz w:val="28"/>
          <w:szCs w:val="28"/>
        </w:rPr>
      </w:pPr>
    </w:p>
    <w:p w14:paraId="2430FF7D" w14:textId="21106AD6" w:rsidR="00D814A8" w:rsidRPr="00E0795A" w:rsidRDefault="00D814A8" w:rsidP="00D814A8">
      <w:pPr>
        <w:rPr>
          <w:rFonts w:ascii="Calibri" w:hAnsi="Calibri" w:cs="Calibri"/>
          <w:sz w:val="24"/>
          <w:szCs w:val="24"/>
        </w:rPr>
      </w:pPr>
      <w:r w:rsidRPr="00E0795A">
        <w:rPr>
          <w:rFonts w:ascii="Calibri" w:hAnsi="Calibri" w:cs="Calibri"/>
          <w:sz w:val="24"/>
          <w:szCs w:val="24"/>
        </w:rPr>
        <w:t>Firstly, you need to understand what it would mean to have a “balanced life”.</w:t>
      </w:r>
    </w:p>
    <w:p w14:paraId="06C632A2" w14:textId="77777777" w:rsidR="00D814A8" w:rsidRPr="00E0795A" w:rsidRDefault="00D814A8" w:rsidP="00D814A8">
      <w:pPr>
        <w:rPr>
          <w:rFonts w:ascii="Calibri" w:hAnsi="Calibri" w:cs="Calibri"/>
          <w:sz w:val="24"/>
          <w:szCs w:val="24"/>
        </w:rPr>
      </w:pPr>
      <w:r w:rsidRPr="00E0795A">
        <w:rPr>
          <w:rFonts w:ascii="Calibri" w:hAnsi="Calibri" w:cs="Calibri"/>
          <w:sz w:val="24"/>
          <w:szCs w:val="24"/>
        </w:rPr>
        <w:t>Let’s start by briefly looking at your last week. What do you do in a typical day? Do you have 3 meals a day? Play sport? Spend time with friends? How about if we talk about looking at your whole week? As we look at what makes up a balanced life, keep comparing each of these domains to your own life to see where your life might be a little unbalanced.</w:t>
      </w:r>
    </w:p>
    <w:p w14:paraId="1EAC0B08" w14:textId="3C4CBCFA" w:rsidR="00D814A8" w:rsidRPr="00E0795A" w:rsidRDefault="002801ED" w:rsidP="00D814A8">
      <w:pPr>
        <w:rPr>
          <w:rFonts w:ascii="Calibri" w:hAnsi="Calibri" w:cs="Calibri"/>
          <w:sz w:val="24"/>
          <w:szCs w:val="24"/>
        </w:rPr>
      </w:pPr>
      <w:r w:rsidRPr="00E339D7">
        <w:rPr>
          <w:rFonts w:eastAsia="Arial" w:cstheme="minorHAnsi"/>
          <w:color w:val="595959"/>
          <w:sz w:val="24"/>
          <w:szCs w:val="24"/>
          <w:lang w:val="en-GB"/>
        </w:rPr>
        <w:t xml:space="preserve">A </w:t>
      </w:r>
      <w:r w:rsidRPr="00701018">
        <w:rPr>
          <w:rFonts w:eastAsia="Arial" w:cstheme="minorHAnsi"/>
          <w:b/>
          <w:bCs/>
          <w:i/>
          <w:iCs/>
          <w:color w:val="595959"/>
          <w:sz w:val="24"/>
          <w:szCs w:val="24"/>
          <w:lang w:val="en-GB"/>
        </w:rPr>
        <w:t>balanced lifestyle</w:t>
      </w:r>
      <w:r w:rsidRPr="00E339D7">
        <w:rPr>
          <w:rFonts w:eastAsia="Arial" w:cstheme="minorHAnsi"/>
          <w:color w:val="595959"/>
          <w:sz w:val="24"/>
          <w:szCs w:val="24"/>
          <w:lang w:val="en-GB"/>
        </w:rPr>
        <w:t xml:space="preserve"> means that there is harmony between the different parts of your life. Have you ever found yourself so hungry that you put so much food on your plate, way more than you c</w:t>
      </w:r>
      <w:r>
        <w:rPr>
          <w:rFonts w:eastAsia="Arial" w:cstheme="minorHAnsi"/>
          <w:color w:val="595959"/>
          <w:szCs w:val="24"/>
          <w:lang w:val="en-GB"/>
        </w:rPr>
        <w:t>ould</w:t>
      </w:r>
      <w:r w:rsidRPr="00E339D7">
        <w:rPr>
          <w:rFonts w:eastAsia="Arial" w:cstheme="minorHAnsi"/>
          <w:color w:val="595959"/>
          <w:sz w:val="24"/>
          <w:szCs w:val="24"/>
          <w:lang w:val="en-GB"/>
        </w:rPr>
        <w:t xml:space="preserve"> </w:t>
      </w:r>
      <w:r>
        <w:rPr>
          <w:rFonts w:eastAsia="Arial" w:cstheme="minorHAnsi"/>
          <w:color w:val="595959"/>
          <w:szCs w:val="24"/>
          <w:lang w:val="en-GB"/>
        </w:rPr>
        <w:t xml:space="preserve">possibly </w:t>
      </w:r>
      <w:r w:rsidRPr="00E339D7">
        <w:rPr>
          <w:rFonts w:eastAsia="Arial" w:cstheme="minorHAnsi"/>
          <w:color w:val="595959"/>
          <w:sz w:val="24"/>
          <w:szCs w:val="24"/>
          <w:lang w:val="en-GB"/>
        </w:rPr>
        <w:t>eat.</w:t>
      </w:r>
      <w:r w:rsidR="00D814A8" w:rsidRPr="00E0795A">
        <w:rPr>
          <w:rFonts w:ascii="Calibri" w:hAnsi="Calibri" w:cs="Calibri"/>
          <w:sz w:val="24"/>
          <w:szCs w:val="24"/>
        </w:rPr>
        <w:t xml:space="preserve"> It is important to learn how to create harmony between the different parts of our lives. So how do we do that?</w:t>
      </w:r>
    </w:p>
    <w:p w14:paraId="492FE24F" w14:textId="77777777" w:rsidR="00D814A8" w:rsidRPr="00E0795A" w:rsidRDefault="00D814A8" w:rsidP="00D814A8">
      <w:pPr>
        <w:rPr>
          <w:rFonts w:ascii="Calibri" w:hAnsi="Calibri" w:cs="Calibri"/>
          <w:sz w:val="24"/>
          <w:szCs w:val="24"/>
        </w:rPr>
      </w:pPr>
      <w:r w:rsidRPr="00E0795A">
        <w:rPr>
          <w:rFonts w:ascii="Calibri" w:hAnsi="Calibri" w:cs="Calibri"/>
          <w:sz w:val="24"/>
          <w:szCs w:val="24"/>
        </w:rPr>
        <w:t>First, we must understand what makes up those different parts. Let’s look at these aspects in more detail.</w:t>
      </w:r>
    </w:p>
    <w:p w14:paraId="33F95521" w14:textId="0D821D5F" w:rsidR="00D814A8" w:rsidRPr="00E0795A" w:rsidRDefault="00D814A8" w:rsidP="00D814A8">
      <w:pPr>
        <w:rPr>
          <w:rFonts w:ascii="Calibri" w:hAnsi="Calibri" w:cs="Calibri"/>
          <w:sz w:val="24"/>
          <w:szCs w:val="24"/>
        </w:rPr>
      </w:pPr>
      <w:r w:rsidRPr="00E0795A">
        <w:rPr>
          <w:rFonts w:ascii="Calibri" w:hAnsi="Calibri" w:cs="Calibri"/>
          <w:b/>
          <w:bCs/>
          <w:noProof/>
          <w:sz w:val="24"/>
          <w:szCs w:val="24"/>
          <w:lang w:eastAsia="en-ZA"/>
        </w:rPr>
        <w:drawing>
          <wp:anchor distT="0" distB="0" distL="114300" distR="114300" simplePos="0" relativeHeight="251660288" behindDoc="0" locked="0" layoutInCell="1" allowOverlap="1" wp14:anchorId="31CF3BCB" wp14:editId="0D6B5C49">
            <wp:simplePos x="0" y="0"/>
            <wp:positionH relativeFrom="column">
              <wp:posOffset>3175</wp:posOffset>
            </wp:positionH>
            <wp:positionV relativeFrom="paragraph">
              <wp:posOffset>1905</wp:posOffset>
            </wp:positionV>
            <wp:extent cx="2697480" cy="1517015"/>
            <wp:effectExtent l="0" t="0" r="0" b="0"/>
            <wp:wrapSquare wrapText="bothSides"/>
            <wp:docPr id="5" name="Content Placeholder 4" descr="A close up of a logo&#10;&#10;Description automatically generated">
              <a:extLst xmlns:a="http://schemas.openxmlformats.org/drawingml/2006/main">
                <a:ext uri="{FF2B5EF4-FFF2-40B4-BE49-F238E27FC236}">
                  <a16:creationId xmlns:a16="http://schemas.microsoft.com/office/drawing/2014/main" id="{E0A3987D-89A4-4200-AE0F-81866C5643D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close up of a logo&#10;&#10;Description automatically generated">
                      <a:extLst>
                        <a:ext uri="{FF2B5EF4-FFF2-40B4-BE49-F238E27FC236}">
                          <a16:creationId xmlns:a16="http://schemas.microsoft.com/office/drawing/2014/main" id="{E0A3987D-89A4-4200-AE0F-81866C5643D8}"/>
                        </a:ext>
                      </a:extLst>
                    </pic:cNvPr>
                    <pic:cNvPicPr>
                      <a:picLocks noGrp="1" noChangeAspect="1"/>
                    </pic:cNvPicPr>
                  </pic:nvPicPr>
                  <pic:blipFill rotWithShape="1">
                    <a:blip r:embed="rId8" cstate="print">
                      <a:extLst>
                        <a:ext uri="{28A0092B-C50C-407E-A947-70E740481C1C}">
                          <a14:useLocalDpi xmlns:a14="http://schemas.microsoft.com/office/drawing/2010/main" val="0"/>
                        </a:ext>
                      </a:extLst>
                    </a:blip>
                    <a:srcRect t="7886" b="4224"/>
                    <a:stretch/>
                  </pic:blipFill>
                  <pic:spPr>
                    <a:xfrm>
                      <a:off x="0" y="0"/>
                      <a:ext cx="2697480" cy="1517015"/>
                    </a:xfrm>
                    <a:prstGeom prst="rect">
                      <a:avLst/>
                    </a:prstGeom>
                  </pic:spPr>
                </pic:pic>
              </a:graphicData>
            </a:graphic>
            <wp14:sizeRelH relativeFrom="page">
              <wp14:pctWidth>0</wp14:pctWidth>
            </wp14:sizeRelH>
            <wp14:sizeRelV relativeFrom="page">
              <wp14:pctHeight>0</wp14:pctHeight>
            </wp14:sizeRelV>
          </wp:anchor>
        </w:drawing>
      </w:r>
      <w:r w:rsidRPr="00E0795A">
        <w:rPr>
          <w:rFonts w:ascii="Calibri" w:eastAsiaTheme="minorEastAsia" w:hAnsi="Calibri" w:cs="Calibri"/>
          <w:b/>
          <w:bCs/>
          <w:color w:val="262626" w:themeColor="text1" w:themeTint="D9"/>
          <w:kern w:val="24"/>
          <w:sz w:val="24"/>
          <w:szCs w:val="24"/>
          <w:lang w:val="en-US" w:eastAsia="en-GB"/>
        </w:rPr>
        <w:t xml:space="preserve"> </w:t>
      </w:r>
      <w:r w:rsidRPr="00E0795A">
        <w:rPr>
          <w:rFonts w:ascii="Calibri" w:hAnsi="Calibri" w:cs="Calibri"/>
          <w:b/>
          <w:bCs/>
          <w:sz w:val="24"/>
          <w:szCs w:val="24"/>
          <w:lang w:val="en-US"/>
        </w:rPr>
        <w:t>Physical</w:t>
      </w:r>
      <w:r w:rsidRPr="00E0795A">
        <w:rPr>
          <w:rFonts w:ascii="Calibri" w:hAnsi="Calibri" w:cs="Calibri"/>
          <w:sz w:val="24"/>
          <w:szCs w:val="24"/>
          <w:lang w:val="en-US"/>
        </w:rPr>
        <w:t>- This refers to your body and being physical fit, eating healthy and sleeping enough. You would try to maintain this balance.</w:t>
      </w:r>
    </w:p>
    <w:p w14:paraId="7F43AE9F" w14:textId="426C33B8" w:rsidR="00D814A8" w:rsidRPr="00E0795A" w:rsidRDefault="00D814A8" w:rsidP="00D814A8">
      <w:pPr>
        <w:rPr>
          <w:rFonts w:ascii="Calibri" w:hAnsi="Calibri" w:cs="Calibri"/>
          <w:sz w:val="24"/>
          <w:szCs w:val="24"/>
        </w:rPr>
      </w:pPr>
      <w:r w:rsidRPr="00E0795A">
        <w:rPr>
          <w:rFonts w:ascii="Calibri" w:hAnsi="Calibri" w:cs="Calibri"/>
          <w:b/>
          <w:bCs/>
          <w:sz w:val="24"/>
          <w:szCs w:val="24"/>
          <w:lang w:val="en-US"/>
        </w:rPr>
        <w:t>Psychological</w:t>
      </w:r>
      <w:r w:rsidRPr="00E0795A">
        <w:rPr>
          <w:rFonts w:ascii="Calibri" w:hAnsi="Calibri" w:cs="Calibri"/>
          <w:sz w:val="24"/>
          <w:szCs w:val="24"/>
          <w:lang w:val="en-US"/>
        </w:rPr>
        <w:t xml:space="preserve">- This refers to the mental or emotional state of a person. It also includes the desire to improve yourself by avoiding risky </w:t>
      </w:r>
      <w:proofErr w:type="spellStart"/>
      <w:r w:rsidRPr="00E0795A">
        <w:rPr>
          <w:rFonts w:ascii="Calibri" w:hAnsi="Calibri" w:cs="Calibri"/>
          <w:sz w:val="24"/>
          <w:szCs w:val="24"/>
          <w:lang w:val="en-US"/>
        </w:rPr>
        <w:t>behaviour</w:t>
      </w:r>
      <w:proofErr w:type="spellEnd"/>
      <w:r w:rsidRPr="00E0795A">
        <w:rPr>
          <w:rFonts w:ascii="Calibri" w:hAnsi="Calibri" w:cs="Calibri"/>
          <w:sz w:val="24"/>
          <w:szCs w:val="24"/>
          <w:lang w:val="en-US"/>
        </w:rPr>
        <w:t xml:space="preserve"> and apply yourself in your education to be the best person you can be.</w:t>
      </w:r>
    </w:p>
    <w:p w14:paraId="628F0F95" w14:textId="77777777" w:rsidR="00D814A8" w:rsidRPr="00E0795A" w:rsidRDefault="00D814A8" w:rsidP="00D814A8">
      <w:pPr>
        <w:rPr>
          <w:rFonts w:ascii="Calibri" w:hAnsi="Calibri" w:cs="Calibri"/>
          <w:sz w:val="24"/>
          <w:szCs w:val="24"/>
        </w:rPr>
      </w:pPr>
      <w:r w:rsidRPr="00E0795A">
        <w:rPr>
          <w:rFonts w:ascii="Calibri" w:hAnsi="Calibri" w:cs="Calibri"/>
          <w:b/>
          <w:bCs/>
          <w:sz w:val="24"/>
          <w:szCs w:val="24"/>
          <w:lang w:val="en-US"/>
        </w:rPr>
        <w:t>Social</w:t>
      </w:r>
      <w:r w:rsidRPr="002801ED">
        <w:rPr>
          <w:rFonts w:ascii="Calibri" w:hAnsi="Calibri" w:cs="Calibri"/>
          <w:sz w:val="24"/>
          <w:szCs w:val="24"/>
          <w:lang w:val="en-US"/>
        </w:rPr>
        <w:t>-</w:t>
      </w:r>
      <w:r w:rsidRPr="00E0795A">
        <w:rPr>
          <w:rFonts w:ascii="Calibri" w:hAnsi="Calibri" w:cs="Calibri"/>
          <w:sz w:val="24"/>
          <w:szCs w:val="24"/>
          <w:lang w:val="en-US"/>
        </w:rPr>
        <w:t xml:space="preserve"> You have a good relationship with your family and friends. You take part in community events and volunteer where you see a need.</w:t>
      </w:r>
    </w:p>
    <w:p w14:paraId="2555B0DB" w14:textId="1DA74611" w:rsidR="00D814A8" w:rsidRPr="00E0795A" w:rsidRDefault="00D814A8" w:rsidP="00D814A8">
      <w:pPr>
        <w:rPr>
          <w:rFonts w:ascii="Calibri" w:hAnsi="Calibri" w:cs="Calibri"/>
          <w:sz w:val="24"/>
          <w:szCs w:val="24"/>
        </w:rPr>
      </w:pPr>
      <w:r w:rsidRPr="00E0795A">
        <w:rPr>
          <w:rFonts w:ascii="Calibri" w:hAnsi="Calibri" w:cs="Calibri"/>
          <w:b/>
          <w:bCs/>
          <w:sz w:val="24"/>
          <w:szCs w:val="24"/>
          <w:lang w:val="en-US"/>
        </w:rPr>
        <w:t>Emotional</w:t>
      </w:r>
      <w:r w:rsidRPr="002801ED">
        <w:rPr>
          <w:rFonts w:ascii="Calibri" w:hAnsi="Calibri" w:cs="Calibri"/>
          <w:sz w:val="24"/>
          <w:szCs w:val="24"/>
          <w:lang w:val="en-US"/>
        </w:rPr>
        <w:t>-</w:t>
      </w:r>
      <w:r w:rsidRPr="00E0795A">
        <w:rPr>
          <w:rFonts w:ascii="Calibri" w:hAnsi="Calibri" w:cs="Calibri"/>
          <w:sz w:val="24"/>
          <w:szCs w:val="24"/>
          <w:lang w:val="en-US"/>
        </w:rPr>
        <w:t xml:space="preserve"> You </w:t>
      </w:r>
      <w:proofErr w:type="gramStart"/>
      <w:r w:rsidRPr="00E0795A">
        <w:rPr>
          <w:rFonts w:ascii="Calibri" w:hAnsi="Calibri" w:cs="Calibri"/>
          <w:sz w:val="24"/>
          <w:szCs w:val="24"/>
          <w:lang w:val="en-US"/>
        </w:rPr>
        <w:t>are able to</w:t>
      </w:r>
      <w:proofErr w:type="gramEnd"/>
      <w:r w:rsidRPr="00E0795A">
        <w:rPr>
          <w:rFonts w:ascii="Calibri" w:hAnsi="Calibri" w:cs="Calibri"/>
          <w:sz w:val="24"/>
          <w:szCs w:val="24"/>
          <w:lang w:val="en-US"/>
        </w:rPr>
        <w:t xml:space="preserve"> explore, express and control your emotions. You can recognize and influence the emotional </w:t>
      </w:r>
      <w:r w:rsidR="005C61A2" w:rsidRPr="00E0795A">
        <w:rPr>
          <w:rFonts w:ascii="Calibri" w:hAnsi="Calibri" w:cs="Calibri"/>
          <w:sz w:val="24"/>
          <w:szCs w:val="24"/>
          <w:lang w:val="en-US"/>
        </w:rPr>
        <w:t>responses</w:t>
      </w:r>
      <w:r w:rsidRPr="00E0795A">
        <w:rPr>
          <w:rFonts w:ascii="Calibri" w:hAnsi="Calibri" w:cs="Calibri"/>
          <w:sz w:val="24"/>
          <w:szCs w:val="24"/>
          <w:lang w:val="en-US"/>
        </w:rPr>
        <w:t xml:space="preserve"> of others. This can also be referred to as </w:t>
      </w:r>
      <w:r w:rsidRPr="00E0795A">
        <w:rPr>
          <w:rFonts w:ascii="Calibri" w:hAnsi="Calibri" w:cs="Calibri"/>
          <w:sz w:val="24"/>
          <w:szCs w:val="24"/>
        </w:rPr>
        <w:t>emotional intelligence (EQ)</w:t>
      </w:r>
    </w:p>
    <w:p w14:paraId="4C4883A8" w14:textId="461B883E" w:rsidR="00D814A8" w:rsidRPr="00E0795A" w:rsidRDefault="00D814A8" w:rsidP="00D814A8">
      <w:pPr>
        <w:rPr>
          <w:rFonts w:ascii="Calibri" w:hAnsi="Calibri" w:cs="Calibri"/>
          <w:sz w:val="24"/>
          <w:szCs w:val="24"/>
        </w:rPr>
      </w:pPr>
      <w:r w:rsidRPr="00E0795A">
        <w:rPr>
          <w:rFonts w:ascii="Calibri" w:hAnsi="Calibri" w:cs="Calibri"/>
          <w:b/>
          <w:bCs/>
          <w:sz w:val="24"/>
          <w:szCs w:val="24"/>
          <w:lang w:val="en-US"/>
        </w:rPr>
        <w:t>Spiritual</w:t>
      </w:r>
      <w:r w:rsidRPr="00E0795A">
        <w:rPr>
          <w:rFonts w:ascii="Calibri" w:hAnsi="Calibri" w:cs="Calibri"/>
          <w:sz w:val="24"/>
          <w:szCs w:val="24"/>
          <w:lang w:val="en-US"/>
        </w:rPr>
        <w:t>- You follow a religious belief that you have chosen. You follow the values of your religious belief and find peace and hope in meditating and praying.</w:t>
      </w:r>
    </w:p>
    <w:p w14:paraId="7F0D094F" w14:textId="77777777" w:rsidR="00D814A8" w:rsidRPr="00E0795A" w:rsidRDefault="00D814A8" w:rsidP="00D814A8">
      <w:pPr>
        <w:pStyle w:val="Default"/>
        <w:rPr>
          <w:b/>
        </w:rPr>
      </w:pPr>
    </w:p>
    <w:p w14:paraId="011B1461" w14:textId="13AD6BCB" w:rsidR="00D814A8" w:rsidRPr="00E0795A" w:rsidRDefault="00D814A8" w:rsidP="00D814A8">
      <w:pPr>
        <w:pStyle w:val="Default"/>
        <w:rPr>
          <w:b/>
          <w:bCs/>
        </w:rPr>
      </w:pPr>
      <w:r w:rsidRPr="00E0795A">
        <w:rPr>
          <w:b/>
          <w:bCs/>
        </w:rPr>
        <w:t xml:space="preserve">Healthy nutrition and being physically </w:t>
      </w:r>
      <w:proofErr w:type="gramStart"/>
      <w:r w:rsidRPr="00E0795A">
        <w:rPr>
          <w:b/>
          <w:bCs/>
        </w:rPr>
        <w:t>active</w:t>
      </w:r>
      <w:proofErr w:type="gramEnd"/>
      <w:r w:rsidRPr="00E0795A">
        <w:rPr>
          <w:b/>
          <w:bCs/>
        </w:rPr>
        <w:t xml:space="preserve">  </w:t>
      </w:r>
    </w:p>
    <w:p w14:paraId="38F47499" w14:textId="77777777" w:rsidR="00D814A8" w:rsidRPr="00E0795A" w:rsidRDefault="00D814A8" w:rsidP="00D814A8">
      <w:pPr>
        <w:pStyle w:val="Default"/>
        <w:rPr>
          <w:b/>
          <w:bCs/>
        </w:rPr>
      </w:pPr>
    </w:p>
    <w:p w14:paraId="2703ED00" w14:textId="7D92CA7B" w:rsidR="00D814A8" w:rsidRPr="00E0795A" w:rsidRDefault="002801ED" w:rsidP="00D814A8">
      <w:pPr>
        <w:pStyle w:val="NoSpacing"/>
        <w:ind w:left="720"/>
        <w:rPr>
          <w:rFonts w:ascii="Calibri" w:hAnsi="Calibri" w:cs="Calibri"/>
          <w:bCs/>
          <w:iCs/>
          <w:sz w:val="24"/>
          <w:szCs w:val="24"/>
        </w:rPr>
      </w:pPr>
      <w:r w:rsidRPr="00E339D7">
        <w:rPr>
          <w:rFonts w:cstheme="minorHAnsi"/>
          <w:color w:val="404040"/>
          <w:sz w:val="24"/>
          <w:szCs w:val="24"/>
        </w:rPr>
        <w:t xml:space="preserve">We can see that balance in life is necessary to be happy. One of the areas that most people struggle </w:t>
      </w:r>
      <w:r>
        <w:rPr>
          <w:rFonts w:cstheme="minorHAnsi"/>
          <w:color w:val="404040"/>
        </w:rPr>
        <w:t xml:space="preserve">to </w:t>
      </w:r>
      <w:r w:rsidRPr="00E339D7">
        <w:rPr>
          <w:rFonts w:cstheme="minorHAnsi"/>
          <w:color w:val="404040"/>
          <w:sz w:val="24"/>
          <w:szCs w:val="24"/>
        </w:rPr>
        <w:t xml:space="preserve">find balance is in exercise and nutrition. Some of us might think that we </w:t>
      </w:r>
      <w:proofErr w:type="gramStart"/>
      <w:r w:rsidRPr="00E339D7">
        <w:rPr>
          <w:rFonts w:cstheme="minorHAnsi"/>
          <w:color w:val="404040"/>
          <w:sz w:val="24"/>
          <w:szCs w:val="24"/>
        </w:rPr>
        <w:t>have to</w:t>
      </w:r>
      <w:proofErr w:type="gramEnd"/>
      <w:r w:rsidRPr="00E339D7">
        <w:rPr>
          <w:rFonts w:cstheme="minorHAnsi"/>
          <w:color w:val="404040"/>
          <w:sz w:val="24"/>
          <w:szCs w:val="24"/>
        </w:rPr>
        <w:t xml:space="preserve"> be </w:t>
      </w:r>
      <w:r w:rsidRPr="00E339D7">
        <w:rPr>
          <w:rFonts w:cstheme="minorHAnsi"/>
          <w:color w:val="404040"/>
          <w:sz w:val="24"/>
          <w:szCs w:val="24"/>
        </w:rPr>
        <w:lastRenderedPageBreak/>
        <w:t xml:space="preserve">running 5km every day and living on lettuce </w:t>
      </w:r>
      <w:r>
        <w:rPr>
          <w:rFonts w:cstheme="minorHAnsi"/>
          <w:color w:val="404040"/>
        </w:rPr>
        <w:t xml:space="preserve">in order </w:t>
      </w:r>
      <w:r w:rsidRPr="00E339D7">
        <w:rPr>
          <w:rFonts w:cstheme="minorHAnsi"/>
          <w:color w:val="404040"/>
          <w:sz w:val="24"/>
          <w:szCs w:val="24"/>
        </w:rPr>
        <w:t>to be healthy. We lack the knowledge to know what our bodies really need.</w:t>
      </w:r>
      <w:r w:rsidR="00D814A8" w:rsidRPr="00E0795A">
        <w:rPr>
          <w:rFonts w:ascii="Calibri" w:hAnsi="Calibri" w:cs="Calibri"/>
          <w:bCs/>
          <w:iCs/>
          <w:sz w:val="24"/>
          <w:szCs w:val="24"/>
          <w:lang w:val="en-US"/>
        </w:rPr>
        <w:t xml:space="preserve"> </w:t>
      </w:r>
      <w:r w:rsidR="00D814A8" w:rsidRPr="00E0795A">
        <w:rPr>
          <w:rFonts w:ascii="Calibri" w:hAnsi="Calibri" w:cs="Calibri"/>
          <w:bCs/>
          <w:iCs/>
          <w:sz w:val="24"/>
          <w:szCs w:val="24"/>
        </w:rPr>
        <w:t xml:space="preserve">Some of us are even convinced </w:t>
      </w:r>
      <w:r>
        <w:rPr>
          <w:rFonts w:ascii="Calibri" w:hAnsi="Calibri" w:cs="Calibri"/>
          <w:bCs/>
          <w:iCs/>
          <w:sz w:val="24"/>
          <w:szCs w:val="24"/>
        </w:rPr>
        <w:t xml:space="preserve">that </w:t>
      </w:r>
      <w:r w:rsidR="00D814A8" w:rsidRPr="00E0795A">
        <w:rPr>
          <w:rFonts w:ascii="Calibri" w:hAnsi="Calibri" w:cs="Calibri"/>
          <w:bCs/>
          <w:iCs/>
          <w:sz w:val="24"/>
          <w:szCs w:val="24"/>
        </w:rPr>
        <w:t>by some magic tablet or diet</w:t>
      </w:r>
      <w:r>
        <w:rPr>
          <w:rFonts w:ascii="Calibri" w:hAnsi="Calibri" w:cs="Calibri"/>
          <w:bCs/>
          <w:iCs/>
          <w:sz w:val="24"/>
          <w:szCs w:val="24"/>
        </w:rPr>
        <w:t>, we can</w:t>
      </w:r>
      <w:r w:rsidR="00D814A8" w:rsidRPr="00E0795A">
        <w:rPr>
          <w:rFonts w:ascii="Calibri" w:hAnsi="Calibri" w:cs="Calibri"/>
          <w:bCs/>
          <w:iCs/>
          <w:sz w:val="24"/>
          <w:szCs w:val="24"/>
        </w:rPr>
        <w:t xml:space="preserve"> lose weight quickly. Knowledge helps us from believing all these false trends. </w:t>
      </w:r>
    </w:p>
    <w:p w14:paraId="5CA7CDE6" w14:textId="6F846620" w:rsidR="00D814A8" w:rsidRPr="00E0795A" w:rsidRDefault="002801ED" w:rsidP="00D814A8">
      <w:pPr>
        <w:pStyle w:val="NoSpacing"/>
        <w:ind w:left="720"/>
        <w:rPr>
          <w:rFonts w:ascii="Calibri" w:hAnsi="Calibri" w:cs="Calibri"/>
          <w:bCs/>
          <w:iCs/>
          <w:sz w:val="24"/>
          <w:szCs w:val="24"/>
        </w:rPr>
      </w:pPr>
      <w:r>
        <w:rPr>
          <w:rFonts w:cstheme="minorHAnsi"/>
          <w:color w:val="404040"/>
        </w:rPr>
        <w:t>Researchers have calculated that o</w:t>
      </w:r>
      <w:r w:rsidRPr="00E339D7">
        <w:rPr>
          <w:rFonts w:cstheme="minorHAnsi"/>
          <w:color w:val="404040"/>
          <w:sz w:val="24"/>
          <w:szCs w:val="24"/>
        </w:rPr>
        <w:t xml:space="preserve">n a given day, </w:t>
      </w:r>
      <w:r>
        <w:rPr>
          <w:rFonts w:cstheme="minorHAnsi"/>
          <w:color w:val="404040"/>
        </w:rPr>
        <w:t>3</w:t>
      </w:r>
      <w:r w:rsidRPr="00E339D7">
        <w:rPr>
          <w:rFonts w:cstheme="minorHAnsi"/>
          <w:color w:val="404040"/>
          <w:sz w:val="24"/>
          <w:szCs w:val="24"/>
        </w:rPr>
        <w:t>4.3 percent of children and adolescents ages 2 to 19 eat junk food. Two-thirds of them take in at least 25 percent of their calories from these meals.</w:t>
      </w:r>
    </w:p>
    <w:p w14:paraId="5F7661D6" w14:textId="58F68540" w:rsidR="00D814A8" w:rsidRPr="00E0795A" w:rsidRDefault="006120BE" w:rsidP="00D814A8">
      <w:pPr>
        <w:pStyle w:val="NoSpacing"/>
        <w:ind w:left="720"/>
        <w:rPr>
          <w:rFonts w:ascii="Calibri" w:hAnsi="Calibri" w:cs="Calibri"/>
          <w:bCs/>
          <w:iCs/>
          <w:sz w:val="24"/>
          <w:szCs w:val="24"/>
        </w:rPr>
      </w:pPr>
      <w:r w:rsidRPr="00E0795A">
        <w:rPr>
          <w:rFonts w:ascii="Calibri" w:hAnsi="Calibri" w:cs="Calibri"/>
          <w:bCs/>
          <w:iCs/>
          <w:noProof/>
          <w:sz w:val="24"/>
          <w:szCs w:val="24"/>
          <w:lang w:eastAsia="en-ZA"/>
        </w:rPr>
        <w:drawing>
          <wp:anchor distT="0" distB="0" distL="114300" distR="114300" simplePos="0" relativeHeight="251661312" behindDoc="0" locked="0" layoutInCell="1" allowOverlap="1" wp14:anchorId="7970AE16" wp14:editId="32A513B5">
            <wp:simplePos x="0" y="0"/>
            <wp:positionH relativeFrom="column">
              <wp:posOffset>602322</wp:posOffset>
            </wp:positionH>
            <wp:positionV relativeFrom="paragraph">
              <wp:posOffset>110637</wp:posOffset>
            </wp:positionV>
            <wp:extent cx="3717143" cy="2932565"/>
            <wp:effectExtent l="0" t="0" r="4445" b="1270"/>
            <wp:wrapSquare wrapText="bothSides"/>
            <wp:docPr id="2050" name="Picture 2" descr="Healthy Eating Plate | The Nutrition Source | Harvard T.H. ...">
              <a:extLst xmlns:a="http://schemas.openxmlformats.org/drawingml/2006/main">
                <a:ext uri="{FF2B5EF4-FFF2-40B4-BE49-F238E27FC236}">
                  <a16:creationId xmlns:a16="http://schemas.microsoft.com/office/drawing/2014/main" id="{25C97A28-11E4-4337-2B76-F166F3D1F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ealthy Eating Plate | The Nutrition Source | Harvard T.H. ...">
                      <a:extLst>
                        <a:ext uri="{FF2B5EF4-FFF2-40B4-BE49-F238E27FC236}">
                          <a16:creationId xmlns:a16="http://schemas.microsoft.com/office/drawing/2014/main" id="{25C97A28-11E4-4337-2B76-F166F3D1F48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7143" cy="2932565"/>
                    </a:xfrm>
                    <a:prstGeom prst="rect">
                      <a:avLst/>
                    </a:prstGeom>
                    <a:noFill/>
                  </pic:spPr>
                </pic:pic>
              </a:graphicData>
            </a:graphic>
            <wp14:sizeRelH relativeFrom="page">
              <wp14:pctWidth>0</wp14:pctWidth>
            </wp14:sizeRelH>
            <wp14:sizeRelV relativeFrom="page">
              <wp14:pctHeight>0</wp14:pctHeight>
            </wp14:sizeRelV>
          </wp:anchor>
        </w:drawing>
      </w:r>
    </w:p>
    <w:p w14:paraId="5E13ABBB" w14:textId="4484D87A" w:rsidR="00D814A8" w:rsidRPr="00E0795A" w:rsidRDefault="002801ED" w:rsidP="00D814A8">
      <w:pPr>
        <w:pStyle w:val="NoSpacing"/>
        <w:ind w:left="720"/>
        <w:rPr>
          <w:rFonts w:ascii="Calibri" w:hAnsi="Calibri" w:cs="Calibri"/>
          <w:bCs/>
          <w:iCs/>
          <w:sz w:val="24"/>
          <w:szCs w:val="24"/>
          <w:lang w:val="en-US"/>
        </w:rPr>
      </w:pPr>
      <w:r w:rsidRPr="00E339D7">
        <w:rPr>
          <w:rFonts w:cstheme="minorHAnsi"/>
          <w:color w:val="404040"/>
          <w:sz w:val="24"/>
          <w:szCs w:val="24"/>
        </w:rPr>
        <w:t xml:space="preserve">Have you ever wondered how to eat healthy? Sometimes we just don’t eat healthy because we don’t really know what that looks like. </w:t>
      </w:r>
      <w:r>
        <w:rPr>
          <w:rFonts w:cstheme="minorHAnsi"/>
          <w:color w:val="404040"/>
        </w:rPr>
        <w:br/>
      </w:r>
      <w:r w:rsidRPr="00E339D7">
        <w:rPr>
          <w:rFonts w:cstheme="minorHAnsi"/>
          <w:color w:val="404040"/>
          <w:sz w:val="24"/>
          <w:szCs w:val="24"/>
        </w:rPr>
        <w:t xml:space="preserve">If you imagine that every time you sit down to </w:t>
      </w:r>
      <w:r>
        <w:rPr>
          <w:rFonts w:cstheme="minorHAnsi"/>
          <w:color w:val="404040"/>
        </w:rPr>
        <w:t xml:space="preserve">eat </w:t>
      </w:r>
      <w:r w:rsidRPr="00E339D7">
        <w:rPr>
          <w:rFonts w:cstheme="minorHAnsi"/>
          <w:color w:val="404040"/>
          <w:sz w:val="24"/>
          <w:szCs w:val="24"/>
        </w:rPr>
        <w:t>a meal</w:t>
      </w:r>
      <w:r>
        <w:rPr>
          <w:rFonts w:cstheme="minorHAnsi"/>
          <w:color w:val="404040"/>
        </w:rPr>
        <w:t>,</w:t>
      </w:r>
      <w:r w:rsidRPr="00E339D7">
        <w:rPr>
          <w:rFonts w:cstheme="minorHAnsi"/>
          <w:color w:val="404040"/>
          <w:sz w:val="24"/>
          <w:szCs w:val="24"/>
        </w:rPr>
        <w:t xml:space="preserve"> you use a medium size dinner plate and you divide your plate according to the divisions in the healthy plate example. These measurements will help you see what you should be eating.</w:t>
      </w:r>
    </w:p>
    <w:p w14:paraId="372B0D4C" w14:textId="77777777" w:rsidR="00D814A8" w:rsidRPr="00E0795A" w:rsidRDefault="00D814A8" w:rsidP="00D814A8">
      <w:pPr>
        <w:pStyle w:val="NoSpacing"/>
        <w:ind w:left="720"/>
        <w:rPr>
          <w:rFonts w:ascii="Calibri" w:hAnsi="Calibri" w:cs="Calibri"/>
          <w:bCs/>
          <w:iCs/>
          <w:sz w:val="24"/>
          <w:szCs w:val="24"/>
          <w:lang w:val="en-US"/>
        </w:rPr>
      </w:pPr>
    </w:p>
    <w:p w14:paraId="3558AE3F" w14:textId="77777777" w:rsidR="006120BE" w:rsidRDefault="006120BE" w:rsidP="00D814A8">
      <w:pPr>
        <w:pStyle w:val="NoSpacing"/>
        <w:ind w:left="720"/>
        <w:rPr>
          <w:rFonts w:ascii="Calibri" w:hAnsi="Calibri" w:cs="Calibri"/>
          <w:bCs/>
          <w:iCs/>
          <w:sz w:val="24"/>
          <w:szCs w:val="24"/>
          <w:lang w:val="en-US"/>
        </w:rPr>
      </w:pPr>
    </w:p>
    <w:p w14:paraId="2E4FC1F1" w14:textId="77777777" w:rsidR="006120BE" w:rsidRDefault="006120BE" w:rsidP="00D814A8">
      <w:pPr>
        <w:pStyle w:val="NoSpacing"/>
        <w:ind w:left="720"/>
        <w:rPr>
          <w:rFonts w:ascii="Calibri" w:hAnsi="Calibri" w:cs="Calibri"/>
          <w:bCs/>
          <w:iCs/>
          <w:sz w:val="24"/>
          <w:szCs w:val="24"/>
          <w:lang w:val="en-US"/>
        </w:rPr>
      </w:pPr>
    </w:p>
    <w:p w14:paraId="64F57691" w14:textId="1083E0B2" w:rsidR="00D814A8" w:rsidRPr="00E0795A" w:rsidRDefault="00D814A8" w:rsidP="00D814A8">
      <w:pPr>
        <w:pStyle w:val="NoSpacing"/>
        <w:ind w:left="720"/>
        <w:rPr>
          <w:rFonts w:ascii="Calibri" w:hAnsi="Calibri" w:cs="Calibri"/>
          <w:bCs/>
          <w:iCs/>
          <w:sz w:val="24"/>
          <w:szCs w:val="24"/>
          <w:lang w:val="en-US"/>
        </w:rPr>
      </w:pPr>
      <w:r w:rsidRPr="00E0795A">
        <w:rPr>
          <w:rFonts w:ascii="Calibri" w:hAnsi="Calibri" w:cs="Calibri"/>
          <w:bCs/>
          <w:iCs/>
          <w:sz w:val="24"/>
          <w:szCs w:val="24"/>
          <w:lang w:val="en-US"/>
        </w:rPr>
        <w:t>Why are items high in sugar unhealthy?</w:t>
      </w:r>
    </w:p>
    <w:p w14:paraId="43C437BF" w14:textId="77777777" w:rsidR="002801ED" w:rsidRPr="00E339D7" w:rsidRDefault="002801ED" w:rsidP="002801ED">
      <w:pPr>
        <w:pStyle w:val="Normal1"/>
        <w:numPr>
          <w:ilvl w:val="0"/>
          <w:numId w:val="35"/>
        </w:numPr>
        <w:rPr>
          <w:rFonts w:asciiTheme="minorHAnsi" w:hAnsiTheme="minorHAnsi" w:cstheme="minorHAnsi"/>
          <w:color w:val="404040"/>
        </w:rPr>
      </w:pPr>
      <w:r w:rsidRPr="00E339D7">
        <w:rPr>
          <w:rFonts w:asciiTheme="minorHAnsi" w:hAnsiTheme="minorHAnsi" w:cstheme="minorHAnsi"/>
          <w:color w:val="404040"/>
        </w:rPr>
        <w:t>Eating sweets causes your blood sugar levels to rise for a short while, and then crash soon after. Fluctuating blood sugar levels lead to anxiety, mood swings, fatigue, headaches, and cravings for more sugar.</w:t>
      </w:r>
    </w:p>
    <w:p w14:paraId="599B7C3E" w14:textId="77777777" w:rsidR="002801ED" w:rsidRPr="00E339D7" w:rsidRDefault="002801ED" w:rsidP="002801ED">
      <w:pPr>
        <w:pStyle w:val="Normal1"/>
        <w:numPr>
          <w:ilvl w:val="0"/>
          <w:numId w:val="35"/>
        </w:numPr>
        <w:rPr>
          <w:rFonts w:asciiTheme="minorHAnsi" w:hAnsiTheme="minorHAnsi" w:cstheme="minorHAnsi"/>
          <w:color w:val="404040"/>
        </w:rPr>
      </w:pPr>
      <w:r>
        <w:rPr>
          <w:rFonts w:asciiTheme="minorHAnsi" w:hAnsiTheme="minorHAnsi" w:cstheme="minorHAnsi"/>
          <w:color w:val="404040"/>
        </w:rPr>
        <w:t>High sugar foods</w:t>
      </w:r>
      <w:r w:rsidRPr="00E339D7">
        <w:rPr>
          <w:rFonts w:asciiTheme="minorHAnsi" w:hAnsiTheme="minorHAnsi" w:cstheme="minorHAnsi"/>
          <w:color w:val="404040"/>
        </w:rPr>
        <w:t xml:space="preserve"> damag</w:t>
      </w:r>
      <w:r>
        <w:rPr>
          <w:rFonts w:asciiTheme="minorHAnsi" w:hAnsiTheme="minorHAnsi" w:cstheme="minorHAnsi"/>
          <w:color w:val="404040"/>
        </w:rPr>
        <w:t>e</w:t>
      </w:r>
      <w:r w:rsidRPr="00E339D7">
        <w:rPr>
          <w:rFonts w:asciiTheme="minorHAnsi" w:hAnsiTheme="minorHAnsi" w:cstheme="minorHAnsi"/>
          <w:color w:val="404040"/>
        </w:rPr>
        <w:t xml:space="preserve"> your teeth. Since sugar is easily digestible, the harmful bacteria in your mouth feast on it and multiply rapidly. The result is tooth decay which causes bad breath and pain.</w:t>
      </w:r>
    </w:p>
    <w:p w14:paraId="3CFA38E8" w14:textId="77777777" w:rsidR="002801ED" w:rsidRPr="00E339D7" w:rsidRDefault="002801ED" w:rsidP="002801ED">
      <w:pPr>
        <w:pStyle w:val="Normal1"/>
        <w:numPr>
          <w:ilvl w:val="0"/>
          <w:numId w:val="35"/>
        </w:numPr>
        <w:rPr>
          <w:rFonts w:asciiTheme="minorHAnsi" w:hAnsiTheme="minorHAnsi" w:cstheme="minorHAnsi"/>
          <w:color w:val="404040"/>
        </w:rPr>
      </w:pPr>
      <w:r w:rsidRPr="000D7962">
        <w:rPr>
          <w:rFonts w:ascii="Calibri" w:hAnsi="Calibri" w:cs="Calibri"/>
          <w:color w:val="404040"/>
        </w:rPr>
        <w:t>High sugar foods</w:t>
      </w:r>
      <w:r w:rsidRPr="00E339D7">
        <w:rPr>
          <w:rFonts w:asciiTheme="minorHAnsi" w:hAnsiTheme="minorHAnsi" w:cstheme="minorHAnsi"/>
          <w:color w:val="404040"/>
        </w:rPr>
        <w:t xml:space="preserve"> impact your immunity. Organisms like bacteria and yeast thrive on sugar, so eating a lot of sweets could cause them to multiply disproportionately, making you more likely to fall sick.</w:t>
      </w:r>
    </w:p>
    <w:p w14:paraId="6665E2B6" w14:textId="7233FEEA" w:rsidR="002801ED" w:rsidRPr="00E339D7" w:rsidRDefault="002801ED" w:rsidP="002801ED">
      <w:pPr>
        <w:pStyle w:val="Normal1"/>
        <w:numPr>
          <w:ilvl w:val="0"/>
          <w:numId w:val="35"/>
        </w:numPr>
        <w:rPr>
          <w:rFonts w:asciiTheme="minorHAnsi" w:hAnsiTheme="minorHAnsi" w:cstheme="minorHAnsi"/>
          <w:color w:val="404040"/>
        </w:rPr>
      </w:pPr>
      <w:r w:rsidRPr="000D7962">
        <w:rPr>
          <w:rFonts w:ascii="Calibri" w:hAnsi="Calibri" w:cs="Calibri"/>
          <w:color w:val="404040"/>
        </w:rPr>
        <w:t>High sugar foods</w:t>
      </w:r>
      <w:r w:rsidRPr="00E339D7">
        <w:rPr>
          <w:rFonts w:asciiTheme="minorHAnsi" w:hAnsiTheme="minorHAnsi" w:cstheme="minorHAnsi"/>
          <w:color w:val="404040"/>
        </w:rPr>
        <w:t xml:space="preserve"> make you gain weight. When it comes to sweets and candy, it’s hard to eat just one piece, right? They’re so small that you don’t realize how many you’re eating. You start with one or two, then eat a few more, and before you know it you’ve eaten a whole handful. These sweets consist of empty calories that are digested quickly and use up your body’s minerals during digestion. They have no proteins, healthy fats, vitamins, minerals, or enzymes. </w:t>
      </w:r>
    </w:p>
    <w:p w14:paraId="6DB7566D" w14:textId="77777777" w:rsidR="002801ED" w:rsidRPr="00E339D7" w:rsidRDefault="002801ED" w:rsidP="002801ED">
      <w:pPr>
        <w:pStyle w:val="Normal1"/>
        <w:numPr>
          <w:ilvl w:val="0"/>
          <w:numId w:val="35"/>
        </w:numPr>
        <w:rPr>
          <w:rFonts w:asciiTheme="minorHAnsi" w:hAnsiTheme="minorHAnsi" w:cstheme="minorHAnsi"/>
          <w:color w:val="404040"/>
        </w:rPr>
      </w:pPr>
      <w:r w:rsidRPr="000D7962">
        <w:rPr>
          <w:rFonts w:ascii="Calibri" w:hAnsi="Calibri" w:cs="Calibri"/>
          <w:color w:val="404040"/>
        </w:rPr>
        <w:t>High sugar food</w:t>
      </w:r>
      <w:r>
        <w:rPr>
          <w:rFonts w:ascii="Calibri" w:hAnsi="Calibri" w:cs="Calibri"/>
          <w:color w:val="404040"/>
        </w:rPr>
        <w:t>s</w:t>
      </w:r>
      <w:r w:rsidRPr="00E339D7">
        <w:rPr>
          <w:rFonts w:asciiTheme="minorHAnsi" w:hAnsiTheme="minorHAnsi" w:cstheme="minorHAnsi"/>
          <w:color w:val="404040"/>
        </w:rPr>
        <w:t xml:space="preserve"> make you resistant to insulin, which can lead to diabetes, cancer and what not. Insulin is the hormone that enables glucose (blood sugar) to enter cells from the bloodstream. Eating too much sugar can prevent insulin from working as it should, making the cells resistant to it. This is known as insulin resistance, and it can lead to several health conditions like metabolic syndrome, obesity, cardiovascular disease, </w:t>
      </w:r>
      <w:proofErr w:type="gramStart"/>
      <w:r w:rsidRPr="00E339D7">
        <w:rPr>
          <w:rFonts w:asciiTheme="minorHAnsi" w:hAnsiTheme="minorHAnsi" w:cstheme="minorHAnsi"/>
          <w:color w:val="404040"/>
        </w:rPr>
        <w:t>cancer</w:t>
      </w:r>
      <w:proofErr w:type="gramEnd"/>
      <w:r w:rsidRPr="00E339D7">
        <w:rPr>
          <w:rFonts w:asciiTheme="minorHAnsi" w:hAnsiTheme="minorHAnsi" w:cstheme="minorHAnsi"/>
          <w:color w:val="404040"/>
        </w:rPr>
        <w:t xml:space="preserve"> and Type 2 diabetes.</w:t>
      </w:r>
    </w:p>
    <w:p w14:paraId="2D7B8C89" w14:textId="29C90E10" w:rsidR="002801ED" w:rsidRPr="00E339D7" w:rsidRDefault="002801ED" w:rsidP="002801ED">
      <w:pPr>
        <w:pStyle w:val="Normal1"/>
        <w:numPr>
          <w:ilvl w:val="0"/>
          <w:numId w:val="35"/>
        </w:numPr>
        <w:rPr>
          <w:rFonts w:asciiTheme="minorHAnsi" w:hAnsiTheme="minorHAnsi" w:cstheme="minorHAnsi"/>
          <w:color w:val="404040"/>
        </w:rPr>
      </w:pPr>
      <w:r w:rsidRPr="000D7962">
        <w:rPr>
          <w:rFonts w:ascii="Calibri" w:hAnsi="Calibri" w:cs="Calibri"/>
          <w:color w:val="404040"/>
        </w:rPr>
        <w:t>High sugar foods</w:t>
      </w:r>
      <w:r w:rsidRPr="00E339D7">
        <w:rPr>
          <w:rFonts w:asciiTheme="minorHAnsi" w:hAnsiTheme="minorHAnsi" w:cstheme="minorHAnsi"/>
          <w:color w:val="404040"/>
        </w:rPr>
        <w:t xml:space="preserve"> get you addicted. Sugar is like a drug, since it activates the reward center in the brain, making it addictive. Unlike natural foods, eating sugar triggers the release of a significant amount of dopamine, leading to cravings and addiction. </w:t>
      </w:r>
    </w:p>
    <w:p w14:paraId="77CB1DD6" w14:textId="77777777" w:rsidR="002801ED" w:rsidRPr="00E339D7" w:rsidRDefault="002801ED" w:rsidP="002801ED">
      <w:pPr>
        <w:pStyle w:val="Normal1"/>
        <w:numPr>
          <w:ilvl w:val="0"/>
          <w:numId w:val="35"/>
        </w:numPr>
        <w:rPr>
          <w:rFonts w:asciiTheme="minorHAnsi" w:hAnsiTheme="minorHAnsi" w:cstheme="minorHAnsi"/>
          <w:color w:val="404040"/>
        </w:rPr>
      </w:pPr>
      <w:r w:rsidRPr="000D7962">
        <w:rPr>
          <w:rFonts w:ascii="Calibri" w:hAnsi="Calibri" w:cs="Calibri"/>
          <w:color w:val="404040"/>
        </w:rPr>
        <w:lastRenderedPageBreak/>
        <w:t>High sugar foods</w:t>
      </w:r>
      <w:r w:rsidRPr="00E339D7">
        <w:rPr>
          <w:rFonts w:asciiTheme="minorHAnsi" w:hAnsiTheme="minorHAnsi" w:cstheme="minorHAnsi"/>
          <w:color w:val="404040"/>
        </w:rPr>
        <w:t xml:space="preserve"> damage your heart. Sugar affects the pumping mechanism of your heart, increases abdominal obesity, raises your triglyceride, bad cholesterol (LDL), blood glucose and insulin levels, and increases your chances of suffering from heart failure. </w:t>
      </w:r>
    </w:p>
    <w:p w14:paraId="4644922E" w14:textId="77777777" w:rsidR="002801ED" w:rsidRPr="00E339D7" w:rsidRDefault="002801ED" w:rsidP="002801ED">
      <w:pPr>
        <w:pStyle w:val="Normal1"/>
        <w:numPr>
          <w:ilvl w:val="0"/>
          <w:numId w:val="35"/>
        </w:numPr>
        <w:rPr>
          <w:rFonts w:asciiTheme="minorHAnsi" w:hAnsiTheme="minorHAnsi" w:cstheme="minorHAnsi"/>
          <w:color w:val="404040"/>
        </w:rPr>
      </w:pPr>
      <w:r w:rsidRPr="000D7962">
        <w:rPr>
          <w:rFonts w:ascii="Calibri" w:hAnsi="Calibri" w:cs="Calibri"/>
          <w:color w:val="404040"/>
        </w:rPr>
        <w:t>High sugar food</w:t>
      </w:r>
      <w:r>
        <w:rPr>
          <w:rFonts w:ascii="Calibri" w:hAnsi="Calibri" w:cs="Calibri"/>
          <w:color w:val="404040"/>
        </w:rPr>
        <w:t>s</w:t>
      </w:r>
      <w:r w:rsidRPr="00E339D7">
        <w:rPr>
          <w:rFonts w:asciiTheme="minorHAnsi" w:hAnsiTheme="minorHAnsi" w:cstheme="minorHAnsi"/>
          <w:color w:val="404040"/>
        </w:rPr>
        <w:t xml:space="preserve"> harm your brain. Research shows a direct link between sugar consumption and cognitive decline, so lay off the sweets if you don’t want Alzheimer’s!  </w:t>
      </w:r>
    </w:p>
    <w:p w14:paraId="570AF64B" w14:textId="08B388F4" w:rsidR="00D814A8" w:rsidRDefault="002801ED" w:rsidP="002801ED">
      <w:pPr>
        <w:pStyle w:val="NoSpacing"/>
        <w:ind w:left="720"/>
        <w:rPr>
          <w:rFonts w:cstheme="minorHAnsi"/>
          <w:color w:val="404040"/>
          <w:sz w:val="24"/>
          <w:szCs w:val="24"/>
        </w:rPr>
      </w:pPr>
      <w:r>
        <w:rPr>
          <w:rFonts w:cstheme="minorHAnsi"/>
          <w:color w:val="404040"/>
        </w:rPr>
        <w:br/>
      </w:r>
      <w:r w:rsidRPr="00E339D7">
        <w:rPr>
          <w:rFonts w:cstheme="minorHAnsi"/>
          <w:color w:val="404040"/>
          <w:sz w:val="24"/>
          <w:szCs w:val="24"/>
        </w:rPr>
        <w:t xml:space="preserve">(Full article- </w:t>
      </w:r>
      <w:hyperlink r:id="rId10" w:history="1">
        <w:r w:rsidRPr="00C004C3">
          <w:rPr>
            <w:rStyle w:val="Hyperlink"/>
            <w:rFonts w:cstheme="minorHAnsi"/>
          </w:rPr>
          <w:t>https://www.indiatimes.com/health/healthyliving/10-ways-sugar-sweetly-but-surely-hurts-your-health-244124.html</w:t>
        </w:r>
      </w:hyperlink>
      <w:r>
        <w:rPr>
          <w:rFonts w:cstheme="minorHAnsi"/>
          <w:color w:val="404040"/>
        </w:rPr>
        <w:t xml:space="preserve"> </w:t>
      </w:r>
      <w:r w:rsidRPr="00E339D7">
        <w:rPr>
          <w:rFonts w:cstheme="minorHAnsi"/>
          <w:color w:val="404040"/>
          <w:sz w:val="24"/>
          <w:szCs w:val="24"/>
        </w:rPr>
        <w:t>)</w:t>
      </w:r>
    </w:p>
    <w:p w14:paraId="6AF55B97" w14:textId="77777777" w:rsidR="00330F27" w:rsidRPr="00E0795A" w:rsidRDefault="00330F27" w:rsidP="002801ED">
      <w:pPr>
        <w:pStyle w:val="NoSpacing"/>
        <w:ind w:left="720"/>
        <w:rPr>
          <w:rFonts w:ascii="Calibri" w:hAnsi="Calibri" w:cs="Calibri"/>
          <w:bCs/>
          <w:iCs/>
          <w:sz w:val="24"/>
          <w:szCs w:val="24"/>
        </w:rPr>
      </w:pPr>
    </w:p>
    <w:p w14:paraId="34AC340B" w14:textId="77777777" w:rsidR="00D814A8" w:rsidRPr="00E0795A" w:rsidRDefault="00D814A8" w:rsidP="00D814A8">
      <w:pPr>
        <w:pStyle w:val="NoSpacing"/>
        <w:ind w:left="720"/>
        <w:rPr>
          <w:rFonts w:ascii="Calibri" w:hAnsi="Calibri" w:cs="Calibri"/>
          <w:bCs/>
          <w:iCs/>
          <w:sz w:val="24"/>
          <w:szCs w:val="24"/>
        </w:rPr>
      </w:pPr>
    </w:p>
    <w:p w14:paraId="02F55E6B" w14:textId="77777777" w:rsidR="00D814A8" w:rsidRPr="00E0795A" w:rsidRDefault="00E10EFB" w:rsidP="00D814A8">
      <w:pPr>
        <w:pStyle w:val="Default"/>
        <w:rPr>
          <w:rFonts w:ascii="Arial" w:hAnsi="Arial" w:cs="Arial"/>
          <w:sz w:val="28"/>
          <w:szCs w:val="28"/>
          <w:u w:val="single"/>
        </w:rPr>
      </w:pPr>
      <w:r w:rsidRPr="00E0795A">
        <w:rPr>
          <w:rFonts w:ascii="Arial" w:hAnsi="Arial" w:cs="Arial"/>
          <w:b/>
          <w:sz w:val="28"/>
          <w:szCs w:val="28"/>
          <w:u w:val="single"/>
        </w:rPr>
        <w:t>Lesson 2:</w:t>
      </w:r>
      <w:r w:rsidRPr="00E0795A">
        <w:rPr>
          <w:rFonts w:ascii="Arial" w:hAnsi="Arial" w:cs="Arial"/>
          <w:b/>
        </w:rPr>
        <w:t xml:space="preserve"> </w:t>
      </w:r>
      <w:r w:rsidR="00D814A8" w:rsidRPr="00E0795A">
        <w:rPr>
          <w:rFonts w:ascii="Arial" w:hAnsi="Arial" w:cs="Arial"/>
          <w:b/>
          <w:bCs/>
        </w:rPr>
        <w:t>Healthy and balanced lifestyle choices</w:t>
      </w:r>
      <w:r w:rsidR="00D814A8" w:rsidRPr="00E0795A">
        <w:rPr>
          <w:rFonts w:ascii="Arial" w:hAnsi="Arial" w:cs="Arial"/>
          <w:b/>
          <w:bCs/>
          <w:sz w:val="28"/>
          <w:szCs w:val="28"/>
          <w:u w:val="single"/>
        </w:rPr>
        <w:t xml:space="preserve"> </w:t>
      </w:r>
    </w:p>
    <w:p w14:paraId="5A82431B" w14:textId="77777777" w:rsidR="00FA11C2" w:rsidRPr="00E0795A" w:rsidRDefault="00FA11C2" w:rsidP="00D814A8">
      <w:pPr>
        <w:pStyle w:val="Default"/>
      </w:pPr>
    </w:p>
    <w:p w14:paraId="10BC509F" w14:textId="0ACC4824" w:rsidR="00D814A8" w:rsidRPr="00E0795A" w:rsidRDefault="000803CF" w:rsidP="00D814A8">
      <w:pPr>
        <w:pStyle w:val="Default"/>
      </w:pPr>
      <w:r w:rsidRPr="00E339D7">
        <w:rPr>
          <w:rFonts w:asciiTheme="minorHAnsi" w:eastAsia="Arial" w:hAnsiTheme="minorHAnsi" w:cstheme="minorHAnsi"/>
          <w:color w:val="595959"/>
        </w:rPr>
        <w:t>We weren't always this unhealthy. 100 years ago, people did not struggle with obesity or overindulgence or stress the way we do today. Heart disease and colon cancer happened seldom. Why? Food was grown in gardens and most families only had one parent working</w:t>
      </w:r>
      <w:r>
        <w:rPr>
          <w:rFonts w:asciiTheme="minorHAnsi" w:eastAsia="Arial" w:hAnsiTheme="minorHAnsi" w:cstheme="minorHAnsi"/>
          <w:color w:val="595959"/>
        </w:rPr>
        <w:t>,</w:t>
      </w:r>
      <w:r w:rsidRPr="00E339D7">
        <w:rPr>
          <w:rFonts w:asciiTheme="minorHAnsi" w:eastAsia="Arial" w:hAnsiTheme="minorHAnsi" w:cstheme="minorHAnsi"/>
          <w:color w:val="595959"/>
        </w:rPr>
        <w:t xml:space="preserve"> meaning home environments were more stable and less stressful. Families </w:t>
      </w:r>
      <w:proofErr w:type="gramStart"/>
      <w:r w:rsidRPr="00E339D7">
        <w:rPr>
          <w:rFonts w:asciiTheme="minorHAnsi" w:eastAsia="Arial" w:hAnsiTheme="minorHAnsi" w:cstheme="minorHAnsi"/>
          <w:color w:val="595959"/>
        </w:rPr>
        <w:t>ate</w:t>
      </w:r>
      <w:proofErr w:type="gramEnd"/>
      <w:r w:rsidRPr="00E339D7">
        <w:rPr>
          <w:rFonts w:asciiTheme="minorHAnsi" w:eastAsia="Arial" w:hAnsiTheme="minorHAnsi" w:cstheme="minorHAnsi"/>
          <w:color w:val="595959"/>
        </w:rPr>
        <w:t xml:space="preserve"> home cooked meals rather than the processed meals today. Sadly, many of the choices in lifestyle we make today is because we don’t realise the impact our choices today will have on our health in the future.</w:t>
      </w:r>
    </w:p>
    <w:p w14:paraId="1F862A30" w14:textId="77777777" w:rsidR="00D814A8" w:rsidRPr="00E0795A" w:rsidRDefault="00D814A8" w:rsidP="00D814A8">
      <w:pPr>
        <w:pStyle w:val="NoSpacing"/>
        <w:pBdr>
          <w:top w:val="nil"/>
          <w:left w:val="nil"/>
          <w:bottom w:val="nil"/>
          <w:right w:val="nil"/>
          <w:between w:val="nil"/>
        </w:pBdr>
        <w:rPr>
          <w:rFonts w:ascii="Calibri" w:eastAsia="Arial" w:hAnsi="Calibri" w:cs="Calibri"/>
          <w:bCs/>
          <w:color w:val="595959"/>
          <w:sz w:val="24"/>
          <w:szCs w:val="24"/>
        </w:rPr>
      </w:pPr>
    </w:p>
    <w:p w14:paraId="516DE836" w14:textId="65FEA32D" w:rsidR="00D814A8" w:rsidRPr="00E0795A" w:rsidRDefault="000803CF" w:rsidP="00D814A8">
      <w:pPr>
        <w:pStyle w:val="NoSpacing"/>
        <w:pBdr>
          <w:top w:val="nil"/>
          <w:left w:val="nil"/>
          <w:bottom w:val="nil"/>
          <w:right w:val="nil"/>
          <w:between w:val="nil"/>
        </w:pBdr>
        <w:rPr>
          <w:rFonts w:ascii="Calibri" w:eastAsia="Arial" w:hAnsi="Calibri" w:cs="Calibri"/>
          <w:bCs/>
          <w:color w:val="595959"/>
          <w:sz w:val="24"/>
          <w:szCs w:val="24"/>
        </w:rPr>
      </w:pPr>
      <w:r w:rsidRPr="00E339D7">
        <w:rPr>
          <w:rFonts w:eastAsia="Arial" w:cstheme="minorHAnsi"/>
          <w:bCs/>
          <w:color w:val="595959"/>
          <w:sz w:val="24"/>
          <w:szCs w:val="24"/>
        </w:rPr>
        <w:t>Every choice we make has a consequence. If we make a bad choice like tak</w:t>
      </w:r>
      <w:r>
        <w:rPr>
          <w:rFonts w:eastAsia="Arial" w:cstheme="minorHAnsi"/>
          <w:bCs/>
          <w:color w:val="595959"/>
          <w:szCs w:val="24"/>
        </w:rPr>
        <w:t>ing</w:t>
      </w:r>
      <w:r w:rsidRPr="00E339D7">
        <w:rPr>
          <w:rFonts w:eastAsia="Arial" w:cstheme="minorHAnsi"/>
          <w:bCs/>
          <w:color w:val="595959"/>
          <w:sz w:val="24"/>
          <w:szCs w:val="24"/>
        </w:rPr>
        <w:t xml:space="preserve"> drugs</w:t>
      </w:r>
      <w:r>
        <w:rPr>
          <w:rFonts w:eastAsia="Arial" w:cstheme="minorHAnsi"/>
          <w:bCs/>
          <w:color w:val="595959"/>
          <w:szCs w:val="24"/>
        </w:rPr>
        <w:t>,</w:t>
      </w:r>
      <w:r w:rsidRPr="00E339D7">
        <w:rPr>
          <w:rFonts w:eastAsia="Arial" w:cstheme="minorHAnsi"/>
          <w:bCs/>
          <w:color w:val="595959"/>
          <w:sz w:val="24"/>
          <w:szCs w:val="24"/>
        </w:rPr>
        <w:t xml:space="preserve"> there will be negative consequences like death from drug abuse. In the same way</w:t>
      </w:r>
      <w:r>
        <w:rPr>
          <w:rFonts w:eastAsia="Arial" w:cstheme="minorHAnsi"/>
          <w:bCs/>
          <w:color w:val="595959"/>
          <w:szCs w:val="24"/>
        </w:rPr>
        <w:t>,</w:t>
      </w:r>
      <w:r w:rsidRPr="00E339D7">
        <w:rPr>
          <w:rFonts w:eastAsia="Arial" w:cstheme="minorHAnsi"/>
          <w:bCs/>
          <w:color w:val="595959"/>
          <w:sz w:val="24"/>
          <w:szCs w:val="24"/>
        </w:rPr>
        <w:t xml:space="preserve"> a positive choice like choosing to work hard at your </w:t>
      </w:r>
      <w:r w:rsidRPr="00E339D7">
        <w:rPr>
          <w:rFonts w:eastAsia="Arial" w:cstheme="minorHAnsi"/>
          <w:bCs/>
          <w:color w:val="595959"/>
          <w:szCs w:val="24"/>
        </w:rPr>
        <w:t>schoolwork</w:t>
      </w:r>
      <w:r>
        <w:rPr>
          <w:rFonts w:eastAsia="Arial" w:cstheme="minorHAnsi"/>
          <w:bCs/>
          <w:color w:val="595959"/>
          <w:szCs w:val="24"/>
        </w:rPr>
        <w:t>,</w:t>
      </w:r>
      <w:r w:rsidRPr="00E339D7">
        <w:rPr>
          <w:rFonts w:eastAsia="Arial" w:cstheme="minorHAnsi"/>
          <w:bCs/>
          <w:color w:val="595959"/>
          <w:sz w:val="24"/>
          <w:szCs w:val="24"/>
        </w:rPr>
        <w:t xml:space="preserve"> would result in </w:t>
      </w:r>
      <w:r>
        <w:rPr>
          <w:rFonts w:eastAsia="Arial" w:cstheme="minorHAnsi"/>
          <w:bCs/>
          <w:color w:val="595959"/>
          <w:szCs w:val="24"/>
        </w:rPr>
        <w:t>the</w:t>
      </w:r>
      <w:r w:rsidRPr="00E339D7">
        <w:rPr>
          <w:rFonts w:eastAsia="Arial" w:cstheme="minorHAnsi"/>
          <w:bCs/>
          <w:color w:val="595959"/>
          <w:sz w:val="24"/>
          <w:szCs w:val="24"/>
        </w:rPr>
        <w:t xml:space="preserve"> positive effect of passing your Grade 11 year.</w:t>
      </w:r>
    </w:p>
    <w:p w14:paraId="4252A6BF" w14:textId="77777777" w:rsidR="00D814A8" w:rsidRPr="00E0795A" w:rsidRDefault="00D814A8" w:rsidP="00D814A8">
      <w:pPr>
        <w:pStyle w:val="NoSpacing"/>
        <w:pBdr>
          <w:top w:val="nil"/>
          <w:left w:val="nil"/>
          <w:bottom w:val="nil"/>
          <w:right w:val="nil"/>
          <w:between w:val="nil"/>
        </w:pBdr>
        <w:rPr>
          <w:rFonts w:ascii="Calibri" w:eastAsia="Arial" w:hAnsi="Calibri" w:cs="Calibri"/>
          <w:bCs/>
          <w:color w:val="595959"/>
          <w:sz w:val="24"/>
          <w:szCs w:val="24"/>
          <w:lang w:val="en-US"/>
        </w:rPr>
      </w:pPr>
    </w:p>
    <w:p w14:paraId="383E58BF" w14:textId="0448E504" w:rsidR="00D814A8" w:rsidRPr="00E0795A" w:rsidRDefault="00D814A8" w:rsidP="00D814A8">
      <w:pPr>
        <w:pStyle w:val="NoSpacing"/>
        <w:pBdr>
          <w:top w:val="nil"/>
          <w:left w:val="nil"/>
          <w:bottom w:val="nil"/>
          <w:right w:val="nil"/>
          <w:between w:val="nil"/>
        </w:pBdr>
        <w:rPr>
          <w:rFonts w:ascii="Calibri" w:eastAsia="Arial" w:hAnsi="Calibri" w:cs="Calibri"/>
          <w:bCs/>
          <w:color w:val="595959"/>
          <w:sz w:val="24"/>
          <w:szCs w:val="24"/>
        </w:rPr>
      </w:pPr>
      <w:r w:rsidRPr="00E0795A">
        <w:rPr>
          <w:rFonts w:ascii="Calibri" w:hAnsi="Calibri" w:cs="Calibri"/>
          <w:b/>
          <w:bCs/>
          <w:sz w:val="24"/>
          <w:szCs w:val="24"/>
        </w:rPr>
        <w:t>Poor decision-making skills</w:t>
      </w:r>
      <w:r w:rsidR="000803CF">
        <w:rPr>
          <w:rFonts w:ascii="Calibri" w:hAnsi="Calibri" w:cs="Calibri"/>
          <w:b/>
          <w:bCs/>
          <w:sz w:val="24"/>
          <w:szCs w:val="24"/>
        </w:rPr>
        <w:t>.</w:t>
      </w:r>
      <w:r w:rsidRPr="00E0795A">
        <w:rPr>
          <w:rFonts w:ascii="Calibri" w:hAnsi="Calibri" w:cs="Calibri"/>
          <w:sz w:val="24"/>
          <w:szCs w:val="24"/>
        </w:rPr>
        <w:t xml:space="preserve"> </w:t>
      </w:r>
      <w:r w:rsidR="000803CF" w:rsidRPr="00E339D7">
        <w:rPr>
          <w:rFonts w:eastAsia="Arial" w:cstheme="minorHAnsi"/>
          <w:bCs/>
          <w:color w:val="595959"/>
          <w:sz w:val="24"/>
          <w:szCs w:val="24"/>
          <w:lang w:val="en-US"/>
        </w:rPr>
        <w:t xml:space="preserve">The process of making these choices requires </w:t>
      </w:r>
      <w:r w:rsidR="000803CF" w:rsidRPr="00FD06EA">
        <w:rPr>
          <w:rFonts w:eastAsia="Arial" w:cstheme="minorHAnsi"/>
          <w:b/>
          <w:color w:val="595959"/>
          <w:sz w:val="24"/>
          <w:szCs w:val="24"/>
          <w:lang w:val="en-US"/>
        </w:rPr>
        <w:t>decision making skills</w:t>
      </w:r>
      <w:r w:rsidR="000803CF" w:rsidRPr="00E339D7">
        <w:rPr>
          <w:rFonts w:eastAsia="Arial" w:cstheme="minorHAnsi"/>
          <w:bCs/>
          <w:color w:val="595959"/>
          <w:sz w:val="24"/>
          <w:szCs w:val="24"/>
          <w:lang w:val="en-US"/>
        </w:rPr>
        <w:t>. You need the knowledge to know what decision</w:t>
      </w:r>
      <w:r w:rsidR="000803CF">
        <w:rPr>
          <w:rFonts w:eastAsia="Arial" w:cstheme="minorHAnsi"/>
          <w:bCs/>
          <w:color w:val="595959"/>
          <w:szCs w:val="24"/>
          <w:lang w:val="en-US"/>
        </w:rPr>
        <w:t>s</w:t>
      </w:r>
      <w:r w:rsidR="000803CF" w:rsidRPr="00E339D7">
        <w:rPr>
          <w:rFonts w:eastAsia="Arial" w:cstheme="minorHAnsi"/>
          <w:bCs/>
          <w:color w:val="595959"/>
          <w:sz w:val="24"/>
          <w:szCs w:val="24"/>
          <w:lang w:val="en-US"/>
        </w:rPr>
        <w:t xml:space="preserve"> to make to prevent the negative outcome.</w:t>
      </w:r>
    </w:p>
    <w:p w14:paraId="6E5BC3A8" w14:textId="77777777" w:rsidR="00D814A8" w:rsidRPr="00E0795A" w:rsidRDefault="00D814A8" w:rsidP="00D814A8">
      <w:pPr>
        <w:pStyle w:val="NoSpacing"/>
        <w:pBdr>
          <w:top w:val="nil"/>
          <w:left w:val="nil"/>
          <w:bottom w:val="nil"/>
          <w:right w:val="nil"/>
          <w:between w:val="nil"/>
        </w:pBdr>
        <w:ind w:left="567"/>
        <w:rPr>
          <w:rFonts w:ascii="Calibri" w:eastAsia="Arial" w:hAnsi="Calibri" w:cs="Calibri"/>
          <w:color w:val="595959"/>
          <w:sz w:val="24"/>
          <w:szCs w:val="24"/>
        </w:rPr>
      </w:pPr>
    </w:p>
    <w:p w14:paraId="2FB34D61" w14:textId="0DC30CDE" w:rsidR="00FA11C2" w:rsidRPr="00E0795A" w:rsidRDefault="000803CF" w:rsidP="00FA11C2">
      <w:pPr>
        <w:pStyle w:val="NoSpacing"/>
        <w:pBdr>
          <w:top w:val="nil"/>
          <w:left w:val="nil"/>
          <w:bottom w:val="nil"/>
          <w:right w:val="nil"/>
          <w:between w:val="nil"/>
        </w:pBdr>
        <w:rPr>
          <w:rFonts w:ascii="Calibri" w:hAnsi="Calibri" w:cs="Calibri"/>
          <w:color w:val="595959"/>
          <w:sz w:val="24"/>
          <w:szCs w:val="24"/>
          <w:lang w:val="en-GB"/>
        </w:rPr>
      </w:pPr>
      <w:r w:rsidRPr="00E339D7">
        <w:rPr>
          <w:rFonts w:cstheme="minorHAnsi"/>
          <w:color w:val="595959"/>
          <w:sz w:val="24"/>
          <w:szCs w:val="24"/>
          <w:lang w:val="en-GB"/>
        </w:rPr>
        <w:t>There are some events that happen to you that are not planned or intended</w:t>
      </w:r>
      <w:r>
        <w:rPr>
          <w:rFonts w:cstheme="minorHAnsi"/>
          <w:color w:val="595959"/>
          <w:szCs w:val="24"/>
          <w:lang w:val="en-GB"/>
        </w:rPr>
        <w:t xml:space="preserve">, </w:t>
      </w:r>
      <w:r w:rsidRPr="00E339D7">
        <w:rPr>
          <w:rFonts w:cstheme="minorHAnsi"/>
          <w:color w:val="595959"/>
          <w:sz w:val="24"/>
          <w:szCs w:val="24"/>
          <w:lang w:val="en-GB"/>
        </w:rPr>
        <w:t xml:space="preserve">but </w:t>
      </w:r>
      <w:r>
        <w:rPr>
          <w:rFonts w:cstheme="minorHAnsi"/>
          <w:color w:val="595959"/>
          <w:szCs w:val="24"/>
          <w:lang w:val="en-GB"/>
        </w:rPr>
        <w:t xml:space="preserve">that </w:t>
      </w:r>
      <w:r w:rsidRPr="00E339D7">
        <w:rPr>
          <w:rFonts w:cstheme="minorHAnsi"/>
          <w:color w:val="595959"/>
          <w:sz w:val="24"/>
          <w:szCs w:val="24"/>
          <w:lang w:val="en-GB"/>
        </w:rPr>
        <w:t>will cause injury or damage. For example, a car accident. A serious accident may harm aspects of your lifestyle choices.</w:t>
      </w:r>
    </w:p>
    <w:p w14:paraId="0CAC49B9" w14:textId="77777777" w:rsidR="00FA11C2" w:rsidRPr="00E0795A" w:rsidRDefault="00FA11C2" w:rsidP="00FA11C2">
      <w:pPr>
        <w:pStyle w:val="NoSpacing"/>
        <w:pBdr>
          <w:top w:val="nil"/>
          <w:left w:val="nil"/>
          <w:bottom w:val="nil"/>
          <w:right w:val="nil"/>
          <w:between w:val="nil"/>
        </w:pBdr>
        <w:ind w:left="720"/>
        <w:rPr>
          <w:rFonts w:ascii="Calibri" w:hAnsi="Calibri" w:cs="Calibri"/>
          <w:color w:val="595959"/>
          <w:sz w:val="24"/>
          <w:szCs w:val="24"/>
        </w:rPr>
      </w:pPr>
    </w:p>
    <w:p w14:paraId="2098CF85" w14:textId="77777777" w:rsidR="00FA11C2" w:rsidRPr="00E0795A" w:rsidRDefault="00FA11C2" w:rsidP="00FA11C2">
      <w:pPr>
        <w:pStyle w:val="Default"/>
        <w:rPr>
          <w:color w:val="595959"/>
        </w:rPr>
      </w:pPr>
      <w:r w:rsidRPr="00E0795A">
        <w:rPr>
          <w:color w:val="595959"/>
        </w:rPr>
        <w:t xml:space="preserve">But there are some types of accidents that can be prevented because there is something you could do to avoid it. </w:t>
      </w:r>
    </w:p>
    <w:p w14:paraId="167BC34C" w14:textId="77777777" w:rsidR="00FA11C2" w:rsidRPr="00E0795A" w:rsidRDefault="00FA11C2" w:rsidP="00FA11C2">
      <w:pPr>
        <w:pStyle w:val="NoSpacing"/>
        <w:pBdr>
          <w:top w:val="nil"/>
          <w:left w:val="nil"/>
          <w:bottom w:val="nil"/>
          <w:right w:val="nil"/>
          <w:between w:val="nil"/>
        </w:pBdr>
        <w:rPr>
          <w:rFonts w:ascii="Calibri" w:hAnsi="Calibri" w:cs="Calibri"/>
          <w:color w:val="595959"/>
          <w:sz w:val="24"/>
          <w:szCs w:val="24"/>
        </w:rPr>
      </w:pPr>
    </w:p>
    <w:p w14:paraId="7610BB46" w14:textId="272F90AC" w:rsidR="00FA11C2" w:rsidRPr="00E0795A" w:rsidRDefault="000803CF" w:rsidP="00FA11C2">
      <w:pPr>
        <w:pStyle w:val="NoSpacing"/>
        <w:pBdr>
          <w:top w:val="nil"/>
          <w:left w:val="nil"/>
          <w:bottom w:val="nil"/>
          <w:right w:val="nil"/>
          <w:between w:val="nil"/>
        </w:pBdr>
        <w:rPr>
          <w:rFonts w:ascii="Calibri" w:hAnsi="Calibri" w:cs="Calibri"/>
          <w:color w:val="595959"/>
          <w:sz w:val="24"/>
          <w:szCs w:val="24"/>
          <w:lang w:val="en-GB"/>
        </w:rPr>
      </w:pPr>
      <w:r w:rsidRPr="00E339D7">
        <w:rPr>
          <w:rFonts w:cstheme="minorHAnsi"/>
          <w:color w:val="595959"/>
          <w:sz w:val="24"/>
          <w:szCs w:val="24"/>
          <w:lang w:val="en-US"/>
        </w:rPr>
        <w:t xml:space="preserve">Sometimes the situations we find ourselves in are </w:t>
      </w:r>
      <w:proofErr w:type="gramStart"/>
      <w:r w:rsidRPr="00E339D7">
        <w:rPr>
          <w:rFonts w:cstheme="minorHAnsi"/>
          <w:color w:val="595959"/>
          <w:sz w:val="24"/>
          <w:szCs w:val="24"/>
          <w:lang w:val="en-US"/>
        </w:rPr>
        <w:t>definitely not</w:t>
      </w:r>
      <w:proofErr w:type="gramEnd"/>
      <w:r w:rsidRPr="00E339D7">
        <w:rPr>
          <w:rFonts w:cstheme="minorHAnsi"/>
          <w:color w:val="595959"/>
          <w:sz w:val="24"/>
          <w:szCs w:val="24"/>
          <w:lang w:val="en-US"/>
        </w:rPr>
        <w:t xml:space="preserve"> what we intended. I don’t think many teenagers plan to get pregnant in their teens </w:t>
      </w:r>
      <w:r>
        <w:rPr>
          <w:rFonts w:cstheme="minorHAnsi"/>
          <w:color w:val="595959"/>
          <w:szCs w:val="24"/>
          <w:lang w:val="en-US"/>
        </w:rPr>
        <w:t xml:space="preserve">… </w:t>
      </w:r>
      <w:r w:rsidRPr="00E339D7">
        <w:rPr>
          <w:rFonts w:cstheme="minorHAnsi"/>
          <w:color w:val="595959"/>
          <w:sz w:val="24"/>
          <w:szCs w:val="24"/>
          <w:lang w:val="en-US"/>
        </w:rPr>
        <w:t xml:space="preserve">but decisions were made that resulted in teen pregnancy. </w:t>
      </w:r>
      <w:r w:rsidR="00FA11C2" w:rsidRPr="00E0795A">
        <w:rPr>
          <w:rFonts w:ascii="Calibri" w:hAnsi="Calibri" w:cs="Calibri"/>
          <w:color w:val="595959"/>
          <w:sz w:val="24"/>
          <w:szCs w:val="24"/>
          <w:lang w:val="en-US"/>
        </w:rPr>
        <w:t xml:space="preserve"> </w:t>
      </w:r>
    </w:p>
    <w:p w14:paraId="7AED5434" w14:textId="77777777" w:rsidR="00FA11C2" w:rsidRPr="00E0795A" w:rsidRDefault="00FA11C2" w:rsidP="00FA11C2">
      <w:pPr>
        <w:pStyle w:val="NoSpacing"/>
        <w:pBdr>
          <w:top w:val="nil"/>
          <w:left w:val="nil"/>
          <w:bottom w:val="nil"/>
          <w:right w:val="nil"/>
          <w:between w:val="nil"/>
        </w:pBdr>
        <w:ind w:left="720"/>
        <w:rPr>
          <w:rFonts w:ascii="Calibri" w:hAnsi="Calibri" w:cs="Calibri"/>
          <w:color w:val="595959"/>
          <w:sz w:val="24"/>
          <w:szCs w:val="24"/>
          <w:lang w:val="en-US"/>
        </w:rPr>
      </w:pPr>
    </w:p>
    <w:p w14:paraId="29AC88C4" w14:textId="0C65E270" w:rsidR="00FA11C2" w:rsidRPr="00E0795A" w:rsidRDefault="00FA11C2" w:rsidP="00FA11C2">
      <w:pPr>
        <w:pStyle w:val="NoSpacing"/>
        <w:pBdr>
          <w:top w:val="nil"/>
          <w:left w:val="nil"/>
          <w:bottom w:val="nil"/>
          <w:right w:val="nil"/>
          <w:between w:val="nil"/>
        </w:pBdr>
        <w:rPr>
          <w:rFonts w:ascii="Calibri" w:hAnsi="Calibri" w:cs="Calibri"/>
          <w:color w:val="595959"/>
          <w:sz w:val="24"/>
          <w:szCs w:val="24"/>
          <w:lang w:val="en-US"/>
        </w:rPr>
      </w:pPr>
      <w:r w:rsidRPr="00E0795A">
        <w:rPr>
          <w:rFonts w:ascii="Calibri" w:hAnsi="Calibri" w:cs="Calibri"/>
          <w:b/>
          <w:bCs/>
          <w:sz w:val="24"/>
          <w:szCs w:val="24"/>
        </w:rPr>
        <w:t xml:space="preserve">Unsafe attitudes and behaviours &amp; </w:t>
      </w:r>
      <w:r w:rsidR="00E0795A" w:rsidRPr="00E0795A">
        <w:rPr>
          <w:rFonts w:ascii="Calibri" w:hAnsi="Calibri" w:cs="Calibri"/>
          <w:b/>
          <w:bCs/>
          <w:sz w:val="24"/>
          <w:szCs w:val="24"/>
        </w:rPr>
        <w:t>unsafe</w:t>
      </w:r>
      <w:r w:rsidRPr="00E0795A">
        <w:rPr>
          <w:rFonts w:ascii="Calibri" w:hAnsi="Calibri" w:cs="Calibri"/>
          <w:b/>
          <w:bCs/>
          <w:sz w:val="24"/>
          <w:szCs w:val="24"/>
        </w:rPr>
        <w:t xml:space="preserve"> </w:t>
      </w:r>
      <w:r w:rsidR="00E0795A" w:rsidRPr="00E0795A">
        <w:rPr>
          <w:rFonts w:ascii="Calibri" w:hAnsi="Calibri" w:cs="Calibri"/>
          <w:b/>
          <w:bCs/>
          <w:sz w:val="24"/>
          <w:szCs w:val="24"/>
        </w:rPr>
        <w:t>environments:</w:t>
      </w:r>
      <w:r w:rsidRPr="00E0795A">
        <w:rPr>
          <w:rFonts w:ascii="Calibri" w:hAnsi="Calibri" w:cs="Calibri"/>
          <w:b/>
          <w:bCs/>
          <w:sz w:val="24"/>
          <w:szCs w:val="24"/>
        </w:rPr>
        <w:t xml:space="preserve"> </w:t>
      </w:r>
      <w:r w:rsidR="000803CF" w:rsidRPr="00E339D7">
        <w:rPr>
          <w:rFonts w:cstheme="minorHAnsi"/>
          <w:color w:val="595959"/>
          <w:sz w:val="24"/>
          <w:szCs w:val="24"/>
          <w:lang w:val="en-US"/>
        </w:rPr>
        <w:t xml:space="preserve">We could say that the attitude and belief of this teenager towards sex impacted their choice of </w:t>
      </w:r>
      <w:proofErr w:type="spellStart"/>
      <w:r w:rsidR="000803CF" w:rsidRPr="00E339D7">
        <w:rPr>
          <w:rFonts w:cstheme="minorHAnsi"/>
          <w:color w:val="595959"/>
          <w:sz w:val="24"/>
          <w:szCs w:val="24"/>
          <w:lang w:val="en-US"/>
        </w:rPr>
        <w:t>behaviour</w:t>
      </w:r>
      <w:proofErr w:type="spellEnd"/>
      <w:r w:rsidR="000803CF" w:rsidRPr="00E339D7">
        <w:rPr>
          <w:rFonts w:cstheme="minorHAnsi"/>
          <w:color w:val="595959"/>
          <w:sz w:val="24"/>
          <w:szCs w:val="24"/>
          <w:lang w:val="en-US"/>
        </w:rPr>
        <w:t>. If they had agreed to using condoms or abstaining from sex, they would have prevented the pregnancy. Maybe, they had agreed to use a condom, but they were impacted by other factors that could have influenced this situation.</w:t>
      </w:r>
      <w:r w:rsidRPr="00E0795A">
        <w:rPr>
          <w:rFonts w:ascii="Calibri" w:hAnsi="Calibri" w:cs="Calibri"/>
          <w:color w:val="595959"/>
          <w:sz w:val="24"/>
          <w:szCs w:val="24"/>
          <w:lang w:val="en-US"/>
        </w:rPr>
        <w:t xml:space="preserve"> </w:t>
      </w:r>
    </w:p>
    <w:p w14:paraId="4CB1AC13" w14:textId="77777777" w:rsidR="00FA11C2" w:rsidRPr="00E0795A" w:rsidRDefault="00FA11C2" w:rsidP="00FA11C2">
      <w:pPr>
        <w:pStyle w:val="NoSpacing"/>
        <w:pBdr>
          <w:top w:val="nil"/>
          <w:left w:val="nil"/>
          <w:bottom w:val="nil"/>
          <w:right w:val="nil"/>
          <w:between w:val="nil"/>
        </w:pBdr>
        <w:rPr>
          <w:rFonts w:ascii="Calibri" w:hAnsi="Calibri" w:cs="Calibri"/>
          <w:color w:val="595959"/>
          <w:sz w:val="24"/>
          <w:szCs w:val="24"/>
          <w:lang w:val="en-US"/>
        </w:rPr>
      </w:pPr>
    </w:p>
    <w:p w14:paraId="7E40441C" w14:textId="6AC8D74A" w:rsidR="00FA11C2" w:rsidRPr="00E0795A" w:rsidRDefault="00FA11C2" w:rsidP="00FA11C2">
      <w:pPr>
        <w:pStyle w:val="Default"/>
        <w:rPr>
          <w:b/>
          <w:bCs/>
        </w:rPr>
      </w:pPr>
      <w:r w:rsidRPr="00E0795A">
        <w:rPr>
          <w:b/>
          <w:bCs/>
        </w:rPr>
        <w:t xml:space="preserve">Emotional factors &amp; Peer pressure: </w:t>
      </w:r>
    </w:p>
    <w:p w14:paraId="2CB72DAA" w14:textId="77777777" w:rsidR="000803CF" w:rsidRPr="00E339D7" w:rsidRDefault="000803CF" w:rsidP="000803CF">
      <w:pPr>
        <w:pStyle w:val="NoSpacing"/>
        <w:pBdr>
          <w:top w:val="nil"/>
          <w:left w:val="nil"/>
          <w:bottom w:val="nil"/>
          <w:right w:val="nil"/>
          <w:between w:val="nil"/>
        </w:pBdr>
        <w:rPr>
          <w:rFonts w:cstheme="minorHAnsi"/>
          <w:color w:val="595959"/>
          <w:sz w:val="24"/>
          <w:szCs w:val="24"/>
        </w:rPr>
      </w:pPr>
      <w:r w:rsidRPr="00E339D7">
        <w:rPr>
          <w:rFonts w:cstheme="minorHAnsi"/>
          <w:b/>
          <w:bCs/>
          <w:color w:val="595959"/>
          <w:sz w:val="24"/>
          <w:szCs w:val="24"/>
          <w:lang w:val="en-US"/>
        </w:rPr>
        <w:t>Peer pressure</w:t>
      </w:r>
      <w:r w:rsidRPr="00E339D7">
        <w:rPr>
          <w:rFonts w:cstheme="minorHAnsi"/>
          <w:color w:val="595959"/>
          <w:sz w:val="24"/>
          <w:szCs w:val="24"/>
          <w:lang w:val="en-US"/>
        </w:rPr>
        <w:t xml:space="preserve"> could play a part and influence the attitude of this couple. The influence of friends’ opinions on sex even social media could put pressure on this couple to make unhealthy decisions.</w:t>
      </w:r>
    </w:p>
    <w:p w14:paraId="0A5FA81B" w14:textId="77777777" w:rsidR="000803CF" w:rsidRPr="00E339D7" w:rsidRDefault="000803CF" w:rsidP="000803CF">
      <w:pPr>
        <w:pStyle w:val="NoSpacing"/>
        <w:numPr>
          <w:ilvl w:val="0"/>
          <w:numId w:val="45"/>
        </w:numPr>
        <w:pBdr>
          <w:top w:val="nil"/>
          <w:left w:val="nil"/>
          <w:bottom w:val="nil"/>
          <w:right w:val="nil"/>
          <w:between w:val="nil"/>
        </w:pBdr>
        <w:rPr>
          <w:rFonts w:cstheme="minorHAnsi"/>
          <w:color w:val="595959"/>
          <w:sz w:val="24"/>
          <w:szCs w:val="24"/>
        </w:rPr>
      </w:pPr>
      <w:r w:rsidRPr="00E339D7">
        <w:rPr>
          <w:rFonts w:cstheme="minorHAnsi"/>
          <w:color w:val="595959"/>
          <w:sz w:val="24"/>
          <w:szCs w:val="24"/>
          <w:lang w:val="en-US"/>
        </w:rPr>
        <w:t>Alcohol abuse could impair judgement and influence the decision to be physically active to the extent of having unprotected sex.</w:t>
      </w:r>
    </w:p>
    <w:p w14:paraId="2C0FCAED" w14:textId="12C0C304" w:rsidR="00FA11C2" w:rsidRPr="00E0795A" w:rsidRDefault="000803CF" w:rsidP="000803CF">
      <w:pPr>
        <w:pStyle w:val="NoSpacing"/>
        <w:numPr>
          <w:ilvl w:val="0"/>
          <w:numId w:val="45"/>
        </w:numPr>
        <w:pBdr>
          <w:top w:val="nil"/>
          <w:left w:val="nil"/>
          <w:bottom w:val="nil"/>
          <w:right w:val="nil"/>
          <w:between w:val="nil"/>
        </w:pBdr>
        <w:rPr>
          <w:rFonts w:ascii="Calibri" w:hAnsi="Calibri" w:cs="Calibri"/>
          <w:color w:val="595959"/>
          <w:sz w:val="24"/>
          <w:szCs w:val="24"/>
        </w:rPr>
      </w:pPr>
      <w:r>
        <w:rPr>
          <w:rFonts w:cstheme="minorHAnsi"/>
          <w:color w:val="595959"/>
          <w:szCs w:val="24"/>
          <w:lang w:val="en-US"/>
        </w:rPr>
        <w:t xml:space="preserve">There could be </w:t>
      </w:r>
      <w:r w:rsidRPr="00E339D7">
        <w:rPr>
          <w:rFonts w:cstheme="minorHAnsi"/>
          <w:b/>
          <w:bCs/>
          <w:color w:val="595959"/>
          <w:sz w:val="24"/>
          <w:szCs w:val="24"/>
          <w:lang w:val="en-US"/>
        </w:rPr>
        <w:t>emotional factors</w:t>
      </w:r>
      <w:r w:rsidRPr="00E339D7">
        <w:rPr>
          <w:rFonts w:cstheme="minorHAnsi"/>
          <w:color w:val="595959"/>
          <w:sz w:val="24"/>
          <w:szCs w:val="24"/>
          <w:lang w:val="en-US"/>
        </w:rPr>
        <w:t>. Maybe one of this couple was emotionally insecure or incredibly sad and these emotions hindered their confidence to stop themselves from having sex.</w:t>
      </w:r>
    </w:p>
    <w:p w14:paraId="4EF1E56A" w14:textId="4D5A6690" w:rsidR="006120BE" w:rsidRPr="00330F27" w:rsidRDefault="000803CF" w:rsidP="00330F27">
      <w:pPr>
        <w:pStyle w:val="NoSpacing"/>
        <w:numPr>
          <w:ilvl w:val="0"/>
          <w:numId w:val="45"/>
        </w:numPr>
        <w:pBdr>
          <w:top w:val="nil"/>
          <w:left w:val="nil"/>
          <w:bottom w:val="nil"/>
          <w:right w:val="nil"/>
          <w:between w:val="nil"/>
        </w:pBdr>
        <w:rPr>
          <w:rFonts w:ascii="Calibri" w:hAnsi="Calibri" w:cs="Calibri"/>
          <w:color w:val="595959"/>
          <w:sz w:val="24"/>
          <w:szCs w:val="24"/>
        </w:rPr>
      </w:pPr>
      <w:r w:rsidRPr="00E339D7">
        <w:rPr>
          <w:rFonts w:cstheme="minorHAnsi"/>
          <w:color w:val="595959"/>
          <w:sz w:val="24"/>
          <w:szCs w:val="24"/>
          <w:lang w:val="en-US"/>
        </w:rPr>
        <w:lastRenderedPageBreak/>
        <w:t xml:space="preserve">The </w:t>
      </w:r>
      <w:r w:rsidRPr="00E339D7">
        <w:rPr>
          <w:rFonts w:cstheme="minorHAnsi"/>
          <w:b/>
          <w:bCs/>
          <w:color w:val="595959"/>
          <w:sz w:val="24"/>
          <w:szCs w:val="24"/>
          <w:lang w:val="en-US"/>
        </w:rPr>
        <w:t xml:space="preserve">environment </w:t>
      </w:r>
      <w:r w:rsidRPr="00E339D7">
        <w:rPr>
          <w:rFonts w:cstheme="minorHAnsi"/>
          <w:color w:val="595959"/>
          <w:sz w:val="24"/>
          <w:szCs w:val="24"/>
          <w:lang w:val="en-US"/>
        </w:rPr>
        <w:t>plays a huge part. By choosing to be in her boyfriend’s bedroom with the door closed, knowing no one else is at home is dangerous.</w:t>
      </w:r>
      <w:r w:rsidR="00FA11C2" w:rsidRPr="00E0795A">
        <w:rPr>
          <w:rFonts w:ascii="Calibri" w:hAnsi="Calibri" w:cs="Calibri"/>
          <w:color w:val="595959"/>
          <w:sz w:val="24"/>
          <w:szCs w:val="24"/>
          <w:lang w:val="en-US"/>
        </w:rPr>
        <w:t xml:space="preserve"> </w:t>
      </w:r>
    </w:p>
    <w:p w14:paraId="3E00E7B4" w14:textId="77777777" w:rsidR="006120BE" w:rsidRDefault="006120BE" w:rsidP="00FA11C2">
      <w:pPr>
        <w:pStyle w:val="NoSpacing"/>
        <w:pBdr>
          <w:top w:val="nil"/>
          <w:left w:val="nil"/>
          <w:bottom w:val="nil"/>
          <w:right w:val="nil"/>
          <w:between w:val="nil"/>
        </w:pBdr>
        <w:ind w:left="720"/>
        <w:rPr>
          <w:rFonts w:ascii="Calibri" w:hAnsi="Calibri" w:cs="Calibri"/>
          <w:b/>
          <w:bCs/>
          <w:sz w:val="24"/>
          <w:szCs w:val="24"/>
        </w:rPr>
      </w:pPr>
    </w:p>
    <w:p w14:paraId="4891A892" w14:textId="1EE35DCF" w:rsidR="00FA11C2" w:rsidRPr="00E0795A" w:rsidRDefault="00FA11C2" w:rsidP="006120BE">
      <w:pPr>
        <w:pStyle w:val="NoSpacing"/>
        <w:pBdr>
          <w:top w:val="nil"/>
          <w:left w:val="nil"/>
          <w:bottom w:val="nil"/>
          <w:right w:val="nil"/>
          <w:between w:val="nil"/>
        </w:pBdr>
        <w:ind w:left="360"/>
        <w:rPr>
          <w:rFonts w:ascii="Calibri" w:hAnsi="Calibri" w:cs="Calibri"/>
          <w:color w:val="000000"/>
          <w:kern w:val="24"/>
          <w:sz w:val="24"/>
          <w:szCs w:val="24"/>
          <w:lang w:eastAsia="zh-TW"/>
        </w:rPr>
      </w:pPr>
      <w:r w:rsidRPr="00E0795A">
        <w:rPr>
          <w:rFonts w:ascii="Calibri" w:hAnsi="Calibri" w:cs="Calibri"/>
          <w:b/>
          <w:bCs/>
          <w:sz w:val="24"/>
          <w:szCs w:val="24"/>
        </w:rPr>
        <w:t xml:space="preserve">Socio-economic aspects: Poor literacy, low income, poverty, and unfavourable social environments: </w:t>
      </w:r>
      <w:r w:rsidR="000803CF" w:rsidRPr="005839A9">
        <w:rPr>
          <w:rFonts w:cstheme="minorHAnsi"/>
          <w:b/>
          <w:bCs/>
          <w:color w:val="000000"/>
          <w:kern w:val="24"/>
          <w:sz w:val="24"/>
          <w:szCs w:val="24"/>
          <w:lang w:val="en-US" w:eastAsia="zh-TW"/>
        </w:rPr>
        <w:t>Socio-economic factors</w:t>
      </w:r>
      <w:r w:rsidR="000803CF" w:rsidRPr="00E339D7">
        <w:rPr>
          <w:rFonts w:cstheme="minorHAnsi"/>
          <w:color w:val="000000"/>
          <w:kern w:val="24"/>
          <w:sz w:val="24"/>
          <w:szCs w:val="24"/>
          <w:lang w:val="en-US" w:eastAsia="zh-TW"/>
        </w:rPr>
        <w:t xml:space="preserve"> greatly impact lifestyle choices. Sometimes the area you live, your parents’ income and how you grew up has influenced you without you having an opportunity to make your own choices.</w:t>
      </w:r>
      <w:r w:rsidR="000803CF">
        <w:rPr>
          <w:rFonts w:cstheme="minorHAnsi"/>
          <w:color w:val="000000"/>
          <w:kern w:val="24"/>
          <w:sz w:val="24"/>
          <w:szCs w:val="24"/>
          <w:lang w:val="en-US" w:eastAsia="zh-TW"/>
        </w:rPr>
        <w:t xml:space="preserve"> </w:t>
      </w:r>
      <w:r w:rsidR="000803CF" w:rsidRPr="00E339D7">
        <w:rPr>
          <w:rFonts w:cstheme="minorHAnsi"/>
          <w:color w:val="000000"/>
          <w:kern w:val="24"/>
          <w:sz w:val="24"/>
          <w:szCs w:val="24"/>
          <w:lang w:val="en-US" w:eastAsia="zh-TW"/>
        </w:rPr>
        <w:t>Some of the factors</w:t>
      </w:r>
      <w:r w:rsidR="000803CF">
        <w:rPr>
          <w:rFonts w:cstheme="minorHAnsi"/>
          <w:color w:val="000000"/>
          <w:kern w:val="24"/>
          <w:sz w:val="24"/>
          <w:szCs w:val="24"/>
          <w:lang w:val="en-US" w:eastAsia="zh-TW"/>
        </w:rPr>
        <w:t xml:space="preserve"> are:</w:t>
      </w:r>
    </w:p>
    <w:p w14:paraId="16FCBA44" w14:textId="77777777" w:rsidR="00FA11C2" w:rsidRPr="00E0795A" w:rsidRDefault="00FA11C2" w:rsidP="006120BE">
      <w:pPr>
        <w:pStyle w:val="NoSpacing"/>
        <w:numPr>
          <w:ilvl w:val="0"/>
          <w:numId w:val="38"/>
        </w:numPr>
        <w:pBdr>
          <w:top w:val="nil"/>
          <w:left w:val="nil"/>
          <w:bottom w:val="nil"/>
          <w:right w:val="nil"/>
          <w:between w:val="nil"/>
        </w:pBdr>
        <w:ind w:left="720"/>
        <w:rPr>
          <w:rFonts w:ascii="Calibri" w:hAnsi="Calibri" w:cs="Calibri"/>
          <w:color w:val="000000"/>
          <w:kern w:val="24"/>
          <w:sz w:val="24"/>
          <w:szCs w:val="24"/>
          <w:lang w:eastAsia="zh-TW"/>
        </w:rPr>
      </w:pPr>
      <w:r w:rsidRPr="00E0795A">
        <w:rPr>
          <w:rFonts w:ascii="Calibri" w:hAnsi="Calibri" w:cs="Calibri"/>
          <w:color w:val="000000"/>
          <w:kern w:val="24"/>
          <w:sz w:val="24"/>
          <w:szCs w:val="24"/>
          <w:lang w:val="en-US" w:eastAsia="zh-TW"/>
        </w:rPr>
        <w:t>Education</w:t>
      </w:r>
    </w:p>
    <w:p w14:paraId="78827248" w14:textId="77777777" w:rsidR="00FA11C2" w:rsidRPr="00E0795A" w:rsidRDefault="00FA11C2" w:rsidP="006120BE">
      <w:pPr>
        <w:pStyle w:val="NoSpacing"/>
        <w:numPr>
          <w:ilvl w:val="0"/>
          <w:numId w:val="38"/>
        </w:numPr>
        <w:pBdr>
          <w:top w:val="nil"/>
          <w:left w:val="nil"/>
          <w:bottom w:val="nil"/>
          <w:right w:val="nil"/>
          <w:between w:val="nil"/>
        </w:pBdr>
        <w:ind w:left="720"/>
        <w:rPr>
          <w:rFonts w:ascii="Calibri" w:hAnsi="Calibri" w:cs="Calibri"/>
          <w:color w:val="000000"/>
          <w:kern w:val="24"/>
          <w:sz w:val="24"/>
          <w:szCs w:val="24"/>
          <w:lang w:eastAsia="zh-TW"/>
        </w:rPr>
      </w:pPr>
      <w:r w:rsidRPr="00E0795A">
        <w:rPr>
          <w:rFonts w:ascii="Calibri" w:hAnsi="Calibri" w:cs="Calibri"/>
          <w:color w:val="000000"/>
          <w:kern w:val="24"/>
          <w:sz w:val="24"/>
          <w:szCs w:val="24"/>
          <w:lang w:val="en-US" w:eastAsia="zh-TW"/>
        </w:rPr>
        <w:t>Environment</w:t>
      </w:r>
    </w:p>
    <w:p w14:paraId="3F671B1C" w14:textId="77777777" w:rsidR="00FA11C2" w:rsidRPr="00E0795A" w:rsidRDefault="00FA11C2" w:rsidP="006120BE">
      <w:pPr>
        <w:pStyle w:val="NoSpacing"/>
        <w:numPr>
          <w:ilvl w:val="0"/>
          <w:numId w:val="38"/>
        </w:numPr>
        <w:pBdr>
          <w:top w:val="nil"/>
          <w:left w:val="nil"/>
          <w:bottom w:val="nil"/>
          <w:right w:val="nil"/>
          <w:between w:val="nil"/>
        </w:pBdr>
        <w:ind w:left="720"/>
        <w:rPr>
          <w:rFonts w:ascii="Calibri" w:hAnsi="Calibri" w:cs="Calibri"/>
          <w:color w:val="000000"/>
          <w:kern w:val="24"/>
          <w:sz w:val="24"/>
          <w:szCs w:val="24"/>
          <w:lang w:eastAsia="zh-TW"/>
        </w:rPr>
      </w:pPr>
      <w:r w:rsidRPr="00E0795A">
        <w:rPr>
          <w:rFonts w:ascii="Calibri" w:hAnsi="Calibri" w:cs="Calibri"/>
          <w:color w:val="000000"/>
          <w:kern w:val="24"/>
          <w:sz w:val="24"/>
          <w:szCs w:val="24"/>
          <w:lang w:val="en-US" w:eastAsia="zh-TW"/>
        </w:rPr>
        <w:t>Low income</w:t>
      </w:r>
    </w:p>
    <w:p w14:paraId="7187CAD3" w14:textId="77777777" w:rsidR="00FA11C2" w:rsidRPr="00E0795A" w:rsidRDefault="00FA11C2" w:rsidP="006120BE">
      <w:pPr>
        <w:pStyle w:val="NoSpacing"/>
        <w:numPr>
          <w:ilvl w:val="0"/>
          <w:numId w:val="38"/>
        </w:numPr>
        <w:pBdr>
          <w:top w:val="nil"/>
          <w:left w:val="nil"/>
          <w:bottom w:val="nil"/>
          <w:right w:val="nil"/>
          <w:between w:val="nil"/>
        </w:pBdr>
        <w:ind w:left="720"/>
        <w:rPr>
          <w:rFonts w:ascii="Calibri" w:hAnsi="Calibri" w:cs="Calibri"/>
          <w:color w:val="000000"/>
          <w:kern w:val="24"/>
          <w:sz w:val="24"/>
          <w:szCs w:val="24"/>
          <w:lang w:eastAsia="zh-TW"/>
        </w:rPr>
      </w:pPr>
      <w:r w:rsidRPr="00E0795A">
        <w:rPr>
          <w:rFonts w:ascii="Calibri" w:hAnsi="Calibri" w:cs="Calibri"/>
          <w:color w:val="000000"/>
          <w:kern w:val="24"/>
          <w:sz w:val="24"/>
          <w:szCs w:val="24"/>
          <w:lang w:val="en-US" w:eastAsia="zh-TW"/>
        </w:rPr>
        <w:t>Lack of healthcare</w:t>
      </w:r>
    </w:p>
    <w:p w14:paraId="017CEFB3" w14:textId="77777777" w:rsidR="00FA11C2" w:rsidRPr="00E0795A" w:rsidRDefault="00FA11C2" w:rsidP="006120BE">
      <w:pPr>
        <w:pStyle w:val="NoSpacing"/>
        <w:numPr>
          <w:ilvl w:val="0"/>
          <w:numId w:val="38"/>
        </w:numPr>
        <w:pBdr>
          <w:top w:val="nil"/>
          <w:left w:val="nil"/>
          <w:bottom w:val="nil"/>
          <w:right w:val="nil"/>
          <w:between w:val="nil"/>
        </w:pBdr>
        <w:ind w:left="720"/>
        <w:rPr>
          <w:rFonts w:ascii="Calibri" w:hAnsi="Calibri" w:cs="Calibri"/>
          <w:color w:val="000000"/>
          <w:kern w:val="24"/>
          <w:sz w:val="24"/>
          <w:szCs w:val="24"/>
          <w:lang w:eastAsia="zh-TW"/>
        </w:rPr>
      </w:pPr>
      <w:r w:rsidRPr="00E0795A">
        <w:rPr>
          <w:rFonts w:ascii="Calibri" w:hAnsi="Calibri" w:cs="Calibri"/>
          <w:color w:val="000000"/>
          <w:kern w:val="24"/>
          <w:sz w:val="24"/>
          <w:szCs w:val="24"/>
          <w:lang w:val="en-US" w:eastAsia="zh-TW"/>
        </w:rPr>
        <w:t>Crime</w:t>
      </w:r>
    </w:p>
    <w:p w14:paraId="310460FF" w14:textId="77777777" w:rsidR="00FA11C2" w:rsidRPr="00E0795A" w:rsidRDefault="00FA11C2" w:rsidP="00FA11C2">
      <w:pPr>
        <w:pStyle w:val="NoSpacing"/>
        <w:pBdr>
          <w:top w:val="nil"/>
          <w:left w:val="nil"/>
          <w:bottom w:val="nil"/>
          <w:right w:val="nil"/>
          <w:between w:val="nil"/>
        </w:pBdr>
        <w:ind w:left="720"/>
        <w:rPr>
          <w:rFonts w:ascii="Calibri" w:hAnsi="Calibri" w:cs="Calibri"/>
          <w:color w:val="000000"/>
          <w:kern w:val="24"/>
          <w:sz w:val="24"/>
          <w:szCs w:val="24"/>
          <w:lang w:val="en-US" w:eastAsia="zh-TW"/>
        </w:rPr>
      </w:pPr>
    </w:p>
    <w:p w14:paraId="6F847C1D" w14:textId="41E3ACA0" w:rsidR="00D814A8" w:rsidRPr="00E0795A" w:rsidRDefault="00FA11C2" w:rsidP="006120BE">
      <w:pPr>
        <w:pStyle w:val="NoSpacing"/>
        <w:pBdr>
          <w:top w:val="nil"/>
          <w:left w:val="nil"/>
          <w:bottom w:val="nil"/>
          <w:right w:val="nil"/>
          <w:between w:val="nil"/>
        </w:pBdr>
        <w:ind w:left="360"/>
        <w:rPr>
          <w:rFonts w:ascii="Calibri" w:hAnsi="Calibri" w:cs="Calibri"/>
          <w:color w:val="000000"/>
          <w:kern w:val="24"/>
          <w:sz w:val="24"/>
          <w:szCs w:val="24"/>
          <w:lang w:eastAsia="zh-TW"/>
        </w:rPr>
      </w:pPr>
      <w:r w:rsidRPr="00E0795A">
        <w:rPr>
          <w:rFonts w:ascii="Calibri" w:hAnsi="Calibri" w:cs="Calibri"/>
          <w:color w:val="000000"/>
          <w:kern w:val="24"/>
          <w:sz w:val="24"/>
          <w:szCs w:val="24"/>
          <w:lang w:val="en-US" w:eastAsia="zh-TW"/>
        </w:rPr>
        <w:t xml:space="preserve">In South Africa we also struggle with many of these factors as well as poor literacy. </w:t>
      </w:r>
    </w:p>
    <w:p w14:paraId="2478E9A1" w14:textId="77777777" w:rsidR="00330F27" w:rsidRPr="00E0795A" w:rsidRDefault="00330F27" w:rsidP="000846ED">
      <w:pPr>
        <w:rPr>
          <w:rFonts w:ascii="Calibri" w:hAnsi="Calibri" w:cs="Calibri"/>
          <w:b/>
          <w:sz w:val="24"/>
          <w:szCs w:val="24"/>
        </w:rPr>
      </w:pPr>
    </w:p>
    <w:p w14:paraId="0D8FAE05" w14:textId="77777777" w:rsidR="00D814A8" w:rsidRPr="00E0795A" w:rsidRDefault="006426F2" w:rsidP="00D814A8">
      <w:pPr>
        <w:pStyle w:val="Default"/>
        <w:rPr>
          <w:rFonts w:ascii="Arial" w:hAnsi="Arial" w:cs="Arial"/>
          <w:b/>
          <w:sz w:val="28"/>
          <w:szCs w:val="28"/>
        </w:rPr>
      </w:pPr>
      <w:r w:rsidRPr="00E0795A">
        <w:rPr>
          <w:rFonts w:ascii="Arial" w:hAnsi="Arial" w:cs="Arial"/>
          <w:b/>
          <w:bCs/>
          <w:sz w:val="28"/>
          <w:szCs w:val="28"/>
          <w:u w:val="single"/>
        </w:rPr>
        <w:t>Lesson 3:</w:t>
      </w:r>
      <w:r w:rsidRPr="00E0795A">
        <w:rPr>
          <w:rFonts w:ascii="Arial" w:hAnsi="Arial" w:cs="Arial"/>
          <w:b/>
          <w:bCs/>
          <w:sz w:val="28"/>
          <w:szCs w:val="28"/>
        </w:rPr>
        <w:t xml:space="preserve"> </w:t>
      </w:r>
      <w:r w:rsidR="00D814A8" w:rsidRPr="00E0795A">
        <w:rPr>
          <w:rFonts w:ascii="Arial" w:hAnsi="Arial" w:cs="Arial"/>
          <w:b/>
          <w:bCs/>
        </w:rPr>
        <w:t>Risky behaviour and situations</w:t>
      </w:r>
      <w:r w:rsidR="00D814A8" w:rsidRPr="00E0795A">
        <w:rPr>
          <w:rFonts w:ascii="Arial" w:hAnsi="Arial" w:cs="Arial"/>
          <w:b/>
          <w:bCs/>
          <w:sz w:val="28"/>
          <w:szCs w:val="28"/>
        </w:rPr>
        <w:t xml:space="preserve"> </w:t>
      </w:r>
    </w:p>
    <w:p w14:paraId="189E52AE" w14:textId="5C13B9ED" w:rsidR="00FE7A2B" w:rsidRPr="00E0795A" w:rsidRDefault="00D814A8" w:rsidP="00D814A8">
      <w:pPr>
        <w:pStyle w:val="NoSpacing"/>
        <w:rPr>
          <w:rFonts w:ascii="Calibri" w:hAnsi="Calibri" w:cs="Calibri"/>
          <w:b/>
          <w:bCs/>
          <w:sz w:val="24"/>
          <w:szCs w:val="24"/>
        </w:rPr>
      </w:pPr>
      <w:r w:rsidRPr="00E0795A">
        <w:rPr>
          <w:rFonts w:ascii="Calibri" w:hAnsi="Calibri" w:cs="Calibri"/>
          <w:sz w:val="24"/>
          <w:szCs w:val="24"/>
        </w:rPr>
        <w:t xml:space="preserve">Substance use and abuse, unsafe sexual behaviour, risk of pregnancy, teenage suicides; poor hygiene and dietary habits, unsafe road </w:t>
      </w:r>
      <w:proofErr w:type="gramStart"/>
      <w:r w:rsidRPr="00E0795A">
        <w:rPr>
          <w:rFonts w:ascii="Calibri" w:hAnsi="Calibri" w:cs="Calibri"/>
          <w:sz w:val="24"/>
          <w:szCs w:val="24"/>
        </w:rPr>
        <w:t>use</w:t>
      </w:r>
      <w:proofErr w:type="gramEnd"/>
    </w:p>
    <w:p w14:paraId="3C608CA3" w14:textId="0CD69D21" w:rsidR="006426F2" w:rsidRPr="00E0795A" w:rsidRDefault="006426F2" w:rsidP="006426F2">
      <w:pPr>
        <w:rPr>
          <w:rFonts w:ascii="Calibri" w:hAnsi="Calibri" w:cs="Calibri"/>
          <w:b/>
          <w:sz w:val="24"/>
          <w:szCs w:val="24"/>
        </w:rPr>
      </w:pPr>
    </w:p>
    <w:p w14:paraId="46FD5568" w14:textId="73DFD5B9" w:rsidR="00FA11C2" w:rsidRPr="00E0795A" w:rsidRDefault="00FA11C2" w:rsidP="00FA11C2">
      <w:pPr>
        <w:pStyle w:val="NoSpacing"/>
        <w:pBdr>
          <w:top w:val="nil"/>
          <w:left w:val="nil"/>
          <w:bottom w:val="nil"/>
          <w:right w:val="nil"/>
          <w:between w:val="nil"/>
        </w:pBdr>
        <w:rPr>
          <w:rFonts w:ascii="Calibri" w:eastAsia="Arial" w:hAnsi="Calibri" w:cs="Calibri"/>
          <w:color w:val="595959"/>
          <w:sz w:val="24"/>
          <w:szCs w:val="24"/>
        </w:rPr>
      </w:pPr>
      <w:r w:rsidRPr="00E0795A">
        <w:rPr>
          <w:rFonts w:ascii="Calibri" w:eastAsia="Arial" w:hAnsi="Calibri" w:cs="Calibri"/>
          <w:color w:val="595959"/>
          <w:sz w:val="24"/>
          <w:szCs w:val="24"/>
        </w:rPr>
        <w:t xml:space="preserve">Today we will look at </w:t>
      </w:r>
      <w:r w:rsidRPr="007A4F53">
        <w:rPr>
          <w:rFonts w:ascii="Calibri" w:eastAsia="Arial" w:hAnsi="Calibri" w:cs="Calibri"/>
          <w:b/>
          <w:bCs/>
          <w:i/>
          <w:iCs/>
          <w:color w:val="595959"/>
          <w:sz w:val="24"/>
          <w:szCs w:val="24"/>
        </w:rPr>
        <w:t>how our attitudes and risky behavioural choices</w:t>
      </w:r>
      <w:r w:rsidRPr="00E0795A">
        <w:rPr>
          <w:rFonts w:ascii="Calibri" w:eastAsia="Arial" w:hAnsi="Calibri" w:cs="Calibri"/>
          <w:color w:val="595959"/>
          <w:sz w:val="24"/>
          <w:szCs w:val="24"/>
        </w:rPr>
        <w:t xml:space="preserve"> ha</w:t>
      </w:r>
      <w:r w:rsidR="007A4F53">
        <w:rPr>
          <w:rFonts w:ascii="Calibri" w:eastAsia="Arial" w:hAnsi="Calibri" w:cs="Calibri"/>
          <w:color w:val="595959"/>
          <w:sz w:val="24"/>
          <w:szCs w:val="24"/>
        </w:rPr>
        <w:t>ve</w:t>
      </w:r>
      <w:r w:rsidRPr="00E0795A">
        <w:rPr>
          <w:rFonts w:ascii="Calibri" w:eastAsia="Arial" w:hAnsi="Calibri" w:cs="Calibri"/>
          <w:color w:val="595959"/>
          <w:sz w:val="24"/>
          <w:szCs w:val="24"/>
        </w:rPr>
        <w:t xml:space="preserve"> a direct impact on a balanced lifestyle.</w:t>
      </w:r>
    </w:p>
    <w:p w14:paraId="7FC262AD" w14:textId="77777777" w:rsidR="00FA11C2" w:rsidRPr="00E0795A" w:rsidRDefault="00FA11C2" w:rsidP="00FA11C2">
      <w:pPr>
        <w:pStyle w:val="NoSpacing"/>
        <w:pBdr>
          <w:top w:val="nil"/>
          <w:left w:val="nil"/>
          <w:bottom w:val="nil"/>
          <w:right w:val="nil"/>
          <w:between w:val="nil"/>
        </w:pBdr>
        <w:ind w:left="720"/>
        <w:rPr>
          <w:rFonts w:ascii="Calibri" w:eastAsia="Arial" w:hAnsi="Calibri" w:cs="Calibri"/>
          <w:color w:val="595959"/>
          <w:sz w:val="24"/>
          <w:szCs w:val="24"/>
        </w:rPr>
      </w:pPr>
    </w:p>
    <w:p w14:paraId="5F507644" w14:textId="47F42F2A" w:rsidR="00FA11C2" w:rsidRPr="00E0795A" w:rsidRDefault="00FA11C2" w:rsidP="00FA11C2">
      <w:pPr>
        <w:pStyle w:val="NoSpacing"/>
        <w:pBdr>
          <w:top w:val="nil"/>
          <w:left w:val="nil"/>
          <w:bottom w:val="nil"/>
          <w:right w:val="nil"/>
          <w:between w:val="nil"/>
        </w:pBdr>
        <w:rPr>
          <w:rFonts w:ascii="Calibri" w:eastAsia="Arial" w:hAnsi="Calibri" w:cs="Calibri"/>
          <w:color w:val="595959"/>
          <w:sz w:val="24"/>
          <w:szCs w:val="24"/>
        </w:rPr>
      </w:pPr>
      <w:r w:rsidRPr="00E0795A">
        <w:rPr>
          <w:rFonts w:ascii="Calibri" w:eastAsia="Arial" w:hAnsi="Calibri" w:cs="Calibri"/>
          <w:color w:val="595959"/>
          <w:sz w:val="24"/>
          <w:szCs w:val="24"/>
        </w:rPr>
        <w:t xml:space="preserve">If you were driving a car and caused the accident because of your alcohol abuse- this is an </w:t>
      </w:r>
      <w:r w:rsidRPr="007A4F53">
        <w:rPr>
          <w:rFonts w:ascii="Calibri" w:eastAsia="Arial" w:hAnsi="Calibri" w:cs="Calibri"/>
          <w:i/>
          <w:iCs/>
          <w:color w:val="595959"/>
          <w:sz w:val="24"/>
          <w:szCs w:val="24"/>
        </w:rPr>
        <w:t>example of</w:t>
      </w:r>
      <w:r w:rsidRPr="00E0795A">
        <w:rPr>
          <w:rFonts w:ascii="Calibri" w:eastAsia="Arial" w:hAnsi="Calibri" w:cs="Calibri"/>
          <w:color w:val="595959"/>
          <w:sz w:val="24"/>
          <w:szCs w:val="24"/>
        </w:rPr>
        <w:t xml:space="preserve"> </w:t>
      </w:r>
      <w:r w:rsidRPr="007A4F53">
        <w:rPr>
          <w:rFonts w:ascii="Calibri" w:eastAsia="Arial" w:hAnsi="Calibri" w:cs="Calibri"/>
          <w:i/>
          <w:iCs/>
          <w:color w:val="595959"/>
          <w:sz w:val="24"/>
          <w:szCs w:val="24"/>
        </w:rPr>
        <w:t xml:space="preserve">risky </w:t>
      </w:r>
      <w:r w:rsidR="000D08B3" w:rsidRPr="007A4F53">
        <w:rPr>
          <w:rFonts w:ascii="Calibri" w:eastAsia="Arial" w:hAnsi="Calibri" w:cs="Calibri"/>
          <w:i/>
          <w:iCs/>
          <w:color w:val="595959"/>
          <w:sz w:val="24"/>
          <w:szCs w:val="24"/>
        </w:rPr>
        <w:t>behaviour</w:t>
      </w:r>
      <w:r w:rsidRPr="00E0795A">
        <w:rPr>
          <w:rFonts w:ascii="Calibri" w:eastAsia="Arial" w:hAnsi="Calibri" w:cs="Calibri"/>
          <w:color w:val="595959"/>
          <w:sz w:val="24"/>
          <w:szCs w:val="24"/>
        </w:rPr>
        <w:t>.</w:t>
      </w:r>
    </w:p>
    <w:p w14:paraId="2CD5EC71" w14:textId="77777777" w:rsidR="00FA11C2" w:rsidRPr="00E0795A" w:rsidRDefault="00FA11C2" w:rsidP="00FA11C2">
      <w:pPr>
        <w:pStyle w:val="NoSpacing"/>
        <w:pBdr>
          <w:top w:val="nil"/>
          <w:left w:val="nil"/>
          <w:bottom w:val="nil"/>
          <w:right w:val="nil"/>
          <w:between w:val="nil"/>
        </w:pBdr>
        <w:ind w:left="720"/>
        <w:rPr>
          <w:rFonts w:ascii="Calibri" w:eastAsia="Arial" w:hAnsi="Calibri" w:cs="Calibri"/>
          <w:color w:val="595959"/>
          <w:sz w:val="24"/>
          <w:szCs w:val="24"/>
        </w:rPr>
      </w:pPr>
    </w:p>
    <w:p w14:paraId="25DC6772" w14:textId="77777777" w:rsidR="00FA11C2" w:rsidRPr="00E0795A" w:rsidRDefault="00FA11C2" w:rsidP="00FA11C2">
      <w:pPr>
        <w:pStyle w:val="NoSpacing"/>
        <w:pBdr>
          <w:top w:val="nil"/>
          <w:left w:val="nil"/>
          <w:bottom w:val="nil"/>
          <w:right w:val="nil"/>
          <w:between w:val="nil"/>
        </w:pBdr>
        <w:rPr>
          <w:rFonts w:ascii="Calibri" w:eastAsia="Arial" w:hAnsi="Calibri" w:cs="Calibri"/>
          <w:color w:val="595959"/>
          <w:sz w:val="24"/>
          <w:szCs w:val="24"/>
        </w:rPr>
      </w:pPr>
      <w:r w:rsidRPr="00E0795A">
        <w:rPr>
          <w:rFonts w:ascii="Calibri" w:eastAsia="Arial" w:hAnsi="Calibri" w:cs="Calibri"/>
          <w:color w:val="595959"/>
          <w:sz w:val="24"/>
          <w:szCs w:val="24"/>
        </w:rPr>
        <w:t xml:space="preserve">Now, if you were a passenger in a car and someone else drove into your car and that person was driving drunk. You could not control the accident that occurred. This is an </w:t>
      </w:r>
      <w:r w:rsidRPr="007A4F53">
        <w:rPr>
          <w:rFonts w:ascii="Calibri" w:eastAsia="Arial" w:hAnsi="Calibri" w:cs="Calibri"/>
          <w:i/>
          <w:iCs/>
          <w:color w:val="595959"/>
          <w:sz w:val="24"/>
          <w:szCs w:val="24"/>
        </w:rPr>
        <w:t>example of an</w:t>
      </w:r>
      <w:r w:rsidRPr="00E0795A">
        <w:rPr>
          <w:rFonts w:ascii="Calibri" w:eastAsia="Arial" w:hAnsi="Calibri" w:cs="Calibri"/>
          <w:color w:val="595959"/>
          <w:sz w:val="24"/>
          <w:szCs w:val="24"/>
        </w:rPr>
        <w:t xml:space="preserve"> </w:t>
      </w:r>
      <w:r w:rsidRPr="007A4F53">
        <w:rPr>
          <w:rFonts w:ascii="Calibri" w:eastAsia="Arial" w:hAnsi="Calibri" w:cs="Calibri"/>
          <w:i/>
          <w:iCs/>
          <w:color w:val="595959"/>
          <w:sz w:val="24"/>
          <w:szCs w:val="24"/>
        </w:rPr>
        <w:t>accident</w:t>
      </w:r>
      <w:r w:rsidRPr="00E0795A">
        <w:rPr>
          <w:rFonts w:ascii="Calibri" w:eastAsia="Arial" w:hAnsi="Calibri" w:cs="Calibri"/>
          <w:color w:val="595959"/>
          <w:sz w:val="24"/>
          <w:szCs w:val="24"/>
        </w:rPr>
        <w:t>.</w:t>
      </w:r>
    </w:p>
    <w:p w14:paraId="13794354" w14:textId="77777777" w:rsidR="00FA11C2" w:rsidRPr="00E0795A" w:rsidRDefault="00FA11C2" w:rsidP="00FA11C2">
      <w:pPr>
        <w:pStyle w:val="NoSpacing"/>
        <w:pBdr>
          <w:top w:val="nil"/>
          <w:left w:val="nil"/>
          <w:bottom w:val="nil"/>
          <w:right w:val="nil"/>
          <w:between w:val="nil"/>
        </w:pBdr>
        <w:ind w:left="720"/>
        <w:rPr>
          <w:rFonts w:ascii="Calibri" w:eastAsia="Arial" w:hAnsi="Calibri" w:cs="Calibri"/>
          <w:b/>
          <w:bCs/>
          <w:color w:val="595959"/>
          <w:sz w:val="24"/>
          <w:szCs w:val="24"/>
        </w:rPr>
      </w:pPr>
    </w:p>
    <w:p w14:paraId="2E18A8DC" w14:textId="764F06FE" w:rsidR="00FA11C2" w:rsidRPr="00E0795A" w:rsidRDefault="00FA11C2" w:rsidP="00FA11C2">
      <w:pPr>
        <w:pStyle w:val="NoSpacing"/>
        <w:pBdr>
          <w:top w:val="nil"/>
          <w:left w:val="nil"/>
          <w:bottom w:val="nil"/>
          <w:right w:val="nil"/>
          <w:between w:val="nil"/>
        </w:pBdr>
        <w:rPr>
          <w:rFonts w:ascii="Calibri" w:eastAsia="Arial" w:hAnsi="Calibri" w:cs="Calibri"/>
          <w:color w:val="595959"/>
          <w:sz w:val="24"/>
          <w:szCs w:val="24"/>
        </w:rPr>
      </w:pPr>
      <w:r w:rsidRPr="007A4F53">
        <w:rPr>
          <w:rFonts w:ascii="Calibri" w:eastAsia="Arial" w:hAnsi="Calibri" w:cs="Calibri"/>
          <w:b/>
          <w:bCs/>
          <w:i/>
          <w:iCs/>
          <w:color w:val="595959"/>
          <w:sz w:val="24"/>
          <w:szCs w:val="24"/>
        </w:rPr>
        <w:t>Risky behaviour</w:t>
      </w:r>
      <w:r w:rsidRPr="00E0795A">
        <w:rPr>
          <w:rFonts w:ascii="Calibri" w:eastAsia="Arial" w:hAnsi="Calibri" w:cs="Calibri"/>
          <w:b/>
          <w:bCs/>
          <w:color w:val="595959"/>
          <w:sz w:val="24"/>
          <w:szCs w:val="24"/>
        </w:rPr>
        <w:t xml:space="preserve"> affects your personal safety and that of the people around you.</w:t>
      </w:r>
      <w:r w:rsidRPr="00E0795A">
        <w:rPr>
          <w:rFonts w:ascii="Calibri" w:eastAsia="Arial" w:hAnsi="Calibri" w:cs="Calibri"/>
          <w:b/>
          <w:bCs/>
          <w:color w:val="595959"/>
          <w:sz w:val="24"/>
          <w:szCs w:val="24"/>
        </w:rPr>
        <w:br/>
        <w:t xml:space="preserve">An </w:t>
      </w:r>
      <w:r w:rsidRPr="007A4F53">
        <w:rPr>
          <w:rFonts w:ascii="Calibri" w:eastAsia="Arial" w:hAnsi="Calibri" w:cs="Calibri"/>
          <w:b/>
          <w:bCs/>
          <w:i/>
          <w:iCs/>
          <w:color w:val="595959"/>
          <w:sz w:val="24"/>
          <w:szCs w:val="24"/>
        </w:rPr>
        <w:t>accident</w:t>
      </w:r>
      <w:r w:rsidRPr="00E0795A">
        <w:rPr>
          <w:rFonts w:ascii="Calibri" w:eastAsia="Arial" w:hAnsi="Calibri" w:cs="Calibri"/>
          <w:b/>
          <w:bCs/>
          <w:color w:val="595959"/>
          <w:sz w:val="24"/>
          <w:szCs w:val="24"/>
        </w:rPr>
        <w:t xml:space="preserve"> is out of your </w:t>
      </w:r>
      <w:proofErr w:type="gramStart"/>
      <w:r w:rsidRPr="00E0795A">
        <w:rPr>
          <w:rFonts w:ascii="Calibri" w:eastAsia="Arial" w:hAnsi="Calibri" w:cs="Calibri"/>
          <w:b/>
          <w:bCs/>
          <w:color w:val="595959"/>
          <w:sz w:val="24"/>
          <w:szCs w:val="24"/>
        </w:rPr>
        <w:t>control,</w:t>
      </w:r>
      <w:proofErr w:type="gramEnd"/>
      <w:r w:rsidRPr="00E0795A">
        <w:rPr>
          <w:rFonts w:ascii="Calibri" w:eastAsia="Arial" w:hAnsi="Calibri" w:cs="Calibri"/>
          <w:b/>
          <w:bCs/>
          <w:color w:val="595959"/>
          <w:sz w:val="24"/>
          <w:szCs w:val="24"/>
        </w:rPr>
        <w:t xml:space="preserve"> </w:t>
      </w:r>
      <w:r w:rsidR="000D08B3" w:rsidRPr="00E0795A">
        <w:rPr>
          <w:rFonts w:ascii="Calibri" w:eastAsia="Arial" w:hAnsi="Calibri" w:cs="Calibri"/>
          <w:b/>
          <w:bCs/>
          <w:color w:val="595959"/>
          <w:sz w:val="24"/>
          <w:szCs w:val="24"/>
        </w:rPr>
        <w:t>it</w:t>
      </w:r>
      <w:r w:rsidR="007A4F53">
        <w:rPr>
          <w:rFonts w:ascii="Calibri" w:eastAsia="Arial" w:hAnsi="Calibri" w:cs="Calibri"/>
          <w:b/>
          <w:bCs/>
          <w:color w:val="595959"/>
          <w:sz w:val="24"/>
          <w:szCs w:val="24"/>
        </w:rPr>
        <w:t xml:space="preserve"> is</w:t>
      </w:r>
      <w:r w:rsidRPr="00E0795A">
        <w:rPr>
          <w:rFonts w:ascii="Calibri" w:eastAsia="Arial" w:hAnsi="Calibri" w:cs="Calibri"/>
          <w:b/>
          <w:bCs/>
          <w:color w:val="595959"/>
          <w:sz w:val="24"/>
          <w:szCs w:val="24"/>
        </w:rPr>
        <w:t xml:space="preserve"> not planned and causes injury or damage.</w:t>
      </w:r>
    </w:p>
    <w:p w14:paraId="589AD57F" w14:textId="77777777" w:rsidR="00FA11C2" w:rsidRPr="00E0795A" w:rsidRDefault="00FA11C2" w:rsidP="006426F2">
      <w:pPr>
        <w:rPr>
          <w:rFonts w:ascii="Calibri" w:hAnsi="Calibri" w:cs="Calibri"/>
          <w:b/>
          <w:sz w:val="24"/>
          <w:szCs w:val="24"/>
        </w:rPr>
      </w:pPr>
    </w:p>
    <w:p w14:paraId="42DA8BC7" w14:textId="0FBC478F" w:rsidR="00FA11C2" w:rsidRPr="00E0795A" w:rsidRDefault="007A4F53" w:rsidP="00FA11C2">
      <w:pPr>
        <w:pStyle w:val="NoSpacing"/>
        <w:pBdr>
          <w:top w:val="nil"/>
          <w:left w:val="nil"/>
          <w:bottom w:val="nil"/>
          <w:right w:val="nil"/>
          <w:between w:val="nil"/>
        </w:pBdr>
        <w:rPr>
          <w:rFonts w:ascii="Calibri" w:eastAsia="Arial" w:hAnsi="Calibri" w:cs="Calibri"/>
          <w:color w:val="595959"/>
          <w:sz w:val="24"/>
          <w:szCs w:val="24"/>
          <w:highlight w:val="white"/>
          <w:lang w:val="en-GB"/>
        </w:rPr>
      </w:pPr>
      <w:r w:rsidRPr="00E339D7">
        <w:rPr>
          <w:rFonts w:eastAsia="Arial" w:cstheme="minorHAnsi"/>
          <w:color w:val="595959"/>
          <w:sz w:val="24"/>
          <w:szCs w:val="24"/>
          <w:highlight w:val="white"/>
          <w:lang w:val="en-GB"/>
        </w:rPr>
        <w:t>Much of what you have read about today and in the last lessons has dealt with the negative influences on your lifestyle choices. Today we focus</w:t>
      </w:r>
      <w:r>
        <w:rPr>
          <w:rFonts w:eastAsia="Arial" w:cstheme="minorHAnsi"/>
          <w:color w:val="595959"/>
          <w:szCs w:val="24"/>
          <w:highlight w:val="white"/>
          <w:lang w:val="en-GB"/>
        </w:rPr>
        <w:t>ed</w:t>
      </w:r>
      <w:r w:rsidRPr="00E339D7">
        <w:rPr>
          <w:rFonts w:eastAsia="Arial" w:cstheme="minorHAnsi"/>
          <w:color w:val="595959"/>
          <w:sz w:val="24"/>
          <w:szCs w:val="24"/>
          <w:highlight w:val="white"/>
          <w:lang w:val="en-GB"/>
        </w:rPr>
        <w:t xml:space="preserve"> on risky behaviour and how the impact of those decisions will affect our future.</w:t>
      </w:r>
    </w:p>
    <w:p w14:paraId="553130AD" w14:textId="77777777" w:rsidR="00FA11C2" w:rsidRPr="00E0795A" w:rsidRDefault="00FA11C2" w:rsidP="00FA11C2">
      <w:pPr>
        <w:pStyle w:val="NoSpacing"/>
        <w:pBdr>
          <w:top w:val="nil"/>
          <w:left w:val="nil"/>
          <w:bottom w:val="nil"/>
          <w:right w:val="nil"/>
          <w:between w:val="nil"/>
        </w:pBdr>
        <w:ind w:left="720"/>
        <w:rPr>
          <w:rFonts w:ascii="Calibri" w:eastAsia="Arial" w:hAnsi="Calibri" w:cs="Calibri"/>
          <w:color w:val="595959"/>
          <w:sz w:val="24"/>
          <w:szCs w:val="24"/>
          <w:highlight w:val="white"/>
        </w:rPr>
      </w:pPr>
    </w:p>
    <w:p w14:paraId="5B254AEA" w14:textId="77777777" w:rsidR="00FA11C2" w:rsidRPr="00E0795A" w:rsidRDefault="00FA11C2" w:rsidP="00FA11C2">
      <w:pPr>
        <w:pStyle w:val="NoSpacing"/>
        <w:pBdr>
          <w:top w:val="nil"/>
          <w:left w:val="nil"/>
          <w:bottom w:val="nil"/>
          <w:right w:val="nil"/>
          <w:between w:val="nil"/>
        </w:pBdr>
        <w:rPr>
          <w:rFonts w:ascii="Calibri" w:eastAsia="Arial" w:hAnsi="Calibri" w:cs="Calibri"/>
          <w:color w:val="595959"/>
          <w:sz w:val="24"/>
          <w:szCs w:val="24"/>
          <w:highlight w:val="white"/>
        </w:rPr>
      </w:pPr>
      <w:r w:rsidRPr="00E0795A">
        <w:rPr>
          <w:rFonts w:ascii="Calibri" w:eastAsia="Arial" w:hAnsi="Calibri" w:cs="Calibri"/>
          <w:color w:val="595959"/>
          <w:sz w:val="24"/>
          <w:szCs w:val="24"/>
          <w:highlight w:val="white"/>
        </w:rPr>
        <w:t>The articles we looked at addressed:</w:t>
      </w:r>
    </w:p>
    <w:p w14:paraId="40B7ECB1" w14:textId="77777777" w:rsidR="00FA11C2" w:rsidRPr="00E0795A" w:rsidRDefault="00FA11C2" w:rsidP="00FA11C2">
      <w:pPr>
        <w:pStyle w:val="NoSpacing"/>
        <w:numPr>
          <w:ilvl w:val="0"/>
          <w:numId w:val="40"/>
        </w:numPr>
        <w:pBdr>
          <w:top w:val="nil"/>
          <w:left w:val="nil"/>
          <w:bottom w:val="nil"/>
          <w:right w:val="nil"/>
          <w:between w:val="nil"/>
        </w:pBdr>
        <w:ind w:left="709" w:hanging="567"/>
        <w:rPr>
          <w:rFonts w:ascii="Calibri" w:eastAsia="Arial" w:hAnsi="Calibri" w:cs="Calibri"/>
          <w:color w:val="595959"/>
          <w:sz w:val="24"/>
          <w:szCs w:val="24"/>
          <w:highlight w:val="white"/>
        </w:rPr>
      </w:pPr>
      <w:r w:rsidRPr="00E0795A">
        <w:rPr>
          <w:rFonts w:ascii="Calibri" w:eastAsia="Arial" w:hAnsi="Calibri" w:cs="Calibri"/>
          <w:color w:val="595959"/>
          <w:sz w:val="24"/>
          <w:szCs w:val="24"/>
          <w:highlight w:val="white"/>
        </w:rPr>
        <w:t>Substance abuse like drugs and alcohol</w:t>
      </w:r>
    </w:p>
    <w:p w14:paraId="6B001B8A" w14:textId="77777777" w:rsidR="00FA11C2" w:rsidRPr="00E0795A" w:rsidRDefault="00FA11C2" w:rsidP="00FA11C2">
      <w:pPr>
        <w:pStyle w:val="NoSpacing"/>
        <w:numPr>
          <w:ilvl w:val="0"/>
          <w:numId w:val="40"/>
        </w:numPr>
        <w:pBdr>
          <w:top w:val="nil"/>
          <w:left w:val="nil"/>
          <w:bottom w:val="nil"/>
          <w:right w:val="nil"/>
          <w:between w:val="nil"/>
        </w:pBdr>
        <w:ind w:left="709" w:hanging="567"/>
        <w:rPr>
          <w:rFonts w:ascii="Calibri" w:eastAsia="Arial" w:hAnsi="Calibri" w:cs="Calibri"/>
          <w:color w:val="595959"/>
          <w:sz w:val="24"/>
          <w:szCs w:val="24"/>
          <w:highlight w:val="white"/>
        </w:rPr>
      </w:pPr>
      <w:r w:rsidRPr="00E0795A">
        <w:rPr>
          <w:rFonts w:ascii="Calibri" w:eastAsia="Arial" w:hAnsi="Calibri" w:cs="Calibri"/>
          <w:color w:val="595959"/>
          <w:sz w:val="24"/>
          <w:szCs w:val="24"/>
          <w:highlight w:val="white"/>
        </w:rPr>
        <w:t>Unsafe sexual behaviours</w:t>
      </w:r>
    </w:p>
    <w:p w14:paraId="7E2D63C8" w14:textId="77777777" w:rsidR="00FA11C2" w:rsidRPr="00E0795A" w:rsidRDefault="00FA11C2" w:rsidP="00FA11C2">
      <w:pPr>
        <w:pStyle w:val="NoSpacing"/>
        <w:numPr>
          <w:ilvl w:val="0"/>
          <w:numId w:val="40"/>
        </w:numPr>
        <w:pBdr>
          <w:top w:val="nil"/>
          <w:left w:val="nil"/>
          <w:bottom w:val="nil"/>
          <w:right w:val="nil"/>
          <w:between w:val="nil"/>
        </w:pBdr>
        <w:ind w:left="709" w:hanging="567"/>
        <w:rPr>
          <w:rFonts w:ascii="Calibri" w:eastAsia="Arial" w:hAnsi="Calibri" w:cs="Calibri"/>
          <w:color w:val="595959"/>
          <w:sz w:val="24"/>
          <w:szCs w:val="24"/>
          <w:highlight w:val="white"/>
        </w:rPr>
      </w:pPr>
      <w:r w:rsidRPr="00E0795A">
        <w:rPr>
          <w:rFonts w:ascii="Calibri" w:eastAsia="Arial" w:hAnsi="Calibri" w:cs="Calibri"/>
          <w:color w:val="595959"/>
          <w:sz w:val="24"/>
          <w:szCs w:val="24"/>
          <w:highlight w:val="white"/>
        </w:rPr>
        <w:t>Risk of teen pregnancy</w:t>
      </w:r>
    </w:p>
    <w:p w14:paraId="2E59EA2A" w14:textId="77777777" w:rsidR="00FA11C2" w:rsidRPr="00E0795A" w:rsidRDefault="00FA11C2" w:rsidP="00FA11C2">
      <w:pPr>
        <w:pStyle w:val="NoSpacing"/>
        <w:numPr>
          <w:ilvl w:val="0"/>
          <w:numId w:val="40"/>
        </w:numPr>
        <w:pBdr>
          <w:top w:val="nil"/>
          <w:left w:val="nil"/>
          <w:bottom w:val="nil"/>
          <w:right w:val="nil"/>
          <w:between w:val="nil"/>
        </w:pBdr>
        <w:ind w:left="709" w:hanging="567"/>
        <w:rPr>
          <w:rFonts w:ascii="Calibri" w:eastAsia="Arial" w:hAnsi="Calibri" w:cs="Calibri"/>
          <w:color w:val="595959"/>
          <w:sz w:val="24"/>
          <w:szCs w:val="24"/>
          <w:highlight w:val="white"/>
        </w:rPr>
      </w:pPr>
      <w:r w:rsidRPr="00E0795A">
        <w:rPr>
          <w:rFonts w:ascii="Calibri" w:eastAsia="Arial" w:hAnsi="Calibri" w:cs="Calibri"/>
          <w:color w:val="595959"/>
          <w:sz w:val="24"/>
          <w:szCs w:val="24"/>
          <w:highlight w:val="white"/>
        </w:rPr>
        <w:t>Poor hygiene</w:t>
      </w:r>
    </w:p>
    <w:p w14:paraId="4A79267F" w14:textId="77777777" w:rsidR="00FA11C2" w:rsidRPr="00E0795A" w:rsidRDefault="00FA11C2" w:rsidP="00FA11C2">
      <w:pPr>
        <w:pStyle w:val="NoSpacing"/>
        <w:numPr>
          <w:ilvl w:val="0"/>
          <w:numId w:val="40"/>
        </w:numPr>
        <w:pBdr>
          <w:top w:val="nil"/>
          <w:left w:val="nil"/>
          <w:bottom w:val="nil"/>
          <w:right w:val="nil"/>
          <w:between w:val="nil"/>
        </w:pBdr>
        <w:ind w:left="709" w:hanging="567"/>
        <w:rPr>
          <w:rFonts w:ascii="Calibri" w:eastAsia="Arial" w:hAnsi="Calibri" w:cs="Calibri"/>
          <w:color w:val="595959"/>
          <w:sz w:val="24"/>
          <w:szCs w:val="24"/>
          <w:highlight w:val="white"/>
        </w:rPr>
      </w:pPr>
      <w:r w:rsidRPr="00E0795A">
        <w:rPr>
          <w:rFonts w:ascii="Calibri" w:eastAsia="Arial" w:hAnsi="Calibri" w:cs="Calibri"/>
          <w:color w:val="595959"/>
          <w:sz w:val="24"/>
          <w:szCs w:val="24"/>
          <w:highlight w:val="white"/>
        </w:rPr>
        <w:t>Unsafe road practices</w:t>
      </w:r>
    </w:p>
    <w:p w14:paraId="24C6BCCA" w14:textId="325B8AE4" w:rsidR="00FA11C2" w:rsidRPr="00E0795A" w:rsidRDefault="007A4F53" w:rsidP="007A4F53">
      <w:pPr>
        <w:pStyle w:val="NoSpacing"/>
        <w:pBdr>
          <w:top w:val="nil"/>
          <w:left w:val="nil"/>
          <w:bottom w:val="nil"/>
          <w:right w:val="nil"/>
          <w:between w:val="nil"/>
        </w:pBdr>
        <w:ind w:left="142"/>
        <w:rPr>
          <w:rFonts w:ascii="Calibri" w:eastAsia="Arial" w:hAnsi="Calibri" w:cs="Calibri"/>
          <w:color w:val="595959"/>
          <w:sz w:val="24"/>
          <w:szCs w:val="24"/>
          <w:highlight w:val="white"/>
        </w:rPr>
      </w:pPr>
      <w:r w:rsidRPr="00E339D7">
        <w:rPr>
          <w:rFonts w:eastAsia="Arial" w:cstheme="minorHAnsi"/>
          <w:color w:val="595959"/>
          <w:sz w:val="24"/>
          <w:szCs w:val="24"/>
          <w:highlight w:val="white"/>
        </w:rPr>
        <w:t>These are not the only examples of risky situations. South Africa is also</w:t>
      </w:r>
      <w:r>
        <w:rPr>
          <w:rFonts w:eastAsia="Arial" w:cstheme="minorHAnsi"/>
          <w:color w:val="595959"/>
          <w:szCs w:val="24"/>
          <w:highlight w:val="white"/>
        </w:rPr>
        <w:t xml:space="preserve"> desperately </w:t>
      </w:r>
      <w:r w:rsidRPr="00E339D7">
        <w:rPr>
          <w:rFonts w:eastAsia="Arial" w:cstheme="minorHAnsi"/>
          <w:color w:val="595959"/>
          <w:szCs w:val="24"/>
          <w:highlight w:val="white"/>
        </w:rPr>
        <w:t>struggling</w:t>
      </w:r>
      <w:r w:rsidRPr="00E339D7">
        <w:rPr>
          <w:rFonts w:eastAsia="Arial" w:cstheme="minorHAnsi"/>
          <w:color w:val="595959"/>
          <w:sz w:val="24"/>
          <w:szCs w:val="24"/>
          <w:highlight w:val="white"/>
        </w:rPr>
        <w:t xml:space="preserve"> with an increase in teen suicide and teenagers struggling with unhealthy dietary habits.</w:t>
      </w:r>
    </w:p>
    <w:p w14:paraId="77456560" w14:textId="77777777" w:rsidR="00FA11C2" w:rsidRPr="00E0795A" w:rsidRDefault="00FA11C2" w:rsidP="00FA11C2">
      <w:pPr>
        <w:pStyle w:val="NoSpacing"/>
        <w:pBdr>
          <w:top w:val="nil"/>
          <w:left w:val="nil"/>
          <w:bottom w:val="nil"/>
          <w:right w:val="nil"/>
          <w:between w:val="nil"/>
        </w:pBdr>
        <w:ind w:left="720"/>
        <w:rPr>
          <w:rFonts w:ascii="Calibri" w:eastAsia="Arial" w:hAnsi="Calibri" w:cs="Calibri"/>
          <w:color w:val="595959"/>
          <w:sz w:val="24"/>
          <w:szCs w:val="24"/>
          <w:highlight w:val="white"/>
        </w:rPr>
      </w:pPr>
    </w:p>
    <w:p w14:paraId="3C4F0578" w14:textId="5EF1A74F" w:rsidR="00FA11C2" w:rsidRPr="00E0795A" w:rsidRDefault="007A4F53" w:rsidP="00FA11C2">
      <w:pPr>
        <w:pStyle w:val="NoSpacing"/>
        <w:pBdr>
          <w:top w:val="nil"/>
          <w:left w:val="nil"/>
          <w:bottom w:val="nil"/>
          <w:right w:val="nil"/>
          <w:between w:val="nil"/>
        </w:pBdr>
        <w:rPr>
          <w:rFonts w:ascii="Calibri" w:eastAsia="Arial" w:hAnsi="Calibri" w:cs="Calibri"/>
          <w:color w:val="595959"/>
          <w:sz w:val="24"/>
          <w:szCs w:val="24"/>
          <w:highlight w:val="white"/>
        </w:rPr>
      </w:pPr>
      <w:proofErr w:type="gramStart"/>
      <w:r w:rsidRPr="00E339D7">
        <w:rPr>
          <w:rFonts w:eastAsia="Arial" w:cstheme="minorHAnsi"/>
          <w:color w:val="595959"/>
          <w:sz w:val="24"/>
          <w:szCs w:val="24"/>
          <w:highlight w:val="white"/>
        </w:rPr>
        <w:lastRenderedPageBreak/>
        <w:t>In light of</w:t>
      </w:r>
      <w:proofErr w:type="gramEnd"/>
      <w:r w:rsidRPr="00E339D7">
        <w:rPr>
          <w:rFonts w:eastAsia="Arial" w:cstheme="minorHAnsi"/>
          <w:color w:val="595959"/>
          <w:sz w:val="24"/>
          <w:szCs w:val="24"/>
          <w:highlight w:val="white"/>
        </w:rPr>
        <w:t xml:space="preserve"> all the</w:t>
      </w:r>
      <w:r>
        <w:rPr>
          <w:rFonts w:eastAsia="Arial" w:cstheme="minorHAnsi"/>
          <w:color w:val="595959"/>
          <w:szCs w:val="24"/>
          <w:highlight w:val="white"/>
        </w:rPr>
        <w:t>se</w:t>
      </w:r>
      <w:r w:rsidRPr="00E339D7">
        <w:rPr>
          <w:rFonts w:eastAsia="Arial" w:cstheme="minorHAnsi"/>
          <w:color w:val="595959"/>
          <w:sz w:val="24"/>
          <w:szCs w:val="24"/>
          <w:highlight w:val="white"/>
        </w:rPr>
        <w:t xml:space="preserve"> discussion</w:t>
      </w:r>
      <w:r>
        <w:rPr>
          <w:rFonts w:eastAsia="Arial" w:cstheme="minorHAnsi"/>
          <w:color w:val="595959"/>
          <w:szCs w:val="24"/>
          <w:highlight w:val="white"/>
        </w:rPr>
        <w:t>s</w:t>
      </w:r>
      <w:r w:rsidRPr="00E339D7">
        <w:rPr>
          <w:rFonts w:eastAsia="Arial" w:cstheme="minorHAnsi"/>
          <w:color w:val="595959"/>
          <w:sz w:val="24"/>
          <w:szCs w:val="24"/>
          <w:highlight w:val="white"/>
        </w:rPr>
        <w:t>, you need to choose to “tip the scales”. This means being a person that will not follow the crowd</w:t>
      </w:r>
      <w:r>
        <w:rPr>
          <w:rFonts w:eastAsia="Arial" w:cstheme="minorHAnsi"/>
          <w:color w:val="595959"/>
          <w:szCs w:val="24"/>
          <w:highlight w:val="white"/>
        </w:rPr>
        <w:t>,</w:t>
      </w:r>
      <w:r w:rsidRPr="00E339D7">
        <w:rPr>
          <w:rFonts w:eastAsia="Arial" w:cstheme="minorHAnsi"/>
          <w:color w:val="595959"/>
          <w:sz w:val="24"/>
          <w:szCs w:val="24"/>
          <w:highlight w:val="white"/>
        </w:rPr>
        <w:t xml:space="preserve"> but </w:t>
      </w:r>
      <w:r>
        <w:rPr>
          <w:rFonts w:eastAsia="Arial" w:cstheme="minorHAnsi"/>
          <w:color w:val="595959"/>
          <w:szCs w:val="24"/>
          <w:highlight w:val="white"/>
        </w:rPr>
        <w:t xml:space="preserve">rather </w:t>
      </w:r>
      <w:r w:rsidRPr="00E339D7">
        <w:rPr>
          <w:rFonts w:eastAsia="Arial" w:cstheme="minorHAnsi"/>
          <w:color w:val="595959"/>
          <w:sz w:val="24"/>
          <w:szCs w:val="24"/>
          <w:highlight w:val="white"/>
        </w:rPr>
        <w:t>choose to live in a way that will directly</w:t>
      </w:r>
      <w:r>
        <w:rPr>
          <w:rFonts w:eastAsia="Arial" w:cstheme="minorHAnsi"/>
          <w:color w:val="595959"/>
          <w:szCs w:val="24"/>
          <w:highlight w:val="white"/>
        </w:rPr>
        <w:t xml:space="preserve"> (positively)</w:t>
      </w:r>
      <w:r w:rsidRPr="00E339D7">
        <w:rPr>
          <w:rFonts w:eastAsia="Arial" w:cstheme="minorHAnsi"/>
          <w:color w:val="595959"/>
          <w:sz w:val="24"/>
          <w:szCs w:val="24"/>
          <w:highlight w:val="white"/>
        </w:rPr>
        <w:t xml:space="preserve"> influence the success of </w:t>
      </w:r>
      <w:r>
        <w:rPr>
          <w:rFonts w:eastAsia="Arial" w:cstheme="minorHAnsi"/>
          <w:color w:val="595959"/>
          <w:szCs w:val="24"/>
          <w:highlight w:val="white"/>
        </w:rPr>
        <w:t>your</w:t>
      </w:r>
      <w:r w:rsidRPr="00E339D7">
        <w:rPr>
          <w:rFonts w:eastAsia="Arial" w:cstheme="minorHAnsi"/>
          <w:color w:val="595959"/>
          <w:sz w:val="24"/>
          <w:szCs w:val="24"/>
          <w:highlight w:val="white"/>
        </w:rPr>
        <w:t xml:space="preserve"> future dreams and goals.</w:t>
      </w:r>
    </w:p>
    <w:p w14:paraId="14C506DA" w14:textId="77777777" w:rsidR="00FA11C2" w:rsidRPr="00E0795A" w:rsidRDefault="00FA11C2" w:rsidP="006426F2">
      <w:pPr>
        <w:rPr>
          <w:rFonts w:ascii="Calibri" w:hAnsi="Calibri" w:cs="Calibri"/>
          <w:b/>
          <w:sz w:val="24"/>
          <w:szCs w:val="24"/>
        </w:rPr>
      </w:pPr>
    </w:p>
    <w:p w14:paraId="56FE070E" w14:textId="046375B5" w:rsidR="00D814A8" w:rsidRPr="00E0795A" w:rsidRDefault="00D814A8" w:rsidP="00D814A8">
      <w:pPr>
        <w:pStyle w:val="Default"/>
        <w:rPr>
          <w:rFonts w:ascii="Arial" w:hAnsi="Arial" w:cs="Arial"/>
        </w:rPr>
      </w:pPr>
      <w:r w:rsidRPr="00E0795A">
        <w:rPr>
          <w:rFonts w:ascii="Arial" w:hAnsi="Arial" w:cs="Arial"/>
          <w:b/>
          <w:bCs/>
          <w:sz w:val="28"/>
          <w:szCs w:val="28"/>
          <w:u w:val="single"/>
        </w:rPr>
        <w:t>Lesson 4:</w:t>
      </w:r>
      <w:r w:rsidRPr="00E0795A">
        <w:rPr>
          <w:rFonts w:ascii="Arial" w:hAnsi="Arial" w:cs="Arial"/>
          <w:b/>
          <w:bCs/>
        </w:rPr>
        <w:t xml:space="preserve"> Risky behaviour and situations </w:t>
      </w:r>
    </w:p>
    <w:p w14:paraId="5C6D47AB" w14:textId="77777777" w:rsidR="006120BE" w:rsidRDefault="00D814A8" w:rsidP="006120BE">
      <w:pPr>
        <w:pStyle w:val="Default"/>
        <w:rPr>
          <w:rFonts w:eastAsia="Arial"/>
          <w:color w:val="595959"/>
          <w:lang w:val="en-US"/>
        </w:rPr>
      </w:pPr>
      <w:r w:rsidRPr="00E0795A">
        <w:t xml:space="preserve">Impact of unsafe practices on self and others: Physically, emotionally, </w:t>
      </w:r>
      <w:proofErr w:type="gramStart"/>
      <w:r w:rsidRPr="00E0795A">
        <w:t>spiritually</w:t>
      </w:r>
      <w:proofErr w:type="gramEnd"/>
      <w:r w:rsidRPr="00E0795A">
        <w:t xml:space="preserve"> and socially </w:t>
      </w:r>
      <w:r w:rsidR="006120BE">
        <w:br/>
      </w:r>
    </w:p>
    <w:p w14:paraId="72365EC6" w14:textId="02A3C421" w:rsidR="00047AC7" w:rsidRDefault="0027465B" w:rsidP="006120BE">
      <w:pPr>
        <w:pStyle w:val="Default"/>
        <w:rPr>
          <w:rFonts w:eastAsia="Arial"/>
          <w:color w:val="595959"/>
          <w:lang w:val="en-US"/>
        </w:rPr>
      </w:pPr>
      <w:r w:rsidRPr="005A60BD">
        <w:rPr>
          <w:rFonts w:eastAsia="Arial"/>
          <w:b/>
          <w:bCs/>
          <w:color w:val="595959"/>
          <w:lang w:val="en-US"/>
        </w:rPr>
        <w:t>Teen suicide</w:t>
      </w:r>
      <w:r w:rsidRPr="00E36A48">
        <w:rPr>
          <w:rFonts w:eastAsia="Arial"/>
          <w:color w:val="595959"/>
          <w:lang w:val="en-US"/>
        </w:rPr>
        <w:t xml:space="preserve"> impacts not only the life of the individual that is tragically lost through death but also the family, </w:t>
      </w:r>
      <w:proofErr w:type="gramStart"/>
      <w:r w:rsidRPr="00E36A48">
        <w:rPr>
          <w:rFonts w:eastAsia="Arial"/>
          <w:color w:val="595959"/>
          <w:lang w:val="en-US"/>
        </w:rPr>
        <w:t>school</w:t>
      </w:r>
      <w:proofErr w:type="gramEnd"/>
      <w:r w:rsidRPr="00E36A48">
        <w:rPr>
          <w:rFonts w:eastAsia="Arial"/>
          <w:color w:val="595959"/>
          <w:lang w:val="en-US"/>
        </w:rPr>
        <w:t xml:space="preserve"> and friends of those left behind. Worldwide we have seen an increase in teen suicide</w:t>
      </w:r>
      <w:r>
        <w:rPr>
          <w:rFonts w:eastAsia="Arial"/>
          <w:color w:val="595959"/>
          <w:lang w:val="en-US"/>
        </w:rPr>
        <w:t>s</w:t>
      </w:r>
      <w:r w:rsidRPr="00E36A48">
        <w:rPr>
          <w:rFonts w:eastAsia="Arial"/>
          <w:color w:val="595959"/>
          <w:lang w:val="en-US"/>
        </w:rPr>
        <w:t xml:space="preserve"> post</w:t>
      </w:r>
      <w:r>
        <w:rPr>
          <w:rFonts w:eastAsia="Arial"/>
          <w:color w:val="595959"/>
          <w:lang w:val="en-US"/>
        </w:rPr>
        <w:t>-COVID,</w:t>
      </w:r>
      <w:r w:rsidRPr="00E36A48">
        <w:rPr>
          <w:rFonts w:eastAsia="Arial"/>
          <w:color w:val="595959"/>
          <w:lang w:val="en-US"/>
        </w:rPr>
        <w:t xml:space="preserve"> as teenagers face increased pressures.</w:t>
      </w:r>
    </w:p>
    <w:p w14:paraId="1F2EC96B" w14:textId="77777777" w:rsidR="006120BE" w:rsidRPr="006120BE" w:rsidRDefault="006120BE" w:rsidP="006120BE">
      <w:pPr>
        <w:pStyle w:val="Default"/>
      </w:pPr>
    </w:p>
    <w:p w14:paraId="0157F4C7" w14:textId="101C227C" w:rsidR="00047AC7" w:rsidRPr="0027465B" w:rsidRDefault="0027465B" w:rsidP="00047AC7">
      <w:pPr>
        <w:pStyle w:val="NoSpacing"/>
        <w:pBdr>
          <w:top w:val="nil"/>
          <w:left w:val="nil"/>
          <w:bottom w:val="nil"/>
          <w:right w:val="nil"/>
          <w:between w:val="nil"/>
        </w:pBdr>
        <w:rPr>
          <w:rFonts w:ascii="Calibri" w:eastAsia="Arial" w:hAnsi="Calibri" w:cs="Calibri"/>
          <w:color w:val="595959"/>
          <w:szCs w:val="24"/>
          <w:lang w:val="en-US"/>
        </w:rPr>
      </w:pPr>
      <w:r w:rsidRPr="00E36A48">
        <w:rPr>
          <w:rFonts w:ascii="Calibri" w:eastAsia="Arial" w:hAnsi="Calibri" w:cs="Calibri"/>
          <w:color w:val="595959"/>
          <w:szCs w:val="24"/>
          <w:lang w:val="en-US"/>
        </w:rPr>
        <w:t xml:space="preserve">I think we can see it’s not quite as simple </w:t>
      </w:r>
      <w:r>
        <w:rPr>
          <w:rFonts w:ascii="Calibri" w:eastAsia="Arial" w:hAnsi="Calibri" w:cs="Calibri"/>
          <w:color w:val="595959"/>
          <w:szCs w:val="24"/>
          <w:lang w:val="en-US"/>
        </w:rPr>
        <w:t xml:space="preserve">as </w:t>
      </w:r>
      <w:r w:rsidRPr="00E36A48">
        <w:rPr>
          <w:rFonts w:ascii="Calibri" w:eastAsia="Arial" w:hAnsi="Calibri" w:cs="Calibri"/>
          <w:color w:val="595959"/>
          <w:szCs w:val="24"/>
          <w:lang w:val="en-US"/>
        </w:rPr>
        <w:t xml:space="preserve">saying that a show was the </w:t>
      </w:r>
      <w:r w:rsidRPr="00A263BB">
        <w:rPr>
          <w:rFonts w:ascii="Calibri" w:eastAsia="Arial" w:hAnsi="Calibri" w:cs="Calibri"/>
          <w:b/>
          <w:bCs/>
          <w:color w:val="595959"/>
          <w:szCs w:val="24"/>
          <w:lang w:val="en-US"/>
        </w:rPr>
        <w:t>only</w:t>
      </w:r>
      <w:r w:rsidRPr="00E36A48">
        <w:rPr>
          <w:rFonts w:ascii="Calibri" w:eastAsia="Arial" w:hAnsi="Calibri" w:cs="Calibri"/>
          <w:color w:val="595959"/>
          <w:szCs w:val="24"/>
          <w:lang w:val="en-US"/>
        </w:rPr>
        <w:t xml:space="preserve"> influence causing</w:t>
      </w:r>
      <w:r>
        <w:rPr>
          <w:rFonts w:ascii="Calibri" w:eastAsia="Arial" w:hAnsi="Calibri" w:cs="Calibri"/>
          <w:color w:val="595959"/>
          <w:szCs w:val="24"/>
          <w:lang w:val="en-US"/>
        </w:rPr>
        <w:t xml:space="preserve"> an increase in </w:t>
      </w:r>
      <w:r w:rsidRPr="00E36A48">
        <w:rPr>
          <w:rFonts w:ascii="Calibri" w:eastAsia="Arial" w:hAnsi="Calibri" w:cs="Calibri"/>
          <w:color w:val="595959"/>
          <w:szCs w:val="24"/>
          <w:lang w:val="en-US"/>
        </w:rPr>
        <w:t>teen suicide</w:t>
      </w:r>
      <w:r>
        <w:rPr>
          <w:rFonts w:ascii="Calibri" w:eastAsia="Arial" w:hAnsi="Calibri" w:cs="Calibri"/>
          <w:color w:val="595959"/>
          <w:szCs w:val="24"/>
          <w:lang w:val="en-US"/>
        </w:rPr>
        <w:t>s</w:t>
      </w:r>
      <w:r w:rsidRPr="00E36A48">
        <w:rPr>
          <w:rFonts w:ascii="Calibri" w:eastAsia="Arial" w:hAnsi="Calibri" w:cs="Calibri"/>
          <w:color w:val="595959"/>
          <w:szCs w:val="24"/>
          <w:lang w:val="en-US"/>
        </w:rPr>
        <w:t>. An individual could be experiencing problems with friends at school, unable to talk to their parents, struggling with depression and this show just highlights those issues.</w:t>
      </w:r>
    </w:p>
    <w:p w14:paraId="2B6CA08C" w14:textId="77777777" w:rsidR="00047AC7" w:rsidRPr="00E0795A" w:rsidRDefault="00047AC7" w:rsidP="000846ED">
      <w:pPr>
        <w:rPr>
          <w:rFonts w:ascii="Calibri" w:hAnsi="Calibri" w:cs="Calibri"/>
          <w:b/>
          <w:sz w:val="24"/>
          <w:szCs w:val="24"/>
        </w:rPr>
      </w:pPr>
    </w:p>
    <w:p w14:paraId="0EE99AF0" w14:textId="25D21BA5" w:rsidR="00047AC7" w:rsidRPr="00E0795A" w:rsidRDefault="00047AC7" w:rsidP="000846ED">
      <w:pPr>
        <w:rPr>
          <w:rFonts w:ascii="Calibri" w:hAnsi="Calibri" w:cs="Calibri"/>
          <w:b/>
          <w:sz w:val="24"/>
          <w:szCs w:val="24"/>
        </w:rPr>
      </w:pPr>
      <w:r w:rsidRPr="00E0795A">
        <w:rPr>
          <w:rFonts w:ascii="Calibri" w:hAnsi="Calibri" w:cs="Calibri"/>
          <w:b/>
          <w:noProof/>
          <w:sz w:val="24"/>
          <w:szCs w:val="24"/>
          <w:lang w:eastAsia="en-ZA"/>
        </w:rPr>
        <w:drawing>
          <wp:inline distT="0" distB="0" distL="0" distR="0" wp14:anchorId="087B5DEA" wp14:editId="28022E6E">
            <wp:extent cx="4438357" cy="5915025"/>
            <wp:effectExtent l="0" t="0" r="635" b="0"/>
            <wp:docPr id="3074" name="Picture 2" descr="Parent Advisory - &quot;13 Reasons Why&quot; Season 2">
              <a:extLst xmlns:a="http://schemas.openxmlformats.org/drawingml/2006/main">
                <a:ext uri="{FF2B5EF4-FFF2-40B4-BE49-F238E27FC236}">
                  <a16:creationId xmlns:a16="http://schemas.microsoft.com/office/drawing/2014/main" id="{CF86D04C-3497-CA78-C6C6-6F80364EB4E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Parent Advisory - &quot;13 Reasons Why&quot; Season 2">
                      <a:extLst>
                        <a:ext uri="{FF2B5EF4-FFF2-40B4-BE49-F238E27FC236}">
                          <a16:creationId xmlns:a16="http://schemas.microsoft.com/office/drawing/2014/main" id="{CF86D04C-3497-CA78-C6C6-6F80364EB4EF}"/>
                        </a:ext>
                      </a:extLst>
                    </pic:cNvPr>
                    <pic:cNvPicPr>
                      <a:picLocks noGrp="1"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73427" cy="5961763"/>
                    </a:xfrm>
                    <a:prstGeom prst="rect">
                      <a:avLst/>
                    </a:prstGeom>
                    <a:noFill/>
                  </pic:spPr>
                </pic:pic>
              </a:graphicData>
            </a:graphic>
          </wp:inline>
        </w:drawing>
      </w:r>
    </w:p>
    <w:p w14:paraId="797E704A" w14:textId="441487E6" w:rsidR="00D814A8" w:rsidRPr="00E0795A" w:rsidRDefault="00D814A8" w:rsidP="00D814A8">
      <w:pPr>
        <w:pStyle w:val="Default"/>
        <w:rPr>
          <w:rFonts w:ascii="Arial" w:hAnsi="Arial" w:cs="Arial"/>
          <w:i/>
          <w:u w:val="single"/>
        </w:rPr>
      </w:pPr>
      <w:r w:rsidRPr="00E0795A">
        <w:rPr>
          <w:rFonts w:ascii="Arial" w:hAnsi="Arial" w:cs="Arial"/>
          <w:b/>
          <w:bCs/>
          <w:sz w:val="28"/>
          <w:szCs w:val="28"/>
          <w:u w:val="single"/>
        </w:rPr>
        <w:lastRenderedPageBreak/>
        <w:t>Lesson 5</w:t>
      </w:r>
      <w:r w:rsidR="00E0795A" w:rsidRPr="00E0795A">
        <w:rPr>
          <w:rFonts w:ascii="Arial" w:hAnsi="Arial" w:cs="Arial"/>
          <w:b/>
          <w:bCs/>
          <w:u w:val="single"/>
        </w:rPr>
        <w:t>:</w:t>
      </w:r>
      <w:r w:rsidR="00E0795A">
        <w:rPr>
          <w:rFonts w:ascii="Arial" w:hAnsi="Arial" w:cs="Arial"/>
          <w:b/>
          <w:bCs/>
        </w:rPr>
        <w:t xml:space="preserve"> </w:t>
      </w:r>
      <w:r w:rsidR="00E0795A" w:rsidRPr="00E0795A">
        <w:rPr>
          <w:rFonts w:ascii="Arial" w:hAnsi="Arial" w:cs="Arial"/>
          <w:b/>
          <w:bCs/>
        </w:rPr>
        <w:t>Risky behaviour and situations</w:t>
      </w:r>
      <w:r w:rsidRPr="0027465B">
        <w:rPr>
          <w:rFonts w:ascii="Arial" w:hAnsi="Arial" w:cs="Arial"/>
          <w:b/>
          <w:bCs/>
          <w:i/>
        </w:rPr>
        <w:t xml:space="preserve">: </w:t>
      </w:r>
    </w:p>
    <w:p w14:paraId="0311F63F" w14:textId="5053F3B2" w:rsidR="00D814A8" w:rsidRPr="00E0795A" w:rsidRDefault="00D814A8" w:rsidP="00D814A8">
      <w:pPr>
        <w:pStyle w:val="NoSpacing"/>
        <w:rPr>
          <w:rFonts w:ascii="Calibri" w:hAnsi="Calibri" w:cs="Calibri"/>
          <w:sz w:val="24"/>
          <w:szCs w:val="24"/>
        </w:rPr>
      </w:pPr>
      <w:r w:rsidRPr="00E0795A">
        <w:rPr>
          <w:rFonts w:ascii="Calibri" w:hAnsi="Calibri" w:cs="Calibri"/>
          <w:sz w:val="24"/>
          <w:szCs w:val="24"/>
        </w:rPr>
        <w:t xml:space="preserve">Individual responsibility for making informed decisions and choices: Prioritising personal safety, seeking support and advice to change risky </w:t>
      </w:r>
      <w:proofErr w:type="gramStart"/>
      <w:r w:rsidRPr="00E0795A">
        <w:rPr>
          <w:rFonts w:ascii="Calibri" w:hAnsi="Calibri" w:cs="Calibri"/>
          <w:sz w:val="24"/>
          <w:szCs w:val="24"/>
        </w:rPr>
        <w:t>behaviour</w:t>
      </w:r>
      <w:proofErr w:type="gramEnd"/>
    </w:p>
    <w:p w14:paraId="13C1D9A1" w14:textId="77777777" w:rsidR="00047AC7" w:rsidRPr="00E0795A" w:rsidRDefault="00047AC7" w:rsidP="00D814A8">
      <w:pPr>
        <w:pStyle w:val="NoSpacing"/>
        <w:rPr>
          <w:rFonts w:ascii="Calibri" w:hAnsi="Calibri" w:cs="Calibri"/>
          <w:sz w:val="24"/>
          <w:szCs w:val="24"/>
        </w:rPr>
      </w:pPr>
    </w:p>
    <w:p w14:paraId="4E10DD25" w14:textId="3CFBB264" w:rsidR="00047AC7" w:rsidRPr="00E0795A" w:rsidRDefault="001C4939" w:rsidP="00047AC7">
      <w:pPr>
        <w:pStyle w:val="NoSpacing"/>
        <w:pBdr>
          <w:top w:val="nil"/>
          <w:left w:val="nil"/>
          <w:bottom w:val="nil"/>
          <w:right w:val="nil"/>
          <w:between w:val="nil"/>
        </w:pBdr>
        <w:rPr>
          <w:rFonts w:ascii="Calibri" w:eastAsia="Arial" w:hAnsi="Calibri" w:cs="Calibri"/>
          <w:color w:val="595959"/>
          <w:sz w:val="24"/>
          <w:szCs w:val="24"/>
          <w:lang w:val="en-GB"/>
        </w:rPr>
      </w:pPr>
      <w:r w:rsidRPr="00E36A48">
        <w:rPr>
          <w:rFonts w:ascii="Calibri" w:eastAsia="Arial" w:hAnsi="Calibri" w:cs="Calibri"/>
          <w:color w:val="595959"/>
          <w:szCs w:val="24"/>
          <w:lang w:val="en-US"/>
        </w:rPr>
        <w:t>The reality is that as human beings</w:t>
      </w:r>
      <w:r>
        <w:rPr>
          <w:rFonts w:ascii="Calibri" w:eastAsia="Arial" w:hAnsi="Calibri" w:cs="Calibri"/>
          <w:color w:val="595959"/>
          <w:szCs w:val="24"/>
          <w:lang w:val="en-US"/>
        </w:rPr>
        <w:t>,</w:t>
      </w:r>
      <w:r w:rsidRPr="00E36A48">
        <w:rPr>
          <w:rFonts w:ascii="Calibri" w:eastAsia="Arial" w:hAnsi="Calibri" w:cs="Calibri"/>
          <w:color w:val="595959"/>
          <w:szCs w:val="24"/>
          <w:lang w:val="en-US"/>
        </w:rPr>
        <w:t xml:space="preserve"> we will make mistakes</w:t>
      </w:r>
      <w:r>
        <w:rPr>
          <w:rFonts w:ascii="Calibri" w:eastAsia="Arial" w:hAnsi="Calibri" w:cs="Calibri"/>
          <w:color w:val="595959"/>
          <w:szCs w:val="24"/>
          <w:lang w:val="en-US"/>
        </w:rPr>
        <w:t>. B</w:t>
      </w:r>
      <w:r w:rsidRPr="00E36A48">
        <w:rPr>
          <w:rFonts w:ascii="Calibri" w:eastAsia="Arial" w:hAnsi="Calibri" w:cs="Calibri"/>
          <w:color w:val="595959"/>
          <w:szCs w:val="24"/>
          <w:lang w:val="en-US"/>
        </w:rPr>
        <w:t>ut we need to know when we have messed up</w:t>
      </w:r>
      <w:r>
        <w:rPr>
          <w:rFonts w:ascii="Calibri" w:eastAsia="Arial" w:hAnsi="Calibri" w:cs="Calibri"/>
          <w:color w:val="595959"/>
          <w:szCs w:val="24"/>
          <w:lang w:val="en-US"/>
        </w:rPr>
        <w:t>,</w:t>
      </w:r>
      <w:r w:rsidRPr="00E36A48">
        <w:rPr>
          <w:rFonts w:ascii="Calibri" w:eastAsia="Arial" w:hAnsi="Calibri" w:cs="Calibri"/>
          <w:color w:val="595959"/>
          <w:szCs w:val="24"/>
          <w:lang w:val="en-US"/>
        </w:rPr>
        <w:t xml:space="preserve"> so that we’re able to own our mistakes and make things right. This means </w:t>
      </w:r>
      <w:r w:rsidRPr="001C4939">
        <w:rPr>
          <w:rFonts w:ascii="Calibri" w:eastAsia="Arial" w:hAnsi="Calibri" w:cs="Calibri"/>
          <w:color w:val="595959"/>
          <w:szCs w:val="24"/>
          <w:lang w:val="en-US"/>
        </w:rPr>
        <w:t>taking responsibility</w:t>
      </w:r>
      <w:r w:rsidRPr="00E36A48">
        <w:rPr>
          <w:rFonts w:ascii="Calibri" w:eastAsia="Arial" w:hAnsi="Calibri" w:cs="Calibri"/>
          <w:color w:val="595959"/>
          <w:szCs w:val="24"/>
          <w:lang w:val="en-US"/>
        </w:rPr>
        <w:t xml:space="preserve"> for our </w:t>
      </w:r>
      <w:r w:rsidRPr="001C4939">
        <w:rPr>
          <w:rFonts w:ascii="Calibri" w:eastAsia="Arial" w:hAnsi="Calibri" w:cs="Calibri"/>
          <w:color w:val="595959"/>
          <w:szCs w:val="24"/>
          <w:lang w:val="en-US"/>
        </w:rPr>
        <w:t>actions</w:t>
      </w:r>
      <w:r w:rsidRPr="00E36A48">
        <w:rPr>
          <w:rFonts w:ascii="Calibri" w:eastAsia="Arial" w:hAnsi="Calibri" w:cs="Calibri"/>
          <w:color w:val="595959"/>
          <w:szCs w:val="24"/>
          <w:lang w:val="en-US"/>
        </w:rPr>
        <w:t xml:space="preserve"> and taking responsibility for our </w:t>
      </w:r>
      <w:r w:rsidRPr="001C4939">
        <w:rPr>
          <w:rFonts w:ascii="Calibri" w:eastAsia="Arial" w:hAnsi="Calibri" w:cs="Calibri"/>
          <w:color w:val="595959"/>
          <w:szCs w:val="24"/>
          <w:lang w:val="en-US"/>
        </w:rPr>
        <w:t>decisions.</w:t>
      </w:r>
      <w:r>
        <w:rPr>
          <w:rFonts w:ascii="Calibri" w:eastAsia="Arial" w:hAnsi="Calibri" w:cs="Calibri"/>
          <w:color w:val="595959"/>
          <w:szCs w:val="24"/>
          <w:lang w:val="en-US"/>
        </w:rPr>
        <w:t xml:space="preserve"> For example:</w:t>
      </w:r>
    </w:p>
    <w:p w14:paraId="7800AD01" w14:textId="77777777" w:rsidR="00047AC7" w:rsidRDefault="00047AC7" w:rsidP="001C4939">
      <w:pPr>
        <w:pStyle w:val="NoSpacing"/>
        <w:pBdr>
          <w:top w:val="nil"/>
          <w:left w:val="nil"/>
          <w:bottom w:val="nil"/>
          <w:right w:val="nil"/>
          <w:between w:val="nil"/>
        </w:pBdr>
        <w:rPr>
          <w:rFonts w:ascii="Calibri" w:eastAsia="Arial" w:hAnsi="Calibri" w:cs="Calibri"/>
          <w:color w:val="595959"/>
          <w:sz w:val="24"/>
          <w:szCs w:val="24"/>
          <w:lang w:val="en-US"/>
        </w:rPr>
      </w:pPr>
    </w:p>
    <w:p w14:paraId="350EE74A" w14:textId="17CBD26F" w:rsidR="001C4939" w:rsidRDefault="001C4939" w:rsidP="001C4939">
      <w:pPr>
        <w:pStyle w:val="NoSpacing"/>
        <w:pBdr>
          <w:top w:val="nil"/>
          <w:left w:val="nil"/>
          <w:bottom w:val="nil"/>
          <w:right w:val="nil"/>
          <w:between w:val="nil"/>
        </w:pBdr>
        <w:rPr>
          <w:rFonts w:ascii="Calibri" w:eastAsia="Arial" w:hAnsi="Calibri" w:cs="Calibri"/>
          <w:color w:val="595959"/>
          <w:sz w:val="24"/>
          <w:szCs w:val="24"/>
          <w:lang w:val="en-US"/>
        </w:rPr>
      </w:pPr>
      <w:r>
        <w:rPr>
          <w:rFonts w:ascii="Calibri" w:eastAsia="Arial" w:hAnsi="Calibri" w:cs="Calibri"/>
          <w:color w:val="595959"/>
          <w:szCs w:val="24"/>
          <w:lang w:val="en-US"/>
        </w:rPr>
        <w:t>E</w:t>
      </w:r>
      <w:r w:rsidRPr="00E36A48">
        <w:rPr>
          <w:rFonts w:ascii="Calibri" w:eastAsia="Arial" w:hAnsi="Calibri" w:cs="Calibri"/>
          <w:color w:val="595959"/>
          <w:szCs w:val="24"/>
          <w:lang w:val="en-US"/>
        </w:rPr>
        <w:t>xample</w:t>
      </w:r>
      <w:r>
        <w:rPr>
          <w:rFonts w:ascii="Calibri" w:eastAsia="Arial" w:hAnsi="Calibri" w:cs="Calibri"/>
          <w:color w:val="595959"/>
          <w:szCs w:val="24"/>
          <w:lang w:val="en-US"/>
        </w:rPr>
        <w:t xml:space="preserve"> 1</w:t>
      </w:r>
      <w:r w:rsidRPr="00E36A48">
        <w:rPr>
          <w:rFonts w:ascii="Calibri" w:eastAsia="Arial" w:hAnsi="Calibri" w:cs="Calibri"/>
          <w:color w:val="595959"/>
          <w:szCs w:val="24"/>
          <w:lang w:val="en-US"/>
        </w:rPr>
        <w:t xml:space="preserve">: </w:t>
      </w:r>
      <w:r>
        <w:rPr>
          <w:rFonts w:ascii="Calibri" w:eastAsia="Arial" w:hAnsi="Calibri" w:cs="Calibri"/>
          <w:color w:val="595959"/>
          <w:szCs w:val="24"/>
          <w:lang w:val="en-US"/>
        </w:rPr>
        <w:br/>
      </w:r>
      <w:r w:rsidRPr="00E36A48">
        <w:rPr>
          <w:rFonts w:ascii="Calibri" w:eastAsia="Arial" w:hAnsi="Calibri" w:cs="Calibri"/>
          <w:color w:val="595959"/>
          <w:szCs w:val="24"/>
        </w:rPr>
        <w:t xml:space="preserve">Someone in your class cheated on a test. You know for a fact that they did. This person messed up the curve for the test. You received a D on the test. Do you tell the teacher? Why or why not? </w:t>
      </w:r>
      <w:r>
        <w:rPr>
          <w:rFonts w:ascii="Calibri" w:eastAsia="Arial" w:hAnsi="Calibri" w:cs="Calibri"/>
          <w:color w:val="595959"/>
          <w:szCs w:val="24"/>
        </w:rPr>
        <w:br/>
      </w:r>
      <w:r>
        <w:rPr>
          <w:rFonts w:ascii="Calibri" w:eastAsia="Arial" w:hAnsi="Calibri" w:cs="Calibri"/>
          <w:color w:val="595959"/>
          <w:szCs w:val="24"/>
        </w:rPr>
        <w:br/>
        <w:t>Example 2:</w:t>
      </w:r>
      <w:r>
        <w:rPr>
          <w:rFonts w:ascii="Calibri" w:eastAsia="Arial" w:hAnsi="Calibri" w:cs="Calibri"/>
          <w:color w:val="595959"/>
          <w:szCs w:val="24"/>
        </w:rPr>
        <w:br/>
        <w:t>Y</w:t>
      </w:r>
      <w:r w:rsidRPr="00E36A48">
        <w:rPr>
          <w:rFonts w:ascii="Calibri" w:eastAsia="Arial" w:hAnsi="Calibri" w:cs="Calibri"/>
          <w:color w:val="595959"/>
          <w:szCs w:val="24"/>
        </w:rPr>
        <w:t xml:space="preserve">our friend does not have enough money to go to the soccer game. He/she wants you to sneak into the game </w:t>
      </w:r>
      <w:r>
        <w:rPr>
          <w:rFonts w:ascii="Calibri" w:eastAsia="Arial" w:hAnsi="Calibri" w:cs="Calibri"/>
          <w:color w:val="595959"/>
          <w:szCs w:val="24"/>
        </w:rPr>
        <w:t xml:space="preserve">with him/her </w:t>
      </w:r>
      <w:r w:rsidRPr="00E36A48">
        <w:rPr>
          <w:rFonts w:ascii="Calibri" w:eastAsia="Arial" w:hAnsi="Calibri" w:cs="Calibri"/>
          <w:color w:val="595959"/>
          <w:szCs w:val="24"/>
        </w:rPr>
        <w:t>without paying. What would you do?</w:t>
      </w:r>
    </w:p>
    <w:p w14:paraId="2C138357" w14:textId="77777777" w:rsidR="00047AC7" w:rsidRPr="00E0795A" w:rsidRDefault="00047AC7" w:rsidP="00047AC7">
      <w:pPr>
        <w:pStyle w:val="NoSpacing"/>
        <w:pBdr>
          <w:top w:val="nil"/>
          <w:left w:val="nil"/>
          <w:bottom w:val="nil"/>
          <w:right w:val="nil"/>
          <w:between w:val="nil"/>
        </w:pBdr>
        <w:ind w:left="786"/>
        <w:rPr>
          <w:rFonts w:ascii="Calibri" w:eastAsia="Arial" w:hAnsi="Calibri" w:cs="Calibri"/>
          <w:color w:val="595959"/>
          <w:sz w:val="24"/>
          <w:szCs w:val="24"/>
        </w:rPr>
      </w:pPr>
    </w:p>
    <w:p w14:paraId="03A26F6F" w14:textId="22217F5F" w:rsidR="00047AC7" w:rsidRPr="00E0795A" w:rsidRDefault="001C4939" w:rsidP="00047AC7">
      <w:pPr>
        <w:pStyle w:val="NoSpacing"/>
        <w:pBdr>
          <w:top w:val="nil"/>
          <w:left w:val="nil"/>
          <w:bottom w:val="nil"/>
          <w:right w:val="nil"/>
          <w:between w:val="nil"/>
        </w:pBdr>
        <w:rPr>
          <w:rFonts w:ascii="Calibri" w:eastAsia="Arial" w:hAnsi="Calibri" w:cs="Calibri"/>
          <w:color w:val="595959"/>
          <w:sz w:val="24"/>
          <w:szCs w:val="24"/>
        </w:rPr>
      </w:pPr>
      <w:r w:rsidRPr="00E36A48">
        <w:rPr>
          <w:rFonts w:ascii="Calibri" w:eastAsia="Arial" w:hAnsi="Calibri" w:cs="Calibri"/>
          <w:color w:val="595959"/>
          <w:szCs w:val="24"/>
        </w:rPr>
        <w:t xml:space="preserve">Tough decisions like these might be easier to some people than others.  No one can make these decisions for you. </w:t>
      </w:r>
      <w:r w:rsidRPr="0077488E">
        <w:rPr>
          <w:rFonts w:ascii="Calibri" w:eastAsia="Arial" w:hAnsi="Calibri" w:cs="Calibri"/>
          <w:color w:val="595959"/>
          <w:szCs w:val="24"/>
        </w:rPr>
        <w:t>So how do you make the decision?</w:t>
      </w:r>
    </w:p>
    <w:p w14:paraId="5E2DD772" w14:textId="77777777" w:rsidR="00047AC7" w:rsidRPr="00E0795A" w:rsidRDefault="00047AC7" w:rsidP="00047AC7">
      <w:pPr>
        <w:pStyle w:val="NoSpacing"/>
        <w:pBdr>
          <w:top w:val="nil"/>
          <w:left w:val="nil"/>
          <w:bottom w:val="nil"/>
          <w:right w:val="nil"/>
          <w:between w:val="nil"/>
        </w:pBdr>
        <w:rPr>
          <w:rFonts w:ascii="Calibri" w:eastAsia="Arial" w:hAnsi="Calibri" w:cs="Calibri"/>
          <w:color w:val="595959"/>
          <w:sz w:val="24"/>
          <w:szCs w:val="24"/>
        </w:rPr>
      </w:pPr>
    </w:p>
    <w:p w14:paraId="68F053A8" w14:textId="5995AD7F" w:rsidR="00047AC7" w:rsidRPr="00E0795A" w:rsidRDefault="00047AC7" w:rsidP="00047AC7">
      <w:pPr>
        <w:pStyle w:val="NoSpacing"/>
        <w:pBdr>
          <w:top w:val="nil"/>
          <w:left w:val="nil"/>
          <w:bottom w:val="nil"/>
          <w:right w:val="nil"/>
          <w:between w:val="nil"/>
        </w:pBdr>
        <w:rPr>
          <w:rFonts w:ascii="Calibri" w:eastAsia="Arial" w:hAnsi="Calibri" w:cs="Calibri"/>
          <w:b/>
          <w:bCs/>
          <w:color w:val="595959"/>
          <w:sz w:val="24"/>
          <w:szCs w:val="24"/>
        </w:rPr>
      </w:pPr>
      <w:r w:rsidRPr="00E0795A">
        <w:rPr>
          <w:rFonts w:ascii="Calibri" w:eastAsia="Arial" w:hAnsi="Calibri" w:cs="Calibri"/>
          <w:b/>
          <w:bCs/>
          <w:color w:val="595959"/>
          <w:sz w:val="24"/>
          <w:szCs w:val="24"/>
        </w:rPr>
        <w:t>7 Steps to decision making:</w:t>
      </w:r>
    </w:p>
    <w:p w14:paraId="66C6374F" w14:textId="77777777" w:rsidR="00047AC7" w:rsidRPr="00E0795A" w:rsidRDefault="00047AC7" w:rsidP="00047AC7">
      <w:pPr>
        <w:pStyle w:val="NoSpacing"/>
        <w:numPr>
          <w:ilvl w:val="0"/>
          <w:numId w:val="42"/>
        </w:numPr>
        <w:pBdr>
          <w:top w:val="nil"/>
          <w:left w:val="nil"/>
          <w:bottom w:val="nil"/>
          <w:right w:val="nil"/>
          <w:between w:val="nil"/>
        </w:pBdr>
        <w:ind w:hanging="11"/>
        <w:rPr>
          <w:rFonts w:ascii="Calibri" w:eastAsia="Arial" w:hAnsi="Calibri" w:cs="Calibri"/>
          <w:color w:val="595959"/>
          <w:sz w:val="24"/>
          <w:szCs w:val="24"/>
        </w:rPr>
      </w:pPr>
      <w:r w:rsidRPr="00E0795A">
        <w:rPr>
          <w:rFonts w:ascii="Calibri" w:eastAsia="Arial" w:hAnsi="Calibri" w:cs="Calibri"/>
          <w:color w:val="595959"/>
          <w:sz w:val="24"/>
          <w:szCs w:val="24"/>
        </w:rPr>
        <w:t>Identify the decision you need to make.</w:t>
      </w:r>
    </w:p>
    <w:p w14:paraId="5D44C563" w14:textId="77777777" w:rsidR="00047AC7" w:rsidRPr="00E0795A" w:rsidRDefault="00047AC7" w:rsidP="00047AC7">
      <w:pPr>
        <w:pStyle w:val="NoSpacing"/>
        <w:numPr>
          <w:ilvl w:val="0"/>
          <w:numId w:val="42"/>
        </w:numPr>
        <w:pBdr>
          <w:top w:val="nil"/>
          <w:left w:val="nil"/>
          <w:bottom w:val="nil"/>
          <w:right w:val="nil"/>
          <w:between w:val="nil"/>
        </w:pBdr>
        <w:ind w:hanging="11"/>
        <w:rPr>
          <w:rFonts w:ascii="Calibri" w:eastAsia="Arial" w:hAnsi="Calibri" w:cs="Calibri"/>
          <w:color w:val="595959"/>
          <w:sz w:val="24"/>
          <w:szCs w:val="24"/>
        </w:rPr>
      </w:pPr>
      <w:r w:rsidRPr="00E0795A">
        <w:rPr>
          <w:rFonts w:ascii="Calibri" w:eastAsia="Arial" w:hAnsi="Calibri" w:cs="Calibri"/>
          <w:color w:val="595959"/>
          <w:sz w:val="24"/>
          <w:szCs w:val="24"/>
        </w:rPr>
        <w:t>Gather information about the decision.</w:t>
      </w:r>
    </w:p>
    <w:p w14:paraId="32555230" w14:textId="77777777" w:rsidR="00047AC7" w:rsidRPr="00E0795A" w:rsidRDefault="00047AC7" w:rsidP="00047AC7">
      <w:pPr>
        <w:pStyle w:val="NoSpacing"/>
        <w:numPr>
          <w:ilvl w:val="0"/>
          <w:numId w:val="42"/>
        </w:numPr>
        <w:pBdr>
          <w:top w:val="nil"/>
          <w:left w:val="nil"/>
          <w:bottom w:val="nil"/>
          <w:right w:val="nil"/>
          <w:between w:val="nil"/>
        </w:pBdr>
        <w:ind w:hanging="11"/>
        <w:rPr>
          <w:rFonts w:ascii="Calibri" w:eastAsia="Arial" w:hAnsi="Calibri" w:cs="Calibri"/>
          <w:color w:val="595959"/>
          <w:sz w:val="24"/>
          <w:szCs w:val="24"/>
        </w:rPr>
      </w:pPr>
      <w:r w:rsidRPr="00E0795A">
        <w:rPr>
          <w:rFonts w:ascii="Calibri" w:eastAsia="Arial" w:hAnsi="Calibri" w:cs="Calibri"/>
          <w:color w:val="595959"/>
          <w:sz w:val="24"/>
          <w:szCs w:val="24"/>
        </w:rPr>
        <w:t>Identify your different options or choices.</w:t>
      </w:r>
    </w:p>
    <w:p w14:paraId="0E3ED282" w14:textId="77777777" w:rsidR="00047AC7" w:rsidRPr="00E0795A" w:rsidRDefault="00047AC7" w:rsidP="00047AC7">
      <w:pPr>
        <w:pStyle w:val="NoSpacing"/>
        <w:numPr>
          <w:ilvl w:val="0"/>
          <w:numId w:val="42"/>
        </w:numPr>
        <w:pBdr>
          <w:top w:val="nil"/>
          <w:left w:val="nil"/>
          <w:bottom w:val="nil"/>
          <w:right w:val="nil"/>
          <w:between w:val="nil"/>
        </w:pBdr>
        <w:ind w:hanging="11"/>
        <w:rPr>
          <w:rFonts w:ascii="Calibri" w:eastAsia="Arial" w:hAnsi="Calibri" w:cs="Calibri"/>
          <w:color w:val="595959"/>
          <w:sz w:val="24"/>
          <w:szCs w:val="24"/>
        </w:rPr>
      </w:pPr>
      <w:r w:rsidRPr="00E0795A">
        <w:rPr>
          <w:rFonts w:ascii="Calibri" w:eastAsia="Arial" w:hAnsi="Calibri" w:cs="Calibri"/>
          <w:color w:val="595959"/>
          <w:sz w:val="24"/>
          <w:szCs w:val="24"/>
        </w:rPr>
        <w:t xml:space="preserve">Give at least one consequence, </w:t>
      </w:r>
      <w:proofErr w:type="gramStart"/>
      <w:r w:rsidRPr="00E0795A">
        <w:rPr>
          <w:rFonts w:ascii="Calibri" w:eastAsia="Arial" w:hAnsi="Calibri" w:cs="Calibri"/>
          <w:color w:val="595959"/>
          <w:sz w:val="24"/>
          <w:szCs w:val="24"/>
        </w:rPr>
        <w:t>impact</w:t>
      </w:r>
      <w:proofErr w:type="gramEnd"/>
      <w:r w:rsidRPr="00E0795A">
        <w:rPr>
          <w:rFonts w:ascii="Calibri" w:eastAsia="Arial" w:hAnsi="Calibri" w:cs="Calibri"/>
          <w:color w:val="595959"/>
          <w:sz w:val="24"/>
          <w:szCs w:val="24"/>
        </w:rPr>
        <w:t xml:space="preserve"> or effect of each option. (</w:t>
      </w:r>
      <w:proofErr w:type="gramStart"/>
      <w:r w:rsidRPr="00E0795A">
        <w:rPr>
          <w:rFonts w:ascii="Calibri" w:eastAsia="Arial" w:hAnsi="Calibri" w:cs="Calibri"/>
          <w:color w:val="595959"/>
          <w:sz w:val="24"/>
          <w:szCs w:val="24"/>
        </w:rPr>
        <w:t>weigh</w:t>
      </w:r>
      <w:proofErr w:type="gramEnd"/>
      <w:r w:rsidRPr="00E0795A">
        <w:rPr>
          <w:rFonts w:ascii="Calibri" w:eastAsia="Arial" w:hAnsi="Calibri" w:cs="Calibri"/>
          <w:color w:val="595959"/>
          <w:sz w:val="24"/>
          <w:szCs w:val="24"/>
        </w:rPr>
        <w:t xml:space="preserve"> the evidence)</w:t>
      </w:r>
    </w:p>
    <w:p w14:paraId="1B1E7B41" w14:textId="77777777" w:rsidR="00047AC7" w:rsidRPr="00E0795A" w:rsidRDefault="00047AC7" w:rsidP="00047AC7">
      <w:pPr>
        <w:pStyle w:val="NoSpacing"/>
        <w:numPr>
          <w:ilvl w:val="0"/>
          <w:numId w:val="42"/>
        </w:numPr>
        <w:pBdr>
          <w:top w:val="nil"/>
          <w:left w:val="nil"/>
          <w:bottom w:val="nil"/>
          <w:right w:val="nil"/>
          <w:between w:val="nil"/>
        </w:pBdr>
        <w:ind w:hanging="11"/>
        <w:rPr>
          <w:rFonts w:ascii="Calibri" w:eastAsia="Arial" w:hAnsi="Calibri" w:cs="Calibri"/>
          <w:color w:val="595959"/>
          <w:sz w:val="24"/>
          <w:szCs w:val="24"/>
        </w:rPr>
      </w:pPr>
      <w:r w:rsidRPr="00E0795A">
        <w:rPr>
          <w:rFonts w:ascii="Calibri" w:eastAsia="Arial" w:hAnsi="Calibri" w:cs="Calibri"/>
          <w:color w:val="595959"/>
          <w:sz w:val="24"/>
          <w:szCs w:val="24"/>
        </w:rPr>
        <w:t>Choose the best option and act on your decision.</w:t>
      </w:r>
    </w:p>
    <w:p w14:paraId="7B6B1EA9" w14:textId="77777777" w:rsidR="00047AC7" w:rsidRPr="00E0795A" w:rsidRDefault="00047AC7" w:rsidP="00047AC7">
      <w:pPr>
        <w:pStyle w:val="NoSpacing"/>
        <w:numPr>
          <w:ilvl w:val="0"/>
          <w:numId w:val="42"/>
        </w:numPr>
        <w:pBdr>
          <w:top w:val="nil"/>
          <w:left w:val="nil"/>
          <w:bottom w:val="nil"/>
          <w:right w:val="nil"/>
          <w:between w:val="nil"/>
        </w:pBdr>
        <w:ind w:hanging="11"/>
        <w:rPr>
          <w:rFonts w:ascii="Calibri" w:eastAsia="Arial" w:hAnsi="Calibri" w:cs="Calibri"/>
          <w:color w:val="595959"/>
          <w:sz w:val="24"/>
          <w:szCs w:val="24"/>
        </w:rPr>
      </w:pPr>
      <w:proofErr w:type="gramStart"/>
      <w:r w:rsidRPr="00E0795A">
        <w:rPr>
          <w:rFonts w:ascii="Calibri" w:eastAsia="Arial" w:hAnsi="Calibri" w:cs="Calibri"/>
          <w:color w:val="595959"/>
          <w:sz w:val="24"/>
          <w:szCs w:val="24"/>
        </w:rPr>
        <w:t>Take action</w:t>
      </w:r>
      <w:proofErr w:type="gramEnd"/>
      <w:r w:rsidRPr="00E0795A">
        <w:rPr>
          <w:rFonts w:ascii="Calibri" w:eastAsia="Arial" w:hAnsi="Calibri" w:cs="Calibri"/>
          <w:color w:val="595959"/>
          <w:sz w:val="24"/>
          <w:szCs w:val="24"/>
        </w:rPr>
        <w:t>.</w:t>
      </w:r>
    </w:p>
    <w:p w14:paraId="207A3F89" w14:textId="16D17EC8" w:rsidR="00047AC7" w:rsidRPr="00E0795A" w:rsidRDefault="00047AC7" w:rsidP="00047AC7">
      <w:pPr>
        <w:pStyle w:val="NoSpacing"/>
        <w:numPr>
          <w:ilvl w:val="0"/>
          <w:numId w:val="42"/>
        </w:numPr>
        <w:pBdr>
          <w:top w:val="nil"/>
          <w:left w:val="nil"/>
          <w:bottom w:val="nil"/>
          <w:right w:val="nil"/>
          <w:between w:val="nil"/>
        </w:pBdr>
        <w:ind w:hanging="11"/>
        <w:rPr>
          <w:rFonts w:ascii="Calibri" w:eastAsia="Arial" w:hAnsi="Calibri" w:cs="Calibri"/>
          <w:color w:val="595959"/>
          <w:sz w:val="24"/>
          <w:szCs w:val="24"/>
        </w:rPr>
      </w:pPr>
      <w:r w:rsidRPr="00E0795A">
        <w:rPr>
          <w:rFonts w:ascii="Calibri" w:eastAsia="Arial" w:hAnsi="Calibri" w:cs="Calibri"/>
          <w:color w:val="595959"/>
          <w:sz w:val="24"/>
          <w:szCs w:val="24"/>
        </w:rPr>
        <w:t xml:space="preserve">Evaluate your </w:t>
      </w:r>
      <w:r w:rsidR="000D08B3" w:rsidRPr="00E0795A">
        <w:rPr>
          <w:rFonts w:ascii="Calibri" w:eastAsia="Arial" w:hAnsi="Calibri" w:cs="Calibri"/>
          <w:color w:val="595959"/>
          <w:sz w:val="24"/>
          <w:szCs w:val="24"/>
        </w:rPr>
        <w:t>decision:</w:t>
      </w:r>
      <w:r w:rsidRPr="00E0795A">
        <w:rPr>
          <w:rFonts w:ascii="Calibri" w:eastAsia="Arial" w:hAnsi="Calibri" w:cs="Calibri"/>
          <w:color w:val="595959"/>
          <w:sz w:val="24"/>
          <w:szCs w:val="24"/>
        </w:rPr>
        <w:t xml:space="preserve"> Are you happy with the outcome of your decision?</w:t>
      </w:r>
    </w:p>
    <w:p w14:paraId="5784467C" w14:textId="1B0BDA22" w:rsidR="00047AC7" w:rsidRPr="00E0795A" w:rsidRDefault="001C4939" w:rsidP="00047AC7">
      <w:pPr>
        <w:pStyle w:val="NoSpacing"/>
        <w:pBdr>
          <w:top w:val="nil"/>
          <w:left w:val="nil"/>
          <w:bottom w:val="nil"/>
          <w:right w:val="nil"/>
          <w:between w:val="nil"/>
        </w:pBdr>
        <w:rPr>
          <w:rFonts w:ascii="Calibri" w:eastAsia="Arial" w:hAnsi="Calibri" w:cs="Calibri"/>
          <w:color w:val="595959"/>
          <w:sz w:val="24"/>
          <w:szCs w:val="24"/>
        </w:rPr>
      </w:pPr>
      <w:r>
        <w:rPr>
          <w:rFonts w:ascii="Calibri" w:eastAsia="Arial" w:hAnsi="Calibri" w:cs="Calibri"/>
          <w:color w:val="595959"/>
          <w:sz w:val="24"/>
          <w:szCs w:val="24"/>
        </w:rPr>
        <w:t xml:space="preserve">              </w:t>
      </w:r>
      <w:r w:rsidR="00047AC7" w:rsidRPr="00E0795A">
        <w:rPr>
          <w:rFonts w:ascii="Calibri" w:eastAsia="Arial" w:hAnsi="Calibri" w:cs="Calibri"/>
          <w:color w:val="595959"/>
          <w:sz w:val="24"/>
          <w:szCs w:val="24"/>
        </w:rPr>
        <w:t xml:space="preserve">If you were in a similar situation in the future, would you make the same choice? </w:t>
      </w:r>
    </w:p>
    <w:p w14:paraId="4455CA64" w14:textId="77777777" w:rsidR="00047AC7" w:rsidRPr="00E0795A" w:rsidRDefault="00047AC7" w:rsidP="00047AC7">
      <w:pPr>
        <w:pStyle w:val="NoSpacing"/>
        <w:pBdr>
          <w:top w:val="nil"/>
          <w:left w:val="nil"/>
          <w:bottom w:val="nil"/>
          <w:right w:val="nil"/>
          <w:between w:val="nil"/>
        </w:pBdr>
        <w:rPr>
          <w:rFonts w:ascii="Calibri" w:eastAsia="Arial" w:hAnsi="Calibri" w:cs="Calibri"/>
          <w:color w:val="595959"/>
          <w:sz w:val="24"/>
          <w:szCs w:val="24"/>
        </w:rPr>
      </w:pPr>
    </w:p>
    <w:p w14:paraId="37667536" w14:textId="3033FEEB" w:rsidR="00047AC7" w:rsidRPr="001C4939" w:rsidRDefault="001C4939" w:rsidP="00047AC7">
      <w:pPr>
        <w:pStyle w:val="NoSpacing"/>
        <w:pBdr>
          <w:top w:val="nil"/>
          <w:left w:val="nil"/>
          <w:bottom w:val="nil"/>
          <w:right w:val="nil"/>
          <w:between w:val="nil"/>
        </w:pBdr>
        <w:rPr>
          <w:rFonts w:ascii="Calibri" w:eastAsia="Arial" w:hAnsi="Calibri" w:cs="Calibri"/>
          <w:color w:val="595959"/>
          <w:sz w:val="24"/>
          <w:szCs w:val="24"/>
        </w:rPr>
      </w:pPr>
      <w:r w:rsidRPr="001C4939">
        <w:rPr>
          <w:rFonts w:ascii="Calibri" w:eastAsia="Arial" w:hAnsi="Calibri" w:cs="Calibri"/>
          <w:color w:val="595959"/>
          <w:szCs w:val="24"/>
        </w:rPr>
        <w:t xml:space="preserve">As we’ve mentioned before, the outcome of our decisions or choices ALL have some kind of consequence. </w:t>
      </w:r>
      <w:r w:rsidRPr="001C4939">
        <w:rPr>
          <w:rFonts w:ascii="Calibri" w:eastAsia="Arial" w:hAnsi="Calibri" w:cs="Calibri"/>
          <w:b/>
          <w:bCs/>
          <w:color w:val="595959"/>
          <w:szCs w:val="24"/>
        </w:rPr>
        <w:t>Decision making</w:t>
      </w:r>
      <w:r w:rsidRPr="001C4939">
        <w:rPr>
          <w:rFonts w:ascii="Calibri" w:eastAsia="Arial" w:hAnsi="Calibri" w:cs="Calibri"/>
          <w:color w:val="595959"/>
          <w:szCs w:val="24"/>
        </w:rPr>
        <w:t xml:space="preserve"> is necessary to make responsible choices where we have considered the outcomes </w:t>
      </w:r>
      <w:r w:rsidRPr="001C4939">
        <w:rPr>
          <w:rFonts w:ascii="Calibri" w:eastAsia="Arial" w:hAnsi="Calibri" w:cs="Calibri"/>
          <w:i/>
          <w:iCs/>
          <w:color w:val="595959"/>
          <w:szCs w:val="24"/>
        </w:rPr>
        <w:t>before</w:t>
      </w:r>
      <w:r w:rsidRPr="001C4939">
        <w:rPr>
          <w:rFonts w:ascii="Calibri" w:eastAsia="Arial" w:hAnsi="Calibri" w:cs="Calibri"/>
          <w:color w:val="595959"/>
          <w:szCs w:val="24"/>
        </w:rPr>
        <w:t xml:space="preserve"> we act.</w:t>
      </w:r>
    </w:p>
    <w:p w14:paraId="47D3ADEA" w14:textId="77777777" w:rsidR="00047AC7" w:rsidRPr="00E0795A" w:rsidRDefault="00047AC7" w:rsidP="00047AC7">
      <w:pPr>
        <w:pStyle w:val="NoSpacing"/>
        <w:pBdr>
          <w:top w:val="nil"/>
          <w:left w:val="nil"/>
          <w:bottom w:val="nil"/>
          <w:right w:val="nil"/>
          <w:between w:val="nil"/>
        </w:pBdr>
        <w:rPr>
          <w:rFonts w:ascii="Calibri" w:eastAsia="Arial" w:hAnsi="Calibri" w:cs="Calibri"/>
          <w:color w:val="595959"/>
          <w:sz w:val="24"/>
          <w:szCs w:val="24"/>
        </w:rPr>
      </w:pPr>
    </w:p>
    <w:p w14:paraId="7D4CD8EC" w14:textId="527DF4A0" w:rsidR="00047AC7" w:rsidRDefault="001C4939" w:rsidP="00047AC7">
      <w:pPr>
        <w:pStyle w:val="NoSpacing"/>
        <w:pBdr>
          <w:top w:val="nil"/>
          <w:left w:val="nil"/>
          <w:bottom w:val="nil"/>
          <w:right w:val="nil"/>
          <w:between w:val="nil"/>
        </w:pBdr>
        <w:rPr>
          <w:rFonts w:ascii="Calibri" w:eastAsia="Arial" w:hAnsi="Calibri" w:cs="Calibri"/>
          <w:color w:val="595959"/>
          <w:szCs w:val="24"/>
        </w:rPr>
      </w:pPr>
      <w:r w:rsidRPr="0077488E">
        <w:rPr>
          <w:rFonts w:ascii="Calibri" w:eastAsia="Arial" w:hAnsi="Calibri" w:cs="Calibri"/>
          <w:b/>
          <w:bCs/>
          <w:color w:val="595959"/>
          <w:szCs w:val="24"/>
        </w:rPr>
        <w:t>Substance abuse</w:t>
      </w:r>
      <w:r w:rsidRPr="00E36A48">
        <w:rPr>
          <w:rFonts w:ascii="Calibri" w:eastAsia="Arial" w:hAnsi="Calibri" w:cs="Calibri"/>
          <w:color w:val="595959"/>
          <w:szCs w:val="24"/>
        </w:rPr>
        <w:t xml:space="preserve"> will ALWAYS impact decision making in a negative way. Alcohol and drugs cloud your mind and prevent you from making sensible decisions. </w:t>
      </w:r>
      <w:r w:rsidRPr="0077488E">
        <w:rPr>
          <w:rFonts w:ascii="Calibri" w:eastAsia="Arial" w:hAnsi="Calibri" w:cs="Calibri"/>
          <w:b/>
          <w:bCs/>
          <w:color w:val="595959"/>
          <w:szCs w:val="24"/>
        </w:rPr>
        <w:t>Peer pressure</w:t>
      </w:r>
      <w:r w:rsidRPr="00E36A48">
        <w:rPr>
          <w:rFonts w:ascii="Calibri" w:eastAsia="Arial" w:hAnsi="Calibri" w:cs="Calibri"/>
          <w:color w:val="595959"/>
          <w:szCs w:val="24"/>
        </w:rPr>
        <w:t xml:space="preserve"> could result in you taking drugs, impacting your health and maybe even lead to death in the long run.</w:t>
      </w:r>
    </w:p>
    <w:p w14:paraId="7C340C56" w14:textId="77777777" w:rsidR="001C4939" w:rsidRPr="00E0795A" w:rsidRDefault="001C4939" w:rsidP="00047AC7">
      <w:pPr>
        <w:pStyle w:val="NoSpacing"/>
        <w:pBdr>
          <w:top w:val="nil"/>
          <w:left w:val="nil"/>
          <w:bottom w:val="nil"/>
          <w:right w:val="nil"/>
          <w:between w:val="nil"/>
        </w:pBdr>
        <w:rPr>
          <w:rFonts w:ascii="Calibri" w:eastAsia="Arial" w:hAnsi="Calibri" w:cs="Calibri"/>
          <w:color w:val="595959"/>
          <w:sz w:val="24"/>
          <w:szCs w:val="24"/>
        </w:rPr>
      </w:pPr>
    </w:p>
    <w:p w14:paraId="32EA893F" w14:textId="77C53E43" w:rsidR="00047AC7" w:rsidRPr="00E0795A" w:rsidRDefault="00047AC7" w:rsidP="00D814A8">
      <w:pPr>
        <w:pStyle w:val="NoSpacing"/>
        <w:rPr>
          <w:rFonts w:ascii="Calibri" w:hAnsi="Calibri" w:cs="Calibri"/>
          <w:sz w:val="24"/>
          <w:szCs w:val="24"/>
        </w:rPr>
      </w:pPr>
      <w:r w:rsidRPr="00E0795A">
        <w:rPr>
          <w:rFonts w:ascii="Calibri" w:hAnsi="Calibri" w:cs="Calibri"/>
          <w:sz w:val="24"/>
          <w:szCs w:val="24"/>
        </w:rPr>
        <w:t xml:space="preserve">Remember this activity: </w:t>
      </w:r>
      <w:r w:rsidRPr="00E0795A">
        <w:rPr>
          <w:rFonts w:ascii="Calibri" w:hAnsi="Calibri" w:cs="Calibri"/>
          <w:color w:val="595959"/>
          <w:sz w:val="24"/>
          <w:szCs w:val="24"/>
          <w:lang w:val="en-US"/>
        </w:rPr>
        <w:t xml:space="preserve">“Take the step, make the change”. In this poster you need to 1) highlight 6 steps that you believe a teenager should take to break bad habits that result in a negative lifestyle. Think of all the issues we have addressed over the last few weeks. Focus on ONE issue when doing your poster. 2) You </w:t>
      </w:r>
      <w:proofErr w:type="spellStart"/>
      <w:r w:rsidRPr="00E0795A">
        <w:rPr>
          <w:rFonts w:ascii="Calibri" w:hAnsi="Calibri" w:cs="Calibri"/>
          <w:color w:val="595959"/>
          <w:sz w:val="24"/>
          <w:szCs w:val="24"/>
          <w:lang w:val="en-US"/>
        </w:rPr>
        <w:t xml:space="preserve">need </w:t>
      </w:r>
      <w:proofErr w:type="gramStart"/>
      <w:r w:rsidRPr="00E0795A">
        <w:rPr>
          <w:rFonts w:ascii="Calibri" w:hAnsi="Calibri" w:cs="Calibri"/>
          <w:color w:val="595959"/>
          <w:sz w:val="24"/>
          <w:szCs w:val="24"/>
          <w:lang w:val="en-US"/>
        </w:rPr>
        <w:t>advi</w:t>
      </w:r>
      <w:r w:rsidR="001C4939">
        <w:rPr>
          <w:rFonts w:ascii="Calibri" w:hAnsi="Calibri" w:cs="Calibri"/>
          <w:color w:val="595959"/>
          <w:sz w:val="24"/>
          <w:szCs w:val="24"/>
          <w:lang w:val="en-US"/>
        </w:rPr>
        <w:t>s</w:t>
      </w:r>
      <w:r w:rsidRPr="00E0795A">
        <w:rPr>
          <w:rFonts w:ascii="Calibri" w:hAnsi="Calibri" w:cs="Calibri"/>
          <w:color w:val="595959"/>
          <w:sz w:val="24"/>
          <w:szCs w:val="24"/>
          <w:lang w:val="en-US"/>
        </w:rPr>
        <w:t>e</w:t>
      </w:r>
      <w:proofErr w:type="spellEnd"/>
      <w:proofErr w:type="gramEnd"/>
      <w:r w:rsidRPr="00E0795A">
        <w:rPr>
          <w:rFonts w:ascii="Calibri" w:hAnsi="Calibri" w:cs="Calibri"/>
          <w:color w:val="595959"/>
          <w:sz w:val="24"/>
          <w:szCs w:val="24"/>
          <w:lang w:val="en-US"/>
        </w:rPr>
        <w:t xml:space="preserve"> learners on 5 places they can find help to overcome these issues.</w:t>
      </w:r>
    </w:p>
    <w:p w14:paraId="06B756F2" w14:textId="77777777" w:rsidR="00D814A8" w:rsidRDefault="00D814A8" w:rsidP="00D814A8">
      <w:pPr>
        <w:pStyle w:val="NoSpacing"/>
        <w:rPr>
          <w:rFonts w:ascii="Calibri" w:hAnsi="Calibri" w:cs="Calibri"/>
          <w:sz w:val="24"/>
          <w:szCs w:val="24"/>
        </w:rPr>
      </w:pPr>
    </w:p>
    <w:p w14:paraId="4912F112" w14:textId="77777777" w:rsidR="001C4939" w:rsidRDefault="001C4939" w:rsidP="00D814A8">
      <w:pPr>
        <w:pStyle w:val="NoSpacing"/>
        <w:rPr>
          <w:rFonts w:ascii="Calibri" w:hAnsi="Calibri" w:cs="Calibri"/>
          <w:sz w:val="24"/>
          <w:szCs w:val="24"/>
        </w:rPr>
      </w:pPr>
    </w:p>
    <w:p w14:paraId="689A9850" w14:textId="77777777" w:rsidR="001C4939" w:rsidRDefault="001C4939" w:rsidP="00D814A8">
      <w:pPr>
        <w:pStyle w:val="NoSpacing"/>
        <w:rPr>
          <w:rFonts w:ascii="Calibri" w:hAnsi="Calibri" w:cs="Calibri"/>
          <w:sz w:val="24"/>
          <w:szCs w:val="24"/>
        </w:rPr>
      </w:pPr>
    </w:p>
    <w:p w14:paraId="542A052F" w14:textId="77777777" w:rsidR="001C4939" w:rsidRDefault="001C4939" w:rsidP="00D814A8">
      <w:pPr>
        <w:pStyle w:val="NoSpacing"/>
        <w:rPr>
          <w:rFonts w:ascii="Calibri" w:hAnsi="Calibri" w:cs="Calibri"/>
          <w:sz w:val="24"/>
          <w:szCs w:val="24"/>
        </w:rPr>
      </w:pPr>
    </w:p>
    <w:p w14:paraId="3DC50317" w14:textId="77777777" w:rsidR="001C4939" w:rsidRDefault="001C4939" w:rsidP="00D814A8">
      <w:pPr>
        <w:pStyle w:val="NoSpacing"/>
        <w:rPr>
          <w:rFonts w:ascii="Calibri" w:hAnsi="Calibri" w:cs="Calibri"/>
          <w:sz w:val="24"/>
          <w:szCs w:val="24"/>
        </w:rPr>
      </w:pPr>
    </w:p>
    <w:p w14:paraId="0ABB4C03" w14:textId="77777777" w:rsidR="001C4939" w:rsidRDefault="001C4939" w:rsidP="00D814A8">
      <w:pPr>
        <w:pStyle w:val="NoSpacing"/>
        <w:rPr>
          <w:rFonts w:ascii="Calibri" w:hAnsi="Calibri" w:cs="Calibri"/>
          <w:sz w:val="24"/>
          <w:szCs w:val="24"/>
        </w:rPr>
      </w:pPr>
    </w:p>
    <w:p w14:paraId="4C5BB377" w14:textId="77777777" w:rsidR="001C4939" w:rsidRDefault="001C4939" w:rsidP="00D814A8">
      <w:pPr>
        <w:pStyle w:val="NoSpacing"/>
        <w:rPr>
          <w:rFonts w:ascii="Calibri" w:hAnsi="Calibri" w:cs="Calibri"/>
          <w:sz w:val="24"/>
          <w:szCs w:val="24"/>
        </w:rPr>
      </w:pPr>
    </w:p>
    <w:p w14:paraId="39160E09" w14:textId="77777777" w:rsidR="001C4939" w:rsidRPr="00E0795A" w:rsidRDefault="001C4939" w:rsidP="00D814A8">
      <w:pPr>
        <w:pStyle w:val="NoSpacing"/>
        <w:rPr>
          <w:rFonts w:ascii="Calibri" w:hAnsi="Calibri" w:cs="Calibri"/>
          <w:sz w:val="24"/>
          <w:szCs w:val="24"/>
        </w:rPr>
      </w:pPr>
    </w:p>
    <w:p w14:paraId="1052DB6F" w14:textId="77777777" w:rsidR="00D814A8" w:rsidRPr="00E0795A" w:rsidRDefault="00D814A8" w:rsidP="00D814A8">
      <w:pPr>
        <w:pStyle w:val="Default"/>
        <w:rPr>
          <w:rFonts w:ascii="Arial" w:hAnsi="Arial" w:cs="Arial"/>
          <w:sz w:val="28"/>
          <w:szCs w:val="28"/>
          <w:u w:val="single"/>
        </w:rPr>
      </w:pPr>
      <w:r w:rsidRPr="00E0795A">
        <w:rPr>
          <w:rFonts w:ascii="Arial" w:hAnsi="Arial" w:cs="Arial"/>
          <w:b/>
          <w:bCs/>
          <w:sz w:val="28"/>
          <w:szCs w:val="28"/>
          <w:u w:val="single"/>
        </w:rPr>
        <w:lastRenderedPageBreak/>
        <w:t>Lesson 6:</w:t>
      </w:r>
      <w:r w:rsidRPr="00E0795A">
        <w:rPr>
          <w:rFonts w:ascii="Arial" w:hAnsi="Arial" w:cs="Arial"/>
          <w:b/>
          <w:bCs/>
          <w:sz w:val="28"/>
          <w:szCs w:val="28"/>
        </w:rPr>
        <w:t xml:space="preserve"> </w:t>
      </w:r>
      <w:r w:rsidRPr="00E0795A">
        <w:rPr>
          <w:rFonts w:ascii="Arial" w:hAnsi="Arial" w:cs="Arial"/>
          <w:b/>
          <w:bCs/>
        </w:rPr>
        <w:t xml:space="preserve">Factors that impact positively on lifestyle </w:t>
      </w:r>
      <w:proofErr w:type="gramStart"/>
      <w:r w:rsidRPr="00E0795A">
        <w:rPr>
          <w:rFonts w:ascii="Arial" w:hAnsi="Arial" w:cs="Arial"/>
          <w:b/>
          <w:bCs/>
        </w:rPr>
        <w:t>choices</w:t>
      </w:r>
      <w:proofErr w:type="gramEnd"/>
      <w:r w:rsidRPr="00E0795A">
        <w:rPr>
          <w:rFonts w:ascii="Arial" w:hAnsi="Arial" w:cs="Arial"/>
          <w:b/>
          <w:bCs/>
          <w:sz w:val="28"/>
          <w:szCs w:val="28"/>
          <w:u w:val="single"/>
        </w:rPr>
        <w:t xml:space="preserve"> </w:t>
      </w:r>
    </w:p>
    <w:p w14:paraId="55B8F6EE" w14:textId="77777777" w:rsidR="00D814A8" w:rsidRPr="00E0795A" w:rsidRDefault="00D814A8" w:rsidP="00D814A8">
      <w:pPr>
        <w:pStyle w:val="Default"/>
      </w:pPr>
      <w:r w:rsidRPr="00E0795A">
        <w:t xml:space="preserve">Positive role models, e.g. </w:t>
      </w:r>
    </w:p>
    <w:p w14:paraId="33E5FED9" w14:textId="77777777" w:rsidR="00D814A8" w:rsidRPr="00E0795A" w:rsidRDefault="00D814A8" w:rsidP="00D814A8">
      <w:pPr>
        <w:pStyle w:val="Default"/>
      </w:pPr>
      <w:r w:rsidRPr="00E0795A">
        <w:t xml:space="preserve">- Parents, </w:t>
      </w:r>
      <w:proofErr w:type="gramStart"/>
      <w:r w:rsidRPr="00E0795A">
        <w:t>peers</w:t>
      </w:r>
      <w:proofErr w:type="gramEnd"/>
      <w:r w:rsidRPr="00E0795A">
        <w:t xml:space="preserve"> and others </w:t>
      </w:r>
    </w:p>
    <w:p w14:paraId="196EA460" w14:textId="77777777" w:rsidR="00D814A8" w:rsidRPr="00E0795A" w:rsidRDefault="00D814A8" w:rsidP="00D814A8">
      <w:pPr>
        <w:pStyle w:val="Default"/>
      </w:pPr>
      <w:r w:rsidRPr="00E0795A">
        <w:t xml:space="preserve">- Personal values </w:t>
      </w:r>
    </w:p>
    <w:p w14:paraId="44A4ACAC" w14:textId="77777777" w:rsidR="00D814A8" w:rsidRPr="00E0795A" w:rsidRDefault="00D814A8" w:rsidP="00D814A8">
      <w:pPr>
        <w:pStyle w:val="Default"/>
      </w:pPr>
      <w:r w:rsidRPr="00E0795A">
        <w:t xml:space="preserve">- Belief system </w:t>
      </w:r>
    </w:p>
    <w:p w14:paraId="7C812C5B" w14:textId="77777777" w:rsidR="00D814A8" w:rsidRPr="00E0795A" w:rsidRDefault="00D814A8" w:rsidP="00D814A8">
      <w:pPr>
        <w:pStyle w:val="Default"/>
      </w:pPr>
      <w:r w:rsidRPr="00E0795A">
        <w:t xml:space="preserve">- Religion </w:t>
      </w:r>
    </w:p>
    <w:p w14:paraId="028F9227" w14:textId="77777777" w:rsidR="00D814A8" w:rsidRPr="00E0795A" w:rsidRDefault="00D814A8" w:rsidP="00D814A8">
      <w:pPr>
        <w:pStyle w:val="Default"/>
      </w:pPr>
      <w:r w:rsidRPr="00E0795A">
        <w:t xml:space="preserve">- Social skills </w:t>
      </w:r>
    </w:p>
    <w:p w14:paraId="58E695A4" w14:textId="77777777" w:rsidR="00D814A8" w:rsidRPr="00E0795A" w:rsidRDefault="00D814A8" w:rsidP="00D814A8">
      <w:pPr>
        <w:pStyle w:val="Default"/>
      </w:pPr>
      <w:r w:rsidRPr="00E0795A">
        <w:t xml:space="preserve">- Positive cultural influences </w:t>
      </w:r>
    </w:p>
    <w:p w14:paraId="6FAF0D0C" w14:textId="2107AC9E" w:rsidR="00D814A8" w:rsidRPr="00E0795A" w:rsidRDefault="00D814A8" w:rsidP="00D814A8">
      <w:pPr>
        <w:pStyle w:val="Default"/>
        <w:rPr>
          <w:b/>
          <w:bCs/>
        </w:rPr>
      </w:pPr>
      <w:r w:rsidRPr="00E0795A">
        <w:t>- Economic conditions</w:t>
      </w:r>
    </w:p>
    <w:p w14:paraId="0D2903AB" w14:textId="77777777" w:rsidR="00D814A8" w:rsidRPr="00E0795A" w:rsidRDefault="00D814A8" w:rsidP="000846ED">
      <w:pPr>
        <w:rPr>
          <w:rFonts w:ascii="Calibri" w:hAnsi="Calibri" w:cs="Calibri"/>
          <w:b/>
          <w:sz w:val="24"/>
          <w:szCs w:val="24"/>
        </w:rPr>
      </w:pPr>
    </w:p>
    <w:p w14:paraId="2EC1F1C6" w14:textId="011EDA1A" w:rsidR="00047AC7" w:rsidRPr="00932381" w:rsidRDefault="00932381" w:rsidP="00047AC7">
      <w:pPr>
        <w:pStyle w:val="NoSpacing"/>
        <w:pBdr>
          <w:top w:val="nil"/>
          <w:left w:val="nil"/>
          <w:bottom w:val="nil"/>
          <w:right w:val="nil"/>
          <w:between w:val="nil"/>
        </w:pBdr>
        <w:rPr>
          <w:rFonts w:ascii="Calibri" w:eastAsia="Arial" w:hAnsi="Calibri" w:cs="Calibri"/>
          <w:sz w:val="24"/>
          <w:szCs w:val="24"/>
        </w:rPr>
      </w:pPr>
      <w:r w:rsidRPr="00932381">
        <w:rPr>
          <w:rFonts w:ascii="Calibri" w:eastAsia="Arial" w:hAnsi="Calibri" w:cs="Calibri"/>
          <w:sz w:val="24"/>
          <w:szCs w:val="24"/>
          <w:lang w:val="en-US"/>
        </w:rPr>
        <w:t xml:space="preserve">It is important to have someone in your life that you can look up to </w:t>
      </w:r>
      <w:r w:rsidRPr="00932381">
        <w:rPr>
          <w:rFonts w:ascii="Calibri" w:eastAsia="Arial" w:hAnsi="Calibri" w:cs="Calibri"/>
          <w:sz w:val="24"/>
          <w:szCs w:val="24"/>
        </w:rPr>
        <w:t xml:space="preserve">or who motivates you to make healthy lifestyle choices. The lifestyle and values of this person could inspire you to be a better person. </w:t>
      </w:r>
      <w:r w:rsidRPr="00932381">
        <w:rPr>
          <w:rFonts w:ascii="Calibri" w:eastAsia="Arial" w:hAnsi="Calibri" w:cs="Calibri"/>
          <w:sz w:val="24"/>
          <w:szCs w:val="24"/>
          <w:lang w:val="en-US"/>
        </w:rPr>
        <w:t xml:space="preserve">When we </w:t>
      </w:r>
      <w:r w:rsidRPr="00932381">
        <w:rPr>
          <w:rFonts w:ascii="Calibri" w:eastAsia="Arial" w:hAnsi="Calibri" w:cs="Calibri"/>
          <w:i/>
          <w:iCs/>
          <w:sz w:val="24"/>
          <w:szCs w:val="24"/>
          <w:lang w:val="en-US"/>
        </w:rPr>
        <w:t>take on</w:t>
      </w:r>
      <w:r w:rsidRPr="00932381">
        <w:rPr>
          <w:rFonts w:ascii="Calibri" w:eastAsia="Arial" w:hAnsi="Calibri" w:cs="Calibri"/>
          <w:sz w:val="24"/>
          <w:szCs w:val="24"/>
          <w:lang w:val="en-US"/>
        </w:rPr>
        <w:t xml:space="preserve"> the positive </w:t>
      </w:r>
      <w:proofErr w:type="spellStart"/>
      <w:r w:rsidRPr="00932381">
        <w:rPr>
          <w:rFonts w:ascii="Calibri" w:eastAsia="Arial" w:hAnsi="Calibri" w:cs="Calibri"/>
          <w:sz w:val="24"/>
          <w:szCs w:val="24"/>
          <w:lang w:val="en-US"/>
        </w:rPr>
        <w:t>behaviour</w:t>
      </w:r>
      <w:proofErr w:type="spellEnd"/>
      <w:r w:rsidRPr="00932381">
        <w:rPr>
          <w:rFonts w:ascii="Calibri" w:eastAsia="Arial" w:hAnsi="Calibri" w:cs="Calibri"/>
          <w:sz w:val="24"/>
          <w:szCs w:val="24"/>
          <w:lang w:val="en-US"/>
        </w:rPr>
        <w:t xml:space="preserve">, values, or actions of such a person as our own, we could also become a positive influence in our communities. </w:t>
      </w:r>
      <w:r w:rsidRPr="00932381">
        <w:rPr>
          <w:rFonts w:ascii="Calibri" w:eastAsia="Arial" w:hAnsi="Calibri" w:cs="Calibri"/>
          <w:sz w:val="24"/>
          <w:szCs w:val="24"/>
        </w:rPr>
        <w:t xml:space="preserve">We refer to such a person as a </w:t>
      </w:r>
      <w:r w:rsidRPr="00932381">
        <w:rPr>
          <w:rFonts w:ascii="Calibri" w:eastAsia="Arial" w:hAnsi="Calibri" w:cs="Calibri"/>
          <w:b/>
          <w:bCs/>
          <w:sz w:val="24"/>
          <w:szCs w:val="24"/>
        </w:rPr>
        <w:t>positive role model</w:t>
      </w:r>
      <w:r w:rsidRPr="00932381">
        <w:rPr>
          <w:rFonts w:ascii="Calibri" w:eastAsia="Arial" w:hAnsi="Calibri" w:cs="Calibri"/>
          <w:sz w:val="24"/>
          <w:szCs w:val="24"/>
        </w:rPr>
        <w:t>. Maybe you found it difficult to this of someone.</w:t>
      </w:r>
    </w:p>
    <w:p w14:paraId="3218F9D7" w14:textId="77777777" w:rsidR="00047AC7" w:rsidRPr="00E0795A" w:rsidRDefault="00047AC7" w:rsidP="00047AC7">
      <w:pPr>
        <w:pStyle w:val="NoSpacing"/>
        <w:pBdr>
          <w:top w:val="nil"/>
          <w:left w:val="nil"/>
          <w:bottom w:val="nil"/>
          <w:right w:val="nil"/>
          <w:between w:val="nil"/>
        </w:pBdr>
        <w:rPr>
          <w:rFonts w:ascii="Calibri" w:eastAsia="Arial" w:hAnsi="Calibri" w:cs="Calibri"/>
          <w:color w:val="595959"/>
          <w:sz w:val="24"/>
          <w:szCs w:val="24"/>
        </w:rPr>
      </w:pPr>
    </w:p>
    <w:p w14:paraId="5B3C63B9" w14:textId="67C868DB" w:rsidR="00047AC7" w:rsidRPr="00932381" w:rsidRDefault="00932381" w:rsidP="00047AC7">
      <w:pPr>
        <w:pStyle w:val="NoSpacing"/>
        <w:pBdr>
          <w:top w:val="nil"/>
          <w:left w:val="nil"/>
          <w:bottom w:val="nil"/>
          <w:right w:val="nil"/>
          <w:between w:val="nil"/>
        </w:pBdr>
        <w:rPr>
          <w:rFonts w:ascii="Calibri" w:eastAsia="Arial" w:hAnsi="Calibri" w:cs="Calibri"/>
          <w:color w:val="000000"/>
          <w:sz w:val="24"/>
          <w:szCs w:val="24"/>
          <w:lang w:val="en-GB"/>
        </w:rPr>
      </w:pPr>
      <w:r w:rsidRPr="00932381">
        <w:rPr>
          <w:rFonts w:ascii="Calibri" w:eastAsia="Arial" w:hAnsi="Calibri" w:cs="Calibri"/>
          <w:color w:val="000000"/>
          <w:sz w:val="24"/>
          <w:szCs w:val="24"/>
          <w:lang w:val="en-US"/>
        </w:rPr>
        <w:t xml:space="preserve">Your parents (or guardians, or person who plays that role in your family) could also be positive role models to you. Often, young children model the behaviors they see in their parents. </w:t>
      </w:r>
      <w:r>
        <w:rPr>
          <w:rFonts w:ascii="Calibri" w:eastAsia="Arial" w:hAnsi="Calibri" w:cs="Calibri"/>
          <w:color w:val="000000"/>
          <w:sz w:val="24"/>
          <w:szCs w:val="24"/>
          <w:lang w:val="en-US"/>
        </w:rPr>
        <w:br/>
      </w:r>
      <w:r w:rsidRPr="00932381">
        <w:rPr>
          <w:rFonts w:ascii="Calibri" w:eastAsia="Arial" w:hAnsi="Calibri" w:cs="Calibri"/>
          <w:color w:val="000000"/>
          <w:sz w:val="24"/>
          <w:szCs w:val="24"/>
          <w:lang w:val="en-US"/>
        </w:rPr>
        <w:t>As teenagers, parents can have a positive effect in lifestyle choices by:</w:t>
      </w:r>
    </w:p>
    <w:p w14:paraId="36CAA326" w14:textId="17BBBE70" w:rsidR="00047AC7" w:rsidRPr="00E0795A" w:rsidRDefault="00047AC7" w:rsidP="00047AC7">
      <w:pPr>
        <w:pStyle w:val="NoSpacing"/>
        <w:numPr>
          <w:ilvl w:val="0"/>
          <w:numId w:val="44"/>
        </w:numPr>
        <w:pBdr>
          <w:top w:val="nil"/>
          <w:left w:val="nil"/>
          <w:bottom w:val="nil"/>
          <w:right w:val="nil"/>
          <w:between w:val="nil"/>
        </w:pBdr>
        <w:rPr>
          <w:rFonts w:ascii="Calibri" w:eastAsia="Arial" w:hAnsi="Calibri" w:cs="Calibri"/>
          <w:color w:val="000000"/>
          <w:sz w:val="24"/>
          <w:szCs w:val="24"/>
        </w:rPr>
      </w:pPr>
      <w:r w:rsidRPr="00E0795A">
        <w:rPr>
          <w:rFonts w:ascii="Calibri" w:eastAsia="Arial" w:hAnsi="Calibri" w:cs="Calibri"/>
          <w:color w:val="000000"/>
          <w:sz w:val="24"/>
          <w:szCs w:val="24"/>
          <w:lang w:val="en-US"/>
        </w:rPr>
        <w:t>Be</w:t>
      </w:r>
      <w:r w:rsidR="00932381">
        <w:rPr>
          <w:rFonts w:ascii="Calibri" w:eastAsia="Arial" w:hAnsi="Calibri" w:cs="Calibri"/>
          <w:color w:val="000000"/>
          <w:sz w:val="24"/>
          <w:szCs w:val="24"/>
          <w:lang w:val="en-US"/>
        </w:rPr>
        <w:t>ing</w:t>
      </w:r>
      <w:r w:rsidRPr="00E0795A">
        <w:rPr>
          <w:rFonts w:ascii="Calibri" w:eastAsia="Arial" w:hAnsi="Calibri" w:cs="Calibri"/>
          <w:color w:val="000000"/>
          <w:sz w:val="24"/>
          <w:szCs w:val="24"/>
          <w:lang w:val="en-US"/>
        </w:rPr>
        <w:t xml:space="preserve"> supportive, </w:t>
      </w:r>
      <w:proofErr w:type="gramStart"/>
      <w:r w:rsidRPr="00E0795A">
        <w:rPr>
          <w:rFonts w:ascii="Calibri" w:eastAsia="Arial" w:hAnsi="Calibri" w:cs="Calibri"/>
          <w:color w:val="000000"/>
          <w:sz w:val="24"/>
          <w:szCs w:val="24"/>
          <w:lang w:val="en-US"/>
        </w:rPr>
        <w:t>encouraging</w:t>
      </w:r>
      <w:proofErr w:type="gramEnd"/>
      <w:r w:rsidRPr="00E0795A">
        <w:rPr>
          <w:rFonts w:ascii="Calibri" w:eastAsia="Arial" w:hAnsi="Calibri" w:cs="Calibri"/>
          <w:color w:val="000000"/>
          <w:sz w:val="24"/>
          <w:szCs w:val="24"/>
          <w:lang w:val="en-US"/>
        </w:rPr>
        <w:t xml:space="preserve"> and open to communicat</w:t>
      </w:r>
      <w:r w:rsidR="00932381">
        <w:rPr>
          <w:rFonts w:ascii="Calibri" w:eastAsia="Arial" w:hAnsi="Calibri" w:cs="Calibri"/>
          <w:color w:val="000000"/>
          <w:sz w:val="24"/>
          <w:szCs w:val="24"/>
          <w:lang w:val="en-US"/>
        </w:rPr>
        <w:t>ing</w:t>
      </w:r>
      <w:r w:rsidRPr="00E0795A">
        <w:rPr>
          <w:rFonts w:ascii="Calibri" w:eastAsia="Arial" w:hAnsi="Calibri" w:cs="Calibri"/>
          <w:color w:val="000000"/>
          <w:sz w:val="24"/>
          <w:szCs w:val="24"/>
          <w:lang w:val="en-US"/>
        </w:rPr>
        <w:t xml:space="preserve"> on any topic.</w:t>
      </w:r>
    </w:p>
    <w:p w14:paraId="16E1B4B6" w14:textId="67C0BABA" w:rsidR="00047AC7" w:rsidRPr="00E0795A" w:rsidRDefault="00047AC7" w:rsidP="00047AC7">
      <w:pPr>
        <w:pStyle w:val="NoSpacing"/>
        <w:numPr>
          <w:ilvl w:val="0"/>
          <w:numId w:val="44"/>
        </w:numPr>
        <w:pBdr>
          <w:top w:val="nil"/>
          <w:left w:val="nil"/>
          <w:bottom w:val="nil"/>
          <w:right w:val="nil"/>
          <w:between w:val="nil"/>
        </w:pBdr>
        <w:rPr>
          <w:rFonts w:ascii="Calibri" w:eastAsia="Arial" w:hAnsi="Calibri" w:cs="Calibri"/>
          <w:color w:val="000000"/>
          <w:sz w:val="24"/>
          <w:szCs w:val="24"/>
        </w:rPr>
      </w:pPr>
      <w:r w:rsidRPr="00E0795A">
        <w:rPr>
          <w:rFonts w:ascii="Calibri" w:eastAsia="Arial" w:hAnsi="Calibri" w:cs="Calibri"/>
          <w:color w:val="000000"/>
          <w:sz w:val="24"/>
          <w:szCs w:val="24"/>
          <w:lang w:val="en-US"/>
        </w:rPr>
        <w:t>Remind</w:t>
      </w:r>
      <w:r w:rsidR="00932381">
        <w:rPr>
          <w:rFonts w:ascii="Calibri" w:eastAsia="Arial" w:hAnsi="Calibri" w:cs="Calibri"/>
          <w:color w:val="000000"/>
          <w:sz w:val="24"/>
          <w:szCs w:val="24"/>
          <w:lang w:val="en-US"/>
        </w:rPr>
        <w:t>ing</w:t>
      </w:r>
      <w:r w:rsidRPr="00E0795A">
        <w:rPr>
          <w:rFonts w:ascii="Calibri" w:eastAsia="Arial" w:hAnsi="Calibri" w:cs="Calibri"/>
          <w:color w:val="000000"/>
          <w:sz w:val="24"/>
          <w:szCs w:val="24"/>
          <w:lang w:val="en-US"/>
        </w:rPr>
        <w:t xml:space="preserve"> their </w:t>
      </w:r>
      <w:proofErr w:type="gramStart"/>
      <w:r w:rsidRPr="00E0795A">
        <w:rPr>
          <w:rFonts w:ascii="Calibri" w:eastAsia="Arial" w:hAnsi="Calibri" w:cs="Calibri"/>
          <w:color w:val="000000"/>
          <w:sz w:val="24"/>
          <w:szCs w:val="24"/>
          <w:lang w:val="en-US"/>
        </w:rPr>
        <w:t>children</w:t>
      </w:r>
      <w:proofErr w:type="gramEnd"/>
      <w:r w:rsidRPr="00E0795A">
        <w:rPr>
          <w:rFonts w:ascii="Calibri" w:eastAsia="Arial" w:hAnsi="Calibri" w:cs="Calibri"/>
          <w:color w:val="000000"/>
          <w:sz w:val="24"/>
          <w:szCs w:val="24"/>
          <w:lang w:val="en-US"/>
        </w:rPr>
        <w:t xml:space="preserve"> they a precious and valuable and loved. </w:t>
      </w:r>
    </w:p>
    <w:p w14:paraId="6BDE5DAA" w14:textId="07C09003" w:rsidR="00047AC7" w:rsidRPr="00E0795A" w:rsidRDefault="00047AC7" w:rsidP="00047AC7">
      <w:pPr>
        <w:pStyle w:val="NoSpacing"/>
        <w:numPr>
          <w:ilvl w:val="0"/>
          <w:numId w:val="44"/>
        </w:numPr>
        <w:pBdr>
          <w:top w:val="nil"/>
          <w:left w:val="nil"/>
          <w:bottom w:val="nil"/>
          <w:right w:val="nil"/>
          <w:between w:val="nil"/>
        </w:pBdr>
        <w:rPr>
          <w:rFonts w:ascii="Calibri" w:eastAsia="Arial" w:hAnsi="Calibri" w:cs="Calibri"/>
          <w:color w:val="000000"/>
          <w:sz w:val="24"/>
          <w:szCs w:val="24"/>
        </w:rPr>
      </w:pPr>
      <w:r w:rsidRPr="00E0795A">
        <w:rPr>
          <w:rFonts w:ascii="Calibri" w:eastAsia="Arial" w:hAnsi="Calibri" w:cs="Calibri"/>
          <w:color w:val="000000"/>
          <w:sz w:val="24"/>
          <w:szCs w:val="24"/>
          <w:lang w:val="en-US"/>
        </w:rPr>
        <w:t>Educat</w:t>
      </w:r>
      <w:r w:rsidR="00932381">
        <w:rPr>
          <w:rFonts w:ascii="Calibri" w:eastAsia="Arial" w:hAnsi="Calibri" w:cs="Calibri"/>
          <w:color w:val="000000"/>
          <w:sz w:val="24"/>
          <w:szCs w:val="24"/>
          <w:lang w:val="en-US"/>
        </w:rPr>
        <w:t>ing</w:t>
      </w:r>
      <w:r w:rsidRPr="00E0795A">
        <w:rPr>
          <w:rFonts w:ascii="Calibri" w:eastAsia="Arial" w:hAnsi="Calibri" w:cs="Calibri"/>
          <w:color w:val="000000"/>
          <w:sz w:val="24"/>
          <w:szCs w:val="24"/>
          <w:lang w:val="en-US"/>
        </w:rPr>
        <w:t xml:space="preserve"> their children on sexuality and the importance of decision making.</w:t>
      </w:r>
    </w:p>
    <w:p w14:paraId="4CBC41C3" w14:textId="64F5286A" w:rsidR="00047AC7" w:rsidRPr="00E0795A" w:rsidRDefault="00047AC7" w:rsidP="00047AC7">
      <w:pPr>
        <w:pStyle w:val="NoSpacing"/>
        <w:numPr>
          <w:ilvl w:val="0"/>
          <w:numId w:val="44"/>
        </w:numPr>
        <w:pBdr>
          <w:top w:val="nil"/>
          <w:left w:val="nil"/>
          <w:bottom w:val="nil"/>
          <w:right w:val="nil"/>
          <w:between w:val="nil"/>
        </w:pBdr>
        <w:rPr>
          <w:rFonts w:ascii="Calibri" w:eastAsia="Arial" w:hAnsi="Calibri" w:cs="Calibri"/>
          <w:color w:val="000000"/>
          <w:sz w:val="24"/>
          <w:szCs w:val="24"/>
        </w:rPr>
      </w:pPr>
      <w:r w:rsidRPr="00E0795A">
        <w:rPr>
          <w:rFonts w:ascii="Calibri" w:eastAsia="Arial" w:hAnsi="Calibri" w:cs="Calibri"/>
          <w:color w:val="000000"/>
          <w:sz w:val="24"/>
          <w:szCs w:val="24"/>
          <w:lang w:val="en-US"/>
        </w:rPr>
        <w:t>Teach</w:t>
      </w:r>
      <w:r w:rsidR="00932381">
        <w:rPr>
          <w:rFonts w:ascii="Calibri" w:eastAsia="Arial" w:hAnsi="Calibri" w:cs="Calibri"/>
          <w:color w:val="000000"/>
          <w:sz w:val="24"/>
          <w:szCs w:val="24"/>
          <w:lang w:val="en-US"/>
        </w:rPr>
        <w:t>ing</w:t>
      </w:r>
      <w:r w:rsidRPr="00E0795A">
        <w:rPr>
          <w:rFonts w:ascii="Calibri" w:eastAsia="Arial" w:hAnsi="Calibri" w:cs="Calibri"/>
          <w:color w:val="000000"/>
          <w:sz w:val="24"/>
          <w:szCs w:val="24"/>
          <w:lang w:val="en-US"/>
        </w:rPr>
        <w:t xml:space="preserve"> their children about what is right and wrong and learn</w:t>
      </w:r>
      <w:r w:rsidR="00932381">
        <w:rPr>
          <w:rFonts w:ascii="Calibri" w:eastAsia="Arial" w:hAnsi="Calibri" w:cs="Calibri"/>
          <w:color w:val="000000"/>
          <w:sz w:val="24"/>
          <w:szCs w:val="24"/>
          <w:lang w:val="en-US"/>
        </w:rPr>
        <w:t>ing</w:t>
      </w:r>
      <w:r w:rsidRPr="00E0795A">
        <w:rPr>
          <w:rFonts w:ascii="Calibri" w:eastAsia="Arial" w:hAnsi="Calibri" w:cs="Calibri"/>
          <w:color w:val="000000"/>
          <w:sz w:val="24"/>
          <w:szCs w:val="24"/>
          <w:lang w:val="en-US"/>
        </w:rPr>
        <w:t xml:space="preserve"> </w:t>
      </w:r>
      <w:proofErr w:type="gramStart"/>
      <w:r w:rsidRPr="00E0795A">
        <w:rPr>
          <w:rFonts w:ascii="Calibri" w:eastAsia="Arial" w:hAnsi="Calibri" w:cs="Calibri"/>
          <w:color w:val="000000"/>
          <w:sz w:val="24"/>
          <w:szCs w:val="24"/>
          <w:lang w:val="en-US"/>
        </w:rPr>
        <w:t>that</w:t>
      </w:r>
      <w:proofErr w:type="gramEnd"/>
      <w:r w:rsidRPr="00E0795A">
        <w:rPr>
          <w:rFonts w:ascii="Calibri" w:eastAsia="Arial" w:hAnsi="Calibri" w:cs="Calibri"/>
          <w:color w:val="000000"/>
          <w:sz w:val="24"/>
          <w:szCs w:val="24"/>
          <w:lang w:val="en-US"/>
        </w:rPr>
        <w:t xml:space="preserve"> choices have consequences.</w:t>
      </w:r>
    </w:p>
    <w:p w14:paraId="6D33AB2E" w14:textId="5793875A" w:rsidR="00047AC7" w:rsidRPr="00E0795A" w:rsidRDefault="00932381" w:rsidP="00047AC7">
      <w:pPr>
        <w:pStyle w:val="NoSpacing"/>
        <w:numPr>
          <w:ilvl w:val="0"/>
          <w:numId w:val="44"/>
        </w:numPr>
        <w:pBdr>
          <w:top w:val="nil"/>
          <w:left w:val="nil"/>
          <w:bottom w:val="nil"/>
          <w:right w:val="nil"/>
          <w:between w:val="nil"/>
        </w:pBdr>
        <w:rPr>
          <w:rFonts w:ascii="Calibri" w:eastAsia="Arial" w:hAnsi="Calibri" w:cs="Calibri"/>
          <w:color w:val="000000"/>
          <w:sz w:val="24"/>
          <w:szCs w:val="24"/>
        </w:rPr>
      </w:pPr>
      <w:r>
        <w:rPr>
          <w:rFonts w:ascii="Calibri" w:eastAsia="Arial" w:hAnsi="Calibri" w:cs="Calibri"/>
          <w:color w:val="000000"/>
          <w:sz w:val="24"/>
          <w:szCs w:val="24"/>
          <w:lang w:val="en-US"/>
        </w:rPr>
        <w:t>M</w:t>
      </w:r>
      <w:r w:rsidR="00047AC7" w:rsidRPr="00E0795A">
        <w:rPr>
          <w:rFonts w:ascii="Calibri" w:eastAsia="Arial" w:hAnsi="Calibri" w:cs="Calibri"/>
          <w:color w:val="000000"/>
          <w:sz w:val="24"/>
          <w:szCs w:val="24"/>
          <w:lang w:val="en-US"/>
        </w:rPr>
        <w:t>odel</w:t>
      </w:r>
      <w:r>
        <w:rPr>
          <w:rFonts w:ascii="Calibri" w:eastAsia="Arial" w:hAnsi="Calibri" w:cs="Calibri"/>
          <w:color w:val="000000"/>
          <w:sz w:val="24"/>
          <w:szCs w:val="24"/>
          <w:lang w:val="en-US"/>
        </w:rPr>
        <w:t>ling</w:t>
      </w:r>
      <w:r w:rsidR="00047AC7" w:rsidRPr="00E0795A">
        <w:rPr>
          <w:rFonts w:ascii="Calibri" w:eastAsia="Arial" w:hAnsi="Calibri" w:cs="Calibri"/>
          <w:color w:val="000000"/>
          <w:sz w:val="24"/>
          <w:szCs w:val="24"/>
          <w:lang w:val="en-US"/>
        </w:rPr>
        <w:t xml:space="preserve"> good lifestyle habits by eating healthy and exercising.</w:t>
      </w:r>
    </w:p>
    <w:p w14:paraId="7FD27477" w14:textId="77777777" w:rsidR="00047AC7" w:rsidRPr="00E0795A" w:rsidRDefault="00047AC7" w:rsidP="00047AC7">
      <w:pPr>
        <w:pStyle w:val="NoSpacing"/>
        <w:pBdr>
          <w:top w:val="nil"/>
          <w:left w:val="nil"/>
          <w:bottom w:val="nil"/>
          <w:right w:val="nil"/>
          <w:between w:val="nil"/>
        </w:pBdr>
        <w:rPr>
          <w:rFonts w:ascii="Calibri" w:eastAsia="Arial" w:hAnsi="Calibri" w:cs="Calibri"/>
          <w:color w:val="000000"/>
          <w:sz w:val="24"/>
          <w:szCs w:val="24"/>
          <w:lang w:val="en-US"/>
        </w:rPr>
      </w:pPr>
    </w:p>
    <w:p w14:paraId="723AFFA4" w14:textId="402909F0" w:rsidR="00047AC7" w:rsidRPr="00932381" w:rsidRDefault="00932381" w:rsidP="00047AC7">
      <w:pPr>
        <w:pStyle w:val="NoSpacing"/>
        <w:pBdr>
          <w:top w:val="nil"/>
          <w:left w:val="nil"/>
          <w:bottom w:val="nil"/>
          <w:right w:val="nil"/>
          <w:between w:val="nil"/>
        </w:pBdr>
        <w:rPr>
          <w:rFonts w:ascii="Calibri" w:eastAsia="Arial" w:hAnsi="Calibri" w:cs="Calibri"/>
          <w:color w:val="000000"/>
          <w:sz w:val="24"/>
          <w:szCs w:val="24"/>
        </w:rPr>
      </w:pPr>
      <w:r w:rsidRPr="00932381">
        <w:rPr>
          <w:rFonts w:ascii="Calibri" w:eastAsia="Arial" w:hAnsi="Calibri" w:cs="Calibri"/>
          <w:color w:val="000000"/>
          <w:sz w:val="24"/>
          <w:szCs w:val="24"/>
          <w:lang w:val="en-US"/>
        </w:rPr>
        <w:t>Once you have spent some time thinking, I’m sure you could list many more ways that your parents could be positive role models.</w:t>
      </w:r>
    </w:p>
    <w:p w14:paraId="33F78C95" w14:textId="77777777" w:rsidR="00047AC7" w:rsidRPr="00932381" w:rsidRDefault="00047AC7" w:rsidP="00047AC7">
      <w:pPr>
        <w:pStyle w:val="NoSpacing"/>
        <w:pBdr>
          <w:top w:val="nil"/>
          <w:left w:val="nil"/>
          <w:bottom w:val="nil"/>
          <w:right w:val="nil"/>
          <w:between w:val="nil"/>
        </w:pBdr>
        <w:rPr>
          <w:rFonts w:ascii="Calibri" w:eastAsia="Arial" w:hAnsi="Calibri" w:cs="Calibri"/>
          <w:color w:val="595959"/>
          <w:sz w:val="24"/>
          <w:szCs w:val="24"/>
        </w:rPr>
      </w:pPr>
    </w:p>
    <w:p w14:paraId="20071D4B" w14:textId="77777777" w:rsidR="00932381" w:rsidRPr="00932381"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lang w:val="en-GB"/>
        </w:rPr>
      </w:pPr>
      <w:r w:rsidRPr="00932381">
        <w:rPr>
          <w:rFonts w:ascii="Calibri" w:hAnsi="Calibri" w:cs="Calibri"/>
          <w:color w:val="595959"/>
          <w:sz w:val="24"/>
          <w:szCs w:val="24"/>
          <w:lang w:val="en-US"/>
        </w:rPr>
        <w:t>Not only people you know like your friends and peers could be a positive influence on you, but also your faith or religion could impact your lifestyle.</w:t>
      </w:r>
    </w:p>
    <w:p w14:paraId="4BFB98E4" w14:textId="77777777" w:rsidR="00932381" w:rsidRPr="00932381" w:rsidRDefault="00932381" w:rsidP="00932381">
      <w:pPr>
        <w:pStyle w:val="NoSpacing"/>
        <w:pBdr>
          <w:top w:val="nil"/>
          <w:left w:val="nil"/>
          <w:bottom w:val="nil"/>
          <w:right w:val="nil"/>
          <w:between w:val="nil"/>
        </w:pBdr>
        <w:shd w:val="clear" w:color="auto" w:fill="FFFFFF"/>
        <w:ind w:left="720"/>
        <w:rPr>
          <w:rFonts w:ascii="Calibri" w:hAnsi="Calibri" w:cs="Calibri"/>
          <w:color w:val="595959"/>
          <w:sz w:val="24"/>
          <w:szCs w:val="24"/>
          <w:lang w:val="en-US"/>
        </w:rPr>
      </w:pPr>
    </w:p>
    <w:p w14:paraId="0E254A15" w14:textId="77777777" w:rsidR="00932381" w:rsidRPr="00932381"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rPr>
      </w:pPr>
      <w:r w:rsidRPr="00932381">
        <w:rPr>
          <w:rFonts w:ascii="Calibri" w:hAnsi="Calibri" w:cs="Calibri"/>
          <w:color w:val="595959"/>
          <w:sz w:val="24"/>
          <w:szCs w:val="24"/>
          <w:lang w:val="en-US"/>
        </w:rPr>
        <w:t xml:space="preserve">Being involved in a religious group in your </w:t>
      </w:r>
      <w:proofErr w:type="gramStart"/>
      <w:r w:rsidRPr="00932381">
        <w:rPr>
          <w:rFonts w:ascii="Calibri" w:hAnsi="Calibri" w:cs="Calibri"/>
          <w:color w:val="595959"/>
          <w:sz w:val="24"/>
          <w:szCs w:val="24"/>
          <w:lang w:val="en-US"/>
        </w:rPr>
        <w:t>community,</w:t>
      </w:r>
      <w:proofErr w:type="gramEnd"/>
      <w:r w:rsidRPr="00932381">
        <w:rPr>
          <w:rFonts w:ascii="Calibri" w:hAnsi="Calibri" w:cs="Calibri"/>
          <w:color w:val="595959"/>
          <w:sz w:val="24"/>
          <w:szCs w:val="24"/>
          <w:lang w:val="en-US"/>
        </w:rPr>
        <w:t xml:space="preserve"> would enable you to meet other people in your local community who are making a positive impact in their communities.</w:t>
      </w:r>
    </w:p>
    <w:p w14:paraId="4797C6A5" w14:textId="77777777" w:rsidR="00932381" w:rsidRPr="00932381" w:rsidRDefault="00932381" w:rsidP="00932381">
      <w:pPr>
        <w:pStyle w:val="NoSpacing"/>
        <w:pBdr>
          <w:top w:val="nil"/>
          <w:left w:val="nil"/>
          <w:bottom w:val="nil"/>
          <w:right w:val="nil"/>
          <w:between w:val="nil"/>
        </w:pBdr>
        <w:shd w:val="clear" w:color="auto" w:fill="FFFFFF"/>
        <w:ind w:left="720"/>
        <w:rPr>
          <w:rFonts w:ascii="Calibri" w:hAnsi="Calibri" w:cs="Calibri"/>
          <w:color w:val="595959"/>
          <w:sz w:val="24"/>
          <w:szCs w:val="24"/>
          <w:lang w:val="en-US"/>
        </w:rPr>
      </w:pPr>
    </w:p>
    <w:p w14:paraId="24AC7891" w14:textId="77777777" w:rsidR="00932381" w:rsidRPr="00932381"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rPr>
      </w:pPr>
      <w:r w:rsidRPr="00932381">
        <w:rPr>
          <w:rFonts w:ascii="Calibri" w:hAnsi="Calibri" w:cs="Calibri"/>
          <w:color w:val="595959"/>
          <w:sz w:val="24"/>
          <w:szCs w:val="24"/>
          <w:lang w:val="en-US"/>
        </w:rPr>
        <w:t xml:space="preserve">Your </w:t>
      </w:r>
      <w:r w:rsidRPr="00932381">
        <w:rPr>
          <w:rFonts w:ascii="Calibri" w:hAnsi="Calibri" w:cs="Calibri"/>
          <w:b/>
          <w:bCs/>
          <w:color w:val="595959"/>
          <w:sz w:val="24"/>
          <w:szCs w:val="24"/>
          <w:lang w:val="en-US"/>
        </w:rPr>
        <w:t>religious community</w:t>
      </w:r>
      <w:r w:rsidRPr="00932381">
        <w:rPr>
          <w:rFonts w:ascii="Calibri" w:hAnsi="Calibri" w:cs="Calibri"/>
          <w:color w:val="595959"/>
          <w:sz w:val="24"/>
          <w:szCs w:val="24"/>
          <w:lang w:val="en-US"/>
        </w:rPr>
        <w:t xml:space="preserve"> might believe and teach certain values that would have a positive impact on yourself and those around you.</w:t>
      </w:r>
    </w:p>
    <w:p w14:paraId="079A173D" w14:textId="77777777" w:rsidR="00932381" w:rsidRPr="00932381"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rPr>
      </w:pPr>
      <w:proofErr w:type="spellStart"/>
      <w:r w:rsidRPr="00932381">
        <w:rPr>
          <w:rFonts w:ascii="Calibri" w:hAnsi="Calibri" w:cs="Calibri"/>
          <w:color w:val="595959"/>
          <w:sz w:val="24"/>
          <w:szCs w:val="24"/>
          <w:lang w:val="en-US"/>
        </w:rPr>
        <w:t>Eg.</w:t>
      </w:r>
      <w:proofErr w:type="spellEnd"/>
      <w:r w:rsidRPr="00932381">
        <w:rPr>
          <w:rFonts w:ascii="Calibri" w:hAnsi="Calibri" w:cs="Calibri"/>
          <w:color w:val="595959"/>
          <w:sz w:val="24"/>
          <w:szCs w:val="24"/>
          <w:lang w:val="en-US"/>
        </w:rPr>
        <w:t xml:space="preserve"> The Christian faith teaches you to forgive others when they have offended you. The Muslim faith promotes a healthy eating lifestyle. </w:t>
      </w:r>
    </w:p>
    <w:p w14:paraId="31969F94" w14:textId="61B0040A" w:rsidR="00932381" w:rsidRPr="00932381"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rPr>
      </w:pPr>
      <w:r w:rsidRPr="00932381">
        <w:rPr>
          <w:rFonts w:ascii="Calibri" w:hAnsi="Calibri" w:cs="Calibri"/>
          <w:color w:val="595959"/>
          <w:sz w:val="24"/>
          <w:szCs w:val="24"/>
          <w:lang w:val="en-US"/>
        </w:rPr>
        <w:br/>
      </w:r>
      <w:r w:rsidRPr="00932381">
        <w:rPr>
          <w:rFonts w:ascii="Calibri" w:hAnsi="Calibri" w:cs="Calibri"/>
          <w:color w:val="595959"/>
          <w:sz w:val="24"/>
          <w:szCs w:val="24"/>
          <w:lang w:val="en-US"/>
        </w:rPr>
        <w:t xml:space="preserve">Most religions teach </w:t>
      </w:r>
      <w:proofErr w:type="gramStart"/>
      <w:r w:rsidRPr="00932381">
        <w:rPr>
          <w:rFonts w:ascii="Calibri" w:hAnsi="Calibri" w:cs="Calibri"/>
          <w:color w:val="595959"/>
          <w:sz w:val="24"/>
          <w:szCs w:val="24"/>
          <w:lang w:val="en-US"/>
        </w:rPr>
        <w:t>how to live in</w:t>
      </w:r>
      <w:proofErr w:type="gramEnd"/>
      <w:r w:rsidRPr="00932381">
        <w:rPr>
          <w:rFonts w:ascii="Calibri" w:hAnsi="Calibri" w:cs="Calibri"/>
          <w:color w:val="595959"/>
          <w:sz w:val="24"/>
          <w:szCs w:val="24"/>
          <w:lang w:val="en-US"/>
        </w:rPr>
        <w:t xml:space="preserve"> peace and to accept one another regardless of our differences.</w:t>
      </w:r>
    </w:p>
    <w:p w14:paraId="3D7A3A5B" w14:textId="77777777" w:rsidR="00932381" w:rsidRPr="00932381"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lang w:val="en-US"/>
        </w:rPr>
      </w:pPr>
    </w:p>
    <w:p w14:paraId="154158BC" w14:textId="77777777" w:rsidR="00932381" w:rsidRPr="00932381"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rPr>
      </w:pPr>
      <w:r w:rsidRPr="00932381">
        <w:rPr>
          <w:rFonts w:ascii="Calibri" w:hAnsi="Calibri" w:cs="Calibri"/>
          <w:color w:val="595959"/>
          <w:sz w:val="24"/>
          <w:szCs w:val="24"/>
          <w:lang w:val="en-US"/>
        </w:rPr>
        <w:t xml:space="preserve">In the same way your cultural beliefs could have a positive influence on your lifestyle. Maybe you live in a community where sexual </w:t>
      </w:r>
      <w:proofErr w:type="spellStart"/>
      <w:r w:rsidRPr="00932381">
        <w:rPr>
          <w:rFonts w:ascii="Calibri" w:hAnsi="Calibri" w:cs="Calibri"/>
          <w:color w:val="595959"/>
          <w:sz w:val="24"/>
          <w:szCs w:val="24"/>
          <w:lang w:val="en-US"/>
        </w:rPr>
        <w:t>behaviour</w:t>
      </w:r>
      <w:proofErr w:type="spellEnd"/>
      <w:r w:rsidRPr="00932381">
        <w:rPr>
          <w:rFonts w:ascii="Calibri" w:hAnsi="Calibri" w:cs="Calibri"/>
          <w:color w:val="595959"/>
          <w:sz w:val="24"/>
          <w:szCs w:val="24"/>
          <w:lang w:val="en-US"/>
        </w:rPr>
        <w:t xml:space="preserve"> before marriage is disapproved of. This will protect you from teen pregnancy and other sexually transmitted infections (STI’s) if you listen to the advice of the community. Sometimes it’s just the traditions followed by a cultural group that remind you that you are not alone. </w:t>
      </w:r>
      <w:proofErr w:type="gramStart"/>
      <w:r w:rsidRPr="00932381">
        <w:rPr>
          <w:rFonts w:ascii="Calibri" w:hAnsi="Calibri" w:cs="Calibri"/>
          <w:color w:val="595959"/>
          <w:sz w:val="24"/>
          <w:szCs w:val="24"/>
          <w:lang w:val="en-US"/>
        </w:rPr>
        <w:t>E.g.</w:t>
      </w:r>
      <w:proofErr w:type="gramEnd"/>
      <w:r w:rsidRPr="00932381">
        <w:rPr>
          <w:rFonts w:ascii="Calibri" w:hAnsi="Calibri" w:cs="Calibri"/>
          <w:color w:val="595959"/>
          <w:sz w:val="24"/>
          <w:szCs w:val="24"/>
          <w:lang w:val="en-US"/>
        </w:rPr>
        <w:t xml:space="preserve"> Joining the Kaapse cloppers on 2de </w:t>
      </w:r>
      <w:proofErr w:type="spellStart"/>
      <w:r w:rsidRPr="00932381">
        <w:rPr>
          <w:rFonts w:ascii="Calibri" w:hAnsi="Calibri" w:cs="Calibri"/>
          <w:color w:val="595959"/>
          <w:sz w:val="24"/>
          <w:szCs w:val="24"/>
          <w:lang w:val="en-US"/>
        </w:rPr>
        <w:t>Nuwe</w:t>
      </w:r>
      <w:proofErr w:type="spellEnd"/>
      <w:r w:rsidRPr="00932381">
        <w:rPr>
          <w:rFonts w:ascii="Calibri" w:hAnsi="Calibri" w:cs="Calibri"/>
          <w:color w:val="595959"/>
          <w:sz w:val="24"/>
          <w:szCs w:val="24"/>
          <w:lang w:val="en-US"/>
        </w:rPr>
        <w:t xml:space="preserve"> Jaar for their celebration.</w:t>
      </w:r>
    </w:p>
    <w:p w14:paraId="06F5D59A" w14:textId="77777777" w:rsidR="00932381" w:rsidRPr="00250494" w:rsidRDefault="00932381" w:rsidP="00932381">
      <w:pPr>
        <w:pStyle w:val="NoSpacing"/>
        <w:pBdr>
          <w:top w:val="nil"/>
          <w:left w:val="nil"/>
          <w:bottom w:val="nil"/>
          <w:right w:val="nil"/>
          <w:between w:val="nil"/>
        </w:pBdr>
        <w:shd w:val="clear" w:color="auto" w:fill="FFFFFF"/>
        <w:rPr>
          <w:rFonts w:ascii="Calibri" w:hAnsi="Calibri" w:cs="Calibri"/>
          <w:color w:val="595959"/>
          <w:sz w:val="24"/>
          <w:szCs w:val="24"/>
        </w:rPr>
      </w:pPr>
      <w:r w:rsidRPr="00250494">
        <w:rPr>
          <w:rFonts w:ascii="Calibri" w:hAnsi="Calibri" w:cs="Calibri"/>
          <w:color w:val="595959"/>
          <w:sz w:val="24"/>
          <w:szCs w:val="24"/>
          <w:lang w:val="en-US"/>
        </w:rPr>
        <w:lastRenderedPageBreak/>
        <w:t>Your economic condition could also influence your lifestyle. Having money to purchase the healthy food you want to eat or pay for the gym contract where you could go exercise safely, makes it easier to make these positive changes. However, the reality is that not everyone has this privilege.</w:t>
      </w:r>
    </w:p>
    <w:p w14:paraId="39C3E602" w14:textId="77777777" w:rsidR="00726A06" w:rsidRPr="00250494" w:rsidRDefault="00726A06" w:rsidP="00132FA6">
      <w:pPr>
        <w:pStyle w:val="NoSpacing"/>
        <w:pBdr>
          <w:top w:val="nil"/>
          <w:left w:val="nil"/>
          <w:bottom w:val="nil"/>
          <w:right w:val="nil"/>
          <w:between w:val="nil"/>
        </w:pBdr>
        <w:shd w:val="clear" w:color="auto" w:fill="FFFFFF"/>
        <w:rPr>
          <w:rFonts w:ascii="Calibri" w:hAnsi="Calibri" w:cs="Calibri"/>
          <w:color w:val="595959"/>
          <w:sz w:val="24"/>
          <w:szCs w:val="24"/>
          <w:lang w:val="en-US"/>
        </w:rPr>
      </w:pPr>
    </w:p>
    <w:p w14:paraId="30BB7895" w14:textId="62C6013B" w:rsidR="00932381" w:rsidRPr="00250494" w:rsidRDefault="00932381" w:rsidP="00132FA6">
      <w:pPr>
        <w:pStyle w:val="NoSpacing"/>
        <w:pBdr>
          <w:top w:val="nil"/>
          <w:left w:val="nil"/>
          <w:bottom w:val="nil"/>
          <w:right w:val="nil"/>
          <w:between w:val="nil"/>
        </w:pBdr>
        <w:shd w:val="clear" w:color="auto" w:fill="FFFFFF"/>
        <w:rPr>
          <w:rFonts w:ascii="Calibri" w:hAnsi="Calibri" w:cs="Calibri"/>
          <w:color w:val="595959"/>
          <w:sz w:val="24"/>
          <w:szCs w:val="24"/>
          <w:lang w:val="en-US"/>
        </w:rPr>
      </w:pPr>
      <w:r w:rsidRPr="00250494">
        <w:rPr>
          <w:rFonts w:ascii="Calibri" w:eastAsia="Arial" w:hAnsi="Calibri" w:cs="Calibri"/>
          <w:color w:val="595959"/>
          <w:sz w:val="24"/>
          <w:szCs w:val="24"/>
          <w:lang w:val="en-US"/>
        </w:rPr>
        <w:t xml:space="preserve">It is good to recognize the positive influence that these different media platforms could have. You could learn to cook a healthy meal on Facebook/ Instagram from a group of friends, follow sports </w:t>
      </w:r>
      <w:r w:rsidR="00D81476" w:rsidRPr="00250494">
        <w:rPr>
          <w:rFonts w:ascii="Calibri" w:eastAsia="Arial" w:hAnsi="Calibri" w:cs="Calibri"/>
          <w:color w:val="595959"/>
          <w:sz w:val="24"/>
          <w:szCs w:val="24"/>
          <w:lang w:val="en-US"/>
        </w:rPr>
        <w:t>heroes</w:t>
      </w:r>
      <w:r w:rsidRPr="00250494">
        <w:rPr>
          <w:rFonts w:ascii="Calibri" w:eastAsia="Arial" w:hAnsi="Calibri" w:cs="Calibri"/>
          <w:color w:val="595959"/>
          <w:sz w:val="24"/>
          <w:szCs w:val="24"/>
          <w:lang w:val="en-US"/>
        </w:rPr>
        <w:t xml:space="preserve"> in the news and </w:t>
      </w:r>
      <w:r w:rsidR="00D81476" w:rsidRPr="00250494">
        <w:rPr>
          <w:rFonts w:ascii="Calibri" w:eastAsia="Arial" w:hAnsi="Calibri" w:cs="Calibri"/>
          <w:color w:val="595959"/>
          <w:sz w:val="24"/>
          <w:szCs w:val="24"/>
          <w:lang w:val="en-US"/>
        </w:rPr>
        <w:t xml:space="preserve">in </w:t>
      </w:r>
      <w:r w:rsidRPr="00250494">
        <w:rPr>
          <w:rFonts w:ascii="Calibri" w:eastAsia="Arial" w:hAnsi="Calibri" w:cs="Calibri"/>
          <w:color w:val="595959"/>
          <w:sz w:val="24"/>
          <w:szCs w:val="24"/>
          <w:lang w:val="en-US"/>
        </w:rPr>
        <w:t>sports matches, or watch a series</w:t>
      </w:r>
      <w:r w:rsidRPr="00250494">
        <w:rPr>
          <w:rFonts w:ascii="Calibri" w:eastAsia="Arial" w:hAnsi="Calibri" w:cs="Calibri"/>
          <w:color w:val="595959"/>
          <w:sz w:val="24"/>
          <w:szCs w:val="24"/>
          <w:lang w:val="en-US"/>
        </w:rPr>
        <w:t xml:space="preserve"> that challenges you.</w:t>
      </w:r>
    </w:p>
    <w:p w14:paraId="467A45C6" w14:textId="77777777" w:rsidR="00726A06" w:rsidRPr="00250494" w:rsidRDefault="00726A06" w:rsidP="00726A06">
      <w:pPr>
        <w:pStyle w:val="NoSpacing"/>
        <w:pBdr>
          <w:top w:val="nil"/>
          <w:left w:val="nil"/>
          <w:bottom w:val="nil"/>
          <w:right w:val="nil"/>
          <w:between w:val="nil"/>
        </w:pBdr>
        <w:tabs>
          <w:tab w:val="left" w:pos="4678"/>
          <w:tab w:val="left" w:pos="5812"/>
        </w:tabs>
        <w:rPr>
          <w:rFonts w:ascii="Calibri" w:hAnsi="Calibri" w:cs="Calibri"/>
          <w:color w:val="595959"/>
          <w:sz w:val="24"/>
          <w:szCs w:val="24"/>
          <w:lang w:val="en-US"/>
        </w:rPr>
      </w:pPr>
    </w:p>
    <w:p w14:paraId="070CF2E6" w14:textId="214EFB06" w:rsidR="00932381" w:rsidRPr="00250494" w:rsidRDefault="00932381" w:rsidP="00726A06">
      <w:pPr>
        <w:pStyle w:val="NoSpacing"/>
        <w:pBdr>
          <w:top w:val="nil"/>
          <w:left w:val="nil"/>
          <w:bottom w:val="nil"/>
          <w:right w:val="nil"/>
          <w:between w:val="nil"/>
        </w:pBdr>
        <w:tabs>
          <w:tab w:val="left" w:pos="4678"/>
          <w:tab w:val="left" w:pos="5812"/>
        </w:tabs>
        <w:rPr>
          <w:rFonts w:ascii="Calibri" w:hAnsi="Calibri" w:cs="Calibri"/>
          <w:color w:val="595959"/>
          <w:sz w:val="24"/>
          <w:szCs w:val="24"/>
          <w:lang w:val="en-US"/>
        </w:rPr>
      </w:pPr>
      <w:r w:rsidRPr="00250494">
        <w:rPr>
          <w:rFonts w:ascii="Calibri" w:eastAsia="Arial" w:hAnsi="Calibri" w:cs="Calibri"/>
          <w:color w:val="595959"/>
          <w:sz w:val="24"/>
          <w:szCs w:val="24"/>
          <w:lang w:val="en-US"/>
        </w:rPr>
        <w:t xml:space="preserve">However, it’s important to manage your social media usage. Remember to put some boundaries in place so that you don’t waste time. </w:t>
      </w:r>
      <w:proofErr w:type="gramStart"/>
      <w:r w:rsidRPr="00250494">
        <w:rPr>
          <w:rFonts w:ascii="Calibri" w:eastAsia="Arial" w:hAnsi="Calibri" w:cs="Calibri"/>
          <w:color w:val="595959"/>
          <w:sz w:val="24"/>
          <w:szCs w:val="24"/>
          <w:lang w:val="en-US"/>
        </w:rPr>
        <w:t>E.g.</w:t>
      </w:r>
      <w:proofErr w:type="gramEnd"/>
      <w:r w:rsidRPr="00250494">
        <w:rPr>
          <w:rFonts w:ascii="Calibri" w:eastAsia="Arial" w:hAnsi="Calibri" w:cs="Calibri"/>
          <w:color w:val="595959"/>
          <w:sz w:val="24"/>
          <w:szCs w:val="24"/>
          <w:lang w:val="en-US"/>
        </w:rPr>
        <w:t xml:space="preserve"> No cell phones at the dinner table, when spending time with a friend, put the phone away and talk face to face. (If you need more ideas look at </w:t>
      </w:r>
      <w:hyperlink r:id="rId12" w:history="1">
        <w:r w:rsidRPr="00250494">
          <w:rPr>
            <w:rStyle w:val="Hyperlink"/>
            <w:rFonts w:ascii="Calibri" w:eastAsia="Arial" w:hAnsi="Calibri" w:cs="Calibri"/>
            <w:sz w:val="24"/>
            <w:szCs w:val="24"/>
            <w:lang w:val="en-US"/>
          </w:rPr>
          <w:t>https://au.reachout.com/articles/5-ways-to-tame-your-social-media-use</w:t>
        </w:r>
      </w:hyperlink>
      <w:r w:rsidRPr="00250494">
        <w:rPr>
          <w:rFonts w:ascii="Calibri" w:eastAsia="Arial" w:hAnsi="Calibri" w:cs="Calibri"/>
          <w:color w:val="595959"/>
          <w:sz w:val="24"/>
          <w:szCs w:val="24"/>
          <w:lang w:val="en-US"/>
        </w:rPr>
        <w:t xml:space="preserve"> )</w:t>
      </w:r>
    </w:p>
    <w:p w14:paraId="01121BD2" w14:textId="23EE855E" w:rsidR="00047AC7" w:rsidRPr="00E0795A" w:rsidRDefault="00047AC7" w:rsidP="0027465B">
      <w:pPr>
        <w:pStyle w:val="NoSpacing"/>
        <w:pBdr>
          <w:top w:val="nil"/>
          <w:left w:val="nil"/>
          <w:bottom w:val="nil"/>
          <w:right w:val="nil"/>
          <w:between w:val="nil"/>
        </w:pBdr>
        <w:shd w:val="clear" w:color="auto" w:fill="FFFFFF"/>
        <w:tabs>
          <w:tab w:val="left" w:pos="4678"/>
        </w:tabs>
        <w:rPr>
          <w:rFonts w:ascii="Calibri" w:hAnsi="Calibri" w:cs="Calibri"/>
          <w:b/>
          <w:sz w:val="24"/>
          <w:szCs w:val="24"/>
        </w:rPr>
      </w:pPr>
    </w:p>
    <w:sectPr w:rsidR="00047AC7" w:rsidRPr="00E0795A" w:rsidSect="002E308C">
      <w:headerReference w:type="default" r:id="rId13"/>
      <w:footerReference w:type="default" r:id="rId14"/>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69B7" w14:textId="77777777" w:rsidR="00275DB0" w:rsidRDefault="00275DB0" w:rsidP="007E02A5">
      <w:pPr>
        <w:spacing w:after="0" w:line="240" w:lineRule="auto"/>
      </w:pPr>
      <w:r>
        <w:separator/>
      </w:r>
    </w:p>
  </w:endnote>
  <w:endnote w:type="continuationSeparator" w:id="0">
    <w:p w14:paraId="0D318F9E" w14:textId="77777777" w:rsidR="00275DB0" w:rsidRDefault="00275DB0"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341C" w14:textId="41A75E66" w:rsidR="007E02A5" w:rsidRDefault="00DA7659">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6120BE">
      <w:rPr>
        <w:noProof/>
        <w:sz w:val="20"/>
        <w:szCs w:val="20"/>
      </w:rPr>
      <w:t>7</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F8EC" w14:textId="77777777" w:rsidR="00275DB0" w:rsidRDefault="00275DB0" w:rsidP="007E02A5">
      <w:pPr>
        <w:spacing w:after="0" w:line="240" w:lineRule="auto"/>
      </w:pPr>
      <w:r>
        <w:separator/>
      </w:r>
    </w:p>
  </w:footnote>
  <w:footnote w:type="continuationSeparator" w:id="0">
    <w:p w14:paraId="05231F63" w14:textId="77777777" w:rsidR="00275DB0" w:rsidRDefault="00275DB0"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1D12" w14:textId="13F35C41" w:rsidR="007E02A5" w:rsidRDefault="006120BE" w:rsidP="007E02A5">
    <w:pPr>
      <w:pStyle w:val="Header"/>
      <w:jc w:val="right"/>
    </w:pPr>
    <w:r>
      <w:rPr>
        <w:noProof/>
        <w:lang w:eastAsia="en-ZA"/>
      </w:rPr>
      <w:drawing>
        <wp:anchor distT="0" distB="0" distL="114300" distR="114300" simplePos="0" relativeHeight="251658240" behindDoc="0" locked="0" layoutInCell="1" allowOverlap="1" wp14:anchorId="1C048B44" wp14:editId="2EA76C2B">
          <wp:simplePos x="0" y="0"/>
          <wp:positionH relativeFrom="column">
            <wp:posOffset>5340985</wp:posOffset>
          </wp:positionH>
          <wp:positionV relativeFrom="paragraph">
            <wp:posOffset>-7620</wp:posOffset>
          </wp:positionV>
          <wp:extent cx="105473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B3B"/>
    <w:multiLevelType w:val="hybridMultilevel"/>
    <w:tmpl w:val="96F84DE8"/>
    <w:lvl w:ilvl="0" w:tplc="397462B0">
      <w:start w:val="1"/>
      <w:numFmt w:val="decimal"/>
      <w:lvlText w:val="%1)"/>
      <w:lvlJc w:val="left"/>
      <w:pPr>
        <w:tabs>
          <w:tab w:val="num" w:pos="720"/>
        </w:tabs>
        <w:ind w:left="720" w:hanging="360"/>
      </w:pPr>
    </w:lvl>
    <w:lvl w:ilvl="1" w:tplc="5A7E074C" w:tentative="1">
      <w:start w:val="1"/>
      <w:numFmt w:val="decimal"/>
      <w:lvlText w:val="%2)"/>
      <w:lvlJc w:val="left"/>
      <w:pPr>
        <w:tabs>
          <w:tab w:val="num" w:pos="1440"/>
        </w:tabs>
        <w:ind w:left="1440" w:hanging="360"/>
      </w:pPr>
    </w:lvl>
    <w:lvl w:ilvl="2" w:tplc="61E4FADA" w:tentative="1">
      <w:start w:val="1"/>
      <w:numFmt w:val="decimal"/>
      <w:lvlText w:val="%3)"/>
      <w:lvlJc w:val="left"/>
      <w:pPr>
        <w:tabs>
          <w:tab w:val="num" w:pos="2160"/>
        </w:tabs>
        <w:ind w:left="2160" w:hanging="360"/>
      </w:pPr>
    </w:lvl>
    <w:lvl w:ilvl="3" w:tplc="30348922" w:tentative="1">
      <w:start w:val="1"/>
      <w:numFmt w:val="decimal"/>
      <w:lvlText w:val="%4)"/>
      <w:lvlJc w:val="left"/>
      <w:pPr>
        <w:tabs>
          <w:tab w:val="num" w:pos="2880"/>
        </w:tabs>
        <w:ind w:left="2880" w:hanging="360"/>
      </w:pPr>
    </w:lvl>
    <w:lvl w:ilvl="4" w:tplc="5ECE685E" w:tentative="1">
      <w:start w:val="1"/>
      <w:numFmt w:val="decimal"/>
      <w:lvlText w:val="%5)"/>
      <w:lvlJc w:val="left"/>
      <w:pPr>
        <w:tabs>
          <w:tab w:val="num" w:pos="3600"/>
        </w:tabs>
        <w:ind w:left="3600" w:hanging="360"/>
      </w:pPr>
    </w:lvl>
    <w:lvl w:ilvl="5" w:tplc="6046DF76" w:tentative="1">
      <w:start w:val="1"/>
      <w:numFmt w:val="decimal"/>
      <w:lvlText w:val="%6)"/>
      <w:lvlJc w:val="left"/>
      <w:pPr>
        <w:tabs>
          <w:tab w:val="num" w:pos="4320"/>
        </w:tabs>
        <w:ind w:left="4320" w:hanging="360"/>
      </w:pPr>
    </w:lvl>
    <w:lvl w:ilvl="6" w:tplc="643024A2" w:tentative="1">
      <w:start w:val="1"/>
      <w:numFmt w:val="decimal"/>
      <w:lvlText w:val="%7)"/>
      <w:lvlJc w:val="left"/>
      <w:pPr>
        <w:tabs>
          <w:tab w:val="num" w:pos="5040"/>
        </w:tabs>
        <w:ind w:left="5040" w:hanging="360"/>
      </w:pPr>
    </w:lvl>
    <w:lvl w:ilvl="7" w:tplc="E166BFA6" w:tentative="1">
      <w:start w:val="1"/>
      <w:numFmt w:val="decimal"/>
      <w:lvlText w:val="%8)"/>
      <w:lvlJc w:val="left"/>
      <w:pPr>
        <w:tabs>
          <w:tab w:val="num" w:pos="5760"/>
        </w:tabs>
        <w:ind w:left="5760" w:hanging="360"/>
      </w:pPr>
    </w:lvl>
    <w:lvl w:ilvl="8" w:tplc="FC48E7B0" w:tentative="1">
      <w:start w:val="1"/>
      <w:numFmt w:val="decimal"/>
      <w:lvlText w:val="%9)"/>
      <w:lvlJc w:val="left"/>
      <w:pPr>
        <w:tabs>
          <w:tab w:val="num" w:pos="6480"/>
        </w:tabs>
        <w:ind w:left="6480" w:hanging="36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AC7DFA"/>
    <w:multiLevelType w:val="hybridMultilevel"/>
    <w:tmpl w:val="84F2B6B0"/>
    <w:lvl w:ilvl="0" w:tplc="EC5AFF98">
      <w:start w:val="1"/>
      <w:numFmt w:val="bullet"/>
      <w:lvlText w:val="•"/>
      <w:lvlJc w:val="left"/>
      <w:pPr>
        <w:tabs>
          <w:tab w:val="num" w:pos="720"/>
        </w:tabs>
        <w:ind w:left="720" w:hanging="360"/>
      </w:pPr>
      <w:rPr>
        <w:rFonts w:ascii="Arial" w:hAnsi="Arial" w:hint="default"/>
      </w:rPr>
    </w:lvl>
    <w:lvl w:ilvl="1" w:tplc="270E9F64" w:tentative="1">
      <w:start w:val="1"/>
      <w:numFmt w:val="bullet"/>
      <w:lvlText w:val="•"/>
      <w:lvlJc w:val="left"/>
      <w:pPr>
        <w:tabs>
          <w:tab w:val="num" w:pos="1440"/>
        </w:tabs>
        <w:ind w:left="1440" w:hanging="360"/>
      </w:pPr>
      <w:rPr>
        <w:rFonts w:ascii="Arial" w:hAnsi="Arial" w:hint="default"/>
      </w:rPr>
    </w:lvl>
    <w:lvl w:ilvl="2" w:tplc="562AF8AA" w:tentative="1">
      <w:start w:val="1"/>
      <w:numFmt w:val="bullet"/>
      <w:lvlText w:val="•"/>
      <w:lvlJc w:val="left"/>
      <w:pPr>
        <w:tabs>
          <w:tab w:val="num" w:pos="2160"/>
        </w:tabs>
        <w:ind w:left="2160" w:hanging="360"/>
      </w:pPr>
      <w:rPr>
        <w:rFonts w:ascii="Arial" w:hAnsi="Arial" w:hint="default"/>
      </w:rPr>
    </w:lvl>
    <w:lvl w:ilvl="3" w:tplc="21FADC8C" w:tentative="1">
      <w:start w:val="1"/>
      <w:numFmt w:val="bullet"/>
      <w:lvlText w:val="•"/>
      <w:lvlJc w:val="left"/>
      <w:pPr>
        <w:tabs>
          <w:tab w:val="num" w:pos="2880"/>
        </w:tabs>
        <w:ind w:left="2880" w:hanging="360"/>
      </w:pPr>
      <w:rPr>
        <w:rFonts w:ascii="Arial" w:hAnsi="Arial" w:hint="default"/>
      </w:rPr>
    </w:lvl>
    <w:lvl w:ilvl="4" w:tplc="6924E2A8" w:tentative="1">
      <w:start w:val="1"/>
      <w:numFmt w:val="bullet"/>
      <w:lvlText w:val="•"/>
      <w:lvlJc w:val="left"/>
      <w:pPr>
        <w:tabs>
          <w:tab w:val="num" w:pos="3600"/>
        </w:tabs>
        <w:ind w:left="3600" w:hanging="360"/>
      </w:pPr>
      <w:rPr>
        <w:rFonts w:ascii="Arial" w:hAnsi="Arial" w:hint="default"/>
      </w:rPr>
    </w:lvl>
    <w:lvl w:ilvl="5" w:tplc="DF845416" w:tentative="1">
      <w:start w:val="1"/>
      <w:numFmt w:val="bullet"/>
      <w:lvlText w:val="•"/>
      <w:lvlJc w:val="left"/>
      <w:pPr>
        <w:tabs>
          <w:tab w:val="num" w:pos="4320"/>
        </w:tabs>
        <w:ind w:left="4320" w:hanging="360"/>
      </w:pPr>
      <w:rPr>
        <w:rFonts w:ascii="Arial" w:hAnsi="Arial" w:hint="default"/>
      </w:rPr>
    </w:lvl>
    <w:lvl w:ilvl="6" w:tplc="25AA6F78" w:tentative="1">
      <w:start w:val="1"/>
      <w:numFmt w:val="bullet"/>
      <w:lvlText w:val="•"/>
      <w:lvlJc w:val="left"/>
      <w:pPr>
        <w:tabs>
          <w:tab w:val="num" w:pos="5040"/>
        </w:tabs>
        <w:ind w:left="5040" w:hanging="360"/>
      </w:pPr>
      <w:rPr>
        <w:rFonts w:ascii="Arial" w:hAnsi="Arial" w:hint="default"/>
      </w:rPr>
    </w:lvl>
    <w:lvl w:ilvl="7" w:tplc="B2862DB4" w:tentative="1">
      <w:start w:val="1"/>
      <w:numFmt w:val="bullet"/>
      <w:lvlText w:val="•"/>
      <w:lvlJc w:val="left"/>
      <w:pPr>
        <w:tabs>
          <w:tab w:val="num" w:pos="5760"/>
        </w:tabs>
        <w:ind w:left="5760" w:hanging="360"/>
      </w:pPr>
      <w:rPr>
        <w:rFonts w:ascii="Arial" w:hAnsi="Arial" w:hint="default"/>
      </w:rPr>
    </w:lvl>
    <w:lvl w:ilvl="8" w:tplc="CD0E2F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03E6A"/>
    <w:multiLevelType w:val="hybridMultilevel"/>
    <w:tmpl w:val="718A21C6"/>
    <w:lvl w:ilvl="0" w:tplc="232229A8">
      <w:start w:val="1"/>
      <w:numFmt w:val="decimal"/>
      <w:lvlText w:val="%1)"/>
      <w:lvlJc w:val="left"/>
      <w:pPr>
        <w:tabs>
          <w:tab w:val="num" w:pos="720"/>
        </w:tabs>
        <w:ind w:left="720" w:hanging="360"/>
      </w:pPr>
    </w:lvl>
    <w:lvl w:ilvl="1" w:tplc="8EE0D13E" w:tentative="1">
      <w:start w:val="1"/>
      <w:numFmt w:val="decimal"/>
      <w:lvlText w:val="%2)"/>
      <w:lvlJc w:val="left"/>
      <w:pPr>
        <w:tabs>
          <w:tab w:val="num" w:pos="1440"/>
        </w:tabs>
        <w:ind w:left="1440" w:hanging="360"/>
      </w:pPr>
    </w:lvl>
    <w:lvl w:ilvl="2" w:tplc="E062CA9E" w:tentative="1">
      <w:start w:val="1"/>
      <w:numFmt w:val="decimal"/>
      <w:lvlText w:val="%3)"/>
      <w:lvlJc w:val="left"/>
      <w:pPr>
        <w:tabs>
          <w:tab w:val="num" w:pos="2160"/>
        </w:tabs>
        <w:ind w:left="2160" w:hanging="360"/>
      </w:pPr>
    </w:lvl>
    <w:lvl w:ilvl="3" w:tplc="C0704436" w:tentative="1">
      <w:start w:val="1"/>
      <w:numFmt w:val="decimal"/>
      <w:lvlText w:val="%4)"/>
      <w:lvlJc w:val="left"/>
      <w:pPr>
        <w:tabs>
          <w:tab w:val="num" w:pos="2880"/>
        </w:tabs>
        <w:ind w:left="2880" w:hanging="360"/>
      </w:pPr>
    </w:lvl>
    <w:lvl w:ilvl="4" w:tplc="560A1D64" w:tentative="1">
      <w:start w:val="1"/>
      <w:numFmt w:val="decimal"/>
      <w:lvlText w:val="%5)"/>
      <w:lvlJc w:val="left"/>
      <w:pPr>
        <w:tabs>
          <w:tab w:val="num" w:pos="3600"/>
        </w:tabs>
        <w:ind w:left="3600" w:hanging="360"/>
      </w:pPr>
    </w:lvl>
    <w:lvl w:ilvl="5" w:tplc="E26AC0D2" w:tentative="1">
      <w:start w:val="1"/>
      <w:numFmt w:val="decimal"/>
      <w:lvlText w:val="%6)"/>
      <w:lvlJc w:val="left"/>
      <w:pPr>
        <w:tabs>
          <w:tab w:val="num" w:pos="4320"/>
        </w:tabs>
        <w:ind w:left="4320" w:hanging="360"/>
      </w:pPr>
    </w:lvl>
    <w:lvl w:ilvl="6" w:tplc="B70AA878" w:tentative="1">
      <w:start w:val="1"/>
      <w:numFmt w:val="decimal"/>
      <w:lvlText w:val="%7)"/>
      <w:lvlJc w:val="left"/>
      <w:pPr>
        <w:tabs>
          <w:tab w:val="num" w:pos="5040"/>
        </w:tabs>
        <w:ind w:left="5040" w:hanging="360"/>
      </w:pPr>
    </w:lvl>
    <w:lvl w:ilvl="7" w:tplc="7DE2D190" w:tentative="1">
      <w:start w:val="1"/>
      <w:numFmt w:val="decimal"/>
      <w:lvlText w:val="%8)"/>
      <w:lvlJc w:val="left"/>
      <w:pPr>
        <w:tabs>
          <w:tab w:val="num" w:pos="5760"/>
        </w:tabs>
        <w:ind w:left="5760" w:hanging="360"/>
      </w:pPr>
    </w:lvl>
    <w:lvl w:ilvl="8" w:tplc="027005B6" w:tentative="1">
      <w:start w:val="1"/>
      <w:numFmt w:val="decimal"/>
      <w:lvlText w:val="%9)"/>
      <w:lvlJc w:val="left"/>
      <w:pPr>
        <w:tabs>
          <w:tab w:val="num" w:pos="6480"/>
        </w:tabs>
        <w:ind w:left="6480" w:hanging="360"/>
      </w:pPr>
    </w:lvl>
  </w:abstractNum>
  <w:abstractNum w:abstractNumId="4" w15:restartNumberingAfterBreak="0">
    <w:nsid w:val="14B06B89"/>
    <w:multiLevelType w:val="hybridMultilevel"/>
    <w:tmpl w:val="726C08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CB4F2B"/>
    <w:multiLevelType w:val="hybridMultilevel"/>
    <w:tmpl w:val="F54A9B9C"/>
    <w:lvl w:ilvl="0" w:tplc="1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5F59A8"/>
    <w:multiLevelType w:val="hybridMultilevel"/>
    <w:tmpl w:val="92321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9" w15:restartNumberingAfterBreak="0">
    <w:nsid w:val="1A793AD4"/>
    <w:multiLevelType w:val="hybridMultilevel"/>
    <w:tmpl w:val="A502D7B2"/>
    <w:lvl w:ilvl="0" w:tplc="1C09000B">
      <w:start w:val="1"/>
      <w:numFmt w:val="bullet"/>
      <w:lvlText w:val=""/>
      <w:lvlJc w:val="left"/>
      <w:pPr>
        <w:ind w:left="11" w:hanging="360"/>
      </w:pPr>
      <w:rPr>
        <w:rFonts w:ascii="Wingdings" w:hAnsi="Wingdings"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10" w15:restartNumberingAfterBreak="0">
    <w:nsid w:val="1A9B6D04"/>
    <w:multiLevelType w:val="hybridMultilevel"/>
    <w:tmpl w:val="F5CC3A6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E44473"/>
    <w:multiLevelType w:val="hybridMultilevel"/>
    <w:tmpl w:val="653AD006"/>
    <w:lvl w:ilvl="0" w:tplc="1C09000B">
      <w:start w:val="1"/>
      <w:numFmt w:val="bullet"/>
      <w:lvlText w:val=""/>
      <w:lvlJc w:val="left"/>
      <w:pPr>
        <w:ind w:left="-211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676" w:hanging="360"/>
      </w:pPr>
      <w:rPr>
        <w:rFonts w:ascii="Wingdings" w:hAnsi="Wingdings" w:hint="default"/>
      </w:rPr>
    </w:lvl>
    <w:lvl w:ilvl="3" w:tplc="FFFFFFFF" w:tentative="1">
      <w:start w:val="1"/>
      <w:numFmt w:val="bullet"/>
      <w:lvlText w:val=""/>
      <w:lvlJc w:val="left"/>
      <w:pPr>
        <w:ind w:left="44" w:hanging="360"/>
      </w:pPr>
      <w:rPr>
        <w:rFonts w:ascii="Symbol" w:hAnsi="Symbol" w:hint="default"/>
      </w:rPr>
    </w:lvl>
    <w:lvl w:ilvl="4" w:tplc="FFFFFFFF" w:tentative="1">
      <w:start w:val="1"/>
      <w:numFmt w:val="bullet"/>
      <w:lvlText w:val="o"/>
      <w:lvlJc w:val="left"/>
      <w:pPr>
        <w:ind w:left="764" w:hanging="360"/>
      </w:pPr>
      <w:rPr>
        <w:rFonts w:ascii="Courier New" w:hAnsi="Courier New" w:cs="Courier New" w:hint="default"/>
      </w:rPr>
    </w:lvl>
    <w:lvl w:ilvl="5" w:tplc="FFFFFFFF" w:tentative="1">
      <w:start w:val="1"/>
      <w:numFmt w:val="bullet"/>
      <w:lvlText w:val=""/>
      <w:lvlJc w:val="left"/>
      <w:pPr>
        <w:ind w:left="1484" w:hanging="360"/>
      </w:pPr>
      <w:rPr>
        <w:rFonts w:ascii="Wingdings" w:hAnsi="Wingdings" w:hint="default"/>
      </w:rPr>
    </w:lvl>
    <w:lvl w:ilvl="6" w:tplc="FFFFFFFF" w:tentative="1">
      <w:start w:val="1"/>
      <w:numFmt w:val="bullet"/>
      <w:lvlText w:val=""/>
      <w:lvlJc w:val="left"/>
      <w:pPr>
        <w:ind w:left="2204" w:hanging="360"/>
      </w:pPr>
      <w:rPr>
        <w:rFonts w:ascii="Symbol" w:hAnsi="Symbol" w:hint="default"/>
      </w:rPr>
    </w:lvl>
    <w:lvl w:ilvl="7" w:tplc="FFFFFFFF" w:tentative="1">
      <w:start w:val="1"/>
      <w:numFmt w:val="bullet"/>
      <w:lvlText w:val="o"/>
      <w:lvlJc w:val="left"/>
      <w:pPr>
        <w:ind w:left="2924" w:hanging="360"/>
      </w:pPr>
      <w:rPr>
        <w:rFonts w:ascii="Courier New" w:hAnsi="Courier New" w:cs="Courier New" w:hint="default"/>
      </w:rPr>
    </w:lvl>
    <w:lvl w:ilvl="8" w:tplc="FFFFFFFF" w:tentative="1">
      <w:start w:val="1"/>
      <w:numFmt w:val="bullet"/>
      <w:lvlText w:val=""/>
      <w:lvlJc w:val="left"/>
      <w:pPr>
        <w:ind w:left="3644" w:hanging="360"/>
      </w:pPr>
      <w:rPr>
        <w:rFonts w:ascii="Wingdings" w:hAnsi="Wingdings" w:hint="default"/>
      </w:rPr>
    </w:lvl>
  </w:abstractNum>
  <w:abstractNum w:abstractNumId="12" w15:restartNumberingAfterBreak="0">
    <w:nsid w:val="1F5F46EA"/>
    <w:multiLevelType w:val="hybridMultilevel"/>
    <w:tmpl w:val="9D32F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C92902"/>
    <w:multiLevelType w:val="hybridMultilevel"/>
    <w:tmpl w:val="E1E0006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4" w15:restartNumberingAfterBreak="0">
    <w:nsid w:val="21C53D1B"/>
    <w:multiLevelType w:val="hybridMultilevel"/>
    <w:tmpl w:val="7024B0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B6596E"/>
    <w:multiLevelType w:val="hybridMultilevel"/>
    <w:tmpl w:val="194A7610"/>
    <w:lvl w:ilvl="0" w:tplc="B8EA7662">
      <w:start w:val="1"/>
      <w:numFmt w:val="bullet"/>
      <w:lvlText w:val=""/>
      <w:lvlJc w:val="left"/>
      <w:pPr>
        <w:tabs>
          <w:tab w:val="num" w:pos="720"/>
        </w:tabs>
        <w:ind w:left="720" w:hanging="360"/>
      </w:pPr>
      <w:rPr>
        <w:rFonts w:ascii="Symbol" w:hAnsi="Symbol" w:hint="default"/>
      </w:rPr>
    </w:lvl>
    <w:lvl w:ilvl="1" w:tplc="F19A22BC" w:tentative="1">
      <w:start w:val="1"/>
      <w:numFmt w:val="bullet"/>
      <w:lvlText w:val=""/>
      <w:lvlJc w:val="left"/>
      <w:pPr>
        <w:tabs>
          <w:tab w:val="num" w:pos="1440"/>
        </w:tabs>
        <w:ind w:left="1440" w:hanging="360"/>
      </w:pPr>
      <w:rPr>
        <w:rFonts w:ascii="Symbol" w:hAnsi="Symbol" w:hint="default"/>
      </w:rPr>
    </w:lvl>
    <w:lvl w:ilvl="2" w:tplc="FABECF38" w:tentative="1">
      <w:start w:val="1"/>
      <w:numFmt w:val="bullet"/>
      <w:lvlText w:val=""/>
      <w:lvlJc w:val="left"/>
      <w:pPr>
        <w:tabs>
          <w:tab w:val="num" w:pos="2160"/>
        </w:tabs>
        <w:ind w:left="2160" w:hanging="360"/>
      </w:pPr>
      <w:rPr>
        <w:rFonts w:ascii="Symbol" w:hAnsi="Symbol" w:hint="default"/>
      </w:rPr>
    </w:lvl>
    <w:lvl w:ilvl="3" w:tplc="26B2F82C" w:tentative="1">
      <w:start w:val="1"/>
      <w:numFmt w:val="bullet"/>
      <w:lvlText w:val=""/>
      <w:lvlJc w:val="left"/>
      <w:pPr>
        <w:tabs>
          <w:tab w:val="num" w:pos="2880"/>
        </w:tabs>
        <w:ind w:left="2880" w:hanging="360"/>
      </w:pPr>
      <w:rPr>
        <w:rFonts w:ascii="Symbol" w:hAnsi="Symbol" w:hint="default"/>
      </w:rPr>
    </w:lvl>
    <w:lvl w:ilvl="4" w:tplc="6B4250E8" w:tentative="1">
      <w:start w:val="1"/>
      <w:numFmt w:val="bullet"/>
      <w:lvlText w:val=""/>
      <w:lvlJc w:val="left"/>
      <w:pPr>
        <w:tabs>
          <w:tab w:val="num" w:pos="3600"/>
        </w:tabs>
        <w:ind w:left="3600" w:hanging="360"/>
      </w:pPr>
      <w:rPr>
        <w:rFonts w:ascii="Symbol" w:hAnsi="Symbol" w:hint="default"/>
      </w:rPr>
    </w:lvl>
    <w:lvl w:ilvl="5" w:tplc="3634D794" w:tentative="1">
      <w:start w:val="1"/>
      <w:numFmt w:val="bullet"/>
      <w:lvlText w:val=""/>
      <w:lvlJc w:val="left"/>
      <w:pPr>
        <w:tabs>
          <w:tab w:val="num" w:pos="4320"/>
        </w:tabs>
        <w:ind w:left="4320" w:hanging="360"/>
      </w:pPr>
      <w:rPr>
        <w:rFonts w:ascii="Symbol" w:hAnsi="Symbol" w:hint="default"/>
      </w:rPr>
    </w:lvl>
    <w:lvl w:ilvl="6" w:tplc="FA264FEA" w:tentative="1">
      <w:start w:val="1"/>
      <w:numFmt w:val="bullet"/>
      <w:lvlText w:val=""/>
      <w:lvlJc w:val="left"/>
      <w:pPr>
        <w:tabs>
          <w:tab w:val="num" w:pos="5040"/>
        </w:tabs>
        <w:ind w:left="5040" w:hanging="360"/>
      </w:pPr>
      <w:rPr>
        <w:rFonts w:ascii="Symbol" w:hAnsi="Symbol" w:hint="default"/>
      </w:rPr>
    </w:lvl>
    <w:lvl w:ilvl="7" w:tplc="52EEE652" w:tentative="1">
      <w:start w:val="1"/>
      <w:numFmt w:val="bullet"/>
      <w:lvlText w:val=""/>
      <w:lvlJc w:val="left"/>
      <w:pPr>
        <w:tabs>
          <w:tab w:val="num" w:pos="5760"/>
        </w:tabs>
        <w:ind w:left="5760" w:hanging="360"/>
      </w:pPr>
      <w:rPr>
        <w:rFonts w:ascii="Symbol" w:hAnsi="Symbol" w:hint="default"/>
      </w:rPr>
    </w:lvl>
    <w:lvl w:ilvl="8" w:tplc="5510C98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BB57407"/>
    <w:multiLevelType w:val="hybridMultilevel"/>
    <w:tmpl w:val="DA627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C475BBC"/>
    <w:multiLevelType w:val="hybridMultilevel"/>
    <w:tmpl w:val="1522166A"/>
    <w:lvl w:ilvl="0" w:tplc="5A328728">
      <w:start w:val="1"/>
      <w:numFmt w:val="bullet"/>
      <w:lvlText w:val="•"/>
      <w:lvlJc w:val="left"/>
      <w:pPr>
        <w:tabs>
          <w:tab w:val="num" w:pos="720"/>
        </w:tabs>
        <w:ind w:left="720" w:hanging="360"/>
      </w:pPr>
      <w:rPr>
        <w:rFonts w:ascii="Arial" w:hAnsi="Arial" w:hint="default"/>
      </w:rPr>
    </w:lvl>
    <w:lvl w:ilvl="1" w:tplc="A2648552" w:tentative="1">
      <w:start w:val="1"/>
      <w:numFmt w:val="bullet"/>
      <w:lvlText w:val="•"/>
      <w:lvlJc w:val="left"/>
      <w:pPr>
        <w:tabs>
          <w:tab w:val="num" w:pos="1440"/>
        </w:tabs>
        <w:ind w:left="1440" w:hanging="360"/>
      </w:pPr>
      <w:rPr>
        <w:rFonts w:ascii="Arial" w:hAnsi="Arial" w:hint="default"/>
      </w:rPr>
    </w:lvl>
    <w:lvl w:ilvl="2" w:tplc="376C90A6" w:tentative="1">
      <w:start w:val="1"/>
      <w:numFmt w:val="bullet"/>
      <w:lvlText w:val="•"/>
      <w:lvlJc w:val="left"/>
      <w:pPr>
        <w:tabs>
          <w:tab w:val="num" w:pos="2160"/>
        </w:tabs>
        <w:ind w:left="2160" w:hanging="360"/>
      </w:pPr>
      <w:rPr>
        <w:rFonts w:ascii="Arial" w:hAnsi="Arial" w:hint="default"/>
      </w:rPr>
    </w:lvl>
    <w:lvl w:ilvl="3" w:tplc="B7FCDC06" w:tentative="1">
      <w:start w:val="1"/>
      <w:numFmt w:val="bullet"/>
      <w:lvlText w:val="•"/>
      <w:lvlJc w:val="left"/>
      <w:pPr>
        <w:tabs>
          <w:tab w:val="num" w:pos="2880"/>
        </w:tabs>
        <w:ind w:left="2880" w:hanging="360"/>
      </w:pPr>
      <w:rPr>
        <w:rFonts w:ascii="Arial" w:hAnsi="Arial" w:hint="default"/>
      </w:rPr>
    </w:lvl>
    <w:lvl w:ilvl="4" w:tplc="8A404AF4" w:tentative="1">
      <w:start w:val="1"/>
      <w:numFmt w:val="bullet"/>
      <w:lvlText w:val="•"/>
      <w:lvlJc w:val="left"/>
      <w:pPr>
        <w:tabs>
          <w:tab w:val="num" w:pos="3600"/>
        </w:tabs>
        <w:ind w:left="3600" w:hanging="360"/>
      </w:pPr>
      <w:rPr>
        <w:rFonts w:ascii="Arial" w:hAnsi="Arial" w:hint="default"/>
      </w:rPr>
    </w:lvl>
    <w:lvl w:ilvl="5" w:tplc="ED5A2D8E" w:tentative="1">
      <w:start w:val="1"/>
      <w:numFmt w:val="bullet"/>
      <w:lvlText w:val="•"/>
      <w:lvlJc w:val="left"/>
      <w:pPr>
        <w:tabs>
          <w:tab w:val="num" w:pos="4320"/>
        </w:tabs>
        <w:ind w:left="4320" w:hanging="360"/>
      </w:pPr>
      <w:rPr>
        <w:rFonts w:ascii="Arial" w:hAnsi="Arial" w:hint="default"/>
      </w:rPr>
    </w:lvl>
    <w:lvl w:ilvl="6" w:tplc="17BABEF6" w:tentative="1">
      <w:start w:val="1"/>
      <w:numFmt w:val="bullet"/>
      <w:lvlText w:val="•"/>
      <w:lvlJc w:val="left"/>
      <w:pPr>
        <w:tabs>
          <w:tab w:val="num" w:pos="5040"/>
        </w:tabs>
        <w:ind w:left="5040" w:hanging="360"/>
      </w:pPr>
      <w:rPr>
        <w:rFonts w:ascii="Arial" w:hAnsi="Arial" w:hint="default"/>
      </w:rPr>
    </w:lvl>
    <w:lvl w:ilvl="7" w:tplc="9B2A1332" w:tentative="1">
      <w:start w:val="1"/>
      <w:numFmt w:val="bullet"/>
      <w:lvlText w:val="•"/>
      <w:lvlJc w:val="left"/>
      <w:pPr>
        <w:tabs>
          <w:tab w:val="num" w:pos="5760"/>
        </w:tabs>
        <w:ind w:left="5760" w:hanging="360"/>
      </w:pPr>
      <w:rPr>
        <w:rFonts w:ascii="Arial" w:hAnsi="Arial" w:hint="default"/>
      </w:rPr>
    </w:lvl>
    <w:lvl w:ilvl="8" w:tplc="B6F68F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221B82"/>
    <w:multiLevelType w:val="hybridMultilevel"/>
    <w:tmpl w:val="11ECE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FDB1956"/>
    <w:multiLevelType w:val="hybridMultilevel"/>
    <w:tmpl w:val="C92401FE"/>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8C27A9"/>
    <w:multiLevelType w:val="hybridMultilevel"/>
    <w:tmpl w:val="901C037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111F4D"/>
    <w:multiLevelType w:val="hybridMultilevel"/>
    <w:tmpl w:val="5DD2DA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0249CD"/>
    <w:multiLevelType w:val="hybridMultilevel"/>
    <w:tmpl w:val="A83EF830"/>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CD113C"/>
    <w:multiLevelType w:val="hybridMultilevel"/>
    <w:tmpl w:val="B45CA248"/>
    <w:lvl w:ilvl="0" w:tplc="155CE2B8">
      <w:start w:val="1"/>
      <w:numFmt w:val="bullet"/>
      <w:lvlText w:val=""/>
      <w:lvlJc w:val="left"/>
      <w:pPr>
        <w:tabs>
          <w:tab w:val="num" w:pos="720"/>
        </w:tabs>
        <w:ind w:left="720" w:hanging="360"/>
      </w:pPr>
      <w:rPr>
        <w:rFonts w:ascii="Symbol" w:hAnsi="Symbol" w:hint="default"/>
      </w:rPr>
    </w:lvl>
    <w:lvl w:ilvl="1" w:tplc="36E2E17A" w:tentative="1">
      <w:start w:val="1"/>
      <w:numFmt w:val="bullet"/>
      <w:lvlText w:val=""/>
      <w:lvlJc w:val="left"/>
      <w:pPr>
        <w:tabs>
          <w:tab w:val="num" w:pos="1440"/>
        </w:tabs>
        <w:ind w:left="1440" w:hanging="360"/>
      </w:pPr>
      <w:rPr>
        <w:rFonts w:ascii="Symbol" w:hAnsi="Symbol" w:hint="default"/>
      </w:rPr>
    </w:lvl>
    <w:lvl w:ilvl="2" w:tplc="A18046C6" w:tentative="1">
      <w:start w:val="1"/>
      <w:numFmt w:val="bullet"/>
      <w:lvlText w:val=""/>
      <w:lvlJc w:val="left"/>
      <w:pPr>
        <w:tabs>
          <w:tab w:val="num" w:pos="2160"/>
        </w:tabs>
        <w:ind w:left="2160" w:hanging="360"/>
      </w:pPr>
      <w:rPr>
        <w:rFonts w:ascii="Symbol" w:hAnsi="Symbol" w:hint="default"/>
      </w:rPr>
    </w:lvl>
    <w:lvl w:ilvl="3" w:tplc="A5009EEE" w:tentative="1">
      <w:start w:val="1"/>
      <w:numFmt w:val="bullet"/>
      <w:lvlText w:val=""/>
      <w:lvlJc w:val="left"/>
      <w:pPr>
        <w:tabs>
          <w:tab w:val="num" w:pos="2880"/>
        </w:tabs>
        <w:ind w:left="2880" w:hanging="360"/>
      </w:pPr>
      <w:rPr>
        <w:rFonts w:ascii="Symbol" w:hAnsi="Symbol" w:hint="default"/>
      </w:rPr>
    </w:lvl>
    <w:lvl w:ilvl="4" w:tplc="9C444244" w:tentative="1">
      <w:start w:val="1"/>
      <w:numFmt w:val="bullet"/>
      <w:lvlText w:val=""/>
      <w:lvlJc w:val="left"/>
      <w:pPr>
        <w:tabs>
          <w:tab w:val="num" w:pos="3600"/>
        </w:tabs>
        <w:ind w:left="3600" w:hanging="360"/>
      </w:pPr>
      <w:rPr>
        <w:rFonts w:ascii="Symbol" w:hAnsi="Symbol" w:hint="default"/>
      </w:rPr>
    </w:lvl>
    <w:lvl w:ilvl="5" w:tplc="C0D070CC" w:tentative="1">
      <w:start w:val="1"/>
      <w:numFmt w:val="bullet"/>
      <w:lvlText w:val=""/>
      <w:lvlJc w:val="left"/>
      <w:pPr>
        <w:tabs>
          <w:tab w:val="num" w:pos="4320"/>
        </w:tabs>
        <w:ind w:left="4320" w:hanging="360"/>
      </w:pPr>
      <w:rPr>
        <w:rFonts w:ascii="Symbol" w:hAnsi="Symbol" w:hint="default"/>
      </w:rPr>
    </w:lvl>
    <w:lvl w:ilvl="6" w:tplc="AE00E2B6" w:tentative="1">
      <w:start w:val="1"/>
      <w:numFmt w:val="bullet"/>
      <w:lvlText w:val=""/>
      <w:lvlJc w:val="left"/>
      <w:pPr>
        <w:tabs>
          <w:tab w:val="num" w:pos="5040"/>
        </w:tabs>
        <w:ind w:left="5040" w:hanging="360"/>
      </w:pPr>
      <w:rPr>
        <w:rFonts w:ascii="Symbol" w:hAnsi="Symbol" w:hint="default"/>
      </w:rPr>
    </w:lvl>
    <w:lvl w:ilvl="7" w:tplc="2384F80C" w:tentative="1">
      <w:start w:val="1"/>
      <w:numFmt w:val="bullet"/>
      <w:lvlText w:val=""/>
      <w:lvlJc w:val="left"/>
      <w:pPr>
        <w:tabs>
          <w:tab w:val="num" w:pos="5760"/>
        </w:tabs>
        <w:ind w:left="5760" w:hanging="360"/>
      </w:pPr>
      <w:rPr>
        <w:rFonts w:ascii="Symbol" w:hAnsi="Symbol" w:hint="default"/>
      </w:rPr>
    </w:lvl>
    <w:lvl w:ilvl="8" w:tplc="AAB0A19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AC847F7"/>
    <w:multiLevelType w:val="hybridMultilevel"/>
    <w:tmpl w:val="37B0A4B8"/>
    <w:lvl w:ilvl="0" w:tplc="9B661EC2">
      <w:start w:val="1"/>
      <w:numFmt w:val="bullet"/>
      <w:lvlText w:val="•"/>
      <w:lvlJc w:val="left"/>
      <w:pPr>
        <w:tabs>
          <w:tab w:val="num" w:pos="720"/>
        </w:tabs>
        <w:ind w:left="720" w:hanging="360"/>
      </w:pPr>
      <w:rPr>
        <w:rFonts w:ascii="Arial" w:hAnsi="Arial" w:hint="default"/>
      </w:rPr>
    </w:lvl>
    <w:lvl w:ilvl="1" w:tplc="76ECD302" w:tentative="1">
      <w:start w:val="1"/>
      <w:numFmt w:val="bullet"/>
      <w:lvlText w:val="•"/>
      <w:lvlJc w:val="left"/>
      <w:pPr>
        <w:tabs>
          <w:tab w:val="num" w:pos="1440"/>
        </w:tabs>
        <w:ind w:left="1440" w:hanging="360"/>
      </w:pPr>
      <w:rPr>
        <w:rFonts w:ascii="Arial" w:hAnsi="Arial" w:hint="default"/>
      </w:rPr>
    </w:lvl>
    <w:lvl w:ilvl="2" w:tplc="86ACE1C8" w:tentative="1">
      <w:start w:val="1"/>
      <w:numFmt w:val="bullet"/>
      <w:lvlText w:val="•"/>
      <w:lvlJc w:val="left"/>
      <w:pPr>
        <w:tabs>
          <w:tab w:val="num" w:pos="2160"/>
        </w:tabs>
        <w:ind w:left="2160" w:hanging="360"/>
      </w:pPr>
      <w:rPr>
        <w:rFonts w:ascii="Arial" w:hAnsi="Arial" w:hint="default"/>
      </w:rPr>
    </w:lvl>
    <w:lvl w:ilvl="3" w:tplc="304079F6" w:tentative="1">
      <w:start w:val="1"/>
      <w:numFmt w:val="bullet"/>
      <w:lvlText w:val="•"/>
      <w:lvlJc w:val="left"/>
      <w:pPr>
        <w:tabs>
          <w:tab w:val="num" w:pos="2880"/>
        </w:tabs>
        <w:ind w:left="2880" w:hanging="360"/>
      </w:pPr>
      <w:rPr>
        <w:rFonts w:ascii="Arial" w:hAnsi="Arial" w:hint="default"/>
      </w:rPr>
    </w:lvl>
    <w:lvl w:ilvl="4" w:tplc="779AEBEE" w:tentative="1">
      <w:start w:val="1"/>
      <w:numFmt w:val="bullet"/>
      <w:lvlText w:val="•"/>
      <w:lvlJc w:val="left"/>
      <w:pPr>
        <w:tabs>
          <w:tab w:val="num" w:pos="3600"/>
        </w:tabs>
        <w:ind w:left="3600" w:hanging="360"/>
      </w:pPr>
      <w:rPr>
        <w:rFonts w:ascii="Arial" w:hAnsi="Arial" w:hint="default"/>
      </w:rPr>
    </w:lvl>
    <w:lvl w:ilvl="5" w:tplc="97040B76" w:tentative="1">
      <w:start w:val="1"/>
      <w:numFmt w:val="bullet"/>
      <w:lvlText w:val="•"/>
      <w:lvlJc w:val="left"/>
      <w:pPr>
        <w:tabs>
          <w:tab w:val="num" w:pos="4320"/>
        </w:tabs>
        <w:ind w:left="4320" w:hanging="360"/>
      </w:pPr>
      <w:rPr>
        <w:rFonts w:ascii="Arial" w:hAnsi="Arial" w:hint="default"/>
      </w:rPr>
    </w:lvl>
    <w:lvl w:ilvl="6" w:tplc="0B948760" w:tentative="1">
      <w:start w:val="1"/>
      <w:numFmt w:val="bullet"/>
      <w:lvlText w:val="•"/>
      <w:lvlJc w:val="left"/>
      <w:pPr>
        <w:tabs>
          <w:tab w:val="num" w:pos="5040"/>
        </w:tabs>
        <w:ind w:left="5040" w:hanging="360"/>
      </w:pPr>
      <w:rPr>
        <w:rFonts w:ascii="Arial" w:hAnsi="Arial" w:hint="default"/>
      </w:rPr>
    </w:lvl>
    <w:lvl w:ilvl="7" w:tplc="D38EA85C" w:tentative="1">
      <w:start w:val="1"/>
      <w:numFmt w:val="bullet"/>
      <w:lvlText w:val="•"/>
      <w:lvlJc w:val="left"/>
      <w:pPr>
        <w:tabs>
          <w:tab w:val="num" w:pos="5760"/>
        </w:tabs>
        <w:ind w:left="5760" w:hanging="360"/>
      </w:pPr>
      <w:rPr>
        <w:rFonts w:ascii="Arial" w:hAnsi="Arial" w:hint="default"/>
      </w:rPr>
    </w:lvl>
    <w:lvl w:ilvl="8" w:tplc="3E524F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941F31"/>
    <w:multiLevelType w:val="hybridMultilevel"/>
    <w:tmpl w:val="7FFA2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14317C"/>
    <w:multiLevelType w:val="hybridMultilevel"/>
    <w:tmpl w:val="7960B6B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BA29F9"/>
    <w:multiLevelType w:val="hybridMultilevel"/>
    <w:tmpl w:val="F9C80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F17FFA"/>
    <w:multiLevelType w:val="hybridMultilevel"/>
    <w:tmpl w:val="BA84D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9F2D11"/>
    <w:multiLevelType w:val="hybridMultilevel"/>
    <w:tmpl w:val="8D6CE6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894E49"/>
    <w:multiLevelType w:val="hybridMultilevel"/>
    <w:tmpl w:val="29E49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14B737C"/>
    <w:multiLevelType w:val="hybridMultilevel"/>
    <w:tmpl w:val="5C467C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16451B"/>
    <w:multiLevelType w:val="hybridMultilevel"/>
    <w:tmpl w:val="E5520DE6"/>
    <w:lvl w:ilvl="0" w:tplc="1C09000B">
      <w:start w:val="1"/>
      <w:numFmt w:val="bullet"/>
      <w:lvlText w:val=""/>
      <w:lvlJc w:val="left"/>
      <w:pPr>
        <w:ind w:left="862" w:hanging="360"/>
      </w:pPr>
      <w:rPr>
        <w:rFonts w:ascii="Wingdings" w:hAnsi="Wingdings"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5" w15:restartNumberingAfterBreak="0">
    <w:nsid w:val="589512B2"/>
    <w:multiLevelType w:val="hybridMultilevel"/>
    <w:tmpl w:val="B088D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9123DA8"/>
    <w:multiLevelType w:val="hybridMultilevel"/>
    <w:tmpl w:val="4BD6CEE2"/>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0704A5"/>
    <w:multiLevelType w:val="hybridMultilevel"/>
    <w:tmpl w:val="DA4E97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4E56816"/>
    <w:multiLevelType w:val="multilevel"/>
    <w:tmpl w:val="6EA64CD4"/>
    <w:lvl w:ilvl="0">
      <w:start w:val="1"/>
      <w:numFmt w:val="bullet"/>
      <w:lvlText w:val=""/>
      <w:lvlJc w:val="left"/>
      <w:pPr>
        <w:ind w:left="1440" w:hanging="360"/>
      </w:pPr>
      <w:rPr>
        <w:rFonts w:ascii="Wingdings" w:hAnsi="Wingdings"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60233A8"/>
    <w:multiLevelType w:val="hybridMultilevel"/>
    <w:tmpl w:val="D9C4D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AA3473C"/>
    <w:multiLevelType w:val="hybridMultilevel"/>
    <w:tmpl w:val="3E1883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E062E5"/>
    <w:multiLevelType w:val="hybridMultilevel"/>
    <w:tmpl w:val="70946C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CF5191A"/>
    <w:multiLevelType w:val="hybridMultilevel"/>
    <w:tmpl w:val="6F2ED234"/>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AF3B4B"/>
    <w:multiLevelType w:val="hybridMultilevel"/>
    <w:tmpl w:val="D6C83F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82248176">
    <w:abstractNumId w:val="39"/>
  </w:num>
  <w:num w:numId="2" w16cid:durableId="859275146">
    <w:abstractNumId w:val="6"/>
  </w:num>
  <w:num w:numId="3" w16cid:durableId="258296001">
    <w:abstractNumId w:val="45"/>
  </w:num>
  <w:num w:numId="4" w16cid:durableId="2049640417">
    <w:abstractNumId w:val="29"/>
  </w:num>
  <w:num w:numId="5" w16cid:durableId="1062799595">
    <w:abstractNumId w:val="1"/>
  </w:num>
  <w:num w:numId="6" w16cid:durableId="543298524">
    <w:abstractNumId w:val="22"/>
  </w:num>
  <w:num w:numId="7" w16cid:durableId="680550257">
    <w:abstractNumId w:val="42"/>
  </w:num>
  <w:num w:numId="8" w16cid:durableId="284892461">
    <w:abstractNumId w:val="4"/>
  </w:num>
  <w:num w:numId="9" w16cid:durableId="1807091381">
    <w:abstractNumId w:val="14"/>
  </w:num>
  <w:num w:numId="10" w16cid:durableId="65305577">
    <w:abstractNumId w:val="12"/>
  </w:num>
  <w:num w:numId="11" w16cid:durableId="1677883670">
    <w:abstractNumId w:val="7"/>
  </w:num>
  <w:num w:numId="12" w16cid:durableId="74786258">
    <w:abstractNumId w:val="21"/>
  </w:num>
  <w:num w:numId="13" w16cid:durableId="1906916716">
    <w:abstractNumId w:val="43"/>
  </w:num>
  <w:num w:numId="14" w16cid:durableId="1250626562">
    <w:abstractNumId w:val="18"/>
  </w:num>
  <w:num w:numId="15" w16cid:durableId="138881463">
    <w:abstractNumId w:val="41"/>
  </w:num>
  <w:num w:numId="16" w16cid:durableId="1582563932">
    <w:abstractNumId w:val="10"/>
  </w:num>
  <w:num w:numId="17" w16cid:durableId="95293484">
    <w:abstractNumId w:val="16"/>
  </w:num>
  <w:num w:numId="18" w16cid:durableId="936672743">
    <w:abstractNumId w:val="17"/>
  </w:num>
  <w:num w:numId="19" w16cid:durableId="1987666166">
    <w:abstractNumId w:val="25"/>
  </w:num>
  <w:num w:numId="20" w16cid:durableId="1753549392">
    <w:abstractNumId w:val="26"/>
  </w:num>
  <w:num w:numId="21" w16cid:durableId="1596134055">
    <w:abstractNumId w:val="2"/>
  </w:num>
  <w:num w:numId="22" w16cid:durableId="1598175975">
    <w:abstractNumId w:val="35"/>
  </w:num>
  <w:num w:numId="23" w16cid:durableId="260456744">
    <w:abstractNumId w:val="32"/>
  </w:num>
  <w:num w:numId="24" w16cid:durableId="33971456">
    <w:abstractNumId w:val="33"/>
  </w:num>
  <w:num w:numId="25" w16cid:durableId="1586039345">
    <w:abstractNumId w:val="37"/>
  </w:num>
  <w:num w:numId="26" w16cid:durableId="1839467240">
    <w:abstractNumId w:val="27"/>
  </w:num>
  <w:num w:numId="27" w16cid:durableId="1170755692">
    <w:abstractNumId w:val="23"/>
  </w:num>
  <w:num w:numId="28" w16cid:durableId="487522988">
    <w:abstractNumId w:val="24"/>
  </w:num>
  <w:num w:numId="29" w16cid:durableId="2007782731">
    <w:abstractNumId w:val="15"/>
  </w:num>
  <w:num w:numId="30" w16cid:durableId="1989242405">
    <w:abstractNumId w:val="28"/>
  </w:num>
  <w:num w:numId="31" w16cid:durableId="277373148">
    <w:abstractNumId w:val="19"/>
  </w:num>
  <w:num w:numId="32" w16cid:durableId="309091180">
    <w:abstractNumId w:val="36"/>
  </w:num>
  <w:num w:numId="33" w16cid:durableId="2117678759">
    <w:abstractNumId w:val="20"/>
  </w:num>
  <w:num w:numId="34" w16cid:durableId="15545539">
    <w:abstractNumId w:val="31"/>
  </w:num>
  <w:num w:numId="35" w16cid:durableId="70781214">
    <w:abstractNumId w:val="0"/>
  </w:num>
  <w:num w:numId="36" w16cid:durableId="927664346">
    <w:abstractNumId w:val="30"/>
  </w:num>
  <w:num w:numId="37" w16cid:durableId="1951818353">
    <w:abstractNumId w:val="11"/>
  </w:num>
  <w:num w:numId="38" w16cid:durableId="386419561">
    <w:abstractNumId w:val="44"/>
  </w:num>
  <w:num w:numId="39" w16cid:durableId="1117531211">
    <w:abstractNumId w:val="8"/>
  </w:num>
  <w:num w:numId="40" w16cid:durableId="1895971214">
    <w:abstractNumId w:val="38"/>
  </w:num>
  <w:num w:numId="41" w16cid:durableId="985167441">
    <w:abstractNumId w:val="13"/>
  </w:num>
  <w:num w:numId="42" w16cid:durableId="35198202">
    <w:abstractNumId w:val="9"/>
  </w:num>
  <w:num w:numId="43" w16cid:durableId="197471474">
    <w:abstractNumId w:val="40"/>
  </w:num>
  <w:num w:numId="44" w16cid:durableId="1029449545">
    <w:abstractNumId w:val="5"/>
  </w:num>
  <w:num w:numId="45" w16cid:durableId="644042057">
    <w:abstractNumId w:val="46"/>
  </w:num>
  <w:num w:numId="46" w16cid:durableId="1207792977">
    <w:abstractNumId w:val="3"/>
  </w:num>
  <w:num w:numId="47" w16cid:durableId="15376193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7F30"/>
    <w:rsid w:val="000257E3"/>
    <w:rsid w:val="00047AC7"/>
    <w:rsid w:val="00060045"/>
    <w:rsid w:val="000803CF"/>
    <w:rsid w:val="00083CA4"/>
    <w:rsid w:val="000846ED"/>
    <w:rsid w:val="00084B5B"/>
    <w:rsid w:val="000A2A58"/>
    <w:rsid w:val="000B4C89"/>
    <w:rsid w:val="000B7522"/>
    <w:rsid w:val="000C1973"/>
    <w:rsid w:val="000D08B3"/>
    <w:rsid w:val="000E54C5"/>
    <w:rsid w:val="000F2548"/>
    <w:rsid w:val="001204D6"/>
    <w:rsid w:val="00132FA6"/>
    <w:rsid w:val="0014207D"/>
    <w:rsid w:val="00143C17"/>
    <w:rsid w:val="00150D4D"/>
    <w:rsid w:val="001642CA"/>
    <w:rsid w:val="00166EBE"/>
    <w:rsid w:val="00175AF3"/>
    <w:rsid w:val="00177E47"/>
    <w:rsid w:val="00182FC5"/>
    <w:rsid w:val="001B26FF"/>
    <w:rsid w:val="001C18DB"/>
    <w:rsid w:val="001C4939"/>
    <w:rsid w:val="001D4ABE"/>
    <w:rsid w:val="001D7691"/>
    <w:rsid w:val="001E2505"/>
    <w:rsid w:val="001E6300"/>
    <w:rsid w:val="001F76C8"/>
    <w:rsid w:val="002317F7"/>
    <w:rsid w:val="00250494"/>
    <w:rsid w:val="0026059B"/>
    <w:rsid w:val="0027465B"/>
    <w:rsid w:val="00275DB0"/>
    <w:rsid w:val="00276867"/>
    <w:rsid w:val="002801ED"/>
    <w:rsid w:val="00282A53"/>
    <w:rsid w:val="002A4C68"/>
    <w:rsid w:val="002E270B"/>
    <w:rsid w:val="002E308C"/>
    <w:rsid w:val="00301167"/>
    <w:rsid w:val="0031281F"/>
    <w:rsid w:val="00321A21"/>
    <w:rsid w:val="00330F27"/>
    <w:rsid w:val="00346616"/>
    <w:rsid w:val="0035276A"/>
    <w:rsid w:val="003575D4"/>
    <w:rsid w:val="0037303A"/>
    <w:rsid w:val="003C4F9D"/>
    <w:rsid w:val="003C6B66"/>
    <w:rsid w:val="003F4618"/>
    <w:rsid w:val="004728CA"/>
    <w:rsid w:val="004B3185"/>
    <w:rsid w:val="004C585F"/>
    <w:rsid w:val="004E155C"/>
    <w:rsid w:val="004F1561"/>
    <w:rsid w:val="00502558"/>
    <w:rsid w:val="005109CF"/>
    <w:rsid w:val="00511784"/>
    <w:rsid w:val="00523174"/>
    <w:rsid w:val="00541C75"/>
    <w:rsid w:val="005504D6"/>
    <w:rsid w:val="0056516B"/>
    <w:rsid w:val="00570B84"/>
    <w:rsid w:val="005C07BF"/>
    <w:rsid w:val="005C61A2"/>
    <w:rsid w:val="005F2AA9"/>
    <w:rsid w:val="006120BE"/>
    <w:rsid w:val="00636CEC"/>
    <w:rsid w:val="006426F2"/>
    <w:rsid w:val="00650A03"/>
    <w:rsid w:val="006640E7"/>
    <w:rsid w:val="006653D0"/>
    <w:rsid w:val="006D526F"/>
    <w:rsid w:val="006D5F3C"/>
    <w:rsid w:val="006F3CF2"/>
    <w:rsid w:val="00726A06"/>
    <w:rsid w:val="007327A0"/>
    <w:rsid w:val="00737257"/>
    <w:rsid w:val="00781ABD"/>
    <w:rsid w:val="007A3315"/>
    <w:rsid w:val="007A4F53"/>
    <w:rsid w:val="007C15B0"/>
    <w:rsid w:val="007D5D93"/>
    <w:rsid w:val="007D6B81"/>
    <w:rsid w:val="007E02A5"/>
    <w:rsid w:val="007F7985"/>
    <w:rsid w:val="00804099"/>
    <w:rsid w:val="00821352"/>
    <w:rsid w:val="00851C20"/>
    <w:rsid w:val="0087278D"/>
    <w:rsid w:val="0089126D"/>
    <w:rsid w:val="008A1111"/>
    <w:rsid w:val="008A7CFF"/>
    <w:rsid w:val="008C7469"/>
    <w:rsid w:val="008D65AB"/>
    <w:rsid w:val="008F57C3"/>
    <w:rsid w:val="00916BA6"/>
    <w:rsid w:val="009204D0"/>
    <w:rsid w:val="00923653"/>
    <w:rsid w:val="00932381"/>
    <w:rsid w:val="00950E41"/>
    <w:rsid w:val="00955064"/>
    <w:rsid w:val="009843B6"/>
    <w:rsid w:val="00991C34"/>
    <w:rsid w:val="009B18D4"/>
    <w:rsid w:val="009E418A"/>
    <w:rsid w:val="00A45661"/>
    <w:rsid w:val="00A82C31"/>
    <w:rsid w:val="00AC616D"/>
    <w:rsid w:val="00AD1196"/>
    <w:rsid w:val="00AD5DC1"/>
    <w:rsid w:val="00AE6487"/>
    <w:rsid w:val="00AF13DF"/>
    <w:rsid w:val="00B23B7B"/>
    <w:rsid w:val="00B30C2B"/>
    <w:rsid w:val="00B57598"/>
    <w:rsid w:val="00B80982"/>
    <w:rsid w:val="00B90C22"/>
    <w:rsid w:val="00BB3DE5"/>
    <w:rsid w:val="00BC5F8A"/>
    <w:rsid w:val="00C12B2A"/>
    <w:rsid w:val="00C2294B"/>
    <w:rsid w:val="00C230B4"/>
    <w:rsid w:val="00C8284E"/>
    <w:rsid w:val="00CC0331"/>
    <w:rsid w:val="00D020BE"/>
    <w:rsid w:val="00D217C4"/>
    <w:rsid w:val="00D24BC4"/>
    <w:rsid w:val="00D81476"/>
    <w:rsid w:val="00D814A8"/>
    <w:rsid w:val="00D8755C"/>
    <w:rsid w:val="00D93B0B"/>
    <w:rsid w:val="00DA58D7"/>
    <w:rsid w:val="00DA7659"/>
    <w:rsid w:val="00DC2F70"/>
    <w:rsid w:val="00DD3AF0"/>
    <w:rsid w:val="00E0022A"/>
    <w:rsid w:val="00E0795A"/>
    <w:rsid w:val="00E10EFB"/>
    <w:rsid w:val="00E55390"/>
    <w:rsid w:val="00E8109B"/>
    <w:rsid w:val="00EB38F7"/>
    <w:rsid w:val="00EF17E8"/>
    <w:rsid w:val="00F268E6"/>
    <w:rsid w:val="00F43755"/>
    <w:rsid w:val="00F62E03"/>
    <w:rsid w:val="00F8245A"/>
    <w:rsid w:val="00FA11C2"/>
    <w:rsid w:val="00FC124A"/>
    <w:rsid w:val="00FD5448"/>
    <w:rsid w:val="00FE7A2B"/>
    <w:rsid w:val="00FF19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CD0AE"/>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 w:type="paragraph" w:customStyle="1" w:styleId="Normal1">
    <w:name w:val="Normal1"/>
    <w:rsid w:val="002801E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274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3742959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8147059">
      <w:bodyDiv w:val="1"/>
      <w:marLeft w:val="0"/>
      <w:marRight w:val="0"/>
      <w:marTop w:val="0"/>
      <w:marBottom w:val="0"/>
      <w:divBdr>
        <w:top w:val="none" w:sz="0" w:space="0" w:color="auto"/>
        <w:left w:val="none" w:sz="0" w:space="0" w:color="auto"/>
        <w:bottom w:val="none" w:sz="0" w:space="0" w:color="auto"/>
        <w:right w:val="none" w:sz="0" w:space="0" w:color="auto"/>
      </w:divBdr>
      <w:divsChild>
        <w:div w:id="41097798">
          <w:marLeft w:val="360"/>
          <w:marRight w:val="0"/>
          <w:marTop w:val="200"/>
          <w:marBottom w:val="0"/>
          <w:divBdr>
            <w:top w:val="none" w:sz="0" w:space="0" w:color="auto"/>
            <w:left w:val="none" w:sz="0" w:space="0" w:color="auto"/>
            <w:bottom w:val="none" w:sz="0" w:space="0" w:color="auto"/>
            <w:right w:val="none" w:sz="0" w:space="0" w:color="auto"/>
          </w:divBdr>
        </w:div>
        <w:div w:id="613557677">
          <w:marLeft w:val="360"/>
          <w:marRight w:val="0"/>
          <w:marTop w:val="200"/>
          <w:marBottom w:val="0"/>
          <w:divBdr>
            <w:top w:val="none" w:sz="0" w:space="0" w:color="auto"/>
            <w:left w:val="none" w:sz="0" w:space="0" w:color="auto"/>
            <w:bottom w:val="none" w:sz="0" w:space="0" w:color="auto"/>
            <w:right w:val="none" w:sz="0" w:space="0" w:color="auto"/>
          </w:divBdr>
        </w:div>
        <w:div w:id="906577088">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479686870">
      <w:bodyDiv w:val="1"/>
      <w:marLeft w:val="0"/>
      <w:marRight w:val="0"/>
      <w:marTop w:val="0"/>
      <w:marBottom w:val="0"/>
      <w:divBdr>
        <w:top w:val="none" w:sz="0" w:space="0" w:color="auto"/>
        <w:left w:val="none" w:sz="0" w:space="0" w:color="auto"/>
        <w:bottom w:val="none" w:sz="0" w:space="0" w:color="auto"/>
        <w:right w:val="none" w:sz="0" w:space="0" w:color="auto"/>
      </w:divBdr>
    </w:div>
    <w:div w:id="531038669">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94947664">
      <w:bodyDiv w:val="1"/>
      <w:marLeft w:val="0"/>
      <w:marRight w:val="0"/>
      <w:marTop w:val="0"/>
      <w:marBottom w:val="0"/>
      <w:divBdr>
        <w:top w:val="none" w:sz="0" w:space="0" w:color="auto"/>
        <w:left w:val="none" w:sz="0" w:space="0" w:color="auto"/>
        <w:bottom w:val="none" w:sz="0" w:space="0" w:color="auto"/>
        <w:right w:val="none" w:sz="0" w:space="0" w:color="auto"/>
      </w:divBdr>
    </w:div>
    <w:div w:id="614992125">
      <w:bodyDiv w:val="1"/>
      <w:marLeft w:val="0"/>
      <w:marRight w:val="0"/>
      <w:marTop w:val="0"/>
      <w:marBottom w:val="0"/>
      <w:divBdr>
        <w:top w:val="none" w:sz="0" w:space="0" w:color="auto"/>
        <w:left w:val="none" w:sz="0" w:space="0" w:color="auto"/>
        <w:bottom w:val="none" w:sz="0" w:space="0" w:color="auto"/>
        <w:right w:val="none" w:sz="0" w:space="0" w:color="auto"/>
      </w:divBdr>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65405742">
      <w:bodyDiv w:val="1"/>
      <w:marLeft w:val="0"/>
      <w:marRight w:val="0"/>
      <w:marTop w:val="0"/>
      <w:marBottom w:val="0"/>
      <w:divBdr>
        <w:top w:val="none" w:sz="0" w:space="0" w:color="auto"/>
        <w:left w:val="none" w:sz="0" w:space="0" w:color="auto"/>
        <w:bottom w:val="none" w:sz="0" w:space="0" w:color="auto"/>
        <w:right w:val="none" w:sz="0" w:space="0" w:color="auto"/>
      </w:divBdr>
      <w:divsChild>
        <w:div w:id="688718092">
          <w:marLeft w:val="547"/>
          <w:marRight w:val="0"/>
          <w:marTop w:val="0"/>
          <w:marBottom w:val="0"/>
          <w:divBdr>
            <w:top w:val="none" w:sz="0" w:space="0" w:color="auto"/>
            <w:left w:val="none" w:sz="0" w:space="0" w:color="auto"/>
            <w:bottom w:val="none" w:sz="0" w:space="0" w:color="auto"/>
            <w:right w:val="none" w:sz="0" w:space="0" w:color="auto"/>
          </w:divBdr>
        </w:div>
      </w:divsChild>
    </w:div>
    <w:div w:id="747263876">
      <w:bodyDiv w:val="1"/>
      <w:marLeft w:val="0"/>
      <w:marRight w:val="0"/>
      <w:marTop w:val="0"/>
      <w:marBottom w:val="0"/>
      <w:divBdr>
        <w:top w:val="none" w:sz="0" w:space="0" w:color="auto"/>
        <w:left w:val="none" w:sz="0" w:space="0" w:color="auto"/>
        <w:bottom w:val="none" w:sz="0" w:space="0" w:color="auto"/>
        <w:right w:val="none" w:sz="0" w:space="0" w:color="auto"/>
      </w:divBdr>
    </w:div>
    <w:div w:id="919408128">
      <w:bodyDiv w:val="1"/>
      <w:marLeft w:val="0"/>
      <w:marRight w:val="0"/>
      <w:marTop w:val="0"/>
      <w:marBottom w:val="0"/>
      <w:divBdr>
        <w:top w:val="none" w:sz="0" w:space="0" w:color="auto"/>
        <w:left w:val="none" w:sz="0" w:space="0" w:color="auto"/>
        <w:bottom w:val="none" w:sz="0" w:space="0" w:color="auto"/>
        <w:right w:val="none" w:sz="0" w:space="0" w:color="auto"/>
      </w:divBdr>
      <w:divsChild>
        <w:div w:id="1542740439">
          <w:marLeft w:val="360"/>
          <w:marRight w:val="0"/>
          <w:marTop w:val="200"/>
          <w:marBottom w:val="0"/>
          <w:divBdr>
            <w:top w:val="none" w:sz="0" w:space="0" w:color="auto"/>
            <w:left w:val="none" w:sz="0" w:space="0" w:color="auto"/>
            <w:bottom w:val="none" w:sz="0" w:space="0" w:color="auto"/>
            <w:right w:val="none" w:sz="0" w:space="0" w:color="auto"/>
          </w:divBdr>
        </w:div>
      </w:divsChild>
    </w:div>
    <w:div w:id="1023169917">
      <w:bodyDiv w:val="1"/>
      <w:marLeft w:val="0"/>
      <w:marRight w:val="0"/>
      <w:marTop w:val="0"/>
      <w:marBottom w:val="0"/>
      <w:divBdr>
        <w:top w:val="none" w:sz="0" w:space="0" w:color="auto"/>
        <w:left w:val="none" w:sz="0" w:space="0" w:color="auto"/>
        <w:bottom w:val="none" w:sz="0" w:space="0" w:color="auto"/>
        <w:right w:val="none" w:sz="0" w:space="0" w:color="auto"/>
      </w:divBdr>
    </w:div>
    <w:div w:id="1184132292">
      <w:bodyDiv w:val="1"/>
      <w:marLeft w:val="0"/>
      <w:marRight w:val="0"/>
      <w:marTop w:val="0"/>
      <w:marBottom w:val="0"/>
      <w:divBdr>
        <w:top w:val="none" w:sz="0" w:space="0" w:color="auto"/>
        <w:left w:val="none" w:sz="0" w:space="0" w:color="auto"/>
        <w:bottom w:val="none" w:sz="0" w:space="0" w:color="auto"/>
        <w:right w:val="none" w:sz="0" w:space="0" w:color="auto"/>
      </w:divBdr>
    </w:div>
    <w:div w:id="1259023463">
      <w:bodyDiv w:val="1"/>
      <w:marLeft w:val="0"/>
      <w:marRight w:val="0"/>
      <w:marTop w:val="0"/>
      <w:marBottom w:val="0"/>
      <w:divBdr>
        <w:top w:val="none" w:sz="0" w:space="0" w:color="auto"/>
        <w:left w:val="none" w:sz="0" w:space="0" w:color="auto"/>
        <w:bottom w:val="none" w:sz="0" w:space="0" w:color="auto"/>
        <w:right w:val="none" w:sz="0" w:space="0" w:color="auto"/>
      </w:divBdr>
      <w:divsChild>
        <w:div w:id="10881789">
          <w:marLeft w:val="360"/>
          <w:marRight w:val="0"/>
          <w:marTop w:val="0"/>
          <w:marBottom w:val="0"/>
          <w:divBdr>
            <w:top w:val="none" w:sz="0" w:space="0" w:color="auto"/>
            <w:left w:val="none" w:sz="0" w:space="0" w:color="auto"/>
            <w:bottom w:val="none" w:sz="0" w:space="0" w:color="auto"/>
            <w:right w:val="none" w:sz="0" w:space="0" w:color="auto"/>
          </w:divBdr>
        </w:div>
        <w:div w:id="1722291172">
          <w:marLeft w:val="360"/>
          <w:marRight w:val="0"/>
          <w:marTop w:val="0"/>
          <w:marBottom w:val="0"/>
          <w:divBdr>
            <w:top w:val="none" w:sz="0" w:space="0" w:color="auto"/>
            <w:left w:val="none" w:sz="0" w:space="0" w:color="auto"/>
            <w:bottom w:val="none" w:sz="0" w:space="0" w:color="auto"/>
            <w:right w:val="none" w:sz="0" w:space="0" w:color="auto"/>
          </w:divBdr>
        </w:div>
        <w:div w:id="1816415535">
          <w:marLeft w:val="360"/>
          <w:marRight w:val="0"/>
          <w:marTop w:val="0"/>
          <w:marBottom w:val="0"/>
          <w:divBdr>
            <w:top w:val="none" w:sz="0" w:space="0" w:color="auto"/>
            <w:left w:val="none" w:sz="0" w:space="0" w:color="auto"/>
            <w:bottom w:val="none" w:sz="0" w:space="0" w:color="auto"/>
            <w:right w:val="none" w:sz="0" w:space="0" w:color="auto"/>
          </w:divBdr>
        </w:div>
        <w:div w:id="349066555">
          <w:marLeft w:val="360"/>
          <w:marRight w:val="0"/>
          <w:marTop w:val="0"/>
          <w:marBottom w:val="0"/>
          <w:divBdr>
            <w:top w:val="none" w:sz="0" w:space="0" w:color="auto"/>
            <w:left w:val="none" w:sz="0" w:space="0" w:color="auto"/>
            <w:bottom w:val="none" w:sz="0" w:space="0" w:color="auto"/>
            <w:right w:val="none" w:sz="0" w:space="0" w:color="auto"/>
          </w:divBdr>
        </w:div>
        <w:div w:id="1133910194">
          <w:marLeft w:val="360"/>
          <w:marRight w:val="0"/>
          <w:marTop w:val="0"/>
          <w:marBottom w:val="0"/>
          <w:divBdr>
            <w:top w:val="none" w:sz="0" w:space="0" w:color="auto"/>
            <w:left w:val="none" w:sz="0" w:space="0" w:color="auto"/>
            <w:bottom w:val="none" w:sz="0" w:space="0" w:color="auto"/>
            <w:right w:val="none" w:sz="0" w:space="0" w:color="auto"/>
          </w:divBdr>
        </w:div>
        <w:div w:id="434444337">
          <w:marLeft w:val="360"/>
          <w:marRight w:val="0"/>
          <w:marTop w:val="0"/>
          <w:marBottom w:val="0"/>
          <w:divBdr>
            <w:top w:val="none" w:sz="0" w:space="0" w:color="auto"/>
            <w:left w:val="none" w:sz="0" w:space="0" w:color="auto"/>
            <w:bottom w:val="none" w:sz="0" w:space="0" w:color="auto"/>
            <w:right w:val="none" w:sz="0" w:space="0" w:color="auto"/>
          </w:divBdr>
        </w:div>
        <w:div w:id="141897215">
          <w:marLeft w:val="360"/>
          <w:marRight w:val="0"/>
          <w:marTop w:val="0"/>
          <w:marBottom w:val="0"/>
          <w:divBdr>
            <w:top w:val="none" w:sz="0" w:space="0" w:color="auto"/>
            <w:left w:val="none" w:sz="0" w:space="0" w:color="auto"/>
            <w:bottom w:val="none" w:sz="0" w:space="0" w:color="auto"/>
            <w:right w:val="none" w:sz="0" w:space="0" w:color="auto"/>
          </w:divBdr>
        </w:div>
        <w:div w:id="974599483">
          <w:marLeft w:val="360"/>
          <w:marRight w:val="0"/>
          <w:marTop w:val="0"/>
          <w:marBottom w:val="0"/>
          <w:divBdr>
            <w:top w:val="none" w:sz="0" w:space="0" w:color="auto"/>
            <w:left w:val="none" w:sz="0" w:space="0" w:color="auto"/>
            <w:bottom w:val="none" w:sz="0" w:space="0" w:color="auto"/>
            <w:right w:val="none" w:sz="0" w:space="0" w:color="auto"/>
          </w:divBdr>
        </w:div>
        <w:div w:id="1467694907">
          <w:marLeft w:val="360"/>
          <w:marRight w:val="0"/>
          <w:marTop w:val="0"/>
          <w:marBottom w:val="0"/>
          <w:divBdr>
            <w:top w:val="none" w:sz="0" w:space="0" w:color="auto"/>
            <w:left w:val="none" w:sz="0" w:space="0" w:color="auto"/>
            <w:bottom w:val="none" w:sz="0" w:space="0" w:color="auto"/>
            <w:right w:val="none" w:sz="0" w:space="0" w:color="auto"/>
          </w:divBdr>
        </w:div>
      </w:divsChild>
    </w:div>
    <w:div w:id="1347367467">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41636686">
      <w:bodyDiv w:val="1"/>
      <w:marLeft w:val="0"/>
      <w:marRight w:val="0"/>
      <w:marTop w:val="0"/>
      <w:marBottom w:val="0"/>
      <w:divBdr>
        <w:top w:val="none" w:sz="0" w:space="0" w:color="auto"/>
        <w:left w:val="none" w:sz="0" w:space="0" w:color="auto"/>
        <w:bottom w:val="none" w:sz="0" w:space="0" w:color="auto"/>
        <w:right w:val="none" w:sz="0" w:space="0" w:color="auto"/>
      </w:divBdr>
    </w:div>
    <w:div w:id="1751002401">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04344747">
      <w:bodyDiv w:val="1"/>
      <w:marLeft w:val="0"/>
      <w:marRight w:val="0"/>
      <w:marTop w:val="0"/>
      <w:marBottom w:val="0"/>
      <w:divBdr>
        <w:top w:val="none" w:sz="0" w:space="0" w:color="auto"/>
        <w:left w:val="none" w:sz="0" w:space="0" w:color="auto"/>
        <w:bottom w:val="none" w:sz="0" w:space="0" w:color="auto"/>
        <w:right w:val="none" w:sz="0" w:space="0" w:color="auto"/>
      </w:divBdr>
    </w:div>
    <w:div w:id="1805082724">
      <w:bodyDiv w:val="1"/>
      <w:marLeft w:val="0"/>
      <w:marRight w:val="0"/>
      <w:marTop w:val="0"/>
      <w:marBottom w:val="0"/>
      <w:divBdr>
        <w:top w:val="none" w:sz="0" w:space="0" w:color="auto"/>
        <w:left w:val="none" w:sz="0" w:space="0" w:color="auto"/>
        <w:bottom w:val="none" w:sz="0" w:space="0" w:color="auto"/>
        <w:right w:val="none" w:sz="0" w:space="0" w:color="auto"/>
      </w:divBdr>
      <w:divsChild>
        <w:div w:id="504707856">
          <w:marLeft w:val="547"/>
          <w:marRight w:val="0"/>
          <w:marTop w:val="0"/>
          <w:marBottom w:val="0"/>
          <w:divBdr>
            <w:top w:val="none" w:sz="0" w:space="0" w:color="auto"/>
            <w:left w:val="none" w:sz="0" w:space="0" w:color="auto"/>
            <w:bottom w:val="none" w:sz="0" w:space="0" w:color="auto"/>
            <w:right w:val="none" w:sz="0" w:space="0" w:color="auto"/>
          </w:divBdr>
        </w:div>
      </w:divsChild>
    </w:div>
    <w:div w:id="1826816028">
      <w:bodyDiv w:val="1"/>
      <w:marLeft w:val="0"/>
      <w:marRight w:val="0"/>
      <w:marTop w:val="0"/>
      <w:marBottom w:val="0"/>
      <w:divBdr>
        <w:top w:val="none" w:sz="0" w:space="0" w:color="auto"/>
        <w:left w:val="none" w:sz="0" w:space="0" w:color="auto"/>
        <w:bottom w:val="none" w:sz="0" w:space="0" w:color="auto"/>
        <w:right w:val="none" w:sz="0" w:space="0" w:color="auto"/>
      </w:divBdr>
    </w:div>
    <w:div w:id="1857577054">
      <w:bodyDiv w:val="1"/>
      <w:marLeft w:val="0"/>
      <w:marRight w:val="0"/>
      <w:marTop w:val="0"/>
      <w:marBottom w:val="0"/>
      <w:divBdr>
        <w:top w:val="none" w:sz="0" w:space="0" w:color="auto"/>
        <w:left w:val="none" w:sz="0" w:space="0" w:color="auto"/>
        <w:bottom w:val="none" w:sz="0" w:space="0" w:color="auto"/>
        <w:right w:val="none" w:sz="0" w:space="0" w:color="auto"/>
      </w:divBdr>
      <w:divsChild>
        <w:div w:id="1307904037">
          <w:marLeft w:val="360"/>
          <w:marRight w:val="0"/>
          <w:marTop w:val="200"/>
          <w:marBottom w:val="0"/>
          <w:divBdr>
            <w:top w:val="none" w:sz="0" w:space="0" w:color="auto"/>
            <w:left w:val="none" w:sz="0" w:space="0" w:color="auto"/>
            <w:bottom w:val="none" w:sz="0" w:space="0" w:color="auto"/>
            <w:right w:val="none" w:sz="0" w:space="0" w:color="auto"/>
          </w:divBdr>
        </w:div>
      </w:divsChild>
    </w:div>
    <w:div w:id="1892499934">
      <w:bodyDiv w:val="1"/>
      <w:marLeft w:val="0"/>
      <w:marRight w:val="0"/>
      <w:marTop w:val="0"/>
      <w:marBottom w:val="0"/>
      <w:divBdr>
        <w:top w:val="none" w:sz="0" w:space="0" w:color="auto"/>
        <w:left w:val="none" w:sz="0" w:space="0" w:color="auto"/>
        <w:bottom w:val="none" w:sz="0" w:space="0" w:color="auto"/>
        <w:right w:val="none" w:sz="0" w:space="0" w:color="auto"/>
      </w:divBdr>
    </w:div>
    <w:div w:id="1977031568">
      <w:bodyDiv w:val="1"/>
      <w:marLeft w:val="0"/>
      <w:marRight w:val="0"/>
      <w:marTop w:val="0"/>
      <w:marBottom w:val="0"/>
      <w:divBdr>
        <w:top w:val="none" w:sz="0" w:space="0" w:color="auto"/>
        <w:left w:val="none" w:sz="0" w:space="0" w:color="auto"/>
        <w:bottom w:val="none" w:sz="0" w:space="0" w:color="auto"/>
        <w:right w:val="none" w:sz="0" w:space="0" w:color="auto"/>
      </w:divBdr>
    </w:div>
    <w:div w:id="21178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reachout.com/articles/5-ways-to-tame-your-social-media-u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diatimes.com/health/healthyliving/10-ways-sugar-sweetly-but-surely-hurts-your-health-244124.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2104</TotalTime>
  <Pages>8</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74</cp:revision>
  <dcterms:created xsi:type="dcterms:W3CDTF">2022-11-23T18:08:00Z</dcterms:created>
  <dcterms:modified xsi:type="dcterms:W3CDTF">2023-06-17T07:02:00Z</dcterms:modified>
</cp:coreProperties>
</file>