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3FCD846E" w:rsidR="001D4ABE" w:rsidRPr="00025CEC" w:rsidRDefault="00025CEC" w:rsidP="007A3315">
      <w:pPr>
        <w:jc w:val="center"/>
        <w:rPr>
          <w:sz w:val="28"/>
          <w:szCs w:val="28"/>
        </w:rPr>
      </w:pPr>
      <w:r w:rsidRPr="00025CEC">
        <w:rPr>
          <w:noProof/>
          <w:sz w:val="28"/>
          <w:szCs w:val="28"/>
          <w:lang w:eastAsia="en-ZA"/>
        </w:rPr>
        <w:drawing>
          <wp:inline distT="0" distB="0" distL="0" distR="0" wp14:anchorId="4A5E5903" wp14:editId="208994E5">
            <wp:extent cx="6239139" cy="8843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23777" cy="896360"/>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0ECFF932" w14:textId="3CCA874E" w:rsidR="00CE0DBD" w:rsidRPr="00061FD5" w:rsidRDefault="00CE0DBD" w:rsidP="00CE0DBD">
      <w:pPr>
        <w:jc w:val="center"/>
        <w:rPr>
          <w:rFonts w:ascii="Arial" w:hAnsi="Arial" w:cs="Arial"/>
          <w:iCs/>
          <w:noProof/>
          <w:sz w:val="28"/>
          <w:szCs w:val="28"/>
          <w:u w:val="single"/>
        </w:rPr>
      </w:pPr>
      <w:r w:rsidRPr="00061FD5">
        <w:rPr>
          <w:rFonts w:ascii="Arial" w:hAnsi="Arial" w:cs="Arial"/>
          <w:iCs/>
          <w:noProof/>
          <w:sz w:val="28"/>
          <w:szCs w:val="28"/>
          <w:highlight w:val="white"/>
          <w:lang w:eastAsia="en-ZA"/>
        </w:rPr>
        <w:drawing>
          <wp:anchor distT="0" distB="0" distL="114300" distR="114300" simplePos="0" relativeHeight="251727872" behindDoc="0" locked="0" layoutInCell="1" allowOverlap="1" wp14:anchorId="2CC2A040" wp14:editId="78401853">
            <wp:simplePos x="0" y="0"/>
            <wp:positionH relativeFrom="margin">
              <wp:posOffset>-279400</wp:posOffset>
            </wp:positionH>
            <wp:positionV relativeFrom="paragraph">
              <wp:posOffset>216535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061FD5">
        <w:rPr>
          <w:rFonts w:ascii="Arial" w:hAnsi="Arial" w:cs="Arial"/>
          <w:b/>
          <w:bCs/>
          <w:iCs/>
          <w:sz w:val="28"/>
          <w:szCs w:val="28"/>
          <w:u w:val="single"/>
        </w:rPr>
        <w:t xml:space="preserve">Lesson </w:t>
      </w:r>
      <w:r w:rsidR="00D94E1B" w:rsidRPr="00061FD5">
        <w:rPr>
          <w:rFonts w:ascii="Arial" w:hAnsi="Arial" w:cs="Arial"/>
          <w:b/>
          <w:bCs/>
          <w:iCs/>
          <w:sz w:val="28"/>
          <w:szCs w:val="28"/>
          <w:u w:val="single"/>
        </w:rPr>
        <w:t>6</w:t>
      </w:r>
      <w:r w:rsidRPr="00061FD5">
        <w:rPr>
          <w:rFonts w:ascii="Arial" w:hAnsi="Arial" w:cs="Arial"/>
          <w:b/>
          <w:bCs/>
          <w:iCs/>
          <w:sz w:val="28"/>
          <w:szCs w:val="28"/>
          <w:u w:val="single"/>
        </w:rPr>
        <w:t xml:space="preserve"> </w:t>
      </w:r>
      <w:r w:rsidR="00481A38" w:rsidRPr="00061FD5">
        <w:rPr>
          <w:rFonts w:ascii="Arial" w:hAnsi="Arial" w:cs="Arial"/>
          <w:b/>
          <w:bCs/>
          <w:iCs/>
          <w:sz w:val="28"/>
          <w:szCs w:val="28"/>
          <w:u w:val="single"/>
        </w:rPr>
        <w:t>–</w:t>
      </w:r>
      <w:r w:rsidRPr="00061FD5">
        <w:rPr>
          <w:rFonts w:ascii="Arial" w:hAnsi="Arial" w:cs="Arial"/>
          <w:b/>
          <w:bCs/>
          <w:iCs/>
          <w:sz w:val="28"/>
          <w:szCs w:val="28"/>
          <w:u w:val="single"/>
        </w:rPr>
        <w:t xml:space="preserve"> Worksheet</w:t>
      </w:r>
      <w:r w:rsidR="00481A38" w:rsidRPr="00061FD5">
        <w:rPr>
          <w:rFonts w:ascii="Arial" w:hAnsi="Arial" w:cs="Arial"/>
          <w:b/>
          <w:bCs/>
          <w:iCs/>
          <w:sz w:val="28"/>
          <w:szCs w:val="28"/>
          <w:u w:val="single"/>
        </w:rPr>
        <w:t xml:space="preserve"> MEMO</w:t>
      </w:r>
    </w:p>
    <w:p w14:paraId="096A2F11" w14:textId="77777777" w:rsidR="00CE0DBD" w:rsidRDefault="00CE0DBD" w:rsidP="00CE0DBD">
      <w:pPr>
        <w:rPr>
          <w:b/>
          <w:i/>
          <w:sz w:val="28"/>
          <w:szCs w:val="28"/>
          <w:u w:val="single"/>
        </w:rPr>
      </w:pPr>
    </w:p>
    <w:p w14:paraId="43DF7013" w14:textId="59E45763" w:rsidR="00C55351" w:rsidRDefault="008153AD" w:rsidP="003F4931">
      <w:pPr>
        <w:pStyle w:val="ListParagraph"/>
      </w:pPr>
      <w:r w:rsidRPr="00CE0DBD">
        <w:rPr>
          <w:rFonts w:cstheme="minorHAnsi"/>
          <w:b/>
          <w:i/>
          <w:sz w:val="28"/>
          <w:szCs w:val="28"/>
          <w:u w:val="single"/>
        </w:rPr>
        <w:t>Activity 1:</w:t>
      </w:r>
      <w:r w:rsidRPr="00CE0DBD">
        <w:t xml:space="preserve"> </w:t>
      </w:r>
      <w:r w:rsidR="00902942">
        <w:br/>
      </w:r>
    </w:p>
    <w:p w14:paraId="7899CA3D" w14:textId="77777777" w:rsidR="00061FD5" w:rsidRPr="00C55351" w:rsidRDefault="00061FD5" w:rsidP="00061FD5">
      <w:pPr>
        <w:pStyle w:val="ListParagraph"/>
        <w:rPr>
          <w:rFonts w:cstheme="minorHAnsi"/>
          <w:sz w:val="24"/>
          <w:szCs w:val="24"/>
        </w:rPr>
      </w:pPr>
      <w:r>
        <w:rPr>
          <w:rFonts w:cstheme="minorHAnsi"/>
          <w:sz w:val="24"/>
          <w:szCs w:val="24"/>
          <w:lang w:val="en-US"/>
        </w:rPr>
        <w:t>T</w:t>
      </w:r>
      <w:r w:rsidRPr="00C55351">
        <w:rPr>
          <w:rFonts w:cstheme="minorHAnsi"/>
          <w:sz w:val="24"/>
          <w:szCs w:val="24"/>
          <w:lang w:val="en-US"/>
        </w:rPr>
        <w:t xml:space="preserve">urn back to your notes from the first lesson </w:t>
      </w:r>
      <w:r w:rsidRPr="00317175">
        <w:rPr>
          <w:rFonts w:ascii="Calibri" w:eastAsia="Arial" w:hAnsi="Calibri" w:cs="Calibri"/>
          <w:szCs w:val="24"/>
          <w:lang w:val="en-US"/>
        </w:rPr>
        <w:t>(</w:t>
      </w:r>
      <w:r w:rsidRPr="00317175">
        <w:rPr>
          <w:rFonts w:ascii="Calibri" w:eastAsia="Arial" w:hAnsi="Calibri" w:cs="Calibri"/>
          <w:b/>
          <w:bCs/>
          <w:i/>
          <w:iCs/>
          <w:szCs w:val="24"/>
          <w:u w:val="single"/>
          <w:lang w:val="en-US"/>
        </w:rPr>
        <w:t>Lesson 1 – Worksheet</w:t>
      </w:r>
      <w:r w:rsidRPr="00317175">
        <w:rPr>
          <w:rFonts w:cstheme="minorHAnsi"/>
          <w:sz w:val="24"/>
          <w:szCs w:val="24"/>
          <w:lang w:val="en-US"/>
        </w:rPr>
        <w:t xml:space="preserve">) </w:t>
      </w:r>
      <w:r w:rsidRPr="00C55351">
        <w:rPr>
          <w:rFonts w:cstheme="minorHAnsi"/>
          <w:sz w:val="24"/>
          <w:szCs w:val="24"/>
          <w:lang w:val="en-US"/>
        </w:rPr>
        <w:t xml:space="preserve">and look at your homework response to </w:t>
      </w:r>
      <w:r w:rsidRPr="00317175">
        <w:rPr>
          <w:rFonts w:cstheme="minorHAnsi"/>
          <w:b/>
          <w:bCs/>
          <w:i/>
          <w:iCs/>
          <w:sz w:val="24"/>
          <w:szCs w:val="24"/>
          <w:lang w:val="en-US"/>
        </w:rPr>
        <w:t>Activity 4</w:t>
      </w:r>
      <w:r w:rsidRPr="00C55351">
        <w:rPr>
          <w:rFonts w:cstheme="minorHAnsi"/>
          <w:sz w:val="24"/>
          <w:szCs w:val="24"/>
          <w:lang w:val="en-US"/>
        </w:rPr>
        <w:t xml:space="preserve">. </w:t>
      </w:r>
      <w:r>
        <w:rPr>
          <w:rFonts w:cstheme="minorHAnsi"/>
          <w:sz w:val="24"/>
          <w:szCs w:val="24"/>
          <w:lang w:val="en-US"/>
        </w:rPr>
        <w:t>R</w:t>
      </w:r>
      <w:r w:rsidRPr="00C55351">
        <w:rPr>
          <w:rFonts w:cstheme="minorHAnsi"/>
          <w:sz w:val="24"/>
          <w:szCs w:val="24"/>
          <w:lang w:val="en-US"/>
        </w:rPr>
        <w:t>eflect how well you have implemented your own plan to improve your lifestyle in the specific areas you identified</w:t>
      </w:r>
      <w:r>
        <w:rPr>
          <w:rFonts w:cstheme="minorHAnsi"/>
          <w:sz w:val="24"/>
          <w:szCs w:val="24"/>
          <w:lang w:val="en-US"/>
        </w:rPr>
        <w:t xml:space="preserve"> over the past four weeks</w:t>
      </w:r>
      <w:r w:rsidRPr="00C55351">
        <w:rPr>
          <w:rFonts w:cstheme="minorHAnsi"/>
          <w:sz w:val="24"/>
          <w:szCs w:val="24"/>
          <w:lang w:val="en-US"/>
        </w:rPr>
        <w:t>.</w:t>
      </w:r>
      <w:r>
        <w:rPr>
          <w:rFonts w:cstheme="minorHAnsi"/>
          <w:sz w:val="24"/>
          <w:szCs w:val="24"/>
          <w:lang w:val="en-US"/>
        </w:rPr>
        <w:t xml:space="preserve"> Write your answers in the table below. </w:t>
      </w:r>
    </w:p>
    <w:p w14:paraId="42AC9018" w14:textId="3EF06CD0" w:rsidR="003F4931" w:rsidRPr="00C55351" w:rsidRDefault="00061FD5" w:rsidP="00061FD5">
      <w:pPr>
        <w:pStyle w:val="ListParagraph"/>
        <w:rPr>
          <w:rFonts w:cstheme="minorHAnsi"/>
          <w:sz w:val="24"/>
          <w:szCs w:val="24"/>
          <w:lang w:val="en-US"/>
        </w:rPr>
      </w:pPr>
      <w:r w:rsidRPr="00C55351">
        <w:rPr>
          <w:rFonts w:cstheme="minorHAnsi"/>
          <w:sz w:val="24"/>
          <w:szCs w:val="24"/>
          <w:lang w:val="en-US"/>
        </w:rPr>
        <w:t>Be honest with yourself in this activity.</w:t>
      </w:r>
    </w:p>
    <w:p w14:paraId="32316949" w14:textId="09DF7C9B" w:rsidR="00913E85" w:rsidRPr="00061FD5" w:rsidRDefault="00913E85" w:rsidP="00061FD5">
      <w:pPr>
        <w:rPr>
          <w:rFonts w:cstheme="minorHAnsi"/>
          <w:b/>
        </w:rPr>
      </w:pPr>
    </w:p>
    <w:tbl>
      <w:tblPr>
        <w:tblStyle w:val="TableGrid"/>
        <w:tblW w:w="0" w:type="auto"/>
        <w:tblLook w:val="04A0" w:firstRow="1" w:lastRow="0" w:firstColumn="1" w:lastColumn="0" w:noHBand="0" w:noVBand="1"/>
      </w:tblPr>
      <w:tblGrid>
        <w:gridCol w:w="1838"/>
        <w:gridCol w:w="1559"/>
        <w:gridCol w:w="1701"/>
        <w:gridCol w:w="5216"/>
      </w:tblGrid>
      <w:tr w:rsidR="003F4931" w:rsidRPr="00C55351" w14:paraId="705A6AE0" w14:textId="77777777" w:rsidTr="003F4931">
        <w:tc>
          <w:tcPr>
            <w:tcW w:w="1838" w:type="dxa"/>
          </w:tcPr>
          <w:p w14:paraId="27592E3A" w14:textId="77777777" w:rsidR="003F4931" w:rsidRPr="00C55351" w:rsidRDefault="003F4931" w:rsidP="003F4931">
            <w:pPr>
              <w:rPr>
                <w:rFonts w:asciiTheme="minorHAnsi" w:hAnsiTheme="minorHAnsi" w:cstheme="minorHAnsi"/>
                <w:bCs/>
                <w:iCs/>
              </w:rPr>
            </w:pPr>
          </w:p>
        </w:tc>
        <w:tc>
          <w:tcPr>
            <w:tcW w:w="1559" w:type="dxa"/>
          </w:tcPr>
          <w:p w14:paraId="234F1E72" w14:textId="6B123C41"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My plan was realistic</w:t>
            </w:r>
          </w:p>
        </w:tc>
        <w:tc>
          <w:tcPr>
            <w:tcW w:w="1701" w:type="dxa"/>
          </w:tcPr>
          <w:p w14:paraId="2D4FB7CF" w14:textId="0178CE1A" w:rsidR="003F4931" w:rsidRPr="00061FD5" w:rsidRDefault="003F4931" w:rsidP="003F4931">
            <w:pPr>
              <w:jc w:val="center"/>
              <w:rPr>
                <w:rFonts w:asciiTheme="minorHAnsi" w:hAnsiTheme="minorHAnsi" w:cstheme="minorHAnsi"/>
                <w:b/>
                <w:iCs/>
              </w:rPr>
            </w:pPr>
            <w:r w:rsidRPr="00061FD5">
              <w:rPr>
                <w:rFonts w:asciiTheme="minorHAnsi" w:hAnsiTheme="minorHAnsi" w:cstheme="minorHAnsi"/>
                <w:b/>
                <w:iCs/>
              </w:rPr>
              <w:t>My plan was unrealistic</w:t>
            </w:r>
          </w:p>
        </w:tc>
        <w:tc>
          <w:tcPr>
            <w:tcW w:w="5216" w:type="dxa"/>
          </w:tcPr>
          <w:p w14:paraId="664B431C" w14:textId="53814F34"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The changes I can make to still be able to make these changes.</w:t>
            </w:r>
          </w:p>
        </w:tc>
      </w:tr>
      <w:tr w:rsidR="003F4931" w:rsidRPr="00C55351" w14:paraId="41B7F844" w14:textId="77777777" w:rsidTr="003F4931">
        <w:tc>
          <w:tcPr>
            <w:tcW w:w="1838" w:type="dxa"/>
          </w:tcPr>
          <w:p w14:paraId="7107C0DD" w14:textId="77777777"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Physical</w:t>
            </w:r>
          </w:p>
          <w:p w14:paraId="7AD1166B" w14:textId="77777777" w:rsidR="003F4931" w:rsidRPr="00061FD5" w:rsidRDefault="003F4931" w:rsidP="003F4931">
            <w:pPr>
              <w:rPr>
                <w:rFonts w:asciiTheme="minorHAnsi" w:hAnsiTheme="minorHAnsi" w:cstheme="minorHAnsi"/>
                <w:b/>
                <w:iCs/>
              </w:rPr>
            </w:pPr>
          </w:p>
        </w:tc>
        <w:tc>
          <w:tcPr>
            <w:tcW w:w="1559" w:type="dxa"/>
          </w:tcPr>
          <w:p w14:paraId="42560619" w14:textId="77777777" w:rsidR="003F4931" w:rsidRPr="00C55351" w:rsidRDefault="003F4931" w:rsidP="003F4931">
            <w:pPr>
              <w:rPr>
                <w:rFonts w:asciiTheme="minorHAnsi" w:hAnsiTheme="minorHAnsi" w:cstheme="minorHAnsi"/>
                <w:bCs/>
                <w:iCs/>
              </w:rPr>
            </w:pPr>
          </w:p>
        </w:tc>
        <w:tc>
          <w:tcPr>
            <w:tcW w:w="1701" w:type="dxa"/>
          </w:tcPr>
          <w:p w14:paraId="7934D767" w14:textId="77777777" w:rsidR="003F4931" w:rsidRPr="00C55351" w:rsidRDefault="003F4931" w:rsidP="003F4931">
            <w:pPr>
              <w:rPr>
                <w:rFonts w:asciiTheme="minorHAnsi" w:hAnsiTheme="minorHAnsi" w:cstheme="minorHAnsi"/>
                <w:bCs/>
                <w:iCs/>
              </w:rPr>
            </w:pPr>
          </w:p>
        </w:tc>
        <w:tc>
          <w:tcPr>
            <w:tcW w:w="5216" w:type="dxa"/>
          </w:tcPr>
          <w:p w14:paraId="609006C0" w14:textId="77777777" w:rsidR="003F4931" w:rsidRPr="00C55351" w:rsidRDefault="003F4931" w:rsidP="003F4931">
            <w:pPr>
              <w:rPr>
                <w:rFonts w:asciiTheme="minorHAnsi" w:hAnsiTheme="minorHAnsi" w:cstheme="minorHAnsi"/>
                <w:bCs/>
                <w:iCs/>
              </w:rPr>
            </w:pPr>
          </w:p>
          <w:p w14:paraId="4A1660B8" w14:textId="77777777" w:rsidR="003F4931" w:rsidRPr="00C55351" w:rsidRDefault="003F4931" w:rsidP="003F4931">
            <w:pPr>
              <w:rPr>
                <w:rFonts w:asciiTheme="minorHAnsi" w:hAnsiTheme="minorHAnsi" w:cstheme="minorHAnsi"/>
                <w:bCs/>
                <w:iCs/>
              </w:rPr>
            </w:pPr>
          </w:p>
          <w:p w14:paraId="7B3880F4" w14:textId="77777777" w:rsidR="003F4931" w:rsidRPr="00C55351" w:rsidRDefault="003F4931" w:rsidP="003F4931">
            <w:pPr>
              <w:rPr>
                <w:rFonts w:asciiTheme="minorHAnsi" w:hAnsiTheme="minorHAnsi" w:cstheme="minorHAnsi"/>
                <w:bCs/>
                <w:iCs/>
              </w:rPr>
            </w:pPr>
          </w:p>
        </w:tc>
      </w:tr>
      <w:tr w:rsidR="003F4931" w:rsidRPr="00C55351" w14:paraId="6F8D4B07" w14:textId="77777777" w:rsidTr="003F4931">
        <w:tc>
          <w:tcPr>
            <w:tcW w:w="1838" w:type="dxa"/>
          </w:tcPr>
          <w:p w14:paraId="68EF05F2" w14:textId="77777777"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Psychological</w:t>
            </w:r>
          </w:p>
          <w:p w14:paraId="49BC2AA2" w14:textId="77777777" w:rsidR="003F4931" w:rsidRPr="00061FD5" w:rsidRDefault="003F4931" w:rsidP="003F4931">
            <w:pPr>
              <w:rPr>
                <w:rFonts w:asciiTheme="minorHAnsi" w:hAnsiTheme="minorHAnsi" w:cstheme="minorHAnsi"/>
                <w:b/>
                <w:iCs/>
              </w:rPr>
            </w:pPr>
          </w:p>
        </w:tc>
        <w:tc>
          <w:tcPr>
            <w:tcW w:w="1559" w:type="dxa"/>
          </w:tcPr>
          <w:p w14:paraId="52BC7233" w14:textId="77777777" w:rsidR="003F4931" w:rsidRPr="00C55351" w:rsidRDefault="003F4931" w:rsidP="003F4931">
            <w:pPr>
              <w:rPr>
                <w:rFonts w:asciiTheme="minorHAnsi" w:hAnsiTheme="minorHAnsi" w:cstheme="minorHAnsi"/>
                <w:bCs/>
                <w:iCs/>
              </w:rPr>
            </w:pPr>
          </w:p>
        </w:tc>
        <w:tc>
          <w:tcPr>
            <w:tcW w:w="1701" w:type="dxa"/>
          </w:tcPr>
          <w:p w14:paraId="2275F734" w14:textId="77777777" w:rsidR="003F4931" w:rsidRPr="00C55351" w:rsidRDefault="003F4931" w:rsidP="003F4931">
            <w:pPr>
              <w:rPr>
                <w:rFonts w:asciiTheme="minorHAnsi" w:hAnsiTheme="minorHAnsi" w:cstheme="minorHAnsi"/>
                <w:bCs/>
                <w:iCs/>
              </w:rPr>
            </w:pPr>
          </w:p>
        </w:tc>
        <w:tc>
          <w:tcPr>
            <w:tcW w:w="5216" w:type="dxa"/>
          </w:tcPr>
          <w:p w14:paraId="4BCAEAAA" w14:textId="77777777" w:rsidR="003F4931" w:rsidRPr="00C55351" w:rsidRDefault="003F4931" w:rsidP="003F4931">
            <w:pPr>
              <w:rPr>
                <w:rFonts w:asciiTheme="minorHAnsi" w:hAnsiTheme="minorHAnsi" w:cstheme="minorHAnsi"/>
                <w:bCs/>
                <w:iCs/>
              </w:rPr>
            </w:pPr>
          </w:p>
          <w:p w14:paraId="10E2AFD5" w14:textId="77777777" w:rsidR="003F4931" w:rsidRPr="00C55351" w:rsidRDefault="003F4931" w:rsidP="003F4931">
            <w:pPr>
              <w:rPr>
                <w:rFonts w:asciiTheme="minorHAnsi" w:hAnsiTheme="minorHAnsi" w:cstheme="minorHAnsi"/>
                <w:bCs/>
                <w:iCs/>
              </w:rPr>
            </w:pPr>
          </w:p>
          <w:p w14:paraId="22995637" w14:textId="77777777" w:rsidR="003F4931" w:rsidRPr="00C55351" w:rsidRDefault="003F4931" w:rsidP="003F4931">
            <w:pPr>
              <w:rPr>
                <w:rFonts w:asciiTheme="minorHAnsi" w:hAnsiTheme="minorHAnsi" w:cstheme="minorHAnsi"/>
                <w:bCs/>
                <w:iCs/>
              </w:rPr>
            </w:pPr>
          </w:p>
        </w:tc>
      </w:tr>
      <w:tr w:rsidR="003F4931" w:rsidRPr="00C55351" w14:paraId="62099E4C" w14:textId="77777777" w:rsidTr="003F4931">
        <w:tc>
          <w:tcPr>
            <w:tcW w:w="1838" w:type="dxa"/>
          </w:tcPr>
          <w:p w14:paraId="28CCDF9C" w14:textId="77777777"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Social</w:t>
            </w:r>
          </w:p>
          <w:p w14:paraId="1A843D96" w14:textId="77777777" w:rsidR="003F4931" w:rsidRPr="00061FD5" w:rsidRDefault="003F4931" w:rsidP="003F4931">
            <w:pPr>
              <w:rPr>
                <w:rFonts w:asciiTheme="minorHAnsi" w:hAnsiTheme="minorHAnsi" w:cstheme="minorHAnsi"/>
                <w:b/>
                <w:iCs/>
              </w:rPr>
            </w:pPr>
          </w:p>
        </w:tc>
        <w:tc>
          <w:tcPr>
            <w:tcW w:w="1559" w:type="dxa"/>
          </w:tcPr>
          <w:p w14:paraId="5E3B68A6" w14:textId="77777777" w:rsidR="003F4931" w:rsidRPr="00C55351" w:rsidRDefault="003F4931" w:rsidP="003F4931">
            <w:pPr>
              <w:rPr>
                <w:rFonts w:asciiTheme="minorHAnsi" w:hAnsiTheme="minorHAnsi" w:cstheme="minorHAnsi"/>
                <w:bCs/>
                <w:iCs/>
              </w:rPr>
            </w:pPr>
          </w:p>
        </w:tc>
        <w:tc>
          <w:tcPr>
            <w:tcW w:w="1701" w:type="dxa"/>
          </w:tcPr>
          <w:p w14:paraId="282A9B3F" w14:textId="77777777" w:rsidR="003F4931" w:rsidRPr="00C55351" w:rsidRDefault="003F4931" w:rsidP="003F4931">
            <w:pPr>
              <w:rPr>
                <w:rFonts w:asciiTheme="minorHAnsi" w:hAnsiTheme="minorHAnsi" w:cstheme="minorHAnsi"/>
                <w:bCs/>
                <w:iCs/>
              </w:rPr>
            </w:pPr>
          </w:p>
        </w:tc>
        <w:tc>
          <w:tcPr>
            <w:tcW w:w="5216" w:type="dxa"/>
          </w:tcPr>
          <w:p w14:paraId="4A023957" w14:textId="77777777" w:rsidR="003F4931" w:rsidRPr="00C55351" w:rsidRDefault="003F4931" w:rsidP="003F4931">
            <w:pPr>
              <w:rPr>
                <w:rFonts w:asciiTheme="minorHAnsi" w:hAnsiTheme="minorHAnsi" w:cstheme="minorHAnsi"/>
                <w:bCs/>
                <w:iCs/>
              </w:rPr>
            </w:pPr>
          </w:p>
          <w:p w14:paraId="11E5C0C5" w14:textId="77777777" w:rsidR="003F4931" w:rsidRPr="00C55351" w:rsidRDefault="003F4931" w:rsidP="003F4931">
            <w:pPr>
              <w:rPr>
                <w:rFonts w:asciiTheme="minorHAnsi" w:hAnsiTheme="minorHAnsi" w:cstheme="minorHAnsi"/>
                <w:bCs/>
                <w:iCs/>
              </w:rPr>
            </w:pPr>
          </w:p>
          <w:p w14:paraId="05928BCB" w14:textId="77777777" w:rsidR="003F4931" w:rsidRPr="00C55351" w:rsidRDefault="003F4931" w:rsidP="003F4931">
            <w:pPr>
              <w:rPr>
                <w:rFonts w:asciiTheme="minorHAnsi" w:hAnsiTheme="minorHAnsi" w:cstheme="minorHAnsi"/>
                <w:bCs/>
                <w:iCs/>
              </w:rPr>
            </w:pPr>
          </w:p>
        </w:tc>
      </w:tr>
      <w:tr w:rsidR="003F4931" w:rsidRPr="00C55351" w14:paraId="7C999A24" w14:textId="77777777" w:rsidTr="003F4931">
        <w:tc>
          <w:tcPr>
            <w:tcW w:w="1838" w:type="dxa"/>
          </w:tcPr>
          <w:p w14:paraId="24F4A05A" w14:textId="77777777"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Emotional</w:t>
            </w:r>
          </w:p>
          <w:p w14:paraId="260AA240" w14:textId="77777777" w:rsidR="003F4931" w:rsidRPr="00061FD5" w:rsidRDefault="003F4931" w:rsidP="003F4931">
            <w:pPr>
              <w:rPr>
                <w:rFonts w:asciiTheme="minorHAnsi" w:hAnsiTheme="minorHAnsi" w:cstheme="minorHAnsi"/>
                <w:b/>
                <w:iCs/>
              </w:rPr>
            </w:pPr>
          </w:p>
        </w:tc>
        <w:tc>
          <w:tcPr>
            <w:tcW w:w="1559" w:type="dxa"/>
          </w:tcPr>
          <w:p w14:paraId="00FF4686" w14:textId="77777777" w:rsidR="003F4931" w:rsidRPr="00C55351" w:rsidRDefault="003F4931" w:rsidP="003F4931">
            <w:pPr>
              <w:rPr>
                <w:rFonts w:asciiTheme="minorHAnsi" w:hAnsiTheme="minorHAnsi" w:cstheme="minorHAnsi"/>
                <w:bCs/>
                <w:iCs/>
              </w:rPr>
            </w:pPr>
          </w:p>
        </w:tc>
        <w:tc>
          <w:tcPr>
            <w:tcW w:w="1701" w:type="dxa"/>
          </w:tcPr>
          <w:p w14:paraId="5C412AEA" w14:textId="77777777" w:rsidR="003F4931" w:rsidRPr="00C55351" w:rsidRDefault="003F4931" w:rsidP="003F4931">
            <w:pPr>
              <w:rPr>
                <w:rFonts w:asciiTheme="minorHAnsi" w:hAnsiTheme="minorHAnsi" w:cstheme="minorHAnsi"/>
                <w:bCs/>
                <w:iCs/>
              </w:rPr>
            </w:pPr>
          </w:p>
        </w:tc>
        <w:tc>
          <w:tcPr>
            <w:tcW w:w="5216" w:type="dxa"/>
          </w:tcPr>
          <w:p w14:paraId="2C353331" w14:textId="77777777" w:rsidR="003F4931" w:rsidRPr="00C55351" w:rsidRDefault="003F4931" w:rsidP="003F4931">
            <w:pPr>
              <w:rPr>
                <w:rFonts w:asciiTheme="minorHAnsi" w:hAnsiTheme="minorHAnsi" w:cstheme="minorHAnsi"/>
                <w:bCs/>
                <w:iCs/>
              </w:rPr>
            </w:pPr>
          </w:p>
          <w:p w14:paraId="792D68C2" w14:textId="77777777" w:rsidR="003F4931" w:rsidRPr="00C55351" w:rsidRDefault="003F4931" w:rsidP="003F4931">
            <w:pPr>
              <w:rPr>
                <w:rFonts w:asciiTheme="minorHAnsi" w:hAnsiTheme="minorHAnsi" w:cstheme="minorHAnsi"/>
                <w:bCs/>
                <w:iCs/>
              </w:rPr>
            </w:pPr>
          </w:p>
          <w:p w14:paraId="4B18419A" w14:textId="77777777" w:rsidR="003F4931" w:rsidRPr="00C55351" w:rsidRDefault="003F4931" w:rsidP="003F4931">
            <w:pPr>
              <w:rPr>
                <w:rFonts w:asciiTheme="minorHAnsi" w:hAnsiTheme="minorHAnsi" w:cstheme="minorHAnsi"/>
                <w:bCs/>
                <w:iCs/>
              </w:rPr>
            </w:pPr>
          </w:p>
        </w:tc>
      </w:tr>
      <w:tr w:rsidR="003F4931" w:rsidRPr="00C55351" w14:paraId="543AF11C" w14:textId="77777777" w:rsidTr="003F4931">
        <w:tc>
          <w:tcPr>
            <w:tcW w:w="1838" w:type="dxa"/>
          </w:tcPr>
          <w:p w14:paraId="016B4DCC" w14:textId="77777777" w:rsidR="003F4931" w:rsidRPr="00061FD5" w:rsidRDefault="003F4931" w:rsidP="003F4931">
            <w:pPr>
              <w:rPr>
                <w:rFonts w:asciiTheme="minorHAnsi" w:hAnsiTheme="minorHAnsi" w:cstheme="minorHAnsi"/>
                <w:b/>
                <w:iCs/>
              </w:rPr>
            </w:pPr>
            <w:r w:rsidRPr="00061FD5">
              <w:rPr>
                <w:rFonts w:asciiTheme="minorHAnsi" w:hAnsiTheme="minorHAnsi" w:cstheme="minorHAnsi"/>
                <w:b/>
                <w:iCs/>
              </w:rPr>
              <w:t>Spiritual</w:t>
            </w:r>
          </w:p>
          <w:p w14:paraId="2BBB582E" w14:textId="77777777" w:rsidR="003F4931" w:rsidRPr="00061FD5" w:rsidRDefault="003F4931" w:rsidP="003F4931">
            <w:pPr>
              <w:rPr>
                <w:rFonts w:asciiTheme="minorHAnsi" w:hAnsiTheme="minorHAnsi" w:cstheme="minorHAnsi"/>
                <w:b/>
                <w:iCs/>
              </w:rPr>
            </w:pPr>
          </w:p>
        </w:tc>
        <w:tc>
          <w:tcPr>
            <w:tcW w:w="1559" w:type="dxa"/>
          </w:tcPr>
          <w:p w14:paraId="4D32B55A" w14:textId="77777777" w:rsidR="003F4931" w:rsidRPr="00C55351" w:rsidRDefault="003F4931" w:rsidP="003F4931">
            <w:pPr>
              <w:rPr>
                <w:rFonts w:asciiTheme="minorHAnsi" w:hAnsiTheme="minorHAnsi" w:cstheme="minorHAnsi"/>
                <w:bCs/>
                <w:iCs/>
              </w:rPr>
            </w:pPr>
          </w:p>
        </w:tc>
        <w:tc>
          <w:tcPr>
            <w:tcW w:w="1701" w:type="dxa"/>
          </w:tcPr>
          <w:p w14:paraId="2D6412F7" w14:textId="77777777" w:rsidR="003F4931" w:rsidRPr="00C55351" w:rsidRDefault="003F4931" w:rsidP="003F4931">
            <w:pPr>
              <w:rPr>
                <w:rFonts w:asciiTheme="minorHAnsi" w:hAnsiTheme="minorHAnsi" w:cstheme="minorHAnsi"/>
                <w:bCs/>
                <w:iCs/>
              </w:rPr>
            </w:pPr>
          </w:p>
        </w:tc>
        <w:tc>
          <w:tcPr>
            <w:tcW w:w="5216" w:type="dxa"/>
          </w:tcPr>
          <w:p w14:paraId="77F214C1" w14:textId="77777777" w:rsidR="003F4931" w:rsidRPr="00C55351" w:rsidRDefault="003F4931" w:rsidP="003F4931">
            <w:pPr>
              <w:rPr>
                <w:rFonts w:asciiTheme="minorHAnsi" w:hAnsiTheme="minorHAnsi" w:cstheme="minorHAnsi"/>
                <w:bCs/>
                <w:iCs/>
              </w:rPr>
            </w:pPr>
          </w:p>
          <w:p w14:paraId="030F1250" w14:textId="77777777" w:rsidR="003F4931" w:rsidRPr="00C55351" w:rsidRDefault="003F4931" w:rsidP="003F4931">
            <w:pPr>
              <w:rPr>
                <w:rFonts w:asciiTheme="minorHAnsi" w:hAnsiTheme="minorHAnsi" w:cstheme="minorHAnsi"/>
                <w:bCs/>
                <w:iCs/>
              </w:rPr>
            </w:pPr>
          </w:p>
          <w:p w14:paraId="73385C54" w14:textId="77777777" w:rsidR="003F4931" w:rsidRPr="00C55351" w:rsidRDefault="003F4931" w:rsidP="003F4931">
            <w:pPr>
              <w:rPr>
                <w:rFonts w:asciiTheme="minorHAnsi" w:hAnsiTheme="minorHAnsi" w:cstheme="minorHAnsi"/>
                <w:bCs/>
                <w:iCs/>
              </w:rPr>
            </w:pPr>
          </w:p>
        </w:tc>
      </w:tr>
    </w:tbl>
    <w:p w14:paraId="11890F4C" w14:textId="77777777" w:rsidR="001814F0" w:rsidRPr="00C55351" w:rsidRDefault="001814F0" w:rsidP="005F3251">
      <w:pPr>
        <w:rPr>
          <w:rFonts w:asciiTheme="minorHAnsi" w:hAnsiTheme="minorHAnsi" w:cstheme="minorHAnsi"/>
        </w:rPr>
      </w:pPr>
    </w:p>
    <w:p w14:paraId="236183AC" w14:textId="0ECDF5E4" w:rsidR="00061FD5" w:rsidRDefault="00061FD5" w:rsidP="00061FD5">
      <w:pPr>
        <w:pStyle w:val="ListParagraph"/>
        <w:rPr>
          <w:rFonts w:ascii="Calibri" w:hAnsi="Calibri" w:cs="Calibri"/>
          <w:b/>
          <w:i/>
          <w:sz w:val="24"/>
          <w:szCs w:val="24"/>
        </w:rPr>
      </w:pPr>
      <w:r w:rsidRPr="00C55351">
        <w:rPr>
          <w:rFonts w:ascii="Arial" w:hAnsi="Arial" w:cs="Arial"/>
          <w:noProof/>
          <w:color w:val="000000" w:themeColor="text1"/>
          <w:sz w:val="28"/>
          <w:szCs w:val="28"/>
          <w:highlight w:val="white"/>
          <w:lang w:eastAsia="en-ZA"/>
        </w:rPr>
        <w:drawing>
          <wp:anchor distT="0" distB="0" distL="114300" distR="114300" simplePos="0" relativeHeight="251740160" behindDoc="0" locked="0" layoutInCell="1" allowOverlap="1" wp14:anchorId="00766746" wp14:editId="6619DC60">
            <wp:simplePos x="0" y="0"/>
            <wp:positionH relativeFrom="margin">
              <wp:posOffset>-278765</wp:posOffset>
            </wp:positionH>
            <wp:positionV relativeFrom="paragraph">
              <wp:posOffset>172720</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rFonts w:cstheme="minorHAnsi"/>
          <w:b/>
          <w:iCs/>
        </w:rPr>
        <w:t xml:space="preserve">                                         </w:t>
      </w:r>
      <w:r>
        <w:rPr>
          <w:rFonts w:cstheme="minorHAnsi"/>
          <w:b/>
          <w:iCs/>
          <w:highlight w:val="yellow"/>
        </w:rPr>
        <w:t>Learners will give personalized responses to this activity</w:t>
      </w:r>
      <w:r>
        <w:rPr>
          <w:rFonts w:ascii="Calibri" w:hAnsi="Calibri" w:cs="Calibri"/>
          <w:b/>
          <w:i/>
          <w:sz w:val="24"/>
          <w:szCs w:val="24"/>
          <w:highlight w:val="yellow"/>
        </w:rPr>
        <w:t>.</w:t>
      </w:r>
    </w:p>
    <w:p w14:paraId="02AA3D6A" w14:textId="7F2A24AD" w:rsidR="00C55351" w:rsidRDefault="00C55351" w:rsidP="005C3FD8">
      <w:pPr>
        <w:pStyle w:val="ListParagraph"/>
        <w:rPr>
          <w:rFonts w:cstheme="minorHAnsi"/>
          <w:b/>
          <w:i/>
          <w:sz w:val="24"/>
          <w:szCs w:val="24"/>
          <w:u w:val="single"/>
        </w:rPr>
      </w:pPr>
    </w:p>
    <w:p w14:paraId="481A1CEC" w14:textId="6762F1D5" w:rsidR="00EB20F9" w:rsidRDefault="005C3FD8" w:rsidP="00C55351">
      <w:pPr>
        <w:pStyle w:val="ListParagraph"/>
        <w:rPr>
          <w:rFonts w:cstheme="minorHAnsi"/>
          <w:sz w:val="24"/>
          <w:szCs w:val="24"/>
        </w:rPr>
      </w:pPr>
      <w:r w:rsidRPr="00C55351">
        <w:rPr>
          <w:rFonts w:ascii="Arial" w:hAnsi="Arial" w:cs="Arial"/>
          <w:b/>
          <w:i/>
          <w:sz w:val="28"/>
          <w:szCs w:val="28"/>
          <w:u w:val="single"/>
        </w:rPr>
        <w:t xml:space="preserve">Activity </w:t>
      </w:r>
      <w:r w:rsidR="001814F0" w:rsidRPr="00C55351">
        <w:rPr>
          <w:rFonts w:ascii="Arial" w:hAnsi="Arial" w:cs="Arial"/>
          <w:b/>
          <w:i/>
          <w:sz w:val="28"/>
          <w:szCs w:val="28"/>
          <w:u w:val="single"/>
        </w:rPr>
        <w:t>2</w:t>
      </w:r>
      <w:r w:rsidRPr="00C55351">
        <w:rPr>
          <w:rFonts w:ascii="Arial" w:hAnsi="Arial" w:cs="Arial"/>
          <w:b/>
          <w:i/>
          <w:sz w:val="28"/>
          <w:szCs w:val="28"/>
          <w:u w:val="single"/>
        </w:rPr>
        <w:t xml:space="preserve">: </w:t>
      </w:r>
      <w:r w:rsidR="00902942">
        <w:rPr>
          <w:rFonts w:ascii="Arial" w:hAnsi="Arial" w:cs="Arial"/>
          <w:b/>
          <w:i/>
          <w:sz w:val="28"/>
          <w:szCs w:val="28"/>
          <w:u w:val="single"/>
        </w:rPr>
        <w:br/>
      </w:r>
      <w:r w:rsidR="00C55351">
        <w:rPr>
          <w:rFonts w:ascii="Arial" w:hAnsi="Arial" w:cs="Arial"/>
          <w:b/>
          <w:i/>
          <w:sz w:val="28"/>
          <w:szCs w:val="28"/>
          <w:u w:val="single"/>
        </w:rPr>
        <w:br/>
      </w:r>
      <w:r w:rsidR="0030050A" w:rsidRPr="00C55351">
        <w:rPr>
          <w:rFonts w:cstheme="minorHAnsi"/>
          <w:sz w:val="24"/>
          <w:szCs w:val="24"/>
        </w:rPr>
        <w:t xml:space="preserve">After reading the list of ways in which Sgt </w:t>
      </w:r>
      <w:proofErr w:type="spellStart"/>
      <w:r w:rsidR="0030050A" w:rsidRPr="00C55351">
        <w:rPr>
          <w:rFonts w:cstheme="minorHAnsi"/>
          <w:sz w:val="24"/>
          <w:szCs w:val="24"/>
        </w:rPr>
        <w:t>Masethla</w:t>
      </w:r>
      <w:proofErr w:type="spellEnd"/>
      <w:r w:rsidR="0030050A" w:rsidRPr="00C55351">
        <w:rPr>
          <w:rFonts w:cstheme="minorHAnsi"/>
          <w:sz w:val="24"/>
          <w:szCs w:val="24"/>
        </w:rPr>
        <w:t xml:space="preserve"> was a positive role model</w:t>
      </w:r>
      <w:r w:rsidR="00061FD5">
        <w:rPr>
          <w:rFonts w:cstheme="minorHAnsi"/>
          <w:sz w:val="24"/>
          <w:szCs w:val="24"/>
        </w:rPr>
        <w:t>,</w:t>
      </w:r>
      <w:r w:rsidR="0030050A" w:rsidRPr="00C55351">
        <w:rPr>
          <w:rFonts w:cstheme="minorHAnsi"/>
          <w:sz w:val="24"/>
          <w:szCs w:val="24"/>
        </w:rPr>
        <w:t xml:space="preserve"> answer the following questions:</w:t>
      </w:r>
    </w:p>
    <w:p w14:paraId="05A3AE28" w14:textId="77777777" w:rsidR="00AC771C" w:rsidRPr="00C55351" w:rsidRDefault="00AC771C" w:rsidP="00C55351">
      <w:pPr>
        <w:pStyle w:val="ListParagraph"/>
        <w:rPr>
          <w:rFonts w:cstheme="minorHAnsi"/>
          <w:b/>
          <w:i/>
          <w:sz w:val="24"/>
          <w:szCs w:val="24"/>
          <w:u w:val="single"/>
        </w:rPr>
      </w:pPr>
    </w:p>
    <w:p w14:paraId="5E69F0CE" w14:textId="45D551BB" w:rsidR="00EB20F9" w:rsidRPr="00C55351" w:rsidRDefault="0030050A" w:rsidP="00CE3195">
      <w:pPr>
        <w:pStyle w:val="ListParagraph"/>
        <w:numPr>
          <w:ilvl w:val="0"/>
          <w:numId w:val="1"/>
        </w:numPr>
        <w:rPr>
          <w:rFonts w:cstheme="minorHAnsi"/>
          <w:bCs/>
          <w:iCs/>
          <w:sz w:val="24"/>
          <w:szCs w:val="24"/>
        </w:rPr>
      </w:pPr>
      <w:r w:rsidRPr="00C55351">
        <w:rPr>
          <w:rFonts w:cstheme="minorHAnsi"/>
          <w:bCs/>
          <w:iCs/>
          <w:sz w:val="24"/>
          <w:szCs w:val="24"/>
        </w:rPr>
        <w:t>What can you learn about social responsibility and involvement from Sgt Masethla</w:t>
      </w:r>
      <w:r w:rsidR="00913E85" w:rsidRPr="00C55351">
        <w:rPr>
          <w:rFonts w:cstheme="minorHAnsi"/>
          <w:bCs/>
          <w:iCs/>
          <w:sz w:val="24"/>
          <w:szCs w:val="24"/>
        </w:rPr>
        <w:t>?</w:t>
      </w:r>
    </w:p>
    <w:p w14:paraId="49AF21E1" w14:textId="4A7A7FAE" w:rsidR="00913E85" w:rsidRDefault="00913E85" w:rsidP="00913E85">
      <w:pPr>
        <w:pStyle w:val="ListParagraph"/>
        <w:rPr>
          <w:rFonts w:cstheme="minorHAnsi"/>
          <w:b/>
          <w:bCs/>
          <w:iCs/>
          <w:sz w:val="24"/>
          <w:szCs w:val="24"/>
        </w:rPr>
      </w:pPr>
      <w:r w:rsidRPr="00C55351">
        <w:rPr>
          <w:rFonts w:cstheme="minorHAnsi"/>
          <w:b/>
          <w:bCs/>
          <w:iCs/>
          <w:sz w:val="24"/>
          <w:szCs w:val="24"/>
          <w:highlight w:val="yellow"/>
        </w:rPr>
        <w:t>Sgt Masethla wanted to improve the conditions of the community she worked in. I could also look around me and dee how I could get involved in my community, helping the people as a positive role model.</w:t>
      </w:r>
    </w:p>
    <w:p w14:paraId="3948C3F7" w14:textId="3724C486" w:rsidR="0030050A" w:rsidRPr="00C55351" w:rsidRDefault="0030050A" w:rsidP="00CE3195">
      <w:pPr>
        <w:pStyle w:val="ListParagraph"/>
        <w:numPr>
          <w:ilvl w:val="0"/>
          <w:numId w:val="1"/>
        </w:numPr>
        <w:rPr>
          <w:rFonts w:cstheme="minorHAnsi"/>
          <w:bCs/>
          <w:iCs/>
          <w:sz w:val="24"/>
          <w:szCs w:val="24"/>
        </w:rPr>
      </w:pPr>
      <w:r w:rsidRPr="00C55351">
        <w:rPr>
          <w:rFonts w:cstheme="minorHAnsi"/>
          <w:bCs/>
          <w:iCs/>
          <w:sz w:val="24"/>
          <w:szCs w:val="24"/>
        </w:rPr>
        <w:lastRenderedPageBreak/>
        <w:t>How does a role model like this influence your values and beliefs?</w:t>
      </w:r>
    </w:p>
    <w:p w14:paraId="10CD3A1F" w14:textId="5894A63F" w:rsidR="00913E85" w:rsidRPr="00C55351" w:rsidRDefault="00913E85" w:rsidP="00913E85">
      <w:pPr>
        <w:pStyle w:val="ListParagraph"/>
        <w:rPr>
          <w:rFonts w:cstheme="minorHAnsi"/>
          <w:b/>
          <w:bCs/>
          <w:iCs/>
          <w:sz w:val="24"/>
          <w:szCs w:val="24"/>
        </w:rPr>
      </w:pPr>
      <w:r w:rsidRPr="00C55351">
        <w:rPr>
          <w:rFonts w:cstheme="minorHAnsi"/>
          <w:b/>
          <w:bCs/>
          <w:iCs/>
          <w:sz w:val="24"/>
          <w:szCs w:val="24"/>
          <w:highlight w:val="yellow"/>
        </w:rPr>
        <w:t xml:space="preserve">When you encounter someone who is trustworthy, kind and making a positive influence, I feel that there is hope </w:t>
      </w:r>
      <w:r w:rsidR="004112AA" w:rsidRPr="00C55351">
        <w:rPr>
          <w:rFonts w:cstheme="minorHAnsi"/>
          <w:b/>
          <w:bCs/>
          <w:iCs/>
          <w:sz w:val="24"/>
          <w:szCs w:val="24"/>
          <w:highlight w:val="yellow"/>
        </w:rPr>
        <w:t>that</w:t>
      </w:r>
      <w:r w:rsidRPr="00C55351">
        <w:rPr>
          <w:rFonts w:cstheme="minorHAnsi"/>
          <w:b/>
          <w:bCs/>
          <w:iCs/>
          <w:sz w:val="24"/>
          <w:szCs w:val="24"/>
          <w:highlight w:val="yellow"/>
        </w:rPr>
        <w:t xml:space="preserve"> not all police officers are corrupt</w:t>
      </w:r>
      <w:r w:rsidR="004112AA" w:rsidRPr="00C55351">
        <w:rPr>
          <w:rFonts w:cstheme="minorHAnsi"/>
          <w:b/>
          <w:bCs/>
          <w:iCs/>
          <w:sz w:val="24"/>
          <w:szCs w:val="24"/>
          <w:highlight w:val="yellow"/>
        </w:rPr>
        <w:t xml:space="preserve"> and restores my faith in the police.</w:t>
      </w:r>
    </w:p>
    <w:p w14:paraId="24AA6802" w14:textId="7C865074" w:rsidR="0030050A" w:rsidRPr="00C55351" w:rsidRDefault="0030050A" w:rsidP="00CE3195">
      <w:pPr>
        <w:pStyle w:val="ListParagraph"/>
        <w:numPr>
          <w:ilvl w:val="0"/>
          <w:numId w:val="1"/>
        </w:numPr>
        <w:rPr>
          <w:rFonts w:cstheme="minorHAnsi"/>
          <w:bCs/>
          <w:iCs/>
          <w:sz w:val="24"/>
          <w:szCs w:val="24"/>
        </w:rPr>
      </w:pPr>
      <w:r w:rsidRPr="00C55351">
        <w:rPr>
          <w:rFonts w:cstheme="minorHAnsi"/>
          <w:bCs/>
          <w:iCs/>
          <w:sz w:val="24"/>
          <w:szCs w:val="24"/>
        </w:rPr>
        <w:t>What can you learn about how to treat the elderly and children in a community?</w:t>
      </w:r>
    </w:p>
    <w:p w14:paraId="6565560B" w14:textId="20EC454D" w:rsidR="004112AA" w:rsidRPr="00C55351" w:rsidRDefault="004112AA" w:rsidP="004112AA">
      <w:pPr>
        <w:pStyle w:val="ListParagraph"/>
        <w:rPr>
          <w:rFonts w:cstheme="minorHAnsi"/>
          <w:b/>
          <w:bCs/>
          <w:iCs/>
          <w:sz w:val="24"/>
          <w:szCs w:val="24"/>
        </w:rPr>
      </w:pPr>
      <w:r w:rsidRPr="00C55351">
        <w:rPr>
          <w:rFonts w:cstheme="minorHAnsi"/>
          <w:b/>
          <w:bCs/>
          <w:iCs/>
          <w:sz w:val="24"/>
          <w:szCs w:val="24"/>
          <w:highlight w:val="yellow"/>
        </w:rPr>
        <w:t>The elderly need to be noticed an</w:t>
      </w:r>
      <w:r w:rsidR="00C55351" w:rsidRPr="00C55351">
        <w:rPr>
          <w:rFonts w:cstheme="minorHAnsi"/>
          <w:b/>
          <w:bCs/>
          <w:iCs/>
          <w:sz w:val="24"/>
          <w:szCs w:val="24"/>
          <w:highlight w:val="yellow"/>
        </w:rPr>
        <w:t>d something as small as doing ex</w:t>
      </w:r>
      <w:r w:rsidRPr="00C55351">
        <w:rPr>
          <w:rFonts w:cstheme="minorHAnsi"/>
          <w:b/>
          <w:bCs/>
          <w:iCs/>
          <w:sz w:val="24"/>
          <w:szCs w:val="24"/>
          <w:highlight w:val="yellow"/>
        </w:rPr>
        <w:t xml:space="preserve">ercises with them will improve their quality of life and show them </w:t>
      </w:r>
      <w:r w:rsidR="00061FD5">
        <w:rPr>
          <w:rFonts w:cstheme="minorHAnsi"/>
          <w:b/>
          <w:bCs/>
          <w:iCs/>
          <w:sz w:val="24"/>
          <w:szCs w:val="24"/>
          <w:highlight w:val="yellow"/>
        </w:rPr>
        <w:t xml:space="preserve">that </w:t>
      </w:r>
      <w:r w:rsidRPr="00C55351">
        <w:rPr>
          <w:rFonts w:cstheme="minorHAnsi"/>
          <w:b/>
          <w:bCs/>
          <w:iCs/>
          <w:sz w:val="24"/>
          <w:szCs w:val="24"/>
          <w:highlight w:val="yellow"/>
        </w:rPr>
        <w:t>they are valuable members of the community.</w:t>
      </w:r>
    </w:p>
    <w:p w14:paraId="1390EA09" w14:textId="6B36BE05" w:rsidR="0030050A" w:rsidRPr="00C55351" w:rsidRDefault="0030050A" w:rsidP="00CE3195">
      <w:pPr>
        <w:pStyle w:val="ListParagraph"/>
        <w:numPr>
          <w:ilvl w:val="0"/>
          <w:numId w:val="1"/>
        </w:numPr>
        <w:rPr>
          <w:rFonts w:cstheme="minorHAnsi"/>
          <w:bCs/>
          <w:iCs/>
          <w:sz w:val="24"/>
          <w:szCs w:val="24"/>
        </w:rPr>
      </w:pPr>
      <w:r w:rsidRPr="00C55351">
        <w:rPr>
          <w:rFonts w:cstheme="minorHAnsi"/>
          <w:bCs/>
          <w:iCs/>
          <w:sz w:val="24"/>
          <w:szCs w:val="24"/>
        </w:rPr>
        <w:t xml:space="preserve">Consider TWO ways that you could be a positive role model to the members of your community </w:t>
      </w:r>
      <w:r w:rsidR="00947095" w:rsidRPr="00C55351">
        <w:rPr>
          <w:rFonts w:cstheme="minorHAnsi"/>
          <w:bCs/>
          <w:iCs/>
          <w:sz w:val="24"/>
          <w:szCs w:val="24"/>
        </w:rPr>
        <w:t>and explain the impact it would have on others.</w:t>
      </w:r>
    </w:p>
    <w:p w14:paraId="20220915" w14:textId="599070E9" w:rsidR="004112AA" w:rsidRPr="00C55351" w:rsidRDefault="00C55351" w:rsidP="004112AA">
      <w:pPr>
        <w:pStyle w:val="ListParagraph"/>
        <w:rPr>
          <w:rFonts w:cstheme="minorHAnsi"/>
          <w:b/>
          <w:bCs/>
          <w:iCs/>
          <w:sz w:val="24"/>
          <w:szCs w:val="24"/>
        </w:rPr>
      </w:pPr>
      <w:r w:rsidRPr="00C55351">
        <w:rPr>
          <w:rFonts w:cstheme="minorHAnsi"/>
          <w:b/>
          <w:bCs/>
          <w:iCs/>
          <w:sz w:val="24"/>
          <w:szCs w:val="24"/>
          <w:highlight w:val="yellow"/>
        </w:rPr>
        <w:t>Learners own respons</w:t>
      </w:r>
      <w:r w:rsidR="004112AA" w:rsidRPr="00C55351">
        <w:rPr>
          <w:rFonts w:cstheme="minorHAnsi"/>
          <w:b/>
          <w:bCs/>
          <w:iCs/>
          <w:sz w:val="24"/>
          <w:szCs w:val="24"/>
          <w:highlight w:val="yellow"/>
        </w:rPr>
        <w:t>es</w:t>
      </w:r>
    </w:p>
    <w:p w14:paraId="2D0F6543" w14:textId="33492C86" w:rsidR="00705EE8" w:rsidRDefault="00061FD5" w:rsidP="00705EE8">
      <w:pPr>
        <w:rPr>
          <w:rFonts w:asciiTheme="minorHAnsi" w:hAnsiTheme="minorHAnsi" w:cstheme="minorHAnsi"/>
          <w:bCs/>
          <w:iCs/>
        </w:rPr>
      </w:pPr>
      <w:r w:rsidRPr="00CE0DBD">
        <w:rPr>
          <w:rFonts w:cstheme="minorHAnsi"/>
          <w:noProof/>
          <w:color w:val="000000" w:themeColor="text1"/>
          <w:sz w:val="28"/>
          <w:szCs w:val="28"/>
          <w:highlight w:val="white"/>
          <w:lang w:eastAsia="en-ZA"/>
        </w:rPr>
        <w:drawing>
          <wp:anchor distT="0" distB="0" distL="114300" distR="114300" simplePos="0" relativeHeight="251742208" behindDoc="0" locked="0" layoutInCell="1" allowOverlap="1" wp14:anchorId="4E559BA1" wp14:editId="5F0FF872">
            <wp:simplePos x="0" y="0"/>
            <wp:positionH relativeFrom="margin">
              <wp:posOffset>-339090</wp:posOffset>
            </wp:positionH>
            <wp:positionV relativeFrom="paragraph">
              <wp:posOffset>201295</wp:posOffset>
            </wp:positionV>
            <wp:extent cx="448310" cy="449580"/>
            <wp:effectExtent l="0" t="0" r="8890" b="7620"/>
            <wp:wrapSquare wrapText="bothSides"/>
            <wp:docPr id="2030403421" name="Picture 203040342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58FF12F" w14:textId="0DBD53EC" w:rsidR="00947095" w:rsidRDefault="00947095" w:rsidP="00947095">
      <w:pPr>
        <w:pStyle w:val="ListParagraph"/>
        <w:rPr>
          <w:rFonts w:cstheme="minorHAnsi"/>
          <w:b/>
          <w:i/>
          <w:sz w:val="28"/>
          <w:szCs w:val="28"/>
          <w:u w:val="single"/>
        </w:rPr>
      </w:pPr>
    </w:p>
    <w:p w14:paraId="3056C7C9" w14:textId="77777777" w:rsidR="00C55351" w:rsidRDefault="00947095" w:rsidP="00C55351">
      <w:pPr>
        <w:pStyle w:val="ListParagraph"/>
        <w:ind w:left="0"/>
        <w:rPr>
          <w:rFonts w:ascii="Arial" w:hAnsi="Arial" w:cs="Arial"/>
          <w:b/>
          <w:i/>
          <w:sz w:val="28"/>
          <w:szCs w:val="28"/>
          <w:u w:val="single"/>
        </w:rPr>
      </w:pPr>
      <w:r w:rsidRPr="00C55351">
        <w:rPr>
          <w:rFonts w:ascii="Arial" w:hAnsi="Arial" w:cs="Arial"/>
          <w:b/>
          <w:i/>
          <w:sz w:val="28"/>
          <w:szCs w:val="28"/>
          <w:u w:val="single"/>
        </w:rPr>
        <w:t xml:space="preserve">Activity 3: </w:t>
      </w:r>
    </w:p>
    <w:p w14:paraId="1779BA66" w14:textId="07E86B96" w:rsidR="00865E95" w:rsidRPr="00AC771C" w:rsidRDefault="00865E95" w:rsidP="00AC771C">
      <w:pPr>
        <w:tabs>
          <w:tab w:val="right" w:pos="9050"/>
        </w:tabs>
        <w:spacing w:after="160" w:line="259" w:lineRule="auto"/>
        <w:ind w:left="426"/>
        <w:rPr>
          <w:rFonts w:asciiTheme="minorHAnsi" w:hAnsiTheme="minorHAnsi" w:cstheme="minorHAnsi"/>
        </w:rPr>
      </w:pPr>
      <w:r w:rsidRPr="00AC771C">
        <w:rPr>
          <w:rFonts w:asciiTheme="minorHAnsi" w:hAnsiTheme="minorHAnsi" w:cstheme="minorHAnsi"/>
          <w:b/>
        </w:rPr>
        <w:t>Question 1</w:t>
      </w:r>
    </w:p>
    <w:p w14:paraId="33F0A755" w14:textId="02BB27A0" w:rsidR="00865E95" w:rsidRPr="00AC771C" w:rsidRDefault="00061FD5" w:rsidP="002E6716">
      <w:pPr>
        <w:spacing w:after="160"/>
        <w:ind w:left="426"/>
        <w:rPr>
          <w:rFonts w:asciiTheme="minorHAnsi" w:hAnsiTheme="minorHAnsi" w:cstheme="minorHAnsi"/>
        </w:rPr>
      </w:pPr>
      <w:r w:rsidRPr="00AC771C">
        <w:rPr>
          <w:rFonts w:asciiTheme="minorHAnsi" w:hAnsiTheme="minorHAnsi" w:cstheme="minorHAnsi"/>
        </w:rPr>
        <w:t>Choo</w:t>
      </w:r>
      <w:r>
        <w:rPr>
          <w:rFonts w:asciiTheme="minorHAnsi" w:hAnsiTheme="minorHAnsi" w:cstheme="minorHAnsi"/>
        </w:rPr>
        <w:t xml:space="preserve">se the correct answer </w:t>
      </w:r>
      <w:r w:rsidRPr="00AC771C">
        <w:rPr>
          <w:rFonts w:asciiTheme="minorHAnsi" w:hAnsiTheme="minorHAnsi" w:cstheme="minorHAnsi"/>
        </w:rPr>
        <w:t xml:space="preserve">and write only the letter (A-D) next to the question number </w:t>
      </w:r>
      <w:r w:rsidRPr="00AC771C">
        <w:rPr>
          <w:rFonts w:asciiTheme="minorHAnsi" w:hAnsiTheme="minorHAnsi" w:cstheme="minorHAnsi"/>
        </w:rPr>
        <w:br/>
        <w:t>(1.1.1 to 1.1.5), for example 1.1.6. D.</w:t>
      </w:r>
    </w:p>
    <w:p w14:paraId="32503E46" w14:textId="77777777" w:rsidR="00865E95" w:rsidRPr="00AC771C" w:rsidRDefault="00865E95" w:rsidP="00AC771C">
      <w:pPr>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 xml:space="preserve">1.1.1 </w:t>
      </w:r>
      <w:r w:rsidRPr="00AC771C">
        <w:rPr>
          <w:rFonts w:asciiTheme="minorHAnsi" w:eastAsia="Calibri" w:hAnsiTheme="minorHAnsi" w:cstheme="minorHAnsi"/>
          <w:lang w:eastAsia="en-US"/>
        </w:rPr>
        <w:tab/>
        <w:t>Which of the following people would make a positive role model?</w:t>
      </w:r>
      <w:r w:rsidRPr="00AC771C">
        <w:rPr>
          <w:rFonts w:asciiTheme="minorHAnsi" w:eastAsia="Calibri" w:hAnsiTheme="minorHAnsi" w:cstheme="minorHAnsi"/>
          <w:lang w:eastAsia="en-US"/>
        </w:rPr>
        <w:br/>
      </w:r>
    </w:p>
    <w:p w14:paraId="4B71C777" w14:textId="77777777" w:rsidR="00865E95" w:rsidRPr="00061FD5" w:rsidRDefault="00865E95" w:rsidP="00CE3195">
      <w:pPr>
        <w:numPr>
          <w:ilvl w:val="0"/>
          <w:numId w:val="2"/>
        </w:numPr>
        <w:spacing w:line="276" w:lineRule="auto"/>
        <w:ind w:left="1135" w:right="-613" w:hanging="709"/>
        <w:rPr>
          <w:rFonts w:asciiTheme="minorHAnsi" w:eastAsia="Calibri" w:hAnsiTheme="minorHAnsi" w:cstheme="minorHAnsi"/>
          <w:b/>
          <w:bCs/>
          <w:highlight w:val="yellow"/>
          <w:lang w:eastAsia="en-US"/>
        </w:rPr>
      </w:pPr>
      <w:r w:rsidRPr="00061FD5">
        <w:rPr>
          <w:rFonts w:asciiTheme="minorHAnsi" w:eastAsia="Calibri" w:hAnsiTheme="minorHAnsi" w:cstheme="minorHAnsi"/>
          <w:b/>
          <w:bCs/>
          <w:highlight w:val="yellow"/>
          <w:lang w:eastAsia="en-US"/>
        </w:rPr>
        <w:t>A social media influencer who promotes physical fitness and emotional health.</w:t>
      </w:r>
    </w:p>
    <w:p w14:paraId="66FDF75F" w14:textId="77777777" w:rsidR="00865E95" w:rsidRPr="00AC771C" w:rsidRDefault="00865E95" w:rsidP="00CE3195">
      <w:pPr>
        <w:numPr>
          <w:ilvl w:val="0"/>
          <w:numId w:val="2"/>
        </w:numPr>
        <w:spacing w:line="276" w:lineRule="auto"/>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A doctor who drinks excessively because they cannot save everyone.</w:t>
      </w:r>
    </w:p>
    <w:p w14:paraId="3807DADE" w14:textId="77777777" w:rsidR="00865E95" w:rsidRPr="00AC771C" w:rsidRDefault="00865E95" w:rsidP="00CE3195">
      <w:pPr>
        <w:numPr>
          <w:ilvl w:val="0"/>
          <w:numId w:val="2"/>
        </w:numPr>
        <w:spacing w:line="276" w:lineRule="auto"/>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A parent who tries their best but sometimes gives in to unsafe behaviour.</w:t>
      </w:r>
    </w:p>
    <w:p w14:paraId="20644AF2" w14:textId="77777777" w:rsidR="00865E95" w:rsidRPr="00AC771C" w:rsidRDefault="00865E95" w:rsidP="00CE3195">
      <w:pPr>
        <w:numPr>
          <w:ilvl w:val="0"/>
          <w:numId w:val="2"/>
        </w:numPr>
        <w:spacing w:line="276" w:lineRule="auto"/>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A community leader who settles disputes with personal interests in mind.</w:t>
      </w:r>
    </w:p>
    <w:p w14:paraId="429BE6A7" w14:textId="77777777" w:rsidR="00865E95" w:rsidRPr="00AC771C" w:rsidRDefault="00865E95" w:rsidP="00AC771C">
      <w:pPr>
        <w:ind w:left="1135" w:right="-613" w:hanging="709"/>
        <w:rPr>
          <w:rFonts w:asciiTheme="minorHAnsi" w:hAnsiTheme="minorHAnsi" w:cstheme="minorHAnsi"/>
          <w:i/>
          <w:iCs/>
          <w:lang w:eastAsia="en-US"/>
        </w:rPr>
      </w:pPr>
    </w:p>
    <w:p w14:paraId="6D4C255A" w14:textId="24BA99EA" w:rsidR="00865E95" w:rsidRPr="00AC771C" w:rsidRDefault="00865E95" w:rsidP="00AC771C">
      <w:pPr>
        <w:pStyle w:val="NoSpacing"/>
        <w:ind w:left="1135" w:right="-613" w:hanging="709"/>
        <w:rPr>
          <w:rFonts w:cstheme="minorHAnsi"/>
          <w:sz w:val="24"/>
          <w:szCs w:val="24"/>
        </w:rPr>
      </w:pPr>
      <w:r w:rsidRPr="00AC771C">
        <w:rPr>
          <w:rFonts w:cstheme="minorHAnsi"/>
          <w:sz w:val="24"/>
          <w:szCs w:val="24"/>
        </w:rPr>
        <w:t>1.1.</w:t>
      </w:r>
      <w:r w:rsidR="004112AA" w:rsidRPr="00AC771C">
        <w:rPr>
          <w:rFonts w:cstheme="minorHAnsi"/>
          <w:sz w:val="24"/>
          <w:szCs w:val="24"/>
        </w:rPr>
        <w:t>2</w:t>
      </w:r>
      <w:r w:rsidRPr="00AC771C">
        <w:rPr>
          <w:rFonts w:cstheme="minorHAnsi"/>
          <w:sz w:val="24"/>
          <w:szCs w:val="24"/>
        </w:rPr>
        <w:t>.</w:t>
      </w:r>
      <w:r w:rsidRPr="00AC771C">
        <w:rPr>
          <w:rFonts w:cstheme="minorHAnsi"/>
          <w:sz w:val="24"/>
          <w:szCs w:val="24"/>
        </w:rPr>
        <w:tab/>
        <w:t>Which of the following could be considered when exercising personal safety?</w:t>
      </w:r>
    </w:p>
    <w:p w14:paraId="1D41DC38" w14:textId="77777777" w:rsidR="00865E95" w:rsidRPr="00AC771C" w:rsidRDefault="00865E95" w:rsidP="00AC771C">
      <w:pPr>
        <w:pStyle w:val="NoSpacing"/>
        <w:ind w:left="1135" w:right="-613" w:hanging="709"/>
        <w:rPr>
          <w:rFonts w:cstheme="minorHAnsi"/>
          <w:sz w:val="24"/>
          <w:szCs w:val="24"/>
        </w:rPr>
      </w:pPr>
    </w:p>
    <w:p w14:paraId="02AA00D4" w14:textId="77777777" w:rsidR="00865E95" w:rsidRPr="00AC771C" w:rsidRDefault="00865E95" w:rsidP="00CE3195">
      <w:pPr>
        <w:pStyle w:val="NoSpacing"/>
        <w:numPr>
          <w:ilvl w:val="0"/>
          <w:numId w:val="5"/>
        </w:numPr>
        <w:ind w:left="1135" w:right="-613" w:hanging="709"/>
        <w:rPr>
          <w:rFonts w:cstheme="minorHAnsi"/>
          <w:sz w:val="24"/>
          <w:szCs w:val="24"/>
        </w:rPr>
      </w:pPr>
      <w:r w:rsidRPr="00AC771C">
        <w:rPr>
          <w:rFonts w:cstheme="minorHAnsi"/>
          <w:sz w:val="24"/>
          <w:szCs w:val="24"/>
        </w:rPr>
        <w:t>Glancing at your phone when making use of a zebra crossing.</w:t>
      </w:r>
    </w:p>
    <w:p w14:paraId="4EEE6622" w14:textId="77777777" w:rsidR="00865E95" w:rsidRPr="00AC771C" w:rsidRDefault="00865E95" w:rsidP="00CE3195">
      <w:pPr>
        <w:pStyle w:val="NoSpacing"/>
        <w:numPr>
          <w:ilvl w:val="0"/>
          <w:numId w:val="5"/>
        </w:numPr>
        <w:ind w:left="1135" w:right="-613" w:hanging="709"/>
        <w:rPr>
          <w:rFonts w:cstheme="minorHAnsi"/>
          <w:sz w:val="24"/>
          <w:szCs w:val="24"/>
        </w:rPr>
      </w:pPr>
      <w:r w:rsidRPr="00AC771C">
        <w:rPr>
          <w:rFonts w:cstheme="minorHAnsi"/>
          <w:sz w:val="24"/>
          <w:szCs w:val="24"/>
        </w:rPr>
        <w:t>Standing within arm’s length of a strange car to give directions.</w:t>
      </w:r>
    </w:p>
    <w:p w14:paraId="2AD10B22" w14:textId="77777777" w:rsidR="00865E95" w:rsidRPr="00AC771C" w:rsidRDefault="00865E95" w:rsidP="00CE3195">
      <w:pPr>
        <w:pStyle w:val="NoSpacing"/>
        <w:numPr>
          <w:ilvl w:val="0"/>
          <w:numId w:val="5"/>
        </w:numPr>
        <w:ind w:left="1135" w:right="-613" w:hanging="709"/>
        <w:rPr>
          <w:rFonts w:cstheme="minorHAnsi"/>
          <w:sz w:val="24"/>
          <w:szCs w:val="24"/>
        </w:rPr>
      </w:pPr>
      <w:r w:rsidRPr="00AC771C">
        <w:rPr>
          <w:rFonts w:cstheme="minorHAnsi"/>
          <w:sz w:val="24"/>
          <w:szCs w:val="24"/>
        </w:rPr>
        <w:t>Carrying illegal weapons such as knives or guns when walking.</w:t>
      </w:r>
    </w:p>
    <w:p w14:paraId="30A4ED98" w14:textId="45B37FD1" w:rsidR="00865E95" w:rsidRPr="00061FD5" w:rsidRDefault="00865E95" w:rsidP="00CE3195">
      <w:pPr>
        <w:pStyle w:val="NoSpacing"/>
        <w:numPr>
          <w:ilvl w:val="0"/>
          <w:numId w:val="5"/>
        </w:numPr>
        <w:ind w:left="1135" w:right="-613" w:hanging="709"/>
        <w:rPr>
          <w:rFonts w:cstheme="minorHAnsi"/>
          <w:b/>
          <w:bCs/>
          <w:sz w:val="24"/>
          <w:szCs w:val="24"/>
          <w:highlight w:val="yellow"/>
        </w:rPr>
      </w:pPr>
      <w:r w:rsidRPr="00061FD5">
        <w:rPr>
          <w:rFonts w:cstheme="minorHAnsi"/>
          <w:b/>
          <w:bCs/>
          <w:sz w:val="24"/>
          <w:szCs w:val="24"/>
          <w:highlight w:val="yellow"/>
        </w:rPr>
        <w:t xml:space="preserve">Alerting loved ones of the intended destination before going out.                               </w:t>
      </w:r>
    </w:p>
    <w:p w14:paraId="55AF589D" w14:textId="77777777" w:rsidR="00865E95" w:rsidRPr="00AC771C" w:rsidRDefault="00865E95" w:rsidP="00AC771C">
      <w:pPr>
        <w:pStyle w:val="ListParagraph"/>
        <w:ind w:left="1135" w:hanging="709"/>
        <w:rPr>
          <w:rFonts w:eastAsia="Calibri" w:cstheme="minorHAnsi"/>
          <w:sz w:val="24"/>
          <w:szCs w:val="24"/>
        </w:rPr>
      </w:pPr>
    </w:p>
    <w:p w14:paraId="0B20A763" w14:textId="0AED890C" w:rsidR="00865E95" w:rsidRPr="00AC771C" w:rsidRDefault="00865E95" w:rsidP="00AC771C">
      <w:pPr>
        <w:pStyle w:val="ListParagraph"/>
        <w:ind w:left="1135" w:hanging="709"/>
        <w:rPr>
          <w:rFonts w:eastAsia="Times New Roman" w:cstheme="minorHAnsi"/>
          <w:sz w:val="24"/>
          <w:szCs w:val="24"/>
        </w:rPr>
      </w:pPr>
      <w:r w:rsidRPr="00AC771C">
        <w:rPr>
          <w:rFonts w:eastAsia="Calibri" w:cstheme="minorHAnsi"/>
          <w:sz w:val="24"/>
          <w:szCs w:val="24"/>
        </w:rPr>
        <w:t xml:space="preserve">1.1.3 </w:t>
      </w:r>
      <w:r w:rsidRPr="00AC771C">
        <w:rPr>
          <w:rFonts w:eastAsia="Calibri" w:cstheme="minorHAnsi"/>
          <w:sz w:val="24"/>
          <w:szCs w:val="24"/>
        </w:rPr>
        <w:tab/>
        <w:t xml:space="preserve">South Africans who consistently practice poor hygiene and dietary behaviour could: </w:t>
      </w:r>
      <w:r w:rsidRPr="00AC771C">
        <w:rPr>
          <w:rFonts w:eastAsia="Calibri" w:cstheme="minorHAnsi"/>
          <w:sz w:val="24"/>
          <w:szCs w:val="24"/>
        </w:rPr>
        <w:br/>
      </w:r>
    </w:p>
    <w:p w14:paraId="7EC22A3F" w14:textId="77777777" w:rsidR="00865E95" w:rsidRPr="00AC771C" w:rsidRDefault="00865E95" w:rsidP="00CE3195">
      <w:pPr>
        <w:numPr>
          <w:ilvl w:val="0"/>
          <w:numId w:val="4"/>
        </w:numPr>
        <w:ind w:left="1135" w:hanging="709"/>
        <w:contextualSpacing/>
        <w:rPr>
          <w:rFonts w:asciiTheme="minorHAnsi" w:hAnsiTheme="minorHAnsi" w:cstheme="minorHAnsi"/>
        </w:rPr>
      </w:pPr>
      <w:r w:rsidRPr="00AC771C">
        <w:rPr>
          <w:rFonts w:asciiTheme="minorHAnsi" w:hAnsiTheme="minorHAnsi" w:cstheme="minorHAnsi"/>
        </w:rPr>
        <w:t>Pass non-contagious diseases to other South Africans.</w:t>
      </w:r>
    </w:p>
    <w:p w14:paraId="79DBB64F" w14:textId="77777777" w:rsidR="00865E95" w:rsidRPr="00061FD5" w:rsidRDefault="00865E95" w:rsidP="00CE3195">
      <w:pPr>
        <w:numPr>
          <w:ilvl w:val="0"/>
          <w:numId w:val="4"/>
        </w:numPr>
        <w:ind w:left="1135" w:hanging="709"/>
        <w:contextualSpacing/>
        <w:rPr>
          <w:rFonts w:asciiTheme="minorHAnsi" w:hAnsiTheme="minorHAnsi" w:cstheme="minorHAnsi"/>
          <w:b/>
          <w:bCs/>
          <w:highlight w:val="yellow"/>
        </w:rPr>
      </w:pPr>
      <w:r w:rsidRPr="00061FD5">
        <w:rPr>
          <w:rFonts w:asciiTheme="minorHAnsi" w:hAnsiTheme="minorHAnsi" w:cstheme="minorHAnsi"/>
          <w:b/>
          <w:bCs/>
          <w:highlight w:val="yellow"/>
        </w:rPr>
        <w:t>Put themselves at a higher risk of contracting C</w:t>
      </w:r>
      <w:r w:rsidRPr="00061FD5">
        <w:rPr>
          <w:rFonts w:asciiTheme="minorHAnsi" w:hAnsiTheme="minorHAnsi" w:cstheme="minorHAnsi"/>
          <w:b/>
          <w:bCs/>
          <w:highlight w:val="yellow"/>
          <w:lang w:val="en-US"/>
        </w:rPr>
        <w:t>OVID</w:t>
      </w:r>
      <w:r w:rsidRPr="00061FD5">
        <w:rPr>
          <w:rFonts w:asciiTheme="minorHAnsi" w:hAnsiTheme="minorHAnsi" w:cstheme="minorHAnsi"/>
          <w:b/>
          <w:bCs/>
          <w:highlight w:val="yellow"/>
        </w:rPr>
        <w:t>-19.</w:t>
      </w:r>
    </w:p>
    <w:p w14:paraId="7CEDE59D" w14:textId="77777777" w:rsidR="00865E95" w:rsidRPr="00AC771C" w:rsidRDefault="00865E95" w:rsidP="00CE3195">
      <w:pPr>
        <w:numPr>
          <w:ilvl w:val="0"/>
          <w:numId w:val="4"/>
        </w:numPr>
        <w:ind w:left="1135" w:hanging="709"/>
        <w:contextualSpacing/>
        <w:rPr>
          <w:rFonts w:asciiTheme="minorHAnsi" w:hAnsiTheme="minorHAnsi" w:cstheme="minorHAnsi"/>
        </w:rPr>
      </w:pPr>
      <w:r w:rsidRPr="00AC771C">
        <w:rPr>
          <w:rFonts w:asciiTheme="minorHAnsi" w:hAnsiTheme="minorHAnsi" w:cstheme="minorHAnsi"/>
        </w:rPr>
        <w:t>Have higher energy levels and a boosted immune system.</w:t>
      </w:r>
    </w:p>
    <w:p w14:paraId="5900AF8E" w14:textId="68C7D025" w:rsidR="00865E95" w:rsidRPr="00AC771C" w:rsidRDefault="00865E95" w:rsidP="00CE3195">
      <w:pPr>
        <w:pStyle w:val="ListParagraph"/>
        <w:numPr>
          <w:ilvl w:val="0"/>
          <w:numId w:val="4"/>
        </w:numPr>
        <w:spacing w:after="0" w:line="240" w:lineRule="auto"/>
        <w:ind w:left="1135" w:right="-613" w:hanging="709"/>
        <w:rPr>
          <w:rFonts w:eastAsia="Times New Roman" w:cstheme="minorHAnsi"/>
          <w:sz w:val="24"/>
          <w:szCs w:val="24"/>
        </w:rPr>
      </w:pPr>
      <w:r w:rsidRPr="00AC771C">
        <w:rPr>
          <w:rFonts w:eastAsia="Times New Roman" w:cstheme="minorHAnsi"/>
          <w:sz w:val="24"/>
          <w:szCs w:val="24"/>
        </w:rPr>
        <w:t>Find themselves at a higher risk of contracting STIs.</w:t>
      </w:r>
      <w:r w:rsidRPr="00AC771C">
        <w:rPr>
          <w:rFonts w:eastAsia="Times New Roman" w:cstheme="minorHAnsi"/>
          <w:sz w:val="24"/>
          <w:szCs w:val="24"/>
          <w:lang w:val="en-US"/>
        </w:rPr>
        <w:t xml:space="preserve">                                                  </w:t>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r w:rsidRPr="00AC771C">
        <w:rPr>
          <w:rFonts w:eastAsia="Calibri" w:cstheme="minorHAnsi"/>
          <w:sz w:val="24"/>
          <w:szCs w:val="24"/>
        </w:rPr>
        <w:tab/>
      </w:r>
    </w:p>
    <w:p w14:paraId="0A5BC0F1" w14:textId="379AE5D0" w:rsidR="00865E95" w:rsidRDefault="00865E95" w:rsidP="00AC771C">
      <w:pPr>
        <w:ind w:left="1135" w:hanging="709"/>
        <w:contextualSpacing/>
        <w:rPr>
          <w:rFonts w:asciiTheme="minorHAnsi" w:eastAsia="Calibri" w:hAnsiTheme="minorHAnsi" w:cstheme="minorHAnsi"/>
          <w:lang w:eastAsia="en-US"/>
        </w:rPr>
      </w:pPr>
      <w:r w:rsidRPr="00AC771C">
        <w:rPr>
          <w:rFonts w:asciiTheme="minorHAnsi" w:eastAsia="Calibri" w:hAnsiTheme="minorHAnsi" w:cstheme="minorHAnsi"/>
          <w:lang w:eastAsia="en-US"/>
        </w:rPr>
        <w:t>1.1.4</w:t>
      </w:r>
      <w:r w:rsidRPr="00AC771C">
        <w:rPr>
          <w:rFonts w:asciiTheme="minorHAnsi" w:eastAsia="Calibri" w:hAnsiTheme="minorHAnsi" w:cstheme="minorHAnsi"/>
          <w:lang w:eastAsia="en-US"/>
        </w:rPr>
        <w:tab/>
        <w:t>Which socio-economic aspects could make someone more likely to make unhealthy</w:t>
      </w:r>
      <w:r w:rsidRPr="00AC771C">
        <w:rPr>
          <w:rFonts w:asciiTheme="minorHAnsi" w:eastAsia="Calibri" w:hAnsiTheme="minorHAnsi" w:cstheme="minorHAnsi"/>
          <w:lang w:eastAsia="en-US"/>
        </w:rPr>
        <w:br/>
        <w:t>lifestyle choices?</w:t>
      </w:r>
    </w:p>
    <w:p w14:paraId="4C6F3A86" w14:textId="77777777" w:rsidR="00AC771C" w:rsidRPr="00AC771C" w:rsidRDefault="00AC771C" w:rsidP="00AC771C">
      <w:pPr>
        <w:ind w:left="1135" w:hanging="709"/>
        <w:contextualSpacing/>
        <w:rPr>
          <w:rFonts w:asciiTheme="minorHAnsi" w:eastAsia="Calibri" w:hAnsiTheme="minorHAnsi" w:cstheme="minorHAnsi"/>
          <w:lang w:eastAsia="en-US"/>
        </w:rPr>
      </w:pPr>
    </w:p>
    <w:p w14:paraId="7D0595AB" w14:textId="77777777" w:rsidR="00865E95" w:rsidRPr="00AC771C" w:rsidRDefault="00865E95" w:rsidP="00CE3195">
      <w:pPr>
        <w:pStyle w:val="ListParagraph"/>
        <w:numPr>
          <w:ilvl w:val="0"/>
          <w:numId w:val="14"/>
        </w:numPr>
        <w:spacing w:line="276" w:lineRule="auto"/>
        <w:rPr>
          <w:rFonts w:cstheme="minorHAnsi"/>
          <w:sz w:val="24"/>
          <w:szCs w:val="24"/>
        </w:rPr>
      </w:pPr>
      <w:r w:rsidRPr="00AC771C">
        <w:rPr>
          <w:rFonts w:cstheme="minorHAnsi"/>
          <w:sz w:val="24"/>
          <w:szCs w:val="24"/>
        </w:rPr>
        <w:t>Poor literacy, unfavourable social environments and peer pressure</w:t>
      </w:r>
    </w:p>
    <w:p w14:paraId="5A4BC332" w14:textId="77777777" w:rsidR="00865E95" w:rsidRPr="00AC771C" w:rsidRDefault="00865E95" w:rsidP="00CE3195">
      <w:pPr>
        <w:pStyle w:val="ListParagraph"/>
        <w:numPr>
          <w:ilvl w:val="0"/>
          <w:numId w:val="14"/>
        </w:numPr>
        <w:rPr>
          <w:rFonts w:cstheme="minorHAnsi"/>
          <w:sz w:val="24"/>
          <w:szCs w:val="24"/>
        </w:rPr>
      </w:pPr>
      <w:r w:rsidRPr="00AC771C">
        <w:rPr>
          <w:rFonts w:cstheme="minorHAnsi"/>
          <w:sz w:val="24"/>
          <w:szCs w:val="24"/>
        </w:rPr>
        <w:t xml:space="preserve">Low income, unfavourable social environments and poor social skills </w:t>
      </w:r>
    </w:p>
    <w:p w14:paraId="278C3B98" w14:textId="77777777" w:rsidR="00865E95" w:rsidRPr="00AC771C" w:rsidRDefault="00865E95" w:rsidP="00CE3195">
      <w:pPr>
        <w:pStyle w:val="ListParagraph"/>
        <w:numPr>
          <w:ilvl w:val="0"/>
          <w:numId w:val="14"/>
        </w:numPr>
        <w:rPr>
          <w:rFonts w:cstheme="minorHAnsi"/>
          <w:sz w:val="24"/>
          <w:szCs w:val="24"/>
        </w:rPr>
      </w:pPr>
      <w:r w:rsidRPr="00AC771C">
        <w:rPr>
          <w:rFonts w:cstheme="minorHAnsi"/>
          <w:sz w:val="24"/>
          <w:szCs w:val="24"/>
        </w:rPr>
        <w:t>Unfavourable social environments, poor social skills and poor literacy</w:t>
      </w:r>
    </w:p>
    <w:p w14:paraId="568DAF4A" w14:textId="69611751" w:rsidR="00865E95" w:rsidRPr="00061FD5" w:rsidRDefault="00865E95" w:rsidP="00061FD5">
      <w:pPr>
        <w:pStyle w:val="ListParagraph"/>
        <w:numPr>
          <w:ilvl w:val="0"/>
          <w:numId w:val="14"/>
        </w:numPr>
        <w:ind w:right="-613"/>
        <w:rPr>
          <w:rFonts w:cstheme="minorHAnsi"/>
          <w:b/>
          <w:bCs/>
          <w:sz w:val="24"/>
          <w:szCs w:val="24"/>
          <w:highlight w:val="yellow"/>
        </w:rPr>
      </w:pPr>
      <w:r w:rsidRPr="00061FD5">
        <w:rPr>
          <w:rFonts w:cstheme="minorHAnsi"/>
          <w:b/>
          <w:bCs/>
          <w:sz w:val="24"/>
          <w:szCs w:val="24"/>
          <w:highlight w:val="yellow"/>
        </w:rPr>
        <w:t xml:space="preserve">Poor literacy, low </w:t>
      </w:r>
      <w:proofErr w:type="gramStart"/>
      <w:r w:rsidRPr="00061FD5">
        <w:rPr>
          <w:rFonts w:cstheme="minorHAnsi"/>
          <w:b/>
          <w:bCs/>
          <w:sz w:val="24"/>
          <w:szCs w:val="24"/>
          <w:highlight w:val="yellow"/>
        </w:rPr>
        <w:t>income</w:t>
      </w:r>
      <w:proofErr w:type="gramEnd"/>
      <w:r w:rsidRPr="00061FD5">
        <w:rPr>
          <w:rFonts w:cstheme="minorHAnsi"/>
          <w:b/>
          <w:bCs/>
          <w:sz w:val="24"/>
          <w:szCs w:val="24"/>
          <w:highlight w:val="yellow"/>
        </w:rPr>
        <w:t xml:space="preserve"> and unfavourable social environments</w:t>
      </w:r>
      <w:r w:rsidRPr="00061FD5">
        <w:rPr>
          <w:rFonts w:cstheme="minorHAnsi"/>
          <w:i/>
          <w:iCs/>
        </w:rPr>
        <w:t xml:space="preserve">       </w:t>
      </w:r>
    </w:p>
    <w:p w14:paraId="148A90B0" w14:textId="77777777" w:rsidR="00865E95" w:rsidRPr="00AC771C" w:rsidRDefault="00865E95" w:rsidP="00AC771C">
      <w:pPr>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lastRenderedPageBreak/>
        <w:t>1.1.5.</w:t>
      </w:r>
      <w:r w:rsidRPr="00AC771C">
        <w:rPr>
          <w:rFonts w:asciiTheme="minorHAnsi" w:eastAsia="Calibri" w:hAnsiTheme="minorHAnsi" w:cstheme="minorHAnsi"/>
          <w:lang w:eastAsia="en-US"/>
        </w:rPr>
        <w:tab/>
        <w:t>What could make teenagers likely to eat healthy food?</w:t>
      </w:r>
    </w:p>
    <w:p w14:paraId="22DD6B82" w14:textId="77777777" w:rsidR="00865E95" w:rsidRPr="00AC771C" w:rsidRDefault="00865E95" w:rsidP="00AC771C">
      <w:pPr>
        <w:ind w:left="1135" w:right="-613" w:hanging="709"/>
        <w:rPr>
          <w:rFonts w:asciiTheme="minorHAnsi" w:eastAsia="Calibri" w:hAnsiTheme="minorHAnsi" w:cstheme="minorHAnsi"/>
          <w:lang w:eastAsia="en-US"/>
        </w:rPr>
      </w:pPr>
    </w:p>
    <w:p w14:paraId="23721D37" w14:textId="77777777" w:rsidR="00865E95" w:rsidRPr="00AC771C" w:rsidRDefault="00865E95" w:rsidP="00CE3195">
      <w:pPr>
        <w:numPr>
          <w:ilvl w:val="0"/>
          <w:numId w:val="3"/>
        </w:numPr>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 xml:space="preserve">Parents mixing healthy and fast foods in their daily diets. </w:t>
      </w:r>
    </w:p>
    <w:p w14:paraId="6BD7894A" w14:textId="77777777" w:rsidR="00865E95" w:rsidRPr="00AC771C" w:rsidRDefault="00865E95" w:rsidP="00CE3195">
      <w:pPr>
        <w:numPr>
          <w:ilvl w:val="0"/>
          <w:numId w:val="3"/>
        </w:numPr>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 xml:space="preserve">Parents often encouraging drinking of fizzy drinks after meals. </w:t>
      </w:r>
    </w:p>
    <w:p w14:paraId="46BAD292" w14:textId="77777777" w:rsidR="00865E95" w:rsidRPr="00AC771C" w:rsidRDefault="00865E95" w:rsidP="00CE3195">
      <w:pPr>
        <w:numPr>
          <w:ilvl w:val="0"/>
          <w:numId w:val="3"/>
        </w:numPr>
        <w:ind w:left="1135" w:right="-613" w:hanging="709"/>
        <w:rPr>
          <w:rFonts w:asciiTheme="minorHAnsi" w:eastAsia="Calibri" w:hAnsiTheme="minorHAnsi" w:cstheme="minorHAnsi"/>
          <w:lang w:eastAsia="en-US"/>
        </w:rPr>
      </w:pPr>
      <w:r w:rsidRPr="00AC771C">
        <w:rPr>
          <w:rFonts w:asciiTheme="minorHAnsi" w:eastAsia="Calibri" w:hAnsiTheme="minorHAnsi" w:cstheme="minorHAnsi"/>
          <w:lang w:eastAsia="en-US"/>
        </w:rPr>
        <w:t xml:space="preserve">Having sugary deserts after eating vegetables laden food. </w:t>
      </w:r>
    </w:p>
    <w:p w14:paraId="082CFA18" w14:textId="6E6E4977" w:rsidR="00865E95" w:rsidRPr="00AC771C" w:rsidRDefault="00865E95" w:rsidP="00CE3195">
      <w:pPr>
        <w:numPr>
          <w:ilvl w:val="0"/>
          <w:numId w:val="3"/>
        </w:numPr>
        <w:ind w:left="1135" w:right="-613" w:hanging="709"/>
        <w:rPr>
          <w:rFonts w:asciiTheme="minorHAnsi" w:hAnsiTheme="minorHAnsi" w:cstheme="minorHAnsi"/>
          <w:bCs/>
        </w:rPr>
      </w:pPr>
      <w:r w:rsidRPr="00061FD5">
        <w:rPr>
          <w:rFonts w:asciiTheme="minorHAnsi" w:eastAsia="Calibri" w:hAnsiTheme="minorHAnsi" w:cstheme="minorHAnsi"/>
          <w:b/>
          <w:bCs/>
          <w:highlight w:val="yellow"/>
          <w:lang w:eastAsia="en-US"/>
        </w:rPr>
        <w:t>Constant exposure to environments that strictly prefer balanced diet.</w:t>
      </w:r>
      <w:r w:rsidRPr="00061FD5">
        <w:rPr>
          <w:rFonts w:asciiTheme="minorHAnsi" w:eastAsia="Calibri" w:hAnsiTheme="minorHAnsi" w:cstheme="minorHAnsi"/>
          <w:b/>
          <w:bCs/>
          <w:lang w:eastAsia="en-US"/>
        </w:rPr>
        <w:t xml:space="preserve"> </w:t>
      </w:r>
      <w:r w:rsidRPr="00061FD5">
        <w:rPr>
          <w:rFonts w:asciiTheme="minorHAnsi" w:hAnsiTheme="minorHAnsi" w:cstheme="minorHAnsi"/>
          <w:b/>
          <w:bCs/>
        </w:rPr>
        <w:t xml:space="preserve">   </w:t>
      </w:r>
      <w:r w:rsidRPr="00061FD5">
        <w:rPr>
          <w:rFonts w:asciiTheme="minorHAnsi" w:hAnsiTheme="minorHAnsi" w:cstheme="minorHAnsi"/>
          <w:b/>
          <w:bCs/>
        </w:rPr>
        <w:br/>
      </w:r>
      <w:r w:rsidRPr="00AC771C">
        <w:rPr>
          <w:rFonts w:asciiTheme="minorHAnsi" w:hAnsiTheme="minorHAnsi" w:cstheme="minorHAnsi"/>
        </w:rPr>
        <w:t xml:space="preserve">                                                                                                                        </w:t>
      </w:r>
      <w:r w:rsidR="00C55351" w:rsidRPr="00AC771C">
        <w:rPr>
          <w:rFonts w:asciiTheme="minorHAnsi" w:hAnsiTheme="minorHAnsi" w:cstheme="minorHAnsi"/>
        </w:rPr>
        <w:tab/>
      </w:r>
      <w:r w:rsidR="00C55351" w:rsidRPr="00AC771C">
        <w:rPr>
          <w:rFonts w:asciiTheme="minorHAnsi" w:hAnsiTheme="minorHAnsi" w:cstheme="minorHAnsi"/>
        </w:rPr>
        <w:tab/>
      </w:r>
      <w:r w:rsidR="00C55351" w:rsidRPr="00AC771C">
        <w:rPr>
          <w:rFonts w:asciiTheme="minorHAnsi" w:hAnsiTheme="minorHAnsi" w:cstheme="minorHAnsi"/>
        </w:rPr>
        <w:tab/>
      </w:r>
      <w:r w:rsidRPr="00AC771C">
        <w:rPr>
          <w:rFonts w:asciiTheme="minorHAnsi" w:hAnsiTheme="minorHAnsi" w:cstheme="minorHAnsi"/>
        </w:rPr>
        <w:t xml:space="preserve"> </w:t>
      </w:r>
      <w:r w:rsidRPr="00061FD5">
        <w:rPr>
          <w:rFonts w:asciiTheme="minorHAnsi" w:hAnsiTheme="minorHAnsi" w:cstheme="minorHAnsi"/>
          <w:bCs/>
        </w:rPr>
        <w:t>(5x1)</w:t>
      </w:r>
      <w:r w:rsidRPr="00AC771C">
        <w:rPr>
          <w:rFonts w:asciiTheme="minorHAnsi" w:hAnsiTheme="minorHAnsi" w:cstheme="minorHAnsi"/>
          <w:b/>
        </w:rPr>
        <w:t xml:space="preserve"> </w:t>
      </w:r>
      <w:r w:rsidR="00061FD5">
        <w:rPr>
          <w:rFonts w:asciiTheme="minorHAnsi" w:hAnsiTheme="minorHAnsi" w:cstheme="minorHAnsi"/>
          <w:b/>
        </w:rPr>
        <w:t>(</w:t>
      </w:r>
      <w:r w:rsidRPr="00AC771C">
        <w:rPr>
          <w:rFonts w:asciiTheme="minorHAnsi" w:hAnsiTheme="minorHAnsi" w:cstheme="minorHAnsi"/>
          <w:b/>
        </w:rPr>
        <w:t>5</w:t>
      </w:r>
      <w:r w:rsidR="00061FD5">
        <w:rPr>
          <w:rFonts w:asciiTheme="minorHAnsi" w:hAnsiTheme="minorHAnsi" w:cstheme="minorHAnsi"/>
          <w:b/>
        </w:rPr>
        <w:t>)</w:t>
      </w:r>
    </w:p>
    <w:p w14:paraId="7F0AEE46" w14:textId="7F76AEAF" w:rsidR="00865E95" w:rsidRPr="00061FD5" w:rsidRDefault="00865E95" w:rsidP="00061FD5">
      <w:pPr>
        <w:pStyle w:val="NoSpacing"/>
        <w:ind w:left="426"/>
        <w:rPr>
          <w:rFonts w:cstheme="minorHAnsi"/>
          <w:i/>
          <w:iCs/>
          <w:sz w:val="24"/>
          <w:szCs w:val="24"/>
        </w:rPr>
      </w:pPr>
      <w:r w:rsidRPr="00AC771C">
        <w:rPr>
          <w:rFonts w:cstheme="minorHAnsi"/>
          <w:sz w:val="24"/>
          <w:szCs w:val="24"/>
        </w:rPr>
        <w:t xml:space="preserve">                                                                                                                                                                       </w:t>
      </w:r>
    </w:p>
    <w:p w14:paraId="5C5867FC" w14:textId="787BCA8D" w:rsidR="00865E95" w:rsidRPr="0024496E" w:rsidRDefault="00865E95" w:rsidP="00061FD5">
      <w:pPr>
        <w:ind w:left="720" w:hanging="720"/>
        <w:rPr>
          <w:rFonts w:cstheme="minorHAnsi"/>
        </w:rPr>
      </w:pPr>
      <w:r w:rsidRPr="0024496E">
        <w:rPr>
          <w:rFonts w:asciiTheme="minorHAnsi" w:hAnsiTheme="minorHAnsi" w:cstheme="minorHAnsi"/>
          <w:bCs/>
        </w:rPr>
        <w:t>1.2</w:t>
      </w:r>
      <w:r w:rsidRPr="0024496E">
        <w:rPr>
          <w:rFonts w:asciiTheme="minorHAnsi" w:hAnsiTheme="minorHAnsi" w:cstheme="minorHAnsi"/>
          <w:bCs/>
        </w:rPr>
        <w:tab/>
      </w:r>
      <w:r w:rsidR="00061FD5" w:rsidRPr="0024496E">
        <w:rPr>
          <w:rFonts w:asciiTheme="minorHAnsi" w:hAnsiTheme="minorHAnsi" w:cstheme="minorHAnsi"/>
          <w:bCs/>
        </w:rPr>
        <w:t>Answer the following questions by writing the answer next to the question number</w:t>
      </w:r>
      <w:r w:rsidR="00061FD5">
        <w:rPr>
          <w:rFonts w:asciiTheme="minorHAnsi" w:hAnsiTheme="minorHAnsi" w:cstheme="minorHAnsi"/>
          <w:bCs/>
        </w:rPr>
        <w:t xml:space="preserve"> </w:t>
      </w:r>
      <w:r w:rsidR="00061FD5">
        <w:rPr>
          <w:rFonts w:asciiTheme="minorHAnsi" w:hAnsiTheme="minorHAnsi" w:cstheme="minorHAnsi"/>
          <w:bCs/>
        </w:rPr>
        <w:br/>
        <w:t>(1.2.1</w:t>
      </w:r>
      <w:r w:rsidR="00061FD5">
        <w:rPr>
          <w:rFonts w:asciiTheme="minorHAnsi" w:hAnsiTheme="minorHAnsi" w:cstheme="minorHAnsi"/>
          <w:bCs/>
        </w:rPr>
        <w:t xml:space="preserve"> </w:t>
      </w:r>
      <w:r w:rsidR="00061FD5">
        <w:rPr>
          <w:rFonts w:asciiTheme="minorHAnsi" w:hAnsiTheme="minorHAnsi" w:cstheme="minorHAnsi"/>
          <w:bCs/>
        </w:rPr>
        <w:t>-</w:t>
      </w:r>
      <w:r w:rsidR="00061FD5">
        <w:rPr>
          <w:rFonts w:asciiTheme="minorHAnsi" w:hAnsiTheme="minorHAnsi" w:cstheme="minorHAnsi"/>
          <w:bCs/>
        </w:rPr>
        <w:t xml:space="preserve"> </w:t>
      </w:r>
      <w:r w:rsidR="00061FD5">
        <w:rPr>
          <w:rFonts w:asciiTheme="minorHAnsi" w:hAnsiTheme="minorHAnsi" w:cstheme="minorHAnsi"/>
          <w:bCs/>
        </w:rPr>
        <w:t>1.2.2)</w:t>
      </w:r>
      <w:r w:rsidR="00061FD5" w:rsidRPr="0024496E">
        <w:rPr>
          <w:rFonts w:asciiTheme="minorHAnsi" w:hAnsiTheme="minorHAnsi" w:cstheme="minorHAnsi"/>
          <w:bCs/>
        </w:rPr>
        <w:t>. Write your answers in full sentences.</w:t>
      </w:r>
      <w:r w:rsidRPr="0024496E">
        <w:rPr>
          <w:rFonts w:cstheme="minorHAnsi"/>
        </w:rPr>
        <w:br/>
      </w:r>
    </w:p>
    <w:p w14:paraId="469A0696" w14:textId="0939C470" w:rsidR="00865E95" w:rsidRPr="0024496E" w:rsidRDefault="00865E95" w:rsidP="00865E95">
      <w:pPr>
        <w:ind w:right="-188"/>
        <w:rPr>
          <w:rFonts w:asciiTheme="minorHAnsi" w:eastAsia="Calibri" w:hAnsiTheme="minorHAnsi" w:cstheme="minorHAnsi"/>
          <w:bCs/>
        </w:rPr>
      </w:pPr>
      <w:r w:rsidRPr="0024496E">
        <w:rPr>
          <w:rFonts w:asciiTheme="minorHAnsi" w:hAnsiTheme="minorHAnsi" w:cstheme="minorHAnsi"/>
        </w:rPr>
        <w:t xml:space="preserve">1.2.1  </w:t>
      </w:r>
      <w:r w:rsidRPr="0024496E">
        <w:rPr>
          <w:rFonts w:asciiTheme="minorHAnsi" w:eastAsia="Calibri" w:hAnsiTheme="minorHAnsi" w:cstheme="minorHAnsi"/>
          <w:bCs/>
        </w:rPr>
        <w:t xml:space="preserve">  Provide TWO ways that role models could help a high school learner make positive </w:t>
      </w:r>
      <w:r w:rsidRPr="0024496E">
        <w:rPr>
          <w:rFonts w:asciiTheme="minorHAnsi" w:eastAsia="Calibri" w:hAnsiTheme="minorHAnsi" w:cstheme="minorHAnsi"/>
          <w:bCs/>
        </w:rPr>
        <w:br/>
      </w:r>
      <w:r w:rsidRPr="0024496E">
        <w:rPr>
          <w:rFonts w:asciiTheme="minorHAnsi" w:eastAsia="Calibri" w:hAnsiTheme="minorHAnsi" w:cstheme="minorHAnsi"/>
          <w:bCs/>
          <w:lang w:val="en-US"/>
        </w:rPr>
        <w:t xml:space="preserve">            </w:t>
      </w:r>
      <w:r w:rsidRPr="0024496E">
        <w:rPr>
          <w:rFonts w:asciiTheme="minorHAnsi" w:eastAsia="Calibri" w:hAnsiTheme="minorHAnsi" w:cstheme="minorHAnsi"/>
          <w:bCs/>
        </w:rPr>
        <w:t>lifestyle choices.</w:t>
      </w:r>
      <w:r w:rsidRPr="0024496E">
        <w:rPr>
          <w:rFonts w:asciiTheme="minorHAnsi" w:eastAsia="Calibri" w:hAnsiTheme="minorHAnsi" w:cstheme="minorHAnsi"/>
          <w:bCs/>
          <w:lang w:val="en-US"/>
        </w:rPr>
        <w:t xml:space="preserve">                     </w:t>
      </w:r>
      <w:r w:rsidRPr="0024496E">
        <w:rPr>
          <w:rFonts w:asciiTheme="minorHAnsi" w:eastAsia="Calibri" w:hAnsiTheme="minorHAnsi" w:cstheme="minorHAnsi"/>
          <w:bCs/>
        </w:rPr>
        <w:t xml:space="preserve">       </w:t>
      </w:r>
      <w:r w:rsidRPr="0024496E">
        <w:rPr>
          <w:rFonts w:asciiTheme="minorHAnsi" w:eastAsia="Calibri" w:hAnsiTheme="minorHAnsi" w:cstheme="minorHAnsi"/>
          <w:bCs/>
          <w:lang w:val="en-US"/>
        </w:rPr>
        <w:t xml:space="preserve">                                                                    </w:t>
      </w:r>
      <w:r w:rsidRPr="0024496E">
        <w:rPr>
          <w:rFonts w:asciiTheme="minorHAnsi" w:eastAsia="Calibri" w:hAnsiTheme="minorHAnsi" w:cstheme="minorHAnsi"/>
          <w:bCs/>
        </w:rPr>
        <w:t xml:space="preserve"> </w:t>
      </w:r>
      <w:r w:rsidR="00C55351">
        <w:rPr>
          <w:rFonts w:asciiTheme="minorHAnsi" w:eastAsia="Calibri" w:hAnsiTheme="minorHAnsi" w:cstheme="minorHAnsi"/>
          <w:bCs/>
        </w:rPr>
        <w:tab/>
      </w:r>
      <w:r w:rsidR="00C55351">
        <w:rPr>
          <w:rFonts w:asciiTheme="minorHAnsi" w:eastAsia="Calibri" w:hAnsiTheme="minorHAnsi" w:cstheme="minorHAnsi"/>
          <w:bCs/>
        </w:rPr>
        <w:tab/>
      </w:r>
      <w:r w:rsidRPr="0024496E">
        <w:rPr>
          <w:rFonts w:asciiTheme="minorHAnsi" w:eastAsia="Calibri" w:hAnsiTheme="minorHAnsi" w:cstheme="minorHAnsi"/>
          <w:bCs/>
        </w:rPr>
        <w:t xml:space="preserve">  (2x1)</w:t>
      </w:r>
      <w:r w:rsidR="00C55351">
        <w:rPr>
          <w:rFonts w:asciiTheme="minorHAnsi" w:eastAsia="Calibri" w:hAnsiTheme="minorHAnsi" w:cstheme="minorHAnsi"/>
          <w:bCs/>
        </w:rPr>
        <w:t xml:space="preserve"> </w:t>
      </w:r>
      <w:r w:rsidRPr="0024496E">
        <w:rPr>
          <w:rFonts w:asciiTheme="minorHAnsi" w:eastAsia="Calibri" w:hAnsiTheme="minorHAnsi" w:cstheme="minorHAnsi"/>
          <w:bCs/>
        </w:rPr>
        <w:t>(2)</w:t>
      </w:r>
    </w:p>
    <w:p w14:paraId="1DFB92BE" w14:textId="75F4EA6A" w:rsidR="00865E95" w:rsidRDefault="00865E95" w:rsidP="00865E95">
      <w:pPr>
        <w:ind w:right="-188"/>
        <w:rPr>
          <w:rFonts w:asciiTheme="minorHAnsi" w:hAnsiTheme="minorHAnsi" w:cstheme="minorHAnsi"/>
          <w:bCs/>
          <w:i/>
          <w:iCs/>
        </w:rPr>
      </w:pPr>
      <w:r w:rsidRPr="0024496E">
        <w:rPr>
          <w:rFonts w:asciiTheme="minorHAnsi" w:eastAsia="Calibri" w:hAnsiTheme="minorHAnsi" w:cstheme="minorHAnsi"/>
          <w:bCs/>
          <w:lang w:val="en-US"/>
        </w:rPr>
        <w:t xml:space="preserve">                                                                                                                             </w:t>
      </w:r>
      <w:r w:rsidR="00C55351">
        <w:rPr>
          <w:rFonts w:asciiTheme="minorHAnsi" w:hAnsiTheme="minorHAnsi" w:cstheme="minorHAnsi"/>
          <w:bCs/>
          <w:i/>
          <w:iCs/>
        </w:rPr>
        <w:t xml:space="preserve">  </w:t>
      </w:r>
      <w:r w:rsidRPr="0024496E">
        <w:rPr>
          <w:rFonts w:asciiTheme="minorHAnsi" w:hAnsiTheme="minorHAnsi" w:cstheme="minorHAnsi"/>
          <w:bCs/>
          <w:i/>
          <w:iCs/>
        </w:rPr>
        <w:t xml:space="preserve"> </w:t>
      </w:r>
    </w:p>
    <w:p w14:paraId="1B9708BD" w14:textId="731F25BC" w:rsidR="001B4B60" w:rsidRPr="00C55351" w:rsidRDefault="001B4B60" w:rsidP="001B4B60">
      <w:pPr>
        <w:ind w:right="-188" w:firstLine="360"/>
        <w:rPr>
          <w:rFonts w:asciiTheme="minorHAnsi" w:hAnsiTheme="minorHAnsi" w:cstheme="minorHAnsi"/>
          <w:b/>
          <w:i/>
          <w:highlight w:val="yellow"/>
        </w:rPr>
      </w:pPr>
      <w:r w:rsidRPr="00C55351">
        <w:rPr>
          <w:rFonts w:asciiTheme="minorHAnsi" w:hAnsiTheme="minorHAnsi" w:cstheme="minorHAnsi"/>
          <w:b/>
          <w:i/>
          <w:highlight w:val="yellow"/>
        </w:rPr>
        <w:t xml:space="preserve">Any </w:t>
      </w:r>
      <w:r w:rsidRPr="00C55351">
        <w:rPr>
          <w:rFonts w:asciiTheme="minorHAnsi" w:hAnsiTheme="minorHAnsi" w:cstheme="minorHAnsi"/>
          <w:b/>
          <w:i/>
          <w:highlight w:val="yellow"/>
          <w:lang w:val="en-US"/>
        </w:rPr>
        <w:t>TWO</w:t>
      </w:r>
      <w:r w:rsidRPr="00C55351">
        <w:rPr>
          <w:rFonts w:asciiTheme="minorHAnsi" w:hAnsiTheme="minorHAnsi" w:cstheme="minorHAnsi"/>
          <w:b/>
          <w:i/>
          <w:highlight w:val="yellow"/>
        </w:rPr>
        <w:t xml:space="preserve"> of the below for ONE mark each</w:t>
      </w:r>
    </w:p>
    <w:p w14:paraId="0C3705D1" w14:textId="77777777" w:rsidR="001B4B60" w:rsidRPr="00C55351" w:rsidRDefault="001B4B60" w:rsidP="001B4B60">
      <w:pPr>
        <w:ind w:right="-188"/>
        <w:rPr>
          <w:rFonts w:asciiTheme="minorHAnsi" w:hAnsiTheme="minorHAnsi" w:cstheme="minorHAnsi"/>
          <w:b/>
          <w:i/>
          <w:highlight w:val="yellow"/>
        </w:rPr>
      </w:pPr>
    </w:p>
    <w:p w14:paraId="35E6DD85" w14:textId="77777777" w:rsidR="001B4B60" w:rsidRPr="00C55351" w:rsidRDefault="001B4B60" w:rsidP="00C55351">
      <w:pPr>
        <w:pStyle w:val="NoSpacing"/>
        <w:ind w:left="360" w:right="-188"/>
        <w:rPr>
          <w:rFonts w:cstheme="minorHAnsi"/>
          <w:b/>
          <w:bCs/>
          <w:sz w:val="24"/>
          <w:szCs w:val="24"/>
          <w:highlight w:val="yellow"/>
          <w:lang w:val="en-US"/>
        </w:rPr>
      </w:pPr>
      <w:r w:rsidRPr="00C55351">
        <w:rPr>
          <w:rFonts w:cstheme="minorHAnsi"/>
          <w:b/>
          <w:bCs/>
          <w:sz w:val="24"/>
          <w:szCs w:val="24"/>
          <w:highlight w:val="yellow"/>
          <w:lang w:val="en-US"/>
        </w:rPr>
        <w:t>Role models can could …</w:t>
      </w:r>
    </w:p>
    <w:p w14:paraId="74CD12CD" w14:textId="0D255965"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D</w:t>
      </w:r>
      <w:r w:rsidR="001B4B60" w:rsidRPr="00C55351">
        <w:rPr>
          <w:rFonts w:eastAsia="Calibri" w:cstheme="minorHAnsi"/>
          <w:b/>
          <w:sz w:val="24"/>
          <w:szCs w:val="24"/>
          <w:highlight w:val="yellow"/>
        </w:rPr>
        <w:t xml:space="preserve">emonstrate healthy choices that learners can copy. </w:t>
      </w:r>
      <w:r w:rsidR="001B4B60" w:rsidRPr="00C55351">
        <w:rPr>
          <w:sz w:val="24"/>
          <w:szCs w:val="24"/>
          <w:highlight w:val="yellow"/>
        </w:rPr>
        <w:sym w:font="Wingdings" w:char="F0FC"/>
      </w:r>
    </w:p>
    <w:p w14:paraId="7A573A5B" w14:textId="7C4DED0E"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B</w:t>
      </w:r>
      <w:r w:rsidR="001B4B60" w:rsidRPr="00C55351">
        <w:rPr>
          <w:rFonts w:eastAsia="Calibri" w:cstheme="minorHAnsi"/>
          <w:b/>
          <w:sz w:val="24"/>
          <w:szCs w:val="24"/>
          <w:highlight w:val="yellow"/>
        </w:rPr>
        <w:t xml:space="preserve">e a source of guidance if the learner needs advice. </w:t>
      </w:r>
      <w:r w:rsidR="001B4B60" w:rsidRPr="00C55351">
        <w:rPr>
          <w:sz w:val="24"/>
          <w:szCs w:val="24"/>
          <w:highlight w:val="yellow"/>
        </w:rPr>
        <w:sym w:font="Wingdings" w:char="F0FC"/>
      </w:r>
    </w:p>
    <w:p w14:paraId="7F66A6DF" w14:textId="1BC855AF"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P</w:t>
      </w:r>
      <w:r w:rsidR="001B4B60" w:rsidRPr="00C55351">
        <w:rPr>
          <w:rFonts w:eastAsia="Calibri" w:cstheme="minorHAnsi"/>
          <w:b/>
          <w:sz w:val="24"/>
          <w:szCs w:val="24"/>
          <w:highlight w:val="yellow"/>
        </w:rPr>
        <w:t xml:space="preserve">rovide emotional support and encouragement if the learner is struggling to make the right choice. </w:t>
      </w:r>
      <w:r w:rsidR="001B4B60" w:rsidRPr="00C55351">
        <w:rPr>
          <w:sz w:val="24"/>
          <w:szCs w:val="24"/>
          <w:highlight w:val="yellow"/>
        </w:rPr>
        <w:sym w:font="Wingdings" w:char="F0FC"/>
      </w:r>
    </w:p>
    <w:p w14:paraId="201CB5EB" w14:textId="6F020106"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P</w:t>
      </w:r>
      <w:r w:rsidR="001B4B60" w:rsidRPr="00C55351">
        <w:rPr>
          <w:rFonts w:eastAsia="Calibri" w:cstheme="minorHAnsi"/>
          <w:b/>
          <w:sz w:val="24"/>
          <w:szCs w:val="24"/>
          <w:highlight w:val="yellow"/>
        </w:rPr>
        <w:t>rovide reasonable resources the learner may need to implement their positive choices.</w:t>
      </w:r>
      <w:r w:rsidR="001B4B60" w:rsidRPr="00C55351">
        <w:rPr>
          <w:sz w:val="24"/>
          <w:szCs w:val="24"/>
          <w:highlight w:val="yellow"/>
        </w:rPr>
        <w:sym w:font="Wingdings" w:char="F0FC"/>
      </w:r>
    </w:p>
    <w:p w14:paraId="087BCA6C" w14:textId="12C19C86"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C</w:t>
      </w:r>
      <w:r w:rsidR="001B4B60" w:rsidRPr="00C55351">
        <w:rPr>
          <w:rFonts w:eastAsia="Calibri" w:cstheme="minorHAnsi"/>
          <w:b/>
          <w:sz w:val="24"/>
          <w:szCs w:val="24"/>
          <w:highlight w:val="yellow"/>
        </w:rPr>
        <w:t>onduct workshops</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seminars</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dialogue</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w:t>
      </w:r>
      <w:r w:rsidR="001B4B60" w:rsidRPr="00C55351">
        <w:rPr>
          <w:rFonts w:eastAsia="Calibri" w:cstheme="minorHAnsi"/>
          <w:b/>
          <w:sz w:val="24"/>
          <w:szCs w:val="24"/>
          <w:highlight w:val="yellow"/>
          <w:lang w:val="en-US"/>
        </w:rPr>
        <w:t xml:space="preserve"> </w:t>
      </w:r>
      <w:r w:rsidR="001B4B60" w:rsidRPr="00C55351">
        <w:rPr>
          <w:rFonts w:eastAsia="Calibri" w:cstheme="minorHAnsi"/>
          <w:b/>
          <w:sz w:val="24"/>
          <w:szCs w:val="24"/>
          <w:highlight w:val="yellow"/>
        </w:rPr>
        <w:t xml:space="preserve">panel discussion in which the consequences of negative behaviour are discussed. </w:t>
      </w:r>
      <w:r w:rsidR="001B4B60" w:rsidRPr="00C55351">
        <w:rPr>
          <w:sz w:val="24"/>
          <w:szCs w:val="24"/>
          <w:highlight w:val="yellow"/>
        </w:rPr>
        <w:sym w:font="Wingdings" w:char="F0FC"/>
      </w:r>
    </w:p>
    <w:p w14:paraId="101140BE" w14:textId="6E9C0397" w:rsidR="001B4B60" w:rsidRPr="00C55351" w:rsidRDefault="00C55351" w:rsidP="00CE3195">
      <w:pPr>
        <w:pStyle w:val="ListParagraph"/>
        <w:numPr>
          <w:ilvl w:val="0"/>
          <w:numId w:val="13"/>
        </w:numPr>
        <w:ind w:right="-188"/>
        <w:rPr>
          <w:rFonts w:eastAsia="Calibri" w:cstheme="minorHAnsi"/>
          <w:bCs/>
          <w:i/>
          <w:iCs/>
          <w:sz w:val="24"/>
          <w:szCs w:val="24"/>
          <w:highlight w:val="yellow"/>
        </w:rPr>
      </w:pPr>
      <w:r w:rsidRPr="00C55351">
        <w:rPr>
          <w:rFonts w:eastAsia="Calibri" w:cstheme="minorHAnsi"/>
          <w:b/>
          <w:sz w:val="24"/>
          <w:szCs w:val="24"/>
          <w:highlight w:val="yellow"/>
        </w:rPr>
        <w:t>D</w:t>
      </w:r>
      <w:r w:rsidR="001B4B60" w:rsidRPr="00C55351">
        <w:rPr>
          <w:rFonts w:eastAsia="Calibri" w:cstheme="minorHAnsi"/>
          <w:b/>
          <w:sz w:val="24"/>
          <w:szCs w:val="24"/>
          <w:highlight w:val="yellow"/>
        </w:rPr>
        <w:t xml:space="preserve">evelop handouts to guide learners on the correct course of direction they may consider when experiencing the same thing. </w:t>
      </w:r>
      <w:r w:rsidR="001B4B60" w:rsidRPr="00C55351">
        <w:rPr>
          <w:sz w:val="24"/>
          <w:szCs w:val="24"/>
          <w:highlight w:val="yellow"/>
        </w:rPr>
        <w:sym w:font="Wingdings" w:char="F0FC"/>
      </w:r>
    </w:p>
    <w:p w14:paraId="7B4CD84B" w14:textId="6D945B9C" w:rsidR="001B4B60" w:rsidRPr="00061FD5" w:rsidRDefault="00C55351" w:rsidP="00865E95">
      <w:pPr>
        <w:pStyle w:val="ListParagraph"/>
        <w:numPr>
          <w:ilvl w:val="0"/>
          <w:numId w:val="13"/>
        </w:numPr>
        <w:ind w:right="-188"/>
        <w:rPr>
          <w:rFonts w:eastAsia="Calibri" w:cstheme="minorHAnsi"/>
          <w:b/>
          <w:bCs/>
          <w:i/>
          <w:iCs/>
          <w:sz w:val="24"/>
          <w:szCs w:val="24"/>
          <w:highlight w:val="yellow"/>
        </w:rPr>
      </w:pPr>
      <w:r w:rsidRPr="00C55351">
        <w:rPr>
          <w:rFonts w:eastAsia="Calibri" w:cstheme="minorHAnsi"/>
          <w:b/>
          <w:bCs/>
          <w:iCs/>
          <w:sz w:val="24"/>
          <w:szCs w:val="24"/>
          <w:highlight w:val="yellow"/>
        </w:rPr>
        <w:t>U</w:t>
      </w:r>
      <w:r w:rsidR="001B4B60" w:rsidRPr="00C55351">
        <w:rPr>
          <w:rFonts w:eastAsia="Calibri" w:cstheme="minorHAnsi"/>
          <w:b/>
          <w:bCs/>
          <w:iCs/>
          <w:sz w:val="24"/>
          <w:szCs w:val="24"/>
          <w:highlight w:val="yellow"/>
        </w:rPr>
        <w:t>se social media (</w:t>
      </w:r>
      <w:r w:rsidR="001B4B60" w:rsidRPr="00C55351">
        <w:rPr>
          <w:rFonts w:eastAsia="Calibri" w:cstheme="minorHAnsi"/>
          <w:b/>
          <w:bCs/>
          <w:iCs/>
          <w:sz w:val="24"/>
          <w:szCs w:val="24"/>
          <w:highlight w:val="yellow"/>
          <w:lang w:val="en-US"/>
        </w:rPr>
        <w:t>F</w:t>
      </w:r>
      <w:proofErr w:type="spellStart"/>
      <w:r>
        <w:rPr>
          <w:rFonts w:eastAsia="Calibri" w:cstheme="minorHAnsi"/>
          <w:b/>
          <w:bCs/>
          <w:iCs/>
          <w:sz w:val="24"/>
          <w:szCs w:val="24"/>
          <w:highlight w:val="yellow"/>
        </w:rPr>
        <w:t>acebook</w:t>
      </w:r>
      <w:proofErr w:type="spellEnd"/>
      <w:r>
        <w:rPr>
          <w:rFonts w:eastAsia="Calibri" w:cstheme="minorHAnsi"/>
          <w:b/>
          <w:bCs/>
          <w:iCs/>
          <w:sz w:val="24"/>
          <w:szCs w:val="24"/>
          <w:highlight w:val="yellow"/>
        </w:rPr>
        <w:t>, Twitter, Instagram, Tik T</w:t>
      </w:r>
      <w:r w:rsidR="001B4B60" w:rsidRPr="00C55351">
        <w:rPr>
          <w:rFonts w:eastAsia="Calibri" w:cstheme="minorHAnsi"/>
          <w:b/>
          <w:bCs/>
          <w:iCs/>
          <w:sz w:val="24"/>
          <w:szCs w:val="24"/>
          <w:highlight w:val="yellow"/>
        </w:rPr>
        <w:t>ok etc.) to showcase best ways of dealing with such problems.</w:t>
      </w:r>
    </w:p>
    <w:p w14:paraId="6D2B4634" w14:textId="0D4A3E2F" w:rsidR="00865E95" w:rsidRPr="00902942" w:rsidRDefault="00865E95" w:rsidP="0024496E">
      <w:pPr>
        <w:pStyle w:val="NoSpacing"/>
        <w:ind w:left="1418" w:right="-188" w:hanging="851"/>
        <w:jc w:val="right"/>
        <w:rPr>
          <w:rFonts w:cstheme="minorHAnsi"/>
          <w:bCs/>
          <w:i/>
          <w:iCs/>
          <w:sz w:val="24"/>
          <w:szCs w:val="24"/>
        </w:rPr>
      </w:pPr>
      <w:r w:rsidRPr="00902942">
        <w:rPr>
          <w:rFonts w:cstheme="minorHAnsi"/>
          <w:bCs/>
          <w:i/>
          <w:iCs/>
          <w:sz w:val="24"/>
          <w:szCs w:val="24"/>
        </w:rPr>
        <w:t xml:space="preserve">  </w:t>
      </w:r>
      <w:bookmarkStart w:id="0" w:name="_Hlk17137512"/>
      <w:r w:rsidRPr="00902942">
        <w:rPr>
          <w:rFonts w:cstheme="minorHAnsi"/>
          <w:sz w:val="24"/>
          <w:szCs w:val="24"/>
        </w:rPr>
        <w:t xml:space="preserve">                                                                                                                         </w:t>
      </w:r>
    </w:p>
    <w:bookmarkEnd w:id="0"/>
    <w:p w14:paraId="30313460" w14:textId="052E1F19" w:rsidR="00865E95" w:rsidRDefault="00865E95" w:rsidP="00865E95">
      <w:pPr>
        <w:pStyle w:val="NoSpacing"/>
        <w:ind w:right="-188"/>
        <w:rPr>
          <w:rFonts w:cstheme="minorHAnsi"/>
          <w:i/>
          <w:iCs/>
        </w:rPr>
      </w:pPr>
      <w:r w:rsidRPr="00902942">
        <w:rPr>
          <w:rFonts w:cstheme="minorHAnsi"/>
          <w:sz w:val="24"/>
          <w:szCs w:val="24"/>
        </w:rPr>
        <w:t xml:space="preserve">1.2.2 </w:t>
      </w:r>
      <w:r w:rsidRPr="00902942">
        <w:rPr>
          <w:rFonts w:cstheme="minorHAnsi"/>
          <w:sz w:val="24"/>
          <w:szCs w:val="24"/>
        </w:rPr>
        <w:tab/>
        <w:t>Describe TWO ways in which high school learners who are addicted to illegal</w:t>
      </w:r>
      <w:r w:rsidRPr="00902942">
        <w:rPr>
          <w:rFonts w:cstheme="minorHAnsi"/>
          <w:sz w:val="24"/>
          <w:szCs w:val="24"/>
        </w:rPr>
        <w:br/>
        <w:t xml:space="preserve">           </w:t>
      </w:r>
      <w:r w:rsidR="00061FD5" w:rsidRPr="00902942">
        <w:rPr>
          <w:rFonts w:cstheme="minorHAnsi"/>
          <w:sz w:val="24"/>
          <w:szCs w:val="24"/>
        </w:rPr>
        <w:t xml:space="preserve">   </w:t>
      </w:r>
      <w:r w:rsidRPr="00902942">
        <w:rPr>
          <w:rFonts w:cstheme="minorHAnsi"/>
          <w:sz w:val="24"/>
          <w:szCs w:val="24"/>
        </w:rPr>
        <w:t xml:space="preserve"> substances could seek support to recover from their addiction.</w:t>
      </w:r>
      <w:r w:rsidRPr="0024496E">
        <w:rPr>
          <w:rFonts w:cstheme="minorHAnsi"/>
        </w:rPr>
        <w:t xml:space="preserve">                       </w:t>
      </w:r>
      <w:r w:rsidR="00C55351">
        <w:rPr>
          <w:rFonts w:cstheme="minorHAnsi"/>
        </w:rPr>
        <w:tab/>
      </w:r>
      <w:r w:rsidR="00C55351">
        <w:rPr>
          <w:rFonts w:cstheme="minorHAnsi"/>
        </w:rPr>
        <w:tab/>
      </w:r>
      <w:r w:rsidRPr="0024496E">
        <w:rPr>
          <w:rFonts w:cstheme="minorHAnsi"/>
        </w:rPr>
        <w:t xml:space="preserve">   (2x2)</w:t>
      </w:r>
      <w:r w:rsidR="00C55351">
        <w:rPr>
          <w:rFonts w:cstheme="minorHAnsi"/>
        </w:rPr>
        <w:t xml:space="preserve"> </w:t>
      </w:r>
      <w:r w:rsidRPr="0024496E">
        <w:rPr>
          <w:rFonts w:cstheme="minorHAnsi"/>
        </w:rPr>
        <w:t>(4)</w:t>
      </w:r>
      <w:r w:rsidRPr="0024496E">
        <w:rPr>
          <w:rFonts w:cstheme="minorHAnsi"/>
        </w:rPr>
        <w:br/>
      </w:r>
      <w:r w:rsidRPr="0024496E">
        <w:rPr>
          <w:rFonts w:cstheme="minorHAnsi"/>
          <w:i/>
          <w:iCs/>
        </w:rPr>
        <w:t xml:space="preserve">                                                                                                </w:t>
      </w:r>
      <w:r w:rsidR="00C55351">
        <w:rPr>
          <w:rFonts w:cstheme="minorHAnsi"/>
          <w:i/>
          <w:iCs/>
        </w:rPr>
        <w:t xml:space="preserve">                               </w:t>
      </w:r>
      <w:r w:rsidRPr="0024496E">
        <w:rPr>
          <w:rFonts w:cstheme="minorHAnsi"/>
          <w:i/>
          <w:iCs/>
        </w:rPr>
        <w:t xml:space="preserve">   </w:t>
      </w:r>
    </w:p>
    <w:p w14:paraId="2BF1D5DA" w14:textId="6F49C17A" w:rsidR="001B4B60" w:rsidRPr="00061FD5" w:rsidRDefault="001B4B60" w:rsidP="001B4B60">
      <w:pPr>
        <w:rPr>
          <w:rFonts w:asciiTheme="minorHAnsi" w:hAnsiTheme="minorHAnsi" w:cstheme="minorHAnsi"/>
          <w:bCs/>
          <w:highlight w:val="yellow"/>
        </w:rPr>
      </w:pPr>
      <w:r w:rsidRPr="00C55351">
        <w:rPr>
          <w:rFonts w:asciiTheme="minorHAnsi" w:hAnsiTheme="minorHAnsi" w:cstheme="minorHAnsi"/>
          <w:b/>
          <w:i/>
          <w:highlight w:val="yellow"/>
        </w:rPr>
        <w:t>Any TWO of the below for TWO marks each</w:t>
      </w:r>
      <w:r w:rsidRPr="00C55351">
        <w:rPr>
          <w:rFonts w:asciiTheme="minorHAnsi" w:hAnsiTheme="minorHAnsi" w:cstheme="minorHAnsi"/>
          <w:b/>
          <w:i/>
          <w:highlight w:val="yellow"/>
        </w:rPr>
        <w:br/>
      </w:r>
      <w:r w:rsidRPr="00061FD5">
        <w:rPr>
          <w:rFonts w:asciiTheme="minorHAnsi" w:hAnsiTheme="minorHAnsi" w:cstheme="minorHAnsi"/>
          <w:bCs/>
          <w:i/>
          <w:highlight w:val="yellow"/>
        </w:rPr>
        <w:t>(</w:t>
      </w:r>
      <w:proofErr w:type="gramStart"/>
      <w:r w:rsidRPr="00061FD5">
        <w:rPr>
          <w:rFonts w:asciiTheme="minorHAnsi" w:hAnsiTheme="minorHAnsi" w:cstheme="minorHAnsi"/>
          <w:bCs/>
          <w:i/>
          <w:highlight w:val="yellow"/>
        </w:rPr>
        <w:t>i.e.</w:t>
      </w:r>
      <w:proofErr w:type="gramEnd"/>
      <w:r w:rsidRPr="00061FD5">
        <w:rPr>
          <w:rFonts w:asciiTheme="minorHAnsi" w:hAnsiTheme="minorHAnsi" w:cstheme="minorHAnsi"/>
          <w:bCs/>
          <w:i/>
          <w:highlight w:val="yellow"/>
        </w:rPr>
        <w:t xml:space="preserve"> ONE mark for statement and ONE mark for qualifier / explanation)</w:t>
      </w:r>
    </w:p>
    <w:p w14:paraId="77A5CC8E" w14:textId="77777777" w:rsidR="001B4B60" w:rsidRPr="00C55351" w:rsidRDefault="001B4B60" w:rsidP="001B4B60">
      <w:pPr>
        <w:ind w:right="-188"/>
        <w:rPr>
          <w:rFonts w:asciiTheme="minorHAnsi" w:eastAsia="Calibri" w:hAnsiTheme="minorHAnsi" w:cstheme="minorHAnsi"/>
          <w:highlight w:val="yellow"/>
        </w:rPr>
      </w:pPr>
    </w:p>
    <w:p w14:paraId="2EA564EA" w14:textId="77777777" w:rsidR="001B4B60" w:rsidRPr="00C55351" w:rsidRDefault="001B4B60" w:rsidP="001B4B60">
      <w:pPr>
        <w:pStyle w:val="NoSpacing"/>
        <w:rPr>
          <w:rFonts w:eastAsia="Calibri" w:cstheme="minorHAnsi"/>
          <w:b/>
          <w:bCs/>
          <w:sz w:val="24"/>
          <w:szCs w:val="24"/>
          <w:highlight w:val="yellow"/>
        </w:rPr>
      </w:pPr>
      <w:r w:rsidRPr="00C55351">
        <w:rPr>
          <w:rFonts w:cstheme="minorHAnsi"/>
          <w:b/>
          <w:bCs/>
          <w:sz w:val="24"/>
          <w:szCs w:val="24"/>
          <w:highlight w:val="yellow"/>
        </w:rPr>
        <w:t>High school learners could…</w:t>
      </w:r>
    </w:p>
    <w:p w14:paraId="1A1D2C44" w14:textId="0C38478A" w:rsidR="001B4B60" w:rsidRPr="00C55351" w:rsidRDefault="00C55351" w:rsidP="00CE3195">
      <w:pPr>
        <w:pStyle w:val="NoSpacing"/>
        <w:numPr>
          <w:ilvl w:val="0"/>
          <w:numId w:val="6"/>
        </w:numPr>
        <w:rPr>
          <w:rFonts w:eastAsia="Calibri" w:cstheme="minorHAnsi"/>
          <w:b/>
          <w:bCs/>
          <w:sz w:val="24"/>
          <w:szCs w:val="24"/>
          <w:highlight w:val="yellow"/>
        </w:rPr>
      </w:pPr>
      <w:r>
        <w:rPr>
          <w:rFonts w:eastAsia="Calibri" w:cstheme="minorHAnsi"/>
          <w:b/>
          <w:bCs/>
          <w:sz w:val="24"/>
          <w:szCs w:val="24"/>
          <w:highlight w:val="yellow"/>
        </w:rPr>
        <w:t>S</w:t>
      </w:r>
      <w:r w:rsidR="001B4B60" w:rsidRPr="00C55351">
        <w:rPr>
          <w:rFonts w:eastAsia="Calibri" w:cstheme="minorHAnsi"/>
          <w:b/>
          <w:bCs/>
          <w:sz w:val="24"/>
          <w:szCs w:val="24"/>
          <w:highlight w:val="yellow"/>
        </w:rPr>
        <w:t>peak to a school councillor or psychologist</w:t>
      </w:r>
      <w:r w:rsidR="001B4B60" w:rsidRPr="00C55351">
        <w:rPr>
          <w:rFonts w:cstheme="minorHAnsi"/>
          <w:b/>
          <w:bCs/>
          <w:sz w:val="24"/>
          <w:szCs w:val="24"/>
          <w:highlight w:val="yellow"/>
        </w:rPr>
        <w:sym w:font="Wingdings" w:char="F0FC"/>
      </w:r>
      <w:r w:rsidR="001B4B60" w:rsidRPr="00C55351">
        <w:rPr>
          <w:rFonts w:eastAsia="Calibri" w:cstheme="minorHAnsi"/>
          <w:b/>
          <w:bCs/>
          <w:sz w:val="24"/>
          <w:szCs w:val="24"/>
          <w:highlight w:val="yellow"/>
        </w:rPr>
        <w:t xml:space="preserve"> who could give them emotional support to make tough decisions and follow through.</w:t>
      </w:r>
      <w:r w:rsidR="001B4B60" w:rsidRPr="00C55351">
        <w:rPr>
          <w:rFonts w:cstheme="minorHAnsi"/>
          <w:b/>
          <w:bCs/>
          <w:sz w:val="24"/>
          <w:szCs w:val="24"/>
          <w:highlight w:val="yellow"/>
        </w:rPr>
        <w:t xml:space="preserve"> </w:t>
      </w:r>
      <w:r w:rsidR="001B4B60" w:rsidRPr="00C55351">
        <w:rPr>
          <w:rFonts w:cstheme="minorHAnsi"/>
          <w:b/>
          <w:bCs/>
          <w:sz w:val="24"/>
          <w:szCs w:val="24"/>
          <w:highlight w:val="yellow"/>
        </w:rPr>
        <w:sym w:font="Wingdings" w:char="F0FC"/>
      </w:r>
    </w:p>
    <w:p w14:paraId="6C37FC93" w14:textId="1E6E3951" w:rsidR="001B4B60" w:rsidRPr="00C55351" w:rsidRDefault="00C55351" w:rsidP="00CE3195">
      <w:pPr>
        <w:pStyle w:val="NoSpacing"/>
        <w:numPr>
          <w:ilvl w:val="0"/>
          <w:numId w:val="6"/>
        </w:numPr>
        <w:rPr>
          <w:rFonts w:eastAsia="Calibri" w:cstheme="minorHAnsi"/>
          <w:b/>
          <w:bCs/>
          <w:sz w:val="24"/>
          <w:szCs w:val="24"/>
          <w:highlight w:val="yellow"/>
        </w:rPr>
      </w:pPr>
      <w:r>
        <w:rPr>
          <w:rFonts w:eastAsia="Calibri" w:cstheme="minorHAnsi"/>
          <w:b/>
          <w:bCs/>
          <w:sz w:val="24"/>
          <w:szCs w:val="24"/>
          <w:highlight w:val="yellow"/>
        </w:rPr>
        <w:t>R</w:t>
      </w:r>
      <w:r w:rsidR="001B4B60" w:rsidRPr="00C55351">
        <w:rPr>
          <w:rFonts w:eastAsia="Calibri" w:cstheme="minorHAnsi"/>
          <w:b/>
          <w:bCs/>
          <w:sz w:val="24"/>
          <w:szCs w:val="24"/>
          <w:highlight w:val="yellow"/>
        </w:rPr>
        <w:t>esearch possible options / strategies</w:t>
      </w:r>
      <w:r w:rsidR="001B4B60" w:rsidRPr="00C55351">
        <w:rPr>
          <w:rFonts w:cstheme="minorHAnsi"/>
          <w:b/>
          <w:bCs/>
          <w:sz w:val="24"/>
          <w:szCs w:val="24"/>
          <w:highlight w:val="yellow"/>
        </w:rPr>
        <w:sym w:font="Wingdings" w:char="F0FC"/>
      </w:r>
      <w:r w:rsidR="001B4B60" w:rsidRPr="00C55351">
        <w:rPr>
          <w:rFonts w:eastAsia="Calibri" w:cstheme="minorHAnsi"/>
          <w:b/>
          <w:bCs/>
          <w:sz w:val="24"/>
          <w:szCs w:val="24"/>
          <w:highlight w:val="yellow"/>
        </w:rPr>
        <w:t xml:space="preserve"> so that they have many options to choose from and can select the one that feels right for them.</w:t>
      </w:r>
      <w:r w:rsidR="001B4B60" w:rsidRPr="00C55351">
        <w:rPr>
          <w:rFonts w:cstheme="minorHAnsi"/>
          <w:b/>
          <w:bCs/>
          <w:sz w:val="24"/>
          <w:szCs w:val="24"/>
          <w:highlight w:val="yellow"/>
        </w:rPr>
        <w:t xml:space="preserve"> </w:t>
      </w:r>
      <w:r w:rsidR="001B4B60" w:rsidRPr="00C55351">
        <w:rPr>
          <w:rFonts w:cstheme="minorHAnsi"/>
          <w:b/>
          <w:bCs/>
          <w:sz w:val="24"/>
          <w:szCs w:val="24"/>
          <w:highlight w:val="yellow"/>
        </w:rPr>
        <w:sym w:font="Wingdings" w:char="F0FC"/>
      </w:r>
    </w:p>
    <w:p w14:paraId="3AE1855E" w14:textId="26D804E6" w:rsidR="001B4B60" w:rsidRPr="00C55351" w:rsidRDefault="00C55351" w:rsidP="00CE3195">
      <w:pPr>
        <w:pStyle w:val="NoSpacing"/>
        <w:numPr>
          <w:ilvl w:val="0"/>
          <w:numId w:val="6"/>
        </w:numPr>
        <w:rPr>
          <w:rFonts w:eastAsia="Calibri" w:cstheme="minorHAnsi"/>
          <w:b/>
          <w:bCs/>
          <w:sz w:val="24"/>
          <w:szCs w:val="24"/>
          <w:highlight w:val="yellow"/>
        </w:rPr>
      </w:pPr>
      <w:r>
        <w:rPr>
          <w:rFonts w:eastAsia="Calibri" w:cstheme="minorHAnsi"/>
          <w:b/>
          <w:bCs/>
          <w:sz w:val="24"/>
          <w:szCs w:val="24"/>
          <w:highlight w:val="yellow"/>
        </w:rPr>
        <w:t>S</w:t>
      </w:r>
      <w:r w:rsidR="001B4B60" w:rsidRPr="00C55351">
        <w:rPr>
          <w:rFonts w:eastAsia="Calibri" w:cstheme="minorHAnsi"/>
          <w:b/>
          <w:bCs/>
          <w:sz w:val="24"/>
          <w:szCs w:val="24"/>
          <w:highlight w:val="yellow"/>
        </w:rPr>
        <w:t>peak to a knowledgeable teacher or adult about their difficulties</w:t>
      </w:r>
      <w:r w:rsidR="001B4B60" w:rsidRPr="00C55351">
        <w:rPr>
          <w:rFonts w:cstheme="minorHAnsi"/>
          <w:b/>
          <w:bCs/>
          <w:sz w:val="24"/>
          <w:szCs w:val="24"/>
          <w:highlight w:val="yellow"/>
        </w:rPr>
        <w:sym w:font="Wingdings" w:char="F0FC"/>
      </w:r>
      <w:r w:rsidR="001B4B60" w:rsidRPr="00C55351">
        <w:rPr>
          <w:rFonts w:eastAsia="Calibri" w:cstheme="minorHAnsi"/>
          <w:b/>
          <w:bCs/>
          <w:sz w:val="24"/>
          <w:szCs w:val="24"/>
          <w:highlight w:val="yellow"/>
        </w:rPr>
        <w:t xml:space="preserve"> </w:t>
      </w:r>
      <w:proofErr w:type="gramStart"/>
      <w:r w:rsidR="001B4B60" w:rsidRPr="00C55351">
        <w:rPr>
          <w:rFonts w:eastAsia="Calibri" w:cstheme="minorHAnsi"/>
          <w:b/>
          <w:bCs/>
          <w:sz w:val="24"/>
          <w:szCs w:val="24"/>
          <w:highlight w:val="yellow"/>
        </w:rPr>
        <w:t>in order to</w:t>
      </w:r>
      <w:proofErr w:type="gramEnd"/>
      <w:r w:rsidR="001B4B60" w:rsidRPr="00C55351">
        <w:rPr>
          <w:rFonts w:eastAsia="Calibri" w:cstheme="minorHAnsi"/>
          <w:b/>
          <w:bCs/>
          <w:sz w:val="24"/>
          <w:szCs w:val="24"/>
          <w:highlight w:val="yellow"/>
        </w:rPr>
        <w:t xml:space="preserve"> get emotional support and guidance from an external source</w:t>
      </w:r>
      <w:r w:rsidR="001B4B60" w:rsidRPr="00C55351">
        <w:rPr>
          <w:rFonts w:cstheme="minorHAnsi"/>
          <w:b/>
          <w:bCs/>
          <w:sz w:val="24"/>
          <w:szCs w:val="24"/>
          <w:highlight w:val="yellow"/>
        </w:rPr>
        <w:sym w:font="Wingdings" w:char="F0FC"/>
      </w:r>
      <w:r w:rsidR="001B4B60" w:rsidRPr="00C55351">
        <w:rPr>
          <w:rFonts w:eastAsia="Calibri" w:cstheme="minorHAnsi"/>
          <w:b/>
          <w:bCs/>
          <w:sz w:val="24"/>
          <w:szCs w:val="24"/>
          <w:highlight w:val="yellow"/>
        </w:rPr>
        <w:t>.</w:t>
      </w:r>
      <w:r w:rsidR="00061FD5">
        <w:rPr>
          <w:rFonts w:eastAsia="Calibri" w:cstheme="minorHAnsi"/>
          <w:b/>
          <w:bCs/>
          <w:sz w:val="24"/>
          <w:szCs w:val="24"/>
          <w:highlight w:val="yellow"/>
        </w:rPr>
        <w:t xml:space="preserve">                                                                      </w:t>
      </w:r>
    </w:p>
    <w:p w14:paraId="78C64BA0" w14:textId="3F6BB1F0" w:rsidR="001B4B60" w:rsidRPr="00C55351" w:rsidRDefault="001B4B60" w:rsidP="00CE3195">
      <w:pPr>
        <w:pStyle w:val="NoSpacing"/>
        <w:numPr>
          <w:ilvl w:val="0"/>
          <w:numId w:val="6"/>
        </w:numPr>
        <w:rPr>
          <w:rFonts w:cstheme="minorHAnsi"/>
          <w:b/>
          <w:bCs/>
          <w:sz w:val="24"/>
          <w:szCs w:val="24"/>
          <w:highlight w:val="yellow"/>
        </w:rPr>
      </w:pPr>
      <w:r w:rsidRPr="00C55351">
        <w:rPr>
          <w:rFonts w:eastAsia="Calibri" w:cstheme="minorHAnsi"/>
          <w:b/>
          <w:bCs/>
          <w:sz w:val="24"/>
          <w:szCs w:val="24"/>
          <w:highlight w:val="yellow"/>
        </w:rPr>
        <w:t>ask a trustworthy friend or loved one to hold them accountable / check in with them regularly</w:t>
      </w:r>
      <w:r w:rsidRPr="00C55351">
        <w:rPr>
          <w:rFonts w:cstheme="minorHAnsi"/>
          <w:b/>
          <w:bCs/>
          <w:sz w:val="24"/>
          <w:szCs w:val="24"/>
          <w:highlight w:val="yellow"/>
        </w:rPr>
        <w:sym w:font="Wingdings" w:char="F0FC"/>
      </w:r>
      <w:r w:rsidRPr="00C55351">
        <w:rPr>
          <w:rFonts w:eastAsia="Calibri" w:cstheme="minorHAnsi"/>
          <w:b/>
          <w:bCs/>
          <w:sz w:val="24"/>
          <w:szCs w:val="24"/>
          <w:highlight w:val="yellow"/>
        </w:rPr>
        <w:t xml:space="preserve"> to help them stay on track and motivate them to avoid relapses.</w:t>
      </w:r>
      <w:r w:rsidRPr="00C55351">
        <w:rPr>
          <w:rFonts w:cstheme="minorHAnsi"/>
          <w:b/>
          <w:bCs/>
          <w:sz w:val="24"/>
          <w:szCs w:val="24"/>
          <w:highlight w:val="yellow"/>
        </w:rPr>
        <w:t xml:space="preserve"> </w:t>
      </w:r>
      <w:r w:rsidRPr="00C55351">
        <w:rPr>
          <w:rFonts w:cstheme="minorHAnsi"/>
          <w:b/>
          <w:bCs/>
          <w:sz w:val="24"/>
          <w:szCs w:val="24"/>
          <w:highlight w:val="yellow"/>
        </w:rPr>
        <w:sym w:font="Wingdings" w:char="F0FC"/>
      </w:r>
      <w:r w:rsidR="00061FD5">
        <w:rPr>
          <w:rFonts w:cstheme="minorHAnsi"/>
          <w:b/>
          <w:bCs/>
          <w:sz w:val="24"/>
          <w:szCs w:val="24"/>
          <w:highlight w:val="yellow"/>
        </w:rPr>
        <w:t xml:space="preserve">   </w:t>
      </w:r>
      <w:r w:rsidR="00061FD5">
        <w:rPr>
          <w:rFonts w:cstheme="minorHAnsi"/>
          <w:b/>
          <w:bCs/>
          <w:sz w:val="24"/>
          <w:szCs w:val="24"/>
          <w:highlight w:val="yellow"/>
        </w:rPr>
        <w:br/>
      </w:r>
      <w:r w:rsidR="00061FD5">
        <w:rPr>
          <w:rFonts w:cstheme="minorHAnsi"/>
          <w:b/>
          <w:bCs/>
        </w:rPr>
        <w:t xml:space="preserve">                                                                                                                                                                            </w:t>
      </w:r>
      <w:r w:rsidR="00061FD5">
        <w:rPr>
          <w:rFonts w:cstheme="minorHAnsi"/>
          <w:b/>
          <w:bCs/>
        </w:rPr>
        <w:t>(6)</w:t>
      </w:r>
    </w:p>
    <w:p w14:paraId="7ED590F2" w14:textId="3D8943B8" w:rsidR="00061FD5" w:rsidRDefault="00061FD5" w:rsidP="00902942">
      <w:pPr>
        <w:pStyle w:val="NoSpacing"/>
        <w:ind w:right="-188"/>
        <w:rPr>
          <w:rFonts w:cstheme="minorHAnsi"/>
          <w:b/>
          <w:bCs/>
        </w:rPr>
      </w:pPr>
      <w:r>
        <w:rPr>
          <w:rFonts w:cstheme="minorHAnsi"/>
          <w:b/>
          <w:bCs/>
        </w:rPr>
        <w:t xml:space="preserve">                                                                                                                                                                                               </w:t>
      </w:r>
    </w:p>
    <w:p w14:paraId="76EC2CAB" w14:textId="2196194F" w:rsidR="001B4B60" w:rsidRPr="00902942" w:rsidRDefault="00061FD5" w:rsidP="00865E95">
      <w:pPr>
        <w:pStyle w:val="NoSpacing"/>
        <w:ind w:right="-188"/>
        <w:rPr>
          <w:rFonts w:cstheme="minorHAnsi"/>
          <w:b/>
          <w:bCs/>
          <w:sz w:val="24"/>
          <w:szCs w:val="24"/>
        </w:rPr>
      </w:pPr>
      <w:r w:rsidRPr="00902942">
        <w:rPr>
          <w:rFonts w:cstheme="minorHAnsi"/>
          <w:b/>
          <w:bCs/>
          <w:sz w:val="24"/>
          <w:szCs w:val="24"/>
        </w:rPr>
        <w:lastRenderedPageBreak/>
        <w:t>Question 2</w:t>
      </w:r>
    </w:p>
    <w:p w14:paraId="2219C3BD" w14:textId="77777777" w:rsidR="00865E95" w:rsidRPr="0024496E" w:rsidRDefault="00865E95" w:rsidP="00865E95">
      <w:pPr>
        <w:rPr>
          <w:rFonts w:asciiTheme="minorHAnsi" w:hAnsiTheme="minorHAnsi" w:cstheme="minorHAnsi"/>
        </w:rPr>
      </w:pPr>
    </w:p>
    <w:p w14:paraId="299CD47E" w14:textId="77777777" w:rsidR="0024496E" w:rsidRPr="0024496E" w:rsidRDefault="0024496E" w:rsidP="0024496E">
      <w:pPr>
        <w:spacing w:after="160" w:line="259" w:lineRule="auto"/>
        <w:rPr>
          <w:rFonts w:asciiTheme="minorHAnsi" w:hAnsiTheme="minorHAnsi" w:cstheme="minorHAnsi"/>
        </w:rPr>
      </w:pPr>
      <w:r w:rsidRPr="0024496E">
        <w:rPr>
          <w:rFonts w:asciiTheme="minorHAnsi" w:hAnsiTheme="minorHAnsi" w:cstheme="minorHAnsi"/>
        </w:rPr>
        <w:t xml:space="preserve">Read the </w:t>
      </w:r>
      <w:r w:rsidRPr="0024496E">
        <w:rPr>
          <w:rFonts w:asciiTheme="minorHAnsi" w:hAnsiTheme="minorHAnsi" w:cstheme="minorHAnsi"/>
          <w:lang w:val="en-US"/>
        </w:rPr>
        <w:t xml:space="preserve">extract </w:t>
      </w:r>
      <w:r w:rsidRPr="0024496E">
        <w:rPr>
          <w:rFonts w:asciiTheme="minorHAnsi" w:hAnsiTheme="minorHAnsi" w:cstheme="minorHAnsi"/>
        </w:rPr>
        <w:t>below and answer the questions that follow.</w:t>
      </w: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3"/>
      </w:tblGrid>
      <w:tr w:rsidR="0024496E" w:rsidRPr="0024496E" w14:paraId="28D3F81A" w14:textId="77777777" w:rsidTr="0024496E">
        <w:tc>
          <w:tcPr>
            <w:tcW w:w="9913" w:type="dxa"/>
            <w:shd w:val="clear" w:color="auto" w:fill="auto"/>
            <w:tcMar>
              <w:top w:w="100" w:type="dxa"/>
              <w:left w:w="100" w:type="dxa"/>
              <w:bottom w:w="100" w:type="dxa"/>
              <w:right w:w="100" w:type="dxa"/>
            </w:tcMar>
          </w:tcPr>
          <w:p w14:paraId="0090AA69" w14:textId="77777777" w:rsidR="0024496E" w:rsidRPr="00AC771C" w:rsidRDefault="0024496E" w:rsidP="00A03CFE">
            <w:pPr>
              <w:rPr>
                <w:rFonts w:asciiTheme="minorHAnsi" w:hAnsiTheme="minorHAnsi" w:cstheme="minorHAnsi"/>
                <w:b/>
                <w:bCs/>
                <w:kern w:val="36"/>
                <w:szCs w:val="22"/>
              </w:rPr>
            </w:pPr>
            <w:r w:rsidRPr="00AC771C">
              <w:rPr>
                <w:rFonts w:asciiTheme="minorHAnsi" w:hAnsiTheme="minorHAnsi" w:cstheme="minorHAnsi"/>
                <w:b/>
                <w:bCs/>
                <w:kern w:val="36"/>
                <w:szCs w:val="22"/>
              </w:rPr>
              <w:t>SEE: 60% of SA teens have been drunk</w:t>
            </w:r>
          </w:p>
          <w:p w14:paraId="48E6404E" w14:textId="77777777" w:rsidR="0024496E" w:rsidRPr="00AC771C" w:rsidRDefault="0024496E" w:rsidP="00A03CFE">
            <w:pPr>
              <w:rPr>
                <w:rFonts w:asciiTheme="minorHAnsi" w:hAnsiTheme="minorHAnsi" w:cstheme="minorHAnsi"/>
                <w:szCs w:val="22"/>
              </w:rPr>
            </w:pPr>
            <w:r w:rsidRPr="00AC771C">
              <w:rPr>
                <w:rFonts w:asciiTheme="minorHAnsi" w:hAnsiTheme="minorHAnsi" w:cstheme="minorHAnsi"/>
                <w:szCs w:val="22"/>
              </w:rPr>
              <w:t xml:space="preserve">Young children should be at school, learning and playing, yet reports indicate that Gauteng’s youngest drug dealer is an eight-year-old boy from </w:t>
            </w:r>
            <w:proofErr w:type="spellStart"/>
            <w:r w:rsidRPr="00AC771C">
              <w:rPr>
                <w:rFonts w:asciiTheme="minorHAnsi" w:hAnsiTheme="minorHAnsi" w:cstheme="minorHAnsi"/>
                <w:szCs w:val="22"/>
              </w:rPr>
              <w:t>Douglasdale</w:t>
            </w:r>
            <w:proofErr w:type="spellEnd"/>
            <w:r w:rsidRPr="00AC771C">
              <w:rPr>
                <w:rFonts w:asciiTheme="minorHAnsi" w:hAnsiTheme="minorHAnsi" w:cstheme="minorHAnsi"/>
                <w:szCs w:val="22"/>
              </w:rPr>
              <w:t xml:space="preserve">. Studies report that 12% of all South African learners have used illegal substances, including heroin, mandrax and cocaine. Pressure from peers and unsafe attitudes are only some of the factors that contribute towards this crisis. Are they not being educated on the dangers and their own personal safety? </w:t>
            </w:r>
          </w:p>
          <w:p w14:paraId="13BE03C0" w14:textId="1655AC5D" w:rsidR="0024496E" w:rsidRPr="00061FD5" w:rsidRDefault="0024496E" w:rsidP="00061FD5">
            <w:pPr>
              <w:rPr>
                <w:rFonts w:asciiTheme="minorHAnsi" w:hAnsiTheme="minorHAnsi" w:cstheme="minorHAnsi"/>
                <w:szCs w:val="22"/>
              </w:rPr>
            </w:pPr>
            <w:r w:rsidRPr="00AC771C">
              <w:rPr>
                <w:rFonts w:asciiTheme="minorHAnsi" w:hAnsiTheme="minorHAnsi" w:cstheme="minorHAnsi"/>
                <w:szCs w:val="22"/>
              </w:rPr>
              <w:t>Furthermore, by the age of 18, more than 60% of teenagers have been drunk. Studies have also shown that children who start drinking before the age of 15 are four times likelier to become alcoholics. One can only wonder at the physical impacts such substance abuse will have on our youth.</w:t>
            </w:r>
          </w:p>
          <w:p w14:paraId="7BA29FA8" w14:textId="77777777" w:rsidR="0024496E" w:rsidRPr="0024496E" w:rsidRDefault="0024496E" w:rsidP="00A03CFE">
            <w:pPr>
              <w:jc w:val="right"/>
              <w:rPr>
                <w:rFonts w:asciiTheme="minorHAnsi" w:hAnsiTheme="minorHAnsi" w:cstheme="minorHAnsi"/>
                <w:i/>
                <w:iCs/>
                <w:color w:val="222F3A"/>
              </w:rPr>
            </w:pPr>
            <w:r w:rsidRPr="0024496E">
              <w:rPr>
                <w:rFonts w:asciiTheme="minorHAnsi" w:hAnsiTheme="minorHAnsi" w:cstheme="minorHAnsi"/>
                <w:i/>
                <w:iCs/>
                <w:sz w:val="22"/>
                <w:szCs w:val="22"/>
              </w:rPr>
              <w:t xml:space="preserve">[Adapted from: </w:t>
            </w:r>
            <w:hyperlink r:id="rId10" w:history="1">
              <w:r w:rsidRPr="0024496E">
                <w:rPr>
                  <w:rStyle w:val="Hyperlink"/>
                  <w:rFonts w:asciiTheme="minorHAnsi" w:hAnsiTheme="minorHAnsi" w:cstheme="minorHAnsi"/>
                  <w:i/>
                  <w:iCs/>
                  <w:sz w:val="22"/>
                  <w:szCs w:val="22"/>
                </w:rPr>
                <w:t>https://www.topuniversities.com</w:t>
              </w:r>
            </w:hyperlink>
            <w:r w:rsidRPr="0024496E">
              <w:rPr>
                <w:rFonts w:asciiTheme="minorHAnsi" w:hAnsiTheme="minorHAnsi" w:cstheme="minorHAnsi"/>
                <w:i/>
                <w:iCs/>
                <w:sz w:val="22"/>
                <w:szCs w:val="22"/>
              </w:rPr>
              <w:t xml:space="preserve"> Accessed on 15 June 2021</w:t>
            </w:r>
            <w:r w:rsidRPr="0024496E">
              <w:rPr>
                <w:rFonts w:asciiTheme="minorHAnsi" w:hAnsiTheme="minorHAnsi" w:cstheme="minorHAnsi"/>
                <w:i/>
                <w:iCs/>
              </w:rPr>
              <w:t>]</w:t>
            </w:r>
          </w:p>
        </w:tc>
      </w:tr>
    </w:tbl>
    <w:p w14:paraId="003DE682" w14:textId="5DF2211B" w:rsidR="0024496E" w:rsidRDefault="0024496E" w:rsidP="0024496E">
      <w:pPr>
        <w:pStyle w:val="NoSpacing"/>
        <w:rPr>
          <w:rFonts w:cstheme="minorHAnsi"/>
          <w:i/>
          <w:sz w:val="24"/>
          <w:szCs w:val="24"/>
        </w:rPr>
      </w:pPr>
      <w:r w:rsidRPr="0024496E">
        <w:rPr>
          <w:rFonts w:cstheme="minorHAnsi"/>
          <w:b/>
          <w:sz w:val="24"/>
          <w:szCs w:val="24"/>
        </w:rPr>
        <w:br/>
      </w:r>
      <w:r w:rsidR="00A40933">
        <w:rPr>
          <w:rFonts w:cstheme="minorHAnsi"/>
          <w:sz w:val="24"/>
          <w:szCs w:val="24"/>
        </w:rPr>
        <w:t>2</w:t>
      </w:r>
      <w:r w:rsidRPr="0024496E">
        <w:rPr>
          <w:rFonts w:cstheme="minorHAnsi"/>
          <w:sz w:val="24"/>
          <w:szCs w:val="24"/>
        </w:rPr>
        <w:t>.1</w:t>
      </w:r>
      <w:r w:rsidRPr="0024496E">
        <w:rPr>
          <w:rFonts w:cstheme="minorHAnsi"/>
          <w:sz w:val="24"/>
          <w:szCs w:val="24"/>
        </w:rPr>
        <w:tab/>
        <w:t>Define the term ‘</w:t>
      </w:r>
      <w:r w:rsidRPr="0024496E">
        <w:rPr>
          <w:rFonts w:cstheme="minorHAnsi"/>
          <w:i/>
          <w:iCs/>
          <w:sz w:val="24"/>
          <w:szCs w:val="24"/>
        </w:rPr>
        <w:t>substance abuse</w:t>
      </w:r>
      <w:r w:rsidRPr="0024496E">
        <w:rPr>
          <w:rFonts w:cstheme="minorHAnsi"/>
          <w:sz w:val="24"/>
          <w:szCs w:val="24"/>
        </w:rPr>
        <w:t>’</w:t>
      </w:r>
      <w:r w:rsidRPr="0024496E">
        <w:rPr>
          <w:rFonts w:cstheme="minorHAnsi"/>
          <w:i/>
          <w:iCs/>
          <w:sz w:val="24"/>
          <w:szCs w:val="24"/>
        </w:rPr>
        <w:t xml:space="preserve"> </w:t>
      </w:r>
      <w:r w:rsidRPr="0024496E">
        <w:rPr>
          <w:rFonts w:cstheme="minorHAnsi"/>
          <w:sz w:val="24"/>
          <w:szCs w:val="24"/>
        </w:rPr>
        <w:t>and name TWO ways in which teenagers may</w:t>
      </w:r>
      <w:r w:rsidRPr="0024496E">
        <w:rPr>
          <w:rFonts w:cstheme="minorHAnsi"/>
          <w:sz w:val="24"/>
          <w:szCs w:val="24"/>
        </w:rPr>
        <w:br/>
      </w:r>
      <w:r w:rsidRPr="0024496E">
        <w:rPr>
          <w:rFonts w:cstheme="minorHAnsi"/>
          <w:sz w:val="24"/>
          <w:szCs w:val="24"/>
          <w:lang w:val="en-US"/>
        </w:rPr>
        <w:t xml:space="preserve">           </w:t>
      </w:r>
      <w:r w:rsidRPr="0024496E">
        <w:rPr>
          <w:rFonts w:cstheme="minorHAnsi"/>
          <w:sz w:val="24"/>
          <w:szCs w:val="24"/>
        </w:rPr>
        <w:t xml:space="preserve"> feel pressured by their peers to drink alcohol or take drugs.</w:t>
      </w:r>
      <w:bookmarkStart w:id="1" w:name="_Hlk82514466"/>
      <w:r w:rsidRPr="0024496E">
        <w:rPr>
          <w:rFonts w:cstheme="minorHAnsi"/>
          <w:sz w:val="24"/>
          <w:szCs w:val="24"/>
          <w:lang w:val="en-US"/>
        </w:rPr>
        <w:t xml:space="preserve">                            </w:t>
      </w:r>
      <w:r w:rsidR="00AC771C">
        <w:rPr>
          <w:rFonts w:cstheme="minorHAnsi"/>
          <w:sz w:val="24"/>
          <w:szCs w:val="24"/>
          <w:lang w:val="en-US"/>
        </w:rPr>
        <w:tab/>
      </w:r>
      <w:r w:rsidRPr="0024496E">
        <w:rPr>
          <w:rFonts w:cstheme="minorHAnsi"/>
          <w:sz w:val="24"/>
          <w:szCs w:val="24"/>
        </w:rPr>
        <w:t>(1+2)</w:t>
      </w:r>
      <w:r w:rsidR="00AC771C">
        <w:rPr>
          <w:rFonts w:cstheme="minorHAnsi"/>
          <w:sz w:val="24"/>
          <w:szCs w:val="24"/>
        </w:rPr>
        <w:t xml:space="preserve"> </w:t>
      </w:r>
      <w:r w:rsidRPr="0024496E">
        <w:rPr>
          <w:rFonts w:cstheme="minorHAnsi"/>
          <w:sz w:val="24"/>
          <w:szCs w:val="24"/>
        </w:rPr>
        <w:t>(3</w:t>
      </w:r>
      <w:r>
        <w:rPr>
          <w:rFonts w:cstheme="minorHAnsi"/>
          <w:sz w:val="24"/>
          <w:szCs w:val="24"/>
        </w:rPr>
        <w:t xml:space="preserve">) </w:t>
      </w:r>
      <w:r w:rsidRPr="0024496E">
        <w:rPr>
          <w:rFonts w:cstheme="minorHAnsi"/>
          <w:i/>
          <w:sz w:val="24"/>
          <w:szCs w:val="24"/>
          <w:lang w:val="en-US"/>
        </w:rPr>
        <w:t xml:space="preserve"> </w:t>
      </w:r>
      <w:bookmarkEnd w:id="1"/>
    </w:p>
    <w:p w14:paraId="27BEDF9C" w14:textId="6FC23C41" w:rsidR="001B4B60" w:rsidRPr="00061FD5" w:rsidRDefault="00061FD5" w:rsidP="00AC771C">
      <w:pPr>
        <w:spacing w:line="259" w:lineRule="auto"/>
        <w:ind w:left="720"/>
        <w:rPr>
          <w:rFonts w:asciiTheme="minorHAnsi" w:hAnsiTheme="minorHAnsi" w:cstheme="minorHAnsi"/>
          <w:b/>
          <w:bCs/>
          <w:i/>
          <w:highlight w:val="yellow"/>
          <w:lang w:val="en-US"/>
        </w:rPr>
      </w:pPr>
      <w:r>
        <w:rPr>
          <w:rFonts w:asciiTheme="minorHAnsi" w:hAnsiTheme="minorHAnsi" w:cstheme="minorHAnsi"/>
          <w:b/>
          <w:bCs/>
          <w:i/>
          <w:sz w:val="22"/>
          <w:szCs w:val="22"/>
          <w:highlight w:val="yellow"/>
          <w:lang w:val="en-US"/>
        </w:rPr>
        <w:br/>
      </w:r>
      <w:r w:rsidR="001B4B60" w:rsidRPr="00061FD5">
        <w:rPr>
          <w:rFonts w:asciiTheme="minorHAnsi" w:hAnsiTheme="minorHAnsi" w:cstheme="minorHAnsi"/>
          <w:b/>
          <w:bCs/>
          <w:i/>
          <w:highlight w:val="yellow"/>
          <w:lang w:val="en-US"/>
        </w:rPr>
        <w:t xml:space="preserve">Any relevant definition for ONE mark </w:t>
      </w:r>
    </w:p>
    <w:p w14:paraId="60952A1A" w14:textId="77777777" w:rsidR="001B4B60" w:rsidRPr="00061FD5" w:rsidRDefault="001B4B60" w:rsidP="00AC771C">
      <w:pPr>
        <w:ind w:left="1440" w:hanging="720"/>
        <w:rPr>
          <w:rFonts w:asciiTheme="minorHAnsi" w:hAnsiTheme="minorHAnsi" w:cstheme="minorHAnsi"/>
          <w:b/>
          <w:bCs/>
          <w:iCs/>
          <w:highlight w:val="yellow"/>
        </w:rPr>
      </w:pPr>
    </w:p>
    <w:p w14:paraId="557D1DC2" w14:textId="77777777" w:rsidR="001B4B60" w:rsidRPr="00061FD5" w:rsidRDefault="001B4B60" w:rsidP="00AC771C">
      <w:pPr>
        <w:ind w:left="1440" w:hanging="720"/>
        <w:rPr>
          <w:rFonts w:asciiTheme="minorHAnsi" w:hAnsiTheme="minorHAnsi" w:cstheme="minorHAnsi"/>
          <w:b/>
          <w:bCs/>
          <w:iCs/>
          <w:highlight w:val="yellow"/>
          <w:lang w:val="en-US"/>
        </w:rPr>
      </w:pPr>
      <w:r w:rsidRPr="00061FD5">
        <w:rPr>
          <w:rFonts w:asciiTheme="minorHAnsi" w:hAnsiTheme="minorHAnsi" w:cstheme="minorHAnsi"/>
          <w:b/>
          <w:bCs/>
          <w:iCs/>
          <w:highlight w:val="yellow"/>
          <w:lang w:val="en-US"/>
        </w:rPr>
        <w:t xml:space="preserve">Substance abuse: </w:t>
      </w:r>
    </w:p>
    <w:p w14:paraId="3BEB6E0C" w14:textId="77777777" w:rsidR="001B4B60" w:rsidRPr="00061FD5" w:rsidRDefault="001B4B60" w:rsidP="00CE3195">
      <w:pPr>
        <w:pStyle w:val="ListParagraph"/>
        <w:numPr>
          <w:ilvl w:val="0"/>
          <w:numId w:val="7"/>
        </w:numPr>
        <w:shd w:val="clear" w:color="auto" w:fill="FFFFFF"/>
        <w:spacing w:after="0" w:line="240" w:lineRule="auto"/>
        <w:ind w:left="1440"/>
        <w:rPr>
          <w:rFonts w:eastAsia="Times New Roman" w:cstheme="minorHAnsi"/>
          <w:b/>
          <w:sz w:val="24"/>
          <w:szCs w:val="24"/>
          <w:highlight w:val="yellow"/>
        </w:rPr>
      </w:pPr>
      <w:r w:rsidRPr="00061FD5">
        <w:rPr>
          <w:rFonts w:eastAsia="Times New Roman" w:cstheme="minorHAnsi"/>
          <w:b/>
          <w:bCs/>
          <w:sz w:val="24"/>
          <w:szCs w:val="24"/>
          <w:highlight w:val="yellow"/>
        </w:rPr>
        <w:t>excessive use of alcohol, pain medications or illegal</w:t>
      </w:r>
      <w:r w:rsidRPr="00061FD5">
        <w:rPr>
          <w:rFonts w:eastAsia="Times New Roman" w:cstheme="minorHAnsi"/>
          <w:b/>
          <w:bCs/>
          <w:sz w:val="24"/>
          <w:szCs w:val="24"/>
          <w:highlight w:val="yellow"/>
          <w:lang w:val="en-US"/>
        </w:rPr>
        <w:t xml:space="preserve"> </w:t>
      </w:r>
      <w:r w:rsidRPr="00061FD5">
        <w:rPr>
          <w:rFonts w:eastAsia="Times New Roman" w:cstheme="minorHAnsi"/>
          <w:b/>
          <w:bCs/>
          <w:sz w:val="24"/>
          <w:szCs w:val="24"/>
          <w:highlight w:val="yellow"/>
        </w:rPr>
        <w:t>/</w:t>
      </w:r>
      <w:r w:rsidRPr="00061FD5">
        <w:rPr>
          <w:rFonts w:eastAsia="Times New Roman" w:cstheme="minorHAnsi"/>
          <w:b/>
          <w:bCs/>
          <w:sz w:val="24"/>
          <w:szCs w:val="24"/>
          <w:highlight w:val="yellow"/>
          <w:lang w:val="en-US"/>
        </w:rPr>
        <w:t xml:space="preserve"> </w:t>
      </w:r>
      <w:r w:rsidRPr="00061FD5">
        <w:rPr>
          <w:rFonts w:eastAsia="Times New Roman" w:cstheme="minorHAnsi"/>
          <w:b/>
          <w:bCs/>
          <w:sz w:val="24"/>
          <w:szCs w:val="24"/>
          <w:highlight w:val="yellow"/>
        </w:rPr>
        <w:t xml:space="preserve">legal drugs </w:t>
      </w:r>
      <w:r w:rsidRPr="00061FD5">
        <w:rPr>
          <w:rFonts w:cstheme="minorHAnsi"/>
          <w:b/>
          <w:sz w:val="24"/>
          <w:szCs w:val="24"/>
          <w:highlight w:val="yellow"/>
        </w:rPr>
        <w:sym w:font="Wingdings" w:char="F0FC"/>
      </w:r>
    </w:p>
    <w:p w14:paraId="51E9A2A4" w14:textId="77777777" w:rsidR="001B4B60" w:rsidRPr="00061FD5" w:rsidRDefault="001B4B60" w:rsidP="00CE3195">
      <w:pPr>
        <w:pStyle w:val="ListParagraph"/>
        <w:numPr>
          <w:ilvl w:val="0"/>
          <w:numId w:val="7"/>
        </w:numPr>
        <w:shd w:val="clear" w:color="auto" w:fill="FFFFFF"/>
        <w:spacing w:after="0" w:line="240" w:lineRule="auto"/>
        <w:ind w:left="1440"/>
        <w:rPr>
          <w:rFonts w:eastAsia="Times New Roman" w:cstheme="minorHAnsi"/>
          <w:b/>
          <w:sz w:val="24"/>
          <w:szCs w:val="24"/>
          <w:highlight w:val="yellow"/>
        </w:rPr>
      </w:pPr>
      <w:r w:rsidRPr="00061FD5">
        <w:rPr>
          <w:rFonts w:eastAsia="Times New Roman" w:cstheme="minorHAnsi"/>
          <w:b/>
          <w:bCs/>
          <w:sz w:val="24"/>
          <w:szCs w:val="24"/>
          <w:highlight w:val="yellow"/>
        </w:rPr>
        <w:t>irresponsible</w:t>
      </w:r>
      <w:r w:rsidRPr="00061FD5">
        <w:rPr>
          <w:rFonts w:eastAsia="Times New Roman" w:cstheme="minorHAnsi"/>
          <w:b/>
          <w:bCs/>
          <w:sz w:val="24"/>
          <w:szCs w:val="24"/>
          <w:highlight w:val="yellow"/>
          <w:lang w:val="en-US"/>
        </w:rPr>
        <w:t xml:space="preserve"> </w:t>
      </w:r>
      <w:r w:rsidRPr="00061FD5">
        <w:rPr>
          <w:rFonts w:eastAsia="Times New Roman" w:cstheme="minorHAnsi"/>
          <w:b/>
          <w:bCs/>
          <w:sz w:val="24"/>
          <w:szCs w:val="24"/>
          <w:highlight w:val="yellow"/>
        </w:rPr>
        <w:t>/</w:t>
      </w:r>
      <w:r w:rsidRPr="00061FD5">
        <w:rPr>
          <w:rFonts w:eastAsia="Times New Roman" w:cstheme="minorHAnsi"/>
          <w:b/>
          <w:bCs/>
          <w:sz w:val="24"/>
          <w:szCs w:val="24"/>
          <w:highlight w:val="yellow"/>
          <w:lang w:val="en-US"/>
        </w:rPr>
        <w:t xml:space="preserve"> </w:t>
      </w:r>
      <w:r w:rsidRPr="00061FD5">
        <w:rPr>
          <w:rFonts w:eastAsia="Times New Roman" w:cstheme="minorHAnsi"/>
          <w:b/>
          <w:bCs/>
          <w:sz w:val="24"/>
          <w:szCs w:val="24"/>
          <w:highlight w:val="yellow"/>
        </w:rPr>
        <w:t>unreasonable use of drugs</w:t>
      </w:r>
      <w:r w:rsidRPr="00061FD5">
        <w:rPr>
          <w:rFonts w:cstheme="minorHAnsi"/>
          <w:sz w:val="24"/>
          <w:szCs w:val="24"/>
          <w:highlight w:val="yellow"/>
        </w:rPr>
        <w:sym w:font="Wingdings" w:char="F0FC"/>
      </w:r>
    </w:p>
    <w:p w14:paraId="0B115715" w14:textId="77777777" w:rsidR="001B4B60" w:rsidRPr="00061FD5" w:rsidRDefault="001B4B60" w:rsidP="00CE3195">
      <w:pPr>
        <w:pStyle w:val="ListParagraph"/>
        <w:numPr>
          <w:ilvl w:val="0"/>
          <w:numId w:val="7"/>
        </w:numPr>
        <w:tabs>
          <w:tab w:val="left" w:pos="7371"/>
          <w:tab w:val="left" w:pos="7938"/>
        </w:tabs>
        <w:spacing w:after="0" w:line="240" w:lineRule="auto"/>
        <w:ind w:left="1440"/>
        <w:rPr>
          <w:rFonts w:eastAsia="Times New Roman" w:cstheme="minorHAnsi"/>
          <w:b/>
          <w:bCs/>
          <w:sz w:val="24"/>
          <w:szCs w:val="24"/>
          <w:highlight w:val="yellow"/>
        </w:rPr>
      </w:pPr>
      <w:r w:rsidRPr="00061FD5">
        <w:rPr>
          <w:rFonts w:eastAsia="Times New Roman" w:cstheme="minorHAnsi"/>
          <w:b/>
          <w:bCs/>
          <w:sz w:val="24"/>
          <w:szCs w:val="24"/>
          <w:highlight w:val="yellow"/>
        </w:rPr>
        <w:t xml:space="preserve">use of substances that could lead to physical, </w:t>
      </w:r>
      <w:proofErr w:type="gramStart"/>
      <w:r w:rsidRPr="00061FD5">
        <w:rPr>
          <w:rFonts w:eastAsia="Times New Roman" w:cstheme="minorHAnsi"/>
          <w:b/>
          <w:bCs/>
          <w:sz w:val="24"/>
          <w:szCs w:val="24"/>
          <w:highlight w:val="yellow"/>
        </w:rPr>
        <w:t>social</w:t>
      </w:r>
      <w:proofErr w:type="gramEnd"/>
      <w:r w:rsidRPr="00061FD5">
        <w:rPr>
          <w:rFonts w:eastAsia="Times New Roman" w:cstheme="minorHAnsi"/>
          <w:b/>
          <w:bCs/>
          <w:sz w:val="24"/>
          <w:szCs w:val="24"/>
          <w:highlight w:val="yellow"/>
        </w:rPr>
        <w:t xml:space="preserve"> or emotional harm</w:t>
      </w:r>
      <w:r w:rsidRPr="00061FD5">
        <w:rPr>
          <w:rFonts w:cstheme="minorHAnsi"/>
          <w:sz w:val="24"/>
          <w:szCs w:val="24"/>
          <w:highlight w:val="yellow"/>
        </w:rPr>
        <w:sym w:font="Wingdings" w:char="F0FC"/>
      </w:r>
    </w:p>
    <w:p w14:paraId="33466A84" w14:textId="77777777" w:rsidR="001B4B60" w:rsidRPr="00061FD5" w:rsidRDefault="001B4B60" w:rsidP="00AC771C">
      <w:pPr>
        <w:ind w:left="1440" w:hanging="720"/>
        <w:rPr>
          <w:rFonts w:asciiTheme="minorHAnsi" w:hAnsiTheme="minorHAnsi" w:cstheme="minorHAnsi"/>
          <w:b/>
          <w:bCs/>
          <w:iCs/>
          <w:highlight w:val="yellow"/>
        </w:rPr>
      </w:pPr>
    </w:p>
    <w:p w14:paraId="2F711209" w14:textId="77777777" w:rsidR="001B4B60" w:rsidRPr="00061FD5" w:rsidRDefault="001B4B60" w:rsidP="00AC771C">
      <w:pPr>
        <w:ind w:left="1440" w:hanging="720"/>
        <w:rPr>
          <w:rFonts w:asciiTheme="minorHAnsi" w:hAnsiTheme="minorHAnsi" w:cstheme="minorHAnsi"/>
          <w:b/>
          <w:i/>
          <w:highlight w:val="yellow"/>
        </w:rPr>
      </w:pPr>
    </w:p>
    <w:p w14:paraId="1FCDB312" w14:textId="048ACC82" w:rsidR="001B4B60" w:rsidRPr="00061FD5" w:rsidRDefault="001B4B60" w:rsidP="00AC771C">
      <w:pPr>
        <w:ind w:left="1440" w:hanging="720"/>
        <w:rPr>
          <w:rFonts w:asciiTheme="minorHAnsi" w:eastAsia="Calibri" w:hAnsiTheme="minorHAnsi" w:cstheme="minorHAnsi"/>
          <w:b/>
          <w:bCs/>
          <w:highlight w:val="yellow"/>
          <w:lang w:val="en-US"/>
        </w:rPr>
      </w:pPr>
      <w:r w:rsidRPr="00061FD5">
        <w:rPr>
          <w:rFonts w:asciiTheme="minorHAnsi" w:hAnsiTheme="minorHAnsi" w:cstheme="minorHAnsi"/>
          <w:b/>
          <w:i/>
          <w:highlight w:val="yellow"/>
        </w:rPr>
        <w:t xml:space="preserve">Any </w:t>
      </w:r>
      <w:r w:rsidRPr="00061FD5">
        <w:rPr>
          <w:rFonts w:asciiTheme="minorHAnsi" w:hAnsiTheme="minorHAnsi" w:cstheme="minorHAnsi"/>
          <w:b/>
          <w:i/>
          <w:highlight w:val="yellow"/>
          <w:lang w:val="en-US"/>
        </w:rPr>
        <w:t>TWO</w:t>
      </w:r>
      <w:r w:rsidRPr="00061FD5">
        <w:rPr>
          <w:rFonts w:asciiTheme="minorHAnsi" w:hAnsiTheme="minorHAnsi" w:cstheme="minorHAnsi"/>
          <w:b/>
          <w:i/>
          <w:highlight w:val="yellow"/>
        </w:rPr>
        <w:t xml:space="preserve"> of the below for ONE mark each</w:t>
      </w:r>
      <w:r w:rsidRPr="00061FD5">
        <w:rPr>
          <w:rFonts w:asciiTheme="minorHAnsi" w:hAnsiTheme="minorHAnsi" w:cstheme="minorHAnsi"/>
          <w:b/>
          <w:i/>
          <w:highlight w:val="yellow"/>
        </w:rPr>
        <w:br/>
      </w:r>
    </w:p>
    <w:p w14:paraId="315B7E2D" w14:textId="77777777" w:rsidR="001B4B60" w:rsidRPr="00061FD5" w:rsidRDefault="001B4B60" w:rsidP="00CE3195">
      <w:pPr>
        <w:numPr>
          <w:ilvl w:val="0"/>
          <w:numId w:val="8"/>
        </w:numPr>
        <w:tabs>
          <w:tab w:val="left" w:pos="7371"/>
          <w:tab w:val="left" w:pos="7938"/>
        </w:tabs>
        <w:ind w:left="1363"/>
        <w:contextualSpacing/>
        <w:rPr>
          <w:rFonts w:asciiTheme="minorHAnsi" w:hAnsiTheme="minorHAnsi" w:cstheme="minorHAnsi"/>
          <w:b/>
          <w:bCs/>
          <w:highlight w:val="yellow"/>
        </w:rPr>
      </w:pPr>
      <w:r w:rsidRPr="00061FD5">
        <w:rPr>
          <w:rFonts w:asciiTheme="minorHAnsi" w:hAnsiTheme="minorHAnsi" w:cstheme="minorHAnsi"/>
          <w:b/>
          <w:bCs/>
          <w:highlight w:val="yellow"/>
          <w:lang w:val="en-US"/>
        </w:rPr>
        <w:t>Learners</w:t>
      </w:r>
      <w:r w:rsidRPr="00061FD5">
        <w:rPr>
          <w:rFonts w:asciiTheme="minorHAnsi" w:hAnsiTheme="minorHAnsi" w:cstheme="minorHAnsi"/>
          <w:b/>
          <w:bCs/>
          <w:highlight w:val="yellow"/>
        </w:rPr>
        <w:t xml:space="preserve"> may notice many of their friends doing it and they feel internal pressure to join in</w:t>
      </w:r>
      <w:r w:rsidRPr="00061FD5">
        <w:rPr>
          <w:rFonts w:asciiTheme="minorHAnsi" w:hAnsiTheme="minorHAnsi" w:cstheme="minorHAnsi"/>
          <w:b/>
          <w:bCs/>
          <w:highlight w:val="yellow"/>
          <w:lang w:val="en-US"/>
        </w:rPr>
        <w:t xml:space="preserve"> </w:t>
      </w:r>
      <w:r w:rsidRPr="00061FD5">
        <w:rPr>
          <w:rFonts w:asciiTheme="minorHAnsi" w:hAnsiTheme="minorHAnsi" w:cstheme="minorHAnsi"/>
          <w:b/>
          <w:bCs/>
          <w:highlight w:val="yellow"/>
        </w:rPr>
        <w:t>/ they fear standing out from the crowd.</w:t>
      </w:r>
      <w:r w:rsidRPr="00061FD5">
        <w:rPr>
          <w:rFonts w:asciiTheme="minorHAnsi" w:hAnsiTheme="minorHAnsi" w:cstheme="minorHAnsi"/>
          <w:b/>
          <w:highlight w:val="yellow"/>
        </w:rPr>
        <w:sym w:font="Wingdings" w:char="F0FC"/>
      </w:r>
    </w:p>
    <w:p w14:paraId="1E044683" w14:textId="77777777" w:rsidR="001B4B60" w:rsidRPr="00061FD5" w:rsidRDefault="001B4B60" w:rsidP="00CE3195">
      <w:pPr>
        <w:numPr>
          <w:ilvl w:val="0"/>
          <w:numId w:val="8"/>
        </w:numPr>
        <w:tabs>
          <w:tab w:val="left" w:pos="7371"/>
          <w:tab w:val="left" w:pos="7938"/>
        </w:tabs>
        <w:ind w:left="1363"/>
        <w:contextualSpacing/>
        <w:rPr>
          <w:rFonts w:asciiTheme="minorHAnsi" w:hAnsiTheme="minorHAnsi" w:cstheme="minorHAnsi"/>
          <w:b/>
          <w:bCs/>
          <w:highlight w:val="yellow"/>
        </w:rPr>
      </w:pPr>
      <w:r w:rsidRPr="00061FD5">
        <w:rPr>
          <w:rFonts w:asciiTheme="minorHAnsi" w:hAnsiTheme="minorHAnsi" w:cstheme="minorHAnsi"/>
          <w:b/>
          <w:bCs/>
          <w:highlight w:val="yellow"/>
        </w:rPr>
        <w:t>Their friends may ask constantly</w:t>
      </w:r>
      <w:r w:rsidRPr="00061FD5">
        <w:rPr>
          <w:rFonts w:asciiTheme="minorHAnsi" w:hAnsiTheme="minorHAnsi" w:cstheme="minorHAnsi"/>
          <w:b/>
          <w:bCs/>
          <w:highlight w:val="yellow"/>
          <w:lang w:val="en-US"/>
        </w:rPr>
        <w:t xml:space="preserve"> </w:t>
      </w:r>
      <w:r w:rsidRPr="00061FD5">
        <w:rPr>
          <w:rFonts w:asciiTheme="minorHAnsi" w:hAnsiTheme="minorHAnsi" w:cstheme="minorHAnsi"/>
          <w:b/>
          <w:bCs/>
          <w:highlight w:val="yellow"/>
        </w:rPr>
        <w:t>/ repeatedly.</w:t>
      </w:r>
      <w:r w:rsidRPr="00061FD5">
        <w:rPr>
          <w:rFonts w:asciiTheme="minorHAnsi" w:hAnsiTheme="minorHAnsi" w:cstheme="minorHAnsi"/>
          <w:b/>
          <w:highlight w:val="yellow"/>
        </w:rPr>
        <w:t xml:space="preserve"> </w:t>
      </w:r>
      <w:r w:rsidRPr="00061FD5">
        <w:rPr>
          <w:rFonts w:asciiTheme="minorHAnsi" w:hAnsiTheme="minorHAnsi" w:cstheme="minorHAnsi"/>
          <w:b/>
          <w:highlight w:val="yellow"/>
        </w:rPr>
        <w:sym w:font="Wingdings" w:char="F0FC"/>
      </w:r>
    </w:p>
    <w:p w14:paraId="2511D1FA" w14:textId="77777777" w:rsidR="001B4B60" w:rsidRPr="00061FD5" w:rsidRDefault="001B4B60" w:rsidP="00CE3195">
      <w:pPr>
        <w:numPr>
          <w:ilvl w:val="0"/>
          <w:numId w:val="8"/>
        </w:numPr>
        <w:tabs>
          <w:tab w:val="left" w:pos="7371"/>
          <w:tab w:val="left" w:pos="7938"/>
        </w:tabs>
        <w:ind w:left="1363"/>
        <w:contextualSpacing/>
        <w:rPr>
          <w:rFonts w:asciiTheme="minorHAnsi" w:hAnsiTheme="minorHAnsi" w:cstheme="minorHAnsi"/>
          <w:b/>
          <w:bCs/>
          <w:highlight w:val="yellow"/>
        </w:rPr>
      </w:pPr>
      <w:r w:rsidRPr="00061FD5">
        <w:rPr>
          <w:rFonts w:asciiTheme="minorHAnsi" w:hAnsiTheme="minorHAnsi" w:cstheme="minorHAnsi"/>
          <w:b/>
          <w:bCs/>
          <w:highlight w:val="yellow"/>
        </w:rPr>
        <w:t>Peers may call them names or reject them for not taking the drugs</w:t>
      </w:r>
      <w:r w:rsidRPr="00061FD5">
        <w:rPr>
          <w:rFonts w:asciiTheme="minorHAnsi" w:hAnsiTheme="minorHAnsi" w:cstheme="minorHAnsi"/>
          <w:b/>
          <w:highlight w:val="yellow"/>
        </w:rPr>
        <w:sym w:font="Wingdings" w:char="F0FC"/>
      </w:r>
    </w:p>
    <w:p w14:paraId="37B13B1D" w14:textId="77777777" w:rsidR="001B4B60" w:rsidRPr="00061FD5" w:rsidRDefault="001B4B60" w:rsidP="00CE3195">
      <w:pPr>
        <w:numPr>
          <w:ilvl w:val="0"/>
          <w:numId w:val="8"/>
        </w:numPr>
        <w:tabs>
          <w:tab w:val="left" w:pos="7371"/>
          <w:tab w:val="left" w:pos="7938"/>
        </w:tabs>
        <w:ind w:left="1363"/>
        <w:contextualSpacing/>
        <w:rPr>
          <w:rFonts w:asciiTheme="minorHAnsi" w:hAnsiTheme="minorHAnsi" w:cstheme="minorHAnsi"/>
          <w:b/>
          <w:bCs/>
          <w:highlight w:val="yellow"/>
        </w:rPr>
      </w:pPr>
      <w:r w:rsidRPr="00061FD5">
        <w:rPr>
          <w:rFonts w:asciiTheme="minorHAnsi" w:hAnsiTheme="minorHAnsi" w:cstheme="minorHAnsi"/>
          <w:b/>
          <w:bCs/>
          <w:highlight w:val="yellow"/>
        </w:rPr>
        <w:t>Peers could bully them for not fitting in.</w:t>
      </w:r>
      <w:r w:rsidRPr="00061FD5">
        <w:rPr>
          <w:rFonts w:asciiTheme="minorHAnsi" w:hAnsiTheme="minorHAnsi" w:cstheme="minorHAnsi"/>
          <w:b/>
          <w:highlight w:val="yellow"/>
        </w:rPr>
        <w:t xml:space="preserve"> </w:t>
      </w:r>
      <w:r w:rsidRPr="00061FD5">
        <w:rPr>
          <w:rFonts w:asciiTheme="minorHAnsi" w:hAnsiTheme="minorHAnsi" w:cstheme="minorHAnsi"/>
          <w:b/>
          <w:highlight w:val="yellow"/>
        </w:rPr>
        <w:sym w:font="Wingdings" w:char="F0FC"/>
      </w:r>
    </w:p>
    <w:p w14:paraId="2BEC6A83" w14:textId="77777777" w:rsidR="001B4B60" w:rsidRPr="00AC771C" w:rsidRDefault="001B4B60" w:rsidP="0024496E">
      <w:pPr>
        <w:pStyle w:val="NoSpacing"/>
        <w:rPr>
          <w:rFonts w:cstheme="minorHAnsi"/>
          <w:i/>
          <w:sz w:val="24"/>
          <w:szCs w:val="24"/>
        </w:rPr>
      </w:pPr>
    </w:p>
    <w:p w14:paraId="387BE96E" w14:textId="625717FE" w:rsidR="0024496E" w:rsidRDefault="00A40933" w:rsidP="0024496E">
      <w:pPr>
        <w:pStyle w:val="NoSpacing"/>
        <w:rPr>
          <w:rFonts w:cstheme="minorHAnsi"/>
          <w:i/>
          <w:sz w:val="24"/>
          <w:szCs w:val="24"/>
        </w:rPr>
      </w:pPr>
      <w:r>
        <w:rPr>
          <w:rFonts w:cstheme="minorHAnsi"/>
          <w:iCs/>
          <w:sz w:val="24"/>
          <w:szCs w:val="24"/>
        </w:rPr>
        <w:t>2</w:t>
      </w:r>
      <w:r w:rsidR="0024496E" w:rsidRPr="0024496E">
        <w:rPr>
          <w:rFonts w:cstheme="minorHAnsi"/>
          <w:iCs/>
          <w:sz w:val="24"/>
          <w:szCs w:val="24"/>
        </w:rPr>
        <w:t xml:space="preserve">.2      </w:t>
      </w:r>
      <w:bookmarkStart w:id="2" w:name="_Hlk84571835"/>
      <w:r w:rsidR="0024496E" w:rsidRPr="0024496E">
        <w:rPr>
          <w:rFonts w:eastAsia="Times New Roman" w:cstheme="minorHAnsi"/>
          <w:sz w:val="24"/>
          <w:szCs w:val="24"/>
        </w:rPr>
        <w:t>Provide THREE unsafe attitudes towards substance abuse within a community</w:t>
      </w:r>
      <w:r w:rsidR="0024496E" w:rsidRPr="0024496E">
        <w:rPr>
          <w:rFonts w:eastAsia="Times New Roman" w:cstheme="minorHAnsi"/>
          <w:sz w:val="24"/>
          <w:szCs w:val="24"/>
        </w:rPr>
        <w:br/>
      </w:r>
      <w:r w:rsidR="0024496E" w:rsidRPr="0024496E">
        <w:rPr>
          <w:rFonts w:eastAsia="Times New Roman" w:cstheme="minorHAnsi"/>
          <w:sz w:val="24"/>
          <w:szCs w:val="24"/>
          <w:lang w:val="en-US"/>
        </w:rPr>
        <w:t xml:space="preserve">          </w:t>
      </w:r>
      <w:r w:rsidR="0024496E" w:rsidRPr="0024496E">
        <w:rPr>
          <w:rFonts w:eastAsia="Times New Roman" w:cstheme="minorHAnsi"/>
          <w:sz w:val="24"/>
          <w:szCs w:val="24"/>
        </w:rPr>
        <w:t xml:space="preserve"> which could result in teenagers who are more at risk of abusing substances.</w:t>
      </w:r>
      <w:bookmarkEnd w:id="2"/>
      <w:r w:rsidR="0024496E" w:rsidRPr="0024496E">
        <w:rPr>
          <w:rFonts w:eastAsia="Times New Roman" w:cstheme="minorHAnsi"/>
          <w:sz w:val="24"/>
          <w:szCs w:val="24"/>
          <w:lang w:val="en-US"/>
        </w:rPr>
        <w:t xml:space="preserve"> </w:t>
      </w:r>
      <w:r w:rsidR="0024496E" w:rsidRPr="0024496E">
        <w:rPr>
          <w:rFonts w:cstheme="minorHAnsi"/>
          <w:sz w:val="24"/>
          <w:szCs w:val="24"/>
          <w:lang w:val="en-US"/>
        </w:rPr>
        <w:t xml:space="preserve"> </w:t>
      </w:r>
      <w:r w:rsidR="00AC771C">
        <w:rPr>
          <w:rFonts w:cstheme="minorHAnsi"/>
          <w:sz w:val="24"/>
          <w:szCs w:val="24"/>
          <w:lang w:val="en-US"/>
        </w:rPr>
        <w:tab/>
      </w:r>
      <w:r w:rsidR="0024496E" w:rsidRPr="0024496E">
        <w:rPr>
          <w:rFonts w:cstheme="minorHAnsi"/>
          <w:sz w:val="24"/>
          <w:szCs w:val="24"/>
        </w:rPr>
        <w:t>(</w:t>
      </w:r>
      <w:r w:rsidR="0024496E" w:rsidRPr="0024496E">
        <w:rPr>
          <w:rFonts w:cstheme="minorHAnsi"/>
          <w:sz w:val="24"/>
          <w:szCs w:val="24"/>
          <w:lang w:val="en-US"/>
        </w:rPr>
        <w:t>3x1</w:t>
      </w:r>
      <w:r w:rsidR="0024496E" w:rsidRPr="0024496E">
        <w:rPr>
          <w:rFonts w:cstheme="minorHAnsi"/>
          <w:sz w:val="24"/>
          <w:szCs w:val="24"/>
        </w:rPr>
        <w:t>)</w:t>
      </w:r>
      <w:r w:rsidR="00AC771C">
        <w:rPr>
          <w:rFonts w:cstheme="minorHAnsi"/>
          <w:sz w:val="24"/>
          <w:szCs w:val="24"/>
        </w:rPr>
        <w:t xml:space="preserve"> </w:t>
      </w:r>
      <w:r w:rsidR="0024496E" w:rsidRPr="0024496E">
        <w:rPr>
          <w:rFonts w:cstheme="minorHAnsi"/>
          <w:sz w:val="24"/>
          <w:szCs w:val="24"/>
        </w:rPr>
        <w:t>(3)</w:t>
      </w:r>
      <w:r w:rsidR="00AC771C">
        <w:rPr>
          <w:rFonts w:cstheme="minorHAnsi"/>
          <w:i/>
          <w:sz w:val="24"/>
          <w:szCs w:val="24"/>
        </w:rPr>
        <w:t xml:space="preserve"> </w:t>
      </w:r>
    </w:p>
    <w:p w14:paraId="7B67DFDE" w14:textId="77777777" w:rsidR="00061FD5" w:rsidRDefault="00061FD5" w:rsidP="0024496E">
      <w:pPr>
        <w:pStyle w:val="NoSpacing"/>
        <w:rPr>
          <w:rFonts w:cstheme="minorHAnsi"/>
          <w:i/>
          <w:sz w:val="24"/>
          <w:szCs w:val="24"/>
        </w:rPr>
      </w:pPr>
    </w:p>
    <w:p w14:paraId="184D3F51" w14:textId="7CD96B0C" w:rsidR="001B4B60" w:rsidRPr="00AC771C" w:rsidRDefault="001B4B60" w:rsidP="00AC771C">
      <w:pPr>
        <w:ind w:left="720"/>
        <w:rPr>
          <w:rFonts w:asciiTheme="minorHAnsi" w:eastAsia="Noto Sans Symbols" w:hAnsiTheme="minorHAnsi" w:cstheme="minorHAnsi"/>
          <w:b/>
          <w:highlight w:val="yellow"/>
        </w:rPr>
      </w:pPr>
      <w:r w:rsidRPr="00AC771C">
        <w:rPr>
          <w:rFonts w:asciiTheme="minorHAnsi" w:hAnsiTheme="minorHAnsi" w:cstheme="minorHAnsi"/>
          <w:b/>
          <w:i/>
          <w:highlight w:val="yellow"/>
        </w:rPr>
        <w:t xml:space="preserve">Any </w:t>
      </w:r>
      <w:r w:rsidRPr="00AC771C">
        <w:rPr>
          <w:rFonts w:asciiTheme="minorHAnsi" w:hAnsiTheme="minorHAnsi" w:cstheme="minorHAnsi"/>
          <w:b/>
          <w:i/>
          <w:highlight w:val="yellow"/>
          <w:lang w:val="en-US"/>
        </w:rPr>
        <w:t>THREE</w:t>
      </w:r>
      <w:r w:rsidRPr="00AC771C">
        <w:rPr>
          <w:rFonts w:asciiTheme="minorHAnsi" w:hAnsiTheme="minorHAnsi" w:cstheme="minorHAnsi"/>
          <w:b/>
          <w:i/>
          <w:highlight w:val="yellow"/>
        </w:rPr>
        <w:t xml:space="preserve"> of the below for ONE mark each</w:t>
      </w:r>
      <w:r w:rsidRPr="00AC771C">
        <w:rPr>
          <w:rFonts w:asciiTheme="minorHAnsi" w:hAnsiTheme="minorHAnsi" w:cstheme="minorHAnsi"/>
          <w:b/>
          <w:i/>
          <w:highlight w:val="yellow"/>
        </w:rPr>
        <w:br/>
      </w:r>
    </w:p>
    <w:p w14:paraId="6682BA59" w14:textId="77777777" w:rsidR="001B4B60" w:rsidRP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t>The community could view it as normal.</w:t>
      </w:r>
      <w:r w:rsidRPr="00AC771C">
        <w:rPr>
          <w:rFonts w:asciiTheme="minorHAnsi" w:hAnsiTheme="minorHAnsi" w:cstheme="minorHAnsi"/>
          <w:b/>
          <w:highlight w:val="yellow"/>
        </w:rPr>
        <w:t xml:space="preserve"> </w:t>
      </w:r>
      <w:r w:rsidRPr="00AC771C">
        <w:rPr>
          <w:rFonts w:asciiTheme="minorHAnsi" w:hAnsiTheme="minorHAnsi" w:cstheme="minorHAnsi"/>
          <w:b/>
          <w:highlight w:val="yellow"/>
        </w:rPr>
        <w:sym w:font="Wingdings" w:char="F0FC"/>
      </w:r>
    </w:p>
    <w:p w14:paraId="4033E3D0" w14:textId="77777777" w:rsidR="001B4B60" w:rsidRP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t>It may be seen as an acceptable coping method for trauma or stress.</w:t>
      </w:r>
      <w:r w:rsidRPr="00AC771C">
        <w:rPr>
          <w:rFonts w:asciiTheme="minorHAnsi" w:hAnsiTheme="minorHAnsi" w:cstheme="minorHAnsi"/>
          <w:b/>
          <w:highlight w:val="yellow"/>
        </w:rPr>
        <w:t xml:space="preserve"> </w:t>
      </w:r>
      <w:r w:rsidRPr="00AC771C">
        <w:rPr>
          <w:rFonts w:asciiTheme="minorHAnsi" w:hAnsiTheme="minorHAnsi" w:cstheme="minorHAnsi"/>
          <w:b/>
          <w:highlight w:val="yellow"/>
        </w:rPr>
        <w:sym w:font="Wingdings" w:char="F0FC"/>
      </w:r>
    </w:p>
    <w:p w14:paraId="21B78997" w14:textId="77777777" w:rsidR="001B4B60" w:rsidRP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t>Community members may view it as acceptable to expose children to substances at an early age.</w:t>
      </w:r>
      <w:r w:rsidRPr="00AC771C">
        <w:rPr>
          <w:rFonts w:asciiTheme="minorHAnsi" w:hAnsiTheme="minorHAnsi" w:cstheme="minorHAnsi"/>
          <w:b/>
          <w:highlight w:val="yellow"/>
        </w:rPr>
        <w:t xml:space="preserve"> </w:t>
      </w:r>
      <w:r w:rsidRPr="00AC771C">
        <w:rPr>
          <w:rFonts w:asciiTheme="minorHAnsi" w:hAnsiTheme="minorHAnsi" w:cstheme="minorHAnsi"/>
          <w:b/>
          <w:highlight w:val="yellow"/>
        </w:rPr>
        <w:sym w:font="Wingdings" w:char="F0FC"/>
      </w:r>
    </w:p>
    <w:p w14:paraId="19263655" w14:textId="77777777" w:rsidR="001B4B60" w:rsidRP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t xml:space="preserve">Adults may </w:t>
      </w:r>
      <w:bookmarkStart w:id="3" w:name="_Hlk71271658"/>
      <w:r w:rsidRPr="00AC771C">
        <w:rPr>
          <w:rFonts w:asciiTheme="minorHAnsi" w:hAnsiTheme="minorHAnsi" w:cstheme="minorHAnsi"/>
          <w:b/>
          <w:bCs/>
          <w:highlight w:val="yellow"/>
        </w:rPr>
        <w:t>feel that it is appropriate to ask children to handle</w:t>
      </w:r>
      <w:r w:rsidRPr="00AC771C">
        <w:rPr>
          <w:rFonts w:asciiTheme="minorHAnsi" w:hAnsiTheme="minorHAnsi" w:cstheme="minorHAnsi"/>
          <w:b/>
          <w:bCs/>
          <w:highlight w:val="yellow"/>
          <w:lang w:val="en-US"/>
        </w:rPr>
        <w:t xml:space="preserve"> </w:t>
      </w:r>
      <w:r w:rsidRPr="00AC771C">
        <w:rPr>
          <w:rFonts w:asciiTheme="minorHAnsi" w:hAnsiTheme="minorHAnsi" w:cstheme="minorHAnsi"/>
          <w:b/>
          <w:bCs/>
          <w:highlight w:val="yellow"/>
        </w:rPr>
        <w:t>/ fetch their substances for them.</w:t>
      </w:r>
      <w:r w:rsidRPr="00AC771C">
        <w:rPr>
          <w:rFonts w:asciiTheme="minorHAnsi" w:hAnsiTheme="minorHAnsi" w:cstheme="minorHAnsi"/>
          <w:b/>
          <w:highlight w:val="yellow"/>
        </w:rPr>
        <w:sym w:font="Wingdings" w:char="F0FC"/>
      </w:r>
      <w:bookmarkEnd w:id="3"/>
    </w:p>
    <w:p w14:paraId="33F0AED0" w14:textId="77777777" w:rsid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lastRenderedPageBreak/>
        <w:t xml:space="preserve">Many may feel that it is useless to educate the youth about dangers of substance abuse. </w:t>
      </w:r>
      <w:bookmarkStart w:id="4" w:name="_Hlk85049334"/>
      <w:r w:rsidRPr="00AC771C">
        <w:rPr>
          <w:rFonts w:asciiTheme="minorHAnsi" w:hAnsiTheme="minorHAnsi" w:cstheme="minorHAnsi"/>
          <w:b/>
          <w:highlight w:val="yellow"/>
        </w:rPr>
        <w:sym w:font="Wingdings" w:char="F0FC"/>
      </w:r>
      <w:bookmarkEnd w:id="4"/>
    </w:p>
    <w:p w14:paraId="794F454C" w14:textId="33F75E7D" w:rsidR="001B4B60" w:rsidRPr="00AC771C" w:rsidRDefault="001B4B60" w:rsidP="00CE3195">
      <w:pPr>
        <w:numPr>
          <w:ilvl w:val="0"/>
          <w:numId w:val="9"/>
        </w:numPr>
        <w:tabs>
          <w:tab w:val="left" w:pos="7371"/>
          <w:tab w:val="left" w:pos="7938"/>
        </w:tabs>
        <w:ind w:left="1506"/>
        <w:contextualSpacing/>
        <w:rPr>
          <w:rFonts w:asciiTheme="minorHAnsi" w:hAnsiTheme="minorHAnsi" w:cstheme="minorHAnsi"/>
          <w:b/>
          <w:bCs/>
          <w:highlight w:val="yellow"/>
        </w:rPr>
      </w:pPr>
      <w:r w:rsidRPr="00AC771C">
        <w:rPr>
          <w:rFonts w:asciiTheme="minorHAnsi" w:hAnsiTheme="minorHAnsi" w:cstheme="minorHAnsi"/>
          <w:b/>
          <w:bCs/>
          <w:highlight w:val="yellow"/>
        </w:rPr>
        <w:t xml:space="preserve">Some adults may assume that the youth know everything about substance abuse and don’t talk </w:t>
      </w:r>
      <w:r w:rsidRPr="00061FD5">
        <w:rPr>
          <w:rFonts w:asciiTheme="minorHAnsi" w:hAnsiTheme="minorHAnsi" w:cstheme="minorHAnsi"/>
          <w:b/>
          <w:bCs/>
          <w:highlight w:val="yellow"/>
        </w:rPr>
        <w:t>about it.</w:t>
      </w:r>
      <w:r w:rsidRPr="00061FD5">
        <w:rPr>
          <w:rFonts w:asciiTheme="minorHAnsi" w:hAnsiTheme="minorHAnsi" w:cstheme="minorHAnsi"/>
          <w:b/>
          <w:highlight w:val="yellow"/>
        </w:rPr>
        <w:t xml:space="preserve"> </w:t>
      </w:r>
      <w:r w:rsidRPr="00061FD5">
        <w:rPr>
          <w:rFonts w:asciiTheme="minorHAnsi" w:hAnsiTheme="minorHAnsi" w:cstheme="minorHAnsi"/>
          <w:b/>
          <w:highlight w:val="yellow"/>
        </w:rPr>
        <w:sym w:font="Wingdings" w:char="F0FC"/>
      </w:r>
      <w:r w:rsidRPr="00061FD5">
        <w:rPr>
          <w:rFonts w:asciiTheme="minorHAnsi" w:hAnsiTheme="minorHAnsi" w:cstheme="minorHAnsi"/>
          <w:iCs/>
          <w:highlight w:val="yellow"/>
        </w:rPr>
        <w:t xml:space="preserve">                           </w:t>
      </w:r>
    </w:p>
    <w:p w14:paraId="712260BA" w14:textId="77777777" w:rsidR="001B4B60" w:rsidRDefault="001B4B60" w:rsidP="001B4B60">
      <w:pPr>
        <w:rPr>
          <w:iCs/>
        </w:rPr>
      </w:pPr>
    </w:p>
    <w:p w14:paraId="4466DB82" w14:textId="77777777" w:rsidR="001B4B60" w:rsidRPr="0024496E" w:rsidRDefault="001B4B60" w:rsidP="0024496E">
      <w:pPr>
        <w:pStyle w:val="NoSpacing"/>
        <w:rPr>
          <w:rFonts w:cstheme="minorHAnsi"/>
          <w:i/>
          <w:sz w:val="24"/>
          <w:szCs w:val="24"/>
        </w:rPr>
      </w:pPr>
    </w:p>
    <w:p w14:paraId="04B6EC1E" w14:textId="22A6C7D9" w:rsidR="0024496E" w:rsidRDefault="00A40933" w:rsidP="0024496E">
      <w:pPr>
        <w:pStyle w:val="NoSpacing"/>
        <w:rPr>
          <w:rFonts w:cstheme="minorHAnsi"/>
          <w:i/>
          <w:sz w:val="24"/>
          <w:szCs w:val="24"/>
        </w:rPr>
      </w:pPr>
      <w:r>
        <w:rPr>
          <w:rFonts w:cstheme="minorHAnsi"/>
          <w:sz w:val="24"/>
          <w:szCs w:val="24"/>
        </w:rPr>
        <w:t>2</w:t>
      </w:r>
      <w:r w:rsidR="0024496E" w:rsidRPr="0024496E">
        <w:rPr>
          <w:rFonts w:cstheme="minorHAnsi"/>
          <w:sz w:val="24"/>
          <w:szCs w:val="24"/>
        </w:rPr>
        <w:t>.3</w:t>
      </w:r>
      <w:bookmarkStart w:id="5" w:name="_Hlk83726048"/>
      <w:r w:rsidR="0024496E" w:rsidRPr="0024496E">
        <w:rPr>
          <w:rFonts w:cstheme="minorHAnsi"/>
          <w:sz w:val="24"/>
          <w:szCs w:val="24"/>
          <w:lang w:val="en-US"/>
        </w:rPr>
        <w:t xml:space="preserve">      </w:t>
      </w:r>
      <w:bookmarkEnd w:id="5"/>
      <w:r w:rsidR="0024496E" w:rsidRPr="0024496E">
        <w:rPr>
          <w:rFonts w:eastAsia="Times New Roman" w:cstheme="minorHAnsi"/>
          <w:sz w:val="24"/>
          <w:szCs w:val="24"/>
        </w:rPr>
        <w:t>Describe THREE long term physical impacts of substance abuse on teenagers.</w:t>
      </w:r>
      <w:r w:rsidR="0024496E">
        <w:rPr>
          <w:rFonts w:cstheme="minorHAnsi"/>
          <w:sz w:val="24"/>
          <w:szCs w:val="24"/>
        </w:rPr>
        <w:tab/>
      </w:r>
      <w:r w:rsidR="0024496E">
        <w:rPr>
          <w:rFonts w:cstheme="minorHAnsi"/>
          <w:sz w:val="24"/>
          <w:szCs w:val="24"/>
        </w:rPr>
        <w:tab/>
      </w:r>
      <w:r w:rsidR="0024496E" w:rsidRPr="0024496E">
        <w:rPr>
          <w:rFonts w:cstheme="minorHAnsi"/>
          <w:sz w:val="24"/>
          <w:szCs w:val="24"/>
          <w:lang w:val="en-US"/>
        </w:rPr>
        <w:t xml:space="preserve"> </w:t>
      </w:r>
      <w:r w:rsidR="0024496E" w:rsidRPr="0024496E">
        <w:rPr>
          <w:rFonts w:cstheme="minorHAnsi"/>
          <w:sz w:val="24"/>
          <w:szCs w:val="24"/>
        </w:rPr>
        <w:t>(</w:t>
      </w:r>
      <w:r w:rsidR="0024496E" w:rsidRPr="0024496E">
        <w:rPr>
          <w:rFonts w:cstheme="minorHAnsi"/>
          <w:sz w:val="24"/>
          <w:szCs w:val="24"/>
          <w:lang w:val="en-US"/>
        </w:rPr>
        <w:t>3</w:t>
      </w:r>
      <w:r w:rsidR="0024496E" w:rsidRPr="0024496E">
        <w:rPr>
          <w:rFonts w:cstheme="minorHAnsi"/>
          <w:sz w:val="24"/>
          <w:szCs w:val="24"/>
        </w:rPr>
        <w:t>x2)</w:t>
      </w:r>
      <w:r w:rsidR="00AC771C">
        <w:rPr>
          <w:rFonts w:cstheme="minorHAnsi"/>
          <w:sz w:val="24"/>
          <w:szCs w:val="24"/>
        </w:rPr>
        <w:t xml:space="preserve"> </w:t>
      </w:r>
      <w:r w:rsidR="0024496E" w:rsidRPr="0024496E">
        <w:rPr>
          <w:rFonts w:cstheme="minorHAnsi"/>
          <w:sz w:val="24"/>
          <w:szCs w:val="24"/>
        </w:rPr>
        <w:t>(</w:t>
      </w:r>
      <w:r w:rsidR="0024496E" w:rsidRPr="0024496E">
        <w:rPr>
          <w:rFonts w:cstheme="minorHAnsi"/>
          <w:sz w:val="24"/>
          <w:szCs w:val="24"/>
          <w:lang w:val="en-US"/>
        </w:rPr>
        <w:t>6</w:t>
      </w:r>
      <w:r w:rsidR="0024496E" w:rsidRPr="0024496E">
        <w:rPr>
          <w:rFonts w:cstheme="minorHAnsi"/>
          <w:sz w:val="24"/>
          <w:szCs w:val="24"/>
        </w:rPr>
        <w:t>)</w:t>
      </w:r>
      <w:r w:rsidR="00902942">
        <w:rPr>
          <w:rFonts w:cstheme="minorHAnsi"/>
          <w:sz w:val="24"/>
          <w:szCs w:val="24"/>
        </w:rPr>
        <w:br/>
      </w:r>
      <w:r w:rsidR="00AC771C">
        <w:rPr>
          <w:rFonts w:cstheme="minorHAnsi"/>
          <w:i/>
          <w:sz w:val="24"/>
          <w:szCs w:val="24"/>
        </w:rPr>
        <w:t xml:space="preserve"> </w:t>
      </w:r>
    </w:p>
    <w:p w14:paraId="677ADAAA" w14:textId="75A0606A" w:rsidR="001B4B60" w:rsidRPr="00AC771C" w:rsidRDefault="001B4B60" w:rsidP="00AC771C">
      <w:pPr>
        <w:ind w:left="1004"/>
        <w:rPr>
          <w:rFonts w:asciiTheme="minorHAnsi" w:hAnsiTheme="minorHAnsi" w:cstheme="minorHAnsi"/>
          <w:b/>
          <w:highlight w:val="yellow"/>
        </w:rPr>
      </w:pPr>
      <w:r w:rsidRPr="00AC771C">
        <w:rPr>
          <w:rFonts w:asciiTheme="minorHAnsi" w:hAnsiTheme="minorHAnsi" w:cstheme="minorHAnsi"/>
          <w:b/>
          <w:i/>
          <w:highlight w:val="yellow"/>
        </w:rPr>
        <w:t xml:space="preserve">Any </w:t>
      </w:r>
      <w:r w:rsidRPr="00AC771C">
        <w:rPr>
          <w:rFonts w:asciiTheme="minorHAnsi" w:hAnsiTheme="minorHAnsi" w:cstheme="minorHAnsi"/>
          <w:b/>
          <w:i/>
          <w:highlight w:val="yellow"/>
          <w:lang w:val="en-US"/>
        </w:rPr>
        <w:t>THREE</w:t>
      </w:r>
      <w:r w:rsidRPr="00AC771C">
        <w:rPr>
          <w:rFonts w:asciiTheme="minorHAnsi" w:hAnsiTheme="minorHAnsi" w:cstheme="minorHAnsi"/>
          <w:b/>
          <w:i/>
          <w:highlight w:val="yellow"/>
        </w:rPr>
        <w:t xml:space="preserve"> of the below for TWO marks each</w:t>
      </w:r>
      <w:r w:rsidR="00AC771C" w:rsidRPr="00AC771C">
        <w:rPr>
          <w:rFonts w:asciiTheme="minorHAnsi" w:hAnsiTheme="minorHAnsi" w:cstheme="minorHAnsi"/>
          <w:b/>
          <w:i/>
          <w:highlight w:val="yellow"/>
        </w:rPr>
        <w:t>.</w:t>
      </w:r>
      <w:r w:rsidRPr="00AC771C">
        <w:rPr>
          <w:rFonts w:asciiTheme="minorHAnsi" w:hAnsiTheme="minorHAnsi" w:cstheme="minorHAnsi"/>
          <w:b/>
          <w:i/>
          <w:highlight w:val="yellow"/>
        </w:rPr>
        <w:br/>
      </w:r>
      <w:r w:rsidRPr="00061FD5">
        <w:rPr>
          <w:rFonts w:asciiTheme="minorHAnsi" w:hAnsiTheme="minorHAnsi" w:cstheme="minorHAnsi"/>
          <w:bCs/>
          <w:i/>
          <w:highlight w:val="yellow"/>
        </w:rPr>
        <w:t>(</w:t>
      </w:r>
      <w:proofErr w:type="gramStart"/>
      <w:r w:rsidRPr="00061FD5">
        <w:rPr>
          <w:rFonts w:asciiTheme="minorHAnsi" w:hAnsiTheme="minorHAnsi" w:cstheme="minorHAnsi"/>
          <w:bCs/>
          <w:i/>
          <w:highlight w:val="yellow"/>
        </w:rPr>
        <w:t>i.e.</w:t>
      </w:r>
      <w:proofErr w:type="gramEnd"/>
      <w:r w:rsidRPr="00061FD5">
        <w:rPr>
          <w:rFonts w:asciiTheme="minorHAnsi" w:hAnsiTheme="minorHAnsi" w:cstheme="minorHAnsi"/>
          <w:bCs/>
          <w:i/>
          <w:highlight w:val="yellow"/>
        </w:rPr>
        <w:t xml:space="preserve"> ONE mark for statement and ONE mark for qualifier / explanation)</w:t>
      </w:r>
      <w:r w:rsidRPr="00061FD5">
        <w:rPr>
          <w:rFonts w:asciiTheme="minorHAnsi" w:hAnsiTheme="minorHAnsi" w:cstheme="minorHAnsi"/>
          <w:bCs/>
          <w:highlight w:val="yellow"/>
        </w:rPr>
        <w:br/>
      </w:r>
    </w:p>
    <w:p w14:paraId="6F2388E4" w14:textId="77777777" w:rsidR="001B4B60" w:rsidRPr="00AC771C" w:rsidRDefault="001B4B60" w:rsidP="00CE3195">
      <w:pPr>
        <w:numPr>
          <w:ilvl w:val="0"/>
          <w:numId w:val="10"/>
        </w:numPr>
        <w:tabs>
          <w:tab w:val="left" w:pos="567"/>
          <w:tab w:val="left" w:pos="7371"/>
          <w:tab w:val="left" w:pos="7938"/>
        </w:tabs>
        <w:ind w:left="1288"/>
        <w:contextualSpacing/>
        <w:rPr>
          <w:rFonts w:asciiTheme="minorHAnsi" w:hAnsiTheme="minorHAnsi" w:cstheme="minorHAnsi"/>
          <w:b/>
          <w:bCs/>
          <w:highlight w:val="yellow"/>
        </w:rPr>
      </w:pPr>
      <w:r w:rsidRPr="00AC771C">
        <w:rPr>
          <w:rFonts w:asciiTheme="minorHAnsi" w:hAnsiTheme="minorHAnsi" w:cstheme="minorHAnsi"/>
          <w:b/>
          <w:bCs/>
          <w:highlight w:val="yellow"/>
          <w:lang w:val="en-US"/>
        </w:rPr>
        <w:t>Substance abuse</w:t>
      </w:r>
      <w:r w:rsidRPr="00AC771C">
        <w:rPr>
          <w:rFonts w:asciiTheme="minorHAnsi" w:hAnsiTheme="minorHAnsi" w:cstheme="minorHAnsi"/>
          <w:b/>
          <w:bCs/>
          <w:highlight w:val="yellow"/>
        </w:rPr>
        <w:t xml:space="preserve"> could affect the chemistry in their brain</w:t>
      </w:r>
      <w:r w:rsidRPr="00AC771C">
        <w:rPr>
          <w:rFonts w:asciiTheme="minorHAnsi" w:hAnsiTheme="minorHAnsi" w:cstheme="minorHAnsi"/>
          <w:b/>
          <w:highlight w:val="yellow"/>
        </w:rPr>
        <w:sym w:font="Wingdings" w:char="F0FC"/>
      </w:r>
      <w:r w:rsidRPr="00AC771C">
        <w:rPr>
          <w:rFonts w:asciiTheme="minorHAnsi" w:hAnsiTheme="minorHAnsi" w:cstheme="minorHAnsi"/>
          <w:b/>
          <w:bCs/>
          <w:highlight w:val="yellow"/>
        </w:rPr>
        <w:t xml:space="preserve"> making it difficult to concentrate or focus on important tasks</w:t>
      </w:r>
      <w:r w:rsidRPr="00AC771C">
        <w:rPr>
          <w:rFonts w:asciiTheme="minorHAnsi" w:hAnsiTheme="minorHAnsi" w:cstheme="minorHAnsi"/>
          <w:b/>
          <w:highlight w:val="yellow"/>
        </w:rPr>
        <w:sym w:font="Wingdings" w:char="F0FC"/>
      </w:r>
      <w:r w:rsidRPr="00AC771C">
        <w:rPr>
          <w:rFonts w:asciiTheme="minorHAnsi" w:hAnsiTheme="minorHAnsi" w:cstheme="minorHAnsi"/>
          <w:b/>
          <w:bCs/>
          <w:highlight w:val="yellow"/>
        </w:rPr>
        <w:t>.</w:t>
      </w:r>
    </w:p>
    <w:p w14:paraId="41478A90" w14:textId="77777777" w:rsidR="001B4B60" w:rsidRPr="002E6716" w:rsidRDefault="001B4B60" w:rsidP="00CE3195">
      <w:pPr>
        <w:numPr>
          <w:ilvl w:val="0"/>
          <w:numId w:val="10"/>
        </w:numPr>
        <w:tabs>
          <w:tab w:val="left" w:pos="567"/>
          <w:tab w:val="left" w:pos="7371"/>
          <w:tab w:val="left" w:pos="7938"/>
        </w:tabs>
        <w:ind w:left="1288"/>
        <w:contextualSpacing/>
        <w:rPr>
          <w:rFonts w:asciiTheme="minorHAnsi" w:hAnsiTheme="minorHAnsi" w:cstheme="minorHAnsi"/>
          <w:b/>
          <w:bCs/>
          <w:highlight w:val="yellow"/>
        </w:rPr>
      </w:pPr>
      <w:r w:rsidRPr="00AC771C">
        <w:rPr>
          <w:rFonts w:asciiTheme="minorHAnsi" w:hAnsiTheme="minorHAnsi" w:cstheme="minorHAnsi"/>
          <w:b/>
          <w:bCs/>
          <w:highlight w:val="yellow"/>
        </w:rPr>
        <w:t>Long term substance abuse can damage kidneys and liver</w:t>
      </w:r>
      <w:r w:rsidRPr="00AC771C">
        <w:rPr>
          <w:rFonts w:asciiTheme="minorHAnsi" w:hAnsiTheme="minorHAnsi" w:cstheme="minorHAnsi"/>
          <w:b/>
          <w:highlight w:val="yellow"/>
        </w:rPr>
        <w:sym w:font="Wingdings" w:char="F0FC"/>
      </w:r>
      <w:r w:rsidRPr="00AC771C">
        <w:rPr>
          <w:rFonts w:asciiTheme="minorHAnsi" w:hAnsiTheme="minorHAnsi" w:cstheme="minorHAnsi"/>
          <w:b/>
          <w:bCs/>
          <w:highlight w:val="yellow"/>
        </w:rPr>
        <w:t xml:space="preserve"> making it difficult for the body </w:t>
      </w:r>
      <w:r w:rsidRPr="002E6716">
        <w:rPr>
          <w:rFonts w:asciiTheme="minorHAnsi" w:hAnsiTheme="minorHAnsi" w:cstheme="minorHAnsi"/>
          <w:b/>
          <w:bCs/>
          <w:highlight w:val="yellow"/>
        </w:rPr>
        <w:t>to function and clear out toxins</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w:t>
      </w:r>
    </w:p>
    <w:p w14:paraId="709B9A57" w14:textId="4F42E68C" w:rsidR="001B4B60" w:rsidRPr="002E6716" w:rsidRDefault="001B4B60" w:rsidP="00CE3195">
      <w:pPr>
        <w:numPr>
          <w:ilvl w:val="0"/>
          <w:numId w:val="10"/>
        </w:numPr>
        <w:tabs>
          <w:tab w:val="left" w:pos="567"/>
          <w:tab w:val="left" w:pos="7371"/>
          <w:tab w:val="left" w:pos="7938"/>
        </w:tabs>
        <w:ind w:left="1288"/>
        <w:contextualSpacing/>
        <w:rPr>
          <w:rFonts w:asciiTheme="minorHAnsi" w:hAnsiTheme="minorHAnsi" w:cstheme="minorHAnsi"/>
          <w:b/>
          <w:bCs/>
          <w:highlight w:val="yellow"/>
        </w:rPr>
      </w:pPr>
      <w:r w:rsidRPr="002E6716">
        <w:rPr>
          <w:rFonts w:asciiTheme="minorHAnsi" w:hAnsiTheme="minorHAnsi" w:cstheme="minorHAnsi"/>
          <w:b/>
          <w:bCs/>
          <w:highlight w:val="yellow"/>
        </w:rPr>
        <w:t>Inhaling drugs or smoking can cause damage to lungs</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 xml:space="preserve"> which could lead to further complications such as emphysema, lung cancer or </w:t>
      </w:r>
      <w:r w:rsidR="002E6716" w:rsidRPr="002E6716">
        <w:rPr>
          <w:rFonts w:asciiTheme="minorHAnsi" w:hAnsiTheme="minorHAnsi" w:cstheme="minorHAnsi"/>
          <w:b/>
          <w:bCs/>
          <w:highlight w:val="yellow"/>
        </w:rPr>
        <w:t>asthma</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w:t>
      </w:r>
    </w:p>
    <w:p w14:paraId="1C7CE841" w14:textId="77777777" w:rsidR="001B4B60" w:rsidRPr="002E6716" w:rsidRDefault="001B4B60" w:rsidP="00CE3195">
      <w:pPr>
        <w:numPr>
          <w:ilvl w:val="0"/>
          <w:numId w:val="10"/>
        </w:numPr>
        <w:tabs>
          <w:tab w:val="left" w:pos="567"/>
          <w:tab w:val="left" w:pos="7371"/>
          <w:tab w:val="left" w:pos="7938"/>
        </w:tabs>
        <w:ind w:left="1288"/>
        <w:contextualSpacing/>
        <w:rPr>
          <w:rFonts w:asciiTheme="minorHAnsi" w:hAnsiTheme="minorHAnsi" w:cstheme="minorHAnsi"/>
          <w:b/>
          <w:bCs/>
          <w:highlight w:val="yellow"/>
        </w:rPr>
      </w:pPr>
      <w:r w:rsidRPr="002E6716">
        <w:rPr>
          <w:rFonts w:asciiTheme="minorHAnsi" w:hAnsiTheme="minorHAnsi" w:cstheme="minorHAnsi"/>
          <w:b/>
          <w:bCs/>
          <w:highlight w:val="yellow"/>
        </w:rPr>
        <w:t xml:space="preserve">Overuse of injections can cause vein collapse </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 xml:space="preserve"> which can negatively affect blood flow in the body</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w:t>
      </w:r>
    </w:p>
    <w:p w14:paraId="7EE6C7C5" w14:textId="77777777" w:rsidR="001B4B60" w:rsidRPr="002E6716" w:rsidRDefault="001B4B60" w:rsidP="00CE3195">
      <w:pPr>
        <w:numPr>
          <w:ilvl w:val="0"/>
          <w:numId w:val="10"/>
        </w:numPr>
        <w:tabs>
          <w:tab w:val="left" w:pos="567"/>
          <w:tab w:val="left" w:pos="7371"/>
          <w:tab w:val="left" w:pos="7938"/>
        </w:tabs>
        <w:ind w:left="1288"/>
        <w:contextualSpacing/>
        <w:rPr>
          <w:rFonts w:asciiTheme="minorHAnsi" w:hAnsiTheme="minorHAnsi" w:cstheme="minorHAnsi"/>
          <w:b/>
          <w:bCs/>
          <w:highlight w:val="yellow"/>
        </w:rPr>
      </w:pPr>
      <w:r w:rsidRPr="002E6716">
        <w:rPr>
          <w:rFonts w:asciiTheme="minorHAnsi" w:hAnsiTheme="minorHAnsi" w:cstheme="minorHAnsi"/>
          <w:b/>
          <w:bCs/>
          <w:highlight w:val="yellow"/>
        </w:rPr>
        <w:t>Substance abuse can trigger or aggravate existing mental health conditions</w:t>
      </w:r>
      <w:r w:rsidRPr="002E6716">
        <w:rPr>
          <w:rFonts w:asciiTheme="minorHAnsi" w:hAnsiTheme="minorHAnsi" w:cstheme="minorHAnsi"/>
          <w:b/>
          <w:highlight w:val="yellow"/>
        </w:rPr>
        <w:sym w:font="Wingdings" w:char="F0FC"/>
      </w:r>
      <w:r w:rsidRPr="002E6716">
        <w:rPr>
          <w:rFonts w:asciiTheme="minorHAnsi" w:hAnsiTheme="minorHAnsi" w:cstheme="minorHAnsi"/>
          <w:b/>
          <w:bCs/>
          <w:highlight w:val="yellow"/>
        </w:rPr>
        <w:t xml:space="preserve">, making it difficult for the individual to function optimally. </w:t>
      </w:r>
      <w:r w:rsidRPr="002E6716">
        <w:rPr>
          <w:rFonts w:asciiTheme="minorHAnsi" w:hAnsiTheme="minorHAnsi" w:cstheme="minorHAnsi"/>
          <w:b/>
          <w:highlight w:val="yellow"/>
        </w:rPr>
        <w:sym w:font="Wingdings" w:char="F0FC"/>
      </w:r>
    </w:p>
    <w:p w14:paraId="2B8C4CBA" w14:textId="7D3CD357" w:rsidR="001B4B60" w:rsidRPr="0024496E" w:rsidRDefault="001B4B60" w:rsidP="00AC771C">
      <w:pPr>
        <w:pStyle w:val="NoSpacing"/>
        <w:ind w:left="284"/>
        <w:rPr>
          <w:rFonts w:cstheme="minorHAnsi"/>
          <w:i/>
          <w:sz w:val="24"/>
          <w:szCs w:val="24"/>
        </w:rPr>
      </w:pPr>
    </w:p>
    <w:p w14:paraId="52B2BE43" w14:textId="55F7C9D3" w:rsidR="0024496E" w:rsidRDefault="00A40933" w:rsidP="0024496E">
      <w:pPr>
        <w:pStyle w:val="NoSpacing"/>
        <w:rPr>
          <w:rFonts w:cstheme="minorHAnsi"/>
          <w:i/>
          <w:sz w:val="24"/>
          <w:szCs w:val="24"/>
        </w:rPr>
      </w:pPr>
      <w:r>
        <w:rPr>
          <w:rFonts w:cstheme="minorHAnsi"/>
          <w:sz w:val="24"/>
          <w:szCs w:val="24"/>
        </w:rPr>
        <w:t>2</w:t>
      </w:r>
      <w:r w:rsidR="0024496E" w:rsidRPr="0024496E">
        <w:rPr>
          <w:rFonts w:cstheme="minorHAnsi"/>
          <w:sz w:val="24"/>
          <w:szCs w:val="24"/>
        </w:rPr>
        <w:t>.4</w:t>
      </w:r>
      <w:r w:rsidR="0024496E" w:rsidRPr="0024496E">
        <w:rPr>
          <w:rFonts w:cstheme="minorHAnsi"/>
          <w:sz w:val="24"/>
          <w:szCs w:val="24"/>
          <w:lang w:val="en-US"/>
        </w:rPr>
        <w:t xml:space="preserve">     </w:t>
      </w:r>
      <w:r w:rsidR="0024496E" w:rsidRPr="0024496E">
        <w:rPr>
          <w:rFonts w:cstheme="minorHAnsi"/>
          <w:sz w:val="24"/>
          <w:szCs w:val="24"/>
        </w:rPr>
        <w:t>Discuss why substance abuse continues despite the fact that teenagers are taught</w:t>
      </w:r>
      <w:r w:rsidR="0024496E" w:rsidRPr="0024496E">
        <w:rPr>
          <w:rFonts w:cstheme="minorHAnsi"/>
          <w:sz w:val="24"/>
          <w:szCs w:val="24"/>
        </w:rPr>
        <w:br/>
        <w:t xml:space="preserve">          against it.   </w:t>
      </w:r>
      <w:r w:rsidR="0024496E" w:rsidRPr="0024496E">
        <w:rPr>
          <w:rFonts w:cstheme="minorHAnsi"/>
          <w:sz w:val="24"/>
          <w:szCs w:val="24"/>
          <w:lang w:val="en-US"/>
        </w:rPr>
        <w:t xml:space="preserve">                                                                                                        </w:t>
      </w:r>
      <w:r w:rsidR="00AC771C">
        <w:rPr>
          <w:rFonts w:cstheme="minorHAnsi"/>
          <w:sz w:val="24"/>
          <w:szCs w:val="24"/>
          <w:lang w:val="en-US"/>
        </w:rPr>
        <w:tab/>
      </w:r>
      <w:r w:rsidR="00AC771C">
        <w:rPr>
          <w:rFonts w:cstheme="minorHAnsi"/>
          <w:sz w:val="24"/>
          <w:szCs w:val="24"/>
          <w:lang w:val="en-US"/>
        </w:rPr>
        <w:tab/>
      </w:r>
      <w:r w:rsidR="0024496E" w:rsidRPr="0024496E">
        <w:rPr>
          <w:rFonts w:cstheme="minorHAnsi"/>
          <w:sz w:val="24"/>
          <w:szCs w:val="24"/>
          <w:lang w:val="en-US"/>
        </w:rPr>
        <w:t xml:space="preserve">  </w:t>
      </w:r>
      <w:r w:rsidR="0024496E" w:rsidRPr="0024496E">
        <w:rPr>
          <w:rFonts w:cstheme="minorHAnsi"/>
          <w:sz w:val="24"/>
          <w:szCs w:val="24"/>
        </w:rPr>
        <w:t>(</w:t>
      </w:r>
      <w:r w:rsidR="0024496E" w:rsidRPr="0024496E">
        <w:rPr>
          <w:rFonts w:cstheme="minorHAnsi"/>
          <w:sz w:val="24"/>
          <w:szCs w:val="24"/>
          <w:lang w:val="en-US"/>
        </w:rPr>
        <w:t>2</w:t>
      </w:r>
      <w:r w:rsidR="0024496E" w:rsidRPr="0024496E">
        <w:rPr>
          <w:rFonts w:cstheme="minorHAnsi"/>
          <w:sz w:val="24"/>
          <w:szCs w:val="24"/>
        </w:rPr>
        <w:t>x2)</w:t>
      </w:r>
      <w:r w:rsidR="00AC771C">
        <w:rPr>
          <w:rFonts w:cstheme="minorHAnsi"/>
          <w:sz w:val="24"/>
          <w:szCs w:val="24"/>
        </w:rPr>
        <w:t xml:space="preserve"> </w:t>
      </w:r>
      <w:r w:rsidR="0024496E" w:rsidRPr="0024496E">
        <w:rPr>
          <w:rFonts w:cstheme="minorHAnsi"/>
          <w:sz w:val="24"/>
          <w:szCs w:val="24"/>
        </w:rPr>
        <w:t>(4)</w:t>
      </w:r>
      <w:r w:rsidR="00902942">
        <w:rPr>
          <w:rFonts w:cstheme="minorHAnsi"/>
          <w:sz w:val="24"/>
          <w:szCs w:val="24"/>
        </w:rPr>
        <w:br/>
      </w:r>
      <w:r w:rsidR="00AC771C">
        <w:rPr>
          <w:rFonts w:cstheme="minorHAnsi"/>
          <w:i/>
          <w:sz w:val="24"/>
          <w:szCs w:val="24"/>
        </w:rPr>
        <w:t xml:space="preserve"> </w:t>
      </w:r>
    </w:p>
    <w:p w14:paraId="01C66C9F" w14:textId="33E0FD90" w:rsidR="001B4B60" w:rsidRPr="004D5B6D" w:rsidRDefault="001B4B60" w:rsidP="00AC771C">
      <w:pPr>
        <w:ind w:left="1004"/>
        <w:rPr>
          <w:rFonts w:asciiTheme="minorHAnsi" w:hAnsiTheme="minorHAnsi" w:cstheme="minorHAnsi"/>
          <w:bCs/>
          <w:highlight w:val="yellow"/>
        </w:rPr>
      </w:pPr>
      <w:r w:rsidRPr="00AC771C">
        <w:rPr>
          <w:rFonts w:asciiTheme="minorHAnsi" w:hAnsiTheme="minorHAnsi" w:cstheme="minorHAnsi"/>
          <w:b/>
          <w:i/>
          <w:highlight w:val="yellow"/>
        </w:rPr>
        <w:t xml:space="preserve">Any </w:t>
      </w:r>
      <w:r w:rsidRPr="00AC771C">
        <w:rPr>
          <w:rFonts w:asciiTheme="minorHAnsi" w:hAnsiTheme="minorHAnsi" w:cstheme="minorHAnsi"/>
          <w:b/>
          <w:i/>
          <w:highlight w:val="yellow"/>
          <w:lang w:val="en-US"/>
        </w:rPr>
        <w:t>TWO</w:t>
      </w:r>
      <w:r w:rsidRPr="00AC771C">
        <w:rPr>
          <w:rFonts w:asciiTheme="minorHAnsi" w:hAnsiTheme="minorHAnsi" w:cstheme="minorHAnsi"/>
          <w:b/>
          <w:i/>
          <w:highlight w:val="yellow"/>
        </w:rPr>
        <w:t xml:space="preserve"> of the below for TWO marks each</w:t>
      </w:r>
      <w:r w:rsidR="00AC771C" w:rsidRPr="00AC771C">
        <w:rPr>
          <w:rFonts w:asciiTheme="minorHAnsi" w:hAnsiTheme="minorHAnsi" w:cstheme="minorHAnsi"/>
          <w:b/>
          <w:i/>
          <w:highlight w:val="yellow"/>
        </w:rPr>
        <w:t>.</w:t>
      </w:r>
      <w:r w:rsidRPr="00AC771C">
        <w:rPr>
          <w:rFonts w:asciiTheme="minorHAnsi" w:hAnsiTheme="minorHAnsi" w:cstheme="minorHAnsi"/>
          <w:b/>
          <w:i/>
          <w:highlight w:val="yellow"/>
        </w:rPr>
        <w:br/>
      </w:r>
      <w:r w:rsidRPr="004D5B6D">
        <w:rPr>
          <w:rFonts w:asciiTheme="minorHAnsi" w:hAnsiTheme="minorHAnsi" w:cstheme="minorHAnsi"/>
          <w:bCs/>
          <w:i/>
          <w:highlight w:val="yellow"/>
        </w:rPr>
        <w:t>(</w:t>
      </w:r>
      <w:proofErr w:type="gramStart"/>
      <w:r w:rsidRPr="004D5B6D">
        <w:rPr>
          <w:rFonts w:asciiTheme="minorHAnsi" w:hAnsiTheme="minorHAnsi" w:cstheme="minorHAnsi"/>
          <w:bCs/>
          <w:i/>
          <w:highlight w:val="yellow"/>
        </w:rPr>
        <w:t>i.e.</w:t>
      </w:r>
      <w:proofErr w:type="gramEnd"/>
      <w:r w:rsidRPr="004D5B6D">
        <w:rPr>
          <w:rFonts w:asciiTheme="minorHAnsi" w:hAnsiTheme="minorHAnsi" w:cstheme="minorHAnsi"/>
          <w:bCs/>
          <w:i/>
          <w:highlight w:val="yellow"/>
        </w:rPr>
        <w:t xml:space="preserve"> ONE mark for statement and ONE mark for qualifier / explanation)</w:t>
      </w:r>
    </w:p>
    <w:p w14:paraId="3441D24D" w14:textId="77777777" w:rsidR="001B4B60" w:rsidRPr="00AC771C" w:rsidRDefault="001B4B60" w:rsidP="00AC771C">
      <w:pPr>
        <w:ind w:left="1004"/>
        <w:rPr>
          <w:rFonts w:asciiTheme="minorHAnsi" w:hAnsiTheme="minorHAnsi" w:cstheme="minorHAnsi"/>
          <w:highlight w:val="yellow"/>
        </w:rPr>
      </w:pPr>
    </w:p>
    <w:p w14:paraId="5C2D92D7" w14:textId="77777777" w:rsidR="001B4B60" w:rsidRPr="00AC771C" w:rsidRDefault="001B4B60" w:rsidP="00CE3195">
      <w:pPr>
        <w:numPr>
          <w:ilvl w:val="0"/>
          <w:numId w:val="11"/>
        </w:numPr>
        <w:tabs>
          <w:tab w:val="left" w:pos="567"/>
          <w:tab w:val="left" w:pos="7371"/>
          <w:tab w:val="left" w:pos="7938"/>
        </w:tabs>
        <w:ind w:left="1288"/>
        <w:contextualSpacing/>
        <w:rPr>
          <w:rFonts w:asciiTheme="minorHAnsi" w:hAnsiTheme="minorHAnsi" w:cstheme="minorHAnsi"/>
          <w:b/>
          <w:highlight w:val="yellow"/>
        </w:rPr>
      </w:pPr>
      <w:r w:rsidRPr="00AC771C">
        <w:rPr>
          <w:rFonts w:asciiTheme="minorHAnsi" w:hAnsiTheme="minorHAnsi" w:cstheme="minorHAnsi"/>
          <w:b/>
          <w:highlight w:val="yellow"/>
        </w:rPr>
        <w:t>New substances are being introduced faster than teachers can keep up with</w:t>
      </w:r>
      <w:r w:rsidRPr="00AC771C">
        <w:rPr>
          <w:rFonts w:asciiTheme="minorHAnsi" w:hAnsiTheme="minorHAnsi" w:cstheme="minorHAnsi"/>
          <w:b/>
          <w:highlight w:val="yellow"/>
        </w:rPr>
        <w:sym w:font="Wingdings" w:char="F0FC"/>
      </w:r>
      <w:r w:rsidRPr="00AC771C">
        <w:rPr>
          <w:rFonts w:asciiTheme="minorHAnsi" w:hAnsiTheme="minorHAnsi" w:cstheme="minorHAnsi"/>
          <w:b/>
          <w:highlight w:val="yellow"/>
        </w:rPr>
        <w:t xml:space="preserve"> which means that the curriculum isn’t as up to date and learners aren’t as informed as they would hope. </w:t>
      </w:r>
      <w:r w:rsidRPr="00AC771C">
        <w:rPr>
          <w:rFonts w:asciiTheme="minorHAnsi" w:hAnsiTheme="minorHAnsi" w:cstheme="minorHAnsi"/>
          <w:b/>
          <w:highlight w:val="yellow"/>
        </w:rPr>
        <w:sym w:font="Wingdings" w:char="F0FC"/>
      </w:r>
    </w:p>
    <w:p w14:paraId="5B671BCB" w14:textId="77777777" w:rsidR="001B4B60" w:rsidRPr="00AC771C" w:rsidRDefault="001B4B60" w:rsidP="00CE3195">
      <w:pPr>
        <w:numPr>
          <w:ilvl w:val="0"/>
          <w:numId w:val="11"/>
        </w:numPr>
        <w:tabs>
          <w:tab w:val="left" w:pos="567"/>
          <w:tab w:val="left" w:pos="7371"/>
          <w:tab w:val="left" w:pos="7938"/>
        </w:tabs>
        <w:ind w:left="1288"/>
        <w:contextualSpacing/>
        <w:rPr>
          <w:rFonts w:asciiTheme="minorHAnsi" w:hAnsiTheme="minorHAnsi" w:cstheme="minorHAnsi"/>
          <w:b/>
          <w:highlight w:val="yellow"/>
        </w:rPr>
      </w:pPr>
      <w:r w:rsidRPr="00AC771C">
        <w:rPr>
          <w:rFonts w:asciiTheme="minorHAnsi" w:hAnsiTheme="minorHAnsi" w:cstheme="minorHAnsi"/>
          <w:b/>
          <w:highlight w:val="yellow"/>
        </w:rPr>
        <w:t xml:space="preserve">Some lessons may focus more on fear than accurate information </w:t>
      </w:r>
      <w:r w:rsidRPr="00AC771C">
        <w:rPr>
          <w:rFonts w:asciiTheme="minorHAnsi" w:hAnsiTheme="minorHAnsi" w:cstheme="minorHAnsi"/>
          <w:b/>
          <w:highlight w:val="yellow"/>
        </w:rPr>
        <w:sym w:font="Wingdings" w:char="F0FC"/>
      </w:r>
      <w:r w:rsidRPr="00AC771C">
        <w:rPr>
          <w:rFonts w:asciiTheme="minorHAnsi" w:hAnsiTheme="minorHAnsi" w:cstheme="minorHAnsi"/>
          <w:b/>
          <w:highlight w:val="yellow"/>
        </w:rPr>
        <w:t xml:space="preserve"> which means that </w:t>
      </w:r>
      <w:r w:rsidRPr="00AC771C">
        <w:rPr>
          <w:rFonts w:asciiTheme="minorHAnsi" w:hAnsiTheme="minorHAnsi" w:cstheme="minorHAnsi"/>
          <w:b/>
          <w:highlight w:val="yellow"/>
          <w:lang w:val="en-US"/>
        </w:rPr>
        <w:t>learners</w:t>
      </w:r>
      <w:r w:rsidRPr="00AC771C">
        <w:rPr>
          <w:rFonts w:asciiTheme="minorHAnsi" w:hAnsiTheme="minorHAnsi" w:cstheme="minorHAnsi"/>
          <w:b/>
          <w:highlight w:val="yellow"/>
        </w:rPr>
        <w:t xml:space="preserve"> are still making emotionally based decisions</w:t>
      </w:r>
      <w:r w:rsidRPr="00AC771C">
        <w:rPr>
          <w:rFonts w:asciiTheme="minorHAnsi" w:hAnsiTheme="minorHAnsi" w:cstheme="minorHAnsi"/>
          <w:b/>
          <w:highlight w:val="yellow"/>
          <w:lang w:val="en-US"/>
        </w:rPr>
        <w:t xml:space="preserve"> </w:t>
      </w:r>
      <w:r w:rsidRPr="00AC771C">
        <w:rPr>
          <w:rFonts w:asciiTheme="minorHAnsi" w:hAnsiTheme="minorHAnsi" w:cstheme="minorHAnsi"/>
          <w:b/>
          <w:highlight w:val="yellow"/>
        </w:rPr>
        <w:t>/or/ which could mean that the effects of the substance abuse education do</w:t>
      </w:r>
      <w:r w:rsidRPr="00AC771C">
        <w:rPr>
          <w:rFonts w:asciiTheme="minorHAnsi" w:hAnsiTheme="minorHAnsi" w:cstheme="minorHAnsi"/>
          <w:b/>
          <w:highlight w:val="yellow"/>
          <w:lang w:val="en-US"/>
        </w:rPr>
        <w:t xml:space="preserve">es </w:t>
      </w:r>
      <w:r w:rsidRPr="00AC771C">
        <w:rPr>
          <w:rFonts w:asciiTheme="minorHAnsi" w:hAnsiTheme="minorHAnsi" w:cstheme="minorHAnsi"/>
          <w:b/>
          <w:highlight w:val="yellow"/>
        </w:rPr>
        <w:t>n</w:t>
      </w:r>
      <w:r w:rsidRPr="00AC771C">
        <w:rPr>
          <w:rFonts w:asciiTheme="minorHAnsi" w:hAnsiTheme="minorHAnsi" w:cstheme="minorHAnsi"/>
          <w:b/>
          <w:highlight w:val="yellow"/>
          <w:lang w:val="en-US"/>
        </w:rPr>
        <w:t>o</w:t>
      </w:r>
      <w:r w:rsidRPr="00AC771C">
        <w:rPr>
          <w:rFonts w:asciiTheme="minorHAnsi" w:hAnsiTheme="minorHAnsi" w:cstheme="minorHAnsi"/>
          <w:b/>
          <w:highlight w:val="yellow"/>
        </w:rPr>
        <w:t xml:space="preserve">t stick around once the fear wears off. </w:t>
      </w:r>
      <w:r w:rsidRPr="00AC771C">
        <w:rPr>
          <w:rFonts w:asciiTheme="minorHAnsi" w:hAnsiTheme="minorHAnsi" w:cstheme="minorHAnsi"/>
          <w:b/>
          <w:highlight w:val="yellow"/>
        </w:rPr>
        <w:sym w:font="Wingdings" w:char="F0FC"/>
      </w:r>
    </w:p>
    <w:p w14:paraId="1DA224D9" w14:textId="77777777" w:rsidR="001B4B60" w:rsidRPr="00AC771C" w:rsidRDefault="001B4B60" w:rsidP="00CE3195">
      <w:pPr>
        <w:numPr>
          <w:ilvl w:val="0"/>
          <w:numId w:val="11"/>
        </w:numPr>
        <w:tabs>
          <w:tab w:val="left" w:pos="567"/>
          <w:tab w:val="left" w:pos="7371"/>
          <w:tab w:val="left" w:pos="7938"/>
        </w:tabs>
        <w:ind w:left="1288"/>
        <w:contextualSpacing/>
        <w:rPr>
          <w:rFonts w:asciiTheme="minorHAnsi" w:hAnsiTheme="minorHAnsi" w:cstheme="minorHAnsi"/>
          <w:b/>
          <w:highlight w:val="yellow"/>
        </w:rPr>
      </w:pPr>
      <w:r w:rsidRPr="00AC771C">
        <w:rPr>
          <w:rFonts w:asciiTheme="minorHAnsi" w:hAnsiTheme="minorHAnsi" w:cstheme="minorHAnsi"/>
          <w:b/>
          <w:highlight w:val="yellow"/>
        </w:rPr>
        <w:t>Often the information is repetitive</w:t>
      </w:r>
      <w:r w:rsidRPr="00AC771C">
        <w:rPr>
          <w:rFonts w:asciiTheme="minorHAnsi" w:hAnsiTheme="minorHAnsi" w:cstheme="minorHAnsi"/>
          <w:b/>
          <w:highlight w:val="yellow"/>
        </w:rPr>
        <w:sym w:font="Wingdings" w:char="F0FC"/>
      </w:r>
      <w:r w:rsidRPr="00AC771C">
        <w:rPr>
          <w:rFonts w:asciiTheme="minorHAnsi" w:hAnsiTheme="minorHAnsi" w:cstheme="minorHAnsi"/>
          <w:b/>
          <w:highlight w:val="yellow"/>
        </w:rPr>
        <w:t xml:space="preserve"> which means that learners get bored and do not pay enough attention. </w:t>
      </w:r>
      <w:bookmarkStart w:id="6" w:name="_Hlk33477192"/>
      <w:r w:rsidRPr="00AC771C">
        <w:rPr>
          <w:rFonts w:asciiTheme="minorHAnsi" w:hAnsiTheme="minorHAnsi" w:cstheme="minorHAnsi"/>
          <w:b/>
          <w:highlight w:val="yellow"/>
        </w:rPr>
        <w:sym w:font="Wingdings" w:char="F0FC"/>
      </w:r>
      <w:bookmarkEnd w:id="6"/>
      <w:r w:rsidRPr="00AC771C">
        <w:rPr>
          <w:rFonts w:asciiTheme="minorHAnsi" w:hAnsiTheme="minorHAnsi" w:cstheme="minorHAnsi"/>
          <w:b/>
          <w:highlight w:val="yellow"/>
        </w:rPr>
        <w:br/>
      </w:r>
    </w:p>
    <w:p w14:paraId="68AF69DD" w14:textId="77777777" w:rsidR="001B4B60" w:rsidRPr="0024496E" w:rsidRDefault="001B4B60" w:rsidP="00AC771C">
      <w:pPr>
        <w:pStyle w:val="NoSpacing"/>
        <w:ind w:left="1440"/>
        <w:rPr>
          <w:rFonts w:cstheme="minorHAnsi"/>
          <w:sz w:val="24"/>
          <w:szCs w:val="24"/>
          <w:lang w:val="en-US"/>
        </w:rPr>
      </w:pPr>
    </w:p>
    <w:p w14:paraId="7569E681" w14:textId="5A01FADA" w:rsidR="001B4B60" w:rsidRDefault="00A40933" w:rsidP="0024496E">
      <w:pPr>
        <w:pStyle w:val="NoSpacing"/>
        <w:rPr>
          <w:rFonts w:cstheme="minorHAnsi"/>
          <w:i/>
          <w:sz w:val="24"/>
          <w:szCs w:val="24"/>
        </w:rPr>
      </w:pPr>
      <w:r>
        <w:rPr>
          <w:rFonts w:cstheme="minorHAnsi"/>
          <w:sz w:val="24"/>
          <w:szCs w:val="24"/>
          <w:lang w:val="en-US"/>
        </w:rPr>
        <w:t>2</w:t>
      </w:r>
      <w:r w:rsidR="0024496E" w:rsidRPr="0024496E">
        <w:rPr>
          <w:rFonts w:cstheme="minorHAnsi"/>
          <w:sz w:val="24"/>
          <w:szCs w:val="24"/>
          <w:lang w:val="en-US"/>
        </w:rPr>
        <w:t>.</w:t>
      </w:r>
      <w:bookmarkStart w:id="7" w:name="_Hlk83727830"/>
      <w:r w:rsidR="0024496E" w:rsidRPr="0024496E">
        <w:rPr>
          <w:rFonts w:cstheme="minorHAnsi"/>
          <w:sz w:val="24"/>
          <w:szCs w:val="24"/>
          <w:lang w:val="en-US"/>
        </w:rPr>
        <w:t>5</w:t>
      </w:r>
      <w:r w:rsidR="0024496E" w:rsidRPr="0024496E">
        <w:rPr>
          <w:rFonts w:cstheme="minorHAnsi"/>
          <w:sz w:val="24"/>
          <w:szCs w:val="24"/>
        </w:rPr>
        <w:t xml:space="preserve">     </w:t>
      </w:r>
      <w:r w:rsidR="0024496E" w:rsidRPr="0024496E">
        <w:rPr>
          <w:rFonts w:eastAsia="Times New Roman" w:cstheme="minorHAnsi"/>
          <w:sz w:val="24"/>
          <w:szCs w:val="24"/>
        </w:rPr>
        <w:t xml:space="preserve">Recommend </w:t>
      </w:r>
      <w:r w:rsidR="0024496E" w:rsidRPr="0024496E">
        <w:rPr>
          <w:rFonts w:cstheme="minorHAnsi"/>
          <w:sz w:val="24"/>
          <w:szCs w:val="24"/>
        </w:rPr>
        <w:t xml:space="preserve">TWO strategies that teenagers may consider to protect themselves </w:t>
      </w:r>
      <w:r w:rsidR="0024496E" w:rsidRPr="0024496E">
        <w:rPr>
          <w:rFonts w:cstheme="minorHAnsi"/>
          <w:sz w:val="24"/>
          <w:szCs w:val="24"/>
        </w:rPr>
        <w:br/>
        <w:t xml:space="preserve">          from illegal substances in promotion of their personal safety.</w:t>
      </w:r>
      <w:bookmarkEnd w:id="7"/>
      <w:r w:rsidR="0024496E" w:rsidRPr="0024496E">
        <w:rPr>
          <w:rFonts w:cstheme="minorHAnsi"/>
          <w:sz w:val="24"/>
          <w:szCs w:val="24"/>
        </w:rPr>
        <w:t xml:space="preserve"> </w:t>
      </w:r>
      <w:r w:rsidR="0024496E" w:rsidRPr="0024496E">
        <w:rPr>
          <w:rFonts w:cstheme="minorHAnsi"/>
          <w:sz w:val="24"/>
          <w:szCs w:val="24"/>
          <w:lang w:val="en-US"/>
        </w:rPr>
        <w:t xml:space="preserve">              </w:t>
      </w:r>
      <w:r w:rsidR="0024496E" w:rsidRPr="0024496E">
        <w:rPr>
          <w:rFonts w:cstheme="minorHAnsi"/>
          <w:sz w:val="24"/>
          <w:szCs w:val="24"/>
        </w:rPr>
        <w:t xml:space="preserve">            </w:t>
      </w:r>
      <w:r w:rsidR="00AC771C">
        <w:rPr>
          <w:rFonts w:cstheme="minorHAnsi"/>
          <w:sz w:val="24"/>
          <w:szCs w:val="24"/>
        </w:rPr>
        <w:tab/>
      </w:r>
      <w:r w:rsidR="0024496E" w:rsidRPr="0024496E">
        <w:rPr>
          <w:rFonts w:cstheme="minorHAnsi"/>
          <w:sz w:val="24"/>
          <w:szCs w:val="24"/>
        </w:rPr>
        <w:t xml:space="preserve">  (</w:t>
      </w:r>
      <w:r w:rsidR="0024496E" w:rsidRPr="0024496E">
        <w:rPr>
          <w:rFonts w:cstheme="minorHAnsi"/>
          <w:sz w:val="24"/>
          <w:szCs w:val="24"/>
          <w:lang w:val="en-US"/>
        </w:rPr>
        <w:t>2</w:t>
      </w:r>
      <w:r w:rsidR="0024496E" w:rsidRPr="0024496E">
        <w:rPr>
          <w:rFonts w:cstheme="minorHAnsi"/>
          <w:sz w:val="24"/>
          <w:szCs w:val="24"/>
        </w:rPr>
        <w:t>x2)</w:t>
      </w:r>
      <w:r w:rsidR="00AC771C">
        <w:rPr>
          <w:rFonts w:cstheme="minorHAnsi"/>
          <w:sz w:val="24"/>
          <w:szCs w:val="24"/>
        </w:rPr>
        <w:t xml:space="preserve"> </w:t>
      </w:r>
      <w:r w:rsidR="0024496E" w:rsidRPr="0024496E">
        <w:rPr>
          <w:rFonts w:cstheme="minorHAnsi"/>
          <w:sz w:val="24"/>
          <w:szCs w:val="24"/>
        </w:rPr>
        <w:t>(</w:t>
      </w:r>
      <w:r w:rsidR="0024496E" w:rsidRPr="0024496E">
        <w:rPr>
          <w:rFonts w:cstheme="minorHAnsi"/>
          <w:sz w:val="24"/>
          <w:szCs w:val="24"/>
          <w:lang w:val="en-US"/>
        </w:rPr>
        <w:t>4</w:t>
      </w:r>
      <w:r w:rsidR="0024496E" w:rsidRPr="0024496E">
        <w:rPr>
          <w:rFonts w:cstheme="minorHAnsi"/>
          <w:sz w:val="24"/>
          <w:szCs w:val="24"/>
        </w:rPr>
        <w:t>)</w:t>
      </w:r>
    </w:p>
    <w:p w14:paraId="008FA16C" w14:textId="77777777" w:rsidR="004D5B6D" w:rsidRDefault="004D5B6D" w:rsidP="00AC771C">
      <w:pPr>
        <w:ind w:left="720"/>
        <w:rPr>
          <w:rFonts w:asciiTheme="minorHAnsi" w:hAnsiTheme="minorHAnsi" w:cstheme="minorHAnsi"/>
          <w:b/>
          <w:i/>
          <w:highlight w:val="yellow"/>
        </w:rPr>
      </w:pPr>
    </w:p>
    <w:p w14:paraId="4D1D2173" w14:textId="2C8EE262" w:rsidR="001B4B60" w:rsidRPr="004D5B6D" w:rsidRDefault="001B4B60" w:rsidP="00AC771C">
      <w:pPr>
        <w:ind w:left="720"/>
        <w:rPr>
          <w:rFonts w:asciiTheme="minorHAnsi" w:hAnsiTheme="minorHAnsi" w:cstheme="minorHAnsi"/>
          <w:bCs/>
          <w:highlight w:val="yellow"/>
        </w:rPr>
      </w:pPr>
      <w:r w:rsidRPr="00AC771C">
        <w:rPr>
          <w:rFonts w:asciiTheme="minorHAnsi" w:hAnsiTheme="minorHAnsi" w:cstheme="minorHAnsi"/>
          <w:b/>
          <w:i/>
          <w:highlight w:val="yellow"/>
        </w:rPr>
        <w:t xml:space="preserve">Any </w:t>
      </w:r>
      <w:r w:rsidRPr="00AC771C">
        <w:rPr>
          <w:rFonts w:asciiTheme="minorHAnsi" w:hAnsiTheme="minorHAnsi" w:cstheme="minorHAnsi"/>
          <w:b/>
          <w:i/>
          <w:highlight w:val="yellow"/>
          <w:lang w:val="en-US"/>
        </w:rPr>
        <w:t>TWO</w:t>
      </w:r>
      <w:r w:rsidRPr="00AC771C">
        <w:rPr>
          <w:rFonts w:asciiTheme="minorHAnsi" w:hAnsiTheme="minorHAnsi" w:cstheme="minorHAnsi"/>
          <w:b/>
          <w:i/>
          <w:highlight w:val="yellow"/>
        </w:rPr>
        <w:t xml:space="preserve"> of the below for TWO marks each</w:t>
      </w:r>
      <w:r w:rsidR="00AC771C" w:rsidRPr="00AC771C">
        <w:rPr>
          <w:rFonts w:asciiTheme="minorHAnsi" w:hAnsiTheme="minorHAnsi" w:cstheme="minorHAnsi"/>
          <w:b/>
          <w:i/>
          <w:highlight w:val="yellow"/>
        </w:rPr>
        <w:t>.</w:t>
      </w:r>
      <w:r w:rsidRPr="00AC771C">
        <w:rPr>
          <w:rFonts w:asciiTheme="minorHAnsi" w:hAnsiTheme="minorHAnsi" w:cstheme="minorHAnsi"/>
          <w:b/>
          <w:i/>
          <w:highlight w:val="yellow"/>
        </w:rPr>
        <w:br/>
      </w:r>
      <w:r w:rsidRPr="004D5B6D">
        <w:rPr>
          <w:rFonts w:asciiTheme="minorHAnsi" w:hAnsiTheme="minorHAnsi" w:cstheme="minorHAnsi"/>
          <w:bCs/>
          <w:i/>
          <w:highlight w:val="yellow"/>
        </w:rPr>
        <w:t>(</w:t>
      </w:r>
      <w:proofErr w:type="gramStart"/>
      <w:r w:rsidRPr="004D5B6D">
        <w:rPr>
          <w:rFonts w:asciiTheme="minorHAnsi" w:hAnsiTheme="minorHAnsi" w:cstheme="minorHAnsi"/>
          <w:bCs/>
          <w:i/>
          <w:highlight w:val="yellow"/>
        </w:rPr>
        <w:t>i.e.</w:t>
      </w:r>
      <w:proofErr w:type="gramEnd"/>
      <w:r w:rsidRPr="004D5B6D">
        <w:rPr>
          <w:rFonts w:asciiTheme="minorHAnsi" w:hAnsiTheme="minorHAnsi" w:cstheme="minorHAnsi"/>
          <w:bCs/>
          <w:i/>
          <w:highlight w:val="yellow"/>
        </w:rPr>
        <w:t xml:space="preserve"> ONE mark for statement and ONE mark for qualifier / explanation)</w:t>
      </w:r>
    </w:p>
    <w:p w14:paraId="18944743" w14:textId="77777777" w:rsidR="001B4B60" w:rsidRPr="00AC771C" w:rsidRDefault="001B4B60" w:rsidP="004D5B6D">
      <w:pPr>
        <w:rPr>
          <w:rFonts w:asciiTheme="minorHAnsi" w:hAnsiTheme="minorHAnsi" w:cstheme="minorHAnsi"/>
          <w:b/>
          <w:highlight w:val="yellow"/>
        </w:rPr>
      </w:pPr>
    </w:p>
    <w:p w14:paraId="0B7E9B67" w14:textId="77777777" w:rsidR="001B4B60" w:rsidRPr="00AC771C" w:rsidRDefault="001B4B60" w:rsidP="00AC771C">
      <w:pPr>
        <w:ind w:left="720" w:right="-188"/>
        <w:rPr>
          <w:rFonts w:asciiTheme="minorHAnsi" w:hAnsiTheme="minorHAnsi" w:cstheme="minorHAnsi"/>
          <w:b/>
          <w:bCs/>
          <w:highlight w:val="yellow"/>
          <w:lang w:val="en-US"/>
        </w:rPr>
      </w:pPr>
      <w:r w:rsidRPr="00AC771C">
        <w:rPr>
          <w:rFonts w:asciiTheme="minorHAnsi" w:hAnsiTheme="minorHAnsi" w:cstheme="minorHAnsi"/>
          <w:b/>
          <w:bCs/>
          <w:highlight w:val="yellow"/>
          <w:lang w:val="en-US"/>
        </w:rPr>
        <w:t>Teenagers could…</w:t>
      </w:r>
    </w:p>
    <w:p w14:paraId="131C6B87" w14:textId="2D893141" w:rsidR="001B4B60" w:rsidRPr="00AC771C" w:rsidRDefault="00AC771C" w:rsidP="00CE3195">
      <w:pPr>
        <w:numPr>
          <w:ilvl w:val="0"/>
          <w:numId w:val="12"/>
        </w:numPr>
        <w:shd w:val="clear" w:color="auto" w:fill="FFFFFF"/>
        <w:spacing w:after="160" w:line="276" w:lineRule="auto"/>
        <w:ind w:left="1500"/>
        <w:contextualSpacing/>
        <w:rPr>
          <w:rFonts w:asciiTheme="minorHAnsi" w:hAnsiTheme="minorHAnsi" w:cstheme="minorHAnsi"/>
          <w:b/>
          <w:highlight w:val="yellow"/>
        </w:rPr>
      </w:pPr>
      <w:r>
        <w:rPr>
          <w:rFonts w:asciiTheme="minorHAnsi" w:hAnsiTheme="minorHAnsi" w:cstheme="minorHAnsi"/>
          <w:b/>
          <w:highlight w:val="yellow"/>
        </w:rPr>
        <w:t>E</w:t>
      </w:r>
      <w:r w:rsidR="001B4B60" w:rsidRPr="00AC771C">
        <w:rPr>
          <w:rFonts w:asciiTheme="minorHAnsi" w:hAnsiTheme="minorHAnsi" w:cstheme="minorHAnsi"/>
          <w:b/>
          <w:highlight w:val="yellow"/>
        </w:rPr>
        <w:t>nsure that they surround themselves with positive influences and friends</w:t>
      </w:r>
      <w:r w:rsidR="001B4B60" w:rsidRPr="00AC771C">
        <w:rPr>
          <w:rFonts w:asciiTheme="minorHAnsi" w:hAnsiTheme="minorHAnsi" w:cstheme="minorHAnsi"/>
          <w:b/>
          <w:highlight w:val="yellow"/>
        </w:rPr>
        <w:sym w:font="Wingdings" w:char="F0FC"/>
      </w:r>
      <w:r w:rsidR="001B4B60" w:rsidRPr="00AC771C">
        <w:rPr>
          <w:rFonts w:asciiTheme="minorHAnsi" w:hAnsiTheme="minorHAnsi" w:cstheme="minorHAnsi"/>
          <w:b/>
          <w:highlight w:val="yellow"/>
        </w:rPr>
        <w:t xml:space="preserve"> who will not pressure them into substance abuse.</w:t>
      </w:r>
      <w:r w:rsidR="001B4B60" w:rsidRPr="00AC771C">
        <w:rPr>
          <w:rFonts w:asciiTheme="minorHAnsi" w:hAnsiTheme="minorHAnsi" w:cstheme="minorHAnsi"/>
          <w:b/>
          <w:highlight w:val="yellow"/>
        </w:rPr>
        <w:sym w:font="Wingdings" w:char="F0FC"/>
      </w:r>
    </w:p>
    <w:p w14:paraId="4455DADB" w14:textId="397C09D9" w:rsidR="001B4B60" w:rsidRPr="00AC771C" w:rsidRDefault="00AC771C" w:rsidP="00CE3195">
      <w:pPr>
        <w:numPr>
          <w:ilvl w:val="0"/>
          <w:numId w:val="12"/>
        </w:numPr>
        <w:shd w:val="clear" w:color="auto" w:fill="FFFFFF"/>
        <w:spacing w:after="160" w:line="276" w:lineRule="auto"/>
        <w:ind w:left="1500"/>
        <w:contextualSpacing/>
        <w:rPr>
          <w:rFonts w:asciiTheme="minorHAnsi" w:hAnsiTheme="minorHAnsi" w:cstheme="minorHAnsi"/>
          <w:b/>
          <w:highlight w:val="yellow"/>
        </w:rPr>
      </w:pPr>
      <w:r>
        <w:rPr>
          <w:rFonts w:asciiTheme="minorHAnsi" w:hAnsiTheme="minorHAnsi" w:cstheme="minorHAnsi"/>
          <w:b/>
          <w:highlight w:val="yellow"/>
        </w:rPr>
        <w:lastRenderedPageBreak/>
        <w:t>A</w:t>
      </w:r>
      <w:r w:rsidR="001B4B60" w:rsidRPr="00AC771C">
        <w:rPr>
          <w:rFonts w:asciiTheme="minorHAnsi" w:hAnsiTheme="minorHAnsi" w:cstheme="minorHAnsi"/>
          <w:b/>
          <w:highlight w:val="yellow"/>
        </w:rPr>
        <w:t>void parties where they know people will be distributing substances</w:t>
      </w:r>
      <w:r w:rsidR="001B4B60" w:rsidRPr="00AC771C">
        <w:rPr>
          <w:rFonts w:asciiTheme="minorHAnsi" w:hAnsiTheme="minorHAnsi" w:cstheme="minorHAnsi"/>
          <w:b/>
          <w:highlight w:val="yellow"/>
        </w:rPr>
        <w:sym w:font="Wingdings" w:char="F0FC"/>
      </w:r>
      <w:r w:rsidR="001B4B60" w:rsidRPr="00AC771C">
        <w:rPr>
          <w:rFonts w:asciiTheme="minorHAnsi" w:hAnsiTheme="minorHAnsi" w:cstheme="minorHAnsi"/>
          <w:b/>
          <w:highlight w:val="yellow"/>
        </w:rPr>
        <w:t xml:space="preserve"> so that they can avoid being tempted to try any of these substances.</w:t>
      </w:r>
      <w:r w:rsidR="001B4B60" w:rsidRPr="00AC771C">
        <w:rPr>
          <w:rFonts w:asciiTheme="minorHAnsi" w:hAnsiTheme="minorHAnsi" w:cstheme="minorHAnsi"/>
          <w:b/>
          <w:highlight w:val="yellow"/>
        </w:rPr>
        <w:sym w:font="Wingdings" w:char="F0FC"/>
      </w:r>
    </w:p>
    <w:p w14:paraId="2CB9E1F8" w14:textId="434A4FDE" w:rsidR="001B4B60" w:rsidRPr="00AC771C" w:rsidRDefault="00AC771C" w:rsidP="00CE3195">
      <w:pPr>
        <w:numPr>
          <w:ilvl w:val="0"/>
          <w:numId w:val="12"/>
        </w:numPr>
        <w:shd w:val="clear" w:color="auto" w:fill="FFFFFF"/>
        <w:spacing w:after="160" w:line="276" w:lineRule="auto"/>
        <w:ind w:left="1500"/>
        <w:contextualSpacing/>
        <w:rPr>
          <w:rFonts w:asciiTheme="minorHAnsi" w:hAnsiTheme="minorHAnsi" w:cstheme="minorHAnsi"/>
          <w:b/>
          <w:highlight w:val="yellow"/>
        </w:rPr>
      </w:pPr>
      <w:r>
        <w:rPr>
          <w:rFonts w:asciiTheme="minorHAnsi" w:hAnsiTheme="minorHAnsi" w:cstheme="minorHAnsi"/>
          <w:b/>
          <w:highlight w:val="yellow"/>
        </w:rPr>
        <w:t>F</w:t>
      </w:r>
      <w:r w:rsidR="001B4B60" w:rsidRPr="00AC771C">
        <w:rPr>
          <w:rFonts w:asciiTheme="minorHAnsi" w:hAnsiTheme="minorHAnsi" w:cstheme="minorHAnsi"/>
          <w:b/>
          <w:highlight w:val="yellow"/>
        </w:rPr>
        <w:t>ill their life with meaningful activities such as sports or community projects</w:t>
      </w:r>
      <w:r w:rsidR="001B4B60" w:rsidRPr="00AC771C">
        <w:rPr>
          <w:rFonts w:asciiTheme="minorHAnsi" w:hAnsiTheme="minorHAnsi" w:cstheme="minorHAnsi"/>
          <w:b/>
          <w:highlight w:val="yellow"/>
        </w:rPr>
        <w:sym w:font="Wingdings" w:char="F0FC"/>
      </w:r>
      <w:r w:rsidR="001B4B60" w:rsidRPr="00AC771C">
        <w:rPr>
          <w:rFonts w:asciiTheme="minorHAnsi" w:hAnsiTheme="minorHAnsi" w:cstheme="minorHAnsi"/>
          <w:b/>
          <w:highlight w:val="yellow"/>
        </w:rPr>
        <w:t>so that they don’t need to fill gaps in their life with substance abuse.</w:t>
      </w:r>
      <w:r w:rsidR="001B4B60" w:rsidRPr="00AC771C">
        <w:rPr>
          <w:rFonts w:asciiTheme="minorHAnsi" w:hAnsiTheme="minorHAnsi" w:cstheme="minorHAnsi"/>
          <w:b/>
          <w:highlight w:val="yellow"/>
        </w:rPr>
        <w:sym w:font="Wingdings" w:char="F0FC"/>
      </w:r>
    </w:p>
    <w:p w14:paraId="1F41E105" w14:textId="02E759F4" w:rsidR="0024496E" w:rsidRPr="004D5B6D" w:rsidRDefault="00AC771C" w:rsidP="004D5B6D">
      <w:pPr>
        <w:numPr>
          <w:ilvl w:val="0"/>
          <w:numId w:val="12"/>
        </w:numPr>
        <w:shd w:val="clear" w:color="auto" w:fill="FFFFFF"/>
        <w:spacing w:after="160" w:line="276" w:lineRule="auto"/>
        <w:ind w:left="1500"/>
        <w:contextualSpacing/>
        <w:rPr>
          <w:rFonts w:asciiTheme="minorHAnsi" w:hAnsiTheme="minorHAnsi" w:cstheme="minorHAnsi"/>
          <w:b/>
          <w:sz w:val="22"/>
          <w:szCs w:val="22"/>
          <w:highlight w:val="yellow"/>
        </w:rPr>
      </w:pPr>
      <w:r>
        <w:rPr>
          <w:rFonts w:asciiTheme="minorHAnsi" w:hAnsiTheme="minorHAnsi" w:cstheme="minorHAnsi"/>
          <w:b/>
          <w:highlight w:val="yellow"/>
        </w:rPr>
        <w:t>S</w:t>
      </w:r>
      <w:r w:rsidR="001B4B60" w:rsidRPr="00AC771C">
        <w:rPr>
          <w:rFonts w:asciiTheme="minorHAnsi" w:hAnsiTheme="minorHAnsi" w:cstheme="minorHAnsi"/>
          <w:b/>
          <w:highlight w:val="yellow"/>
        </w:rPr>
        <w:t>tay informed</w:t>
      </w:r>
      <w:r w:rsidR="001B4B60" w:rsidRPr="00AC771C">
        <w:rPr>
          <w:rFonts w:asciiTheme="minorHAnsi" w:hAnsiTheme="minorHAnsi" w:cstheme="minorHAnsi"/>
          <w:b/>
          <w:highlight w:val="yellow"/>
          <w:lang w:val="en-US"/>
        </w:rPr>
        <w:t xml:space="preserve"> </w:t>
      </w:r>
      <w:r w:rsidR="001B4B60" w:rsidRPr="00AC771C">
        <w:rPr>
          <w:rFonts w:asciiTheme="minorHAnsi" w:hAnsiTheme="minorHAnsi" w:cstheme="minorHAnsi"/>
          <w:b/>
          <w:highlight w:val="yellow"/>
        </w:rPr>
        <w:t>/ familiarise themselves with the negative effects of substance abuse</w:t>
      </w:r>
      <w:r w:rsidR="001B4B60" w:rsidRPr="00AC771C">
        <w:rPr>
          <w:rFonts w:asciiTheme="minorHAnsi" w:hAnsiTheme="minorHAnsi" w:cstheme="minorHAnsi"/>
          <w:b/>
          <w:highlight w:val="yellow"/>
        </w:rPr>
        <w:sym w:font="Wingdings" w:char="F0FC"/>
      </w:r>
      <w:r w:rsidR="001B4B60" w:rsidRPr="00AC771C">
        <w:rPr>
          <w:rFonts w:asciiTheme="minorHAnsi" w:hAnsiTheme="minorHAnsi" w:cstheme="minorHAnsi"/>
          <w:b/>
          <w:highlight w:val="yellow"/>
        </w:rPr>
        <w:t>, which they could keep in mind when they are tempted</w:t>
      </w:r>
      <w:r w:rsidR="001B4B60" w:rsidRPr="00AC771C">
        <w:rPr>
          <w:rFonts w:asciiTheme="minorHAnsi" w:hAnsiTheme="minorHAnsi" w:cstheme="minorHAnsi"/>
          <w:b/>
          <w:sz w:val="22"/>
          <w:szCs w:val="22"/>
          <w:highlight w:val="yellow"/>
        </w:rPr>
        <w:t xml:space="preserve"> to try any substances </w:t>
      </w:r>
      <w:proofErr w:type="gramStart"/>
      <w:r w:rsidR="001B4B60" w:rsidRPr="00AC771C">
        <w:rPr>
          <w:rFonts w:asciiTheme="minorHAnsi" w:hAnsiTheme="minorHAnsi" w:cstheme="minorHAnsi"/>
          <w:b/>
          <w:sz w:val="22"/>
          <w:szCs w:val="22"/>
          <w:highlight w:val="yellow"/>
        </w:rPr>
        <w:t>as a way to</w:t>
      </w:r>
      <w:proofErr w:type="gramEnd"/>
      <w:r w:rsidR="001B4B60" w:rsidRPr="00AC771C">
        <w:rPr>
          <w:rFonts w:asciiTheme="minorHAnsi" w:hAnsiTheme="minorHAnsi" w:cstheme="minorHAnsi"/>
          <w:b/>
          <w:sz w:val="22"/>
          <w:szCs w:val="22"/>
          <w:highlight w:val="yellow"/>
        </w:rPr>
        <w:t xml:space="preserve"> discourage themselves.</w:t>
      </w:r>
      <w:r w:rsidR="001B4B60" w:rsidRPr="00AC771C">
        <w:rPr>
          <w:rFonts w:asciiTheme="minorHAnsi" w:hAnsiTheme="minorHAnsi" w:cstheme="minorHAnsi"/>
          <w:b/>
          <w:sz w:val="22"/>
          <w:szCs w:val="22"/>
          <w:highlight w:val="yellow"/>
        </w:rPr>
        <w:sym w:font="Wingdings" w:char="F0FC"/>
      </w:r>
    </w:p>
    <w:p w14:paraId="48AAD717" w14:textId="78EFDE20" w:rsidR="004D5B6D" w:rsidRDefault="0024496E" w:rsidP="0024496E">
      <w:pPr>
        <w:spacing w:after="160" w:line="259" w:lineRule="auto"/>
        <w:rPr>
          <w:rFonts w:asciiTheme="minorHAnsi" w:eastAsia="Calibri" w:hAnsiTheme="minorHAnsi" w:cstheme="minorHAnsi"/>
          <w:b/>
          <w:bCs/>
          <w:iCs/>
          <w:lang w:val="en-US"/>
        </w:rPr>
      </w:pPr>
      <w:r w:rsidRPr="0024496E">
        <w:rPr>
          <w:rFonts w:asciiTheme="minorHAnsi" w:eastAsia="Calibri" w:hAnsiTheme="minorHAnsi" w:cstheme="minorHAnsi"/>
          <w:b/>
          <w:bCs/>
          <w:iCs/>
          <w:lang w:val="en-US"/>
        </w:rPr>
        <w:t xml:space="preserve">                                                                                                                                          </w:t>
      </w:r>
      <w:r w:rsidR="00AC771C">
        <w:rPr>
          <w:rFonts w:asciiTheme="minorHAnsi" w:eastAsia="Calibri" w:hAnsiTheme="minorHAnsi" w:cstheme="minorHAnsi"/>
          <w:b/>
          <w:bCs/>
          <w:iCs/>
          <w:lang w:val="en-US"/>
        </w:rPr>
        <w:tab/>
      </w:r>
      <w:r w:rsidR="00AC771C">
        <w:rPr>
          <w:rFonts w:asciiTheme="minorHAnsi" w:eastAsia="Calibri" w:hAnsiTheme="minorHAnsi" w:cstheme="minorHAnsi"/>
          <w:b/>
          <w:bCs/>
          <w:iCs/>
          <w:lang w:val="en-US"/>
        </w:rPr>
        <w:tab/>
      </w:r>
      <w:r w:rsidR="004D5B6D">
        <w:rPr>
          <w:rFonts w:asciiTheme="minorHAnsi" w:eastAsia="Calibri" w:hAnsiTheme="minorHAnsi" w:cstheme="minorHAnsi"/>
          <w:b/>
          <w:bCs/>
          <w:iCs/>
          <w:lang w:val="en-US"/>
        </w:rPr>
        <w:t xml:space="preserve">        </w:t>
      </w:r>
      <w:r w:rsidRPr="0024496E">
        <w:rPr>
          <w:rFonts w:asciiTheme="minorHAnsi" w:eastAsia="Calibri" w:hAnsiTheme="minorHAnsi" w:cstheme="minorHAnsi"/>
          <w:b/>
          <w:bCs/>
          <w:iCs/>
          <w:lang w:val="en-US"/>
        </w:rPr>
        <w:t xml:space="preserve">   (20)</w:t>
      </w:r>
      <w:r w:rsidR="004D5B6D" w:rsidRPr="0024496E">
        <w:rPr>
          <w:rFonts w:cstheme="minorHAnsi"/>
          <w:noProof/>
          <w:color w:val="000000" w:themeColor="text1"/>
          <w:sz w:val="28"/>
          <w:szCs w:val="28"/>
          <w:highlight w:val="white"/>
          <w:lang w:eastAsia="en-ZA"/>
        </w:rPr>
        <w:drawing>
          <wp:anchor distT="0" distB="0" distL="114300" distR="114300" simplePos="0" relativeHeight="251744256" behindDoc="0" locked="0" layoutInCell="1" allowOverlap="1" wp14:anchorId="0AAD1128" wp14:editId="33EA78E4">
            <wp:simplePos x="0" y="0"/>
            <wp:positionH relativeFrom="margin">
              <wp:posOffset>-264795</wp:posOffset>
            </wp:positionH>
            <wp:positionV relativeFrom="paragraph">
              <wp:posOffset>362585</wp:posOffset>
            </wp:positionV>
            <wp:extent cx="448310" cy="449580"/>
            <wp:effectExtent l="0" t="0" r="8890" b="7620"/>
            <wp:wrapSquare wrapText="bothSides"/>
            <wp:docPr id="1848751060" name="Picture 184875106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098FEB8" w14:textId="77777777" w:rsidR="004D5B6D" w:rsidRPr="0024496E" w:rsidRDefault="004D5B6D" w:rsidP="0024496E">
      <w:pPr>
        <w:spacing w:after="160" w:line="259" w:lineRule="auto"/>
        <w:rPr>
          <w:rFonts w:asciiTheme="minorHAnsi" w:eastAsia="Calibri" w:hAnsiTheme="minorHAnsi" w:cstheme="minorHAnsi"/>
          <w:b/>
          <w:bCs/>
          <w:iCs/>
          <w:lang w:val="en-US"/>
        </w:rPr>
      </w:pPr>
    </w:p>
    <w:p w14:paraId="74A3FA5D" w14:textId="77777777" w:rsidR="00AC771C" w:rsidRPr="00AC771C" w:rsidRDefault="00947095" w:rsidP="00AC771C">
      <w:pPr>
        <w:pStyle w:val="ListParagraph"/>
        <w:rPr>
          <w:rFonts w:ascii="Arial" w:hAnsi="Arial" w:cs="Arial"/>
          <w:b/>
          <w:i/>
          <w:sz w:val="28"/>
          <w:szCs w:val="28"/>
          <w:u w:val="single"/>
        </w:rPr>
      </w:pPr>
      <w:r w:rsidRPr="00AC771C">
        <w:rPr>
          <w:rFonts w:ascii="Arial" w:hAnsi="Arial" w:cs="Arial"/>
          <w:b/>
          <w:i/>
          <w:sz w:val="28"/>
          <w:szCs w:val="28"/>
          <w:u w:val="single"/>
        </w:rPr>
        <w:t xml:space="preserve">Activity 4: </w:t>
      </w:r>
    </w:p>
    <w:p w14:paraId="3F906F3C" w14:textId="77777777" w:rsidR="00AC771C" w:rsidRPr="00AC771C" w:rsidRDefault="00AC771C" w:rsidP="00AC771C">
      <w:pPr>
        <w:pStyle w:val="ListParagraph"/>
        <w:rPr>
          <w:rFonts w:cstheme="minorHAnsi"/>
          <w:b/>
          <w:i/>
          <w:sz w:val="24"/>
          <w:szCs w:val="24"/>
          <w:u w:val="single"/>
        </w:rPr>
      </w:pPr>
    </w:p>
    <w:p w14:paraId="3320F826" w14:textId="77777777" w:rsidR="004D5B6D" w:rsidRDefault="004D5B6D" w:rsidP="004D5B6D">
      <w:pPr>
        <w:pStyle w:val="ListParagraph"/>
        <w:rPr>
          <w:rFonts w:cstheme="minorHAnsi"/>
          <w:sz w:val="24"/>
          <w:szCs w:val="24"/>
        </w:rPr>
      </w:pPr>
      <w:r w:rsidRPr="00AC771C">
        <w:rPr>
          <w:rFonts w:cstheme="minorHAnsi"/>
          <w:sz w:val="24"/>
          <w:szCs w:val="24"/>
        </w:rPr>
        <w:t>As we finish off this lesson, read through and answer the questions below as you reflect on the following:</w:t>
      </w:r>
    </w:p>
    <w:p w14:paraId="12DC9243" w14:textId="77777777" w:rsidR="004D5B6D" w:rsidRPr="00927223" w:rsidRDefault="004D5B6D" w:rsidP="004D5B6D">
      <w:pPr>
        <w:pStyle w:val="ListParagraph"/>
        <w:rPr>
          <w:rFonts w:cstheme="minorHAnsi"/>
          <w:b/>
          <w:i/>
          <w:sz w:val="24"/>
          <w:szCs w:val="24"/>
          <w:u w:val="single"/>
        </w:rPr>
      </w:pPr>
    </w:p>
    <w:p w14:paraId="32E3E09E" w14:textId="77777777" w:rsidR="004D5B6D" w:rsidRPr="00927223" w:rsidRDefault="004D5B6D" w:rsidP="004D5B6D">
      <w:pPr>
        <w:pStyle w:val="ListParagraph"/>
        <w:numPr>
          <w:ilvl w:val="0"/>
          <w:numId w:val="15"/>
        </w:numPr>
        <w:rPr>
          <w:rFonts w:cstheme="minorHAnsi"/>
          <w:bCs/>
          <w:iCs/>
          <w:sz w:val="24"/>
          <w:szCs w:val="24"/>
        </w:rPr>
      </w:pPr>
      <w:r w:rsidRPr="00927223">
        <w:rPr>
          <w:rFonts w:ascii="Calibri" w:eastAsia="Arial" w:hAnsi="Calibri" w:cs="Calibri"/>
          <w:sz w:val="24"/>
          <w:szCs w:val="24"/>
          <w:highlight w:val="white"/>
        </w:rPr>
        <w:t>Name THREE positive characteristics in your life that would make you a good role model for others?</w:t>
      </w:r>
    </w:p>
    <w:p w14:paraId="342BA6C8" w14:textId="77777777" w:rsidR="004D5B6D" w:rsidRPr="004D5B6D" w:rsidRDefault="004D5B6D" w:rsidP="004D5B6D">
      <w:pPr>
        <w:rPr>
          <w:rFonts w:cstheme="minorHAnsi"/>
          <w:bCs/>
          <w:iCs/>
        </w:rPr>
      </w:pPr>
    </w:p>
    <w:p w14:paraId="09AA1DCD" w14:textId="77777777" w:rsidR="004D5B6D" w:rsidRPr="00927223" w:rsidRDefault="004D5B6D" w:rsidP="004D5B6D">
      <w:pPr>
        <w:pStyle w:val="ListParagraph"/>
        <w:numPr>
          <w:ilvl w:val="0"/>
          <w:numId w:val="15"/>
        </w:numPr>
        <w:rPr>
          <w:rFonts w:cstheme="minorHAnsi"/>
          <w:bCs/>
          <w:iCs/>
          <w:sz w:val="24"/>
          <w:szCs w:val="24"/>
        </w:rPr>
      </w:pPr>
      <w:r w:rsidRPr="00927223">
        <w:rPr>
          <w:rFonts w:ascii="Calibri" w:eastAsia="Arial" w:hAnsi="Calibri" w:cs="Calibri"/>
          <w:sz w:val="24"/>
          <w:szCs w:val="24"/>
          <w:highlight w:val="white"/>
        </w:rPr>
        <w:t>Consider your teachers at school. What positive experiences with them has had a positive influence on you?</w:t>
      </w:r>
    </w:p>
    <w:p w14:paraId="3E3FEF86" w14:textId="77777777" w:rsidR="004D5B6D" w:rsidRPr="004D5B6D" w:rsidRDefault="004D5B6D" w:rsidP="004D5B6D">
      <w:pPr>
        <w:rPr>
          <w:rFonts w:cstheme="minorHAnsi"/>
          <w:bCs/>
          <w:iCs/>
        </w:rPr>
      </w:pPr>
    </w:p>
    <w:p w14:paraId="35D4CEC8" w14:textId="77777777" w:rsidR="004D5B6D" w:rsidRPr="00927223" w:rsidRDefault="004D5B6D" w:rsidP="004D5B6D">
      <w:pPr>
        <w:pStyle w:val="ListParagraph"/>
        <w:numPr>
          <w:ilvl w:val="0"/>
          <w:numId w:val="15"/>
        </w:numPr>
        <w:rPr>
          <w:rFonts w:cstheme="minorHAnsi"/>
          <w:bCs/>
          <w:iCs/>
          <w:sz w:val="24"/>
          <w:szCs w:val="24"/>
        </w:rPr>
      </w:pPr>
      <w:r w:rsidRPr="00927223">
        <w:rPr>
          <w:rFonts w:ascii="Calibri" w:eastAsia="Arial" w:hAnsi="Calibri" w:cs="Calibri"/>
          <w:sz w:val="24"/>
          <w:szCs w:val="24"/>
          <w:highlight w:val="white"/>
        </w:rPr>
        <w:t>Identify what you are looking for in a role model to inspire you. Commit to research</w:t>
      </w:r>
      <w:r>
        <w:rPr>
          <w:rFonts w:ascii="Calibri" w:eastAsia="Arial" w:hAnsi="Calibri" w:cs="Calibri"/>
          <w:sz w:val="24"/>
          <w:szCs w:val="24"/>
          <w:highlight w:val="white"/>
        </w:rPr>
        <w:t>ing</w:t>
      </w:r>
      <w:r w:rsidRPr="00927223">
        <w:rPr>
          <w:rFonts w:ascii="Calibri" w:eastAsia="Arial" w:hAnsi="Calibri" w:cs="Calibri"/>
          <w:sz w:val="24"/>
          <w:szCs w:val="24"/>
          <w:highlight w:val="white"/>
        </w:rPr>
        <w:t>, talk</w:t>
      </w:r>
      <w:r>
        <w:rPr>
          <w:rFonts w:ascii="Calibri" w:eastAsia="Arial" w:hAnsi="Calibri" w:cs="Calibri"/>
          <w:sz w:val="24"/>
          <w:szCs w:val="24"/>
          <w:highlight w:val="white"/>
        </w:rPr>
        <w:t>ing</w:t>
      </w:r>
      <w:r w:rsidRPr="00927223">
        <w:rPr>
          <w:rFonts w:ascii="Calibri" w:eastAsia="Arial" w:hAnsi="Calibri" w:cs="Calibri"/>
          <w:sz w:val="24"/>
          <w:szCs w:val="24"/>
          <w:highlight w:val="white"/>
        </w:rPr>
        <w:t xml:space="preserve"> to people - if you can’t say you have any positive role models yet.</w:t>
      </w:r>
    </w:p>
    <w:p w14:paraId="0EC7C037" w14:textId="111BB270" w:rsidR="00947095" w:rsidRPr="004D5B6D" w:rsidRDefault="004D5B6D" w:rsidP="00705EE8">
      <w:pPr>
        <w:rPr>
          <w:rFonts w:asciiTheme="minorHAnsi" w:hAnsiTheme="minorHAnsi" w:cstheme="minorHAnsi"/>
          <w:bCs/>
          <w:iCs/>
        </w:rPr>
      </w:pPr>
      <w:r w:rsidRPr="004D5B6D">
        <w:rPr>
          <w:rFonts w:asciiTheme="minorHAnsi" w:hAnsiTheme="minorHAnsi" w:cstheme="minorHAnsi"/>
          <w:b/>
          <w:iCs/>
        </w:rPr>
        <w:t xml:space="preserve">                                         </w:t>
      </w:r>
      <w:r w:rsidRPr="004D5B6D">
        <w:rPr>
          <w:rFonts w:asciiTheme="minorHAnsi" w:hAnsiTheme="minorHAnsi" w:cstheme="minorHAnsi"/>
          <w:b/>
          <w:iCs/>
          <w:highlight w:val="yellow"/>
        </w:rPr>
        <w:t>Learners will give personalized responses to this activity</w:t>
      </w:r>
      <w:r w:rsidRPr="004D5B6D">
        <w:rPr>
          <w:rFonts w:asciiTheme="minorHAnsi" w:hAnsiTheme="minorHAnsi" w:cstheme="minorHAnsi"/>
          <w:b/>
          <w:i/>
          <w:highlight w:val="yellow"/>
        </w:rPr>
        <w:t>.</w:t>
      </w:r>
    </w:p>
    <w:sectPr w:rsidR="00947095" w:rsidRPr="004D5B6D" w:rsidSect="002C6024">
      <w:headerReference w:type="default" r:id="rId11"/>
      <w:footerReference w:type="default" r:id="rId12"/>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274BE" w14:textId="77777777" w:rsidR="007E7E16" w:rsidRDefault="007E7E16" w:rsidP="007E02A5">
      <w:r>
        <w:separator/>
      </w:r>
    </w:p>
  </w:endnote>
  <w:endnote w:type="continuationSeparator" w:id="0">
    <w:p w14:paraId="4AFC79ED" w14:textId="77777777" w:rsidR="007E7E16" w:rsidRDefault="007E7E16"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299C7A98"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A40933">
      <w:rPr>
        <w:noProof/>
        <w:sz w:val="20"/>
        <w:szCs w:val="20"/>
      </w:rPr>
      <w:t>4</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DE45" w14:textId="77777777" w:rsidR="007E7E16" w:rsidRDefault="007E7E16" w:rsidP="007E02A5">
      <w:r>
        <w:separator/>
      </w:r>
    </w:p>
  </w:footnote>
  <w:footnote w:type="continuationSeparator" w:id="0">
    <w:p w14:paraId="33DAFBF9" w14:textId="77777777" w:rsidR="007E7E16" w:rsidRDefault="007E7E16"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4DDD97ED" w:rsidR="007E02A5" w:rsidRDefault="00C55351" w:rsidP="007E02A5">
    <w:pPr>
      <w:pStyle w:val="Header"/>
      <w:jc w:val="right"/>
    </w:pPr>
    <w:r>
      <w:rPr>
        <w:noProof/>
        <w:lang w:eastAsia="en-ZA"/>
      </w:rPr>
      <w:drawing>
        <wp:anchor distT="0" distB="0" distL="114300" distR="114300" simplePos="0" relativeHeight="251658240" behindDoc="0" locked="0" layoutInCell="1" allowOverlap="1" wp14:anchorId="0783BE21" wp14:editId="016348A1">
          <wp:simplePos x="0" y="0"/>
          <wp:positionH relativeFrom="column">
            <wp:posOffset>5503545</wp:posOffset>
          </wp:positionH>
          <wp:positionV relativeFrom="paragraph">
            <wp:posOffset>-46990</wp:posOffset>
          </wp:positionV>
          <wp:extent cx="1115695" cy="38989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98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C81E50"/>
    <w:multiLevelType w:val="hybridMultilevel"/>
    <w:tmpl w:val="37FAFB46"/>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 w15:restartNumberingAfterBreak="0">
    <w:nsid w:val="215A2526"/>
    <w:multiLevelType w:val="hybridMultilevel"/>
    <w:tmpl w:val="DBB4018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C455495"/>
    <w:multiLevelType w:val="hybridMultilevel"/>
    <w:tmpl w:val="3904D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32A6C0A"/>
    <w:multiLevelType w:val="hybridMultilevel"/>
    <w:tmpl w:val="2CD67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30D03"/>
    <w:multiLevelType w:val="hybridMultilevel"/>
    <w:tmpl w:val="A7BEBFDA"/>
    <w:lvl w:ilvl="0" w:tplc="1C090015">
      <w:start w:val="1"/>
      <w:numFmt w:val="upp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6"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50645819"/>
    <w:multiLevelType w:val="hybridMultilevel"/>
    <w:tmpl w:val="1174D22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541567AA"/>
    <w:multiLevelType w:val="hybridMultilevel"/>
    <w:tmpl w:val="6FA0C2D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589B0DF5"/>
    <w:multiLevelType w:val="hybridMultilevel"/>
    <w:tmpl w:val="28C2164C"/>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0"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5EE25B58"/>
    <w:multiLevelType w:val="hybridMultilevel"/>
    <w:tmpl w:val="B6A8F48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44591A"/>
    <w:multiLevelType w:val="hybridMultilevel"/>
    <w:tmpl w:val="E2743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70288F"/>
    <w:multiLevelType w:val="hybridMultilevel"/>
    <w:tmpl w:val="1CCAB3B2"/>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2020C62"/>
    <w:multiLevelType w:val="hybridMultilevel"/>
    <w:tmpl w:val="5770FB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88801821">
    <w:abstractNumId w:val="4"/>
  </w:num>
  <w:num w:numId="2" w16cid:durableId="2119062628">
    <w:abstractNumId w:val="10"/>
  </w:num>
  <w:num w:numId="3" w16cid:durableId="1142313885">
    <w:abstractNumId w:val="6"/>
  </w:num>
  <w:num w:numId="4" w16cid:durableId="1360617566">
    <w:abstractNumId w:val="11"/>
  </w:num>
  <w:num w:numId="5" w16cid:durableId="209537345">
    <w:abstractNumId w:val="0"/>
  </w:num>
  <w:num w:numId="6" w16cid:durableId="767241483">
    <w:abstractNumId w:val="12"/>
  </w:num>
  <w:num w:numId="7" w16cid:durableId="491532911">
    <w:abstractNumId w:val="14"/>
  </w:num>
  <w:num w:numId="8" w16cid:durableId="941188602">
    <w:abstractNumId w:val="1"/>
  </w:num>
  <w:num w:numId="9" w16cid:durableId="7682243">
    <w:abstractNumId w:val="13"/>
  </w:num>
  <w:num w:numId="10" w16cid:durableId="2100131909">
    <w:abstractNumId w:val="7"/>
  </w:num>
  <w:num w:numId="11" w16cid:durableId="1095401277">
    <w:abstractNumId w:val="8"/>
  </w:num>
  <w:num w:numId="12" w16cid:durableId="801506433">
    <w:abstractNumId w:val="9"/>
  </w:num>
  <w:num w:numId="13" w16cid:durableId="1573348636">
    <w:abstractNumId w:val="3"/>
  </w:num>
  <w:num w:numId="14" w16cid:durableId="1168205129">
    <w:abstractNumId w:val="5"/>
  </w:num>
  <w:num w:numId="15" w16cid:durableId="79128464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54C13"/>
    <w:rsid w:val="00061FD5"/>
    <w:rsid w:val="00084834"/>
    <w:rsid w:val="000A30CC"/>
    <w:rsid w:val="000B0500"/>
    <w:rsid w:val="000C3DB8"/>
    <w:rsid w:val="000D6274"/>
    <w:rsid w:val="000F11F4"/>
    <w:rsid w:val="000F504C"/>
    <w:rsid w:val="001061DD"/>
    <w:rsid w:val="001323C2"/>
    <w:rsid w:val="00135C38"/>
    <w:rsid w:val="00155A09"/>
    <w:rsid w:val="00162506"/>
    <w:rsid w:val="00165230"/>
    <w:rsid w:val="001657F0"/>
    <w:rsid w:val="00166C6B"/>
    <w:rsid w:val="00170010"/>
    <w:rsid w:val="0017527C"/>
    <w:rsid w:val="00180943"/>
    <w:rsid w:val="001814F0"/>
    <w:rsid w:val="00187F70"/>
    <w:rsid w:val="001B4B60"/>
    <w:rsid w:val="001C4500"/>
    <w:rsid w:val="001D4ABE"/>
    <w:rsid w:val="001E16FD"/>
    <w:rsid w:val="001F60CB"/>
    <w:rsid w:val="00207930"/>
    <w:rsid w:val="00226258"/>
    <w:rsid w:val="0024496E"/>
    <w:rsid w:val="00256EC5"/>
    <w:rsid w:val="00266B11"/>
    <w:rsid w:val="00274343"/>
    <w:rsid w:val="002743B9"/>
    <w:rsid w:val="00281509"/>
    <w:rsid w:val="00287381"/>
    <w:rsid w:val="002A1F19"/>
    <w:rsid w:val="002B37EA"/>
    <w:rsid w:val="002C6024"/>
    <w:rsid w:val="002D2019"/>
    <w:rsid w:val="002E2D64"/>
    <w:rsid w:val="002E6716"/>
    <w:rsid w:val="002F2A82"/>
    <w:rsid w:val="0030050A"/>
    <w:rsid w:val="0030711B"/>
    <w:rsid w:val="00311E15"/>
    <w:rsid w:val="00320B1C"/>
    <w:rsid w:val="0032116A"/>
    <w:rsid w:val="00321A21"/>
    <w:rsid w:val="003231D6"/>
    <w:rsid w:val="00324683"/>
    <w:rsid w:val="003439F0"/>
    <w:rsid w:val="003467F7"/>
    <w:rsid w:val="00352B5F"/>
    <w:rsid w:val="00356BDD"/>
    <w:rsid w:val="00361861"/>
    <w:rsid w:val="00364948"/>
    <w:rsid w:val="00366D36"/>
    <w:rsid w:val="003A4A24"/>
    <w:rsid w:val="003A6346"/>
    <w:rsid w:val="003B0B08"/>
    <w:rsid w:val="003D0E63"/>
    <w:rsid w:val="003D2B7F"/>
    <w:rsid w:val="003D4A9D"/>
    <w:rsid w:val="003D5DDA"/>
    <w:rsid w:val="003E1BD4"/>
    <w:rsid w:val="003F318D"/>
    <w:rsid w:val="003F4618"/>
    <w:rsid w:val="003F4931"/>
    <w:rsid w:val="004112AA"/>
    <w:rsid w:val="004247E1"/>
    <w:rsid w:val="00427740"/>
    <w:rsid w:val="004524DE"/>
    <w:rsid w:val="00463222"/>
    <w:rsid w:val="00477A0B"/>
    <w:rsid w:val="00481A38"/>
    <w:rsid w:val="00494D00"/>
    <w:rsid w:val="004A2F18"/>
    <w:rsid w:val="004A7691"/>
    <w:rsid w:val="004B2ECF"/>
    <w:rsid w:val="004D3951"/>
    <w:rsid w:val="004D5B6D"/>
    <w:rsid w:val="004D60F5"/>
    <w:rsid w:val="004E430B"/>
    <w:rsid w:val="004E6355"/>
    <w:rsid w:val="004F1115"/>
    <w:rsid w:val="00502558"/>
    <w:rsid w:val="005135FF"/>
    <w:rsid w:val="0051377D"/>
    <w:rsid w:val="0052165B"/>
    <w:rsid w:val="00543B8E"/>
    <w:rsid w:val="0054765B"/>
    <w:rsid w:val="00553614"/>
    <w:rsid w:val="00560F45"/>
    <w:rsid w:val="00562CAC"/>
    <w:rsid w:val="005728BD"/>
    <w:rsid w:val="0058637E"/>
    <w:rsid w:val="00587542"/>
    <w:rsid w:val="00597444"/>
    <w:rsid w:val="005A20F7"/>
    <w:rsid w:val="005A58E4"/>
    <w:rsid w:val="005B4662"/>
    <w:rsid w:val="005C3FD8"/>
    <w:rsid w:val="005C4B72"/>
    <w:rsid w:val="005F3251"/>
    <w:rsid w:val="0060097F"/>
    <w:rsid w:val="0060126B"/>
    <w:rsid w:val="00621FFD"/>
    <w:rsid w:val="006261E0"/>
    <w:rsid w:val="006503CD"/>
    <w:rsid w:val="00650A03"/>
    <w:rsid w:val="0065520B"/>
    <w:rsid w:val="006640E7"/>
    <w:rsid w:val="006653D0"/>
    <w:rsid w:val="00665B60"/>
    <w:rsid w:val="00665DFE"/>
    <w:rsid w:val="0067582C"/>
    <w:rsid w:val="0068715A"/>
    <w:rsid w:val="006A098E"/>
    <w:rsid w:val="006B71F2"/>
    <w:rsid w:val="006D467B"/>
    <w:rsid w:val="006E031F"/>
    <w:rsid w:val="006E27A4"/>
    <w:rsid w:val="006E59A7"/>
    <w:rsid w:val="006E70C5"/>
    <w:rsid w:val="006F4F1A"/>
    <w:rsid w:val="0070386C"/>
    <w:rsid w:val="00703AC0"/>
    <w:rsid w:val="00705EE8"/>
    <w:rsid w:val="00707F44"/>
    <w:rsid w:val="007314D0"/>
    <w:rsid w:val="007327A0"/>
    <w:rsid w:val="00734416"/>
    <w:rsid w:val="0074743C"/>
    <w:rsid w:val="0075274B"/>
    <w:rsid w:val="0077613E"/>
    <w:rsid w:val="00777CCA"/>
    <w:rsid w:val="007A3315"/>
    <w:rsid w:val="007A612F"/>
    <w:rsid w:val="007C15B0"/>
    <w:rsid w:val="007C2D2C"/>
    <w:rsid w:val="007D2724"/>
    <w:rsid w:val="007D3FD3"/>
    <w:rsid w:val="007E02A5"/>
    <w:rsid w:val="007E0FE4"/>
    <w:rsid w:val="007E6B82"/>
    <w:rsid w:val="007E7E16"/>
    <w:rsid w:val="007F7985"/>
    <w:rsid w:val="00801F7A"/>
    <w:rsid w:val="00810E28"/>
    <w:rsid w:val="008153AD"/>
    <w:rsid w:val="00817EA7"/>
    <w:rsid w:val="008238E0"/>
    <w:rsid w:val="0083077D"/>
    <w:rsid w:val="0084514F"/>
    <w:rsid w:val="00847433"/>
    <w:rsid w:val="008512B1"/>
    <w:rsid w:val="00851C20"/>
    <w:rsid w:val="00852868"/>
    <w:rsid w:val="00855413"/>
    <w:rsid w:val="008562A3"/>
    <w:rsid w:val="008574DB"/>
    <w:rsid w:val="00862B7F"/>
    <w:rsid w:val="00865E95"/>
    <w:rsid w:val="00874EEA"/>
    <w:rsid w:val="00877EB7"/>
    <w:rsid w:val="0088356B"/>
    <w:rsid w:val="00883F24"/>
    <w:rsid w:val="008A1111"/>
    <w:rsid w:val="008A1AE2"/>
    <w:rsid w:val="008A7310"/>
    <w:rsid w:val="008A7CFF"/>
    <w:rsid w:val="008C1C04"/>
    <w:rsid w:val="008C2EED"/>
    <w:rsid w:val="008D13AB"/>
    <w:rsid w:val="008D65AB"/>
    <w:rsid w:val="008F468D"/>
    <w:rsid w:val="008F5316"/>
    <w:rsid w:val="00902942"/>
    <w:rsid w:val="009136DD"/>
    <w:rsid w:val="00913E85"/>
    <w:rsid w:val="009204D0"/>
    <w:rsid w:val="0092260F"/>
    <w:rsid w:val="0094165C"/>
    <w:rsid w:val="00942E01"/>
    <w:rsid w:val="0094393A"/>
    <w:rsid w:val="00947095"/>
    <w:rsid w:val="00977A67"/>
    <w:rsid w:val="00977C23"/>
    <w:rsid w:val="00991C34"/>
    <w:rsid w:val="00996CBB"/>
    <w:rsid w:val="009A2D1B"/>
    <w:rsid w:val="009B0A4B"/>
    <w:rsid w:val="009B0E36"/>
    <w:rsid w:val="009B2EC9"/>
    <w:rsid w:val="009B4930"/>
    <w:rsid w:val="009E267B"/>
    <w:rsid w:val="009E76E7"/>
    <w:rsid w:val="00A05E1A"/>
    <w:rsid w:val="00A12CC6"/>
    <w:rsid w:val="00A20D68"/>
    <w:rsid w:val="00A21009"/>
    <w:rsid w:val="00A23196"/>
    <w:rsid w:val="00A40933"/>
    <w:rsid w:val="00A62A15"/>
    <w:rsid w:val="00A77452"/>
    <w:rsid w:val="00AB22E9"/>
    <w:rsid w:val="00AB75FC"/>
    <w:rsid w:val="00AC1425"/>
    <w:rsid w:val="00AC6A2D"/>
    <w:rsid w:val="00AC771C"/>
    <w:rsid w:val="00AE0CA6"/>
    <w:rsid w:val="00AE6CF1"/>
    <w:rsid w:val="00B030D0"/>
    <w:rsid w:val="00B062B6"/>
    <w:rsid w:val="00B23B7B"/>
    <w:rsid w:val="00B26773"/>
    <w:rsid w:val="00B30C2B"/>
    <w:rsid w:val="00B52C16"/>
    <w:rsid w:val="00B5620D"/>
    <w:rsid w:val="00B666FC"/>
    <w:rsid w:val="00B73408"/>
    <w:rsid w:val="00B908AD"/>
    <w:rsid w:val="00BC7DB9"/>
    <w:rsid w:val="00BD3F68"/>
    <w:rsid w:val="00BD4D56"/>
    <w:rsid w:val="00BD6C7E"/>
    <w:rsid w:val="00BE2535"/>
    <w:rsid w:val="00C01CBE"/>
    <w:rsid w:val="00C07179"/>
    <w:rsid w:val="00C2449A"/>
    <w:rsid w:val="00C25B51"/>
    <w:rsid w:val="00C541BC"/>
    <w:rsid w:val="00C55351"/>
    <w:rsid w:val="00C64C91"/>
    <w:rsid w:val="00C651A3"/>
    <w:rsid w:val="00C705BA"/>
    <w:rsid w:val="00C84B76"/>
    <w:rsid w:val="00C868E1"/>
    <w:rsid w:val="00CA4EE4"/>
    <w:rsid w:val="00CB31EC"/>
    <w:rsid w:val="00CC564B"/>
    <w:rsid w:val="00CD5C6A"/>
    <w:rsid w:val="00CE0DBD"/>
    <w:rsid w:val="00CE21FE"/>
    <w:rsid w:val="00CE3195"/>
    <w:rsid w:val="00CE5471"/>
    <w:rsid w:val="00D0033F"/>
    <w:rsid w:val="00D07EE2"/>
    <w:rsid w:val="00D33A92"/>
    <w:rsid w:val="00D36520"/>
    <w:rsid w:val="00D44717"/>
    <w:rsid w:val="00D524DF"/>
    <w:rsid w:val="00D6707F"/>
    <w:rsid w:val="00D80A6D"/>
    <w:rsid w:val="00D80D8D"/>
    <w:rsid w:val="00D85E0F"/>
    <w:rsid w:val="00D8755C"/>
    <w:rsid w:val="00D875D3"/>
    <w:rsid w:val="00D91422"/>
    <w:rsid w:val="00D9489D"/>
    <w:rsid w:val="00D94E1B"/>
    <w:rsid w:val="00DA0063"/>
    <w:rsid w:val="00DC7C6C"/>
    <w:rsid w:val="00DD0CF9"/>
    <w:rsid w:val="00DE5355"/>
    <w:rsid w:val="00E35ED5"/>
    <w:rsid w:val="00E45942"/>
    <w:rsid w:val="00E45F4E"/>
    <w:rsid w:val="00E52C0D"/>
    <w:rsid w:val="00E60A5C"/>
    <w:rsid w:val="00E6182E"/>
    <w:rsid w:val="00E67155"/>
    <w:rsid w:val="00E70B46"/>
    <w:rsid w:val="00E76D2F"/>
    <w:rsid w:val="00E91313"/>
    <w:rsid w:val="00E96541"/>
    <w:rsid w:val="00EA3E17"/>
    <w:rsid w:val="00EB20F9"/>
    <w:rsid w:val="00EB3810"/>
    <w:rsid w:val="00EB38F7"/>
    <w:rsid w:val="00ED0504"/>
    <w:rsid w:val="00ED0C55"/>
    <w:rsid w:val="00ED5491"/>
    <w:rsid w:val="00EE1070"/>
    <w:rsid w:val="00EE6001"/>
    <w:rsid w:val="00EF4498"/>
    <w:rsid w:val="00F1131A"/>
    <w:rsid w:val="00F14D4E"/>
    <w:rsid w:val="00F24A5B"/>
    <w:rsid w:val="00F45C39"/>
    <w:rsid w:val="00F46CF9"/>
    <w:rsid w:val="00F53305"/>
    <w:rsid w:val="00F57DA4"/>
    <w:rsid w:val="00F77C98"/>
    <w:rsid w:val="00F834CF"/>
    <w:rsid w:val="00F911FF"/>
    <w:rsid w:val="00F944D0"/>
    <w:rsid w:val="00F97653"/>
    <w:rsid w:val="00F97A5A"/>
    <w:rsid w:val="00FA436F"/>
    <w:rsid w:val="00FA4BF6"/>
    <w:rsid w:val="00FB196E"/>
    <w:rsid w:val="00FB3517"/>
    <w:rsid w:val="00FC21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469633276">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699091869">
      <w:bodyDiv w:val="1"/>
      <w:marLeft w:val="0"/>
      <w:marRight w:val="0"/>
      <w:marTop w:val="0"/>
      <w:marBottom w:val="0"/>
      <w:divBdr>
        <w:top w:val="none" w:sz="0" w:space="0" w:color="auto"/>
        <w:left w:val="none" w:sz="0" w:space="0" w:color="auto"/>
        <w:bottom w:val="none" w:sz="0" w:space="0" w:color="auto"/>
        <w:right w:val="none" w:sz="0" w:space="0" w:color="auto"/>
      </w:divBdr>
      <w:divsChild>
        <w:div w:id="673873868">
          <w:marLeft w:val="547"/>
          <w:marRight w:val="0"/>
          <w:marTop w:val="0"/>
          <w:marBottom w:val="0"/>
          <w:divBdr>
            <w:top w:val="none" w:sz="0" w:space="0" w:color="auto"/>
            <w:left w:val="none" w:sz="0" w:space="0" w:color="auto"/>
            <w:bottom w:val="none" w:sz="0" w:space="0" w:color="auto"/>
            <w:right w:val="none" w:sz="0" w:space="0" w:color="auto"/>
          </w:divBdr>
        </w:div>
        <w:div w:id="1402213605">
          <w:marLeft w:val="547"/>
          <w:marRight w:val="0"/>
          <w:marTop w:val="0"/>
          <w:marBottom w:val="0"/>
          <w:divBdr>
            <w:top w:val="none" w:sz="0" w:space="0" w:color="auto"/>
            <w:left w:val="none" w:sz="0" w:space="0" w:color="auto"/>
            <w:bottom w:val="none" w:sz="0" w:space="0" w:color="auto"/>
            <w:right w:val="none" w:sz="0" w:space="0" w:color="auto"/>
          </w:divBdr>
        </w:div>
        <w:div w:id="822745751">
          <w:marLeft w:val="547"/>
          <w:marRight w:val="0"/>
          <w:marTop w:val="0"/>
          <w:marBottom w:val="0"/>
          <w:divBdr>
            <w:top w:val="none" w:sz="0" w:space="0" w:color="auto"/>
            <w:left w:val="none" w:sz="0" w:space="0" w:color="auto"/>
            <w:bottom w:val="none" w:sz="0" w:space="0" w:color="auto"/>
            <w:right w:val="none" w:sz="0" w:space="0" w:color="auto"/>
          </w:divBdr>
        </w:div>
      </w:divsChild>
    </w:div>
    <w:div w:id="767696918">
      <w:bodyDiv w:val="1"/>
      <w:marLeft w:val="0"/>
      <w:marRight w:val="0"/>
      <w:marTop w:val="0"/>
      <w:marBottom w:val="0"/>
      <w:divBdr>
        <w:top w:val="none" w:sz="0" w:space="0" w:color="auto"/>
        <w:left w:val="none" w:sz="0" w:space="0" w:color="auto"/>
        <w:bottom w:val="none" w:sz="0" w:space="0" w:color="auto"/>
        <w:right w:val="none" w:sz="0" w:space="0" w:color="auto"/>
      </w:divBdr>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064212595">
      <w:bodyDiv w:val="1"/>
      <w:marLeft w:val="0"/>
      <w:marRight w:val="0"/>
      <w:marTop w:val="0"/>
      <w:marBottom w:val="0"/>
      <w:divBdr>
        <w:top w:val="none" w:sz="0" w:space="0" w:color="auto"/>
        <w:left w:val="none" w:sz="0" w:space="0" w:color="auto"/>
        <w:bottom w:val="none" w:sz="0" w:space="0" w:color="auto"/>
        <w:right w:val="none" w:sz="0" w:space="0" w:color="auto"/>
      </w:divBdr>
    </w:div>
    <w:div w:id="2086300287">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opuniversitie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2E34-7A13-4133-9A05-BC6F3AE8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11</cp:revision>
  <dcterms:created xsi:type="dcterms:W3CDTF">2023-05-29T03:49:00Z</dcterms:created>
  <dcterms:modified xsi:type="dcterms:W3CDTF">2023-06-17T06:50:00Z</dcterms:modified>
</cp:coreProperties>
</file>