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62461" w14:textId="79D53558" w:rsidR="000930B6" w:rsidRDefault="008A2553" w:rsidP="007A3315">
      <w:pPr>
        <w:jc w:val="center"/>
        <w:rPr>
          <w:noProof/>
          <w:sz w:val="28"/>
          <w:szCs w:val="28"/>
        </w:rPr>
      </w:pPr>
      <w:r>
        <w:rPr>
          <w:noProof/>
          <w:sz w:val="28"/>
          <w:szCs w:val="28"/>
        </w:rPr>
        <w:drawing>
          <wp:inline distT="0" distB="0" distL="0" distR="0" wp14:anchorId="036C77FE" wp14:editId="5105098F">
            <wp:extent cx="6479540" cy="1558925"/>
            <wp:effectExtent l="0" t="0" r="0" b="3175"/>
            <wp:docPr id="3" name="Picture 3" descr="A close-up of a calculator and a p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calculator and a pen&#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9540" cy="1558925"/>
                    </a:xfrm>
                    <a:prstGeom prst="rect">
                      <a:avLst/>
                    </a:prstGeom>
                  </pic:spPr>
                </pic:pic>
              </a:graphicData>
            </a:graphic>
          </wp:inline>
        </w:drawing>
      </w:r>
    </w:p>
    <w:p w14:paraId="613A2B3B" w14:textId="77777777" w:rsidR="00FB2D42" w:rsidRDefault="00FB2D42" w:rsidP="00FB2D42">
      <w:pPr>
        <w:jc w:val="center"/>
        <w:rPr>
          <w:b/>
          <w:bCs/>
          <w:sz w:val="32"/>
          <w:szCs w:val="32"/>
          <w:u w:val="single"/>
        </w:rPr>
      </w:pPr>
      <w:r>
        <w:rPr>
          <w:b/>
          <w:bCs/>
          <w:sz w:val="32"/>
          <w:szCs w:val="32"/>
          <w:u w:val="single"/>
        </w:rPr>
        <w:t>CONTENT SUMMARY</w:t>
      </w:r>
    </w:p>
    <w:p w14:paraId="201B5499" w14:textId="745C5612" w:rsidR="000F0B52" w:rsidRDefault="00052C00" w:rsidP="000F0B52">
      <w:pPr>
        <w:rPr>
          <w:b/>
          <w:sz w:val="28"/>
          <w:szCs w:val="28"/>
        </w:rPr>
      </w:pPr>
      <w:r w:rsidRPr="00C230B4">
        <w:rPr>
          <w:b/>
          <w:i/>
          <w:sz w:val="28"/>
          <w:szCs w:val="28"/>
          <w:u w:val="single"/>
        </w:rPr>
        <w:t>Lesson</w:t>
      </w:r>
      <w:r w:rsidR="00EA0211">
        <w:rPr>
          <w:b/>
          <w:i/>
          <w:sz w:val="28"/>
          <w:szCs w:val="28"/>
          <w:u w:val="single"/>
        </w:rPr>
        <w:t xml:space="preserve"> </w:t>
      </w:r>
      <w:r w:rsidR="000F0B52">
        <w:rPr>
          <w:b/>
          <w:i/>
          <w:sz w:val="28"/>
          <w:szCs w:val="28"/>
          <w:u w:val="single"/>
        </w:rPr>
        <w:t>1</w:t>
      </w:r>
      <w:r w:rsidR="000F0B52" w:rsidRPr="00C230B4">
        <w:rPr>
          <w:b/>
          <w:i/>
          <w:sz w:val="28"/>
          <w:szCs w:val="28"/>
          <w:u w:val="single"/>
        </w:rPr>
        <w:t>:</w:t>
      </w:r>
      <w:r w:rsidRPr="00C230B4">
        <w:rPr>
          <w:b/>
          <w:sz w:val="28"/>
          <w:szCs w:val="28"/>
        </w:rPr>
        <w:t xml:space="preserve"> </w:t>
      </w:r>
    </w:p>
    <w:p w14:paraId="486083AB" w14:textId="7C00EE38" w:rsidR="008A2553" w:rsidRPr="006B65C8" w:rsidRDefault="00141B9D" w:rsidP="008A2553">
      <w:pPr>
        <w:rPr>
          <w:b/>
          <w:sz w:val="28"/>
          <w:szCs w:val="28"/>
        </w:rPr>
      </w:pPr>
      <w:r w:rsidRPr="006B65C8">
        <w:rPr>
          <w:b/>
          <w:sz w:val="28"/>
          <w:szCs w:val="28"/>
        </w:rPr>
        <w:t>The job contact:</w:t>
      </w:r>
      <w:r w:rsidRPr="006B65C8">
        <w:rPr>
          <w:b/>
          <w:sz w:val="28"/>
          <w:szCs w:val="28"/>
        </w:rPr>
        <w:br/>
      </w:r>
      <w:r w:rsidR="00A23F23" w:rsidRPr="006B65C8">
        <w:rPr>
          <w:b/>
          <w:sz w:val="28"/>
          <w:szCs w:val="28"/>
        </w:rPr>
        <w:t xml:space="preserve">- </w:t>
      </w:r>
      <w:r w:rsidR="008A2553" w:rsidRPr="006B65C8">
        <w:rPr>
          <w:b/>
          <w:sz w:val="28"/>
          <w:szCs w:val="28"/>
        </w:rPr>
        <w:t xml:space="preserve">Investigate and report on the core elements of job contract: </w:t>
      </w:r>
      <w:r w:rsidRPr="006B65C8">
        <w:rPr>
          <w:b/>
          <w:sz w:val="28"/>
          <w:szCs w:val="28"/>
        </w:rPr>
        <w:br/>
        <w:t xml:space="preserve">- Discuss </w:t>
      </w:r>
      <w:r w:rsidR="008A2553" w:rsidRPr="006B65C8">
        <w:rPr>
          <w:b/>
          <w:sz w:val="28"/>
          <w:szCs w:val="28"/>
        </w:rPr>
        <w:t xml:space="preserve">worker rights and obligations; </w:t>
      </w:r>
      <w:r w:rsidRPr="006B65C8">
        <w:rPr>
          <w:b/>
          <w:sz w:val="28"/>
          <w:szCs w:val="28"/>
        </w:rPr>
        <w:br/>
        <w:t xml:space="preserve">- Elaborate on </w:t>
      </w:r>
      <w:r w:rsidR="008A2553" w:rsidRPr="006B65C8">
        <w:rPr>
          <w:b/>
          <w:sz w:val="28"/>
          <w:szCs w:val="28"/>
        </w:rPr>
        <w:t xml:space="preserve">conditions of service </w:t>
      </w:r>
      <w:r w:rsidRPr="006B65C8">
        <w:rPr>
          <w:b/>
          <w:sz w:val="28"/>
          <w:szCs w:val="28"/>
        </w:rPr>
        <w:br/>
        <w:t>How does the job contract provide protection to the employer / employee?</w:t>
      </w:r>
    </w:p>
    <w:p w14:paraId="79455548" w14:textId="77777777" w:rsidR="008A2553" w:rsidRPr="008A2553" w:rsidRDefault="008A2553" w:rsidP="008A2553">
      <w:pPr>
        <w:pStyle w:val="NoSpacing"/>
        <w:rPr>
          <w:sz w:val="28"/>
          <w:szCs w:val="28"/>
        </w:rPr>
      </w:pPr>
      <w:r w:rsidRPr="006B65C8">
        <w:rPr>
          <w:sz w:val="28"/>
          <w:szCs w:val="28"/>
        </w:rPr>
        <w:t>This section will prepare you by understanding the laws in South Africa that will protect</w:t>
      </w:r>
      <w:r w:rsidRPr="008A2553">
        <w:rPr>
          <w:sz w:val="28"/>
          <w:szCs w:val="28"/>
        </w:rPr>
        <w:t xml:space="preserve"> you as an employee and employer. Some of you might already have a part-time job earning a little extra money. Maybe some of you intend finding work when you finish your examinations at the end of the year. Do you know how to apply for a job? What rights you have? </w:t>
      </w:r>
    </w:p>
    <w:p w14:paraId="742CBE11" w14:textId="77777777" w:rsidR="00DC4064" w:rsidRPr="00DC4064" w:rsidRDefault="00DC4064" w:rsidP="00052C00">
      <w:pPr>
        <w:pStyle w:val="NoSpacing"/>
        <w:rPr>
          <w:sz w:val="28"/>
          <w:szCs w:val="28"/>
        </w:rPr>
      </w:pPr>
    </w:p>
    <w:p w14:paraId="1B703A1A" w14:textId="6B6E5121" w:rsidR="008A2553" w:rsidRPr="008A2553" w:rsidRDefault="00DC4064" w:rsidP="00E14C09">
      <w:pPr>
        <w:pStyle w:val="NoSpacing"/>
        <w:numPr>
          <w:ilvl w:val="0"/>
          <w:numId w:val="1"/>
        </w:numPr>
        <w:rPr>
          <w:sz w:val="28"/>
          <w:szCs w:val="28"/>
        </w:rPr>
      </w:pPr>
      <w:r w:rsidRPr="00DC4064">
        <w:rPr>
          <w:sz w:val="28"/>
          <w:szCs w:val="28"/>
        </w:rPr>
        <w:t>A</w:t>
      </w:r>
      <w:r w:rsidR="008A2553">
        <w:rPr>
          <w:sz w:val="28"/>
          <w:szCs w:val="28"/>
        </w:rPr>
        <w:t xml:space="preserve">n </w:t>
      </w:r>
      <w:r w:rsidR="008A2553" w:rsidRPr="008A2553">
        <w:rPr>
          <w:b/>
          <w:bCs/>
          <w:sz w:val="28"/>
          <w:szCs w:val="28"/>
        </w:rPr>
        <w:t>employment contract</w:t>
      </w:r>
      <w:r w:rsidRPr="00DC4064">
        <w:rPr>
          <w:sz w:val="28"/>
          <w:szCs w:val="28"/>
        </w:rPr>
        <w:t xml:space="preserve"> can be defined as: </w:t>
      </w:r>
      <w:r w:rsidR="008A2553" w:rsidRPr="008A2553">
        <w:rPr>
          <w:sz w:val="28"/>
          <w:szCs w:val="28"/>
        </w:rPr>
        <w:t xml:space="preserve">the contract that a company makes with an employee. The contract of employment specifies the terms and conditions that will apply between the company and the employee in the new relationship. </w:t>
      </w:r>
    </w:p>
    <w:p w14:paraId="3B71A839" w14:textId="48C3B323" w:rsidR="008A2553" w:rsidRPr="008A2553" w:rsidRDefault="008A2553" w:rsidP="00E14C09">
      <w:pPr>
        <w:pStyle w:val="NoSpacing"/>
        <w:numPr>
          <w:ilvl w:val="0"/>
          <w:numId w:val="2"/>
        </w:numPr>
        <w:ind w:left="1134" w:hanging="425"/>
        <w:rPr>
          <w:sz w:val="28"/>
          <w:szCs w:val="28"/>
        </w:rPr>
      </w:pPr>
      <w:r w:rsidRPr="008A2553">
        <w:rPr>
          <w:sz w:val="28"/>
          <w:szCs w:val="28"/>
        </w:rPr>
        <w:t xml:space="preserve">It serves as a legal and binding contract between employer and employee </w:t>
      </w:r>
    </w:p>
    <w:p w14:paraId="124F7611" w14:textId="088D5B59" w:rsidR="008A2553" w:rsidRPr="008A2553" w:rsidRDefault="008A2553" w:rsidP="00E14C09">
      <w:pPr>
        <w:pStyle w:val="NoSpacing"/>
        <w:numPr>
          <w:ilvl w:val="0"/>
          <w:numId w:val="2"/>
        </w:numPr>
        <w:ind w:left="1134" w:hanging="425"/>
        <w:rPr>
          <w:sz w:val="28"/>
          <w:szCs w:val="28"/>
        </w:rPr>
      </w:pPr>
      <w:r w:rsidRPr="008A2553">
        <w:rPr>
          <w:sz w:val="28"/>
          <w:szCs w:val="28"/>
        </w:rPr>
        <w:t xml:space="preserve">An employment contract is signed by the employee and a representative of the organization </w:t>
      </w:r>
    </w:p>
    <w:p w14:paraId="2827B3D0" w14:textId="2746100C" w:rsidR="00DC4064" w:rsidRDefault="008A2553" w:rsidP="00E14C09">
      <w:pPr>
        <w:pStyle w:val="NoSpacing"/>
        <w:numPr>
          <w:ilvl w:val="0"/>
          <w:numId w:val="2"/>
        </w:numPr>
        <w:ind w:left="1134" w:hanging="425"/>
        <w:rPr>
          <w:sz w:val="28"/>
          <w:szCs w:val="28"/>
        </w:rPr>
      </w:pPr>
      <w:r w:rsidRPr="008A2553">
        <w:rPr>
          <w:sz w:val="28"/>
          <w:szCs w:val="28"/>
        </w:rPr>
        <w:t>An employment contract may not contradict the Basic Conditions of Employment Act (BCEA)</w:t>
      </w:r>
      <w:r w:rsidR="0053215D">
        <w:rPr>
          <w:sz w:val="28"/>
          <w:szCs w:val="28"/>
        </w:rPr>
        <w:t>.</w:t>
      </w:r>
      <w:r w:rsidRPr="008A2553">
        <w:rPr>
          <w:sz w:val="28"/>
          <w:szCs w:val="28"/>
        </w:rPr>
        <w:t xml:space="preserve"> This includes rules and regulations about the right to fair labour practices.</w:t>
      </w:r>
    </w:p>
    <w:p w14:paraId="45B1DF2D" w14:textId="79650C3B" w:rsidR="00DC4064" w:rsidRDefault="008A2553" w:rsidP="00E14C09">
      <w:pPr>
        <w:pStyle w:val="NoSpacing"/>
        <w:numPr>
          <w:ilvl w:val="0"/>
          <w:numId w:val="1"/>
        </w:numPr>
        <w:rPr>
          <w:sz w:val="28"/>
          <w:szCs w:val="28"/>
        </w:rPr>
      </w:pPr>
      <w:r w:rsidRPr="008A2553">
        <w:rPr>
          <w:b/>
          <w:bCs/>
          <w:sz w:val="28"/>
          <w:szCs w:val="28"/>
        </w:rPr>
        <w:t>Act</w:t>
      </w:r>
      <w:r>
        <w:rPr>
          <w:sz w:val="28"/>
          <w:szCs w:val="28"/>
        </w:rPr>
        <w:t xml:space="preserve"> is </w:t>
      </w:r>
      <w:r w:rsidRPr="008A2553">
        <w:rPr>
          <w:sz w:val="28"/>
          <w:szCs w:val="28"/>
        </w:rPr>
        <w:t>the term given to a legislation or law passed by parliament.</w:t>
      </w:r>
    </w:p>
    <w:p w14:paraId="34931D9C" w14:textId="45E251C9" w:rsidR="008A2553" w:rsidRDefault="008A2553" w:rsidP="00E14C09">
      <w:pPr>
        <w:pStyle w:val="NoSpacing"/>
        <w:numPr>
          <w:ilvl w:val="0"/>
          <w:numId w:val="1"/>
        </w:numPr>
        <w:rPr>
          <w:sz w:val="28"/>
          <w:szCs w:val="28"/>
        </w:rPr>
      </w:pPr>
      <w:r>
        <w:rPr>
          <w:b/>
          <w:bCs/>
          <w:sz w:val="28"/>
          <w:szCs w:val="28"/>
        </w:rPr>
        <w:t>Equity</w:t>
      </w:r>
      <w:r>
        <w:rPr>
          <w:sz w:val="28"/>
          <w:szCs w:val="28"/>
        </w:rPr>
        <w:t xml:space="preserve"> is the term </w:t>
      </w:r>
      <w:r w:rsidRPr="008A2553">
        <w:rPr>
          <w:sz w:val="28"/>
          <w:szCs w:val="28"/>
        </w:rPr>
        <w:t xml:space="preserve">used in a law </w:t>
      </w:r>
      <w:proofErr w:type="gramStart"/>
      <w:r w:rsidRPr="008A2553">
        <w:rPr>
          <w:sz w:val="28"/>
          <w:szCs w:val="28"/>
        </w:rPr>
        <w:t>e</w:t>
      </w:r>
      <w:r w:rsidR="0053215D">
        <w:rPr>
          <w:sz w:val="28"/>
          <w:szCs w:val="28"/>
        </w:rPr>
        <w:t>.</w:t>
      </w:r>
      <w:r w:rsidRPr="008A2553">
        <w:rPr>
          <w:sz w:val="28"/>
          <w:szCs w:val="28"/>
        </w:rPr>
        <w:t>g.</w:t>
      </w:r>
      <w:proofErr w:type="gramEnd"/>
      <w:r w:rsidRPr="008A2553">
        <w:rPr>
          <w:sz w:val="28"/>
          <w:szCs w:val="28"/>
        </w:rPr>
        <w:t xml:space="preserve"> Employment Equity Act, this term means to bring in fairness and justice into a specific area.</w:t>
      </w:r>
    </w:p>
    <w:p w14:paraId="61478B77" w14:textId="322C64A2" w:rsidR="008A2553" w:rsidRDefault="008A2553" w:rsidP="00E14C09">
      <w:pPr>
        <w:pStyle w:val="NoSpacing"/>
        <w:numPr>
          <w:ilvl w:val="0"/>
          <w:numId w:val="1"/>
        </w:numPr>
        <w:rPr>
          <w:sz w:val="28"/>
          <w:szCs w:val="28"/>
        </w:rPr>
      </w:pPr>
      <w:r>
        <w:rPr>
          <w:b/>
          <w:bCs/>
          <w:sz w:val="28"/>
          <w:szCs w:val="28"/>
        </w:rPr>
        <w:t xml:space="preserve">Affirmative Action </w:t>
      </w:r>
      <w:r w:rsidRPr="008A2553">
        <w:rPr>
          <w:sz w:val="28"/>
          <w:szCs w:val="28"/>
        </w:rPr>
        <w:t xml:space="preserve">is a policy that aims to increase opportunities in the workplace or education to underrepresented parts of society by </w:t>
      </w:r>
      <w:proofErr w:type="gramStart"/>
      <w:r w:rsidRPr="008A2553">
        <w:rPr>
          <w:sz w:val="28"/>
          <w:szCs w:val="28"/>
        </w:rPr>
        <w:t>taking into account</w:t>
      </w:r>
      <w:proofErr w:type="gramEnd"/>
      <w:r w:rsidRPr="008A2553">
        <w:rPr>
          <w:sz w:val="28"/>
          <w:szCs w:val="28"/>
        </w:rPr>
        <w:t xml:space="preserve"> an individual's </w:t>
      </w:r>
      <w:proofErr w:type="spellStart"/>
      <w:r w:rsidRPr="008A2553">
        <w:rPr>
          <w:sz w:val="28"/>
          <w:szCs w:val="28"/>
        </w:rPr>
        <w:t>color</w:t>
      </w:r>
      <w:proofErr w:type="spellEnd"/>
      <w:r w:rsidRPr="008A2553">
        <w:rPr>
          <w:sz w:val="28"/>
          <w:szCs w:val="28"/>
        </w:rPr>
        <w:t>, race, sex, religion, or national origin.</w:t>
      </w:r>
    </w:p>
    <w:p w14:paraId="6C1D6C5F" w14:textId="3B46FB0E" w:rsidR="008A2553" w:rsidRPr="008A2553" w:rsidRDefault="008A2553" w:rsidP="00E14C09">
      <w:pPr>
        <w:pStyle w:val="NoSpacing"/>
        <w:numPr>
          <w:ilvl w:val="0"/>
          <w:numId w:val="1"/>
        </w:numPr>
        <w:rPr>
          <w:sz w:val="28"/>
          <w:szCs w:val="28"/>
        </w:rPr>
      </w:pPr>
      <w:r>
        <w:rPr>
          <w:b/>
          <w:bCs/>
          <w:sz w:val="28"/>
          <w:szCs w:val="28"/>
        </w:rPr>
        <w:t>Employee</w:t>
      </w:r>
      <w:r w:rsidR="0053215D">
        <w:rPr>
          <w:b/>
          <w:bCs/>
          <w:sz w:val="28"/>
          <w:szCs w:val="28"/>
        </w:rPr>
        <w:t>:</w:t>
      </w:r>
      <w:r>
        <w:rPr>
          <w:b/>
          <w:bCs/>
          <w:sz w:val="28"/>
          <w:szCs w:val="28"/>
        </w:rPr>
        <w:t xml:space="preserve"> </w:t>
      </w:r>
      <w:r w:rsidRPr="008A2553">
        <w:rPr>
          <w:sz w:val="28"/>
          <w:szCs w:val="28"/>
        </w:rPr>
        <w:t>The employee is the new person who will start work.</w:t>
      </w:r>
    </w:p>
    <w:p w14:paraId="4E3F0A14" w14:textId="5E4C7600" w:rsidR="008A2553" w:rsidRDefault="008A2553" w:rsidP="00E14C09">
      <w:pPr>
        <w:pStyle w:val="NoSpacing"/>
        <w:numPr>
          <w:ilvl w:val="0"/>
          <w:numId w:val="1"/>
        </w:numPr>
        <w:rPr>
          <w:sz w:val="28"/>
          <w:szCs w:val="28"/>
        </w:rPr>
      </w:pPr>
      <w:r>
        <w:rPr>
          <w:b/>
          <w:bCs/>
          <w:sz w:val="28"/>
          <w:szCs w:val="28"/>
        </w:rPr>
        <w:t>Employer</w:t>
      </w:r>
      <w:r w:rsidR="0053215D">
        <w:rPr>
          <w:b/>
          <w:bCs/>
          <w:sz w:val="28"/>
          <w:szCs w:val="28"/>
        </w:rPr>
        <w:t>:</w:t>
      </w:r>
      <w:r>
        <w:rPr>
          <w:b/>
          <w:bCs/>
          <w:sz w:val="28"/>
          <w:szCs w:val="28"/>
        </w:rPr>
        <w:t xml:space="preserve"> </w:t>
      </w:r>
      <w:r w:rsidRPr="008A2553">
        <w:rPr>
          <w:sz w:val="28"/>
          <w:szCs w:val="28"/>
        </w:rPr>
        <w:t>An employer is the term given to the person employing someone.</w:t>
      </w:r>
    </w:p>
    <w:p w14:paraId="051C1154" w14:textId="77777777" w:rsidR="0057010D" w:rsidRDefault="0057010D" w:rsidP="0057010D">
      <w:pPr>
        <w:pStyle w:val="NoSpacing"/>
        <w:ind w:left="720"/>
        <w:rPr>
          <w:sz w:val="28"/>
          <w:szCs w:val="28"/>
        </w:rPr>
      </w:pPr>
    </w:p>
    <w:p w14:paraId="62143828" w14:textId="77777777" w:rsidR="0053215D" w:rsidRDefault="0053215D" w:rsidP="008A2553">
      <w:pPr>
        <w:pStyle w:val="NoSpacing"/>
        <w:rPr>
          <w:sz w:val="28"/>
          <w:szCs w:val="28"/>
        </w:rPr>
      </w:pPr>
    </w:p>
    <w:p w14:paraId="7990E0C0" w14:textId="77777777" w:rsidR="0053215D" w:rsidRDefault="0053215D" w:rsidP="008A2553">
      <w:pPr>
        <w:pStyle w:val="NoSpacing"/>
        <w:rPr>
          <w:sz w:val="28"/>
          <w:szCs w:val="28"/>
        </w:rPr>
      </w:pPr>
    </w:p>
    <w:p w14:paraId="3D3539DB" w14:textId="460B2487" w:rsidR="00DC4064" w:rsidRDefault="008A2553" w:rsidP="008A2553">
      <w:pPr>
        <w:pStyle w:val="NoSpacing"/>
        <w:rPr>
          <w:sz w:val="28"/>
          <w:szCs w:val="28"/>
        </w:rPr>
      </w:pPr>
      <w:r>
        <w:rPr>
          <w:sz w:val="28"/>
          <w:szCs w:val="28"/>
        </w:rPr>
        <w:t xml:space="preserve">Summary of the </w:t>
      </w:r>
      <w:r w:rsidRPr="0053215D">
        <w:rPr>
          <w:sz w:val="28"/>
          <w:szCs w:val="28"/>
          <w:u w:val="single"/>
        </w:rPr>
        <w:t>Core Elements of a Job Contract</w:t>
      </w:r>
      <w:r>
        <w:rPr>
          <w:sz w:val="28"/>
          <w:szCs w:val="28"/>
        </w:rPr>
        <w:t>:</w:t>
      </w:r>
    </w:p>
    <w:p w14:paraId="621F0AF6" w14:textId="77777777" w:rsidR="008A2553" w:rsidRPr="008A2553" w:rsidRDefault="008A2553" w:rsidP="00E14C09">
      <w:pPr>
        <w:pStyle w:val="NoSpacing"/>
        <w:numPr>
          <w:ilvl w:val="0"/>
          <w:numId w:val="3"/>
        </w:numPr>
        <w:rPr>
          <w:b/>
          <w:bCs/>
          <w:sz w:val="28"/>
          <w:szCs w:val="28"/>
        </w:rPr>
      </w:pPr>
      <w:r w:rsidRPr="008A2553">
        <w:rPr>
          <w:b/>
          <w:bCs/>
          <w:sz w:val="28"/>
          <w:szCs w:val="28"/>
        </w:rPr>
        <w:t>Appointment</w:t>
      </w:r>
    </w:p>
    <w:p w14:paraId="5BF468DD" w14:textId="77777777" w:rsidR="008A2553" w:rsidRPr="008A2553" w:rsidRDefault="008A2553" w:rsidP="00E14C09">
      <w:pPr>
        <w:pStyle w:val="NoSpacing"/>
        <w:numPr>
          <w:ilvl w:val="0"/>
          <w:numId w:val="3"/>
        </w:numPr>
        <w:rPr>
          <w:b/>
          <w:bCs/>
          <w:sz w:val="28"/>
          <w:szCs w:val="28"/>
        </w:rPr>
      </w:pPr>
      <w:r w:rsidRPr="008A2553">
        <w:rPr>
          <w:b/>
          <w:bCs/>
          <w:sz w:val="28"/>
          <w:szCs w:val="28"/>
        </w:rPr>
        <w:t>Duration</w:t>
      </w:r>
    </w:p>
    <w:p w14:paraId="4A67DCE5" w14:textId="77777777" w:rsidR="008A2553" w:rsidRPr="008A2553" w:rsidRDefault="008A2553" w:rsidP="00E14C09">
      <w:pPr>
        <w:pStyle w:val="NoSpacing"/>
        <w:numPr>
          <w:ilvl w:val="0"/>
          <w:numId w:val="3"/>
        </w:numPr>
        <w:rPr>
          <w:b/>
          <w:bCs/>
          <w:sz w:val="28"/>
          <w:szCs w:val="28"/>
        </w:rPr>
      </w:pPr>
      <w:r w:rsidRPr="008A2553">
        <w:rPr>
          <w:b/>
          <w:bCs/>
          <w:sz w:val="28"/>
          <w:szCs w:val="28"/>
        </w:rPr>
        <w:t>Employee duties</w:t>
      </w:r>
    </w:p>
    <w:p w14:paraId="0D922BA4" w14:textId="77777777" w:rsidR="008A2553" w:rsidRPr="008A2553" w:rsidRDefault="008A2553" w:rsidP="00E14C09">
      <w:pPr>
        <w:pStyle w:val="NoSpacing"/>
        <w:numPr>
          <w:ilvl w:val="0"/>
          <w:numId w:val="3"/>
        </w:numPr>
        <w:rPr>
          <w:b/>
          <w:bCs/>
          <w:sz w:val="28"/>
          <w:szCs w:val="28"/>
        </w:rPr>
      </w:pPr>
      <w:r w:rsidRPr="008A2553">
        <w:rPr>
          <w:b/>
          <w:bCs/>
          <w:sz w:val="28"/>
          <w:szCs w:val="28"/>
        </w:rPr>
        <w:t>Service hours</w:t>
      </w:r>
    </w:p>
    <w:p w14:paraId="3BA0DC04" w14:textId="77777777" w:rsidR="008A2553" w:rsidRPr="008A2553" w:rsidRDefault="008A2553" w:rsidP="00E14C09">
      <w:pPr>
        <w:pStyle w:val="NoSpacing"/>
        <w:numPr>
          <w:ilvl w:val="0"/>
          <w:numId w:val="3"/>
        </w:numPr>
        <w:rPr>
          <w:b/>
          <w:bCs/>
          <w:sz w:val="28"/>
          <w:szCs w:val="28"/>
        </w:rPr>
      </w:pPr>
      <w:r w:rsidRPr="008A2553">
        <w:rPr>
          <w:b/>
          <w:bCs/>
          <w:sz w:val="28"/>
          <w:szCs w:val="28"/>
        </w:rPr>
        <w:t>Remuneration</w:t>
      </w:r>
    </w:p>
    <w:p w14:paraId="25254A17" w14:textId="637DA583" w:rsidR="008A2553" w:rsidRPr="008A2553" w:rsidRDefault="008A2553" w:rsidP="00E14C09">
      <w:pPr>
        <w:pStyle w:val="NoSpacing"/>
        <w:numPr>
          <w:ilvl w:val="0"/>
          <w:numId w:val="3"/>
        </w:numPr>
        <w:rPr>
          <w:b/>
          <w:bCs/>
          <w:sz w:val="28"/>
          <w:szCs w:val="28"/>
        </w:rPr>
      </w:pPr>
      <w:r w:rsidRPr="008A2553">
        <w:rPr>
          <w:b/>
          <w:bCs/>
          <w:sz w:val="28"/>
          <w:szCs w:val="28"/>
        </w:rPr>
        <w:t xml:space="preserve">Leave (annual leave, special leave, maternity leave, </w:t>
      </w:r>
      <w:r w:rsidR="0053215D">
        <w:rPr>
          <w:b/>
          <w:bCs/>
          <w:sz w:val="28"/>
          <w:szCs w:val="28"/>
        </w:rPr>
        <w:t>f</w:t>
      </w:r>
      <w:r w:rsidRPr="008A2553">
        <w:rPr>
          <w:b/>
          <w:bCs/>
          <w:sz w:val="28"/>
          <w:szCs w:val="28"/>
        </w:rPr>
        <w:t xml:space="preserve">amily responsibility </w:t>
      </w:r>
      <w:r w:rsidR="00511432" w:rsidRPr="008A2553">
        <w:rPr>
          <w:b/>
          <w:bCs/>
          <w:sz w:val="28"/>
          <w:szCs w:val="28"/>
        </w:rPr>
        <w:t>leave)</w:t>
      </w:r>
    </w:p>
    <w:p w14:paraId="37FEDFE8" w14:textId="77777777" w:rsidR="008A2553" w:rsidRDefault="008A2553" w:rsidP="00E14C09">
      <w:pPr>
        <w:pStyle w:val="NoSpacing"/>
        <w:numPr>
          <w:ilvl w:val="0"/>
          <w:numId w:val="3"/>
        </w:numPr>
        <w:rPr>
          <w:b/>
          <w:bCs/>
          <w:sz w:val="28"/>
          <w:szCs w:val="28"/>
        </w:rPr>
      </w:pPr>
      <w:r w:rsidRPr="008A2553">
        <w:rPr>
          <w:b/>
          <w:bCs/>
          <w:sz w:val="28"/>
          <w:szCs w:val="28"/>
        </w:rPr>
        <w:t>Termination</w:t>
      </w:r>
      <w:r>
        <w:rPr>
          <w:b/>
          <w:bCs/>
          <w:sz w:val="28"/>
          <w:szCs w:val="28"/>
        </w:rPr>
        <w:t xml:space="preserve"> </w:t>
      </w:r>
    </w:p>
    <w:p w14:paraId="0FDF9072" w14:textId="77777777" w:rsidR="008A2553" w:rsidRPr="008A2553" w:rsidRDefault="008A2553" w:rsidP="00E14C09">
      <w:pPr>
        <w:pStyle w:val="NoSpacing"/>
        <w:numPr>
          <w:ilvl w:val="0"/>
          <w:numId w:val="3"/>
        </w:numPr>
        <w:rPr>
          <w:b/>
          <w:bCs/>
          <w:sz w:val="28"/>
          <w:szCs w:val="28"/>
        </w:rPr>
      </w:pPr>
      <w:r w:rsidRPr="008A2553">
        <w:rPr>
          <w:b/>
          <w:bCs/>
          <w:sz w:val="28"/>
          <w:szCs w:val="28"/>
        </w:rPr>
        <w:t>Signatures</w:t>
      </w:r>
    </w:p>
    <w:p w14:paraId="550A0EAE" w14:textId="77777777" w:rsidR="008A2553" w:rsidRDefault="008A2553" w:rsidP="008A2553">
      <w:pPr>
        <w:pStyle w:val="NoSpacing"/>
        <w:ind w:left="360"/>
        <w:rPr>
          <w:sz w:val="28"/>
          <w:szCs w:val="28"/>
        </w:rPr>
      </w:pPr>
    </w:p>
    <w:p w14:paraId="79C2F8FE" w14:textId="59608B00" w:rsidR="008A2553" w:rsidRPr="008A2553" w:rsidRDefault="008A2553" w:rsidP="008A2553">
      <w:pPr>
        <w:rPr>
          <w:sz w:val="28"/>
          <w:szCs w:val="28"/>
        </w:rPr>
      </w:pPr>
      <w:r w:rsidRPr="008A2553">
        <w:rPr>
          <w:sz w:val="28"/>
          <w:szCs w:val="28"/>
        </w:rPr>
        <w:t xml:space="preserve">As an employee, you have certain responsibilities to your new employee. These expectations will appear in the job contract. The employer knows that you also have certain rights. </w:t>
      </w:r>
      <w:proofErr w:type="gramStart"/>
      <w:r w:rsidRPr="008A2553">
        <w:rPr>
          <w:sz w:val="28"/>
          <w:szCs w:val="28"/>
        </w:rPr>
        <w:t>E.g.</w:t>
      </w:r>
      <w:proofErr w:type="gramEnd"/>
      <w:r w:rsidRPr="008A2553">
        <w:rPr>
          <w:sz w:val="28"/>
          <w:szCs w:val="28"/>
        </w:rPr>
        <w:t xml:space="preserve"> Once you have completed a </w:t>
      </w:r>
      <w:r w:rsidR="00511432" w:rsidRPr="008A2553">
        <w:rPr>
          <w:sz w:val="28"/>
          <w:szCs w:val="28"/>
        </w:rPr>
        <w:t>month’s</w:t>
      </w:r>
      <w:r w:rsidRPr="008A2553">
        <w:rPr>
          <w:sz w:val="28"/>
          <w:szCs w:val="28"/>
        </w:rPr>
        <w:t xml:space="preserve"> work, you have a right to receive a </w:t>
      </w:r>
      <w:r w:rsidR="00511432" w:rsidRPr="008A2553">
        <w:rPr>
          <w:sz w:val="28"/>
          <w:szCs w:val="28"/>
        </w:rPr>
        <w:t>month’s</w:t>
      </w:r>
      <w:r w:rsidRPr="008A2553">
        <w:rPr>
          <w:sz w:val="28"/>
          <w:szCs w:val="28"/>
        </w:rPr>
        <w:t xml:space="preserve"> salary. Your responsibility is to do your work well.</w:t>
      </w:r>
    </w:p>
    <w:p w14:paraId="47D70EA0" w14:textId="77777777" w:rsidR="008A2553" w:rsidRPr="008A2553" w:rsidRDefault="008A2553" w:rsidP="008A2553">
      <w:pPr>
        <w:rPr>
          <w:sz w:val="28"/>
          <w:szCs w:val="28"/>
        </w:rPr>
      </w:pPr>
      <w:r w:rsidRPr="008A2553">
        <w:rPr>
          <w:sz w:val="28"/>
          <w:szCs w:val="28"/>
        </w:rPr>
        <w:t xml:space="preserve">In South Africa we have the </w:t>
      </w:r>
      <w:r w:rsidRPr="008A2553">
        <w:rPr>
          <w:b/>
          <w:bCs/>
          <w:sz w:val="28"/>
          <w:szCs w:val="28"/>
        </w:rPr>
        <w:t xml:space="preserve">Basic Conditions of Employment Act </w:t>
      </w:r>
      <w:r w:rsidRPr="008A2553">
        <w:rPr>
          <w:sz w:val="28"/>
          <w:szCs w:val="28"/>
        </w:rPr>
        <w:t>which is there to:</w:t>
      </w:r>
    </w:p>
    <w:p w14:paraId="2C5BD267" w14:textId="7A242B46" w:rsidR="008A2553" w:rsidRPr="008A2553" w:rsidRDefault="008A2553" w:rsidP="008A2553">
      <w:pPr>
        <w:rPr>
          <w:b/>
          <w:bCs/>
          <w:i/>
          <w:iCs/>
          <w:sz w:val="28"/>
          <w:szCs w:val="28"/>
        </w:rPr>
      </w:pPr>
      <w:r w:rsidRPr="008A2553">
        <w:rPr>
          <w:b/>
          <w:bCs/>
          <w:i/>
          <w:iCs/>
          <w:sz w:val="28"/>
          <w:szCs w:val="28"/>
        </w:rPr>
        <w:t xml:space="preserve">Ensure </w:t>
      </w:r>
      <w:r w:rsidRPr="008A2553">
        <w:rPr>
          <w:b/>
          <w:bCs/>
          <w:i/>
          <w:iCs/>
          <w:sz w:val="28"/>
          <w:szCs w:val="28"/>
          <w:lang w:val="en-US"/>
        </w:rPr>
        <w:t xml:space="preserve">fair </w:t>
      </w:r>
      <w:proofErr w:type="spellStart"/>
      <w:r w:rsidRPr="008A2553">
        <w:rPr>
          <w:b/>
          <w:bCs/>
          <w:i/>
          <w:iCs/>
          <w:sz w:val="28"/>
          <w:szCs w:val="28"/>
          <w:lang w:val="en-US"/>
        </w:rPr>
        <w:t>labour</w:t>
      </w:r>
      <w:proofErr w:type="spellEnd"/>
      <w:r w:rsidRPr="008A2553">
        <w:rPr>
          <w:b/>
          <w:bCs/>
          <w:i/>
          <w:iCs/>
          <w:sz w:val="28"/>
          <w:szCs w:val="28"/>
          <w:lang w:val="en-US"/>
        </w:rPr>
        <w:t xml:space="preserve"> practices such as reasonable working hours</w:t>
      </w:r>
      <w:r w:rsidR="002628B4" w:rsidRPr="002628B4">
        <w:rPr>
          <w:b/>
          <w:bCs/>
          <w:i/>
          <w:iCs/>
          <w:sz w:val="28"/>
          <w:szCs w:val="28"/>
          <w:lang w:val="en-US"/>
        </w:rPr>
        <w:t xml:space="preserve"> </w:t>
      </w:r>
      <w:r w:rsidRPr="008A2553">
        <w:rPr>
          <w:b/>
          <w:bCs/>
          <w:i/>
          <w:iCs/>
          <w:sz w:val="28"/>
          <w:szCs w:val="28"/>
          <w:lang w:val="en-US"/>
        </w:rPr>
        <w:t xml:space="preserve">fair remuneration for work done and sufficient notice before termination of employment </w:t>
      </w:r>
      <w:proofErr w:type="gramStart"/>
      <w:r w:rsidRPr="008A2553">
        <w:rPr>
          <w:b/>
          <w:bCs/>
          <w:i/>
          <w:iCs/>
          <w:sz w:val="28"/>
          <w:szCs w:val="28"/>
          <w:lang w:val="en-US"/>
        </w:rPr>
        <w:t>are</w:t>
      </w:r>
      <w:proofErr w:type="gramEnd"/>
      <w:r w:rsidRPr="008A2553">
        <w:rPr>
          <w:b/>
          <w:bCs/>
          <w:i/>
          <w:iCs/>
          <w:sz w:val="28"/>
          <w:szCs w:val="28"/>
          <w:lang w:val="en-US"/>
        </w:rPr>
        <w:t xml:space="preserve"> sustained at all times.</w:t>
      </w:r>
    </w:p>
    <w:p w14:paraId="59A389F7" w14:textId="589D0ACC" w:rsidR="008A2553" w:rsidRPr="008A2553" w:rsidRDefault="008A2553" w:rsidP="008A2553">
      <w:pPr>
        <w:rPr>
          <w:sz w:val="28"/>
          <w:szCs w:val="28"/>
        </w:rPr>
      </w:pPr>
      <w:r w:rsidRPr="008A2553">
        <w:rPr>
          <w:sz w:val="28"/>
          <w:szCs w:val="28"/>
          <w:lang w:val="en-US"/>
        </w:rPr>
        <w:t xml:space="preserve">Remember this is LAW in South Africa. It is there to protect you and the employer. </w:t>
      </w:r>
    </w:p>
    <w:p w14:paraId="79AAAA4E" w14:textId="1C0D6C7B" w:rsidR="003A5627" w:rsidRDefault="003A5627" w:rsidP="00EA0211">
      <w:pPr>
        <w:rPr>
          <w:b/>
          <w:i/>
          <w:sz w:val="28"/>
          <w:szCs w:val="28"/>
          <w:u w:val="single"/>
        </w:rPr>
      </w:pPr>
    </w:p>
    <w:p w14:paraId="4A076727" w14:textId="190D0D0D" w:rsidR="00AC68AA" w:rsidRDefault="00AC68AA" w:rsidP="00EA0211">
      <w:pPr>
        <w:rPr>
          <w:b/>
          <w:i/>
          <w:sz w:val="28"/>
          <w:szCs w:val="28"/>
          <w:u w:val="single"/>
        </w:rPr>
      </w:pPr>
    </w:p>
    <w:p w14:paraId="24BA62F2" w14:textId="1D72B2BC" w:rsidR="00AC68AA" w:rsidRDefault="00AC68AA" w:rsidP="00EA0211">
      <w:pPr>
        <w:rPr>
          <w:b/>
          <w:i/>
          <w:sz w:val="28"/>
          <w:szCs w:val="28"/>
          <w:u w:val="single"/>
        </w:rPr>
      </w:pPr>
    </w:p>
    <w:p w14:paraId="543FA173" w14:textId="282199BD" w:rsidR="00AC68AA" w:rsidRDefault="00AC68AA" w:rsidP="00EA0211">
      <w:pPr>
        <w:rPr>
          <w:b/>
          <w:i/>
          <w:sz w:val="28"/>
          <w:szCs w:val="28"/>
          <w:u w:val="single"/>
        </w:rPr>
      </w:pPr>
    </w:p>
    <w:p w14:paraId="2C139CC9" w14:textId="07729C8C" w:rsidR="00AC68AA" w:rsidRDefault="00AC68AA" w:rsidP="00EA0211">
      <w:pPr>
        <w:rPr>
          <w:b/>
          <w:i/>
          <w:sz w:val="28"/>
          <w:szCs w:val="28"/>
          <w:u w:val="single"/>
        </w:rPr>
      </w:pPr>
    </w:p>
    <w:p w14:paraId="52EC4BF3" w14:textId="4E2A7FBE" w:rsidR="00AC68AA" w:rsidRDefault="00AC68AA" w:rsidP="00EA0211">
      <w:pPr>
        <w:rPr>
          <w:b/>
          <w:i/>
          <w:sz w:val="28"/>
          <w:szCs w:val="28"/>
          <w:u w:val="single"/>
        </w:rPr>
      </w:pPr>
    </w:p>
    <w:p w14:paraId="4F738D64" w14:textId="1F04085A" w:rsidR="00AC68AA" w:rsidRDefault="00AC68AA" w:rsidP="00EA0211">
      <w:pPr>
        <w:rPr>
          <w:b/>
          <w:i/>
          <w:sz w:val="28"/>
          <w:szCs w:val="28"/>
          <w:u w:val="single"/>
        </w:rPr>
      </w:pPr>
    </w:p>
    <w:p w14:paraId="78C1220F" w14:textId="24449096" w:rsidR="00AC68AA" w:rsidRDefault="00AC68AA" w:rsidP="00EA0211">
      <w:pPr>
        <w:rPr>
          <w:b/>
          <w:i/>
          <w:sz w:val="28"/>
          <w:szCs w:val="28"/>
          <w:u w:val="single"/>
        </w:rPr>
      </w:pPr>
    </w:p>
    <w:p w14:paraId="756B9D23" w14:textId="3C782EF7" w:rsidR="00AC68AA" w:rsidRDefault="00AC68AA" w:rsidP="00EA0211">
      <w:pPr>
        <w:rPr>
          <w:b/>
          <w:i/>
          <w:sz w:val="28"/>
          <w:szCs w:val="28"/>
          <w:u w:val="single"/>
        </w:rPr>
      </w:pPr>
    </w:p>
    <w:p w14:paraId="69AE9F42" w14:textId="6B208589" w:rsidR="00AC68AA" w:rsidRDefault="00AC68AA" w:rsidP="00EA0211">
      <w:pPr>
        <w:rPr>
          <w:b/>
          <w:i/>
          <w:sz w:val="28"/>
          <w:szCs w:val="28"/>
          <w:u w:val="single"/>
        </w:rPr>
      </w:pPr>
    </w:p>
    <w:p w14:paraId="59AFBB73" w14:textId="45B70D28" w:rsidR="00AC68AA" w:rsidRDefault="00AC68AA" w:rsidP="00EA0211">
      <w:pPr>
        <w:rPr>
          <w:b/>
          <w:i/>
          <w:sz w:val="28"/>
          <w:szCs w:val="28"/>
          <w:u w:val="single"/>
        </w:rPr>
      </w:pPr>
    </w:p>
    <w:p w14:paraId="4F934BFE" w14:textId="6FB7CFC5" w:rsidR="003132FC" w:rsidRPr="006B65C8" w:rsidRDefault="00EA0211" w:rsidP="00EA0211">
      <w:pPr>
        <w:rPr>
          <w:b/>
          <w:sz w:val="28"/>
          <w:szCs w:val="28"/>
        </w:rPr>
      </w:pPr>
      <w:r w:rsidRPr="006B65C8">
        <w:rPr>
          <w:b/>
          <w:i/>
          <w:sz w:val="28"/>
          <w:szCs w:val="28"/>
          <w:u w:val="single"/>
        </w:rPr>
        <w:lastRenderedPageBreak/>
        <w:t>Lesson 2</w:t>
      </w:r>
      <w:r w:rsidRPr="006B65C8">
        <w:rPr>
          <w:b/>
          <w:sz w:val="28"/>
          <w:szCs w:val="28"/>
        </w:rPr>
        <w:t xml:space="preserve">: </w:t>
      </w:r>
    </w:p>
    <w:p w14:paraId="33CD2730" w14:textId="0F9C71DF" w:rsidR="00B37156" w:rsidRPr="006B65C8" w:rsidRDefault="00B37156" w:rsidP="00B37156">
      <w:pPr>
        <w:pStyle w:val="NoSpacing"/>
        <w:rPr>
          <w:b/>
          <w:sz w:val="28"/>
          <w:szCs w:val="28"/>
        </w:rPr>
      </w:pPr>
      <w:r w:rsidRPr="006B65C8">
        <w:rPr>
          <w:b/>
          <w:sz w:val="28"/>
          <w:szCs w:val="28"/>
        </w:rPr>
        <w:t xml:space="preserve">Labour laws: </w:t>
      </w:r>
      <w:r w:rsidR="00141B9D" w:rsidRPr="006B65C8">
        <w:rPr>
          <w:b/>
          <w:sz w:val="28"/>
          <w:szCs w:val="28"/>
        </w:rPr>
        <w:br/>
        <w:t xml:space="preserve">Identify, </w:t>
      </w:r>
      <w:proofErr w:type="gramStart"/>
      <w:r w:rsidR="00141B9D" w:rsidRPr="006B65C8">
        <w:rPr>
          <w:b/>
          <w:sz w:val="28"/>
          <w:szCs w:val="28"/>
        </w:rPr>
        <w:t>define</w:t>
      </w:r>
      <w:proofErr w:type="gramEnd"/>
      <w:r w:rsidR="00141B9D" w:rsidRPr="006B65C8">
        <w:rPr>
          <w:b/>
          <w:sz w:val="28"/>
          <w:szCs w:val="28"/>
        </w:rPr>
        <w:t xml:space="preserve"> and discuss:</w:t>
      </w:r>
      <w:r w:rsidRPr="006B65C8">
        <w:rPr>
          <w:b/>
          <w:sz w:val="28"/>
          <w:szCs w:val="28"/>
        </w:rPr>
        <w:t xml:space="preserve"> </w:t>
      </w:r>
    </w:p>
    <w:p w14:paraId="60652950" w14:textId="1E052523" w:rsidR="00B37156" w:rsidRPr="006B65C8" w:rsidRDefault="00B37156" w:rsidP="00B37156">
      <w:pPr>
        <w:pStyle w:val="NoSpacing"/>
        <w:ind w:left="426"/>
        <w:rPr>
          <w:b/>
          <w:sz w:val="28"/>
          <w:szCs w:val="28"/>
        </w:rPr>
      </w:pPr>
      <w:r w:rsidRPr="006B65C8">
        <w:rPr>
          <w:b/>
          <w:sz w:val="28"/>
          <w:szCs w:val="28"/>
        </w:rPr>
        <w:t>-</w:t>
      </w:r>
      <w:r w:rsidR="00151DEB" w:rsidRPr="006B65C8">
        <w:rPr>
          <w:b/>
          <w:sz w:val="28"/>
          <w:szCs w:val="28"/>
        </w:rPr>
        <w:t xml:space="preserve"> </w:t>
      </w:r>
      <w:r w:rsidRPr="006B65C8">
        <w:rPr>
          <w:b/>
          <w:sz w:val="28"/>
          <w:szCs w:val="28"/>
        </w:rPr>
        <w:t>Labour Relations Act</w:t>
      </w:r>
      <w:r w:rsidR="00141B9D" w:rsidRPr="006B65C8">
        <w:rPr>
          <w:b/>
          <w:sz w:val="28"/>
          <w:szCs w:val="28"/>
        </w:rPr>
        <w:t xml:space="preserve"> (LRA)</w:t>
      </w:r>
    </w:p>
    <w:p w14:paraId="23EEC9D7" w14:textId="2912CD70" w:rsidR="00B37156" w:rsidRPr="006B65C8" w:rsidRDefault="00B37156" w:rsidP="00B37156">
      <w:pPr>
        <w:pStyle w:val="NoSpacing"/>
        <w:ind w:left="426"/>
        <w:rPr>
          <w:b/>
          <w:sz w:val="28"/>
          <w:szCs w:val="28"/>
        </w:rPr>
      </w:pPr>
      <w:r w:rsidRPr="006B65C8">
        <w:rPr>
          <w:b/>
          <w:sz w:val="28"/>
          <w:szCs w:val="28"/>
        </w:rPr>
        <w:t>-</w:t>
      </w:r>
      <w:r w:rsidR="00151DEB" w:rsidRPr="006B65C8">
        <w:rPr>
          <w:b/>
          <w:sz w:val="28"/>
          <w:szCs w:val="28"/>
        </w:rPr>
        <w:t xml:space="preserve"> </w:t>
      </w:r>
      <w:r w:rsidRPr="006B65C8">
        <w:rPr>
          <w:b/>
          <w:sz w:val="28"/>
          <w:szCs w:val="28"/>
        </w:rPr>
        <w:t>Employment Equity Act</w:t>
      </w:r>
      <w:r w:rsidR="00141B9D" w:rsidRPr="006B65C8">
        <w:rPr>
          <w:b/>
          <w:sz w:val="28"/>
          <w:szCs w:val="28"/>
        </w:rPr>
        <w:t xml:space="preserve"> (EEA)</w:t>
      </w:r>
      <w:r w:rsidR="00141B9D" w:rsidRPr="006B65C8">
        <w:rPr>
          <w:b/>
          <w:sz w:val="28"/>
          <w:szCs w:val="28"/>
        </w:rPr>
        <w:br/>
      </w:r>
      <w:proofErr w:type="gramStart"/>
      <w:r w:rsidR="00141B9D" w:rsidRPr="006B65C8">
        <w:rPr>
          <w:bCs/>
          <w:i/>
          <w:iCs/>
          <w:color w:val="FF0000"/>
          <w:sz w:val="28"/>
          <w:szCs w:val="28"/>
        </w:rPr>
        <w:t xml:space="preserve">   </w:t>
      </w:r>
      <w:r w:rsidRPr="006B65C8">
        <w:rPr>
          <w:bCs/>
          <w:i/>
          <w:iCs/>
          <w:color w:val="FF0000"/>
          <w:sz w:val="28"/>
          <w:szCs w:val="28"/>
        </w:rPr>
        <w:t>(</w:t>
      </w:r>
      <w:proofErr w:type="gramEnd"/>
      <w:r w:rsidRPr="006B65C8">
        <w:rPr>
          <w:bCs/>
          <w:i/>
          <w:iCs/>
          <w:color w:val="FF0000"/>
          <w:sz w:val="28"/>
          <w:szCs w:val="28"/>
        </w:rPr>
        <w:t>Principles of equity and redress)</w:t>
      </w:r>
    </w:p>
    <w:p w14:paraId="4FCAF70C" w14:textId="623AAE1D" w:rsidR="00B37156" w:rsidRPr="006B65C8" w:rsidRDefault="00B37156" w:rsidP="00141B9D">
      <w:pPr>
        <w:pStyle w:val="NoSpacing"/>
        <w:ind w:left="426"/>
        <w:rPr>
          <w:b/>
          <w:sz w:val="28"/>
          <w:szCs w:val="28"/>
        </w:rPr>
      </w:pPr>
      <w:r w:rsidRPr="006B65C8">
        <w:rPr>
          <w:b/>
          <w:sz w:val="28"/>
          <w:szCs w:val="28"/>
        </w:rPr>
        <w:t>-</w:t>
      </w:r>
      <w:r w:rsidR="00151DEB" w:rsidRPr="006B65C8">
        <w:rPr>
          <w:b/>
          <w:sz w:val="28"/>
          <w:szCs w:val="28"/>
        </w:rPr>
        <w:t xml:space="preserve"> </w:t>
      </w:r>
      <w:r w:rsidRPr="006B65C8">
        <w:rPr>
          <w:b/>
          <w:sz w:val="28"/>
          <w:szCs w:val="28"/>
        </w:rPr>
        <w:t>Basic Conditions of Employment Act</w:t>
      </w:r>
      <w:r w:rsidR="00141B9D" w:rsidRPr="006B65C8">
        <w:rPr>
          <w:b/>
          <w:sz w:val="28"/>
          <w:szCs w:val="28"/>
        </w:rPr>
        <w:t xml:space="preserve"> (BCEA)</w:t>
      </w:r>
      <w:r w:rsidR="00A23F23" w:rsidRPr="006B65C8">
        <w:rPr>
          <w:b/>
          <w:sz w:val="28"/>
          <w:szCs w:val="28"/>
        </w:rPr>
        <w:br/>
        <w:t>How do the labour laws provide protection to the employer / employees?</w:t>
      </w:r>
    </w:p>
    <w:p w14:paraId="151988A9" w14:textId="77777777" w:rsidR="00141B9D" w:rsidRPr="006B65C8" w:rsidRDefault="00141B9D" w:rsidP="00141B9D">
      <w:pPr>
        <w:pStyle w:val="NoSpacing"/>
        <w:ind w:left="426"/>
        <w:rPr>
          <w:bCs/>
          <w:sz w:val="28"/>
          <w:szCs w:val="28"/>
        </w:rPr>
      </w:pPr>
    </w:p>
    <w:tbl>
      <w:tblPr>
        <w:tblStyle w:val="TableGrid"/>
        <w:tblW w:w="0" w:type="auto"/>
        <w:tblInd w:w="720" w:type="dxa"/>
        <w:tblLook w:val="04A0" w:firstRow="1" w:lastRow="0" w:firstColumn="1" w:lastColumn="0" w:noHBand="0" w:noVBand="1"/>
      </w:tblPr>
      <w:tblGrid>
        <w:gridCol w:w="3158"/>
        <w:gridCol w:w="3158"/>
        <w:gridCol w:w="3158"/>
      </w:tblGrid>
      <w:tr w:rsidR="00B37156" w14:paraId="4AE3E097" w14:textId="77777777" w:rsidTr="00B37156">
        <w:tc>
          <w:tcPr>
            <w:tcW w:w="9474" w:type="dxa"/>
            <w:gridSpan w:val="3"/>
            <w:shd w:val="clear" w:color="auto" w:fill="BFBFBF" w:themeFill="background1" w:themeFillShade="BF"/>
          </w:tcPr>
          <w:p w14:paraId="5866C0E7" w14:textId="77777777" w:rsidR="00B37156" w:rsidRPr="006B65C8" w:rsidRDefault="00B37156" w:rsidP="00B37156">
            <w:pPr>
              <w:jc w:val="center"/>
              <w:rPr>
                <w:b/>
                <w:bCs/>
                <w:color w:val="000000" w:themeColor="text1"/>
                <w:sz w:val="36"/>
                <w:szCs w:val="36"/>
              </w:rPr>
            </w:pPr>
            <w:r w:rsidRPr="006B65C8">
              <w:rPr>
                <w:b/>
                <w:bCs/>
                <w:color w:val="000000" w:themeColor="text1"/>
                <w:sz w:val="36"/>
                <w:szCs w:val="36"/>
              </w:rPr>
              <w:t>THE LABOUR RELATIONS ACT (LRA)</w:t>
            </w:r>
          </w:p>
          <w:p w14:paraId="79033325" w14:textId="77777777" w:rsidR="00B37156" w:rsidRPr="005368E3" w:rsidRDefault="00B37156" w:rsidP="00B37156">
            <w:pPr>
              <w:jc w:val="center"/>
              <w:rPr>
                <w:b/>
                <w:bCs/>
                <w:color w:val="000000" w:themeColor="text1"/>
                <w:sz w:val="36"/>
                <w:szCs w:val="36"/>
              </w:rPr>
            </w:pPr>
            <w:r w:rsidRPr="006B65C8">
              <w:rPr>
                <w:b/>
                <w:bCs/>
                <w:color w:val="000000" w:themeColor="text1"/>
                <w:sz w:val="36"/>
                <w:szCs w:val="36"/>
              </w:rPr>
              <w:t>Act 66 of 1995</w:t>
            </w:r>
          </w:p>
          <w:p w14:paraId="6B12CA32" w14:textId="77777777" w:rsidR="00B37156" w:rsidRDefault="00B37156" w:rsidP="0053669D">
            <w:pPr>
              <w:pStyle w:val="NoSpacing"/>
              <w:rPr>
                <w:bCs/>
                <w:sz w:val="28"/>
                <w:szCs w:val="28"/>
              </w:rPr>
            </w:pPr>
          </w:p>
        </w:tc>
      </w:tr>
      <w:tr w:rsidR="00B37156" w14:paraId="18DF73F5" w14:textId="77777777" w:rsidTr="00B37156">
        <w:tc>
          <w:tcPr>
            <w:tcW w:w="3158" w:type="dxa"/>
          </w:tcPr>
          <w:p w14:paraId="46D93195" w14:textId="77777777" w:rsidR="00B37156" w:rsidRPr="008F03EB" w:rsidRDefault="00B37156" w:rsidP="00B37156">
            <w:r w:rsidRPr="008F03EB">
              <w:rPr>
                <w:lang w:val="en-US"/>
              </w:rPr>
              <w:t>Freedom of association and general protection</w:t>
            </w:r>
          </w:p>
          <w:p w14:paraId="154FF727" w14:textId="77777777" w:rsidR="00B37156" w:rsidRPr="008F03EB" w:rsidRDefault="00B37156" w:rsidP="00E14C09">
            <w:pPr>
              <w:numPr>
                <w:ilvl w:val="0"/>
                <w:numId w:val="4"/>
              </w:numPr>
              <w:tabs>
                <w:tab w:val="clear" w:pos="720"/>
                <w:tab w:val="num" w:pos="142"/>
              </w:tabs>
              <w:ind w:left="426" w:hanging="426"/>
            </w:pPr>
            <w:r w:rsidRPr="008F03EB">
              <w:rPr>
                <w:lang w:val="en-US"/>
              </w:rPr>
              <w:t>Workers have the right to join trade unions and employers have the right to form employers’ associations</w:t>
            </w:r>
          </w:p>
          <w:p w14:paraId="37C94B5D" w14:textId="2054D3CD" w:rsidR="00B37156" w:rsidRPr="008F03EB" w:rsidRDefault="00B37156" w:rsidP="00E14C09">
            <w:pPr>
              <w:numPr>
                <w:ilvl w:val="0"/>
                <w:numId w:val="5"/>
              </w:numPr>
              <w:tabs>
                <w:tab w:val="clear" w:pos="720"/>
                <w:tab w:val="num" w:pos="142"/>
              </w:tabs>
              <w:ind w:left="426" w:hanging="426"/>
            </w:pPr>
            <w:r w:rsidRPr="008F03EB">
              <w:rPr>
                <w:lang w:val="en-US"/>
              </w:rPr>
              <w:t xml:space="preserve">No person may be discriminated against because he or she joined a union or employers’ </w:t>
            </w:r>
            <w:r w:rsidR="00151DEB" w:rsidRPr="008F03EB">
              <w:rPr>
                <w:lang w:val="en-US"/>
              </w:rPr>
              <w:t>organization</w:t>
            </w:r>
            <w:r w:rsidRPr="008F03EB">
              <w:rPr>
                <w:lang w:val="en-US"/>
              </w:rPr>
              <w:t>.</w:t>
            </w:r>
          </w:p>
          <w:p w14:paraId="405D1177" w14:textId="77777777" w:rsidR="00B37156" w:rsidRDefault="00B37156" w:rsidP="00B37156"/>
          <w:p w14:paraId="232BE796" w14:textId="77777777" w:rsidR="00B37156" w:rsidRDefault="00B37156" w:rsidP="00B37156">
            <w:pPr>
              <w:pStyle w:val="NoSpacing"/>
              <w:rPr>
                <w:bCs/>
                <w:sz w:val="28"/>
                <w:szCs w:val="28"/>
              </w:rPr>
            </w:pPr>
          </w:p>
        </w:tc>
        <w:tc>
          <w:tcPr>
            <w:tcW w:w="3158" w:type="dxa"/>
          </w:tcPr>
          <w:p w14:paraId="0F87CBEF" w14:textId="4A2078D9" w:rsidR="00B37156" w:rsidRPr="008F03EB" w:rsidRDefault="00B37156" w:rsidP="00B37156">
            <w:r w:rsidRPr="008F03EB">
              <w:rPr>
                <w:lang w:val="en-GB"/>
              </w:rPr>
              <w:t>Collective bargaining is promoted by the Act</w:t>
            </w:r>
            <w:r w:rsidR="00151DEB">
              <w:rPr>
                <w:lang w:val="en-GB"/>
              </w:rPr>
              <w:t>.</w:t>
            </w:r>
          </w:p>
          <w:p w14:paraId="67A750B6" w14:textId="77777777" w:rsidR="00B37156" w:rsidRPr="008F03EB" w:rsidRDefault="00B37156" w:rsidP="00B37156">
            <w:r w:rsidRPr="008F03EB">
              <w:rPr>
                <w:lang w:val="en-US"/>
              </w:rPr>
              <w:t>It is the desired method of settling wages and conditions of employment.</w:t>
            </w:r>
          </w:p>
          <w:p w14:paraId="18D03B7F" w14:textId="77777777" w:rsidR="00B37156" w:rsidRPr="008F03EB" w:rsidRDefault="00B37156" w:rsidP="00B37156">
            <w:r w:rsidRPr="008F03EB">
              <w:rPr>
                <w:lang w:val="en-US"/>
              </w:rPr>
              <w:t>Registered trade unions have the right of access to the workplace.</w:t>
            </w:r>
          </w:p>
          <w:p w14:paraId="078747C3" w14:textId="5AC908A7" w:rsidR="00B37156" w:rsidRPr="008F03EB" w:rsidRDefault="00B37156" w:rsidP="00B37156">
            <w:r w:rsidRPr="008F03EB">
              <w:rPr>
                <w:lang w:val="en-US"/>
              </w:rPr>
              <w:t>An office bearer is an official representative of the trade union and is entitled to reasonable leave during working hours</w:t>
            </w:r>
            <w:r w:rsidR="00151DEB">
              <w:rPr>
                <w:lang w:val="en-US"/>
              </w:rPr>
              <w:t>.</w:t>
            </w:r>
          </w:p>
          <w:p w14:paraId="6BD8C866" w14:textId="6D5DD71E" w:rsidR="00B37156" w:rsidRPr="008F03EB" w:rsidRDefault="00B37156" w:rsidP="00B37156">
            <w:r w:rsidRPr="008F03EB">
              <w:rPr>
                <w:lang w:val="en-US"/>
              </w:rPr>
              <w:t>The employer is obliged to disclose relevant information to a trade union representative</w:t>
            </w:r>
            <w:r w:rsidR="00151DEB">
              <w:rPr>
                <w:lang w:val="en-US"/>
              </w:rPr>
              <w:t>.</w:t>
            </w:r>
          </w:p>
          <w:p w14:paraId="66601A17" w14:textId="77777777" w:rsidR="00B37156" w:rsidRDefault="00B37156" w:rsidP="00B37156">
            <w:pPr>
              <w:pStyle w:val="NoSpacing"/>
              <w:rPr>
                <w:bCs/>
                <w:sz w:val="28"/>
                <w:szCs w:val="28"/>
              </w:rPr>
            </w:pPr>
          </w:p>
        </w:tc>
        <w:tc>
          <w:tcPr>
            <w:tcW w:w="3158" w:type="dxa"/>
          </w:tcPr>
          <w:p w14:paraId="410CE150" w14:textId="77777777" w:rsidR="00B37156" w:rsidRPr="008F03EB" w:rsidRDefault="00B37156" w:rsidP="00B37156">
            <w:r w:rsidRPr="008F03EB">
              <w:rPr>
                <w:lang w:val="en-US"/>
              </w:rPr>
              <w:t>Freedom of association and general protection</w:t>
            </w:r>
          </w:p>
          <w:p w14:paraId="262C95B4" w14:textId="77777777" w:rsidR="00B37156" w:rsidRPr="008F03EB" w:rsidRDefault="00B37156" w:rsidP="00E14C09">
            <w:pPr>
              <w:numPr>
                <w:ilvl w:val="0"/>
                <w:numId w:val="6"/>
              </w:numPr>
              <w:tabs>
                <w:tab w:val="clear" w:pos="720"/>
              </w:tabs>
              <w:ind w:left="0" w:hanging="142"/>
            </w:pPr>
            <w:r w:rsidRPr="008F03EB">
              <w:rPr>
                <w:lang w:val="en-US"/>
              </w:rPr>
              <w:t xml:space="preserve">The </w:t>
            </w:r>
            <w:proofErr w:type="spellStart"/>
            <w:r w:rsidRPr="008F03EB">
              <w:rPr>
                <w:lang w:val="en-US"/>
              </w:rPr>
              <w:t>Labour</w:t>
            </w:r>
            <w:proofErr w:type="spellEnd"/>
            <w:r w:rsidRPr="008F03EB">
              <w:rPr>
                <w:lang w:val="en-US"/>
              </w:rPr>
              <w:t xml:space="preserve"> Relations Act created structures for the purpose of collective bargaining, as well as for bargaining and statutory councils.</w:t>
            </w:r>
          </w:p>
          <w:p w14:paraId="1777D37D" w14:textId="44127BAE" w:rsidR="00B37156" w:rsidRPr="008F03EB" w:rsidRDefault="00B37156" w:rsidP="00E14C09">
            <w:pPr>
              <w:numPr>
                <w:ilvl w:val="0"/>
                <w:numId w:val="6"/>
              </w:numPr>
              <w:tabs>
                <w:tab w:val="clear" w:pos="720"/>
              </w:tabs>
              <w:ind w:left="0" w:hanging="142"/>
            </w:pPr>
            <w:r w:rsidRPr="008F03EB">
              <w:rPr>
                <w:lang w:val="en-US"/>
              </w:rPr>
              <w:t xml:space="preserve">The bargaining councils, statutory councils, Commission for Conciliation, Mediation and Arbitration (CCMA) and </w:t>
            </w:r>
            <w:proofErr w:type="spellStart"/>
            <w:r w:rsidRPr="008F03EB">
              <w:rPr>
                <w:lang w:val="en-US"/>
              </w:rPr>
              <w:t>Labour</w:t>
            </w:r>
            <w:proofErr w:type="spellEnd"/>
            <w:r w:rsidRPr="008F03EB">
              <w:rPr>
                <w:lang w:val="en-US"/>
              </w:rPr>
              <w:t xml:space="preserve"> Courts are involved in settling disputes</w:t>
            </w:r>
            <w:r w:rsidR="00151DEB">
              <w:rPr>
                <w:lang w:val="en-US"/>
              </w:rPr>
              <w:t>.</w:t>
            </w:r>
          </w:p>
          <w:p w14:paraId="0FD5D1D4" w14:textId="77777777" w:rsidR="00B37156" w:rsidRDefault="00B37156" w:rsidP="00B37156">
            <w:pPr>
              <w:pStyle w:val="NoSpacing"/>
              <w:rPr>
                <w:bCs/>
                <w:sz w:val="28"/>
                <w:szCs w:val="28"/>
              </w:rPr>
            </w:pPr>
          </w:p>
        </w:tc>
      </w:tr>
    </w:tbl>
    <w:p w14:paraId="54FB5CB5" w14:textId="77777777" w:rsidR="00151DEB" w:rsidRDefault="00151DEB" w:rsidP="0053669D">
      <w:pPr>
        <w:pStyle w:val="NoSpacing"/>
        <w:ind w:left="720"/>
        <w:rPr>
          <w:bCs/>
          <w:sz w:val="28"/>
          <w:szCs w:val="28"/>
        </w:rPr>
      </w:pPr>
    </w:p>
    <w:p w14:paraId="6B95570A" w14:textId="77777777" w:rsidR="00A23F23" w:rsidRDefault="00A23F23" w:rsidP="0053669D">
      <w:pPr>
        <w:pStyle w:val="NoSpacing"/>
        <w:ind w:left="720"/>
        <w:rPr>
          <w:bCs/>
          <w:sz w:val="28"/>
          <w:szCs w:val="28"/>
        </w:rPr>
      </w:pPr>
    </w:p>
    <w:tbl>
      <w:tblPr>
        <w:tblStyle w:val="TableGrid"/>
        <w:tblW w:w="0" w:type="auto"/>
        <w:tblInd w:w="720" w:type="dxa"/>
        <w:tblLook w:val="04A0" w:firstRow="1" w:lastRow="0" w:firstColumn="1" w:lastColumn="0" w:noHBand="0" w:noVBand="1"/>
      </w:tblPr>
      <w:tblGrid>
        <w:gridCol w:w="2368"/>
        <w:gridCol w:w="2368"/>
        <w:gridCol w:w="2369"/>
        <w:gridCol w:w="2369"/>
      </w:tblGrid>
      <w:tr w:rsidR="00B37156" w14:paraId="7A0566DA" w14:textId="77777777" w:rsidTr="00B37156">
        <w:tc>
          <w:tcPr>
            <w:tcW w:w="9474" w:type="dxa"/>
            <w:gridSpan w:val="4"/>
            <w:shd w:val="clear" w:color="auto" w:fill="BFBFBF" w:themeFill="background1" w:themeFillShade="BF"/>
          </w:tcPr>
          <w:p w14:paraId="05319C54" w14:textId="542CFA77" w:rsidR="00B37156" w:rsidRDefault="00B37156" w:rsidP="00B37156">
            <w:pPr>
              <w:jc w:val="center"/>
              <w:rPr>
                <w:b/>
                <w:bCs/>
                <w:color w:val="000000" w:themeColor="text1"/>
                <w:sz w:val="36"/>
                <w:szCs w:val="36"/>
              </w:rPr>
            </w:pPr>
            <w:r>
              <w:rPr>
                <w:b/>
                <w:bCs/>
                <w:color w:val="000000" w:themeColor="text1"/>
                <w:sz w:val="36"/>
                <w:szCs w:val="36"/>
              </w:rPr>
              <w:t>EMPL</w:t>
            </w:r>
            <w:r w:rsidR="00AC68AA">
              <w:rPr>
                <w:b/>
                <w:bCs/>
                <w:color w:val="000000" w:themeColor="text1"/>
                <w:sz w:val="36"/>
                <w:szCs w:val="36"/>
              </w:rPr>
              <w:t>O</w:t>
            </w:r>
            <w:r>
              <w:rPr>
                <w:b/>
                <w:bCs/>
                <w:color w:val="000000" w:themeColor="text1"/>
                <w:sz w:val="36"/>
                <w:szCs w:val="36"/>
              </w:rPr>
              <w:t>YMENT EQUITY ACT</w:t>
            </w:r>
            <w:r w:rsidRPr="005368E3">
              <w:rPr>
                <w:b/>
                <w:bCs/>
                <w:color w:val="000000" w:themeColor="text1"/>
                <w:sz w:val="36"/>
                <w:szCs w:val="36"/>
              </w:rPr>
              <w:t xml:space="preserve"> (</w:t>
            </w:r>
            <w:r>
              <w:rPr>
                <w:b/>
                <w:bCs/>
                <w:color w:val="000000" w:themeColor="text1"/>
                <w:sz w:val="36"/>
                <w:szCs w:val="36"/>
              </w:rPr>
              <w:t>EEA</w:t>
            </w:r>
            <w:r w:rsidRPr="005368E3">
              <w:rPr>
                <w:b/>
                <w:bCs/>
                <w:color w:val="000000" w:themeColor="text1"/>
                <w:sz w:val="36"/>
                <w:szCs w:val="36"/>
              </w:rPr>
              <w:t>)</w:t>
            </w:r>
          </w:p>
          <w:p w14:paraId="5B46EA14" w14:textId="77777777" w:rsidR="00B37156" w:rsidRPr="005368E3" w:rsidRDefault="00B37156" w:rsidP="00B37156">
            <w:pPr>
              <w:jc w:val="center"/>
              <w:rPr>
                <w:b/>
                <w:bCs/>
                <w:color w:val="000000" w:themeColor="text1"/>
                <w:sz w:val="36"/>
                <w:szCs w:val="36"/>
              </w:rPr>
            </w:pPr>
            <w:r w:rsidRPr="005368E3">
              <w:rPr>
                <w:b/>
                <w:bCs/>
                <w:color w:val="000000" w:themeColor="text1"/>
                <w:sz w:val="36"/>
                <w:szCs w:val="36"/>
              </w:rPr>
              <w:t xml:space="preserve">Act </w:t>
            </w:r>
            <w:r>
              <w:rPr>
                <w:b/>
                <w:bCs/>
                <w:color w:val="000000" w:themeColor="text1"/>
                <w:sz w:val="36"/>
                <w:szCs w:val="36"/>
              </w:rPr>
              <w:t>55</w:t>
            </w:r>
            <w:r w:rsidRPr="005368E3">
              <w:rPr>
                <w:b/>
                <w:bCs/>
                <w:color w:val="000000" w:themeColor="text1"/>
                <w:sz w:val="36"/>
                <w:szCs w:val="36"/>
              </w:rPr>
              <w:t xml:space="preserve"> of 199</w:t>
            </w:r>
            <w:r>
              <w:rPr>
                <w:b/>
                <w:bCs/>
                <w:color w:val="000000" w:themeColor="text1"/>
                <w:sz w:val="36"/>
                <w:szCs w:val="36"/>
              </w:rPr>
              <w:t>8</w:t>
            </w:r>
          </w:p>
          <w:p w14:paraId="051B0E6F" w14:textId="77777777" w:rsidR="00B37156" w:rsidRDefault="00B37156" w:rsidP="0053669D">
            <w:pPr>
              <w:pStyle w:val="NoSpacing"/>
              <w:rPr>
                <w:bCs/>
                <w:sz w:val="28"/>
                <w:szCs w:val="28"/>
              </w:rPr>
            </w:pPr>
          </w:p>
        </w:tc>
      </w:tr>
      <w:tr w:rsidR="00B37156" w14:paraId="77840DF6" w14:textId="77777777" w:rsidTr="00B37156">
        <w:tc>
          <w:tcPr>
            <w:tcW w:w="2368" w:type="dxa"/>
          </w:tcPr>
          <w:p w14:paraId="3C47B1AE" w14:textId="141F9DB4" w:rsidR="00B37156" w:rsidRDefault="00B37156" w:rsidP="0053669D">
            <w:pPr>
              <w:pStyle w:val="NoSpacing"/>
              <w:rPr>
                <w:bCs/>
                <w:sz w:val="28"/>
                <w:szCs w:val="28"/>
              </w:rPr>
            </w:pPr>
            <w:r w:rsidRPr="007F4927">
              <w:rPr>
                <w:lang w:val="en-US"/>
              </w:rPr>
              <w:t>To eliminate unfair discrimination and promote equal opportunity for all employees in the workplace</w:t>
            </w:r>
            <w:r w:rsidR="00151DEB">
              <w:rPr>
                <w:lang w:val="en-US"/>
              </w:rPr>
              <w:t>.</w:t>
            </w:r>
          </w:p>
        </w:tc>
        <w:tc>
          <w:tcPr>
            <w:tcW w:w="2368" w:type="dxa"/>
          </w:tcPr>
          <w:p w14:paraId="3AB94D93" w14:textId="1BF1AD8D" w:rsidR="00B37156" w:rsidRDefault="00B37156" w:rsidP="00B37156">
            <w:pPr>
              <w:jc w:val="center"/>
            </w:pPr>
            <w:r w:rsidRPr="007F4927">
              <w:rPr>
                <w:lang w:val="en-US"/>
              </w:rPr>
              <w:t>To implement affirmative action that ensures equal representation in all categories and levels in the workforce</w:t>
            </w:r>
            <w:r w:rsidR="00151DEB">
              <w:rPr>
                <w:lang w:val="en-US"/>
              </w:rPr>
              <w:t>.</w:t>
            </w:r>
          </w:p>
          <w:p w14:paraId="25783D0D" w14:textId="77777777" w:rsidR="00B37156" w:rsidRDefault="00B37156" w:rsidP="0053669D">
            <w:pPr>
              <w:pStyle w:val="NoSpacing"/>
              <w:rPr>
                <w:bCs/>
                <w:sz w:val="28"/>
                <w:szCs w:val="28"/>
              </w:rPr>
            </w:pPr>
          </w:p>
        </w:tc>
        <w:tc>
          <w:tcPr>
            <w:tcW w:w="2369" w:type="dxa"/>
          </w:tcPr>
          <w:p w14:paraId="3B848E2F" w14:textId="219BC5AD" w:rsidR="00B37156" w:rsidRDefault="00B37156" w:rsidP="00B37156">
            <w:pPr>
              <w:jc w:val="center"/>
            </w:pPr>
            <w:r w:rsidRPr="007F4927">
              <w:rPr>
                <w:lang w:val="en-US"/>
              </w:rPr>
              <w:t xml:space="preserve">This means that the employment policies of all businesses must prohibit discrimination against employees </w:t>
            </w:r>
            <w:proofErr w:type="gramStart"/>
            <w:r w:rsidRPr="007F4927">
              <w:rPr>
                <w:lang w:val="en-US"/>
              </w:rPr>
              <w:t>on the basis of</w:t>
            </w:r>
            <w:proofErr w:type="gramEnd"/>
            <w:r w:rsidRPr="007F4927">
              <w:rPr>
                <w:lang w:val="en-US"/>
              </w:rPr>
              <w:t xml:space="preserve"> race, sex, gender and disabilities</w:t>
            </w:r>
            <w:r w:rsidR="00151DEB">
              <w:rPr>
                <w:lang w:val="en-US"/>
              </w:rPr>
              <w:t>.</w:t>
            </w:r>
          </w:p>
          <w:p w14:paraId="10CAD13A" w14:textId="77777777" w:rsidR="00B37156" w:rsidRDefault="00B37156" w:rsidP="0053669D">
            <w:pPr>
              <w:pStyle w:val="NoSpacing"/>
              <w:rPr>
                <w:bCs/>
                <w:sz w:val="28"/>
                <w:szCs w:val="28"/>
              </w:rPr>
            </w:pPr>
          </w:p>
        </w:tc>
        <w:tc>
          <w:tcPr>
            <w:tcW w:w="2369" w:type="dxa"/>
          </w:tcPr>
          <w:p w14:paraId="6363DB4C" w14:textId="77777777" w:rsidR="00B37156" w:rsidRDefault="00B37156" w:rsidP="00B37156">
            <w:pPr>
              <w:jc w:val="center"/>
            </w:pPr>
            <w:r w:rsidRPr="007F4927">
              <w:rPr>
                <w:lang w:val="en-US"/>
              </w:rPr>
              <w:t xml:space="preserve">They also </w:t>
            </w:r>
            <w:proofErr w:type="gramStart"/>
            <w:r w:rsidRPr="007F4927">
              <w:rPr>
                <w:lang w:val="en-US"/>
              </w:rPr>
              <w:t>have to</w:t>
            </w:r>
            <w:proofErr w:type="gramEnd"/>
            <w:r w:rsidRPr="007F4927">
              <w:rPr>
                <w:lang w:val="en-US"/>
              </w:rPr>
              <w:t xml:space="preserve"> apply affirmative action principles to provide opportunities for people form formerly disadvantage groups to advance within the workplace.</w:t>
            </w:r>
          </w:p>
          <w:p w14:paraId="4FC945B5" w14:textId="67F902E2" w:rsidR="00B37156" w:rsidRPr="00B37156" w:rsidRDefault="00B37156" w:rsidP="00A23F23"/>
        </w:tc>
      </w:tr>
    </w:tbl>
    <w:p w14:paraId="277E1846" w14:textId="05C2F394" w:rsidR="00B37156" w:rsidRDefault="00B37156" w:rsidP="0053669D">
      <w:pPr>
        <w:pStyle w:val="NoSpacing"/>
        <w:ind w:left="720"/>
        <w:rPr>
          <w:bCs/>
          <w:sz w:val="28"/>
          <w:szCs w:val="28"/>
        </w:rPr>
      </w:pPr>
    </w:p>
    <w:p w14:paraId="23071FDA" w14:textId="635DB2AE" w:rsidR="00AC68AA" w:rsidRDefault="00AC68AA" w:rsidP="0053669D">
      <w:pPr>
        <w:pStyle w:val="NoSpacing"/>
        <w:ind w:left="720"/>
        <w:rPr>
          <w:bCs/>
          <w:sz w:val="28"/>
          <w:szCs w:val="28"/>
        </w:rPr>
      </w:pPr>
    </w:p>
    <w:p w14:paraId="7FC0A1D5" w14:textId="77777777" w:rsidR="00AC68AA" w:rsidRDefault="00AC68AA" w:rsidP="0053669D">
      <w:pPr>
        <w:pStyle w:val="NoSpacing"/>
        <w:ind w:left="720"/>
        <w:rPr>
          <w:bCs/>
          <w:sz w:val="28"/>
          <w:szCs w:val="28"/>
        </w:rPr>
      </w:pPr>
    </w:p>
    <w:p w14:paraId="0B32234B" w14:textId="77777777" w:rsidR="00A23F23" w:rsidRDefault="00A23F23" w:rsidP="0053669D">
      <w:pPr>
        <w:pStyle w:val="NoSpacing"/>
        <w:ind w:left="720"/>
        <w:rPr>
          <w:bCs/>
          <w:sz w:val="28"/>
          <w:szCs w:val="28"/>
        </w:rPr>
      </w:pPr>
    </w:p>
    <w:p w14:paraId="72468C99" w14:textId="77777777" w:rsidR="00A23F23" w:rsidRDefault="00A23F23" w:rsidP="0053669D">
      <w:pPr>
        <w:pStyle w:val="NoSpacing"/>
        <w:ind w:left="720"/>
        <w:rPr>
          <w:bCs/>
          <w:sz w:val="28"/>
          <w:szCs w:val="28"/>
        </w:rPr>
      </w:pPr>
    </w:p>
    <w:tbl>
      <w:tblPr>
        <w:tblStyle w:val="TableGrid"/>
        <w:tblW w:w="0" w:type="auto"/>
        <w:tblInd w:w="720" w:type="dxa"/>
        <w:tblLook w:val="04A0" w:firstRow="1" w:lastRow="0" w:firstColumn="1" w:lastColumn="0" w:noHBand="0" w:noVBand="1"/>
      </w:tblPr>
      <w:tblGrid>
        <w:gridCol w:w="3158"/>
        <w:gridCol w:w="3158"/>
        <w:gridCol w:w="3158"/>
      </w:tblGrid>
      <w:tr w:rsidR="00B37156" w14:paraId="40A10480" w14:textId="77777777" w:rsidTr="00B37156">
        <w:tc>
          <w:tcPr>
            <w:tcW w:w="9474" w:type="dxa"/>
            <w:gridSpan w:val="3"/>
            <w:shd w:val="clear" w:color="auto" w:fill="BFBFBF" w:themeFill="background1" w:themeFillShade="BF"/>
          </w:tcPr>
          <w:p w14:paraId="25B57BA6" w14:textId="4BD8B90E" w:rsidR="00B37156" w:rsidRDefault="00B37156" w:rsidP="00B37156">
            <w:pPr>
              <w:jc w:val="center"/>
              <w:rPr>
                <w:b/>
                <w:bCs/>
                <w:color w:val="000000" w:themeColor="text1"/>
                <w:sz w:val="36"/>
                <w:szCs w:val="36"/>
              </w:rPr>
            </w:pPr>
            <w:r>
              <w:rPr>
                <w:b/>
                <w:bCs/>
                <w:color w:val="000000" w:themeColor="text1"/>
                <w:sz w:val="36"/>
                <w:szCs w:val="36"/>
              </w:rPr>
              <w:t>BASIC CONDITIONS OF EMPLOYMENT ACT</w:t>
            </w:r>
            <w:r w:rsidRPr="005368E3">
              <w:rPr>
                <w:b/>
                <w:bCs/>
                <w:color w:val="000000" w:themeColor="text1"/>
                <w:sz w:val="36"/>
                <w:szCs w:val="36"/>
              </w:rPr>
              <w:t xml:space="preserve"> (</w:t>
            </w:r>
            <w:r w:rsidR="00151DEB">
              <w:rPr>
                <w:b/>
                <w:bCs/>
                <w:color w:val="000000" w:themeColor="text1"/>
                <w:sz w:val="36"/>
                <w:szCs w:val="36"/>
              </w:rPr>
              <w:t>BC</w:t>
            </w:r>
            <w:r>
              <w:rPr>
                <w:b/>
                <w:bCs/>
                <w:color w:val="000000" w:themeColor="text1"/>
                <w:sz w:val="36"/>
                <w:szCs w:val="36"/>
              </w:rPr>
              <w:t>EA</w:t>
            </w:r>
            <w:r w:rsidRPr="005368E3">
              <w:rPr>
                <w:b/>
                <w:bCs/>
                <w:color w:val="000000" w:themeColor="text1"/>
                <w:sz w:val="36"/>
                <w:szCs w:val="36"/>
              </w:rPr>
              <w:t>)</w:t>
            </w:r>
          </w:p>
          <w:p w14:paraId="5FC26B73" w14:textId="77777777" w:rsidR="00B37156" w:rsidRDefault="00B37156" w:rsidP="0053669D">
            <w:pPr>
              <w:pStyle w:val="NoSpacing"/>
              <w:rPr>
                <w:bCs/>
                <w:sz w:val="28"/>
                <w:szCs w:val="28"/>
              </w:rPr>
            </w:pPr>
          </w:p>
        </w:tc>
      </w:tr>
      <w:tr w:rsidR="00511432" w14:paraId="561CCFC9" w14:textId="77777777" w:rsidTr="00A903C9">
        <w:trPr>
          <w:trHeight w:val="5036"/>
        </w:trPr>
        <w:tc>
          <w:tcPr>
            <w:tcW w:w="3158" w:type="dxa"/>
          </w:tcPr>
          <w:p w14:paraId="5385BD5C" w14:textId="77777777" w:rsidR="00511432" w:rsidRPr="00B37156" w:rsidRDefault="00511432" w:rsidP="00B37156">
            <w:pPr>
              <w:jc w:val="center"/>
              <w:rPr>
                <w:rFonts w:hAnsi="Calibri"/>
                <w:b/>
                <w:bCs/>
                <w:kern w:val="24"/>
                <w:sz w:val="36"/>
                <w:szCs w:val="36"/>
                <w:lang w:val="en-US"/>
                <w14:shadow w14:blurRad="38100" w14:dist="19050" w14:dir="2700000" w14:sx="100000" w14:sy="100000" w14:kx="0" w14:ky="0" w14:algn="tl">
                  <w14:schemeClr w14:val="dk1">
                    <w14:alpha w14:val="60000"/>
                    <w14:lumMod w14:val="50000"/>
                  </w14:schemeClr>
                </w14:shadow>
              </w:rPr>
            </w:pPr>
            <w:r w:rsidRPr="00B37156">
              <w:rPr>
                <w:rFonts w:hAnsi="Calibri"/>
                <w:b/>
                <w:bCs/>
                <w:kern w:val="24"/>
                <w:sz w:val="36"/>
                <w:szCs w:val="36"/>
                <w:lang w:val="en-US"/>
                <w14:shadow w14:blurRad="38100" w14:dist="19050" w14:dir="2700000" w14:sx="100000" w14:sy="100000" w14:kx="0" w14:ky="0" w14:algn="tl">
                  <w14:schemeClr w14:val="dk1">
                    <w14:alpha w14:val="60000"/>
                    <w14:lumMod w14:val="50000"/>
                  </w14:schemeClr>
                </w14:shadow>
              </w:rPr>
              <w:t>LEAVE</w:t>
            </w:r>
          </w:p>
          <w:p w14:paraId="3B80F780" w14:textId="77777777" w:rsidR="00511432" w:rsidRPr="006D1EED" w:rsidRDefault="00511432" w:rsidP="00B37156">
            <w:pPr>
              <w:jc w:val="center"/>
              <w:rPr>
                <w:lang w:val="en-US"/>
              </w:rPr>
            </w:pPr>
            <w:r w:rsidRPr="006D1EED">
              <w:rPr>
                <w:lang w:val="en-US"/>
              </w:rPr>
              <w:t>Employees are entitled to 21 days consecutive leave (taking all 21 days together) per year</w:t>
            </w:r>
          </w:p>
          <w:p w14:paraId="5DA3AB36" w14:textId="77777777" w:rsidR="00511432" w:rsidRDefault="00511432" w:rsidP="00B37156">
            <w:pPr>
              <w:jc w:val="center"/>
            </w:pPr>
            <w:r w:rsidRPr="006D1EED">
              <w:rPr>
                <w:lang w:val="en-US"/>
              </w:rPr>
              <w:t>Or by agreement one day for every 17 days of work completed.</w:t>
            </w:r>
          </w:p>
          <w:p w14:paraId="7C3687A6" w14:textId="77777777" w:rsidR="00511432" w:rsidRPr="00B37156" w:rsidRDefault="00511432" w:rsidP="0053669D">
            <w:pPr>
              <w:pStyle w:val="NoSpacing"/>
              <w:rPr>
                <w:bCs/>
                <w:sz w:val="36"/>
                <w:szCs w:val="36"/>
              </w:rPr>
            </w:pPr>
          </w:p>
        </w:tc>
        <w:tc>
          <w:tcPr>
            <w:tcW w:w="3158" w:type="dxa"/>
          </w:tcPr>
          <w:p w14:paraId="44B4355A" w14:textId="77777777" w:rsidR="00511432" w:rsidRPr="00B37156" w:rsidRDefault="00511432" w:rsidP="00B37156">
            <w:pPr>
              <w:rPr>
                <w:rFonts w:hAnsi="Calibri"/>
                <w:b/>
                <w:bCs/>
                <w:kern w:val="24"/>
                <w:sz w:val="36"/>
                <w:szCs w:val="36"/>
                <w:lang w:val="en-US"/>
                <w14:shadow w14:blurRad="38100" w14:dist="19050" w14:dir="2700000" w14:sx="100000" w14:sy="100000" w14:kx="0" w14:ky="0" w14:algn="tl">
                  <w14:schemeClr w14:val="dk1">
                    <w14:alpha w14:val="60000"/>
                    <w14:lumMod w14:val="50000"/>
                  </w14:schemeClr>
                </w14:shadow>
              </w:rPr>
            </w:pPr>
            <w:r w:rsidRPr="00B37156">
              <w:rPr>
                <w:rFonts w:hAnsi="Calibri"/>
                <w:b/>
                <w:bCs/>
                <w:kern w:val="24"/>
                <w:sz w:val="36"/>
                <w:szCs w:val="36"/>
                <w:lang w:val="en-US"/>
                <w14:shadow w14:blurRad="38100" w14:dist="19050" w14:dir="2700000" w14:sx="100000" w14:sy="100000" w14:kx="0" w14:ky="0" w14:algn="tl">
                  <w14:schemeClr w14:val="dk1">
                    <w14:alpha w14:val="60000"/>
                    <w14:lumMod w14:val="50000"/>
                  </w14:schemeClr>
                </w14:shadow>
              </w:rPr>
              <w:t>WORK TIME</w:t>
            </w:r>
          </w:p>
          <w:p w14:paraId="4C5CB2E0" w14:textId="32CF1B31" w:rsidR="00511432" w:rsidRPr="00A25799" w:rsidRDefault="00511432" w:rsidP="00B37156">
            <w:pPr>
              <w:jc w:val="center"/>
              <w:rPr>
                <w:lang w:val="en-US"/>
              </w:rPr>
            </w:pPr>
            <w:r w:rsidRPr="00A25799">
              <w:rPr>
                <w:lang w:val="en-US"/>
              </w:rPr>
              <w:t>If an employee works six days a week, the maximum hours per day are eight hours</w:t>
            </w:r>
            <w:r w:rsidR="008D4671">
              <w:rPr>
                <w:lang w:val="en-US"/>
              </w:rPr>
              <w:t>.</w:t>
            </w:r>
          </w:p>
          <w:p w14:paraId="1B471584" w14:textId="4E530450" w:rsidR="00511432" w:rsidRDefault="00511432" w:rsidP="00B37156">
            <w:pPr>
              <w:jc w:val="center"/>
            </w:pPr>
            <w:r w:rsidRPr="00A25799">
              <w:rPr>
                <w:lang w:val="en-US"/>
              </w:rPr>
              <w:t>If the employee works five days a week, the maximum hours per day are nine hours</w:t>
            </w:r>
            <w:r w:rsidR="008D4671">
              <w:rPr>
                <w:lang w:val="en-US"/>
              </w:rPr>
              <w:t>.</w:t>
            </w:r>
          </w:p>
          <w:p w14:paraId="52FEF3C0" w14:textId="77777777" w:rsidR="00511432" w:rsidRPr="00B37156" w:rsidRDefault="00511432" w:rsidP="0053669D">
            <w:pPr>
              <w:pStyle w:val="NoSpacing"/>
              <w:rPr>
                <w:bCs/>
                <w:sz w:val="36"/>
                <w:szCs w:val="36"/>
              </w:rPr>
            </w:pPr>
          </w:p>
        </w:tc>
        <w:tc>
          <w:tcPr>
            <w:tcW w:w="3158" w:type="dxa"/>
          </w:tcPr>
          <w:p w14:paraId="05179B4A" w14:textId="77777777" w:rsidR="00511432" w:rsidRPr="00B37156" w:rsidRDefault="00511432" w:rsidP="00B37156">
            <w:pPr>
              <w:jc w:val="center"/>
              <w:rPr>
                <w:rFonts w:hAnsi="Calibri"/>
                <w:b/>
                <w:bCs/>
                <w:kern w:val="24"/>
                <w:sz w:val="36"/>
                <w:szCs w:val="36"/>
                <w:lang w:val="en-US"/>
                <w14:shadow w14:blurRad="38100" w14:dist="19050" w14:dir="2700000" w14:sx="100000" w14:sy="100000" w14:kx="0" w14:ky="0" w14:algn="tl">
                  <w14:schemeClr w14:val="dk1">
                    <w14:alpha w14:val="60000"/>
                    <w14:lumMod w14:val="50000"/>
                  </w14:schemeClr>
                </w14:shadow>
              </w:rPr>
            </w:pPr>
            <w:r w:rsidRPr="00B37156">
              <w:rPr>
                <w:rFonts w:hAnsi="Calibri"/>
                <w:b/>
                <w:bCs/>
                <w:kern w:val="24"/>
                <w:sz w:val="36"/>
                <w:szCs w:val="36"/>
                <w:lang w:val="en-US"/>
                <w14:shadow w14:blurRad="38100" w14:dist="19050" w14:dir="2700000" w14:sx="100000" w14:sy="100000" w14:kx="0" w14:ky="0" w14:algn="tl">
                  <w14:schemeClr w14:val="dk1">
                    <w14:alpha w14:val="60000"/>
                    <w14:lumMod w14:val="50000"/>
                  </w14:schemeClr>
                </w14:shadow>
              </w:rPr>
              <w:t>PAYMENT</w:t>
            </w:r>
          </w:p>
          <w:p w14:paraId="55788A6F" w14:textId="77777777" w:rsidR="00511432" w:rsidRPr="00A25799" w:rsidRDefault="00511432" w:rsidP="00B37156">
            <w:pPr>
              <w:jc w:val="center"/>
              <w:rPr>
                <w:lang w:val="en-US"/>
              </w:rPr>
            </w:pPr>
            <w:r w:rsidRPr="00A25799">
              <w:rPr>
                <w:lang w:val="en-US"/>
              </w:rPr>
              <w:t xml:space="preserve">An employee may only work overtime if an agreement was reached between the employer and employee. </w:t>
            </w:r>
          </w:p>
          <w:p w14:paraId="0C639793" w14:textId="77777777" w:rsidR="00511432" w:rsidRPr="00A25799" w:rsidRDefault="00511432" w:rsidP="00B37156">
            <w:pPr>
              <w:jc w:val="center"/>
              <w:rPr>
                <w:lang w:val="en-US"/>
              </w:rPr>
            </w:pPr>
            <w:r w:rsidRPr="00A25799">
              <w:rPr>
                <w:lang w:val="en-US"/>
              </w:rPr>
              <w:t>Employees who work on Sundays must receive double pay, or one and a half times his or her normal wage if they normally work on a Sunday.</w:t>
            </w:r>
          </w:p>
          <w:p w14:paraId="63BA8E4F" w14:textId="77777777" w:rsidR="00511432" w:rsidRPr="00A25799" w:rsidRDefault="00511432" w:rsidP="00B37156">
            <w:pPr>
              <w:jc w:val="center"/>
              <w:rPr>
                <w:lang w:val="en-US"/>
              </w:rPr>
            </w:pPr>
            <w:r w:rsidRPr="00A25799">
              <w:rPr>
                <w:lang w:val="en-US"/>
              </w:rPr>
              <w:t>Should an employee work on a public holiday, double the normal wage.</w:t>
            </w:r>
          </w:p>
          <w:p w14:paraId="06F2577A" w14:textId="61D93EE9" w:rsidR="00511432" w:rsidRDefault="00511432" w:rsidP="00B37156">
            <w:pPr>
              <w:jc w:val="center"/>
            </w:pPr>
            <w:r w:rsidRPr="00A25799">
              <w:rPr>
                <w:lang w:val="en-US"/>
              </w:rPr>
              <w:t>An employee is entitled to 21 consecutive days fully paid leave</w:t>
            </w:r>
            <w:r w:rsidR="008D4671">
              <w:rPr>
                <w:lang w:val="en-US"/>
              </w:rPr>
              <w:t>.</w:t>
            </w:r>
          </w:p>
          <w:p w14:paraId="19D9DDC0" w14:textId="77777777" w:rsidR="00511432" w:rsidRPr="00B37156" w:rsidRDefault="00511432" w:rsidP="0053669D">
            <w:pPr>
              <w:pStyle w:val="NoSpacing"/>
              <w:rPr>
                <w:bCs/>
                <w:sz w:val="36"/>
                <w:szCs w:val="36"/>
              </w:rPr>
            </w:pPr>
          </w:p>
        </w:tc>
      </w:tr>
      <w:tr w:rsidR="00511432" w14:paraId="1FDA544F" w14:textId="77777777" w:rsidTr="00A6669B">
        <w:trPr>
          <w:trHeight w:val="4230"/>
        </w:trPr>
        <w:tc>
          <w:tcPr>
            <w:tcW w:w="3158" w:type="dxa"/>
          </w:tcPr>
          <w:p w14:paraId="2A84F6F0" w14:textId="08701668" w:rsidR="00511432" w:rsidRPr="00B37156" w:rsidRDefault="00511432" w:rsidP="00B37156">
            <w:pPr>
              <w:jc w:val="center"/>
              <w:rPr>
                <w:rFonts w:hAnsi="Calibri"/>
                <w:b/>
                <w:bCs/>
                <w:kern w:val="24"/>
                <w:sz w:val="36"/>
                <w:szCs w:val="36"/>
                <w:lang w:val="en-US"/>
                <w14:shadow w14:blurRad="38100" w14:dist="19050" w14:dir="2700000" w14:sx="100000" w14:sy="100000" w14:kx="0" w14:ky="0" w14:algn="tl">
                  <w14:schemeClr w14:val="dk1">
                    <w14:alpha w14:val="60000"/>
                    <w14:lumMod w14:val="50000"/>
                  </w14:schemeClr>
                </w14:shadow>
              </w:rPr>
            </w:pPr>
            <w:r w:rsidRPr="00B37156">
              <w:rPr>
                <w:rFonts w:hAnsi="Calibri"/>
                <w:b/>
                <w:bCs/>
                <w:kern w:val="24"/>
                <w:sz w:val="36"/>
                <w:szCs w:val="36"/>
                <w:lang w:val="en-US"/>
                <w14:shadow w14:blurRad="38100" w14:dist="19050" w14:dir="2700000" w14:sx="100000" w14:sy="100000" w14:kx="0" w14:ky="0" w14:algn="tl">
                  <w14:schemeClr w14:val="dk1">
                    <w14:alpha w14:val="60000"/>
                    <w14:lumMod w14:val="50000"/>
                  </w14:schemeClr>
                </w14:shadow>
              </w:rPr>
              <w:t>CHILD LABOUR</w:t>
            </w:r>
          </w:p>
          <w:p w14:paraId="526B3559" w14:textId="414FF0A1" w:rsidR="00511432" w:rsidRPr="00A25799" w:rsidRDefault="00511432" w:rsidP="00B37156">
            <w:pPr>
              <w:jc w:val="center"/>
              <w:rPr>
                <w:lang w:val="en-US"/>
              </w:rPr>
            </w:pPr>
            <w:r w:rsidRPr="00A25799">
              <w:rPr>
                <w:lang w:val="en-US"/>
              </w:rPr>
              <w:t>No employer may employ a child of under 15 years of age</w:t>
            </w:r>
            <w:r w:rsidR="008D4671">
              <w:rPr>
                <w:lang w:val="en-US"/>
              </w:rPr>
              <w:t>.</w:t>
            </w:r>
          </w:p>
          <w:p w14:paraId="75EA6FAB" w14:textId="77777777" w:rsidR="00511432" w:rsidRDefault="00511432" w:rsidP="00B37156">
            <w:pPr>
              <w:jc w:val="center"/>
            </w:pPr>
            <w:r w:rsidRPr="00A25799">
              <w:rPr>
                <w:lang w:val="en-US"/>
              </w:rPr>
              <w:t>Children under the age of 18 are prohibited from working in inappropriate places such as casinos and bars</w:t>
            </w:r>
            <w:r>
              <w:rPr>
                <w:lang w:val="en-US"/>
              </w:rPr>
              <w:t>.</w:t>
            </w:r>
          </w:p>
          <w:p w14:paraId="2257AAC5" w14:textId="77777777" w:rsidR="00511432" w:rsidRPr="00B37156" w:rsidRDefault="00511432" w:rsidP="0053669D">
            <w:pPr>
              <w:pStyle w:val="NoSpacing"/>
              <w:rPr>
                <w:bCs/>
                <w:sz w:val="36"/>
                <w:szCs w:val="36"/>
              </w:rPr>
            </w:pPr>
          </w:p>
        </w:tc>
        <w:tc>
          <w:tcPr>
            <w:tcW w:w="3158" w:type="dxa"/>
          </w:tcPr>
          <w:p w14:paraId="13DB2E23" w14:textId="77777777" w:rsidR="00511432" w:rsidRPr="00B37156" w:rsidRDefault="00511432" w:rsidP="00B37156">
            <w:pPr>
              <w:jc w:val="center"/>
              <w:rPr>
                <w:rFonts w:hAnsi="Calibri"/>
                <w:b/>
                <w:bCs/>
                <w:kern w:val="24"/>
                <w:sz w:val="36"/>
                <w:szCs w:val="36"/>
                <w:lang w:val="en-US"/>
                <w14:shadow w14:blurRad="38100" w14:dist="19050" w14:dir="2700000" w14:sx="100000" w14:sy="100000" w14:kx="0" w14:ky="0" w14:algn="tl">
                  <w14:schemeClr w14:val="dk1">
                    <w14:alpha w14:val="60000"/>
                    <w14:lumMod w14:val="50000"/>
                  </w14:schemeClr>
                </w14:shadow>
              </w:rPr>
            </w:pPr>
            <w:r w:rsidRPr="00B37156">
              <w:rPr>
                <w:rFonts w:hAnsi="Calibri"/>
                <w:b/>
                <w:bCs/>
                <w:kern w:val="24"/>
                <w:sz w:val="36"/>
                <w:szCs w:val="36"/>
                <w:lang w:val="en-US"/>
                <w14:shadow w14:blurRad="38100" w14:dist="19050" w14:dir="2700000" w14:sx="100000" w14:sy="100000" w14:kx="0" w14:ky="0" w14:algn="tl">
                  <w14:schemeClr w14:val="dk1">
                    <w14:alpha w14:val="60000"/>
                    <w14:lumMod w14:val="50000"/>
                  </w14:schemeClr>
                </w14:shadow>
              </w:rPr>
              <w:t>MEAL BREAKS</w:t>
            </w:r>
          </w:p>
          <w:p w14:paraId="772A8130" w14:textId="77777777" w:rsidR="00511432" w:rsidRPr="00A25799" w:rsidRDefault="00511432" w:rsidP="00B37156">
            <w:pPr>
              <w:jc w:val="center"/>
            </w:pPr>
            <w:r w:rsidRPr="00A25799">
              <w:rPr>
                <w:lang w:val="en-GB"/>
              </w:rPr>
              <w:t>An employee must have a meal interval of 60 minutes after five hours work</w:t>
            </w:r>
            <w:r>
              <w:rPr>
                <w:lang w:val="en-GB"/>
              </w:rPr>
              <w:t>.</w:t>
            </w:r>
          </w:p>
          <w:p w14:paraId="183EFBDE" w14:textId="77777777" w:rsidR="00511432" w:rsidRPr="00B37156" w:rsidRDefault="00511432" w:rsidP="0053669D">
            <w:pPr>
              <w:pStyle w:val="NoSpacing"/>
              <w:rPr>
                <w:bCs/>
                <w:sz w:val="36"/>
                <w:szCs w:val="36"/>
              </w:rPr>
            </w:pPr>
          </w:p>
        </w:tc>
        <w:tc>
          <w:tcPr>
            <w:tcW w:w="3158" w:type="dxa"/>
          </w:tcPr>
          <w:p w14:paraId="6149CAF8" w14:textId="77777777" w:rsidR="00511432" w:rsidRPr="00B37156" w:rsidRDefault="00511432" w:rsidP="00B37156">
            <w:pPr>
              <w:jc w:val="center"/>
              <w:rPr>
                <w:rFonts w:hAnsi="Calibri"/>
                <w:b/>
                <w:bCs/>
                <w:kern w:val="24"/>
                <w:sz w:val="36"/>
                <w:szCs w:val="36"/>
                <w:lang w:val="en-US"/>
                <w14:shadow w14:blurRad="38100" w14:dist="19050" w14:dir="2700000" w14:sx="100000" w14:sy="100000" w14:kx="0" w14:ky="0" w14:algn="tl">
                  <w14:schemeClr w14:val="dk1">
                    <w14:alpha w14:val="60000"/>
                    <w14:lumMod w14:val="50000"/>
                  </w14:schemeClr>
                </w14:shadow>
              </w:rPr>
            </w:pPr>
            <w:r w:rsidRPr="00B37156">
              <w:rPr>
                <w:rFonts w:hAnsi="Calibri"/>
                <w:b/>
                <w:bCs/>
                <w:kern w:val="24"/>
                <w:sz w:val="36"/>
                <w:szCs w:val="36"/>
                <w:lang w:val="en-US"/>
                <w14:shadow w14:blurRad="38100" w14:dist="19050" w14:dir="2700000" w14:sx="100000" w14:sy="100000" w14:kx="0" w14:ky="0" w14:algn="tl">
                  <w14:schemeClr w14:val="dk1">
                    <w14:alpha w14:val="60000"/>
                    <w14:lumMod w14:val="50000"/>
                  </w14:schemeClr>
                </w14:shadow>
              </w:rPr>
              <w:t>NOTICE PERIOD</w:t>
            </w:r>
          </w:p>
          <w:p w14:paraId="4CF170EC" w14:textId="77777777" w:rsidR="00511432" w:rsidRPr="00A25799" w:rsidRDefault="00511432" w:rsidP="00B37156">
            <w:pPr>
              <w:jc w:val="center"/>
            </w:pPr>
            <w:r w:rsidRPr="00A25799">
              <w:rPr>
                <w:lang w:val="en-GB"/>
              </w:rPr>
              <w:t>The notice period for six months’ service is one week</w:t>
            </w:r>
            <w:r>
              <w:rPr>
                <w:lang w:val="en-GB"/>
              </w:rPr>
              <w:t>.</w:t>
            </w:r>
          </w:p>
          <w:p w14:paraId="6585F223" w14:textId="77777777" w:rsidR="00511432" w:rsidRPr="00A25799" w:rsidRDefault="00511432" w:rsidP="00B37156">
            <w:pPr>
              <w:jc w:val="center"/>
            </w:pPr>
            <w:r w:rsidRPr="00A25799">
              <w:rPr>
                <w:lang w:val="en-GB"/>
              </w:rPr>
              <w:t>If an employee has worked for longer than one year, four weeks’ notice is required.</w:t>
            </w:r>
          </w:p>
          <w:p w14:paraId="5EA711D6" w14:textId="77777777" w:rsidR="00511432" w:rsidRPr="00A25799" w:rsidRDefault="00511432" w:rsidP="00B37156">
            <w:pPr>
              <w:jc w:val="center"/>
            </w:pPr>
            <w:r w:rsidRPr="00A25799">
              <w:rPr>
                <w:lang w:val="en-GB"/>
              </w:rPr>
              <w:t>Should an employee be on probation but does not meet the required standard of performance, one week’s notice must be given</w:t>
            </w:r>
            <w:r>
              <w:rPr>
                <w:lang w:val="en-GB"/>
              </w:rPr>
              <w:t>.</w:t>
            </w:r>
          </w:p>
          <w:p w14:paraId="4A6438E0" w14:textId="77777777" w:rsidR="00511432" w:rsidRDefault="00511432" w:rsidP="00B37156">
            <w:pPr>
              <w:jc w:val="center"/>
            </w:pPr>
          </w:p>
          <w:p w14:paraId="4351453F" w14:textId="77777777" w:rsidR="00511432" w:rsidRPr="00B37156" w:rsidRDefault="00511432" w:rsidP="0053669D">
            <w:pPr>
              <w:pStyle w:val="NoSpacing"/>
              <w:rPr>
                <w:bCs/>
                <w:sz w:val="36"/>
                <w:szCs w:val="36"/>
              </w:rPr>
            </w:pPr>
          </w:p>
        </w:tc>
      </w:tr>
    </w:tbl>
    <w:p w14:paraId="21CD29BF" w14:textId="77777777" w:rsidR="00B37156" w:rsidRDefault="00B37156" w:rsidP="0053669D">
      <w:pPr>
        <w:pStyle w:val="NoSpacing"/>
        <w:ind w:left="720"/>
        <w:rPr>
          <w:bCs/>
          <w:sz w:val="28"/>
          <w:szCs w:val="28"/>
        </w:rPr>
      </w:pPr>
    </w:p>
    <w:p w14:paraId="056EFBDF" w14:textId="5C9179CD" w:rsidR="00A66728" w:rsidRDefault="00A66728" w:rsidP="00A66728">
      <w:pPr>
        <w:pStyle w:val="NoSpacing"/>
        <w:ind w:left="720"/>
        <w:rPr>
          <w:u w:val="single"/>
        </w:rPr>
      </w:pPr>
    </w:p>
    <w:p w14:paraId="53FA8DC1" w14:textId="4E1D0E9D" w:rsidR="00AC68AA" w:rsidRDefault="00AC68AA" w:rsidP="00A66728">
      <w:pPr>
        <w:pStyle w:val="NoSpacing"/>
        <w:ind w:left="720"/>
        <w:rPr>
          <w:u w:val="single"/>
        </w:rPr>
      </w:pPr>
    </w:p>
    <w:p w14:paraId="4BC66D48" w14:textId="165B519A" w:rsidR="00AC68AA" w:rsidRDefault="00AC68AA" w:rsidP="00A66728">
      <w:pPr>
        <w:pStyle w:val="NoSpacing"/>
        <w:ind w:left="720"/>
        <w:rPr>
          <w:u w:val="single"/>
        </w:rPr>
      </w:pPr>
    </w:p>
    <w:p w14:paraId="485650BE" w14:textId="32647406" w:rsidR="00AC68AA" w:rsidRDefault="00AC68AA" w:rsidP="00A66728">
      <w:pPr>
        <w:pStyle w:val="NoSpacing"/>
        <w:ind w:left="720"/>
        <w:rPr>
          <w:u w:val="single"/>
        </w:rPr>
      </w:pPr>
    </w:p>
    <w:p w14:paraId="52C3CC57" w14:textId="3C830E5B" w:rsidR="00AC68AA" w:rsidRDefault="00AC68AA" w:rsidP="00A66728">
      <w:pPr>
        <w:pStyle w:val="NoSpacing"/>
        <w:ind w:left="720"/>
        <w:rPr>
          <w:u w:val="single"/>
        </w:rPr>
      </w:pPr>
    </w:p>
    <w:p w14:paraId="0ACA905B" w14:textId="181097A0" w:rsidR="00AC68AA" w:rsidRDefault="00AC68AA" w:rsidP="00A66728">
      <w:pPr>
        <w:pStyle w:val="NoSpacing"/>
        <w:ind w:left="720"/>
        <w:rPr>
          <w:u w:val="single"/>
        </w:rPr>
      </w:pPr>
    </w:p>
    <w:p w14:paraId="4F95A12D" w14:textId="3A552333" w:rsidR="00AC68AA" w:rsidRDefault="00AC68AA" w:rsidP="00A66728">
      <w:pPr>
        <w:pStyle w:val="NoSpacing"/>
        <w:ind w:left="720"/>
        <w:rPr>
          <w:u w:val="single"/>
        </w:rPr>
      </w:pPr>
    </w:p>
    <w:p w14:paraId="6F342BEC" w14:textId="3F85F91E" w:rsidR="00AC68AA" w:rsidRDefault="00AC68AA" w:rsidP="00A66728">
      <w:pPr>
        <w:pStyle w:val="NoSpacing"/>
        <w:ind w:left="720"/>
        <w:rPr>
          <w:u w:val="single"/>
        </w:rPr>
      </w:pPr>
    </w:p>
    <w:p w14:paraId="5302B1F2" w14:textId="297176D1" w:rsidR="00AC68AA" w:rsidRDefault="00AC68AA" w:rsidP="00A66728">
      <w:pPr>
        <w:pStyle w:val="NoSpacing"/>
        <w:ind w:left="720"/>
        <w:rPr>
          <w:u w:val="single"/>
        </w:rPr>
      </w:pPr>
    </w:p>
    <w:p w14:paraId="27B818D4" w14:textId="77777777" w:rsidR="009B0AA0" w:rsidRDefault="00EA0211" w:rsidP="009B0AA0">
      <w:pPr>
        <w:rPr>
          <w:b/>
          <w:sz w:val="28"/>
          <w:szCs w:val="28"/>
        </w:rPr>
      </w:pPr>
      <w:r w:rsidRPr="00C230B4">
        <w:rPr>
          <w:b/>
          <w:i/>
          <w:sz w:val="28"/>
          <w:szCs w:val="28"/>
          <w:u w:val="single"/>
        </w:rPr>
        <w:t xml:space="preserve">Lesson </w:t>
      </w:r>
      <w:r>
        <w:rPr>
          <w:b/>
          <w:i/>
          <w:sz w:val="28"/>
          <w:szCs w:val="28"/>
          <w:u w:val="single"/>
        </w:rPr>
        <w:t>3</w:t>
      </w:r>
      <w:r w:rsidRPr="00C230B4">
        <w:rPr>
          <w:b/>
          <w:sz w:val="28"/>
          <w:szCs w:val="28"/>
        </w:rPr>
        <w:t xml:space="preserve">: </w:t>
      </w:r>
    </w:p>
    <w:p w14:paraId="4EF618BF" w14:textId="77777777" w:rsidR="00141B9D" w:rsidRPr="006B65C8" w:rsidRDefault="00141B9D" w:rsidP="00141B9D">
      <w:pPr>
        <w:rPr>
          <w:b/>
          <w:sz w:val="28"/>
          <w:szCs w:val="28"/>
        </w:rPr>
      </w:pPr>
      <w:r w:rsidRPr="006B65C8">
        <w:rPr>
          <w:b/>
          <w:sz w:val="28"/>
          <w:szCs w:val="28"/>
        </w:rPr>
        <w:t>Equity and redress</w:t>
      </w:r>
    </w:p>
    <w:p w14:paraId="7EDCC452" w14:textId="29306E92" w:rsidR="00141B9D" w:rsidRPr="006B65C8" w:rsidRDefault="00141B9D" w:rsidP="00AC68AA">
      <w:pPr>
        <w:pStyle w:val="ListParagraph"/>
        <w:numPr>
          <w:ilvl w:val="0"/>
          <w:numId w:val="16"/>
        </w:numPr>
        <w:rPr>
          <w:b/>
          <w:sz w:val="28"/>
          <w:szCs w:val="28"/>
        </w:rPr>
      </w:pPr>
      <w:r w:rsidRPr="006B65C8">
        <w:rPr>
          <w:b/>
          <w:sz w:val="28"/>
          <w:szCs w:val="28"/>
        </w:rPr>
        <w:t xml:space="preserve">Elaborate on the principle of equity and redress </w:t>
      </w:r>
      <w:r w:rsidRPr="006B65C8">
        <w:rPr>
          <w:bCs/>
          <w:i/>
          <w:iCs/>
          <w:color w:val="FF0000"/>
          <w:sz w:val="28"/>
          <w:szCs w:val="28"/>
        </w:rPr>
        <w:t>(see Lesson 2)</w:t>
      </w:r>
    </w:p>
    <w:p w14:paraId="4A73BA8C" w14:textId="4317B08C" w:rsidR="00991EAD" w:rsidRPr="006B65C8" w:rsidRDefault="00B37156" w:rsidP="00AC68AA">
      <w:pPr>
        <w:pStyle w:val="ListParagraph"/>
        <w:numPr>
          <w:ilvl w:val="0"/>
          <w:numId w:val="16"/>
        </w:numPr>
        <w:rPr>
          <w:b/>
          <w:sz w:val="28"/>
          <w:szCs w:val="28"/>
        </w:rPr>
      </w:pPr>
      <w:r w:rsidRPr="006B65C8">
        <w:rPr>
          <w:b/>
          <w:sz w:val="28"/>
          <w:szCs w:val="28"/>
        </w:rPr>
        <w:t>Recruitment process: general trends and practices</w:t>
      </w:r>
    </w:p>
    <w:p w14:paraId="435D8D32" w14:textId="12CCAFD5" w:rsidR="00141B9D" w:rsidRPr="006B65C8" w:rsidRDefault="00141B9D" w:rsidP="00AC68AA">
      <w:pPr>
        <w:pStyle w:val="ListParagraph"/>
        <w:numPr>
          <w:ilvl w:val="0"/>
          <w:numId w:val="16"/>
        </w:numPr>
        <w:rPr>
          <w:b/>
          <w:sz w:val="28"/>
          <w:szCs w:val="28"/>
        </w:rPr>
      </w:pPr>
      <w:r w:rsidRPr="006B65C8">
        <w:rPr>
          <w:b/>
          <w:sz w:val="28"/>
          <w:szCs w:val="28"/>
        </w:rPr>
        <w:t xml:space="preserve">Discuss the functions of trade unions and organized </w:t>
      </w:r>
      <w:proofErr w:type="gramStart"/>
      <w:r w:rsidRPr="006B65C8">
        <w:rPr>
          <w:b/>
          <w:sz w:val="28"/>
          <w:szCs w:val="28"/>
        </w:rPr>
        <w:t>labour</w:t>
      </w:r>
      <w:proofErr w:type="gramEnd"/>
      <w:r w:rsidRPr="006B65C8">
        <w:rPr>
          <w:b/>
          <w:sz w:val="28"/>
          <w:szCs w:val="28"/>
        </w:rPr>
        <w:t xml:space="preserve"> </w:t>
      </w:r>
    </w:p>
    <w:p w14:paraId="50BB86C0" w14:textId="77777777" w:rsidR="00991EAD" w:rsidRPr="006B65C8" w:rsidRDefault="00991EAD" w:rsidP="00991EAD">
      <w:pPr>
        <w:pStyle w:val="NoSpacing"/>
        <w:rPr>
          <w:sz w:val="28"/>
          <w:szCs w:val="28"/>
        </w:rPr>
      </w:pPr>
      <w:r w:rsidRPr="006B65C8">
        <w:rPr>
          <w:sz w:val="28"/>
          <w:szCs w:val="28"/>
        </w:rPr>
        <w:t xml:space="preserve">In term 1 we </w:t>
      </w:r>
      <w:proofErr w:type="gramStart"/>
      <w:r w:rsidRPr="006B65C8">
        <w:rPr>
          <w:sz w:val="28"/>
          <w:szCs w:val="28"/>
        </w:rPr>
        <w:t>looked into</w:t>
      </w:r>
      <w:proofErr w:type="gramEnd"/>
      <w:r w:rsidRPr="006B65C8">
        <w:rPr>
          <w:sz w:val="28"/>
          <w:szCs w:val="28"/>
        </w:rPr>
        <w:t xml:space="preserve"> </w:t>
      </w:r>
      <w:r w:rsidRPr="006B65C8">
        <w:rPr>
          <w:sz w:val="28"/>
          <w:szCs w:val="28"/>
          <w:u w:val="single"/>
        </w:rPr>
        <w:t>job applications</w:t>
      </w:r>
      <w:r w:rsidRPr="006B65C8">
        <w:rPr>
          <w:sz w:val="28"/>
          <w:szCs w:val="28"/>
        </w:rPr>
        <w:t xml:space="preserve"> and briefly touched on the recruitment process. Let’s see if you can remember the names of TWO digital platforms where you can apply for a job. </w:t>
      </w:r>
    </w:p>
    <w:p w14:paraId="7A4C4EA3" w14:textId="3BC85460" w:rsidR="007F1002" w:rsidRPr="006B65C8" w:rsidRDefault="00991EAD" w:rsidP="00E14C09">
      <w:pPr>
        <w:pStyle w:val="NoSpacing"/>
        <w:numPr>
          <w:ilvl w:val="0"/>
          <w:numId w:val="7"/>
        </w:numPr>
        <w:rPr>
          <w:b/>
          <w:bCs/>
          <w:sz w:val="28"/>
          <w:szCs w:val="28"/>
        </w:rPr>
      </w:pPr>
      <w:proofErr w:type="spellStart"/>
      <w:r w:rsidRPr="006B65C8">
        <w:rPr>
          <w:b/>
          <w:bCs/>
          <w:sz w:val="28"/>
          <w:szCs w:val="28"/>
        </w:rPr>
        <w:t>LinkedIN</w:t>
      </w:r>
      <w:proofErr w:type="spellEnd"/>
    </w:p>
    <w:p w14:paraId="0F59B960" w14:textId="1A08FD7B" w:rsidR="00991EAD" w:rsidRPr="006B65C8" w:rsidRDefault="00991EAD" w:rsidP="00E14C09">
      <w:pPr>
        <w:pStyle w:val="NoSpacing"/>
        <w:numPr>
          <w:ilvl w:val="0"/>
          <w:numId w:val="7"/>
        </w:numPr>
        <w:rPr>
          <w:b/>
          <w:bCs/>
          <w:sz w:val="28"/>
          <w:szCs w:val="28"/>
        </w:rPr>
      </w:pPr>
      <w:r w:rsidRPr="006B65C8">
        <w:rPr>
          <w:b/>
          <w:bCs/>
          <w:sz w:val="28"/>
          <w:szCs w:val="28"/>
        </w:rPr>
        <w:t>Facebook</w:t>
      </w:r>
    </w:p>
    <w:p w14:paraId="65F115F2" w14:textId="77777777" w:rsidR="00991EAD" w:rsidRPr="006B65C8" w:rsidRDefault="00991EAD" w:rsidP="007F1002">
      <w:pPr>
        <w:pStyle w:val="NoSpacing"/>
        <w:ind w:left="720"/>
        <w:rPr>
          <w:sz w:val="28"/>
          <w:szCs w:val="28"/>
        </w:rPr>
      </w:pPr>
    </w:p>
    <w:p w14:paraId="6E3D1D93" w14:textId="503DEAA8" w:rsidR="00D95103" w:rsidRPr="006B65C8" w:rsidRDefault="00991EAD" w:rsidP="00867B38">
      <w:pPr>
        <w:pStyle w:val="NoSpacing"/>
        <w:rPr>
          <w:sz w:val="28"/>
          <w:szCs w:val="28"/>
        </w:rPr>
      </w:pPr>
      <w:r w:rsidRPr="006B65C8">
        <w:rPr>
          <w:sz w:val="28"/>
          <w:szCs w:val="28"/>
        </w:rPr>
        <w:t>Before we get started</w:t>
      </w:r>
      <w:r w:rsidR="00AC68AA" w:rsidRPr="006B65C8">
        <w:rPr>
          <w:sz w:val="28"/>
          <w:szCs w:val="28"/>
        </w:rPr>
        <w:t>,</w:t>
      </w:r>
      <w:r w:rsidRPr="006B65C8">
        <w:rPr>
          <w:sz w:val="28"/>
          <w:szCs w:val="28"/>
        </w:rPr>
        <w:t xml:space="preserve"> </w:t>
      </w:r>
      <w:r w:rsidR="00511432" w:rsidRPr="006B65C8">
        <w:rPr>
          <w:sz w:val="28"/>
          <w:szCs w:val="28"/>
        </w:rPr>
        <w:t>let’s</w:t>
      </w:r>
      <w:r w:rsidRPr="006B65C8">
        <w:rPr>
          <w:sz w:val="28"/>
          <w:szCs w:val="28"/>
        </w:rPr>
        <w:t xml:space="preserve"> just refresh our memory on these basic definitions.</w:t>
      </w:r>
    </w:p>
    <w:p w14:paraId="1F328F37" w14:textId="77777777" w:rsidR="00991EAD" w:rsidRPr="006B65C8" w:rsidRDefault="00991EAD" w:rsidP="00E14C09">
      <w:pPr>
        <w:pStyle w:val="NoSpacing"/>
        <w:numPr>
          <w:ilvl w:val="0"/>
          <w:numId w:val="8"/>
        </w:numPr>
        <w:rPr>
          <w:sz w:val="28"/>
          <w:szCs w:val="28"/>
        </w:rPr>
      </w:pPr>
      <w:r w:rsidRPr="006B65C8">
        <w:rPr>
          <w:b/>
          <w:bCs/>
          <w:sz w:val="28"/>
          <w:szCs w:val="28"/>
        </w:rPr>
        <w:t xml:space="preserve">Recruitment: </w:t>
      </w:r>
      <w:r w:rsidRPr="006B65C8">
        <w:rPr>
          <w:sz w:val="28"/>
          <w:szCs w:val="28"/>
        </w:rPr>
        <w:t>Finding suitable people for a particular job.</w:t>
      </w:r>
    </w:p>
    <w:p w14:paraId="71AD0040" w14:textId="12F8937A" w:rsidR="00991EAD" w:rsidRPr="006B65C8" w:rsidRDefault="00991EAD" w:rsidP="00E14C09">
      <w:pPr>
        <w:pStyle w:val="NoSpacing"/>
        <w:numPr>
          <w:ilvl w:val="0"/>
          <w:numId w:val="8"/>
        </w:numPr>
        <w:rPr>
          <w:sz w:val="28"/>
          <w:szCs w:val="28"/>
        </w:rPr>
      </w:pPr>
      <w:r w:rsidRPr="006B65C8">
        <w:rPr>
          <w:b/>
          <w:bCs/>
          <w:sz w:val="28"/>
          <w:szCs w:val="28"/>
        </w:rPr>
        <w:t>Trade union</w:t>
      </w:r>
      <w:r w:rsidR="00AC68AA" w:rsidRPr="006B65C8">
        <w:rPr>
          <w:sz w:val="28"/>
          <w:szCs w:val="28"/>
        </w:rPr>
        <w:t>:</w:t>
      </w:r>
      <w:r w:rsidRPr="006B65C8">
        <w:rPr>
          <w:sz w:val="28"/>
          <w:szCs w:val="28"/>
        </w:rPr>
        <w:t xml:space="preserve"> an organisation that represents the interests of their members in the workplace</w:t>
      </w:r>
      <w:r w:rsidR="00630E41" w:rsidRPr="006B65C8">
        <w:rPr>
          <w:sz w:val="28"/>
          <w:szCs w:val="28"/>
        </w:rPr>
        <w:t>.</w:t>
      </w:r>
    </w:p>
    <w:p w14:paraId="14EF9E33" w14:textId="1457D453" w:rsidR="00991EAD" w:rsidRPr="006B65C8" w:rsidRDefault="00991EAD" w:rsidP="00E14C09">
      <w:pPr>
        <w:pStyle w:val="NoSpacing"/>
        <w:numPr>
          <w:ilvl w:val="0"/>
          <w:numId w:val="8"/>
        </w:numPr>
        <w:rPr>
          <w:sz w:val="28"/>
          <w:szCs w:val="28"/>
        </w:rPr>
      </w:pPr>
      <w:r w:rsidRPr="006B65C8">
        <w:rPr>
          <w:b/>
          <w:bCs/>
          <w:sz w:val="28"/>
          <w:szCs w:val="28"/>
        </w:rPr>
        <w:t>Federation</w:t>
      </w:r>
      <w:r w:rsidR="00AC68AA" w:rsidRPr="006B65C8">
        <w:rPr>
          <w:b/>
          <w:bCs/>
          <w:sz w:val="28"/>
          <w:szCs w:val="28"/>
        </w:rPr>
        <w:t>:</w:t>
      </w:r>
      <w:r w:rsidRPr="006B65C8">
        <w:rPr>
          <w:b/>
          <w:bCs/>
          <w:sz w:val="28"/>
          <w:szCs w:val="28"/>
        </w:rPr>
        <w:t xml:space="preserve"> </w:t>
      </w:r>
      <w:r w:rsidRPr="006B65C8">
        <w:rPr>
          <w:sz w:val="28"/>
          <w:szCs w:val="28"/>
        </w:rPr>
        <w:t xml:space="preserve">this refers to a group of organisations that is made up of smaller trade unions. </w:t>
      </w:r>
      <w:proofErr w:type="gramStart"/>
      <w:r w:rsidRPr="006B65C8">
        <w:rPr>
          <w:sz w:val="28"/>
          <w:szCs w:val="28"/>
        </w:rPr>
        <w:t>E</w:t>
      </w:r>
      <w:r w:rsidR="00AC68AA" w:rsidRPr="006B65C8">
        <w:rPr>
          <w:sz w:val="28"/>
          <w:szCs w:val="28"/>
        </w:rPr>
        <w:t>.</w:t>
      </w:r>
      <w:r w:rsidRPr="006B65C8">
        <w:rPr>
          <w:sz w:val="28"/>
          <w:szCs w:val="28"/>
        </w:rPr>
        <w:t>g</w:t>
      </w:r>
      <w:r w:rsidR="00AC68AA" w:rsidRPr="006B65C8">
        <w:rPr>
          <w:sz w:val="28"/>
          <w:szCs w:val="28"/>
        </w:rPr>
        <w:t>.</w:t>
      </w:r>
      <w:proofErr w:type="gramEnd"/>
      <w:r w:rsidRPr="006B65C8">
        <w:rPr>
          <w:sz w:val="28"/>
          <w:szCs w:val="28"/>
        </w:rPr>
        <w:t xml:space="preserve"> </w:t>
      </w:r>
      <w:r w:rsidR="00AC68AA" w:rsidRPr="006B65C8">
        <w:rPr>
          <w:sz w:val="28"/>
          <w:szCs w:val="28"/>
        </w:rPr>
        <w:t>COSATU</w:t>
      </w:r>
    </w:p>
    <w:p w14:paraId="4794C33F" w14:textId="47C3E0BD" w:rsidR="00991EAD" w:rsidRPr="006B65C8" w:rsidRDefault="00991EAD" w:rsidP="00E14C09">
      <w:pPr>
        <w:pStyle w:val="NoSpacing"/>
        <w:numPr>
          <w:ilvl w:val="0"/>
          <w:numId w:val="8"/>
        </w:numPr>
        <w:rPr>
          <w:sz w:val="28"/>
          <w:szCs w:val="28"/>
        </w:rPr>
      </w:pPr>
      <w:r w:rsidRPr="006B65C8">
        <w:rPr>
          <w:b/>
          <w:bCs/>
          <w:sz w:val="28"/>
          <w:szCs w:val="28"/>
        </w:rPr>
        <w:t>Redress</w:t>
      </w:r>
      <w:r w:rsidR="001E175E" w:rsidRPr="006B65C8">
        <w:rPr>
          <w:b/>
          <w:bCs/>
          <w:sz w:val="28"/>
          <w:szCs w:val="28"/>
        </w:rPr>
        <w:t>:</w:t>
      </w:r>
      <w:r w:rsidRPr="006B65C8">
        <w:rPr>
          <w:b/>
          <w:bCs/>
          <w:sz w:val="28"/>
          <w:szCs w:val="28"/>
        </w:rPr>
        <w:t xml:space="preserve"> </w:t>
      </w:r>
      <w:r w:rsidRPr="006B65C8">
        <w:rPr>
          <w:sz w:val="28"/>
          <w:szCs w:val="28"/>
        </w:rPr>
        <w:t>a way to correct or fix something that is wrong or unfair.</w:t>
      </w:r>
    </w:p>
    <w:p w14:paraId="311334FC" w14:textId="2DCA3984" w:rsidR="00991EAD" w:rsidRPr="006B65C8" w:rsidRDefault="00991EAD" w:rsidP="00E14C09">
      <w:pPr>
        <w:pStyle w:val="NoSpacing"/>
        <w:numPr>
          <w:ilvl w:val="0"/>
          <w:numId w:val="8"/>
        </w:numPr>
        <w:rPr>
          <w:sz w:val="28"/>
          <w:szCs w:val="28"/>
        </w:rPr>
      </w:pPr>
      <w:r w:rsidRPr="006B65C8">
        <w:rPr>
          <w:b/>
          <w:bCs/>
          <w:sz w:val="28"/>
          <w:szCs w:val="28"/>
        </w:rPr>
        <w:t>Collective Bargaining</w:t>
      </w:r>
      <w:r w:rsidR="001E175E" w:rsidRPr="006B65C8">
        <w:rPr>
          <w:b/>
          <w:bCs/>
          <w:sz w:val="28"/>
          <w:szCs w:val="28"/>
        </w:rPr>
        <w:t>:</w:t>
      </w:r>
      <w:r w:rsidRPr="006B65C8">
        <w:rPr>
          <w:b/>
          <w:bCs/>
          <w:sz w:val="28"/>
          <w:szCs w:val="28"/>
        </w:rPr>
        <w:t xml:space="preserve"> </w:t>
      </w:r>
      <w:r w:rsidRPr="006B65C8">
        <w:rPr>
          <w:sz w:val="28"/>
          <w:szCs w:val="28"/>
          <w:lang w:val="en-GB"/>
        </w:rPr>
        <w:t>negotiation of wages and other conditions of employment by an organized body of employees.</w:t>
      </w:r>
    </w:p>
    <w:p w14:paraId="48E46D01" w14:textId="102CF072" w:rsidR="00991EAD" w:rsidRPr="006B65C8" w:rsidRDefault="00991EAD" w:rsidP="00E14C09">
      <w:pPr>
        <w:pStyle w:val="NoSpacing"/>
        <w:numPr>
          <w:ilvl w:val="0"/>
          <w:numId w:val="8"/>
        </w:numPr>
        <w:rPr>
          <w:sz w:val="28"/>
          <w:szCs w:val="28"/>
        </w:rPr>
      </w:pPr>
      <w:r w:rsidRPr="006B65C8">
        <w:rPr>
          <w:b/>
          <w:bCs/>
          <w:sz w:val="28"/>
          <w:szCs w:val="28"/>
        </w:rPr>
        <w:t>Obligations</w:t>
      </w:r>
      <w:r w:rsidR="001E175E" w:rsidRPr="006B65C8">
        <w:rPr>
          <w:b/>
          <w:bCs/>
          <w:sz w:val="28"/>
          <w:szCs w:val="28"/>
        </w:rPr>
        <w:t>:</w:t>
      </w:r>
      <w:r w:rsidRPr="006B65C8">
        <w:rPr>
          <w:b/>
          <w:bCs/>
          <w:sz w:val="28"/>
          <w:szCs w:val="28"/>
        </w:rPr>
        <w:t xml:space="preserve"> </w:t>
      </w:r>
      <w:r w:rsidRPr="006B65C8">
        <w:rPr>
          <w:sz w:val="28"/>
          <w:szCs w:val="28"/>
        </w:rPr>
        <w:t>refers to the duties/ responsibilities that must be done because it is law.</w:t>
      </w:r>
    </w:p>
    <w:p w14:paraId="59F4BA47" w14:textId="280483B8" w:rsidR="00991EAD" w:rsidRPr="006B65C8" w:rsidRDefault="00AC68AA" w:rsidP="00867B38">
      <w:pPr>
        <w:pStyle w:val="NoSpacing"/>
        <w:rPr>
          <w:sz w:val="28"/>
          <w:szCs w:val="28"/>
        </w:rPr>
      </w:pPr>
      <w:r w:rsidRPr="006B65C8">
        <w:rPr>
          <w:sz w:val="28"/>
          <w:szCs w:val="28"/>
        </w:rPr>
        <w:br/>
      </w:r>
      <w:r w:rsidR="00991EAD" w:rsidRPr="006B65C8">
        <w:rPr>
          <w:sz w:val="28"/>
          <w:szCs w:val="28"/>
        </w:rPr>
        <w:t>The list of places you can think of where you might find a job advertised.</w:t>
      </w:r>
    </w:p>
    <w:p w14:paraId="0638B109" w14:textId="7AE29B91" w:rsidR="00991EAD" w:rsidRPr="006B65C8" w:rsidRDefault="00991EAD" w:rsidP="00E14C09">
      <w:pPr>
        <w:pStyle w:val="NoSpacing"/>
        <w:numPr>
          <w:ilvl w:val="0"/>
          <w:numId w:val="9"/>
        </w:numPr>
        <w:rPr>
          <w:sz w:val="28"/>
          <w:szCs w:val="28"/>
        </w:rPr>
      </w:pPr>
      <w:r w:rsidRPr="006B65C8">
        <w:rPr>
          <w:sz w:val="28"/>
          <w:szCs w:val="28"/>
        </w:rPr>
        <w:t xml:space="preserve">Social media platforms like </w:t>
      </w:r>
      <w:r w:rsidR="00AC68AA" w:rsidRPr="006B65C8">
        <w:rPr>
          <w:sz w:val="28"/>
          <w:szCs w:val="28"/>
        </w:rPr>
        <w:t>W</w:t>
      </w:r>
      <w:r w:rsidRPr="006B65C8">
        <w:rPr>
          <w:sz w:val="28"/>
          <w:szCs w:val="28"/>
        </w:rPr>
        <w:t>hats</w:t>
      </w:r>
      <w:r w:rsidR="00AC68AA" w:rsidRPr="006B65C8">
        <w:rPr>
          <w:sz w:val="28"/>
          <w:szCs w:val="28"/>
        </w:rPr>
        <w:t>A</w:t>
      </w:r>
      <w:r w:rsidRPr="006B65C8">
        <w:rPr>
          <w:sz w:val="28"/>
          <w:szCs w:val="28"/>
        </w:rPr>
        <w:t xml:space="preserve">pp groups, </w:t>
      </w:r>
      <w:proofErr w:type="spellStart"/>
      <w:r w:rsidRPr="006B65C8">
        <w:rPr>
          <w:sz w:val="28"/>
          <w:szCs w:val="28"/>
        </w:rPr>
        <w:t>Linkedin</w:t>
      </w:r>
      <w:proofErr w:type="spellEnd"/>
    </w:p>
    <w:p w14:paraId="47EC6BE1" w14:textId="77777777" w:rsidR="00991EAD" w:rsidRPr="006B65C8" w:rsidRDefault="00991EAD" w:rsidP="00E14C09">
      <w:pPr>
        <w:pStyle w:val="NoSpacing"/>
        <w:numPr>
          <w:ilvl w:val="0"/>
          <w:numId w:val="9"/>
        </w:numPr>
        <w:rPr>
          <w:sz w:val="28"/>
          <w:szCs w:val="28"/>
        </w:rPr>
      </w:pPr>
      <w:r w:rsidRPr="006B65C8">
        <w:rPr>
          <w:sz w:val="28"/>
          <w:szCs w:val="28"/>
        </w:rPr>
        <w:t>Facebook</w:t>
      </w:r>
    </w:p>
    <w:p w14:paraId="53F366C3" w14:textId="77777777" w:rsidR="00991EAD" w:rsidRPr="006B65C8" w:rsidRDefault="00991EAD" w:rsidP="00E14C09">
      <w:pPr>
        <w:pStyle w:val="NoSpacing"/>
        <w:numPr>
          <w:ilvl w:val="0"/>
          <w:numId w:val="9"/>
        </w:numPr>
        <w:rPr>
          <w:sz w:val="28"/>
          <w:szCs w:val="28"/>
        </w:rPr>
      </w:pPr>
      <w:r w:rsidRPr="006B65C8">
        <w:rPr>
          <w:sz w:val="28"/>
          <w:szCs w:val="28"/>
        </w:rPr>
        <w:t>Internet- places like job seekers</w:t>
      </w:r>
    </w:p>
    <w:p w14:paraId="3BBA2061" w14:textId="697612E7" w:rsidR="00991EAD" w:rsidRPr="006B65C8" w:rsidRDefault="00991EAD" w:rsidP="00E14C09">
      <w:pPr>
        <w:pStyle w:val="NoSpacing"/>
        <w:numPr>
          <w:ilvl w:val="0"/>
          <w:numId w:val="9"/>
        </w:numPr>
        <w:rPr>
          <w:sz w:val="28"/>
          <w:szCs w:val="28"/>
        </w:rPr>
      </w:pPr>
      <w:r w:rsidRPr="006B65C8">
        <w:rPr>
          <w:sz w:val="28"/>
          <w:szCs w:val="28"/>
        </w:rPr>
        <w:t>E-recruitment- registering on an internet site by creating a profile</w:t>
      </w:r>
    </w:p>
    <w:p w14:paraId="6E790566" w14:textId="5157126E" w:rsidR="00991EAD" w:rsidRPr="006B65C8" w:rsidRDefault="001E175E" w:rsidP="00E14C09">
      <w:pPr>
        <w:pStyle w:val="NoSpacing"/>
        <w:numPr>
          <w:ilvl w:val="0"/>
          <w:numId w:val="9"/>
        </w:numPr>
        <w:rPr>
          <w:sz w:val="28"/>
          <w:szCs w:val="28"/>
        </w:rPr>
      </w:pPr>
      <w:r w:rsidRPr="006B65C8">
        <w:rPr>
          <w:sz w:val="28"/>
          <w:szCs w:val="28"/>
        </w:rPr>
        <w:t>N</w:t>
      </w:r>
      <w:r w:rsidR="00991EAD" w:rsidRPr="006B65C8">
        <w:rPr>
          <w:sz w:val="28"/>
          <w:szCs w:val="28"/>
        </w:rPr>
        <w:t>ewspapers</w:t>
      </w:r>
    </w:p>
    <w:p w14:paraId="406177F4" w14:textId="50AB34DE" w:rsidR="00991EAD" w:rsidRPr="006B65C8" w:rsidRDefault="00991EAD" w:rsidP="00867B38">
      <w:pPr>
        <w:pStyle w:val="NoSpacing"/>
        <w:rPr>
          <w:sz w:val="28"/>
          <w:szCs w:val="28"/>
        </w:rPr>
      </w:pPr>
    </w:p>
    <w:p w14:paraId="531810B9" w14:textId="7B21B4CF" w:rsidR="00991EAD" w:rsidRPr="006B65C8" w:rsidRDefault="00991EAD" w:rsidP="00867B38">
      <w:pPr>
        <w:pStyle w:val="NoSpacing"/>
        <w:rPr>
          <w:sz w:val="28"/>
          <w:szCs w:val="28"/>
        </w:rPr>
      </w:pPr>
      <w:r w:rsidRPr="006B65C8">
        <w:rPr>
          <w:sz w:val="28"/>
          <w:szCs w:val="28"/>
        </w:rPr>
        <w:t xml:space="preserve">Before you can </w:t>
      </w:r>
      <w:r w:rsidR="00511432" w:rsidRPr="006B65C8">
        <w:rPr>
          <w:sz w:val="28"/>
          <w:szCs w:val="28"/>
        </w:rPr>
        <w:t>start</w:t>
      </w:r>
      <w:r w:rsidRPr="006B65C8">
        <w:rPr>
          <w:sz w:val="28"/>
          <w:szCs w:val="28"/>
        </w:rPr>
        <w:t xml:space="preserve"> looking for a job you will need a CV and career portfolio. The CV </w:t>
      </w:r>
      <w:r w:rsidRPr="006B65C8">
        <w:rPr>
          <w:sz w:val="28"/>
          <w:szCs w:val="28"/>
          <w:lang w:val="en-GB"/>
        </w:rPr>
        <w:t xml:space="preserve">lists your qualifications for academic employment and the career portfolio serves as a visual picture of your skills. This is </w:t>
      </w:r>
      <w:proofErr w:type="gramStart"/>
      <w:r w:rsidRPr="006B65C8">
        <w:rPr>
          <w:sz w:val="28"/>
          <w:szCs w:val="28"/>
          <w:lang w:val="en-GB"/>
        </w:rPr>
        <w:t>really helpful</w:t>
      </w:r>
      <w:proofErr w:type="gramEnd"/>
      <w:r w:rsidRPr="006B65C8">
        <w:rPr>
          <w:sz w:val="28"/>
          <w:szCs w:val="28"/>
          <w:lang w:val="en-GB"/>
        </w:rPr>
        <w:t xml:space="preserve"> coming out of school when you don’t have much work experience.</w:t>
      </w:r>
    </w:p>
    <w:p w14:paraId="6ED88EFE" w14:textId="71C0061A" w:rsidR="00991EAD" w:rsidRPr="006B65C8" w:rsidRDefault="00991EAD" w:rsidP="00867B38">
      <w:pPr>
        <w:pStyle w:val="NoSpacing"/>
        <w:rPr>
          <w:sz w:val="28"/>
          <w:szCs w:val="28"/>
        </w:rPr>
      </w:pPr>
    </w:p>
    <w:p w14:paraId="56BC4319" w14:textId="77777777" w:rsidR="00991EAD" w:rsidRPr="006B65C8" w:rsidRDefault="00991EAD" w:rsidP="00991EAD">
      <w:pPr>
        <w:pStyle w:val="NoSpacing"/>
        <w:rPr>
          <w:sz w:val="28"/>
          <w:szCs w:val="28"/>
        </w:rPr>
      </w:pPr>
      <w:r w:rsidRPr="006B65C8">
        <w:rPr>
          <w:sz w:val="28"/>
          <w:szCs w:val="28"/>
        </w:rPr>
        <w:t>Here are a few helpful steps if you choose to go the e-recruitment route.</w:t>
      </w:r>
    </w:p>
    <w:p w14:paraId="0F66ECB4" w14:textId="77777777" w:rsidR="00991EAD" w:rsidRPr="006B65C8" w:rsidRDefault="00991EAD" w:rsidP="00E14C09">
      <w:pPr>
        <w:pStyle w:val="NoSpacing"/>
        <w:numPr>
          <w:ilvl w:val="0"/>
          <w:numId w:val="10"/>
        </w:numPr>
        <w:rPr>
          <w:sz w:val="28"/>
          <w:szCs w:val="28"/>
        </w:rPr>
      </w:pPr>
      <w:r w:rsidRPr="006B65C8">
        <w:rPr>
          <w:b/>
          <w:bCs/>
          <w:sz w:val="28"/>
          <w:szCs w:val="28"/>
        </w:rPr>
        <w:t xml:space="preserve">When you’ve found the </w:t>
      </w:r>
      <w:proofErr w:type="gramStart"/>
      <w:r w:rsidRPr="006B65C8">
        <w:rPr>
          <w:b/>
          <w:bCs/>
          <w:sz w:val="28"/>
          <w:szCs w:val="28"/>
        </w:rPr>
        <w:t>job</w:t>
      </w:r>
      <w:proofErr w:type="gramEnd"/>
      <w:r w:rsidRPr="006B65C8">
        <w:rPr>
          <w:b/>
          <w:bCs/>
          <w:sz w:val="28"/>
          <w:szCs w:val="28"/>
        </w:rPr>
        <w:t xml:space="preserve"> you wish to apply for. Make sure you have your CV saved as a pdf ready to upload.</w:t>
      </w:r>
    </w:p>
    <w:p w14:paraId="7A9367F7" w14:textId="77777777" w:rsidR="00991EAD" w:rsidRPr="006B65C8" w:rsidRDefault="00991EAD" w:rsidP="00E14C09">
      <w:pPr>
        <w:pStyle w:val="NoSpacing"/>
        <w:numPr>
          <w:ilvl w:val="0"/>
          <w:numId w:val="10"/>
        </w:numPr>
        <w:rPr>
          <w:sz w:val="28"/>
          <w:szCs w:val="28"/>
        </w:rPr>
      </w:pPr>
      <w:r w:rsidRPr="006B65C8">
        <w:rPr>
          <w:b/>
          <w:bCs/>
          <w:sz w:val="28"/>
          <w:szCs w:val="28"/>
        </w:rPr>
        <w:lastRenderedPageBreak/>
        <w:t>Complete some online tests to see if you are suitable for this job.</w:t>
      </w:r>
    </w:p>
    <w:p w14:paraId="04085FE0" w14:textId="77777777" w:rsidR="00991EAD" w:rsidRPr="006B65C8" w:rsidRDefault="00991EAD" w:rsidP="00E14C09">
      <w:pPr>
        <w:pStyle w:val="NoSpacing"/>
        <w:numPr>
          <w:ilvl w:val="0"/>
          <w:numId w:val="10"/>
        </w:numPr>
        <w:rPr>
          <w:sz w:val="28"/>
          <w:szCs w:val="28"/>
        </w:rPr>
      </w:pPr>
      <w:r w:rsidRPr="006B65C8">
        <w:rPr>
          <w:b/>
          <w:bCs/>
          <w:sz w:val="28"/>
          <w:szCs w:val="28"/>
        </w:rPr>
        <w:t xml:space="preserve">Make sure you complete EVERYTHING on the online application. </w:t>
      </w:r>
    </w:p>
    <w:p w14:paraId="6EB6F9A5" w14:textId="6018B44D" w:rsidR="00991EAD" w:rsidRPr="006B65C8" w:rsidRDefault="00991EAD" w:rsidP="00867B38">
      <w:pPr>
        <w:pStyle w:val="NoSpacing"/>
        <w:numPr>
          <w:ilvl w:val="0"/>
          <w:numId w:val="10"/>
        </w:numPr>
        <w:rPr>
          <w:sz w:val="28"/>
          <w:szCs w:val="28"/>
        </w:rPr>
      </w:pPr>
      <w:r w:rsidRPr="006B65C8">
        <w:rPr>
          <w:b/>
          <w:bCs/>
          <w:sz w:val="28"/>
          <w:szCs w:val="28"/>
        </w:rPr>
        <w:t>Include photos on your CV of yourself.</w:t>
      </w:r>
    </w:p>
    <w:p w14:paraId="2EC9C710" w14:textId="0DE68988" w:rsidR="00032CDD" w:rsidRPr="006B65C8" w:rsidRDefault="00032CDD" w:rsidP="00032CDD">
      <w:pPr>
        <w:pStyle w:val="NoSpacing"/>
        <w:rPr>
          <w:b/>
          <w:bCs/>
          <w:sz w:val="28"/>
          <w:szCs w:val="28"/>
        </w:rPr>
      </w:pPr>
    </w:p>
    <w:p w14:paraId="146D0371" w14:textId="77777777" w:rsidR="00141B9D" w:rsidRPr="006B65C8" w:rsidRDefault="00141B9D" w:rsidP="00141B9D">
      <w:pPr>
        <w:rPr>
          <w:b/>
          <w:sz w:val="28"/>
          <w:szCs w:val="28"/>
        </w:rPr>
      </w:pPr>
    </w:p>
    <w:p w14:paraId="27BC6F7A" w14:textId="3529D04E" w:rsidR="00991EAD" w:rsidRPr="006B65C8" w:rsidRDefault="00991EAD" w:rsidP="00141B9D">
      <w:pPr>
        <w:rPr>
          <w:b/>
          <w:sz w:val="28"/>
          <w:szCs w:val="28"/>
        </w:rPr>
      </w:pPr>
      <w:r w:rsidRPr="006B65C8">
        <w:rPr>
          <w:b/>
          <w:sz w:val="28"/>
          <w:szCs w:val="28"/>
        </w:rPr>
        <w:t xml:space="preserve">Trade unions and organised Labour: </w:t>
      </w:r>
    </w:p>
    <w:p w14:paraId="26AAB9F3" w14:textId="3108E590" w:rsidR="00991EAD" w:rsidRDefault="00991EAD" w:rsidP="00991EAD">
      <w:pPr>
        <w:ind w:left="-142"/>
        <w:rPr>
          <w:bCs/>
          <w:sz w:val="28"/>
          <w:szCs w:val="28"/>
        </w:rPr>
      </w:pPr>
      <w:r w:rsidRPr="006B65C8">
        <w:rPr>
          <w:bCs/>
          <w:noProof/>
          <w:sz w:val="28"/>
          <w:szCs w:val="28"/>
        </w:rPr>
        <w:drawing>
          <wp:inline distT="0" distB="0" distL="0" distR="0" wp14:anchorId="10F6F60F" wp14:editId="36E44FB8">
            <wp:extent cx="1353787" cy="1353787"/>
            <wp:effectExtent l="0" t="0" r="0" b="0"/>
            <wp:docPr id="4" name="Picture 2" descr="South African Democratic Teachers Union - Wikipedia">
              <a:extLst xmlns:a="http://schemas.openxmlformats.org/drawingml/2006/main">
                <a:ext uri="{FF2B5EF4-FFF2-40B4-BE49-F238E27FC236}">
                  <a16:creationId xmlns:a16="http://schemas.microsoft.com/office/drawing/2014/main" id="{6F880633-FB42-470C-BF8D-F31914C9F7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South African Democratic Teachers Union - Wikipedia">
                      <a:extLst>
                        <a:ext uri="{FF2B5EF4-FFF2-40B4-BE49-F238E27FC236}">
                          <a16:creationId xmlns:a16="http://schemas.microsoft.com/office/drawing/2014/main" id="{6F880633-FB42-470C-BF8D-F31914C9F7DC}"/>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6560" cy="1356560"/>
                    </a:xfrm>
                    <a:prstGeom prst="rect">
                      <a:avLst/>
                    </a:prstGeom>
                    <a:noFill/>
                  </pic:spPr>
                </pic:pic>
              </a:graphicData>
            </a:graphic>
          </wp:inline>
        </w:drawing>
      </w:r>
      <w:r w:rsidRPr="006B65C8">
        <w:rPr>
          <w:bCs/>
          <w:sz w:val="28"/>
          <w:szCs w:val="28"/>
        </w:rPr>
        <w:t xml:space="preserve">   </w:t>
      </w:r>
      <w:r w:rsidRPr="006B65C8">
        <w:rPr>
          <w:bCs/>
          <w:noProof/>
          <w:sz w:val="28"/>
          <w:szCs w:val="28"/>
        </w:rPr>
        <w:drawing>
          <wp:inline distT="0" distB="0" distL="0" distR="0" wp14:anchorId="268AF2C4" wp14:editId="0C5908A5">
            <wp:extent cx="1686296" cy="1311564"/>
            <wp:effectExtent l="0" t="0" r="0" b="3175"/>
            <wp:docPr id="5" name="Picture 4" descr="The Congress of South African Trade Unions of South Africa is in a  collusion path with government - Trendsnafrica">
              <a:extLst xmlns:a="http://schemas.openxmlformats.org/drawingml/2006/main">
                <a:ext uri="{FF2B5EF4-FFF2-40B4-BE49-F238E27FC236}">
                  <a16:creationId xmlns:a16="http://schemas.microsoft.com/office/drawing/2014/main" id="{96C1949A-D99E-4669-A5DB-E3CFD93A51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he Congress of South African Trade Unions of South Africa is in a  collusion path with government - Trendsnafrica">
                      <a:extLst>
                        <a:ext uri="{FF2B5EF4-FFF2-40B4-BE49-F238E27FC236}">
                          <a16:creationId xmlns:a16="http://schemas.microsoft.com/office/drawing/2014/main" id="{96C1949A-D99E-4669-A5DB-E3CFD93A511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0006" cy="1314450"/>
                    </a:xfrm>
                    <a:prstGeom prst="rect">
                      <a:avLst/>
                    </a:prstGeom>
                    <a:noFill/>
                  </pic:spPr>
                </pic:pic>
              </a:graphicData>
            </a:graphic>
          </wp:inline>
        </w:drawing>
      </w:r>
      <w:r w:rsidRPr="006B65C8">
        <w:rPr>
          <w:bCs/>
          <w:sz w:val="28"/>
          <w:szCs w:val="28"/>
        </w:rPr>
        <w:t xml:space="preserve"> </w:t>
      </w:r>
      <w:r w:rsidRPr="006B65C8">
        <w:rPr>
          <w:bCs/>
          <w:noProof/>
          <w:sz w:val="28"/>
          <w:szCs w:val="28"/>
        </w:rPr>
        <w:drawing>
          <wp:inline distT="0" distB="0" distL="0" distR="0" wp14:anchorId="3693520E" wp14:editId="53B06469">
            <wp:extent cx="1187533" cy="1205391"/>
            <wp:effectExtent l="0" t="0" r="0" b="0"/>
            <wp:docPr id="6" name="Picture 6" descr="National Union of Metalworkers of South Africa - Wikipedia">
              <a:extLst xmlns:a="http://schemas.openxmlformats.org/drawingml/2006/main">
                <a:ext uri="{FF2B5EF4-FFF2-40B4-BE49-F238E27FC236}">
                  <a16:creationId xmlns:a16="http://schemas.microsoft.com/office/drawing/2014/main" id="{C42387D0-DD25-40A9-B13B-8279A68532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National Union of Metalworkers of South Africa - Wikipedia">
                      <a:extLst>
                        <a:ext uri="{FF2B5EF4-FFF2-40B4-BE49-F238E27FC236}">
                          <a16:creationId xmlns:a16="http://schemas.microsoft.com/office/drawing/2014/main" id="{C42387D0-DD25-40A9-B13B-8279A68532A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9704" cy="1207594"/>
                    </a:xfrm>
                    <a:prstGeom prst="rect">
                      <a:avLst/>
                    </a:prstGeom>
                    <a:noFill/>
                  </pic:spPr>
                </pic:pic>
              </a:graphicData>
            </a:graphic>
          </wp:inline>
        </w:drawing>
      </w:r>
    </w:p>
    <w:p w14:paraId="6339A46F" w14:textId="3AA9A94D" w:rsidR="00991EAD" w:rsidRPr="00991EAD" w:rsidRDefault="00991EAD" w:rsidP="00991EAD">
      <w:pPr>
        <w:ind w:left="-142"/>
        <w:rPr>
          <w:bCs/>
          <w:sz w:val="28"/>
          <w:szCs w:val="28"/>
        </w:rPr>
      </w:pPr>
      <w:r w:rsidRPr="00991EAD">
        <w:rPr>
          <w:bCs/>
          <w:sz w:val="28"/>
          <w:szCs w:val="28"/>
        </w:rPr>
        <w:t xml:space="preserve">The unions are there to represents the interests of their members in the workplace. They participate in collective bargaining on behalf of their members. </w:t>
      </w:r>
      <w:proofErr w:type="gramStart"/>
      <w:r w:rsidRPr="00991EAD">
        <w:rPr>
          <w:bCs/>
          <w:sz w:val="28"/>
          <w:szCs w:val="28"/>
        </w:rPr>
        <w:t>E.g.</w:t>
      </w:r>
      <w:proofErr w:type="gramEnd"/>
      <w:r w:rsidRPr="00991EAD">
        <w:rPr>
          <w:bCs/>
          <w:sz w:val="28"/>
          <w:szCs w:val="28"/>
        </w:rPr>
        <w:t xml:space="preserve"> wage </w:t>
      </w:r>
      <w:r w:rsidR="00511432" w:rsidRPr="00991EAD">
        <w:rPr>
          <w:bCs/>
          <w:sz w:val="28"/>
          <w:szCs w:val="28"/>
        </w:rPr>
        <w:t>negotiations</w:t>
      </w:r>
    </w:p>
    <w:p w14:paraId="35662538" w14:textId="6E5A674F" w:rsidR="00991EAD" w:rsidRPr="00991EAD" w:rsidRDefault="00991EAD" w:rsidP="00991EAD">
      <w:pPr>
        <w:ind w:left="-142"/>
        <w:rPr>
          <w:bCs/>
          <w:sz w:val="28"/>
          <w:szCs w:val="28"/>
        </w:rPr>
      </w:pPr>
      <w:r w:rsidRPr="00991EAD">
        <w:rPr>
          <w:bCs/>
          <w:sz w:val="28"/>
          <w:szCs w:val="28"/>
        </w:rPr>
        <w:t xml:space="preserve">In the workplace you would find an </w:t>
      </w:r>
      <w:r w:rsidRPr="00630E41">
        <w:rPr>
          <w:b/>
          <w:sz w:val="28"/>
          <w:szCs w:val="28"/>
        </w:rPr>
        <w:t>office bearer</w:t>
      </w:r>
      <w:r w:rsidRPr="00991EAD">
        <w:rPr>
          <w:bCs/>
          <w:sz w:val="28"/>
          <w:szCs w:val="28"/>
        </w:rPr>
        <w:t xml:space="preserve"> that represents the union. They have the right to:</w:t>
      </w:r>
    </w:p>
    <w:p w14:paraId="2AAEA897" w14:textId="0BB75305" w:rsidR="00991EAD" w:rsidRPr="00991EAD" w:rsidRDefault="00991EAD" w:rsidP="00E14C09">
      <w:pPr>
        <w:pStyle w:val="ListParagraph"/>
        <w:numPr>
          <w:ilvl w:val="0"/>
          <w:numId w:val="11"/>
        </w:numPr>
        <w:rPr>
          <w:bCs/>
          <w:sz w:val="28"/>
          <w:szCs w:val="28"/>
        </w:rPr>
      </w:pPr>
      <w:r w:rsidRPr="00991EAD">
        <w:rPr>
          <w:bCs/>
          <w:sz w:val="28"/>
          <w:szCs w:val="28"/>
        </w:rPr>
        <w:t>Enter the workplace and hold meetings as well as recruit members</w:t>
      </w:r>
      <w:r w:rsidR="00630E41">
        <w:rPr>
          <w:bCs/>
          <w:sz w:val="28"/>
          <w:szCs w:val="28"/>
        </w:rPr>
        <w:t>.</w:t>
      </w:r>
    </w:p>
    <w:p w14:paraId="09867B21" w14:textId="77777777" w:rsidR="00991EAD" w:rsidRPr="00991EAD" w:rsidRDefault="00991EAD" w:rsidP="00E14C09">
      <w:pPr>
        <w:pStyle w:val="ListParagraph"/>
        <w:numPr>
          <w:ilvl w:val="0"/>
          <w:numId w:val="11"/>
        </w:numPr>
        <w:rPr>
          <w:bCs/>
          <w:sz w:val="28"/>
          <w:szCs w:val="28"/>
        </w:rPr>
      </w:pPr>
      <w:r w:rsidRPr="00991EAD">
        <w:rPr>
          <w:bCs/>
          <w:sz w:val="28"/>
          <w:szCs w:val="28"/>
        </w:rPr>
        <w:t>Members from trade unions have the right to elect representatives at their workplace.</w:t>
      </w:r>
    </w:p>
    <w:p w14:paraId="072E6567" w14:textId="77777777" w:rsidR="00991EAD" w:rsidRPr="00991EAD" w:rsidRDefault="00991EAD" w:rsidP="00E14C09">
      <w:pPr>
        <w:pStyle w:val="ListParagraph"/>
        <w:numPr>
          <w:ilvl w:val="0"/>
          <w:numId w:val="11"/>
        </w:numPr>
        <w:rPr>
          <w:bCs/>
          <w:sz w:val="28"/>
          <w:szCs w:val="28"/>
        </w:rPr>
      </w:pPr>
      <w:r w:rsidRPr="00991EAD">
        <w:rPr>
          <w:bCs/>
          <w:sz w:val="28"/>
          <w:szCs w:val="28"/>
        </w:rPr>
        <w:t>Authorise the employer to deduct subscription levies for the union.</w:t>
      </w:r>
    </w:p>
    <w:p w14:paraId="19F4CDAD" w14:textId="653E6CAF" w:rsidR="00991EAD" w:rsidRPr="00991EAD" w:rsidRDefault="00630E41" w:rsidP="00991EAD">
      <w:pPr>
        <w:ind w:left="-142"/>
        <w:rPr>
          <w:bCs/>
          <w:sz w:val="28"/>
          <w:szCs w:val="28"/>
        </w:rPr>
      </w:pPr>
      <w:r>
        <w:rPr>
          <w:bCs/>
          <w:sz w:val="28"/>
          <w:szCs w:val="28"/>
        </w:rPr>
        <w:br/>
      </w:r>
      <w:r w:rsidR="00991EAD" w:rsidRPr="00991EAD">
        <w:rPr>
          <w:bCs/>
          <w:sz w:val="28"/>
          <w:szCs w:val="28"/>
        </w:rPr>
        <w:t xml:space="preserve">Trade union representatives are also called </w:t>
      </w:r>
      <w:r w:rsidR="00991EAD" w:rsidRPr="00991EAD">
        <w:rPr>
          <w:b/>
          <w:sz w:val="28"/>
          <w:szCs w:val="28"/>
        </w:rPr>
        <w:t>shop stewards</w:t>
      </w:r>
      <w:r w:rsidR="00991EAD" w:rsidRPr="00991EAD">
        <w:rPr>
          <w:bCs/>
          <w:sz w:val="28"/>
          <w:szCs w:val="28"/>
        </w:rPr>
        <w:t>. They have the right to:</w:t>
      </w:r>
    </w:p>
    <w:p w14:paraId="5F833498" w14:textId="26DC6CB6" w:rsidR="00991EAD" w:rsidRPr="00991EAD" w:rsidRDefault="00991EAD" w:rsidP="00E14C09">
      <w:pPr>
        <w:pStyle w:val="ListParagraph"/>
        <w:numPr>
          <w:ilvl w:val="0"/>
          <w:numId w:val="12"/>
        </w:numPr>
        <w:rPr>
          <w:bCs/>
          <w:sz w:val="28"/>
          <w:szCs w:val="28"/>
        </w:rPr>
      </w:pPr>
      <w:r w:rsidRPr="00991EAD">
        <w:rPr>
          <w:bCs/>
          <w:sz w:val="28"/>
          <w:szCs w:val="28"/>
        </w:rPr>
        <w:t>Assist colleagues with grievances in the workplace</w:t>
      </w:r>
      <w:r w:rsidR="00630E41">
        <w:rPr>
          <w:bCs/>
          <w:sz w:val="28"/>
          <w:szCs w:val="28"/>
        </w:rPr>
        <w:t>.</w:t>
      </w:r>
    </w:p>
    <w:p w14:paraId="4785A7C0" w14:textId="7143549C" w:rsidR="00991EAD" w:rsidRPr="00991EAD" w:rsidRDefault="00991EAD" w:rsidP="00E14C09">
      <w:pPr>
        <w:pStyle w:val="ListParagraph"/>
        <w:numPr>
          <w:ilvl w:val="0"/>
          <w:numId w:val="12"/>
        </w:numPr>
        <w:rPr>
          <w:bCs/>
          <w:sz w:val="28"/>
          <w:szCs w:val="28"/>
        </w:rPr>
      </w:pPr>
      <w:r w:rsidRPr="00991EAD">
        <w:rPr>
          <w:bCs/>
          <w:sz w:val="28"/>
          <w:szCs w:val="28"/>
        </w:rPr>
        <w:t>Get special leave to attend union meetings</w:t>
      </w:r>
      <w:r w:rsidR="00630E41">
        <w:rPr>
          <w:bCs/>
          <w:sz w:val="28"/>
          <w:szCs w:val="28"/>
        </w:rPr>
        <w:t>.</w:t>
      </w:r>
    </w:p>
    <w:p w14:paraId="6D81463E" w14:textId="77777777" w:rsidR="00991EAD" w:rsidRPr="00991EAD" w:rsidRDefault="00991EAD" w:rsidP="00E14C09">
      <w:pPr>
        <w:pStyle w:val="ListParagraph"/>
        <w:numPr>
          <w:ilvl w:val="0"/>
          <w:numId w:val="12"/>
        </w:numPr>
        <w:rPr>
          <w:bCs/>
          <w:sz w:val="28"/>
          <w:szCs w:val="28"/>
        </w:rPr>
      </w:pPr>
      <w:r w:rsidRPr="00991EAD">
        <w:rPr>
          <w:bCs/>
          <w:sz w:val="28"/>
          <w:szCs w:val="28"/>
        </w:rPr>
        <w:t>Check whether employers are keeping the law in their treatment of employees.</w:t>
      </w:r>
    </w:p>
    <w:p w14:paraId="13709C08" w14:textId="77777777" w:rsidR="00991EAD" w:rsidRPr="00991EAD" w:rsidRDefault="00991EAD" w:rsidP="00E14C09">
      <w:pPr>
        <w:pStyle w:val="ListParagraph"/>
        <w:numPr>
          <w:ilvl w:val="0"/>
          <w:numId w:val="12"/>
        </w:numPr>
        <w:rPr>
          <w:bCs/>
          <w:sz w:val="28"/>
          <w:szCs w:val="28"/>
        </w:rPr>
      </w:pPr>
      <w:r w:rsidRPr="00991EAD">
        <w:rPr>
          <w:bCs/>
          <w:sz w:val="28"/>
          <w:szCs w:val="28"/>
        </w:rPr>
        <w:t xml:space="preserve">Get information form the employer to check that the employee can fulfil their duties </w:t>
      </w:r>
      <w:proofErr w:type="gramStart"/>
      <w:r w:rsidRPr="00991EAD">
        <w:rPr>
          <w:bCs/>
          <w:sz w:val="28"/>
          <w:szCs w:val="28"/>
        </w:rPr>
        <w:t>e.g.</w:t>
      </w:r>
      <w:proofErr w:type="gramEnd"/>
      <w:r w:rsidRPr="00991EAD">
        <w:rPr>
          <w:bCs/>
          <w:sz w:val="28"/>
          <w:szCs w:val="28"/>
        </w:rPr>
        <w:t xml:space="preserve"> dates of disciplinary hearings.</w:t>
      </w:r>
    </w:p>
    <w:p w14:paraId="3476A1B5" w14:textId="77777777" w:rsidR="00991EAD" w:rsidRPr="00991EAD" w:rsidRDefault="00991EAD" w:rsidP="00991EAD">
      <w:pPr>
        <w:ind w:left="-142"/>
        <w:rPr>
          <w:bCs/>
          <w:sz w:val="28"/>
          <w:szCs w:val="28"/>
        </w:rPr>
      </w:pPr>
    </w:p>
    <w:p w14:paraId="68A547B2" w14:textId="62770275" w:rsidR="00991EAD" w:rsidRDefault="00991EAD" w:rsidP="00867B38">
      <w:pPr>
        <w:pStyle w:val="NoSpacing"/>
        <w:rPr>
          <w:sz w:val="28"/>
          <w:szCs w:val="28"/>
        </w:rPr>
      </w:pPr>
    </w:p>
    <w:p w14:paraId="0AA63B38" w14:textId="263A785C" w:rsidR="00AC68AA" w:rsidRDefault="00AC68AA" w:rsidP="00867B38">
      <w:pPr>
        <w:pStyle w:val="NoSpacing"/>
        <w:rPr>
          <w:sz w:val="28"/>
          <w:szCs w:val="28"/>
        </w:rPr>
      </w:pPr>
    </w:p>
    <w:p w14:paraId="2C2830EC" w14:textId="1CE99CDC" w:rsidR="00AC68AA" w:rsidRDefault="00AC68AA" w:rsidP="00867B38">
      <w:pPr>
        <w:pStyle w:val="NoSpacing"/>
        <w:rPr>
          <w:sz w:val="28"/>
          <w:szCs w:val="28"/>
        </w:rPr>
      </w:pPr>
    </w:p>
    <w:p w14:paraId="49337691" w14:textId="56587FED" w:rsidR="00AC68AA" w:rsidRDefault="00AC68AA" w:rsidP="00867B38">
      <w:pPr>
        <w:pStyle w:val="NoSpacing"/>
        <w:rPr>
          <w:sz w:val="28"/>
          <w:szCs w:val="28"/>
        </w:rPr>
      </w:pPr>
    </w:p>
    <w:p w14:paraId="1C308C7A" w14:textId="0D89F4F2" w:rsidR="00AC68AA" w:rsidRDefault="00AC68AA" w:rsidP="00867B38">
      <w:pPr>
        <w:pStyle w:val="NoSpacing"/>
        <w:rPr>
          <w:sz w:val="28"/>
          <w:szCs w:val="28"/>
        </w:rPr>
      </w:pPr>
    </w:p>
    <w:p w14:paraId="0086AC7A" w14:textId="49937F83" w:rsidR="00AC68AA" w:rsidRDefault="00AC68AA" w:rsidP="00867B38">
      <w:pPr>
        <w:pStyle w:val="NoSpacing"/>
        <w:rPr>
          <w:sz w:val="28"/>
          <w:szCs w:val="28"/>
        </w:rPr>
      </w:pPr>
    </w:p>
    <w:p w14:paraId="4F4E5FED" w14:textId="77777777" w:rsidR="00D95103" w:rsidRPr="006B65C8" w:rsidRDefault="00EA0211" w:rsidP="00D95103">
      <w:pPr>
        <w:rPr>
          <w:b/>
          <w:sz w:val="28"/>
          <w:szCs w:val="28"/>
        </w:rPr>
      </w:pPr>
      <w:r w:rsidRPr="006B65C8">
        <w:rPr>
          <w:b/>
          <w:i/>
          <w:sz w:val="28"/>
          <w:szCs w:val="28"/>
          <w:u w:val="single"/>
        </w:rPr>
        <w:lastRenderedPageBreak/>
        <w:t>Lesson 4</w:t>
      </w:r>
      <w:r w:rsidRPr="006B65C8">
        <w:rPr>
          <w:b/>
          <w:sz w:val="28"/>
          <w:szCs w:val="28"/>
        </w:rPr>
        <w:t>:</w:t>
      </w:r>
    </w:p>
    <w:p w14:paraId="78D17F7E" w14:textId="0BE20517" w:rsidR="00A23F23" w:rsidRPr="006B65C8" w:rsidRDefault="00A23F23" w:rsidP="00A23F23">
      <w:pPr>
        <w:rPr>
          <w:b/>
          <w:sz w:val="28"/>
          <w:szCs w:val="28"/>
        </w:rPr>
      </w:pPr>
      <w:r w:rsidRPr="006B65C8">
        <w:rPr>
          <w:b/>
          <w:sz w:val="28"/>
          <w:szCs w:val="28"/>
        </w:rPr>
        <w:t>Work ethics</w:t>
      </w:r>
    </w:p>
    <w:p w14:paraId="40F12DA7" w14:textId="274C7067" w:rsidR="00B37156" w:rsidRPr="006B65C8" w:rsidRDefault="00EA0211" w:rsidP="00A23F23">
      <w:pPr>
        <w:rPr>
          <w:b/>
          <w:sz w:val="28"/>
          <w:szCs w:val="28"/>
        </w:rPr>
      </w:pPr>
      <w:r w:rsidRPr="006B65C8">
        <w:rPr>
          <w:b/>
          <w:sz w:val="28"/>
          <w:szCs w:val="28"/>
        </w:rPr>
        <w:t xml:space="preserve"> </w:t>
      </w:r>
      <w:r w:rsidR="00D95103" w:rsidRPr="006B65C8">
        <w:rPr>
          <w:b/>
          <w:sz w:val="28"/>
          <w:szCs w:val="28"/>
        </w:rPr>
        <w:t>•</w:t>
      </w:r>
      <w:r w:rsidR="00A23F23" w:rsidRPr="006B65C8">
        <w:rPr>
          <w:b/>
          <w:sz w:val="28"/>
          <w:szCs w:val="28"/>
        </w:rPr>
        <w:t xml:space="preserve">   </w:t>
      </w:r>
      <w:r w:rsidR="00B37156" w:rsidRPr="006B65C8">
        <w:rPr>
          <w:b/>
          <w:sz w:val="28"/>
          <w:szCs w:val="28"/>
        </w:rPr>
        <w:t>Work ethics</w:t>
      </w:r>
      <w:r w:rsidR="00A23F23" w:rsidRPr="006B65C8">
        <w:rPr>
          <w:b/>
          <w:sz w:val="28"/>
          <w:szCs w:val="28"/>
        </w:rPr>
        <w:t xml:space="preserve"> </w:t>
      </w:r>
      <w:r w:rsidR="00B37156" w:rsidRPr="006B65C8">
        <w:rPr>
          <w:b/>
          <w:sz w:val="28"/>
          <w:szCs w:val="28"/>
        </w:rPr>
        <w:t>and societal expectations</w:t>
      </w:r>
    </w:p>
    <w:p w14:paraId="461B5124" w14:textId="019115A3" w:rsidR="00D95103" w:rsidRPr="006B65C8" w:rsidRDefault="00A23F23" w:rsidP="00B37156">
      <w:pPr>
        <w:rPr>
          <w:b/>
          <w:sz w:val="28"/>
          <w:szCs w:val="28"/>
        </w:rPr>
      </w:pPr>
      <w:r w:rsidRPr="006B65C8">
        <w:rPr>
          <w:b/>
          <w:sz w:val="28"/>
          <w:szCs w:val="28"/>
        </w:rPr>
        <w:t xml:space="preserve"> •   </w:t>
      </w:r>
      <w:r w:rsidR="00B37156" w:rsidRPr="006B65C8">
        <w:rPr>
          <w:b/>
          <w:sz w:val="28"/>
          <w:szCs w:val="28"/>
        </w:rPr>
        <w:t>The value of work:  How work gives meaning to life</w:t>
      </w:r>
    </w:p>
    <w:p w14:paraId="29AF6B88" w14:textId="6780AD09" w:rsidR="00F718FB" w:rsidRPr="006B65C8" w:rsidRDefault="00704942" w:rsidP="00F718FB">
      <w:pPr>
        <w:pStyle w:val="NoSpacing"/>
        <w:ind w:left="720"/>
        <w:rPr>
          <w:b/>
          <w:bCs/>
          <w:sz w:val="28"/>
          <w:szCs w:val="28"/>
        </w:rPr>
      </w:pPr>
      <w:r w:rsidRPr="006B65C8">
        <w:rPr>
          <w:b/>
          <w:bCs/>
          <w:sz w:val="28"/>
          <w:szCs w:val="28"/>
        </w:rPr>
        <w:t>Revision:</w:t>
      </w:r>
    </w:p>
    <w:p w14:paraId="482694B4" w14:textId="77777777" w:rsidR="00704942" w:rsidRPr="006B65C8" w:rsidRDefault="00704942" w:rsidP="00E14C09">
      <w:pPr>
        <w:pStyle w:val="NoSpacing"/>
        <w:numPr>
          <w:ilvl w:val="0"/>
          <w:numId w:val="13"/>
        </w:numPr>
        <w:rPr>
          <w:sz w:val="28"/>
          <w:szCs w:val="28"/>
        </w:rPr>
      </w:pPr>
      <w:r w:rsidRPr="006B65C8">
        <w:rPr>
          <w:sz w:val="28"/>
          <w:szCs w:val="28"/>
        </w:rPr>
        <w:t>CCMA- the Commission for Conciliation, Mediation and Arbitration</w:t>
      </w:r>
    </w:p>
    <w:p w14:paraId="0B238866" w14:textId="77777777" w:rsidR="00704942" w:rsidRPr="00704942" w:rsidRDefault="00704942" w:rsidP="00E14C09">
      <w:pPr>
        <w:pStyle w:val="NoSpacing"/>
        <w:numPr>
          <w:ilvl w:val="0"/>
          <w:numId w:val="13"/>
        </w:numPr>
        <w:rPr>
          <w:sz w:val="28"/>
          <w:szCs w:val="28"/>
        </w:rPr>
      </w:pPr>
      <w:r w:rsidRPr="00704942">
        <w:rPr>
          <w:sz w:val="28"/>
          <w:szCs w:val="28"/>
        </w:rPr>
        <w:t>EEA- Employment Equity Act</w:t>
      </w:r>
    </w:p>
    <w:p w14:paraId="6D345DB6" w14:textId="77777777" w:rsidR="00704942" w:rsidRPr="00704942" w:rsidRDefault="00704942" w:rsidP="00E14C09">
      <w:pPr>
        <w:pStyle w:val="NoSpacing"/>
        <w:numPr>
          <w:ilvl w:val="0"/>
          <w:numId w:val="13"/>
        </w:numPr>
        <w:rPr>
          <w:sz w:val="28"/>
          <w:szCs w:val="28"/>
        </w:rPr>
      </w:pPr>
      <w:r w:rsidRPr="00704942">
        <w:rPr>
          <w:sz w:val="28"/>
          <w:szCs w:val="28"/>
        </w:rPr>
        <w:t>LRA- Labour Relations Act</w:t>
      </w:r>
    </w:p>
    <w:p w14:paraId="0CFBF2DA" w14:textId="77777777" w:rsidR="00704942" w:rsidRPr="00704942" w:rsidRDefault="00704942" w:rsidP="00E14C09">
      <w:pPr>
        <w:pStyle w:val="NoSpacing"/>
        <w:numPr>
          <w:ilvl w:val="0"/>
          <w:numId w:val="13"/>
        </w:numPr>
        <w:rPr>
          <w:sz w:val="28"/>
          <w:szCs w:val="28"/>
        </w:rPr>
      </w:pPr>
      <w:r w:rsidRPr="00704942">
        <w:rPr>
          <w:sz w:val="28"/>
          <w:szCs w:val="28"/>
        </w:rPr>
        <w:t>BCEA- Basic Conditions of Employment Act</w:t>
      </w:r>
    </w:p>
    <w:p w14:paraId="38A03FAE" w14:textId="77777777" w:rsidR="00704942" w:rsidRPr="00704942" w:rsidRDefault="00704942" w:rsidP="00E14C09">
      <w:pPr>
        <w:pStyle w:val="NoSpacing"/>
        <w:numPr>
          <w:ilvl w:val="0"/>
          <w:numId w:val="13"/>
        </w:numPr>
        <w:rPr>
          <w:sz w:val="28"/>
          <w:szCs w:val="28"/>
        </w:rPr>
      </w:pPr>
      <w:r w:rsidRPr="00704942">
        <w:rPr>
          <w:sz w:val="28"/>
          <w:szCs w:val="28"/>
        </w:rPr>
        <w:t>COSATU- Congress of South African Trade Unions</w:t>
      </w:r>
    </w:p>
    <w:p w14:paraId="76B7CFAC" w14:textId="77777777" w:rsidR="00704942" w:rsidRPr="00704942" w:rsidRDefault="00704942" w:rsidP="00E14C09">
      <w:pPr>
        <w:pStyle w:val="NoSpacing"/>
        <w:numPr>
          <w:ilvl w:val="0"/>
          <w:numId w:val="13"/>
        </w:numPr>
        <w:rPr>
          <w:sz w:val="28"/>
          <w:szCs w:val="28"/>
        </w:rPr>
      </w:pPr>
      <w:r w:rsidRPr="00704942">
        <w:rPr>
          <w:sz w:val="28"/>
          <w:szCs w:val="28"/>
        </w:rPr>
        <w:t>Name two groups of people the LRA does not apply to:</w:t>
      </w:r>
    </w:p>
    <w:p w14:paraId="04A6F50C" w14:textId="77777777" w:rsidR="00704942" w:rsidRPr="00704942" w:rsidRDefault="00704942" w:rsidP="00704942">
      <w:pPr>
        <w:pStyle w:val="NoSpacing"/>
        <w:ind w:left="720"/>
        <w:rPr>
          <w:sz w:val="28"/>
          <w:szCs w:val="28"/>
        </w:rPr>
      </w:pPr>
      <w:r w:rsidRPr="00704942">
        <w:rPr>
          <w:sz w:val="28"/>
          <w:szCs w:val="28"/>
        </w:rPr>
        <w:t>Secret service, Nursing unions, National Defence Force.</w:t>
      </w:r>
    </w:p>
    <w:p w14:paraId="02AF7D21" w14:textId="215FFF41" w:rsidR="00704942" w:rsidRDefault="00704942" w:rsidP="00704942">
      <w:pPr>
        <w:pStyle w:val="NoSpacing"/>
        <w:rPr>
          <w:sz w:val="28"/>
          <w:szCs w:val="28"/>
        </w:rPr>
      </w:pPr>
    </w:p>
    <w:p w14:paraId="7AD03728" w14:textId="608A0FC3" w:rsidR="00704942" w:rsidRDefault="00704942" w:rsidP="00704942">
      <w:pPr>
        <w:pStyle w:val="NoSpacing"/>
        <w:rPr>
          <w:sz w:val="28"/>
          <w:szCs w:val="28"/>
        </w:rPr>
      </w:pPr>
      <w:r w:rsidRPr="00704942">
        <w:rPr>
          <w:sz w:val="28"/>
          <w:szCs w:val="28"/>
        </w:rPr>
        <w:t xml:space="preserve">Let’s start by </w:t>
      </w:r>
      <w:proofErr w:type="gramStart"/>
      <w:r w:rsidRPr="00704942">
        <w:rPr>
          <w:sz w:val="28"/>
          <w:szCs w:val="28"/>
        </w:rPr>
        <w:t>taking a look</w:t>
      </w:r>
      <w:proofErr w:type="gramEnd"/>
      <w:r w:rsidRPr="00704942">
        <w:rPr>
          <w:sz w:val="28"/>
          <w:szCs w:val="28"/>
        </w:rPr>
        <w:t xml:space="preserve"> at some important definitions you need to know in this section.</w:t>
      </w:r>
    </w:p>
    <w:p w14:paraId="21071D7D" w14:textId="1FF5AF87" w:rsidR="00704942" w:rsidRPr="00704942" w:rsidRDefault="00704942" w:rsidP="00E14C09">
      <w:pPr>
        <w:pStyle w:val="NoSpacing"/>
        <w:numPr>
          <w:ilvl w:val="0"/>
          <w:numId w:val="14"/>
        </w:numPr>
        <w:rPr>
          <w:sz w:val="28"/>
          <w:szCs w:val="28"/>
        </w:rPr>
      </w:pPr>
      <w:r w:rsidRPr="00704942">
        <w:rPr>
          <w:b/>
          <w:bCs/>
          <w:sz w:val="28"/>
          <w:szCs w:val="28"/>
        </w:rPr>
        <w:t xml:space="preserve">Self-Actualisation: </w:t>
      </w:r>
      <w:r w:rsidRPr="00704942">
        <w:rPr>
          <w:sz w:val="28"/>
          <w:szCs w:val="28"/>
        </w:rPr>
        <w:t>to achieve your potential and feel good about yourself</w:t>
      </w:r>
      <w:r w:rsidR="00BF04C9">
        <w:rPr>
          <w:sz w:val="28"/>
          <w:szCs w:val="28"/>
        </w:rPr>
        <w:t>.</w:t>
      </w:r>
    </w:p>
    <w:p w14:paraId="29030FCB" w14:textId="50D1E973" w:rsidR="00704942" w:rsidRPr="00704942" w:rsidRDefault="00704942" w:rsidP="00E14C09">
      <w:pPr>
        <w:pStyle w:val="NoSpacing"/>
        <w:numPr>
          <w:ilvl w:val="0"/>
          <w:numId w:val="14"/>
        </w:numPr>
        <w:rPr>
          <w:sz w:val="28"/>
          <w:szCs w:val="28"/>
        </w:rPr>
      </w:pPr>
      <w:r w:rsidRPr="00704942">
        <w:rPr>
          <w:b/>
          <w:bCs/>
          <w:sz w:val="28"/>
          <w:szCs w:val="28"/>
        </w:rPr>
        <w:t xml:space="preserve">Principle: </w:t>
      </w:r>
      <w:r w:rsidRPr="00704942">
        <w:rPr>
          <w:sz w:val="28"/>
          <w:szCs w:val="28"/>
        </w:rPr>
        <w:t>in the context of work, it’s the basic rule that explains how something works</w:t>
      </w:r>
      <w:r w:rsidR="00BF04C9">
        <w:rPr>
          <w:sz w:val="28"/>
          <w:szCs w:val="28"/>
        </w:rPr>
        <w:t>.</w:t>
      </w:r>
    </w:p>
    <w:p w14:paraId="75819EE2" w14:textId="69B7811C" w:rsidR="00704942" w:rsidRPr="00704942" w:rsidRDefault="00704942" w:rsidP="00E14C09">
      <w:pPr>
        <w:pStyle w:val="NoSpacing"/>
        <w:numPr>
          <w:ilvl w:val="0"/>
          <w:numId w:val="14"/>
        </w:numPr>
        <w:rPr>
          <w:sz w:val="28"/>
          <w:szCs w:val="28"/>
        </w:rPr>
      </w:pPr>
      <w:r w:rsidRPr="00704942">
        <w:rPr>
          <w:b/>
          <w:bCs/>
          <w:sz w:val="28"/>
          <w:szCs w:val="28"/>
        </w:rPr>
        <w:t xml:space="preserve">Dismissal: </w:t>
      </w:r>
      <w:r w:rsidRPr="00704942">
        <w:rPr>
          <w:sz w:val="28"/>
          <w:szCs w:val="28"/>
        </w:rPr>
        <w:t>the act of ordering someone to leave</w:t>
      </w:r>
      <w:r w:rsidR="00BF04C9">
        <w:rPr>
          <w:sz w:val="28"/>
          <w:szCs w:val="28"/>
        </w:rPr>
        <w:t>,</w:t>
      </w:r>
      <w:r w:rsidRPr="00704942">
        <w:rPr>
          <w:sz w:val="28"/>
          <w:szCs w:val="28"/>
        </w:rPr>
        <w:t xml:space="preserve"> “being fired”</w:t>
      </w:r>
      <w:r w:rsidR="00BF04C9">
        <w:rPr>
          <w:sz w:val="28"/>
          <w:szCs w:val="28"/>
        </w:rPr>
        <w:t>.</w:t>
      </w:r>
    </w:p>
    <w:p w14:paraId="08B93087" w14:textId="059F45C1" w:rsidR="00704942" w:rsidRPr="00704942" w:rsidRDefault="00704942" w:rsidP="00E14C09">
      <w:pPr>
        <w:pStyle w:val="NoSpacing"/>
        <w:numPr>
          <w:ilvl w:val="0"/>
          <w:numId w:val="14"/>
        </w:numPr>
        <w:rPr>
          <w:sz w:val="28"/>
          <w:szCs w:val="28"/>
        </w:rPr>
      </w:pPr>
      <w:r w:rsidRPr="00704942">
        <w:rPr>
          <w:b/>
          <w:bCs/>
          <w:sz w:val="28"/>
          <w:szCs w:val="28"/>
        </w:rPr>
        <w:t xml:space="preserve">Work Ethics: </w:t>
      </w:r>
      <w:r w:rsidRPr="00704942">
        <w:rPr>
          <w:sz w:val="28"/>
          <w:szCs w:val="28"/>
        </w:rPr>
        <w:t xml:space="preserve">Being part of a work environment requires a level of responsibility. You need to be the kind of person that others enjoy working with. These ethical and moral standards show us what is right and wrong and are based on how you respect yourself, </w:t>
      </w:r>
      <w:proofErr w:type="gramStart"/>
      <w:r w:rsidRPr="00704942">
        <w:rPr>
          <w:sz w:val="28"/>
          <w:szCs w:val="28"/>
        </w:rPr>
        <w:t>others</w:t>
      </w:r>
      <w:proofErr w:type="gramEnd"/>
      <w:r w:rsidRPr="00704942">
        <w:rPr>
          <w:sz w:val="28"/>
          <w:szCs w:val="28"/>
        </w:rPr>
        <w:t xml:space="preserve"> and your surroundings. Every work environment ha</w:t>
      </w:r>
      <w:r w:rsidR="00BF04C9">
        <w:rPr>
          <w:sz w:val="28"/>
          <w:szCs w:val="28"/>
        </w:rPr>
        <w:t xml:space="preserve">s </w:t>
      </w:r>
      <w:r w:rsidRPr="00704942">
        <w:rPr>
          <w:sz w:val="28"/>
          <w:szCs w:val="28"/>
        </w:rPr>
        <w:t>certain ethical rules they expect you to follow. For example, its unacceptable to steal the work stationary no matter where you work. People with a work ethic, work hard and do a good job no matter where they work.</w:t>
      </w:r>
    </w:p>
    <w:p w14:paraId="4387583A" w14:textId="77777777" w:rsidR="00704942" w:rsidRPr="00704942" w:rsidRDefault="00704942" w:rsidP="00E14C09">
      <w:pPr>
        <w:pStyle w:val="NoSpacing"/>
        <w:numPr>
          <w:ilvl w:val="0"/>
          <w:numId w:val="14"/>
        </w:numPr>
        <w:rPr>
          <w:sz w:val="28"/>
          <w:szCs w:val="28"/>
        </w:rPr>
      </w:pPr>
      <w:r w:rsidRPr="00704942">
        <w:rPr>
          <w:b/>
          <w:bCs/>
          <w:sz w:val="28"/>
          <w:szCs w:val="28"/>
        </w:rPr>
        <w:t xml:space="preserve">Societal Expectations: </w:t>
      </w:r>
      <w:r w:rsidRPr="00704942">
        <w:rPr>
          <w:sz w:val="28"/>
          <w:szCs w:val="28"/>
        </w:rPr>
        <w:t>what people believe you should do or how you should behave in the work environment. For example, society expects you to:</w:t>
      </w:r>
    </w:p>
    <w:p w14:paraId="3A5070DA" w14:textId="77777777" w:rsidR="00704942" w:rsidRPr="00704942" w:rsidRDefault="00704942" w:rsidP="00E14C09">
      <w:pPr>
        <w:pStyle w:val="NoSpacing"/>
        <w:numPr>
          <w:ilvl w:val="0"/>
          <w:numId w:val="15"/>
        </w:numPr>
        <w:ind w:left="993" w:hanging="284"/>
        <w:rPr>
          <w:sz w:val="28"/>
          <w:szCs w:val="28"/>
        </w:rPr>
      </w:pPr>
      <w:r w:rsidRPr="00704942">
        <w:rPr>
          <w:sz w:val="28"/>
          <w:szCs w:val="28"/>
        </w:rPr>
        <w:t xml:space="preserve">Work if you </w:t>
      </w:r>
      <w:proofErr w:type="gramStart"/>
      <w:r w:rsidRPr="00704942">
        <w:rPr>
          <w:sz w:val="28"/>
          <w:szCs w:val="28"/>
        </w:rPr>
        <w:t>are able to</w:t>
      </w:r>
      <w:proofErr w:type="gramEnd"/>
    </w:p>
    <w:p w14:paraId="3B06357C" w14:textId="1FA204F3" w:rsidR="00704942" w:rsidRPr="00704942" w:rsidRDefault="00AC68AA" w:rsidP="00E14C09">
      <w:pPr>
        <w:pStyle w:val="NoSpacing"/>
        <w:numPr>
          <w:ilvl w:val="0"/>
          <w:numId w:val="15"/>
        </w:numPr>
        <w:ind w:left="993" w:hanging="284"/>
        <w:rPr>
          <w:sz w:val="28"/>
          <w:szCs w:val="28"/>
        </w:rPr>
      </w:pPr>
      <w:r w:rsidRPr="00704942">
        <w:rPr>
          <w:sz w:val="28"/>
          <w:szCs w:val="28"/>
        </w:rPr>
        <w:t>Fulfil</w:t>
      </w:r>
      <w:r w:rsidR="00704942" w:rsidRPr="00704942">
        <w:rPr>
          <w:sz w:val="28"/>
          <w:szCs w:val="28"/>
        </w:rPr>
        <w:t xml:space="preserve"> your potential</w:t>
      </w:r>
    </w:p>
    <w:p w14:paraId="783EAB2A" w14:textId="77777777" w:rsidR="00704942" w:rsidRPr="00704942" w:rsidRDefault="00704942" w:rsidP="00E14C09">
      <w:pPr>
        <w:pStyle w:val="NoSpacing"/>
        <w:numPr>
          <w:ilvl w:val="0"/>
          <w:numId w:val="15"/>
        </w:numPr>
        <w:ind w:left="993" w:hanging="284"/>
        <w:rPr>
          <w:sz w:val="28"/>
          <w:szCs w:val="28"/>
        </w:rPr>
      </w:pPr>
      <w:r w:rsidRPr="00704942">
        <w:rPr>
          <w:sz w:val="28"/>
          <w:szCs w:val="28"/>
        </w:rPr>
        <w:t>Help build the nation</w:t>
      </w:r>
    </w:p>
    <w:p w14:paraId="17395149" w14:textId="77777777" w:rsidR="00704942" w:rsidRPr="00704942" w:rsidRDefault="00704942" w:rsidP="00E14C09">
      <w:pPr>
        <w:pStyle w:val="NoSpacing"/>
        <w:numPr>
          <w:ilvl w:val="0"/>
          <w:numId w:val="15"/>
        </w:numPr>
        <w:ind w:left="993" w:hanging="284"/>
        <w:rPr>
          <w:sz w:val="28"/>
          <w:szCs w:val="28"/>
        </w:rPr>
      </w:pPr>
      <w:r w:rsidRPr="00704942">
        <w:rPr>
          <w:sz w:val="28"/>
          <w:szCs w:val="28"/>
        </w:rPr>
        <w:t>Have work ethics</w:t>
      </w:r>
    </w:p>
    <w:p w14:paraId="0CF02E12" w14:textId="0D22572B" w:rsidR="00704942" w:rsidRPr="00704942" w:rsidRDefault="00BF04C9" w:rsidP="00E14C09">
      <w:pPr>
        <w:pStyle w:val="NoSpacing"/>
        <w:numPr>
          <w:ilvl w:val="0"/>
          <w:numId w:val="15"/>
        </w:numPr>
        <w:ind w:left="993" w:hanging="284"/>
        <w:rPr>
          <w:sz w:val="28"/>
          <w:szCs w:val="28"/>
        </w:rPr>
      </w:pPr>
      <w:r>
        <w:rPr>
          <w:sz w:val="28"/>
          <w:szCs w:val="28"/>
        </w:rPr>
        <w:t>P</w:t>
      </w:r>
      <w:r w:rsidR="00704942" w:rsidRPr="00704942">
        <w:rPr>
          <w:sz w:val="28"/>
          <w:szCs w:val="28"/>
        </w:rPr>
        <w:t>ay your taxes</w:t>
      </w:r>
    </w:p>
    <w:p w14:paraId="75242621" w14:textId="77777777" w:rsidR="00704942" w:rsidRPr="00704942" w:rsidRDefault="00704942" w:rsidP="00E14C09">
      <w:pPr>
        <w:pStyle w:val="NoSpacing"/>
        <w:numPr>
          <w:ilvl w:val="0"/>
          <w:numId w:val="15"/>
        </w:numPr>
        <w:ind w:left="993" w:hanging="284"/>
        <w:rPr>
          <w:sz w:val="28"/>
          <w:szCs w:val="28"/>
        </w:rPr>
      </w:pPr>
      <w:r w:rsidRPr="00704942">
        <w:rPr>
          <w:sz w:val="28"/>
          <w:szCs w:val="28"/>
        </w:rPr>
        <w:t>Contribute towards the economy</w:t>
      </w:r>
    </w:p>
    <w:p w14:paraId="06D7A5AB" w14:textId="77777777" w:rsidR="00704942" w:rsidRPr="00704942" w:rsidRDefault="00704942" w:rsidP="00E14C09">
      <w:pPr>
        <w:pStyle w:val="NoSpacing"/>
        <w:numPr>
          <w:ilvl w:val="0"/>
          <w:numId w:val="15"/>
        </w:numPr>
        <w:ind w:left="993" w:hanging="284"/>
        <w:rPr>
          <w:sz w:val="28"/>
          <w:szCs w:val="28"/>
        </w:rPr>
      </w:pPr>
      <w:r w:rsidRPr="00704942">
        <w:rPr>
          <w:sz w:val="28"/>
          <w:szCs w:val="28"/>
        </w:rPr>
        <w:t>Mentor others and pass on your work experience</w:t>
      </w:r>
    </w:p>
    <w:p w14:paraId="19FB5755" w14:textId="77777777" w:rsidR="00704942" w:rsidRPr="00704942" w:rsidRDefault="00704942" w:rsidP="00E14C09">
      <w:pPr>
        <w:pStyle w:val="NoSpacing"/>
        <w:numPr>
          <w:ilvl w:val="0"/>
          <w:numId w:val="15"/>
        </w:numPr>
        <w:ind w:left="993" w:hanging="284"/>
        <w:rPr>
          <w:sz w:val="28"/>
          <w:szCs w:val="28"/>
        </w:rPr>
      </w:pPr>
      <w:r w:rsidRPr="00704942">
        <w:rPr>
          <w:sz w:val="28"/>
          <w:szCs w:val="28"/>
        </w:rPr>
        <w:t>Create jobs for others</w:t>
      </w:r>
    </w:p>
    <w:p w14:paraId="2B8B9B69" w14:textId="1D508173" w:rsidR="00704942" w:rsidRDefault="00704942" w:rsidP="00704942">
      <w:pPr>
        <w:pStyle w:val="NoSpacing"/>
        <w:rPr>
          <w:sz w:val="28"/>
          <w:szCs w:val="28"/>
        </w:rPr>
      </w:pPr>
      <w:r>
        <w:rPr>
          <w:noProof/>
          <w:sz w:val="28"/>
          <w:szCs w:val="28"/>
        </w:rPr>
        <w:lastRenderedPageBreak/>
        <w:drawing>
          <wp:inline distT="0" distB="0" distL="0" distR="0" wp14:anchorId="5577EF06" wp14:editId="1B4AC012">
            <wp:extent cx="6479540" cy="3644900"/>
            <wp:effectExtent l="0" t="0" r="0" b="0"/>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6479540" cy="3644900"/>
                    </a:xfrm>
                    <a:prstGeom prst="rect">
                      <a:avLst/>
                    </a:prstGeom>
                  </pic:spPr>
                </pic:pic>
              </a:graphicData>
            </a:graphic>
          </wp:inline>
        </w:drawing>
      </w:r>
    </w:p>
    <w:p w14:paraId="3482DC4A" w14:textId="77777777" w:rsidR="00704942" w:rsidRPr="00F718FB" w:rsidRDefault="00704942" w:rsidP="00704942">
      <w:pPr>
        <w:pStyle w:val="NoSpacing"/>
        <w:rPr>
          <w:sz w:val="28"/>
          <w:szCs w:val="28"/>
        </w:rPr>
      </w:pPr>
    </w:p>
    <w:p w14:paraId="10AC8E09" w14:textId="1F5ACC4A" w:rsidR="00704942" w:rsidRPr="00704942" w:rsidRDefault="00704942" w:rsidP="00704942">
      <w:pPr>
        <w:rPr>
          <w:b/>
          <w:sz w:val="28"/>
          <w:szCs w:val="28"/>
        </w:rPr>
      </w:pPr>
      <w:r w:rsidRPr="00704942">
        <w:rPr>
          <w:b/>
          <w:sz w:val="28"/>
          <w:szCs w:val="28"/>
        </w:rPr>
        <w:t xml:space="preserve">There is such a feeling of value and fulfilment that comes with working. When you earn your first </w:t>
      </w:r>
      <w:proofErr w:type="gramStart"/>
      <w:r w:rsidR="00BF04C9" w:rsidRPr="00704942">
        <w:rPr>
          <w:b/>
          <w:sz w:val="28"/>
          <w:szCs w:val="28"/>
        </w:rPr>
        <w:t>pay check</w:t>
      </w:r>
      <w:proofErr w:type="gramEnd"/>
      <w:r w:rsidRPr="00704942">
        <w:rPr>
          <w:b/>
          <w:sz w:val="28"/>
          <w:szCs w:val="28"/>
        </w:rPr>
        <w:t xml:space="preserve">, I promise you, you’ll feel on top of the world. Why? Because of the sense of achievement. </w:t>
      </w:r>
      <w:r w:rsidR="00511432" w:rsidRPr="00704942">
        <w:rPr>
          <w:b/>
          <w:sz w:val="28"/>
          <w:szCs w:val="28"/>
        </w:rPr>
        <w:t>However,</w:t>
      </w:r>
      <w:r w:rsidRPr="00704942">
        <w:rPr>
          <w:b/>
          <w:sz w:val="28"/>
          <w:szCs w:val="28"/>
        </w:rPr>
        <w:t xml:space="preserve"> we will only find value in our work if we have passion- that means enjoying the work we do. That is why </w:t>
      </w:r>
      <w:r w:rsidR="00511432" w:rsidRPr="00704942">
        <w:rPr>
          <w:b/>
          <w:sz w:val="28"/>
          <w:szCs w:val="28"/>
        </w:rPr>
        <w:t>it’s</w:t>
      </w:r>
      <w:r w:rsidRPr="00704942">
        <w:rPr>
          <w:b/>
          <w:sz w:val="28"/>
          <w:szCs w:val="28"/>
        </w:rPr>
        <w:t xml:space="preserve"> important to choose a career you will enjoy. If you have meaning in life and feel fulfilled in your </w:t>
      </w:r>
      <w:r w:rsidR="00511432" w:rsidRPr="00704942">
        <w:rPr>
          <w:b/>
          <w:sz w:val="28"/>
          <w:szCs w:val="28"/>
        </w:rPr>
        <w:t>work,</w:t>
      </w:r>
      <w:r w:rsidRPr="00704942">
        <w:rPr>
          <w:b/>
          <w:sz w:val="28"/>
          <w:szCs w:val="28"/>
        </w:rPr>
        <w:t xml:space="preserve"> you have self-actualisation.</w:t>
      </w:r>
    </w:p>
    <w:p w14:paraId="745E4920" w14:textId="25718FF6" w:rsidR="00B37DFD" w:rsidRPr="00B37DFD" w:rsidRDefault="00B37DFD" w:rsidP="00704942">
      <w:pPr>
        <w:rPr>
          <w:u w:val="single"/>
        </w:rPr>
      </w:pPr>
    </w:p>
    <w:sectPr w:rsidR="00B37DFD" w:rsidRPr="00B37DFD" w:rsidSect="004D7182">
      <w:headerReference w:type="default" r:id="rId13"/>
      <w:footerReference w:type="default" r:id="rId14"/>
      <w:pgSz w:w="11906" w:h="16838"/>
      <w:pgMar w:top="1276" w:right="709"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8F690" w14:textId="77777777" w:rsidR="008C4110" w:rsidRDefault="008C4110" w:rsidP="007E02A5">
      <w:pPr>
        <w:spacing w:after="0" w:line="240" w:lineRule="auto"/>
      </w:pPr>
      <w:r>
        <w:separator/>
      </w:r>
    </w:p>
  </w:endnote>
  <w:endnote w:type="continuationSeparator" w:id="0">
    <w:p w14:paraId="63DE14A3" w14:textId="77777777" w:rsidR="008C4110" w:rsidRDefault="008C4110" w:rsidP="007E0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F9EB3" w14:textId="29E9186A" w:rsidR="007E02A5" w:rsidRPr="00FF26F6" w:rsidRDefault="00FF26F6" w:rsidP="00FF26F6">
    <w:pPr>
      <w:pStyle w:val="NoSpacing"/>
      <w:rPr>
        <w:sz w:val="18"/>
        <w:szCs w:val="18"/>
        <w:lang w:val="en-US"/>
      </w:rPr>
    </w:pPr>
    <w:r>
      <w:rPr>
        <w:sz w:val="18"/>
        <w:szCs w:val="18"/>
      </w:rPr>
      <w:t>©2021</w:t>
    </w:r>
    <w:r w:rsidRPr="00744D69">
      <w:rPr>
        <w:sz w:val="18"/>
        <w:szCs w:val="18"/>
      </w:rPr>
      <w:t xml:space="preserve"> Teenactiv</w:t>
    </w:r>
    <w:r w:rsidRPr="00744D69">
      <w:rPr>
        <w:sz w:val="18"/>
        <w:szCs w:val="18"/>
      </w:rPr>
      <w:tab/>
      <w:t xml:space="preserve"> </w:t>
    </w:r>
    <w:r>
      <w:rPr>
        <w:sz w:val="18"/>
        <w:szCs w:val="18"/>
      </w:rPr>
      <w:t xml:space="preserve">                                                                                       </w:t>
    </w:r>
    <w:r w:rsidRPr="00744D69">
      <w:rPr>
        <w:sz w:val="18"/>
        <w:szCs w:val="18"/>
      </w:rPr>
      <w:fldChar w:fldCharType="begin"/>
    </w:r>
    <w:r w:rsidRPr="00744D69">
      <w:rPr>
        <w:sz w:val="18"/>
        <w:szCs w:val="18"/>
      </w:rPr>
      <w:instrText xml:space="preserve"> PAGE </w:instrText>
    </w:r>
    <w:r w:rsidRPr="00744D69">
      <w:rPr>
        <w:sz w:val="18"/>
        <w:szCs w:val="18"/>
      </w:rPr>
      <w:fldChar w:fldCharType="separate"/>
    </w:r>
    <w:r>
      <w:rPr>
        <w:sz w:val="18"/>
        <w:szCs w:val="18"/>
      </w:rPr>
      <w:t>1</w:t>
    </w:r>
    <w:r w:rsidRPr="00744D69">
      <w:rPr>
        <w:sz w:val="18"/>
        <w:szCs w:val="18"/>
      </w:rPr>
      <w:fldChar w:fldCharType="end"/>
    </w:r>
    <w:r w:rsidRPr="00744D69">
      <w:rPr>
        <w:sz w:val="18"/>
        <w:szCs w:val="18"/>
      </w:rPr>
      <w:tab/>
    </w:r>
    <w:r>
      <w:rPr>
        <w:sz w:val="18"/>
        <w:szCs w:val="18"/>
      </w:rPr>
      <w:t xml:space="preserve">                                                                 </w:t>
    </w:r>
    <w:hyperlink r:id="rId1" w:history="1">
      <w:r w:rsidRPr="00744D69">
        <w:rPr>
          <w:rStyle w:val="Hyperlink"/>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0A6CE" w14:textId="77777777" w:rsidR="008C4110" w:rsidRDefault="008C4110" w:rsidP="007E02A5">
      <w:pPr>
        <w:spacing w:after="0" w:line="240" w:lineRule="auto"/>
      </w:pPr>
      <w:r>
        <w:separator/>
      </w:r>
    </w:p>
  </w:footnote>
  <w:footnote w:type="continuationSeparator" w:id="0">
    <w:p w14:paraId="0E6F28A5" w14:textId="77777777" w:rsidR="008C4110" w:rsidRDefault="008C4110" w:rsidP="007E0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41BDC" w14:textId="77777777" w:rsidR="007E02A5" w:rsidRDefault="007E02A5" w:rsidP="007E02A5">
    <w:pPr>
      <w:pStyle w:val="Header"/>
      <w:jc w:val="right"/>
    </w:pPr>
    <w:r>
      <w:rPr>
        <w:noProof/>
        <w:lang w:eastAsia="en-ZA"/>
      </w:rPr>
      <w:drawing>
        <wp:inline distT="0" distB="0" distL="0" distR="0" wp14:anchorId="27C54E7B" wp14:editId="57608D96">
          <wp:extent cx="1052423" cy="375762"/>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C39EB"/>
    <w:multiLevelType w:val="hybridMultilevel"/>
    <w:tmpl w:val="5BC28444"/>
    <w:lvl w:ilvl="0" w:tplc="A26EC07C">
      <w:start w:val="1"/>
      <w:numFmt w:val="bullet"/>
      <w:lvlText w:val=""/>
      <w:lvlJc w:val="left"/>
      <w:pPr>
        <w:tabs>
          <w:tab w:val="num" w:pos="720"/>
        </w:tabs>
        <w:ind w:left="720" w:hanging="360"/>
      </w:pPr>
      <w:rPr>
        <w:rFonts w:ascii="Wingdings 2" w:hAnsi="Wingdings 2" w:hint="default"/>
      </w:rPr>
    </w:lvl>
    <w:lvl w:ilvl="1" w:tplc="D882A1B0" w:tentative="1">
      <w:start w:val="1"/>
      <w:numFmt w:val="bullet"/>
      <w:lvlText w:val=""/>
      <w:lvlJc w:val="left"/>
      <w:pPr>
        <w:tabs>
          <w:tab w:val="num" w:pos="1440"/>
        </w:tabs>
        <w:ind w:left="1440" w:hanging="360"/>
      </w:pPr>
      <w:rPr>
        <w:rFonts w:ascii="Wingdings 2" w:hAnsi="Wingdings 2" w:hint="default"/>
      </w:rPr>
    </w:lvl>
    <w:lvl w:ilvl="2" w:tplc="7A92DA4A" w:tentative="1">
      <w:start w:val="1"/>
      <w:numFmt w:val="bullet"/>
      <w:lvlText w:val=""/>
      <w:lvlJc w:val="left"/>
      <w:pPr>
        <w:tabs>
          <w:tab w:val="num" w:pos="2160"/>
        </w:tabs>
        <w:ind w:left="2160" w:hanging="360"/>
      </w:pPr>
      <w:rPr>
        <w:rFonts w:ascii="Wingdings 2" w:hAnsi="Wingdings 2" w:hint="default"/>
      </w:rPr>
    </w:lvl>
    <w:lvl w:ilvl="3" w:tplc="D950841C" w:tentative="1">
      <w:start w:val="1"/>
      <w:numFmt w:val="bullet"/>
      <w:lvlText w:val=""/>
      <w:lvlJc w:val="left"/>
      <w:pPr>
        <w:tabs>
          <w:tab w:val="num" w:pos="2880"/>
        </w:tabs>
        <w:ind w:left="2880" w:hanging="360"/>
      </w:pPr>
      <w:rPr>
        <w:rFonts w:ascii="Wingdings 2" w:hAnsi="Wingdings 2" w:hint="default"/>
      </w:rPr>
    </w:lvl>
    <w:lvl w:ilvl="4" w:tplc="8B9C597A" w:tentative="1">
      <w:start w:val="1"/>
      <w:numFmt w:val="bullet"/>
      <w:lvlText w:val=""/>
      <w:lvlJc w:val="left"/>
      <w:pPr>
        <w:tabs>
          <w:tab w:val="num" w:pos="3600"/>
        </w:tabs>
        <w:ind w:left="3600" w:hanging="360"/>
      </w:pPr>
      <w:rPr>
        <w:rFonts w:ascii="Wingdings 2" w:hAnsi="Wingdings 2" w:hint="default"/>
      </w:rPr>
    </w:lvl>
    <w:lvl w:ilvl="5" w:tplc="22C2DA66" w:tentative="1">
      <w:start w:val="1"/>
      <w:numFmt w:val="bullet"/>
      <w:lvlText w:val=""/>
      <w:lvlJc w:val="left"/>
      <w:pPr>
        <w:tabs>
          <w:tab w:val="num" w:pos="4320"/>
        </w:tabs>
        <w:ind w:left="4320" w:hanging="360"/>
      </w:pPr>
      <w:rPr>
        <w:rFonts w:ascii="Wingdings 2" w:hAnsi="Wingdings 2" w:hint="default"/>
      </w:rPr>
    </w:lvl>
    <w:lvl w:ilvl="6" w:tplc="1A9E5F64" w:tentative="1">
      <w:start w:val="1"/>
      <w:numFmt w:val="bullet"/>
      <w:lvlText w:val=""/>
      <w:lvlJc w:val="left"/>
      <w:pPr>
        <w:tabs>
          <w:tab w:val="num" w:pos="5040"/>
        </w:tabs>
        <w:ind w:left="5040" w:hanging="360"/>
      </w:pPr>
      <w:rPr>
        <w:rFonts w:ascii="Wingdings 2" w:hAnsi="Wingdings 2" w:hint="default"/>
      </w:rPr>
    </w:lvl>
    <w:lvl w:ilvl="7" w:tplc="D666B112" w:tentative="1">
      <w:start w:val="1"/>
      <w:numFmt w:val="bullet"/>
      <w:lvlText w:val=""/>
      <w:lvlJc w:val="left"/>
      <w:pPr>
        <w:tabs>
          <w:tab w:val="num" w:pos="5760"/>
        </w:tabs>
        <w:ind w:left="5760" w:hanging="360"/>
      </w:pPr>
      <w:rPr>
        <w:rFonts w:ascii="Wingdings 2" w:hAnsi="Wingdings 2" w:hint="default"/>
      </w:rPr>
    </w:lvl>
    <w:lvl w:ilvl="8" w:tplc="B6849872"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87E76B7"/>
    <w:multiLevelType w:val="hybridMultilevel"/>
    <w:tmpl w:val="3E20DB68"/>
    <w:lvl w:ilvl="0" w:tplc="CF9C449A">
      <w:start w:val="1"/>
      <w:numFmt w:val="bullet"/>
      <w:lvlText w:val="•"/>
      <w:lvlJc w:val="left"/>
      <w:pPr>
        <w:tabs>
          <w:tab w:val="num" w:pos="720"/>
        </w:tabs>
        <w:ind w:left="720" w:hanging="360"/>
      </w:pPr>
      <w:rPr>
        <w:rFonts w:ascii="Arial" w:hAnsi="Arial" w:hint="default"/>
      </w:rPr>
    </w:lvl>
    <w:lvl w:ilvl="1" w:tplc="54A252C8" w:tentative="1">
      <w:start w:val="1"/>
      <w:numFmt w:val="bullet"/>
      <w:lvlText w:val="•"/>
      <w:lvlJc w:val="left"/>
      <w:pPr>
        <w:tabs>
          <w:tab w:val="num" w:pos="1440"/>
        </w:tabs>
        <w:ind w:left="1440" w:hanging="360"/>
      </w:pPr>
      <w:rPr>
        <w:rFonts w:ascii="Arial" w:hAnsi="Arial" w:hint="default"/>
      </w:rPr>
    </w:lvl>
    <w:lvl w:ilvl="2" w:tplc="2DC41BFC" w:tentative="1">
      <w:start w:val="1"/>
      <w:numFmt w:val="bullet"/>
      <w:lvlText w:val="•"/>
      <w:lvlJc w:val="left"/>
      <w:pPr>
        <w:tabs>
          <w:tab w:val="num" w:pos="2160"/>
        </w:tabs>
        <w:ind w:left="2160" w:hanging="360"/>
      </w:pPr>
      <w:rPr>
        <w:rFonts w:ascii="Arial" w:hAnsi="Arial" w:hint="default"/>
      </w:rPr>
    </w:lvl>
    <w:lvl w:ilvl="3" w:tplc="F54AD178" w:tentative="1">
      <w:start w:val="1"/>
      <w:numFmt w:val="bullet"/>
      <w:lvlText w:val="•"/>
      <w:lvlJc w:val="left"/>
      <w:pPr>
        <w:tabs>
          <w:tab w:val="num" w:pos="2880"/>
        </w:tabs>
        <w:ind w:left="2880" w:hanging="360"/>
      </w:pPr>
      <w:rPr>
        <w:rFonts w:ascii="Arial" w:hAnsi="Arial" w:hint="default"/>
      </w:rPr>
    </w:lvl>
    <w:lvl w:ilvl="4" w:tplc="6704994C" w:tentative="1">
      <w:start w:val="1"/>
      <w:numFmt w:val="bullet"/>
      <w:lvlText w:val="•"/>
      <w:lvlJc w:val="left"/>
      <w:pPr>
        <w:tabs>
          <w:tab w:val="num" w:pos="3600"/>
        </w:tabs>
        <w:ind w:left="3600" w:hanging="360"/>
      </w:pPr>
      <w:rPr>
        <w:rFonts w:ascii="Arial" w:hAnsi="Arial" w:hint="default"/>
      </w:rPr>
    </w:lvl>
    <w:lvl w:ilvl="5" w:tplc="8A381EF4" w:tentative="1">
      <w:start w:val="1"/>
      <w:numFmt w:val="bullet"/>
      <w:lvlText w:val="•"/>
      <w:lvlJc w:val="left"/>
      <w:pPr>
        <w:tabs>
          <w:tab w:val="num" w:pos="4320"/>
        </w:tabs>
        <w:ind w:left="4320" w:hanging="360"/>
      </w:pPr>
      <w:rPr>
        <w:rFonts w:ascii="Arial" w:hAnsi="Arial" w:hint="default"/>
      </w:rPr>
    </w:lvl>
    <w:lvl w:ilvl="6" w:tplc="EB281A90" w:tentative="1">
      <w:start w:val="1"/>
      <w:numFmt w:val="bullet"/>
      <w:lvlText w:val="•"/>
      <w:lvlJc w:val="left"/>
      <w:pPr>
        <w:tabs>
          <w:tab w:val="num" w:pos="5040"/>
        </w:tabs>
        <w:ind w:left="5040" w:hanging="360"/>
      </w:pPr>
      <w:rPr>
        <w:rFonts w:ascii="Arial" w:hAnsi="Arial" w:hint="default"/>
      </w:rPr>
    </w:lvl>
    <w:lvl w:ilvl="7" w:tplc="5756EB5A" w:tentative="1">
      <w:start w:val="1"/>
      <w:numFmt w:val="bullet"/>
      <w:lvlText w:val="•"/>
      <w:lvlJc w:val="left"/>
      <w:pPr>
        <w:tabs>
          <w:tab w:val="num" w:pos="5760"/>
        </w:tabs>
        <w:ind w:left="5760" w:hanging="360"/>
      </w:pPr>
      <w:rPr>
        <w:rFonts w:ascii="Arial" w:hAnsi="Arial" w:hint="default"/>
      </w:rPr>
    </w:lvl>
    <w:lvl w:ilvl="8" w:tplc="65D64E5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DE6EC7"/>
    <w:multiLevelType w:val="hybridMultilevel"/>
    <w:tmpl w:val="0BA2B424"/>
    <w:lvl w:ilvl="0" w:tplc="80DC0170">
      <w:start w:val="1"/>
      <w:numFmt w:val="bullet"/>
      <w:lvlText w:val="•"/>
      <w:lvlJc w:val="left"/>
      <w:pPr>
        <w:tabs>
          <w:tab w:val="num" w:pos="720"/>
        </w:tabs>
        <w:ind w:left="720" w:hanging="360"/>
      </w:pPr>
      <w:rPr>
        <w:rFonts w:ascii="Arial" w:hAnsi="Arial" w:hint="default"/>
      </w:rPr>
    </w:lvl>
    <w:lvl w:ilvl="1" w:tplc="73F6302A" w:tentative="1">
      <w:start w:val="1"/>
      <w:numFmt w:val="bullet"/>
      <w:lvlText w:val="•"/>
      <w:lvlJc w:val="left"/>
      <w:pPr>
        <w:tabs>
          <w:tab w:val="num" w:pos="1440"/>
        </w:tabs>
        <w:ind w:left="1440" w:hanging="360"/>
      </w:pPr>
      <w:rPr>
        <w:rFonts w:ascii="Arial" w:hAnsi="Arial" w:hint="default"/>
      </w:rPr>
    </w:lvl>
    <w:lvl w:ilvl="2" w:tplc="1DE65A2E" w:tentative="1">
      <w:start w:val="1"/>
      <w:numFmt w:val="bullet"/>
      <w:lvlText w:val="•"/>
      <w:lvlJc w:val="left"/>
      <w:pPr>
        <w:tabs>
          <w:tab w:val="num" w:pos="2160"/>
        </w:tabs>
        <w:ind w:left="2160" w:hanging="360"/>
      </w:pPr>
      <w:rPr>
        <w:rFonts w:ascii="Arial" w:hAnsi="Arial" w:hint="default"/>
      </w:rPr>
    </w:lvl>
    <w:lvl w:ilvl="3" w:tplc="FFC60A92" w:tentative="1">
      <w:start w:val="1"/>
      <w:numFmt w:val="bullet"/>
      <w:lvlText w:val="•"/>
      <w:lvlJc w:val="left"/>
      <w:pPr>
        <w:tabs>
          <w:tab w:val="num" w:pos="2880"/>
        </w:tabs>
        <w:ind w:left="2880" w:hanging="360"/>
      </w:pPr>
      <w:rPr>
        <w:rFonts w:ascii="Arial" w:hAnsi="Arial" w:hint="default"/>
      </w:rPr>
    </w:lvl>
    <w:lvl w:ilvl="4" w:tplc="DAFEEE6E" w:tentative="1">
      <w:start w:val="1"/>
      <w:numFmt w:val="bullet"/>
      <w:lvlText w:val="•"/>
      <w:lvlJc w:val="left"/>
      <w:pPr>
        <w:tabs>
          <w:tab w:val="num" w:pos="3600"/>
        </w:tabs>
        <w:ind w:left="3600" w:hanging="360"/>
      </w:pPr>
      <w:rPr>
        <w:rFonts w:ascii="Arial" w:hAnsi="Arial" w:hint="default"/>
      </w:rPr>
    </w:lvl>
    <w:lvl w:ilvl="5" w:tplc="859C173E" w:tentative="1">
      <w:start w:val="1"/>
      <w:numFmt w:val="bullet"/>
      <w:lvlText w:val="•"/>
      <w:lvlJc w:val="left"/>
      <w:pPr>
        <w:tabs>
          <w:tab w:val="num" w:pos="4320"/>
        </w:tabs>
        <w:ind w:left="4320" w:hanging="360"/>
      </w:pPr>
      <w:rPr>
        <w:rFonts w:ascii="Arial" w:hAnsi="Arial" w:hint="default"/>
      </w:rPr>
    </w:lvl>
    <w:lvl w:ilvl="6" w:tplc="269A53C8" w:tentative="1">
      <w:start w:val="1"/>
      <w:numFmt w:val="bullet"/>
      <w:lvlText w:val="•"/>
      <w:lvlJc w:val="left"/>
      <w:pPr>
        <w:tabs>
          <w:tab w:val="num" w:pos="5040"/>
        </w:tabs>
        <w:ind w:left="5040" w:hanging="360"/>
      </w:pPr>
      <w:rPr>
        <w:rFonts w:ascii="Arial" w:hAnsi="Arial" w:hint="default"/>
      </w:rPr>
    </w:lvl>
    <w:lvl w:ilvl="7" w:tplc="7D6CF57C" w:tentative="1">
      <w:start w:val="1"/>
      <w:numFmt w:val="bullet"/>
      <w:lvlText w:val="•"/>
      <w:lvlJc w:val="left"/>
      <w:pPr>
        <w:tabs>
          <w:tab w:val="num" w:pos="5760"/>
        </w:tabs>
        <w:ind w:left="5760" w:hanging="360"/>
      </w:pPr>
      <w:rPr>
        <w:rFonts w:ascii="Arial" w:hAnsi="Arial" w:hint="default"/>
      </w:rPr>
    </w:lvl>
    <w:lvl w:ilvl="8" w:tplc="2A6CF65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2E71E55"/>
    <w:multiLevelType w:val="hybridMultilevel"/>
    <w:tmpl w:val="99C49EE2"/>
    <w:lvl w:ilvl="0" w:tplc="C7520A40">
      <w:start w:val="1"/>
      <w:numFmt w:val="bullet"/>
      <w:lvlText w:val="•"/>
      <w:lvlJc w:val="left"/>
      <w:pPr>
        <w:tabs>
          <w:tab w:val="num" w:pos="720"/>
        </w:tabs>
        <w:ind w:left="720" w:hanging="360"/>
      </w:pPr>
      <w:rPr>
        <w:rFonts w:ascii="Arial" w:hAnsi="Arial" w:hint="default"/>
      </w:rPr>
    </w:lvl>
    <w:lvl w:ilvl="1" w:tplc="A9DC0426" w:tentative="1">
      <w:start w:val="1"/>
      <w:numFmt w:val="bullet"/>
      <w:lvlText w:val="•"/>
      <w:lvlJc w:val="left"/>
      <w:pPr>
        <w:tabs>
          <w:tab w:val="num" w:pos="1440"/>
        </w:tabs>
        <w:ind w:left="1440" w:hanging="360"/>
      </w:pPr>
      <w:rPr>
        <w:rFonts w:ascii="Arial" w:hAnsi="Arial" w:hint="default"/>
      </w:rPr>
    </w:lvl>
    <w:lvl w:ilvl="2" w:tplc="92B0D724" w:tentative="1">
      <w:start w:val="1"/>
      <w:numFmt w:val="bullet"/>
      <w:lvlText w:val="•"/>
      <w:lvlJc w:val="left"/>
      <w:pPr>
        <w:tabs>
          <w:tab w:val="num" w:pos="2160"/>
        </w:tabs>
        <w:ind w:left="2160" w:hanging="360"/>
      </w:pPr>
      <w:rPr>
        <w:rFonts w:ascii="Arial" w:hAnsi="Arial" w:hint="default"/>
      </w:rPr>
    </w:lvl>
    <w:lvl w:ilvl="3" w:tplc="0832E248" w:tentative="1">
      <w:start w:val="1"/>
      <w:numFmt w:val="bullet"/>
      <w:lvlText w:val="•"/>
      <w:lvlJc w:val="left"/>
      <w:pPr>
        <w:tabs>
          <w:tab w:val="num" w:pos="2880"/>
        </w:tabs>
        <w:ind w:left="2880" w:hanging="360"/>
      </w:pPr>
      <w:rPr>
        <w:rFonts w:ascii="Arial" w:hAnsi="Arial" w:hint="default"/>
      </w:rPr>
    </w:lvl>
    <w:lvl w:ilvl="4" w:tplc="7D28FEE6" w:tentative="1">
      <w:start w:val="1"/>
      <w:numFmt w:val="bullet"/>
      <w:lvlText w:val="•"/>
      <w:lvlJc w:val="left"/>
      <w:pPr>
        <w:tabs>
          <w:tab w:val="num" w:pos="3600"/>
        </w:tabs>
        <w:ind w:left="3600" w:hanging="360"/>
      </w:pPr>
      <w:rPr>
        <w:rFonts w:ascii="Arial" w:hAnsi="Arial" w:hint="default"/>
      </w:rPr>
    </w:lvl>
    <w:lvl w:ilvl="5" w:tplc="87565622" w:tentative="1">
      <w:start w:val="1"/>
      <w:numFmt w:val="bullet"/>
      <w:lvlText w:val="•"/>
      <w:lvlJc w:val="left"/>
      <w:pPr>
        <w:tabs>
          <w:tab w:val="num" w:pos="4320"/>
        </w:tabs>
        <w:ind w:left="4320" w:hanging="360"/>
      </w:pPr>
      <w:rPr>
        <w:rFonts w:ascii="Arial" w:hAnsi="Arial" w:hint="default"/>
      </w:rPr>
    </w:lvl>
    <w:lvl w:ilvl="6" w:tplc="BCB28F60" w:tentative="1">
      <w:start w:val="1"/>
      <w:numFmt w:val="bullet"/>
      <w:lvlText w:val="•"/>
      <w:lvlJc w:val="left"/>
      <w:pPr>
        <w:tabs>
          <w:tab w:val="num" w:pos="5040"/>
        </w:tabs>
        <w:ind w:left="5040" w:hanging="360"/>
      </w:pPr>
      <w:rPr>
        <w:rFonts w:ascii="Arial" w:hAnsi="Arial" w:hint="default"/>
      </w:rPr>
    </w:lvl>
    <w:lvl w:ilvl="7" w:tplc="0262C936" w:tentative="1">
      <w:start w:val="1"/>
      <w:numFmt w:val="bullet"/>
      <w:lvlText w:val="•"/>
      <w:lvlJc w:val="left"/>
      <w:pPr>
        <w:tabs>
          <w:tab w:val="num" w:pos="5760"/>
        </w:tabs>
        <w:ind w:left="5760" w:hanging="360"/>
      </w:pPr>
      <w:rPr>
        <w:rFonts w:ascii="Arial" w:hAnsi="Arial" w:hint="default"/>
      </w:rPr>
    </w:lvl>
    <w:lvl w:ilvl="8" w:tplc="BBBEEDB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5405F0"/>
    <w:multiLevelType w:val="hybridMultilevel"/>
    <w:tmpl w:val="15C805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9B30294"/>
    <w:multiLevelType w:val="hybridMultilevel"/>
    <w:tmpl w:val="4F86187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3AB6FA4"/>
    <w:multiLevelType w:val="hybridMultilevel"/>
    <w:tmpl w:val="89502902"/>
    <w:lvl w:ilvl="0" w:tplc="1C090001">
      <w:start w:val="1"/>
      <w:numFmt w:val="bullet"/>
      <w:lvlText w:val=""/>
      <w:lvlJc w:val="left"/>
      <w:pPr>
        <w:ind w:left="578" w:hanging="360"/>
      </w:pPr>
      <w:rPr>
        <w:rFonts w:ascii="Symbol" w:hAnsi="Symbol" w:hint="default"/>
      </w:rPr>
    </w:lvl>
    <w:lvl w:ilvl="1" w:tplc="1C090003" w:tentative="1">
      <w:start w:val="1"/>
      <w:numFmt w:val="bullet"/>
      <w:lvlText w:val="o"/>
      <w:lvlJc w:val="left"/>
      <w:pPr>
        <w:ind w:left="1298" w:hanging="360"/>
      </w:pPr>
      <w:rPr>
        <w:rFonts w:ascii="Courier New" w:hAnsi="Courier New" w:cs="Courier New" w:hint="default"/>
      </w:rPr>
    </w:lvl>
    <w:lvl w:ilvl="2" w:tplc="1C090005" w:tentative="1">
      <w:start w:val="1"/>
      <w:numFmt w:val="bullet"/>
      <w:lvlText w:val=""/>
      <w:lvlJc w:val="left"/>
      <w:pPr>
        <w:ind w:left="2018" w:hanging="360"/>
      </w:pPr>
      <w:rPr>
        <w:rFonts w:ascii="Wingdings" w:hAnsi="Wingdings" w:hint="default"/>
      </w:rPr>
    </w:lvl>
    <w:lvl w:ilvl="3" w:tplc="1C090001" w:tentative="1">
      <w:start w:val="1"/>
      <w:numFmt w:val="bullet"/>
      <w:lvlText w:val=""/>
      <w:lvlJc w:val="left"/>
      <w:pPr>
        <w:ind w:left="2738" w:hanging="360"/>
      </w:pPr>
      <w:rPr>
        <w:rFonts w:ascii="Symbol" w:hAnsi="Symbol" w:hint="default"/>
      </w:rPr>
    </w:lvl>
    <w:lvl w:ilvl="4" w:tplc="1C090003" w:tentative="1">
      <w:start w:val="1"/>
      <w:numFmt w:val="bullet"/>
      <w:lvlText w:val="o"/>
      <w:lvlJc w:val="left"/>
      <w:pPr>
        <w:ind w:left="3458" w:hanging="360"/>
      </w:pPr>
      <w:rPr>
        <w:rFonts w:ascii="Courier New" w:hAnsi="Courier New" w:cs="Courier New" w:hint="default"/>
      </w:rPr>
    </w:lvl>
    <w:lvl w:ilvl="5" w:tplc="1C090005" w:tentative="1">
      <w:start w:val="1"/>
      <w:numFmt w:val="bullet"/>
      <w:lvlText w:val=""/>
      <w:lvlJc w:val="left"/>
      <w:pPr>
        <w:ind w:left="4178" w:hanging="360"/>
      </w:pPr>
      <w:rPr>
        <w:rFonts w:ascii="Wingdings" w:hAnsi="Wingdings" w:hint="default"/>
      </w:rPr>
    </w:lvl>
    <w:lvl w:ilvl="6" w:tplc="1C090001" w:tentative="1">
      <w:start w:val="1"/>
      <w:numFmt w:val="bullet"/>
      <w:lvlText w:val=""/>
      <w:lvlJc w:val="left"/>
      <w:pPr>
        <w:ind w:left="4898" w:hanging="360"/>
      </w:pPr>
      <w:rPr>
        <w:rFonts w:ascii="Symbol" w:hAnsi="Symbol" w:hint="default"/>
      </w:rPr>
    </w:lvl>
    <w:lvl w:ilvl="7" w:tplc="1C090003" w:tentative="1">
      <w:start w:val="1"/>
      <w:numFmt w:val="bullet"/>
      <w:lvlText w:val="o"/>
      <w:lvlJc w:val="left"/>
      <w:pPr>
        <w:ind w:left="5618" w:hanging="360"/>
      </w:pPr>
      <w:rPr>
        <w:rFonts w:ascii="Courier New" w:hAnsi="Courier New" w:cs="Courier New" w:hint="default"/>
      </w:rPr>
    </w:lvl>
    <w:lvl w:ilvl="8" w:tplc="1C090005" w:tentative="1">
      <w:start w:val="1"/>
      <w:numFmt w:val="bullet"/>
      <w:lvlText w:val=""/>
      <w:lvlJc w:val="left"/>
      <w:pPr>
        <w:ind w:left="6338" w:hanging="360"/>
      </w:pPr>
      <w:rPr>
        <w:rFonts w:ascii="Wingdings" w:hAnsi="Wingdings" w:hint="default"/>
      </w:rPr>
    </w:lvl>
  </w:abstractNum>
  <w:abstractNum w:abstractNumId="7" w15:restartNumberingAfterBreak="0">
    <w:nsid w:val="357B7C1D"/>
    <w:multiLevelType w:val="hybridMultilevel"/>
    <w:tmpl w:val="6134926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23F37F2"/>
    <w:multiLevelType w:val="hybridMultilevel"/>
    <w:tmpl w:val="E11A4DE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46651CD"/>
    <w:multiLevelType w:val="hybridMultilevel"/>
    <w:tmpl w:val="B8900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AD76F44"/>
    <w:multiLevelType w:val="hybridMultilevel"/>
    <w:tmpl w:val="A490BA8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DA61B23"/>
    <w:multiLevelType w:val="hybridMultilevel"/>
    <w:tmpl w:val="6F9AF3B8"/>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2" w15:restartNumberingAfterBreak="0">
    <w:nsid w:val="54C728A2"/>
    <w:multiLevelType w:val="hybridMultilevel"/>
    <w:tmpl w:val="7AB6FE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77A0B2A"/>
    <w:multiLevelType w:val="hybridMultilevel"/>
    <w:tmpl w:val="1082BAE6"/>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6E993273"/>
    <w:multiLevelType w:val="hybridMultilevel"/>
    <w:tmpl w:val="57027360"/>
    <w:lvl w:ilvl="0" w:tplc="CE6809D4">
      <w:start w:val="1"/>
      <w:numFmt w:val="decimal"/>
      <w:lvlText w:val="%1."/>
      <w:lvlJc w:val="left"/>
      <w:pPr>
        <w:tabs>
          <w:tab w:val="num" w:pos="720"/>
        </w:tabs>
        <w:ind w:left="720" w:hanging="360"/>
      </w:pPr>
    </w:lvl>
    <w:lvl w:ilvl="1" w:tplc="597C83D6" w:tentative="1">
      <w:start w:val="1"/>
      <w:numFmt w:val="decimal"/>
      <w:lvlText w:val="%2."/>
      <w:lvlJc w:val="left"/>
      <w:pPr>
        <w:tabs>
          <w:tab w:val="num" w:pos="1440"/>
        </w:tabs>
        <w:ind w:left="1440" w:hanging="360"/>
      </w:pPr>
    </w:lvl>
    <w:lvl w:ilvl="2" w:tplc="1D409A24" w:tentative="1">
      <w:start w:val="1"/>
      <w:numFmt w:val="decimal"/>
      <w:lvlText w:val="%3."/>
      <w:lvlJc w:val="left"/>
      <w:pPr>
        <w:tabs>
          <w:tab w:val="num" w:pos="2160"/>
        </w:tabs>
        <w:ind w:left="2160" w:hanging="360"/>
      </w:pPr>
    </w:lvl>
    <w:lvl w:ilvl="3" w:tplc="F3C4269E" w:tentative="1">
      <w:start w:val="1"/>
      <w:numFmt w:val="decimal"/>
      <w:lvlText w:val="%4."/>
      <w:lvlJc w:val="left"/>
      <w:pPr>
        <w:tabs>
          <w:tab w:val="num" w:pos="2880"/>
        </w:tabs>
        <w:ind w:left="2880" w:hanging="360"/>
      </w:pPr>
    </w:lvl>
    <w:lvl w:ilvl="4" w:tplc="09766A88" w:tentative="1">
      <w:start w:val="1"/>
      <w:numFmt w:val="decimal"/>
      <w:lvlText w:val="%5."/>
      <w:lvlJc w:val="left"/>
      <w:pPr>
        <w:tabs>
          <w:tab w:val="num" w:pos="3600"/>
        </w:tabs>
        <w:ind w:left="3600" w:hanging="360"/>
      </w:pPr>
    </w:lvl>
    <w:lvl w:ilvl="5" w:tplc="73F85380" w:tentative="1">
      <w:start w:val="1"/>
      <w:numFmt w:val="decimal"/>
      <w:lvlText w:val="%6."/>
      <w:lvlJc w:val="left"/>
      <w:pPr>
        <w:tabs>
          <w:tab w:val="num" w:pos="4320"/>
        </w:tabs>
        <w:ind w:left="4320" w:hanging="360"/>
      </w:pPr>
    </w:lvl>
    <w:lvl w:ilvl="6" w:tplc="DD6863C2" w:tentative="1">
      <w:start w:val="1"/>
      <w:numFmt w:val="decimal"/>
      <w:lvlText w:val="%7."/>
      <w:lvlJc w:val="left"/>
      <w:pPr>
        <w:tabs>
          <w:tab w:val="num" w:pos="5040"/>
        </w:tabs>
        <w:ind w:left="5040" w:hanging="360"/>
      </w:pPr>
    </w:lvl>
    <w:lvl w:ilvl="7" w:tplc="6172EE60" w:tentative="1">
      <w:start w:val="1"/>
      <w:numFmt w:val="decimal"/>
      <w:lvlText w:val="%8."/>
      <w:lvlJc w:val="left"/>
      <w:pPr>
        <w:tabs>
          <w:tab w:val="num" w:pos="5760"/>
        </w:tabs>
        <w:ind w:left="5760" w:hanging="360"/>
      </w:pPr>
    </w:lvl>
    <w:lvl w:ilvl="8" w:tplc="65CCB358" w:tentative="1">
      <w:start w:val="1"/>
      <w:numFmt w:val="decimal"/>
      <w:lvlText w:val="%9."/>
      <w:lvlJc w:val="left"/>
      <w:pPr>
        <w:tabs>
          <w:tab w:val="num" w:pos="6480"/>
        </w:tabs>
        <w:ind w:left="6480" w:hanging="360"/>
      </w:pPr>
    </w:lvl>
  </w:abstractNum>
  <w:abstractNum w:abstractNumId="15" w15:restartNumberingAfterBreak="0">
    <w:nsid w:val="770D116F"/>
    <w:multiLevelType w:val="hybridMultilevel"/>
    <w:tmpl w:val="068C85A0"/>
    <w:lvl w:ilvl="0" w:tplc="FFF04F10">
      <w:numFmt w:val="bullet"/>
      <w:lvlText w:val=""/>
      <w:lvlJc w:val="left"/>
      <w:pPr>
        <w:ind w:left="720" w:hanging="360"/>
      </w:pPr>
      <w:rPr>
        <w:rFonts w:ascii="Symbol" w:eastAsia="Symbol" w:hAnsi="Symbol" w:cs="Symbol" w:hint="default"/>
        <w:b w:val="0"/>
        <w:bCs w:val="0"/>
        <w:i w:val="0"/>
        <w:iCs w:val="0"/>
        <w:w w:val="100"/>
        <w:sz w:val="24"/>
        <w:szCs w:val="24"/>
        <w:lang w:val="en-ZA" w:eastAsia="en-US" w:bidi="ar-S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7E72C09"/>
    <w:multiLevelType w:val="hybridMultilevel"/>
    <w:tmpl w:val="444C80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106921414">
    <w:abstractNumId w:val="9"/>
  </w:num>
  <w:num w:numId="2" w16cid:durableId="2013336824">
    <w:abstractNumId w:val="8"/>
  </w:num>
  <w:num w:numId="3" w16cid:durableId="299848446">
    <w:abstractNumId w:val="16"/>
  </w:num>
  <w:num w:numId="4" w16cid:durableId="1037124801">
    <w:abstractNumId w:val="3"/>
  </w:num>
  <w:num w:numId="5" w16cid:durableId="402147224">
    <w:abstractNumId w:val="0"/>
  </w:num>
  <w:num w:numId="6" w16cid:durableId="746729783">
    <w:abstractNumId w:val="2"/>
  </w:num>
  <w:num w:numId="7" w16cid:durableId="1537305512">
    <w:abstractNumId w:val="13"/>
  </w:num>
  <w:num w:numId="8" w16cid:durableId="1484393383">
    <w:abstractNumId w:val="5"/>
  </w:num>
  <w:num w:numId="9" w16cid:durableId="112411282">
    <w:abstractNumId w:val="10"/>
  </w:num>
  <w:num w:numId="10" w16cid:durableId="671376170">
    <w:abstractNumId w:val="1"/>
  </w:num>
  <w:num w:numId="11" w16cid:durableId="42676962">
    <w:abstractNumId w:val="12"/>
  </w:num>
  <w:num w:numId="12" w16cid:durableId="76366024">
    <w:abstractNumId w:val="6"/>
  </w:num>
  <w:num w:numId="13" w16cid:durableId="1319456564">
    <w:abstractNumId w:val="14"/>
  </w:num>
  <w:num w:numId="14" w16cid:durableId="766004826">
    <w:abstractNumId w:val="7"/>
  </w:num>
  <w:num w:numId="15" w16cid:durableId="640426428">
    <w:abstractNumId w:val="4"/>
  </w:num>
  <w:num w:numId="16" w16cid:durableId="1294486433">
    <w:abstractNumId w:val="15"/>
  </w:num>
  <w:num w:numId="17" w16cid:durableId="895243661">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2A5"/>
    <w:rsid w:val="00000E4C"/>
    <w:rsid w:val="0001386C"/>
    <w:rsid w:val="00032CDD"/>
    <w:rsid w:val="00033A06"/>
    <w:rsid w:val="00052C00"/>
    <w:rsid w:val="000930B6"/>
    <w:rsid w:val="00094ABA"/>
    <w:rsid w:val="000C3DB8"/>
    <w:rsid w:val="000F0B52"/>
    <w:rsid w:val="000F585C"/>
    <w:rsid w:val="00141B9D"/>
    <w:rsid w:val="00151DEB"/>
    <w:rsid w:val="001657F0"/>
    <w:rsid w:val="00171172"/>
    <w:rsid w:val="00181982"/>
    <w:rsid w:val="00182DFC"/>
    <w:rsid w:val="00190093"/>
    <w:rsid w:val="001B4154"/>
    <w:rsid w:val="001B47E5"/>
    <w:rsid w:val="001D4ABE"/>
    <w:rsid w:val="001E175E"/>
    <w:rsid w:val="0025583E"/>
    <w:rsid w:val="002628B4"/>
    <w:rsid w:val="00266B11"/>
    <w:rsid w:val="00295505"/>
    <w:rsid w:val="002A1F19"/>
    <w:rsid w:val="002D17AC"/>
    <w:rsid w:val="002E16CF"/>
    <w:rsid w:val="002E3279"/>
    <w:rsid w:val="002F5C35"/>
    <w:rsid w:val="003132FC"/>
    <w:rsid w:val="00321A21"/>
    <w:rsid w:val="00322871"/>
    <w:rsid w:val="003362F8"/>
    <w:rsid w:val="0034759B"/>
    <w:rsid w:val="00365F27"/>
    <w:rsid w:val="003744FC"/>
    <w:rsid w:val="003A5627"/>
    <w:rsid w:val="003D4DE8"/>
    <w:rsid w:val="003F4618"/>
    <w:rsid w:val="003F5056"/>
    <w:rsid w:val="00427CB1"/>
    <w:rsid w:val="00446DD3"/>
    <w:rsid w:val="00463863"/>
    <w:rsid w:val="004814D3"/>
    <w:rsid w:val="004D0199"/>
    <w:rsid w:val="004D7182"/>
    <w:rsid w:val="004E52CF"/>
    <w:rsid w:val="004E5D57"/>
    <w:rsid w:val="00502558"/>
    <w:rsid w:val="00511432"/>
    <w:rsid w:val="0053215D"/>
    <w:rsid w:val="0053669D"/>
    <w:rsid w:val="0057010D"/>
    <w:rsid w:val="00593007"/>
    <w:rsid w:val="005E574A"/>
    <w:rsid w:val="00615FD5"/>
    <w:rsid w:val="00630E41"/>
    <w:rsid w:val="00635918"/>
    <w:rsid w:val="00650A03"/>
    <w:rsid w:val="006640E7"/>
    <w:rsid w:val="006653D0"/>
    <w:rsid w:val="006A329A"/>
    <w:rsid w:val="006B65C8"/>
    <w:rsid w:val="006E1E4A"/>
    <w:rsid w:val="006F1FCC"/>
    <w:rsid w:val="00704942"/>
    <w:rsid w:val="007327A0"/>
    <w:rsid w:val="0073675A"/>
    <w:rsid w:val="00745076"/>
    <w:rsid w:val="00751FBC"/>
    <w:rsid w:val="00755B57"/>
    <w:rsid w:val="007652AB"/>
    <w:rsid w:val="007A3315"/>
    <w:rsid w:val="007A674F"/>
    <w:rsid w:val="007C15B0"/>
    <w:rsid w:val="007E02A5"/>
    <w:rsid w:val="007F1002"/>
    <w:rsid w:val="007F7985"/>
    <w:rsid w:val="008235BF"/>
    <w:rsid w:val="00851C20"/>
    <w:rsid w:val="00856286"/>
    <w:rsid w:val="00867B38"/>
    <w:rsid w:val="008A1111"/>
    <w:rsid w:val="008A2553"/>
    <w:rsid w:val="008A2E9B"/>
    <w:rsid w:val="008A7CFF"/>
    <w:rsid w:val="008C4110"/>
    <w:rsid w:val="008D4671"/>
    <w:rsid w:val="008D65AB"/>
    <w:rsid w:val="008E71F1"/>
    <w:rsid w:val="009066DF"/>
    <w:rsid w:val="009204D0"/>
    <w:rsid w:val="00941D03"/>
    <w:rsid w:val="00991C34"/>
    <w:rsid w:val="00991EAD"/>
    <w:rsid w:val="009B0AA0"/>
    <w:rsid w:val="009B3C2B"/>
    <w:rsid w:val="009C6261"/>
    <w:rsid w:val="00A23F23"/>
    <w:rsid w:val="00A62F9E"/>
    <w:rsid w:val="00A646AA"/>
    <w:rsid w:val="00A652DF"/>
    <w:rsid w:val="00A66728"/>
    <w:rsid w:val="00A716A3"/>
    <w:rsid w:val="00AB2BE6"/>
    <w:rsid w:val="00AB5F87"/>
    <w:rsid w:val="00AC68AA"/>
    <w:rsid w:val="00AE04F2"/>
    <w:rsid w:val="00B041D3"/>
    <w:rsid w:val="00B23B7B"/>
    <w:rsid w:val="00B24FCD"/>
    <w:rsid w:val="00B30C2B"/>
    <w:rsid w:val="00B36DD0"/>
    <w:rsid w:val="00B37156"/>
    <w:rsid w:val="00B37DFD"/>
    <w:rsid w:val="00B44D74"/>
    <w:rsid w:val="00B5620D"/>
    <w:rsid w:val="00B670E7"/>
    <w:rsid w:val="00BB2887"/>
    <w:rsid w:val="00BD6124"/>
    <w:rsid w:val="00BE49AA"/>
    <w:rsid w:val="00BF04C9"/>
    <w:rsid w:val="00BF2003"/>
    <w:rsid w:val="00C01CBE"/>
    <w:rsid w:val="00C04869"/>
    <w:rsid w:val="00C15BDE"/>
    <w:rsid w:val="00C3565C"/>
    <w:rsid w:val="00C84B76"/>
    <w:rsid w:val="00C93180"/>
    <w:rsid w:val="00CB31EC"/>
    <w:rsid w:val="00CB6B1C"/>
    <w:rsid w:val="00CC042A"/>
    <w:rsid w:val="00CD29FB"/>
    <w:rsid w:val="00CE4E06"/>
    <w:rsid w:val="00CF322F"/>
    <w:rsid w:val="00D251BA"/>
    <w:rsid w:val="00D85756"/>
    <w:rsid w:val="00D8755C"/>
    <w:rsid w:val="00D95103"/>
    <w:rsid w:val="00DC4064"/>
    <w:rsid w:val="00DF5618"/>
    <w:rsid w:val="00E14C09"/>
    <w:rsid w:val="00E26DC4"/>
    <w:rsid w:val="00E35ED5"/>
    <w:rsid w:val="00E52C0D"/>
    <w:rsid w:val="00E847D1"/>
    <w:rsid w:val="00EA0211"/>
    <w:rsid w:val="00EB38F7"/>
    <w:rsid w:val="00EE11AB"/>
    <w:rsid w:val="00EF47D9"/>
    <w:rsid w:val="00F154F0"/>
    <w:rsid w:val="00F718FB"/>
    <w:rsid w:val="00F72EAD"/>
    <w:rsid w:val="00FB2D42"/>
    <w:rsid w:val="00FD103B"/>
    <w:rsid w:val="00FF26F6"/>
  </w:rsids>
  <m:mathPr>
    <m:mathFont m:val="Cambria Math"/>
    <m:brkBin m:val="before"/>
    <m:brkBinSub m:val="--"/>
    <m:smallFrac m:val="0"/>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078DA"/>
  <w15:chartTrackingRefBased/>
  <w15:docId w15:val="{2FD0E864-87DF-4D55-A5F3-6C4584E8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2055397">
      <w:bodyDiv w:val="1"/>
      <w:marLeft w:val="0"/>
      <w:marRight w:val="0"/>
      <w:marTop w:val="0"/>
      <w:marBottom w:val="0"/>
      <w:divBdr>
        <w:top w:val="none" w:sz="0" w:space="0" w:color="auto"/>
        <w:left w:val="none" w:sz="0" w:space="0" w:color="auto"/>
        <w:bottom w:val="none" w:sz="0" w:space="0" w:color="auto"/>
        <w:right w:val="none" w:sz="0" w:space="0" w:color="auto"/>
      </w:divBdr>
    </w:div>
    <w:div w:id="171921566">
      <w:bodyDiv w:val="1"/>
      <w:marLeft w:val="0"/>
      <w:marRight w:val="0"/>
      <w:marTop w:val="0"/>
      <w:marBottom w:val="0"/>
      <w:divBdr>
        <w:top w:val="none" w:sz="0" w:space="0" w:color="auto"/>
        <w:left w:val="none" w:sz="0" w:space="0" w:color="auto"/>
        <w:bottom w:val="none" w:sz="0" w:space="0" w:color="auto"/>
        <w:right w:val="none" w:sz="0" w:space="0" w:color="auto"/>
      </w:divBdr>
      <w:divsChild>
        <w:div w:id="643970525">
          <w:marLeft w:val="446"/>
          <w:marRight w:val="0"/>
          <w:marTop w:val="0"/>
          <w:marBottom w:val="0"/>
          <w:divBdr>
            <w:top w:val="none" w:sz="0" w:space="0" w:color="auto"/>
            <w:left w:val="none" w:sz="0" w:space="0" w:color="auto"/>
            <w:bottom w:val="none" w:sz="0" w:space="0" w:color="auto"/>
            <w:right w:val="none" w:sz="0" w:space="0" w:color="auto"/>
          </w:divBdr>
        </w:div>
      </w:divsChild>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184757940">
      <w:bodyDiv w:val="1"/>
      <w:marLeft w:val="0"/>
      <w:marRight w:val="0"/>
      <w:marTop w:val="0"/>
      <w:marBottom w:val="0"/>
      <w:divBdr>
        <w:top w:val="none" w:sz="0" w:space="0" w:color="auto"/>
        <w:left w:val="none" w:sz="0" w:space="0" w:color="auto"/>
        <w:bottom w:val="none" w:sz="0" w:space="0" w:color="auto"/>
        <w:right w:val="none" w:sz="0" w:space="0" w:color="auto"/>
      </w:divBdr>
    </w:div>
    <w:div w:id="299850520">
      <w:bodyDiv w:val="1"/>
      <w:marLeft w:val="0"/>
      <w:marRight w:val="0"/>
      <w:marTop w:val="0"/>
      <w:marBottom w:val="0"/>
      <w:divBdr>
        <w:top w:val="none" w:sz="0" w:space="0" w:color="auto"/>
        <w:left w:val="none" w:sz="0" w:space="0" w:color="auto"/>
        <w:bottom w:val="none" w:sz="0" w:space="0" w:color="auto"/>
        <w:right w:val="none" w:sz="0" w:space="0" w:color="auto"/>
      </w:divBdr>
      <w:divsChild>
        <w:div w:id="1341548215">
          <w:marLeft w:val="0"/>
          <w:marRight w:val="0"/>
          <w:marTop w:val="105"/>
          <w:marBottom w:val="0"/>
          <w:divBdr>
            <w:top w:val="none" w:sz="0" w:space="0" w:color="auto"/>
            <w:left w:val="none" w:sz="0" w:space="0" w:color="auto"/>
            <w:bottom w:val="none" w:sz="0" w:space="0" w:color="auto"/>
            <w:right w:val="none" w:sz="0" w:space="0" w:color="auto"/>
          </w:divBdr>
        </w:div>
      </w:divsChild>
    </w:div>
    <w:div w:id="310327866">
      <w:bodyDiv w:val="1"/>
      <w:marLeft w:val="0"/>
      <w:marRight w:val="0"/>
      <w:marTop w:val="0"/>
      <w:marBottom w:val="0"/>
      <w:divBdr>
        <w:top w:val="none" w:sz="0" w:space="0" w:color="auto"/>
        <w:left w:val="none" w:sz="0" w:space="0" w:color="auto"/>
        <w:bottom w:val="none" w:sz="0" w:space="0" w:color="auto"/>
        <w:right w:val="none" w:sz="0" w:space="0" w:color="auto"/>
      </w:divBdr>
      <w:divsChild>
        <w:div w:id="1254703039">
          <w:marLeft w:val="0"/>
          <w:marRight w:val="0"/>
          <w:marTop w:val="0"/>
          <w:marBottom w:val="0"/>
          <w:divBdr>
            <w:top w:val="none" w:sz="0" w:space="0" w:color="auto"/>
            <w:left w:val="none" w:sz="0" w:space="0" w:color="auto"/>
            <w:bottom w:val="none" w:sz="0" w:space="0" w:color="auto"/>
            <w:right w:val="none" w:sz="0" w:space="0" w:color="auto"/>
          </w:divBdr>
        </w:div>
      </w:divsChild>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355472926">
      <w:bodyDiv w:val="1"/>
      <w:marLeft w:val="0"/>
      <w:marRight w:val="0"/>
      <w:marTop w:val="0"/>
      <w:marBottom w:val="0"/>
      <w:divBdr>
        <w:top w:val="none" w:sz="0" w:space="0" w:color="auto"/>
        <w:left w:val="none" w:sz="0" w:space="0" w:color="auto"/>
        <w:bottom w:val="none" w:sz="0" w:space="0" w:color="auto"/>
        <w:right w:val="none" w:sz="0" w:space="0" w:color="auto"/>
      </w:divBdr>
    </w:div>
    <w:div w:id="385953899">
      <w:bodyDiv w:val="1"/>
      <w:marLeft w:val="0"/>
      <w:marRight w:val="0"/>
      <w:marTop w:val="0"/>
      <w:marBottom w:val="0"/>
      <w:divBdr>
        <w:top w:val="none" w:sz="0" w:space="0" w:color="auto"/>
        <w:left w:val="none" w:sz="0" w:space="0" w:color="auto"/>
        <w:bottom w:val="none" w:sz="0" w:space="0" w:color="auto"/>
        <w:right w:val="none" w:sz="0" w:space="0" w:color="auto"/>
      </w:divBdr>
    </w:div>
    <w:div w:id="402063937">
      <w:bodyDiv w:val="1"/>
      <w:marLeft w:val="0"/>
      <w:marRight w:val="0"/>
      <w:marTop w:val="0"/>
      <w:marBottom w:val="0"/>
      <w:divBdr>
        <w:top w:val="none" w:sz="0" w:space="0" w:color="auto"/>
        <w:left w:val="none" w:sz="0" w:space="0" w:color="auto"/>
        <w:bottom w:val="none" w:sz="0" w:space="0" w:color="auto"/>
        <w:right w:val="none" w:sz="0" w:space="0" w:color="auto"/>
      </w:divBdr>
    </w:div>
    <w:div w:id="467362542">
      <w:bodyDiv w:val="1"/>
      <w:marLeft w:val="0"/>
      <w:marRight w:val="0"/>
      <w:marTop w:val="0"/>
      <w:marBottom w:val="0"/>
      <w:divBdr>
        <w:top w:val="none" w:sz="0" w:space="0" w:color="auto"/>
        <w:left w:val="none" w:sz="0" w:space="0" w:color="auto"/>
        <w:bottom w:val="none" w:sz="0" w:space="0" w:color="auto"/>
        <w:right w:val="none" w:sz="0" w:space="0" w:color="auto"/>
      </w:divBdr>
    </w:div>
    <w:div w:id="481309290">
      <w:bodyDiv w:val="1"/>
      <w:marLeft w:val="0"/>
      <w:marRight w:val="0"/>
      <w:marTop w:val="0"/>
      <w:marBottom w:val="0"/>
      <w:divBdr>
        <w:top w:val="none" w:sz="0" w:space="0" w:color="auto"/>
        <w:left w:val="none" w:sz="0" w:space="0" w:color="auto"/>
        <w:bottom w:val="none" w:sz="0" w:space="0" w:color="auto"/>
        <w:right w:val="none" w:sz="0" w:space="0" w:color="auto"/>
      </w:divBdr>
      <w:divsChild>
        <w:div w:id="1365978476">
          <w:marLeft w:val="446"/>
          <w:marRight w:val="0"/>
          <w:marTop w:val="0"/>
          <w:marBottom w:val="0"/>
          <w:divBdr>
            <w:top w:val="none" w:sz="0" w:space="0" w:color="auto"/>
            <w:left w:val="none" w:sz="0" w:space="0" w:color="auto"/>
            <w:bottom w:val="none" w:sz="0" w:space="0" w:color="auto"/>
            <w:right w:val="none" w:sz="0" w:space="0" w:color="auto"/>
          </w:divBdr>
        </w:div>
      </w:divsChild>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691610739">
      <w:bodyDiv w:val="1"/>
      <w:marLeft w:val="0"/>
      <w:marRight w:val="0"/>
      <w:marTop w:val="0"/>
      <w:marBottom w:val="0"/>
      <w:divBdr>
        <w:top w:val="none" w:sz="0" w:space="0" w:color="auto"/>
        <w:left w:val="none" w:sz="0" w:space="0" w:color="auto"/>
        <w:bottom w:val="none" w:sz="0" w:space="0" w:color="auto"/>
        <w:right w:val="none" w:sz="0" w:space="0" w:color="auto"/>
      </w:divBdr>
    </w:div>
    <w:div w:id="706295728">
      <w:bodyDiv w:val="1"/>
      <w:marLeft w:val="0"/>
      <w:marRight w:val="0"/>
      <w:marTop w:val="0"/>
      <w:marBottom w:val="0"/>
      <w:divBdr>
        <w:top w:val="none" w:sz="0" w:space="0" w:color="auto"/>
        <w:left w:val="none" w:sz="0" w:space="0" w:color="auto"/>
        <w:bottom w:val="none" w:sz="0" w:space="0" w:color="auto"/>
        <w:right w:val="none" w:sz="0" w:space="0" w:color="auto"/>
      </w:divBdr>
    </w:div>
    <w:div w:id="722412832">
      <w:bodyDiv w:val="1"/>
      <w:marLeft w:val="0"/>
      <w:marRight w:val="0"/>
      <w:marTop w:val="0"/>
      <w:marBottom w:val="0"/>
      <w:divBdr>
        <w:top w:val="none" w:sz="0" w:space="0" w:color="auto"/>
        <w:left w:val="none" w:sz="0" w:space="0" w:color="auto"/>
        <w:bottom w:val="none" w:sz="0" w:space="0" w:color="auto"/>
        <w:right w:val="none" w:sz="0" w:space="0" w:color="auto"/>
      </w:divBdr>
    </w:div>
    <w:div w:id="768501286">
      <w:bodyDiv w:val="1"/>
      <w:marLeft w:val="0"/>
      <w:marRight w:val="0"/>
      <w:marTop w:val="0"/>
      <w:marBottom w:val="0"/>
      <w:divBdr>
        <w:top w:val="none" w:sz="0" w:space="0" w:color="auto"/>
        <w:left w:val="none" w:sz="0" w:space="0" w:color="auto"/>
        <w:bottom w:val="none" w:sz="0" w:space="0" w:color="auto"/>
        <w:right w:val="none" w:sz="0" w:space="0" w:color="auto"/>
      </w:divBdr>
    </w:div>
    <w:div w:id="912546587">
      <w:bodyDiv w:val="1"/>
      <w:marLeft w:val="0"/>
      <w:marRight w:val="0"/>
      <w:marTop w:val="0"/>
      <w:marBottom w:val="0"/>
      <w:divBdr>
        <w:top w:val="none" w:sz="0" w:space="0" w:color="auto"/>
        <w:left w:val="none" w:sz="0" w:space="0" w:color="auto"/>
        <w:bottom w:val="none" w:sz="0" w:space="0" w:color="auto"/>
        <w:right w:val="none" w:sz="0" w:space="0" w:color="auto"/>
      </w:divBdr>
      <w:divsChild>
        <w:div w:id="1659772695">
          <w:marLeft w:val="446"/>
          <w:marRight w:val="0"/>
          <w:marTop w:val="0"/>
          <w:marBottom w:val="0"/>
          <w:divBdr>
            <w:top w:val="none" w:sz="0" w:space="0" w:color="auto"/>
            <w:left w:val="none" w:sz="0" w:space="0" w:color="auto"/>
            <w:bottom w:val="none" w:sz="0" w:space="0" w:color="auto"/>
            <w:right w:val="none" w:sz="0" w:space="0" w:color="auto"/>
          </w:divBdr>
        </w:div>
      </w:divsChild>
    </w:div>
    <w:div w:id="918637609">
      <w:bodyDiv w:val="1"/>
      <w:marLeft w:val="0"/>
      <w:marRight w:val="0"/>
      <w:marTop w:val="0"/>
      <w:marBottom w:val="0"/>
      <w:divBdr>
        <w:top w:val="none" w:sz="0" w:space="0" w:color="auto"/>
        <w:left w:val="none" w:sz="0" w:space="0" w:color="auto"/>
        <w:bottom w:val="none" w:sz="0" w:space="0" w:color="auto"/>
        <w:right w:val="none" w:sz="0" w:space="0" w:color="auto"/>
      </w:divBdr>
    </w:div>
    <w:div w:id="935211230">
      <w:bodyDiv w:val="1"/>
      <w:marLeft w:val="0"/>
      <w:marRight w:val="0"/>
      <w:marTop w:val="0"/>
      <w:marBottom w:val="0"/>
      <w:divBdr>
        <w:top w:val="none" w:sz="0" w:space="0" w:color="auto"/>
        <w:left w:val="none" w:sz="0" w:space="0" w:color="auto"/>
        <w:bottom w:val="none" w:sz="0" w:space="0" w:color="auto"/>
        <w:right w:val="none" w:sz="0" w:space="0" w:color="auto"/>
      </w:divBdr>
    </w:div>
    <w:div w:id="1192643517">
      <w:bodyDiv w:val="1"/>
      <w:marLeft w:val="0"/>
      <w:marRight w:val="0"/>
      <w:marTop w:val="0"/>
      <w:marBottom w:val="0"/>
      <w:divBdr>
        <w:top w:val="none" w:sz="0" w:space="0" w:color="auto"/>
        <w:left w:val="none" w:sz="0" w:space="0" w:color="auto"/>
        <w:bottom w:val="none" w:sz="0" w:space="0" w:color="auto"/>
        <w:right w:val="none" w:sz="0" w:space="0" w:color="auto"/>
      </w:divBdr>
    </w:div>
    <w:div w:id="1225917972">
      <w:bodyDiv w:val="1"/>
      <w:marLeft w:val="0"/>
      <w:marRight w:val="0"/>
      <w:marTop w:val="0"/>
      <w:marBottom w:val="0"/>
      <w:divBdr>
        <w:top w:val="none" w:sz="0" w:space="0" w:color="auto"/>
        <w:left w:val="none" w:sz="0" w:space="0" w:color="auto"/>
        <w:bottom w:val="none" w:sz="0" w:space="0" w:color="auto"/>
        <w:right w:val="none" w:sz="0" w:space="0" w:color="auto"/>
      </w:divBdr>
    </w:div>
    <w:div w:id="1304701813">
      <w:bodyDiv w:val="1"/>
      <w:marLeft w:val="0"/>
      <w:marRight w:val="0"/>
      <w:marTop w:val="0"/>
      <w:marBottom w:val="0"/>
      <w:divBdr>
        <w:top w:val="none" w:sz="0" w:space="0" w:color="auto"/>
        <w:left w:val="none" w:sz="0" w:space="0" w:color="auto"/>
        <w:bottom w:val="none" w:sz="0" w:space="0" w:color="auto"/>
        <w:right w:val="none" w:sz="0" w:space="0" w:color="auto"/>
      </w:divBdr>
    </w:div>
    <w:div w:id="1354838091">
      <w:bodyDiv w:val="1"/>
      <w:marLeft w:val="0"/>
      <w:marRight w:val="0"/>
      <w:marTop w:val="0"/>
      <w:marBottom w:val="0"/>
      <w:divBdr>
        <w:top w:val="none" w:sz="0" w:space="0" w:color="auto"/>
        <w:left w:val="none" w:sz="0" w:space="0" w:color="auto"/>
        <w:bottom w:val="none" w:sz="0" w:space="0" w:color="auto"/>
        <w:right w:val="none" w:sz="0" w:space="0" w:color="auto"/>
      </w:divBdr>
      <w:divsChild>
        <w:div w:id="1449470222">
          <w:marLeft w:val="547"/>
          <w:marRight w:val="0"/>
          <w:marTop w:val="0"/>
          <w:marBottom w:val="0"/>
          <w:divBdr>
            <w:top w:val="none" w:sz="0" w:space="0" w:color="auto"/>
            <w:left w:val="none" w:sz="0" w:space="0" w:color="auto"/>
            <w:bottom w:val="none" w:sz="0" w:space="0" w:color="auto"/>
            <w:right w:val="none" w:sz="0" w:space="0" w:color="auto"/>
          </w:divBdr>
        </w:div>
        <w:div w:id="2044818654">
          <w:marLeft w:val="547"/>
          <w:marRight w:val="0"/>
          <w:marTop w:val="0"/>
          <w:marBottom w:val="0"/>
          <w:divBdr>
            <w:top w:val="none" w:sz="0" w:space="0" w:color="auto"/>
            <w:left w:val="none" w:sz="0" w:space="0" w:color="auto"/>
            <w:bottom w:val="none" w:sz="0" w:space="0" w:color="auto"/>
            <w:right w:val="none" w:sz="0" w:space="0" w:color="auto"/>
          </w:divBdr>
        </w:div>
        <w:div w:id="1174806717">
          <w:marLeft w:val="547"/>
          <w:marRight w:val="0"/>
          <w:marTop w:val="0"/>
          <w:marBottom w:val="0"/>
          <w:divBdr>
            <w:top w:val="none" w:sz="0" w:space="0" w:color="auto"/>
            <w:left w:val="none" w:sz="0" w:space="0" w:color="auto"/>
            <w:bottom w:val="none" w:sz="0" w:space="0" w:color="auto"/>
            <w:right w:val="none" w:sz="0" w:space="0" w:color="auto"/>
          </w:divBdr>
        </w:div>
        <w:div w:id="1757438345">
          <w:marLeft w:val="547"/>
          <w:marRight w:val="0"/>
          <w:marTop w:val="0"/>
          <w:marBottom w:val="0"/>
          <w:divBdr>
            <w:top w:val="none" w:sz="0" w:space="0" w:color="auto"/>
            <w:left w:val="none" w:sz="0" w:space="0" w:color="auto"/>
            <w:bottom w:val="none" w:sz="0" w:space="0" w:color="auto"/>
            <w:right w:val="none" w:sz="0" w:space="0" w:color="auto"/>
          </w:divBdr>
        </w:div>
        <w:div w:id="861548937">
          <w:marLeft w:val="547"/>
          <w:marRight w:val="0"/>
          <w:marTop w:val="0"/>
          <w:marBottom w:val="0"/>
          <w:divBdr>
            <w:top w:val="none" w:sz="0" w:space="0" w:color="auto"/>
            <w:left w:val="none" w:sz="0" w:space="0" w:color="auto"/>
            <w:bottom w:val="none" w:sz="0" w:space="0" w:color="auto"/>
            <w:right w:val="none" w:sz="0" w:space="0" w:color="auto"/>
          </w:divBdr>
        </w:div>
        <w:div w:id="787939473">
          <w:marLeft w:val="547"/>
          <w:marRight w:val="0"/>
          <w:marTop w:val="0"/>
          <w:marBottom w:val="0"/>
          <w:divBdr>
            <w:top w:val="none" w:sz="0" w:space="0" w:color="auto"/>
            <w:left w:val="none" w:sz="0" w:space="0" w:color="auto"/>
            <w:bottom w:val="none" w:sz="0" w:space="0" w:color="auto"/>
            <w:right w:val="none" w:sz="0" w:space="0" w:color="auto"/>
          </w:divBdr>
        </w:div>
      </w:divsChild>
    </w:div>
    <w:div w:id="1373921989">
      <w:bodyDiv w:val="1"/>
      <w:marLeft w:val="0"/>
      <w:marRight w:val="0"/>
      <w:marTop w:val="0"/>
      <w:marBottom w:val="0"/>
      <w:divBdr>
        <w:top w:val="none" w:sz="0" w:space="0" w:color="auto"/>
        <w:left w:val="none" w:sz="0" w:space="0" w:color="auto"/>
        <w:bottom w:val="none" w:sz="0" w:space="0" w:color="auto"/>
        <w:right w:val="none" w:sz="0" w:space="0" w:color="auto"/>
      </w:divBdr>
      <w:divsChild>
        <w:div w:id="1253080257">
          <w:marLeft w:val="720"/>
          <w:marRight w:val="0"/>
          <w:marTop w:val="0"/>
          <w:marBottom w:val="0"/>
          <w:divBdr>
            <w:top w:val="none" w:sz="0" w:space="0" w:color="auto"/>
            <w:left w:val="none" w:sz="0" w:space="0" w:color="auto"/>
            <w:bottom w:val="none" w:sz="0" w:space="0" w:color="auto"/>
            <w:right w:val="none" w:sz="0" w:space="0" w:color="auto"/>
          </w:divBdr>
        </w:div>
        <w:div w:id="609699177">
          <w:marLeft w:val="720"/>
          <w:marRight w:val="0"/>
          <w:marTop w:val="0"/>
          <w:marBottom w:val="0"/>
          <w:divBdr>
            <w:top w:val="none" w:sz="0" w:space="0" w:color="auto"/>
            <w:left w:val="none" w:sz="0" w:space="0" w:color="auto"/>
            <w:bottom w:val="none" w:sz="0" w:space="0" w:color="auto"/>
            <w:right w:val="none" w:sz="0" w:space="0" w:color="auto"/>
          </w:divBdr>
        </w:div>
        <w:div w:id="844201082">
          <w:marLeft w:val="720"/>
          <w:marRight w:val="0"/>
          <w:marTop w:val="0"/>
          <w:marBottom w:val="0"/>
          <w:divBdr>
            <w:top w:val="none" w:sz="0" w:space="0" w:color="auto"/>
            <w:left w:val="none" w:sz="0" w:space="0" w:color="auto"/>
            <w:bottom w:val="none" w:sz="0" w:space="0" w:color="auto"/>
            <w:right w:val="none" w:sz="0" w:space="0" w:color="auto"/>
          </w:divBdr>
        </w:div>
        <w:div w:id="169755208">
          <w:marLeft w:val="720"/>
          <w:marRight w:val="0"/>
          <w:marTop w:val="0"/>
          <w:marBottom w:val="0"/>
          <w:divBdr>
            <w:top w:val="none" w:sz="0" w:space="0" w:color="auto"/>
            <w:left w:val="none" w:sz="0" w:space="0" w:color="auto"/>
            <w:bottom w:val="none" w:sz="0" w:space="0" w:color="auto"/>
            <w:right w:val="none" w:sz="0" w:space="0" w:color="auto"/>
          </w:divBdr>
        </w:div>
      </w:divsChild>
    </w:div>
    <w:div w:id="1397818886">
      <w:bodyDiv w:val="1"/>
      <w:marLeft w:val="0"/>
      <w:marRight w:val="0"/>
      <w:marTop w:val="0"/>
      <w:marBottom w:val="0"/>
      <w:divBdr>
        <w:top w:val="none" w:sz="0" w:space="0" w:color="auto"/>
        <w:left w:val="none" w:sz="0" w:space="0" w:color="auto"/>
        <w:bottom w:val="none" w:sz="0" w:space="0" w:color="auto"/>
        <w:right w:val="none" w:sz="0" w:space="0" w:color="auto"/>
      </w:divBdr>
    </w:div>
    <w:div w:id="1454060598">
      <w:bodyDiv w:val="1"/>
      <w:marLeft w:val="0"/>
      <w:marRight w:val="0"/>
      <w:marTop w:val="0"/>
      <w:marBottom w:val="0"/>
      <w:divBdr>
        <w:top w:val="none" w:sz="0" w:space="0" w:color="auto"/>
        <w:left w:val="none" w:sz="0" w:space="0" w:color="auto"/>
        <w:bottom w:val="none" w:sz="0" w:space="0" w:color="auto"/>
        <w:right w:val="none" w:sz="0" w:space="0" w:color="auto"/>
      </w:divBdr>
      <w:divsChild>
        <w:div w:id="1271549748">
          <w:marLeft w:val="547"/>
          <w:marRight w:val="0"/>
          <w:marTop w:val="0"/>
          <w:marBottom w:val="0"/>
          <w:divBdr>
            <w:top w:val="none" w:sz="0" w:space="0" w:color="auto"/>
            <w:left w:val="none" w:sz="0" w:space="0" w:color="auto"/>
            <w:bottom w:val="none" w:sz="0" w:space="0" w:color="auto"/>
            <w:right w:val="none" w:sz="0" w:space="0" w:color="auto"/>
          </w:divBdr>
        </w:div>
        <w:div w:id="817763602">
          <w:marLeft w:val="547"/>
          <w:marRight w:val="0"/>
          <w:marTop w:val="0"/>
          <w:marBottom w:val="0"/>
          <w:divBdr>
            <w:top w:val="none" w:sz="0" w:space="0" w:color="auto"/>
            <w:left w:val="none" w:sz="0" w:space="0" w:color="auto"/>
            <w:bottom w:val="none" w:sz="0" w:space="0" w:color="auto"/>
            <w:right w:val="none" w:sz="0" w:space="0" w:color="auto"/>
          </w:divBdr>
        </w:div>
        <w:div w:id="2111074808">
          <w:marLeft w:val="547"/>
          <w:marRight w:val="0"/>
          <w:marTop w:val="0"/>
          <w:marBottom w:val="0"/>
          <w:divBdr>
            <w:top w:val="none" w:sz="0" w:space="0" w:color="auto"/>
            <w:left w:val="none" w:sz="0" w:space="0" w:color="auto"/>
            <w:bottom w:val="none" w:sz="0" w:space="0" w:color="auto"/>
            <w:right w:val="none" w:sz="0" w:space="0" w:color="auto"/>
          </w:divBdr>
        </w:div>
        <w:div w:id="521019427">
          <w:marLeft w:val="547"/>
          <w:marRight w:val="0"/>
          <w:marTop w:val="0"/>
          <w:marBottom w:val="0"/>
          <w:divBdr>
            <w:top w:val="none" w:sz="0" w:space="0" w:color="auto"/>
            <w:left w:val="none" w:sz="0" w:space="0" w:color="auto"/>
            <w:bottom w:val="none" w:sz="0" w:space="0" w:color="auto"/>
            <w:right w:val="none" w:sz="0" w:space="0" w:color="auto"/>
          </w:divBdr>
        </w:div>
        <w:div w:id="361245680">
          <w:marLeft w:val="547"/>
          <w:marRight w:val="0"/>
          <w:marTop w:val="0"/>
          <w:marBottom w:val="0"/>
          <w:divBdr>
            <w:top w:val="none" w:sz="0" w:space="0" w:color="auto"/>
            <w:left w:val="none" w:sz="0" w:space="0" w:color="auto"/>
            <w:bottom w:val="none" w:sz="0" w:space="0" w:color="auto"/>
            <w:right w:val="none" w:sz="0" w:space="0" w:color="auto"/>
          </w:divBdr>
        </w:div>
        <w:div w:id="1758096213">
          <w:marLeft w:val="547"/>
          <w:marRight w:val="0"/>
          <w:marTop w:val="0"/>
          <w:marBottom w:val="0"/>
          <w:divBdr>
            <w:top w:val="none" w:sz="0" w:space="0" w:color="auto"/>
            <w:left w:val="none" w:sz="0" w:space="0" w:color="auto"/>
            <w:bottom w:val="none" w:sz="0" w:space="0" w:color="auto"/>
            <w:right w:val="none" w:sz="0" w:space="0" w:color="auto"/>
          </w:divBdr>
        </w:div>
      </w:divsChild>
    </w:div>
    <w:div w:id="1455177195">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493058334">
      <w:bodyDiv w:val="1"/>
      <w:marLeft w:val="0"/>
      <w:marRight w:val="0"/>
      <w:marTop w:val="0"/>
      <w:marBottom w:val="0"/>
      <w:divBdr>
        <w:top w:val="none" w:sz="0" w:space="0" w:color="auto"/>
        <w:left w:val="none" w:sz="0" w:space="0" w:color="auto"/>
        <w:bottom w:val="none" w:sz="0" w:space="0" w:color="auto"/>
        <w:right w:val="none" w:sz="0" w:space="0" w:color="auto"/>
      </w:divBdr>
    </w:div>
    <w:div w:id="1515920775">
      <w:bodyDiv w:val="1"/>
      <w:marLeft w:val="0"/>
      <w:marRight w:val="0"/>
      <w:marTop w:val="0"/>
      <w:marBottom w:val="0"/>
      <w:divBdr>
        <w:top w:val="none" w:sz="0" w:space="0" w:color="auto"/>
        <w:left w:val="none" w:sz="0" w:space="0" w:color="auto"/>
        <w:bottom w:val="none" w:sz="0" w:space="0" w:color="auto"/>
        <w:right w:val="none" w:sz="0" w:space="0" w:color="auto"/>
      </w:divBdr>
    </w:div>
    <w:div w:id="1525363719">
      <w:bodyDiv w:val="1"/>
      <w:marLeft w:val="0"/>
      <w:marRight w:val="0"/>
      <w:marTop w:val="0"/>
      <w:marBottom w:val="0"/>
      <w:divBdr>
        <w:top w:val="none" w:sz="0" w:space="0" w:color="auto"/>
        <w:left w:val="none" w:sz="0" w:space="0" w:color="auto"/>
        <w:bottom w:val="none" w:sz="0" w:space="0" w:color="auto"/>
        <w:right w:val="none" w:sz="0" w:space="0" w:color="auto"/>
      </w:divBdr>
    </w:div>
    <w:div w:id="1531721933">
      <w:bodyDiv w:val="1"/>
      <w:marLeft w:val="0"/>
      <w:marRight w:val="0"/>
      <w:marTop w:val="0"/>
      <w:marBottom w:val="0"/>
      <w:divBdr>
        <w:top w:val="none" w:sz="0" w:space="0" w:color="auto"/>
        <w:left w:val="none" w:sz="0" w:space="0" w:color="auto"/>
        <w:bottom w:val="none" w:sz="0" w:space="0" w:color="auto"/>
        <w:right w:val="none" w:sz="0" w:space="0" w:color="auto"/>
      </w:divBdr>
    </w:div>
    <w:div w:id="1582790833">
      <w:bodyDiv w:val="1"/>
      <w:marLeft w:val="0"/>
      <w:marRight w:val="0"/>
      <w:marTop w:val="0"/>
      <w:marBottom w:val="0"/>
      <w:divBdr>
        <w:top w:val="none" w:sz="0" w:space="0" w:color="auto"/>
        <w:left w:val="none" w:sz="0" w:space="0" w:color="auto"/>
        <w:bottom w:val="none" w:sz="0" w:space="0" w:color="auto"/>
        <w:right w:val="none" w:sz="0" w:space="0" w:color="auto"/>
      </w:divBdr>
      <w:divsChild>
        <w:div w:id="1554124525">
          <w:marLeft w:val="274"/>
          <w:marRight w:val="0"/>
          <w:marTop w:val="0"/>
          <w:marBottom w:val="0"/>
          <w:divBdr>
            <w:top w:val="none" w:sz="0" w:space="0" w:color="auto"/>
            <w:left w:val="none" w:sz="0" w:space="0" w:color="auto"/>
            <w:bottom w:val="none" w:sz="0" w:space="0" w:color="auto"/>
            <w:right w:val="none" w:sz="0" w:space="0" w:color="auto"/>
          </w:divBdr>
        </w:div>
        <w:div w:id="204682763">
          <w:marLeft w:val="274"/>
          <w:marRight w:val="0"/>
          <w:marTop w:val="0"/>
          <w:marBottom w:val="0"/>
          <w:divBdr>
            <w:top w:val="none" w:sz="0" w:space="0" w:color="auto"/>
            <w:left w:val="none" w:sz="0" w:space="0" w:color="auto"/>
            <w:bottom w:val="none" w:sz="0" w:space="0" w:color="auto"/>
            <w:right w:val="none" w:sz="0" w:space="0" w:color="auto"/>
          </w:divBdr>
        </w:div>
        <w:div w:id="1754468453">
          <w:marLeft w:val="274"/>
          <w:marRight w:val="0"/>
          <w:marTop w:val="0"/>
          <w:marBottom w:val="0"/>
          <w:divBdr>
            <w:top w:val="none" w:sz="0" w:space="0" w:color="auto"/>
            <w:left w:val="none" w:sz="0" w:space="0" w:color="auto"/>
            <w:bottom w:val="none" w:sz="0" w:space="0" w:color="auto"/>
            <w:right w:val="none" w:sz="0" w:space="0" w:color="auto"/>
          </w:divBdr>
        </w:div>
        <w:div w:id="756247469">
          <w:marLeft w:val="274"/>
          <w:marRight w:val="0"/>
          <w:marTop w:val="0"/>
          <w:marBottom w:val="0"/>
          <w:divBdr>
            <w:top w:val="none" w:sz="0" w:space="0" w:color="auto"/>
            <w:left w:val="none" w:sz="0" w:space="0" w:color="auto"/>
            <w:bottom w:val="none" w:sz="0" w:space="0" w:color="auto"/>
            <w:right w:val="none" w:sz="0" w:space="0" w:color="auto"/>
          </w:divBdr>
        </w:div>
        <w:div w:id="1873881614">
          <w:marLeft w:val="274"/>
          <w:marRight w:val="0"/>
          <w:marTop w:val="0"/>
          <w:marBottom w:val="0"/>
          <w:divBdr>
            <w:top w:val="none" w:sz="0" w:space="0" w:color="auto"/>
            <w:left w:val="none" w:sz="0" w:space="0" w:color="auto"/>
            <w:bottom w:val="none" w:sz="0" w:space="0" w:color="auto"/>
            <w:right w:val="none" w:sz="0" w:space="0" w:color="auto"/>
          </w:divBdr>
        </w:div>
      </w:divsChild>
    </w:div>
    <w:div w:id="1597975681">
      <w:bodyDiv w:val="1"/>
      <w:marLeft w:val="0"/>
      <w:marRight w:val="0"/>
      <w:marTop w:val="0"/>
      <w:marBottom w:val="0"/>
      <w:divBdr>
        <w:top w:val="none" w:sz="0" w:space="0" w:color="auto"/>
        <w:left w:val="none" w:sz="0" w:space="0" w:color="auto"/>
        <w:bottom w:val="none" w:sz="0" w:space="0" w:color="auto"/>
        <w:right w:val="none" w:sz="0" w:space="0" w:color="auto"/>
      </w:divBdr>
    </w:div>
    <w:div w:id="1637562905">
      <w:bodyDiv w:val="1"/>
      <w:marLeft w:val="0"/>
      <w:marRight w:val="0"/>
      <w:marTop w:val="0"/>
      <w:marBottom w:val="0"/>
      <w:divBdr>
        <w:top w:val="none" w:sz="0" w:space="0" w:color="auto"/>
        <w:left w:val="none" w:sz="0" w:space="0" w:color="auto"/>
        <w:bottom w:val="none" w:sz="0" w:space="0" w:color="auto"/>
        <w:right w:val="none" w:sz="0" w:space="0" w:color="auto"/>
      </w:divBdr>
    </w:div>
    <w:div w:id="1645357709">
      <w:bodyDiv w:val="1"/>
      <w:marLeft w:val="0"/>
      <w:marRight w:val="0"/>
      <w:marTop w:val="0"/>
      <w:marBottom w:val="0"/>
      <w:divBdr>
        <w:top w:val="none" w:sz="0" w:space="0" w:color="auto"/>
        <w:left w:val="none" w:sz="0" w:space="0" w:color="auto"/>
        <w:bottom w:val="none" w:sz="0" w:space="0" w:color="auto"/>
        <w:right w:val="none" w:sz="0" w:space="0" w:color="auto"/>
      </w:divBdr>
    </w:div>
    <w:div w:id="1712653051">
      <w:bodyDiv w:val="1"/>
      <w:marLeft w:val="0"/>
      <w:marRight w:val="0"/>
      <w:marTop w:val="0"/>
      <w:marBottom w:val="0"/>
      <w:divBdr>
        <w:top w:val="none" w:sz="0" w:space="0" w:color="auto"/>
        <w:left w:val="none" w:sz="0" w:space="0" w:color="auto"/>
        <w:bottom w:val="none" w:sz="0" w:space="0" w:color="auto"/>
        <w:right w:val="none" w:sz="0" w:space="0" w:color="auto"/>
      </w:divBdr>
    </w:div>
    <w:div w:id="1738674744">
      <w:bodyDiv w:val="1"/>
      <w:marLeft w:val="0"/>
      <w:marRight w:val="0"/>
      <w:marTop w:val="0"/>
      <w:marBottom w:val="0"/>
      <w:divBdr>
        <w:top w:val="none" w:sz="0" w:space="0" w:color="auto"/>
        <w:left w:val="none" w:sz="0" w:space="0" w:color="auto"/>
        <w:bottom w:val="none" w:sz="0" w:space="0" w:color="auto"/>
        <w:right w:val="none" w:sz="0" w:space="0" w:color="auto"/>
      </w:divBdr>
      <w:divsChild>
        <w:div w:id="1019359312">
          <w:marLeft w:val="274"/>
          <w:marRight w:val="0"/>
          <w:marTop w:val="0"/>
          <w:marBottom w:val="0"/>
          <w:divBdr>
            <w:top w:val="none" w:sz="0" w:space="0" w:color="auto"/>
            <w:left w:val="none" w:sz="0" w:space="0" w:color="auto"/>
            <w:bottom w:val="none" w:sz="0" w:space="0" w:color="auto"/>
            <w:right w:val="none" w:sz="0" w:space="0" w:color="auto"/>
          </w:divBdr>
        </w:div>
        <w:div w:id="1561286624">
          <w:marLeft w:val="274"/>
          <w:marRight w:val="0"/>
          <w:marTop w:val="0"/>
          <w:marBottom w:val="0"/>
          <w:divBdr>
            <w:top w:val="none" w:sz="0" w:space="0" w:color="auto"/>
            <w:left w:val="none" w:sz="0" w:space="0" w:color="auto"/>
            <w:bottom w:val="none" w:sz="0" w:space="0" w:color="auto"/>
            <w:right w:val="none" w:sz="0" w:space="0" w:color="auto"/>
          </w:divBdr>
        </w:div>
        <w:div w:id="1411393055">
          <w:marLeft w:val="274"/>
          <w:marRight w:val="0"/>
          <w:marTop w:val="0"/>
          <w:marBottom w:val="0"/>
          <w:divBdr>
            <w:top w:val="none" w:sz="0" w:space="0" w:color="auto"/>
            <w:left w:val="none" w:sz="0" w:space="0" w:color="auto"/>
            <w:bottom w:val="none" w:sz="0" w:space="0" w:color="auto"/>
            <w:right w:val="none" w:sz="0" w:space="0" w:color="auto"/>
          </w:divBdr>
        </w:div>
        <w:div w:id="1884634611">
          <w:marLeft w:val="274"/>
          <w:marRight w:val="0"/>
          <w:marTop w:val="0"/>
          <w:marBottom w:val="0"/>
          <w:divBdr>
            <w:top w:val="none" w:sz="0" w:space="0" w:color="auto"/>
            <w:left w:val="none" w:sz="0" w:space="0" w:color="auto"/>
            <w:bottom w:val="none" w:sz="0" w:space="0" w:color="auto"/>
            <w:right w:val="none" w:sz="0" w:space="0" w:color="auto"/>
          </w:divBdr>
        </w:div>
        <w:div w:id="831456527">
          <w:marLeft w:val="274"/>
          <w:marRight w:val="0"/>
          <w:marTop w:val="0"/>
          <w:marBottom w:val="0"/>
          <w:divBdr>
            <w:top w:val="none" w:sz="0" w:space="0" w:color="auto"/>
            <w:left w:val="none" w:sz="0" w:space="0" w:color="auto"/>
            <w:bottom w:val="none" w:sz="0" w:space="0" w:color="auto"/>
            <w:right w:val="none" w:sz="0" w:space="0" w:color="auto"/>
          </w:divBdr>
        </w:div>
        <w:div w:id="1423603574">
          <w:marLeft w:val="274"/>
          <w:marRight w:val="0"/>
          <w:marTop w:val="0"/>
          <w:marBottom w:val="0"/>
          <w:divBdr>
            <w:top w:val="none" w:sz="0" w:space="0" w:color="auto"/>
            <w:left w:val="none" w:sz="0" w:space="0" w:color="auto"/>
            <w:bottom w:val="none" w:sz="0" w:space="0" w:color="auto"/>
            <w:right w:val="none" w:sz="0" w:space="0" w:color="auto"/>
          </w:divBdr>
        </w:div>
        <w:div w:id="1799839946">
          <w:marLeft w:val="274"/>
          <w:marRight w:val="0"/>
          <w:marTop w:val="0"/>
          <w:marBottom w:val="0"/>
          <w:divBdr>
            <w:top w:val="none" w:sz="0" w:space="0" w:color="auto"/>
            <w:left w:val="none" w:sz="0" w:space="0" w:color="auto"/>
            <w:bottom w:val="none" w:sz="0" w:space="0" w:color="auto"/>
            <w:right w:val="none" w:sz="0" w:space="0" w:color="auto"/>
          </w:divBdr>
        </w:div>
        <w:div w:id="145780823">
          <w:marLeft w:val="274"/>
          <w:marRight w:val="0"/>
          <w:marTop w:val="0"/>
          <w:marBottom w:val="0"/>
          <w:divBdr>
            <w:top w:val="none" w:sz="0" w:space="0" w:color="auto"/>
            <w:left w:val="none" w:sz="0" w:space="0" w:color="auto"/>
            <w:bottom w:val="none" w:sz="0" w:space="0" w:color="auto"/>
            <w:right w:val="none" w:sz="0" w:space="0" w:color="auto"/>
          </w:divBdr>
        </w:div>
      </w:divsChild>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825317780">
      <w:bodyDiv w:val="1"/>
      <w:marLeft w:val="0"/>
      <w:marRight w:val="0"/>
      <w:marTop w:val="0"/>
      <w:marBottom w:val="0"/>
      <w:divBdr>
        <w:top w:val="none" w:sz="0" w:space="0" w:color="auto"/>
        <w:left w:val="none" w:sz="0" w:space="0" w:color="auto"/>
        <w:bottom w:val="none" w:sz="0" w:space="0" w:color="auto"/>
        <w:right w:val="none" w:sz="0" w:space="0" w:color="auto"/>
      </w:divBdr>
    </w:div>
    <w:div w:id="1875148795">
      <w:bodyDiv w:val="1"/>
      <w:marLeft w:val="0"/>
      <w:marRight w:val="0"/>
      <w:marTop w:val="0"/>
      <w:marBottom w:val="0"/>
      <w:divBdr>
        <w:top w:val="none" w:sz="0" w:space="0" w:color="auto"/>
        <w:left w:val="none" w:sz="0" w:space="0" w:color="auto"/>
        <w:bottom w:val="none" w:sz="0" w:space="0" w:color="auto"/>
        <w:right w:val="none" w:sz="0" w:space="0" w:color="auto"/>
      </w:divBdr>
      <w:divsChild>
        <w:div w:id="1723598622">
          <w:marLeft w:val="360"/>
          <w:marRight w:val="0"/>
          <w:marTop w:val="200"/>
          <w:marBottom w:val="0"/>
          <w:divBdr>
            <w:top w:val="none" w:sz="0" w:space="0" w:color="auto"/>
            <w:left w:val="none" w:sz="0" w:space="0" w:color="auto"/>
            <w:bottom w:val="none" w:sz="0" w:space="0" w:color="auto"/>
            <w:right w:val="none" w:sz="0" w:space="0" w:color="auto"/>
          </w:divBdr>
        </w:div>
        <w:div w:id="913511199">
          <w:marLeft w:val="360"/>
          <w:marRight w:val="0"/>
          <w:marTop w:val="200"/>
          <w:marBottom w:val="0"/>
          <w:divBdr>
            <w:top w:val="none" w:sz="0" w:space="0" w:color="auto"/>
            <w:left w:val="none" w:sz="0" w:space="0" w:color="auto"/>
            <w:bottom w:val="none" w:sz="0" w:space="0" w:color="auto"/>
            <w:right w:val="none" w:sz="0" w:space="0" w:color="auto"/>
          </w:divBdr>
        </w:div>
        <w:div w:id="1341158007">
          <w:marLeft w:val="360"/>
          <w:marRight w:val="0"/>
          <w:marTop w:val="200"/>
          <w:marBottom w:val="0"/>
          <w:divBdr>
            <w:top w:val="none" w:sz="0" w:space="0" w:color="auto"/>
            <w:left w:val="none" w:sz="0" w:space="0" w:color="auto"/>
            <w:bottom w:val="none" w:sz="0" w:space="0" w:color="auto"/>
            <w:right w:val="none" w:sz="0" w:space="0" w:color="auto"/>
          </w:divBdr>
        </w:div>
      </w:divsChild>
    </w:div>
    <w:div w:id="1974214543">
      <w:bodyDiv w:val="1"/>
      <w:marLeft w:val="0"/>
      <w:marRight w:val="0"/>
      <w:marTop w:val="0"/>
      <w:marBottom w:val="0"/>
      <w:divBdr>
        <w:top w:val="none" w:sz="0" w:space="0" w:color="auto"/>
        <w:left w:val="none" w:sz="0" w:space="0" w:color="auto"/>
        <w:bottom w:val="none" w:sz="0" w:space="0" w:color="auto"/>
        <w:right w:val="none" w:sz="0" w:space="0" w:color="auto"/>
      </w:divBdr>
    </w:div>
    <w:div w:id="2048332329">
      <w:bodyDiv w:val="1"/>
      <w:marLeft w:val="0"/>
      <w:marRight w:val="0"/>
      <w:marTop w:val="0"/>
      <w:marBottom w:val="0"/>
      <w:divBdr>
        <w:top w:val="none" w:sz="0" w:space="0" w:color="auto"/>
        <w:left w:val="none" w:sz="0" w:space="0" w:color="auto"/>
        <w:bottom w:val="none" w:sz="0" w:space="0" w:color="auto"/>
        <w:right w:val="none" w:sz="0" w:space="0" w:color="auto"/>
      </w:divBdr>
      <w:divsChild>
        <w:div w:id="860780186">
          <w:marLeft w:val="274"/>
          <w:marRight w:val="0"/>
          <w:marTop w:val="0"/>
          <w:marBottom w:val="0"/>
          <w:divBdr>
            <w:top w:val="none" w:sz="0" w:space="0" w:color="auto"/>
            <w:left w:val="none" w:sz="0" w:space="0" w:color="auto"/>
            <w:bottom w:val="none" w:sz="0" w:space="0" w:color="auto"/>
            <w:right w:val="none" w:sz="0" w:space="0" w:color="auto"/>
          </w:divBdr>
        </w:div>
        <w:div w:id="2117864035">
          <w:marLeft w:val="274"/>
          <w:marRight w:val="0"/>
          <w:marTop w:val="0"/>
          <w:marBottom w:val="0"/>
          <w:divBdr>
            <w:top w:val="none" w:sz="0" w:space="0" w:color="auto"/>
            <w:left w:val="none" w:sz="0" w:space="0" w:color="auto"/>
            <w:bottom w:val="none" w:sz="0" w:space="0" w:color="auto"/>
            <w:right w:val="none" w:sz="0" w:space="0" w:color="auto"/>
          </w:divBdr>
        </w:div>
        <w:div w:id="904028528">
          <w:marLeft w:val="274"/>
          <w:marRight w:val="0"/>
          <w:marTop w:val="0"/>
          <w:marBottom w:val="0"/>
          <w:divBdr>
            <w:top w:val="none" w:sz="0" w:space="0" w:color="auto"/>
            <w:left w:val="none" w:sz="0" w:space="0" w:color="auto"/>
            <w:bottom w:val="none" w:sz="0" w:space="0" w:color="auto"/>
            <w:right w:val="none" w:sz="0" w:space="0" w:color="auto"/>
          </w:divBdr>
        </w:div>
        <w:div w:id="1011950551">
          <w:marLeft w:val="274"/>
          <w:marRight w:val="0"/>
          <w:marTop w:val="0"/>
          <w:marBottom w:val="0"/>
          <w:divBdr>
            <w:top w:val="none" w:sz="0" w:space="0" w:color="auto"/>
            <w:left w:val="none" w:sz="0" w:space="0" w:color="auto"/>
            <w:bottom w:val="none" w:sz="0" w:space="0" w:color="auto"/>
            <w:right w:val="none" w:sz="0" w:space="0" w:color="auto"/>
          </w:divBdr>
        </w:div>
      </w:divsChild>
    </w:div>
    <w:div w:id="211139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0FFD7-4CB2-4481-B973-14B34E8B5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1610</Words>
  <Characters>9179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Carsten Gertz</cp:lastModifiedBy>
  <cp:revision>12</cp:revision>
  <dcterms:created xsi:type="dcterms:W3CDTF">2021-08-06T00:02:00Z</dcterms:created>
  <dcterms:modified xsi:type="dcterms:W3CDTF">2023-05-26T04:11:00Z</dcterms:modified>
</cp:coreProperties>
</file>