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F348" w14:textId="77777777" w:rsidR="00A857E5" w:rsidRDefault="00510A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3B7596F7" wp14:editId="292D641D">
            <wp:extent cx="6555740" cy="852170"/>
            <wp:effectExtent l="0" t="0" r="0" b="0"/>
            <wp:docPr id="108631025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16FDF4" w14:textId="07F0AEE5" w:rsidR="00A857E5" w:rsidRDefault="00A857E5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7A194996" w14:textId="316B50F2" w:rsidR="00A857E5" w:rsidRPr="00883EC6" w:rsidRDefault="003F2F9C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4D6672F8" wp14:editId="18ED0A90">
            <wp:simplePos x="0" y="0"/>
            <wp:positionH relativeFrom="column">
              <wp:posOffset>-369570</wp:posOffset>
            </wp:positionH>
            <wp:positionV relativeFrom="paragraph">
              <wp:posOffset>148590</wp:posOffset>
            </wp:positionV>
            <wp:extent cx="448310" cy="449580"/>
            <wp:effectExtent l="0" t="0" r="0" b="0"/>
            <wp:wrapSquare wrapText="bothSides" distT="0" distB="0" distL="114300" distR="114300"/>
            <wp:docPr id="108631025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10A8C" w:rsidRPr="00883EC6">
        <w:rPr>
          <w:rFonts w:ascii="Arial" w:eastAsia="Calibri" w:hAnsi="Arial" w:cs="Arial"/>
          <w:b/>
          <w:sz w:val="28"/>
          <w:szCs w:val="28"/>
          <w:u w:val="single"/>
        </w:rPr>
        <w:t>Lesson 3 - Worksheet</w:t>
      </w:r>
    </w:p>
    <w:p w14:paraId="3728F86D" w14:textId="4D2F7A15" w:rsidR="00A857E5" w:rsidRDefault="00A857E5">
      <w:pPr>
        <w:rPr>
          <w:b/>
          <w:i/>
          <w:sz w:val="28"/>
          <w:szCs w:val="28"/>
          <w:u w:val="single"/>
        </w:rPr>
      </w:pPr>
    </w:p>
    <w:p w14:paraId="69E0037D" w14:textId="77777777" w:rsidR="00883EC6" w:rsidRDefault="00333FDE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3F2F9C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</w:p>
    <w:p w14:paraId="06751DD7" w14:textId="77777777" w:rsidR="003F2F9C" w:rsidRDefault="003F2F9C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553D77C0" w14:textId="503161F0" w:rsidR="003F2F9C" w:rsidRPr="00553BF6" w:rsidRDefault="003F2F9C" w:rsidP="003F2F9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Arial" w:hAnsi="Calibri" w:cs="Calibri"/>
        </w:rPr>
      </w:pPr>
      <w:r w:rsidRPr="00553BF6">
        <w:rPr>
          <w:rFonts w:ascii="Calibri" w:eastAsia="Arial" w:hAnsi="Calibri" w:cs="Calibri"/>
        </w:rPr>
        <w:t xml:space="preserve">     List FIVE helpful tips you could take on from the </w:t>
      </w:r>
      <w:r w:rsidRPr="00553BF6">
        <w:rPr>
          <w:rFonts w:ascii="Calibri" w:eastAsia="Arial" w:hAnsi="Calibri" w:cs="Calibri"/>
          <w:b/>
          <w:bCs/>
          <w:i/>
          <w:iCs/>
        </w:rPr>
        <w:t>Top Interview Tips</w:t>
      </w:r>
      <w:r w:rsidRPr="00553BF6">
        <w:rPr>
          <w:rFonts w:ascii="Calibri" w:eastAsia="Arial" w:hAnsi="Calibri" w:cs="Calibri"/>
        </w:rPr>
        <w:t xml:space="preserve"> </w:t>
      </w:r>
      <w:r w:rsidR="001B380B" w:rsidRPr="00553BF6">
        <w:rPr>
          <w:rFonts w:ascii="Calibri" w:eastAsia="Arial" w:hAnsi="Calibri" w:cs="Calibri"/>
        </w:rPr>
        <w:t>video</w:t>
      </w:r>
      <w:r w:rsidRPr="00553BF6">
        <w:rPr>
          <w:rFonts w:ascii="Calibri" w:eastAsia="Arial" w:hAnsi="Calibri" w:cs="Calibri"/>
        </w:rPr>
        <w:t>.</w:t>
      </w:r>
      <w:r w:rsidRPr="00553BF6">
        <w:rPr>
          <w:rFonts w:ascii="Calibri" w:eastAsia="Arial" w:hAnsi="Calibri" w:cs="Calibri"/>
        </w:rPr>
        <w:br/>
        <w:t xml:space="preserve">  </w:t>
      </w:r>
      <w:proofErr w:type="gramStart"/>
      <w:r w:rsidRPr="00553BF6">
        <w:rPr>
          <w:rFonts w:ascii="Calibri" w:eastAsia="Arial" w:hAnsi="Calibri" w:cs="Calibri"/>
        </w:rPr>
        <w:t xml:space="preserve">   (</w:t>
      </w:r>
      <w:proofErr w:type="gramEnd"/>
      <w:hyperlink r:id="rId10" w:history="1">
        <w:r w:rsidRPr="00553BF6">
          <w:rPr>
            <w:rStyle w:val="Hyperlink"/>
            <w:rFonts w:ascii="Calibri" w:eastAsia="Arial" w:hAnsi="Calibri" w:cs="Calibri"/>
            <w:color w:val="auto"/>
          </w:rPr>
          <w:t>https://www.youtube.com/watch?v=HG68Ymazo18</w:t>
        </w:r>
      </w:hyperlink>
      <w:r w:rsidRPr="00553BF6">
        <w:rPr>
          <w:rFonts w:ascii="Calibri" w:eastAsia="Arial" w:hAnsi="Calibri" w:cs="Calibri"/>
        </w:rPr>
        <w:t>)</w:t>
      </w:r>
    </w:p>
    <w:p w14:paraId="3CE4616A" w14:textId="77777777" w:rsidR="00883EC6" w:rsidRDefault="00883EC6" w:rsidP="00553B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2CEBE2D2" w14:textId="300939C7" w:rsidR="00883EC6" w:rsidRDefault="003F2F9C" w:rsidP="00553B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     </w:t>
      </w:r>
      <w:r w:rsidR="00883EC6" w:rsidRPr="00883EC6">
        <w:rPr>
          <w:rFonts w:ascii="Calibri" w:eastAsia="Calibri" w:hAnsi="Calibri" w:cs="Calibri"/>
          <w:i/>
          <w:color w:val="000000"/>
        </w:rPr>
        <w:t>1)</w:t>
      </w:r>
    </w:p>
    <w:p w14:paraId="5C87EF4F" w14:textId="77777777" w:rsidR="00883EC6" w:rsidRPr="00883EC6" w:rsidRDefault="00883EC6" w:rsidP="00553B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i/>
          <w:color w:val="000000"/>
        </w:rPr>
      </w:pPr>
    </w:p>
    <w:p w14:paraId="3DB314C9" w14:textId="427B094E" w:rsidR="00883EC6" w:rsidRP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Pr="00883EC6">
        <w:rPr>
          <w:rFonts w:ascii="Calibri" w:eastAsia="Calibri" w:hAnsi="Calibri" w:cs="Calibri"/>
          <w:color w:val="000000"/>
        </w:rPr>
        <w:t>2</w:t>
      </w:r>
      <w:r w:rsidR="00510A8C" w:rsidRPr="00883EC6">
        <w:rPr>
          <w:rFonts w:ascii="Calibri" w:eastAsia="Calibri" w:hAnsi="Calibri" w:cs="Calibri"/>
          <w:color w:val="000000"/>
        </w:rPr>
        <w:t>)</w:t>
      </w:r>
    </w:p>
    <w:p w14:paraId="39C89C10" w14:textId="77777777" w:rsidR="00883EC6" w:rsidRP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color w:val="000000"/>
        </w:rPr>
      </w:pPr>
    </w:p>
    <w:p w14:paraId="56120181" w14:textId="6C965A86" w:rsid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510A8C" w:rsidRPr="00883EC6">
        <w:rPr>
          <w:rFonts w:ascii="Calibri" w:eastAsia="Calibri" w:hAnsi="Calibri" w:cs="Calibri"/>
          <w:color w:val="000000"/>
        </w:rPr>
        <w:t>3)</w:t>
      </w:r>
    </w:p>
    <w:p w14:paraId="5F1BBA71" w14:textId="77777777" w:rsidR="00883EC6" w:rsidRP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color w:val="000000"/>
        </w:rPr>
      </w:pPr>
    </w:p>
    <w:p w14:paraId="26B31ABD" w14:textId="60DB6852" w:rsid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510A8C" w:rsidRPr="00883EC6">
        <w:rPr>
          <w:rFonts w:ascii="Calibri" w:eastAsia="Calibri" w:hAnsi="Calibri" w:cs="Calibri"/>
        </w:rPr>
        <w:t>4)</w:t>
      </w:r>
    </w:p>
    <w:p w14:paraId="5C3DFD03" w14:textId="77777777" w:rsidR="00883EC6" w:rsidRP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</w:rPr>
      </w:pPr>
    </w:p>
    <w:p w14:paraId="4AE9D098" w14:textId="7957DC05" w:rsidR="00A857E5" w:rsidRP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510A8C" w:rsidRPr="00883EC6">
        <w:rPr>
          <w:rFonts w:ascii="Calibri" w:eastAsia="Calibri" w:hAnsi="Calibri" w:cs="Calibri"/>
          <w:color w:val="000000"/>
        </w:rPr>
        <w:t>5)</w:t>
      </w:r>
    </w:p>
    <w:p w14:paraId="6C6A676E" w14:textId="77777777" w:rsidR="003F2F9C" w:rsidRDefault="003F2F9C"/>
    <w:p w14:paraId="06F421B4" w14:textId="7A0351EA" w:rsidR="00A857E5" w:rsidRDefault="003F2F9C"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5CEBCC91" wp14:editId="0D00E44E">
            <wp:simplePos x="0" y="0"/>
            <wp:positionH relativeFrom="margin">
              <wp:posOffset>-387350</wp:posOffset>
            </wp:positionH>
            <wp:positionV relativeFrom="paragraph">
              <wp:posOffset>158115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8631025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EDA9AF" w14:textId="15EDF062" w:rsid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7277AE63" w14:textId="67A99FFD" w:rsidR="00883EC6" w:rsidRDefault="00510A8C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883EC6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Activity 2: </w:t>
      </w:r>
      <w:r w:rsidR="00883EC6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5000EE4D" w14:textId="4CABD6B6" w:rsidR="00A857E5" w:rsidRPr="00883EC6" w:rsidRDefault="00883EC6" w:rsidP="00883EC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</w:rPr>
        <w:t>Y</w:t>
      </w:r>
      <w:r w:rsidR="00510A8C" w:rsidRPr="00883EC6">
        <w:rPr>
          <w:rFonts w:ascii="Calibri" w:eastAsia="Calibri" w:hAnsi="Calibri" w:cs="Calibri"/>
        </w:rPr>
        <w:t>ou will now have only 10</w:t>
      </w:r>
      <w:r w:rsidR="00C832D6">
        <w:rPr>
          <w:rFonts w:ascii="Calibri" w:eastAsia="Calibri" w:hAnsi="Calibri" w:cs="Calibri"/>
        </w:rPr>
        <w:t xml:space="preserve"> </w:t>
      </w:r>
      <w:r w:rsidR="00510A8C" w:rsidRPr="00883EC6">
        <w:rPr>
          <w:rFonts w:ascii="Calibri" w:eastAsia="Calibri" w:hAnsi="Calibri" w:cs="Calibri"/>
        </w:rPr>
        <w:t xml:space="preserve">min to prepare for an interview that will take </w:t>
      </w:r>
      <w:r>
        <w:rPr>
          <w:rFonts w:ascii="Calibri" w:eastAsia="Calibri" w:hAnsi="Calibri" w:cs="Calibri"/>
        </w:rPr>
        <w:t>place in class with one of your p</w:t>
      </w:r>
      <w:r w:rsidR="00510A8C" w:rsidRPr="00883EC6">
        <w:rPr>
          <w:rFonts w:ascii="Calibri" w:eastAsia="Calibri" w:hAnsi="Calibri" w:cs="Calibri"/>
        </w:rPr>
        <w:t xml:space="preserve">eers. Use the questions below to prepare for your interview. Remember you </w:t>
      </w:r>
      <w:r>
        <w:rPr>
          <w:rFonts w:ascii="Calibri" w:eastAsia="Calibri" w:hAnsi="Calibri" w:cs="Calibri"/>
        </w:rPr>
        <w:t xml:space="preserve">are just making basic </w:t>
      </w:r>
      <w:r w:rsidR="00510A8C" w:rsidRPr="00553BF6">
        <w:rPr>
          <w:rFonts w:ascii="Calibri" w:eastAsia="Calibri" w:hAnsi="Calibri" w:cs="Calibri"/>
        </w:rPr>
        <w:t>notes so</w:t>
      </w:r>
      <w:r w:rsidR="003F2F9C" w:rsidRPr="00553BF6">
        <w:rPr>
          <w:rFonts w:ascii="Calibri" w:eastAsia="Calibri" w:hAnsi="Calibri" w:cs="Calibri"/>
        </w:rPr>
        <w:t xml:space="preserve"> that </w:t>
      </w:r>
      <w:r w:rsidR="00510A8C" w:rsidRPr="00553BF6">
        <w:rPr>
          <w:rFonts w:ascii="Calibri" w:eastAsia="Calibri" w:hAnsi="Calibri" w:cs="Calibri"/>
        </w:rPr>
        <w:t xml:space="preserve">you know what you </w:t>
      </w:r>
      <w:r w:rsidR="00510A8C" w:rsidRPr="00883EC6">
        <w:rPr>
          <w:rFonts w:ascii="Calibri" w:eastAsia="Calibri" w:hAnsi="Calibri" w:cs="Calibri"/>
        </w:rPr>
        <w:t>would say in your interview.</w:t>
      </w:r>
    </w:p>
    <w:p w14:paraId="4EC2D012" w14:textId="77777777" w:rsidR="00A857E5" w:rsidRDefault="00A857E5">
      <w:pPr>
        <w:ind w:left="720"/>
        <w:rPr>
          <w:rFonts w:ascii="Calibri" w:eastAsia="Calibri" w:hAnsi="Calibri" w:cs="Calibri"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909"/>
      </w:tblGrid>
      <w:tr w:rsidR="00A857E5" w14:paraId="33D5424E" w14:textId="77777777">
        <w:tc>
          <w:tcPr>
            <w:tcW w:w="2405" w:type="dxa"/>
          </w:tcPr>
          <w:p w14:paraId="24B0A73B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 us a bit about yourself?</w:t>
            </w:r>
          </w:p>
          <w:p w14:paraId="22B5230C" w14:textId="77777777" w:rsidR="00553BF6" w:rsidRDefault="00553BF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09" w:type="dxa"/>
          </w:tcPr>
          <w:p w14:paraId="1A0E5B67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0B2D6B8B" w14:textId="77777777">
        <w:tc>
          <w:tcPr>
            <w:tcW w:w="2405" w:type="dxa"/>
          </w:tcPr>
          <w:p w14:paraId="175D738B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Why are you interested in this job?</w:t>
            </w:r>
          </w:p>
          <w:p w14:paraId="772660BA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Why do you think you’re the right person for the job?</w:t>
            </w:r>
          </w:p>
        </w:tc>
        <w:tc>
          <w:tcPr>
            <w:tcW w:w="7909" w:type="dxa"/>
          </w:tcPr>
          <w:p w14:paraId="1659B97B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3E082E8E" w14:textId="77777777">
        <w:tc>
          <w:tcPr>
            <w:tcW w:w="2405" w:type="dxa"/>
          </w:tcPr>
          <w:p w14:paraId="68836E63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skills do you have to offer us?</w:t>
            </w:r>
          </w:p>
        </w:tc>
        <w:tc>
          <w:tcPr>
            <w:tcW w:w="7909" w:type="dxa"/>
          </w:tcPr>
          <w:p w14:paraId="152EC354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546B0543" w14:textId="77777777">
        <w:tc>
          <w:tcPr>
            <w:tcW w:w="2405" w:type="dxa"/>
          </w:tcPr>
          <w:p w14:paraId="5AEECA89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are some of your most outstanding achievements?</w:t>
            </w:r>
          </w:p>
        </w:tc>
        <w:tc>
          <w:tcPr>
            <w:tcW w:w="7909" w:type="dxa"/>
          </w:tcPr>
          <w:p w14:paraId="15DCD884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670E7D01" w14:textId="77777777">
        <w:tc>
          <w:tcPr>
            <w:tcW w:w="2405" w:type="dxa"/>
          </w:tcPr>
          <w:p w14:paraId="6946969E" w14:textId="77777777" w:rsidR="00C832D6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Do you enjoy problem solving? </w:t>
            </w:r>
          </w:p>
          <w:p w14:paraId="28B5B5DB" w14:textId="20549E38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Describe an example recently of where you used these skills.</w:t>
            </w:r>
          </w:p>
        </w:tc>
        <w:tc>
          <w:tcPr>
            <w:tcW w:w="7909" w:type="dxa"/>
          </w:tcPr>
          <w:p w14:paraId="5E0E5638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5D7ED2BF" w14:textId="77777777">
        <w:tc>
          <w:tcPr>
            <w:tcW w:w="2405" w:type="dxa"/>
          </w:tcPr>
          <w:p w14:paraId="31DE8753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 this company we believe in team players. What are some of the skills you would bring to working in a team?</w:t>
            </w:r>
          </w:p>
        </w:tc>
        <w:tc>
          <w:tcPr>
            <w:tcW w:w="7909" w:type="dxa"/>
          </w:tcPr>
          <w:p w14:paraId="40FA4D93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43729A89" w14:textId="77777777">
        <w:tc>
          <w:tcPr>
            <w:tcW w:w="2405" w:type="dxa"/>
          </w:tcPr>
          <w:p w14:paraId="6567DB20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Where do you see yourself in five years’ time?</w:t>
            </w:r>
          </w:p>
        </w:tc>
        <w:tc>
          <w:tcPr>
            <w:tcW w:w="7909" w:type="dxa"/>
          </w:tcPr>
          <w:p w14:paraId="5C4E507C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14A3A8DC" w14:textId="77777777">
        <w:tc>
          <w:tcPr>
            <w:tcW w:w="2405" w:type="dxa"/>
          </w:tcPr>
          <w:p w14:paraId="1E9F4C6B" w14:textId="77777777" w:rsidR="00A857E5" w:rsidRDefault="00510A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any questions for me?</w:t>
            </w:r>
          </w:p>
        </w:tc>
        <w:tc>
          <w:tcPr>
            <w:tcW w:w="7909" w:type="dxa"/>
          </w:tcPr>
          <w:p w14:paraId="604365C2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</w:tbl>
    <w:p w14:paraId="6591AA2E" w14:textId="77777777" w:rsidR="00A857E5" w:rsidRDefault="00A857E5">
      <w:pPr>
        <w:rPr>
          <w:rFonts w:ascii="Calibri" w:eastAsia="Calibri" w:hAnsi="Calibri" w:cs="Calibri"/>
        </w:rPr>
      </w:pPr>
    </w:p>
    <w:p w14:paraId="663B513B" w14:textId="77777777" w:rsidR="00883EC6" w:rsidRDefault="00333FD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hidden="0" allowOverlap="1" wp14:anchorId="58647E3E" wp14:editId="440BAB68">
            <wp:simplePos x="0" y="0"/>
            <wp:positionH relativeFrom="margin">
              <wp:posOffset>-274320</wp:posOffset>
            </wp:positionH>
            <wp:positionV relativeFrom="paragraph">
              <wp:posOffset>87630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8631025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A052AC" w14:textId="77777777" w:rsidR="00883EC6" w:rsidRDefault="00510A8C" w:rsidP="00883E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bookmarkStart w:id="0" w:name="_Hlk137707249"/>
      <w:r w:rsidRPr="00883EC6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Activity 3: </w:t>
      </w:r>
    </w:p>
    <w:p w14:paraId="01F1D56A" w14:textId="714A1691" w:rsidR="00A857E5" w:rsidRPr="00553BF6" w:rsidRDefault="003F2F9C" w:rsidP="00883E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 w:rsidRPr="00553BF6">
        <w:rPr>
          <w:rFonts w:ascii="Calibri" w:eastAsia="Calibri" w:hAnsi="Calibri" w:cs="Calibri"/>
        </w:rPr>
        <w:t>R</w:t>
      </w:r>
      <w:r w:rsidR="00333FDE" w:rsidRPr="00553BF6">
        <w:rPr>
          <w:rFonts w:ascii="Calibri" w:eastAsia="Calibri" w:hAnsi="Calibri" w:cs="Calibri"/>
        </w:rPr>
        <w:t xml:space="preserve">eflect on your </w:t>
      </w:r>
      <w:r w:rsidRPr="00553BF6">
        <w:rPr>
          <w:rFonts w:ascii="Calibri" w:eastAsia="Calibri" w:hAnsi="Calibri" w:cs="Calibri"/>
        </w:rPr>
        <w:t xml:space="preserve">earlier </w:t>
      </w:r>
      <w:r w:rsidR="00333FDE" w:rsidRPr="00553BF6">
        <w:rPr>
          <w:rFonts w:ascii="Calibri" w:eastAsia="Calibri" w:hAnsi="Calibri" w:cs="Calibri"/>
        </w:rPr>
        <w:t>role-play interview</w:t>
      </w:r>
      <w:r w:rsidRPr="00553BF6">
        <w:rPr>
          <w:rFonts w:ascii="Calibri" w:eastAsia="Calibri" w:hAnsi="Calibri" w:cs="Calibri"/>
        </w:rPr>
        <w:t xml:space="preserve"> before completing the below table</w:t>
      </w:r>
      <w:r w:rsidR="00333FDE" w:rsidRPr="00553BF6">
        <w:rPr>
          <w:rFonts w:ascii="Calibri" w:eastAsia="Calibri" w:hAnsi="Calibri" w:cs="Calibri"/>
        </w:rPr>
        <w:t>.</w:t>
      </w:r>
      <w:r w:rsidRPr="00553BF6">
        <w:rPr>
          <w:rFonts w:ascii="Calibri" w:eastAsia="Calibri" w:hAnsi="Calibri" w:cs="Calibri"/>
        </w:rPr>
        <w:br/>
      </w:r>
      <w:r w:rsidR="00333FDE" w:rsidRPr="00553BF6">
        <w:rPr>
          <w:rFonts w:ascii="Calibri" w:eastAsia="Calibri" w:hAnsi="Calibri" w:cs="Calibri"/>
        </w:rPr>
        <w:t>I</w:t>
      </w:r>
      <w:r w:rsidR="00883EC6" w:rsidRPr="00553BF6">
        <w:rPr>
          <w:rFonts w:ascii="Calibri" w:eastAsia="Calibri" w:hAnsi="Calibri" w:cs="Calibri"/>
        </w:rPr>
        <w:t xml:space="preserve">ndicate by rating yourself with </w:t>
      </w:r>
      <w:r w:rsidR="00333FDE" w:rsidRPr="00553BF6">
        <w:rPr>
          <w:rFonts w:ascii="Calibri" w:eastAsia="Calibri" w:hAnsi="Calibri" w:cs="Calibri"/>
        </w:rPr>
        <w:t>either a 1/ 2 /</w:t>
      </w:r>
      <w:r w:rsidRPr="00553BF6">
        <w:rPr>
          <w:rFonts w:ascii="Calibri" w:eastAsia="Calibri" w:hAnsi="Calibri" w:cs="Calibri"/>
        </w:rPr>
        <w:t xml:space="preserve"> </w:t>
      </w:r>
      <w:r w:rsidR="00333FDE" w:rsidRPr="00553BF6">
        <w:rPr>
          <w:rFonts w:ascii="Calibri" w:eastAsia="Calibri" w:hAnsi="Calibri" w:cs="Calibri"/>
        </w:rPr>
        <w:t>3:</w:t>
      </w:r>
    </w:p>
    <w:bookmarkEnd w:id="0"/>
    <w:p w14:paraId="3594E3A7" w14:textId="77777777" w:rsidR="00A857E5" w:rsidRPr="003F2F9C" w:rsidRDefault="00510A8C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Cs/>
          <w:i/>
        </w:rPr>
      </w:pPr>
      <w:r w:rsidRPr="003F2F9C">
        <w:rPr>
          <w:rFonts w:ascii="Calibri" w:eastAsia="Calibri" w:hAnsi="Calibri" w:cs="Calibri"/>
          <w:bCs/>
          <w:i/>
        </w:rPr>
        <w:t>I didn’t cope well and need to work on this.</w:t>
      </w:r>
    </w:p>
    <w:p w14:paraId="2BEE5497" w14:textId="77777777" w:rsidR="00A857E5" w:rsidRPr="003F2F9C" w:rsidRDefault="00510A8C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Cs/>
          <w:i/>
        </w:rPr>
      </w:pPr>
      <w:r w:rsidRPr="003F2F9C">
        <w:rPr>
          <w:rFonts w:ascii="Calibri" w:eastAsia="Calibri" w:hAnsi="Calibri" w:cs="Calibri"/>
          <w:bCs/>
          <w:i/>
        </w:rPr>
        <w:t>I coped ok but it still needs work.</w:t>
      </w:r>
    </w:p>
    <w:p w14:paraId="712FE3F1" w14:textId="77777777" w:rsidR="00A857E5" w:rsidRPr="003F2F9C" w:rsidRDefault="00510A8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Cs/>
          <w:i/>
        </w:rPr>
      </w:pPr>
      <w:r w:rsidRPr="003F2F9C">
        <w:rPr>
          <w:rFonts w:ascii="Calibri" w:eastAsia="Calibri" w:hAnsi="Calibri" w:cs="Calibri"/>
          <w:bCs/>
          <w:i/>
        </w:rPr>
        <w:t>I aced it!</w:t>
      </w:r>
    </w:p>
    <w:p w14:paraId="55489281" w14:textId="77777777" w:rsidR="00A857E5" w:rsidRDefault="00A857E5">
      <w:pPr>
        <w:rPr>
          <w:b/>
          <w:i/>
          <w:sz w:val="28"/>
          <w:szCs w:val="28"/>
        </w:rPr>
      </w:pPr>
    </w:p>
    <w:tbl>
      <w:tblPr>
        <w:tblStyle w:val="a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230"/>
        <w:gridCol w:w="2522"/>
      </w:tblGrid>
      <w:tr w:rsidR="00A857E5" w:rsidRPr="00883EC6" w14:paraId="41827A66" w14:textId="77777777" w:rsidTr="00883EC6">
        <w:tc>
          <w:tcPr>
            <w:tcW w:w="562" w:type="dxa"/>
            <w:shd w:val="clear" w:color="auto" w:fill="C5E0B3"/>
          </w:tcPr>
          <w:p w14:paraId="5C2945BD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shd w:val="clear" w:color="auto" w:fill="C5E0B3"/>
          </w:tcPr>
          <w:p w14:paraId="36654C90" w14:textId="5CA7B628" w:rsidR="00A857E5" w:rsidRPr="003F2F9C" w:rsidRDefault="00510A8C" w:rsidP="00553BF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F2F9C">
              <w:rPr>
                <w:rFonts w:ascii="Calibri" w:eastAsia="Calibri" w:hAnsi="Calibri" w:cs="Calibri"/>
                <w:b/>
                <w:bCs/>
              </w:rPr>
              <w:t xml:space="preserve">Reflection </w:t>
            </w:r>
            <w:r w:rsidR="00553BF6">
              <w:rPr>
                <w:rFonts w:ascii="Calibri" w:eastAsia="Calibri" w:hAnsi="Calibri" w:cs="Calibri"/>
                <w:b/>
                <w:bCs/>
              </w:rPr>
              <w:t>Q</w:t>
            </w:r>
            <w:r w:rsidRPr="003F2F9C">
              <w:rPr>
                <w:rFonts w:ascii="Calibri" w:eastAsia="Calibri" w:hAnsi="Calibri" w:cs="Calibri"/>
                <w:b/>
                <w:bCs/>
              </w:rPr>
              <w:t>uestion</w:t>
            </w:r>
          </w:p>
        </w:tc>
        <w:tc>
          <w:tcPr>
            <w:tcW w:w="2522" w:type="dxa"/>
            <w:shd w:val="clear" w:color="auto" w:fill="C5E0B3"/>
          </w:tcPr>
          <w:p w14:paraId="6736EF2D" w14:textId="77777777" w:rsidR="00A857E5" w:rsidRPr="003F2F9C" w:rsidRDefault="00510A8C" w:rsidP="00553BF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F2F9C">
              <w:rPr>
                <w:rFonts w:ascii="Calibri" w:eastAsia="Calibri" w:hAnsi="Calibri" w:cs="Calibri"/>
                <w:b/>
                <w:bCs/>
              </w:rPr>
              <w:t>Answer 1/2/3</w:t>
            </w:r>
          </w:p>
        </w:tc>
      </w:tr>
      <w:tr w:rsidR="00A857E5" w:rsidRPr="00883EC6" w14:paraId="5478E8CA" w14:textId="77777777" w:rsidTr="00883EC6">
        <w:tc>
          <w:tcPr>
            <w:tcW w:w="562" w:type="dxa"/>
          </w:tcPr>
          <w:p w14:paraId="459E67DB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230" w:type="dxa"/>
          </w:tcPr>
          <w:p w14:paraId="69031D5D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I was able to make eye contact throughout the interview.</w:t>
            </w:r>
          </w:p>
        </w:tc>
        <w:tc>
          <w:tcPr>
            <w:tcW w:w="2522" w:type="dxa"/>
          </w:tcPr>
          <w:p w14:paraId="378A6CB3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:rsidRPr="00883EC6" w14:paraId="10DAE693" w14:textId="77777777" w:rsidTr="00883EC6">
        <w:tc>
          <w:tcPr>
            <w:tcW w:w="562" w:type="dxa"/>
          </w:tcPr>
          <w:p w14:paraId="3D877E73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230" w:type="dxa"/>
          </w:tcPr>
          <w:p w14:paraId="120ADF4A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I spoke clearly and paused between questions.</w:t>
            </w:r>
          </w:p>
        </w:tc>
        <w:tc>
          <w:tcPr>
            <w:tcW w:w="2522" w:type="dxa"/>
          </w:tcPr>
          <w:p w14:paraId="4624E7BC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:rsidRPr="00883EC6" w14:paraId="5161A23E" w14:textId="77777777" w:rsidTr="00883EC6">
        <w:tc>
          <w:tcPr>
            <w:tcW w:w="562" w:type="dxa"/>
          </w:tcPr>
          <w:p w14:paraId="38CC4F9F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230" w:type="dxa"/>
          </w:tcPr>
          <w:p w14:paraId="111765C6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I feel confident that I could answer similar questions in a real interview.</w:t>
            </w:r>
          </w:p>
        </w:tc>
        <w:tc>
          <w:tcPr>
            <w:tcW w:w="2522" w:type="dxa"/>
          </w:tcPr>
          <w:p w14:paraId="49A81CB2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:rsidRPr="00883EC6" w14:paraId="6A3261F1" w14:textId="77777777" w:rsidTr="00883EC6">
        <w:tc>
          <w:tcPr>
            <w:tcW w:w="562" w:type="dxa"/>
          </w:tcPr>
          <w:p w14:paraId="299A0C9A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230" w:type="dxa"/>
          </w:tcPr>
          <w:p w14:paraId="15E22EE3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I feel confident that I managed to get my opinions across clearly</w:t>
            </w:r>
          </w:p>
        </w:tc>
        <w:tc>
          <w:tcPr>
            <w:tcW w:w="2522" w:type="dxa"/>
          </w:tcPr>
          <w:p w14:paraId="212D841F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:rsidRPr="00883EC6" w14:paraId="1233156D" w14:textId="77777777" w:rsidTr="00883EC6">
        <w:tc>
          <w:tcPr>
            <w:tcW w:w="562" w:type="dxa"/>
          </w:tcPr>
          <w:p w14:paraId="29E43BBC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230" w:type="dxa"/>
          </w:tcPr>
          <w:p w14:paraId="33D46554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I understood all the questions asked</w:t>
            </w:r>
          </w:p>
        </w:tc>
        <w:tc>
          <w:tcPr>
            <w:tcW w:w="2522" w:type="dxa"/>
          </w:tcPr>
          <w:p w14:paraId="76400CAC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:rsidRPr="00883EC6" w14:paraId="2E6C288E" w14:textId="77777777" w:rsidTr="00883EC6">
        <w:tc>
          <w:tcPr>
            <w:tcW w:w="562" w:type="dxa"/>
          </w:tcPr>
          <w:p w14:paraId="4CC9C2A6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230" w:type="dxa"/>
          </w:tcPr>
          <w:p w14:paraId="733D4227" w14:textId="77777777" w:rsidR="00A857E5" w:rsidRPr="00883EC6" w:rsidRDefault="00510A8C">
            <w:pPr>
              <w:rPr>
                <w:rFonts w:ascii="Calibri" w:eastAsia="Calibri" w:hAnsi="Calibri" w:cs="Calibri"/>
              </w:rPr>
            </w:pPr>
            <w:r w:rsidRPr="00883EC6">
              <w:rPr>
                <w:rFonts w:ascii="Calibri" w:eastAsia="Calibri" w:hAnsi="Calibri" w:cs="Calibri"/>
              </w:rPr>
              <w:t>I came across as professional but approachable.</w:t>
            </w:r>
          </w:p>
        </w:tc>
        <w:tc>
          <w:tcPr>
            <w:tcW w:w="2522" w:type="dxa"/>
          </w:tcPr>
          <w:p w14:paraId="101FC8EF" w14:textId="77777777" w:rsidR="00A857E5" w:rsidRPr="00883EC6" w:rsidRDefault="00A857E5">
            <w:pPr>
              <w:rPr>
                <w:rFonts w:ascii="Calibri" w:eastAsia="Calibri" w:hAnsi="Calibri" w:cs="Calibri"/>
              </w:rPr>
            </w:pPr>
          </w:p>
        </w:tc>
      </w:tr>
    </w:tbl>
    <w:p w14:paraId="065C9E1D" w14:textId="77777777" w:rsidR="00A857E5" w:rsidRPr="00883EC6" w:rsidRDefault="00A857E5">
      <w:pPr>
        <w:rPr>
          <w:b/>
          <w:i/>
        </w:rPr>
      </w:pPr>
    </w:p>
    <w:p w14:paraId="2A2A7FCD" w14:textId="5577990F" w:rsidR="00A857E5" w:rsidRDefault="003F2F9C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             </w:t>
      </w:r>
      <w:r>
        <w:rPr>
          <w:rFonts w:ascii="Calibri" w:eastAsia="Calibri" w:hAnsi="Calibri" w:cs="Calibri"/>
          <w:bCs/>
          <w:iCs/>
        </w:rPr>
        <w:br/>
        <w:t xml:space="preserve">               </w:t>
      </w:r>
      <w:r w:rsidR="00510A8C" w:rsidRPr="003F2F9C">
        <w:rPr>
          <w:rFonts w:ascii="Calibri" w:eastAsia="Calibri" w:hAnsi="Calibri" w:cs="Calibri"/>
          <w:bCs/>
          <w:iCs/>
        </w:rPr>
        <w:t>Which of these reflection questions did you find the most challenging and why?</w:t>
      </w:r>
    </w:p>
    <w:p w14:paraId="49A77B97" w14:textId="77777777" w:rsidR="003F2F9C" w:rsidRDefault="003F2F9C">
      <w:pPr>
        <w:rPr>
          <w:rFonts w:ascii="Calibri" w:eastAsia="Calibri" w:hAnsi="Calibri" w:cs="Calibri"/>
          <w:bCs/>
          <w:iCs/>
        </w:rPr>
      </w:pPr>
    </w:p>
    <w:p w14:paraId="7D74E0CD" w14:textId="68070749" w:rsidR="003F2F9C" w:rsidRPr="003F2F9C" w:rsidRDefault="003F2F9C">
      <w:pPr>
        <w:rPr>
          <w:rFonts w:ascii="Calibri" w:eastAsia="Calibri" w:hAnsi="Calibri" w:cs="Calibri"/>
          <w:bCs/>
          <w:iCs/>
        </w:rPr>
      </w:pPr>
      <w:bookmarkStart w:id="1" w:name="_Hlk137707582"/>
      <w:r>
        <w:rPr>
          <w:rFonts w:ascii="Calibri" w:eastAsia="Calibri" w:hAnsi="Calibri" w:cs="Calibri"/>
          <w:bCs/>
          <w:iCs/>
        </w:rPr>
        <w:t xml:space="preserve">                _______________________________________________</w:t>
      </w:r>
      <w:r>
        <w:rPr>
          <w:rFonts w:ascii="Calibri" w:eastAsia="Calibri" w:hAnsi="Calibri" w:cs="Calibri"/>
          <w:bCs/>
          <w:iCs/>
        </w:rPr>
        <w:br/>
        <w:t xml:space="preserve">                _______________________________________________</w:t>
      </w:r>
      <w:r>
        <w:rPr>
          <w:rFonts w:ascii="Calibri" w:eastAsia="Calibri" w:hAnsi="Calibri" w:cs="Calibri"/>
          <w:bCs/>
          <w:iCs/>
        </w:rPr>
        <w:br/>
        <w:t xml:space="preserve">                _______________________________________________</w:t>
      </w:r>
      <w:bookmarkEnd w:id="1"/>
    </w:p>
    <w:sectPr w:rsidR="003F2F9C" w:rsidRPr="003F2F9C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8EA1" w14:textId="77777777" w:rsidR="00D049A7" w:rsidRDefault="00D049A7">
      <w:r>
        <w:separator/>
      </w:r>
    </w:p>
  </w:endnote>
  <w:endnote w:type="continuationSeparator" w:id="0">
    <w:p w14:paraId="5C439D2C" w14:textId="77777777" w:rsidR="00D049A7" w:rsidRDefault="00D0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050D" w14:textId="3BE666FB" w:rsidR="00A857E5" w:rsidRDefault="00510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83EC6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D593" w14:textId="77777777" w:rsidR="00D049A7" w:rsidRDefault="00D049A7">
      <w:r>
        <w:separator/>
      </w:r>
    </w:p>
  </w:footnote>
  <w:footnote w:type="continuationSeparator" w:id="0">
    <w:p w14:paraId="44A35CB8" w14:textId="77777777" w:rsidR="00D049A7" w:rsidRDefault="00D0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6CD5" w14:textId="59D6AC0E" w:rsidR="00A857E5" w:rsidRDefault="00883E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anchor distT="0" distB="0" distL="114300" distR="114300" simplePos="0" relativeHeight="251658240" behindDoc="0" locked="0" layoutInCell="1" allowOverlap="1" wp14:anchorId="230B1D7C" wp14:editId="37437598">
          <wp:simplePos x="0" y="0"/>
          <wp:positionH relativeFrom="column">
            <wp:posOffset>5502910</wp:posOffset>
          </wp:positionH>
          <wp:positionV relativeFrom="paragraph">
            <wp:posOffset>-7620</wp:posOffset>
          </wp:positionV>
          <wp:extent cx="1054735" cy="365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4774"/>
    <w:multiLevelType w:val="multilevel"/>
    <w:tmpl w:val="C2B2E30E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62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E5"/>
    <w:rsid w:val="001B380B"/>
    <w:rsid w:val="00333FDE"/>
    <w:rsid w:val="003F2F9C"/>
    <w:rsid w:val="00510A8C"/>
    <w:rsid w:val="00553BF6"/>
    <w:rsid w:val="00883EC6"/>
    <w:rsid w:val="00A857E5"/>
    <w:rsid w:val="00C20FC6"/>
    <w:rsid w:val="00C832D6"/>
    <w:rsid w:val="00D02BB7"/>
    <w:rsid w:val="00D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EB0883"/>
  <w15:docId w15:val="{FE096780-A9A4-45C2-8C64-2A6CC66B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83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EC6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EC6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C6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2F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G68Ymazo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+IZiVnr5Ocbh9comr2A/eFAeg==">CgMxLjA4AHIhMUoyNy1GLXlpczlXUDJkcFo1OXRCdlhjMDFRNkZTUE03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7</cp:revision>
  <dcterms:created xsi:type="dcterms:W3CDTF">2023-05-30T18:48:00Z</dcterms:created>
  <dcterms:modified xsi:type="dcterms:W3CDTF">2023-06-18T10:24:00Z</dcterms:modified>
</cp:coreProperties>
</file>