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3C3AA6E1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4D420B7E" w:rsidR="008D65AB" w:rsidRPr="00347EBF" w:rsidRDefault="009B5B1E" w:rsidP="007A3315">
      <w:pPr>
        <w:jc w:val="center"/>
        <w:rPr>
          <w:b/>
          <w:bCs/>
          <w:sz w:val="28"/>
          <w:szCs w:val="28"/>
          <w:u w:val="single"/>
        </w:rPr>
      </w:pPr>
      <w:r w:rsidRPr="00347EBF">
        <w:rPr>
          <w:b/>
          <w:bCs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79BFC7DF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347EBF">
        <w:rPr>
          <w:b/>
          <w:bCs/>
          <w:sz w:val="28"/>
          <w:szCs w:val="28"/>
          <w:u w:val="single"/>
        </w:rPr>
        <w:t xml:space="preserve">Lesson </w:t>
      </w:r>
      <w:r w:rsidR="00B03A83" w:rsidRPr="00347EBF">
        <w:rPr>
          <w:b/>
          <w:bCs/>
          <w:sz w:val="28"/>
          <w:szCs w:val="28"/>
          <w:u w:val="single"/>
        </w:rPr>
        <w:t>2</w:t>
      </w:r>
      <w:r w:rsidR="006D7F8F" w:rsidRPr="00347EBF">
        <w:rPr>
          <w:b/>
          <w:bCs/>
          <w:sz w:val="28"/>
          <w:szCs w:val="28"/>
          <w:u w:val="single"/>
        </w:rPr>
        <w:t xml:space="preserve"> – Worksheet MEMO</w:t>
      </w:r>
    </w:p>
    <w:p w14:paraId="3388F301" w14:textId="173CFC14" w:rsidR="00593007" w:rsidRDefault="00BE49AA" w:rsidP="00BE49AA">
      <w:pPr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from </w:t>
      </w:r>
      <w:r w:rsidR="00593007" w:rsidRPr="00A67C54">
        <w:rPr>
          <w:b/>
          <w:i/>
          <w:sz w:val="28"/>
          <w:szCs w:val="28"/>
        </w:rPr>
        <w:t xml:space="preserve">your </w:t>
      </w:r>
      <w:r w:rsidR="009B5B1E" w:rsidRPr="00A67C54">
        <w:rPr>
          <w:b/>
          <w:i/>
          <w:sz w:val="28"/>
          <w:szCs w:val="28"/>
        </w:rPr>
        <w:t>PowerPoint</w:t>
      </w:r>
      <w:r w:rsidR="00593007" w:rsidRPr="00A67C54">
        <w:rPr>
          <w:b/>
          <w:i/>
          <w:sz w:val="28"/>
          <w:szCs w:val="28"/>
        </w:rPr>
        <w:t>.</w:t>
      </w:r>
      <w:r w:rsidR="005368E3" w:rsidRPr="00A67C54">
        <w:rPr>
          <w:b/>
          <w:i/>
          <w:sz w:val="28"/>
          <w:szCs w:val="28"/>
        </w:rPr>
        <w:t xml:space="preserve"> </w:t>
      </w:r>
      <w:r w:rsidR="009B5B1E" w:rsidRPr="00A67C54">
        <w:rPr>
          <w:b/>
          <w:i/>
          <w:sz w:val="28"/>
          <w:szCs w:val="28"/>
        </w:rPr>
        <w:br/>
        <w:t xml:space="preserve">              </w:t>
      </w:r>
      <w:r w:rsidR="005368E3" w:rsidRPr="00A67C54">
        <w:rPr>
          <w:b/>
          <w:i/>
          <w:sz w:val="28"/>
          <w:szCs w:val="28"/>
        </w:rPr>
        <w:t>In the space provided make notes on the specifics of the Labour Relations</w:t>
      </w:r>
      <w:r w:rsidR="005368E3">
        <w:rPr>
          <w:b/>
          <w:i/>
          <w:sz w:val="28"/>
          <w:szCs w:val="28"/>
        </w:rPr>
        <w:t xml:space="preserve"> Act.</w:t>
      </w:r>
    </w:p>
    <w:p w14:paraId="25B1F953" w14:textId="51BFC830" w:rsidR="00593007" w:rsidRDefault="005368E3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56FC39C" wp14:editId="77938AFF">
                <wp:simplePos x="0" y="0"/>
                <wp:positionH relativeFrom="column">
                  <wp:posOffset>43212</wp:posOffset>
                </wp:positionH>
                <wp:positionV relativeFrom="paragraph">
                  <wp:posOffset>95651</wp:posOffset>
                </wp:positionV>
                <wp:extent cx="5871411" cy="1130969"/>
                <wp:effectExtent l="0" t="0" r="15240" b="120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13096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93193" w14:textId="77777777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THE LABOUR RELATIONS ACT (</w:t>
                            </w:r>
                            <w:r w:rsidRPr="00F373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LRA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DEAD56B" w14:textId="565FBBBA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Act 66 of 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6FC39C" id="Oval 1" o:spid="_x0000_s1026" style="position:absolute;margin-left:3.4pt;margin-top:7.55pt;width:462.3pt;height:89.0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" fillcolor="#d8d8d8 [2732]" strokecolor="#1f4d78 [1604]" strokeweight="1pt">
                <v:stroke joinstyle="miter"/>
                <v:textbox>
                  <w:txbxContent>
                    <w:p w14:paraId="5B293193" w14:textId="77777777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THE LABOUR RELATIONS ACT (</w:t>
                      </w:r>
                      <w:r w:rsidRPr="00F373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>LRA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5DEAD56B" w14:textId="565FBBBA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Act 66 of 1995</w:t>
                      </w:r>
                    </w:p>
                  </w:txbxContent>
                </v:textbox>
              </v:oval>
            </w:pict>
          </mc:Fallback>
        </mc:AlternateContent>
      </w:r>
    </w:p>
    <w:p w14:paraId="542D24FF" w14:textId="03F17707" w:rsidR="00593007" w:rsidRDefault="00593007" w:rsidP="00BE49AA">
      <w:pPr>
        <w:rPr>
          <w:b/>
          <w:i/>
          <w:sz w:val="28"/>
          <w:szCs w:val="28"/>
        </w:rPr>
      </w:pPr>
    </w:p>
    <w:p w14:paraId="5802CEA3" w14:textId="2E60D542" w:rsidR="00593007" w:rsidRDefault="00593007" w:rsidP="00BE49AA">
      <w:pPr>
        <w:rPr>
          <w:b/>
          <w:i/>
          <w:sz w:val="28"/>
          <w:szCs w:val="28"/>
        </w:rPr>
      </w:pPr>
    </w:p>
    <w:p w14:paraId="6C311C4D" w14:textId="057702B3" w:rsidR="00B24FCD" w:rsidRDefault="00B24FCD" w:rsidP="00BE49AA">
      <w:pPr>
        <w:rPr>
          <w:b/>
          <w:i/>
          <w:sz w:val="28"/>
          <w:szCs w:val="28"/>
        </w:rPr>
      </w:pPr>
    </w:p>
    <w:p w14:paraId="19ED2F55" w14:textId="3B78F73E" w:rsidR="001622E2" w:rsidRDefault="001622E2" w:rsidP="00BE49AA">
      <w:pPr>
        <w:rPr>
          <w:b/>
          <w:i/>
          <w:sz w:val="28"/>
          <w:szCs w:val="28"/>
        </w:rPr>
      </w:pPr>
    </w:p>
    <w:p w14:paraId="4723ED49" w14:textId="431FB979" w:rsidR="008E71F1" w:rsidRDefault="00A2579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4AC47D" wp14:editId="3B6483A8">
                <wp:simplePos x="0" y="0"/>
                <wp:positionH relativeFrom="column">
                  <wp:posOffset>4143070</wp:posOffset>
                </wp:positionH>
                <wp:positionV relativeFrom="paragraph">
                  <wp:posOffset>24765</wp:posOffset>
                </wp:positionV>
                <wp:extent cx="1635760" cy="4358244"/>
                <wp:effectExtent l="0" t="0" r="21590" b="2349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435824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C6B45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Freedom of association and general protection</w:t>
                            </w:r>
                          </w:p>
                          <w:p w14:paraId="5FBBF6F4" w14:textId="77777777" w:rsidR="008F03EB" w:rsidRPr="008F03EB" w:rsidRDefault="008F03EB" w:rsidP="00A2579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ind w:left="0" w:hanging="142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Pr="008F03EB">
                              <w:rPr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Pr="008F03EB">
                              <w:rPr>
                                <w:lang w:val="en-US"/>
                              </w:rPr>
                              <w:t xml:space="preserve"> Relations Act created structures for the purpose of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collective bargaining,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as well as for bargaining and statutory councils.</w:t>
                            </w:r>
                          </w:p>
                          <w:p w14:paraId="48FDD405" w14:textId="77777777" w:rsidR="008F03EB" w:rsidRPr="008F03EB" w:rsidRDefault="008F03EB" w:rsidP="00A2579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ind w:left="0" w:hanging="142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bargaining councils, statutory councils, Commission for Conciliation, Mediation and Arbitration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(CCMA)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Pr="008F03EB">
                              <w:rPr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Pr="008F03EB">
                              <w:rPr>
                                <w:lang w:val="en-US"/>
                              </w:rPr>
                              <w:t xml:space="preserve"> Courts are involved in settling disputes</w:t>
                            </w:r>
                          </w:p>
                          <w:p w14:paraId="1631D9D5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AC47D" id="Rectangle: Rounded Corners 17" o:spid="_x0000_s1027" style="position:absolute;margin-left:326.25pt;margin-top:1.95pt;width:128.8pt;height:343.1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054C6B45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Freedom of association and general protection</w:t>
                      </w:r>
                    </w:p>
                    <w:p w14:paraId="5FBBF6F4" w14:textId="77777777" w:rsidR="008F03EB" w:rsidRPr="008F03EB" w:rsidRDefault="008F03EB" w:rsidP="00A25799">
                      <w:pPr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ind w:left="0" w:hanging="142"/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</w:t>
                      </w:r>
                      <w:proofErr w:type="spellStart"/>
                      <w:r w:rsidRPr="008F03EB">
                        <w:rPr>
                          <w:lang w:val="en-US"/>
                        </w:rPr>
                        <w:t>Labour</w:t>
                      </w:r>
                      <w:proofErr w:type="spellEnd"/>
                      <w:r w:rsidRPr="008F03EB">
                        <w:rPr>
                          <w:lang w:val="en-US"/>
                        </w:rPr>
                        <w:t xml:space="preserve"> Relations Act created structures for the purpose of </w:t>
                      </w:r>
                      <w:r w:rsidRPr="00F37313">
                        <w:rPr>
                          <w:u w:val="single"/>
                          <w:lang w:val="en-US"/>
                        </w:rPr>
                        <w:t>collective bargaining,</w:t>
                      </w:r>
                      <w:r w:rsidRPr="008F03EB">
                        <w:rPr>
                          <w:lang w:val="en-US"/>
                        </w:rPr>
                        <w:t xml:space="preserve"> as well as for bargaining and statutory councils.</w:t>
                      </w:r>
                    </w:p>
                    <w:p w14:paraId="48FDD405" w14:textId="77777777" w:rsidR="008F03EB" w:rsidRPr="008F03EB" w:rsidRDefault="008F03EB" w:rsidP="00A25799">
                      <w:pPr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ind w:left="0" w:hanging="142"/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bargaining councils, statutory councils, Commission for Conciliation, Mediation and Arbitration </w:t>
                      </w:r>
                      <w:r w:rsidRPr="00F37313">
                        <w:rPr>
                          <w:u w:val="single"/>
                          <w:lang w:val="en-US"/>
                        </w:rPr>
                        <w:t>(CCMA)</w:t>
                      </w:r>
                      <w:r w:rsidRPr="008F03EB">
                        <w:rPr>
                          <w:lang w:val="en-US"/>
                        </w:rPr>
                        <w:t xml:space="preserve"> and </w:t>
                      </w:r>
                      <w:proofErr w:type="spellStart"/>
                      <w:r w:rsidRPr="008F03EB">
                        <w:rPr>
                          <w:lang w:val="en-US"/>
                        </w:rPr>
                        <w:t>Labour</w:t>
                      </w:r>
                      <w:proofErr w:type="spellEnd"/>
                      <w:r w:rsidRPr="008F03EB">
                        <w:rPr>
                          <w:lang w:val="en-US"/>
                        </w:rPr>
                        <w:t xml:space="preserve"> Courts are involved in settling disputes</w:t>
                      </w:r>
                    </w:p>
                    <w:p w14:paraId="1631D9D5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03E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68A7DF" wp14:editId="07E4E0FA">
                <wp:simplePos x="0" y="0"/>
                <wp:positionH relativeFrom="column">
                  <wp:posOffset>1992328</wp:posOffset>
                </wp:positionH>
                <wp:positionV relativeFrom="paragraph">
                  <wp:posOffset>28943</wp:posOffset>
                </wp:positionV>
                <wp:extent cx="1756611" cy="4620126"/>
                <wp:effectExtent l="0" t="0" r="15240" b="285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611" cy="46201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7E977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GB"/>
                              </w:rPr>
                              <w:t>Collective bargaining is promoted by the Act</w:t>
                            </w:r>
                          </w:p>
                          <w:p w14:paraId="15C46229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It is the desired method of settling wages and conditions of employment.</w:t>
                            </w:r>
                          </w:p>
                          <w:p w14:paraId="29F66FE6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Registered trade unions have the right of access to the workplace.</w:t>
                            </w:r>
                          </w:p>
                          <w:p w14:paraId="6E2F9C73" w14:textId="77777777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An office bearer is an official representative of the trade union and is entitled to reasonable leave during working hours</w:t>
                            </w:r>
                          </w:p>
                          <w:p w14:paraId="3391D613" w14:textId="7FA436A3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 xml:space="preserve">The employer is obliged to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disclose relevant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information</w:t>
                            </w:r>
                            <w:r w:rsidRPr="008F03EB">
                              <w:rPr>
                                <w:lang w:val="en-US"/>
                              </w:rPr>
                              <w:t xml:space="preserve"> to a trade union representative</w:t>
                            </w:r>
                            <w:r w:rsidR="00F37313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74740A68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8A7DF" id="Rectangle: Rounded Corners 16" o:spid="_x0000_s1028" style="position:absolute;margin-left:156.9pt;margin-top:2.3pt;width:138.3pt;height:363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64F7E977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GB"/>
                        </w:rPr>
                        <w:t>Collective bargaining is promoted by the Act</w:t>
                      </w:r>
                    </w:p>
                    <w:p w14:paraId="15C46229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It is the desired method of settling wages and conditions of employment.</w:t>
                      </w:r>
                    </w:p>
                    <w:p w14:paraId="29F66FE6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Registered trade unions have the right of access to the workplace.</w:t>
                      </w:r>
                    </w:p>
                    <w:p w14:paraId="6E2F9C73" w14:textId="77777777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>An office bearer is an official representative of the trade union and is entitled to reasonable leave during working hours</w:t>
                      </w:r>
                    </w:p>
                    <w:p w14:paraId="3391D613" w14:textId="7FA436A3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en-US"/>
                        </w:rPr>
                        <w:t xml:space="preserve">The employer is obliged to </w:t>
                      </w:r>
                      <w:r w:rsidRPr="00F37313">
                        <w:rPr>
                          <w:u w:val="single"/>
                          <w:lang w:val="en-US"/>
                        </w:rPr>
                        <w:t>disclose relevant</w:t>
                      </w:r>
                      <w:r w:rsidRPr="008F03EB">
                        <w:rPr>
                          <w:lang w:val="en-US"/>
                        </w:rPr>
                        <w:t xml:space="preserve"> </w:t>
                      </w:r>
                      <w:r w:rsidRPr="00F37313">
                        <w:rPr>
                          <w:u w:val="single"/>
                          <w:lang w:val="en-US"/>
                        </w:rPr>
                        <w:t>information</w:t>
                      </w:r>
                      <w:r w:rsidRPr="008F03EB">
                        <w:rPr>
                          <w:lang w:val="en-US"/>
                        </w:rPr>
                        <w:t xml:space="preserve"> to a trade union representative</w:t>
                      </w:r>
                      <w:r w:rsidR="00F37313">
                        <w:rPr>
                          <w:lang w:val="en-US"/>
                        </w:rPr>
                        <w:t>.</w:t>
                      </w:r>
                    </w:p>
                    <w:p w14:paraId="74740A68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03E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D1BDA0" wp14:editId="623339F9">
                <wp:simplePos x="0" y="0"/>
                <wp:positionH relativeFrom="column">
                  <wp:posOffset>91340</wp:posOffset>
                </wp:positionH>
                <wp:positionV relativeFrom="paragraph">
                  <wp:posOffset>101132</wp:posOffset>
                </wp:positionV>
                <wp:extent cx="1636294" cy="4211053"/>
                <wp:effectExtent l="0" t="0" r="21590" b="1841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294" cy="42110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1C3EE" w14:textId="77777777" w:rsidR="008F03EB" w:rsidRPr="00F37313" w:rsidRDefault="008F03EB" w:rsidP="008F03EB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Freedom of association and general protection</w:t>
                            </w:r>
                          </w:p>
                          <w:p w14:paraId="008D5762" w14:textId="40453607" w:rsidR="00F37313" w:rsidRDefault="008F03EB" w:rsidP="00F37313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142"/>
                              </w:tabs>
                              <w:ind w:left="426" w:hanging="426"/>
                              <w:jc w:val="center"/>
                            </w:pPr>
                            <w:r w:rsidRPr="008F03EB">
                              <w:rPr>
                                <w:lang w:val="en-US"/>
                              </w:rPr>
                              <w:t>Workers have the right to join trade unions and employers have the right to form employers’ associations</w:t>
                            </w:r>
                          </w:p>
                          <w:p w14:paraId="73D4ACDE" w14:textId="77777777" w:rsidR="00F37313" w:rsidRPr="00F37313" w:rsidRDefault="008F03EB" w:rsidP="00F37313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</w:pPr>
                            <w:r w:rsidRPr="00F37313">
                              <w:rPr>
                                <w:lang w:val="en-US"/>
                              </w:rPr>
                              <w:t xml:space="preserve">No person may be discriminated against because he or she joined </w:t>
                            </w:r>
                          </w:p>
                          <w:p w14:paraId="34A53AFF" w14:textId="375FDE01" w:rsidR="008F03EB" w:rsidRPr="008F03EB" w:rsidRDefault="008F03EB" w:rsidP="00F37313">
                            <w:pPr>
                              <w:pStyle w:val="ListParagraph"/>
                              <w:ind w:left="360"/>
                            </w:pP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a union or</w:t>
                            </w:r>
                            <w:r w:rsidRPr="00F3731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employers’</w:t>
                            </w:r>
                            <w:r w:rsidRPr="00F3731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37313" w:rsidRPr="00F37313">
                              <w:rPr>
                                <w:u w:val="single"/>
                                <w:lang w:val="en-US"/>
                              </w:rPr>
                              <w:t>organization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  <w:p w14:paraId="53042CB0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1BDA0" id="Rectangle: Rounded Corners 15" o:spid="_x0000_s1029" style="position:absolute;margin-left:7.2pt;margin-top:7.95pt;width:128.85pt;height:331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3A1C3EE" w14:textId="77777777" w:rsidR="008F03EB" w:rsidRPr="00F37313" w:rsidRDefault="008F03EB" w:rsidP="008F03EB">
                      <w:pPr>
                        <w:jc w:val="center"/>
                        <w:rPr>
                          <w:u w:val="single"/>
                        </w:rPr>
                      </w:pPr>
                      <w:r w:rsidRPr="00F37313">
                        <w:rPr>
                          <w:u w:val="single"/>
                          <w:lang w:val="en-US"/>
                        </w:rPr>
                        <w:t>Freedom of association and general protection</w:t>
                      </w:r>
                    </w:p>
                    <w:p w14:paraId="008D5762" w14:textId="40453607" w:rsidR="00F37313" w:rsidRDefault="008F03EB" w:rsidP="00F37313">
                      <w:pPr>
                        <w:numPr>
                          <w:ilvl w:val="0"/>
                          <w:numId w:val="25"/>
                        </w:numPr>
                        <w:tabs>
                          <w:tab w:val="num" w:pos="142"/>
                        </w:tabs>
                        <w:ind w:left="426" w:hanging="426"/>
                        <w:jc w:val="center"/>
                      </w:pPr>
                      <w:r w:rsidRPr="008F03EB">
                        <w:rPr>
                          <w:lang w:val="en-US"/>
                        </w:rPr>
                        <w:t>Workers have the right to join trade unions and employers have the right to form employers’ associations</w:t>
                      </w:r>
                    </w:p>
                    <w:p w14:paraId="73D4ACDE" w14:textId="77777777" w:rsidR="00F37313" w:rsidRPr="00F37313" w:rsidRDefault="008F03EB" w:rsidP="00F37313">
                      <w:pPr>
                        <w:pStyle w:val="ListParagraph"/>
                        <w:numPr>
                          <w:ilvl w:val="0"/>
                          <w:numId w:val="33"/>
                        </w:numPr>
                      </w:pPr>
                      <w:r w:rsidRPr="00F37313">
                        <w:rPr>
                          <w:lang w:val="en-US"/>
                        </w:rPr>
                        <w:t xml:space="preserve">No person may be discriminated against because he or she joined </w:t>
                      </w:r>
                    </w:p>
                    <w:p w14:paraId="34A53AFF" w14:textId="375FDE01" w:rsidR="008F03EB" w:rsidRPr="008F03EB" w:rsidRDefault="008F03EB" w:rsidP="00F37313">
                      <w:pPr>
                        <w:pStyle w:val="ListParagraph"/>
                        <w:ind w:left="360"/>
                      </w:pPr>
                      <w:r w:rsidRPr="00F37313">
                        <w:rPr>
                          <w:u w:val="single"/>
                          <w:lang w:val="en-US"/>
                        </w:rPr>
                        <w:t>a union or</w:t>
                      </w:r>
                      <w:r w:rsidRPr="00F37313">
                        <w:rPr>
                          <w:lang w:val="en-US"/>
                        </w:rPr>
                        <w:t xml:space="preserve"> </w:t>
                      </w:r>
                      <w:r w:rsidRPr="00F37313">
                        <w:rPr>
                          <w:u w:val="single"/>
                          <w:lang w:val="en-US"/>
                        </w:rPr>
                        <w:t>employers’</w:t>
                      </w:r>
                      <w:r w:rsidRPr="00F37313">
                        <w:rPr>
                          <w:lang w:val="en-US"/>
                        </w:rPr>
                        <w:t xml:space="preserve"> </w:t>
                      </w:r>
                      <w:r w:rsidR="00F37313" w:rsidRPr="00F37313">
                        <w:rPr>
                          <w:u w:val="single"/>
                          <w:lang w:val="en-US"/>
                        </w:rPr>
                        <w:t>organization</w:t>
                      </w:r>
                      <w:r w:rsidRPr="00F37313">
                        <w:rPr>
                          <w:u w:val="single"/>
                          <w:lang w:val="en-US"/>
                        </w:rPr>
                        <w:t>.</w:t>
                      </w:r>
                    </w:p>
                    <w:p w14:paraId="53042CB0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DC6EE39" w14:textId="7D40F13B" w:rsidR="00B24FCD" w:rsidRDefault="00B24FCD">
      <w:pPr>
        <w:rPr>
          <w:b/>
          <w:i/>
          <w:sz w:val="28"/>
          <w:szCs w:val="28"/>
        </w:rPr>
      </w:pPr>
    </w:p>
    <w:p w14:paraId="21BB6C02" w14:textId="5F0DBF4F" w:rsidR="001622E2" w:rsidRDefault="001622E2">
      <w:pPr>
        <w:rPr>
          <w:b/>
          <w:i/>
          <w:sz w:val="28"/>
          <w:szCs w:val="28"/>
        </w:rPr>
      </w:pPr>
    </w:p>
    <w:p w14:paraId="2BEF5049" w14:textId="77AC1D54" w:rsidR="007F4927" w:rsidRDefault="007641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3A66E7E1" w14:textId="199F3959" w:rsidR="00094ABA" w:rsidRDefault="007F4927" w:rsidP="00A25799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B9CB26" wp14:editId="567FD347">
                <wp:simplePos x="0" y="0"/>
                <wp:positionH relativeFrom="margin">
                  <wp:align>right</wp:align>
                </wp:positionH>
                <wp:positionV relativeFrom="paragraph">
                  <wp:posOffset>1551506</wp:posOffset>
                </wp:positionV>
                <wp:extent cx="1635760" cy="2141621"/>
                <wp:effectExtent l="0" t="0" r="21590" b="1143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21416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AC4A7" w14:textId="58B3BC76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They also </w:t>
                            </w:r>
                            <w:proofErr w:type="gramStart"/>
                            <w:r w:rsidRPr="007F4927">
                              <w:rPr>
                                <w:lang w:val="en-US"/>
                              </w:rPr>
                              <w:t>have to</w:t>
                            </w:r>
                            <w:proofErr w:type="gramEnd"/>
                            <w:r w:rsidRPr="007F4927">
                              <w:rPr>
                                <w:lang w:val="en-US"/>
                              </w:rPr>
                              <w:t xml:space="preserve"> apply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 xml:space="preserve">affirmative action principles </w:t>
                            </w:r>
                            <w:r w:rsidRPr="007F4927">
                              <w:rPr>
                                <w:lang w:val="en-US"/>
                              </w:rPr>
                              <w:t>to provide opportunities for people f</w:t>
                            </w:r>
                            <w:r w:rsidR="00F37313">
                              <w:rPr>
                                <w:lang w:val="en-US"/>
                              </w:rPr>
                              <w:t>rom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formerly disadvantage groups to advance within the </w:t>
                            </w:r>
                            <w:bookmarkStart w:id="0" w:name="_Hlk79120360"/>
                            <w:r w:rsidRPr="007F4927">
                              <w:rPr>
                                <w:lang w:val="en-US"/>
                              </w:rPr>
                              <w:t>workplace.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9CB26" id="Rectangle: Rounded Corners 22" o:spid="_x0000_s1030" style="position:absolute;margin-left:77.6pt;margin-top:122.15pt;width:128.8pt;height:168.65pt;z-index:251786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783AC4A7" w14:textId="58B3BC76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They also </w:t>
                      </w:r>
                      <w:proofErr w:type="gramStart"/>
                      <w:r w:rsidRPr="007F4927">
                        <w:rPr>
                          <w:lang w:val="en-US"/>
                        </w:rPr>
                        <w:t>have to</w:t>
                      </w:r>
                      <w:proofErr w:type="gramEnd"/>
                      <w:r w:rsidRPr="007F4927">
                        <w:rPr>
                          <w:lang w:val="en-US"/>
                        </w:rPr>
                        <w:t xml:space="preserve"> apply </w:t>
                      </w:r>
                      <w:r w:rsidRPr="00F37313">
                        <w:rPr>
                          <w:u w:val="single"/>
                          <w:lang w:val="en-US"/>
                        </w:rPr>
                        <w:t xml:space="preserve">affirmative action principles </w:t>
                      </w:r>
                      <w:r w:rsidRPr="007F4927">
                        <w:rPr>
                          <w:lang w:val="en-US"/>
                        </w:rPr>
                        <w:t>to provide opportunities for people f</w:t>
                      </w:r>
                      <w:r w:rsidR="00F37313">
                        <w:rPr>
                          <w:lang w:val="en-US"/>
                        </w:rPr>
                        <w:t>rom</w:t>
                      </w:r>
                      <w:r w:rsidRPr="007F4927">
                        <w:rPr>
                          <w:lang w:val="en-US"/>
                        </w:rPr>
                        <w:t xml:space="preserve"> formerly disadvantage groups to advance within the </w:t>
                      </w:r>
                      <w:bookmarkStart w:id="1" w:name="_Hlk79120360"/>
                      <w:r w:rsidRPr="007F4927">
                        <w:rPr>
                          <w:lang w:val="en-US"/>
                        </w:rPr>
                        <w:t>workplace.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9AD3BC" wp14:editId="174019D0">
                <wp:simplePos x="0" y="0"/>
                <wp:positionH relativeFrom="margin">
                  <wp:posOffset>3027045</wp:posOffset>
                </wp:positionH>
                <wp:positionV relativeFrom="paragraph">
                  <wp:posOffset>1503546</wp:posOffset>
                </wp:positionV>
                <wp:extent cx="1564105" cy="2141220"/>
                <wp:effectExtent l="0" t="0" r="17145" b="1143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105" cy="2141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88C1B" w14:textId="19444F38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This means that the employment policies of all businesses must prohibit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 xml:space="preserve">discrimination 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against employees on the basis of race, sex, gender and </w:t>
                            </w:r>
                            <w:proofErr w:type="gramStart"/>
                            <w:r w:rsidRPr="007F4927">
                              <w:rPr>
                                <w:lang w:val="en-US"/>
                              </w:rPr>
                              <w:t>disabilities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AD3BC" id="Rectangle: Rounded Corners 21" o:spid="_x0000_s1031" style="position:absolute;margin-left:238.35pt;margin-top:118.4pt;width:123.15pt;height:168.6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FE88C1B" w14:textId="19444F38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This means that the employment policies of all businesses must prohibit </w:t>
                      </w:r>
                      <w:r w:rsidRPr="00F37313">
                        <w:rPr>
                          <w:u w:val="single"/>
                          <w:lang w:val="en-US"/>
                        </w:rPr>
                        <w:t xml:space="preserve">discrimination </w:t>
                      </w:r>
                      <w:r w:rsidRPr="007F4927">
                        <w:rPr>
                          <w:lang w:val="en-US"/>
                        </w:rPr>
                        <w:t xml:space="preserve">against employees on the basis of race, sex, gender and </w:t>
                      </w:r>
                      <w:proofErr w:type="gramStart"/>
                      <w:r w:rsidRPr="007F4927">
                        <w:rPr>
                          <w:lang w:val="en-US"/>
                        </w:rPr>
                        <w:t>disabilities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C521254" wp14:editId="631D1BDE">
                <wp:simplePos x="0" y="0"/>
                <wp:positionH relativeFrom="margin">
                  <wp:posOffset>1294465</wp:posOffset>
                </wp:positionH>
                <wp:positionV relativeFrom="paragraph">
                  <wp:posOffset>1478982</wp:posOffset>
                </wp:positionV>
                <wp:extent cx="1395095" cy="2165685"/>
                <wp:effectExtent l="0" t="0" r="14605" b="2540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095" cy="21656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3AEE8" w14:textId="608DB5BF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To implement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affirmative action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that ensures equal representation in all categories and levels in the workforce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21254" id="Rectangle: Rounded Corners 20" o:spid="_x0000_s1032" style="position:absolute;margin-left:101.95pt;margin-top:116.45pt;width:109.85pt;height:170.5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62A3AEE8" w14:textId="608DB5BF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To implement </w:t>
                      </w:r>
                      <w:r w:rsidRPr="00F37313">
                        <w:rPr>
                          <w:u w:val="single"/>
                          <w:lang w:val="en-US"/>
                        </w:rPr>
                        <w:t>affirmative action</w:t>
                      </w:r>
                      <w:r w:rsidRPr="007F4927">
                        <w:rPr>
                          <w:lang w:val="en-US"/>
                        </w:rPr>
                        <w:t xml:space="preserve"> that ensures equal representation in all categories and levels in the workforce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F3B86E" wp14:editId="4D91D911">
                <wp:simplePos x="0" y="0"/>
                <wp:positionH relativeFrom="margin">
                  <wp:posOffset>-389923</wp:posOffset>
                </wp:positionH>
                <wp:positionV relativeFrom="paragraph">
                  <wp:posOffset>1503546</wp:posOffset>
                </wp:positionV>
                <wp:extent cx="1323473" cy="2141621"/>
                <wp:effectExtent l="0" t="0" r="10160" b="1143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473" cy="21416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5C66A" w14:textId="0F38338D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en-US"/>
                              </w:rPr>
                              <w:t xml:space="preserve">To eliminate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unfair discrimination</w:t>
                            </w:r>
                            <w:r w:rsidRPr="007F4927">
                              <w:rPr>
                                <w:lang w:val="en-US"/>
                              </w:rPr>
                              <w:t xml:space="preserve"> and promote equal opportunity for all employees in the workplace.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3B86E" id="Rectangle: Rounded Corners 19" o:spid="_x0000_s1033" style="position:absolute;margin-left:-30.7pt;margin-top:118.4pt;width:104.2pt;height:168.6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6065C66A" w14:textId="0F38338D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en-US"/>
                        </w:rPr>
                        <w:t xml:space="preserve">To eliminate </w:t>
                      </w:r>
                      <w:r w:rsidRPr="00F37313">
                        <w:rPr>
                          <w:u w:val="single"/>
                          <w:lang w:val="en-US"/>
                        </w:rPr>
                        <w:t>unfair discrimination</w:t>
                      </w:r>
                      <w:r w:rsidRPr="007F4927">
                        <w:rPr>
                          <w:lang w:val="en-US"/>
                        </w:rPr>
                        <w:t xml:space="preserve"> and promote equal opportunity for all employees in the workplace.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68E3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24501B0" wp14:editId="786062D4">
                <wp:simplePos x="0" y="0"/>
                <wp:positionH relativeFrom="page">
                  <wp:align>center</wp:align>
                </wp:positionH>
                <wp:positionV relativeFrom="paragraph">
                  <wp:posOffset>-44918</wp:posOffset>
                </wp:positionV>
                <wp:extent cx="5871411" cy="1130969"/>
                <wp:effectExtent l="0" t="0" r="15240" b="120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13096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1315E" w14:textId="69FE12B7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EMPL</w:t>
                            </w:r>
                            <w:r w:rsidR="00B15A0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YMENT EQUITY ACT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Pr="00F373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EEA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413FE96C" w14:textId="739772B2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55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of 199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24501B0" id="Oval 2" o:spid="_x0000_s1034" style="position:absolute;margin-left:0;margin-top:-3.55pt;width:462.3pt;height:89.05pt;z-index:25176883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" fillcolor="#d8d8d8 [2732]" strokecolor="#1f4d78 [1604]" strokeweight="1pt">
                <v:stroke joinstyle="miter"/>
                <v:textbox>
                  <w:txbxContent>
                    <w:p w14:paraId="7331315E" w14:textId="69FE12B7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EMPL</w:t>
                      </w:r>
                      <w:r w:rsidR="00B15A05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YMENT EQUITY ACT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(</w:t>
                      </w:r>
                      <w:r w:rsidRPr="00F373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>EEA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413FE96C" w14:textId="739772B2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Act 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55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of 199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5368E3">
        <w:rPr>
          <w:b/>
          <w:i/>
          <w:sz w:val="28"/>
          <w:szCs w:val="28"/>
        </w:rPr>
        <w:br w:type="page"/>
      </w:r>
      <w:r w:rsidR="001A3D7C" w:rsidRPr="00A25799">
        <w:rPr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B1EA49" wp14:editId="3564D68B">
                <wp:simplePos x="0" y="0"/>
                <wp:positionH relativeFrom="page">
                  <wp:posOffset>4600575</wp:posOffset>
                </wp:positionH>
                <wp:positionV relativeFrom="paragraph">
                  <wp:posOffset>-20955</wp:posOffset>
                </wp:positionV>
                <wp:extent cx="1685925" cy="923290"/>
                <wp:effectExtent l="0" t="0" r="0" b="0"/>
                <wp:wrapNone/>
                <wp:docPr id="1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BE16C" w14:textId="7777777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A25799"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PAYMENT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B1EA49" id="Rectangle 12" o:spid="_x0000_s1035" style="position:absolute;margin-left:362.25pt;margin-top:-1.65pt;width:132.75pt;height:72.7pt;z-index:251798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" filled="f" stroked="f">
                <v:textbox style="mso-fit-shape-to-text:t">
                  <w:txbxContent>
                    <w:p w14:paraId="3F7BE16C" w14:textId="7777777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 w:rsidRPr="00A25799"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PAYMENT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A3D7C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FEBA457" wp14:editId="6D9DA79D">
                <wp:simplePos x="0" y="0"/>
                <wp:positionH relativeFrom="page">
                  <wp:posOffset>2181225</wp:posOffset>
                </wp:positionH>
                <wp:positionV relativeFrom="paragraph">
                  <wp:posOffset>-20955</wp:posOffset>
                </wp:positionV>
                <wp:extent cx="1905000" cy="923290"/>
                <wp:effectExtent l="0" t="0" r="0" b="0"/>
                <wp:wrapNone/>
                <wp:docPr id="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EA8F8" w14:textId="141E473E" w:rsidR="00A25799" w:rsidRPr="00A25799" w:rsidRDefault="00A25799" w:rsidP="00A25799">
                            <w:pP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WORK TIME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EBA457" id="_x0000_s1036" style="position:absolute;margin-left:171.75pt;margin-top:-1.65pt;width:150pt;height:72.7pt;z-index:251790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" filled="f" stroked="f">
                <v:textbox style="mso-fit-shape-to-text:t">
                  <w:txbxContent>
                    <w:p w14:paraId="665EA8F8" w14:textId="141E473E" w:rsidR="00A25799" w:rsidRPr="00A25799" w:rsidRDefault="00A25799" w:rsidP="00A25799">
                      <w:pP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WORK TIME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A3D7C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79BA1A" wp14:editId="23D9FF41">
                <wp:simplePos x="0" y="0"/>
                <wp:positionH relativeFrom="margin">
                  <wp:align>left</wp:align>
                </wp:positionH>
                <wp:positionV relativeFrom="paragraph">
                  <wp:posOffset>10576</wp:posOffset>
                </wp:positionV>
                <wp:extent cx="1047750" cy="923330"/>
                <wp:effectExtent l="0" t="0" r="0" b="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B00E81-8B28-4EF3-8E7B-848493D8FB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D6F5F" w14:textId="7777777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A25799"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LEAVE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79BA1A" id="Rectangle 10" o:spid="_x0000_s1037" style="position:absolute;margin-left:0;margin-top:.85pt;width:82.5pt;height:72.7pt;z-index:251788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" filled="f" stroked="f">
                <v:textbox>
                  <w:txbxContent>
                    <w:p w14:paraId="377D6F5F" w14:textId="7777777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 w:rsidRPr="00A25799"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LEAVE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3562EDB" wp14:editId="517C204A">
                <wp:simplePos x="0" y="0"/>
                <wp:positionH relativeFrom="margin">
                  <wp:posOffset>-111940</wp:posOffset>
                </wp:positionH>
                <wp:positionV relativeFrom="paragraph">
                  <wp:posOffset>5884119</wp:posOffset>
                </wp:positionV>
                <wp:extent cx="1323340" cy="2743200"/>
                <wp:effectExtent l="0" t="0" r="10160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743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4DA6C" w14:textId="77777777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No employer may employ a child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of under 15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years of age</w:t>
                            </w:r>
                          </w:p>
                          <w:p w14:paraId="13599B4B" w14:textId="6E60306B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Children under the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age of 18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are prohibited from working in inappropriate places such as casinos and bars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62EDB" id="Rectangle: Rounded Corners 23" o:spid="_x0000_s1038" style="position:absolute;margin-left:-8.8pt;margin-top:463.3pt;width:104.2pt;height:3in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114DA6C" w14:textId="77777777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No employer may employ a child </w:t>
                      </w:r>
                      <w:r w:rsidRPr="001A3D7C">
                        <w:rPr>
                          <w:u w:val="single"/>
                          <w:lang w:val="en-US"/>
                        </w:rPr>
                        <w:t>of under 15</w:t>
                      </w:r>
                      <w:r w:rsidRPr="00A25799">
                        <w:rPr>
                          <w:lang w:val="en-US"/>
                        </w:rPr>
                        <w:t xml:space="preserve"> years of age</w:t>
                      </w:r>
                    </w:p>
                    <w:p w14:paraId="13599B4B" w14:textId="6E60306B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 xml:space="preserve">Children under the </w:t>
                      </w:r>
                      <w:r w:rsidRPr="001A3D7C">
                        <w:rPr>
                          <w:u w:val="single"/>
                          <w:lang w:val="en-US"/>
                        </w:rPr>
                        <w:t>age of 18</w:t>
                      </w:r>
                      <w:r w:rsidRPr="00A25799">
                        <w:rPr>
                          <w:lang w:val="en-US"/>
                        </w:rPr>
                        <w:t xml:space="preserve"> are prohibited from working in inappropriate places such as casinos and bars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2F47C2" wp14:editId="48E5C4FD">
                <wp:simplePos x="0" y="0"/>
                <wp:positionH relativeFrom="margin">
                  <wp:align>left</wp:align>
                </wp:positionH>
                <wp:positionV relativeFrom="paragraph">
                  <wp:posOffset>4680054</wp:posOffset>
                </wp:positionV>
                <wp:extent cx="1939250" cy="923330"/>
                <wp:effectExtent l="0" t="0" r="0" b="0"/>
                <wp:wrapNone/>
                <wp:docPr id="2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6CD568" w14:textId="77777777" w:rsid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 xml:space="preserve">CHILD </w:t>
                            </w:r>
                          </w:p>
                          <w:p w14:paraId="4F473569" w14:textId="0B28FC89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LABOUR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F47C2" id="_x0000_s1039" style="position:absolute;margin-left:0;margin-top:368.5pt;width:152.7pt;height:72.7pt;z-index:25180672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" filled="f" stroked="f">
                <v:textbox style="mso-fit-shape-to-text:t">
                  <w:txbxContent>
                    <w:p w14:paraId="3E6CD568" w14:textId="77777777" w:rsid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 xml:space="preserve">CHILD </w:t>
                      </w:r>
                    </w:p>
                    <w:p w14:paraId="4F473569" w14:textId="0B28FC89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LABOUR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061DF39" wp14:editId="1D54888A">
                <wp:simplePos x="0" y="0"/>
                <wp:positionH relativeFrom="margin">
                  <wp:posOffset>4232787</wp:posOffset>
                </wp:positionH>
                <wp:positionV relativeFrom="paragraph">
                  <wp:posOffset>4980305</wp:posOffset>
                </wp:positionV>
                <wp:extent cx="1939250" cy="923330"/>
                <wp:effectExtent l="0" t="0" r="0" b="0"/>
                <wp:wrapNone/>
                <wp:docPr id="2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50A520" w14:textId="09D28DF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MEAL BREAKS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DF39" id="_x0000_s1040" style="position:absolute;margin-left:333.3pt;margin-top:392.15pt;width:152.7pt;height:72.7pt;z-index:251810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" filled="f" stroked="f">
                <v:textbox style="mso-fit-shape-to-text:t">
                  <w:txbxContent>
                    <w:p w14:paraId="0550A520" w14:textId="09D28DF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MEAL BREAKS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 w:rsidRP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1A2E10" wp14:editId="10E6A0FE">
                <wp:simplePos x="0" y="0"/>
                <wp:positionH relativeFrom="margin">
                  <wp:posOffset>1607688</wp:posOffset>
                </wp:positionH>
                <wp:positionV relativeFrom="paragraph">
                  <wp:posOffset>4980786</wp:posOffset>
                </wp:positionV>
                <wp:extent cx="1939250" cy="923330"/>
                <wp:effectExtent l="0" t="0" r="0" b="0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622DF9" w14:textId="394436FF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NOTICE PERIOD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A2E10" id="_x0000_s1041" style="position:absolute;margin-left:126.6pt;margin-top:392.2pt;width:152.7pt;height:72.7pt;z-index:251808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" filled="f" stroked="f">
                <v:textbox style="mso-fit-shape-to-text:t">
                  <w:txbxContent>
                    <w:p w14:paraId="50622DF9" w14:textId="394436FF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NOTICE PERIOD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B5594A" wp14:editId="7B1C917B">
                <wp:simplePos x="0" y="0"/>
                <wp:positionH relativeFrom="margin">
                  <wp:posOffset>4509004</wp:posOffset>
                </wp:positionH>
                <wp:positionV relativeFrom="paragraph">
                  <wp:posOffset>5727875</wp:posOffset>
                </wp:positionV>
                <wp:extent cx="1765738" cy="2617075"/>
                <wp:effectExtent l="0" t="0" r="25400" b="120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738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89CF0" w14:textId="7407E81A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An employee must have a meal interval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of 60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 xml:space="preserve">minutes </w:t>
                            </w:r>
                            <w:r w:rsidRPr="00A25799">
                              <w:rPr>
                                <w:lang w:val="en-GB"/>
                              </w:rPr>
                              <w:t>after five hours work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172D3453" w14:textId="6A974E02" w:rsidR="00A25799" w:rsidRDefault="00A25799" w:rsidP="00A257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5594A" id="Rectangle: Rounded Corners 25" o:spid="_x0000_s1042" style="position:absolute;margin-left:355.05pt;margin-top:451pt;width:139.05pt;height:206.0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49989CF0" w14:textId="7407E81A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An employee must have a meal interval </w:t>
                      </w:r>
                      <w:r w:rsidRPr="001A3D7C">
                        <w:rPr>
                          <w:u w:val="single"/>
                          <w:lang w:val="en-GB"/>
                        </w:rPr>
                        <w:t>of 60</w:t>
                      </w:r>
                      <w:r w:rsidRPr="00A25799">
                        <w:rPr>
                          <w:lang w:val="en-GB"/>
                        </w:rPr>
                        <w:t xml:space="preserve"> </w:t>
                      </w:r>
                      <w:r w:rsidRPr="001A3D7C">
                        <w:rPr>
                          <w:u w:val="single"/>
                          <w:lang w:val="en-GB"/>
                        </w:rPr>
                        <w:t xml:space="preserve">minutes </w:t>
                      </w:r>
                      <w:r w:rsidRPr="00A25799">
                        <w:rPr>
                          <w:lang w:val="en-GB"/>
                        </w:rPr>
                        <w:t>after five hours work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172D3453" w14:textId="6A974E02" w:rsidR="00A25799" w:rsidRDefault="00A25799" w:rsidP="00A2579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B034D9" wp14:editId="7A17D3AB">
                <wp:simplePos x="0" y="0"/>
                <wp:positionH relativeFrom="page">
                  <wp:posOffset>2049517</wp:posOffset>
                </wp:positionH>
                <wp:positionV relativeFrom="paragraph">
                  <wp:posOffset>5759406</wp:posOffset>
                </wp:positionV>
                <wp:extent cx="2554014" cy="2617075"/>
                <wp:effectExtent l="0" t="0" r="17780" b="1206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4014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FC08D" w14:textId="2B3ACE49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The notice period for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six months’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service is one week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7C2AA03C" w14:textId="77777777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If an employee has worked for longer than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one year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, four </w:t>
                            </w:r>
                            <w:proofErr w:type="spellStart"/>
                            <w:r w:rsidRPr="00A25799">
                              <w:rPr>
                                <w:lang w:val="en-GB"/>
                              </w:rPr>
                              <w:t>weeks notice</w:t>
                            </w:r>
                            <w:proofErr w:type="spellEnd"/>
                            <w:r w:rsidRPr="00A25799">
                              <w:rPr>
                                <w:lang w:val="en-GB"/>
                              </w:rPr>
                              <w:t xml:space="preserve"> is required.</w:t>
                            </w:r>
                          </w:p>
                          <w:p w14:paraId="0A5214C9" w14:textId="0744C360" w:rsidR="00A25799" w:rsidRP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GB"/>
                              </w:rPr>
                              <w:t xml:space="preserve">Should an employee be on probation but does not meet the required standard of performance,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one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A3D7C">
                              <w:rPr>
                                <w:u w:val="single"/>
                                <w:lang w:val="en-GB"/>
                              </w:rPr>
                              <w:t>week’s notice</w:t>
                            </w:r>
                            <w:r w:rsidRPr="00A25799">
                              <w:rPr>
                                <w:lang w:val="en-GB"/>
                              </w:rPr>
                              <w:t xml:space="preserve"> must be given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33C9A31E" w14:textId="476C91BC" w:rsidR="00A25799" w:rsidRDefault="00A25799" w:rsidP="00A257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034D9" id="Rectangle: Rounded Corners 24" o:spid="_x0000_s1043" style="position:absolute;margin-left:161.4pt;margin-top:453.5pt;width:201.1pt;height:206.0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2B1FC08D" w14:textId="2B3ACE49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The notice period for </w:t>
                      </w:r>
                      <w:r w:rsidRPr="001A3D7C">
                        <w:rPr>
                          <w:u w:val="single"/>
                          <w:lang w:val="en-GB"/>
                        </w:rPr>
                        <w:t>six months’</w:t>
                      </w:r>
                      <w:r w:rsidRPr="00A25799">
                        <w:rPr>
                          <w:lang w:val="en-GB"/>
                        </w:rPr>
                        <w:t xml:space="preserve"> </w:t>
                      </w:r>
                      <w:r w:rsidRPr="001A3D7C">
                        <w:rPr>
                          <w:u w:val="single"/>
                          <w:lang w:val="en-GB"/>
                        </w:rPr>
                        <w:t>service is one week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7C2AA03C" w14:textId="77777777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If an employee has worked for longer than </w:t>
                      </w:r>
                      <w:r w:rsidRPr="001A3D7C">
                        <w:rPr>
                          <w:u w:val="single"/>
                          <w:lang w:val="en-GB"/>
                        </w:rPr>
                        <w:t>one year</w:t>
                      </w:r>
                      <w:r w:rsidRPr="00A25799">
                        <w:rPr>
                          <w:lang w:val="en-GB"/>
                        </w:rPr>
                        <w:t xml:space="preserve">, four </w:t>
                      </w:r>
                      <w:proofErr w:type="spellStart"/>
                      <w:r w:rsidRPr="00A25799">
                        <w:rPr>
                          <w:lang w:val="en-GB"/>
                        </w:rPr>
                        <w:t>weeks notice</w:t>
                      </w:r>
                      <w:proofErr w:type="spellEnd"/>
                      <w:r w:rsidRPr="00A25799">
                        <w:rPr>
                          <w:lang w:val="en-GB"/>
                        </w:rPr>
                        <w:t xml:space="preserve"> is required.</w:t>
                      </w:r>
                    </w:p>
                    <w:p w14:paraId="0A5214C9" w14:textId="0744C360" w:rsidR="00A25799" w:rsidRP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GB"/>
                        </w:rPr>
                        <w:t xml:space="preserve">Should an employee be on probation but does not meet the required standard of performance, </w:t>
                      </w:r>
                      <w:r w:rsidRPr="001A3D7C">
                        <w:rPr>
                          <w:u w:val="single"/>
                          <w:lang w:val="en-GB"/>
                        </w:rPr>
                        <w:t>one</w:t>
                      </w:r>
                      <w:r w:rsidRPr="00A25799">
                        <w:rPr>
                          <w:lang w:val="en-GB"/>
                        </w:rPr>
                        <w:t xml:space="preserve"> </w:t>
                      </w:r>
                      <w:r w:rsidRPr="001A3D7C">
                        <w:rPr>
                          <w:u w:val="single"/>
                          <w:lang w:val="en-GB"/>
                        </w:rPr>
                        <w:t>week’s notice</w:t>
                      </w:r>
                      <w:r w:rsidRPr="00A25799">
                        <w:rPr>
                          <w:lang w:val="en-GB"/>
                        </w:rPr>
                        <w:t xml:space="preserve"> must be given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33C9A31E" w14:textId="476C91BC" w:rsidR="00A25799" w:rsidRDefault="00A25799" w:rsidP="00A25799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D416E9" wp14:editId="011CF402">
                <wp:simplePos x="0" y="0"/>
                <wp:positionH relativeFrom="margin">
                  <wp:posOffset>3184700</wp:posOffset>
                </wp:positionH>
                <wp:positionV relativeFrom="paragraph">
                  <wp:posOffset>525254</wp:posOffset>
                </wp:positionV>
                <wp:extent cx="2931795" cy="2774294"/>
                <wp:effectExtent l="0" t="0" r="20955" b="2667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27742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24E0C" w14:textId="77777777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An employee may only work overtime if an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agreement was reached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between the employer and employee. </w:t>
                            </w:r>
                          </w:p>
                          <w:p w14:paraId="3C18DB88" w14:textId="77777777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Employees who work on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Sundays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must receive double pay, or one and a half times his or her normal wage if they normally work on a Sunday.</w:t>
                            </w:r>
                          </w:p>
                          <w:p w14:paraId="20AABA96" w14:textId="77777777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Should an employee work on a public holiday,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 xml:space="preserve">double </w:t>
                            </w:r>
                            <w:r w:rsidRPr="00A25799">
                              <w:rPr>
                                <w:lang w:val="en-US"/>
                              </w:rPr>
                              <w:t>the normal wage.</w:t>
                            </w:r>
                          </w:p>
                          <w:p w14:paraId="0DE3C9FD" w14:textId="2BB5684E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An employee is entitled to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21 consecutive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days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fully paid leave</w:t>
                            </w:r>
                            <w:r w:rsidR="001A3D7C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416E9" id="Rectangle: Rounded Corners 10" o:spid="_x0000_s1044" style="position:absolute;margin-left:250.75pt;margin-top:41.35pt;width:230.85pt;height:218.4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21224E0C" w14:textId="77777777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An employee may only work overtime if an </w:t>
                      </w:r>
                      <w:r w:rsidRPr="001A3D7C">
                        <w:rPr>
                          <w:u w:val="single"/>
                          <w:lang w:val="en-US"/>
                        </w:rPr>
                        <w:t>agreement was reached</w:t>
                      </w:r>
                      <w:r w:rsidRPr="00A25799">
                        <w:rPr>
                          <w:lang w:val="en-US"/>
                        </w:rPr>
                        <w:t xml:space="preserve"> between the employer and employee. </w:t>
                      </w:r>
                    </w:p>
                    <w:p w14:paraId="3C18DB88" w14:textId="77777777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Employees who work on </w:t>
                      </w:r>
                      <w:r w:rsidRPr="001A3D7C">
                        <w:rPr>
                          <w:u w:val="single"/>
                          <w:lang w:val="en-US"/>
                        </w:rPr>
                        <w:t>Sundays</w:t>
                      </w:r>
                      <w:r w:rsidRPr="00A25799">
                        <w:rPr>
                          <w:lang w:val="en-US"/>
                        </w:rPr>
                        <w:t xml:space="preserve"> must receive double pay, or one and a half times his or her normal wage if they normally work on a Sunday.</w:t>
                      </w:r>
                    </w:p>
                    <w:p w14:paraId="20AABA96" w14:textId="77777777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Should an employee work on a public holiday, </w:t>
                      </w:r>
                      <w:r w:rsidRPr="001A3D7C">
                        <w:rPr>
                          <w:u w:val="single"/>
                          <w:lang w:val="en-US"/>
                        </w:rPr>
                        <w:t xml:space="preserve">double </w:t>
                      </w:r>
                      <w:r w:rsidRPr="00A25799">
                        <w:rPr>
                          <w:lang w:val="en-US"/>
                        </w:rPr>
                        <w:t>the normal wage.</w:t>
                      </w:r>
                    </w:p>
                    <w:p w14:paraId="0DE3C9FD" w14:textId="2BB5684E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 xml:space="preserve">An employee is entitled to </w:t>
                      </w:r>
                      <w:r w:rsidRPr="001A3D7C">
                        <w:rPr>
                          <w:u w:val="single"/>
                          <w:lang w:val="en-US"/>
                        </w:rPr>
                        <w:t>21 consecutive</w:t>
                      </w:r>
                      <w:r w:rsidRPr="00A25799">
                        <w:rPr>
                          <w:lang w:val="en-US"/>
                        </w:rPr>
                        <w:t xml:space="preserve"> </w:t>
                      </w:r>
                      <w:r w:rsidRPr="001A3D7C">
                        <w:rPr>
                          <w:u w:val="single"/>
                          <w:lang w:val="en-US"/>
                        </w:rPr>
                        <w:t>days</w:t>
                      </w:r>
                      <w:r w:rsidRPr="00A25799">
                        <w:rPr>
                          <w:lang w:val="en-US"/>
                        </w:rPr>
                        <w:t xml:space="preserve"> fully paid leave</w:t>
                      </w:r>
                      <w:r w:rsidR="001A3D7C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2E50CE" wp14:editId="7037624D">
                <wp:simplePos x="0" y="0"/>
                <wp:positionH relativeFrom="margin">
                  <wp:posOffset>1576617</wp:posOffset>
                </wp:positionH>
                <wp:positionV relativeFrom="paragraph">
                  <wp:posOffset>619848</wp:posOffset>
                </wp:positionV>
                <wp:extent cx="1323340" cy="2680138"/>
                <wp:effectExtent l="0" t="0" r="10160" b="254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680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84BE7" w14:textId="7A5F3ABD" w:rsidR="00A25799" w:rsidRPr="00A25799" w:rsidRDefault="00A25799" w:rsidP="00A2579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en-US"/>
                              </w:rPr>
                              <w:t xml:space="preserve">If an employee works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six days a week,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the maximum hours per day are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 xml:space="preserve">eight </w:t>
                            </w:r>
                            <w:r w:rsidRPr="00A25799">
                              <w:rPr>
                                <w:lang w:val="en-US"/>
                              </w:rPr>
                              <w:t>hours</w:t>
                            </w:r>
                            <w:r w:rsidR="001A3D7C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397F0986" w14:textId="44521FB0" w:rsidR="00A25799" w:rsidRDefault="00A25799" w:rsidP="00A25799">
                            <w:pPr>
                              <w:jc w:val="center"/>
                            </w:pPr>
                            <w:r w:rsidRPr="00A25799">
                              <w:rPr>
                                <w:lang w:val="en-US"/>
                              </w:rPr>
                              <w:t>If the employee works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 xml:space="preserve"> five</w:t>
                            </w:r>
                            <w:r w:rsidRPr="00A25799">
                              <w:rPr>
                                <w:lang w:val="en-US"/>
                              </w:rPr>
                              <w:t xml:space="preserve"> days a week, the maximum hours per day are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 xml:space="preserve">nine </w:t>
                            </w:r>
                            <w:r w:rsidRPr="00A25799">
                              <w:rPr>
                                <w:lang w:val="en-US"/>
                              </w:rPr>
                              <w:t>hours</w:t>
                            </w:r>
                            <w:r w:rsidR="001A3D7C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E50CE" id="Rectangle: Rounded Corners 8" o:spid="_x0000_s1045" style="position:absolute;margin-left:124.15pt;margin-top:48.8pt;width:104.2pt;height:211.0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49784BE7" w14:textId="7A5F3ABD" w:rsidR="00A25799" w:rsidRPr="00A25799" w:rsidRDefault="00A25799" w:rsidP="00A25799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en-US"/>
                        </w:rPr>
                        <w:t xml:space="preserve">If an employee works </w:t>
                      </w:r>
                      <w:r w:rsidRPr="001A3D7C">
                        <w:rPr>
                          <w:u w:val="single"/>
                          <w:lang w:val="en-US"/>
                        </w:rPr>
                        <w:t>six days a week,</w:t>
                      </w:r>
                      <w:r w:rsidRPr="00A25799">
                        <w:rPr>
                          <w:lang w:val="en-US"/>
                        </w:rPr>
                        <w:t xml:space="preserve"> the maximum hours per day are </w:t>
                      </w:r>
                      <w:r w:rsidRPr="001A3D7C">
                        <w:rPr>
                          <w:u w:val="single"/>
                          <w:lang w:val="en-US"/>
                        </w:rPr>
                        <w:t xml:space="preserve">eight </w:t>
                      </w:r>
                      <w:r w:rsidRPr="00A25799">
                        <w:rPr>
                          <w:lang w:val="en-US"/>
                        </w:rPr>
                        <w:t>hours</w:t>
                      </w:r>
                      <w:r w:rsidR="001A3D7C">
                        <w:rPr>
                          <w:lang w:val="en-US"/>
                        </w:rPr>
                        <w:t>.</w:t>
                      </w:r>
                    </w:p>
                    <w:p w14:paraId="397F0986" w14:textId="44521FB0" w:rsidR="00A25799" w:rsidRDefault="00A25799" w:rsidP="00A25799">
                      <w:pPr>
                        <w:jc w:val="center"/>
                      </w:pPr>
                      <w:r w:rsidRPr="00A25799">
                        <w:rPr>
                          <w:lang w:val="en-US"/>
                        </w:rPr>
                        <w:t>If the employee works</w:t>
                      </w:r>
                      <w:r w:rsidRPr="001A3D7C">
                        <w:rPr>
                          <w:u w:val="single"/>
                          <w:lang w:val="en-US"/>
                        </w:rPr>
                        <w:t xml:space="preserve"> five</w:t>
                      </w:r>
                      <w:r w:rsidRPr="00A25799">
                        <w:rPr>
                          <w:lang w:val="en-US"/>
                        </w:rPr>
                        <w:t xml:space="preserve"> days a week, the maximum hours per day are </w:t>
                      </w:r>
                      <w:r w:rsidRPr="001A3D7C">
                        <w:rPr>
                          <w:u w:val="single"/>
                          <w:lang w:val="en-US"/>
                        </w:rPr>
                        <w:t xml:space="preserve">nine </w:t>
                      </w:r>
                      <w:r w:rsidRPr="00A25799">
                        <w:rPr>
                          <w:lang w:val="en-US"/>
                        </w:rPr>
                        <w:t>hours</w:t>
                      </w:r>
                      <w:r w:rsidR="001A3D7C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7C5EC37" wp14:editId="2942FA0B">
                <wp:simplePos x="0" y="0"/>
                <wp:positionH relativeFrom="margin">
                  <wp:align>left</wp:align>
                </wp:positionH>
                <wp:positionV relativeFrom="paragraph">
                  <wp:posOffset>588316</wp:posOffset>
                </wp:positionV>
                <wp:extent cx="1323340" cy="2617075"/>
                <wp:effectExtent l="0" t="0" r="10160" b="1206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1C1B7" w14:textId="77777777" w:rsidR="006D1EED" w:rsidRPr="006D1EED" w:rsidRDefault="006D1EED" w:rsidP="006D1E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6D1EED">
                              <w:rPr>
                                <w:lang w:val="en-US"/>
                              </w:rPr>
                              <w:t xml:space="preserve">Employees are entitled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to 21</w:t>
                            </w:r>
                            <w:r w:rsidRPr="006D1EE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F37313">
                              <w:rPr>
                                <w:u w:val="single"/>
                                <w:lang w:val="en-US"/>
                              </w:rPr>
                              <w:t>days consecutive</w:t>
                            </w:r>
                            <w:r w:rsidRPr="006D1EED">
                              <w:rPr>
                                <w:lang w:val="en-US"/>
                              </w:rPr>
                              <w:t xml:space="preserve"> leave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(taking all 21 days together)</w:t>
                            </w:r>
                            <w:r w:rsidRPr="006D1EED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  <w:p w14:paraId="3C4F08F6" w14:textId="5CB13CA8" w:rsidR="00A25799" w:rsidRDefault="006D1EED" w:rsidP="006D1EED">
                            <w:pPr>
                              <w:jc w:val="center"/>
                            </w:pPr>
                            <w:r w:rsidRPr="006D1EED">
                              <w:rPr>
                                <w:lang w:val="en-US"/>
                              </w:rPr>
                              <w:t xml:space="preserve">Or </w:t>
                            </w:r>
                            <w:r w:rsidRPr="001A3D7C">
                              <w:rPr>
                                <w:u w:val="single"/>
                                <w:lang w:val="en-US"/>
                              </w:rPr>
                              <w:t>by agreement</w:t>
                            </w:r>
                            <w:r w:rsidRPr="006D1EED">
                              <w:rPr>
                                <w:lang w:val="en-US"/>
                              </w:rPr>
                              <w:t xml:space="preserve"> one day for every 17 days of work completed.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EC37" id="Rectangle: Rounded Corners 7" o:spid="_x0000_s1046" style="position:absolute;margin-left:0;margin-top:46.3pt;width:104.2pt;height:206.05pt;z-index:25179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1341C1B7" w14:textId="77777777" w:rsidR="006D1EED" w:rsidRPr="006D1EED" w:rsidRDefault="006D1EED" w:rsidP="006D1EED">
                      <w:pPr>
                        <w:jc w:val="center"/>
                        <w:rPr>
                          <w:lang w:val="en-US"/>
                        </w:rPr>
                      </w:pPr>
                      <w:r w:rsidRPr="006D1EED">
                        <w:rPr>
                          <w:lang w:val="en-US"/>
                        </w:rPr>
                        <w:t xml:space="preserve">Employees are entitled </w:t>
                      </w:r>
                      <w:r w:rsidRPr="00F37313">
                        <w:rPr>
                          <w:u w:val="single"/>
                          <w:lang w:val="en-US"/>
                        </w:rPr>
                        <w:t>to 21</w:t>
                      </w:r>
                      <w:r w:rsidRPr="006D1EED">
                        <w:rPr>
                          <w:lang w:val="en-US"/>
                        </w:rPr>
                        <w:t xml:space="preserve"> </w:t>
                      </w:r>
                      <w:r w:rsidRPr="00F37313">
                        <w:rPr>
                          <w:u w:val="single"/>
                          <w:lang w:val="en-US"/>
                        </w:rPr>
                        <w:t>days consecutive</w:t>
                      </w:r>
                      <w:r w:rsidRPr="006D1EED">
                        <w:rPr>
                          <w:lang w:val="en-US"/>
                        </w:rPr>
                        <w:t xml:space="preserve"> leave </w:t>
                      </w:r>
                      <w:r w:rsidRPr="001A3D7C">
                        <w:rPr>
                          <w:u w:val="single"/>
                          <w:lang w:val="en-US"/>
                        </w:rPr>
                        <w:t>(taking all 21 days together)</w:t>
                      </w:r>
                      <w:r w:rsidRPr="006D1EED">
                        <w:rPr>
                          <w:lang w:val="en-US"/>
                        </w:rPr>
                        <w:t xml:space="preserve"> per year</w:t>
                      </w:r>
                    </w:p>
                    <w:p w14:paraId="3C4F08F6" w14:textId="5CB13CA8" w:rsidR="00A25799" w:rsidRDefault="006D1EED" w:rsidP="006D1EED">
                      <w:pPr>
                        <w:jc w:val="center"/>
                      </w:pPr>
                      <w:r w:rsidRPr="006D1EED">
                        <w:rPr>
                          <w:lang w:val="en-US"/>
                        </w:rPr>
                        <w:t xml:space="preserve">Or </w:t>
                      </w:r>
                      <w:r w:rsidRPr="001A3D7C">
                        <w:rPr>
                          <w:u w:val="single"/>
                          <w:lang w:val="en-US"/>
                        </w:rPr>
                        <w:t>by agreement</w:t>
                      </w:r>
                      <w:r w:rsidRPr="006D1EED">
                        <w:rPr>
                          <w:lang w:val="en-US"/>
                        </w:rPr>
                        <w:t xml:space="preserve"> one day for every 17 days of work completed.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25799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2C700F" wp14:editId="58F995EF">
                <wp:simplePos x="0" y="0"/>
                <wp:positionH relativeFrom="margin">
                  <wp:align>center</wp:align>
                </wp:positionH>
                <wp:positionV relativeFrom="paragraph">
                  <wp:posOffset>3479318</wp:posOffset>
                </wp:positionV>
                <wp:extent cx="5871411" cy="1130969"/>
                <wp:effectExtent l="0" t="0" r="15240" b="120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13096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09465" w14:textId="0942821B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BASIC CONDITIONS OF EMPLOYMENT ACT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391D21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BC</w:t>
                            </w:r>
                            <w:r w:rsidRPr="001A3D7C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EA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CE99DFE" w14:textId="77777777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55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of 199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52C700F" id="Oval 5" o:spid="_x0000_s1047" style="position:absolute;margin-left:0;margin-top:273.95pt;width:462.3pt;height:89.05pt;z-index:2517708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" fillcolor="#d8d8d8 [2732]" strokecolor="#1f4d78 [1604]" strokeweight="1pt">
                <v:stroke joinstyle="miter"/>
                <v:textbox>
                  <w:txbxContent>
                    <w:p w14:paraId="20209465" w14:textId="0942821B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BASIC CONDITIONS OF EMPLOYMENT ACT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(</w:t>
                      </w:r>
                      <w:r w:rsidR="00391D21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>BC</w:t>
                      </w:r>
                      <w:r w:rsidRPr="001A3D7C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>EA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</w:p>
                    <w:p w14:paraId="1CE99DFE" w14:textId="77777777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Act 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55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of 199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368E3">
        <w:rPr>
          <w:b/>
          <w:i/>
          <w:sz w:val="28"/>
          <w:szCs w:val="28"/>
        </w:rPr>
        <w:br w:type="page"/>
      </w:r>
      <w:r w:rsidR="00A25799" w:rsidRPr="00A25799">
        <w:rPr>
          <w:b/>
          <w:i/>
          <w:sz w:val="28"/>
          <w:szCs w:val="28"/>
        </w:rPr>
        <w:lastRenderedPageBreak/>
        <w:t xml:space="preserve"> </w:t>
      </w:r>
      <w:r w:rsidR="009B5B1E">
        <w:rPr>
          <w:b/>
          <w:i/>
          <w:sz w:val="28"/>
          <w:szCs w:val="28"/>
        </w:rPr>
        <w:br/>
      </w:r>
      <w:r w:rsidR="00635918"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5280" behindDoc="0" locked="0" layoutInCell="1" allowOverlap="1" wp14:anchorId="56E27E56" wp14:editId="31E61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F" w:rsidRPr="00B96BFB">
        <w:rPr>
          <w:b/>
          <w:i/>
          <w:sz w:val="28"/>
          <w:szCs w:val="28"/>
          <w:u w:val="single"/>
        </w:rPr>
        <w:t xml:space="preserve">Activity </w:t>
      </w:r>
      <w:r w:rsidR="00A652DF">
        <w:rPr>
          <w:b/>
          <w:i/>
          <w:sz w:val="28"/>
          <w:szCs w:val="28"/>
          <w:u w:val="single"/>
        </w:rPr>
        <w:t>2</w:t>
      </w:r>
      <w:r w:rsidR="00A652DF" w:rsidRPr="00B96BFB">
        <w:rPr>
          <w:b/>
          <w:i/>
          <w:sz w:val="28"/>
          <w:szCs w:val="28"/>
          <w:u w:val="single"/>
        </w:rPr>
        <w:t>:</w:t>
      </w:r>
      <w:r w:rsidR="00A652DF">
        <w:rPr>
          <w:b/>
          <w:i/>
          <w:sz w:val="28"/>
          <w:szCs w:val="28"/>
        </w:rPr>
        <w:t xml:space="preserve"> </w:t>
      </w:r>
      <w:r w:rsidR="00A25799">
        <w:rPr>
          <w:b/>
          <w:i/>
          <w:sz w:val="28"/>
          <w:szCs w:val="28"/>
        </w:rPr>
        <w:t>HOMEWORK ACTIVITY (Examination Preparation)</w:t>
      </w:r>
    </w:p>
    <w:p w14:paraId="47ADD0E4" w14:textId="16323F46" w:rsidR="00A25799" w:rsidRDefault="009B5B1E" w:rsidP="00A2579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</w:t>
      </w:r>
      <w:r w:rsidR="00A25799">
        <w:rPr>
          <w:b/>
          <w:i/>
          <w:sz w:val="28"/>
          <w:szCs w:val="28"/>
        </w:rPr>
        <w:t>Complete the following questions to the best of your ability. We will talk about</w:t>
      </w:r>
      <w:r>
        <w:rPr>
          <w:b/>
          <w:i/>
          <w:sz w:val="28"/>
          <w:szCs w:val="28"/>
        </w:rPr>
        <w:br/>
        <w:t xml:space="preserve">              </w:t>
      </w:r>
      <w:r w:rsidR="00A25799">
        <w:rPr>
          <w:b/>
          <w:i/>
          <w:sz w:val="28"/>
          <w:szCs w:val="28"/>
        </w:rPr>
        <w:t xml:space="preserve"> this exam format in the next lesson.</w:t>
      </w:r>
    </w:p>
    <w:p w14:paraId="5219DEC1" w14:textId="20B20ED0" w:rsidR="00A25799" w:rsidRDefault="009B5B1E" w:rsidP="00A2579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br/>
      </w:r>
      <w:r w:rsidR="00A25799">
        <w:rPr>
          <w:b/>
          <w:bCs/>
          <w:sz w:val="23"/>
          <w:szCs w:val="23"/>
        </w:rPr>
        <w:t xml:space="preserve">SECTION A (COMPULSORY) </w:t>
      </w:r>
    </w:p>
    <w:p w14:paraId="4583776B" w14:textId="77777777" w:rsidR="00A25799" w:rsidRDefault="00A25799" w:rsidP="00A2579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Answer ALL the questions in this section. </w:t>
      </w:r>
    </w:p>
    <w:p w14:paraId="0C6D6DC8" w14:textId="77777777" w:rsidR="006101E2" w:rsidRDefault="006101E2" w:rsidP="00A25799">
      <w:pPr>
        <w:rPr>
          <w:b/>
          <w:bCs/>
          <w:sz w:val="23"/>
          <w:szCs w:val="23"/>
        </w:rPr>
      </w:pPr>
    </w:p>
    <w:p w14:paraId="7B4647F6" w14:textId="66E5795A" w:rsidR="00A25799" w:rsidRDefault="00A25799" w:rsidP="00A2579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QUESTION 1 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8801"/>
      </w:tblGrid>
      <w:tr w:rsidR="00A25799" w14:paraId="59656435" w14:textId="77777777" w:rsidTr="00E121B6">
        <w:trPr>
          <w:trHeight w:val="820"/>
        </w:trPr>
        <w:tc>
          <w:tcPr>
            <w:tcW w:w="846" w:type="dxa"/>
          </w:tcPr>
          <w:p w14:paraId="78E7724C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801" w:type="dxa"/>
          </w:tcPr>
          <w:p w14:paraId="6218C62B" w14:textId="22D29DA4" w:rsidR="00A25799" w:rsidRPr="00A67C54" w:rsidRDefault="00A25799" w:rsidP="00E121B6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options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  <w:r>
              <w:rPr>
                <w:spacing w:val="-64"/>
                <w:sz w:val="24"/>
              </w:rPr>
              <w:t xml:space="preserve"> </w:t>
            </w:r>
            <w:r w:rsidR="006101E2">
              <w:rPr>
                <w:spacing w:val="-64"/>
                <w:sz w:val="24"/>
              </w:rPr>
              <w:br/>
            </w:r>
            <w:r>
              <w:rPr>
                <w:sz w:val="24"/>
              </w:rPr>
              <w:t>Choose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 w:rsidR="006101E2" w:rsidRPr="00A67C54">
              <w:rPr>
                <w:spacing w:val="1"/>
                <w:sz w:val="24"/>
              </w:rPr>
              <w:t xml:space="preserve">correct </w:t>
            </w:r>
            <w:r w:rsidRPr="00A67C54">
              <w:rPr>
                <w:sz w:val="24"/>
              </w:rPr>
              <w:t>answer</w:t>
            </w:r>
            <w:r w:rsidRPr="00A67C54">
              <w:rPr>
                <w:spacing w:val="2"/>
                <w:sz w:val="24"/>
              </w:rPr>
              <w:t xml:space="preserve"> </w:t>
            </w:r>
            <w:r w:rsidRPr="00A67C54">
              <w:rPr>
                <w:sz w:val="24"/>
              </w:rPr>
              <w:t>and</w:t>
            </w:r>
            <w:r w:rsidRPr="00A67C54">
              <w:rPr>
                <w:spacing w:val="1"/>
                <w:sz w:val="24"/>
              </w:rPr>
              <w:t xml:space="preserve"> </w:t>
            </w:r>
            <w:r w:rsidRPr="00A67C54">
              <w:rPr>
                <w:sz w:val="24"/>
              </w:rPr>
              <w:t>write</w:t>
            </w:r>
            <w:r w:rsidRPr="00A67C54">
              <w:rPr>
                <w:spacing w:val="2"/>
                <w:sz w:val="24"/>
              </w:rPr>
              <w:t xml:space="preserve"> </w:t>
            </w:r>
            <w:r w:rsidRPr="00A67C54">
              <w:rPr>
                <w:sz w:val="24"/>
              </w:rPr>
              <w:t>only</w:t>
            </w:r>
            <w:r w:rsidRPr="00A67C54">
              <w:rPr>
                <w:spacing w:val="62"/>
                <w:sz w:val="24"/>
              </w:rPr>
              <w:t xml:space="preserve"> </w:t>
            </w:r>
            <w:r w:rsidRPr="00A67C54">
              <w:rPr>
                <w:sz w:val="24"/>
              </w:rPr>
              <w:t>the</w:t>
            </w:r>
            <w:r w:rsidRPr="00A67C54">
              <w:rPr>
                <w:spacing w:val="1"/>
                <w:sz w:val="24"/>
              </w:rPr>
              <w:t xml:space="preserve"> </w:t>
            </w:r>
            <w:r w:rsidRPr="00A67C54">
              <w:rPr>
                <w:sz w:val="24"/>
              </w:rPr>
              <w:t>letter (A–D)</w:t>
            </w:r>
            <w:r w:rsidR="00421372" w:rsidRPr="00A67C54">
              <w:rPr>
                <w:spacing w:val="65"/>
                <w:sz w:val="24"/>
              </w:rPr>
              <w:t xml:space="preserve"> </w:t>
            </w:r>
            <w:r w:rsidRPr="00A67C54">
              <w:rPr>
                <w:sz w:val="24"/>
              </w:rPr>
              <w:t>next</w:t>
            </w:r>
            <w:r w:rsidRPr="00A67C54">
              <w:rPr>
                <w:spacing w:val="1"/>
                <w:sz w:val="24"/>
              </w:rPr>
              <w:t xml:space="preserve"> </w:t>
            </w:r>
            <w:r w:rsidRPr="00A67C54">
              <w:rPr>
                <w:sz w:val="24"/>
              </w:rPr>
              <w:t>to</w:t>
            </w:r>
            <w:r w:rsidRPr="00A67C54">
              <w:rPr>
                <w:spacing w:val="2"/>
                <w:sz w:val="24"/>
              </w:rPr>
              <w:t xml:space="preserve"> </w:t>
            </w:r>
            <w:r w:rsidRPr="00A67C54">
              <w:rPr>
                <w:sz w:val="24"/>
              </w:rPr>
              <w:t>the</w:t>
            </w:r>
            <w:r w:rsidRPr="00A67C54">
              <w:rPr>
                <w:spacing w:val="1"/>
                <w:sz w:val="24"/>
              </w:rPr>
              <w:t xml:space="preserve"> </w:t>
            </w:r>
            <w:proofErr w:type="gramStart"/>
            <w:r w:rsidRPr="00A67C54">
              <w:rPr>
                <w:sz w:val="24"/>
              </w:rPr>
              <w:t>question</w:t>
            </w:r>
            <w:proofErr w:type="gramEnd"/>
          </w:p>
          <w:p w14:paraId="6B774380" w14:textId="203C9518" w:rsidR="00A25799" w:rsidRDefault="00A25799" w:rsidP="00E121B6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 w:rsidRPr="00A67C54">
              <w:rPr>
                <w:sz w:val="24"/>
              </w:rPr>
              <w:t>number</w:t>
            </w:r>
            <w:r w:rsidRPr="00A67C54">
              <w:rPr>
                <w:spacing w:val="-2"/>
                <w:sz w:val="24"/>
              </w:rPr>
              <w:t xml:space="preserve"> </w:t>
            </w:r>
            <w:r w:rsidRPr="00A67C54">
              <w:rPr>
                <w:sz w:val="24"/>
              </w:rPr>
              <w:t>(1.1.1</w:t>
            </w:r>
            <w:r w:rsidRPr="00A67C54">
              <w:rPr>
                <w:spacing w:val="-2"/>
                <w:sz w:val="24"/>
              </w:rPr>
              <w:t xml:space="preserve"> </w:t>
            </w:r>
            <w:r w:rsidRPr="00A67C54">
              <w:rPr>
                <w:sz w:val="24"/>
              </w:rPr>
              <w:t>to</w:t>
            </w:r>
            <w:r w:rsidRPr="00A67C54">
              <w:rPr>
                <w:spacing w:val="-4"/>
                <w:sz w:val="24"/>
              </w:rPr>
              <w:t xml:space="preserve"> </w:t>
            </w:r>
            <w:r w:rsidRPr="00A67C54">
              <w:rPr>
                <w:sz w:val="24"/>
              </w:rPr>
              <w:t>1.1.</w:t>
            </w:r>
            <w:r w:rsidR="006101E2" w:rsidRPr="00A67C54">
              <w:rPr>
                <w:sz w:val="24"/>
              </w:rPr>
              <w:t>3</w:t>
            </w:r>
            <w:r w:rsidRPr="00A67C54">
              <w:rPr>
                <w:sz w:val="24"/>
              </w:rPr>
              <w:t>)</w:t>
            </w:r>
            <w:r w:rsidR="00421372" w:rsidRPr="00A67C54">
              <w:rPr>
                <w:sz w:val="24"/>
              </w:rPr>
              <w:t>.</w:t>
            </w:r>
            <w:r w:rsidRPr="00A67C54">
              <w:rPr>
                <w:spacing w:val="-1"/>
                <w:sz w:val="24"/>
              </w:rPr>
              <w:t xml:space="preserve"> </w:t>
            </w:r>
            <w:proofErr w:type="gramStart"/>
            <w:r w:rsidRPr="00A67C54">
              <w:rPr>
                <w:sz w:val="24"/>
              </w:rPr>
              <w:t>e.g.</w:t>
            </w:r>
            <w:proofErr w:type="gramEnd"/>
            <w:r w:rsidRPr="00A67C54">
              <w:rPr>
                <w:spacing w:val="-1"/>
                <w:sz w:val="24"/>
              </w:rPr>
              <w:t xml:space="preserve"> </w:t>
            </w:r>
            <w:r w:rsidRPr="00A67C54">
              <w:rPr>
                <w:sz w:val="24"/>
              </w:rPr>
              <w:t>1.1.</w:t>
            </w:r>
            <w:r w:rsidR="006101E2" w:rsidRPr="00A67C54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 w:rsidR="006101E2"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.</w:t>
            </w:r>
          </w:p>
        </w:tc>
      </w:tr>
    </w:tbl>
    <w:p w14:paraId="21C235E0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0" w:type="auto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529"/>
        <w:gridCol w:w="7128"/>
      </w:tblGrid>
      <w:tr w:rsidR="007954B1" w14:paraId="52A9D4B6" w14:textId="77777777" w:rsidTr="00E121B6">
        <w:trPr>
          <w:trHeight w:val="410"/>
        </w:trPr>
        <w:tc>
          <w:tcPr>
            <w:tcW w:w="964" w:type="dxa"/>
          </w:tcPr>
          <w:p w14:paraId="32998614" w14:textId="0F635A63" w:rsidR="007954B1" w:rsidRDefault="007954B1" w:rsidP="007954B1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840E5">
              <w:rPr>
                <w:sz w:val="24"/>
              </w:rPr>
              <w:t>1.1.1</w:t>
            </w:r>
          </w:p>
        </w:tc>
        <w:tc>
          <w:tcPr>
            <w:tcW w:w="7657" w:type="dxa"/>
            <w:gridSpan w:val="2"/>
          </w:tcPr>
          <w:p w14:paraId="46B96D7B" w14:textId="1FD9A4DD" w:rsidR="007954B1" w:rsidRDefault="007954B1" w:rsidP="007954B1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proofErr w:type="spellStart"/>
            <w:r>
              <w:rPr>
                <w:sz w:val="24"/>
              </w:rPr>
              <w:t>labour</w:t>
            </w:r>
            <w:proofErr w:type="spellEnd"/>
            <w:r>
              <w:rPr>
                <w:sz w:val="24"/>
              </w:rPr>
              <w:t xml:space="preserve"> law that protects against racial discrimination in the workplace</w:t>
            </w:r>
          </w:p>
        </w:tc>
      </w:tr>
      <w:tr w:rsidR="007954B1" w:rsidRPr="00A67C54" w14:paraId="016893EC" w14:textId="77777777" w:rsidTr="00E121B6">
        <w:trPr>
          <w:trHeight w:val="1235"/>
        </w:trPr>
        <w:tc>
          <w:tcPr>
            <w:tcW w:w="964" w:type="dxa"/>
          </w:tcPr>
          <w:p w14:paraId="58521977" w14:textId="77777777" w:rsidR="007954B1" w:rsidRDefault="007954B1" w:rsidP="007954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539CBD94" w14:textId="77777777" w:rsidR="007954B1" w:rsidRPr="00A67C54" w:rsidRDefault="007954B1" w:rsidP="007954B1">
            <w:pPr>
              <w:pStyle w:val="TableParagraph"/>
              <w:spacing w:before="134"/>
              <w:ind w:left="229" w:right="119"/>
              <w:rPr>
                <w:sz w:val="24"/>
              </w:rPr>
            </w:pPr>
            <w:r w:rsidRPr="00A67C54">
              <w:rPr>
                <w:b/>
                <w:bCs/>
                <w:sz w:val="24"/>
              </w:rPr>
              <w:t>A</w:t>
            </w:r>
            <w:r w:rsidRPr="00A67C54">
              <w:rPr>
                <w:spacing w:val="-64"/>
                <w:sz w:val="24"/>
              </w:rPr>
              <w:t xml:space="preserve"> </w:t>
            </w:r>
            <w:r w:rsidRPr="00A67C54">
              <w:rPr>
                <w:sz w:val="24"/>
              </w:rPr>
              <w:t>B</w:t>
            </w:r>
          </w:p>
          <w:p w14:paraId="2127C08C" w14:textId="3F21CBE1" w:rsidR="007954B1" w:rsidRPr="00A67C54" w:rsidRDefault="007954B1" w:rsidP="007954B1">
            <w:pPr>
              <w:pStyle w:val="TableParagraph"/>
              <w:spacing w:line="274" w:lineRule="exact"/>
              <w:ind w:left="229" w:right="106"/>
              <w:rPr>
                <w:sz w:val="24"/>
              </w:rPr>
            </w:pPr>
            <w:r w:rsidRPr="00A67C54">
              <w:rPr>
                <w:sz w:val="24"/>
              </w:rPr>
              <w:t>C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sz w:val="24"/>
              </w:rPr>
              <w:t>D</w:t>
            </w:r>
          </w:p>
        </w:tc>
        <w:tc>
          <w:tcPr>
            <w:tcW w:w="7128" w:type="dxa"/>
          </w:tcPr>
          <w:p w14:paraId="419AF2B6" w14:textId="4BFF05AB" w:rsidR="00AA0EFA" w:rsidRPr="00A67C54" w:rsidRDefault="00AA0EFA" w:rsidP="00AA0EFA">
            <w:pPr>
              <w:pStyle w:val="TableParagraph"/>
              <w:spacing w:before="134"/>
              <w:ind w:left="125"/>
              <w:rPr>
                <w:b/>
                <w:bCs/>
                <w:sz w:val="24"/>
              </w:rPr>
            </w:pPr>
            <w:r w:rsidRPr="00A67C54">
              <w:rPr>
                <w:b/>
                <w:bCs/>
                <w:sz w:val="24"/>
              </w:rPr>
              <w:t>EEA</w:t>
            </w:r>
          </w:p>
          <w:p w14:paraId="705E0F6C" w14:textId="77777777" w:rsidR="00AA0EFA" w:rsidRPr="00A67C54" w:rsidRDefault="00AA0EFA" w:rsidP="00AA0EFA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 w:rsidRPr="00A67C54">
              <w:rPr>
                <w:sz w:val="24"/>
              </w:rPr>
              <w:t>LRA</w:t>
            </w:r>
          </w:p>
          <w:p w14:paraId="6382A43C" w14:textId="77777777" w:rsidR="00AA0EFA" w:rsidRPr="00A67C54" w:rsidRDefault="00AA0EFA" w:rsidP="00AA0EFA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 w:rsidRPr="00A67C54">
              <w:rPr>
                <w:sz w:val="24"/>
              </w:rPr>
              <w:t>SADTU</w:t>
            </w:r>
          </w:p>
          <w:p w14:paraId="19057510" w14:textId="25E37155" w:rsidR="007954B1" w:rsidRPr="00A67C54" w:rsidRDefault="00AA0EFA" w:rsidP="00AA0EFA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 w:rsidRPr="00A67C54">
              <w:rPr>
                <w:sz w:val="24"/>
              </w:rPr>
              <w:t>BCEA</w:t>
            </w:r>
          </w:p>
        </w:tc>
      </w:tr>
    </w:tbl>
    <w:p w14:paraId="23FF858D" w14:textId="77777777" w:rsidR="00A25799" w:rsidRPr="00A67C54" w:rsidRDefault="00A25799" w:rsidP="00A25799">
      <w:pPr>
        <w:pStyle w:val="BodyText"/>
        <w:spacing w:before="8"/>
        <w:rPr>
          <w:b/>
        </w:rPr>
      </w:pPr>
    </w:p>
    <w:tbl>
      <w:tblPr>
        <w:tblW w:w="9198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559"/>
        <w:gridCol w:w="7621"/>
      </w:tblGrid>
      <w:tr w:rsidR="00370507" w:rsidRPr="00A67C54" w14:paraId="749B82E9" w14:textId="77777777" w:rsidTr="00370507">
        <w:trPr>
          <w:trHeight w:val="111"/>
        </w:trPr>
        <w:tc>
          <w:tcPr>
            <w:tcW w:w="1018" w:type="dxa"/>
          </w:tcPr>
          <w:p w14:paraId="0E519F00" w14:textId="77777777" w:rsidR="00370507" w:rsidRPr="00A67C54" w:rsidRDefault="00370507" w:rsidP="00A70C68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67C54">
              <w:rPr>
                <w:sz w:val="24"/>
              </w:rPr>
              <w:t>1.1.2</w:t>
            </w:r>
          </w:p>
        </w:tc>
        <w:tc>
          <w:tcPr>
            <w:tcW w:w="8180" w:type="dxa"/>
            <w:gridSpan w:val="2"/>
          </w:tcPr>
          <w:p w14:paraId="6C4D82B0" w14:textId="77777777" w:rsidR="00370507" w:rsidRPr="00A67C54" w:rsidRDefault="00370507" w:rsidP="00A70C68">
            <w:pPr>
              <w:pStyle w:val="TableParagraph"/>
              <w:ind w:left="229"/>
              <w:rPr>
                <w:sz w:val="24"/>
              </w:rPr>
            </w:pPr>
            <w:r w:rsidRPr="00A67C54">
              <w:rPr>
                <w:sz w:val="24"/>
              </w:rPr>
              <w:t>A trade union will negotiate on behalf of the workers for</w:t>
            </w:r>
          </w:p>
        </w:tc>
      </w:tr>
      <w:tr w:rsidR="00370507" w:rsidRPr="00A67C54" w14:paraId="04DCC029" w14:textId="77777777" w:rsidTr="00370507">
        <w:trPr>
          <w:trHeight w:val="201"/>
        </w:trPr>
        <w:tc>
          <w:tcPr>
            <w:tcW w:w="1018" w:type="dxa"/>
          </w:tcPr>
          <w:p w14:paraId="0CFA10EB" w14:textId="77777777" w:rsidR="00370507" w:rsidRPr="00A67C54" w:rsidRDefault="00370507" w:rsidP="00A70C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" w:type="dxa"/>
          </w:tcPr>
          <w:p w14:paraId="7067CCFA" w14:textId="77777777" w:rsidR="00370507" w:rsidRPr="00A67C54" w:rsidRDefault="00370507" w:rsidP="00A70C68">
            <w:pPr>
              <w:pStyle w:val="TableParagraph"/>
              <w:spacing w:before="134"/>
              <w:ind w:left="229" w:right="124"/>
              <w:jc w:val="both"/>
              <w:rPr>
                <w:sz w:val="24"/>
              </w:rPr>
            </w:pPr>
            <w:r w:rsidRPr="00A67C54">
              <w:rPr>
                <w:sz w:val="24"/>
              </w:rPr>
              <w:t>A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sz w:val="24"/>
              </w:rPr>
              <w:t>B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sz w:val="24"/>
              </w:rPr>
              <w:t>C</w:t>
            </w:r>
          </w:p>
          <w:p w14:paraId="592F8935" w14:textId="77777777" w:rsidR="00370507" w:rsidRPr="00A67C54" w:rsidRDefault="00370507" w:rsidP="00A70C68">
            <w:pPr>
              <w:pStyle w:val="TableParagraph"/>
              <w:spacing w:line="256" w:lineRule="exact"/>
              <w:ind w:left="229"/>
              <w:rPr>
                <w:b/>
                <w:bCs/>
                <w:sz w:val="24"/>
              </w:rPr>
            </w:pPr>
            <w:r w:rsidRPr="00A67C54">
              <w:rPr>
                <w:b/>
                <w:bCs/>
                <w:w w:val="99"/>
                <w:sz w:val="24"/>
              </w:rPr>
              <w:t>D</w:t>
            </w:r>
          </w:p>
        </w:tc>
        <w:tc>
          <w:tcPr>
            <w:tcW w:w="7621" w:type="dxa"/>
          </w:tcPr>
          <w:p w14:paraId="0FAF8FCC" w14:textId="77777777" w:rsidR="00370507" w:rsidRPr="00A67C54" w:rsidRDefault="00370507" w:rsidP="00A70C68">
            <w:pPr>
              <w:pStyle w:val="TableParagraph"/>
              <w:spacing w:before="134"/>
              <w:ind w:left="125" w:right="1274"/>
              <w:rPr>
                <w:sz w:val="24"/>
              </w:rPr>
            </w:pPr>
            <w:r w:rsidRPr="00A67C54">
              <w:rPr>
                <w:sz w:val="24"/>
              </w:rPr>
              <w:t>Resolve disputes between employer and employee                   Be present at job interviews to ensure fairness in process Improved health and salary benefits</w:t>
            </w:r>
          </w:p>
          <w:p w14:paraId="5D2C3AE8" w14:textId="77777777" w:rsidR="00370507" w:rsidRPr="00A67C54" w:rsidRDefault="00370507" w:rsidP="00A70C68">
            <w:pPr>
              <w:pStyle w:val="TableParagraph"/>
              <w:spacing w:line="256" w:lineRule="exact"/>
              <w:ind w:left="125"/>
              <w:rPr>
                <w:b/>
                <w:bCs/>
                <w:sz w:val="24"/>
              </w:rPr>
            </w:pPr>
            <w:proofErr w:type="gramStart"/>
            <w:r w:rsidRPr="00A67C54">
              <w:rPr>
                <w:b/>
                <w:bCs/>
                <w:sz w:val="24"/>
              </w:rPr>
              <w:t>All of</w:t>
            </w:r>
            <w:proofErr w:type="gramEnd"/>
            <w:r w:rsidRPr="00A67C54">
              <w:rPr>
                <w:b/>
                <w:bCs/>
                <w:sz w:val="24"/>
              </w:rPr>
              <w:t xml:space="preserve"> the above</w:t>
            </w:r>
          </w:p>
        </w:tc>
      </w:tr>
    </w:tbl>
    <w:p w14:paraId="30FA898C" w14:textId="77777777" w:rsidR="00A25799" w:rsidRPr="00A67C54" w:rsidRDefault="00A25799" w:rsidP="00A25799">
      <w:pPr>
        <w:pStyle w:val="BodyText"/>
        <w:spacing w:before="8"/>
        <w:rPr>
          <w:b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117"/>
        <w:gridCol w:w="966"/>
        <w:gridCol w:w="529"/>
        <w:gridCol w:w="7191"/>
        <w:gridCol w:w="22"/>
      </w:tblGrid>
      <w:tr w:rsidR="00A25799" w:rsidRPr="00A67C54" w14:paraId="4B8538B6" w14:textId="77777777" w:rsidTr="00A25799">
        <w:trPr>
          <w:gridBefore w:val="2"/>
          <w:gridAfter w:val="1"/>
          <w:wBefore w:w="958" w:type="dxa"/>
          <w:wAfter w:w="22" w:type="dxa"/>
          <w:trHeight w:val="686"/>
        </w:trPr>
        <w:tc>
          <w:tcPr>
            <w:tcW w:w="966" w:type="dxa"/>
          </w:tcPr>
          <w:p w14:paraId="167B9355" w14:textId="38C62CDD" w:rsidR="00A25799" w:rsidRPr="00A67C54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67C54">
              <w:rPr>
                <w:sz w:val="24"/>
              </w:rPr>
              <w:t>1.1.3</w:t>
            </w:r>
          </w:p>
        </w:tc>
        <w:tc>
          <w:tcPr>
            <w:tcW w:w="7720" w:type="dxa"/>
            <w:gridSpan w:val="2"/>
          </w:tcPr>
          <w:p w14:paraId="1DCFE4B2" w14:textId="5CA5BEAC" w:rsidR="00A25799" w:rsidRPr="00A67C54" w:rsidRDefault="00A25799" w:rsidP="00E121B6">
            <w:pPr>
              <w:pStyle w:val="TableParagraph"/>
              <w:ind w:left="232"/>
              <w:rPr>
                <w:sz w:val="24"/>
              </w:rPr>
            </w:pPr>
            <w:r w:rsidRPr="00A67C54">
              <w:rPr>
                <w:sz w:val="24"/>
              </w:rPr>
              <w:t>According</w:t>
            </w:r>
            <w:r w:rsidRPr="00A67C54">
              <w:rPr>
                <w:spacing w:val="14"/>
                <w:sz w:val="24"/>
              </w:rPr>
              <w:t xml:space="preserve"> </w:t>
            </w:r>
            <w:r w:rsidRPr="00A67C54">
              <w:rPr>
                <w:sz w:val="24"/>
              </w:rPr>
              <w:t>to</w:t>
            </w:r>
            <w:r w:rsidRPr="00A67C54">
              <w:rPr>
                <w:spacing w:val="16"/>
                <w:sz w:val="24"/>
              </w:rPr>
              <w:t xml:space="preserve"> </w:t>
            </w:r>
            <w:proofErr w:type="spellStart"/>
            <w:r w:rsidRPr="00A67C54">
              <w:rPr>
                <w:sz w:val="24"/>
              </w:rPr>
              <w:t>labour</w:t>
            </w:r>
            <w:proofErr w:type="spellEnd"/>
            <w:r w:rsidRPr="00A67C54">
              <w:rPr>
                <w:spacing w:val="14"/>
                <w:sz w:val="24"/>
              </w:rPr>
              <w:t xml:space="preserve"> </w:t>
            </w:r>
            <w:r w:rsidRPr="00A67C54">
              <w:rPr>
                <w:sz w:val="24"/>
              </w:rPr>
              <w:t>regulations,</w:t>
            </w:r>
            <w:r w:rsidRPr="00A67C54">
              <w:rPr>
                <w:spacing w:val="15"/>
                <w:sz w:val="24"/>
              </w:rPr>
              <w:t xml:space="preserve"> </w:t>
            </w:r>
            <w:r w:rsidRPr="00A67C54">
              <w:rPr>
                <w:sz w:val="24"/>
              </w:rPr>
              <w:t>the</w:t>
            </w:r>
            <w:r w:rsidRPr="00A67C54">
              <w:rPr>
                <w:spacing w:val="13"/>
                <w:sz w:val="24"/>
              </w:rPr>
              <w:t xml:space="preserve"> </w:t>
            </w:r>
            <w:r w:rsidRPr="00A67C54">
              <w:rPr>
                <w:sz w:val="24"/>
              </w:rPr>
              <w:t>following</w:t>
            </w:r>
            <w:r w:rsidRPr="00A67C54">
              <w:rPr>
                <w:spacing w:val="13"/>
                <w:sz w:val="24"/>
              </w:rPr>
              <w:t xml:space="preserve"> </w:t>
            </w:r>
            <w:r w:rsidRPr="00A67C54">
              <w:rPr>
                <w:sz w:val="24"/>
              </w:rPr>
              <w:t>situation</w:t>
            </w:r>
            <w:r w:rsidRPr="00A67C54">
              <w:rPr>
                <w:spacing w:val="15"/>
                <w:sz w:val="24"/>
              </w:rPr>
              <w:t xml:space="preserve"> </w:t>
            </w:r>
            <w:r w:rsidRPr="00A67C54">
              <w:rPr>
                <w:sz w:val="24"/>
              </w:rPr>
              <w:t>calls</w:t>
            </w:r>
            <w:r w:rsidRPr="00A67C54">
              <w:rPr>
                <w:spacing w:val="15"/>
                <w:sz w:val="24"/>
              </w:rPr>
              <w:t xml:space="preserve"> </w:t>
            </w:r>
            <w:proofErr w:type="gramStart"/>
            <w:r w:rsidRPr="00A67C54">
              <w:rPr>
                <w:sz w:val="24"/>
              </w:rPr>
              <w:t>for</w:t>
            </w:r>
            <w:r w:rsidR="006101E2" w:rsidRPr="00A67C54">
              <w:rPr>
                <w:sz w:val="24"/>
              </w:rPr>
              <w:t xml:space="preserve"> </w:t>
            </w:r>
            <w:r w:rsidRPr="00A67C54">
              <w:rPr>
                <w:spacing w:val="-64"/>
                <w:sz w:val="24"/>
              </w:rPr>
              <w:t xml:space="preserve"> </w:t>
            </w:r>
            <w:r w:rsidRPr="00A67C54">
              <w:rPr>
                <w:sz w:val="24"/>
              </w:rPr>
              <w:t>redress</w:t>
            </w:r>
            <w:proofErr w:type="gramEnd"/>
            <w:r w:rsidRPr="00A67C54">
              <w:rPr>
                <w:spacing w:val="-1"/>
                <w:sz w:val="24"/>
              </w:rPr>
              <w:t xml:space="preserve"> </w:t>
            </w:r>
            <w:r w:rsidRPr="00A67C54">
              <w:rPr>
                <w:sz w:val="24"/>
              </w:rPr>
              <w:t>in the workplace:</w:t>
            </w:r>
          </w:p>
        </w:tc>
      </w:tr>
      <w:tr w:rsidR="00A25799" w14:paraId="6ECD9BA0" w14:textId="77777777" w:rsidTr="00A25799">
        <w:trPr>
          <w:gridBefore w:val="2"/>
          <w:gridAfter w:val="1"/>
          <w:wBefore w:w="958" w:type="dxa"/>
          <w:wAfter w:w="22" w:type="dxa"/>
          <w:trHeight w:val="1238"/>
        </w:trPr>
        <w:tc>
          <w:tcPr>
            <w:tcW w:w="966" w:type="dxa"/>
          </w:tcPr>
          <w:p w14:paraId="50DD72DC" w14:textId="77777777" w:rsidR="00A25799" w:rsidRPr="00A67C54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5A8C4C78" w14:textId="77777777" w:rsidR="00A25799" w:rsidRPr="00A67C54" w:rsidRDefault="00A25799" w:rsidP="00E121B6">
            <w:pPr>
              <w:pStyle w:val="TableParagraph"/>
              <w:spacing w:before="114" w:line="270" w:lineRule="atLeast"/>
              <w:ind w:left="232" w:right="121"/>
              <w:jc w:val="both"/>
              <w:rPr>
                <w:sz w:val="24"/>
              </w:rPr>
            </w:pPr>
            <w:r w:rsidRPr="00A67C54">
              <w:rPr>
                <w:sz w:val="24"/>
              </w:rPr>
              <w:t>A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sz w:val="24"/>
              </w:rPr>
              <w:t>B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b/>
                <w:bCs/>
                <w:sz w:val="24"/>
              </w:rPr>
              <w:t>C</w:t>
            </w:r>
            <w:r w:rsidRPr="00A67C54">
              <w:rPr>
                <w:spacing w:val="-65"/>
                <w:sz w:val="24"/>
              </w:rPr>
              <w:t xml:space="preserve"> </w:t>
            </w:r>
            <w:r w:rsidRPr="00A67C54">
              <w:rPr>
                <w:sz w:val="24"/>
              </w:rPr>
              <w:t>D</w:t>
            </w:r>
          </w:p>
        </w:tc>
        <w:tc>
          <w:tcPr>
            <w:tcW w:w="7191" w:type="dxa"/>
          </w:tcPr>
          <w:p w14:paraId="535E7CAC" w14:textId="5D726E28" w:rsidR="00A25799" w:rsidRPr="00A67C54" w:rsidRDefault="00A25799" w:rsidP="00384F0C">
            <w:pPr>
              <w:pStyle w:val="TableParagraph"/>
              <w:spacing w:before="134"/>
              <w:ind w:left="123" w:right="1218"/>
              <w:rPr>
                <w:spacing w:val="-64"/>
                <w:sz w:val="24"/>
              </w:rPr>
            </w:pPr>
            <w:r w:rsidRPr="00A67C54">
              <w:rPr>
                <w:sz w:val="24"/>
              </w:rPr>
              <w:t>An employee who is working four hours overtime a day</w:t>
            </w:r>
            <w:r w:rsidRPr="00A67C54">
              <w:rPr>
                <w:spacing w:val="-64"/>
                <w:sz w:val="24"/>
              </w:rPr>
              <w:t xml:space="preserve"> </w:t>
            </w:r>
            <w:r w:rsidR="00384F0C" w:rsidRPr="00A67C54">
              <w:rPr>
                <w:spacing w:val="-64"/>
                <w:sz w:val="24"/>
              </w:rPr>
              <w:br/>
            </w:r>
            <w:r w:rsidRPr="00A67C54">
              <w:rPr>
                <w:sz w:val="24"/>
              </w:rPr>
              <w:t>Four</w:t>
            </w:r>
            <w:r w:rsidRPr="00A67C54">
              <w:rPr>
                <w:spacing w:val="-1"/>
                <w:sz w:val="24"/>
              </w:rPr>
              <w:t xml:space="preserve"> </w:t>
            </w:r>
            <w:r w:rsidRPr="00A67C54">
              <w:rPr>
                <w:sz w:val="24"/>
              </w:rPr>
              <w:t>months</w:t>
            </w:r>
            <w:r w:rsidRPr="00A67C54">
              <w:rPr>
                <w:spacing w:val="-3"/>
                <w:sz w:val="24"/>
              </w:rPr>
              <w:t xml:space="preserve"> </w:t>
            </w:r>
            <w:r w:rsidRPr="00A67C54">
              <w:rPr>
                <w:sz w:val="24"/>
              </w:rPr>
              <w:t>maternity</w:t>
            </w:r>
            <w:r w:rsidRPr="00A67C54">
              <w:rPr>
                <w:spacing w:val="-3"/>
                <w:sz w:val="24"/>
              </w:rPr>
              <w:t xml:space="preserve"> </w:t>
            </w:r>
            <w:r w:rsidRPr="00A67C54">
              <w:rPr>
                <w:sz w:val="24"/>
              </w:rPr>
              <w:t>leave</w:t>
            </w:r>
            <w:r w:rsidRPr="00A67C54">
              <w:rPr>
                <w:spacing w:val="-3"/>
                <w:sz w:val="24"/>
              </w:rPr>
              <w:t xml:space="preserve"> </w:t>
            </w:r>
            <w:r w:rsidRPr="00A67C54">
              <w:rPr>
                <w:sz w:val="24"/>
              </w:rPr>
              <w:t>for</w:t>
            </w:r>
            <w:r w:rsidRPr="00A67C54">
              <w:rPr>
                <w:spacing w:val="-1"/>
                <w:sz w:val="24"/>
              </w:rPr>
              <w:t xml:space="preserve"> </w:t>
            </w:r>
            <w:r w:rsidRPr="00A67C54">
              <w:rPr>
                <w:sz w:val="24"/>
              </w:rPr>
              <w:t>working</w:t>
            </w:r>
            <w:r w:rsidRPr="00A67C54">
              <w:rPr>
                <w:spacing w:val="-2"/>
                <w:sz w:val="24"/>
              </w:rPr>
              <w:t xml:space="preserve"> </w:t>
            </w:r>
            <w:r w:rsidRPr="00A67C54">
              <w:rPr>
                <w:sz w:val="24"/>
              </w:rPr>
              <w:t>females</w:t>
            </w:r>
          </w:p>
          <w:p w14:paraId="5B9F9337" w14:textId="1381C678" w:rsidR="00A25799" w:rsidRDefault="00A25799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  <w:r w:rsidRPr="00A67C54">
              <w:rPr>
                <w:b/>
                <w:bCs/>
                <w:sz w:val="24"/>
              </w:rPr>
              <w:t xml:space="preserve">An employee who is working </w:t>
            </w:r>
            <w:r w:rsidR="00BB315E" w:rsidRPr="00A67C54">
              <w:rPr>
                <w:b/>
                <w:bCs/>
                <w:sz w:val="24"/>
              </w:rPr>
              <w:t>sixty</w:t>
            </w:r>
            <w:r w:rsidRPr="00A67C54">
              <w:rPr>
                <w:b/>
                <w:bCs/>
                <w:sz w:val="24"/>
              </w:rPr>
              <w:t xml:space="preserve"> hours a week</w:t>
            </w:r>
            <w:r w:rsidRPr="00A67C54">
              <w:rPr>
                <w:spacing w:val="1"/>
                <w:sz w:val="24"/>
              </w:rPr>
              <w:t xml:space="preserve"> </w:t>
            </w:r>
            <w:r w:rsidR="00384F0C" w:rsidRPr="00A67C54">
              <w:rPr>
                <w:spacing w:val="1"/>
                <w:sz w:val="24"/>
              </w:rPr>
              <w:br/>
            </w:r>
            <w:r w:rsidRPr="00A67C54">
              <w:rPr>
                <w:sz w:val="24"/>
              </w:rPr>
              <w:t>Monitoring</w:t>
            </w:r>
            <w:r w:rsidRPr="00A67C54">
              <w:rPr>
                <w:spacing w:val="-4"/>
                <w:sz w:val="24"/>
              </w:rPr>
              <w:t xml:space="preserve"> </w:t>
            </w:r>
            <w:r w:rsidRPr="00A67C54">
              <w:rPr>
                <w:sz w:val="24"/>
              </w:rPr>
              <w:t>employees'</w:t>
            </w:r>
            <w:r w:rsidRPr="00A67C54">
              <w:rPr>
                <w:spacing w:val="-5"/>
                <w:sz w:val="24"/>
              </w:rPr>
              <w:t xml:space="preserve"> </w:t>
            </w:r>
            <w:r w:rsidRPr="00A67C54">
              <w:rPr>
                <w:sz w:val="24"/>
              </w:rPr>
              <w:t>calls</w:t>
            </w:r>
            <w:r w:rsidRPr="00A67C54">
              <w:rPr>
                <w:spacing w:val="-1"/>
                <w:sz w:val="24"/>
              </w:rPr>
              <w:t xml:space="preserve"> </w:t>
            </w:r>
            <w:r w:rsidRPr="00A67C54">
              <w:rPr>
                <w:sz w:val="24"/>
              </w:rPr>
              <w:t>during</w:t>
            </w:r>
            <w:r w:rsidRPr="00A67C54">
              <w:rPr>
                <w:spacing w:val="-4"/>
                <w:sz w:val="24"/>
              </w:rPr>
              <w:t xml:space="preserve"> </w:t>
            </w:r>
            <w:r w:rsidRPr="00A67C54">
              <w:rPr>
                <w:sz w:val="24"/>
              </w:rPr>
              <w:t>working</w:t>
            </w:r>
            <w:r w:rsidRPr="00A67C54">
              <w:rPr>
                <w:spacing w:val="-3"/>
                <w:sz w:val="24"/>
              </w:rPr>
              <w:t xml:space="preserve"> </w:t>
            </w:r>
            <w:r w:rsidRPr="00A67C54">
              <w:rPr>
                <w:sz w:val="24"/>
              </w:rPr>
              <w:t>hours</w:t>
            </w:r>
          </w:p>
          <w:p w14:paraId="6AE1AD98" w14:textId="299BDDFA" w:rsidR="00384F0C" w:rsidRDefault="00384F0C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</w:p>
        </w:tc>
      </w:tr>
      <w:tr w:rsidR="00A25799" w14:paraId="33D19D87" w14:textId="77777777" w:rsidTr="00A25799">
        <w:trPr>
          <w:trHeight w:val="820"/>
        </w:trPr>
        <w:tc>
          <w:tcPr>
            <w:tcW w:w="841" w:type="dxa"/>
          </w:tcPr>
          <w:p w14:paraId="530D7F6A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825" w:type="dxa"/>
            <w:gridSpan w:val="5"/>
          </w:tcPr>
          <w:p w14:paraId="47DDF201" w14:textId="28E1E7CC" w:rsidR="00421372" w:rsidRDefault="00A25799" w:rsidP="00421372">
            <w:pPr>
              <w:pStyle w:val="TableParagraph"/>
              <w:ind w:left="307" w:right="175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word/term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descriptions.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 w:rsidR="00384F0C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 w:rsidR="00384F0C">
              <w:rPr>
                <w:sz w:val="24"/>
              </w:rPr>
              <w:t xml:space="preserve"> </w:t>
            </w:r>
            <w:r>
              <w:rPr>
                <w:spacing w:val="-64"/>
                <w:sz w:val="24"/>
              </w:rPr>
              <w:t xml:space="preserve"> </w:t>
            </w:r>
            <w:r w:rsidR="00384F0C"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word/term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(1.2.1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B15A05">
              <w:rPr>
                <w:sz w:val="24"/>
              </w:rPr>
              <w:t>.2.</w:t>
            </w:r>
            <w:r w:rsidR="00384F0C" w:rsidRPr="00B15A05">
              <w:rPr>
                <w:sz w:val="24"/>
              </w:rPr>
              <w:t>3</w:t>
            </w:r>
            <w:r w:rsidRPr="00B15A05">
              <w:rPr>
                <w:sz w:val="24"/>
              </w:rPr>
              <w:t>)</w:t>
            </w:r>
            <w:r w:rsidR="00421372" w:rsidRPr="00B15A05">
              <w:rPr>
                <w:spacing w:val="22"/>
                <w:sz w:val="24"/>
              </w:rPr>
              <w:t>.</w:t>
            </w:r>
          </w:p>
          <w:p w14:paraId="2899EACE" w14:textId="39414F2A" w:rsidR="00A25799" w:rsidRDefault="00A25799" w:rsidP="00E121B6">
            <w:pPr>
              <w:pStyle w:val="TableParagraph"/>
              <w:spacing w:line="256" w:lineRule="exact"/>
              <w:ind w:left="307"/>
              <w:rPr>
                <w:sz w:val="24"/>
              </w:rPr>
            </w:pPr>
          </w:p>
        </w:tc>
      </w:tr>
    </w:tbl>
    <w:p w14:paraId="0B9522D5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9437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7754"/>
        <w:gridCol w:w="719"/>
      </w:tblGrid>
      <w:tr w:rsidR="00165526" w14:paraId="26D2086F" w14:textId="77777777" w:rsidTr="00165526">
        <w:trPr>
          <w:trHeight w:val="272"/>
        </w:trPr>
        <w:tc>
          <w:tcPr>
            <w:tcW w:w="964" w:type="dxa"/>
          </w:tcPr>
          <w:p w14:paraId="7365F03C" w14:textId="77777777" w:rsidR="00165526" w:rsidRDefault="00165526" w:rsidP="00165526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7754" w:type="dxa"/>
            <w:vMerge w:val="restart"/>
          </w:tcPr>
          <w:p w14:paraId="28BE2A1B" w14:textId="2A1F5A54" w:rsidR="00165526" w:rsidRPr="00A67C54" w:rsidRDefault="00165526" w:rsidP="00165526">
            <w:pPr>
              <w:pStyle w:val="TableParagraph"/>
              <w:ind w:left="229" w:right="221"/>
              <w:rPr>
                <w:sz w:val="24"/>
              </w:rPr>
            </w:pPr>
            <w:r w:rsidRPr="00A67C54">
              <w:rPr>
                <w:sz w:val="24"/>
              </w:rPr>
              <w:t xml:space="preserve">A law that provides </w:t>
            </w:r>
            <w:r w:rsidR="00384F0C" w:rsidRPr="00A67C54">
              <w:rPr>
                <w:sz w:val="24"/>
              </w:rPr>
              <w:t xml:space="preserve">the </w:t>
            </w:r>
            <w:r w:rsidRPr="00A67C54">
              <w:rPr>
                <w:sz w:val="24"/>
              </w:rPr>
              <w:t xml:space="preserve">legal right for paternity leave for a father to be present when his wife has a baby. </w:t>
            </w:r>
            <w:r w:rsidRPr="00A67C54">
              <w:rPr>
                <w:b/>
                <w:bCs/>
                <w:sz w:val="24"/>
              </w:rPr>
              <w:t>(Basic Conditions of Employment Act)</w:t>
            </w:r>
          </w:p>
        </w:tc>
        <w:tc>
          <w:tcPr>
            <w:tcW w:w="719" w:type="dxa"/>
          </w:tcPr>
          <w:p w14:paraId="22620E79" w14:textId="77777777" w:rsidR="00165526" w:rsidRDefault="00165526" w:rsidP="001655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5526" w14:paraId="59F4C11E" w14:textId="77777777" w:rsidTr="00165526">
        <w:trPr>
          <w:trHeight w:val="413"/>
        </w:trPr>
        <w:tc>
          <w:tcPr>
            <w:tcW w:w="964" w:type="dxa"/>
          </w:tcPr>
          <w:p w14:paraId="629A40F2" w14:textId="77777777" w:rsidR="00165526" w:rsidRDefault="00165526" w:rsidP="001655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52BA6DB6" w14:textId="77777777" w:rsidR="00165526" w:rsidRPr="00A67C54" w:rsidRDefault="00165526" w:rsidP="0016552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550FCB3D" w14:textId="77777777" w:rsidR="00165526" w:rsidRDefault="00165526" w:rsidP="0016552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165526" w14:paraId="15BBE0FF" w14:textId="77777777" w:rsidTr="00165526">
        <w:trPr>
          <w:trHeight w:val="414"/>
        </w:trPr>
        <w:tc>
          <w:tcPr>
            <w:tcW w:w="964" w:type="dxa"/>
          </w:tcPr>
          <w:p w14:paraId="1DA19390" w14:textId="77777777" w:rsidR="00165526" w:rsidRDefault="00165526" w:rsidP="0016552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7754" w:type="dxa"/>
            <w:vMerge w:val="restart"/>
          </w:tcPr>
          <w:p w14:paraId="5AA6B1DC" w14:textId="15057165" w:rsidR="00165526" w:rsidRPr="00A67C54" w:rsidRDefault="00165526" w:rsidP="0016552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 w:rsidRPr="00A67C54">
              <w:rPr>
                <w:sz w:val="24"/>
              </w:rPr>
              <w:t>A</w:t>
            </w:r>
            <w:r w:rsidRPr="00A67C54">
              <w:rPr>
                <w:spacing w:val="48"/>
                <w:sz w:val="24"/>
              </w:rPr>
              <w:t xml:space="preserve"> </w:t>
            </w:r>
            <w:r w:rsidRPr="00A67C54">
              <w:rPr>
                <w:sz w:val="24"/>
              </w:rPr>
              <w:t>document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that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affirms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the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democratic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values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of</w:t>
            </w:r>
            <w:r w:rsidRPr="00A67C54">
              <w:rPr>
                <w:spacing w:val="57"/>
                <w:sz w:val="24"/>
              </w:rPr>
              <w:t xml:space="preserve"> </w:t>
            </w:r>
            <w:r w:rsidRPr="00A67C54">
              <w:rPr>
                <w:sz w:val="24"/>
              </w:rPr>
              <w:t>human</w:t>
            </w:r>
            <w:r w:rsidRPr="00A67C54">
              <w:rPr>
                <w:spacing w:val="49"/>
                <w:sz w:val="24"/>
              </w:rPr>
              <w:t xml:space="preserve"> </w:t>
            </w:r>
            <w:r w:rsidRPr="00A67C54">
              <w:rPr>
                <w:sz w:val="24"/>
              </w:rPr>
              <w:t>dignity,</w:t>
            </w:r>
            <w:r w:rsidRPr="00A67C54">
              <w:rPr>
                <w:spacing w:val="-63"/>
                <w:sz w:val="24"/>
              </w:rPr>
              <w:t xml:space="preserve"> </w:t>
            </w:r>
            <w:proofErr w:type="gramStart"/>
            <w:r w:rsidRPr="00A67C54">
              <w:rPr>
                <w:sz w:val="24"/>
              </w:rPr>
              <w:t>equality</w:t>
            </w:r>
            <w:proofErr w:type="gramEnd"/>
            <w:r w:rsidRPr="00A67C54">
              <w:rPr>
                <w:spacing w:val="-3"/>
                <w:sz w:val="24"/>
              </w:rPr>
              <w:t xml:space="preserve"> </w:t>
            </w:r>
            <w:r w:rsidRPr="00A67C54">
              <w:rPr>
                <w:sz w:val="24"/>
              </w:rPr>
              <w:t>and</w:t>
            </w:r>
            <w:r w:rsidRPr="00A67C54">
              <w:rPr>
                <w:spacing w:val="-2"/>
                <w:sz w:val="24"/>
              </w:rPr>
              <w:t xml:space="preserve"> </w:t>
            </w:r>
            <w:r w:rsidRPr="00A67C54">
              <w:rPr>
                <w:sz w:val="24"/>
              </w:rPr>
              <w:t xml:space="preserve">freedom </w:t>
            </w:r>
            <w:r w:rsidRPr="00A67C54">
              <w:rPr>
                <w:b/>
                <w:bCs/>
                <w:sz w:val="24"/>
              </w:rPr>
              <w:t>(The constitution</w:t>
            </w:r>
            <w:r w:rsidR="00384F0C" w:rsidRPr="00A67C54">
              <w:rPr>
                <w:b/>
                <w:bCs/>
                <w:sz w:val="24"/>
              </w:rPr>
              <w:t xml:space="preserve"> </w:t>
            </w:r>
            <w:r w:rsidRPr="00A67C54">
              <w:rPr>
                <w:b/>
                <w:bCs/>
                <w:sz w:val="24"/>
              </w:rPr>
              <w:t>/ The Bill of Rights</w:t>
            </w:r>
            <w:r w:rsidR="00384F0C" w:rsidRPr="00A67C54">
              <w:rPr>
                <w:b/>
                <w:bCs/>
                <w:sz w:val="24"/>
              </w:rPr>
              <w:t xml:space="preserve"> </w:t>
            </w:r>
            <w:r w:rsidRPr="00A67C54">
              <w:rPr>
                <w:b/>
                <w:bCs/>
                <w:sz w:val="24"/>
              </w:rPr>
              <w:t>/ The universal declaration of Human Rights)</w:t>
            </w:r>
          </w:p>
        </w:tc>
        <w:tc>
          <w:tcPr>
            <w:tcW w:w="719" w:type="dxa"/>
          </w:tcPr>
          <w:p w14:paraId="480227C1" w14:textId="77777777" w:rsidR="00165526" w:rsidRDefault="00165526" w:rsidP="00165526">
            <w:pPr>
              <w:pStyle w:val="TableParagraph"/>
              <w:rPr>
                <w:rFonts w:ascii="Times New Roman"/>
              </w:rPr>
            </w:pPr>
          </w:p>
        </w:tc>
      </w:tr>
      <w:tr w:rsidR="00165526" w14:paraId="71630061" w14:textId="77777777" w:rsidTr="00165526">
        <w:trPr>
          <w:trHeight w:val="414"/>
        </w:trPr>
        <w:tc>
          <w:tcPr>
            <w:tcW w:w="964" w:type="dxa"/>
          </w:tcPr>
          <w:p w14:paraId="63B34DDB" w14:textId="77777777" w:rsidR="00165526" w:rsidRDefault="00165526" w:rsidP="001655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70BEC5BD" w14:textId="77777777" w:rsidR="00165526" w:rsidRPr="00A67C54" w:rsidRDefault="00165526" w:rsidP="0016552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61B4D52D" w14:textId="77777777" w:rsidR="00165526" w:rsidRDefault="00165526" w:rsidP="0016552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  <w:tr w:rsidR="00165526" w14:paraId="1B4485F7" w14:textId="77777777" w:rsidTr="00165526">
        <w:trPr>
          <w:trHeight w:val="414"/>
        </w:trPr>
        <w:tc>
          <w:tcPr>
            <w:tcW w:w="964" w:type="dxa"/>
          </w:tcPr>
          <w:p w14:paraId="11BC5578" w14:textId="77777777" w:rsidR="009B5B1E" w:rsidRDefault="009B5B1E" w:rsidP="0016552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</w:p>
          <w:p w14:paraId="7E126BB1" w14:textId="69EF05BF" w:rsidR="00165526" w:rsidRDefault="00165526" w:rsidP="0016552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1.2.3</w:t>
            </w:r>
          </w:p>
        </w:tc>
        <w:tc>
          <w:tcPr>
            <w:tcW w:w="7754" w:type="dxa"/>
            <w:vMerge w:val="restart"/>
          </w:tcPr>
          <w:p w14:paraId="23BA5938" w14:textId="460F5FA8" w:rsidR="00165526" w:rsidRPr="00A67C54" w:rsidRDefault="00A35967" w:rsidP="0016552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 w:rsidRPr="00A67C54">
              <w:rPr>
                <w:sz w:val="24"/>
              </w:rPr>
              <w:lastRenderedPageBreak/>
              <w:t xml:space="preserve">An independent authority that resolves </w:t>
            </w:r>
            <w:proofErr w:type="spellStart"/>
            <w:r w:rsidRPr="00A67C54">
              <w:rPr>
                <w:sz w:val="24"/>
              </w:rPr>
              <w:t>labour</w:t>
            </w:r>
            <w:proofErr w:type="spellEnd"/>
            <w:r w:rsidRPr="00A67C54">
              <w:rPr>
                <w:sz w:val="24"/>
              </w:rPr>
              <w:t xml:space="preserve"> disputes. </w:t>
            </w:r>
            <w:r w:rsidRPr="00A67C54">
              <w:rPr>
                <w:b/>
                <w:bCs/>
                <w:sz w:val="24"/>
              </w:rPr>
              <w:t>(CCMA)</w:t>
            </w:r>
          </w:p>
        </w:tc>
        <w:tc>
          <w:tcPr>
            <w:tcW w:w="719" w:type="dxa"/>
          </w:tcPr>
          <w:p w14:paraId="3EFD6CD2" w14:textId="77777777" w:rsidR="00165526" w:rsidRDefault="00165526" w:rsidP="00165526">
            <w:pPr>
              <w:pStyle w:val="TableParagraph"/>
              <w:rPr>
                <w:rFonts w:ascii="Times New Roman"/>
              </w:rPr>
            </w:pPr>
          </w:p>
        </w:tc>
      </w:tr>
      <w:tr w:rsidR="00165526" w14:paraId="129FEB6C" w14:textId="77777777" w:rsidTr="00165526">
        <w:trPr>
          <w:trHeight w:val="414"/>
        </w:trPr>
        <w:tc>
          <w:tcPr>
            <w:tcW w:w="964" w:type="dxa"/>
          </w:tcPr>
          <w:p w14:paraId="2ED407C2" w14:textId="77777777" w:rsidR="00165526" w:rsidRDefault="00165526" w:rsidP="001655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  <w:tcBorders>
              <w:top w:val="nil"/>
            </w:tcBorders>
          </w:tcPr>
          <w:p w14:paraId="173A6BB4" w14:textId="77777777" w:rsidR="00165526" w:rsidRDefault="00165526" w:rsidP="0016552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3742A425" w14:textId="77777777" w:rsidR="00165526" w:rsidRDefault="00165526" w:rsidP="0016552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</w:tbl>
    <w:p w14:paraId="3F3D88DF" w14:textId="6655F2A8" w:rsidR="00421372" w:rsidRDefault="00421372" w:rsidP="00421372">
      <w:pPr>
        <w:rPr>
          <w:b/>
          <w:bCs/>
          <w:sz w:val="23"/>
          <w:szCs w:val="23"/>
        </w:rPr>
      </w:pPr>
      <w:bookmarkStart w:id="1" w:name="_Hlk135903189"/>
      <w:bookmarkStart w:id="2" w:name="_Hlk135903712"/>
      <w:r>
        <w:rPr>
          <w:b/>
          <w:bCs/>
          <w:sz w:val="23"/>
          <w:szCs w:val="23"/>
        </w:rPr>
        <w:t xml:space="preserve">QUESTION 2 </w:t>
      </w:r>
    </w:p>
    <w:p w14:paraId="183640C3" w14:textId="5F29230D" w:rsidR="00363135" w:rsidRPr="00A67C54" w:rsidRDefault="00421372" w:rsidP="00363135">
      <w:pPr>
        <w:pStyle w:val="NoSpacing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 w:cstheme="minorHAnsi"/>
          <w:bCs/>
          <w:iCs/>
          <w:sz w:val="24"/>
          <w:szCs w:val="24"/>
        </w:rPr>
      </w:pPr>
      <w:r w:rsidRPr="00A67C54">
        <w:rPr>
          <w:rFonts w:cstheme="minorHAnsi"/>
          <w:bCs/>
          <w:iCs/>
          <w:sz w:val="24"/>
          <w:szCs w:val="24"/>
        </w:rPr>
        <w:t xml:space="preserve">          2.1         </w:t>
      </w:r>
      <w:r w:rsidR="00347EBF" w:rsidRPr="00A67C54">
        <w:rPr>
          <w:rFonts w:cstheme="minorHAnsi"/>
          <w:bCs/>
          <w:iCs/>
          <w:sz w:val="24"/>
          <w:szCs w:val="24"/>
        </w:rPr>
        <w:t>Discuss</w:t>
      </w:r>
      <w:r w:rsidR="00363135" w:rsidRPr="00A67C54">
        <w:rPr>
          <w:rFonts w:cstheme="minorHAnsi"/>
          <w:bCs/>
          <w:iCs/>
          <w:sz w:val="24"/>
          <w:szCs w:val="24"/>
        </w:rPr>
        <w:t xml:space="preserve"> </w:t>
      </w:r>
      <w:r w:rsidR="00347EBF" w:rsidRPr="00A67C54">
        <w:rPr>
          <w:rFonts w:cstheme="minorHAnsi"/>
          <w:bCs/>
          <w:iCs/>
          <w:sz w:val="24"/>
          <w:szCs w:val="24"/>
        </w:rPr>
        <w:t xml:space="preserve">THREE ways that </w:t>
      </w:r>
      <w:r w:rsidR="00363135" w:rsidRPr="00A67C54">
        <w:rPr>
          <w:rFonts w:eastAsia="Arial" w:cstheme="minorHAnsi"/>
          <w:bCs/>
          <w:iCs/>
          <w:sz w:val="24"/>
          <w:szCs w:val="24"/>
        </w:rPr>
        <w:t>the labour laws provide protection to the employer</w:t>
      </w:r>
      <w:r w:rsidRPr="00A67C54">
        <w:rPr>
          <w:rFonts w:eastAsia="Arial" w:cstheme="minorHAnsi"/>
          <w:bCs/>
          <w:iCs/>
          <w:sz w:val="24"/>
          <w:szCs w:val="24"/>
        </w:rPr>
        <w:t xml:space="preserve">.         </w:t>
      </w:r>
      <w:r w:rsidRPr="00A67C54">
        <w:rPr>
          <w:rFonts w:eastAsia="Arial" w:cstheme="minorHAnsi"/>
          <w:bCs/>
          <w:iCs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</w:t>
      </w:r>
      <w:r w:rsidR="00347EBF" w:rsidRPr="00A67C54">
        <w:rPr>
          <w:rFonts w:eastAsia="Arial" w:cstheme="minorHAnsi"/>
          <w:bCs/>
          <w:iCs/>
          <w:sz w:val="24"/>
          <w:szCs w:val="24"/>
        </w:rPr>
        <w:t>(3x2) (6)</w:t>
      </w:r>
    </w:p>
    <w:p w14:paraId="0476922B" w14:textId="1190151D" w:rsidR="00421372" w:rsidRPr="004F608D" w:rsidRDefault="00363135" w:rsidP="00A25799">
      <w:pPr>
        <w:rPr>
          <w:b/>
          <w:iCs/>
          <w:sz w:val="24"/>
          <w:szCs w:val="24"/>
        </w:rPr>
      </w:pPr>
      <w:r w:rsidRPr="004F608D">
        <w:rPr>
          <w:b/>
          <w:i/>
          <w:sz w:val="24"/>
          <w:szCs w:val="24"/>
        </w:rPr>
        <w:t xml:space="preserve"> </w:t>
      </w:r>
      <w:r w:rsidR="00421372" w:rsidRPr="004F608D">
        <w:rPr>
          <w:b/>
          <w:iCs/>
          <w:sz w:val="24"/>
          <w:szCs w:val="24"/>
        </w:rPr>
        <w:t xml:space="preserve">                                 Refer to </w:t>
      </w:r>
      <w:r w:rsidR="00421372" w:rsidRPr="004F608D">
        <w:rPr>
          <w:b/>
          <w:i/>
          <w:sz w:val="24"/>
          <w:szCs w:val="24"/>
          <w:u w:val="single"/>
        </w:rPr>
        <w:t>Activity 1</w:t>
      </w:r>
      <w:r w:rsidR="00421372" w:rsidRPr="004F608D">
        <w:rPr>
          <w:b/>
          <w:iCs/>
          <w:sz w:val="24"/>
          <w:szCs w:val="24"/>
        </w:rPr>
        <w:t xml:space="preserve"> for answers regarding each law.</w:t>
      </w:r>
    </w:p>
    <w:p w14:paraId="41CA9390" w14:textId="77777777" w:rsidR="00421372" w:rsidRPr="00A67C54" w:rsidRDefault="00421372" w:rsidP="00A25799">
      <w:pPr>
        <w:rPr>
          <w:b/>
          <w:i/>
          <w:sz w:val="28"/>
          <w:szCs w:val="28"/>
        </w:rPr>
      </w:pPr>
    </w:p>
    <w:p w14:paraId="077E3278" w14:textId="555C0114" w:rsidR="00363135" w:rsidRPr="004F608D" w:rsidRDefault="00421372" w:rsidP="00A25799">
      <w:pPr>
        <w:rPr>
          <w:rFonts w:eastAsia="Arial" w:cstheme="minorHAnsi"/>
          <w:bCs/>
          <w:iCs/>
          <w:sz w:val="24"/>
          <w:szCs w:val="24"/>
        </w:rPr>
      </w:pPr>
      <w:r w:rsidRPr="00A67C54">
        <w:rPr>
          <w:rFonts w:cstheme="minorHAnsi"/>
          <w:bCs/>
          <w:iCs/>
          <w:sz w:val="24"/>
          <w:szCs w:val="24"/>
        </w:rPr>
        <w:t xml:space="preserve">                      2.2        Discuss THREE ways that </w:t>
      </w:r>
      <w:r w:rsidRPr="00A67C54">
        <w:rPr>
          <w:rFonts w:eastAsia="Arial" w:cstheme="minorHAnsi"/>
          <w:bCs/>
          <w:iCs/>
          <w:sz w:val="24"/>
          <w:szCs w:val="24"/>
        </w:rPr>
        <w:t>the labour laws provide protection to the employees.</w:t>
      </w:r>
      <w:r w:rsidRPr="00A67C54">
        <w:rPr>
          <w:rFonts w:eastAsia="Arial" w:cstheme="minorHAnsi"/>
          <w:bCs/>
          <w:iCs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</w:t>
      </w:r>
      <w:proofErr w:type="gramStart"/>
      <w:r w:rsidRPr="00A67C54">
        <w:rPr>
          <w:rFonts w:eastAsia="Arial" w:cstheme="minorHAnsi"/>
          <w:bCs/>
          <w:iCs/>
          <w:sz w:val="24"/>
          <w:szCs w:val="24"/>
        </w:rPr>
        <w:t xml:space="preserve">   (</w:t>
      </w:r>
      <w:proofErr w:type="gramEnd"/>
      <w:r w:rsidRPr="00A67C54">
        <w:rPr>
          <w:rFonts w:eastAsia="Arial" w:cstheme="minorHAnsi"/>
          <w:bCs/>
          <w:iCs/>
          <w:sz w:val="24"/>
          <w:szCs w:val="24"/>
        </w:rPr>
        <w:t>3x2) (6)</w:t>
      </w:r>
      <w:r w:rsidRPr="00A67C54">
        <w:rPr>
          <w:rFonts w:eastAsia="Arial" w:cstheme="minorHAnsi"/>
          <w:bCs/>
          <w:iCs/>
          <w:color w:val="595959"/>
          <w:sz w:val="24"/>
          <w:szCs w:val="24"/>
        </w:rPr>
        <w:t xml:space="preserve">                                                                                                     </w:t>
      </w:r>
      <w:r w:rsidR="00363135" w:rsidRPr="00A67C54">
        <w:rPr>
          <w:b/>
          <w:i/>
          <w:sz w:val="28"/>
          <w:szCs w:val="28"/>
        </w:rPr>
        <w:br/>
      </w:r>
      <w:bookmarkEnd w:id="1"/>
      <w:r w:rsidR="00363135" w:rsidRPr="004F608D">
        <w:rPr>
          <w:b/>
          <w:iCs/>
          <w:sz w:val="24"/>
          <w:szCs w:val="24"/>
        </w:rPr>
        <w:t xml:space="preserve">    </w:t>
      </w:r>
      <w:r w:rsidRPr="004F608D">
        <w:rPr>
          <w:b/>
          <w:iCs/>
          <w:sz w:val="24"/>
          <w:szCs w:val="24"/>
        </w:rPr>
        <w:t xml:space="preserve">             </w:t>
      </w:r>
      <w:r w:rsidR="00363135" w:rsidRPr="004F608D">
        <w:rPr>
          <w:b/>
          <w:iCs/>
          <w:sz w:val="24"/>
          <w:szCs w:val="24"/>
        </w:rPr>
        <w:t xml:space="preserve">          </w:t>
      </w:r>
      <w:r w:rsidRPr="004F608D">
        <w:rPr>
          <w:b/>
          <w:iCs/>
          <w:sz w:val="24"/>
          <w:szCs w:val="24"/>
        </w:rPr>
        <w:t xml:space="preserve">    </w:t>
      </w:r>
      <w:r w:rsidR="00363135" w:rsidRPr="004F608D">
        <w:rPr>
          <w:b/>
          <w:iCs/>
          <w:sz w:val="24"/>
          <w:szCs w:val="24"/>
        </w:rPr>
        <w:t xml:space="preserve">  Refer to </w:t>
      </w:r>
      <w:r w:rsidR="00363135" w:rsidRPr="004F608D">
        <w:rPr>
          <w:b/>
          <w:i/>
          <w:sz w:val="24"/>
          <w:szCs w:val="24"/>
          <w:u w:val="single"/>
        </w:rPr>
        <w:t>Activity 1</w:t>
      </w:r>
      <w:r w:rsidR="00363135" w:rsidRPr="004F608D">
        <w:rPr>
          <w:b/>
          <w:iCs/>
          <w:sz w:val="24"/>
          <w:szCs w:val="24"/>
        </w:rPr>
        <w:t xml:space="preserve"> for answers regarding each law. </w:t>
      </w:r>
    </w:p>
    <w:bookmarkEnd w:id="2"/>
    <w:p w14:paraId="602E0230" w14:textId="77777777" w:rsidR="00363135" w:rsidRDefault="00363135" w:rsidP="00A25799">
      <w:pPr>
        <w:rPr>
          <w:b/>
          <w:i/>
          <w:sz w:val="28"/>
          <w:szCs w:val="28"/>
        </w:rPr>
      </w:pPr>
    </w:p>
    <w:p w14:paraId="52417EB9" w14:textId="0A3CCFB8" w:rsidR="00421372" w:rsidRDefault="00953E56" w:rsidP="00A25799">
      <w:pPr>
        <w:rPr>
          <w:b/>
          <w:i/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9376" behindDoc="0" locked="0" layoutInCell="1" allowOverlap="1" wp14:anchorId="5D150B9E" wp14:editId="59F96A08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B5F1D" w14:textId="77777777" w:rsidR="0007119F" w:rsidRPr="00BB2887" w:rsidRDefault="0007119F" w:rsidP="0007119F">
      <w:pPr>
        <w:pStyle w:val="BodyText"/>
        <w:spacing w:before="8"/>
        <w:rPr>
          <w:sz w:val="24"/>
          <w:szCs w:val="24"/>
        </w:rPr>
      </w:pPr>
    </w:p>
    <w:p w14:paraId="4DCB3804" w14:textId="5CB079C8" w:rsidR="004E5D57" w:rsidRPr="006653D0" w:rsidRDefault="004E5D57" w:rsidP="004E5D57">
      <w:pPr>
        <w:rPr>
          <w:sz w:val="28"/>
          <w:szCs w:val="28"/>
        </w:rPr>
      </w:pPr>
      <w:r w:rsidRPr="00511E23">
        <w:rPr>
          <w:b/>
          <w:bCs/>
          <w:i/>
          <w:iCs/>
          <w:sz w:val="28"/>
          <w:szCs w:val="28"/>
          <w:u w:val="single"/>
        </w:rPr>
        <w:t xml:space="preserve">Activity </w:t>
      </w:r>
      <w:r w:rsidR="00DF5618">
        <w:rPr>
          <w:b/>
          <w:bCs/>
          <w:i/>
          <w:iCs/>
          <w:sz w:val="28"/>
          <w:szCs w:val="28"/>
          <w:u w:val="single"/>
        </w:rPr>
        <w:t>3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Take a moment to reflect on what you have learnt about yourself</w:t>
      </w:r>
      <w:r w:rsidR="00953E56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 xml:space="preserve"> today.</w:t>
      </w:r>
    </w:p>
    <w:p w14:paraId="11E4FC70" w14:textId="1ECED440" w:rsidR="00213817" w:rsidRPr="00A67C54" w:rsidRDefault="00F17E65" w:rsidP="00F17E65">
      <w:pPr>
        <w:pStyle w:val="NoSpacing"/>
        <w:numPr>
          <w:ilvl w:val="0"/>
          <w:numId w:val="29"/>
        </w:numPr>
        <w:rPr>
          <w:sz w:val="24"/>
          <w:szCs w:val="24"/>
        </w:rPr>
      </w:pPr>
      <w:r w:rsidRPr="00C36749">
        <w:rPr>
          <w:sz w:val="24"/>
          <w:szCs w:val="24"/>
        </w:rPr>
        <w:t xml:space="preserve">Many people have lost their jobs </w:t>
      </w:r>
      <w:proofErr w:type="gramStart"/>
      <w:r w:rsidRPr="00C36749">
        <w:rPr>
          <w:sz w:val="24"/>
          <w:szCs w:val="24"/>
        </w:rPr>
        <w:t xml:space="preserve">as </w:t>
      </w:r>
      <w:r w:rsidRPr="00A67C54">
        <w:rPr>
          <w:sz w:val="24"/>
          <w:szCs w:val="24"/>
        </w:rPr>
        <w:t>a result of</w:t>
      </w:r>
      <w:proofErr w:type="gramEnd"/>
      <w:r w:rsidRPr="00A67C54">
        <w:rPr>
          <w:sz w:val="24"/>
          <w:szCs w:val="24"/>
        </w:rPr>
        <w:t xml:space="preserve"> the </w:t>
      </w:r>
      <w:r w:rsidR="00363135" w:rsidRPr="00A67C54">
        <w:rPr>
          <w:sz w:val="24"/>
          <w:szCs w:val="24"/>
        </w:rPr>
        <w:t xml:space="preserve">recent </w:t>
      </w:r>
      <w:r w:rsidR="00384F0C" w:rsidRPr="00A67C54">
        <w:rPr>
          <w:sz w:val="24"/>
          <w:szCs w:val="24"/>
        </w:rPr>
        <w:t>COVID</w:t>
      </w:r>
      <w:r w:rsidR="00E23909" w:rsidRPr="00A67C54">
        <w:rPr>
          <w:sz w:val="24"/>
          <w:szCs w:val="24"/>
        </w:rPr>
        <w:t>-19</w:t>
      </w:r>
      <w:r w:rsidRPr="00A67C54">
        <w:rPr>
          <w:sz w:val="24"/>
          <w:szCs w:val="24"/>
        </w:rPr>
        <w:t xml:space="preserve"> pandemic</w:t>
      </w:r>
      <w:r w:rsidR="006A1BDB" w:rsidRPr="00A67C54">
        <w:rPr>
          <w:sz w:val="24"/>
          <w:szCs w:val="24"/>
        </w:rPr>
        <w:t xml:space="preserve"> and loadshedding</w:t>
      </w:r>
      <w:r w:rsidRPr="00A67C54">
        <w:rPr>
          <w:sz w:val="24"/>
          <w:szCs w:val="24"/>
        </w:rPr>
        <w:t>. Reflect by giving your own opinion on:</w:t>
      </w:r>
    </w:p>
    <w:p w14:paraId="18B51461" w14:textId="3DC8FD4D" w:rsidR="00213817" w:rsidRPr="00A67C54" w:rsidRDefault="00F17E65" w:rsidP="00F17E65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A67C54">
        <w:rPr>
          <w:sz w:val="24"/>
          <w:szCs w:val="24"/>
          <w:lang w:val="en-GB"/>
        </w:rPr>
        <w:t xml:space="preserve">How ethical </w:t>
      </w:r>
      <w:r w:rsidR="00BB315E" w:rsidRPr="00A67C54">
        <w:rPr>
          <w:sz w:val="24"/>
          <w:szCs w:val="24"/>
          <w:lang w:val="en-GB"/>
        </w:rPr>
        <w:t>it was to fire the employee</w:t>
      </w:r>
      <w:r w:rsidR="007252B4" w:rsidRPr="00A67C54">
        <w:rPr>
          <w:sz w:val="24"/>
          <w:szCs w:val="24"/>
          <w:lang w:val="en-GB"/>
        </w:rPr>
        <w:t>s</w:t>
      </w:r>
      <w:r w:rsidR="00D074D1" w:rsidRPr="00A67C54">
        <w:rPr>
          <w:sz w:val="24"/>
          <w:szCs w:val="24"/>
          <w:lang w:val="en-GB"/>
        </w:rPr>
        <w:t>?</w:t>
      </w:r>
    </w:p>
    <w:p w14:paraId="75DB8FD9" w14:textId="404C8CFC" w:rsidR="00213817" w:rsidRPr="00A67C54" w:rsidRDefault="00F17E65" w:rsidP="00F17E65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A67C54">
        <w:rPr>
          <w:sz w:val="24"/>
          <w:szCs w:val="24"/>
          <w:lang w:val="en-GB"/>
        </w:rPr>
        <w:t>The emotional effect</w:t>
      </w:r>
      <w:r w:rsidR="00384F0C" w:rsidRPr="00A67C54">
        <w:rPr>
          <w:sz w:val="24"/>
          <w:szCs w:val="24"/>
          <w:lang w:val="en-GB"/>
        </w:rPr>
        <w:t xml:space="preserve"> </w:t>
      </w:r>
      <w:r w:rsidRPr="00A67C54">
        <w:rPr>
          <w:sz w:val="24"/>
          <w:szCs w:val="24"/>
          <w:lang w:val="en-GB"/>
        </w:rPr>
        <w:t>/</w:t>
      </w:r>
      <w:r w:rsidR="00384F0C" w:rsidRPr="00A67C54">
        <w:rPr>
          <w:sz w:val="24"/>
          <w:szCs w:val="24"/>
          <w:lang w:val="en-GB"/>
        </w:rPr>
        <w:t xml:space="preserve"> </w:t>
      </w:r>
      <w:r w:rsidRPr="00A67C54">
        <w:rPr>
          <w:sz w:val="24"/>
          <w:szCs w:val="24"/>
          <w:lang w:val="en-GB"/>
        </w:rPr>
        <w:t>impact it had on employers to let people go?</w:t>
      </w:r>
    </w:p>
    <w:p w14:paraId="032A6408" w14:textId="77777777" w:rsidR="00213817" w:rsidRPr="00A67C54" w:rsidRDefault="00F17E65" w:rsidP="00F17E65">
      <w:pPr>
        <w:pStyle w:val="NoSpacing"/>
        <w:numPr>
          <w:ilvl w:val="0"/>
          <w:numId w:val="30"/>
        </w:numPr>
        <w:tabs>
          <w:tab w:val="clear" w:pos="720"/>
        </w:tabs>
        <w:ind w:left="993" w:hanging="284"/>
        <w:rPr>
          <w:sz w:val="24"/>
          <w:szCs w:val="24"/>
        </w:rPr>
      </w:pPr>
      <w:r w:rsidRPr="00A67C54">
        <w:rPr>
          <w:sz w:val="24"/>
          <w:szCs w:val="24"/>
          <w:lang w:val="en-GB"/>
        </w:rPr>
        <w:t>Did the law really protect workers?</w:t>
      </w:r>
    </w:p>
    <w:p w14:paraId="0EEFE2C3" w14:textId="4C32C824" w:rsidR="00E379A1" w:rsidRPr="00A67C54" w:rsidRDefault="00E379A1" w:rsidP="00E379A1">
      <w:pPr>
        <w:pStyle w:val="NoSpacing"/>
        <w:ind w:left="720"/>
        <w:rPr>
          <w:sz w:val="24"/>
          <w:szCs w:val="24"/>
        </w:rPr>
      </w:pPr>
      <w:r w:rsidRPr="00A67C5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34D95B" w14:textId="77777777" w:rsidR="00C36749" w:rsidRPr="00A67C54" w:rsidRDefault="00C36749" w:rsidP="00E379A1">
      <w:pPr>
        <w:pStyle w:val="NoSpacing"/>
        <w:ind w:left="720"/>
        <w:rPr>
          <w:sz w:val="24"/>
          <w:szCs w:val="24"/>
        </w:rPr>
      </w:pPr>
    </w:p>
    <w:p w14:paraId="7F6FFC65" w14:textId="77777777" w:rsidR="00E379A1" w:rsidRPr="00A67C54" w:rsidRDefault="00E379A1" w:rsidP="00E379A1">
      <w:pPr>
        <w:pStyle w:val="NoSpacing"/>
        <w:numPr>
          <w:ilvl w:val="0"/>
          <w:numId w:val="28"/>
        </w:numPr>
        <w:rPr>
          <w:sz w:val="24"/>
          <w:szCs w:val="24"/>
        </w:rPr>
      </w:pPr>
      <w:r w:rsidRPr="00A67C54">
        <w:rPr>
          <w:sz w:val="24"/>
          <w:szCs w:val="24"/>
        </w:rPr>
        <w:t>Rate your understanding of the following labour laws we learnt about today. Revise the LABOUR LAW that you rate yourself the lowest).</w:t>
      </w:r>
    </w:p>
    <w:p w14:paraId="1970BD90" w14:textId="77777777" w:rsidR="00384F0C" w:rsidRPr="00A67C54" w:rsidRDefault="00384F0C" w:rsidP="00384F0C">
      <w:pPr>
        <w:pStyle w:val="NoSpacing"/>
        <w:ind w:left="720"/>
        <w:rPr>
          <w:sz w:val="24"/>
          <w:szCs w:val="24"/>
        </w:rPr>
      </w:pPr>
      <w:r w:rsidRPr="00A67C54">
        <w:rPr>
          <w:sz w:val="24"/>
          <w:szCs w:val="24"/>
        </w:rPr>
        <w:t xml:space="preserve">(1 - needs work and 5 - very capable.) </w:t>
      </w:r>
    </w:p>
    <w:p w14:paraId="1524EADF" w14:textId="77777777" w:rsidR="00384F0C" w:rsidRPr="00A67C54" w:rsidRDefault="00384F0C" w:rsidP="00384F0C">
      <w:pPr>
        <w:pStyle w:val="NoSpacing"/>
        <w:ind w:left="720"/>
        <w:rPr>
          <w:sz w:val="24"/>
          <w:szCs w:val="24"/>
        </w:rPr>
      </w:pPr>
    </w:p>
    <w:p w14:paraId="44533145" w14:textId="43E04868" w:rsidR="00384F0C" w:rsidRPr="00C36749" w:rsidRDefault="00384F0C" w:rsidP="00384F0C">
      <w:pPr>
        <w:pStyle w:val="NoSpacing"/>
        <w:rPr>
          <w:sz w:val="24"/>
          <w:szCs w:val="24"/>
        </w:rPr>
      </w:pPr>
      <w:r w:rsidRPr="00A67C54">
        <w:rPr>
          <w:sz w:val="24"/>
          <w:szCs w:val="24"/>
        </w:rPr>
        <w:t xml:space="preserve">             * LRA______________</w:t>
      </w:r>
    </w:p>
    <w:p w14:paraId="4696101D" w14:textId="77777777" w:rsidR="00384F0C" w:rsidRPr="00C36749" w:rsidRDefault="00384F0C" w:rsidP="00384F0C">
      <w:pPr>
        <w:pStyle w:val="NoSpacing"/>
        <w:rPr>
          <w:sz w:val="24"/>
          <w:szCs w:val="24"/>
        </w:rPr>
      </w:pPr>
      <w:r w:rsidRPr="00C36749">
        <w:rPr>
          <w:sz w:val="24"/>
          <w:szCs w:val="24"/>
        </w:rPr>
        <w:tab/>
        <w:t>* EEA ______________</w:t>
      </w:r>
    </w:p>
    <w:p w14:paraId="05F4FF88" w14:textId="77777777" w:rsidR="00384F0C" w:rsidRPr="00C36749" w:rsidRDefault="00384F0C" w:rsidP="00384F0C">
      <w:pPr>
        <w:pStyle w:val="NoSpacing"/>
        <w:rPr>
          <w:sz w:val="24"/>
          <w:szCs w:val="24"/>
        </w:rPr>
      </w:pPr>
      <w:r w:rsidRPr="00C36749">
        <w:rPr>
          <w:sz w:val="24"/>
          <w:szCs w:val="24"/>
        </w:rPr>
        <w:tab/>
        <w:t>* BCEA_____________</w:t>
      </w:r>
    </w:p>
    <w:p w14:paraId="454FF5DA" w14:textId="77777777" w:rsidR="00384F0C" w:rsidRDefault="00384F0C" w:rsidP="00E379A1">
      <w:pPr>
        <w:pStyle w:val="NoSpacing"/>
      </w:pPr>
    </w:p>
    <w:p w14:paraId="2AE5F681" w14:textId="77777777" w:rsidR="00AB33E9" w:rsidRPr="008649F1" w:rsidRDefault="00AB33E9" w:rsidP="00AB33E9">
      <w:pPr>
        <w:pStyle w:val="NoSpacing"/>
        <w:rPr>
          <w:b/>
          <w:bCs/>
        </w:rPr>
      </w:pPr>
      <w:r w:rsidRPr="008649F1">
        <w:rPr>
          <w:b/>
          <w:bCs/>
        </w:rPr>
        <w:t xml:space="preserve">          </w:t>
      </w:r>
      <w:r w:rsidRPr="00A67C54">
        <w:rPr>
          <w:b/>
          <w:bCs/>
        </w:rPr>
        <w:t>Learners will have different responses to the reflection and therefore there is no memo for this section.</w:t>
      </w:r>
    </w:p>
    <w:p w14:paraId="728F141E" w14:textId="7603C45F" w:rsidR="00AB33E9" w:rsidRDefault="00AB33E9" w:rsidP="00E379A1">
      <w:pPr>
        <w:pStyle w:val="NoSpacing"/>
        <w:rPr>
          <w:b/>
          <w:bCs/>
          <w:highlight w:val="yellow"/>
        </w:rPr>
      </w:pPr>
    </w:p>
    <w:p w14:paraId="09916BEC" w14:textId="77777777" w:rsidR="00AB33E9" w:rsidRDefault="00AB33E9" w:rsidP="00E379A1">
      <w:pPr>
        <w:pStyle w:val="NoSpacing"/>
        <w:rPr>
          <w:b/>
          <w:bCs/>
          <w:highlight w:val="yellow"/>
        </w:rPr>
      </w:pPr>
    </w:p>
    <w:p w14:paraId="2B8B3FBD" w14:textId="77777777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7ADAC" w14:textId="77777777" w:rsidR="00B70CEA" w:rsidRDefault="00B70CEA" w:rsidP="007E02A5">
      <w:pPr>
        <w:spacing w:after="0" w:line="240" w:lineRule="auto"/>
      </w:pPr>
      <w:r>
        <w:separator/>
      </w:r>
    </w:p>
  </w:endnote>
  <w:endnote w:type="continuationSeparator" w:id="0">
    <w:p w14:paraId="06FC35AE" w14:textId="77777777" w:rsidR="00B70CEA" w:rsidRDefault="00B70CEA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6861C4C9" w:rsidR="007E02A5" w:rsidRPr="00F37313" w:rsidRDefault="00F37313" w:rsidP="00F37313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836E" w14:textId="77777777" w:rsidR="00B70CEA" w:rsidRDefault="00B70CEA" w:rsidP="007E02A5">
      <w:pPr>
        <w:spacing w:after="0" w:line="240" w:lineRule="auto"/>
      </w:pPr>
      <w:r>
        <w:separator/>
      </w:r>
    </w:p>
  </w:footnote>
  <w:footnote w:type="continuationSeparator" w:id="0">
    <w:p w14:paraId="4036A88C" w14:textId="77777777" w:rsidR="00B70CEA" w:rsidRDefault="00B70CEA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A0682"/>
    <w:multiLevelType w:val="hybridMultilevel"/>
    <w:tmpl w:val="A6103126"/>
    <w:lvl w:ilvl="0" w:tplc="1C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EC39EB"/>
    <w:multiLevelType w:val="hybridMultilevel"/>
    <w:tmpl w:val="5BC28444"/>
    <w:lvl w:ilvl="0" w:tplc="A26EC0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82A1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92DA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5084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9C59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C2DA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9E5F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6B1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8498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EC7"/>
    <w:multiLevelType w:val="hybridMultilevel"/>
    <w:tmpl w:val="0BA2B424"/>
    <w:lvl w:ilvl="0" w:tplc="80DC0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63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65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60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EE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9C1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5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6CF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CF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94290A"/>
    <w:multiLevelType w:val="hybridMultilevel"/>
    <w:tmpl w:val="639844D8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71E55"/>
    <w:multiLevelType w:val="hybridMultilevel"/>
    <w:tmpl w:val="99C49EE2"/>
    <w:lvl w:ilvl="0" w:tplc="C7520A40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A9DC0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0D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2E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F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28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2C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EE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6C68A7"/>
    <w:multiLevelType w:val="hybridMultilevel"/>
    <w:tmpl w:val="57F2545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36855"/>
    <w:multiLevelType w:val="hybridMultilevel"/>
    <w:tmpl w:val="94A066E0"/>
    <w:lvl w:ilvl="0" w:tplc="F5D6D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D1B5B"/>
    <w:multiLevelType w:val="hybridMultilevel"/>
    <w:tmpl w:val="3B1E5AC8"/>
    <w:lvl w:ilvl="0" w:tplc="0DF6E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02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89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01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F8B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4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A4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2D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60D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0E10ABD"/>
    <w:multiLevelType w:val="hybridMultilevel"/>
    <w:tmpl w:val="70F4C55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9898095">
    <w:abstractNumId w:val="27"/>
  </w:num>
  <w:num w:numId="2" w16cid:durableId="532423088">
    <w:abstractNumId w:val="7"/>
  </w:num>
  <w:num w:numId="3" w16cid:durableId="1339041653">
    <w:abstractNumId w:val="32"/>
  </w:num>
  <w:num w:numId="4" w16cid:durableId="728041016">
    <w:abstractNumId w:val="22"/>
  </w:num>
  <w:num w:numId="5" w16cid:durableId="918712594">
    <w:abstractNumId w:val="1"/>
  </w:num>
  <w:num w:numId="6" w16cid:durableId="2106532767">
    <w:abstractNumId w:val="17"/>
  </w:num>
  <w:num w:numId="7" w16cid:durableId="147795267">
    <w:abstractNumId w:val="30"/>
  </w:num>
  <w:num w:numId="8" w16cid:durableId="1703968562">
    <w:abstractNumId w:val="18"/>
  </w:num>
  <w:num w:numId="9" w16cid:durableId="1036152849">
    <w:abstractNumId w:val="21"/>
  </w:num>
  <w:num w:numId="10" w16cid:durableId="215286303">
    <w:abstractNumId w:val="4"/>
  </w:num>
  <w:num w:numId="11" w16cid:durableId="636690208">
    <w:abstractNumId w:val="31"/>
  </w:num>
  <w:num w:numId="12" w16cid:durableId="1093867129">
    <w:abstractNumId w:val="29"/>
  </w:num>
  <w:num w:numId="13" w16cid:durableId="216864204">
    <w:abstractNumId w:val="9"/>
  </w:num>
  <w:num w:numId="14" w16cid:durableId="1263954543">
    <w:abstractNumId w:val="28"/>
  </w:num>
  <w:num w:numId="15" w16cid:durableId="492180787">
    <w:abstractNumId w:val="20"/>
  </w:num>
  <w:num w:numId="16" w16cid:durableId="1681003499">
    <w:abstractNumId w:val="23"/>
  </w:num>
  <w:num w:numId="17" w16cid:durableId="625624316">
    <w:abstractNumId w:val="11"/>
  </w:num>
  <w:num w:numId="18" w16cid:durableId="228618081">
    <w:abstractNumId w:val="0"/>
  </w:num>
  <w:num w:numId="19" w16cid:durableId="694647796">
    <w:abstractNumId w:val="8"/>
  </w:num>
  <w:num w:numId="20" w16cid:durableId="15274090">
    <w:abstractNumId w:val="19"/>
  </w:num>
  <w:num w:numId="21" w16cid:durableId="1184630418">
    <w:abstractNumId w:val="16"/>
  </w:num>
  <w:num w:numId="22" w16cid:durableId="1817064937">
    <w:abstractNumId w:val="26"/>
  </w:num>
  <w:num w:numId="23" w16cid:durableId="492570000">
    <w:abstractNumId w:val="14"/>
  </w:num>
  <w:num w:numId="24" w16cid:durableId="1653369130">
    <w:abstractNumId w:val="12"/>
  </w:num>
  <w:num w:numId="25" w16cid:durableId="731657059">
    <w:abstractNumId w:val="10"/>
  </w:num>
  <w:num w:numId="26" w16cid:durableId="1900550963">
    <w:abstractNumId w:val="3"/>
  </w:num>
  <w:num w:numId="27" w16cid:durableId="976495698">
    <w:abstractNumId w:val="5"/>
  </w:num>
  <w:num w:numId="28" w16cid:durableId="24182889">
    <w:abstractNumId w:val="24"/>
  </w:num>
  <w:num w:numId="29" w16cid:durableId="615646096">
    <w:abstractNumId w:val="15"/>
  </w:num>
  <w:num w:numId="30" w16cid:durableId="854032318">
    <w:abstractNumId w:val="2"/>
  </w:num>
  <w:num w:numId="31" w16cid:durableId="184904017">
    <w:abstractNumId w:val="6"/>
  </w:num>
  <w:num w:numId="32" w16cid:durableId="984091831">
    <w:abstractNumId w:val="13"/>
  </w:num>
  <w:num w:numId="33" w16cid:durableId="9777333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25829"/>
    <w:rsid w:val="00033A06"/>
    <w:rsid w:val="0007119F"/>
    <w:rsid w:val="00075094"/>
    <w:rsid w:val="000930B6"/>
    <w:rsid w:val="00094ABA"/>
    <w:rsid w:val="000C3DB8"/>
    <w:rsid w:val="000F585C"/>
    <w:rsid w:val="00153C72"/>
    <w:rsid w:val="001622E2"/>
    <w:rsid w:val="00165526"/>
    <w:rsid w:val="001657F0"/>
    <w:rsid w:val="00171172"/>
    <w:rsid w:val="00182DFC"/>
    <w:rsid w:val="00190093"/>
    <w:rsid w:val="001A3D7C"/>
    <w:rsid w:val="001B4154"/>
    <w:rsid w:val="001B47E5"/>
    <w:rsid w:val="001D4ABE"/>
    <w:rsid w:val="0025583E"/>
    <w:rsid w:val="00266172"/>
    <w:rsid w:val="00266B11"/>
    <w:rsid w:val="0029331F"/>
    <w:rsid w:val="00295505"/>
    <w:rsid w:val="002A1F19"/>
    <w:rsid w:val="002E16CF"/>
    <w:rsid w:val="0031674D"/>
    <w:rsid w:val="00321A21"/>
    <w:rsid w:val="003362F8"/>
    <w:rsid w:val="0034759B"/>
    <w:rsid w:val="00347EBF"/>
    <w:rsid w:val="00363135"/>
    <w:rsid w:val="00370507"/>
    <w:rsid w:val="00384F0C"/>
    <w:rsid w:val="00391D21"/>
    <w:rsid w:val="003D4DE8"/>
    <w:rsid w:val="003F4618"/>
    <w:rsid w:val="003F5056"/>
    <w:rsid w:val="00421372"/>
    <w:rsid w:val="00427CB1"/>
    <w:rsid w:val="00446DD3"/>
    <w:rsid w:val="00463863"/>
    <w:rsid w:val="004D7182"/>
    <w:rsid w:val="004E52CF"/>
    <w:rsid w:val="004E5D57"/>
    <w:rsid w:val="004F608D"/>
    <w:rsid w:val="00502558"/>
    <w:rsid w:val="005368E3"/>
    <w:rsid w:val="00584C8A"/>
    <w:rsid w:val="00593007"/>
    <w:rsid w:val="005A0B96"/>
    <w:rsid w:val="005E1EA4"/>
    <w:rsid w:val="005E574A"/>
    <w:rsid w:val="006101E2"/>
    <w:rsid w:val="00615FD5"/>
    <w:rsid w:val="00635918"/>
    <w:rsid w:val="00650A03"/>
    <w:rsid w:val="006640E7"/>
    <w:rsid w:val="006653D0"/>
    <w:rsid w:val="00670EED"/>
    <w:rsid w:val="006A1BDB"/>
    <w:rsid w:val="006A329A"/>
    <w:rsid w:val="006B4DAF"/>
    <w:rsid w:val="006D1EED"/>
    <w:rsid w:val="006D7F8F"/>
    <w:rsid w:val="006E1E4A"/>
    <w:rsid w:val="006F1FCC"/>
    <w:rsid w:val="006F3182"/>
    <w:rsid w:val="007252B4"/>
    <w:rsid w:val="007327A0"/>
    <w:rsid w:val="0073675A"/>
    <w:rsid w:val="007468E1"/>
    <w:rsid w:val="00751FBC"/>
    <w:rsid w:val="00755B57"/>
    <w:rsid w:val="007641CF"/>
    <w:rsid w:val="007652AB"/>
    <w:rsid w:val="007954B1"/>
    <w:rsid w:val="007A3315"/>
    <w:rsid w:val="007A5D03"/>
    <w:rsid w:val="007C15B0"/>
    <w:rsid w:val="007E02A5"/>
    <w:rsid w:val="007F4927"/>
    <w:rsid w:val="007F7985"/>
    <w:rsid w:val="0080545C"/>
    <w:rsid w:val="00851C20"/>
    <w:rsid w:val="00856286"/>
    <w:rsid w:val="008649F1"/>
    <w:rsid w:val="008A1111"/>
    <w:rsid w:val="008A7CFF"/>
    <w:rsid w:val="008D328B"/>
    <w:rsid w:val="008D65AB"/>
    <w:rsid w:val="008E71F1"/>
    <w:rsid w:val="008F03EB"/>
    <w:rsid w:val="008F0F79"/>
    <w:rsid w:val="008F1288"/>
    <w:rsid w:val="009066DF"/>
    <w:rsid w:val="009204D0"/>
    <w:rsid w:val="00941D03"/>
    <w:rsid w:val="00953E56"/>
    <w:rsid w:val="00991C34"/>
    <w:rsid w:val="009B4A53"/>
    <w:rsid w:val="009B5B1E"/>
    <w:rsid w:val="009C0B76"/>
    <w:rsid w:val="009C6261"/>
    <w:rsid w:val="00A25799"/>
    <w:rsid w:val="00A35967"/>
    <w:rsid w:val="00A62F9E"/>
    <w:rsid w:val="00A646AA"/>
    <w:rsid w:val="00A652DF"/>
    <w:rsid w:val="00A67C54"/>
    <w:rsid w:val="00AA0EFA"/>
    <w:rsid w:val="00AB2BE6"/>
    <w:rsid w:val="00AB33E9"/>
    <w:rsid w:val="00AB5F87"/>
    <w:rsid w:val="00AE04F2"/>
    <w:rsid w:val="00B03A83"/>
    <w:rsid w:val="00B15A05"/>
    <w:rsid w:val="00B23B7B"/>
    <w:rsid w:val="00B24FCD"/>
    <w:rsid w:val="00B30C2B"/>
    <w:rsid w:val="00B36DD0"/>
    <w:rsid w:val="00B44D74"/>
    <w:rsid w:val="00B5620D"/>
    <w:rsid w:val="00B70CEA"/>
    <w:rsid w:val="00B90A0A"/>
    <w:rsid w:val="00BB2887"/>
    <w:rsid w:val="00BB315E"/>
    <w:rsid w:val="00BE49AA"/>
    <w:rsid w:val="00C01CBE"/>
    <w:rsid w:val="00C04869"/>
    <w:rsid w:val="00C15BDE"/>
    <w:rsid w:val="00C3565C"/>
    <w:rsid w:val="00C36749"/>
    <w:rsid w:val="00C84B76"/>
    <w:rsid w:val="00C93180"/>
    <w:rsid w:val="00CA690E"/>
    <w:rsid w:val="00CB31EC"/>
    <w:rsid w:val="00CB6B1C"/>
    <w:rsid w:val="00CC042A"/>
    <w:rsid w:val="00CD29FB"/>
    <w:rsid w:val="00CE4E06"/>
    <w:rsid w:val="00CF322F"/>
    <w:rsid w:val="00D0331A"/>
    <w:rsid w:val="00D074D1"/>
    <w:rsid w:val="00D251BA"/>
    <w:rsid w:val="00D85756"/>
    <w:rsid w:val="00D8755C"/>
    <w:rsid w:val="00DF5618"/>
    <w:rsid w:val="00E15541"/>
    <w:rsid w:val="00E23909"/>
    <w:rsid w:val="00E26DC4"/>
    <w:rsid w:val="00E35ED5"/>
    <w:rsid w:val="00E379A1"/>
    <w:rsid w:val="00E52C0D"/>
    <w:rsid w:val="00E66CE0"/>
    <w:rsid w:val="00EB38F7"/>
    <w:rsid w:val="00EE11AB"/>
    <w:rsid w:val="00F154F0"/>
    <w:rsid w:val="00F17E65"/>
    <w:rsid w:val="00F37313"/>
    <w:rsid w:val="00F72EAD"/>
    <w:rsid w:val="00F8347A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A257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96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0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22</cp:revision>
  <dcterms:created xsi:type="dcterms:W3CDTF">2021-08-05T23:56:00Z</dcterms:created>
  <dcterms:modified xsi:type="dcterms:W3CDTF">2023-05-31T08:04:00Z</dcterms:modified>
</cp:coreProperties>
</file>