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9B2B5" w14:textId="77777777" w:rsidR="00D416EC" w:rsidRPr="00C3499E" w:rsidRDefault="00D416EC" w:rsidP="00C3499E">
      <w:pPr>
        <w:pStyle w:val="NoSpacing"/>
        <w:jc w:val="center"/>
        <w:rPr>
          <w:b/>
          <w:bCs/>
        </w:rPr>
      </w:pPr>
      <w:bookmarkStart w:id="0" w:name="_Hlk60062018"/>
      <w:bookmarkStart w:id="1" w:name="_Hlk40017521"/>
      <w:bookmarkStart w:id="2" w:name="_GoBack"/>
      <w:bookmarkEnd w:id="2"/>
      <w:r w:rsidRPr="00C3499E">
        <w:rPr>
          <w:b/>
          <w:bCs/>
          <w:noProof/>
          <w:lang w:val="en-US"/>
        </w:rPr>
        <w:t>[INSERT SCHOOL’S NAME AND LOGO]</w:t>
      </w:r>
    </w:p>
    <w:p w14:paraId="09691F28" w14:textId="77777777" w:rsidR="00C3499E" w:rsidRDefault="00C3499E" w:rsidP="00766303">
      <w:pPr>
        <w:pStyle w:val="NoSpacing"/>
        <w:jc w:val="center"/>
        <w:rPr>
          <w:rFonts w:cstheme="minorHAnsi"/>
          <w:b/>
          <w:sz w:val="24"/>
          <w:szCs w:val="24"/>
        </w:rPr>
      </w:pPr>
    </w:p>
    <w:p w14:paraId="6312F4D9" w14:textId="6E5DC560" w:rsidR="00766303" w:rsidRPr="00910D80" w:rsidRDefault="00766303" w:rsidP="00766303">
      <w:pPr>
        <w:pStyle w:val="NoSpacing"/>
        <w:jc w:val="center"/>
        <w:rPr>
          <w:rFonts w:cstheme="minorHAnsi"/>
          <w:b/>
          <w:sz w:val="24"/>
          <w:szCs w:val="24"/>
        </w:rPr>
      </w:pPr>
      <w:r w:rsidRPr="00910D80">
        <w:rPr>
          <w:rFonts w:cstheme="minorHAnsi"/>
          <w:b/>
          <w:sz w:val="24"/>
          <w:szCs w:val="24"/>
        </w:rPr>
        <w:t>GRADE 1</w:t>
      </w:r>
      <w:r w:rsidR="00E55AFA">
        <w:rPr>
          <w:rFonts w:cstheme="minorHAnsi"/>
          <w:b/>
          <w:sz w:val="24"/>
          <w:szCs w:val="24"/>
        </w:rPr>
        <w:t>2</w:t>
      </w:r>
      <w:r w:rsidRPr="00910D80">
        <w:rPr>
          <w:rFonts w:cstheme="minorHAnsi"/>
          <w:b/>
          <w:sz w:val="24"/>
          <w:szCs w:val="24"/>
        </w:rPr>
        <w:t xml:space="preserve"> LIFE ORIENTATION</w:t>
      </w:r>
      <w:r w:rsidR="00C3499E">
        <w:rPr>
          <w:rFonts w:cstheme="minorHAnsi"/>
          <w:b/>
          <w:sz w:val="24"/>
          <w:szCs w:val="24"/>
        </w:rPr>
        <w:t xml:space="preserve"> 2021</w:t>
      </w:r>
    </w:p>
    <w:p w14:paraId="70A18D9C" w14:textId="77777777" w:rsidR="00C3499E" w:rsidRDefault="00C3499E" w:rsidP="00766303">
      <w:pPr>
        <w:pStyle w:val="NoSpacing"/>
        <w:jc w:val="center"/>
        <w:rPr>
          <w:rFonts w:cstheme="minorHAnsi"/>
          <w:b/>
          <w:sz w:val="24"/>
          <w:szCs w:val="24"/>
        </w:rPr>
      </w:pPr>
      <w:r w:rsidRPr="00910D80">
        <w:rPr>
          <w:rFonts w:cstheme="minorHAnsi"/>
          <w:b/>
          <w:sz w:val="24"/>
          <w:szCs w:val="24"/>
        </w:rPr>
        <w:t xml:space="preserve"> </w:t>
      </w:r>
    </w:p>
    <w:p w14:paraId="69481B3F" w14:textId="5935E62F" w:rsidR="00766303" w:rsidRPr="00910D80" w:rsidRDefault="00766303" w:rsidP="00766303">
      <w:pPr>
        <w:pStyle w:val="NoSpacing"/>
        <w:jc w:val="center"/>
        <w:rPr>
          <w:rFonts w:cstheme="minorHAnsi"/>
          <w:b/>
          <w:sz w:val="24"/>
          <w:szCs w:val="24"/>
        </w:rPr>
      </w:pPr>
      <w:r w:rsidRPr="00910D80">
        <w:rPr>
          <w:rFonts w:cstheme="minorHAnsi"/>
          <w:b/>
          <w:sz w:val="24"/>
          <w:szCs w:val="24"/>
        </w:rPr>
        <w:t xml:space="preserve">Term </w:t>
      </w:r>
      <w:r w:rsidR="00E55AFA">
        <w:rPr>
          <w:rFonts w:cstheme="minorHAnsi"/>
          <w:b/>
          <w:sz w:val="24"/>
          <w:szCs w:val="24"/>
        </w:rPr>
        <w:t>2</w:t>
      </w:r>
      <w:r w:rsidRPr="00910D80">
        <w:rPr>
          <w:rFonts w:cstheme="minorHAnsi"/>
          <w:b/>
          <w:sz w:val="24"/>
          <w:szCs w:val="24"/>
        </w:rPr>
        <w:t xml:space="preserve"> – </w:t>
      </w:r>
      <w:r w:rsidR="00D416EC" w:rsidRPr="00910D80">
        <w:rPr>
          <w:rFonts w:cstheme="minorHAnsi"/>
          <w:b/>
          <w:sz w:val="24"/>
          <w:szCs w:val="24"/>
        </w:rPr>
        <w:t xml:space="preserve">Individual </w:t>
      </w:r>
      <w:r w:rsidR="00E55AFA">
        <w:rPr>
          <w:rFonts w:cstheme="minorHAnsi"/>
          <w:b/>
          <w:sz w:val="24"/>
          <w:szCs w:val="24"/>
        </w:rPr>
        <w:t>Project</w:t>
      </w:r>
    </w:p>
    <w:p w14:paraId="57536E2D" w14:textId="36B699CD" w:rsidR="00D416EC" w:rsidRPr="00910D80" w:rsidRDefault="00D416EC" w:rsidP="00E55AFA">
      <w:pPr>
        <w:pStyle w:val="NoSpacing"/>
        <w:rPr>
          <w:rFonts w:cstheme="minorHAnsi"/>
          <w:b/>
          <w:sz w:val="24"/>
          <w:szCs w:val="24"/>
        </w:rPr>
      </w:pPr>
    </w:p>
    <w:tbl>
      <w:tblPr>
        <w:tblStyle w:val="TableGrid1"/>
        <w:tblpPr w:leftFromText="180" w:rightFromText="180" w:vertAnchor="page" w:horzAnchor="margin" w:tblpXSpec="center" w:tblpY="3226"/>
        <w:tblW w:w="0" w:type="auto"/>
        <w:tblLook w:val="04A0" w:firstRow="1" w:lastRow="0" w:firstColumn="1" w:lastColumn="0" w:noHBand="0" w:noVBand="1"/>
      </w:tblPr>
      <w:tblGrid>
        <w:gridCol w:w="1980"/>
        <w:gridCol w:w="1701"/>
        <w:gridCol w:w="2080"/>
        <w:gridCol w:w="2881"/>
      </w:tblGrid>
      <w:tr w:rsidR="00E55AFA" w:rsidRPr="00910D80" w14:paraId="045E1FBF" w14:textId="77777777" w:rsidTr="00E55AFA">
        <w:tc>
          <w:tcPr>
            <w:tcW w:w="1980" w:type="dxa"/>
            <w:shd w:val="clear" w:color="auto" w:fill="AEAAAA"/>
          </w:tcPr>
          <w:p w14:paraId="46BA3ECA" w14:textId="77777777" w:rsidR="00E55AFA" w:rsidRPr="00910D80" w:rsidRDefault="00E55AFA" w:rsidP="00E55AFA">
            <w:pPr>
              <w:rPr>
                <w:rFonts w:eastAsia="Times New Roman" w:cstheme="minorHAnsi"/>
                <w:b/>
                <w:sz w:val="24"/>
                <w:szCs w:val="24"/>
              </w:rPr>
            </w:pPr>
            <w:r w:rsidRPr="00910D80">
              <w:rPr>
                <w:rFonts w:eastAsia="Calibri" w:cstheme="minorHAnsi"/>
                <w:b/>
                <w:bCs/>
                <w:sz w:val="24"/>
                <w:szCs w:val="24"/>
              </w:rPr>
              <w:t xml:space="preserve">Weighting (suggested) </w:t>
            </w:r>
          </w:p>
        </w:tc>
        <w:tc>
          <w:tcPr>
            <w:tcW w:w="1701" w:type="dxa"/>
            <w:shd w:val="clear" w:color="auto" w:fill="AEAAAA"/>
          </w:tcPr>
          <w:p w14:paraId="7207A5F8" w14:textId="77777777" w:rsidR="00E55AFA" w:rsidRPr="00910D80" w:rsidRDefault="00E55AFA" w:rsidP="00E55AFA">
            <w:pPr>
              <w:rPr>
                <w:rFonts w:eastAsia="Times New Roman" w:cstheme="minorHAnsi"/>
                <w:b/>
                <w:sz w:val="24"/>
                <w:szCs w:val="24"/>
              </w:rPr>
            </w:pPr>
            <w:r w:rsidRPr="00910D80">
              <w:rPr>
                <w:rFonts w:eastAsia="Calibri" w:cstheme="minorHAnsi"/>
                <w:b/>
                <w:bCs/>
                <w:sz w:val="24"/>
                <w:szCs w:val="24"/>
              </w:rPr>
              <w:t>Weighting (Actual)</w:t>
            </w:r>
          </w:p>
        </w:tc>
        <w:tc>
          <w:tcPr>
            <w:tcW w:w="2080" w:type="dxa"/>
            <w:shd w:val="clear" w:color="auto" w:fill="AEAAAA"/>
          </w:tcPr>
          <w:p w14:paraId="2A770C16" w14:textId="77777777" w:rsidR="00E55AFA" w:rsidRPr="00910D80" w:rsidRDefault="00E55AFA" w:rsidP="00E55AFA">
            <w:pPr>
              <w:rPr>
                <w:rFonts w:eastAsia="Times New Roman" w:cstheme="minorHAnsi"/>
                <w:b/>
                <w:sz w:val="24"/>
                <w:szCs w:val="24"/>
              </w:rPr>
            </w:pPr>
            <w:r w:rsidRPr="00910D80">
              <w:rPr>
                <w:rFonts w:eastAsia="Calibri" w:cstheme="minorHAnsi"/>
                <w:b/>
                <w:bCs/>
                <w:sz w:val="24"/>
                <w:szCs w:val="24"/>
              </w:rPr>
              <w:t xml:space="preserve">Cognitive level </w:t>
            </w:r>
          </w:p>
        </w:tc>
        <w:tc>
          <w:tcPr>
            <w:tcW w:w="2881" w:type="dxa"/>
            <w:shd w:val="clear" w:color="auto" w:fill="AEAAAA"/>
          </w:tcPr>
          <w:p w14:paraId="34177E89" w14:textId="77777777" w:rsidR="00E55AFA" w:rsidRPr="00910D80" w:rsidRDefault="00E55AFA" w:rsidP="00E55AFA">
            <w:pPr>
              <w:rPr>
                <w:rFonts w:eastAsia="Times New Roman" w:cstheme="minorHAnsi"/>
                <w:b/>
                <w:sz w:val="24"/>
                <w:szCs w:val="24"/>
              </w:rPr>
            </w:pPr>
            <w:r w:rsidRPr="00910D80">
              <w:rPr>
                <w:rFonts w:eastAsia="Calibri" w:cstheme="minorHAnsi"/>
                <w:b/>
                <w:bCs/>
                <w:sz w:val="24"/>
                <w:szCs w:val="24"/>
              </w:rPr>
              <w:t xml:space="preserve">Bloom’s taxonomy </w:t>
            </w:r>
          </w:p>
        </w:tc>
      </w:tr>
      <w:tr w:rsidR="00E55AFA" w:rsidRPr="00910D80" w14:paraId="63B3BF40" w14:textId="77777777" w:rsidTr="00E55AFA">
        <w:tc>
          <w:tcPr>
            <w:tcW w:w="1980" w:type="dxa"/>
          </w:tcPr>
          <w:p w14:paraId="29F48AED"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258263D7"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2</w:t>
            </w:r>
            <w:r>
              <w:rPr>
                <w:rFonts w:eastAsia="Times New Roman" w:cstheme="minorHAnsi"/>
                <w:b/>
                <w:sz w:val="24"/>
                <w:szCs w:val="24"/>
              </w:rPr>
              <w:t>7</w:t>
            </w:r>
            <w:r w:rsidRPr="00910D80">
              <w:rPr>
                <w:rFonts w:eastAsia="Times New Roman" w:cstheme="minorHAnsi"/>
                <w:b/>
                <w:sz w:val="24"/>
                <w:szCs w:val="24"/>
              </w:rPr>
              <w:t xml:space="preserve"> marks</w:t>
            </w:r>
          </w:p>
        </w:tc>
        <w:tc>
          <w:tcPr>
            <w:tcW w:w="2080" w:type="dxa"/>
          </w:tcPr>
          <w:p w14:paraId="163CFC5C"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Lower Order</w:t>
            </w:r>
          </w:p>
        </w:tc>
        <w:tc>
          <w:tcPr>
            <w:tcW w:w="2881" w:type="dxa"/>
          </w:tcPr>
          <w:p w14:paraId="3CAA1350"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Level 1&amp;2</w:t>
            </w:r>
          </w:p>
        </w:tc>
      </w:tr>
      <w:tr w:rsidR="00E55AFA" w:rsidRPr="00910D80" w14:paraId="7EDD9478" w14:textId="77777777" w:rsidTr="00E55AFA">
        <w:tc>
          <w:tcPr>
            <w:tcW w:w="1980" w:type="dxa"/>
          </w:tcPr>
          <w:p w14:paraId="01BCD644"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40% (3</w:t>
            </w:r>
            <w:r>
              <w:rPr>
                <w:rFonts w:eastAsia="Times New Roman" w:cstheme="minorHAnsi"/>
                <w:b/>
                <w:sz w:val="24"/>
                <w:szCs w:val="24"/>
              </w:rPr>
              <w:t>6</w:t>
            </w:r>
            <w:r w:rsidRPr="00910D80">
              <w:rPr>
                <w:rFonts w:eastAsia="Times New Roman" w:cstheme="minorHAnsi"/>
                <w:b/>
                <w:sz w:val="24"/>
                <w:szCs w:val="24"/>
              </w:rPr>
              <w:t xml:space="preserve"> marks) </w:t>
            </w:r>
          </w:p>
        </w:tc>
        <w:tc>
          <w:tcPr>
            <w:tcW w:w="1701" w:type="dxa"/>
          </w:tcPr>
          <w:p w14:paraId="4474A447"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3</w:t>
            </w:r>
            <w:r>
              <w:rPr>
                <w:rFonts w:eastAsia="Times New Roman" w:cstheme="minorHAnsi"/>
                <w:b/>
                <w:sz w:val="24"/>
                <w:szCs w:val="24"/>
              </w:rPr>
              <w:t>6</w:t>
            </w:r>
            <w:r w:rsidRPr="00910D80">
              <w:rPr>
                <w:rFonts w:eastAsia="Times New Roman" w:cstheme="minorHAnsi"/>
                <w:b/>
                <w:sz w:val="24"/>
                <w:szCs w:val="24"/>
              </w:rPr>
              <w:t xml:space="preserve"> marks</w:t>
            </w:r>
          </w:p>
        </w:tc>
        <w:tc>
          <w:tcPr>
            <w:tcW w:w="2080" w:type="dxa"/>
          </w:tcPr>
          <w:p w14:paraId="49CF0CC4"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Middle Order</w:t>
            </w:r>
          </w:p>
        </w:tc>
        <w:tc>
          <w:tcPr>
            <w:tcW w:w="2881" w:type="dxa"/>
          </w:tcPr>
          <w:p w14:paraId="272984EF"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Level 3&amp;4</w:t>
            </w:r>
          </w:p>
        </w:tc>
      </w:tr>
      <w:tr w:rsidR="00E55AFA" w:rsidRPr="00910D80" w14:paraId="22DDC598" w14:textId="77777777" w:rsidTr="00E55AFA">
        <w:tc>
          <w:tcPr>
            <w:tcW w:w="1980" w:type="dxa"/>
          </w:tcPr>
          <w:p w14:paraId="1595C305"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2D67615F" w14:textId="77777777" w:rsidR="00E55AFA" w:rsidRPr="00910D80" w:rsidRDefault="00E55AFA" w:rsidP="00E55AFA">
            <w:pPr>
              <w:rPr>
                <w:rFonts w:eastAsia="Times New Roman" w:cstheme="minorHAnsi"/>
                <w:b/>
                <w:sz w:val="24"/>
                <w:szCs w:val="24"/>
              </w:rPr>
            </w:pPr>
            <w:r>
              <w:rPr>
                <w:rFonts w:eastAsia="Times New Roman" w:cstheme="minorHAnsi"/>
                <w:b/>
                <w:sz w:val="24"/>
                <w:szCs w:val="24"/>
              </w:rPr>
              <w:t>27</w:t>
            </w:r>
            <w:r w:rsidRPr="00910D80">
              <w:rPr>
                <w:rFonts w:eastAsia="Times New Roman" w:cstheme="minorHAnsi"/>
                <w:b/>
                <w:sz w:val="24"/>
                <w:szCs w:val="24"/>
              </w:rPr>
              <w:t xml:space="preserve"> marks</w:t>
            </w:r>
          </w:p>
        </w:tc>
        <w:tc>
          <w:tcPr>
            <w:tcW w:w="2080" w:type="dxa"/>
          </w:tcPr>
          <w:p w14:paraId="720F4915"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Higher Order</w:t>
            </w:r>
          </w:p>
        </w:tc>
        <w:tc>
          <w:tcPr>
            <w:tcW w:w="2881" w:type="dxa"/>
          </w:tcPr>
          <w:p w14:paraId="4F73A716"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Level 5&amp;6</w:t>
            </w:r>
          </w:p>
        </w:tc>
      </w:tr>
    </w:tbl>
    <w:p w14:paraId="16372511" w14:textId="5C95BD9D" w:rsidR="00D416EC" w:rsidRPr="00910D80" w:rsidRDefault="00D416EC" w:rsidP="00766303">
      <w:pPr>
        <w:pStyle w:val="NoSpacing"/>
        <w:jc w:val="center"/>
        <w:rPr>
          <w:rFonts w:cstheme="minorHAnsi"/>
          <w:b/>
          <w:sz w:val="24"/>
          <w:szCs w:val="24"/>
        </w:rPr>
      </w:pPr>
    </w:p>
    <w:p w14:paraId="779811F7" w14:textId="77777777" w:rsidR="00D416EC" w:rsidRPr="00910D80" w:rsidRDefault="00D416EC" w:rsidP="00766303">
      <w:pPr>
        <w:pStyle w:val="NoSpacing"/>
        <w:jc w:val="center"/>
        <w:rPr>
          <w:rFonts w:cstheme="minorHAnsi"/>
          <w:b/>
          <w:sz w:val="24"/>
          <w:szCs w:val="24"/>
        </w:rPr>
      </w:pPr>
    </w:p>
    <w:p w14:paraId="57D5F8BD" w14:textId="77777777" w:rsidR="00D416EC" w:rsidRPr="00910D80" w:rsidRDefault="00D416EC" w:rsidP="00766303">
      <w:pPr>
        <w:pStyle w:val="NoSpacing"/>
        <w:jc w:val="center"/>
        <w:rPr>
          <w:rFonts w:cstheme="minorHAnsi"/>
          <w:b/>
          <w:sz w:val="24"/>
          <w:szCs w:val="24"/>
        </w:rPr>
      </w:pPr>
    </w:p>
    <w:p w14:paraId="0E4A27BE" w14:textId="77777777" w:rsidR="00B363CE" w:rsidRPr="00910D80" w:rsidRDefault="00B363CE" w:rsidP="00766303">
      <w:pPr>
        <w:pStyle w:val="NoSpacing"/>
        <w:jc w:val="center"/>
        <w:rPr>
          <w:rFonts w:cstheme="minorHAnsi"/>
          <w:b/>
          <w:sz w:val="24"/>
          <w:szCs w:val="24"/>
        </w:rPr>
      </w:pPr>
    </w:p>
    <w:p w14:paraId="24366B78" w14:textId="77777777" w:rsidR="00766303" w:rsidRPr="00910D80" w:rsidRDefault="00766303" w:rsidP="00766303">
      <w:pPr>
        <w:pStyle w:val="NoSpacing"/>
        <w:jc w:val="center"/>
        <w:rPr>
          <w:rFonts w:cstheme="minorHAnsi"/>
          <w:b/>
          <w:sz w:val="24"/>
          <w:szCs w:val="24"/>
        </w:rPr>
      </w:pPr>
    </w:p>
    <w:p w14:paraId="23FC9CDD" w14:textId="77777777" w:rsidR="00C3499E" w:rsidRDefault="00C3499E" w:rsidP="00D416EC">
      <w:pPr>
        <w:pStyle w:val="NoSpacing"/>
        <w:spacing w:after="240"/>
        <w:rPr>
          <w:rFonts w:cstheme="minorHAnsi"/>
          <w:b/>
          <w:sz w:val="24"/>
          <w:szCs w:val="24"/>
        </w:rPr>
      </w:pPr>
    </w:p>
    <w:p w14:paraId="56C5A226" w14:textId="00A70F25" w:rsidR="00766303" w:rsidRPr="00910D80" w:rsidRDefault="00B363CE" w:rsidP="00D416EC">
      <w:pPr>
        <w:pStyle w:val="NoSpacing"/>
        <w:spacing w:after="240"/>
        <w:rPr>
          <w:rFonts w:cstheme="minorHAnsi"/>
          <w:b/>
          <w:sz w:val="24"/>
          <w:szCs w:val="24"/>
        </w:rPr>
      </w:pPr>
      <w:r w:rsidRPr="00910D80">
        <w:rPr>
          <w:rFonts w:cstheme="minorHAnsi"/>
          <w:b/>
          <w:sz w:val="24"/>
          <w:szCs w:val="24"/>
        </w:rPr>
        <w:t>D</w:t>
      </w:r>
      <w:r w:rsidR="00D416EC" w:rsidRPr="00910D80">
        <w:rPr>
          <w:rFonts w:cstheme="minorHAnsi"/>
          <w:b/>
          <w:sz w:val="24"/>
          <w:szCs w:val="24"/>
        </w:rPr>
        <w:t>ue</w:t>
      </w:r>
      <w:r w:rsidRPr="00910D80">
        <w:rPr>
          <w:rFonts w:cstheme="minorHAnsi"/>
          <w:b/>
          <w:sz w:val="24"/>
          <w:szCs w:val="24"/>
        </w:rPr>
        <w:t xml:space="preserve">: </w:t>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t xml:space="preserve">     </w:t>
      </w:r>
      <w:r w:rsidR="00D416EC" w:rsidRPr="00910D80">
        <w:rPr>
          <w:rFonts w:cstheme="minorHAnsi"/>
          <w:b/>
          <w:sz w:val="24"/>
          <w:szCs w:val="24"/>
        </w:rPr>
        <w:tab/>
        <w:t xml:space="preserve">Hand Out:  </w:t>
      </w:r>
    </w:p>
    <w:p w14:paraId="7C80B958" w14:textId="4FED4CAD" w:rsidR="00E55AFA" w:rsidRPr="00910D80" w:rsidRDefault="00D416EC" w:rsidP="00D416EC">
      <w:pPr>
        <w:pStyle w:val="NoSpacing"/>
        <w:spacing w:after="240"/>
        <w:rPr>
          <w:rFonts w:cstheme="minorHAnsi"/>
          <w:b/>
          <w:sz w:val="24"/>
          <w:szCs w:val="24"/>
        </w:rPr>
      </w:pPr>
      <w:r w:rsidRPr="00910D80">
        <w:rPr>
          <w:rFonts w:cstheme="minorHAnsi"/>
          <w:b/>
          <w:sz w:val="24"/>
          <w:szCs w:val="24"/>
        </w:rPr>
        <w:t>Topic:</w:t>
      </w:r>
      <w:r w:rsidR="00512CE7" w:rsidRPr="00910D80">
        <w:rPr>
          <w:rFonts w:cstheme="minorHAnsi"/>
          <w:b/>
          <w:sz w:val="24"/>
          <w:szCs w:val="24"/>
        </w:rPr>
        <w:t xml:space="preserve"> Democracy and Human Rights</w:t>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003C1C35" w:rsidRPr="00910D80">
        <w:rPr>
          <w:rFonts w:cstheme="minorHAnsi"/>
          <w:b/>
          <w:sz w:val="24"/>
          <w:szCs w:val="24"/>
        </w:rPr>
        <w:tab/>
      </w:r>
      <w:r w:rsidR="00766303" w:rsidRPr="00910D80">
        <w:rPr>
          <w:rFonts w:cstheme="minorHAnsi"/>
          <w:b/>
          <w:sz w:val="24"/>
          <w:szCs w:val="24"/>
        </w:rPr>
        <w:t xml:space="preserve">Marks: </w:t>
      </w:r>
      <w:r w:rsidR="00F908D1">
        <w:rPr>
          <w:rFonts w:cstheme="minorHAnsi"/>
          <w:b/>
          <w:sz w:val="24"/>
          <w:szCs w:val="24"/>
        </w:rPr>
        <w:t>90</w:t>
      </w:r>
      <w:r w:rsidR="00766303" w:rsidRPr="00910D80">
        <w:rPr>
          <w:rFonts w:cstheme="minorHAnsi"/>
          <w:b/>
          <w:sz w:val="24"/>
          <w:szCs w:val="24"/>
        </w:rPr>
        <w:t xml:space="preserve"> </w:t>
      </w:r>
      <w:r w:rsidR="00E55AFA">
        <w:rPr>
          <w:rFonts w:cstheme="minorHAnsi"/>
          <w:b/>
          <w:sz w:val="24"/>
          <w:szCs w:val="24"/>
        </w:rPr>
        <w:br/>
        <w:t xml:space="preserve">             Social Environmental Responsibility</w:t>
      </w:r>
    </w:p>
    <w:bookmarkEnd w:id="0"/>
    <w:p w14:paraId="5F6AE027" w14:textId="77777777" w:rsidR="00766303" w:rsidRPr="00910D80" w:rsidRDefault="00766303" w:rsidP="00766303">
      <w:pPr>
        <w:pStyle w:val="NoSpacing"/>
        <w:jc w:val="center"/>
        <w:rPr>
          <w:rFonts w:cstheme="minorHAnsi"/>
          <w:b/>
          <w:sz w:val="24"/>
          <w:szCs w:val="24"/>
        </w:rPr>
      </w:pPr>
      <w:r w:rsidRPr="00910D80">
        <w:rPr>
          <w:rFonts w:cstheme="minorHAnsi"/>
          <w:b/>
          <w:sz w:val="24"/>
          <w:szCs w:val="24"/>
        </w:rPr>
        <w:t>Learner Information:</w:t>
      </w:r>
    </w:p>
    <w:tbl>
      <w:tblPr>
        <w:tblStyle w:val="TableGrid"/>
        <w:tblW w:w="0" w:type="auto"/>
        <w:tblInd w:w="198" w:type="dxa"/>
        <w:tblLook w:val="04A0" w:firstRow="1" w:lastRow="0" w:firstColumn="1" w:lastColumn="0" w:noHBand="0" w:noVBand="1"/>
      </w:tblPr>
      <w:tblGrid>
        <w:gridCol w:w="4192"/>
        <w:gridCol w:w="5664"/>
      </w:tblGrid>
      <w:tr w:rsidR="00766303" w:rsidRPr="00910D80" w14:paraId="0C112279" w14:textId="77777777" w:rsidTr="007A7E6A">
        <w:tc>
          <w:tcPr>
            <w:tcW w:w="4192" w:type="dxa"/>
          </w:tcPr>
          <w:p w14:paraId="2CEC019A" w14:textId="77777777" w:rsidR="00766303" w:rsidRPr="00910D80" w:rsidRDefault="00766303" w:rsidP="00671A47">
            <w:pPr>
              <w:rPr>
                <w:rFonts w:cstheme="minorHAnsi"/>
                <w:b/>
                <w:sz w:val="24"/>
                <w:szCs w:val="24"/>
              </w:rPr>
            </w:pPr>
            <w:r w:rsidRPr="00910D80">
              <w:rPr>
                <w:rFonts w:cstheme="minorHAnsi"/>
                <w:b/>
                <w:sz w:val="24"/>
                <w:szCs w:val="24"/>
              </w:rPr>
              <w:t>NAME AND SURNAME</w:t>
            </w:r>
          </w:p>
        </w:tc>
        <w:tc>
          <w:tcPr>
            <w:tcW w:w="5664" w:type="dxa"/>
          </w:tcPr>
          <w:p w14:paraId="750641A4" w14:textId="77777777" w:rsidR="00766303" w:rsidRPr="00910D80" w:rsidRDefault="00766303" w:rsidP="00671A47">
            <w:pPr>
              <w:rPr>
                <w:rFonts w:cstheme="minorHAnsi"/>
                <w:b/>
                <w:sz w:val="24"/>
                <w:szCs w:val="24"/>
              </w:rPr>
            </w:pPr>
          </w:p>
        </w:tc>
      </w:tr>
      <w:tr w:rsidR="00766303" w:rsidRPr="00910D80" w14:paraId="1F8798C8" w14:textId="77777777" w:rsidTr="007A7E6A">
        <w:tc>
          <w:tcPr>
            <w:tcW w:w="4192" w:type="dxa"/>
          </w:tcPr>
          <w:p w14:paraId="08643308" w14:textId="5FD72E11" w:rsidR="00766303" w:rsidRPr="00910D80" w:rsidRDefault="00724D99" w:rsidP="00671A47">
            <w:pPr>
              <w:rPr>
                <w:rFonts w:cstheme="minorHAnsi"/>
                <w:b/>
                <w:sz w:val="24"/>
                <w:szCs w:val="24"/>
              </w:rPr>
            </w:pPr>
            <w:r w:rsidRPr="00910D80">
              <w:rPr>
                <w:rFonts w:cstheme="minorHAnsi"/>
                <w:b/>
                <w:sz w:val="24"/>
                <w:szCs w:val="24"/>
              </w:rPr>
              <w:t>GRADE 1</w:t>
            </w:r>
            <w:r w:rsidR="00E55AFA">
              <w:rPr>
                <w:rFonts w:cstheme="minorHAnsi"/>
                <w:b/>
                <w:sz w:val="24"/>
                <w:szCs w:val="24"/>
              </w:rPr>
              <w:t>2</w:t>
            </w:r>
            <w:r w:rsidR="00766303" w:rsidRPr="00910D80">
              <w:rPr>
                <w:rFonts w:cstheme="minorHAnsi"/>
                <w:b/>
                <w:sz w:val="24"/>
                <w:szCs w:val="24"/>
              </w:rPr>
              <w:t xml:space="preserve"> </w:t>
            </w:r>
            <w:r w:rsidR="007A7E6A" w:rsidRPr="00910D80">
              <w:rPr>
                <w:rFonts w:cstheme="minorHAnsi"/>
                <w:b/>
                <w:sz w:val="24"/>
                <w:szCs w:val="24"/>
              </w:rPr>
              <w:t>REGISTER</w:t>
            </w:r>
            <w:r w:rsidR="00766303" w:rsidRPr="00910D80">
              <w:rPr>
                <w:rFonts w:cstheme="minorHAnsi"/>
                <w:b/>
                <w:sz w:val="24"/>
                <w:szCs w:val="24"/>
              </w:rPr>
              <w:t xml:space="preserve"> CLASS</w:t>
            </w:r>
          </w:p>
        </w:tc>
        <w:tc>
          <w:tcPr>
            <w:tcW w:w="5664" w:type="dxa"/>
          </w:tcPr>
          <w:p w14:paraId="070680CB" w14:textId="77777777" w:rsidR="00766303" w:rsidRPr="00910D80" w:rsidRDefault="00766303" w:rsidP="00671A47">
            <w:pPr>
              <w:rPr>
                <w:rFonts w:cstheme="minorHAnsi"/>
                <w:b/>
                <w:sz w:val="24"/>
                <w:szCs w:val="24"/>
              </w:rPr>
            </w:pPr>
          </w:p>
        </w:tc>
      </w:tr>
      <w:tr w:rsidR="00766303" w:rsidRPr="00910D80" w14:paraId="348FEE47" w14:textId="77777777" w:rsidTr="007A7E6A">
        <w:tc>
          <w:tcPr>
            <w:tcW w:w="4192" w:type="dxa"/>
          </w:tcPr>
          <w:p w14:paraId="2FFCEA81" w14:textId="77777777" w:rsidR="00766303" w:rsidRPr="00910D80" w:rsidRDefault="00766303" w:rsidP="00671A47">
            <w:pPr>
              <w:rPr>
                <w:rFonts w:cstheme="minorHAnsi"/>
                <w:b/>
                <w:sz w:val="24"/>
                <w:szCs w:val="24"/>
              </w:rPr>
            </w:pPr>
            <w:r w:rsidRPr="00910D80">
              <w:rPr>
                <w:rFonts w:cstheme="minorHAnsi"/>
                <w:b/>
                <w:sz w:val="24"/>
                <w:szCs w:val="24"/>
              </w:rPr>
              <w:t>LO TEACHER</w:t>
            </w:r>
          </w:p>
        </w:tc>
        <w:tc>
          <w:tcPr>
            <w:tcW w:w="5664" w:type="dxa"/>
          </w:tcPr>
          <w:p w14:paraId="14BD1309" w14:textId="77777777" w:rsidR="00766303" w:rsidRPr="00910D80" w:rsidRDefault="00766303" w:rsidP="00671A47">
            <w:pPr>
              <w:rPr>
                <w:rFonts w:cstheme="minorHAnsi"/>
                <w:b/>
                <w:sz w:val="24"/>
                <w:szCs w:val="24"/>
              </w:rPr>
            </w:pPr>
          </w:p>
        </w:tc>
      </w:tr>
    </w:tbl>
    <w:p w14:paraId="10B4E181" w14:textId="77777777" w:rsidR="00766303" w:rsidRPr="00910D80" w:rsidRDefault="00766303" w:rsidP="00766303">
      <w:pPr>
        <w:pStyle w:val="NoSpacing"/>
        <w:rPr>
          <w:rFonts w:cstheme="minorHAnsi"/>
          <w:b/>
          <w:sz w:val="24"/>
          <w:szCs w:val="24"/>
        </w:rPr>
      </w:pPr>
      <w:r w:rsidRPr="00910D80">
        <w:rPr>
          <w:rFonts w:cstheme="minorHAnsi"/>
          <w:b/>
          <w:sz w:val="24"/>
          <w:szCs w:val="24"/>
        </w:rPr>
        <w:t xml:space="preserve"> </w:t>
      </w:r>
    </w:p>
    <w:tbl>
      <w:tblPr>
        <w:tblStyle w:val="TableGrid"/>
        <w:tblpPr w:leftFromText="180" w:rightFromText="180" w:vertAnchor="text" w:horzAnchor="margin" w:tblpXSpec="center" w:tblpY="127"/>
        <w:tblW w:w="0" w:type="auto"/>
        <w:tblLayout w:type="fixed"/>
        <w:tblLook w:val="04A0" w:firstRow="1" w:lastRow="0" w:firstColumn="1" w:lastColumn="0" w:noHBand="0" w:noVBand="1"/>
      </w:tblPr>
      <w:tblGrid>
        <w:gridCol w:w="1413"/>
        <w:gridCol w:w="4347"/>
        <w:gridCol w:w="1278"/>
        <w:gridCol w:w="1440"/>
        <w:gridCol w:w="1440"/>
      </w:tblGrid>
      <w:tr w:rsidR="00766303" w:rsidRPr="00910D80" w14:paraId="24FECDB0" w14:textId="77777777" w:rsidTr="00A57D40">
        <w:trPr>
          <w:trHeight w:val="586"/>
        </w:trPr>
        <w:tc>
          <w:tcPr>
            <w:tcW w:w="1413" w:type="dxa"/>
            <w:vAlign w:val="center"/>
          </w:tcPr>
          <w:p w14:paraId="063BBED3" w14:textId="77777777" w:rsidR="00766303" w:rsidRPr="00910D80" w:rsidRDefault="00766303" w:rsidP="00A57D40">
            <w:pPr>
              <w:jc w:val="center"/>
              <w:rPr>
                <w:rFonts w:cstheme="minorHAnsi"/>
                <w:b/>
                <w:sz w:val="24"/>
                <w:szCs w:val="24"/>
              </w:rPr>
            </w:pPr>
            <w:r w:rsidRPr="00910D80">
              <w:rPr>
                <w:rFonts w:cstheme="minorHAnsi"/>
                <w:b/>
                <w:sz w:val="24"/>
                <w:szCs w:val="24"/>
              </w:rPr>
              <w:t>Activity</w:t>
            </w:r>
          </w:p>
        </w:tc>
        <w:tc>
          <w:tcPr>
            <w:tcW w:w="4347" w:type="dxa"/>
            <w:vAlign w:val="center"/>
          </w:tcPr>
          <w:p w14:paraId="3D145787" w14:textId="77777777" w:rsidR="00766303" w:rsidRPr="00910D80" w:rsidRDefault="00766303" w:rsidP="00A57D40">
            <w:pPr>
              <w:jc w:val="center"/>
              <w:rPr>
                <w:rFonts w:cstheme="minorHAnsi"/>
                <w:b/>
                <w:sz w:val="24"/>
                <w:szCs w:val="24"/>
              </w:rPr>
            </w:pPr>
            <w:r w:rsidRPr="00910D80">
              <w:rPr>
                <w:rFonts w:cstheme="minorHAnsi"/>
                <w:b/>
                <w:sz w:val="24"/>
                <w:szCs w:val="24"/>
              </w:rPr>
              <w:t>Description</w:t>
            </w:r>
          </w:p>
        </w:tc>
        <w:tc>
          <w:tcPr>
            <w:tcW w:w="1278" w:type="dxa"/>
            <w:vAlign w:val="center"/>
          </w:tcPr>
          <w:p w14:paraId="506EBCB2" w14:textId="77777777" w:rsidR="00766303" w:rsidRPr="00910D80" w:rsidRDefault="00766303" w:rsidP="00A57D40">
            <w:pPr>
              <w:jc w:val="center"/>
              <w:rPr>
                <w:rFonts w:cstheme="minorHAnsi"/>
                <w:b/>
                <w:sz w:val="24"/>
                <w:szCs w:val="24"/>
              </w:rPr>
            </w:pPr>
            <w:r w:rsidRPr="00910D80">
              <w:rPr>
                <w:rFonts w:cstheme="minorHAnsi"/>
                <w:b/>
                <w:sz w:val="24"/>
                <w:szCs w:val="24"/>
              </w:rPr>
              <w:t>Possible Mark</w:t>
            </w:r>
          </w:p>
        </w:tc>
        <w:tc>
          <w:tcPr>
            <w:tcW w:w="1440" w:type="dxa"/>
            <w:vAlign w:val="center"/>
          </w:tcPr>
          <w:p w14:paraId="4349CCA9" w14:textId="77777777" w:rsidR="00766303" w:rsidRPr="00910D80" w:rsidRDefault="00766303" w:rsidP="00A57D40">
            <w:pPr>
              <w:jc w:val="center"/>
              <w:rPr>
                <w:rFonts w:cstheme="minorHAnsi"/>
                <w:b/>
                <w:sz w:val="24"/>
                <w:szCs w:val="24"/>
              </w:rPr>
            </w:pPr>
            <w:r w:rsidRPr="00910D80">
              <w:rPr>
                <w:rFonts w:cstheme="minorHAnsi"/>
                <w:b/>
                <w:sz w:val="24"/>
                <w:szCs w:val="24"/>
              </w:rPr>
              <w:t>Mark Obtained</w:t>
            </w:r>
          </w:p>
        </w:tc>
        <w:tc>
          <w:tcPr>
            <w:tcW w:w="1440" w:type="dxa"/>
            <w:vAlign w:val="center"/>
          </w:tcPr>
          <w:p w14:paraId="013D3AA0" w14:textId="77777777" w:rsidR="00766303" w:rsidRPr="00910D80" w:rsidRDefault="00766303" w:rsidP="00A57D40">
            <w:pPr>
              <w:jc w:val="center"/>
              <w:rPr>
                <w:rFonts w:cstheme="minorHAnsi"/>
                <w:b/>
                <w:sz w:val="24"/>
                <w:szCs w:val="24"/>
              </w:rPr>
            </w:pPr>
            <w:r w:rsidRPr="00910D80">
              <w:rPr>
                <w:rFonts w:cstheme="minorHAnsi"/>
                <w:b/>
                <w:sz w:val="24"/>
                <w:szCs w:val="24"/>
              </w:rPr>
              <w:t>Moderated Mark</w:t>
            </w:r>
          </w:p>
        </w:tc>
      </w:tr>
      <w:tr w:rsidR="00766303" w:rsidRPr="00910D80" w14:paraId="031AFDE9" w14:textId="77777777" w:rsidTr="00A57D40">
        <w:trPr>
          <w:trHeight w:val="586"/>
        </w:trPr>
        <w:tc>
          <w:tcPr>
            <w:tcW w:w="1413" w:type="dxa"/>
            <w:vAlign w:val="center"/>
          </w:tcPr>
          <w:p w14:paraId="5E25B04E" w14:textId="2DB4DC70" w:rsidR="00766303" w:rsidRPr="00910D80" w:rsidRDefault="00E55AFA" w:rsidP="00A57D40">
            <w:pPr>
              <w:jc w:val="center"/>
              <w:rPr>
                <w:rFonts w:cstheme="minorHAnsi"/>
                <w:b/>
                <w:sz w:val="24"/>
                <w:szCs w:val="24"/>
              </w:rPr>
            </w:pPr>
            <w:r>
              <w:rPr>
                <w:rFonts w:cstheme="minorHAnsi"/>
                <w:b/>
                <w:sz w:val="24"/>
                <w:szCs w:val="24"/>
              </w:rPr>
              <w:t>Section A</w:t>
            </w:r>
          </w:p>
        </w:tc>
        <w:tc>
          <w:tcPr>
            <w:tcW w:w="4347" w:type="dxa"/>
            <w:vAlign w:val="center"/>
          </w:tcPr>
          <w:p w14:paraId="66E97DBB" w14:textId="6632C65D" w:rsidR="00766303" w:rsidRPr="00910D80" w:rsidRDefault="00E55AFA" w:rsidP="00E55AFA">
            <w:pPr>
              <w:rPr>
                <w:rFonts w:cstheme="minorHAnsi"/>
                <w:sz w:val="24"/>
                <w:szCs w:val="24"/>
              </w:rPr>
            </w:pPr>
            <w:r w:rsidRPr="00E55AFA">
              <w:rPr>
                <w:rFonts w:cstheme="minorHAnsi"/>
                <w:sz w:val="24"/>
                <w:szCs w:val="24"/>
              </w:rPr>
              <w:t>Research essay based on human rights and the impact different forms of media can have on the public’s opinion.</w:t>
            </w:r>
          </w:p>
        </w:tc>
        <w:tc>
          <w:tcPr>
            <w:tcW w:w="1278" w:type="dxa"/>
            <w:vAlign w:val="center"/>
          </w:tcPr>
          <w:p w14:paraId="26896BEA" w14:textId="77777777" w:rsidR="00766303" w:rsidRPr="00910D80" w:rsidRDefault="00766303" w:rsidP="00A57D40">
            <w:pPr>
              <w:jc w:val="center"/>
              <w:rPr>
                <w:rFonts w:cstheme="minorHAnsi"/>
                <w:b/>
                <w:sz w:val="24"/>
                <w:szCs w:val="24"/>
              </w:rPr>
            </w:pPr>
          </w:p>
          <w:p w14:paraId="00FDC8F4" w14:textId="58D7F3D4" w:rsidR="00766303" w:rsidRPr="00910D80" w:rsidRDefault="00E55AFA" w:rsidP="00A57D40">
            <w:pPr>
              <w:jc w:val="center"/>
              <w:rPr>
                <w:rFonts w:cstheme="minorHAnsi"/>
                <w:b/>
                <w:sz w:val="24"/>
                <w:szCs w:val="24"/>
              </w:rPr>
            </w:pPr>
            <w:r>
              <w:rPr>
                <w:rFonts w:cstheme="minorHAnsi"/>
                <w:b/>
                <w:sz w:val="24"/>
                <w:szCs w:val="24"/>
              </w:rPr>
              <w:t>35</w:t>
            </w:r>
          </w:p>
        </w:tc>
        <w:tc>
          <w:tcPr>
            <w:tcW w:w="1440" w:type="dxa"/>
            <w:vAlign w:val="center"/>
          </w:tcPr>
          <w:p w14:paraId="2312DD0F" w14:textId="77777777" w:rsidR="00766303" w:rsidRPr="00910D80" w:rsidRDefault="00766303" w:rsidP="00A57D40">
            <w:pPr>
              <w:jc w:val="center"/>
              <w:rPr>
                <w:rFonts w:cstheme="minorHAnsi"/>
                <w:b/>
                <w:sz w:val="24"/>
                <w:szCs w:val="24"/>
              </w:rPr>
            </w:pPr>
          </w:p>
        </w:tc>
        <w:tc>
          <w:tcPr>
            <w:tcW w:w="1440" w:type="dxa"/>
            <w:vAlign w:val="center"/>
          </w:tcPr>
          <w:p w14:paraId="25B74691" w14:textId="77777777" w:rsidR="00766303" w:rsidRPr="00910D80" w:rsidRDefault="00766303" w:rsidP="00A57D40">
            <w:pPr>
              <w:jc w:val="center"/>
              <w:rPr>
                <w:rFonts w:cstheme="minorHAnsi"/>
                <w:b/>
                <w:sz w:val="24"/>
                <w:szCs w:val="24"/>
              </w:rPr>
            </w:pPr>
          </w:p>
        </w:tc>
      </w:tr>
      <w:tr w:rsidR="00766303" w:rsidRPr="00910D80" w14:paraId="5C289FB2" w14:textId="77777777" w:rsidTr="00A57D40">
        <w:trPr>
          <w:trHeight w:val="480"/>
        </w:trPr>
        <w:tc>
          <w:tcPr>
            <w:tcW w:w="1413" w:type="dxa"/>
            <w:tcBorders>
              <w:bottom w:val="single" w:sz="4" w:space="0" w:color="auto"/>
            </w:tcBorders>
            <w:vAlign w:val="center"/>
          </w:tcPr>
          <w:p w14:paraId="2D768A3E" w14:textId="52E26DD4" w:rsidR="00766303" w:rsidRPr="00910D80" w:rsidRDefault="00E55AFA" w:rsidP="00A57D40">
            <w:pPr>
              <w:jc w:val="center"/>
              <w:rPr>
                <w:rFonts w:cstheme="minorHAnsi"/>
                <w:b/>
                <w:sz w:val="24"/>
                <w:szCs w:val="24"/>
              </w:rPr>
            </w:pPr>
            <w:r>
              <w:rPr>
                <w:rFonts w:cstheme="minorHAnsi"/>
                <w:b/>
                <w:sz w:val="24"/>
                <w:szCs w:val="24"/>
              </w:rPr>
              <w:t>Section B</w:t>
            </w:r>
          </w:p>
        </w:tc>
        <w:tc>
          <w:tcPr>
            <w:tcW w:w="4347" w:type="dxa"/>
            <w:tcBorders>
              <w:bottom w:val="single" w:sz="4" w:space="0" w:color="auto"/>
            </w:tcBorders>
            <w:vAlign w:val="center"/>
          </w:tcPr>
          <w:p w14:paraId="37A23AAD" w14:textId="1430DCC4" w:rsidR="00766303" w:rsidRPr="00910D80" w:rsidRDefault="00E55AFA" w:rsidP="00E55AFA">
            <w:pPr>
              <w:rPr>
                <w:rFonts w:cstheme="minorHAnsi"/>
                <w:sz w:val="24"/>
                <w:szCs w:val="24"/>
              </w:rPr>
            </w:pPr>
            <w:r w:rsidRPr="00E55AFA">
              <w:rPr>
                <w:rFonts w:cstheme="minorHAnsi"/>
                <w:sz w:val="24"/>
                <w:szCs w:val="24"/>
              </w:rPr>
              <w:t>Example of a campaign for this human rights violation using any form of media.</w:t>
            </w:r>
          </w:p>
        </w:tc>
        <w:tc>
          <w:tcPr>
            <w:tcW w:w="1278" w:type="dxa"/>
            <w:tcBorders>
              <w:bottom w:val="single" w:sz="4" w:space="0" w:color="auto"/>
            </w:tcBorders>
            <w:vAlign w:val="center"/>
          </w:tcPr>
          <w:p w14:paraId="65B1C3A1" w14:textId="77777777" w:rsidR="00766303" w:rsidRPr="00910D80" w:rsidRDefault="00766303" w:rsidP="00A57D40">
            <w:pPr>
              <w:jc w:val="center"/>
              <w:rPr>
                <w:rFonts w:cstheme="minorHAnsi"/>
                <w:b/>
                <w:sz w:val="24"/>
                <w:szCs w:val="24"/>
              </w:rPr>
            </w:pPr>
          </w:p>
          <w:p w14:paraId="6FAAEDF3" w14:textId="5BFACE4A" w:rsidR="000F3A9B" w:rsidRPr="00910D80" w:rsidRDefault="00E55AFA" w:rsidP="00A57D40">
            <w:pPr>
              <w:jc w:val="center"/>
              <w:rPr>
                <w:rFonts w:cstheme="minorHAnsi"/>
                <w:b/>
                <w:sz w:val="24"/>
                <w:szCs w:val="24"/>
              </w:rPr>
            </w:pPr>
            <w:r>
              <w:rPr>
                <w:rFonts w:cstheme="minorHAnsi"/>
                <w:b/>
                <w:sz w:val="24"/>
                <w:szCs w:val="24"/>
              </w:rPr>
              <w:t>30</w:t>
            </w:r>
          </w:p>
        </w:tc>
        <w:tc>
          <w:tcPr>
            <w:tcW w:w="1440" w:type="dxa"/>
            <w:tcBorders>
              <w:bottom w:val="single" w:sz="4" w:space="0" w:color="auto"/>
            </w:tcBorders>
            <w:vAlign w:val="center"/>
          </w:tcPr>
          <w:p w14:paraId="0B7763CA" w14:textId="77777777" w:rsidR="00766303" w:rsidRPr="00910D80" w:rsidRDefault="00766303" w:rsidP="00A57D40">
            <w:pPr>
              <w:jc w:val="center"/>
              <w:rPr>
                <w:rFonts w:cstheme="minorHAnsi"/>
                <w:b/>
                <w:sz w:val="24"/>
                <w:szCs w:val="24"/>
              </w:rPr>
            </w:pPr>
          </w:p>
        </w:tc>
        <w:tc>
          <w:tcPr>
            <w:tcW w:w="1440" w:type="dxa"/>
            <w:tcBorders>
              <w:bottom w:val="single" w:sz="4" w:space="0" w:color="auto"/>
            </w:tcBorders>
            <w:vAlign w:val="center"/>
          </w:tcPr>
          <w:p w14:paraId="7E3BEE0F" w14:textId="77777777" w:rsidR="00766303" w:rsidRPr="00910D80" w:rsidRDefault="00766303" w:rsidP="00A57D40">
            <w:pPr>
              <w:jc w:val="center"/>
              <w:rPr>
                <w:rFonts w:cstheme="minorHAnsi"/>
                <w:b/>
                <w:sz w:val="24"/>
                <w:szCs w:val="24"/>
              </w:rPr>
            </w:pPr>
          </w:p>
        </w:tc>
      </w:tr>
      <w:tr w:rsidR="00A57D40" w:rsidRPr="00910D80" w14:paraId="79636838" w14:textId="77777777" w:rsidTr="00A57D40">
        <w:trPr>
          <w:trHeight w:val="611"/>
        </w:trPr>
        <w:tc>
          <w:tcPr>
            <w:tcW w:w="1413" w:type="dxa"/>
            <w:tcBorders>
              <w:top w:val="single" w:sz="4" w:space="0" w:color="auto"/>
              <w:bottom w:val="single" w:sz="4" w:space="0" w:color="auto"/>
            </w:tcBorders>
            <w:vAlign w:val="center"/>
          </w:tcPr>
          <w:p w14:paraId="57E0BE99" w14:textId="7ECCA33A" w:rsidR="00A57D40" w:rsidRPr="00910D80" w:rsidRDefault="00E55AFA" w:rsidP="00A57D40">
            <w:pPr>
              <w:jc w:val="center"/>
              <w:rPr>
                <w:rFonts w:cstheme="minorHAnsi"/>
                <w:b/>
                <w:sz w:val="24"/>
                <w:szCs w:val="24"/>
              </w:rPr>
            </w:pPr>
            <w:r>
              <w:rPr>
                <w:rFonts w:cstheme="minorHAnsi"/>
                <w:b/>
                <w:sz w:val="24"/>
                <w:szCs w:val="24"/>
              </w:rPr>
              <w:t>Section C</w:t>
            </w:r>
          </w:p>
        </w:tc>
        <w:tc>
          <w:tcPr>
            <w:tcW w:w="4347" w:type="dxa"/>
            <w:tcBorders>
              <w:top w:val="single" w:sz="4" w:space="0" w:color="auto"/>
              <w:bottom w:val="single" w:sz="4" w:space="0" w:color="auto"/>
            </w:tcBorders>
            <w:vAlign w:val="center"/>
          </w:tcPr>
          <w:p w14:paraId="63FCCA7F" w14:textId="55A132B6" w:rsidR="00A57D40" w:rsidRPr="00910D80" w:rsidRDefault="00E55AFA" w:rsidP="00E55AFA">
            <w:pPr>
              <w:rPr>
                <w:rFonts w:cstheme="minorHAnsi"/>
                <w:sz w:val="24"/>
                <w:szCs w:val="24"/>
              </w:rPr>
            </w:pPr>
            <w:r w:rsidRPr="00E55AFA">
              <w:rPr>
                <w:rFonts w:cstheme="minorHAnsi"/>
                <w:sz w:val="24"/>
                <w:szCs w:val="24"/>
              </w:rPr>
              <w:t>Government and community responsibility for illegal dumping.</w:t>
            </w:r>
          </w:p>
        </w:tc>
        <w:tc>
          <w:tcPr>
            <w:tcW w:w="1278" w:type="dxa"/>
            <w:tcBorders>
              <w:top w:val="single" w:sz="4" w:space="0" w:color="auto"/>
              <w:bottom w:val="single" w:sz="4" w:space="0" w:color="auto"/>
            </w:tcBorders>
            <w:vAlign w:val="center"/>
          </w:tcPr>
          <w:p w14:paraId="73F15EF2" w14:textId="2513B663" w:rsidR="00A57D40" w:rsidRPr="00910D80" w:rsidRDefault="00E55AFA" w:rsidP="00A57D40">
            <w:pPr>
              <w:jc w:val="center"/>
              <w:rPr>
                <w:rFonts w:cstheme="minorHAnsi"/>
                <w:b/>
                <w:sz w:val="24"/>
                <w:szCs w:val="24"/>
              </w:rPr>
            </w:pPr>
            <w:r>
              <w:rPr>
                <w:rFonts w:cstheme="minorHAnsi"/>
                <w:b/>
                <w:sz w:val="24"/>
                <w:szCs w:val="24"/>
              </w:rPr>
              <w:t>25</w:t>
            </w:r>
          </w:p>
        </w:tc>
        <w:tc>
          <w:tcPr>
            <w:tcW w:w="1440" w:type="dxa"/>
            <w:tcBorders>
              <w:top w:val="single" w:sz="4" w:space="0" w:color="auto"/>
              <w:bottom w:val="single" w:sz="4" w:space="0" w:color="auto"/>
            </w:tcBorders>
            <w:vAlign w:val="center"/>
          </w:tcPr>
          <w:p w14:paraId="0DD470F0" w14:textId="77777777" w:rsidR="00A57D40" w:rsidRPr="00910D80" w:rsidRDefault="00A57D40" w:rsidP="00A57D40">
            <w:pPr>
              <w:jc w:val="center"/>
              <w:rPr>
                <w:rFonts w:cstheme="minorHAnsi"/>
                <w:b/>
                <w:sz w:val="24"/>
                <w:szCs w:val="24"/>
              </w:rPr>
            </w:pPr>
          </w:p>
        </w:tc>
        <w:tc>
          <w:tcPr>
            <w:tcW w:w="1440" w:type="dxa"/>
            <w:tcBorders>
              <w:top w:val="single" w:sz="4" w:space="0" w:color="auto"/>
              <w:bottom w:val="single" w:sz="4" w:space="0" w:color="auto"/>
            </w:tcBorders>
            <w:vAlign w:val="center"/>
          </w:tcPr>
          <w:p w14:paraId="29FD66F4" w14:textId="77777777" w:rsidR="00A57D40" w:rsidRPr="00910D80" w:rsidRDefault="00A57D40" w:rsidP="00A57D40">
            <w:pPr>
              <w:jc w:val="center"/>
              <w:rPr>
                <w:rFonts w:cstheme="minorHAnsi"/>
                <w:b/>
                <w:sz w:val="24"/>
                <w:szCs w:val="24"/>
              </w:rPr>
            </w:pPr>
          </w:p>
        </w:tc>
      </w:tr>
      <w:tr w:rsidR="00A57D40" w:rsidRPr="00910D80" w14:paraId="0E74E14C" w14:textId="77777777" w:rsidTr="00A57D40">
        <w:trPr>
          <w:trHeight w:val="549"/>
        </w:trPr>
        <w:tc>
          <w:tcPr>
            <w:tcW w:w="1413" w:type="dxa"/>
            <w:tcBorders>
              <w:top w:val="single" w:sz="4" w:space="0" w:color="auto"/>
              <w:bottom w:val="single" w:sz="4" w:space="0" w:color="auto"/>
            </w:tcBorders>
            <w:vAlign w:val="center"/>
          </w:tcPr>
          <w:p w14:paraId="29AB0250" w14:textId="02D6CB98" w:rsidR="00A57D40" w:rsidRPr="00910D80" w:rsidRDefault="00E55AFA" w:rsidP="00A57D40">
            <w:pPr>
              <w:jc w:val="center"/>
              <w:rPr>
                <w:rFonts w:cstheme="minorHAnsi"/>
                <w:b/>
                <w:sz w:val="24"/>
                <w:szCs w:val="24"/>
              </w:rPr>
            </w:pPr>
            <w:r>
              <w:rPr>
                <w:rFonts w:cstheme="minorHAnsi"/>
                <w:b/>
                <w:sz w:val="24"/>
                <w:szCs w:val="24"/>
              </w:rPr>
              <w:t>Section D</w:t>
            </w:r>
          </w:p>
        </w:tc>
        <w:tc>
          <w:tcPr>
            <w:tcW w:w="4347" w:type="dxa"/>
            <w:tcBorders>
              <w:top w:val="single" w:sz="4" w:space="0" w:color="auto"/>
              <w:bottom w:val="single" w:sz="4" w:space="0" w:color="auto"/>
            </w:tcBorders>
            <w:vAlign w:val="center"/>
          </w:tcPr>
          <w:p w14:paraId="20848A9C" w14:textId="742EF6C1" w:rsidR="00A57D40" w:rsidRPr="00910D80" w:rsidRDefault="00F15B04" w:rsidP="00A57D40">
            <w:pPr>
              <w:jc w:val="center"/>
              <w:rPr>
                <w:rFonts w:cstheme="minorHAnsi"/>
                <w:sz w:val="24"/>
                <w:szCs w:val="24"/>
              </w:rPr>
            </w:pPr>
            <w:r>
              <w:rPr>
                <w:rFonts w:cstheme="minorHAnsi"/>
                <w:sz w:val="24"/>
                <w:szCs w:val="24"/>
              </w:rPr>
              <w:t>Referencing</w:t>
            </w:r>
          </w:p>
        </w:tc>
        <w:tc>
          <w:tcPr>
            <w:tcW w:w="1278" w:type="dxa"/>
            <w:tcBorders>
              <w:top w:val="single" w:sz="4" w:space="0" w:color="auto"/>
              <w:bottom w:val="single" w:sz="4" w:space="0" w:color="auto"/>
            </w:tcBorders>
            <w:vAlign w:val="center"/>
          </w:tcPr>
          <w:p w14:paraId="17C64A75" w14:textId="1CEDA462" w:rsidR="00A57D40" w:rsidRPr="00910D80" w:rsidRDefault="00E55AFA" w:rsidP="00A57D40">
            <w:pPr>
              <w:jc w:val="center"/>
              <w:rPr>
                <w:rFonts w:cstheme="minorHAnsi"/>
                <w:b/>
                <w:sz w:val="24"/>
                <w:szCs w:val="24"/>
              </w:rPr>
            </w:pPr>
            <w:r>
              <w:rPr>
                <w:rFonts w:cstheme="minorHAnsi"/>
                <w:b/>
                <w:sz w:val="24"/>
                <w:szCs w:val="24"/>
              </w:rPr>
              <w:t>/</w:t>
            </w:r>
          </w:p>
        </w:tc>
        <w:tc>
          <w:tcPr>
            <w:tcW w:w="1440" w:type="dxa"/>
            <w:tcBorders>
              <w:top w:val="single" w:sz="4" w:space="0" w:color="auto"/>
              <w:bottom w:val="single" w:sz="4" w:space="0" w:color="auto"/>
            </w:tcBorders>
            <w:vAlign w:val="center"/>
          </w:tcPr>
          <w:p w14:paraId="2D231E6E" w14:textId="77777777" w:rsidR="00A57D40" w:rsidRPr="00910D80" w:rsidRDefault="00A57D40" w:rsidP="00A57D40">
            <w:pPr>
              <w:jc w:val="center"/>
              <w:rPr>
                <w:rFonts w:cstheme="minorHAnsi"/>
                <w:b/>
                <w:sz w:val="24"/>
                <w:szCs w:val="24"/>
              </w:rPr>
            </w:pPr>
          </w:p>
        </w:tc>
        <w:tc>
          <w:tcPr>
            <w:tcW w:w="1440" w:type="dxa"/>
            <w:tcBorders>
              <w:top w:val="single" w:sz="4" w:space="0" w:color="auto"/>
              <w:bottom w:val="single" w:sz="4" w:space="0" w:color="auto"/>
            </w:tcBorders>
            <w:vAlign w:val="center"/>
          </w:tcPr>
          <w:p w14:paraId="37533715" w14:textId="77777777" w:rsidR="00A57D40" w:rsidRPr="00910D80" w:rsidRDefault="00A57D40" w:rsidP="00A57D40">
            <w:pPr>
              <w:jc w:val="center"/>
              <w:rPr>
                <w:rFonts w:cstheme="minorHAnsi"/>
                <w:b/>
                <w:sz w:val="24"/>
                <w:szCs w:val="24"/>
              </w:rPr>
            </w:pPr>
          </w:p>
        </w:tc>
      </w:tr>
      <w:tr w:rsidR="000F3A9B" w:rsidRPr="00910D80" w14:paraId="65340E1C" w14:textId="77777777" w:rsidTr="00A57D40">
        <w:trPr>
          <w:trHeight w:val="348"/>
        </w:trPr>
        <w:tc>
          <w:tcPr>
            <w:tcW w:w="1413" w:type="dxa"/>
            <w:tcBorders>
              <w:top w:val="single" w:sz="4" w:space="0" w:color="auto"/>
            </w:tcBorders>
            <w:vAlign w:val="center"/>
          </w:tcPr>
          <w:p w14:paraId="1D835F62" w14:textId="77777777" w:rsidR="000F3A9B" w:rsidRPr="00910D80" w:rsidRDefault="000F3A9B" w:rsidP="00A57D40">
            <w:pPr>
              <w:jc w:val="center"/>
              <w:rPr>
                <w:rFonts w:cstheme="minorHAnsi"/>
                <w:b/>
                <w:sz w:val="24"/>
                <w:szCs w:val="24"/>
              </w:rPr>
            </w:pPr>
            <w:r w:rsidRPr="00910D80">
              <w:rPr>
                <w:rFonts w:cstheme="minorHAnsi"/>
                <w:b/>
                <w:sz w:val="24"/>
                <w:szCs w:val="24"/>
              </w:rPr>
              <w:t>TOTAL</w:t>
            </w:r>
          </w:p>
        </w:tc>
        <w:tc>
          <w:tcPr>
            <w:tcW w:w="4347" w:type="dxa"/>
            <w:tcBorders>
              <w:top w:val="single" w:sz="4" w:space="0" w:color="auto"/>
            </w:tcBorders>
            <w:vAlign w:val="center"/>
          </w:tcPr>
          <w:p w14:paraId="53EF05C5" w14:textId="77777777" w:rsidR="000F3A9B" w:rsidRPr="00910D80" w:rsidRDefault="000F3A9B" w:rsidP="00A57D40">
            <w:pPr>
              <w:jc w:val="center"/>
              <w:rPr>
                <w:rFonts w:cstheme="minorHAnsi"/>
                <w:b/>
                <w:sz w:val="24"/>
                <w:szCs w:val="24"/>
              </w:rPr>
            </w:pPr>
          </w:p>
        </w:tc>
        <w:tc>
          <w:tcPr>
            <w:tcW w:w="1278" w:type="dxa"/>
            <w:tcBorders>
              <w:top w:val="single" w:sz="4" w:space="0" w:color="auto"/>
            </w:tcBorders>
            <w:vAlign w:val="center"/>
          </w:tcPr>
          <w:p w14:paraId="13BD483C" w14:textId="47FCD7BA" w:rsidR="000F3A9B" w:rsidRPr="00910D80" w:rsidRDefault="00F15B04" w:rsidP="00A57D40">
            <w:pPr>
              <w:jc w:val="center"/>
              <w:rPr>
                <w:rFonts w:cstheme="minorHAnsi"/>
                <w:b/>
                <w:sz w:val="24"/>
                <w:szCs w:val="24"/>
              </w:rPr>
            </w:pPr>
            <w:r>
              <w:rPr>
                <w:rFonts w:cstheme="minorHAnsi"/>
                <w:b/>
                <w:sz w:val="24"/>
                <w:szCs w:val="24"/>
              </w:rPr>
              <w:t>90</w:t>
            </w:r>
          </w:p>
        </w:tc>
        <w:tc>
          <w:tcPr>
            <w:tcW w:w="1440" w:type="dxa"/>
            <w:tcBorders>
              <w:top w:val="single" w:sz="4" w:space="0" w:color="auto"/>
            </w:tcBorders>
            <w:vAlign w:val="center"/>
          </w:tcPr>
          <w:p w14:paraId="5F88EE53" w14:textId="77777777" w:rsidR="000F3A9B" w:rsidRPr="00910D80" w:rsidRDefault="000F3A9B" w:rsidP="00A57D40">
            <w:pPr>
              <w:jc w:val="center"/>
              <w:rPr>
                <w:rFonts w:cstheme="minorHAnsi"/>
                <w:b/>
                <w:sz w:val="24"/>
                <w:szCs w:val="24"/>
              </w:rPr>
            </w:pPr>
          </w:p>
        </w:tc>
        <w:tc>
          <w:tcPr>
            <w:tcW w:w="1440" w:type="dxa"/>
            <w:tcBorders>
              <w:top w:val="single" w:sz="4" w:space="0" w:color="auto"/>
            </w:tcBorders>
            <w:vAlign w:val="center"/>
          </w:tcPr>
          <w:p w14:paraId="232BDFC3" w14:textId="77777777" w:rsidR="000F3A9B" w:rsidRPr="00910D80" w:rsidRDefault="000F3A9B" w:rsidP="00A57D40">
            <w:pPr>
              <w:jc w:val="center"/>
              <w:rPr>
                <w:rFonts w:cstheme="minorHAnsi"/>
                <w:b/>
                <w:sz w:val="24"/>
                <w:szCs w:val="24"/>
              </w:rPr>
            </w:pPr>
          </w:p>
        </w:tc>
      </w:tr>
    </w:tbl>
    <w:p w14:paraId="190E32F3" w14:textId="77777777" w:rsidR="00766303" w:rsidRPr="00910D80" w:rsidRDefault="00766303" w:rsidP="00766303">
      <w:pPr>
        <w:pStyle w:val="NoSpacing"/>
        <w:rPr>
          <w:rFonts w:cstheme="minorHAnsi"/>
          <w:b/>
          <w:sz w:val="24"/>
          <w:szCs w:val="24"/>
        </w:rPr>
      </w:pPr>
    </w:p>
    <w:p w14:paraId="36D91FAE" w14:textId="77777777"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Learner Reflection on task and their performance:</w:t>
      </w:r>
    </w:p>
    <w:p w14:paraId="42A12243" w14:textId="1B3B4126"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AAC4C31" w14:textId="77777777" w:rsidR="007A7E6A" w:rsidRPr="00910D80" w:rsidRDefault="007A7E6A" w:rsidP="007A7E6A">
      <w:pPr>
        <w:spacing w:after="0" w:line="240" w:lineRule="auto"/>
        <w:rPr>
          <w:rFonts w:eastAsiaTheme="minorHAnsi" w:cstheme="minorHAnsi"/>
          <w:b/>
          <w:sz w:val="24"/>
          <w:szCs w:val="24"/>
          <w:lang w:eastAsia="en-US"/>
        </w:rPr>
      </w:pPr>
    </w:p>
    <w:p w14:paraId="7EF3C432" w14:textId="77777777"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Feedback to learner (please check feedback inside task as well)</w:t>
      </w:r>
    </w:p>
    <w:p w14:paraId="51BA4D51" w14:textId="5D7B3153" w:rsidR="00F9159E" w:rsidRPr="00910D80" w:rsidRDefault="007A7E6A" w:rsidP="007A7E6A">
      <w:pPr>
        <w:spacing w:line="240" w:lineRule="auto"/>
        <w:rPr>
          <w:rFonts w:cstheme="minorHAnsi"/>
          <w:b/>
          <w:sz w:val="24"/>
          <w:szCs w:val="24"/>
        </w:rPr>
      </w:pPr>
      <w:r w:rsidRPr="00910D80">
        <w:rPr>
          <w:rFonts w:eastAsiaTheme="minorHAnsi" w:cstheme="minorHAnsi"/>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334F729" w14:textId="151203C1" w:rsidR="003C1C35" w:rsidRPr="00910D80" w:rsidRDefault="003C1C35">
      <w:pPr>
        <w:rPr>
          <w:rFonts w:cstheme="minorHAnsi"/>
          <w:b/>
          <w:sz w:val="24"/>
          <w:szCs w:val="24"/>
        </w:rPr>
      </w:pPr>
      <w:r w:rsidRPr="00910D80">
        <w:rPr>
          <w:rFonts w:cstheme="minorHAnsi"/>
          <w:b/>
          <w:sz w:val="24"/>
          <w:szCs w:val="24"/>
        </w:rPr>
        <w:br w:type="page"/>
      </w:r>
    </w:p>
    <w:p w14:paraId="1C2DA8B4" w14:textId="2640BD88" w:rsidR="00D416EC" w:rsidRPr="00C66063" w:rsidRDefault="00D416EC" w:rsidP="00D416EC">
      <w:pPr>
        <w:spacing w:line="360" w:lineRule="auto"/>
        <w:jc w:val="center"/>
        <w:rPr>
          <w:rFonts w:ascii="Arial" w:eastAsiaTheme="minorHAnsi" w:hAnsi="Arial" w:cs="Arial"/>
          <w:b/>
          <w:sz w:val="24"/>
          <w:szCs w:val="24"/>
          <w:lang w:eastAsia="en-US"/>
        </w:rPr>
      </w:pPr>
      <w:r w:rsidRPr="00C66063">
        <w:rPr>
          <w:rFonts w:ascii="Arial" w:eastAsiaTheme="minorHAnsi" w:hAnsi="Arial" w:cs="Arial"/>
          <w:b/>
          <w:sz w:val="24"/>
          <w:szCs w:val="24"/>
          <w:lang w:eastAsia="en-US"/>
        </w:rPr>
        <w:lastRenderedPageBreak/>
        <w:t>INSTRUCTIONS</w:t>
      </w:r>
    </w:p>
    <w:p w14:paraId="1EADC4FA" w14:textId="73848ECC" w:rsidR="00D416EC" w:rsidRPr="00910D80" w:rsidRDefault="00D416EC" w:rsidP="00D416EC">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This </w:t>
      </w:r>
      <w:r w:rsidR="00E55AFA">
        <w:rPr>
          <w:rFonts w:eastAsiaTheme="minorHAnsi" w:cstheme="minorHAnsi"/>
          <w:sz w:val="24"/>
          <w:szCs w:val="24"/>
          <w:lang w:eastAsia="en-US"/>
        </w:rPr>
        <w:t xml:space="preserve">research assignment </w:t>
      </w:r>
      <w:r w:rsidRPr="00910D80">
        <w:rPr>
          <w:rFonts w:eastAsiaTheme="minorHAnsi" w:cstheme="minorHAnsi"/>
          <w:sz w:val="24"/>
          <w:szCs w:val="24"/>
          <w:lang w:eastAsia="en-US"/>
        </w:rPr>
        <w:t>must be handed in on the</w:t>
      </w:r>
      <w:r w:rsidRPr="00910D80">
        <w:rPr>
          <w:rFonts w:eastAsiaTheme="minorHAnsi" w:cstheme="minorHAnsi"/>
          <w:b/>
          <w:sz w:val="24"/>
          <w:szCs w:val="24"/>
          <w:lang w:eastAsia="en-US"/>
        </w:rPr>
        <w:t xml:space="preserve"> ______________</w:t>
      </w:r>
    </w:p>
    <w:p w14:paraId="6660208A" w14:textId="5E1B49CB" w:rsidR="00017031" w:rsidRPr="00910D80" w:rsidRDefault="00D416EC" w:rsidP="00017031">
      <w:pPr>
        <w:numPr>
          <w:ilvl w:val="0"/>
          <w:numId w:val="4"/>
        </w:numPr>
        <w:spacing w:after="0"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You will need to manage your time effectively in order to complete this </w:t>
      </w:r>
      <w:r w:rsidR="00211EB2">
        <w:rPr>
          <w:rFonts w:eastAsiaTheme="minorHAnsi" w:cstheme="minorHAnsi"/>
          <w:sz w:val="24"/>
          <w:szCs w:val="24"/>
          <w:lang w:eastAsia="en-US"/>
        </w:rPr>
        <w:t>project</w:t>
      </w:r>
      <w:r w:rsidRPr="00910D80">
        <w:rPr>
          <w:rFonts w:eastAsiaTheme="minorHAnsi" w:cstheme="minorHAnsi"/>
          <w:sz w:val="24"/>
          <w:szCs w:val="24"/>
          <w:lang w:eastAsia="en-US"/>
        </w:rPr>
        <w:t xml:space="preserve"> in time. </w:t>
      </w:r>
    </w:p>
    <w:p w14:paraId="7BBF2A45" w14:textId="38F6A492" w:rsidR="00D416EC" w:rsidRPr="00910D80" w:rsidRDefault="00D416EC" w:rsidP="00D416EC">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The </w:t>
      </w:r>
      <w:r w:rsidR="00E55AFA">
        <w:rPr>
          <w:rFonts w:eastAsiaTheme="minorHAnsi" w:cstheme="minorHAnsi"/>
          <w:sz w:val="24"/>
          <w:szCs w:val="24"/>
          <w:lang w:eastAsia="en-US"/>
        </w:rPr>
        <w:t>project</w:t>
      </w:r>
      <w:r w:rsidRPr="00910D80">
        <w:rPr>
          <w:rFonts w:eastAsiaTheme="minorHAnsi" w:cstheme="minorHAnsi"/>
          <w:sz w:val="24"/>
          <w:szCs w:val="24"/>
          <w:lang w:eastAsia="en-US"/>
        </w:rPr>
        <w:t xml:space="preserve"> should be well-structured, by including the following aspects:</w:t>
      </w:r>
    </w:p>
    <w:p w14:paraId="6FC59F69" w14:textId="0988EC5A"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Use the cover page provided on the front of this </w:t>
      </w:r>
      <w:r w:rsidR="00E55AFA">
        <w:rPr>
          <w:rFonts w:eastAsiaTheme="minorHAnsi" w:cstheme="minorHAnsi"/>
          <w:sz w:val="24"/>
          <w:szCs w:val="24"/>
          <w:lang w:eastAsia="en-US"/>
        </w:rPr>
        <w:t>project</w:t>
      </w:r>
      <w:r w:rsidRPr="00910D80">
        <w:rPr>
          <w:rFonts w:eastAsiaTheme="minorHAnsi" w:cstheme="minorHAnsi"/>
          <w:sz w:val="24"/>
          <w:szCs w:val="24"/>
          <w:lang w:eastAsia="en-US"/>
        </w:rPr>
        <w:t>.</w:t>
      </w:r>
    </w:p>
    <w:p w14:paraId="0B817336"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text of your assignment must be divided into paragraphs/sections as indicated in the instructions/criteria of the assignment.</w:t>
      </w:r>
    </w:p>
    <w:p w14:paraId="002DA009"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Start each </w:t>
      </w:r>
      <w:r w:rsidRPr="00910D80">
        <w:rPr>
          <w:rFonts w:eastAsiaTheme="minorHAnsi" w:cstheme="minorHAnsi"/>
          <w:sz w:val="24"/>
          <w:szCs w:val="24"/>
          <w:u w:val="single"/>
          <w:lang w:eastAsia="en-US"/>
        </w:rPr>
        <w:t>section</w:t>
      </w:r>
      <w:r w:rsidRPr="00910D80">
        <w:rPr>
          <w:rFonts w:eastAsiaTheme="minorHAnsi" w:cstheme="minorHAnsi"/>
          <w:sz w:val="24"/>
          <w:szCs w:val="24"/>
          <w:lang w:eastAsia="en-US"/>
        </w:rPr>
        <w:t xml:space="preserve"> on a new page.</w:t>
      </w:r>
    </w:p>
    <w:p w14:paraId="71611C55" w14:textId="048C7CFB"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This </w:t>
      </w:r>
      <w:r w:rsidR="00E55AFA">
        <w:rPr>
          <w:rFonts w:eastAsiaTheme="minorHAnsi" w:cstheme="minorHAnsi"/>
          <w:sz w:val="24"/>
          <w:szCs w:val="24"/>
          <w:lang w:eastAsia="en-US"/>
        </w:rPr>
        <w:t>project</w:t>
      </w:r>
      <w:r w:rsidRPr="00910D80">
        <w:rPr>
          <w:rFonts w:eastAsiaTheme="minorHAnsi" w:cstheme="minorHAnsi"/>
          <w:sz w:val="24"/>
          <w:szCs w:val="24"/>
          <w:lang w:eastAsia="en-US"/>
        </w:rPr>
        <w:t xml:space="preserve"> must be stapled together.</w:t>
      </w:r>
    </w:p>
    <w:p w14:paraId="3588E962"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Relevant pictures, photos, diagrams and graphs may be included. (</w:t>
      </w:r>
      <w:r w:rsidRPr="00910D80">
        <w:rPr>
          <w:rFonts w:eastAsiaTheme="minorHAnsi" w:cstheme="minorHAnsi"/>
          <w:b/>
          <w:sz w:val="24"/>
          <w:szCs w:val="24"/>
          <w:lang w:eastAsia="en-US"/>
        </w:rPr>
        <w:t>These should include captions underneath and references in your reference list</w:t>
      </w:r>
      <w:r w:rsidRPr="00910D80">
        <w:rPr>
          <w:rFonts w:eastAsiaTheme="minorHAnsi" w:cstheme="minorHAnsi"/>
          <w:sz w:val="24"/>
          <w:szCs w:val="24"/>
          <w:lang w:eastAsia="en-US"/>
        </w:rPr>
        <w:t>).</w:t>
      </w:r>
    </w:p>
    <w:p w14:paraId="606E2A3E"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Include a contents page as well as page numbers.</w:t>
      </w:r>
    </w:p>
    <w:p w14:paraId="4EE4548F" w14:textId="63D03769" w:rsidR="00D416EC" w:rsidRPr="00910D80" w:rsidRDefault="00D416EC" w:rsidP="003C1C35">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use of proper spelling and grammar with count in your favour</w:t>
      </w:r>
      <w:r w:rsidR="00017031" w:rsidRPr="00910D80">
        <w:rPr>
          <w:rFonts w:eastAsiaTheme="minorHAnsi" w:cstheme="minorHAnsi"/>
          <w:sz w:val="24"/>
          <w:szCs w:val="24"/>
          <w:lang w:eastAsia="en-US"/>
        </w:rPr>
        <w:t>.</w:t>
      </w:r>
    </w:p>
    <w:p w14:paraId="3C89D505" w14:textId="52AC6052" w:rsidR="00D416EC" w:rsidRPr="00910D80" w:rsidRDefault="00D416EC" w:rsidP="003C1C35">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Read through the assignment carefully, paying special attention to mark allocations so that you know what is expected of you.</w:t>
      </w:r>
    </w:p>
    <w:p w14:paraId="2A03882B" w14:textId="176C1B6A" w:rsidR="00D416EC" w:rsidRPr="00910D80" w:rsidRDefault="00D416EC" w:rsidP="00017031">
      <w:pPr>
        <w:numPr>
          <w:ilvl w:val="0"/>
          <w:numId w:val="3"/>
        </w:numPr>
        <w:spacing w:line="360" w:lineRule="auto"/>
        <w:contextualSpacing/>
        <w:rPr>
          <w:rFonts w:eastAsiaTheme="minorHAnsi" w:cstheme="minorHAnsi"/>
          <w:b/>
          <w:sz w:val="24"/>
          <w:szCs w:val="24"/>
          <w:lang w:eastAsia="en-US"/>
        </w:rPr>
      </w:pPr>
      <w:r w:rsidRPr="00910D80">
        <w:rPr>
          <w:rFonts w:eastAsiaTheme="minorHAnsi" w:cstheme="minorHAnsi"/>
          <w:b/>
          <w:sz w:val="24"/>
          <w:szCs w:val="24"/>
          <w:lang w:eastAsia="en-US"/>
        </w:rPr>
        <w:t>Include a reference list (bibliography) in the Harvard referencing style. Notes will be attached to help you.</w:t>
      </w:r>
    </w:p>
    <w:p w14:paraId="52E24FB8" w14:textId="7E29CD20" w:rsidR="00D416EC" w:rsidRPr="00910D80" w:rsidRDefault="00D416EC" w:rsidP="00017031">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Consult </w:t>
      </w:r>
      <w:r w:rsidRPr="00910D80">
        <w:rPr>
          <w:rFonts w:eastAsiaTheme="minorHAnsi" w:cstheme="minorHAnsi"/>
          <w:b/>
          <w:sz w:val="24"/>
          <w:szCs w:val="24"/>
          <w:u w:val="single"/>
          <w:lang w:eastAsia="en-US"/>
        </w:rPr>
        <w:t>at least</w:t>
      </w:r>
      <w:r w:rsidRPr="00910D80">
        <w:rPr>
          <w:rFonts w:eastAsiaTheme="minorHAnsi" w:cstheme="minorHAnsi"/>
          <w:sz w:val="24"/>
          <w:szCs w:val="24"/>
          <w:lang w:eastAsia="en-US"/>
        </w:rPr>
        <w:t xml:space="preserve"> </w:t>
      </w:r>
      <w:r w:rsidRPr="00910D80">
        <w:rPr>
          <w:rFonts w:eastAsiaTheme="minorHAnsi" w:cstheme="minorHAnsi"/>
          <w:b/>
          <w:sz w:val="24"/>
          <w:szCs w:val="24"/>
          <w:lang w:eastAsia="en-US"/>
        </w:rPr>
        <w:t xml:space="preserve">five sources </w:t>
      </w:r>
      <w:r w:rsidRPr="00910D80">
        <w:rPr>
          <w:rFonts w:eastAsiaTheme="minorHAnsi" w:cstheme="minorHAnsi"/>
          <w:sz w:val="24"/>
          <w:szCs w:val="24"/>
          <w:lang w:eastAsia="en-US"/>
        </w:rPr>
        <w:t>(excluding pictures) so that you have a well-rounded assignment. More sources will influence your mark positively.</w:t>
      </w:r>
    </w:p>
    <w:p w14:paraId="4F191F62" w14:textId="762F351C" w:rsidR="00D416EC" w:rsidRDefault="00D416EC" w:rsidP="00D416EC">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Cut out the plagiarism declaration</w:t>
      </w:r>
      <w:r w:rsidR="00C16D6F">
        <w:rPr>
          <w:rFonts w:eastAsiaTheme="minorHAnsi" w:cstheme="minorHAnsi"/>
          <w:sz w:val="24"/>
          <w:szCs w:val="24"/>
          <w:lang w:eastAsia="en-US"/>
        </w:rPr>
        <w:t xml:space="preserve"> on the next page</w:t>
      </w:r>
      <w:r w:rsidRPr="00910D80">
        <w:rPr>
          <w:rFonts w:eastAsiaTheme="minorHAnsi" w:cstheme="minorHAnsi"/>
          <w:sz w:val="24"/>
          <w:szCs w:val="24"/>
          <w:lang w:eastAsia="en-US"/>
        </w:rPr>
        <w:t xml:space="preserve">, sign and attach to your </w:t>
      </w:r>
      <w:r w:rsidR="00211EB2">
        <w:rPr>
          <w:rFonts w:eastAsiaTheme="minorHAnsi" w:cstheme="minorHAnsi"/>
          <w:sz w:val="24"/>
          <w:szCs w:val="24"/>
          <w:lang w:eastAsia="en-US"/>
        </w:rPr>
        <w:t>project</w:t>
      </w:r>
      <w:r w:rsidRPr="00910D80">
        <w:rPr>
          <w:rFonts w:eastAsiaTheme="minorHAnsi" w:cstheme="minorHAnsi"/>
          <w:sz w:val="24"/>
          <w:szCs w:val="24"/>
          <w:lang w:eastAsia="en-US"/>
        </w:rPr>
        <w:t>.</w:t>
      </w:r>
    </w:p>
    <w:p w14:paraId="3F551187" w14:textId="65212693" w:rsidR="00E55AFA" w:rsidRDefault="00E55AFA" w:rsidP="00E55AFA">
      <w:pPr>
        <w:spacing w:line="360" w:lineRule="auto"/>
        <w:contextualSpacing/>
        <w:rPr>
          <w:rFonts w:eastAsiaTheme="minorHAnsi" w:cstheme="minorHAnsi"/>
          <w:sz w:val="24"/>
          <w:szCs w:val="24"/>
          <w:lang w:eastAsia="en-US"/>
        </w:rPr>
      </w:pPr>
    </w:p>
    <w:p w14:paraId="7DE7CA0D" w14:textId="6D67B355" w:rsidR="00E55AFA" w:rsidRDefault="00E55AFA" w:rsidP="00E55AFA">
      <w:pPr>
        <w:spacing w:line="360" w:lineRule="auto"/>
        <w:contextualSpacing/>
        <w:rPr>
          <w:rFonts w:eastAsiaTheme="minorHAnsi" w:cstheme="minorHAnsi"/>
          <w:sz w:val="24"/>
          <w:szCs w:val="24"/>
          <w:lang w:eastAsia="en-US"/>
        </w:rPr>
      </w:pPr>
    </w:p>
    <w:p w14:paraId="5584FE0E" w14:textId="62A50DB3" w:rsidR="00E55AFA" w:rsidRDefault="00E55AFA" w:rsidP="00E55AFA">
      <w:pPr>
        <w:spacing w:line="360" w:lineRule="auto"/>
        <w:contextualSpacing/>
        <w:rPr>
          <w:rFonts w:eastAsiaTheme="minorHAnsi" w:cstheme="minorHAnsi"/>
          <w:sz w:val="24"/>
          <w:szCs w:val="24"/>
          <w:lang w:eastAsia="en-US"/>
        </w:rPr>
      </w:pPr>
    </w:p>
    <w:p w14:paraId="7FE8BD57" w14:textId="30DA543B" w:rsidR="00E55AFA" w:rsidRPr="00910D80" w:rsidRDefault="00E55AFA" w:rsidP="00E55AFA">
      <w:pPr>
        <w:spacing w:line="360" w:lineRule="auto"/>
        <w:contextualSpacing/>
        <w:rPr>
          <w:rFonts w:eastAsiaTheme="minorHAnsi" w:cstheme="minorHAnsi"/>
          <w:sz w:val="24"/>
          <w:szCs w:val="24"/>
          <w:lang w:eastAsia="en-US"/>
        </w:rPr>
      </w:pPr>
    </w:p>
    <w:p w14:paraId="11D5CEC4" w14:textId="39B36C93" w:rsidR="00D416EC" w:rsidRPr="00910D80" w:rsidRDefault="00D416EC" w:rsidP="00D416EC">
      <w:pPr>
        <w:ind w:left="720"/>
        <w:contextualSpacing/>
        <w:rPr>
          <w:rFonts w:eastAsiaTheme="minorHAnsi" w:cstheme="minorHAnsi"/>
          <w:b/>
          <w:sz w:val="24"/>
          <w:szCs w:val="24"/>
          <w:lang w:eastAsia="en-US"/>
        </w:rPr>
      </w:pPr>
    </w:p>
    <w:p w14:paraId="5269F8B6" w14:textId="19C88322" w:rsidR="00D416EC" w:rsidRPr="00910D80" w:rsidRDefault="00D416EC" w:rsidP="00D416EC">
      <w:pPr>
        <w:ind w:left="720"/>
        <w:contextualSpacing/>
        <w:rPr>
          <w:rFonts w:eastAsiaTheme="minorHAnsi" w:cstheme="minorHAnsi"/>
          <w:sz w:val="24"/>
          <w:szCs w:val="24"/>
          <w:lang w:eastAsia="en-US"/>
        </w:rPr>
      </w:pPr>
    </w:p>
    <w:p w14:paraId="76B05D12" w14:textId="7D806D52" w:rsidR="00E55AFA" w:rsidRDefault="00D416EC" w:rsidP="00D416EC">
      <w:pPr>
        <w:rPr>
          <w:rFonts w:eastAsiaTheme="minorHAnsi" w:cstheme="minorHAnsi"/>
          <w:sz w:val="24"/>
          <w:szCs w:val="24"/>
          <w:lang w:eastAsia="en-US"/>
        </w:rPr>
      </w:pPr>
      <w:r w:rsidRPr="00910D80">
        <w:rPr>
          <w:rFonts w:eastAsiaTheme="minorHAnsi" w:cstheme="minorHAnsi"/>
          <w:sz w:val="24"/>
          <w:szCs w:val="24"/>
          <w:lang w:eastAsia="en-US"/>
        </w:rPr>
        <w:br w:type="page"/>
      </w:r>
    </w:p>
    <w:p w14:paraId="0D2A3147" w14:textId="77777777" w:rsidR="00E55AFA" w:rsidRDefault="00E55AFA" w:rsidP="00E55AFA">
      <w:pPr>
        <w:rPr>
          <w:rFonts w:eastAsiaTheme="minorHAnsi" w:cstheme="minorHAnsi"/>
          <w:sz w:val="24"/>
          <w:szCs w:val="24"/>
          <w:lang w:eastAsia="en-US"/>
        </w:rPr>
      </w:pPr>
    </w:p>
    <w:p w14:paraId="26B126D1" w14:textId="77777777" w:rsidR="00E55AFA" w:rsidRPr="00910D80" w:rsidRDefault="00E55AFA" w:rsidP="00E55AFA">
      <w:pPr>
        <w:rPr>
          <w:rFonts w:eastAsiaTheme="minorHAnsi" w:cstheme="minorHAnsi"/>
          <w:sz w:val="24"/>
          <w:szCs w:val="24"/>
          <w:lang w:eastAsia="en-US"/>
        </w:rPr>
      </w:pPr>
      <w:r w:rsidRPr="00910D80">
        <w:rPr>
          <w:rFonts w:eastAsiaTheme="minorHAnsi" w:cstheme="minorHAnsi"/>
          <w:noProof/>
          <w:sz w:val="24"/>
          <w:szCs w:val="24"/>
        </w:rPr>
        <mc:AlternateContent>
          <mc:Choice Requires="wps">
            <w:drawing>
              <wp:anchor distT="0" distB="0" distL="114300" distR="114300" simplePos="0" relativeHeight="251659264" behindDoc="0" locked="0" layoutInCell="1" allowOverlap="1" wp14:anchorId="752AF857" wp14:editId="0C860856">
                <wp:simplePos x="0" y="0"/>
                <wp:positionH relativeFrom="page">
                  <wp:align>center</wp:align>
                </wp:positionH>
                <wp:positionV relativeFrom="paragraph">
                  <wp:posOffset>102235</wp:posOffset>
                </wp:positionV>
                <wp:extent cx="6934200" cy="3733800"/>
                <wp:effectExtent l="0" t="0" r="19050" b="1905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733800"/>
                        </a:xfrm>
                        <a:prstGeom prst="rect">
                          <a:avLst/>
                        </a:prstGeom>
                        <a:solidFill>
                          <a:srgbClr val="FFFFFF"/>
                        </a:solidFill>
                        <a:ln w="9525">
                          <a:solidFill>
                            <a:srgbClr val="000000"/>
                          </a:solidFill>
                          <a:miter lim="800000"/>
                          <a:headEnd/>
                          <a:tailEnd/>
                        </a:ln>
                      </wps:spPr>
                      <wps:txbx>
                        <w:txbxContent>
                          <w:p w14:paraId="06ADF55B" w14:textId="77777777" w:rsidR="00E55AFA" w:rsidRPr="003C1C35" w:rsidRDefault="00E55AFA" w:rsidP="00E55AFA">
                            <w:pPr>
                              <w:rPr>
                                <w:rFonts w:cstheme="minorHAnsi"/>
                                <w:b/>
                                <w:sz w:val="24"/>
                              </w:rPr>
                            </w:pPr>
                            <w:r w:rsidRPr="003C1C35">
                              <w:rPr>
                                <w:rFonts w:cstheme="minorHAnsi"/>
                                <w:b/>
                                <w:sz w:val="24"/>
                              </w:rPr>
                              <w:t>PLEASE NOTE:</w:t>
                            </w:r>
                          </w:p>
                          <w:p w14:paraId="5AAA5B5B" w14:textId="77777777" w:rsidR="00E55AFA" w:rsidRPr="003C1C35" w:rsidRDefault="00E55AFA" w:rsidP="00E55AFA">
                            <w:pPr>
                              <w:rPr>
                                <w:rFonts w:cstheme="minorHAnsi"/>
                                <w:sz w:val="24"/>
                              </w:rPr>
                            </w:pPr>
                            <w:r w:rsidRPr="003C1C35">
                              <w:rPr>
                                <w:rFonts w:cstheme="minorHAnsi"/>
                                <w:sz w:val="24"/>
                              </w:rPr>
                              <w:t>Plagiarism (to pass off someone else’s work as your own) is an act of fraud involving stealing someone else’s hard work and lying about it afterwards. Plagiarism is a serious and illegal offence. The following constitutes as plagiarism:</w:t>
                            </w:r>
                          </w:p>
                          <w:p w14:paraId="547F8DD8" w14:textId="77777777" w:rsidR="00E55AFA" w:rsidRPr="003C1C35" w:rsidRDefault="00E55AFA" w:rsidP="00E55AFA">
                            <w:pPr>
                              <w:pStyle w:val="ListParagraph"/>
                              <w:numPr>
                                <w:ilvl w:val="0"/>
                                <w:numId w:val="14"/>
                              </w:numPr>
                              <w:rPr>
                                <w:rFonts w:cstheme="minorHAnsi"/>
                                <w:sz w:val="24"/>
                              </w:rPr>
                            </w:pPr>
                            <w:r w:rsidRPr="003C1C35">
                              <w:rPr>
                                <w:rFonts w:cstheme="minorHAnsi"/>
                                <w:sz w:val="24"/>
                              </w:rPr>
                              <w:t>Copying from a friend</w:t>
                            </w:r>
                          </w:p>
                          <w:p w14:paraId="3C7184DD" w14:textId="77777777" w:rsidR="00E55AFA" w:rsidRPr="003C1C35" w:rsidRDefault="00E55AFA" w:rsidP="00E55AFA">
                            <w:pPr>
                              <w:pStyle w:val="ListParagraph"/>
                              <w:numPr>
                                <w:ilvl w:val="0"/>
                                <w:numId w:val="14"/>
                              </w:numPr>
                              <w:rPr>
                                <w:rFonts w:cstheme="minorHAnsi"/>
                                <w:sz w:val="24"/>
                              </w:rPr>
                            </w:pPr>
                            <w:r w:rsidRPr="003C1C35">
                              <w:rPr>
                                <w:rFonts w:cstheme="minorHAnsi"/>
                                <w:sz w:val="24"/>
                              </w:rPr>
                              <w:t>Copy pasting from a website or other source. All work MUST be in your own words.</w:t>
                            </w:r>
                          </w:p>
                          <w:p w14:paraId="6A02F39D" w14:textId="77777777" w:rsidR="00E55AFA" w:rsidRPr="003C1C35" w:rsidRDefault="00E55AFA" w:rsidP="00E55AFA">
                            <w:pPr>
                              <w:pStyle w:val="ListParagraph"/>
                              <w:numPr>
                                <w:ilvl w:val="0"/>
                                <w:numId w:val="14"/>
                              </w:numPr>
                              <w:rPr>
                                <w:rFonts w:cstheme="minorHAnsi"/>
                                <w:sz w:val="24"/>
                              </w:rPr>
                            </w:pPr>
                            <w:r w:rsidRPr="003C1C35">
                              <w:rPr>
                                <w:rFonts w:cstheme="minorHAnsi"/>
                                <w:sz w:val="24"/>
                              </w:rPr>
                              <w:t>Using a source without crediting (referencing) the source</w:t>
                            </w:r>
                          </w:p>
                          <w:p w14:paraId="0E48CC5E" w14:textId="77777777" w:rsidR="00E55AFA" w:rsidRPr="003C1C35" w:rsidRDefault="00E55AFA" w:rsidP="00E55AFA">
                            <w:pPr>
                              <w:pStyle w:val="ListParagraph"/>
                              <w:numPr>
                                <w:ilvl w:val="1"/>
                                <w:numId w:val="14"/>
                              </w:numPr>
                              <w:rPr>
                                <w:rFonts w:cstheme="minorHAnsi"/>
                                <w:sz w:val="24"/>
                              </w:rPr>
                            </w:pPr>
                            <w:r w:rsidRPr="003C1C35">
                              <w:rPr>
                                <w:rFonts w:cstheme="minorHAnsi"/>
                                <w:sz w:val="24"/>
                              </w:rPr>
                              <w:t>Friends and teachers are not considered sources</w:t>
                            </w:r>
                          </w:p>
                          <w:p w14:paraId="19D4EF11" w14:textId="77777777" w:rsidR="00E55AFA" w:rsidRPr="003C1C35" w:rsidRDefault="00E55AFA" w:rsidP="00E55AFA">
                            <w:pPr>
                              <w:rPr>
                                <w:rFonts w:cstheme="minorHAnsi"/>
                                <w:sz w:val="24"/>
                              </w:rPr>
                            </w:pPr>
                            <w:r w:rsidRPr="003C1C35">
                              <w:rPr>
                                <w:rFonts w:cstheme="minorHAnsi"/>
                                <w:b/>
                                <w:sz w:val="24"/>
                              </w:rPr>
                              <w:t xml:space="preserve">Plagiarism will not be tolerated at </w:t>
                            </w:r>
                            <w:r w:rsidRPr="003C1C35">
                              <w:rPr>
                                <w:rFonts w:cstheme="minorHAnsi"/>
                                <w:b/>
                                <w:sz w:val="24"/>
                                <w:u w:val="single"/>
                              </w:rPr>
                              <w:t>_[INSERT SCHOOL’S NAME]__</w:t>
                            </w:r>
                            <w:r w:rsidRPr="003C1C35">
                              <w:rPr>
                                <w:rFonts w:cstheme="minorHAnsi"/>
                                <w:b/>
                                <w:sz w:val="24"/>
                              </w:rPr>
                              <w:t xml:space="preserve"> School.</w:t>
                            </w:r>
                            <w:r w:rsidRPr="003C1C35">
                              <w:rPr>
                                <w:rFonts w:cstheme="minorHAnsi"/>
                                <w:sz w:val="24"/>
                              </w:rPr>
                              <w:t xml:space="preserve"> </w:t>
                            </w:r>
                          </w:p>
                          <w:p w14:paraId="18E42C81" w14:textId="77777777" w:rsidR="00E55AFA" w:rsidRPr="003C1C35" w:rsidRDefault="00E55AFA" w:rsidP="00E55AFA">
                            <w:pPr>
                              <w:rPr>
                                <w:rFonts w:cstheme="minorHAnsi"/>
                                <w:sz w:val="24"/>
                              </w:rPr>
                            </w:pPr>
                            <w:r w:rsidRPr="003C1C35">
                              <w:rPr>
                                <w:rFonts w:cstheme="minorHAnsi"/>
                                <w:sz w:val="24"/>
                              </w:rPr>
                              <w:t xml:space="preserve">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 </w:t>
                            </w:r>
                          </w:p>
                          <w:p w14:paraId="048C15BA" w14:textId="77777777" w:rsidR="00E55AFA" w:rsidRPr="003C1C35" w:rsidRDefault="00E55AFA" w:rsidP="00E55AFA">
                            <w:pPr>
                              <w:rPr>
                                <w:rFonts w:cstheme="minorHAnsi"/>
                                <w:sz w:val="24"/>
                              </w:rPr>
                            </w:pPr>
                            <w:r w:rsidRPr="003C1C35">
                              <w:rPr>
                                <w:rFonts w:cstheme="minorHAnsi"/>
                                <w:sz w:val="24"/>
                              </w:rPr>
                              <w:t>Sign:____________________________</w:t>
                            </w:r>
                            <w:r w:rsidRPr="003C1C35">
                              <w:rPr>
                                <w:rFonts w:cstheme="minorHAnsi"/>
                                <w:sz w:val="24"/>
                              </w:rPr>
                              <w:tab/>
                              <w:t>Date:_____________________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2AF857" id="_x0000_t202" coordsize="21600,21600" o:spt="202" path="m,l,21600r21600,l21600,xe">
                <v:stroke joinstyle="miter"/>
                <v:path gradientshapeok="t" o:connecttype="rect"/>
              </v:shapetype>
              <v:shape id="Text Box 55" o:spid="_x0000_s1026" type="#_x0000_t202" style="position:absolute;margin-left:0;margin-top:8.05pt;width:546pt;height:29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">
                <v:textbox>
                  <w:txbxContent>
                    <w:p w14:paraId="06ADF55B" w14:textId="77777777" w:rsidR="00E55AFA" w:rsidRPr="003C1C35" w:rsidRDefault="00E55AFA" w:rsidP="00E55AFA">
                      <w:pPr>
                        <w:rPr>
                          <w:rFonts w:cstheme="minorHAnsi"/>
                          <w:b/>
                          <w:sz w:val="24"/>
                        </w:rPr>
                      </w:pPr>
                      <w:r w:rsidRPr="003C1C35">
                        <w:rPr>
                          <w:rFonts w:cstheme="minorHAnsi"/>
                          <w:b/>
                          <w:sz w:val="24"/>
                        </w:rPr>
                        <w:t>PLEASE NOTE:</w:t>
                      </w:r>
                    </w:p>
                    <w:p w14:paraId="5AAA5B5B" w14:textId="77777777" w:rsidR="00E55AFA" w:rsidRPr="003C1C35" w:rsidRDefault="00E55AFA" w:rsidP="00E55AFA">
                      <w:pPr>
                        <w:rPr>
                          <w:rFonts w:cstheme="minorHAnsi"/>
                          <w:sz w:val="24"/>
                        </w:rPr>
                      </w:pPr>
                      <w:r w:rsidRPr="003C1C35">
                        <w:rPr>
                          <w:rFonts w:cstheme="minorHAnsi"/>
                          <w:sz w:val="24"/>
                        </w:rPr>
                        <w:t>Plagiarism (to pass off someone else’s work as your own) is an act of fraud involving stealing someone else’s hard work and lying about it afterwards. Plagiarism is a serious and illegal offence. The following constitutes as plagiarism:</w:t>
                      </w:r>
                    </w:p>
                    <w:p w14:paraId="547F8DD8" w14:textId="77777777" w:rsidR="00E55AFA" w:rsidRPr="003C1C35" w:rsidRDefault="00E55AFA" w:rsidP="00E55AFA">
                      <w:pPr>
                        <w:pStyle w:val="ListParagraph"/>
                        <w:numPr>
                          <w:ilvl w:val="0"/>
                          <w:numId w:val="14"/>
                        </w:numPr>
                        <w:rPr>
                          <w:rFonts w:cstheme="minorHAnsi"/>
                          <w:sz w:val="24"/>
                        </w:rPr>
                      </w:pPr>
                      <w:r w:rsidRPr="003C1C35">
                        <w:rPr>
                          <w:rFonts w:cstheme="minorHAnsi"/>
                          <w:sz w:val="24"/>
                        </w:rPr>
                        <w:t>Copying from a friend</w:t>
                      </w:r>
                    </w:p>
                    <w:p w14:paraId="3C7184DD" w14:textId="77777777" w:rsidR="00E55AFA" w:rsidRPr="003C1C35" w:rsidRDefault="00E55AFA" w:rsidP="00E55AFA">
                      <w:pPr>
                        <w:pStyle w:val="ListParagraph"/>
                        <w:numPr>
                          <w:ilvl w:val="0"/>
                          <w:numId w:val="14"/>
                        </w:numPr>
                        <w:rPr>
                          <w:rFonts w:cstheme="minorHAnsi"/>
                          <w:sz w:val="24"/>
                        </w:rPr>
                      </w:pPr>
                      <w:r w:rsidRPr="003C1C35">
                        <w:rPr>
                          <w:rFonts w:cstheme="minorHAnsi"/>
                          <w:sz w:val="24"/>
                        </w:rPr>
                        <w:t>Copy pasting from a website or other source. All work MUST be in your own words.</w:t>
                      </w:r>
                    </w:p>
                    <w:p w14:paraId="6A02F39D" w14:textId="77777777" w:rsidR="00E55AFA" w:rsidRPr="003C1C35" w:rsidRDefault="00E55AFA" w:rsidP="00E55AFA">
                      <w:pPr>
                        <w:pStyle w:val="ListParagraph"/>
                        <w:numPr>
                          <w:ilvl w:val="0"/>
                          <w:numId w:val="14"/>
                        </w:numPr>
                        <w:rPr>
                          <w:rFonts w:cstheme="minorHAnsi"/>
                          <w:sz w:val="24"/>
                        </w:rPr>
                      </w:pPr>
                      <w:r w:rsidRPr="003C1C35">
                        <w:rPr>
                          <w:rFonts w:cstheme="minorHAnsi"/>
                          <w:sz w:val="24"/>
                        </w:rPr>
                        <w:t>Using a source without crediting (referencing) the source</w:t>
                      </w:r>
                    </w:p>
                    <w:p w14:paraId="0E48CC5E" w14:textId="77777777" w:rsidR="00E55AFA" w:rsidRPr="003C1C35" w:rsidRDefault="00E55AFA" w:rsidP="00E55AFA">
                      <w:pPr>
                        <w:pStyle w:val="ListParagraph"/>
                        <w:numPr>
                          <w:ilvl w:val="1"/>
                          <w:numId w:val="14"/>
                        </w:numPr>
                        <w:rPr>
                          <w:rFonts w:cstheme="minorHAnsi"/>
                          <w:sz w:val="24"/>
                        </w:rPr>
                      </w:pPr>
                      <w:r w:rsidRPr="003C1C35">
                        <w:rPr>
                          <w:rFonts w:cstheme="minorHAnsi"/>
                          <w:sz w:val="24"/>
                        </w:rPr>
                        <w:t xml:space="preserve">Friends and teachers are not considered </w:t>
                      </w:r>
                      <w:proofErr w:type="gramStart"/>
                      <w:r w:rsidRPr="003C1C35">
                        <w:rPr>
                          <w:rFonts w:cstheme="minorHAnsi"/>
                          <w:sz w:val="24"/>
                        </w:rPr>
                        <w:t>sources</w:t>
                      </w:r>
                      <w:proofErr w:type="gramEnd"/>
                    </w:p>
                    <w:p w14:paraId="19D4EF11" w14:textId="77777777" w:rsidR="00E55AFA" w:rsidRPr="003C1C35" w:rsidRDefault="00E55AFA" w:rsidP="00E55AFA">
                      <w:pPr>
                        <w:rPr>
                          <w:rFonts w:cstheme="minorHAnsi"/>
                          <w:sz w:val="24"/>
                        </w:rPr>
                      </w:pPr>
                      <w:r w:rsidRPr="003C1C35">
                        <w:rPr>
                          <w:rFonts w:cstheme="minorHAnsi"/>
                          <w:b/>
                          <w:sz w:val="24"/>
                        </w:rPr>
                        <w:t xml:space="preserve">Plagiarism will not be tolerated at </w:t>
                      </w:r>
                      <w:proofErr w:type="gramStart"/>
                      <w:r w:rsidRPr="003C1C35">
                        <w:rPr>
                          <w:rFonts w:cstheme="minorHAnsi"/>
                          <w:b/>
                          <w:sz w:val="24"/>
                          <w:u w:val="single"/>
                        </w:rPr>
                        <w:t>_[</w:t>
                      </w:r>
                      <w:proofErr w:type="gramEnd"/>
                      <w:r w:rsidRPr="003C1C35">
                        <w:rPr>
                          <w:rFonts w:cstheme="minorHAnsi"/>
                          <w:b/>
                          <w:sz w:val="24"/>
                          <w:u w:val="single"/>
                        </w:rPr>
                        <w:t>INSERT SCHOOL’S NAME]__</w:t>
                      </w:r>
                      <w:r w:rsidRPr="003C1C35">
                        <w:rPr>
                          <w:rFonts w:cstheme="minorHAnsi"/>
                          <w:b/>
                          <w:sz w:val="24"/>
                        </w:rPr>
                        <w:t xml:space="preserve"> School.</w:t>
                      </w:r>
                      <w:r w:rsidRPr="003C1C35">
                        <w:rPr>
                          <w:rFonts w:cstheme="minorHAnsi"/>
                          <w:sz w:val="24"/>
                        </w:rPr>
                        <w:t xml:space="preserve"> </w:t>
                      </w:r>
                    </w:p>
                    <w:p w14:paraId="18E42C81" w14:textId="77777777" w:rsidR="00E55AFA" w:rsidRPr="003C1C35" w:rsidRDefault="00E55AFA" w:rsidP="00E55AFA">
                      <w:pPr>
                        <w:rPr>
                          <w:rFonts w:cstheme="minorHAnsi"/>
                          <w:sz w:val="24"/>
                        </w:rPr>
                      </w:pPr>
                      <w:r w:rsidRPr="003C1C35">
                        <w:rPr>
                          <w:rFonts w:cstheme="minorHAnsi"/>
                          <w:sz w:val="24"/>
                        </w:rPr>
                        <w:t xml:space="preserve">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 </w:t>
                      </w:r>
                    </w:p>
                    <w:p w14:paraId="048C15BA" w14:textId="77777777" w:rsidR="00E55AFA" w:rsidRPr="003C1C35" w:rsidRDefault="00E55AFA" w:rsidP="00E55AFA">
                      <w:pPr>
                        <w:rPr>
                          <w:rFonts w:cstheme="minorHAnsi"/>
                          <w:sz w:val="24"/>
                        </w:rPr>
                      </w:pPr>
                      <w:proofErr w:type="gramStart"/>
                      <w:r w:rsidRPr="003C1C35">
                        <w:rPr>
                          <w:rFonts w:cstheme="minorHAnsi"/>
                          <w:sz w:val="24"/>
                        </w:rPr>
                        <w:t>Sign:_</w:t>
                      </w:r>
                      <w:proofErr w:type="gramEnd"/>
                      <w:r w:rsidRPr="003C1C35">
                        <w:rPr>
                          <w:rFonts w:cstheme="minorHAnsi"/>
                          <w:sz w:val="24"/>
                        </w:rPr>
                        <w:t>___________________________</w:t>
                      </w:r>
                      <w:r w:rsidRPr="003C1C35">
                        <w:rPr>
                          <w:rFonts w:cstheme="minorHAnsi"/>
                          <w:sz w:val="24"/>
                        </w:rPr>
                        <w:tab/>
                        <w:t>Date:_____________________</w:t>
                      </w:r>
                    </w:p>
                  </w:txbxContent>
                </v:textbox>
                <w10:wrap anchorx="page"/>
              </v:shape>
            </w:pict>
          </mc:Fallback>
        </mc:AlternateContent>
      </w:r>
    </w:p>
    <w:p w14:paraId="42EEE53D" w14:textId="61DD3824" w:rsidR="00E55AFA" w:rsidRDefault="00E55AFA" w:rsidP="00D416EC">
      <w:pPr>
        <w:rPr>
          <w:rFonts w:eastAsiaTheme="minorHAnsi" w:cstheme="minorHAnsi"/>
          <w:sz w:val="24"/>
          <w:szCs w:val="24"/>
          <w:lang w:eastAsia="en-US"/>
        </w:rPr>
      </w:pPr>
    </w:p>
    <w:p w14:paraId="7EBF94E4" w14:textId="557919AA" w:rsidR="00E55AFA" w:rsidRDefault="00E55AFA" w:rsidP="00D416EC">
      <w:pPr>
        <w:rPr>
          <w:rFonts w:eastAsiaTheme="minorHAnsi" w:cstheme="minorHAnsi"/>
          <w:sz w:val="24"/>
          <w:szCs w:val="24"/>
          <w:lang w:eastAsia="en-US"/>
        </w:rPr>
      </w:pPr>
    </w:p>
    <w:p w14:paraId="21DA79FB" w14:textId="55866940" w:rsidR="00E55AFA" w:rsidRDefault="00E55AFA" w:rsidP="00D416EC">
      <w:pPr>
        <w:rPr>
          <w:rFonts w:eastAsiaTheme="minorHAnsi" w:cstheme="minorHAnsi"/>
          <w:sz w:val="24"/>
          <w:szCs w:val="24"/>
          <w:lang w:eastAsia="en-US"/>
        </w:rPr>
      </w:pPr>
    </w:p>
    <w:p w14:paraId="208098A4" w14:textId="006C7DA2" w:rsidR="00E55AFA" w:rsidRDefault="00E55AFA" w:rsidP="00D416EC">
      <w:pPr>
        <w:rPr>
          <w:rFonts w:eastAsiaTheme="minorHAnsi" w:cstheme="minorHAnsi"/>
          <w:sz w:val="24"/>
          <w:szCs w:val="24"/>
          <w:lang w:eastAsia="en-US"/>
        </w:rPr>
      </w:pPr>
    </w:p>
    <w:p w14:paraId="5D1C7037" w14:textId="77777777" w:rsidR="00E55AFA" w:rsidRDefault="00E55AFA" w:rsidP="00D416EC">
      <w:pPr>
        <w:rPr>
          <w:rFonts w:eastAsiaTheme="minorHAnsi" w:cstheme="minorHAnsi"/>
          <w:sz w:val="24"/>
          <w:szCs w:val="24"/>
          <w:lang w:eastAsia="en-US"/>
        </w:rPr>
      </w:pPr>
    </w:p>
    <w:p w14:paraId="5B955F69" w14:textId="0C7A3097" w:rsidR="00E55AFA" w:rsidRDefault="00E55AFA" w:rsidP="00D416EC">
      <w:pPr>
        <w:rPr>
          <w:rFonts w:eastAsiaTheme="minorHAnsi" w:cstheme="minorHAnsi"/>
          <w:sz w:val="24"/>
          <w:szCs w:val="24"/>
          <w:lang w:eastAsia="en-US"/>
        </w:rPr>
      </w:pPr>
    </w:p>
    <w:p w14:paraId="46A6C47B" w14:textId="18D72C86" w:rsidR="00E55AFA" w:rsidRDefault="00E55AFA" w:rsidP="00D416EC">
      <w:pPr>
        <w:rPr>
          <w:rFonts w:eastAsiaTheme="minorHAnsi" w:cstheme="minorHAnsi"/>
          <w:sz w:val="24"/>
          <w:szCs w:val="24"/>
          <w:lang w:eastAsia="en-US"/>
        </w:rPr>
      </w:pPr>
    </w:p>
    <w:p w14:paraId="11D3D67B" w14:textId="13E9E9F6" w:rsidR="00E55AFA" w:rsidRDefault="00E55AFA" w:rsidP="00D416EC">
      <w:pPr>
        <w:rPr>
          <w:rFonts w:eastAsiaTheme="minorHAnsi" w:cstheme="minorHAnsi"/>
          <w:sz w:val="24"/>
          <w:szCs w:val="24"/>
          <w:lang w:eastAsia="en-US"/>
        </w:rPr>
      </w:pPr>
    </w:p>
    <w:p w14:paraId="0FC13D14" w14:textId="16504464" w:rsidR="00E55AFA" w:rsidRDefault="00E55AFA" w:rsidP="00D416EC">
      <w:pPr>
        <w:rPr>
          <w:rFonts w:eastAsiaTheme="minorHAnsi" w:cstheme="minorHAnsi"/>
          <w:sz w:val="24"/>
          <w:szCs w:val="24"/>
          <w:lang w:eastAsia="en-US"/>
        </w:rPr>
      </w:pPr>
    </w:p>
    <w:p w14:paraId="205C721E" w14:textId="0CFA7FEC" w:rsidR="00E55AFA" w:rsidRDefault="00E55AFA" w:rsidP="00D416EC">
      <w:pPr>
        <w:rPr>
          <w:rFonts w:eastAsiaTheme="minorHAnsi" w:cstheme="minorHAnsi"/>
          <w:sz w:val="24"/>
          <w:szCs w:val="24"/>
          <w:lang w:eastAsia="en-US"/>
        </w:rPr>
      </w:pPr>
    </w:p>
    <w:p w14:paraId="010A2873" w14:textId="37813FF0" w:rsidR="00E55AFA" w:rsidRDefault="00E55AFA" w:rsidP="00D416EC">
      <w:pPr>
        <w:rPr>
          <w:rFonts w:eastAsiaTheme="minorHAnsi" w:cstheme="minorHAnsi"/>
          <w:sz w:val="24"/>
          <w:szCs w:val="24"/>
          <w:lang w:eastAsia="en-US"/>
        </w:rPr>
      </w:pPr>
    </w:p>
    <w:p w14:paraId="747E9DD8" w14:textId="1527E7F9" w:rsidR="00E55AFA" w:rsidRDefault="00E55AFA" w:rsidP="00D416EC">
      <w:pPr>
        <w:rPr>
          <w:rFonts w:eastAsiaTheme="minorHAnsi" w:cstheme="minorHAnsi"/>
          <w:sz w:val="24"/>
          <w:szCs w:val="24"/>
          <w:lang w:eastAsia="en-US"/>
        </w:rPr>
      </w:pPr>
    </w:p>
    <w:p w14:paraId="36FB07A9" w14:textId="42092896" w:rsidR="00E55AFA" w:rsidRDefault="00E55AFA" w:rsidP="00D416EC">
      <w:pPr>
        <w:rPr>
          <w:rFonts w:eastAsiaTheme="minorHAnsi" w:cstheme="minorHAnsi"/>
          <w:sz w:val="24"/>
          <w:szCs w:val="24"/>
          <w:lang w:eastAsia="en-US"/>
        </w:rPr>
      </w:pPr>
    </w:p>
    <w:p w14:paraId="7466EB64" w14:textId="5AA3E626" w:rsidR="00E55AFA" w:rsidRDefault="00E55AFA" w:rsidP="00D416EC">
      <w:pPr>
        <w:rPr>
          <w:rFonts w:eastAsiaTheme="minorHAnsi" w:cstheme="minorHAnsi"/>
          <w:sz w:val="24"/>
          <w:szCs w:val="24"/>
          <w:lang w:eastAsia="en-US"/>
        </w:rPr>
      </w:pPr>
    </w:p>
    <w:p w14:paraId="5CC13418" w14:textId="04957ABA" w:rsidR="00E55AFA" w:rsidRDefault="00E55AFA" w:rsidP="00D416EC">
      <w:pPr>
        <w:rPr>
          <w:rFonts w:eastAsiaTheme="minorHAnsi" w:cstheme="minorHAnsi"/>
          <w:sz w:val="24"/>
          <w:szCs w:val="24"/>
          <w:lang w:eastAsia="en-US"/>
        </w:rPr>
      </w:pPr>
    </w:p>
    <w:p w14:paraId="7591EA10" w14:textId="52D7F25D" w:rsidR="00E55AFA" w:rsidRDefault="00E55AFA" w:rsidP="00D416EC">
      <w:pPr>
        <w:rPr>
          <w:rFonts w:eastAsiaTheme="minorHAnsi" w:cstheme="minorHAnsi"/>
          <w:sz w:val="24"/>
          <w:szCs w:val="24"/>
          <w:lang w:eastAsia="en-US"/>
        </w:rPr>
      </w:pPr>
    </w:p>
    <w:p w14:paraId="4179C8FB" w14:textId="78200DF0" w:rsidR="00E55AFA" w:rsidRDefault="00E55AFA" w:rsidP="00D416EC">
      <w:pPr>
        <w:rPr>
          <w:rFonts w:eastAsiaTheme="minorHAnsi" w:cstheme="minorHAnsi"/>
          <w:sz w:val="24"/>
          <w:szCs w:val="24"/>
          <w:lang w:eastAsia="en-US"/>
        </w:rPr>
      </w:pPr>
    </w:p>
    <w:p w14:paraId="00C39858" w14:textId="6AB807A9" w:rsidR="00E55AFA" w:rsidRDefault="00E55AFA" w:rsidP="00D416EC">
      <w:pPr>
        <w:rPr>
          <w:rFonts w:eastAsiaTheme="minorHAnsi" w:cstheme="minorHAnsi"/>
          <w:sz w:val="24"/>
          <w:szCs w:val="24"/>
          <w:lang w:eastAsia="en-US"/>
        </w:rPr>
      </w:pPr>
    </w:p>
    <w:p w14:paraId="310AD83B" w14:textId="08161BB7" w:rsidR="00E55AFA" w:rsidRDefault="00E55AFA" w:rsidP="00D416EC">
      <w:pPr>
        <w:rPr>
          <w:rFonts w:eastAsiaTheme="minorHAnsi" w:cstheme="minorHAnsi"/>
          <w:sz w:val="24"/>
          <w:szCs w:val="24"/>
          <w:lang w:eastAsia="en-US"/>
        </w:rPr>
      </w:pPr>
    </w:p>
    <w:p w14:paraId="5331EB82" w14:textId="3D24C4A0" w:rsidR="00E55AFA" w:rsidRDefault="00E55AFA" w:rsidP="00D416EC">
      <w:pPr>
        <w:rPr>
          <w:rFonts w:eastAsiaTheme="minorHAnsi" w:cstheme="minorHAnsi"/>
          <w:sz w:val="24"/>
          <w:szCs w:val="24"/>
          <w:lang w:eastAsia="en-US"/>
        </w:rPr>
      </w:pPr>
    </w:p>
    <w:p w14:paraId="46980544" w14:textId="510EE50F" w:rsidR="00E55AFA" w:rsidRDefault="00E55AFA" w:rsidP="00D416EC">
      <w:pPr>
        <w:rPr>
          <w:rFonts w:eastAsiaTheme="minorHAnsi" w:cstheme="minorHAnsi"/>
          <w:sz w:val="24"/>
          <w:szCs w:val="24"/>
          <w:lang w:eastAsia="en-US"/>
        </w:rPr>
      </w:pPr>
    </w:p>
    <w:p w14:paraId="437644BE" w14:textId="2B381420" w:rsidR="00E55AFA" w:rsidRDefault="00E55AFA" w:rsidP="00D416EC">
      <w:pPr>
        <w:rPr>
          <w:rFonts w:eastAsiaTheme="minorHAnsi" w:cstheme="minorHAnsi"/>
          <w:sz w:val="24"/>
          <w:szCs w:val="24"/>
          <w:lang w:eastAsia="en-US"/>
        </w:rPr>
      </w:pPr>
    </w:p>
    <w:p w14:paraId="2168E712" w14:textId="5075500A" w:rsidR="00E55AFA" w:rsidRDefault="00E55AFA" w:rsidP="00D416EC">
      <w:pPr>
        <w:rPr>
          <w:rFonts w:eastAsiaTheme="minorHAnsi" w:cstheme="minorHAnsi"/>
          <w:sz w:val="24"/>
          <w:szCs w:val="24"/>
          <w:lang w:eastAsia="en-US"/>
        </w:rPr>
      </w:pPr>
    </w:p>
    <w:p w14:paraId="3F8C79CE" w14:textId="0B29BC70" w:rsidR="00E55AFA" w:rsidRDefault="00E55AFA" w:rsidP="00D416EC">
      <w:pPr>
        <w:rPr>
          <w:rFonts w:eastAsiaTheme="minorHAnsi" w:cstheme="minorHAnsi"/>
          <w:sz w:val="24"/>
          <w:szCs w:val="24"/>
          <w:lang w:eastAsia="en-US"/>
        </w:rPr>
      </w:pPr>
    </w:p>
    <w:p w14:paraId="5B2EDE0A" w14:textId="77777777" w:rsidR="00E55AFA" w:rsidRDefault="00E55AFA" w:rsidP="00D416EC">
      <w:pPr>
        <w:rPr>
          <w:rFonts w:eastAsiaTheme="minorHAnsi" w:cstheme="minorHAnsi"/>
          <w:sz w:val="24"/>
          <w:szCs w:val="24"/>
          <w:lang w:eastAsia="en-US"/>
        </w:rPr>
      </w:pPr>
    </w:p>
    <w:p w14:paraId="0FAAF4AB" w14:textId="460BADCD" w:rsidR="00E55AFA" w:rsidRDefault="00211EB2" w:rsidP="00D416EC">
      <w:pPr>
        <w:rPr>
          <w:rFonts w:ascii="Arial" w:hAnsi="Arial" w:cs="Arial"/>
          <w:b/>
          <w:bCs/>
          <w:sz w:val="24"/>
          <w:szCs w:val="24"/>
        </w:rPr>
      </w:pPr>
      <w:r>
        <w:rPr>
          <w:rFonts w:ascii="Arial" w:hAnsi="Arial" w:cs="Arial"/>
          <w:b/>
          <w:sz w:val="24"/>
          <w:szCs w:val="24"/>
        </w:rPr>
        <w:lastRenderedPageBreak/>
        <w:t>Section A</w:t>
      </w:r>
      <w:r w:rsidR="00E55AFA" w:rsidRPr="0013785B">
        <w:rPr>
          <w:rFonts w:ascii="Arial" w:hAnsi="Arial" w:cs="Arial"/>
          <w:b/>
          <w:sz w:val="24"/>
          <w:szCs w:val="24"/>
        </w:rPr>
        <w:t>: H</w:t>
      </w:r>
      <w:r w:rsidR="00E55AFA" w:rsidRPr="0013785B">
        <w:rPr>
          <w:rFonts w:ascii="Arial" w:hAnsi="Arial" w:cs="Arial"/>
          <w:b/>
          <w:bCs/>
          <w:sz w:val="24"/>
          <w:szCs w:val="24"/>
        </w:rPr>
        <w:t>uman rights issues and the impact of the media</w:t>
      </w:r>
    </w:p>
    <w:p w14:paraId="3AA55E6C" w14:textId="77777777" w:rsidR="00E55AFA" w:rsidRPr="0013785B" w:rsidRDefault="00E55AFA" w:rsidP="00E55AFA">
      <w:pPr>
        <w:rPr>
          <w:rFonts w:ascii="Arial" w:hAnsi="Arial" w:cs="Arial"/>
          <w:sz w:val="24"/>
          <w:szCs w:val="24"/>
        </w:rPr>
      </w:pPr>
      <w:r w:rsidRPr="0013785B">
        <w:rPr>
          <w:rFonts w:ascii="Arial" w:hAnsi="Arial" w:cs="Arial"/>
          <w:sz w:val="24"/>
          <w:szCs w:val="24"/>
        </w:rPr>
        <w:t xml:space="preserve">Question 1: </w:t>
      </w:r>
    </w:p>
    <w:bookmarkEnd w:id="1"/>
    <w:p w14:paraId="6B4DFF79" w14:textId="5F24F111" w:rsidR="0059265D" w:rsidRDefault="004F6455" w:rsidP="004F6455">
      <w:pPr>
        <w:rPr>
          <w:rFonts w:ascii="Arial" w:hAnsi="Arial" w:cs="Arial"/>
          <w:sz w:val="24"/>
          <w:szCs w:val="24"/>
        </w:rPr>
      </w:pPr>
      <w:r w:rsidRPr="0013785B">
        <w:rPr>
          <w:rFonts w:ascii="Arial" w:hAnsi="Arial" w:cs="Arial"/>
          <w:sz w:val="24"/>
          <w:szCs w:val="24"/>
        </w:rPr>
        <w:t xml:space="preserve">Study the sources below and use the bullets that follow to write a well-thought-out research </w:t>
      </w:r>
    </w:p>
    <w:p w14:paraId="4ECC0613" w14:textId="1592A9F2" w:rsidR="004F6455" w:rsidRDefault="0059265D" w:rsidP="004F6455">
      <w:pPr>
        <w:rPr>
          <w:rFonts w:ascii="Arial" w:hAnsi="Arial" w:cs="Arial"/>
          <w:sz w:val="24"/>
          <w:szCs w:val="24"/>
        </w:rPr>
      </w:pPr>
      <w:r w:rsidRPr="0013785B">
        <w:rPr>
          <w:rFonts w:ascii="Arial" w:hAnsi="Arial" w:cs="Arial"/>
          <w:noProof/>
          <w:sz w:val="24"/>
          <w:szCs w:val="24"/>
        </w:rPr>
        <mc:AlternateContent>
          <mc:Choice Requires="wps">
            <w:drawing>
              <wp:anchor distT="0" distB="0" distL="114300" distR="114300" simplePos="0" relativeHeight="251661312" behindDoc="1" locked="0" layoutInCell="1" allowOverlap="1" wp14:anchorId="0AEB0E75" wp14:editId="01D33556">
                <wp:simplePos x="0" y="0"/>
                <wp:positionH relativeFrom="margin">
                  <wp:posOffset>-152400</wp:posOffset>
                </wp:positionH>
                <wp:positionV relativeFrom="paragraph">
                  <wp:posOffset>417195</wp:posOffset>
                </wp:positionV>
                <wp:extent cx="6953250" cy="2438400"/>
                <wp:effectExtent l="0" t="0" r="19050" b="19050"/>
                <wp:wrapTight wrapText="bothSides">
                  <wp:wrapPolygon edited="0">
                    <wp:start x="0" y="0"/>
                    <wp:lineTo x="0" y="21600"/>
                    <wp:lineTo x="21600" y="21600"/>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953250" cy="2438400"/>
                        </a:xfrm>
                        <a:prstGeom prst="rect">
                          <a:avLst/>
                        </a:prstGeom>
                        <a:solidFill>
                          <a:schemeClr val="lt1"/>
                        </a:solidFill>
                        <a:ln w="6350">
                          <a:solidFill>
                            <a:prstClr val="black"/>
                          </a:solidFill>
                        </a:ln>
                      </wps:spPr>
                      <wps:txbx>
                        <w:txbxContent>
                          <w:p w14:paraId="141793EA" w14:textId="77777777" w:rsidR="004F6455" w:rsidRPr="00736D5E" w:rsidRDefault="004F6455" w:rsidP="004F6455">
                            <w:pPr>
                              <w:rPr>
                                <w:rFonts w:ascii="Arial" w:hAnsi="Arial" w:cs="Arial"/>
                                <w:sz w:val="24"/>
                                <w:szCs w:val="24"/>
                              </w:rPr>
                            </w:pPr>
                            <w:r w:rsidRPr="00736D5E">
                              <w:rPr>
                                <w:rFonts w:ascii="Arial" w:hAnsi="Arial" w:cs="Arial"/>
                                <w:sz w:val="24"/>
                                <w:szCs w:val="24"/>
                              </w:rPr>
                              <w:t xml:space="preserve">Human rights are indivisible, interrelated, and interdependent. The context of the work of the South African Human Rights Commission is one of systemic racism, poverty, and inequality. Equality is and has consistently been the most reported human rights’ violation year on year since 2012. The right to equality is thus the most violated human right in South Africa. </w:t>
                            </w:r>
                          </w:p>
                          <w:p w14:paraId="679237B2" w14:textId="77777777" w:rsidR="004F6455" w:rsidRPr="00736D5E" w:rsidRDefault="004F6455" w:rsidP="004F6455">
                            <w:pPr>
                              <w:rPr>
                                <w:rFonts w:ascii="Arial" w:hAnsi="Arial" w:cs="Arial"/>
                                <w:sz w:val="24"/>
                                <w:szCs w:val="24"/>
                              </w:rPr>
                            </w:pPr>
                            <w:r w:rsidRPr="00736D5E">
                              <w:rPr>
                                <w:rFonts w:ascii="Arial" w:hAnsi="Arial" w:cs="Arial"/>
                                <w:sz w:val="24"/>
                                <w:szCs w:val="24"/>
                              </w:rPr>
                              <w:t xml:space="preserve">Unfair discrimination on the grounds of race remains the highest reported ground of unfair discrimination, with a significant number of these complaints constituting race-based hate speech. However, the number of complaints relating to Economic and Social Rights increased dramatically to 75% of the total number of equality violations. Equality and Economic and Social Rights are now the top two rights’ violations reported to the Commission in South Africa. </w:t>
                            </w:r>
                          </w:p>
                          <w:p w14:paraId="6F6F90A3" w14:textId="77777777" w:rsidR="004F6455" w:rsidRPr="00D05B79" w:rsidRDefault="004F6455" w:rsidP="004F6455">
                            <w:pPr>
                              <w:rPr>
                                <w:rFonts w:ascii="Arial" w:hAnsi="Arial" w:cs="Arial"/>
                                <w:i/>
                                <w:iCs/>
                              </w:rPr>
                            </w:pPr>
                            <w:r w:rsidRPr="00D05B79">
                              <w:rPr>
                                <w:rFonts w:ascii="Arial" w:hAnsi="Arial" w:cs="Arial"/>
                                <w:i/>
                                <w:iCs/>
                              </w:rPr>
                              <w:t xml:space="preserve">Accessed from: </w:t>
                            </w:r>
                            <w:hyperlink r:id="rId8" w:history="1">
                              <w:r w:rsidRPr="00D05B79">
                                <w:rPr>
                                  <w:rStyle w:val="Hyperlink"/>
                                  <w:rFonts w:ascii="Arial" w:hAnsi="Arial" w:cs="Arial"/>
                                  <w:i/>
                                  <w:iCs/>
                                </w:rPr>
                                <w:t>https://www.sahrc.org.za</w:t>
                              </w:r>
                            </w:hyperlink>
                            <w:r w:rsidRPr="00D05B79">
                              <w:rPr>
                                <w:rFonts w:ascii="Arial" w:hAnsi="Arial" w:cs="Arial"/>
                                <w:i/>
                                <w:iCs/>
                              </w:rPr>
                              <w:t xml:space="preserve"> on 05 March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EB0E75" id="Text Box 4" o:spid="_x0000_s1027" type="#_x0000_t202" style="position:absolute;margin-left:-12pt;margin-top:32.85pt;width:547.5pt;height:19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" fillcolor="white [3201]" strokeweight=".5pt">
                <v:textbox>
                  <w:txbxContent>
                    <w:p w14:paraId="141793EA" w14:textId="77777777" w:rsidR="004F6455" w:rsidRPr="00736D5E" w:rsidRDefault="004F6455" w:rsidP="004F6455">
                      <w:pPr>
                        <w:rPr>
                          <w:rFonts w:ascii="Arial" w:hAnsi="Arial" w:cs="Arial"/>
                          <w:sz w:val="24"/>
                          <w:szCs w:val="24"/>
                        </w:rPr>
                      </w:pPr>
                      <w:r w:rsidRPr="00736D5E">
                        <w:rPr>
                          <w:rFonts w:ascii="Arial" w:hAnsi="Arial" w:cs="Arial"/>
                          <w:sz w:val="24"/>
                          <w:szCs w:val="24"/>
                        </w:rPr>
                        <w:t xml:space="preserve">Human rights are indivisible, interrelated, and interdependent. The context of the work of the South African Human Rights Commission is one of systemic racism, poverty, and inequality. Equality is and has consistently been the most reported human rights’ violation year on year since 2012. The right to equality is thus the most violated human right in South Africa. </w:t>
                      </w:r>
                    </w:p>
                    <w:p w14:paraId="679237B2" w14:textId="77777777" w:rsidR="004F6455" w:rsidRPr="00736D5E" w:rsidRDefault="004F6455" w:rsidP="004F6455">
                      <w:pPr>
                        <w:rPr>
                          <w:rFonts w:ascii="Arial" w:hAnsi="Arial" w:cs="Arial"/>
                          <w:sz w:val="24"/>
                          <w:szCs w:val="24"/>
                        </w:rPr>
                      </w:pPr>
                      <w:r w:rsidRPr="00736D5E">
                        <w:rPr>
                          <w:rFonts w:ascii="Arial" w:hAnsi="Arial" w:cs="Arial"/>
                          <w:sz w:val="24"/>
                          <w:szCs w:val="24"/>
                        </w:rPr>
                        <w:t xml:space="preserve">Unfair discrimination on the grounds of race remains the highest reported ground of unfair discrimination, with a significant number of these complaints constituting race-based hate speech. However, the number of complaints relating to Economic and Social Rights increased dramatically to 75% of the total number of equality violations. Equality and Economic and Social Rights are now the top two rights’ violations reported to the Commission in South Africa. </w:t>
                      </w:r>
                    </w:p>
                    <w:p w14:paraId="6F6F90A3" w14:textId="77777777" w:rsidR="004F6455" w:rsidRPr="00D05B79" w:rsidRDefault="004F6455" w:rsidP="004F6455">
                      <w:pPr>
                        <w:rPr>
                          <w:rFonts w:ascii="Arial" w:hAnsi="Arial" w:cs="Arial"/>
                          <w:i/>
                          <w:iCs/>
                        </w:rPr>
                      </w:pPr>
                      <w:r w:rsidRPr="00D05B79">
                        <w:rPr>
                          <w:rFonts w:ascii="Arial" w:hAnsi="Arial" w:cs="Arial"/>
                          <w:i/>
                          <w:iCs/>
                        </w:rPr>
                        <w:t xml:space="preserve">Accessed from: </w:t>
                      </w:r>
                      <w:hyperlink r:id="rId9" w:history="1">
                        <w:r w:rsidRPr="00D05B79">
                          <w:rPr>
                            <w:rStyle w:val="Hyperlink"/>
                            <w:rFonts w:ascii="Arial" w:hAnsi="Arial" w:cs="Arial"/>
                            <w:i/>
                            <w:iCs/>
                          </w:rPr>
                          <w:t>https://www.sahrc.org.za</w:t>
                        </w:r>
                      </w:hyperlink>
                      <w:r w:rsidRPr="00D05B79">
                        <w:rPr>
                          <w:rFonts w:ascii="Arial" w:hAnsi="Arial" w:cs="Arial"/>
                          <w:i/>
                          <w:iCs/>
                        </w:rPr>
                        <w:t xml:space="preserve"> on 05 March </w:t>
                      </w:r>
                      <w:proofErr w:type="gramStart"/>
                      <w:r w:rsidRPr="00D05B79">
                        <w:rPr>
                          <w:rFonts w:ascii="Arial" w:hAnsi="Arial" w:cs="Arial"/>
                          <w:i/>
                          <w:iCs/>
                        </w:rPr>
                        <w:t>2021</w:t>
                      </w:r>
                      <w:proofErr w:type="gramEnd"/>
                    </w:p>
                  </w:txbxContent>
                </v:textbox>
                <w10:wrap type="tight" anchorx="margin"/>
              </v:shape>
            </w:pict>
          </mc:Fallback>
        </mc:AlternateContent>
      </w:r>
      <w:r w:rsidR="004F6455" w:rsidRPr="0013785B">
        <w:rPr>
          <w:rFonts w:ascii="Arial" w:hAnsi="Arial" w:cs="Arial"/>
          <w:sz w:val="24"/>
          <w:szCs w:val="24"/>
        </w:rPr>
        <w:t>essay.</w:t>
      </w:r>
    </w:p>
    <w:p w14:paraId="368E641C" w14:textId="77777777" w:rsidR="006876A0" w:rsidRPr="0013785B" w:rsidRDefault="006876A0" w:rsidP="004F6455">
      <w:pPr>
        <w:rPr>
          <w:rFonts w:ascii="Arial" w:hAnsi="Arial" w:cs="Arial"/>
          <w:sz w:val="24"/>
          <w:szCs w:val="24"/>
        </w:rPr>
      </w:pPr>
    </w:p>
    <w:p w14:paraId="2B8C3904" w14:textId="04E0285D" w:rsidR="006876A0" w:rsidRPr="006876A0" w:rsidRDefault="006876A0" w:rsidP="006876A0">
      <w:pPr>
        <w:rPr>
          <w:rFonts w:ascii="Arial" w:hAnsi="Arial" w:cs="Arial"/>
          <w:sz w:val="24"/>
          <w:szCs w:val="24"/>
        </w:rPr>
      </w:pPr>
      <w:r>
        <w:rPr>
          <w:rFonts w:ascii="Arial" w:hAnsi="Arial" w:cs="Arial"/>
          <w:noProof/>
          <w:sz w:val="24"/>
          <w:szCs w:val="24"/>
        </w:rPr>
        <w:drawing>
          <wp:inline distT="0" distB="0" distL="0" distR="0" wp14:anchorId="2C88336D" wp14:editId="175BCC6B">
            <wp:extent cx="2799068" cy="2055813"/>
            <wp:effectExtent l="0"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1689" cy="2087117"/>
                    </a:xfrm>
                    <a:prstGeom prst="rect">
                      <a:avLst/>
                    </a:prstGeom>
                    <a:noFill/>
                    <a:ln>
                      <a:noFill/>
                    </a:ln>
                  </pic:spPr>
                </pic:pic>
              </a:graphicData>
            </a:graphic>
          </wp:inline>
        </w:drawing>
      </w:r>
      <w:r>
        <w:rPr>
          <w:rFonts w:ascii="Arial" w:hAnsi="Arial" w:cs="Arial"/>
          <w:noProof/>
          <w:sz w:val="24"/>
          <w:szCs w:val="24"/>
        </w:rPr>
        <w:t xml:space="preserve">        </w:t>
      </w:r>
      <w:r>
        <w:rPr>
          <w:rFonts w:ascii="Arial" w:hAnsi="Arial" w:cs="Arial"/>
          <w:noProof/>
          <w:sz w:val="24"/>
          <w:szCs w:val="24"/>
        </w:rPr>
        <w:drawing>
          <wp:inline distT="0" distB="0" distL="0" distR="0" wp14:anchorId="5BCA128A" wp14:editId="723617E4">
            <wp:extent cx="3015853" cy="2105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7012" cy="2126774"/>
                    </a:xfrm>
                    <a:prstGeom prst="rect">
                      <a:avLst/>
                    </a:prstGeom>
                    <a:noFill/>
                    <a:ln>
                      <a:noFill/>
                    </a:ln>
                  </pic:spPr>
                </pic:pic>
              </a:graphicData>
            </a:graphic>
          </wp:inline>
        </w:drawing>
      </w:r>
    </w:p>
    <w:p w14:paraId="718D2B9B" w14:textId="2AE4EE06" w:rsidR="0059265D" w:rsidRPr="0013785B" w:rsidRDefault="0059265D" w:rsidP="0059265D">
      <w:pPr>
        <w:tabs>
          <w:tab w:val="center" w:pos="5400"/>
        </w:tabs>
        <w:rPr>
          <w:rFonts w:ascii="Arial" w:hAnsi="Arial" w:cs="Arial"/>
          <w:i/>
          <w:iCs/>
          <w:sz w:val="24"/>
          <w:szCs w:val="24"/>
        </w:rPr>
      </w:pPr>
      <w:r w:rsidRPr="0013785B">
        <w:rPr>
          <w:rFonts w:ascii="Arial" w:hAnsi="Arial" w:cs="Arial"/>
          <w:i/>
          <w:iCs/>
          <w:sz w:val="24"/>
          <w:szCs w:val="24"/>
        </w:rPr>
        <w:t xml:space="preserve">Accessed from </w:t>
      </w:r>
      <w:hyperlink r:id="rId12" w:anchor="a" w:history="1">
        <w:r w:rsidRPr="0013785B">
          <w:rPr>
            <w:rStyle w:val="Hyperlink"/>
            <w:rFonts w:ascii="Arial" w:hAnsi="Arial" w:cs="Arial"/>
            <w:i/>
            <w:iCs/>
            <w:sz w:val="24"/>
            <w:szCs w:val="24"/>
          </w:rPr>
          <w:t>https://www.dailymaverick.co.za</w:t>
        </w:r>
      </w:hyperlink>
      <w:r w:rsidRPr="0013785B">
        <w:rPr>
          <w:rFonts w:ascii="Arial" w:hAnsi="Arial" w:cs="Arial"/>
          <w:i/>
          <w:iCs/>
          <w:sz w:val="24"/>
          <w:szCs w:val="24"/>
        </w:rPr>
        <w:t xml:space="preserve"> on 06 March 2021; </w:t>
      </w:r>
      <w:r w:rsidRPr="0013785B">
        <w:rPr>
          <w:rFonts w:ascii="Arial" w:hAnsi="Arial" w:cs="Arial"/>
          <w:i/>
          <w:iCs/>
          <w:sz w:val="24"/>
          <w:szCs w:val="24"/>
        </w:rPr>
        <w:tab/>
        <w:t xml:space="preserve">  </w:t>
      </w:r>
      <w:r>
        <w:rPr>
          <w:rFonts w:ascii="Arial" w:hAnsi="Arial" w:cs="Arial"/>
          <w:i/>
          <w:iCs/>
          <w:sz w:val="24"/>
          <w:szCs w:val="24"/>
        </w:rPr>
        <w:br/>
      </w:r>
      <w:r w:rsidRPr="0013785B">
        <w:rPr>
          <w:rFonts w:ascii="Arial" w:hAnsi="Arial" w:cs="Arial"/>
          <w:i/>
          <w:iCs/>
          <w:sz w:val="24"/>
          <w:szCs w:val="24"/>
        </w:rPr>
        <w:t xml:space="preserve">Accessed from: </w:t>
      </w:r>
      <w:hyperlink r:id="rId13" w:history="1">
        <w:r w:rsidRPr="0013785B">
          <w:rPr>
            <w:rStyle w:val="Hyperlink"/>
            <w:rFonts w:ascii="Arial" w:hAnsi="Arial" w:cs="Arial"/>
            <w:i/>
            <w:iCs/>
            <w:sz w:val="24"/>
            <w:szCs w:val="24"/>
          </w:rPr>
          <w:t>https://www.up.ac.za</w:t>
        </w:r>
      </w:hyperlink>
      <w:r w:rsidRPr="0013785B">
        <w:rPr>
          <w:rFonts w:ascii="Arial" w:hAnsi="Arial" w:cs="Arial"/>
          <w:i/>
          <w:iCs/>
          <w:sz w:val="24"/>
          <w:szCs w:val="24"/>
        </w:rPr>
        <w:t xml:space="preserve"> on 06 March 2021</w:t>
      </w:r>
    </w:p>
    <w:p w14:paraId="111C2F2F" w14:textId="77777777" w:rsidR="0059265D" w:rsidRDefault="0059265D" w:rsidP="0059265D">
      <w:pPr>
        <w:rPr>
          <w:rFonts w:ascii="Arial" w:hAnsi="Arial" w:cs="Arial"/>
          <w:sz w:val="24"/>
          <w:szCs w:val="24"/>
        </w:rPr>
      </w:pPr>
    </w:p>
    <w:p w14:paraId="014AD1C7" w14:textId="77777777" w:rsidR="0059265D" w:rsidRPr="0013785B" w:rsidRDefault="0059265D" w:rsidP="0059265D">
      <w:pPr>
        <w:rPr>
          <w:rFonts w:ascii="Arial" w:hAnsi="Arial" w:cs="Arial"/>
          <w:sz w:val="24"/>
          <w:szCs w:val="24"/>
        </w:rPr>
      </w:pPr>
      <w:r w:rsidRPr="0013785B">
        <w:rPr>
          <w:rFonts w:ascii="Arial" w:hAnsi="Arial" w:cs="Arial"/>
          <w:sz w:val="24"/>
          <w:szCs w:val="24"/>
        </w:rPr>
        <w:t>Use the points provided to help structure your research essay.</w:t>
      </w:r>
    </w:p>
    <w:p w14:paraId="2E5E7F82" w14:textId="1B662CA7" w:rsidR="0059265D" w:rsidRDefault="0059265D" w:rsidP="0059265D">
      <w:pPr>
        <w:pStyle w:val="ListParagraph"/>
        <w:numPr>
          <w:ilvl w:val="2"/>
          <w:numId w:val="26"/>
        </w:numPr>
        <w:tabs>
          <w:tab w:val="left" w:pos="633"/>
        </w:tabs>
        <w:ind w:left="851" w:hanging="709"/>
        <w:rPr>
          <w:rFonts w:ascii="Arial" w:hAnsi="Arial" w:cs="Arial"/>
          <w:sz w:val="24"/>
          <w:szCs w:val="24"/>
        </w:rPr>
      </w:pPr>
      <w:r w:rsidRPr="0013785B">
        <w:rPr>
          <w:rFonts w:ascii="Arial" w:hAnsi="Arial" w:cs="Arial"/>
          <w:sz w:val="24"/>
          <w:szCs w:val="24"/>
        </w:rPr>
        <w:t>Provide a definition for the following terms:</w:t>
      </w:r>
    </w:p>
    <w:p w14:paraId="1DA18791" w14:textId="77777777" w:rsidR="00CA0F02" w:rsidRPr="0013785B" w:rsidRDefault="00CA0F02" w:rsidP="00CA0F02">
      <w:pPr>
        <w:pStyle w:val="ListParagraph"/>
        <w:numPr>
          <w:ilvl w:val="3"/>
          <w:numId w:val="26"/>
        </w:numPr>
        <w:tabs>
          <w:tab w:val="left" w:pos="633"/>
        </w:tabs>
        <w:ind w:left="1276" w:hanging="567"/>
        <w:rPr>
          <w:rFonts w:ascii="Arial" w:hAnsi="Arial" w:cs="Arial"/>
          <w:sz w:val="24"/>
          <w:szCs w:val="24"/>
        </w:rPr>
      </w:pPr>
      <w:r w:rsidRPr="0013785B">
        <w:rPr>
          <w:rFonts w:ascii="Arial" w:hAnsi="Arial" w:cs="Arial"/>
          <w:sz w:val="24"/>
          <w:szCs w:val="24"/>
        </w:rPr>
        <w:t>Human rights violations</w:t>
      </w:r>
    </w:p>
    <w:p w14:paraId="58DA7E2C" w14:textId="77777777" w:rsidR="00CA0F02" w:rsidRPr="0013785B" w:rsidRDefault="00CA0F02" w:rsidP="00CA0F02">
      <w:pPr>
        <w:pStyle w:val="ListParagraph"/>
        <w:numPr>
          <w:ilvl w:val="3"/>
          <w:numId w:val="26"/>
        </w:numPr>
        <w:tabs>
          <w:tab w:val="left" w:pos="633"/>
        </w:tabs>
        <w:ind w:left="1276" w:hanging="567"/>
        <w:rPr>
          <w:rFonts w:ascii="Arial" w:hAnsi="Arial" w:cs="Arial"/>
          <w:sz w:val="24"/>
          <w:szCs w:val="24"/>
        </w:rPr>
      </w:pPr>
      <w:r w:rsidRPr="0013785B">
        <w:rPr>
          <w:rFonts w:ascii="Arial" w:hAnsi="Arial" w:cs="Arial"/>
          <w:sz w:val="24"/>
          <w:szCs w:val="24"/>
        </w:rPr>
        <w:t>Unfair discrimination</w:t>
      </w:r>
    </w:p>
    <w:p w14:paraId="5127362D" w14:textId="77777777" w:rsidR="00CA0F02" w:rsidRDefault="00CA0F02" w:rsidP="00CA0F02">
      <w:pPr>
        <w:pStyle w:val="ListParagraph"/>
        <w:numPr>
          <w:ilvl w:val="3"/>
          <w:numId w:val="26"/>
        </w:numPr>
        <w:tabs>
          <w:tab w:val="left" w:pos="633"/>
        </w:tabs>
        <w:ind w:left="1276" w:hanging="567"/>
        <w:rPr>
          <w:rFonts w:ascii="Arial" w:hAnsi="Arial" w:cs="Arial"/>
          <w:sz w:val="24"/>
          <w:szCs w:val="24"/>
        </w:rPr>
      </w:pPr>
      <w:r>
        <w:rPr>
          <w:rFonts w:ascii="Arial" w:hAnsi="Arial" w:cs="Arial"/>
          <w:sz w:val="24"/>
          <w:szCs w:val="24"/>
        </w:rPr>
        <w:t>Poverty</w:t>
      </w:r>
      <w:r w:rsidRPr="0013785B">
        <w:rPr>
          <w:rFonts w:ascii="Arial" w:hAnsi="Arial" w:cs="Arial"/>
          <w:sz w:val="24"/>
          <w:szCs w:val="24"/>
        </w:rPr>
        <w:tab/>
      </w:r>
    </w:p>
    <w:p w14:paraId="68562E2B" w14:textId="77777777" w:rsidR="00CA0F02" w:rsidRPr="0013785B" w:rsidRDefault="00CA0F02" w:rsidP="00CA0F02">
      <w:pPr>
        <w:pStyle w:val="ListParagraph"/>
        <w:numPr>
          <w:ilvl w:val="3"/>
          <w:numId w:val="26"/>
        </w:numPr>
        <w:tabs>
          <w:tab w:val="left" w:pos="633"/>
        </w:tabs>
        <w:ind w:left="1276" w:hanging="567"/>
        <w:rPr>
          <w:rFonts w:ascii="Arial" w:hAnsi="Arial" w:cs="Arial"/>
          <w:sz w:val="24"/>
          <w:szCs w:val="24"/>
        </w:rPr>
      </w:pPr>
      <w:r>
        <w:rPr>
          <w:rFonts w:ascii="Arial" w:hAnsi="Arial" w:cs="Arial"/>
          <w:sz w:val="24"/>
          <w:szCs w:val="24"/>
        </w:rPr>
        <w:t>Racism</w:t>
      </w:r>
      <w:r>
        <w:rPr>
          <w:rFonts w:ascii="Arial" w:hAnsi="Arial" w:cs="Arial"/>
          <w:sz w:val="24"/>
          <w:szCs w:val="24"/>
        </w:rPr>
        <w:tab/>
      </w:r>
      <w:r>
        <w:rPr>
          <w:rFonts w:ascii="Arial" w:hAnsi="Arial" w:cs="Arial"/>
          <w:sz w:val="24"/>
          <w:szCs w:val="24"/>
        </w:rPr>
        <w:tab/>
        <w:t xml:space="preserve"> </w:t>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t xml:space="preserve">    </w:t>
      </w:r>
      <w:r>
        <w:rPr>
          <w:rFonts w:ascii="Arial" w:hAnsi="Arial" w:cs="Arial"/>
          <w:sz w:val="24"/>
          <w:szCs w:val="24"/>
        </w:rPr>
        <w:tab/>
        <w:t xml:space="preserve">       </w:t>
      </w:r>
      <w:r w:rsidRPr="0013785B">
        <w:rPr>
          <w:rFonts w:ascii="Arial" w:hAnsi="Arial" w:cs="Arial"/>
          <w:sz w:val="24"/>
          <w:szCs w:val="24"/>
        </w:rPr>
        <w:t xml:space="preserve"> </w:t>
      </w:r>
      <w:r>
        <w:rPr>
          <w:rFonts w:ascii="Arial" w:hAnsi="Arial" w:cs="Arial"/>
          <w:sz w:val="24"/>
          <w:szCs w:val="24"/>
        </w:rPr>
        <w:tab/>
        <w:t xml:space="preserve">        </w:t>
      </w:r>
      <w:r>
        <w:rPr>
          <w:rFonts w:ascii="Arial" w:hAnsi="Arial" w:cs="Arial"/>
          <w:sz w:val="24"/>
          <w:szCs w:val="24"/>
        </w:rPr>
        <w:tab/>
        <w:t xml:space="preserve">        </w:t>
      </w:r>
      <w:r w:rsidRPr="0013785B">
        <w:rPr>
          <w:rFonts w:ascii="Arial" w:hAnsi="Arial" w:cs="Arial"/>
          <w:sz w:val="24"/>
          <w:szCs w:val="24"/>
        </w:rPr>
        <w:t>(</w:t>
      </w:r>
      <w:r>
        <w:rPr>
          <w:rFonts w:ascii="Arial" w:hAnsi="Arial" w:cs="Arial"/>
          <w:sz w:val="24"/>
          <w:szCs w:val="24"/>
        </w:rPr>
        <w:t>4</w:t>
      </w:r>
      <w:r w:rsidRPr="0013785B">
        <w:rPr>
          <w:rFonts w:ascii="Arial" w:hAnsi="Arial" w:cs="Arial"/>
          <w:sz w:val="24"/>
          <w:szCs w:val="24"/>
        </w:rPr>
        <w:t>x1)(</w:t>
      </w:r>
      <w:r>
        <w:rPr>
          <w:rFonts w:ascii="Arial" w:hAnsi="Arial" w:cs="Arial"/>
          <w:sz w:val="24"/>
          <w:szCs w:val="24"/>
        </w:rPr>
        <w:t>4</w:t>
      </w:r>
      <w:r w:rsidRPr="0013785B">
        <w:rPr>
          <w:rFonts w:ascii="Arial" w:hAnsi="Arial" w:cs="Arial"/>
          <w:sz w:val="24"/>
          <w:szCs w:val="24"/>
        </w:rPr>
        <w:t>)</w:t>
      </w:r>
    </w:p>
    <w:p w14:paraId="4D360EF2" w14:textId="77777777" w:rsidR="00CA0F02" w:rsidRDefault="00CA0F02" w:rsidP="00CA0F02">
      <w:pPr>
        <w:pStyle w:val="ListParagraph"/>
        <w:tabs>
          <w:tab w:val="left" w:pos="633"/>
        </w:tabs>
        <w:ind w:left="993" w:hanging="360"/>
        <w:jc w:val="right"/>
        <w:rPr>
          <w:rFonts w:ascii="Arial" w:hAnsi="Arial" w:cs="Arial"/>
          <w:i/>
          <w:iCs/>
          <w:sz w:val="24"/>
          <w:szCs w:val="24"/>
        </w:rPr>
      </w:pPr>
      <w:r>
        <w:rPr>
          <w:rFonts w:ascii="Arial" w:hAnsi="Arial" w:cs="Arial"/>
          <w:i/>
          <w:iCs/>
          <w:sz w:val="24"/>
          <w:szCs w:val="24"/>
        </w:rPr>
        <w:t>(</w:t>
      </w:r>
      <w:r w:rsidRPr="0013785B">
        <w:rPr>
          <w:rFonts w:ascii="Arial" w:hAnsi="Arial" w:cs="Arial"/>
          <w:i/>
          <w:iCs/>
          <w:sz w:val="24"/>
          <w:szCs w:val="24"/>
        </w:rPr>
        <w:t>Lower Order</w:t>
      </w:r>
      <w:r>
        <w:rPr>
          <w:rFonts w:ascii="Arial" w:hAnsi="Arial" w:cs="Arial"/>
          <w:i/>
          <w:iCs/>
          <w:sz w:val="24"/>
          <w:szCs w:val="24"/>
        </w:rPr>
        <w:t>)</w:t>
      </w:r>
    </w:p>
    <w:p w14:paraId="39CBCC9F" w14:textId="77777777" w:rsidR="00CA0F02" w:rsidRDefault="00CA0F02" w:rsidP="00CA0F02">
      <w:pPr>
        <w:pStyle w:val="ListParagraph"/>
        <w:tabs>
          <w:tab w:val="left" w:pos="633"/>
        </w:tabs>
        <w:ind w:left="851"/>
        <w:rPr>
          <w:rFonts w:ascii="Arial" w:hAnsi="Arial" w:cs="Arial"/>
          <w:sz w:val="24"/>
          <w:szCs w:val="24"/>
        </w:rPr>
      </w:pPr>
    </w:p>
    <w:p w14:paraId="7802BFCA" w14:textId="6E0C62DE" w:rsidR="00CA0F02" w:rsidRDefault="00CA0F02" w:rsidP="0059265D">
      <w:pPr>
        <w:pStyle w:val="ListParagraph"/>
        <w:numPr>
          <w:ilvl w:val="2"/>
          <w:numId w:val="26"/>
        </w:numPr>
        <w:tabs>
          <w:tab w:val="left" w:pos="633"/>
        </w:tabs>
        <w:ind w:left="851" w:hanging="709"/>
        <w:rPr>
          <w:rFonts w:ascii="Arial" w:hAnsi="Arial" w:cs="Arial"/>
          <w:sz w:val="24"/>
          <w:szCs w:val="24"/>
        </w:rPr>
      </w:pPr>
      <w:bookmarkStart w:id="3" w:name="_Hlk66113108"/>
      <w:r w:rsidRPr="0013785B">
        <w:rPr>
          <w:rFonts w:ascii="Arial" w:hAnsi="Arial" w:cs="Arial"/>
          <w:sz w:val="24"/>
          <w:szCs w:val="24"/>
        </w:rPr>
        <w:lastRenderedPageBreak/>
        <w:t xml:space="preserve">Mention </w:t>
      </w:r>
      <w:r>
        <w:rPr>
          <w:rFonts w:ascii="Arial" w:hAnsi="Arial" w:cs="Arial"/>
          <w:sz w:val="24"/>
          <w:szCs w:val="24"/>
        </w:rPr>
        <w:t>FIVE</w:t>
      </w:r>
      <w:r w:rsidRPr="0013785B">
        <w:rPr>
          <w:rFonts w:ascii="Arial" w:hAnsi="Arial" w:cs="Arial"/>
          <w:sz w:val="24"/>
          <w:szCs w:val="24"/>
        </w:rPr>
        <w:t xml:space="preserve"> historical factors that have made racism so prevalent in South</w:t>
      </w:r>
      <w:r w:rsidRPr="00CA0F02">
        <w:rPr>
          <w:rFonts w:ascii="Arial" w:hAnsi="Arial" w:cs="Arial"/>
          <w:sz w:val="24"/>
          <w:szCs w:val="24"/>
        </w:rPr>
        <w:t xml:space="preserve"> </w:t>
      </w:r>
      <w:r w:rsidRPr="0013785B">
        <w:rPr>
          <w:rFonts w:ascii="Arial" w:hAnsi="Arial" w:cs="Arial"/>
          <w:sz w:val="24"/>
          <w:szCs w:val="24"/>
        </w:rPr>
        <w:t>Africa.</w:t>
      </w:r>
      <w:r>
        <w:rPr>
          <w:rFonts w:ascii="Arial" w:hAnsi="Arial" w:cs="Arial"/>
          <w:sz w:val="24"/>
          <w:szCs w:val="24"/>
        </w:rPr>
        <w:br/>
        <w:t xml:space="preserve">                                                                                                                             </w:t>
      </w:r>
      <w:r w:rsidRPr="0013785B">
        <w:rPr>
          <w:rFonts w:ascii="Arial" w:hAnsi="Arial" w:cs="Arial"/>
          <w:sz w:val="24"/>
          <w:szCs w:val="24"/>
        </w:rPr>
        <w:t>(</w:t>
      </w:r>
      <w:r>
        <w:rPr>
          <w:rFonts w:ascii="Arial" w:hAnsi="Arial" w:cs="Arial"/>
          <w:sz w:val="24"/>
          <w:szCs w:val="24"/>
        </w:rPr>
        <w:t>5</w:t>
      </w:r>
      <w:r w:rsidRPr="0013785B">
        <w:rPr>
          <w:rFonts w:ascii="Arial" w:hAnsi="Arial" w:cs="Arial"/>
          <w:sz w:val="24"/>
          <w:szCs w:val="24"/>
        </w:rPr>
        <w:t>x1)(</w:t>
      </w:r>
      <w:r>
        <w:rPr>
          <w:rFonts w:ascii="Arial" w:hAnsi="Arial" w:cs="Arial"/>
          <w:sz w:val="24"/>
          <w:szCs w:val="24"/>
        </w:rPr>
        <w:t>5</w:t>
      </w:r>
      <w:r w:rsidRPr="0013785B">
        <w:rPr>
          <w:rFonts w:ascii="Arial" w:hAnsi="Arial" w:cs="Arial"/>
          <w:sz w:val="24"/>
          <w:szCs w:val="24"/>
        </w:rPr>
        <w:t>)</w:t>
      </w:r>
      <w:r>
        <w:rPr>
          <w:rFonts w:ascii="Arial" w:hAnsi="Arial" w:cs="Arial"/>
          <w:sz w:val="24"/>
          <w:szCs w:val="24"/>
        </w:rPr>
        <w:br/>
      </w:r>
      <w:r>
        <w:rPr>
          <w:rFonts w:ascii="Arial" w:hAnsi="Arial" w:cs="Arial"/>
          <w:i/>
          <w:iCs/>
          <w:sz w:val="24"/>
          <w:szCs w:val="24"/>
        </w:rPr>
        <w:t xml:space="preserve">                                                                                                                   (</w:t>
      </w:r>
      <w:r w:rsidRPr="0013785B">
        <w:rPr>
          <w:rFonts w:ascii="Arial" w:hAnsi="Arial" w:cs="Arial"/>
          <w:i/>
          <w:iCs/>
          <w:sz w:val="24"/>
          <w:szCs w:val="24"/>
        </w:rPr>
        <w:t>Lower Order</w:t>
      </w:r>
      <w:r>
        <w:rPr>
          <w:rFonts w:ascii="Arial" w:hAnsi="Arial" w:cs="Arial"/>
          <w:i/>
          <w:iCs/>
          <w:sz w:val="24"/>
          <w:szCs w:val="24"/>
        </w:rPr>
        <w:t>)</w:t>
      </w:r>
    </w:p>
    <w:p w14:paraId="247B9FE6" w14:textId="77777777" w:rsidR="00CA0F02" w:rsidRDefault="00CA0F02" w:rsidP="00CA0F02">
      <w:pPr>
        <w:pStyle w:val="ListParagraph"/>
        <w:tabs>
          <w:tab w:val="left" w:pos="633"/>
        </w:tabs>
        <w:ind w:left="851"/>
        <w:rPr>
          <w:rFonts w:ascii="Arial" w:hAnsi="Arial" w:cs="Arial"/>
          <w:sz w:val="24"/>
          <w:szCs w:val="24"/>
        </w:rPr>
      </w:pPr>
    </w:p>
    <w:p w14:paraId="135FCA5B" w14:textId="42E1242A" w:rsidR="00CA0F02" w:rsidRDefault="00CA0F02" w:rsidP="0059265D">
      <w:pPr>
        <w:pStyle w:val="ListParagraph"/>
        <w:numPr>
          <w:ilvl w:val="2"/>
          <w:numId w:val="26"/>
        </w:numPr>
        <w:tabs>
          <w:tab w:val="left" w:pos="633"/>
        </w:tabs>
        <w:ind w:left="851" w:hanging="709"/>
        <w:rPr>
          <w:rFonts w:ascii="Arial" w:hAnsi="Arial" w:cs="Arial"/>
          <w:sz w:val="24"/>
          <w:szCs w:val="24"/>
        </w:rPr>
      </w:pPr>
      <w:r w:rsidRPr="0013785B">
        <w:rPr>
          <w:rFonts w:ascii="Arial" w:hAnsi="Arial" w:cs="Arial"/>
          <w:sz w:val="24"/>
          <w:szCs w:val="24"/>
        </w:rPr>
        <w:t xml:space="preserve">State FOUR </w:t>
      </w:r>
      <w:r>
        <w:rPr>
          <w:rFonts w:ascii="Arial" w:hAnsi="Arial" w:cs="Arial"/>
          <w:sz w:val="24"/>
          <w:szCs w:val="24"/>
        </w:rPr>
        <w:t>societal beliefs</w:t>
      </w:r>
      <w:r w:rsidRPr="0013785B">
        <w:rPr>
          <w:rFonts w:ascii="Arial" w:hAnsi="Arial" w:cs="Arial"/>
          <w:sz w:val="24"/>
          <w:szCs w:val="24"/>
        </w:rPr>
        <w:t xml:space="preserve"> in South Africa that increase the prevalence of sexua</w:t>
      </w:r>
      <w:r>
        <w:rPr>
          <w:rFonts w:ascii="Arial" w:hAnsi="Arial" w:cs="Arial"/>
          <w:sz w:val="24"/>
          <w:szCs w:val="24"/>
        </w:rPr>
        <w:t xml:space="preserve">l assault                                                                                                                  </w:t>
      </w:r>
      <w:r w:rsidRPr="0013785B">
        <w:rPr>
          <w:rFonts w:ascii="Arial" w:hAnsi="Arial" w:cs="Arial"/>
          <w:sz w:val="24"/>
          <w:szCs w:val="24"/>
        </w:rPr>
        <w:t>(4x1)(4)</w:t>
      </w:r>
      <w:r>
        <w:rPr>
          <w:rFonts w:ascii="Arial" w:hAnsi="Arial" w:cs="Arial"/>
          <w:sz w:val="24"/>
          <w:szCs w:val="24"/>
        </w:rPr>
        <w:br/>
      </w:r>
      <w:r>
        <w:rPr>
          <w:rFonts w:ascii="Arial" w:hAnsi="Arial" w:cs="Arial"/>
          <w:i/>
          <w:iCs/>
          <w:sz w:val="24"/>
          <w:szCs w:val="24"/>
        </w:rPr>
        <w:t xml:space="preserve">                                                                                                                   (</w:t>
      </w:r>
      <w:r w:rsidRPr="0013785B">
        <w:rPr>
          <w:rFonts w:ascii="Arial" w:hAnsi="Arial" w:cs="Arial"/>
          <w:i/>
          <w:iCs/>
          <w:sz w:val="24"/>
          <w:szCs w:val="24"/>
        </w:rPr>
        <w:t>Lower Order</w:t>
      </w:r>
      <w:r>
        <w:rPr>
          <w:rFonts w:ascii="Arial" w:hAnsi="Arial" w:cs="Arial"/>
          <w:i/>
          <w:iCs/>
          <w:sz w:val="24"/>
          <w:szCs w:val="24"/>
        </w:rPr>
        <w:t>)</w:t>
      </w:r>
    </w:p>
    <w:p w14:paraId="5CE2C63F" w14:textId="77777777" w:rsidR="00CA0F02" w:rsidRPr="00CA0F02" w:rsidRDefault="00CA0F02" w:rsidP="00CA0F02">
      <w:pPr>
        <w:pStyle w:val="ListParagraph"/>
        <w:rPr>
          <w:rFonts w:ascii="Arial" w:hAnsi="Arial" w:cs="Arial"/>
          <w:sz w:val="24"/>
          <w:szCs w:val="24"/>
        </w:rPr>
      </w:pPr>
    </w:p>
    <w:p w14:paraId="08FDF548" w14:textId="4C7D23D7" w:rsidR="00CA0F02" w:rsidRPr="00CA0F02" w:rsidRDefault="00CA0F02" w:rsidP="0059265D">
      <w:pPr>
        <w:pStyle w:val="ListParagraph"/>
        <w:numPr>
          <w:ilvl w:val="2"/>
          <w:numId w:val="26"/>
        </w:numPr>
        <w:tabs>
          <w:tab w:val="left" w:pos="633"/>
        </w:tabs>
        <w:ind w:left="851" w:hanging="709"/>
        <w:rPr>
          <w:rFonts w:ascii="Arial" w:hAnsi="Arial" w:cs="Arial"/>
          <w:sz w:val="24"/>
          <w:szCs w:val="24"/>
        </w:rPr>
      </w:pPr>
      <w:r w:rsidRPr="0013785B">
        <w:rPr>
          <w:rFonts w:ascii="Arial" w:hAnsi="Arial" w:cs="Arial"/>
          <w:sz w:val="24"/>
          <w:szCs w:val="24"/>
        </w:rPr>
        <w:t xml:space="preserve">Define the terms </w:t>
      </w:r>
      <w:r w:rsidRPr="0013785B">
        <w:rPr>
          <w:rFonts w:ascii="Arial" w:hAnsi="Arial" w:cs="Arial"/>
          <w:b/>
          <w:sz w:val="24"/>
          <w:szCs w:val="24"/>
        </w:rPr>
        <w:t>electronic media</w:t>
      </w:r>
      <w:r w:rsidRPr="0013785B">
        <w:rPr>
          <w:rFonts w:ascii="Arial" w:hAnsi="Arial" w:cs="Arial"/>
          <w:sz w:val="24"/>
          <w:szCs w:val="24"/>
        </w:rPr>
        <w:t xml:space="preserve"> and </w:t>
      </w:r>
      <w:r w:rsidRPr="0013785B">
        <w:rPr>
          <w:rFonts w:ascii="Arial" w:hAnsi="Arial" w:cs="Arial"/>
          <w:b/>
          <w:sz w:val="24"/>
          <w:szCs w:val="24"/>
        </w:rPr>
        <w:t>print media</w:t>
      </w:r>
      <w:r w:rsidRPr="0013785B">
        <w:rPr>
          <w:rFonts w:ascii="Arial" w:hAnsi="Arial" w:cs="Arial"/>
          <w:sz w:val="24"/>
          <w:szCs w:val="24"/>
        </w:rPr>
        <w:t xml:space="preserve"> and mention </w:t>
      </w:r>
      <w:r>
        <w:rPr>
          <w:rFonts w:ascii="Arial" w:hAnsi="Arial" w:cs="Arial"/>
          <w:sz w:val="24"/>
          <w:szCs w:val="24"/>
        </w:rPr>
        <w:t>TWO</w:t>
      </w:r>
      <w:r w:rsidRPr="0013785B">
        <w:rPr>
          <w:rFonts w:ascii="Arial" w:hAnsi="Arial" w:cs="Arial"/>
          <w:sz w:val="24"/>
          <w:szCs w:val="24"/>
        </w:rPr>
        <w:t xml:space="preserve"> </w:t>
      </w:r>
      <w:r w:rsidRPr="0013785B">
        <w:rPr>
          <w:rFonts w:ascii="Arial" w:hAnsi="Arial" w:cs="Arial"/>
          <w:b/>
          <w:sz w:val="24"/>
          <w:szCs w:val="24"/>
        </w:rPr>
        <w:t>example</w:t>
      </w:r>
      <w:r>
        <w:rPr>
          <w:rFonts w:ascii="Arial" w:hAnsi="Arial" w:cs="Arial"/>
          <w:b/>
          <w:sz w:val="24"/>
          <w:szCs w:val="24"/>
        </w:rPr>
        <w:t xml:space="preserve">s of each.                                                                                                                    </w:t>
      </w:r>
      <w:r w:rsidRPr="0013785B">
        <w:rPr>
          <w:rFonts w:ascii="Arial" w:hAnsi="Arial" w:cs="Arial"/>
          <w:sz w:val="24"/>
          <w:szCs w:val="24"/>
        </w:rPr>
        <w:t>(2+</w:t>
      </w:r>
      <w:r>
        <w:rPr>
          <w:rFonts w:ascii="Arial" w:hAnsi="Arial" w:cs="Arial"/>
          <w:sz w:val="24"/>
          <w:szCs w:val="24"/>
        </w:rPr>
        <w:t>4</w:t>
      </w:r>
      <w:r w:rsidRPr="0013785B">
        <w:rPr>
          <w:rFonts w:ascii="Arial" w:hAnsi="Arial" w:cs="Arial"/>
          <w:sz w:val="24"/>
          <w:szCs w:val="24"/>
        </w:rPr>
        <w:t>)(</w:t>
      </w:r>
      <w:r>
        <w:rPr>
          <w:rFonts w:ascii="Arial" w:hAnsi="Arial" w:cs="Arial"/>
          <w:sz w:val="24"/>
          <w:szCs w:val="24"/>
        </w:rPr>
        <w:t>6</w:t>
      </w:r>
      <w:r w:rsidRPr="0013785B">
        <w:rPr>
          <w:rFonts w:ascii="Arial" w:hAnsi="Arial" w:cs="Arial"/>
          <w:sz w:val="24"/>
          <w:szCs w:val="24"/>
        </w:rPr>
        <w:t>)</w:t>
      </w:r>
      <w:r>
        <w:rPr>
          <w:rFonts w:ascii="Arial" w:hAnsi="Arial" w:cs="Arial"/>
          <w:sz w:val="24"/>
          <w:szCs w:val="24"/>
        </w:rPr>
        <w:br/>
      </w:r>
      <w:r>
        <w:rPr>
          <w:rFonts w:ascii="Arial" w:hAnsi="Arial" w:cs="Arial"/>
          <w:i/>
          <w:iCs/>
          <w:sz w:val="24"/>
          <w:szCs w:val="24"/>
        </w:rPr>
        <w:t xml:space="preserve">                                                                                                                   (</w:t>
      </w:r>
      <w:r w:rsidRPr="0013785B">
        <w:rPr>
          <w:rFonts w:ascii="Arial" w:hAnsi="Arial" w:cs="Arial"/>
          <w:i/>
          <w:iCs/>
          <w:sz w:val="24"/>
          <w:szCs w:val="24"/>
        </w:rPr>
        <w:t>Lower Order</w:t>
      </w:r>
      <w:r>
        <w:rPr>
          <w:rFonts w:ascii="Arial" w:hAnsi="Arial" w:cs="Arial"/>
          <w:i/>
          <w:iCs/>
          <w:sz w:val="24"/>
          <w:szCs w:val="24"/>
        </w:rPr>
        <w:t>)</w:t>
      </w:r>
    </w:p>
    <w:p w14:paraId="11B7908B" w14:textId="77777777" w:rsidR="00CA0F02" w:rsidRPr="00CA0F02" w:rsidRDefault="00CA0F02" w:rsidP="00CA0F02">
      <w:pPr>
        <w:pStyle w:val="ListParagraph"/>
        <w:rPr>
          <w:rFonts w:ascii="Arial" w:hAnsi="Arial" w:cs="Arial"/>
          <w:sz w:val="24"/>
          <w:szCs w:val="24"/>
        </w:rPr>
      </w:pPr>
    </w:p>
    <w:p w14:paraId="5E54FB1D" w14:textId="0CF18EB9" w:rsidR="00CA0F02" w:rsidRPr="00CA0F02" w:rsidRDefault="00CA0F02" w:rsidP="0059265D">
      <w:pPr>
        <w:pStyle w:val="ListParagraph"/>
        <w:numPr>
          <w:ilvl w:val="2"/>
          <w:numId w:val="26"/>
        </w:numPr>
        <w:tabs>
          <w:tab w:val="left" w:pos="633"/>
        </w:tabs>
        <w:ind w:left="851" w:hanging="709"/>
        <w:rPr>
          <w:rFonts w:ascii="Arial" w:hAnsi="Arial" w:cs="Arial"/>
          <w:sz w:val="24"/>
          <w:szCs w:val="24"/>
        </w:rPr>
      </w:pPr>
      <w:r>
        <w:rPr>
          <w:rFonts w:ascii="Arial" w:hAnsi="Arial" w:cs="Arial"/>
          <w:bCs/>
          <w:sz w:val="24"/>
          <w:szCs w:val="24"/>
        </w:rPr>
        <w:t>Discuss TWO</w:t>
      </w:r>
      <w:r w:rsidRPr="0013785B">
        <w:rPr>
          <w:rFonts w:ascii="Arial" w:hAnsi="Arial" w:cs="Arial"/>
          <w:bCs/>
          <w:sz w:val="24"/>
          <w:szCs w:val="24"/>
        </w:rPr>
        <w:t xml:space="preserve"> ways how poverty is a violation of TWO specific human rights as</w:t>
      </w:r>
      <w:r>
        <w:rPr>
          <w:rFonts w:ascii="Arial" w:hAnsi="Arial" w:cs="Arial"/>
          <w:bCs/>
          <w:sz w:val="24"/>
          <w:szCs w:val="24"/>
        </w:rPr>
        <w:t xml:space="preserve"> </w:t>
      </w:r>
      <w:r w:rsidRPr="0013785B">
        <w:rPr>
          <w:rFonts w:ascii="Arial" w:hAnsi="Arial" w:cs="Arial"/>
          <w:bCs/>
          <w:sz w:val="24"/>
          <w:szCs w:val="24"/>
        </w:rPr>
        <w:t>mentioned</w:t>
      </w:r>
      <w:r>
        <w:rPr>
          <w:rFonts w:ascii="Arial" w:hAnsi="Arial" w:cs="Arial"/>
          <w:bCs/>
          <w:sz w:val="24"/>
          <w:szCs w:val="24"/>
        </w:rPr>
        <w:t xml:space="preserve"> </w:t>
      </w:r>
      <w:r w:rsidRPr="0013785B">
        <w:rPr>
          <w:rFonts w:ascii="Arial" w:hAnsi="Arial" w:cs="Arial"/>
          <w:bCs/>
          <w:sz w:val="24"/>
          <w:szCs w:val="24"/>
        </w:rPr>
        <w:t>in the constitution.</w:t>
      </w:r>
      <w:r>
        <w:rPr>
          <w:rFonts w:ascii="Arial" w:hAnsi="Arial" w:cs="Arial"/>
          <w:bCs/>
          <w:sz w:val="24"/>
          <w:szCs w:val="24"/>
        </w:rPr>
        <w:t xml:space="preserve">                                                                              </w:t>
      </w:r>
      <w:r w:rsidRPr="0013785B">
        <w:rPr>
          <w:rFonts w:ascii="Arial" w:hAnsi="Arial" w:cs="Arial"/>
          <w:sz w:val="24"/>
          <w:szCs w:val="24"/>
        </w:rPr>
        <w:t>(2x2)(4)</w:t>
      </w:r>
      <w:r>
        <w:rPr>
          <w:rFonts w:ascii="Arial" w:hAnsi="Arial" w:cs="Arial"/>
          <w:sz w:val="24"/>
          <w:szCs w:val="24"/>
        </w:rPr>
        <w:br/>
        <w:t xml:space="preserve">                                                                                                                  </w:t>
      </w:r>
      <w:r w:rsidRPr="00CA0F02">
        <w:rPr>
          <w:rFonts w:ascii="Arial" w:hAnsi="Arial" w:cs="Arial"/>
          <w:i/>
          <w:iCs/>
          <w:sz w:val="24"/>
          <w:szCs w:val="24"/>
        </w:rPr>
        <w:t>(Middle Order)</w:t>
      </w:r>
    </w:p>
    <w:p w14:paraId="7D326258" w14:textId="77777777" w:rsidR="00CA0F02" w:rsidRPr="00CA0F02" w:rsidRDefault="00CA0F02" w:rsidP="00CA0F02">
      <w:pPr>
        <w:pStyle w:val="ListParagraph"/>
        <w:rPr>
          <w:rFonts w:ascii="Arial" w:hAnsi="Arial" w:cs="Arial"/>
          <w:sz w:val="24"/>
          <w:szCs w:val="24"/>
        </w:rPr>
      </w:pPr>
    </w:p>
    <w:p w14:paraId="4F0C3F5E" w14:textId="26000A16" w:rsidR="00CA0F02" w:rsidRDefault="00CA0F02" w:rsidP="0059265D">
      <w:pPr>
        <w:pStyle w:val="ListParagraph"/>
        <w:numPr>
          <w:ilvl w:val="2"/>
          <w:numId w:val="26"/>
        </w:numPr>
        <w:tabs>
          <w:tab w:val="left" w:pos="633"/>
        </w:tabs>
        <w:ind w:left="851" w:hanging="709"/>
        <w:rPr>
          <w:rFonts w:ascii="Arial" w:hAnsi="Arial" w:cs="Arial"/>
          <w:sz w:val="24"/>
          <w:szCs w:val="24"/>
        </w:rPr>
      </w:pPr>
      <w:r w:rsidRPr="0013785B">
        <w:rPr>
          <w:rFonts w:ascii="Arial" w:hAnsi="Arial" w:cs="Arial"/>
          <w:sz w:val="24"/>
          <w:szCs w:val="24"/>
        </w:rPr>
        <w:t>Describe ONE</w:t>
      </w:r>
      <w:r w:rsidRPr="0013785B">
        <w:rPr>
          <w:rFonts w:ascii="Arial" w:hAnsi="Arial" w:cs="Arial"/>
          <w:b/>
          <w:sz w:val="24"/>
          <w:szCs w:val="24"/>
        </w:rPr>
        <w:t xml:space="preserve"> disadvantage</w:t>
      </w:r>
      <w:r w:rsidRPr="0013785B">
        <w:rPr>
          <w:rFonts w:ascii="Arial" w:hAnsi="Arial" w:cs="Arial"/>
          <w:sz w:val="24"/>
          <w:szCs w:val="24"/>
        </w:rPr>
        <w:t xml:space="preserve"> of BOTH electronic and print media as part of a</w:t>
      </w:r>
      <w:r>
        <w:rPr>
          <w:rFonts w:ascii="Arial" w:hAnsi="Arial" w:cs="Arial"/>
          <w:sz w:val="24"/>
          <w:szCs w:val="24"/>
        </w:rPr>
        <w:t xml:space="preserve"> </w:t>
      </w:r>
      <w:r w:rsidRPr="0013785B">
        <w:rPr>
          <w:rFonts w:ascii="Arial" w:hAnsi="Arial" w:cs="Arial"/>
          <w:sz w:val="24"/>
          <w:szCs w:val="24"/>
        </w:rPr>
        <w:t>campaign for human rights violations.</w:t>
      </w:r>
      <w:r>
        <w:rPr>
          <w:rFonts w:ascii="Arial" w:hAnsi="Arial" w:cs="Arial"/>
          <w:sz w:val="24"/>
          <w:szCs w:val="24"/>
        </w:rPr>
        <w:t xml:space="preserve">                                                                                 </w:t>
      </w:r>
      <w:r w:rsidRPr="0013785B">
        <w:rPr>
          <w:rFonts w:ascii="Arial" w:hAnsi="Arial" w:cs="Arial"/>
          <w:sz w:val="24"/>
          <w:szCs w:val="24"/>
        </w:rPr>
        <w:t>(2x2)(4)</w:t>
      </w:r>
      <w:r>
        <w:rPr>
          <w:rFonts w:ascii="Arial" w:hAnsi="Arial" w:cs="Arial"/>
          <w:sz w:val="24"/>
          <w:szCs w:val="24"/>
        </w:rPr>
        <w:br/>
      </w:r>
      <w:r>
        <w:rPr>
          <w:rFonts w:ascii="Arial" w:hAnsi="Arial" w:cs="Arial"/>
          <w:i/>
          <w:iCs/>
          <w:sz w:val="24"/>
          <w:szCs w:val="24"/>
        </w:rPr>
        <w:t xml:space="preserve">                                                                                                                  </w:t>
      </w:r>
      <w:r w:rsidRPr="00CA0F02">
        <w:rPr>
          <w:rFonts w:ascii="Arial" w:hAnsi="Arial" w:cs="Arial"/>
          <w:i/>
          <w:iCs/>
          <w:sz w:val="24"/>
          <w:szCs w:val="24"/>
        </w:rPr>
        <w:t>(Middle Order)</w:t>
      </w:r>
      <w:r w:rsidR="005776E2">
        <w:rPr>
          <w:rFonts w:ascii="Arial" w:hAnsi="Arial" w:cs="Arial"/>
          <w:i/>
          <w:iCs/>
          <w:sz w:val="24"/>
          <w:szCs w:val="24"/>
        </w:rPr>
        <w:br/>
        <w:t xml:space="preserve">               </w:t>
      </w:r>
      <w:r w:rsidR="005776E2" w:rsidRPr="00C66DFC">
        <w:rPr>
          <w:rFonts w:ascii="Arial" w:hAnsi="Arial" w:cs="Arial"/>
          <w:i/>
          <w:iCs/>
          <w:sz w:val="24"/>
          <w:szCs w:val="24"/>
        </w:rPr>
        <w:t>(i.e. ONE disadvantage for print and ONE disadvantage for electronic</w:t>
      </w:r>
      <w:r w:rsidR="005776E2">
        <w:rPr>
          <w:rFonts w:ascii="Arial" w:hAnsi="Arial" w:cs="Arial"/>
          <w:i/>
          <w:iCs/>
          <w:sz w:val="24"/>
          <w:szCs w:val="24"/>
        </w:rPr>
        <w:t xml:space="preserve"> media</w:t>
      </w:r>
      <w:r w:rsidR="005776E2" w:rsidRPr="00C66DFC">
        <w:rPr>
          <w:rFonts w:ascii="Arial" w:hAnsi="Arial" w:cs="Arial"/>
          <w:i/>
          <w:iCs/>
          <w:sz w:val="24"/>
          <w:szCs w:val="24"/>
        </w:rPr>
        <w:t>)</w:t>
      </w:r>
    </w:p>
    <w:p w14:paraId="23E7CB92" w14:textId="77777777" w:rsidR="00CA0F02" w:rsidRPr="00CA0F02" w:rsidRDefault="00CA0F02" w:rsidP="00CA0F02">
      <w:pPr>
        <w:pStyle w:val="ListParagraph"/>
        <w:rPr>
          <w:rFonts w:ascii="Arial" w:hAnsi="Arial" w:cs="Arial"/>
          <w:sz w:val="24"/>
          <w:szCs w:val="24"/>
        </w:rPr>
      </w:pPr>
    </w:p>
    <w:p w14:paraId="2137E4DF" w14:textId="77777777" w:rsidR="00CA0F02" w:rsidRPr="00CA0F02" w:rsidRDefault="00CA0F02" w:rsidP="0059265D">
      <w:pPr>
        <w:pStyle w:val="ListParagraph"/>
        <w:numPr>
          <w:ilvl w:val="2"/>
          <w:numId w:val="26"/>
        </w:numPr>
        <w:tabs>
          <w:tab w:val="left" w:pos="633"/>
        </w:tabs>
        <w:ind w:left="851" w:hanging="709"/>
        <w:rPr>
          <w:rFonts w:ascii="Arial" w:hAnsi="Arial" w:cs="Arial"/>
          <w:sz w:val="24"/>
          <w:szCs w:val="24"/>
        </w:rPr>
      </w:pPr>
      <w:r w:rsidRPr="0013785B">
        <w:rPr>
          <w:rFonts w:ascii="Arial" w:hAnsi="Arial" w:cs="Arial"/>
          <w:bCs/>
          <w:sz w:val="24"/>
          <w:szCs w:val="24"/>
        </w:rPr>
        <w:t>Explain TWO possible advantages</w:t>
      </w:r>
      <w:r w:rsidRPr="0013785B">
        <w:rPr>
          <w:rFonts w:ascii="Arial" w:hAnsi="Arial" w:cs="Arial"/>
          <w:sz w:val="24"/>
          <w:szCs w:val="24"/>
        </w:rPr>
        <w:t xml:space="preserve"> of BOTH print media and</w:t>
      </w:r>
      <w:r>
        <w:rPr>
          <w:rFonts w:ascii="Arial" w:hAnsi="Arial" w:cs="Arial"/>
          <w:sz w:val="24"/>
          <w:szCs w:val="24"/>
        </w:rPr>
        <w:t xml:space="preserve"> </w:t>
      </w:r>
      <w:r w:rsidRPr="0013785B">
        <w:rPr>
          <w:rFonts w:ascii="Arial" w:hAnsi="Arial" w:cs="Arial"/>
          <w:sz w:val="24"/>
          <w:szCs w:val="24"/>
        </w:rPr>
        <w:t>electronic media</w:t>
      </w:r>
      <w:r>
        <w:rPr>
          <w:rFonts w:ascii="Arial" w:hAnsi="Arial" w:cs="Arial"/>
          <w:sz w:val="24"/>
          <w:szCs w:val="24"/>
        </w:rPr>
        <w:t xml:space="preserve"> for creating awareness of human rights violations.                                                  </w:t>
      </w:r>
      <w:r w:rsidRPr="0013785B">
        <w:rPr>
          <w:rFonts w:ascii="Arial" w:hAnsi="Arial" w:cs="Arial"/>
          <w:sz w:val="24"/>
          <w:szCs w:val="24"/>
        </w:rPr>
        <w:t>(4x2)(8)</w:t>
      </w:r>
      <w:r>
        <w:rPr>
          <w:rFonts w:ascii="Arial" w:hAnsi="Arial" w:cs="Arial"/>
          <w:sz w:val="24"/>
          <w:szCs w:val="24"/>
        </w:rPr>
        <w:br/>
        <w:t xml:space="preserve">       </w:t>
      </w:r>
      <w:bookmarkEnd w:id="3"/>
      <w:r w:rsidRPr="0013785B">
        <w:rPr>
          <w:rFonts w:ascii="Arial" w:hAnsi="Arial" w:cs="Arial"/>
          <w:sz w:val="24"/>
          <w:szCs w:val="24"/>
        </w:rPr>
        <w:t xml:space="preserve">    </w:t>
      </w:r>
      <w:r w:rsidRPr="0013785B">
        <w:rPr>
          <w:rFonts w:ascii="Arial" w:hAnsi="Arial" w:cs="Arial"/>
          <w:sz w:val="24"/>
          <w:szCs w:val="24"/>
        </w:rPr>
        <w:tab/>
        <w:t xml:space="preserve">    </w:t>
      </w:r>
      <w:r w:rsidRPr="0013785B">
        <w:rPr>
          <w:rFonts w:ascii="Arial" w:hAnsi="Arial" w:cs="Arial"/>
          <w:sz w:val="24"/>
          <w:szCs w:val="24"/>
        </w:rPr>
        <w:tab/>
      </w:r>
      <w:r w:rsidRPr="0013785B">
        <w:rPr>
          <w:rFonts w:ascii="Arial" w:hAnsi="Arial" w:cs="Arial"/>
          <w:sz w:val="24"/>
          <w:szCs w:val="24"/>
        </w:rPr>
        <w:tab/>
        <w:t xml:space="preserve">     </w:t>
      </w:r>
      <w:r w:rsidRPr="0013785B">
        <w:rPr>
          <w:rFonts w:ascii="Arial" w:hAnsi="Arial" w:cs="Arial"/>
          <w:sz w:val="24"/>
          <w:szCs w:val="24"/>
        </w:rPr>
        <w:tab/>
        <w:t xml:space="preserve">    </w:t>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sidRPr="00CA0F02">
        <w:rPr>
          <w:rFonts w:ascii="Arial" w:hAnsi="Arial" w:cs="Arial"/>
          <w:i/>
          <w:iCs/>
          <w:sz w:val="24"/>
          <w:szCs w:val="24"/>
        </w:rPr>
        <w:t>(Middle Order)</w:t>
      </w:r>
    </w:p>
    <w:p w14:paraId="78540E6F" w14:textId="77777777" w:rsidR="00CA0F02" w:rsidRPr="00CA0F02" w:rsidRDefault="00CA0F02" w:rsidP="00CA0F02">
      <w:pPr>
        <w:pStyle w:val="ListParagraph"/>
        <w:rPr>
          <w:rFonts w:ascii="Arial" w:hAnsi="Arial" w:cs="Arial"/>
          <w:sz w:val="24"/>
          <w:szCs w:val="24"/>
        </w:rPr>
      </w:pPr>
    </w:p>
    <w:p w14:paraId="04E9E0EA" w14:textId="53DF4DB1" w:rsidR="00CA0F02" w:rsidRPr="00CA0F02" w:rsidRDefault="00CA0F02" w:rsidP="00CA0F02">
      <w:pPr>
        <w:pStyle w:val="ListParagraph"/>
        <w:tabs>
          <w:tab w:val="left" w:pos="633"/>
        </w:tabs>
        <w:ind w:left="851"/>
        <w:rPr>
          <w:rFonts w:ascii="Arial" w:hAnsi="Arial" w:cs="Arial"/>
          <w:b/>
          <w:bCs/>
          <w:sz w:val="24"/>
          <w:szCs w:val="24"/>
        </w:rPr>
      </w:pPr>
      <w:r>
        <w:rPr>
          <w:rFonts w:ascii="Arial" w:hAnsi="Arial" w:cs="Arial"/>
          <w:b/>
          <w:bCs/>
          <w:sz w:val="24"/>
          <w:szCs w:val="24"/>
        </w:rPr>
        <w:t xml:space="preserve">                                                                                              </w:t>
      </w:r>
      <w:r w:rsidRPr="00CA0F02">
        <w:rPr>
          <w:rFonts w:ascii="Arial" w:hAnsi="Arial" w:cs="Arial"/>
          <w:b/>
          <w:bCs/>
          <w:sz w:val="24"/>
          <w:szCs w:val="24"/>
        </w:rPr>
        <w:t>[TOTAL SECTION A: 35]</w:t>
      </w:r>
      <w:r w:rsidRPr="00CA0F02">
        <w:rPr>
          <w:rFonts w:ascii="Arial" w:hAnsi="Arial" w:cs="Arial"/>
          <w:b/>
          <w:bCs/>
          <w:sz w:val="24"/>
          <w:szCs w:val="24"/>
        </w:rPr>
        <w:br/>
      </w:r>
    </w:p>
    <w:p w14:paraId="57675A16" w14:textId="77777777" w:rsidR="0059265D" w:rsidRPr="0013785B" w:rsidRDefault="0059265D" w:rsidP="0059265D">
      <w:pPr>
        <w:pStyle w:val="ListParagraph"/>
        <w:tabs>
          <w:tab w:val="left" w:pos="633"/>
        </w:tabs>
        <w:ind w:left="993" w:hanging="360"/>
        <w:rPr>
          <w:rFonts w:ascii="Arial" w:hAnsi="Arial" w:cs="Arial"/>
          <w:i/>
          <w:iCs/>
          <w:sz w:val="24"/>
          <w:szCs w:val="24"/>
        </w:rPr>
      </w:pPr>
    </w:p>
    <w:p w14:paraId="057195D1" w14:textId="38B469A0" w:rsidR="0059265D" w:rsidRDefault="0059265D" w:rsidP="00CA0F02">
      <w:pPr>
        <w:rPr>
          <w:rFonts w:eastAsiaTheme="minorHAnsi" w:cstheme="minorHAnsi"/>
          <w:sz w:val="24"/>
          <w:szCs w:val="24"/>
          <w:lang w:eastAsia="en-US"/>
        </w:rPr>
      </w:pPr>
    </w:p>
    <w:p w14:paraId="7C44EF4B" w14:textId="7B9D1E15" w:rsidR="00CA0F02" w:rsidRDefault="00CA0F02" w:rsidP="00CA0F02">
      <w:pPr>
        <w:rPr>
          <w:rFonts w:eastAsiaTheme="minorHAnsi" w:cstheme="minorHAnsi"/>
          <w:sz w:val="24"/>
          <w:szCs w:val="24"/>
          <w:lang w:eastAsia="en-US"/>
        </w:rPr>
      </w:pPr>
    </w:p>
    <w:p w14:paraId="559805FC" w14:textId="442A8637" w:rsidR="00CA0F02" w:rsidRDefault="00CA0F02" w:rsidP="00CA0F02">
      <w:pPr>
        <w:rPr>
          <w:rFonts w:eastAsiaTheme="minorHAnsi" w:cstheme="minorHAnsi"/>
          <w:sz w:val="24"/>
          <w:szCs w:val="24"/>
          <w:lang w:eastAsia="en-US"/>
        </w:rPr>
      </w:pPr>
    </w:p>
    <w:p w14:paraId="2E6BB483" w14:textId="74F8D8D5" w:rsidR="00CA0F02" w:rsidRDefault="00CA0F02" w:rsidP="00CA0F02">
      <w:pPr>
        <w:rPr>
          <w:rFonts w:eastAsiaTheme="minorHAnsi" w:cstheme="minorHAnsi"/>
          <w:sz w:val="24"/>
          <w:szCs w:val="24"/>
          <w:lang w:eastAsia="en-US"/>
        </w:rPr>
      </w:pPr>
    </w:p>
    <w:p w14:paraId="09A35C04" w14:textId="5B0DCA03" w:rsidR="00CA0F02" w:rsidRDefault="00CA0F02" w:rsidP="00CA0F02">
      <w:pPr>
        <w:rPr>
          <w:rFonts w:eastAsiaTheme="minorHAnsi" w:cstheme="minorHAnsi"/>
          <w:sz w:val="24"/>
          <w:szCs w:val="24"/>
          <w:lang w:eastAsia="en-US"/>
        </w:rPr>
      </w:pPr>
    </w:p>
    <w:p w14:paraId="3B0BB6A6" w14:textId="4B6AC4D0" w:rsidR="00CA0F02" w:rsidRDefault="00CA0F02" w:rsidP="00CA0F02">
      <w:pPr>
        <w:rPr>
          <w:rFonts w:eastAsiaTheme="minorHAnsi" w:cstheme="minorHAnsi"/>
          <w:sz w:val="24"/>
          <w:szCs w:val="24"/>
          <w:lang w:eastAsia="en-US"/>
        </w:rPr>
      </w:pPr>
    </w:p>
    <w:p w14:paraId="5A0D367A" w14:textId="51750B41" w:rsidR="00CA0F02" w:rsidRDefault="00CA0F02" w:rsidP="00CA0F02">
      <w:pPr>
        <w:rPr>
          <w:rFonts w:eastAsiaTheme="minorHAnsi" w:cstheme="minorHAnsi"/>
          <w:sz w:val="24"/>
          <w:szCs w:val="24"/>
          <w:lang w:eastAsia="en-US"/>
        </w:rPr>
      </w:pPr>
    </w:p>
    <w:p w14:paraId="123DA55E" w14:textId="77777777" w:rsidR="00720566" w:rsidRDefault="00720566" w:rsidP="00CA0F02">
      <w:pPr>
        <w:rPr>
          <w:rFonts w:eastAsiaTheme="minorHAnsi" w:cstheme="minorHAnsi"/>
          <w:sz w:val="24"/>
          <w:szCs w:val="24"/>
          <w:lang w:eastAsia="en-US"/>
        </w:rPr>
      </w:pPr>
    </w:p>
    <w:p w14:paraId="57B68802" w14:textId="108C9AB5" w:rsidR="00CA0F02" w:rsidRDefault="00CA0F02" w:rsidP="00CA0F02">
      <w:pPr>
        <w:rPr>
          <w:rFonts w:eastAsiaTheme="minorHAnsi" w:cstheme="minorHAnsi"/>
          <w:sz w:val="24"/>
          <w:szCs w:val="24"/>
          <w:lang w:eastAsia="en-US"/>
        </w:rPr>
      </w:pPr>
    </w:p>
    <w:p w14:paraId="7D17CD65" w14:textId="152F8C03" w:rsidR="00CA0F02" w:rsidRDefault="00CA0F02" w:rsidP="00CA0F02">
      <w:pPr>
        <w:rPr>
          <w:rFonts w:eastAsiaTheme="minorHAnsi" w:cstheme="minorHAnsi"/>
          <w:sz w:val="24"/>
          <w:szCs w:val="24"/>
          <w:lang w:eastAsia="en-US"/>
        </w:rPr>
      </w:pPr>
    </w:p>
    <w:p w14:paraId="5EB92DFA" w14:textId="2AA81079" w:rsidR="00CA0F02" w:rsidRDefault="00211EB2" w:rsidP="00CA0F02">
      <w:pPr>
        <w:rPr>
          <w:rFonts w:ascii="Arial" w:hAnsi="Arial" w:cs="Arial"/>
          <w:b/>
          <w:sz w:val="24"/>
          <w:szCs w:val="24"/>
        </w:rPr>
      </w:pPr>
      <w:r>
        <w:rPr>
          <w:rFonts w:ascii="Arial" w:hAnsi="Arial" w:cs="Arial"/>
          <w:b/>
          <w:sz w:val="24"/>
          <w:szCs w:val="24"/>
        </w:rPr>
        <w:lastRenderedPageBreak/>
        <w:t>Section B</w:t>
      </w:r>
      <w:r w:rsidR="00CA0F02" w:rsidRPr="0013785B">
        <w:rPr>
          <w:rFonts w:ascii="Arial" w:hAnsi="Arial" w:cs="Arial"/>
          <w:b/>
          <w:sz w:val="24"/>
          <w:szCs w:val="24"/>
        </w:rPr>
        <w:t xml:space="preserve">: </w:t>
      </w:r>
      <w:r w:rsidR="00CA0F02">
        <w:rPr>
          <w:rFonts w:ascii="Arial" w:hAnsi="Arial" w:cs="Arial"/>
          <w:b/>
          <w:sz w:val="24"/>
          <w:szCs w:val="24"/>
        </w:rPr>
        <w:t>Gender-based violence campaign and analysis</w:t>
      </w:r>
    </w:p>
    <w:p w14:paraId="6C15EAA7" w14:textId="32EB74B8" w:rsidR="00CA0F02" w:rsidRDefault="00CA0F02" w:rsidP="00CA0F02">
      <w:pPr>
        <w:rPr>
          <w:rFonts w:ascii="Arial" w:hAnsi="Arial" w:cs="Arial"/>
          <w:b/>
          <w:bCs/>
          <w:sz w:val="24"/>
          <w:szCs w:val="24"/>
        </w:rPr>
      </w:pPr>
      <w:r w:rsidRPr="002B3656">
        <w:rPr>
          <w:rFonts w:ascii="Arial" w:hAnsi="Arial" w:cs="Arial"/>
          <w:sz w:val="24"/>
          <w:szCs w:val="24"/>
        </w:rPr>
        <w:t xml:space="preserve">Read the source below and create your </w:t>
      </w:r>
      <w:r w:rsidRPr="002B3656">
        <w:rPr>
          <w:rFonts w:ascii="Arial" w:hAnsi="Arial" w:cs="Arial"/>
          <w:b/>
          <w:sz w:val="24"/>
          <w:szCs w:val="24"/>
        </w:rPr>
        <w:t xml:space="preserve">own campaign </w:t>
      </w:r>
      <w:r w:rsidRPr="002B3656">
        <w:rPr>
          <w:rFonts w:ascii="Arial" w:hAnsi="Arial" w:cs="Arial"/>
          <w:sz w:val="24"/>
          <w:szCs w:val="24"/>
        </w:rPr>
        <w:t xml:space="preserve">to combat the human rights violation of </w:t>
      </w:r>
      <w:r w:rsidRPr="002B3656">
        <w:rPr>
          <w:rFonts w:ascii="Arial" w:hAnsi="Arial" w:cs="Arial"/>
          <w:b/>
          <w:bCs/>
          <w:sz w:val="24"/>
          <w:szCs w:val="24"/>
        </w:rPr>
        <w:t xml:space="preserve">Gender Based Violence (GBV) </w:t>
      </w:r>
      <w:r w:rsidRPr="002B3656">
        <w:rPr>
          <w:rFonts w:ascii="Arial" w:hAnsi="Arial" w:cs="Arial"/>
          <w:sz w:val="24"/>
          <w:szCs w:val="24"/>
        </w:rPr>
        <w:t>in South Africa</w:t>
      </w:r>
      <w:r w:rsidRPr="002B3656">
        <w:rPr>
          <w:rFonts w:ascii="Arial" w:hAnsi="Arial" w:cs="Arial"/>
          <w:b/>
          <w:bCs/>
          <w:sz w:val="24"/>
          <w:szCs w:val="24"/>
        </w:rPr>
        <w:t>.</w:t>
      </w:r>
    </w:p>
    <w:p w14:paraId="2BB642B0" w14:textId="0DE97317" w:rsidR="00CA0F02" w:rsidRDefault="00E27020" w:rsidP="00CA0F02">
      <w:pPr>
        <w:rPr>
          <w:rFonts w:eastAsiaTheme="minorHAnsi" w:cstheme="minorHAnsi"/>
          <w:sz w:val="24"/>
          <w:szCs w:val="24"/>
          <w:lang w:eastAsia="en-US"/>
        </w:rPr>
      </w:pPr>
      <w:r>
        <w:rPr>
          <w:rFonts w:ascii="Arial" w:hAnsi="Arial" w:cs="Arial"/>
          <w:i/>
          <w:iCs/>
          <w:noProof/>
          <w:sz w:val="24"/>
          <w:szCs w:val="24"/>
        </w:rPr>
        <mc:AlternateContent>
          <mc:Choice Requires="wps">
            <w:drawing>
              <wp:anchor distT="0" distB="0" distL="114300" distR="114300" simplePos="0" relativeHeight="251665408" behindDoc="1" locked="0" layoutInCell="1" allowOverlap="1" wp14:anchorId="31F09A23" wp14:editId="0316DC54">
                <wp:simplePos x="0" y="0"/>
                <wp:positionH relativeFrom="margin">
                  <wp:align>left</wp:align>
                </wp:positionH>
                <wp:positionV relativeFrom="paragraph">
                  <wp:posOffset>209550</wp:posOffset>
                </wp:positionV>
                <wp:extent cx="6677025" cy="2171700"/>
                <wp:effectExtent l="0" t="0" r="28575" b="19050"/>
                <wp:wrapTight wrapText="bothSides">
                  <wp:wrapPolygon edited="0">
                    <wp:start x="0" y="0"/>
                    <wp:lineTo x="0" y="21600"/>
                    <wp:lineTo x="21631" y="21600"/>
                    <wp:lineTo x="21631"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6677025" cy="2171700"/>
                        </a:xfrm>
                        <a:prstGeom prst="rect">
                          <a:avLst/>
                        </a:prstGeom>
                        <a:solidFill>
                          <a:sysClr val="window" lastClr="FFFFFF"/>
                        </a:solidFill>
                        <a:ln w="6350">
                          <a:solidFill>
                            <a:prstClr val="black"/>
                          </a:solidFill>
                        </a:ln>
                      </wps:spPr>
                      <wps:txbx>
                        <w:txbxContent>
                          <w:p w14:paraId="5DE0B28F" w14:textId="77777777" w:rsidR="000451BC" w:rsidRPr="002B3656" w:rsidRDefault="000451BC" w:rsidP="000451BC">
                            <w:pPr>
                              <w:jc w:val="center"/>
                              <w:rPr>
                                <w:rFonts w:ascii="Arial" w:hAnsi="Arial" w:cs="Arial"/>
                                <w:b/>
                                <w:bCs/>
                                <w:sz w:val="28"/>
                                <w:szCs w:val="28"/>
                              </w:rPr>
                            </w:pPr>
                            <w:r w:rsidRPr="002B3656">
                              <w:rPr>
                                <w:rFonts w:ascii="Arial" w:hAnsi="Arial" w:cs="Arial"/>
                                <w:b/>
                                <w:bCs/>
                                <w:sz w:val="28"/>
                                <w:szCs w:val="28"/>
                              </w:rPr>
                              <w:t>Shocking stats on gender-based violence during lockdown revealed</w:t>
                            </w:r>
                            <w:r>
                              <w:rPr>
                                <w:rFonts w:ascii="Arial" w:hAnsi="Arial" w:cs="Arial"/>
                                <w:b/>
                                <w:bCs/>
                                <w:sz w:val="28"/>
                                <w:szCs w:val="28"/>
                              </w:rPr>
                              <w:t>.</w:t>
                            </w:r>
                          </w:p>
                          <w:p w14:paraId="102F05CC" w14:textId="77777777" w:rsidR="000451BC" w:rsidRDefault="000451BC" w:rsidP="000451BC">
                            <w:pPr>
                              <w:rPr>
                                <w:rFonts w:ascii="Arial" w:hAnsi="Arial" w:cs="Arial"/>
                                <w:sz w:val="24"/>
                                <w:szCs w:val="24"/>
                              </w:rPr>
                            </w:pPr>
                            <w:r w:rsidRPr="002B3656">
                              <w:rPr>
                                <w:rFonts w:ascii="Arial" w:hAnsi="Arial" w:cs="Arial"/>
                                <w:sz w:val="24"/>
                                <w:szCs w:val="24"/>
                              </w:rPr>
                              <w:t>The effect of lockdown on gender-based violence (GBV) has been laid bare by a researcher who collected data from every support call centre. The government GBV and femicide command centre alone recorded more than 120,000 victims in the first three weeks of lockdown, said Rose Gawaya, a gender adviser at the Social Policy Network. By mid-April, in Tshwane alone, the call centre was receiving between 500 and 1,000 calls a day. Vodacom's support call centres saw a 65% increase in calls “from women and children confined in their homes seeking urgent help” after lockdown began.</w:t>
                            </w:r>
                          </w:p>
                          <w:p w14:paraId="76FE2186" w14:textId="77777777" w:rsidR="000451BC" w:rsidRPr="002B3656" w:rsidRDefault="000451BC" w:rsidP="000451BC">
                            <w:pPr>
                              <w:rPr>
                                <w:rFonts w:ascii="Arial" w:hAnsi="Arial" w:cs="Arial"/>
                                <w:i/>
                                <w:iCs/>
                                <w:sz w:val="20"/>
                                <w:szCs w:val="20"/>
                              </w:rPr>
                            </w:pPr>
                            <w:r w:rsidRPr="002B3656">
                              <w:rPr>
                                <w:rFonts w:ascii="Arial" w:hAnsi="Arial" w:cs="Arial"/>
                                <w:i/>
                                <w:iCs/>
                                <w:sz w:val="20"/>
                                <w:szCs w:val="20"/>
                              </w:rPr>
                              <w:t xml:space="preserve">Accessed from: </w:t>
                            </w:r>
                            <w:hyperlink r:id="rId14" w:history="1">
                              <w:r w:rsidRPr="002B3656">
                                <w:rPr>
                                  <w:rStyle w:val="Hyperlink"/>
                                  <w:rFonts w:ascii="Arial" w:hAnsi="Arial" w:cs="Arial"/>
                                  <w:i/>
                                  <w:iCs/>
                                  <w:sz w:val="20"/>
                                  <w:szCs w:val="20"/>
                                </w:rPr>
                                <w:t>https://www.timeslive.co.za</w:t>
                              </w:r>
                            </w:hyperlink>
                            <w:r w:rsidRPr="002B3656">
                              <w:rPr>
                                <w:rFonts w:ascii="Arial" w:hAnsi="Arial" w:cs="Arial"/>
                                <w:i/>
                                <w:iCs/>
                                <w:sz w:val="20"/>
                                <w:szCs w:val="20"/>
                              </w:rPr>
                              <w:t xml:space="preserve"> on 16 February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F09A23" id="Text Box 7" o:spid="_x0000_s1028" type="#_x0000_t202" style="position:absolute;margin-left:0;margin-top:16.5pt;width:525.75pt;height:171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" fillcolor="window" strokeweight=".5pt">
                <v:textbox>
                  <w:txbxContent>
                    <w:p w14:paraId="5DE0B28F" w14:textId="77777777" w:rsidR="000451BC" w:rsidRPr="002B3656" w:rsidRDefault="000451BC" w:rsidP="000451BC">
                      <w:pPr>
                        <w:jc w:val="center"/>
                        <w:rPr>
                          <w:rFonts w:ascii="Arial" w:hAnsi="Arial" w:cs="Arial"/>
                          <w:b/>
                          <w:bCs/>
                          <w:sz w:val="28"/>
                          <w:szCs w:val="28"/>
                        </w:rPr>
                      </w:pPr>
                      <w:r w:rsidRPr="002B3656">
                        <w:rPr>
                          <w:rFonts w:ascii="Arial" w:hAnsi="Arial" w:cs="Arial"/>
                          <w:b/>
                          <w:bCs/>
                          <w:sz w:val="28"/>
                          <w:szCs w:val="28"/>
                        </w:rPr>
                        <w:t>Shocking stats on gender-based violence during lockdown revealed</w:t>
                      </w:r>
                      <w:r>
                        <w:rPr>
                          <w:rFonts w:ascii="Arial" w:hAnsi="Arial" w:cs="Arial"/>
                          <w:b/>
                          <w:bCs/>
                          <w:sz w:val="28"/>
                          <w:szCs w:val="28"/>
                        </w:rPr>
                        <w:t>.</w:t>
                      </w:r>
                    </w:p>
                    <w:p w14:paraId="102F05CC" w14:textId="77777777" w:rsidR="000451BC" w:rsidRDefault="000451BC" w:rsidP="000451BC">
                      <w:pPr>
                        <w:rPr>
                          <w:rFonts w:ascii="Arial" w:hAnsi="Arial" w:cs="Arial"/>
                          <w:sz w:val="24"/>
                          <w:szCs w:val="24"/>
                        </w:rPr>
                      </w:pPr>
                      <w:r w:rsidRPr="002B3656">
                        <w:rPr>
                          <w:rFonts w:ascii="Arial" w:hAnsi="Arial" w:cs="Arial"/>
                          <w:sz w:val="24"/>
                          <w:szCs w:val="24"/>
                        </w:rPr>
                        <w:t xml:space="preserve">The effect of lockdown on gender-based violence (GBV) has been laid bare by a researcher who collected data from every support call centre. The government GBV and femicide command centre alone recorded more than 120,000 victims in the first three weeks of lockdown, said Rose </w:t>
                      </w:r>
                      <w:proofErr w:type="spellStart"/>
                      <w:r w:rsidRPr="002B3656">
                        <w:rPr>
                          <w:rFonts w:ascii="Arial" w:hAnsi="Arial" w:cs="Arial"/>
                          <w:sz w:val="24"/>
                          <w:szCs w:val="24"/>
                        </w:rPr>
                        <w:t>Gawaya</w:t>
                      </w:r>
                      <w:proofErr w:type="spellEnd"/>
                      <w:r w:rsidRPr="002B3656">
                        <w:rPr>
                          <w:rFonts w:ascii="Arial" w:hAnsi="Arial" w:cs="Arial"/>
                          <w:sz w:val="24"/>
                          <w:szCs w:val="24"/>
                        </w:rPr>
                        <w:t>, a gender adviser at the Social Policy Network. By mid-April, in Tshwane alone, the call centre was receiving between 500 and 1,000 calls a day. Vodacom's support call centres saw a 65% increase in calls “from women and children confined in their homes seeking urgent help” after lockdown began.</w:t>
                      </w:r>
                    </w:p>
                    <w:p w14:paraId="76FE2186" w14:textId="77777777" w:rsidR="000451BC" w:rsidRPr="002B3656" w:rsidRDefault="000451BC" w:rsidP="000451BC">
                      <w:pPr>
                        <w:rPr>
                          <w:rFonts w:ascii="Arial" w:hAnsi="Arial" w:cs="Arial"/>
                          <w:i/>
                          <w:iCs/>
                          <w:sz w:val="20"/>
                          <w:szCs w:val="20"/>
                        </w:rPr>
                      </w:pPr>
                      <w:r w:rsidRPr="002B3656">
                        <w:rPr>
                          <w:rFonts w:ascii="Arial" w:hAnsi="Arial" w:cs="Arial"/>
                          <w:i/>
                          <w:iCs/>
                          <w:sz w:val="20"/>
                          <w:szCs w:val="20"/>
                        </w:rPr>
                        <w:t xml:space="preserve">Accessed from: </w:t>
                      </w:r>
                      <w:hyperlink r:id="rId15" w:history="1">
                        <w:r w:rsidRPr="002B3656">
                          <w:rPr>
                            <w:rStyle w:val="Hyperlink"/>
                            <w:rFonts w:ascii="Arial" w:hAnsi="Arial" w:cs="Arial"/>
                            <w:i/>
                            <w:iCs/>
                            <w:sz w:val="20"/>
                            <w:szCs w:val="20"/>
                          </w:rPr>
                          <w:t>https://www.timeslive.co.za</w:t>
                        </w:r>
                      </w:hyperlink>
                      <w:r w:rsidRPr="002B3656">
                        <w:rPr>
                          <w:rFonts w:ascii="Arial" w:hAnsi="Arial" w:cs="Arial"/>
                          <w:i/>
                          <w:iCs/>
                          <w:sz w:val="20"/>
                          <w:szCs w:val="20"/>
                        </w:rPr>
                        <w:t xml:space="preserve"> on 16 February </w:t>
                      </w:r>
                      <w:proofErr w:type="gramStart"/>
                      <w:r w:rsidRPr="002B3656">
                        <w:rPr>
                          <w:rFonts w:ascii="Arial" w:hAnsi="Arial" w:cs="Arial"/>
                          <w:i/>
                          <w:iCs/>
                          <w:sz w:val="20"/>
                          <w:szCs w:val="20"/>
                        </w:rPr>
                        <w:t>2021</w:t>
                      </w:r>
                      <w:proofErr w:type="gramEnd"/>
                    </w:p>
                  </w:txbxContent>
                </v:textbox>
                <w10:wrap type="tight" anchorx="margin"/>
              </v:shape>
            </w:pict>
          </mc:Fallback>
        </mc:AlternateContent>
      </w:r>
    </w:p>
    <w:p w14:paraId="553F3A1A" w14:textId="75A4CD16" w:rsidR="000451BC" w:rsidRDefault="000451BC" w:rsidP="00CA0F02">
      <w:pPr>
        <w:rPr>
          <w:rFonts w:eastAsiaTheme="minorHAnsi" w:cstheme="minorHAnsi"/>
          <w:sz w:val="24"/>
          <w:szCs w:val="24"/>
          <w:lang w:eastAsia="en-US"/>
        </w:rPr>
      </w:pPr>
    </w:p>
    <w:p w14:paraId="19C45CDF" w14:textId="77777777" w:rsidR="000451BC" w:rsidRDefault="000451BC" w:rsidP="000451BC">
      <w:pPr>
        <w:rPr>
          <w:rFonts w:ascii="Arial" w:hAnsi="Arial" w:cs="Arial"/>
          <w:sz w:val="24"/>
          <w:szCs w:val="24"/>
        </w:rPr>
      </w:pPr>
      <w:r w:rsidRPr="00776E13">
        <w:rPr>
          <w:rFonts w:ascii="Arial" w:hAnsi="Arial" w:cs="Arial"/>
          <w:sz w:val="24"/>
          <w:szCs w:val="24"/>
        </w:rPr>
        <w:t>Question 2</w:t>
      </w:r>
      <w:r>
        <w:rPr>
          <w:rFonts w:ascii="Arial" w:hAnsi="Arial" w:cs="Arial"/>
          <w:sz w:val="24"/>
          <w:szCs w:val="24"/>
        </w:rPr>
        <w:t>.1</w:t>
      </w:r>
      <w:r w:rsidRPr="00776E13">
        <w:rPr>
          <w:rFonts w:ascii="Arial" w:hAnsi="Arial" w:cs="Arial"/>
          <w:sz w:val="24"/>
          <w:szCs w:val="24"/>
        </w:rPr>
        <w:t>:</w:t>
      </w:r>
      <w:r>
        <w:rPr>
          <w:rFonts w:ascii="Arial" w:hAnsi="Arial" w:cs="Arial"/>
          <w:sz w:val="24"/>
          <w:szCs w:val="24"/>
        </w:rPr>
        <w:t xml:space="preserve"> Creating a media campaign to stop Gender Based Violence (GBV)</w:t>
      </w:r>
    </w:p>
    <w:p w14:paraId="4904C118" w14:textId="6A2F292D" w:rsidR="00E27020" w:rsidRPr="00834696" w:rsidRDefault="00E27020" w:rsidP="00E27020">
      <w:pPr>
        <w:rPr>
          <w:rFonts w:ascii="Arial" w:hAnsi="Arial" w:cs="Arial"/>
          <w:sz w:val="24"/>
          <w:szCs w:val="24"/>
        </w:rPr>
      </w:pPr>
      <w:r w:rsidRPr="00834696">
        <w:rPr>
          <w:rFonts w:ascii="Arial" w:hAnsi="Arial" w:cs="Arial"/>
          <w:sz w:val="24"/>
          <w:szCs w:val="24"/>
        </w:rPr>
        <w:t>Create your own campaign to raise awareness for GBV. This may be in the form of a poster, pamphlet, video, documentary or any other media you choose.  Consider the mark allocations when choosing your medium</w:t>
      </w:r>
      <w:r w:rsidR="003A2A85">
        <w:rPr>
          <w:rFonts w:ascii="Arial" w:hAnsi="Arial" w:cs="Arial"/>
          <w:sz w:val="24"/>
          <w:szCs w:val="24"/>
        </w:rPr>
        <w:t xml:space="preserve"> </w:t>
      </w:r>
      <w:r w:rsidRPr="00834696">
        <w:rPr>
          <w:rFonts w:ascii="Arial" w:hAnsi="Arial" w:cs="Arial"/>
          <w:sz w:val="24"/>
          <w:szCs w:val="24"/>
        </w:rPr>
        <w:t>/ media document.</w:t>
      </w:r>
    </w:p>
    <w:p w14:paraId="567088F7" w14:textId="77777777" w:rsidR="00E27020" w:rsidRPr="005A0059" w:rsidRDefault="00E27020" w:rsidP="00E27020">
      <w:pPr>
        <w:rPr>
          <w:rFonts w:ascii="Arial" w:hAnsi="Arial" w:cs="Arial"/>
          <w:sz w:val="24"/>
          <w:szCs w:val="24"/>
        </w:rPr>
      </w:pPr>
      <w:r w:rsidRPr="00834696">
        <w:rPr>
          <w:rFonts w:ascii="Arial" w:hAnsi="Arial" w:cs="Arial"/>
          <w:sz w:val="24"/>
          <w:szCs w:val="24"/>
        </w:rPr>
        <w:t>Your campaign media document MUST include the following:</w:t>
      </w:r>
      <w:r w:rsidRPr="00834696">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t xml:space="preserve">       </w:t>
      </w:r>
      <w:r w:rsidRPr="005A0059">
        <w:rPr>
          <w:rFonts w:ascii="Arial" w:hAnsi="Arial" w:cs="Arial"/>
          <w:sz w:val="24"/>
          <w:szCs w:val="24"/>
        </w:rPr>
        <w:tab/>
      </w:r>
      <w:r w:rsidRPr="005A0059">
        <w:rPr>
          <w:rFonts w:ascii="Arial" w:hAnsi="Arial" w:cs="Arial"/>
          <w:sz w:val="24"/>
          <w:szCs w:val="24"/>
        </w:rPr>
        <w:tab/>
      </w:r>
    </w:p>
    <w:p w14:paraId="36433E01" w14:textId="77777777" w:rsidR="00E27020" w:rsidRPr="0013785B" w:rsidRDefault="00E27020" w:rsidP="00E27020">
      <w:pPr>
        <w:pStyle w:val="ListParagraph"/>
        <w:numPr>
          <w:ilvl w:val="0"/>
          <w:numId w:val="48"/>
        </w:numPr>
        <w:ind w:left="709" w:hanging="425"/>
        <w:rPr>
          <w:rFonts w:ascii="Arial" w:hAnsi="Arial" w:cs="Arial"/>
          <w:sz w:val="24"/>
          <w:szCs w:val="24"/>
        </w:rPr>
      </w:pPr>
      <w:r w:rsidRPr="0013785B">
        <w:rPr>
          <w:rFonts w:ascii="Arial" w:hAnsi="Arial" w:cs="Arial"/>
          <w:sz w:val="24"/>
          <w:szCs w:val="24"/>
        </w:rPr>
        <w:t xml:space="preserve">Mention ONE reason why South Africans need to help those affected by </w:t>
      </w:r>
      <w:r>
        <w:rPr>
          <w:rFonts w:ascii="Arial" w:hAnsi="Arial" w:cs="Arial"/>
          <w:sz w:val="24"/>
          <w:szCs w:val="24"/>
        </w:rPr>
        <w:tab/>
      </w:r>
      <w:r>
        <w:rPr>
          <w:rFonts w:ascii="Arial" w:hAnsi="Arial" w:cs="Arial"/>
          <w:sz w:val="24"/>
          <w:szCs w:val="24"/>
        </w:rPr>
        <w:tab/>
      </w:r>
      <w:r>
        <w:rPr>
          <w:rFonts w:ascii="Arial" w:hAnsi="Arial" w:cs="Arial"/>
          <w:sz w:val="24"/>
          <w:szCs w:val="24"/>
        </w:rPr>
        <w:tab/>
        <w:t>gender-based violence.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13785B">
        <w:rPr>
          <w:rFonts w:ascii="Arial" w:hAnsi="Arial" w:cs="Arial"/>
          <w:sz w:val="24"/>
          <w:szCs w:val="24"/>
        </w:rPr>
        <w:t>(1x1)(1)</w:t>
      </w:r>
    </w:p>
    <w:p w14:paraId="4CAE70C6" w14:textId="013979EA" w:rsidR="00E27020" w:rsidRDefault="00E27020" w:rsidP="00E27020">
      <w:pPr>
        <w:pStyle w:val="ListParagraph"/>
        <w:ind w:left="709" w:hanging="425"/>
        <w:jc w:val="right"/>
        <w:rPr>
          <w:rFonts w:ascii="Arial" w:hAnsi="Arial" w:cs="Arial"/>
          <w:i/>
          <w:iCs/>
          <w:sz w:val="24"/>
          <w:szCs w:val="24"/>
        </w:rPr>
      </w:pPr>
      <w:r>
        <w:rPr>
          <w:rFonts w:ascii="Arial" w:hAnsi="Arial" w:cs="Arial"/>
          <w:i/>
          <w:iCs/>
          <w:sz w:val="24"/>
          <w:szCs w:val="24"/>
        </w:rPr>
        <w:t>(</w:t>
      </w:r>
      <w:r w:rsidRPr="0013785B">
        <w:rPr>
          <w:rFonts w:ascii="Arial" w:hAnsi="Arial" w:cs="Arial"/>
          <w:i/>
          <w:iCs/>
          <w:sz w:val="24"/>
          <w:szCs w:val="24"/>
        </w:rPr>
        <w:t>Lower Order</w:t>
      </w:r>
      <w:r>
        <w:rPr>
          <w:rFonts w:ascii="Arial" w:hAnsi="Arial" w:cs="Arial"/>
          <w:i/>
          <w:iCs/>
          <w:sz w:val="24"/>
          <w:szCs w:val="24"/>
        </w:rPr>
        <w:t>)</w:t>
      </w:r>
    </w:p>
    <w:p w14:paraId="5B292F8C" w14:textId="77777777" w:rsidR="00E27020" w:rsidRDefault="00E27020" w:rsidP="00E27020">
      <w:pPr>
        <w:pStyle w:val="ListParagraph"/>
        <w:ind w:left="709" w:hanging="425"/>
        <w:jc w:val="right"/>
        <w:rPr>
          <w:rFonts w:ascii="Arial" w:hAnsi="Arial" w:cs="Arial"/>
          <w:i/>
          <w:iCs/>
          <w:sz w:val="24"/>
          <w:szCs w:val="24"/>
        </w:rPr>
      </w:pPr>
    </w:p>
    <w:p w14:paraId="561202F9" w14:textId="2E4B9551" w:rsidR="00E27020" w:rsidRPr="000963B6" w:rsidRDefault="00E27020" w:rsidP="00E27020">
      <w:pPr>
        <w:pStyle w:val="ListParagraph"/>
        <w:numPr>
          <w:ilvl w:val="0"/>
          <w:numId w:val="48"/>
        </w:numPr>
        <w:ind w:left="709" w:hanging="425"/>
        <w:rPr>
          <w:rFonts w:ascii="Arial" w:hAnsi="Arial" w:cs="Arial"/>
          <w:i/>
          <w:iCs/>
          <w:sz w:val="24"/>
          <w:szCs w:val="24"/>
        </w:rPr>
      </w:pPr>
      <w:r>
        <w:rPr>
          <w:rFonts w:ascii="Arial" w:hAnsi="Arial" w:cs="Arial"/>
          <w:sz w:val="24"/>
          <w:szCs w:val="24"/>
        </w:rPr>
        <w:t>State TWO reasons why lockdown could have led to an increase in gender-based</w:t>
      </w:r>
      <w:r>
        <w:rPr>
          <w:rFonts w:ascii="Arial" w:hAnsi="Arial" w:cs="Arial"/>
          <w:sz w:val="24"/>
          <w:szCs w:val="24"/>
        </w:rPr>
        <w:br/>
      </w:r>
      <w:r>
        <w:rPr>
          <w:rFonts w:ascii="Arial" w:hAnsi="Arial" w:cs="Arial"/>
          <w:sz w:val="24"/>
          <w:szCs w:val="24"/>
        </w:rPr>
        <w:tab/>
        <w:t>violence.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(2x1)(2)</w:t>
      </w:r>
    </w:p>
    <w:p w14:paraId="0C08E0A1" w14:textId="3B9C9787" w:rsidR="00E27020" w:rsidRPr="000963B6" w:rsidRDefault="00E27020" w:rsidP="00E27020">
      <w:pPr>
        <w:pStyle w:val="ListParagraph"/>
        <w:ind w:left="709" w:hanging="425"/>
        <w:jc w:val="right"/>
        <w:rPr>
          <w:rFonts w:ascii="Arial" w:hAnsi="Arial" w:cs="Arial"/>
          <w:i/>
          <w:iCs/>
          <w:sz w:val="24"/>
          <w:szCs w:val="24"/>
        </w:rPr>
      </w:pPr>
      <w:r>
        <w:rPr>
          <w:rFonts w:ascii="Arial" w:hAnsi="Arial" w:cs="Arial"/>
          <w:i/>
          <w:iCs/>
          <w:sz w:val="24"/>
          <w:szCs w:val="24"/>
        </w:rPr>
        <w:t>(Lower Order)</w:t>
      </w:r>
    </w:p>
    <w:p w14:paraId="4B9E2F9E" w14:textId="77777777" w:rsidR="00E27020" w:rsidRPr="0013785B" w:rsidRDefault="00E27020" w:rsidP="00E27020">
      <w:pPr>
        <w:pStyle w:val="ListParagraph"/>
        <w:ind w:left="709" w:hanging="425"/>
        <w:rPr>
          <w:rFonts w:ascii="Arial" w:hAnsi="Arial" w:cs="Arial"/>
          <w:sz w:val="24"/>
          <w:szCs w:val="24"/>
        </w:rPr>
      </w:pPr>
    </w:p>
    <w:p w14:paraId="0E95A3E8" w14:textId="24AC0278" w:rsidR="00E27020" w:rsidRPr="0013785B" w:rsidRDefault="00E27020" w:rsidP="00E27020">
      <w:pPr>
        <w:pStyle w:val="ListParagraph"/>
        <w:numPr>
          <w:ilvl w:val="0"/>
          <w:numId w:val="48"/>
        </w:numPr>
        <w:ind w:left="709" w:hanging="425"/>
        <w:rPr>
          <w:rFonts w:ascii="Arial" w:hAnsi="Arial" w:cs="Arial"/>
          <w:sz w:val="24"/>
          <w:szCs w:val="24"/>
        </w:rPr>
      </w:pPr>
      <w:r w:rsidRPr="0013785B">
        <w:rPr>
          <w:rFonts w:ascii="Arial" w:hAnsi="Arial" w:cs="Arial"/>
          <w:sz w:val="24"/>
          <w:szCs w:val="24"/>
        </w:rPr>
        <w:t xml:space="preserve">Discuss </w:t>
      </w:r>
      <w:r>
        <w:rPr>
          <w:rFonts w:ascii="Arial" w:hAnsi="Arial" w:cs="Arial"/>
          <w:bCs/>
          <w:sz w:val="24"/>
          <w:szCs w:val="24"/>
        </w:rPr>
        <w:t>FOUR</w:t>
      </w:r>
      <w:r w:rsidRPr="0013785B">
        <w:rPr>
          <w:rFonts w:ascii="Arial" w:hAnsi="Arial" w:cs="Arial"/>
          <w:bCs/>
          <w:sz w:val="24"/>
          <w:szCs w:val="24"/>
        </w:rPr>
        <w:t xml:space="preserve"> ways</w:t>
      </w:r>
      <w:r w:rsidRPr="0013785B">
        <w:rPr>
          <w:rFonts w:ascii="Arial" w:hAnsi="Arial" w:cs="Arial"/>
          <w:sz w:val="24"/>
          <w:szCs w:val="24"/>
        </w:rPr>
        <w:t xml:space="preserve"> in which this violation harms South African</w:t>
      </w:r>
      <w:r>
        <w:rPr>
          <w:rFonts w:ascii="Arial" w:hAnsi="Arial" w:cs="Arial"/>
          <w:sz w:val="24"/>
          <w:szCs w:val="24"/>
        </w:rPr>
        <w:t xml:space="preserve"> </w:t>
      </w:r>
      <w:r w:rsidRPr="0013785B">
        <w:rPr>
          <w:rFonts w:ascii="Arial" w:hAnsi="Arial" w:cs="Arial"/>
          <w:sz w:val="24"/>
          <w:szCs w:val="24"/>
        </w:rPr>
        <w:t>citizens</w:t>
      </w:r>
      <w:r w:rsidR="003A2A85">
        <w:rPr>
          <w:rFonts w:ascii="Arial" w:hAnsi="Arial" w:cs="Arial"/>
          <w:sz w:val="24"/>
          <w:szCs w:val="24"/>
        </w:rPr>
        <w:t xml:space="preserve"> </w:t>
      </w:r>
      <w:r w:rsidRPr="0013785B">
        <w:rPr>
          <w:rFonts w:ascii="Arial" w:hAnsi="Arial" w:cs="Arial"/>
          <w:sz w:val="24"/>
          <w:szCs w:val="24"/>
        </w:rPr>
        <w:t xml:space="preserve">/ victims </w:t>
      </w:r>
      <w:r>
        <w:rPr>
          <w:rFonts w:ascii="Arial" w:hAnsi="Arial" w:cs="Arial"/>
          <w:sz w:val="24"/>
          <w:szCs w:val="24"/>
        </w:rPr>
        <w:t xml:space="preserve">                      </w:t>
      </w:r>
      <w:r w:rsidRPr="0013785B">
        <w:rPr>
          <w:rFonts w:ascii="Arial" w:hAnsi="Arial" w:cs="Arial"/>
          <w:sz w:val="24"/>
          <w:szCs w:val="24"/>
        </w:rPr>
        <w:t xml:space="preserve">of </w:t>
      </w:r>
      <w:r>
        <w:rPr>
          <w:rFonts w:ascii="Arial" w:hAnsi="Arial" w:cs="Arial"/>
          <w:sz w:val="24"/>
          <w:szCs w:val="24"/>
        </w:rPr>
        <w:t>gender-based violence.</w:t>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t xml:space="preserve">     </w:t>
      </w:r>
      <w:r w:rsidRPr="0013785B">
        <w:rPr>
          <w:rFonts w:ascii="Arial" w:hAnsi="Arial" w:cs="Arial"/>
          <w:sz w:val="24"/>
          <w:szCs w:val="24"/>
        </w:rPr>
        <w:tab/>
        <w:t xml:space="preserve">               </w:t>
      </w:r>
      <w:r>
        <w:rPr>
          <w:rFonts w:ascii="Arial" w:hAnsi="Arial" w:cs="Arial"/>
          <w:sz w:val="24"/>
          <w:szCs w:val="24"/>
        </w:rPr>
        <w:tab/>
        <w:t xml:space="preserve">                   </w:t>
      </w:r>
      <w:r w:rsidRPr="0013785B">
        <w:rPr>
          <w:rFonts w:ascii="Arial" w:hAnsi="Arial" w:cs="Arial"/>
          <w:sz w:val="24"/>
          <w:szCs w:val="24"/>
        </w:rPr>
        <w:t>(</w:t>
      </w:r>
      <w:r>
        <w:rPr>
          <w:rFonts w:ascii="Arial" w:hAnsi="Arial" w:cs="Arial"/>
          <w:sz w:val="24"/>
          <w:szCs w:val="24"/>
        </w:rPr>
        <w:t>4</w:t>
      </w:r>
      <w:r w:rsidRPr="0013785B">
        <w:rPr>
          <w:rFonts w:ascii="Arial" w:hAnsi="Arial" w:cs="Arial"/>
          <w:sz w:val="24"/>
          <w:szCs w:val="24"/>
        </w:rPr>
        <w:t>x2)(</w:t>
      </w:r>
      <w:r>
        <w:rPr>
          <w:rFonts w:ascii="Arial" w:hAnsi="Arial" w:cs="Arial"/>
          <w:sz w:val="24"/>
          <w:szCs w:val="24"/>
        </w:rPr>
        <w:t>8</w:t>
      </w:r>
      <w:r w:rsidRPr="0013785B">
        <w:rPr>
          <w:rFonts w:ascii="Arial" w:hAnsi="Arial" w:cs="Arial"/>
          <w:sz w:val="24"/>
          <w:szCs w:val="24"/>
        </w:rPr>
        <w:t>)</w:t>
      </w:r>
    </w:p>
    <w:p w14:paraId="1DBDB727" w14:textId="6E0D9B89" w:rsidR="00E27020" w:rsidRPr="0013785B" w:rsidRDefault="00E27020" w:rsidP="00E27020">
      <w:pPr>
        <w:pStyle w:val="ListParagraph"/>
        <w:ind w:left="709" w:hanging="425"/>
        <w:jc w:val="right"/>
        <w:rPr>
          <w:rFonts w:ascii="Arial" w:hAnsi="Arial" w:cs="Arial"/>
          <w:i/>
          <w:iCs/>
          <w:sz w:val="24"/>
          <w:szCs w:val="24"/>
        </w:rPr>
      </w:pPr>
      <w:r>
        <w:rPr>
          <w:rFonts w:ascii="Arial" w:hAnsi="Arial" w:cs="Arial"/>
          <w:i/>
          <w:iCs/>
          <w:sz w:val="24"/>
          <w:szCs w:val="24"/>
        </w:rPr>
        <w:t>(</w:t>
      </w:r>
      <w:r w:rsidRPr="0013785B">
        <w:rPr>
          <w:rFonts w:ascii="Arial" w:hAnsi="Arial" w:cs="Arial"/>
          <w:i/>
          <w:iCs/>
          <w:sz w:val="24"/>
          <w:szCs w:val="24"/>
        </w:rPr>
        <w:t>Middle Order</w:t>
      </w:r>
      <w:r>
        <w:rPr>
          <w:rFonts w:ascii="Arial" w:hAnsi="Arial" w:cs="Arial"/>
          <w:i/>
          <w:iCs/>
          <w:sz w:val="24"/>
          <w:szCs w:val="24"/>
        </w:rPr>
        <w:t>)</w:t>
      </w:r>
    </w:p>
    <w:p w14:paraId="12280BAB" w14:textId="77777777" w:rsidR="00E27020" w:rsidRPr="0013785B" w:rsidRDefault="00E27020" w:rsidP="00E27020">
      <w:pPr>
        <w:pStyle w:val="ListParagraph"/>
        <w:ind w:left="709" w:hanging="425"/>
        <w:jc w:val="right"/>
        <w:rPr>
          <w:rFonts w:ascii="Arial" w:hAnsi="Arial" w:cs="Arial"/>
          <w:i/>
          <w:iCs/>
          <w:sz w:val="24"/>
          <w:szCs w:val="24"/>
        </w:rPr>
      </w:pPr>
    </w:p>
    <w:p w14:paraId="255450F3" w14:textId="77777777" w:rsidR="00E27020" w:rsidRPr="0013785B" w:rsidRDefault="00E27020" w:rsidP="00E27020">
      <w:pPr>
        <w:pStyle w:val="ListParagraph"/>
        <w:numPr>
          <w:ilvl w:val="0"/>
          <w:numId w:val="48"/>
        </w:numPr>
        <w:ind w:left="709" w:hanging="425"/>
        <w:rPr>
          <w:rFonts w:ascii="Arial" w:hAnsi="Arial" w:cs="Arial"/>
          <w:sz w:val="24"/>
          <w:szCs w:val="24"/>
        </w:rPr>
      </w:pPr>
      <w:r w:rsidRPr="0013785B">
        <w:rPr>
          <w:rFonts w:ascii="Arial" w:hAnsi="Arial" w:cs="Arial"/>
          <w:sz w:val="24"/>
          <w:szCs w:val="24"/>
        </w:rPr>
        <w:t>Recommend FIVE strategies that South Africans could put into place to prevent</w:t>
      </w:r>
      <w:r>
        <w:rPr>
          <w:rFonts w:ascii="Arial" w:hAnsi="Arial" w:cs="Arial"/>
          <w:sz w:val="24"/>
          <w:szCs w:val="24"/>
        </w:rPr>
        <w:t xml:space="preserve">                  </w:t>
      </w:r>
      <w:r w:rsidRPr="0013785B">
        <w:rPr>
          <w:rFonts w:ascii="Arial" w:hAnsi="Arial" w:cs="Arial"/>
          <w:sz w:val="24"/>
          <w:szCs w:val="24"/>
        </w:rPr>
        <w:t xml:space="preserve"> </w:t>
      </w:r>
      <w:r>
        <w:rPr>
          <w:rFonts w:ascii="Arial" w:hAnsi="Arial" w:cs="Arial"/>
          <w:sz w:val="24"/>
          <w:szCs w:val="24"/>
        </w:rPr>
        <w:t>gender-based violence</w:t>
      </w:r>
      <w:r w:rsidRPr="0013785B">
        <w:rPr>
          <w:rFonts w:ascii="Arial" w:hAnsi="Arial" w:cs="Arial"/>
          <w:sz w:val="24"/>
          <w:szCs w:val="24"/>
        </w:rPr>
        <w:t xml:space="preserve">.   </w:t>
      </w:r>
      <w:r>
        <w:rPr>
          <w:rFonts w:ascii="Arial" w:hAnsi="Arial" w:cs="Arial"/>
          <w:sz w:val="24"/>
          <w:szCs w:val="24"/>
        </w:rPr>
        <w:t xml:space="preserve"> </w:t>
      </w:r>
      <w:r w:rsidRPr="0013785B">
        <w:rPr>
          <w:rFonts w:ascii="Arial" w:hAnsi="Arial" w:cs="Arial"/>
          <w:sz w:val="24"/>
          <w:szCs w:val="24"/>
        </w:rPr>
        <w:tab/>
        <w:t xml:space="preserve">   </w:t>
      </w:r>
      <w:r w:rsidRPr="0013785B">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13785B">
        <w:rPr>
          <w:rFonts w:ascii="Arial" w:hAnsi="Arial" w:cs="Arial"/>
          <w:sz w:val="24"/>
          <w:szCs w:val="24"/>
        </w:rPr>
        <w:t>(5x2)(10)</w:t>
      </w:r>
    </w:p>
    <w:p w14:paraId="2EB24C1A" w14:textId="085179B7" w:rsidR="00E27020" w:rsidRPr="005A0059" w:rsidRDefault="00E27020" w:rsidP="00E27020">
      <w:pPr>
        <w:pStyle w:val="ListParagraph"/>
        <w:ind w:left="709" w:hanging="425"/>
        <w:jc w:val="right"/>
        <w:rPr>
          <w:rFonts w:ascii="Arial" w:hAnsi="Arial" w:cs="Arial"/>
          <w:i/>
          <w:iCs/>
          <w:sz w:val="24"/>
          <w:szCs w:val="24"/>
        </w:rPr>
      </w:pPr>
      <w:r>
        <w:rPr>
          <w:rFonts w:ascii="Arial" w:hAnsi="Arial" w:cs="Arial"/>
          <w:i/>
          <w:iCs/>
          <w:sz w:val="24"/>
          <w:szCs w:val="24"/>
        </w:rPr>
        <w:t>(</w:t>
      </w:r>
      <w:r w:rsidRPr="0013785B">
        <w:rPr>
          <w:rFonts w:ascii="Arial" w:hAnsi="Arial" w:cs="Arial"/>
          <w:i/>
          <w:iCs/>
          <w:sz w:val="24"/>
          <w:szCs w:val="24"/>
        </w:rPr>
        <w:t>Higher Order</w:t>
      </w:r>
      <w:r>
        <w:rPr>
          <w:rFonts w:ascii="Arial" w:hAnsi="Arial" w:cs="Arial"/>
          <w:i/>
          <w:iCs/>
          <w:sz w:val="24"/>
          <w:szCs w:val="24"/>
        </w:rPr>
        <w:t>)</w:t>
      </w:r>
    </w:p>
    <w:p w14:paraId="4E5CB66F" w14:textId="75B768F3" w:rsidR="000451BC" w:rsidRDefault="00E27020" w:rsidP="00E27020">
      <w:pPr>
        <w:rPr>
          <w:rFonts w:ascii="Arial" w:hAnsi="Arial" w:cs="Arial"/>
          <w:b/>
          <w:bCs/>
          <w:sz w:val="24"/>
          <w:szCs w:val="24"/>
        </w:rPr>
      </w:pPr>
      <w:r w:rsidRPr="00776E13">
        <w:rPr>
          <w:rFonts w:ascii="Arial" w:hAnsi="Arial" w:cs="Arial"/>
          <w:b/>
          <w:bCs/>
          <w:sz w:val="24"/>
          <w:szCs w:val="24"/>
        </w:rPr>
        <w:t xml:space="preserve">Everything you create needs to go into your portfolio, so electronic media needs to be on a </w:t>
      </w:r>
      <w:r w:rsidR="003A2A85">
        <w:rPr>
          <w:rFonts w:ascii="Arial" w:hAnsi="Arial" w:cs="Arial"/>
          <w:b/>
          <w:bCs/>
          <w:sz w:val="24"/>
          <w:szCs w:val="24"/>
        </w:rPr>
        <w:t xml:space="preserve">memory stick / </w:t>
      </w:r>
      <w:r w:rsidR="003A2A85" w:rsidRPr="00776E13">
        <w:rPr>
          <w:rFonts w:ascii="Arial" w:hAnsi="Arial" w:cs="Arial"/>
          <w:b/>
          <w:bCs/>
          <w:sz w:val="24"/>
          <w:szCs w:val="24"/>
        </w:rPr>
        <w:t>disposable flash</w:t>
      </w:r>
      <w:r w:rsidR="003A2A85">
        <w:rPr>
          <w:rFonts w:ascii="Arial" w:hAnsi="Arial" w:cs="Arial"/>
          <w:b/>
          <w:bCs/>
          <w:sz w:val="24"/>
          <w:szCs w:val="24"/>
        </w:rPr>
        <w:t xml:space="preserve"> or </w:t>
      </w:r>
      <w:r w:rsidRPr="00776E13">
        <w:rPr>
          <w:rFonts w:ascii="Arial" w:hAnsi="Arial" w:cs="Arial"/>
          <w:b/>
          <w:bCs/>
          <w:sz w:val="24"/>
          <w:szCs w:val="24"/>
        </w:rPr>
        <w:t xml:space="preserve">CD  </w:t>
      </w:r>
    </w:p>
    <w:p w14:paraId="1BC943D7" w14:textId="67CD2D8A" w:rsidR="00E27020" w:rsidRPr="00B9642F" w:rsidRDefault="00E27020" w:rsidP="00E27020">
      <w:pPr>
        <w:rPr>
          <w:rFonts w:ascii="Arial" w:hAnsi="Arial" w:cs="Arial"/>
          <w:bCs/>
          <w:sz w:val="24"/>
          <w:szCs w:val="24"/>
        </w:rPr>
      </w:pPr>
      <w:r>
        <w:rPr>
          <w:rFonts w:ascii="Arial" w:hAnsi="Arial" w:cs="Arial"/>
          <w:bCs/>
          <w:sz w:val="24"/>
          <w:szCs w:val="24"/>
        </w:rPr>
        <w:lastRenderedPageBreak/>
        <w:br/>
        <w:t>Question 2.2: Analysis of media campaign to stop Gender Based Violence (GBV)</w:t>
      </w:r>
    </w:p>
    <w:p w14:paraId="133C4D4D" w14:textId="77777777" w:rsidR="00E27020" w:rsidRPr="00B9642F" w:rsidRDefault="00E27020" w:rsidP="00E27020">
      <w:pPr>
        <w:rPr>
          <w:rFonts w:ascii="Arial" w:hAnsi="Arial" w:cs="Arial"/>
          <w:b/>
          <w:sz w:val="24"/>
          <w:szCs w:val="24"/>
        </w:rPr>
      </w:pPr>
      <w:r w:rsidRPr="00B9642F">
        <w:rPr>
          <w:rFonts w:ascii="Arial" w:hAnsi="Arial" w:cs="Arial"/>
          <w:b/>
          <w:sz w:val="24"/>
          <w:szCs w:val="24"/>
        </w:rPr>
        <w:t xml:space="preserve">Your campaign needs to be accompanied by </w:t>
      </w:r>
      <w:r>
        <w:rPr>
          <w:rFonts w:ascii="Arial" w:hAnsi="Arial" w:cs="Arial"/>
          <w:b/>
          <w:sz w:val="24"/>
          <w:szCs w:val="24"/>
        </w:rPr>
        <w:t xml:space="preserve">a </w:t>
      </w:r>
      <w:r w:rsidRPr="00B9642F">
        <w:rPr>
          <w:rFonts w:ascii="Arial" w:hAnsi="Arial" w:cs="Arial"/>
          <w:b/>
          <w:sz w:val="24"/>
          <w:szCs w:val="24"/>
          <w:u w:val="single"/>
        </w:rPr>
        <w:t>separate</w:t>
      </w:r>
      <w:r w:rsidRPr="00B9642F">
        <w:rPr>
          <w:rFonts w:ascii="Arial" w:hAnsi="Arial" w:cs="Arial"/>
          <w:b/>
          <w:sz w:val="24"/>
          <w:szCs w:val="24"/>
        </w:rPr>
        <w:t xml:space="preserve"> </w:t>
      </w:r>
      <w:r>
        <w:rPr>
          <w:rFonts w:ascii="Arial" w:hAnsi="Arial" w:cs="Arial"/>
          <w:b/>
          <w:sz w:val="24"/>
          <w:szCs w:val="24"/>
        </w:rPr>
        <w:t xml:space="preserve">written activity </w:t>
      </w:r>
      <w:r w:rsidRPr="00B9642F">
        <w:rPr>
          <w:rFonts w:ascii="Arial" w:hAnsi="Arial" w:cs="Arial"/>
          <w:b/>
          <w:sz w:val="24"/>
          <w:szCs w:val="24"/>
        </w:rPr>
        <w:t xml:space="preserve">that </w:t>
      </w:r>
      <w:r>
        <w:rPr>
          <w:rFonts w:ascii="Arial" w:hAnsi="Arial" w:cs="Arial"/>
          <w:b/>
          <w:sz w:val="24"/>
          <w:szCs w:val="24"/>
        </w:rPr>
        <w:t>answers the following</w:t>
      </w:r>
      <w:r w:rsidRPr="00B9642F">
        <w:rPr>
          <w:rFonts w:ascii="Arial" w:hAnsi="Arial" w:cs="Arial"/>
          <w:b/>
          <w:sz w:val="24"/>
          <w:szCs w:val="24"/>
        </w:rPr>
        <w:t>:</w:t>
      </w:r>
    </w:p>
    <w:p w14:paraId="0B6E2D50" w14:textId="77777777" w:rsidR="00E27020" w:rsidRPr="0013785B" w:rsidRDefault="00E27020" w:rsidP="00E27020">
      <w:pPr>
        <w:pStyle w:val="ListParagraph"/>
        <w:ind w:left="1004"/>
        <w:rPr>
          <w:rFonts w:ascii="Arial" w:hAnsi="Arial" w:cs="Arial"/>
          <w:b/>
          <w:sz w:val="24"/>
          <w:szCs w:val="24"/>
        </w:rPr>
      </w:pPr>
    </w:p>
    <w:p w14:paraId="1CCCFB3B" w14:textId="31C64F7A" w:rsidR="00E27020" w:rsidRPr="00FA2607" w:rsidRDefault="00E27020" w:rsidP="00E27020">
      <w:pPr>
        <w:pStyle w:val="ListParagraph"/>
        <w:numPr>
          <w:ilvl w:val="2"/>
          <w:numId w:val="49"/>
        </w:numPr>
        <w:rPr>
          <w:rFonts w:ascii="Arial" w:hAnsi="Arial" w:cs="Arial"/>
          <w:sz w:val="24"/>
          <w:szCs w:val="24"/>
        </w:rPr>
      </w:pPr>
      <w:r w:rsidRPr="00FA2607">
        <w:rPr>
          <w:rFonts w:ascii="Arial" w:hAnsi="Arial" w:cs="Arial"/>
          <w:sz w:val="24"/>
          <w:szCs w:val="24"/>
        </w:rPr>
        <w:t>Define the term ‘intervention programme’ and mention two ways how your campaign</w:t>
      </w:r>
      <w:r>
        <w:rPr>
          <w:rFonts w:ascii="Arial" w:hAnsi="Arial" w:cs="Arial"/>
          <w:sz w:val="24"/>
          <w:szCs w:val="24"/>
        </w:rPr>
        <w:t xml:space="preserve">               </w:t>
      </w:r>
      <w:r w:rsidRPr="00FA2607">
        <w:rPr>
          <w:rFonts w:ascii="Arial" w:hAnsi="Arial" w:cs="Arial"/>
          <w:sz w:val="24"/>
          <w:szCs w:val="24"/>
        </w:rPr>
        <w:t xml:space="preserve"> is an intervention programme.</w:t>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t xml:space="preserve">        </w:t>
      </w:r>
      <w:r>
        <w:rPr>
          <w:rFonts w:ascii="Arial" w:hAnsi="Arial" w:cs="Arial"/>
          <w:sz w:val="24"/>
          <w:szCs w:val="24"/>
        </w:rPr>
        <w:t xml:space="preserve">                   </w:t>
      </w:r>
      <w:r w:rsidR="00C66063">
        <w:rPr>
          <w:rFonts w:ascii="Arial" w:hAnsi="Arial" w:cs="Arial"/>
          <w:sz w:val="24"/>
          <w:szCs w:val="24"/>
        </w:rPr>
        <w:t xml:space="preserve"> </w:t>
      </w:r>
      <w:r>
        <w:rPr>
          <w:rFonts w:ascii="Arial" w:hAnsi="Arial" w:cs="Arial"/>
          <w:sz w:val="24"/>
          <w:szCs w:val="24"/>
        </w:rPr>
        <w:t xml:space="preserve">  </w:t>
      </w:r>
      <w:r w:rsidRPr="00FA2607">
        <w:rPr>
          <w:rFonts w:ascii="Arial" w:hAnsi="Arial" w:cs="Arial"/>
          <w:sz w:val="24"/>
          <w:szCs w:val="24"/>
        </w:rPr>
        <w:t>(1+2)(3)</w:t>
      </w:r>
    </w:p>
    <w:p w14:paraId="7ECEBD81" w14:textId="77777777" w:rsidR="00E27020" w:rsidRDefault="00E27020" w:rsidP="00E27020">
      <w:pPr>
        <w:pStyle w:val="ListParagraph"/>
        <w:ind w:left="1134" w:hanging="992"/>
        <w:jc w:val="right"/>
        <w:rPr>
          <w:rFonts w:ascii="Arial" w:hAnsi="Arial" w:cs="Arial"/>
          <w:i/>
          <w:iCs/>
          <w:sz w:val="24"/>
          <w:szCs w:val="24"/>
        </w:rPr>
      </w:pPr>
      <w:r w:rsidRPr="0013785B">
        <w:rPr>
          <w:rFonts w:ascii="Arial" w:hAnsi="Arial" w:cs="Arial"/>
          <w:i/>
          <w:iCs/>
          <w:sz w:val="24"/>
          <w:szCs w:val="24"/>
        </w:rPr>
        <w:t>(Lower Order)</w:t>
      </w:r>
    </w:p>
    <w:p w14:paraId="5C48EB1B" w14:textId="77777777" w:rsidR="00E27020" w:rsidRPr="0013785B" w:rsidRDefault="00E27020" w:rsidP="00E27020">
      <w:pPr>
        <w:pStyle w:val="ListParagraph"/>
        <w:ind w:left="1134" w:hanging="992"/>
        <w:jc w:val="right"/>
        <w:rPr>
          <w:rFonts w:ascii="Arial" w:hAnsi="Arial" w:cs="Arial"/>
          <w:i/>
          <w:iCs/>
          <w:sz w:val="24"/>
          <w:szCs w:val="24"/>
        </w:rPr>
      </w:pPr>
    </w:p>
    <w:p w14:paraId="747064B7" w14:textId="2D8DED88" w:rsidR="00E27020" w:rsidRDefault="00E27020" w:rsidP="00E27020">
      <w:pPr>
        <w:pStyle w:val="ListParagraph"/>
        <w:numPr>
          <w:ilvl w:val="2"/>
          <w:numId w:val="49"/>
        </w:numPr>
        <w:rPr>
          <w:rFonts w:ascii="Arial" w:hAnsi="Arial" w:cs="Arial"/>
          <w:sz w:val="24"/>
          <w:szCs w:val="24"/>
        </w:rPr>
      </w:pPr>
      <w:r w:rsidRPr="00FA2607">
        <w:rPr>
          <w:rFonts w:ascii="Arial" w:hAnsi="Arial" w:cs="Arial"/>
          <w:sz w:val="24"/>
          <w:szCs w:val="24"/>
        </w:rPr>
        <w:t>Explain TWO steps you could take when you perform an impact study to test the                 effectiveness of your programme.</w:t>
      </w:r>
      <w:r w:rsidRPr="00FA2607">
        <w:rPr>
          <w:rFonts w:ascii="Arial" w:hAnsi="Arial" w:cs="Arial"/>
          <w:sz w:val="24"/>
          <w:szCs w:val="24"/>
        </w:rPr>
        <w:tab/>
      </w:r>
      <w:r w:rsidRPr="00FA2607">
        <w:rPr>
          <w:rFonts w:ascii="Arial" w:hAnsi="Arial" w:cs="Arial"/>
          <w:sz w:val="24"/>
          <w:szCs w:val="24"/>
        </w:rPr>
        <w:tab/>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t xml:space="preserve">        (2x2)(4)</w:t>
      </w:r>
    </w:p>
    <w:p w14:paraId="38DE39B9" w14:textId="396A1042" w:rsidR="00E27020" w:rsidRDefault="00E27020" w:rsidP="00E27020">
      <w:pPr>
        <w:pStyle w:val="ListParagraph"/>
        <w:rPr>
          <w:rFonts w:ascii="Arial" w:hAnsi="Arial" w:cs="Arial"/>
          <w:i/>
          <w:iCs/>
          <w:sz w:val="24"/>
          <w:szCs w:val="24"/>
        </w:rPr>
      </w:pPr>
      <w:r>
        <w:rPr>
          <w:rFonts w:ascii="Arial" w:hAnsi="Arial" w:cs="Arial"/>
          <w:sz w:val="24"/>
          <w:szCs w:val="24"/>
        </w:rPr>
        <w:t xml:space="preserve">                                                                                                                    </w:t>
      </w:r>
      <w:r w:rsidRPr="0013785B">
        <w:rPr>
          <w:rFonts w:ascii="Arial" w:hAnsi="Arial" w:cs="Arial"/>
          <w:i/>
          <w:iCs/>
          <w:sz w:val="24"/>
          <w:szCs w:val="24"/>
        </w:rPr>
        <w:t>(Middle Order)</w:t>
      </w:r>
    </w:p>
    <w:p w14:paraId="34FE935C" w14:textId="77777777" w:rsidR="00E27020" w:rsidRPr="00E27020" w:rsidRDefault="00E27020" w:rsidP="00E27020">
      <w:pPr>
        <w:pStyle w:val="ListParagraph"/>
      </w:pPr>
    </w:p>
    <w:p w14:paraId="2DF510B0" w14:textId="72BE30E4" w:rsidR="00E27020" w:rsidRPr="00FA2607" w:rsidRDefault="00E27020" w:rsidP="00E27020">
      <w:pPr>
        <w:pStyle w:val="ListParagraph"/>
        <w:numPr>
          <w:ilvl w:val="2"/>
          <w:numId w:val="49"/>
        </w:numPr>
        <w:rPr>
          <w:rFonts w:ascii="Arial" w:hAnsi="Arial" w:cs="Arial"/>
          <w:sz w:val="24"/>
          <w:szCs w:val="24"/>
        </w:rPr>
      </w:pPr>
      <w:r w:rsidRPr="00E27020">
        <w:rPr>
          <w:rFonts w:ascii="Arial" w:hAnsi="Arial" w:cs="Arial"/>
          <w:sz w:val="24"/>
          <w:szCs w:val="24"/>
        </w:rPr>
        <w:t>Justify why your chosen media type (print or electronic) would be more effective for fostering positive change around Gender Based Violence in a South African context.</w:t>
      </w:r>
    </w:p>
    <w:p w14:paraId="16D4AEA1" w14:textId="650AF2C9" w:rsidR="00E27020" w:rsidRDefault="00E27020" w:rsidP="00E27020">
      <w:pPr>
        <w:pStyle w:val="ListParagraph"/>
        <w:ind w:left="1134" w:hanging="992"/>
        <w:jc w:val="right"/>
        <w:rPr>
          <w:rFonts w:ascii="Arial" w:hAnsi="Arial" w:cs="Arial"/>
          <w:i/>
          <w:iCs/>
          <w:sz w:val="24"/>
          <w:szCs w:val="24"/>
        </w:rPr>
      </w:pPr>
      <w:r w:rsidRPr="00E27020">
        <w:rPr>
          <w:rFonts w:ascii="Arial" w:hAnsi="Arial" w:cs="Arial"/>
          <w:sz w:val="24"/>
          <w:szCs w:val="24"/>
        </w:rPr>
        <w:t>(1x2)(2)</w:t>
      </w:r>
    </w:p>
    <w:p w14:paraId="5CB7C371" w14:textId="38CAF0D6" w:rsidR="00E27020" w:rsidRPr="00E27020" w:rsidRDefault="00E27020" w:rsidP="00E27020">
      <w:pPr>
        <w:pStyle w:val="ListParagraph"/>
        <w:ind w:left="1134" w:hanging="992"/>
        <w:jc w:val="right"/>
        <w:rPr>
          <w:rFonts w:ascii="Arial" w:hAnsi="Arial" w:cs="Arial"/>
          <w:i/>
          <w:iCs/>
          <w:sz w:val="24"/>
          <w:szCs w:val="24"/>
        </w:rPr>
      </w:pPr>
      <w:r>
        <w:rPr>
          <w:rFonts w:ascii="Arial" w:hAnsi="Arial" w:cs="Arial"/>
          <w:i/>
          <w:iCs/>
          <w:sz w:val="24"/>
          <w:szCs w:val="24"/>
        </w:rPr>
        <w:t>(</w:t>
      </w:r>
      <w:r w:rsidRPr="00E27020">
        <w:rPr>
          <w:rFonts w:ascii="Arial" w:hAnsi="Arial" w:cs="Arial"/>
          <w:i/>
          <w:iCs/>
          <w:sz w:val="24"/>
          <w:szCs w:val="24"/>
        </w:rPr>
        <w:t>Higher Order</w:t>
      </w:r>
      <w:r>
        <w:rPr>
          <w:rFonts w:ascii="Arial" w:hAnsi="Arial" w:cs="Arial"/>
          <w:i/>
          <w:iCs/>
          <w:sz w:val="24"/>
          <w:szCs w:val="24"/>
        </w:rPr>
        <w:t>)</w:t>
      </w:r>
      <w:r>
        <w:rPr>
          <w:rFonts w:ascii="Arial" w:hAnsi="Arial" w:cs="Arial"/>
          <w:i/>
          <w:iCs/>
          <w:sz w:val="24"/>
          <w:szCs w:val="24"/>
        </w:rPr>
        <w:br/>
      </w:r>
      <w:r w:rsidRPr="00E27020">
        <w:rPr>
          <w:rFonts w:ascii="Arial" w:hAnsi="Arial" w:cs="Arial"/>
          <w:i/>
          <w:iCs/>
          <w:sz w:val="24"/>
          <w:szCs w:val="24"/>
        </w:rPr>
        <w:t xml:space="preserve">                                                                                                                    </w:t>
      </w:r>
    </w:p>
    <w:p w14:paraId="18658E6A" w14:textId="2CF2CB31" w:rsidR="000451BC" w:rsidRDefault="00E27020" w:rsidP="00CA0F02">
      <w:pPr>
        <w:rPr>
          <w:rFonts w:eastAsiaTheme="minorHAnsi" w:cstheme="minorHAnsi"/>
          <w:sz w:val="24"/>
          <w:szCs w:val="24"/>
          <w:lang w:eastAsia="en-US"/>
        </w:rPr>
      </w:pPr>
      <w:r>
        <w:rPr>
          <w:rFonts w:ascii="Arial" w:hAnsi="Arial" w:cs="Arial"/>
          <w:b/>
          <w:bCs/>
          <w:sz w:val="24"/>
          <w:szCs w:val="24"/>
        </w:rPr>
        <w:t xml:space="preserve">                                                                                                             </w:t>
      </w:r>
      <w:r w:rsidRPr="00CA0F02">
        <w:rPr>
          <w:rFonts w:ascii="Arial" w:hAnsi="Arial" w:cs="Arial"/>
          <w:b/>
          <w:bCs/>
          <w:sz w:val="24"/>
          <w:szCs w:val="24"/>
        </w:rPr>
        <w:t xml:space="preserve">[TOTAL SECTION </w:t>
      </w:r>
      <w:r>
        <w:rPr>
          <w:rFonts w:ascii="Arial" w:hAnsi="Arial" w:cs="Arial"/>
          <w:b/>
          <w:bCs/>
          <w:sz w:val="24"/>
          <w:szCs w:val="24"/>
        </w:rPr>
        <w:t>B</w:t>
      </w:r>
      <w:r w:rsidRPr="00CA0F02">
        <w:rPr>
          <w:rFonts w:ascii="Arial" w:hAnsi="Arial" w:cs="Arial"/>
          <w:b/>
          <w:bCs/>
          <w:sz w:val="24"/>
          <w:szCs w:val="24"/>
        </w:rPr>
        <w:t>: 3</w:t>
      </w:r>
      <w:r>
        <w:rPr>
          <w:rFonts w:ascii="Arial" w:hAnsi="Arial" w:cs="Arial"/>
          <w:b/>
          <w:bCs/>
          <w:sz w:val="24"/>
          <w:szCs w:val="24"/>
        </w:rPr>
        <w:t>0</w:t>
      </w:r>
      <w:r w:rsidRPr="00CA0F02">
        <w:rPr>
          <w:rFonts w:ascii="Arial" w:hAnsi="Arial" w:cs="Arial"/>
          <w:b/>
          <w:bCs/>
          <w:sz w:val="24"/>
          <w:szCs w:val="24"/>
        </w:rPr>
        <w:t>]</w:t>
      </w:r>
    </w:p>
    <w:p w14:paraId="497B4F3B" w14:textId="1A9B6E77" w:rsidR="000451BC" w:rsidRDefault="000451BC" w:rsidP="00CA0F02">
      <w:pPr>
        <w:rPr>
          <w:rFonts w:eastAsiaTheme="minorHAnsi" w:cstheme="minorHAnsi"/>
          <w:sz w:val="24"/>
          <w:szCs w:val="24"/>
          <w:lang w:eastAsia="en-US"/>
        </w:rPr>
      </w:pPr>
    </w:p>
    <w:p w14:paraId="57E99183" w14:textId="368036F7" w:rsidR="000451BC" w:rsidRDefault="000451BC" w:rsidP="00CA0F02">
      <w:pPr>
        <w:rPr>
          <w:rFonts w:eastAsiaTheme="minorHAnsi" w:cstheme="minorHAnsi"/>
          <w:sz w:val="24"/>
          <w:szCs w:val="24"/>
          <w:lang w:eastAsia="en-US"/>
        </w:rPr>
      </w:pPr>
    </w:p>
    <w:p w14:paraId="6FC97C8A" w14:textId="5C86052D" w:rsidR="000451BC" w:rsidRDefault="000451BC" w:rsidP="00CA0F02">
      <w:pPr>
        <w:rPr>
          <w:rFonts w:eastAsiaTheme="minorHAnsi" w:cstheme="minorHAnsi"/>
          <w:sz w:val="24"/>
          <w:szCs w:val="24"/>
          <w:lang w:eastAsia="en-US"/>
        </w:rPr>
      </w:pPr>
    </w:p>
    <w:p w14:paraId="1C817B79" w14:textId="2E6A888E" w:rsidR="00E27020" w:rsidRDefault="00E27020" w:rsidP="00CA0F02">
      <w:pPr>
        <w:rPr>
          <w:rFonts w:eastAsiaTheme="minorHAnsi" w:cstheme="minorHAnsi"/>
          <w:sz w:val="24"/>
          <w:szCs w:val="24"/>
          <w:lang w:eastAsia="en-US"/>
        </w:rPr>
      </w:pPr>
    </w:p>
    <w:p w14:paraId="480580E2" w14:textId="162E3B04" w:rsidR="00E27020" w:rsidRDefault="00E27020" w:rsidP="00CA0F02">
      <w:pPr>
        <w:rPr>
          <w:rFonts w:eastAsiaTheme="minorHAnsi" w:cstheme="minorHAnsi"/>
          <w:sz w:val="24"/>
          <w:szCs w:val="24"/>
          <w:lang w:eastAsia="en-US"/>
        </w:rPr>
      </w:pPr>
    </w:p>
    <w:p w14:paraId="069AC4ED" w14:textId="7A815B9C" w:rsidR="00E27020" w:rsidRDefault="00E27020" w:rsidP="00CA0F02">
      <w:pPr>
        <w:rPr>
          <w:rFonts w:eastAsiaTheme="minorHAnsi" w:cstheme="minorHAnsi"/>
          <w:sz w:val="24"/>
          <w:szCs w:val="24"/>
          <w:lang w:eastAsia="en-US"/>
        </w:rPr>
      </w:pPr>
    </w:p>
    <w:p w14:paraId="4FA4739F" w14:textId="72F46FA7" w:rsidR="00E27020" w:rsidRDefault="00E27020" w:rsidP="00CA0F02">
      <w:pPr>
        <w:rPr>
          <w:rFonts w:eastAsiaTheme="minorHAnsi" w:cstheme="minorHAnsi"/>
          <w:sz w:val="24"/>
          <w:szCs w:val="24"/>
          <w:lang w:eastAsia="en-US"/>
        </w:rPr>
      </w:pPr>
    </w:p>
    <w:p w14:paraId="266C5228" w14:textId="24987F02" w:rsidR="00E27020" w:rsidRDefault="00E27020" w:rsidP="00CA0F02">
      <w:pPr>
        <w:rPr>
          <w:rFonts w:eastAsiaTheme="minorHAnsi" w:cstheme="minorHAnsi"/>
          <w:sz w:val="24"/>
          <w:szCs w:val="24"/>
          <w:lang w:eastAsia="en-US"/>
        </w:rPr>
      </w:pPr>
    </w:p>
    <w:p w14:paraId="094D253B" w14:textId="6F99F011" w:rsidR="00E27020" w:rsidRDefault="00E27020" w:rsidP="00CA0F02">
      <w:pPr>
        <w:rPr>
          <w:rFonts w:eastAsiaTheme="minorHAnsi" w:cstheme="minorHAnsi"/>
          <w:sz w:val="24"/>
          <w:szCs w:val="24"/>
          <w:lang w:eastAsia="en-US"/>
        </w:rPr>
      </w:pPr>
    </w:p>
    <w:p w14:paraId="7F9BBFBF" w14:textId="15180118" w:rsidR="00E27020" w:rsidRDefault="00E27020" w:rsidP="00CA0F02">
      <w:pPr>
        <w:rPr>
          <w:rFonts w:eastAsiaTheme="minorHAnsi" w:cstheme="minorHAnsi"/>
          <w:sz w:val="24"/>
          <w:szCs w:val="24"/>
          <w:lang w:eastAsia="en-US"/>
        </w:rPr>
      </w:pPr>
    </w:p>
    <w:p w14:paraId="54EEAF30" w14:textId="63C3AA7D" w:rsidR="00E27020" w:rsidRDefault="00E27020" w:rsidP="00CA0F02">
      <w:pPr>
        <w:rPr>
          <w:rFonts w:eastAsiaTheme="minorHAnsi" w:cstheme="minorHAnsi"/>
          <w:sz w:val="24"/>
          <w:szCs w:val="24"/>
          <w:lang w:eastAsia="en-US"/>
        </w:rPr>
      </w:pPr>
    </w:p>
    <w:p w14:paraId="64706662" w14:textId="4714A9CC" w:rsidR="00E27020" w:rsidRDefault="00E27020" w:rsidP="00CA0F02">
      <w:pPr>
        <w:rPr>
          <w:rFonts w:eastAsiaTheme="minorHAnsi" w:cstheme="minorHAnsi"/>
          <w:sz w:val="24"/>
          <w:szCs w:val="24"/>
          <w:lang w:eastAsia="en-US"/>
        </w:rPr>
      </w:pPr>
    </w:p>
    <w:p w14:paraId="7EC2DC09" w14:textId="148038D0" w:rsidR="00E27020" w:rsidRDefault="00E27020" w:rsidP="00CA0F02">
      <w:pPr>
        <w:rPr>
          <w:rFonts w:eastAsiaTheme="minorHAnsi" w:cstheme="minorHAnsi"/>
          <w:sz w:val="24"/>
          <w:szCs w:val="24"/>
          <w:lang w:eastAsia="en-US"/>
        </w:rPr>
      </w:pPr>
    </w:p>
    <w:p w14:paraId="16103AA3" w14:textId="07A6461A" w:rsidR="00E27020" w:rsidRDefault="00E27020" w:rsidP="00CA0F02">
      <w:pPr>
        <w:rPr>
          <w:rFonts w:eastAsiaTheme="minorHAnsi" w:cstheme="minorHAnsi"/>
          <w:sz w:val="24"/>
          <w:szCs w:val="24"/>
          <w:lang w:eastAsia="en-US"/>
        </w:rPr>
      </w:pPr>
    </w:p>
    <w:p w14:paraId="38C2CCC6" w14:textId="77777777" w:rsidR="00E27020" w:rsidRDefault="00E27020" w:rsidP="00E27020">
      <w:pPr>
        <w:pStyle w:val="ListParagraph"/>
        <w:ind w:left="0"/>
        <w:rPr>
          <w:rFonts w:ascii="Arial" w:hAnsi="Arial" w:cs="Arial"/>
          <w:b/>
          <w:sz w:val="24"/>
          <w:szCs w:val="24"/>
        </w:rPr>
      </w:pPr>
      <w:r w:rsidRPr="0013785B">
        <w:rPr>
          <w:rFonts w:ascii="Arial" w:hAnsi="Arial" w:cs="Arial"/>
          <w:b/>
          <w:sz w:val="24"/>
          <w:szCs w:val="24"/>
        </w:rPr>
        <w:lastRenderedPageBreak/>
        <w:t>Section C: Government and Community Responsibility</w:t>
      </w:r>
    </w:p>
    <w:p w14:paraId="2905C62D" w14:textId="77777777" w:rsidR="00E27020" w:rsidRDefault="00E27020" w:rsidP="00E27020">
      <w:pPr>
        <w:pStyle w:val="ListParagraph"/>
        <w:ind w:left="0"/>
        <w:rPr>
          <w:rFonts w:ascii="Arial" w:hAnsi="Arial" w:cs="Arial"/>
          <w:bCs/>
          <w:sz w:val="24"/>
          <w:szCs w:val="24"/>
        </w:rPr>
      </w:pPr>
    </w:p>
    <w:p w14:paraId="2CDB7B61" w14:textId="5D907E3E" w:rsidR="00E27020" w:rsidRDefault="00E27020" w:rsidP="00E27020">
      <w:pPr>
        <w:pStyle w:val="ListParagraph"/>
        <w:ind w:left="0"/>
        <w:rPr>
          <w:rFonts w:ascii="Arial" w:hAnsi="Arial" w:cs="Arial"/>
          <w:bCs/>
          <w:sz w:val="24"/>
          <w:szCs w:val="24"/>
        </w:rPr>
      </w:pPr>
      <w:r>
        <w:rPr>
          <w:rFonts w:ascii="Arial" w:hAnsi="Arial" w:cs="Arial"/>
          <w:bCs/>
          <w:sz w:val="24"/>
          <w:szCs w:val="24"/>
        </w:rPr>
        <w:t>Question 3:</w:t>
      </w:r>
    </w:p>
    <w:p w14:paraId="0B47FED2" w14:textId="64078026" w:rsidR="00E27020" w:rsidRDefault="00E27020" w:rsidP="00E27020">
      <w:pPr>
        <w:pStyle w:val="ListParagraph"/>
        <w:ind w:left="0"/>
        <w:rPr>
          <w:rFonts w:ascii="Arial" w:hAnsi="Arial" w:cs="Arial"/>
          <w:bCs/>
          <w:sz w:val="24"/>
          <w:szCs w:val="24"/>
        </w:rPr>
      </w:pPr>
    </w:p>
    <w:p w14:paraId="0ECC250C" w14:textId="3CECFADC" w:rsidR="00E27020" w:rsidRDefault="00E27020" w:rsidP="00E27020">
      <w:pPr>
        <w:pStyle w:val="ListParagraph"/>
        <w:ind w:left="0"/>
        <w:rPr>
          <w:rFonts w:ascii="Arial" w:hAnsi="Arial" w:cs="Arial"/>
          <w:bCs/>
          <w:sz w:val="24"/>
          <w:szCs w:val="24"/>
        </w:rPr>
      </w:pPr>
      <w:r>
        <w:rPr>
          <w:rFonts w:ascii="Arial" w:hAnsi="Arial" w:cs="Arial"/>
          <w:bCs/>
          <w:sz w:val="24"/>
          <w:szCs w:val="24"/>
        </w:rPr>
        <w:t xml:space="preserve">Read the extract below and answer the questions that follow. </w:t>
      </w:r>
    </w:p>
    <w:p w14:paraId="19F7035C" w14:textId="64333026" w:rsidR="005A2A5A" w:rsidRDefault="005A2A5A" w:rsidP="005A2A5A">
      <w:pPr>
        <w:rPr>
          <w:rFonts w:ascii="Arial" w:hAnsi="Arial" w:cs="Arial"/>
          <w:bCs/>
          <w:sz w:val="24"/>
          <w:szCs w:val="24"/>
        </w:rPr>
      </w:pPr>
      <w:r w:rsidRPr="0013785B">
        <w:rPr>
          <w:rFonts w:ascii="Arial" w:hAnsi="Arial" w:cs="Arial"/>
          <w:b/>
          <w:noProof/>
          <w:sz w:val="24"/>
          <w:szCs w:val="24"/>
        </w:rPr>
        <mc:AlternateContent>
          <mc:Choice Requires="wps">
            <w:drawing>
              <wp:anchor distT="0" distB="0" distL="114300" distR="114300" simplePos="0" relativeHeight="251667456" behindDoc="0" locked="0" layoutInCell="1" allowOverlap="1" wp14:anchorId="7C0B572D" wp14:editId="1ACB0B9B">
                <wp:simplePos x="0" y="0"/>
                <wp:positionH relativeFrom="margin">
                  <wp:align>left</wp:align>
                </wp:positionH>
                <wp:positionV relativeFrom="paragraph">
                  <wp:posOffset>33655</wp:posOffset>
                </wp:positionV>
                <wp:extent cx="6772275" cy="29051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772275" cy="2905125"/>
                        </a:xfrm>
                        <a:prstGeom prst="rect">
                          <a:avLst/>
                        </a:prstGeom>
                        <a:solidFill>
                          <a:schemeClr val="lt1"/>
                        </a:solidFill>
                        <a:ln w="6350">
                          <a:solidFill>
                            <a:prstClr val="black"/>
                          </a:solidFill>
                        </a:ln>
                      </wps:spPr>
                      <wps:txbx>
                        <w:txbxContent>
                          <w:p w14:paraId="3BAA38DD" w14:textId="77777777" w:rsidR="005A2A5A" w:rsidRPr="00AC4ED3" w:rsidRDefault="005A2A5A" w:rsidP="005A2A5A">
                            <w:pPr>
                              <w:rPr>
                                <w:rFonts w:ascii="Arial" w:hAnsi="Arial" w:cs="Arial"/>
                                <w:b/>
                                <w:bCs/>
                                <w:sz w:val="24"/>
                                <w:szCs w:val="24"/>
                              </w:rPr>
                            </w:pPr>
                            <w:r w:rsidRPr="00AC4ED3">
                              <w:rPr>
                                <w:rFonts w:ascii="Arial" w:hAnsi="Arial" w:cs="Arial"/>
                                <w:b/>
                                <w:bCs/>
                                <w:sz w:val="24"/>
                                <w:szCs w:val="24"/>
                              </w:rPr>
                              <w:t>Illegal dumping remains a problem in the Garden Route, all over South Africa and many parts of the world</w:t>
                            </w:r>
                            <w:r>
                              <w:rPr>
                                <w:rFonts w:ascii="Arial" w:hAnsi="Arial" w:cs="Arial"/>
                                <w:b/>
                                <w:bCs/>
                                <w:sz w:val="24"/>
                                <w:szCs w:val="24"/>
                              </w:rPr>
                              <w:t>.</w:t>
                            </w:r>
                          </w:p>
                          <w:p w14:paraId="0C544AE2" w14:textId="77777777" w:rsidR="005A2A5A" w:rsidRPr="00AC4ED3" w:rsidRDefault="005A2A5A" w:rsidP="005A2A5A">
                            <w:pPr>
                              <w:rPr>
                                <w:rFonts w:ascii="Arial" w:hAnsi="Arial" w:cs="Arial"/>
                                <w:sz w:val="24"/>
                                <w:szCs w:val="24"/>
                              </w:rPr>
                            </w:pPr>
                            <w:r w:rsidRPr="00AC4ED3">
                              <w:rPr>
                                <w:rFonts w:ascii="Arial" w:hAnsi="Arial" w:cs="Arial"/>
                                <w:sz w:val="24"/>
                                <w:szCs w:val="24"/>
                              </w:rPr>
                              <w:t>Illegal dumping and littering is still an ongoing problem in all nine provinces of South Africa. Moreover, with the lockdown, Illegal dumping sites are now on the increase. These sites serve as a breeding ground for mosquitos and vermin such as rodents and cockroaches that can cause life-threatening diseases.</w:t>
                            </w:r>
                          </w:p>
                          <w:p w14:paraId="18C9765A" w14:textId="77777777" w:rsidR="005A2A5A" w:rsidRDefault="005A2A5A" w:rsidP="005A2A5A">
                            <w:pPr>
                              <w:rPr>
                                <w:rFonts w:ascii="Arial" w:hAnsi="Arial" w:cs="Arial"/>
                                <w:sz w:val="24"/>
                                <w:szCs w:val="24"/>
                              </w:rPr>
                            </w:pPr>
                            <w:r w:rsidRPr="00AC4ED3">
                              <w:rPr>
                                <w:rFonts w:ascii="Arial" w:hAnsi="Arial" w:cs="Arial"/>
                                <w:sz w:val="24"/>
                                <w:szCs w:val="24"/>
                              </w:rPr>
                              <w:t>“Although the management of the illegal dumping of waste doesn’t fall under the ambit of GRDM, society as a whole has a collective responsibility to keep the environment clean in the same manner that they maintain cleanliness in their homes and yards. The ill-conceived notion that littering creates employment for cleaners simply degrades our public areas and health,” said Executive Mayor Alderman Memory Booysen.</w:t>
                            </w:r>
                          </w:p>
                          <w:p w14:paraId="03CE21A8" w14:textId="77777777" w:rsidR="005A2A5A" w:rsidRPr="00AC4ED3" w:rsidRDefault="005A2A5A" w:rsidP="005A2A5A">
                            <w:pPr>
                              <w:rPr>
                                <w:rFonts w:ascii="Arial" w:hAnsi="Arial" w:cs="Arial"/>
                                <w:i/>
                                <w:iCs/>
                                <w:sz w:val="20"/>
                                <w:szCs w:val="20"/>
                              </w:rPr>
                            </w:pPr>
                            <w:r w:rsidRPr="00AC4ED3">
                              <w:rPr>
                                <w:rFonts w:ascii="Arial" w:hAnsi="Arial" w:cs="Arial"/>
                                <w:i/>
                                <w:iCs/>
                                <w:sz w:val="20"/>
                                <w:szCs w:val="20"/>
                              </w:rPr>
                              <w:t xml:space="preserve">Accessed from: </w:t>
                            </w:r>
                            <w:hyperlink r:id="rId16" w:history="1">
                              <w:r w:rsidRPr="00AC4ED3">
                                <w:rPr>
                                  <w:rStyle w:val="Hyperlink"/>
                                  <w:rFonts w:ascii="Arial" w:hAnsi="Arial" w:cs="Arial"/>
                                  <w:i/>
                                  <w:iCs/>
                                  <w:sz w:val="20"/>
                                  <w:szCs w:val="20"/>
                                </w:rPr>
                                <w:t>http://www.gardenroute.gov.za</w:t>
                              </w:r>
                            </w:hyperlink>
                            <w:r w:rsidRPr="00AC4ED3">
                              <w:rPr>
                                <w:rFonts w:ascii="Arial" w:hAnsi="Arial" w:cs="Arial"/>
                                <w:i/>
                                <w:iCs/>
                                <w:sz w:val="20"/>
                                <w:szCs w:val="20"/>
                              </w:rPr>
                              <w:t xml:space="preserve"> on 08 March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0B572D" id="Text Box 2" o:spid="_x0000_s1029" type="#_x0000_t202" style="position:absolute;margin-left:0;margin-top:2.65pt;width:533.25pt;height:228.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" fillcolor="white [3201]" strokeweight=".5pt">
                <v:textbox>
                  <w:txbxContent>
                    <w:p w14:paraId="3BAA38DD" w14:textId="77777777" w:rsidR="005A2A5A" w:rsidRPr="00AC4ED3" w:rsidRDefault="005A2A5A" w:rsidP="005A2A5A">
                      <w:pPr>
                        <w:rPr>
                          <w:rFonts w:ascii="Arial" w:hAnsi="Arial" w:cs="Arial"/>
                          <w:b/>
                          <w:bCs/>
                          <w:sz w:val="24"/>
                          <w:szCs w:val="24"/>
                        </w:rPr>
                      </w:pPr>
                      <w:r w:rsidRPr="00AC4ED3">
                        <w:rPr>
                          <w:rFonts w:ascii="Arial" w:hAnsi="Arial" w:cs="Arial"/>
                          <w:b/>
                          <w:bCs/>
                          <w:sz w:val="24"/>
                          <w:szCs w:val="24"/>
                        </w:rPr>
                        <w:t>Illegal dumping remains a problem in the Garden Route, all over South Africa and many parts of the world</w:t>
                      </w:r>
                      <w:r>
                        <w:rPr>
                          <w:rFonts w:ascii="Arial" w:hAnsi="Arial" w:cs="Arial"/>
                          <w:b/>
                          <w:bCs/>
                          <w:sz w:val="24"/>
                          <w:szCs w:val="24"/>
                        </w:rPr>
                        <w:t>.</w:t>
                      </w:r>
                    </w:p>
                    <w:p w14:paraId="0C544AE2" w14:textId="77777777" w:rsidR="005A2A5A" w:rsidRPr="00AC4ED3" w:rsidRDefault="005A2A5A" w:rsidP="005A2A5A">
                      <w:pPr>
                        <w:rPr>
                          <w:rFonts w:ascii="Arial" w:hAnsi="Arial" w:cs="Arial"/>
                          <w:sz w:val="24"/>
                          <w:szCs w:val="24"/>
                        </w:rPr>
                      </w:pPr>
                      <w:r w:rsidRPr="00AC4ED3">
                        <w:rPr>
                          <w:rFonts w:ascii="Arial" w:hAnsi="Arial" w:cs="Arial"/>
                          <w:sz w:val="24"/>
                          <w:szCs w:val="24"/>
                        </w:rPr>
                        <w:t xml:space="preserve">Illegal dumping and littering </w:t>
                      </w:r>
                      <w:proofErr w:type="gramStart"/>
                      <w:r w:rsidRPr="00AC4ED3">
                        <w:rPr>
                          <w:rFonts w:ascii="Arial" w:hAnsi="Arial" w:cs="Arial"/>
                          <w:sz w:val="24"/>
                          <w:szCs w:val="24"/>
                        </w:rPr>
                        <w:t>is</w:t>
                      </w:r>
                      <w:proofErr w:type="gramEnd"/>
                      <w:r w:rsidRPr="00AC4ED3">
                        <w:rPr>
                          <w:rFonts w:ascii="Arial" w:hAnsi="Arial" w:cs="Arial"/>
                          <w:sz w:val="24"/>
                          <w:szCs w:val="24"/>
                        </w:rPr>
                        <w:t xml:space="preserve"> still an ongoing problem in all nine provinces of South Africa. Moreover, with the lockdown, Illegal dumping sites are now on the increase. These sites serve as a breeding ground for mosquitos and vermin such as rodents and cockroaches that can cause life-threatening diseases.</w:t>
                      </w:r>
                    </w:p>
                    <w:p w14:paraId="18C9765A" w14:textId="77777777" w:rsidR="005A2A5A" w:rsidRDefault="005A2A5A" w:rsidP="005A2A5A">
                      <w:pPr>
                        <w:rPr>
                          <w:rFonts w:ascii="Arial" w:hAnsi="Arial" w:cs="Arial"/>
                          <w:sz w:val="24"/>
                          <w:szCs w:val="24"/>
                        </w:rPr>
                      </w:pPr>
                      <w:r w:rsidRPr="00AC4ED3">
                        <w:rPr>
                          <w:rFonts w:ascii="Arial" w:hAnsi="Arial" w:cs="Arial"/>
                          <w:sz w:val="24"/>
                          <w:szCs w:val="24"/>
                        </w:rPr>
                        <w:t xml:space="preserve">“Although the management of the illegal dumping of waste </w:t>
                      </w:r>
                      <w:proofErr w:type="gramStart"/>
                      <w:r w:rsidRPr="00AC4ED3">
                        <w:rPr>
                          <w:rFonts w:ascii="Arial" w:hAnsi="Arial" w:cs="Arial"/>
                          <w:sz w:val="24"/>
                          <w:szCs w:val="24"/>
                        </w:rPr>
                        <w:t>doesn’t</w:t>
                      </w:r>
                      <w:proofErr w:type="gramEnd"/>
                      <w:r w:rsidRPr="00AC4ED3">
                        <w:rPr>
                          <w:rFonts w:ascii="Arial" w:hAnsi="Arial" w:cs="Arial"/>
                          <w:sz w:val="24"/>
                          <w:szCs w:val="24"/>
                        </w:rPr>
                        <w:t xml:space="preserve"> fall under the ambit of GRDM, society as a whole has a collective responsibility to keep the environment clean in the same manner that they maintain cleanliness in their homes and yards. The ill-conceived notion that littering creates employment for cleaners simply degrades our public areas and health,” said Executive Mayor Alderman Memory </w:t>
                      </w:r>
                      <w:proofErr w:type="spellStart"/>
                      <w:r w:rsidRPr="00AC4ED3">
                        <w:rPr>
                          <w:rFonts w:ascii="Arial" w:hAnsi="Arial" w:cs="Arial"/>
                          <w:sz w:val="24"/>
                          <w:szCs w:val="24"/>
                        </w:rPr>
                        <w:t>Booysen</w:t>
                      </w:r>
                      <w:proofErr w:type="spellEnd"/>
                      <w:r w:rsidRPr="00AC4ED3">
                        <w:rPr>
                          <w:rFonts w:ascii="Arial" w:hAnsi="Arial" w:cs="Arial"/>
                          <w:sz w:val="24"/>
                          <w:szCs w:val="24"/>
                        </w:rPr>
                        <w:t>.</w:t>
                      </w:r>
                    </w:p>
                    <w:p w14:paraId="03CE21A8" w14:textId="77777777" w:rsidR="005A2A5A" w:rsidRPr="00AC4ED3" w:rsidRDefault="005A2A5A" w:rsidP="005A2A5A">
                      <w:pPr>
                        <w:rPr>
                          <w:rFonts w:ascii="Arial" w:hAnsi="Arial" w:cs="Arial"/>
                          <w:i/>
                          <w:iCs/>
                          <w:sz w:val="20"/>
                          <w:szCs w:val="20"/>
                        </w:rPr>
                      </w:pPr>
                      <w:r w:rsidRPr="00AC4ED3">
                        <w:rPr>
                          <w:rFonts w:ascii="Arial" w:hAnsi="Arial" w:cs="Arial"/>
                          <w:i/>
                          <w:iCs/>
                          <w:sz w:val="20"/>
                          <w:szCs w:val="20"/>
                        </w:rPr>
                        <w:t xml:space="preserve">Accessed from: </w:t>
                      </w:r>
                      <w:hyperlink r:id="rId17" w:history="1">
                        <w:r w:rsidRPr="00AC4ED3">
                          <w:rPr>
                            <w:rStyle w:val="Hyperlink"/>
                            <w:rFonts w:ascii="Arial" w:hAnsi="Arial" w:cs="Arial"/>
                            <w:i/>
                            <w:iCs/>
                            <w:sz w:val="20"/>
                            <w:szCs w:val="20"/>
                          </w:rPr>
                          <w:t>http://www.gardenroute.gov.za</w:t>
                        </w:r>
                      </w:hyperlink>
                      <w:r w:rsidRPr="00AC4ED3">
                        <w:rPr>
                          <w:rFonts w:ascii="Arial" w:hAnsi="Arial" w:cs="Arial"/>
                          <w:i/>
                          <w:iCs/>
                          <w:sz w:val="20"/>
                          <w:szCs w:val="20"/>
                        </w:rPr>
                        <w:t xml:space="preserve"> on 08 March </w:t>
                      </w:r>
                      <w:proofErr w:type="gramStart"/>
                      <w:r w:rsidRPr="00AC4ED3">
                        <w:rPr>
                          <w:rFonts w:ascii="Arial" w:hAnsi="Arial" w:cs="Arial"/>
                          <w:i/>
                          <w:iCs/>
                          <w:sz w:val="20"/>
                          <w:szCs w:val="20"/>
                        </w:rPr>
                        <w:t>2021</w:t>
                      </w:r>
                      <w:proofErr w:type="gramEnd"/>
                    </w:p>
                  </w:txbxContent>
                </v:textbox>
                <w10:wrap anchorx="margin"/>
              </v:shape>
            </w:pict>
          </mc:Fallback>
        </mc:AlternateContent>
      </w:r>
    </w:p>
    <w:p w14:paraId="640D5A4C" w14:textId="10A92E70" w:rsidR="005A2A5A" w:rsidRDefault="005A2A5A" w:rsidP="005A2A5A">
      <w:pPr>
        <w:rPr>
          <w:rFonts w:ascii="Arial" w:hAnsi="Arial" w:cs="Arial"/>
          <w:bCs/>
          <w:sz w:val="24"/>
          <w:szCs w:val="24"/>
        </w:rPr>
      </w:pPr>
    </w:p>
    <w:p w14:paraId="1D0473A6" w14:textId="71AFD9D1" w:rsidR="005A2A5A" w:rsidRDefault="005A2A5A" w:rsidP="005A2A5A">
      <w:pPr>
        <w:rPr>
          <w:rFonts w:ascii="Arial" w:hAnsi="Arial" w:cs="Arial"/>
          <w:bCs/>
          <w:sz w:val="24"/>
          <w:szCs w:val="24"/>
        </w:rPr>
      </w:pPr>
    </w:p>
    <w:p w14:paraId="6C13A4CA" w14:textId="2F518EE5" w:rsidR="005A2A5A" w:rsidRDefault="005A2A5A" w:rsidP="005A2A5A">
      <w:pPr>
        <w:rPr>
          <w:rFonts w:ascii="Arial" w:hAnsi="Arial" w:cs="Arial"/>
          <w:bCs/>
          <w:sz w:val="24"/>
          <w:szCs w:val="24"/>
        </w:rPr>
      </w:pPr>
    </w:p>
    <w:p w14:paraId="1A5D467D" w14:textId="208CCB97" w:rsidR="005A2A5A" w:rsidRDefault="005A2A5A" w:rsidP="005A2A5A">
      <w:pPr>
        <w:rPr>
          <w:rFonts w:ascii="Arial" w:hAnsi="Arial" w:cs="Arial"/>
          <w:bCs/>
          <w:sz w:val="24"/>
          <w:szCs w:val="24"/>
        </w:rPr>
      </w:pPr>
    </w:p>
    <w:p w14:paraId="6A75DB06" w14:textId="6ED4D09A" w:rsidR="005A2A5A" w:rsidRDefault="005A2A5A" w:rsidP="005A2A5A">
      <w:pPr>
        <w:rPr>
          <w:rFonts w:ascii="Arial" w:hAnsi="Arial" w:cs="Arial"/>
          <w:bCs/>
          <w:sz w:val="24"/>
          <w:szCs w:val="24"/>
        </w:rPr>
      </w:pPr>
    </w:p>
    <w:p w14:paraId="77188C5A" w14:textId="4D62D932" w:rsidR="00E27020" w:rsidRPr="00776E13" w:rsidRDefault="00E27020" w:rsidP="005A2A5A">
      <w:pPr>
        <w:rPr>
          <w:rFonts w:ascii="Arial" w:hAnsi="Arial" w:cs="Arial"/>
          <w:bCs/>
          <w:sz w:val="24"/>
          <w:szCs w:val="24"/>
        </w:rPr>
      </w:pPr>
    </w:p>
    <w:p w14:paraId="10DC007B" w14:textId="77777777" w:rsidR="00E27020" w:rsidRDefault="00E27020" w:rsidP="00CA0F02">
      <w:pPr>
        <w:rPr>
          <w:rFonts w:eastAsiaTheme="minorHAnsi" w:cstheme="minorHAnsi"/>
          <w:sz w:val="24"/>
          <w:szCs w:val="24"/>
          <w:lang w:eastAsia="en-US"/>
        </w:rPr>
      </w:pPr>
    </w:p>
    <w:p w14:paraId="00C2BD2A" w14:textId="49DFA7F5" w:rsidR="000451BC" w:rsidRDefault="000451BC" w:rsidP="00CA0F02">
      <w:pPr>
        <w:rPr>
          <w:rFonts w:eastAsiaTheme="minorHAnsi" w:cstheme="minorHAnsi"/>
          <w:sz w:val="24"/>
          <w:szCs w:val="24"/>
          <w:lang w:eastAsia="en-US"/>
        </w:rPr>
      </w:pPr>
    </w:p>
    <w:p w14:paraId="243B4895" w14:textId="7A88FF10" w:rsidR="000451BC" w:rsidRDefault="000451BC" w:rsidP="00CA0F02">
      <w:pPr>
        <w:rPr>
          <w:rFonts w:eastAsiaTheme="minorHAnsi" w:cstheme="minorHAnsi"/>
          <w:sz w:val="24"/>
          <w:szCs w:val="24"/>
          <w:lang w:eastAsia="en-US"/>
        </w:rPr>
      </w:pPr>
    </w:p>
    <w:p w14:paraId="22A5B605" w14:textId="77777777" w:rsidR="005A2A5A" w:rsidRDefault="005A2A5A" w:rsidP="005A2A5A">
      <w:pPr>
        <w:spacing w:after="0"/>
        <w:ind w:left="720" w:hanging="720"/>
        <w:rPr>
          <w:rFonts w:ascii="Arial" w:hAnsi="Arial" w:cs="Arial"/>
          <w:sz w:val="24"/>
          <w:szCs w:val="24"/>
        </w:rPr>
      </w:pPr>
      <w:r>
        <w:rPr>
          <w:rFonts w:ascii="Arial" w:hAnsi="Arial" w:cs="Arial"/>
          <w:sz w:val="24"/>
          <w:szCs w:val="24"/>
        </w:rPr>
        <w:t>3.1.</w:t>
      </w:r>
      <w:r>
        <w:rPr>
          <w:rFonts w:ascii="Arial" w:hAnsi="Arial" w:cs="Arial"/>
          <w:sz w:val="24"/>
          <w:szCs w:val="24"/>
        </w:rPr>
        <w:tab/>
        <w:t xml:space="preserve">Define the </w:t>
      </w:r>
      <w:r w:rsidRPr="006F7DF1">
        <w:rPr>
          <w:rFonts w:ascii="Arial" w:hAnsi="Arial" w:cs="Arial"/>
          <w:sz w:val="24"/>
          <w:szCs w:val="24"/>
        </w:rPr>
        <w:t>National Environmental Management Act</w:t>
      </w:r>
      <w:r>
        <w:rPr>
          <w:rFonts w:ascii="Arial" w:hAnsi="Arial" w:cs="Arial"/>
          <w:sz w:val="24"/>
          <w:szCs w:val="24"/>
        </w:rPr>
        <w:t xml:space="preserve"> and state how illegal dumping is in violation of this act.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(1+1)(2)</w:t>
      </w:r>
    </w:p>
    <w:p w14:paraId="4A449D0E" w14:textId="3897EDC0" w:rsidR="005A2A5A" w:rsidRDefault="005A2A5A" w:rsidP="005A2A5A">
      <w:pPr>
        <w:spacing w:after="0"/>
        <w:jc w:val="right"/>
        <w:rPr>
          <w:rFonts w:ascii="Arial" w:hAnsi="Arial" w:cs="Arial"/>
          <w:i/>
          <w:iCs/>
          <w:sz w:val="24"/>
          <w:szCs w:val="24"/>
        </w:rPr>
      </w:pPr>
      <w:r>
        <w:rPr>
          <w:rFonts w:ascii="Arial" w:hAnsi="Arial" w:cs="Arial"/>
          <w:i/>
          <w:iCs/>
          <w:sz w:val="24"/>
          <w:szCs w:val="24"/>
        </w:rPr>
        <w:t>(Lower Order)</w:t>
      </w:r>
    </w:p>
    <w:p w14:paraId="454A079D" w14:textId="77777777" w:rsidR="005A2A5A" w:rsidRPr="00AA772D" w:rsidRDefault="005A2A5A" w:rsidP="005A2A5A">
      <w:pPr>
        <w:spacing w:after="0"/>
        <w:jc w:val="right"/>
        <w:rPr>
          <w:rFonts w:ascii="Arial" w:hAnsi="Arial" w:cs="Arial"/>
          <w:i/>
          <w:iCs/>
          <w:sz w:val="24"/>
          <w:szCs w:val="24"/>
        </w:rPr>
      </w:pPr>
    </w:p>
    <w:p w14:paraId="4412F098" w14:textId="068B9DE6" w:rsidR="005A2A5A" w:rsidRDefault="005A2A5A" w:rsidP="005A2A5A">
      <w:pPr>
        <w:spacing w:after="0"/>
        <w:ind w:left="720" w:hanging="720"/>
        <w:rPr>
          <w:rFonts w:ascii="Arial" w:hAnsi="Arial" w:cs="Arial"/>
          <w:sz w:val="24"/>
          <w:szCs w:val="24"/>
        </w:rPr>
      </w:pPr>
      <w:r>
        <w:rPr>
          <w:rFonts w:ascii="Arial" w:hAnsi="Arial" w:cs="Arial"/>
          <w:sz w:val="24"/>
          <w:szCs w:val="24"/>
        </w:rPr>
        <w:t>3.2.</w:t>
      </w:r>
      <w:r>
        <w:rPr>
          <w:rFonts w:ascii="Arial" w:hAnsi="Arial" w:cs="Arial"/>
          <w:sz w:val="24"/>
          <w:szCs w:val="24"/>
        </w:rPr>
        <w:tab/>
        <w:t>Explain TWO ways how lockdown could have led to more instances of illegal                      dumping.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w:t>
      </w:r>
      <w:r w:rsidR="00C66063">
        <w:rPr>
          <w:rFonts w:ascii="Arial" w:hAnsi="Arial" w:cs="Arial"/>
          <w:sz w:val="24"/>
          <w:szCs w:val="24"/>
        </w:rPr>
        <w:t xml:space="preserve"> </w:t>
      </w:r>
      <w:r>
        <w:rPr>
          <w:rFonts w:ascii="Arial" w:hAnsi="Arial" w:cs="Arial"/>
          <w:sz w:val="24"/>
          <w:szCs w:val="24"/>
        </w:rPr>
        <w:t xml:space="preserve">  (2x2)(4)</w:t>
      </w:r>
    </w:p>
    <w:p w14:paraId="25A4D9E7" w14:textId="107DA8CB"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(Middle Order)</w:t>
      </w:r>
    </w:p>
    <w:p w14:paraId="40482EDC" w14:textId="77777777" w:rsidR="005A2A5A" w:rsidRDefault="005A2A5A" w:rsidP="005A2A5A">
      <w:pPr>
        <w:spacing w:after="0"/>
        <w:ind w:left="720" w:hanging="720"/>
        <w:jc w:val="right"/>
        <w:rPr>
          <w:rFonts w:ascii="Arial" w:hAnsi="Arial" w:cs="Arial"/>
          <w:i/>
          <w:iCs/>
          <w:sz w:val="24"/>
          <w:szCs w:val="24"/>
        </w:rPr>
      </w:pPr>
    </w:p>
    <w:p w14:paraId="2C3A93C0" w14:textId="59413146" w:rsidR="005A2A5A" w:rsidRDefault="005A2A5A" w:rsidP="005A2A5A">
      <w:pPr>
        <w:spacing w:after="0"/>
        <w:ind w:left="720" w:hanging="720"/>
        <w:rPr>
          <w:rFonts w:ascii="Arial" w:hAnsi="Arial" w:cs="Arial"/>
          <w:sz w:val="24"/>
          <w:szCs w:val="24"/>
        </w:rPr>
      </w:pPr>
      <w:r>
        <w:rPr>
          <w:rFonts w:ascii="Arial" w:hAnsi="Arial" w:cs="Arial"/>
          <w:sz w:val="24"/>
          <w:szCs w:val="24"/>
        </w:rPr>
        <w:t>3.3.</w:t>
      </w:r>
      <w:r>
        <w:rPr>
          <w:rFonts w:ascii="Arial" w:hAnsi="Arial" w:cs="Arial"/>
          <w:sz w:val="24"/>
          <w:szCs w:val="24"/>
        </w:rPr>
        <w:tab/>
        <w:t xml:space="preserve">Discuss TWO ways how the illegal dumping will negatively affect the communities              within the </w:t>
      </w:r>
      <w:r w:rsidR="00CC7CB6">
        <w:rPr>
          <w:rFonts w:ascii="Arial" w:hAnsi="Arial" w:cs="Arial"/>
          <w:sz w:val="24"/>
          <w:szCs w:val="24"/>
        </w:rPr>
        <w:t>G</w:t>
      </w:r>
      <w:r>
        <w:rPr>
          <w:rFonts w:ascii="Arial" w:hAnsi="Arial" w:cs="Arial"/>
          <w:sz w:val="24"/>
          <w:szCs w:val="24"/>
        </w:rPr>
        <w:t xml:space="preserve">arden </w:t>
      </w:r>
      <w:r w:rsidR="00CC7CB6">
        <w:rPr>
          <w:rFonts w:ascii="Arial" w:hAnsi="Arial" w:cs="Arial"/>
          <w:sz w:val="24"/>
          <w:szCs w:val="24"/>
        </w:rPr>
        <w:t>R</w:t>
      </w:r>
      <w:r>
        <w:rPr>
          <w:rFonts w:ascii="Arial" w:hAnsi="Arial" w:cs="Arial"/>
          <w:sz w:val="24"/>
          <w:szCs w:val="24"/>
        </w:rPr>
        <w:t>oute.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C66063">
        <w:rPr>
          <w:rFonts w:ascii="Arial" w:hAnsi="Arial" w:cs="Arial"/>
          <w:sz w:val="24"/>
          <w:szCs w:val="24"/>
        </w:rPr>
        <w:t xml:space="preserve"> </w:t>
      </w:r>
      <w:r>
        <w:rPr>
          <w:rFonts w:ascii="Arial" w:hAnsi="Arial" w:cs="Arial"/>
          <w:sz w:val="24"/>
          <w:szCs w:val="24"/>
        </w:rPr>
        <w:t xml:space="preserve">  (2x2)(4)</w:t>
      </w:r>
    </w:p>
    <w:p w14:paraId="5E4300D1" w14:textId="70C27F19"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(Middle Order)</w:t>
      </w:r>
    </w:p>
    <w:p w14:paraId="4B834A7C" w14:textId="77777777" w:rsidR="005A2A5A" w:rsidRPr="00E66E17" w:rsidRDefault="005A2A5A" w:rsidP="005A2A5A">
      <w:pPr>
        <w:spacing w:after="0"/>
        <w:ind w:left="720" w:hanging="720"/>
        <w:jc w:val="right"/>
        <w:rPr>
          <w:rFonts w:ascii="Arial" w:hAnsi="Arial" w:cs="Arial"/>
          <w:i/>
          <w:iCs/>
          <w:sz w:val="24"/>
          <w:szCs w:val="24"/>
        </w:rPr>
      </w:pPr>
    </w:p>
    <w:p w14:paraId="06CD5ADB" w14:textId="19547CB7" w:rsidR="005A2A5A" w:rsidRDefault="005A2A5A" w:rsidP="005A2A5A">
      <w:pPr>
        <w:spacing w:after="0"/>
        <w:ind w:left="720" w:hanging="720"/>
        <w:rPr>
          <w:rFonts w:ascii="Arial" w:hAnsi="Arial" w:cs="Arial"/>
          <w:sz w:val="24"/>
          <w:szCs w:val="24"/>
        </w:rPr>
      </w:pPr>
      <w:r>
        <w:rPr>
          <w:rFonts w:ascii="Arial" w:hAnsi="Arial" w:cs="Arial"/>
          <w:sz w:val="24"/>
          <w:szCs w:val="24"/>
        </w:rPr>
        <w:t>3.</w:t>
      </w:r>
      <w:r w:rsidR="00D93B77">
        <w:rPr>
          <w:rFonts w:ascii="Arial" w:hAnsi="Arial" w:cs="Arial"/>
          <w:sz w:val="24"/>
          <w:szCs w:val="24"/>
        </w:rPr>
        <w:t>4</w:t>
      </w:r>
      <w:r>
        <w:rPr>
          <w:rFonts w:ascii="Arial" w:hAnsi="Arial" w:cs="Arial"/>
          <w:sz w:val="24"/>
          <w:szCs w:val="24"/>
        </w:rPr>
        <w:t>.</w:t>
      </w:r>
      <w:r>
        <w:rPr>
          <w:rFonts w:ascii="Arial" w:hAnsi="Arial" w:cs="Arial"/>
          <w:sz w:val="24"/>
          <w:szCs w:val="24"/>
        </w:rPr>
        <w:tab/>
      </w:r>
      <w:r w:rsidRPr="00CF54C5">
        <w:rPr>
          <w:rFonts w:ascii="Arial" w:hAnsi="Arial" w:cs="Arial"/>
          <w:sz w:val="24"/>
          <w:szCs w:val="24"/>
        </w:rPr>
        <w:t xml:space="preserve">Suggest THREE strategies that the community could put into place to </w:t>
      </w:r>
      <w:r>
        <w:rPr>
          <w:rFonts w:ascii="Arial" w:hAnsi="Arial" w:cs="Arial"/>
          <w:sz w:val="24"/>
          <w:szCs w:val="24"/>
        </w:rPr>
        <w:t>work with           governmental structures to stop illegal dumping</w:t>
      </w:r>
      <w:r w:rsidRPr="00CF54C5">
        <w:rPr>
          <w:rFonts w:ascii="Arial" w:hAnsi="Arial" w:cs="Arial"/>
          <w:sz w:val="24"/>
          <w:szCs w:val="24"/>
        </w:rPr>
        <w:t xml:space="preserve">. In your answer, also indicate how </w:t>
      </w:r>
      <w:r>
        <w:rPr>
          <w:rFonts w:ascii="Arial" w:hAnsi="Arial" w:cs="Arial"/>
          <w:sz w:val="24"/>
          <w:szCs w:val="24"/>
        </w:rPr>
        <w:t xml:space="preserve">           </w:t>
      </w:r>
      <w:r w:rsidRPr="00CF54C5">
        <w:rPr>
          <w:rFonts w:ascii="Arial" w:hAnsi="Arial" w:cs="Arial"/>
          <w:sz w:val="24"/>
          <w:szCs w:val="24"/>
        </w:rPr>
        <w:t xml:space="preserve">EACH suggestion will lead to </w:t>
      </w:r>
      <w:r>
        <w:rPr>
          <w:rFonts w:ascii="Arial" w:hAnsi="Arial" w:cs="Arial"/>
          <w:sz w:val="24"/>
          <w:szCs w:val="24"/>
        </w:rPr>
        <w:t>greater action from the governmental structures.   (3x3)(9)</w:t>
      </w:r>
    </w:p>
    <w:p w14:paraId="0F2334F1" w14:textId="4EA694C4"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(Higher Order)</w:t>
      </w:r>
    </w:p>
    <w:p w14:paraId="54B2A990" w14:textId="77777777" w:rsidR="005A2A5A" w:rsidRDefault="005A2A5A" w:rsidP="005A2A5A">
      <w:pPr>
        <w:spacing w:after="0"/>
        <w:ind w:left="720" w:hanging="720"/>
        <w:jc w:val="right"/>
        <w:rPr>
          <w:rFonts w:ascii="Arial" w:hAnsi="Arial" w:cs="Arial"/>
          <w:i/>
          <w:iCs/>
          <w:sz w:val="24"/>
          <w:szCs w:val="24"/>
        </w:rPr>
      </w:pPr>
    </w:p>
    <w:p w14:paraId="651FD300" w14:textId="2716C08B" w:rsidR="005A2A5A" w:rsidRDefault="005A2A5A" w:rsidP="005A2A5A">
      <w:pPr>
        <w:spacing w:after="0"/>
        <w:ind w:left="720" w:hanging="720"/>
        <w:rPr>
          <w:rFonts w:ascii="Arial" w:hAnsi="Arial" w:cs="Arial"/>
          <w:sz w:val="24"/>
          <w:szCs w:val="24"/>
        </w:rPr>
      </w:pPr>
      <w:r>
        <w:rPr>
          <w:rFonts w:ascii="Arial" w:hAnsi="Arial" w:cs="Arial"/>
          <w:sz w:val="24"/>
          <w:szCs w:val="24"/>
        </w:rPr>
        <w:t>3.</w:t>
      </w:r>
      <w:r w:rsidR="00D93B77">
        <w:rPr>
          <w:rFonts w:ascii="Arial" w:hAnsi="Arial" w:cs="Arial"/>
          <w:sz w:val="24"/>
          <w:szCs w:val="24"/>
        </w:rPr>
        <w:t>5</w:t>
      </w:r>
      <w:r>
        <w:rPr>
          <w:rFonts w:ascii="Arial" w:hAnsi="Arial" w:cs="Arial"/>
          <w:sz w:val="24"/>
          <w:szCs w:val="24"/>
        </w:rPr>
        <w:tab/>
        <w:t xml:space="preserve">Recommend TWO intervention programmes the government could put into place to     encourage tourists not to litter. In your answer, also indicate how EACH                   recommendation will help the illegal dumping situation in the </w:t>
      </w:r>
      <w:r w:rsidR="00CC7CB6">
        <w:rPr>
          <w:rFonts w:ascii="Arial" w:hAnsi="Arial" w:cs="Arial"/>
          <w:sz w:val="24"/>
          <w:szCs w:val="24"/>
        </w:rPr>
        <w:t>G</w:t>
      </w:r>
      <w:r>
        <w:rPr>
          <w:rFonts w:ascii="Arial" w:hAnsi="Arial" w:cs="Arial"/>
          <w:sz w:val="24"/>
          <w:szCs w:val="24"/>
        </w:rPr>
        <w:t xml:space="preserve">arden </w:t>
      </w:r>
      <w:r w:rsidR="00CC7CB6">
        <w:rPr>
          <w:rFonts w:ascii="Arial" w:hAnsi="Arial" w:cs="Arial"/>
          <w:sz w:val="24"/>
          <w:szCs w:val="24"/>
        </w:rPr>
        <w:t>R</w:t>
      </w:r>
      <w:r>
        <w:rPr>
          <w:rFonts w:ascii="Arial" w:hAnsi="Arial" w:cs="Arial"/>
          <w:sz w:val="24"/>
          <w:szCs w:val="24"/>
        </w:rPr>
        <w:t>oute</w:t>
      </w:r>
      <w:r w:rsidR="00CC7CB6">
        <w:rPr>
          <w:rFonts w:ascii="Arial" w:hAnsi="Arial" w:cs="Arial"/>
          <w:sz w:val="24"/>
          <w:szCs w:val="24"/>
        </w:rPr>
        <w:t xml:space="preserve">      </w:t>
      </w:r>
      <w:r>
        <w:rPr>
          <w:rFonts w:ascii="Arial" w:hAnsi="Arial" w:cs="Arial"/>
          <w:sz w:val="24"/>
          <w:szCs w:val="24"/>
        </w:rPr>
        <w:t xml:space="preserve">  (2x3)(6)</w:t>
      </w:r>
    </w:p>
    <w:p w14:paraId="10EE911A" w14:textId="1402E179"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(Higher Order)</w:t>
      </w:r>
      <w:r>
        <w:rPr>
          <w:rFonts w:ascii="Arial" w:hAnsi="Arial" w:cs="Arial"/>
          <w:i/>
          <w:iCs/>
          <w:sz w:val="24"/>
          <w:szCs w:val="24"/>
        </w:rPr>
        <w:br/>
      </w:r>
    </w:p>
    <w:p w14:paraId="1E271F19" w14:textId="6383E8CB" w:rsidR="000451BC" w:rsidRDefault="005A2A5A" w:rsidP="00CA0F02">
      <w:pPr>
        <w:rPr>
          <w:rFonts w:ascii="Arial" w:hAnsi="Arial" w:cs="Arial"/>
          <w:b/>
          <w:bCs/>
          <w:sz w:val="24"/>
          <w:szCs w:val="24"/>
        </w:rPr>
      </w:pPr>
      <w:r>
        <w:rPr>
          <w:rFonts w:ascii="Arial" w:hAnsi="Arial" w:cs="Arial"/>
          <w:b/>
          <w:bCs/>
          <w:sz w:val="24"/>
          <w:szCs w:val="24"/>
        </w:rPr>
        <w:t xml:space="preserve">                                                                                                             </w:t>
      </w:r>
      <w:r w:rsidRPr="00CA0F02">
        <w:rPr>
          <w:rFonts w:ascii="Arial" w:hAnsi="Arial" w:cs="Arial"/>
          <w:b/>
          <w:bCs/>
          <w:sz w:val="24"/>
          <w:szCs w:val="24"/>
        </w:rPr>
        <w:t xml:space="preserve">[TOTAL SECTION </w:t>
      </w:r>
      <w:r>
        <w:rPr>
          <w:rFonts w:ascii="Arial" w:hAnsi="Arial" w:cs="Arial"/>
          <w:b/>
          <w:bCs/>
          <w:sz w:val="24"/>
          <w:szCs w:val="24"/>
        </w:rPr>
        <w:t>C</w:t>
      </w:r>
      <w:r w:rsidRPr="00CA0F02">
        <w:rPr>
          <w:rFonts w:ascii="Arial" w:hAnsi="Arial" w:cs="Arial"/>
          <w:b/>
          <w:bCs/>
          <w:sz w:val="24"/>
          <w:szCs w:val="24"/>
        </w:rPr>
        <w:t xml:space="preserve">: </w:t>
      </w:r>
      <w:r>
        <w:rPr>
          <w:rFonts w:ascii="Arial" w:hAnsi="Arial" w:cs="Arial"/>
          <w:b/>
          <w:bCs/>
          <w:sz w:val="24"/>
          <w:szCs w:val="24"/>
        </w:rPr>
        <w:t>25</w:t>
      </w:r>
      <w:r w:rsidRPr="00CA0F02">
        <w:rPr>
          <w:rFonts w:ascii="Arial" w:hAnsi="Arial" w:cs="Arial"/>
          <w:b/>
          <w:bCs/>
          <w:sz w:val="24"/>
          <w:szCs w:val="24"/>
        </w:rPr>
        <w:t>]</w:t>
      </w:r>
    </w:p>
    <w:p w14:paraId="31EB3961" w14:textId="07388AEE" w:rsidR="002D1307" w:rsidRPr="0013785B" w:rsidRDefault="002D1307" w:rsidP="002D1307">
      <w:pPr>
        <w:rPr>
          <w:rFonts w:ascii="Arial" w:hAnsi="Arial" w:cs="Arial"/>
          <w:b/>
          <w:bCs/>
          <w:sz w:val="24"/>
          <w:szCs w:val="24"/>
        </w:rPr>
      </w:pPr>
      <w:r w:rsidRPr="0013785B">
        <w:rPr>
          <w:rFonts w:ascii="Arial" w:hAnsi="Arial" w:cs="Arial"/>
          <w:b/>
          <w:bCs/>
          <w:sz w:val="24"/>
          <w:szCs w:val="24"/>
        </w:rPr>
        <w:lastRenderedPageBreak/>
        <w:t>Section D: Referencing</w:t>
      </w:r>
    </w:p>
    <w:p w14:paraId="28050CEA" w14:textId="77777777" w:rsidR="002D1307" w:rsidRPr="0013785B" w:rsidRDefault="002D1307" w:rsidP="002D1307">
      <w:pPr>
        <w:rPr>
          <w:rFonts w:ascii="Arial" w:hAnsi="Arial" w:cs="Arial"/>
          <w:sz w:val="24"/>
          <w:szCs w:val="24"/>
        </w:rPr>
      </w:pPr>
      <w:r>
        <w:rPr>
          <w:rFonts w:ascii="Arial" w:hAnsi="Arial" w:cs="Arial"/>
          <w:sz w:val="24"/>
          <w:szCs w:val="24"/>
        </w:rPr>
        <w:t>B</w:t>
      </w:r>
      <w:r w:rsidRPr="0013785B">
        <w:rPr>
          <w:rFonts w:ascii="Arial" w:hAnsi="Arial" w:cs="Arial"/>
          <w:sz w:val="24"/>
          <w:szCs w:val="24"/>
        </w:rPr>
        <w:t xml:space="preserve">e sure to follow the instructions regarding the Harvard Referencing Format, attached to this project. You will need to create a </w:t>
      </w:r>
      <w:r w:rsidRPr="0013785B">
        <w:rPr>
          <w:rFonts w:ascii="Arial" w:hAnsi="Arial" w:cs="Arial"/>
          <w:b/>
          <w:sz w:val="24"/>
          <w:szCs w:val="24"/>
        </w:rPr>
        <w:t xml:space="preserve">reference list </w:t>
      </w:r>
      <w:r w:rsidRPr="0013785B">
        <w:rPr>
          <w:rFonts w:ascii="Arial" w:hAnsi="Arial" w:cs="Arial"/>
          <w:sz w:val="24"/>
          <w:szCs w:val="24"/>
        </w:rPr>
        <w:t xml:space="preserve">(bibliography) according to the Harvard Referencing Style. All pictures </w:t>
      </w:r>
      <w:r>
        <w:rPr>
          <w:rFonts w:ascii="Arial" w:hAnsi="Arial" w:cs="Arial"/>
          <w:sz w:val="24"/>
          <w:szCs w:val="24"/>
        </w:rPr>
        <w:t xml:space="preserve">are also considered to be sources and </w:t>
      </w:r>
      <w:r w:rsidRPr="0013785B">
        <w:rPr>
          <w:rFonts w:ascii="Arial" w:hAnsi="Arial" w:cs="Arial"/>
          <w:sz w:val="24"/>
          <w:szCs w:val="24"/>
        </w:rPr>
        <w:t>will need to have a</w:t>
      </w:r>
      <w:r>
        <w:rPr>
          <w:rFonts w:ascii="Arial" w:hAnsi="Arial" w:cs="Arial"/>
          <w:sz w:val="24"/>
          <w:szCs w:val="24"/>
        </w:rPr>
        <w:t xml:space="preserve"> </w:t>
      </w:r>
      <w:r w:rsidRPr="0013785B">
        <w:rPr>
          <w:rFonts w:ascii="Arial" w:hAnsi="Arial" w:cs="Arial"/>
          <w:sz w:val="24"/>
          <w:szCs w:val="24"/>
        </w:rPr>
        <w:t>reference in your reference</w:t>
      </w:r>
      <w:r>
        <w:rPr>
          <w:rFonts w:ascii="Arial" w:hAnsi="Arial" w:cs="Arial"/>
          <w:sz w:val="24"/>
          <w:szCs w:val="24"/>
        </w:rPr>
        <w:t xml:space="preserve"> </w:t>
      </w:r>
      <w:r w:rsidRPr="0013785B">
        <w:rPr>
          <w:rFonts w:ascii="Arial" w:hAnsi="Arial" w:cs="Arial"/>
          <w:sz w:val="24"/>
          <w:szCs w:val="24"/>
        </w:rPr>
        <w:t xml:space="preserve">list as well as a caption underneath each picture. </w:t>
      </w:r>
    </w:p>
    <w:p w14:paraId="64CD3C35" w14:textId="77777777" w:rsidR="002D1307" w:rsidRPr="0013785B" w:rsidRDefault="002D1307" w:rsidP="002D1307">
      <w:pPr>
        <w:pStyle w:val="ListParagraph"/>
        <w:jc w:val="right"/>
        <w:rPr>
          <w:rFonts w:ascii="Arial" w:hAnsi="Arial" w:cs="Arial"/>
          <w:b/>
          <w:sz w:val="24"/>
          <w:szCs w:val="24"/>
        </w:rPr>
      </w:pPr>
    </w:p>
    <w:p w14:paraId="308B96DF" w14:textId="77777777" w:rsidR="002D1307" w:rsidRPr="0013785B" w:rsidRDefault="002D1307" w:rsidP="002D1307">
      <w:pPr>
        <w:pStyle w:val="ListParagraph"/>
        <w:jc w:val="right"/>
        <w:rPr>
          <w:rFonts w:ascii="Arial" w:hAnsi="Arial" w:cs="Arial"/>
          <w:b/>
          <w:sz w:val="24"/>
          <w:szCs w:val="24"/>
        </w:rPr>
      </w:pPr>
    </w:p>
    <w:p w14:paraId="7627A5C7" w14:textId="77777777" w:rsidR="002D1307" w:rsidRPr="0013785B" w:rsidRDefault="002D1307" w:rsidP="002D1307">
      <w:pPr>
        <w:pStyle w:val="ListParagraph"/>
        <w:jc w:val="center"/>
        <w:rPr>
          <w:rFonts w:ascii="Arial" w:hAnsi="Arial" w:cs="Arial"/>
          <w:b/>
          <w:sz w:val="24"/>
          <w:szCs w:val="24"/>
        </w:rPr>
      </w:pPr>
      <w:r w:rsidRPr="0013785B">
        <w:rPr>
          <w:rFonts w:ascii="Arial" w:hAnsi="Arial" w:cs="Arial"/>
          <w:b/>
          <w:sz w:val="24"/>
          <w:szCs w:val="24"/>
        </w:rPr>
        <w:t xml:space="preserve">[GRAND TOTAL = </w:t>
      </w:r>
      <w:r>
        <w:rPr>
          <w:rFonts w:ascii="Arial" w:hAnsi="Arial" w:cs="Arial"/>
          <w:b/>
          <w:sz w:val="24"/>
          <w:szCs w:val="24"/>
        </w:rPr>
        <w:t>9</w:t>
      </w:r>
      <w:r w:rsidRPr="0013785B">
        <w:rPr>
          <w:rFonts w:ascii="Arial" w:hAnsi="Arial" w:cs="Arial"/>
          <w:b/>
          <w:sz w:val="24"/>
          <w:szCs w:val="24"/>
        </w:rPr>
        <w:t>0]</w:t>
      </w:r>
    </w:p>
    <w:p w14:paraId="56868F9B" w14:textId="034021AD" w:rsidR="005A2A5A" w:rsidRDefault="005A2A5A" w:rsidP="00CA0F02">
      <w:pPr>
        <w:rPr>
          <w:rFonts w:ascii="Arial" w:hAnsi="Arial" w:cs="Arial"/>
          <w:b/>
          <w:bCs/>
          <w:sz w:val="24"/>
          <w:szCs w:val="24"/>
        </w:rPr>
      </w:pPr>
    </w:p>
    <w:p w14:paraId="4E58A0B2" w14:textId="09106947" w:rsidR="005A2A5A" w:rsidRDefault="005A2A5A" w:rsidP="00CA0F02">
      <w:pPr>
        <w:rPr>
          <w:rFonts w:eastAsiaTheme="minorHAnsi" w:cstheme="minorHAnsi"/>
          <w:sz w:val="24"/>
          <w:szCs w:val="24"/>
          <w:lang w:eastAsia="en-US"/>
        </w:rPr>
      </w:pPr>
    </w:p>
    <w:p w14:paraId="55A37620" w14:textId="7AF77F57" w:rsidR="002D1307" w:rsidRDefault="002D1307" w:rsidP="00CA0F02">
      <w:pPr>
        <w:rPr>
          <w:rFonts w:eastAsiaTheme="minorHAnsi" w:cstheme="minorHAnsi"/>
          <w:sz w:val="24"/>
          <w:szCs w:val="24"/>
          <w:lang w:eastAsia="en-US"/>
        </w:rPr>
      </w:pPr>
    </w:p>
    <w:p w14:paraId="03DD2505" w14:textId="55E1E065" w:rsidR="002D1307" w:rsidRDefault="002D1307" w:rsidP="00CA0F02">
      <w:pPr>
        <w:rPr>
          <w:rFonts w:eastAsiaTheme="minorHAnsi" w:cstheme="minorHAnsi"/>
          <w:sz w:val="24"/>
          <w:szCs w:val="24"/>
          <w:lang w:eastAsia="en-US"/>
        </w:rPr>
      </w:pPr>
    </w:p>
    <w:p w14:paraId="556A69A4" w14:textId="6E63A872" w:rsidR="002D1307" w:rsidRDefault="002D1307" w:rsidP="00CA0F02">
      <w:pPr>
        <w:rPr>
          <w:rFonts w:eastAsiaTheme="minorHAnsi" w:cstheme="minorHAnsi"/>
          <w:sz w:val="24"/>
          <w:szCs w:val="24"/>
          <w:lang w:eastAsia="en-US"/>
        </w:rPr>
      </w:pPr>
    </w:p>
    <w:p w14:paraId="0041FE86" w14:textId="7ECE1DBD" w:rsidR="002D1307" w:rsidRDefault="002D1307" w:rsidP="00CA0F02">
      <w:pPr>
        <w:rPr>
          <w:rFonts w:eastAsiaTheme="minorHAnsi" w:cstheme="minorHAnsi"/>
          <w:sz w:val="24"/>
          <w:szCs w:val="24"/>
          <w:lang w:eastAsia="en-US"/>
        </w:rPr>
      </w:pPr>
    </w:p>
    <w:p w14:paraId="4457CB4E" w14:textId="771F49EC" w:rsidR="002D1307" w:rsidRDefault="002D1307" w:rsidP="00CA0F02">
      <w:pPr>
        <w:rPr>
          <w:rFonts w:eastAsiaTheme="minorHAnsi" w:cstheme="minorHAnsi"/>
          <w:sz w:val="24"/>
          <w:szCs w:val="24"/>
          <w:lang w:eastAsia="en-US"/>
        </w:rPr>
      </w:pPr>
    </w:p>
    <w:p w14:paraId="0663D3BB" w14:textId="3EBE5D1D" w:rsidR="002D1307" w:rsidRDefault="002D1307" w:rsidP="00CA0F02">
      <w:pPr>
        <w:rPr>
          <w:rFonts w:eastAsiaTheme="minorHAnsi" w:cstheme="minorHAnsi"/>
          <w:sz w:val="24"/>
          <w:szCs w:val="24"/>
          <w:lang w:eastAsia="en-US"/>
        </w:rPr>
      </w:pPr>
    </w:p>
    <w:p w14:paraId="2806F382" w14:textId="2DB89121" w:rsidR="002D1307" w:rsidRDefault="002D1307" w:rsidP="00CA0F02">
      <w:pPr>
        <w:rPr>
          <w:rFonts w:eastAsiaTheme="minorHAnsi" w:cstheme="minorHAnsi"/>
          <w:sz w:val="24"/>
          <w:szCs w:val="24"/>
          <w:lang w:eastAsia="en-US"/>
        </w:rPr>
      </w:pPr>
    </w:p>
    <w:p w14:paraId="1CA45CBB" w14:textId="68863F2F" w:rsidR="002D1307" w:rsidRDefault="002D1307" w:rsidP="00CA0F02">
      <w:pPr>
        <w:rPr>
          <w:rFonts w:eastAsiaTheme="minorHAnsi" w:cstheme="minorHAnsi"/>
          <w:sz w:val="24"/>
          <w:szCs w:val="24"/>
          <w:lang w:eastAsia="en-US"/>
        </w:rPr>
      </w:pPr>
    </w:p>
    <w:p w14:paraId="0132D255" w14:textId="15BBBBB5" w:rsidR="002D1307" w:rsidRDefault="002D1307" w:rsidP="00CA0F02">
      <w:pPr>
        <w:rPr>
          <w:rFonts w:eastAsiaTheme="minorHAnsi" w:cstheme="minorHAnsi"/>
          <w:sz w:val="24"/>
          <w:szCs w:val="24"/>
          <w:lang w:eastAsia="en-US"/>
        </w:rPr>
      </w:pPr>
    </w:p>
    <w:p w14:paraId="5E1CC467" w14:textId="10A78ADC" w:rsidR="002D1307" w:rsidRDefault="002D1307" w:rsidP="00CA0F02">
      <w:pPr>
        <w:rPr>
          <w:rFonts w:eastAsiaTheme="minorHAnsi" w:cstheme="minorHAnsi"/>
          <w:sz w:val="24"/>
          <w:szCs w:val="24"/>
          <w:lang w:eastAsia="en-US"/>
        </w:rPr>
      </w:pPr>
    </w:p>
    <w:p w14:paraId="0686D738" w14:textId="7DFB22C8" w:rsidR="002D1307" w:rsidRDefault="002D1307" w:rsidP="00CA0F02">
      <w:pPr>
        <w:rPr>
          <w:rFonts w:eastAsiaTheme="minorHAnsi" w:cstheme="minorHAnsi"/>
          <w:sz w:val="24"/>
          <w:szCs w:val="24"/>
          <w:lang w:eastAsia="en-US"/>
        </w:rPr>
      </w:pPr>
    </w:p>
    <w:p w14:paraId="26724FA3" w14:textId="0A65F929" w:rsidR="002D1307" w:rsidRDefault="002D1307" w:rsidP="00CA0F02">
      <w:pPr>
        <w:rPr>
          <w:rFonts w:eastAsiaTheme="minorHAnsi" w:cstheme="minorHAnsi"/>
          <w:sz w:val="24"/>
          <w:szCs w:val="24"/>
          <w:lang w:eastAsia="en-US"/>
        </w:rPr>
      </w:pPr>
    </w:p>
    <w:p w14:paraId="05143E50" w14:textId="74A7412D" w:rsidR="002D1307" w:rsidRDefault="002D1307" w:rsidP="00CA0F02">
      <w:pPr>
        <w:rPr>
          <w:rFonts w:eastAsiaTheme="minorHAnsi" w:cstheme="minorHAnsi"/>
          <w:sz w:val="24"/>
          <w:szCs w:val="24"/>
          <w:lang w:eastAsia="en-US"/>
        </w:rPr>
      </w:pPr>
    </w:p>
    <w:p w14:paraId="4F7C4B71" w14:textId="6E66FDB2" w:rsidR="002D1307" w:rsidRDefault="002D1307" w:rsidP="00CA0F02">
      <w:pPr>
        <w:rPr>
          <w:rFonts w:eastAsiaTheme="minorHAnsi" w:cstheme="minorHAnsi"/>
          <w:sz w:val="24"/>
          <w:szCs w:val="24"/>
          <w:lang w:eastAsia="en-US"/>
        </w:rPr>
      </w:pPr>
    </w:p>
    <w:p w14:paraId="001F9918" w14:textId="5740D1E8" w:rsidR="002D1307" w:rsidRDefault="002D1307" w:rsidP="00CA0F02">
      <w:pPr>
        <w:rPr>
          <w:rFonts w:eastAsiaTheme="minorHAnsi" w:cstheme="minorHAnsi"/>
          <w:sz w:val="24"/>
          <w:szCs w:val="24"/>
          <w:lang w:eastAsia="en-US"/>
        </w:rPr>
      </w:pPr>
    </w:p>
    <w:p w14:paraId="6CC1A738" w14:textId="5C38F3D2" w:rsidR="002D1307" w:rsidRDefault="002D1307" w:rsidP="00CA0F02">
      <w:pPr>
        <w:rPr>
          <w:rFonts w:eastAsiaTheme="minorHAnsi" w:cstheme="minorHAnsi"/>
          <w:sz w:val="24"/>
          <w:szCs w:val="24"/>
          <w:lang w:eastAsia="en-US"/>
        </w:rPr>
      </w:pPr>
    </w:p>
    <w:p w14:paraId="0FEEAF76" w14:textId="52CDF21F" w:rsidR="002D1307" w:rsidRDefault="002D1307" w:rsidP="00CA0F02">
      <w:pPr>
        <w:rPr>
          <w:rFonts w:eastAsiaTheme="minorHAnsi" w:cstheme="minorHAnsi"/>
          <w:sz w:val="24"/>
          <w:szCs w:val="24"/>
          <w:lang w:eastAsia="en-US"/>
        </w:rPr>
      </w:pPr>
    </w:p>
    <w:p w14:paraId="41CE6834" w14:textId="26805DAC" w:rsidR="002D1307" w:rsidRDefault="002D1307" w:rsidP="00CA0F02">
      <w:pPr>
        <w:rPr>
          <w:rFonts w:eastAsiaTheme="minorHAnsi" w:cstheme="minorHAnsi"/>
          <w:sz w:val="24"/>
          <w:szCs w:val="24"/>
          <w:lang w:eastAsia="en-US"/>
        </w:rPr>
      </w:pPr>
    </w:p>
    <w:p w14:paraId="25964D9A" w14:textId="122BD6AE" w:rsidR="002D1307" w:rsidRDefault="002D1307" w:rsidP="00CA0F02">
      <w:pPr>
        <w:rPr>
          <w:rFonts w:eastAsiaTheme="minorHAnsi" w:cstheme="minorHAnsi"/>
          <w:sz w:val="24"/>
          <w:szCs w:val="24"/>
          <w:lang w:eastAsia="en-US"/>
        </w:rPr>
      </w:pPr>
    </w:p>
    <w:p w14:paraId="6549EC9B" w14:textId="77777777" w:rsidR="002D1307" w:rsidRPr="0013785B" w:rsidRDefault="002D1307" w:rsidP="002D1307">
      <w:pPr>
        <w:jc w:val="center"/>
        <w:rPr>
          <w:rFonts w:ascii="Arial" w:hAnsi="Arial" w:cs="Arial"/>
          <w:b/>
          <w:sz w:val="24"/>
          <w:szCs w:val="24"/>
        </w:rPr>
      </w:pPr>
      <w:r w:rsidRPr="0013785B">
        <w:rPr>
          <w:rFonts w:ascii="Arial" w:hAnsi="Arial" w:cs="Arial"/>
          <w:b/>
          <w:sz w:val="24"/>
          <w:szCs w:val="24"/>
        </w:rPr>
        <w:lastRenderedPageBreak/>
        <w:t>Harvard Referencing Style</w:t>
      </w:r>
    </w:p>
    <w:p w14:paraId="6006F157" w14:textId="77777777" w:rsidR="002D1307" w:rsidRPr="0013785B" w:rsidRDefault="002D1307" w:rsidP="002D1307">
      <w:pPr>
        <w:spacing w:after="0"/>
        <w:jc w:val="both"/>
        <w:rPr>
          <w:rFonts w:ascii="Arial" w:hAnsi="Arial" w:cs="Arial"/>
          <w:sz w:val="24"/>
          <w:szCs w:val="24"/>
        </w:rPr>
      </w:pPr>
    </w:p>
    <w:p w14:paraId="05657A30" w14:textId="77777777" w:rsidR="002D1307" w:rsidRPr="0013785B" w:rsidRDefault="002D1307" w:rsidP="002D1307">
      <w:pPr>
        <w:spacing w:after="0"/>
        <w:jc w:val="both"/>
        <w:rPr>
          <w:rFonts w:ascii="Arial" w:hAnsi="Arial" w:cs="Arial"/>
          <w:sz w:val="24"/>
          <w:szCs w:val="24"/>
        </w:rPr>
      </w:pPr>
      <w:r w:rsidRPr="0013785B">
        <w:rPr>
          <w:rFonts w:ascii="Arial" w:hAnsi="Arial" w:cs="Arial"/>
          <w:sz w:val="24"/>
          <w:szCs w:val="24"/>
        </w:rPr>
        <w:t>Referencing means that you give credit to the various sources you have used when writing your assignment/report.</w:t>
      </w:r>
    </w:p>
    <w:p w14:paraId="210D4647" w14:textId="77777777" w:rsidR="002D1307" w:rsidRPr="0013785B" w:rsidRDefault="002D1307" w:rsidP="002D1307">
      <w:pPr>
        <w:spacing w:after="0"/>
        <w:jc w:val="both"/>
        <w:rPr>
          <w:rFonts w:ascii="Arial" w:hAnsi="Arial" w:cs="Arial"/>
          <w:sz w:val="24"/>
          <w:szCs w:val="24"/>
        </w:rPr>
      </w:pPr>
    </w:p>
    <w:p w14:paraId="154DC62C" w14:textId="77777777" w:rsidR="002D1307" w:rsidRPr="0013785B" w:rsidRDefault="002D1307" w:rsidP="002D1307">
      <w:pPr>
        <w:spacing w:after="0"/>
        <w:jc w:val="both"/>
        <w:rPr>
          <w:rFonts w:ascii="Arial" w:hAnsi="Arial" w:cs="Arial"/>
          <w:sz w:val="24"/>
          <w:szCs w:val="24"/>
        </w:rPr>
      </w:pPr>
      <w:r w:rsidRPr="0013785B">
        <w:rPr>
          <w:rFonts w:ascii="Arial" w:hAnsi="Arial" w:cs="Arial"/>
          <w:sz w:val="24"/>
          <w:szCs w:val="24"/>
        </w:rPr>
        <w:t xml:space="preserve">All sources should be arranged alphabetically according to the surname of the first author. </w:t>
      </w:r>
    </w:p>
    <w:tbl>
      <w:tblPr>
        <w:tblpPr w:leftFromText="180" w:rightFromText="180" w:vertAnchor="text" w:horzAnchor="margin" w:tblpXSpec="center" w:tblpY="23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D1307" w:rsidRPr="0013785B" w14:paraId="2D5057BD" w14:textId="77777777" w:rsidTr="004B5C1F">
        <w:tc>
          <w:tcPr>
            <w:tcW w:w="10598" w:type="dxa"/>
          </w:tcPr>
          <w:p w14:paraId="63B8382F" w14:textId="77777777" w:rsidR="002D1307" w:rsidRPr="0013785B" w:rsidRDefault="002D1307" w:rsidP="004B5C1F">
            <w:pPr>
              <w:spacing w:after="0"/>
              <w:rPr>
                <w:rFonts w:ascii="Arial" w:hAnsi="Arial" w:cs="Arial"/>
                <w:sz w:val="24"/>
                <w:szCs w:val="24"/>
              </w:rPr>
            </w:pPr>
            <w:r w:rsidRPr="0013785B">
              <w:rPr>
                <w:rFonts w:ascii="Arial" w:hAnsi="Arial" w:cs="Arial"/>
                <w:b/>
                <w:bCs/>
                <w:sz w:val="24"/>
                <w:szCs w:val="24"/>
              </w:rPr>
              <w:t>1. Books</w:t>
            </w:r>
            <w:r w:rsidRPr="0013785B">
              <w:rPr>
                <w:rFonts w:ascii="Arial" w:hAnsi="Arial" w:cs="Arial"/>
                <w:sz w:val="24"/>
                <w:szCs w:val="24"/>
              </w:rPr>
              <w:br/>
              <w:t>Author's surname and initials, year of publication, title (underlined), edition, place of publication, publisher.</w:t>
            </w:r>
          </w:p>
        </w:tc>
      </w:tr>
      <w:tr w:rsidR="002D1307" w:rsidRPr="0013785B" w14:paraId="31EB64D6" w14:textId="77777777" w:rsidTr="004B5C1F">
        <w:tc>
          <w:tcPr>
            <w:tcW w:w="10598" w:type="dxa"/>
          </w:tcPr>
          <w:p w14:paraId="7E42C061"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Example:</w:t>
            </w:r>
          </w:p>
          <w:p w14:paraId="61DB3775"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 xml:space="preserve">Marais, B.V.C. and Horne, K.W.W. 2011. </w:t>
            </w:r>
            <w:r w:rsidRPr="0013785B">
              <w:rPr>
                <w:rFonts w:ascii="Arial" w:hAnsi="Arial" w:cs="Arial"/>
                <w:sz w:val="24"/>
                <w:szCs w:val="24"/>
                <w:u w:val="single"/>
              </w:rPr>
              <w:t>The influence of the media on public opinion</w:t>
            </w:r>
            <w:r w:rsidRPr="0013785B">
              <w:rPr>
                <w:rFonts w:ascii="Arial" w:hAnsi="Arial" w:cs="Arial"/>
                <w:sz w:val="24"/>
                <w:szCs w:val="24"/>
              </w:rPr>
              <w:t>, Pretoria: Juta</w:t>
            </w:r>
          </w:p>
        </w:tc>
      </w:tr>
      <w:tr w:rsidR="002D1307" w:rsidRPr="0013785B" w14:paraId="0A0A2299" w14:textId="77777777" w:rsidTr="004B5C1F">
        <w:tc>
          <w:tcPr>
            <w:tcW w:w="10598" w:type="dxa"/>
          </w:tcPr>
          <w:p w14:paraId="2E883DB6" w14:textId="77777777" w:rsidR="002D1307" w:rsidRPr="0013785B" w:rsidRDefault="002D1307" w:rsidP="004B5C1F">
            <w:pPr>
              <w:spacing w:after="0"/>
              <w:jc w:val="both"/>
              <w:rPr>
                <w:rFonts w:ascii="Arial" w:hAnsi="Arial" w:cs="Arial"/>
                <w:b/>
                <w:bCs/>
                <w:sz w:val="24"/>
                <w:szCs w:val="24"/>
              </w:rPr>
            </w:pPr>
            <w:r w:rsidRPr="0013785B">
              <w:rPr>
                <w:rFonts w:ascii="Arial" w:hAnsi="Arial" w:cs="Arial"/>
                <w:b/>
                <w:bCs/>
                <w:sz w:val="24"/>
                <w:szCs w:val="24"/>
              </w:rPr>
              <w:t>2. Journals</w:t>
            </w:r>
          </w:p>
          <w:p w14:paraId="3BB42C09" w14:textId="77777777" w:rsidR="002D1307" w:rsidRPr="0013785B" w:rsidRDefault="002D1307" w:rsidP="004B5C1F">
            <w:pPr>
              <w:tabs>
                <w:tab w:val="left" w:pos="284"/>
              </w:tabs>
              <w:spacing w:after="0" w:line="240" w:lineRule="auto"/>
              <w:rPr>
                <w:rFonts w:ascii="Arial" w:hAnsi="Arial" w:cs="Arial"/>
                <w:i/>
                <w:sz w:val="24"/>
                <w:szCs w:val="24"/>
                <w:lang w:val="en-US"/>
              </w:rPr>
            </w:pPr>
            <w:r w:rsidRPr="0013785B">
              <w:rPr>
                <w:rFonts w:ascii="Arial" w:hAnsi="Arial" w:cs="Arial"/>
                <w:sz w:val="24"/>
                <w:szCs w:val="24"/>
              </w:rPr>
              <w:t>Author's surname and initials, year of publication of the journal, title of article, title of journal (underlines), volume, pages.</w:t>
            </w:r>
          </w:p>
        </w:tc>
      </w:tr>
      <w:tr w:rsidR="002D1307" w:rsidRPr="0013785B" w14:paraId="7A79B548" w14:textId="77777777" w:rsidTr="004B5C1F">
        <w:tc>
          <w:tcPr>
            <w:tcW w:w="10598" w:type="dxa"/>
          </w:tcPr>
          <w:p w14:paraId="41DE0C71"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Example:</w:t>
            </w:r>
          </w:p>
          <w:p w14:paraId="7E90221D" w14:textId="77777777" w:rsidR="002D1307" w:rsidRPr="0013785B" w:rsidRDefault="002D1307" w:rsidP="004B5C1F">
            <w:pPr>
              <w:tabs>
                <w:tab w:val="left" w:pos="284"/>
              </w:tabs>
              <w:spacing w:after="0" w:line="240" w:lineRule="auto"/>
              <w:rPr>
                <w:rFonts w:ascii="Arial" w:hAnsi="Arial" w:cs="Arial"/>
                <w:i/>
                <w:sz w:val="24"/>
                <w:szCs w:val="24"/>
                <w:lang w:val="en-US"/>
              </w:rPr>
            </w:pPr>
            <w:r w:rsidRPr="0013785B">
              <w:rPr>
                <w:rFonts w:ascii="Arial" w:hAnsi="Arial" w:cs="Arial"/>
                <w:sz w:val="24"/>
                <w:szCs w:val="24"/>
              </w:rPr>
              <w:t xml:space="preserve">Wobbe, T. 2001. How to organise the unorganised, </w:t>
            </w:r>
            <w:r w:rsidRPr="0013785B">
              <w:rPr>
                <w:rFonts w:ascii="Arial" w:hAnsi="Arial" w:cs="Arial"/>
                <w:sz w:val="24"/>
                <w:szCs w:val="24"/>
                <w:u w:val="single"/>
              </w:rPr>
              <w:t>Human Resource Management</w:t>
            </w:r>
            <w:r w:rsidRPr="0013785B">
              <w:rPr>
                <w:rFonts w:ascii="Arial" w:hAnsi="Arial" w:cs="Arial"/>
                <w:sz w:val="24"/>
                <w:szCs w:val="24"/>
              </w:rPr>
              <w:t>, 12(8), 8-9.</w:t>
            </w:r>
          </w:p>
        </w:tc>
      </w:tr>
      <w:tr w:rsidR="002D1307" w:rsidRPr="0013785B" w14:paraId="5A6451F2" w14:textId="77777777" w:rsidTr="004B5C1F">
        <w:tc>
          <w:tcPr>
            <w:tcW w:w="10598" w:type="dxa"/>
          </w:tcPr>
          <w:p w14:paraId="2A2C8A03" w14:textId="77777777" w:rsidR="002D1307" w:rsidRPr="0013785B" w:rsidRDefault="002D1307" w:rsidP="004B5C1F">
            <w:pPr>
              <w:spacing w:after="0"/>
              <w:jc w:val="both"/>
              <w:rPr>
                <w:rFonts w:ascii="Arial" w:hAnsi="Arial" w:cs="Arial"/>
                <w:b/>
                <w:bCs/>
                <w:sz w:val="24"/>
                <w:szCs w:val="24"/>
              </w:rPr>
            </w:pPr>
            <w:r w:rsidRPr="0013785B">
              <w:rPr>
                <w:rFonts w:ascii="Arial" w:hAnsi="Arial" w:cs="Arial"/>
                <w:b/>
                <w:bCs/>
                <w:sz w:val="24"/>
                <w:szCs w:val="24"/>
              </w:rPr>
              <w:t>3. Chapters in books</w:t>
            </w:r>
          </w:p>
          <w:p w14:paraId="09B75C80" w14:textId="77777777" w:rsidR="002D1307" w:rsidRPr="0013785B" w:rsidRDefault="002D1307" w:rsidP="004B5C1F">
            <w:pPr>
              <w:tabs>
                <w:tab w:val="left" w:pos="284"/>
              </w:tabs>
              <w:spacing w:after="0" w:line="240" w:lineRule="auto"/>
              <w:rPr>
                <w:rFonts w:ascii="Arial" w:hAnsi="Arial" w:cs="Arial"/>
                <w:i/>
                <w:sz w:val="24"/>
                <w:szCs w:val="24"/>
                <w:lang w:val="en-US"/>
              </w:rPr>
            </w:pPr>
            <w:r w:rsidRPr="0013785B">
              <w:rPr>
                <w:rFonts w:ascii="Arial" w:hAnsi="Arial" w:cs="Arial"/>
                <w:bCs/>
                <w:sz w:val="24"/>
                <w:szCs w:val="24"/>
              </w:rPr>
              <w:t>Author’s surname and initials, title of the chapter, title of the book (underlined), editor of book, place of publication, publisher, pages.</w:t>
            </w:r>
          </w:p>
        </w:tc>
      </w:tr>
      <w:tr w:rsidR="002D1307" w:rsidRPr="0013785B" w14:paraId="22E8AC3B" w14:textId="77777777" w:rsidTr="004B5C1F">
        <w:tc>
          <w:tcPr>
            <w:tcW w:w="10598" w:type="dxa"/>
          </w:tcPr>
          <w:p w14:paraId="55A89AA3"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Example:</w:t>
            </w:r>
          </w:p>
          <w:p w14:paraId="4041445E"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 xml:space="preserve">Gericke, H.B. The place democracy has in our country, in </w:t>
            </w:r>
            <w:r w:rsidRPr="0013785B">
              <w:rPr>
                <w:rFonts w:ascii="Arial" w:hAnsi="Arial" w:cs="Arial"/>
                <w:sz w:val="24"/>
                <w:szCs w:val="24"/>
                <w:u w:val="single"/>
              </w:rPr>
              <w:t>South Africa, the democratic ideal</w:t>
            </w:r>
            <w:r w:rsidRPr="0013785B">
              <w:rPr>
                <w:rFonts w:ascii="Arial" w:hAnsi="Arial" w:cs="Arial"/>
                <w:sz w:val="24"/>
                <w:szCs w:val="24"/>
              </w:rPr>
              <w:t xml:space="preserve"> edited by J.J. Matthews. London: Benton: 44-45.</w:t>
            </w:r>
          </w:p>
        </w:tc>
      </w:tr>
      <w:tr w:rsidR="002D1307" w:rsidRPr="0013785B" w14:paraId="35278DD9" w14:textId="77777777" w:rsidTr="004B5C1F">
        <w:tc>
          <w:tcPr>
            <w:tcW w:w="10598" w:type="dxa"/>
          </w:tcPr>
          <w:p w14:paraId="5324245B" w14:textId="77777777" w:rsidR="002D1307" w:rsidRPr="0013785B" w:rsidRDefault="002D1307" w:rsidP="004B5C1F">
            <w:pPr>
              <w:spacing w:after="0"/>
              <w:jc w:val="both"/>
              <w:rPr>
                <w:rFonts w:ascii="Arial" w:hAnsi="Arial" w:cs="Arial"/>
                <w:b/>
                <w:bCs/>
                <w:sz w:val="24"/>
                <w:szCs w:val="24"/>
              </w:rPr>
            </w:pPr>
            <w:r w:rsidRPr="0013785B">
              <w:rPr>
                <w:rFonts w:ascii="Arial" w:hAnsi="Arial" w:cs="Arial"/>
                <w:b/>
                <w:bCs/>
                <w:sz w:val="24"/>
                <w:szCs w:val="24"/>
              </w:rPr>
              <w:t>4. Newspaper articles</w:t>
            </w:r>
          </w:p>
          <w:p w14:paraId="2C93977E" w14:textId="77777777" w:rsidR="002D1307" w:rsidRPr="0013785B" w:rsidRDefault="002D1307" w:rsidP="004B5C1F">
            <w:pPr>
              <w:spacing w:after="0"/>
              <w:jc w:val="both"/>
              <w:rPr>
                <w:rFonts w:ascii="Arial" w:hAnsi="Arial" w:cs="Arial"/>
                <w:b/>
                <w:bCs/>
                <w:i/>
                <w:sz w:val="24"/>
                <w:szCs w:val="24"/>
              </w:rPr>
            </w:pPr>
            <w:r w:rsidRPr="0013785B">
              <w:rPr>
                <w:rFonts w:ascii="Arial" w:hAnsi="Arial" w:cs="Arial"/>
                <w:sz w:val="24"/>
                <w:szCs w:val="24"/>
              </w:rPr>
              <w:t>Author surname and initials, year, title, newspaper (underlined), date and month, page.</w:t>
            </w:r>
          </w:p>
        </w:tc>
      </w:tr>
      <w:tr w:rsidR="002D1307" w:rsidRPr="0013785B" w14:paraId="4B242CF1" w14:textId="77777777" w:rsidTr="004B5C1F">
        <w:tc>
          <w:tcPr>
            <w:tcW w:w="10598" w:type="dxa"/>
          </w:tcPr>
          <w:p w14:paraId="497985D6"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Example:</w:t>
            </w:r>
          </w:p>
          <w:p w14:paraId="561051EF"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 xml:space="preserve">Louw, S.2002. Water crisis, what’s next. </w:t>
            </w:r>
            <w:r w:rsidRPr="0013785B">
              <w:rPr>
                <w:rFonts w:ascii="Arial" w:hAnsi="Arial" w:cs="Arial"/>
                <w:sz w:val="24"/>
                <w:szCs w:val="24"/>
                <w:u w:val="single"/>
              </w:rPr>
              <w:t>Daily news</w:t>
            </w:r>
            <w:r w:rsidRPr="0013785B">
              <w:rPr>
                <w:rFonts w:ascii="Arial" w:hAnsi="Arial" w:cs="Arial"/>
                <w:sz w:val="24"/>
                <w:szCs w:val="24"/>
              </w:rPr>
              <w:t>. 29 January: 7</w:t>
            </w:r>
          </w:p>
        </w:tc>
      </w:tr>
      <w:tr w:rsidR="002D1307" w:rsidRPr="0013785B" w14:paraId="22257B82" w14:textId="77777777" w:rsidTr="004B5C1F">
        <w:tc>
          <w:tcPr>
            <w:tcW w:w="10598" w:type="dxa"/>
          </w:tcPr>
          <w:p w14:paraId="45DD01B3" w14:textId="77777777" w:rsidR="002D1307" w:rsidRPr="0013785B" w:rsidRDefault="002D1307" w:rsidP="004B5C1F">
            <w:pPr>
              <w:spacing w:after="0"/>
              <w:jc w:val="both"/>
              <w:rPr>
                <w:rFonts w:ascii="Arial" w:hAnsi="Arial" w:cs="Arial"/>
                <w:b/>
                <w:bCs/>
                <w:sz w:val="24"/>
                <w:szCs w:val="24"/>
              </w:rPr>
            </w:pPr>
            <w:r w:rsidRPr="0013785B">
              <w:rPr>
                <w:rFonts w:ascii="Arial" w:hAnsi="Arial" w:cs="Arial"/>
                <w:b/>
                <w:bCs/>
                <w:sz w:val="24"/>
                <w:szCs w:val="24"/>
              </w:rPr>
              <w:t>5. Internet Referencing</w:t>
            </w:r>
          </w:p>
          <w:p w14:paraId="4A971C4C" w14:textId="77777777" w:rsidR="002D1307" w:rsidRPr="0013785B" w:rsidRDefault="002D1307" w:rsidP="004B5C1F">
            <w:pPr>
              <w:spacing w:after="0"/>
              <w:jc w:val="both"/>
              <w:rPr>
                <w:rFonts w:ascii="Arial" w:hAnsi="Arial" w:cs="Arial"/>
                <w:b/>
                <w:bCs/>
                <w:i/>
                <w:sz w:val="24"/>
                <w:szCs w:val="24"/>
              </w:rPr>
            </w:pPr>
            <w:r w:rsidRPr="0013785B">
              <w:rPr>
                <w:rFonts w:ascii="Arial" w:hAnsi="Arial" w:cs="Arial"/>
                <w:bCs/>
                <w:sz w:val="24"/>
                <w:szCs w:val="24"/>
              </w:rPr>
              <w:t xml:space="preserve">Author surname and initials, year, title (on-line) Available: (full web address) Date accessed: </w:t>
            </w:r>
          </w:p>
        </w:tc>
      </w:tr>
      <w:tr w:rsidR="002D1307" w:rsidRPr="0013785B" w14:paraId="23EAA3B7" w14:textId="77777777" w:rsidTr="004B5C1F">
        <w:tc>
          <w:tcPr>
            <w:tcW w:w="10598" w:type="dxa"/>
          </w:tcPr>
          <w:p w14:paraId="12FFF349"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Example:</w:t>
            </w:r>
          </w:p>
          <w:p w14:paraId="0024EED2"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Unknown (2004) Sentient microfilaments: A tempest in a tubule (On-line). Available:</w:t>
            </w:r>
            <w:r w:rsidRPr="0013785B">
              <w:rPr>
                <w:rFonts w:ascii="Arial" w:hAnsi="Arial" w:cs="Arial"/>
                <w:sz w:val="24"/>
                <w:szCs w:val="24"/>
              </w:rPr>
              <w:br/>
            </w:r>
            <w:r w:rsidRPr="0013785B">
              <w:rPr>
                <w:rFonts w:ascii="Arial" w:hAnsi="Arial" w:cs="Arial"/>
                <w:sz w:val="24"/>
                <w:szCs w:val="24"/>
                <w:u w:val="single"/>
              </w:rPr>
              <w:t>http:somecomputer.printer.edu/pub/harnad/psyc.95.3.26/consciousness/11/bixley</w:t>
            </w:r>
            <w:r w:rsidRPr="0013785B">
              <w:rPr>
                <w:rFonts w:ascii="Arial" w:hAnsi="Arial" w:cs="Arial"/>
                <w:sz w:val="24"/>
                <w:szCs w:val="24"/>
              </w:rPr>
              <w:br/>
              <w:t>Date accessed: 5 May 2011.</w:t>
            </w:r>
          </w:p>
        </w:tc>
      </w:tr>
      <w:tr w:rsidR="002D1307" w:rsidRPr="0013785B" w14:paraId="349790F2" w14:textId="77777777" w:rsidTr="004B5C1F">
        <w:tc>
          <w:tcPr>
            <w:tcW w:w="10598" w:type="dxa"/>
          </w:tcPr>
          <w:p w14:paraId="7B976A83" w14:textId="77777777" w:rsidR="002D1307" w:rsidRPr="0013785B" w:rsidRDefault="002D1307" w:rsidP="004B5C1F">
            <w:pPr>
              <w:spacing w:after="0"/>
              <w:rPr>
                <w:rFonts w:ascii="Arial" w:hAnsi="Arial" w:cs="Arial"/>
                <w:sz w:val="24"/>
                <w:szCs w:val="24"/>
              </w:rPr>
            </w:pPr>
            <w:r w:rsidRPr="0013785B">
              <w:rPr>
                <w:rFonts w:ascii="Arial" w:hAnsi="Arial" w:cs="Arial"/>
                <w:b/>
                <w:bCs/>
                <w:sz w:val="24"/>
                <w:szCs w:val="24"/>
              </w:rPr>
              <w:t>6. Personal Interview</w:t>
            </w:r>
          </w:p>
          <w:p w14:paraId="7ADE134E" w14:textId="77777777" w:rsidR="002D1307" w:rsidRPr="0013785B" w:rsidRDefault="002D1307" w:rsidP="004B5C1F">
            <w:pPr>
              <w:spacing w:after="0"/>
              <w:jc w:val="both"/>
              <w:rPr>
                <w:rFonts w:ascii="Arial" w:hAnsi="Arial" w:cs="Arial"/>
                <w:bCs/>
                <w:i/>
                <w:sz w:val="24"/>
                <w:szCs w:val="24"/>
              </w:rPr>
            </w:pPr>
            <w:r w:rsidRPr="0013785B">
              <w:rPr>
                <w:rFonts w:ascii="Arial" w:hAnsi="Arial" w:cs="Arial"/>
                <w:sz w:val="24"/>
                <w:szCs w:val="24"/>
              </w:rPr>
              <w:t>Surname and initials. Year. Personal Interview. Date, Place.</w:t>
            </w:r>
          </w:p>
        </w:tc>
      </w:tr>
      <w:tr w:rsidR="002D1307" w:rsidRPr="0013785B" w14:paraId="764FD957" w14:textId="77777777" w:rsidTr="004B5C1F">
        <w:tc>
          <w:tcPr>
            <w:tcW w:w="10598" w:type="dxa"/>
          </w:tcPr>
          <w:p w14:paraId="35A06643" w14:textId="77777777" w:rsidR="002D1307" w:rsidRPr="0013785B" w:rsidRDefault="002D1307" w:rsidP="004B5C1F">
            <w:pPr>
              <w:spacing w:after="0"/>
              <w:jc w:val="both"/>
              <w:rPr>
                <w:rFonts w:ascii="Arial" w:hAnsi="Arial" w:cs="Arial"/>
                <w:sz w:val="24"/>
                <w:szCs w:val="24"/>
              </w:rPr>
            </w:pPr>
            <w:r w:rsidRPr="0013785B">
              <w:rPr>
                <w:rFonts w:ascii="Arial" w:hAnsi="Arial" w:cs="Arial"/>
                <w:sz w:val="24"/>
                <w:szCs w:val="24"/>
              </w:rPr>
              <w:t>Example:</w:t>
            </w:r>
          </w:p>
          <w:p w14:paraId="657FE3B7" w14:textId="77777777" w:rsidR="002D1307" w:rsidRPr="0013785B" w:rsidRDefault="002D1307" w:rsidP="004B5C1F">
            <w:pPr>
              <w:spacing w:after="0"/>
              <w:jc w:val="both"/>
              <w:rPr>
                <w:rFonts w:ascii="Arial" w:hAnsi="Arial" w:cs="Arial"/>
                <w:b/>
                <w:bCs/>
                <w:i/>
                <w:sz w:val="24"/>
                <w:szCs w:val="24"/>
              </w:rPr>
            </w:pPr>
            <w:r w:rsidRPr="0013785B">
              <w:rPr>
                <w:rFonts w:ascii="Arial" w:hAnsi="Arial" w:cs="Arial"/>
                <w:sz w:val="24"/>
                <w:szCs w:val="24"/>
              </w:rPr>
              <w:t>Malan, B.D. 2011. Personal Interview. 5 May, Stellenbosch.</w:t>
            </w:r>
          </w:p>
        </w:tc>
      </w:tr>
    </w:tbl>
    <w:p w14:paraId="7051D417" w14:textId="77777777" w:rsidR="002D1307" w:rsidRPr="0013785B" w:rsidRDefault="002D1307" w:rsidP="002D1307">
      <w:pPr>
        <w:autoSpaceDE w:val="0"/>
        <w:autoSpaceDN w:val="0"/>
        <w:adjustRightInd w:val="0"/>
        <w:spacing w:after="0" w:line="240" w:lineRule="auto"/>
        <w:rPr>
          <w:rFonts w:ascii="Arial" w:hAnsi="Arial" w:cs="Arial"/>
          <w:b/>
          <w:bCs/>
          <w:color w:val="000000"/>
          <w:sz w:val="24"/>
          <w:szCs w:val="24"/>
        </w:rPr>
      </w:pPr>
    </w:p>
    <w:p w14:paraId="0E426F5E" w14:textId="77777777" w:rsidR="002D1307" w:rsidRPr="0013785B" w:rsidRDefault="002D1307" w:rsidP="002D1307">
      <w:pPr>
        <w:autoSpaceDE w:val="0"/>
        <w:autoSpaceDN w:val="0"/>
        <w:adjustRightInd w:val="0"/>
        <w:spacing w:after="0" w:line="240" w:lineRule="auto"/>
        <w:rPr>
          <w:rFonts w:ascii="Arial" w:hAnsi="Arial" w:cs="Arial"/>
          <w:b/>
          <w:bCs/>
          <w:color w:val="000000"/>
          <w:sz w:val="24"/>
          <w:szCs w:val="24"/>
        </w:rPr>
      </w:pPr>
    </w:p>
    <w:p w14:paraId="25B72A1D" w14:textId="77777777" w:rsidR="002D1307" w:rsidRPr="0013785B" w:rsidRDefault="002D1307" w:rsidP="002D1307">
      <w:pPr>
        <w:autoSpaceDE w:val="0"/>
        <w:autoSpaceDN w:val="0"/>
        <w:adjustRightInd w:val="0"/>
        <w:spacing w:after="0" w:line="240" w:lineRule="auto"/>
        <w:rPr>
          <w:rFonts w:ascii="Arial" w:hAnsi="Arial" w:cs="Arial"/>
          <w:b/>
          <w:bCs/>
          <w:color w:val="000000"/>
          <w:sz w:val="24"/>
          <w:szCs w:val="24"/>
        </w:rPr>
      </w:pPr>
      <w:r w:rsidRPr="0013785B">
        <w:rPr>
          <w:rFonts w:ascii="Arial" w:hAnsi="Arial" w:cs="Arial"/>
          <w:b/>
          <w:bCs/>
          <w:color w:val="000000"/>
          <w:sz w:val="24"/>
          <w:szCs w:val="24"/>
        </w:rPr>
        <w:t xml:space="preserve">Click on Reference toolbar in Word. Click insert Citation and choose your source e.g. webpage and fill in the information. Add citation and then add bibliography.           </w:t>
      </w:r>
    </w:p>
    <w:p w14:paraId="7ED76084" w14:textId="77777777" w:rsidR="002D1307" w:rsidRDefault="002D1307" w:rsidP="002D1307">
      <w:pPr>
        <w:autoSpaceDE w:val="0"/>
        <w:autoSpaceDN w:val="0"/>
        <w:adjustRightInd w:val="0"/>
        <w:spacing w:after="0" w:line="240" w:lineRule="auto"/>
        <w:rPr>
          <w:rFonts w:ascii="Arial" w:hAnsi="Arial" w:cs="Arial"/>
          <w:b/>
          <w:bCs/>
          <w:color w:val="000000"/>
          <w:sz w:val="24"/>
          <w:szCs w:val="24"/>
        </w:rPr>
      </w:pP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t xml:space="preserve">         </w:t>
      </w:r>
    </w:p>
    <w:p w14:paraId="36D77A7F" w14:textId="279E9AD2" w:rsidR="002D1307" w:rsidRPr="00CA0F02" w:rsidRDefault="002D1307" w:rsidP="002D1307">
      <w:pPr>
        <w:rPr>
          <w:rFonts w:eastAsiaTheme="minorHAnsi" w:cstheme="minorHAnsi"/>
          <w:sz w:val="24"/>
          <w:szCs w:val="24"/>
          <w:lang w:eastAsia="en-US"/>
        </w:rPr>
      </w:pPr>
      <w:r w:rsidRPr="0013785B">
        <w:rPr>
          <w:rFonts w:ascii="Arial" w:hAnsi="Arial" w:cs="Arial"/>
          <w:sz w:val="24"/>
          <w:szCs w:val="24"/>
        </w:rPr>
        <w:t>Reference instructions adapted: Expo 2014, L. Kroukamp</w:t>
      </w:r>
    </w:p>
    <w:sectPr w:rsidR="002D1307" w:rsidRPr="00CA0F02" w:rsidSect="00C113D2">
      <w:headerReference w:type="default" r:id="rId18"/>
      <w:footerReference w:type="default" r:id="rId19"/>
      <w:type w:val="continuous"/>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FCE55" w14:textId="77777777" w:rsidR="0064653C" w:rsidRDefault="0064653C" w:rsidP="002E6FE8">
      <w:pPr>
        <w:spacing w:after="0" w:line="240" w:lineRule="auto"/>
      </w:pPr>
      <w:r>
        <w:separator/>
      </w:r>
    </w:p>
  </w:endnote>
  <w:endnote w:type="continuationSeparator" w:id="0">
    <w:p w14:paraId="2E6C6042" w14:textId="77777777" w:rsidR="0064653C" w:rsidRDefault="0064653C" w:rsidP="002E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03873"/>
      <w:docPartObj>
        <w:docPartGallery w:val="Page Numbers (Bottom of Page)"/>
        <w:docPartUnique/>
      </w:docPartObj>
    </w:sdtPr>
    <w:sdtEndPr/>
    <w:sdtContent>
      <w:sdt>
        <w:sdtPr>
          <w:id w:val="-476831738"/>
          <w:docPartObj>
            <w:docPartGallery w:val="Page Numbers (Top of Page)"/>
            <w:docPartUnique/>
          </w:docPartObj>
        </w:sdtPr>
        <w:sdtEndPr/>
        <w:sdtContent>
          <w:sdt>
            <w:sdtPr>
              <w:id w:val="498697080"/>
              <w:docPartObj>
                <w:docPartGallery w:val="Page Numbers (Top of Page)"/>
                <w:docPartUnique/>
              </w:docPartObj>
            </w:sdtPr>
            <w:sdtEndPr/>
            <w:sdtContent>
              <w:p w14:paraId="693532C4" w14:textId="5531A237" w:rsidR="00A37B52" w:rsidRPr="00C3499E" w:rsidRDefault="00C3499E" w:rsidP="00C3499E">
                <w:pPr>
                  <w:pStyle w:val="NoSpacing"/>
                  <w:rPr>
                    <w:rFonts w:eastAsiaTheme="minorEastAsia"/>
                    <w:lang w:eastAsia="en-ZA"/>
                  </w:rPr>
                </w:pPr>
                <w:r>
                  <w:rPr>
                    <w:sz w:val="18"/>
                    <w:szCs w:val="18"/>
                  </w:rPr>
                  <w:t>©2021</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720860">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602A2" w14:textId="77777777" w:rsidR="0064653C" w:rsidRDefault="0064653C" w:rsidP="002E6FE8">
      <w:pPr>
        <w:spacing w:after="0" w:line="240" w:lineRule="auto"/>
      </w:pPr>
      <w:r>
        <w:separator/>
      </w:r>
    </w:p>
  </w:footnote>
  <w:footnote w:type="continuationSeparator" w:id="0">
    <w:p w14:paraId="3A16005A" w14:textId="77777777" w:rsidR="0064653C" w:rsidRDefault="0064653C" w:rsidP="002E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E2103" w14:textId="5FA64AFE" w:rsidR="00C3499E" w:rsidRDefault="00C3499E">
    <w:pPr>
      <w:pStyle w:val="Header"/>
    </w:pPr>
    <w:r>
      <w:t xml:space="preserve">                                                                                                                                                             </w:t>
    </w:r>
    <w:r>
      <w:rPr>
        <w:noProof/>
      </w:rPr>
      <w:drawing>
        <wp:inline distT="0" distB="0" distL="0" distR="0" wp14:anchorId="15723493" wp14:editId="5957998F">
          <wp:extent cx="1371600" cy="476250"/>
          <wp:effectExtent l="0" t="0" r="0" b="0"/>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AA"/>
    <w:multiLevelType w:val="hybridMultilevel"/>
    <w:tmpl w:val="27CE8A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A53762"/>
    <w:multiLevelType w:val="multilevel"/>
    <w:tmpl w:val="DF36D49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562BC"/>
    <w:multiLevelType w:val="hybridMultilevel"/>
    <w:tmpl w:val="1F66035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45134D"/>
    <w:multiLevelType w:val="hybridMultilevel"/>
    <w:tmpl w:val="50E86064"/>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81E160B"/>
    <w:multiLevelType w:val="hybridMultilevel"/>
    <w:tmpl w:val="9CD40B0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8541F89"/>
    <w:multiLevelType w:val="multilevel"/>
    <w:tmpl w:val="FCE8FDF4"/>
    <w:lvl w:ilvl="0">
      <w:start w:val="1"/>
      <w:numFmt w:val="decimal"/>
      <w:lvlText w:val="%1"/>
      <w:lvlJc w:val="left"/>
      <w:pPr>
        <w:ind w:left="855" w:hanging="855"/>
      </w:pPr>
      <w:rPr>
        <w:rFonts w:hint="default"/>
      </w:rPr>
    </w:lvl>
    <w:lvl w:ilvl="1">
      <w:start w:val="1"/>
      <w:numFmt w:val="decimal"/>
      <w:lvlText w:val="%1.%2"/>
      <w:lvlJc w:val="left"/>
      <w:pPr>
        <w:ind w:left="1209" w:hanging="855"/>
      </w:pPr>
      <w:rPr>
        <w:rFonts w:hint="default"/>
      </w:rPr>
    </w:lvl>
    <w:lvl w:ilvl="2">
      <w:start w:val="1"/>
      <w:numFmt w:val="decimal"/>
      <w:lvlText w:val="%1.%2.%3"/>
      <w:lvlJc w:val="left"/>
      <w:pPr>
        <w:ind w:left="1563" w:hanging="85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89D0002"/>
    <w:multiLevelType w:val="hybridMultilevel"/>
    <w:tmpl w:val="10B65AE6"/>
    <w:lvl w:ilvl="0" w:tplc="1C090001">
      <w:start w:val="1"/>
      <w:numFmt w:val="bullet"/>
      <w:lvlText w:val=""/>
      <w:lvlJc w:val="left"/>
      <w:pPr>
        <w:ind w:left="2722" w:hanging="360"/>
      </w:pPr>
      <w:rPr>
        <w:rFonts w:ascii="Symbol" w:hAnsi="Symbol" w:hint="default"/>
      </w:rPr>
    </w:lvl>
    <w:lvl w:ilvl="1" w:tplc="1C090003">
      <w:start w:val="1"/>
      <w:numFmt w:val="bullet"/>
      <w:lvlText w:val="o"/>
      <w:lvlJc w:val="left"/>
      <w:pPr>
        <w:ind w:left="3442" w:hanging="360"/>
      </w:pPr>
      <w:rPr>
        <w:rFonts w:ascii="Courier New" w:hAnsi="Courier New" w:cs="Courier New" w:hint="default"/>
      </w:rPr>
    </w:lvl>
    <w:lvl w:ilvl="2" w:tplc="1C090005" w:tentative="1">
      <w:start w:val="1"/>
      <w:numFmt w:val="bullet"/>
      <w:lvlText w:val=""/>
      <w:lvlJc w:val="left"/>
      <w:pPr>
        <w:ind w:left="4162" w:hanging="360"/>
      </w:pPr>
      <w:rPr>
        <w:rFonts w:ascii="Wingdings" w:hAnsi="Wingdings" w:hint="default"/>
      </w:rPr>
    </w:lvl>
    <w:lvl w:ilvl="3" w:tplc="1C090001" w:tentative="1">
      <w:start w:val="1"/>
      <w:numFmt w:val="bullet"/>
      <w:lvlText w:val=""/>
      <w:lvlJc w:val="left"/>
      <w:pPr>
        <w:ind w:left="4882" w:hanging="360"/>
      </w:pPr>
      <w:rPr>
        <w:rFonts w:ascii="Symbol" w:hAnsi="Symbol" w:hint="default"/>
      </w:rPr>
    </w:lvl>
    <w:lvl w:ilvl="4" w:tplc="1C090003" w:tentative="1">
      <w:start w:val="1"/>
      <w:numFmt w:val="bullet"/>
      <w:lvlText w:val="o"/>
      <w:lvlJc w:val="left"/>
      <w:pPr>
        <w:ind w:left="5602" w:hanging="360"/>
      </w:pPr>
      <w:rPr>
        <w:rFonts w:ascii="Courier New" w:hAnsi="Courier New" w:cs="Courier New" w:hint="default"/>
      </w:rPr>
    </w:lvl>
    <w:lvl w:ilvl="5" w:tplc="1C090005" w:tentative="1">
      <w:start w:val="1"/>
      <w:numFmt w:val="bullet"/>
      <w:lvlText w:val=""/>
      <w:lvlJc w:val="left"/>
      <w:pPr>
        <w:ind w:left="6322" w:hanging="360"/>
      </w:pPr>
      <w:rPr>
        <w:rFonts w:ascii="Wingdings" w:hAnsi="Wingdings" w:hint="default"/>
      </w:rPr>
    </w:lvl>
    <w:lvl w:ilvl="6" w:tplc="1C090001" w:tentative="1">
      <w:start w:val="1"/>
      <w:numFmt w:val="bullet"/>
      <w:lvlText w:val=""/>
      <w:lvlJc w:val="left"/>
      <w:pPr>
        <w:ind w:left="7042" w:hanging="360"/>
      </w:pPr>
      <w:rPr>
        <w:rFonts w:ascii="Symbol" w:hAnsi="Symbol" w:hint="default"/>
      </w:rPr>
    </w:lvl>
    <w:lvl w:ilvl="7" w:tplc="1C090003" w:tentative="1">
      <w:start w:val="1"/>
      <w:numFmt w:val="bullet"/>
      <w:lvlText w:val="o"/>
      <w:lvlJc w:val="left"/>
      <w:pPr>
        <w:ind w:left="7762" w:hanging="360"/>
      </w:pPr>
      <w:rPr>
        <w:rFonts w:ascii="Courier New" w:hAnsi="Courier New" w:cs="Courier New" w:hint="default"/>
      </w:rPr>
    </w:lvl>
    <w:lvl w:ilvl="8" w:tplc="1C090005" w:tentative="1">
      <w:start w:val="1"/>
      <w:numFmt w:val="bullet"/>
      <w:lvlText w:val=""/>
      <w:lvlJc w:val="left"/>
      <w:pPr>
        <w:ind w:left="8482" w:hanging="360"/>
      </w:pPr>
      <w:rPr>
        <w:rFonts w:ascii="Wingdings" w:hAnsi="Wingdings" w:hint="default"/>
      </w:rPr>
    </w:lvl>
  </w:abstractNum>
  <w:abstractNum w:abstractNumId="7" w15:restartNumberingAfterBreak="0">
    <w:nsid w:val="1911474A"/>
    <w:multiLevelType w:val="hybridMultilevel"/>
    <w:tmpl w:val="54AA7AF0"/>
    <w:lvl w:ilvl="0" w:tplc="59849E0E">
      <w:start w:val="1"/>
      <w:numFmt w:val="decimal"/>
      <w:lvlText w:val="2.%1."/>
      <w:lvlJc w:val="left"/>
      <w:pPr>
        <w:ind w:left="1080" w:hanging="360"/>
      </w:pPr>
      <w:rPr>
        <w:rFonts w:hint="default"/>
        <w:i w:val="0"/>
        <w:i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2110280B"/>
    <w:multiLevelType w:val="hybridMultilevel"/>
    <w:tmpl w:val="617417B4"/>
    <w:lvl w:ilvl="0" w:tplc="42F05E4E">
      <w:start w:val="1"/>
      <w:numFmt w:val="decimal"/>
      <w:lvlText w:val="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6041567"/>
    <w:multiLevelType w:val="multilevel"/>
    <w:tmpl w:val="71AC4A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47C78"/>
    <w:multiLevelType w:val="hybridMultilevel"/>
    <w:tmpl w:val="C9C890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AC8774D"/>
    <w:multiLevelType w:val="hybridMultilevel"/>
    <w:tmpl w:val="209ED286"/>
    <w:lvl w:ilvl="0" w:tplc="B8B0D7E8">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DD613F1"/>
    <w:multiLevelType w:val="hybridMultilevel"/>
    <w:tmpl w:val="520603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FD77DB7"/>
    <w:multiLevelType w:val="multilevel"/>
    <w:tmpl w:val="C0947F44"/>
    <w:lvl w:ilvl="0">
      <w:start w:val="1"/>
      <w:numFmt w:val="decimal"/>
      <w:lvlText w:val="%1."/>
      <w:lvlJc w:val="left"/>
      <w:pPr>
        <w:ind w:left="360" w:hanging="360"/>
      </w:pPr>
      <w:rPr>
        <w:rFonts w:hint="default"/>
      </w:rPr>
    </w:lvl>
    <w:lvl w:ilvl="1">
      <w:start w:val="1"/>
      <w:numFmt w:val="decimal"/>
      <w:lvlText w:val="%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826E7B"/>
    <w:multiLevelType w:val="hybridMultilevel"/>
    <w:tmpl w:val="51EC22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736512E"/>
    <w:multiLevelType w:val="hybridMultilevel"/>
    <w:tmpl w:val="3508C224"/>
    <w:lvl w:ilvl="0" w:tplc="B8B0D7E8">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B3D62BF"/>
    <w:multiLevelType w:val="hybridMultilevel"/>
    <w:tmpl w:val="D16CCEB8"/>
    <w:lvl w:ilvl="0" w:tplc="59849E0E">
      <w:start w:val="1"/>
      <w:numFmt w:val="decimal"/>
      <w:lvlText w:val="2.%1."/>
      <w:lvlJc w:val="left"/>
      <w:pPr>
        <w:ind w:left="720" w:hanging="360"/>
      </w:pPr>
      <w:rPr>
        <w:rFonts w:hint="default"/>
        <w:i w:val="0"/>
        <w:iCs w:val="0"/>
      </w:rPr>
    </w:lvl>
    <w:lvl w:ilvl="1" w:tplc="DCD8C568">
      <w:start w:val="1"/>
      <w:numFmt w:val="decimal"/>
      <w:lvlText w:val="2.1.%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C22164E"/>
    <w:multiLevelType w:val="hybridMultilevel"/>
    <w:tmpl w:val="A1A0181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CB642CD"/>
    <w:multiLevelType w:val="hybridMultilevel"/>
    <w:tmpl w:val="EFBEED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EA0354B"/>
    <w:multiLevelType w:val="hybridMultilevel"/>
    <w:tmpl w:val="991EA4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9C2891"/>
    <w:multiLevelType w:val="hybridMultilevel"/>
    <w:tmpl w:val="F42E34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4E13ED2"/>
    <w:multiLevelType w:val="hybridMultilevel"/>
    <w:tmpl w:val="012074C6"/>
    <w:lvl w:ilvl="0" w:tplc="AE44E9FC">
      <w:start w:val="1"/>
      <w:numFmt w:val="decimal"/>
      <w:lvlText w:val="%1.2."/>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54522A0"/>
    <w:multiLevelType w:val="hybridMultilevel"/>
    <w:tmpl w:val="1A00C63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3" w15:restartNumberingAfterBreak="0">
    <w:nsid w:val="479F5328"/>
    <w:multiLevelType w:val="hybridMultilevel"/>
    <w:tmpl w:val="F368757A"/>
    <w:lvl w:ilvl="0" w:tplc="1C09000F">
      <w:start w:val="1"/>
      <w:numFmt w:val="decimal"/>
      <w:lvlText w:val="%1."/>
      <w:lvlJc w:val="left"/>
      <w:pPr>
        <w:ind w:left="644" w:hanging="360"/>
      </w:pPr>
    </w:lvl>
    <w:lvl w:ilvl="1" w:tplc="1C090019">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4" w15:restartNumberingAfterBreak="0">
    <w:nsid w:val="48924E3C"/>
    <w:multiLevelType w:val="multilevel"/>
    <w:tmpl w:val="B0564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4B4B29"/>
    <w:multiLevelType w:val="multilevel"/>
    <w:tmpl w:val="C644D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BA6A81"/>
    <w:multiLevelType w:val="hybridMultilevel"/>
    <w:tmpl w:val="298C43F4"/>
    <w:lvl w:ilvl="0" w:tplc="1C090015">
      <w:start w:val="1"/>
      <w:numFmt w:val="upperLetter"/>
      <w:lvlText w:val="%1."/>
      <w:lvlJc w:val="left"/>
      <w:pPr>
        <w:ind w:left="11" w:hanging="360"/>
      </w:pPr>
    </w:lvl>
    <w:lvl w:ilvl="1" w:tplc="1C090019" w:tentative="1">
      <w:start w:val="1"/>
      <w:numFmt w:val="lowerLetter"/>
      <w:lvlText w:val="%2."/>
      <w:lvlJc w:val="left"/>
      <w:pPr>
        <w:ind w:left="731" w:hanging="360"/>
      </w:pPr>
    </w:lvl>
    <w:lvl w:ilvl="2" w:tplc="1C09001B" w:tentative="1">
      <w:start w:val="1"/>
      <w:numFmt w:val="lowerRoman"/>
      <w:lvlText w:val="%3."/>
      <w:lvlJc w:val="right"/>
      <w:pPr>
        <w:ind w:left="1451" w:hanging="180"/>
      </w:pPr>
    </w:lvl>
    <w:lvl w:ilvl="3" w:tplc="1C09000F" w:tentative="1">
      <w:start w:val="1"/>
      <w:numFmt w:val="decimal"/>
      <w:lvlText w:val="%4."/>
      <w:lvlJc w:val="left"/>
      <w:pPr>
        <w:ind w:left="2171" w:hanging="360"/>
      </w:pPr>
    </w:lvl>
    <w:lvl w:ilvl="4" w:tplc="1C090019" w:tentative="1">
      <w:start w:val="1"/>
      <w:numFmt w:val="lowerLetter"/>
      <w:lvlText w:val="%5."/>
      <w:lvlJc w:val="left"/>
      <w:pPr>
        <w:ind w:left="2891" w:hanging="360"/>
      </w:pPr>
    </w:lvl>
    <w:lvl w:ilvl="5" w:tplc="1C09001B" w:tentative="1">
      <w:start w:val="1"/>
      <w:numFmt w:val="lowerRoman"/>
      <w:lvlText w:val="%6."/>
      <w:lvlJc w:val="right"/>
      <w:pPr>
        <w:ind w:left="3611" w:hanging="180"/>
      </w:pPr>
    </w:lvl>
    <w:lvl w:ilvl="6" w:tplc="1C09000F" w:tentative="1">
      <w:start w:val="1"/>
      <w:numFmt w:val="decimal"/>
      <w:lvlText w:val="%7."/>
      <w:lvlJc w:val="left"/>
      <w:pPr>
        <w:ind w:left="4331" w:hanging="360"/>
      </w:pPr>
    </w:lvl>
    <w:lvl w:ilvl="7" w:tplc="1C090019" w:tentative="1">
      <w:start w:val="1"/>
      <w:numFmt w:val="lowerLetter"/>
      <w:lvlText w:val="%8."/>
      <w:lvlJc w:val="left"/>
      <w:pPr>
        <w:ind w:left="5051" w:hanging="360"/>
      </w:pPr>
    </w:lvl>
    <w:lvl w:ilvl="8" w:tplc="1C09001B" w:tentative="1">
      <w:start w:val="1"/>
      <w:numFmt w:val="lowerRoman"/>
      <w:lvlText w:val="%9."/>
      <w:lvlJc w:val="right"/>
      <w:pPr>
        <w:ind w:left="5771" w:hanging="180"/>
      </w:pPr>
    </w:lvl>
  </w:abstractNum>
  <w:abstractNum w:abstractNumId="27" w15:restartNumberingAfterBreak="0">
    <w:nsid w:val="4F0829D5"/>
    <w:multiLevelType w:val="multilevel"/>
    <w:tmpl w:val="268C25B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64F679D"/>
    <w:multiLevelType w:val="hybridMultilevel"/>
    <w:tmpl w:val="58D8D8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65D6B31"/>
    <w:multiLevelType w:val="hybridMultilevel"/>
    <w:tmpl w:val="C534EF28"/>
    <w:lvl w:ilvl="0" w:tplc="7FC64B6E">
      <w:start w:val="1"/>
      <w:numFmt w:val="decimal"/>
      <w:lvlText w:val="2.%1."/>
      <w:lvlJc w:val="left"/>
      <w:pPr>
        <w:ind w:left="720" w:hanging="360"/>
      </w:pPr>
      <w:rPr>
        <w:rFonts w:hint="default"/>
        <w:i w:val="0"/>
        <w:i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2F3D5A"/>
    <w:multiLevelType w:val="hybridMultilevel"/>
    <w:tmpl w:val="E16C84C8"/>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D4862E5"/>
    <w:multiLevelType w:val="hybridMultilevel"/>
    <w:tmpl w:val="717E77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DDD3624"/>
    <w:multiLevelType w:val="hybridMultilevel"/>
    <w:tmpl w:val="8158AF2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1D5C04"/>
    <w:multiLevelType w:val="hybridMultilevel"/>
    <w:tmpl w:val="9E5C9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DD5E42"/>
    <w:multiLevelType w:val="hybridMultilevel"/>
    <w:tmpl w:val="AFC81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EE1EE0"/>
    <w:multiLevelType w:val="hybridMultilevel"/>
    <w:tmpl w:val="4C9081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62D22B0"/>
    <w:multiLevelType w:val="multilevel"/>
    <w:tmpl w:val="F0AEEB9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D645CC"/>
    <w:multiLevelType w:val="multilevel"/>
    <w:tmpl w:val="AFA4A558"/>
    <w:lvl w:ilvl="0">
      <w:start w:val="1"/>
      <w:numFmt w:val="decimal"/>
      <w:lvlText w:val="3.%1."/>
      <w:lvlJc w:val="left"/>
      <w:pPr>
        <w:ind w:left="360" w:hanging="360"/>
      </w:pPr>
      <w:rPr>
        <w:rFonts w:hint="default"/>
        <w:i w:val="0"/>
        <w:iCs w:val="0"/>
      </w:rPr>
    </w:lvl>
    <w:lvl w:ilvl="1">
      <w:start w:val="1"/>
      <w:numFmt w:val="lowerLetter"/>
      <w:lvlText w:val="%2."/>
      <w:lvlJc w:val="left"/>
      <w:pPr>
        <w:ind w:left="360" w:hanging="36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1636B5"/>
    <w:multiLevelType w:val="multilevel"/>
    <w:tmpl w:val="C644D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D92300"/>
    <w:multiLevelType w:val="multilevel"/>
    <w:tmpl w:val="2F38FBC2"/>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0" w15:restartNumberingAfterBreak="0">
    <w:nsid w:val="6BDC2CC4"/>
    <w:multiLevelType w:val="hybridMultilevel"/>
    <w:tmpl w:val="A16C501A"/>
    <w:lvl w:ilvl="0" w:tplc="59849E0E">
      <w:start w:val="1"/>
      <w:numFmt w:val="decimal"/>
      <w:lvlText w:val="2.%1."/>
      <w:lvlJc w:val="left"/>
      <w:pPr>
        <w:ind w:left="720" w:hanging="360"/>
      </w:pPr>
      <w:rPr>
        <w:rFonts w:hint="default"/>
        <w:i w:val="0"/>
        <w:iCs w:val="0"/>
      </w:rPr>
    </w:lvl>
    <w:lvl w:ilvl="1" w:tplc="31F26DCE">
      <w:start w:val="1"/>
      <w:numFmt w:val="lowerLetter"/>
      <w:lvlText w:val="%2."/>
      <w:lvlJc w:val="left"/>
      <w:pPr>
        <w:ind w:left="1440" w:hanging="360"/>
      </w:pPr>
      <w:rPr>
        <w:i w:val="0"/>
        <w:iCs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4AD527F"/>
    <w:multiLevelType w:val="hybridMultilevel"/>
    <w:tmpl w:val="A26A5BC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3" w15:restartNumberingAfterBreak="0">
    <w:nsid w:val="7706657B"/>
    <w:multiLevelType w:val="hybridMultilevel"/>
    <w:tmpl w:val="B8E6D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15:restartNumberingAfterBreak="0">
    <w:nsid w:val="79FC0757"/>
    <w:multiLevelType w:val="hybridMultilevel"/>
    <w:tmpl w:val="DC8EAD28"/>
    <w:lvl w:ilvl="0" w:tplc="1C090005">
      <w:start w:val="1"/>
      <w:numFmt w:val="bullet"/>
      <w:lvlText w:val=""/>
      <w:lvlJc w:val="left"/>
      <w:pPr>
        <w:ind w:left="1440" w:hanging="360"/>
      </w:pPr>
      <w:rPr>
        <w:rFonts w:ascii="Wingdings" w:hAnsi="Wingdings" w:hint="default"/>
      </w:rPr>
    </w:lvl>
    <w:lvl w:ilvl="1" w:tplc="1C090001">
      <w:start w:val="1"/>
      <w:numFmt w:val="bullet"/>
      <w:lvlText w:val=""/>
      <w:lvlJc w:val="left"/>
      <w:pPr>
        <w:ind w:left="2160" w:hanging="360"/>
      </w:pPr>
      <w:rPr>
        <w:rFonts w:ascii="Symbol" w:hAnsi="Symbol" w:cs="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7B984AD1"/>
    <w:multiLevelType w:val="hybridMultilevel"/>
    <w:tmpl w:val="A7F270B8"/>
    <w:lvl w:ilvl="0" w:tplc="44167124">
      <w:start w:val="1"/>
      <w:numFmt w:val="decimal"/>
      <w:lvlText w:val="1.2.%1."/>
      <w:lvlJc w:val="left"/>
      <w:pPr>
        <w:ind w:left="360" w:hanging="360"/>
      </w:pPr>
      <w:rPr>
        <w:rFonts w:hint="default"/>
        <w:i w:val="0"/>
        <w:iCs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7C5F2EE7"/>
    <w:multiLevelType w:val="hybridMultilevel"/>
    <w:tmpl w:val="B200537C"/>
    <w:lvl w:ilvl="0" w:tplc="82383F96">
      <w:start w:val="1"/>
      <w:numFmt w:val="decimal"/>
      <w:lvlText w:val="3.3.%1."/>
      <w:lvlJc w:val="left"/>
      <w:pPr>
        <w:ind w:left="144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CA940E7"/>
    <w:multiLevelType w:val="hybridMultilevel"/>
    <w:tmpl w:val="A1A0181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FD4470E"/>
    <w:multiLevelType w:val="hybridMultilevel"/>
    <w:tmpl w:val="738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39"/>
  </w:num>
  <w:num w:numId="4">
    <w:abstractNumId w:val="33"/>
  </w:num>
  <w:num w:numId="5">
    <w:abstractNumId w:val="34"/>
  </w:num>
  <w:num w:numId="6">
    <w:abstractNumId w:val="48"/>
  </w:num>
  <w:num w:numId="7">
    <w:abstractNumId w:val="19"/>
  </w:num>
  <w:num w:numId="8">
    <w:abstractNumId w:val="28"/>
  </w:num>
  <w:num w:numId="9">
    <w:abstractNumId w:val="0"/>
  </w:num>
  <w:num w:numId="10">
    <w:abstractNumId w:val="35"/>
  </w:num>
  <w:num w:numId="11">
    <w:abstractNumId w:val="23"/>
  </w:num>
  <w:num w:numId="12">
    <w:abstractNumId w:val="17"/>
  </w:num>
  <w:num w:numId="13">
    <w:abstractNumId w:val="47"/>
  </w:num>
  <w:num w:numId="14">
    <w:abstractNumId w:val="41"/>
  </w:num>
  <w:num w:numId="15">
    <w:abstractNumId w:val="9"/>
  </w:num>
  <w:num w:numId="16">
    <w:abstractNumId w:val="24"/>
  </w:num>
  <w:num w:numId="17">
    <w:abstractNumId w:val="25"/>
  </w:num>
  <w:num w:numId="18">
    <w:abstractNumId w:val="38"/>
  </w:num>
  <w:num w:numId="19">
    <w:abstractNumId w:val="13"/>
  </w:num>
  <w:num w:numId="20">
    <w:abstractNumId w:val="21"/>
  </w:num>
  <w:num w:numId="21">
    <w:abstractNumId w:val="27"/>
  </w:num>
  <w:num w:numId="22">
    <w:abstractNumId w:val="18"/>
  </w:num>
  <w:num w:numId="23">
    <w:abstractNumId w:val="37"/>
  </w:num>
  <w:num w:numId="24">
    <w:abstractNumId w:val="43"/>
  </w:num>
  <w:num w:numId="25">
    <w:abstractNumId w:val="40"/>
  </w:num>
  <w:num w:numId="26">
    <w:abstractNumId w:val="44"/>
  </w:num>
  <w:num w:numId="27">
    <w:abstractNumId w:val="12"/>
  </w:num>
  <w:num w:numId="28">
    <w:abstractNumId w:val="31"/>
  </w:num>
  <w:num w:numId="29">
    <w:abstractNumId w:val="10"/>
  </w:num>
  <w:num w:numId="30">
    <w:abstractNumId w:val="16"/>
  </w:num>
  <w:num w:numId="31">
    <w:abstractNumId w:val="32"/>
  </w:num>
  <w:num w:numId="32">
    <w:abstractNumId w:val="3"/>
  </w:num>
  <w:num w:numId="33">
    <w:abstractNumId w:val="26"/>
  </w:num>
  <w:num w:numId="34">
    <w:abstractNumId w:val="2"/>
  </w:num>
  <w:num w:numId="35">
    <w:abstractNumId w:val="30"/>
  </w:num>
  <w:num w:numId="36">
    <w:abstractNumId w:val="5"/>
  </w:num>
  <w:num w:numId="37">
    <w:abstractNumId w:val="45"/>
  </w:num>
  <w:num w:numId="38">
    <w:abstractNumId w:val="7"/>
  </w:num>
  <w:num w:numId="39">
    <w:abstractNumId w:val="8"/>
  </w:num>
  <w:num w:numId="40">
    <w:abstractNumId w:val="46"/>
  </w:num>
  <w:num w:numId="41">
    <w:abstractNumId w:val="29"/>
  </w:num>
  <w:num w:numId="42">
    <w:abstractNumId w:val="1"/>
  </w:num>
  <w:num w:numId="43">
    <w:abstractNumId w:val="14"/>
  </w:num>
  <w:num w:numId="44">
    <w:abstractNumId w:val="22"/>
  </w:num>
  <w:num w:numId="45">
    <w:abstractNumId w:val="20"/>
  </w:num>
  <w:num w:numId="46">
    <w:abstractNumId w:val="15"/>
  </w:num>
  <w:num w:numId="47">
    <w:abstractNumId w:val="11"/>
  </w:num>
  <w:num w:numId="48">
    <w:abstractNumId w:val="6"/>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BE"/>
    <w:rsid w:val="00017031"/>
    <w:rsid w:val="00021EE4"/>
    <w:rsid w:val="00022EC9"/>
    <w:rsid w:val="000265F7"/>
    <w:rsid w:val="00030A63"/>
    <w:rsid w:val="00033454"/>
    <w:rsid w:val="000335FE"/>
    <w:rsid w:val="000451BC"/>
    <w:rsid w:val="00050843"/>
    <w:rsid w:val="000562BA"/>
    <w:rsid w:val="00061B04"/>
    <w:rsid w:val="00065F13"/>
    <w:rsid w:val="000722FA"/>
    <w:rsid w:val="000900CE"/>
    <w:rsid w:val="0009105B"/>
    <w:rsid w:val="00093B9A"/>
    <w:rsid w:val="00094496"/>
    <w:rsid w:val="000C0B82"/>
    <w:rsid w:val="000C3892"/>
    <w:rsid w:val="000C72A1"/>
    <w:rsid w:val="000F1B6D"/>
    <w:rsid w:val="000F3A9B"/>
    <w:rsid w:val="00123C94"/>
    <w:rsid w:val="00130F63"/>
    <w:rsid w:val="0018471E"/>
    <w:rsid w:val="00187A5F"/>
    <w:rsid w:val="001C7ECD"/>
    <w:rsid w:val="001E1CEA"/>
    <w:rsid w:val="002057B0"/>
    <w:rsid w:val="00211EB2"/>
    <w:rsid w:val="00213C3E"/>
    <w:rsid w:val="00226CD6"/>
    <w:rsid w:val="00241062"/>
    <w:rsid w:val="00250142"/>
    <w:rsid w:val="00253B57"/>
    <w:rsid w:val="0027660A"/>
    <w:rsid w:val="002824FF"/>
    <w:rsid w:val="002B771B"/>
    <w:rsid w:val="002D1307"/>
    <w:rsid w:val="002E0E5A"/>
    <w:rsid w:val="002E1116"/>
    <w:rsid w:val="002E407E"/>
    <w:rsid w:val="002E6FE8"/>
    <w:rsid w:val="00305712"/>
    <w:rsid w:val="00317DE9"/>
    <w:rsid w:val="00317EF7"/>
    <w:rsid w:val="00324579"/>
    <w:rsid w:val="003263CF"/>
    <w:rsid w:val="00340659"/>
    <w:rsid w:val="00345A0A"/>
    <w:rsid w:val="0035773F"/>
    <w:rsid w:val="003633ED"/>
    <w:rsid w:val="00392A0D"/>
    <w:rsid w:val="00392B35"/>
    <w:rsid w:val="003A10EB"/>
    <w:rsid w:val="003A2A85"/>
    <w:rsid w:val="003C1C35"/>
    <w:rsid w:val="003C67E3"/>
    <w:rsid w:val="003D0A86"/>
    <w:rsid w:val="003E140D"/>
    <w:rsid w:val="003E17AC"/>
    <w:rsid w:val="003E2779"/>
    <w:rsid w:val="00404871"/>
    <w:rsid w:val="00404A4E"/>
    <w:rsid w:val="0040549F"/>
    <w:rsid w:val="00423422"/>
    <w:rsid w:val="00427AD5"/>
    <w:rsid w:val="00433E45"/>
    <w:rsid w:val="004415FF"/>
    <w:rsid w:val="00443285"/>
    <w:rsid w:val="004443A1"/>
    <w:rsid w:val="00447D4A"/>
    <w:rsid w:val="004522C6"/>
    <w:rsid w:val="00460975"/>
    <w:rsid w:val="004624CB"/>
    <w:rsid w:val="00462EFC"/>
    <w:rsid w:val="004732D6"/>
    <w:rsid w:val="004915B2"/>
    <w:rsid w:val="00494BE8"/>
    <w:rsid w:val="004977EC"/>
    <w:rsid w:val="0049782F"/>
    <w:rsid w:val="004A2733"/>
    <w:rsid w:val="004C3013"/>
    <w:rsid w:val="004C3E62"/>
    <w:rsid w:val="004D0213"/>
    <w:rsid w:val="004E24B6"/>
    <w:rsid w:val="004F2CBF"/>
    <w:rsid w:val="004F3494"/>
    <w:rsid w:val="004F6455"/>
    <w:rsid w:val="005115DC"/>
    <w:rsid w:val="00512CE7"/>
    <w:rsid w:val="0052760D"/>
    <w:rsid w:val="00553463"/>
    <w:rsid w:val="005626BC"/>
    <w:rsid w:val="005645A8"/>
    <w:rsid w:val="005775CD"/>
    <w:rsid w:val="005776E2"/>
    <w:rsid w:val="0059265D"/>
    <w:rsid w:val="0059575C"/>
    <w:rsid w:val="005A0AAF"/>
    <w:rsid w:val="005A2A5A"/>
    <w:rsid w:val="005B16A2"/>
    <w:rsid w:val="005B6442"/>
    <w:rsid w:val="005D381F"/>
    <w:rsid w:val="005E13AD"/>
    <w:rsid w:val="00601D6F"/>
    <w:rsid w:val="006021AE"/>
    <w:rsid w:val="00603BBC"/>
    <w:rsid w:val="00603D64"/>
    <w:rsid w:val="00620617"/>
    <w:rsid w:val="0064653C"/>
    <w:rsid w:val="006471F7"/>
    <w:rsid w:val="006513C2"/>
    <w:rsid w:val="006520A8"/>
    <w:rsid w:val="0065496D"/>
    <w:rsid w:val="00671A47"/>
    <w:rsid w:val="00680D23"/>
    <w:rsid w:val="006876A0"/>
    <w:rsid w:val="00694C95"/>
    <w:rsid w:val="006A2399"/>
    <w:rsid w:val="006A41E7"/>
    <w:rsid w:val="006F49D8"/>
    <w:rsid w:val="006F59BD"/>
    <w:rsid w:val="006F79F6"/>
    <w:rsid w:val="00720566"/>
    <w:rsid w:val="00720860"/>
    <w:rsid w:val="00724D99"/>
    <w:rsid w:val="007272A0"/>
    <w:rsid w:val="00727905"/>
    <w:rsid w:val="00750F8B"/>
    <w:rsid w:val="00766303"/>
    <w:rsid w:val="00776CD9"/>
    <w:rsid w:val="007878D1"/>
    <w:rsid w:val="007A2182"/>
    <w:rsid w:val="007A5108"/>
    <w:rsid w:val="007A7E6A"/>
    <w:rsid w:val="007B09CC"/>
    <w:rsid w:val="007C7730"/>
    <w:rsid w:val="007E4872"/>
    <w:rsid w:val="008038AF"/>
    <w:rsid w:val="00836661"/>
    <w:rsid w:val="00852120"/>
    <w:rsid w:val="0086195D"/>
    <w:rsid w:val="008649D1"/>
    <w:rsid w:val="00873898"/>
    <w:rsid w:val="00883985"/>
    <w:rsid w:val="008A4580"/>
    <w:rsid w:val="008A553A"/>
    <w:rsid w:val="008A56E2"/>
    <w:rsid w:val="008C3C38"/>
    <w:rsid w:val="008C7234"/>
    <w:rsid w:val="008D525C"/>
    <w:rsid w:val="008E186B"/>
    <w:rsid w:val="009021B4"/>
    <w:rsid w:val="0090771A"/>
    <w:rsid w:val="00910D80"/>
    <w:rsid w:val="00913227"/>
    <w:rsid w:val="00915867"/>
    <w:rsid w:val="00931EFA"/>
    <w:rsid w:val="00941843"/>
    <w:rsid w:val="00950B6C"/>
    <w:rsid w:val="00973862"/>
    <w:rsid w:val="009807F9"/>
    <w:rsid w:val="0098555D"/>
    <w:rsid w:val="009931B1"/>
    <w:rsid w:val="00993F57"/>
    <w:rsid w:val="009B5E0A"/>
    <w:rsid w:val="009E58EE"/>
    <w:rsid w:val="009E6996"/>
    <w:rsid w:val="00A21247"/>
    <w:rsid w:val="00A3452C"/>
    <w:rsid w:val="00A37B52"/>
    <w:rsid w:val="00A44C4D"/>
    <w:rsid w:val="00A5515E"/>
    <w:rsid w:val="00A57D40"/>
    <w:rsid w:val="00A72174"/>
    <w:rsid w:val="00AA76BE"/>
    <w:rsid w:val="00AC30E5"/>
    <w:rsid w:val="00AC335B"/>
    <w:rsid w:val="00AE18B2"/>
    <w:rsid w:val="00AF3E23"/>
    <w:rsid w:val="00AF6161"/>
    <w:rsid w:val="00B014EC"/>
    <w:rsid w:val="00B03E4B"/>
    <w:rsid w:val="00B07F1D"/>
    <w:rsid w:val="00B2523E"/>
    <w:rsid w:val="00B271A8"/>
    <w:rsid w:val="00B31A0F"/>
    <w:rsid w:val="00B33926"/>
    <w:rsid w:val="00B363CE"/>
    <w:rsid w:val="00B426D4"/>
    <w:rsid w:val="00B43054"/>
    <w:rsid w:val="00B47A88"/>
    <w:rsid w:val="00B530A5"/>
    <w:rsid w:val="00B54224"/>
    <w:rsid w:val="00B625A5"/>
    <w:rsid w:val="00B67D00"/>
    <w:rsid w:val="00B766E7"/>
    <w:rsid w:val="00B77FE3"/>
    <w:rsid w:val="00B847D4"/>
    <w:rsid w:val="00B9268D"/>
    <w:rsid w:val="00BA3E11"/>
    <w:rsid w:val="00BC4D35"/>
    <w:rsid w:val="00BC700E"/>
    <w:rsid w:val="00BE12FC"/>
    <w:rsid w:val="00C01BDF"/>
    <w:rsid w:val="00C07B9C"/>
    <w:rsid w:val="00C113D2"/>
    <w:rsid w:val="00C15A15"/>
    <w:rsid w:val="00C16D6F"/>
    <w:rsid w:val="00C17FCF"/>
    <w:rsid w:val="00C23CA9"/>
    <w:rsid w:val="00C32DC3"/>
    <w:rsid w:val="00C3499E"/>
    <w:rsid w:val="00C3757C"/>
    <w:rsid w:val="00C650E8"/>
    <w:rsid w:val="00C66063"/>
    <w:rsid w:val="00C67B2D"/>
    <w:rsid w:val="00C85932"/>
    <w:rsid w:val="00C866B4"/>
    <w:rsid w:val="00C86C0A"/>
    <w:rsid w:val="00C86E49"/>
    <w:rsid w:val="00C87A76"/>
    <w:rsid w:val="00C95055"/>
    <w:rsid w:val="00CA0F02"/>
    <w:rsid w:val="00CA26E4"/>
    <w:rsid w:val="00CA4F2C"/>
    <w:rsid w:val="00CB4969"/>
    <w:rsid w:val="00CC0680"/>
    <w:rsid w:val="00CC7CB6"/>
    <w:rsid w:val="00CE032B"/>
    <w:rsid w:val="00D00927"/>
    <w:rsid w:val="00D06AC6"/>
    <w:rsid w:val="00D14904"/>
    <w:rsid w:val="00D26DAD"/>
    <w:rsid w:val="00D416EC"/>
    <w:rsid w:val="00D45D75"/>
    <w:rsid w:val="00D61B4A"/>
    <w:rsid w:val="00D65D6E"/>
    <w:rsid w:val="00D73736"/>
    <w:rsid w:val="00D80647"/>
    <w:rsid w:val="00D93B77"/>
    <w:rsid w:val="00D94BFF"/>
    <w:rsid w:val="00DB0B53"/>
    <w:rsid w:val="00DC4423"/>
    <w:rsid w:val="00DD4956"/>
    <w:rsid w:val="00DD5103"/>
    <w:rsid w:val="00DE3AF8"/>
    <w:rsid w:val="00DE3D47"/>
    <w:rsid w:val="00DE5A6D"/>
    <w:rsid w:val="00DF159E"/>
    <w:rsid w:val="00E27020"/>
    <w:rsid w:val="00E35F17"/>
    <w:rsid w:val="00E41380"/>
    <w:rsid w:val="00E4234F"/>
    <w:rsid w:val="00E5466B"/>
    <w:rsid w:val="00E55AFA"/>
    <w:rsid w:val="00E56C2E"/>
    <w:rsid w:val="00EB07B3"/>
    <w:rsid w:val="00EC77EF"/>
    <w:rsid w:val="00EE3862"/>
    <w:rsid w:val="00EE707E"/>
    <w:rsid w:val="00F05AB6"/>
    <w:rsid w:val="00F15B04"/>
    <w:rsid w:val="00F3076B"/>
    <w:rsid w:val="00F4559D"/>
    <w:rsid w:val="00F76AFC"/>
    <w:rsid w:val="00F908D1"/>
    <w:rsid w:val="00F9159E"/>
    <w:rsid w:val="00FC1FC8"/>
    <w:rsid w:val="00FD1BEB"/>
    <w:rsid w:val="00FE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DA92F"/>
  <w15:docId w15:val="{CC0A4AB0-8B00-4F5E-A6EE-1E438B85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BE"/>
    <w:rPr>
      <w:rFonts w:ascii="Tahoma" w:hAnsi="Tahoma" w:cs="Tahoma"/>
      <w:sz w:val="16"/>
      <w:szCs w:val="16"/>
    </w:rPr>
  </w:style>
  <w:style w:type="paragraph" w:styleId="ListParagraph">
    <w:name w:val="List Paragraph"/>
    <w:basedOn w:val="Normal"/>
    <w:uiPriority w:val="34"/>
    <w:qFormat/>
    <w:rsid w:val="000C0B82"/>
    <w:pPr>
      <w:ind w:left="720"/>
      <w:contextualSpacing/>
    </w:pPr>
  </w:style>
  <w:style w:type="table" w:styleId="TableGrid">
    <w:name w:val="Table Grid"/>
    <w:basedOn w:val="TableNormal"/>
    <w:uiPriority w:val="59"/>
    <w:rsid w:val="00C9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semiHidden/>
    <w:unhideWhenUsed/>
    <w:rsid w:val="00423422"/>
    <w:pPr>
      <w:spacing w:line="240" w:lineRule="auto"/>
    </w:pPr>
    <w:rPr>
      <w:sz w:val="20"/>
      <w:szCs w:val="20"/>
    </w:rPr>
  </w:style>
  <w:style w:type="character" w:customStyle="1" w:styleId="CommentTextChar">
    <w:name w:val="Comment Text Char"/>
    <w:basedOn w:val="DefaultParagraphFont"/>
    <w:link w:val="CommentText"/>
    <w:uiPriority w:val="99"/>
    <w:semiHidden/>
    <w:rsid w:val="00423422"/>
    <w:rPr>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b/>
      <w:bCs/>
      <w:sz w:val="20"/>
      <w:szCs w:val="20"/>
    </w:rPr>
  </w:style>
  <w:style w:type="paragraph" w:styleId="NoSpacing">
    <w:name w:val="No Spacing"/>
    <w:uiPriority w:val="1"/>
    <w:qFormat/>
    <w:rsid w:val="00766303"/>
    <w:pPr>
      <w:spacing w:after="0" w:line="240" w:lineRule="auto"/>
    </w:pPr>
    <w:rPr>
      <w:rFonts w:eastAsiaTheme="minorHAnsi"/>
      <w:lang w:eastAsia="en-US"/>
    </w:rPr>
  </w:style>
  <w:style w:type="paragraph" w:styleId="Header">
    <w:name w:val="header"/>
    <w:basedOn w:val="Normal"/>
    <w:link w:val="HeaderChar"/>
    <w:uiPriority w:val="99"/>
    <w:unhideWhenUsed/>
    <w:rsid w:val="002E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E8"/>
  </w:style>
  <w:style w:type="paragraph" w:styleId="Footer">
    <w:name w:val="footer"/>
    <w:basedOn w:val="Normal"/>
    <w:link w:val="FooterChar"/>
    <w:uiPriority w:val="99"/>
    <w:unhideWhenUsed/>
    <w:rsid w:val="002E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E8"/>
  </w:style>
  <w:style w:type="table" w:customStyle="1" w:styleId="TableGrid1">
    <w:name w:val="Table Grid1"/>
    <w:basedOn w:val="TableNormal"/>
    <w:next w:val="TableGrid"/>
    <w:uiPriority w:val="59"/>
    <w:rsid w:val="00D416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B2"/>
    <w:rPr>
      <w:color w:val="0000FF" w:themeColor="hyperlink"/>
      <w:u w:val="single"/>
    </w:rPr>
  </w:style>
  <w:style w:type="character" w:customStyle="1" w:styleId="UnresolvedMention">
    <w:name w:val="Unresolved Mention"/>
    <w:basedOn w:val="DefaultParagraphFont"/>
    <w:uiPriority w:val="99"/>
    <w:semiHidden/>
    <w:unhideWhenUsed/>
    <w:rsid w:val="00AE18B2"/>
    <w:rPr>
      <w:color w:val="605E5C"/>
      <w:shd w:val="clear" w:color="auto" w:fill="E1DFDD"/>
    </w:rPr>
  </w:style>
  <w:style w:type="paragraph" w:customStyle="1" w:styleId="Normal1">
    <w:name w:val="Normal1"/>
    <w:rsid w:val="004F3494"/>
    <w:pPr>
      <w:spacing w:after="0"/>
    </w:pPr>
    <w:rPr>
      <w:rFonts w:ascii="Arial" w:eastAsia="Arial" w:hAnsi="Arial" w:cs="Arial"/>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55842">
      <w:bodyDiv w:val="1"/>
      <w:marLeft w:val="0"/>
      <w:marRight w:val="0"/>
      <w:marTop w:val="0"/>
      <w:marBottom w:val="0"/>
      <w:divBdr>
        <w:top w:val="none" w:sz="0" w:space="0" w:color="auto"/>
        <w:left w:val="none" w:sz="0" w:space="0" w:color="auto"/>
        <w:bottom w:val="none" w:sz="0" w:space="0" w:color="auto"/>
        <w:right w:val="none" w:sz="0" w:space="0" w:color="auto"/>
      </w:divBdr>
      <w:divsChild>
        <w:div w:id="1695376461">
          <w:marLeft w:val="0"/>
          <w:marRight w:val="0"/>
          <w:marTop w:val="0"/>
          <w:marBottom w:val="0"/>
          <w:divBdr>
            <w:top w:val="none" w:sz="0" w:space="0" w:color="auto"/>
            <w:left w:val="none" w:sz="0" w:space="0" w:color="auto"/>
            <w:bottom w:val="none" w:sz="0" w:space="0" w:color="auto"/>
            <w:right w:val="none" w:sz="0" w:space="0" w:color="auto"/>
          </w:divBdr>
        </w:div>
        <w:div w:id="1646592707">
          <w:marLeft w:val="0"/>
          <w:marRight w:val="0"/>
          <w:marTop w:val="0"/>
          <w:marBottom w:val="0"/>
          <w:divBdr>
            <w:top w:val="none" w:sz="0" w:space="0" w:color="auto"/>
            <w:left w:val="none" w:sz="0" w:space="0" w:color="auto"/>
            <w:bottom w:val="none" w:sz="0" w:space="0" w:color="auto"/>
            <w:right w:val="none" w:sz="0" w:space="0" w:color="auto"/>
          </w:divBdr>
          <w:divsChild>
            <w:div w:id="823815549">
              <w:marLeft w:val="0"/>
              <w:marRight w:val="0"/>
              <w:marTop w:val="0"/>
              <w:marBottom w:val="0"/>
              <w:divBdr>
                <w:top w:val="none" w:sz="0" w:space="0" w:color="auto"/>
                <w:left w:val="none" w:sz="0" w:space="0" w:color="auto"/>
                <w:bottom w:val="none" w:sz="0" w:space="0" w:color="auto"/>
                <w:right w:val="none" w:sz="0" w:space="0" w:color="auto"/>
              </w:divBdr>
              <w:divsChild>
                <w:div w:id="123471754">
                  <w:marLeft w:val="0"/>
                  <w:marRight w:val="0"/>
                  <w:marTop w:val="0"/>
                  <w:marBottom w:val="0"/>
                  <w:divBdr>
                    <w:top w:val="none" w:sz="0" w:space="0" w:color="auto"/>
                    <w:left w:val="none" w:sz="0" w:space="0" w:color="auto"/>
                    <w:bottom w:val="none" w:sz="0" w:space="0" w:color="auto"/>
                    <w:right w:val="none" w:sz="0" w:space="0" w:color="auto"/>
                  </w:divBdr>
                </w:div>
              </w:divsChild>
            </w:div>
            <w:div w:id="992876591">
              <w:marLeft w:val="0"/>
              <w:marRight w:val="0"/>
              <w:marTop w:val="0"/>
              <w:marBottom w:val="0"/>
              <w:divBdr>
                <w:top w:val="none" w:sz="0" w:space="0" w:color="auto"/>
                <w:left w:val="none" w:sz="0" w:space="0" w:color="auto"/>
                <w:bottom w:val="none" w:sz="0" w:space="0" w:color="auto"/>
                <w:right w:val="none" w:sz="0" w:space="0" w:color="auto"/>
              </w:divBdr>
              <w:divsChild>
                <w:div w:id="411007179">
                  <w:marLeft w:val="0"/>
                  <w:marRight w:val="0"/>
                  <w:marTop w:val="0"/>
                  <w:marBottom w:val="0"/>
                  <w:divBdr>
                    <w:top w:val="none" w:sz="0" w:space="0" w:color="auto"/>
                    <w:left w:val="none" w:sz="0" w:space="0" w:color="auto"/>
                    <w:bottom w:val="none" w:sz="0" w:space="0" w:color="auto"/>
                    <w:right w:val="none" w:sz="0" w:space="0" w:color="auto"/>
                  </w:divBdr>
                  <w:divsChild>
                    <w:div w:id="201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hrc.org.za" TargetMode="External"/><Relationship Id="rId13" Type="http://schemas.openxmlformats.org/officeDocument/2006/relationships/hyperlink" Target="https://www.up.ac.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ailymaverick.co.z" TargetMode="External"/><Relationship Id="rId17" Type="http://schemas.openxmlformats.org/officeDocument/2006/relationships/hyperlink" Target="http://www.gardenroute.gov.za" TargetMode="External"/><Relationship Id="rId2" Type="http://schemas.openxmlformats.org/officeDocument/2006/relationships/numbering" Target="numbering.xml"/><Relationship Id="rId16" Type="http://schemas.openxmlformats.org/officeDocument/2006/relationships/hyperlink" Target="http://www.gardenroute.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timeslive.co.za"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hrc.org.za" TargetMode="External"/><Relationship Id="rId14" Type="http://schemas.openxmlformats.org/officeDocument/2006/relationships/hyperlink" Target="https://www.timeslive.co.z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9FF2E-01F1-4BF7-974F-DF85D1EE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dc:creator>
  <cp:lastModifiedBy>Andrea Hufkie</cp:lastModifiedBy>
  <cp:revision>2</cp:revision>
  <cp:lastPrinted>2017-08-10T19:57:00Z</cp:lastPrinted>
  <dcterms:created xsi:type="dcterms:W3CDTF">2023-05-04T09:40:00Z</dcterms:created>
  <dcterms:modified xsi:type="dcterms:W3CDTF">2023-05-04T09:40:00Z</dcterms:modified>
</cp:coreProperties>
</file>