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B2B5" w14:textId="77777777" w:rsidR="00D416EC" w:rsidRPr="00910D80" w:rsidRDefault="00D416EC" w:rsidP="00D416EC">
      <w:pPr>
        <w:jc w:val="center"/>
        <w:rPr>
          <w:rFonts w:eastAsiaTheme="minorHAnsi" w:cstheme="minorHAnsi"/>
          <w:b/>
          <w:sz w:val="24"/>
          <w:szCs w:val="24"/>
          <w:lang w:eastAsia="en-US"/>
        </w:rPr>
      </w:pPr>
      <w:bookmarkStart w:id="0" w:name="_Hlk60062018"/>
      <w:bookmarkStart w:id="1" w:name="_Hlk40017521"/>
      <w:bookmarkStart w:id="2" w:name="_GoBack"/>
      <w:bookmarkEnd w:id="2"/>
      <w:r w:rsidRPr="00910D80">
        <w:rPr>
          <w:rFonts w:eastAsiaTheme="minorHAnsi" w:cstheme="minorHAnsi"/>
          <w:b/>
          <w:noProof/>
          <w:sz w:val="24"/>
          <w:szCs w:val="24"/>
          <w:lang w:val="en-US" w:eastAsia="en-US"/>
        </w:rPr>
        <w:t>[INSERT SCHOOL’S NAME AND LOGO]</w:t>
      </w:r>
    </w:p>
    <w:p w14:paraId="6312F4D9" w14:textId="305FB680" w:rsidR="00766303" w:rsidRDefault="00766303" w:rsidP="00766303">
      <w:pPr>
        <w:pStyle w:val="NoSpacing"/>
        <w:jc w:val="center"/>
        <w:rPr>
          <w:rFonts w:cstheme="minorHAnsi"/>
          <w:b/>
          <w:sz w:val="24"/>
          <w:szCs w:val="24"/>
        </w:rPr>
      </w:pPr>
      <w:r w:rsidRPr="00910D80">
        <w:rPr>
          <w:rFonts w:cstheme="minorHAnsi"/>
          <w:b/>
          <w:sz w:val="24"/>
          <w:szCs w:val="24"/>
        </w:rPr>
        <w:t>GRADE 1</w:t>
      </w:r>
      <w:r w:rsidR="00DC4423">
        <w:rPr>
          <w:rFonts w:cstheme="minorHAnsi"/>
          <w:b/>
          <w:sz w:val="24"/>
          <w:szCs w:val="24"/>
        </w:rPr>
        <w:t>1</w:t>
      </w:r>
      <w:r w:rsidRPr="00910D80">
        <w:rPr>
          <w:rFonts w:cstheme="minorHAnsi"/>
          <w:b/>
          <w:sz w:val="24"/>
          <w:szCs w:val="24"/>
        </w:rPr>
        <w:t xml:space="preserve"> LIFE ORIENTATION</w:t>
      </w:r>
      <w:r w:rsidR="00D86786">
        <w:rPr>
          <w:rFonts w:cstheme="minorHAnsi"/>
          <w:b/>
          <w:sz w:val="24"/>
          <w:szCs w:val="24"/>
        </w:rPr>
        <w:t xml:space="preserve"> 2021</w:t>
      </w:r>
    </w:p>
    <w:p w14:paraId="62E92178" w14:textId="77777777" w:rsidR="00D86786" w:rsidRPr="00910D80" w:rsidRDefault="00D86786" w:rsidP="00766303">
      <w:pPr>
        <w:pStyle w:val="NoSpacing"/>
        <w:jc w:val="center"/>
        <w:rPr>
          <w:rFonts w:cstheme="minorHAnsi"/>
          <w:b/>
          <w:sz w:val="24"/>
          <w:szCs w:val="24"/>
        </w:rPr>
      </w:pPr>
    </w:p>
    <w:p w14:paraId="69481B3F" w14:textId="4203961F" w:rsidR="00766303" w:rsidRDefault="00766303" w:rsidP="00766303">
      <w:pPr>
        <w:pStyle w:val="NoSpacing"/>
        <w:jc w:val="center"/>
        <w:rPr>
          <w:rFonts w:cstheme="minorHAnsi"/>
          <w:b/>
          <w:sz w:val="24"/>
          <w:szCs w:val="24"/>
        </w:rPr>
      </w:pPr>
      <w:r w:rsidRPr="00910D80">
        <w:rPr>
          <w:rFonts w:cstheme="minorHAnsi"/>
          <w:b/>
          <w:sz w:val="24"/>
          <w:szCs w:val="24"/>
        </w:rPr>
        <w:t xml:space="preserve">Term </w:t>
      </w:r>
      <w:r w:rsidR="00512CE7" w:rsidRPr="00910D80">
        <w:rPr>
          <w:rFonts w:cstheme="minorHAnsi"/>
          <w:b/>
          <w:sz w:val="24"/>
          <w:szCs w:val="24"/>
        </w:rPr>
        <w:t>1</w:t>
      </w:r>
      <w:r w:rsidRPr="00910D80">
        <w:rPr>
          <w:rFonts w:cstheme="minorHAnsi"/>
          <w:b/>
          <w:sz w:val="24"/>
          <w:szCs w:val="24"/>
        </w:rPr>
        <w:t xml:space="preserve"> – </w:t>
      </w:r>
      <w:r w:rsidR="00765EDE">
        <w:rPr>
          <w:rFonts w:cstheme="minorHAnsi"/>
          <w:b/>
          <w:sz w:val="24"/>
          <w:szCs w:val="24"/>
        </w:rPr>
        <w:t>Group</w:t>
      </w:r>
      <w:r w:rsidR="00D416EC" w:rsidRPr="00910D80">
        <w:rPr>
          <w:rFonts w:cstheme="minorHAnsi"/>
          <w:b/>
          <w:sz w:val="24"/>
          <w:szCs w:val="24"/>
        </w:rPr>
        <w:t xml:space="preserve"> </w:t>
      </w:r>
      <w:r w:rsidR="00512CE7" w:rsidRPr="00910D80">
        <w:rPr>
          <w:rFonts w:cstheme="minorHAnsi"/>
          <w:b/>
          <w:sz w:val="24"/>
          <w:szCs w:val="24"/>
        </w:rPr>
        <w:t>Written Task</w:t>
      </w:r>
    </w:p>
    <w:p w14:paraId="1EA2EDD1" w14:textId="77777777" w:rsidR="00D86786" w:rsidRDefault="00D86786" w:rsidP="00766303">
      <w:pPr>
        <w:pStyle w:val="NoSpacing"/>
        <w:jc w:val="center"/>
        <w:rPr>
          <w:rFonts w:cstheme="minorHAnsi"/>
          <w:b/>
          <w:sz w:val="24"/>
          <w:szCs w:val="24"/>
        </w:rPr>
      </w:pPr>
    </w:p>
    <w:tbl>
      <w:tblPr>
        <w:tblStyle w:val="TableGrid1"/>
        <w:tblpPr w:leftFromText="180" w:rightFromText="180" w:vertAnchor="page" w:horzAnchor="margin" w:tblpXSpec="center" w:tblpY="3346"/>
        <w:tblW w:w="0" w:type="auto"/>
        <w:tblLook w:val="04A0" w:firstRow="1" w:lastRow="0" w:firstColumn="1" w:lastColumn="0" w:noHBand="0" w:noVBand="1"/>
      </w:tblPr>
      <w:tblGrid>
        <w:gridCol w:w="1980"/>
        <w:gridCol w:w="1701"/>
        <w:gridCol w:w="2080"/>
        <w:gridCol w:w="2881"/>
      </w:tblGrid>
      <w:tr w:rsidR="00D86786" w:rsidRPr="00910D80" w14:paraId="75D9CC04" w14:textId="77777777" w:rsidTr="00D86786">
        <w:tc>
          <w:tcPr>
            <w:tcW w:w="1980" w:type="dxa"/>
            <w:shd w:val="clear" w:color="auto" w:fill="AEAAAA"/>
          </w:tcPr>
          <w:p w14:paraId="1ACEC427" w14:textId="77777777" w:rsidR="00D86786" w:rsidRPr="00910D80" w:rsidRDefault="00D86786" w:rsidP="00D86786">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0947D527" w14:textId="77777777" w:rsidR="00D86786" w:rsidRPr="00910D80" w:rsidRDefault="00D86786" w:rsidP="00D86786">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23C8E980" w14:textId="77777777" w:rsidR="00D86786" w:rsidRPr="00910D80" w:rsidRDefault="00D86786" w:rsidP="00D86786">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6DB28D0B" w14:textId="77777777" w:rsidR="00D86786" w:rsidRPr="00910D80" w:rsidRDefault="00D86786" w:rsidP="00D86786">
            <w:pPr>
              <w:rPr>
                <w:rFonts w:eastAsia="Times New Roman" w:cstheme="minorHAnsi"/>
                <w:b/>
                <w:sz w:val="24"/>
                <w:szCs w:val="24"/>
              </w:rPr>
            </w:pPr>
            <w:r w:rsidRPr="00910D80">
              <w:rPr>
                <w:rFonts w:eastAsia="Calibri" w:cstheme="minorHAnsi"/>
                <w:b/>
                <w:bCs/>
                <w:sz w:val="24"/>
                <w:szCs w:val="24"/>
              </w:rPr>
              <w:t xml:space="preserve">Bloom’s taxonomy </w:t>
            </w:r>
          </w:p>
        </w:tc>
      </w:tr>
      <w:tr w:rsidR="00D86786" w:rsidRPr="00910D80" w14:paraId="43530A7C" w14:textId="77777777" w:rsidTr="00D86786">
        <w:tc>
          <w:tcPr>
            <w:tcW w:w="1980" w:type="dxa"/>
          </w:tcPr>
          <w:p w14:paraId="3F749A62"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77536ED9"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56D08573"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189C681E"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Level 1&amp;2</w:t>
            </w:r>
          </w:p>
        </w:tc>
      </w:tr>
      <w:tr w:rsidR="00D86786" w:rsidRPr="00910D80" w14:paraId="7C2E70C3" w14:textId="77777777" w:rsidTr="00D86786">
        <w:tc>
          <w:tcPr>
            <w:tcW w:w="1980" w:type="dxa"/>
          </w:tcPr>
          <w:p w14:paraId="63C60ABD"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3F96F0BE"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1C9E7B13"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06E43769"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Level 3&amp;4</w:t>
            </w:r>
          </w:p>
        </w:tc>
      </w:tr>
      <w:tr w:rsidR="00D86786" w:rsidRPr="00910D80" w14:paraId="7274DC87" w14:textId="77777777" w:rsidTr="00D86786">
        <w:tc>
          <w:tcPr>
            <w:tcW w:w="1980" w:type="dxa"/>
          </w:tcPr>
          <w:p w14:paraId="1CA8DCD5"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152C91C0" w14:textId="77777777" w:rsidR="00D86786" w:rsidRPr="00910D80" w:rsidRDefault="00D86786" w:rsidP="00D86786">
            <w:pPr>
              <w:rPr>
                <w:rFonts w:eastAsia="Times New Roman" w:cstheme="minorHAnsi"/>
                <w:b/>
                <w:sz w:val="24"/>
                <w:szCs w:val="24"/>
              </w:rPr>
            </w:pPr>
            <w:r>
              <w:rPr>
                <w:rFonts w:eastAsia="Times New Roman" w:cstheme="minorHAnsi"/>
                <w:b/>
                <w:sz w:val="24"/>
                <w:szCs w:val="24"/>
              </w:rPr>
              <w:t>27</w:t>
            </w:r>
            <w:r w:rsidRPr="00910D80">
              <w:rPr>
                <w:rFonts w:eastAsia="Times New Roman" w:cstheme="minorHAnsi"/>
                <w:b/>
                <w:sz w:val="24"/>
                <w:szCs w:val="24"/>
              </w:rPr>
              <w:t xml:space="preserve"> marks</w:t>
            </w:r>
          </w:p>
        </w:tc>
        <w:tc>
          <w:tcPr>
            <w:tcW w:w="2080" w:type="dxa"/>
          </w:tcPr>
          <w:p w14:paraId="69E03955"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5A044FC3" w14:textId="77777777" w:rsidR="00D86786" w:rsidRPr="00910D80" w:rsidRDefault="00D86786" w:rsidP="00D86786">
            <w:pPr>
              <w:rPr>
                <w:rFonts w:eastAsia="Times New Roman" w:cstheme="minorHAnsi"/>
                <w:b/>
                <w:sz w:val="24"/>
                <w:szCs w:val="24"/>
              </w:rPr>
            </w:pPr>
            <w:r w:rsidRPr="00910D80">
              <w:rPr>
                <w:rFonts w:eastAsia="Times New Roman" w:cstheme="minorHAnsi"/>
                <w:b/>
                <w:sz w:val="24"/>
                <w:szCs w:val="24"/>
              </w:rPr>
              <w:t>Level 5&amp;6</w:t>
            </w:r>
          </w:p>
        </w:tc>
      </w:tr>
    </w:tbl>
    <w:p w14:paraId="6E39FF49" w14:textId="77777777" w:rsidR="00D86786" w:rsidRPr="00910D80" w:rsidRDefault="00D86786" w:rsidP="00766303">
      <w:pPr>
        <w:pStyle w:val="NoSpacing"/>
        <w:jc w:val="center"/>
        <w:rPr>
          <w:rFonts w:cstheme="minorHAnsi"/>
          <w:b/>
          <w:sz w:val="24"/>
          <w:szCs w:val="24"/>
        </w:rPr>
      </w:pPr>
    </w:p>
    <w:p w14:paraId="720AC691" w14:textId="2270AAC1" w:rsidR="00D416EC" w:rsidRPr="00910D80" w:rsidRDefault="00D416EC" w:rsidP="00766303">
      <w:pPr>
        <w:pStyle w:val="NoSpacing"/>
        <w:jc w:val="center"/>
        <w:rPr>
          <w:rFonts w:cstheme="minorHAnsi"/>
          <w:b/>
          <w:sz w:val="24"/>
          <w:szCs w:val="24"/>
        </w:rPr>
      </w:pPr>
    </w:p>
    <w:p w14:paraId="57536E2D" w14:textId="36B699CD" w:rsidR="00D416EC" w:rsidRPr="00910D80" w:rsidRDefault="00D416EC" w:rsidP="00766303">
      <w:pPr>
        <w:pStyle w:val="NoSpacing"/>
        <w:jc w:val="center"/>
        <w:rPr>
          <w:rFonts w:cstheme="minorHAnsi"/>
          <w:b/>
          <w:sz w:val="24"/>
          <w:szCs w:val="24"/>
        </w:rPr>
      </w:pPr>
    </w:p>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p w14:paraId="56C5A226" w14:textId="5D5DDA94"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t xml:space="preserve">Hand Out:  </w:t>
      </w:r>
    </w:p>
    <w:p w14:paraId="76EA778C" w14:textId="6CABB62A" w:rsidR="00766303"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Democracy and Human Rights</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003C1C35" w:rsidRPr="00910D80">
        <w:rPr>
          <w:rFonts w:cstheme="minorHAnsi"/>
          <w:b/>
          <w:sz w:val="24"/>
          <w:szCs w:val="24"/>
        </w:rPr>
        <w:tab/>
      </w:r>
      <w:r w:rsidR="00766303" w:rsidRPr="00910D80">
        <w:rPr>
          <w:rFonts w:cstheme="minorHAnsi"/>
          <w:b/>
          <w:sz w:val="24"/>
          <w:szCs w:val="24"/>
        </w:rPr>
        <w:t xml:space="preserve">Marks: </w:t>
      </w:r>
      <w:r w:rsidR="00F908D1">
        <w:rPr>
          <w:rFonts w:cstheme="minorHAnsi"/>
          <w:b/>
          <w:sz w:val="24"/>
          <w:szCs w:val="24"/>
        </w:rPr>
        <w:t>90</w:t>
      </w:r>
      <w:r w:rsidR="00766303" w:rsidRPr="00910D80">
        <w:rPr>
          <w:rFonts w:cstheme="minorHAnsi"/>
          <w:b/>
          <w:sz w:val="24"/>
          <w:szCs w:val="24"/>
        </w:rPr>
        <w:t xml:space="preserve"> </w:t>
      </w:r>
    </w:p>
    <w:bookmarkEnd w:id="0"/>
    <w:p w14:paraId="43C1085E" w14:textId="77777777" w:rsidR="00766303" w:rsidRPr="00910D80" w:rsidRDefault="00766303" w:rsidP="00766303">
      <w:pPr>
        <w:pStyle w:val="NoSpacing"/>
        <w:rPr>
          <w:rFonts w:cstheme="minorHAnsi"/>
          <w:b/>
          <w:sz w:val="24"/>
          <w:szCs w:val="24"/>
        </w:rPr>
      </w:pPr>
    </w:p>
    <w:p w14:paraId="5F6AE027" w14:textId="77777777" w:rsidR="00766303" w:rsidRPr="00910D80" w:rsidRDefault="00766303" w:rsidP="00766303">
      <w:pPr>
        <w:pStyle w:val="NoSpacing"/>
        <w:jc w:val="center"/>
        <w:rPr>
          <w:rFonts w:cstheme="minorHAnsi"/>
          <w:b/>
          <w:sz w:val="24"/>
          <w:szCs w:val="24"/>
        </w:rPr>
      </w:pPr>
      <w:r w:rsidRPr="00910D80">
        <w:rPr>
          <w:rFonts w:cstheme="minorHAnsi"/>
          <w:b/>
          <w:sz w:val="24"/>
          <w:szCs w:val="24"/>
        </w:rPr>
        <w:t>Learner Information:</w:t>
      </w:r>
    </w:p>
    <w:tbl>
      <w:tblPr>
        <w:tblStyle w:val="TableGrid"/>
        <w:tblW w:w="0" w:type="auto"/>
        <w:tblInd w:w="198" w:type="dxa"/>
        <w:tblLook w:val="04A0" w:firstRow="1" w:lastRow="0" w:firstColumn="1" w:lastColumn="0" w:noHBand="0" w:noVBand="1"/>
      </w:tblPr>
      <w:tblGrid>
        <w:gridCol w:w="4192"/>
        <w:gridCol w:w="5664"/>
      </w:tblGrid>
      <w:tr w:rsidR="00766303" w:rsidRPr="00910D80" w14:paraId="0C112279" w14:textId="77777777" w:rsidTr="007A7E6A">
        <w:tc>
          <w:tcPr>
            <w:tcW w:w="4192" w:type="dxa"/>
          </w:tcPr>
          <w:p w14:paraId="2CEC019A" w14:textId="77777777" w:rsidR="00766303" w:rsidRPr="00910D80" w:rsidRDefault="00766303" w:rsidP="00671A47">
            <w:pPr>
              <w:rPr>
                <w:rFonts w:cstheme="minorHAnsi"/>
                <w:b/>
                <w:sz w:val="24"/>
                <w:szCs w:val="24"/>
              </w:rPr>
            </w:pPr>
            <w:r w:rsidRPr="00910D80">
              <w:rPr>
                <w:rFonts w:cstheme="minorHAnsi"/>
                <w:b/>
                <w:sz w:val="24"/>
                <w:szCs w:val="24"/>
              </w:rPr>
              <w:t>NAME AND SURNAME</w:t>
            </w:r>
          </w:p>
        </w:tc>
        <w:tc>
          <w:tcPr>
            <w:tcW w:w="5664" w:type="dxa"/>
          </w:tcPr>
          <w:p w14:paraId="750641A4" w14:textId="77777777" w:rsidR="00766303" w:rsidRPr="00910D80" w:rsidRDefault="00766303" w:rsidP="00671A47">
            <w:pPr>
              <w:rPr>
                <w:rFonts w:cstheme="minorHAnsi"/>
                <w:b/>
                <w:sz w:val="24"/>
                <w:szCs w:val="24"/>
              </w:rPr>
            </w:pPr>
          </w:p>
        </w:tc>
      </w:tr>
      <w:tr w:rsidR="00766303" w:rsidRPr="00910D80" w14:paraId="1F8798C8" w14:textId="77777777" w:rsidTr="007A7E6A">
        <w:tc>
          <w:tcPr>
            <w:tcW w:w="4192" w:type="dxa"/>
          </w:tcPr>
          <w:p w14:paraId="08643308" w14:textId="7C541E30" w:rsidR="00766303" w:rsidRPr="00910D80" w:rsidRDefault="00724D99" w:rsidP="00671A47">
            <w:pPr>
              <w:rPr>
                <w:rFonts w:cstheme="minorHAnsi"/>
                <w:b/>
                <w:sz w:val="24"/>
                <w:szCs w:val="24"/>
              </w:rPr>
            </w:pPr>
            <w:r w:rsidRPr="00910D80">
              <w:rPr>
                <w:rFonts w:cstheme="minorHAnsi"/>
                <w:b/>
                <w:sz w:val="24"/>
                <w:szCs w:val="24"/>
              </w:rPr>
              <w:t>GRADE 1</w:t>
            </w:r>
            <w:r w:rsidR="00B33926">
              <w:rPr>
                <w:rFonts w:cstheme="minorHAnsi"/>
                <w:b/>
                <w:sz w:val="24"/>
                <w:szCs w:val="24"/>
              </w:rPr>
              <w:t>1</w:t>
            </w:r>
            <w:r w:rsidR="00766303" w:rsidRPr="00910D80">
              <w:rPr>
                <w:rFonts w:cstheme="minorHAnsi"/>
                <w:b/>
                <w:sz w:val="24"/>
                <w:szCs w:val="24"/>
              </w:rPr>
              <w:t xml:space="preserve"> </w:t>
            </w:r>
            <w:r w:rsidR="007A7E6A" w:rsidRPr="00910D80">
              <w:rPr>
                <w:rFonts w:cstheme="minorHAnsi"/>
                <w:b/>
                <w:sz w:val="24"/>
                <w:szCs w:val="24"/>
              </w:rPr>
              <w:t>REGISTER</w:t>
            </w:r>
            <w:r w:rsidR="00766303" w:rsidRPr="00910D80">
              <w:rPr>
                <w:rFonts w:cstheme="minorHAnsi"/>
                <w:b/>
                <w:sz w:val="24"/>
                <w:szCs w:val="24"/>
              </w:rPr>
              <w:t xml:space="preserve"> CLASS</w:t>
            </w:r>
          </w:p>
        </w:tc>
        <w:tc>
          <w:tcPr>
            <w:tcW w:w="5664" w:type="dxa"/>
          </w:tcPr>
          <w:p w14:paraId="070680CB" w14:textId="77777777" w:rsidR="00766303" w:rsidRPr="00910D80" w:rsidRDefault="00766303" w:rsidP="00671A47">
            <w:pPr>
              <w:rPr>
                <w:rFonts w:cstheme="minorHAnsi"/>
                <w:b/>
                <w:sz w:val="24"/>
                <w:szCs w:val="24"/>
              </w:rPr>
            </w:pPr>
          </w:p>
        </w:tc>
      </w:tr>
      <w:tr w:rsidR="00766303" w:rsidRPr="00910D80" w14:paraId="348FEE47" w14:textId="77777777" w:rsidTr="007A7E6A">
        <w:tc>
          <w:tcPr>
            <w:tcW w:w="4192" w:type="dxa"/>
          </w:tcPr>
          <w:p w14:paraId="2FFCEA81" w14:textId="77777777" w:rsidR="00766303" w:rsidRPr="00910D80" w:rsidRDefault="00766303" w:rsidP="00671A47">
            <w:pPr>
              <w:rPr>
                <w:rFonts w:cstheme="minorHAnsi"/>
                <w:b/>
                <w:sz w:val="24"/>
                <w:szCs w:val="24"/>
              </w:rPr>
            </w:pPr>
            <w:r w:rsidRPr="00910D80">
              <w:rPr>
                <w:rFonts w:cstheme="minorHAnsi"/>
                <w:b/>
                <w:sz w:val="24"/>
                <w:szCs w:val="24"/>
              </w:rPr>
              <w:t>LO TEACHER</w:t>
            </w:r>
          </w:p>
        </w:tc>
        <w:tc>
          <w:tcPr>
            <w:tcW w:w="5664" w:type="dxa"/>
          </w:tcPr>
          <w:p w14:paraId="14BD1309" w14:textId="77777777" w:rsidR="00766303" w:rsidRPr="00910D80" w:rsidRDefault="00766303" w:rsidP="00671A47">
            <w:pPr>
              <w:rPr>
                <w:rFonts w:cstheme="minorHAnsi"/>
                <w:b/>
                <w:sz w:val="24"/>
                <w:szCs w:val="24"/>
              </w:rPr>
            </w:pPr>
          </w:p>
        </w:tc>
      </w:tr>
    </w:tbl>
    <w:p w14:paraId="10B4E181" w14:textId="77777777" w:rsidR="00766303" w:rsidRPr="00910D80" w:rsidRDefault="00766303" w:rsidP="00766303">
      <w:pPr>
        <w:pStyle w:val="NoSpacing"/>
        <w:rPr>
          <w:rFonts w:cstheme="minorHAnsi"/>
          <w:b/>
          <w:sz w:val="24"/>
          <w:szCs w:val="24"/>
        </w:rPr>
      </w:pPr>
      <w:r w:rsidRPr="00910D80">
        <w:rPr>
          <w:rFonts w:cstheme="minorHAnsi"/>
          <w:b/>
          <w:sz w:val="24"/>
          <w:szCs w:val="24"/>
        </w:rPr>
        <w:t xml:space="preserve"> </w:t>
      </w:r>
    </w:p>
    <w:tbl>
      <w:tblPr>
        <w:tblStyle w:val="TableGrid"/>
        <w:tblpPr w:leftFromText="180" w:rightFromText="180" w:vertAnchor="text" w:horzAnchor="margin" w:tblpXSpec="center" w:tblpY="127"/>
        <w:tblW w:w="0" w:type="auto"/>
        <w:tblLayout w:type="fixed"/>
        <w:tblLook w:val="04A0" w:firstRow="1" w:lastRow="0" w:firstColumn="1" w:lastColumn="0" w:noHBand="0" w:noVBand="1"/>
      </w:tblPr>
      <w:tblGrid>
        <w:gridCol w:w="1413"/>
        <w:gridCol w:w="4347"/>
        <w:gridCol w:w="1278"/>
        <w:gridCol w:w="1440"/>
        <w:gridCol w:w="1440"/>
      </w:tblGrid>
      <w:tr w:rsidR="00766303" w:rsidRPr="00910D80" w14:paraId="24FECDB0" w14:textId="77777777" w:rsidTr="00A57D40">
        <w:trPr>
          <w:trHeight w:val="586"/>
        </w:trPr>
        <w:tc>
          <w:tcPr>
            <w:tcW w:w="1413" w:type="dxa"/>
            <w:vAlign w:val="center"/>
          </w:tcPr>
          <w:p w14:paraId="063BBED3" w14:textId="77777777" w:rsidR="00766303" w:rsidRPr="00910D80" w:rsidRDefault="00766303" w:rsidP="00A57D40">
            <w:pPr>
              <w:jc w:val="center"/>
              <w:rPr>
                <w:rFonts w:cstheme="minorHAnsi"/>
                <w:b/>
                <w:sz w:val="24"/>
                <w:szCs w:val="24"/>
              </w:rPr>
            </w:pPr>
            <w:r w:rsidRPr="00910D80">
              <w:rPr>
                <w:rFonts w:cstheme="minorHAnsi"/>
                <w:b/>
                <w:sz w:val="24"/>
                <w:szCs w:val="24"/>
              </w:rPr>
              <w:t>Activity</w:t>
            </w:r>
          </w:p>
        </w:tc>
        <w:tc>
          <w:tcPr>
            <w:tcW w:w="4347" w:type="dxa"/>
            <w:vAlign w:val="center"/>
          </w:tcPr>
          <w:p w14:paraId="3D145787" w14:textId="77777777" w:rsidR="00766303" w:rsidRPr="00910D80" w:rsidRDefault="00766303" w:rsidP="00A57D40">
            <w:pPr>
              <w:jc w:val="center"/>
              <w:rPr>
                <w:rFonts w:cstheme="minorHAnsi"/>
                <w:b/>
                <w:sz w:val="24"/>
                <w:szCs w:val="24"/>
              </w:rPr>
            </w:pPr>
            <w:r w:rsidRPr="00910D80">
              <w:rPr>
                <w:rFonts w:cstheme="minorHAnsi"/>
                <w:b/>
                <w:sz w:val="24"/>
                <w:szCs w:val="24"/>
              </w:rPr>
              <w:t>Description</w:t>
            </w:r>
          </w:p>
        </w:tc>
        <w:tc>
          <w:tcPr>
            <w:tcW w:w="1278" w:type="dxa"/>
            <w:vAlign w:val="center"/>
          </w:tcPr>
          <w:p w14:paraId="506EBCB2" w14:textId="77777777" w:rsidR="00766303" w:rsidRPr="00910D80" w:rsidRDefault="00766303" w:rsidP="00A57D40">
            <w:pPr>
              <w:jc w:val="center"/>
              <w:rPr>
                <w:rFonts w:cstheme="minorHAnsi"/>
                <w:b/>
                <w:sz w:val="24"/>
                <w:szCs w:val="24"/>
              </w:rPr>
            </w:pPr>
            <w:r w:rsidRPr="00910D80">
              <w:rPr>
                <w:rFonts w:cstheme="minorHAnsi"/>
                <w:b/>
                <w:sz w:val="24"/>
                <w:szCs w:val="24"/>
              </w:rPr>
              <w:t>Possible Mark</w:t>
            </w:r>
          </w:p>
        </w:tc>
        <w:tc>
          <w:tcPr>
            <w:tcW w:w="1440" w:type="dxa"/>
            <w:vAlign w:val="center"/>
          </w:tcPr>
          <w:p w14:paraId="4349CCA9" w14:textId="77777777" w:rsidR="00766303" w:rsidRPr="00910D80" w:rsidRDefault="00766303" w:rsidP="00A57D40">
            <w:pPr>
              <w:jc w:val="center"/>
              <w:rPr>
                <w:rFonts w:cstheme="minorHAnsi"/>
                <w:b/>
                <w:sz w:val="24"/>
                <w:szCs w:val="24"/>
              </w:rPr>
            </w:pPr>
            <w:r w:rsidRPr="00910D80">
              <w:rPr>
                <w:rFonts w:cstheme="minorHAnsi"/>
                <w:b/>
                <w:sz w:val="24"/>
                <w:szCs w:val="24"/>
              </w:rPr>
              <w:t>Mark Obtained</w:t>
            </w:r>
          </w:p>
        </w:tc>
        <w:tc>
          <w:tcPr>
            <w:tcW w:w="1440" w:type="dxa"/>
            <w:vAlign w:val="center"/>
          </w:tcPr>
          <w:p w14:paraId="013D3AA0" w14:textId="77777777" w:rsidR="00766303" w:rsidRPr="00910D80" w:rsidRDefault="00766303" w:rsidP="00A57D40">
            <w:pPr>
              <w:jc w:val="center"/>
              <w:rPr>
                <w:rFonts w:cstheme="minorHAnsi"/>
                <w:b/>
                <w:sz w:val="24"/>
                <w:szCs w:val="24"/>
              </w:rPr>
            </w:pPr>
            <w:r w:rsidRPr="00910D80">
              <w:rPr>
                <w:rFonts w:cstheme="minorHAnsi"/>
                <w:b/>
                <w:sz w:val="24"/>
                <w:szCs w:val="24"/>
              </w:rPr>
              <w:t>Moderated Mark</w:t>
            </w:r>
          </w:p>
        </w:tc>
      </w:tr>
      <w:tr w:rsidR="00766303" w:rsidRPr="00910D80" w14:paraId="031AFDE9" w14:textId="77777777" w:rsidTr="00A57D40">
        <w:trPr>
          <w:trHeight w:val="586"/>
        </w:trPr>
        <w:tc>
          <w:tcPr>
            <w:tcW w:w="1413" w:type="dxa"/>
            <w:vAlign w:val="center"/>
          </w:tcPr>
          <w:p w14:paraId="5E25B04E" w14:textId="16720982" w:rsidR="00766303" w:rsidRPr="00910D80" w:rsidRDefault="00A57D40" w:rsidP="00A57D40">
            <w:pPr>
              <w:jc w:val="center"/>
              <w:rPr>
                <w:rFonts w:cstheme="minorHAnsi"/>
                <w:b/>
                <w:sz w:val="24"/>
                <w:szCs w:val="24"/>
              </w:rPr>
            </w:pPr>
            <w:r>
              <w:rPr>
                <w:rFonts w:cstheme="minorHAnsi"/>
                <w:b/>
                <w:sz w:val="24"/>
                <w:szCs w:val="24"/>
              </w:rPr>
              <w:t>Question 1</w:t>
            </w:r>
          </w:p>
        </w:tc>
        <w:tc>
          <w:tcPr>
            <w:tcW w:w="4347" w:type="dxa"/>
            <w:vAlign w:val="center"/>
          </w:tcPr>
          <w:p w14:paraId="66E97DBB" w14:textId="5301F2FE" w:rsidR="00766303" w:rsidRPr="00910D80" w:rsidRDefault="00F15B04" w:rsidP="00A57D40">
            <w:pPr>
              <w:jc w:val="center"/>
              <w:rPr>
                <w:rFonts w:cstheme="minorHAnsi"/>
                <w:sz w:val="24"/>
                <w:szCs w:val="24"/>
              </w:rPr>
            </w:pPr>
            <w:r>
              <w:rPr>
                <w:rFonts w:cstheme="minorHAnsi"/>
                <w:sz w:val="24"/>
                <w:szCs w:val="24"/>
              </w:rPr>
              <w:t>Effect of Covid-19 on the Public</w:t>
            </w:r>
          </w:p>
        </w:tc>
        <w:tc>
          <w:tcPr>
            <w:tcW w:w="1278" w:type="dxa"/>
            <w:vAlign w:val="center"/>
          </w:tcPr>
          <w:p w14:paraId="26896BEA" w14:textId="77777777" w:rsidR="00766303" w:rsidRPr="00910D80" w:rsidRDefault="00766303" w:rsidP="00A57D40">
            <w:pPr>
              <w:jc w:val="center"/>
              <w:rPr>
                <w:rFonts w:cstheme="minorHAnsi"/>
                <w:b/>
                <w:sz w:val="24"/>
                <w:szCs w:val="24"/>
              </w:rPr>
            </w:pPr>
          </w:p>
          <w:p w14:paraId="00FDC8F4" w14:textId="6A4419DF" w:rsidR="00766303" w:rsidRPr="00910D80" w:rsidRDefault="00A57D40" w:rsidP="00A57D40">
            <w:pPr>
              <w:jc w:val="center"/>
              <w:rPr>
                <w:rFonts w:cstheme="minorHAnsi"/>
                <w:b/>
                <w:sz w:val="24"/>
                <w:szCs w:val="24"/>
              </w:rPr>
            </w:pPr>
            <w:r>
              <w:rPr>
                <w:rFonts w:cstheme="minorHAnsi"/>
                <w:b/>
                <w:sz w:val="24"/>
                <w:szCs w:val="24"/>
              </w:rPr>
              <w:t>2</w:t>
            </w:r>
            <w:r w:rsidR="00B33926">
              <w:rPr>
                <w:rFonts w:cstheme="minorHAnsi"/>
                <w:b/>
                <w:sz w:val="24"/>
                <w:szCs w:val="24"/>
              </w:rPr>
              <w:t>0</w:t>
            </w:r>
          </w:p>
        </w:tc>
        <w:tc>
          <w:tcPr>
            <w:tcW w:w="1440" w:type="dxa"/>
            <w:vAlign w:val="center"/>
          </w:tcPr>
          <w:p w14:paraId="2312DD0F" w14:textId="77777777" w:rsidR="00766303" w:rsidRPr="00910D80" w:rsidRDefault="00766303" w:rsidP="00A57D40">
            <w:pPr>
              <w:jc w:val="center"/>
              <w:rPr>
                <w:rFonts w:cstheme="minorHAnsi"/>
                <w:b/>
                <w:sz w:val="24"/>
                <w:szCs w:val="24"/>
              </w:rPr>
            </w:pPr>
          </w:p>
        </w:tc>
        <w:tc>
          <w:tcPr>
            <w:tcW w:w="1440" w:type="dxa"/>
            <w:vAlign w:val="center"/>
          </w:tcPr>
          <w:p w14:paraId="25B74691" w14:textId="77777777" w:rsidR="00766303" w:rsidRPr="00910D80" w:rsidRDefault="00766303" w:rsidP="00A57D40">
            <w:pPr>
              <w:jc w:val="center"/>
              <w:rPr>
                <w:rFonts w:cstheme="minorHAnsi"/>
                <w:b/>
                <w:sz w:val="24"/>
                <w:szCs w:val="24"/>
              </w:rPr>
            </w:pPr>
          </w:p>
        </w:tc>
      </w:tr>
      <w:tr w:rsidR="00766303" w:rsidRPr="00910D80" w14:paraId="5C289FB2" w14:textId="77777777" w:rsidTr="00A57D40">
        <w:trPr>
          <w:trHeight w:val="480"/>
        </w:trPr>
        <w:tc>
          <w:tcPr>
            <w:tcW w:w="1413" w:type="dxa"/>
            <w:tcBorders>
              <w:bottom w:val="single" w:sz="4" w:space="0" w:color="auto"/>
            </w:tcBorders>
            <w:vAlign w:val="center"/>
          </w:tcPr>
          <w:p w14:paraId="2D768A3E" w14:textId="39321F35" w:rsidR="00766303" w:rsidRPr="00910D80" w:rsidRDefault="00A57D40" w:rsidP="00A57D40">
            <w:pPr>
              <w:jc w:val="center"/>
              <w:rPr>
                <w:rFonts w:cstheme="minorHAnsi"/>
                <w:b/>
                <w:sz w:val="24"/>
                <w:szCs w:val="24"/>
              </w:rPr>
            </w:pPr>
            <w:r>
              <w:rPr>
                <w:rFonts w:cstheme="minorHAnsi"/>
                <w:b/>
                <w:sz w:val="24"/>
                <w:szCs w:val="24"/>
              </w:rPr>
              <w:t>Question 2</w:t>
            </w:r>
          </w:p>
        </w:tc>
        <w:tc>
          <w:tcPr>
            <w:tcW w:w="4347" w:type="dxa"/>
            <w:tcBorders>
              <w:bottom w:val="single" w:sz="4" w:space="0" w:color="auto"/>
            </w:tcBorders>
            <w:vAlign w:val="center"/>
          </w:tcPr>
          <w:p w14:paraId="37A23AAD" w14:textId="1B3CF983" w:rsidR="00766303" w:rsidRPr="00910D80" w:rsidRDefault="00F15B04" w:rsidP="00A57D40">
            <w:pPr>
              <w:jc w:val="center"/>
              <w:rPr>
                <w:rFonts w:cstheme="minorHAnsi"/>
                <w:sz w:val="24"/>
                <w:szCs w:val="24"/>
              </w:rPr>
            </w:pPr>
            <w:r>
              <w:rPr>
                <w:rFonts w:cstheme="minorHAnsi"/>
                <w:sz w:val="24"/>
                <w:szCs w:val="24"/>
              </w:rPr>
              <w:t>Governmental structures and Procedures during Covid 19</w:t>
            </w:r>
          </w:p>
        </w:tc>
        <w:tc>
          <w:tcPr>
            <w:tcW w:w="1278" w:type="dxa"/>
            <w:tcBorders>
              <w:bottom w:val="single" w:sz="4" w:space="0" w:color="auto"/>
            </w:tcBorders>
            <w:vAlign w:val="center"/>
          </w:tcPr>
          <w:p w14:paraId="65B1C3A1" w14:textId="77777777" w:rsidR="00766303" w:rsidRPr="00910D80" w:rsidRDefault="00766303" w:rsidP="00A57D40">
            <w:pPr>
              <w:jc w:val="center"/>
              <w:rPr>
                <w:rFonts w:cstheme="minorHAnsi"/>
                <w:b/>
                <w:sz w:val="24"/>
                <w:szCs w:val="24"/>
              </w:rPr>
            </w:pPr>
          </w:p>
          <w:p w14:paraId="6FAAEDF3" w14:textId="33A0BA56" w:rsidR="000F3A9B" w:rsidRPr="00910D80" w:rsidRDefault="00B33926" w:rsidP="00A57D40">
            <w:pPr>
              <w:jc w:val="center"/>
              <w:rPr>
                <w:rFonts w:cstheme="minorHAnsi"/>
                <w:b/>
                <w:sz w:val="24"/>
                <w:szCs w:val="24"/>
              </w:rPr>
            </w:pPr>
            <w:r>
              <w:rPr>
                <w:rFonts w:cstheme="minorHAnsi"/>
                <w:b/>
                <w:sz w:val="24"/>
                <w:szCs w:val="24"/>
              </w:rPr>
              <w:t>25</w:t>
            </w:r>
          </w:p>
        </w:tc>
        <w:tc>
          <w:tcPr>
            <w:tcW w:w="1440" w:type="dxa"/>
            <w:tcBorders>
              <w:bottom w:val="single" w:sz="4" w:space="0" w:color="auto"/>
            </w:tcBorders>
            <w:vAlign w:val="center"/>
          </w:tcPr>
          <w:p w14:paraId="0B7763CA" w14:textId="77777777" w:rsidR="00766303" w:rsidRPr="00910D80" w:rsidRDefault="00766303" w:rsidP="00A57D40">
            <w:pPr>
              <w:jc w:val="center"/>
              <w:rPr>
                <w:rFonts w:cstheme="minorHAnsi"/>
                <w:b/>
                <w:sz w:val="24"/>
                <w:szCs w:val="24"/>
              </w:rPr>
            </w:pPr>
          </w:p>
        </w:tc>
        <w:tc>
          <w:tcPr>
            <w:tcW w:w="1440" w:type="dxa"/>
            <w:tcBorders>
              <w:bottom w:val="single" w:sz="4" w:space="0" w:color="auto"/>
            </w:tcBorders>
            <w:vAlign w:val="center"/>
          </w:tcPr>
          <w:p w14:paraId="7E3BEE0F" w14:textId="77777777" w:rsidR="00766303" w:rsidRPr="00910D80" w:rsidRDefault="00766303" w:rsidP="00A57D40">
            <w:pPr>
              <w:jc w:val="center"/>
              <w:rPr>
                <w:rFonts w:cstheme="minorHAnsi"/>
                <w:b/>
                <w:sz w:val="24"/>
                <w:szCs w:val="24"/>
              </w:rPr>
            </w:pPr>
          </w:p>
        </w:tc>
      </w:tr>
      <w:tr w:rsidR="00A57D40" w:rsidRPr="00910D80" w14:paraId="79636838" w14:textId="77777777" w:rsidTr="00A57D40">
        <w:trPr>
          <w:trHeight w:val="611"/>
        </w:trPr>
        <w:tc>
          <w:tcPr>
            <w:tcW w:w="1413" w:type="dxa"/>
            <w:tcBorders>
              <w:top w:val="single" w:sz="4" w:space="0" w:color="auto"/>
              <w:bottom w:val="single" w:sz="4" w:space="0" w:color="auto"/>
            </w:tcBorders>
            <w:vAlign w:val="center"/>
          </w:tcPr>
          <w:p w14:paraId="57E0BE99" w14:textId="60391BFD" w:rsidR="00A57D40" w:rsidRPr="00910D80" w:rsidRDefault="00A57D40" w:rsidP="00A57D40">
            <w:pPr>
              <w:jc w:val="center"/>
              <w:rPr>
                <w:rFonts w:cstheme="minorHAnsi"/>
                <w:b/>
                <w:sz w:val="24"/>
                <w:szCs w:val="24"/>
              </w:rPr>
            </w:pPr>
            <w:r>
              <w:rPr>
                <w:rFonts w:cstheme="minorHAnsi"/>
                <w:b/>
                <w:sz w:val="24"/>
                <w:szCs w:val="24"/>
              </w:rPr>
              <w:t>Question 3</w:t>
            </w:r>
          </w:p>
        </w:tc>
        <w:tc>
          <w:tcPr>
            <w:tcW w:w="4347" w:type="dxa"/>
            <w:tcBorders>
              <w:top w:val="single" w:sz="4" w:space="0" w:color="auto"/>
              <w:bottom w:val="single" w:sz="4" w:space="0" w:color="auto"/>
            </w:tcBorders>
            <w:vAlign w:val="center"/>
          </w:tcPr>
          <w:p w14:paraId="63FCCA7F" w14:textId="551CBA2F" w:rsidR="00A57D40" w:rsidRPr="00910D80" w:rsidRDefault="00F15B04" w:rsidP="00A57D40">
            <w:pPr>
              <w:jc w:val="center"/>
              <w:rPr>
                <w:rFonts w:cstheme="minorHAnsi"/>
                <w:sz w:val="24"/>
                <w:szCs w:val="24"/>
              </w:rPr>
            </w:pPr>
            <w:r>
              <w:rPr>
                <w:rFonts w:cstheme="minorHAnsi"/>
                <w:sz w:val="24"/>
                <w:szCs w:val="24"/>
              </w:rPr>
              <w:t>Sports During the Covid-19 Pandemic</w:t>
            </w:r>
          </w:p>
        </w:tc>
        <w:tc>
          <w:tcPr>
            <w:tcW w:w="1278" w:type="dxa"/>
            <w:tcBorders>
              <w:top w:val="single" w:sz="4" w:space="0" w:color="auto"/>
              <w:bottom w:val="single" w:sz="4" w:space="0" w:color="auto"/>
            </w:tcBorders>
            <w:vAlign w:val="center"/>
          </w:tcPr>
          <w:p w14:paraId="73F15EF2" w14:textId="5C6D880A" w:rsidR="00A57D40" w:rsidRPr="00910D80" w:rsidRDefault="00B33926" w:rsidP="00A57D40">
            <w:pPr>
              <w:jc w:val="center"/>
              <w:rPr>
                <w:rFonts w:cstheme="minorHAnsi"/>
                <w:b/>
                <w:sz w:val="24"/>
                <w:szCs w:val="24"/>
              </w:rPr>
            </w:pPr>
            <w:r>
              <w:rPr>
                <w:rFonts w:cstheme="minorHAnsi"/>
                <w:b/>
                <w:sz w:val="24"/>
                <w:szCs w:val="24"/>
              </w:rPr>
              <w:t>40</w:t>
            </w:r>
          </w:p>
        </w:tc>
        <w:tc>
          <w:tcPr>
            <w:tcW w:w="1440" w:type="dxa"/>
            <w:tcBorders>
              <w:top w:val="single" w:sz="4" w:space="0" w:color="auto"/>
              <w:bottom w:val="single" w:sz="4" w:space="0" w:color="auto"/>
            </w:tcBorders>
            <w:vAlign w:val="center"/>
          </w:tcPr>
          <w:p w14:paraId="0DD470F0"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29FD66F4" w14:textId="77777777" w:rsidR="00A57D40" w:rsidRPr="00910D80" w:rsidRDefault="00A57D40" w:rsidP="00A57D40">
            <w:pPr>
              <w:jc w:val="center"/>
              <w:rPr>
                <w:rFonts w:cstheme="minorHAnsi"/>
                <w:b/>
                <w:sz w:val="24"/>
                <w:szCs w:val="24"/>
              </w:rPr>
            </w:pPr>
          </w:p>
        </w:tc>
      </w:tr>
      <w:tr w:rsidR="00A57D40" w:rsidRPr="00910D80" w14:paraId="0E74E14C" w14:textId="77777777" w:rsidTr="00A57D40">
        <w:trPr>
          <w:trHeight w:val="549"/>
        </w:trPr>
        <w:tc>
          <w:tcPr>
            <w:tcW w:w="1413" w:type="dxa"/>
            <w:tcBorders>
              <w:top w:val="single" w:sz="4" w:space="0" w:color="auto"/>
              <w:bottom w:val="single" w:sz="4" w:space="0" w:color="auto"/>
            </w:tcBorders>
            <w:vAlign w:val="center"/>
          </w:tcPr>
          <w:p w14:paraId="29AB0250" w14:textId="534BCC53" w:rsidR="00A57D40" w:rsidRPr="00910D80" w:rsidRDefault="00A57D40" w:rsidP="00A57D40">
            <w:pPr>
              <w:jc w:val="center"/>
              <w:rPr>
                <w:rFonts w:cstheme="minorHAnsi"/>
                <w:b/>
                <w:sz w:val="24"/>
                <w:szCs w:val="24"/>
              </w:rPr>
            </w:pPr>
            <w:r>
              <w:rPr>
                <w:rFonts w:cstheme="minorHAnsi"/>
                <w:b/>
                <w:sz w:val="24"/>
                <w:szCs w:val="24"/>
              </w:rPr>
              <w:t>Referencing</w:t>
            </w:r>
          </w:p>
        </w:tc>
        <w:tc>
          <w:tcPr>
            <w:tcW w:w="4347" w:type="dxa"/>
            <w:tcBorders>
              <w:top w:val="single" w:sz="4" w:space="0" w:color="auto"/>
              <w:bottom w:val="single" w:sz="4" w:space="0" w:color="auto"/>
            </w:tcBorders>
            <w:vAlign w:val="center"/>
          </w:tcPr>
          <w:p w14:paraId="20848A9C" w14:textId="0845A144" w:rsidR="00A57D40" w:rsidRPr="00910D80" w:rsidRDefault="00F15B04" w:rsidP="00A57D40">
            <w:pPr>
              <w:jc w:val="center"/>
              <w:rPr>
                <w:rFonts w:cstheme="minorHAnsi"/>
                <w:sz w:val="24"/>
                <w:szCs w:val="24"/>
              </w:rPr>
            </w:pPr>
            <w:r>
              <w:rPr>
                <w:rFonts w:cstheme="minorHAnsi"/>
                <w:sz w:val="24"/>
                <w:szCs w:val="24"/>
              </w:rPr>
              <w:t>Harvard Referencing</w:t>
            </w:r>
          </w:p>
        </w:tc>
        <w:tc>
          <w:tcPr>
            <w:tcW w:w="1278" w:type="dxa"/>
            <w:tcBorders>
              <w:top w:val="single" w:sz="4" w:space="0" w:color="auto"/>
              <w:bottom w:val="single" w:sz="4" w:space="0" w:color="auto"/>
            </w:tcBorders>
            <w:vAlign w:val="center"/>
          </w:tcPr>
          <w:p w14:paraId="17C64A75" w14:textId="6782059D" w:rsidR="00A57D40" w:rsidRPr="00910D80" w:rsidRDefault="00A57D40" w:rsidP="00A57D40">
            <w:pPr>
              <w:jc w:val="center"/>
              <w:rPr>
                <w:rFonts w:cstheme="minorHAnsi"/>
                <w:b/>
                <w:sz w:val="24"/>
                <w:szCs w:val="24"/>
              </w:rPr>
            </w:pPr>
            <w:r>
              <w:rPr>
                <w:rFonts w:cstheme="minorHAnsi"/>
                <w:b/>
                <w:sz w:val="24"/>
                <w:szCs w:val="24"/>
              </w:rPr>
              <w:t>5</w:t>
            </w:r>
          </w:p>
        </w:tc>
        <w:tc>
          <w:tcPr>
            <w:tcW w:w="1440" w:type="dxa"/>
            <w:tcBorders>
              <w:top w:val="single" w:sz="4" w:space="0" w:color="auto"/>
              <w:bottom w:val="single" w:sz="4" w:space="0" w:color="auto"/>
            </w:tcBorders>
            <w:vAlign w:val="center"/>
          </w:tcPr>
          <w:p w14:paraId="2D231E6E"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37533715" w14:textId="77777777" w:rsidR="00A57D40" w:rsidRPr="00910D80" w:rsidRDefault="00A57D40" w:rsidP="00A57D40">
            <w:pPr>
              <w:jc w:val="center"/>
              <w:rPr>
                <w:rFonts w:cstheme="minorHAnsi"/>
                <w:b/>
                <w:sz w:val="24"/>
                <w:szCs w:val="24"/>
              </w:rPr>
            </w:pPr>
          </w:p>
        </w:tc>
      </w:tr>
      <w:tr w:rsidR="000F3A9B" w:rsidRPr="00910D80" w14:paraId="65340E1C" w14:textId="77777777" w:rsidTr="00A57D40">
        <w:trPr>
          <w:trHeight w:val="348"/>
        </w:trPr>
        <w:tc>
          <w:tcPr>
            <w:tcW w:w="1413" w:type="dxa"/>
            <w:tcBorders>
              <w:top w:val="single" w:sz="4" w:space="0" w:color="auto"/>
            </w:tcBorders>
            <w:vAlign w:val="center"/>
          </w:tcPr>
          <w:p w14:paraId="1D835F62" w14:textId="77777777" w:rsidR="000F3A9B" w:rsidRPr="00910D80" w:rsidRDefault="000F3A9B" w:rsidP="00A57D40">
            <w:pPr>
              <w:jc w:val="center"/>
              <w:rPr>
                <w:rFonts w:cstheme="minorHAnsi"/>
                <w:b/>
                <w:sz w:val="24"/>
                <w:szCs w:val="24"/>
              </w:rPr>
            </w:pPr>
            <w:r w:rsidRPr="00910D80">
              <w:rPr>
                <w:rFonts w:cstheme="minorHAnsi"/>
                <w:b/>
                <w:sz w:val="24"/>
                <w:szCs w:val="24"/>
              </w:rPr>
              <w:t>TOTAL</w:t>
            </w:r>
          </w:p>
        </w:tc>
        <w:tc>
          <w:tcPr>
            <w:tcW w:w="4347" w:type="dxa"/>
            <w:tcBorders>
              <w:top w:val="single" w:sz="4" w:space="0" w:color="auto"/>
            </w:tcBorders>
            <w:vAlign w:val="center"/>
          </w:tcPr>
          <w:p w14:paraId="53EF05C5" w14:textId="77777777" w:rsidR="000F3A9B" w:rsidRPr="00910D80" w:rsidRDefault="000F3A9B" w:rsidP="00A57D40">
            <w:pPr>
              <w:jc w:val="center"/>
              <w:rPr>
                <w:rFonts w:cstheme="minorHAnsi"/>
                <w:b/>
                <w:sz w:val="24"/>
                <w:szCs w:val="24"/>
              </w:rPr>
            </w:pPr>
          </w:p>
        </w:tc>
        <w:tc>
          <w:tcPr>
            <w:tcW w:w="1278" w:type="dxa"/>
            <w:tcBorders>
              <w:top w:val="single" w:sz="4" w:space="0" w:color="auto"/>
            </w:tcBorders>
            <w:vAlign w:val="center"/>
          </w:tcPr>
          <w:p w14:paraId="13BD483C" w14:textId="47FCD7BA" w:rsidR="000F3A9B" w:rsidRPr="00910D80" w:rsidRDefault="00F15B04" w:rsidP="00A57D40">
            <w:pPr>
              <w:jc w:val="center"/>
              <w:rPr>
                <w:rFonts w:cstheme="minorHAnsi"/>
                <w:b/>
                <w:sz w:val="24"/>
                <w:szCs w:val="24"/>
              </w:rPr>
            </w:pPr>
            <w:r>
              <w:rPr>
                <w:rFonts w:cstheme="minorHAnsi"/>
                <w:b/>
                <w:sz w:val="24"/>
                <w:szCs w:val="24"/>
              </w:rPr>
              <w:t>90</w:t>
            </w:r>
          </w:p>
        </w:tc>
        <w:tc>
          <w:tcPr>
            <w:tcW w:w="1440" w:type="dxa"/>
            <w:tcBorders>
              <w:top w:val="single" w:sz="4" w:space="0" w:color="auto"/>
            </w:tcBorders>
            <w:vAlign w:val="center"/>
          </w:tcPr>
          <w:p w14:paraId="5F88EE53" w14:textId="77777777" w:rsidR="000F3A9B" w:rsidRPr="00910D80" w:rsidRDefault="000F3A9B" w:rsidP="00A57D40">
            <w:pPr>
              <w:jc w:val="center"/>
              <w:rPr>
                <w:rFonts w:cstheme="minorHAnsi"/>
                <w:b/>
                <w:sz w:val="24"/>
                <w:szCs w:val="24"/>
              </w:rPr>
            </w:pPr>
          </w:p>
        </w:tc>
        <w:tc>
          <w:tcPr>
            <w:tcW w:w="1440" w:type="dxa"/>
            <w:tcBorders>
              <w:top w:val="single" w:sz="4" w:space="0" w:color="auto"/>
            </w:tcBorders>
            <w:vAlign w:val="center"/>
          </w:tcPr>
          <w:p w14:paraId="232BDFC3" w14:textId="77777777" w:rsidR="000F3A9B" w:rsidRPr="00910D80" w:rsidRDefault="000F3A9B" w:rsidP="00A57D40">
            <w:pPr>
              <w:jc w:val="center"/>
              <w:rPr>
                <w:rFonts w:cstheme="minorHAnsi"/>
                <w:b/>
                <w:sz w:val="24"/>
                <w:szCs w:val="24"/>
              </w:rPr>
            </w:pPr>
          </w:p>
        </w:tc>
      </w:tr>
    </w:tbl>
    <w:p w14:paraId="190E32F3" w14:textId="77777777" w:rsidR="00766303" w:rsidRPr="00910D80" w:rsidRDefault="00766303" w:rsidP="00766303">
      <w:pPr>
        <w:pStyle w:val="NoSpacing"/>
        <w:rPr>
          <w:rFonts w:cstheme="minorHAnsi"/>
          <w:b/>
          <w:sz w:val="24"/>
          <w:szCs w:val="24"/>
        </w:rPr>
      </w:pPr>
    </w:p>
    <w:p w14:paraId="3A6FF385" w14:textId="77777777" w:rsidR="00766303" w:rsidRPr="00910D80" w:rsidRDefault="00766303" w:rsidP="00766303">
      <w:pPr>
        <w:pStyle w:val="NoSpacing"/>
        <w:rPr>
          <w:rFonts w:cstheme="minorHAnsi"/>
          <w:b/>
          <w:sz w:val="24"/>
          <w:szCs w:val="24"/>
        </w:rPr>
      </w:pPr>
    </w:p>
    <w:p w14:paraId="36D91FAE"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Learner Reflection on task and their performance:</w:t>
      </w:r>
    </w:p>
    <w:p w14:paraId="42A12243" w14:textId="083D2E71"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C4C31" w14:textId="77777777" w:rsidR="007A7E6A" w:rsidRPr="00910D80" w:rsidRDefault="007A7E6A" w:rsidP="007A7E6A">
      <w:pPr>
        <w:spacing w:after="0" w:line="240" w:lineRule="auto"/>
        <w:rPr>
          <w:rFonts w:eastAsiaTheme="minorHAnsi" w:cstheme="minorHAnsi"/>
          <w:b/>
          <w:sz w:val="24"/>
          <w:szCs w:val="24"/>
          <w:lang w:eastAsia="en-US"/>
        </w:rPr>
      </w:pPr>
    </w:p>
    <w:p w14:paraId="7EF3C432"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Feedback to learner (please check feedback inside task as well)</w:t>
      </w:r>
    </w:p>
    <w:p w14:paraId="51BA4D51" w14:textId="2E2B6138" w:rsidR="00F9159E" w:rsidRPr="00910D80" w:rsidRDefault="007A7E6A" w:rsidP="007A7E6A">
      <w:pPr>
        <w:spacing w:line="240" w:lineRule="auto"/>
        <w:rPr>
          <w:rFonts w:cstheme="minorHAnsi"/>
          <w:b/>
          <w:sz w:val="24"/>
          <w:szCs w:val="24"/>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34F729" w14:textId="6D04AD61" w:rsidR="003C1C35" w:rsidRPr="00910D80" w:rsidRDefault="003C1C35">
      <w:pPr>
        <w:rPr>
          <w:rFonts w:cstheme="minorHAnsi"/>
          <w:b/>
          <w:sz w:val="24"/>
          <w:szCs w:val="24"/>
        </w:rPr>
      </w:pPr>
      <w:r w:rsidRPr="00910D80">
        <w:rPr>
          <w:rFonts w:cstheme="minorHAnsi"/>
          <w:b/>
          <w:sz w:val="24"/>
          <w:szCs w:val="24"/>
        </w:rPr>
        <w:br w:type="page"/>
      </w:r>
    </w:p>
    <w:p w14:paraId="1C2DA8B4" w14:textId="2640BD88" w:rsidR="00D416EC" w:rsidRPr="00910D80" w:rsidRDefault="00D416EC" w:rsidP="00D416EC">
      <w:pPr>
        <w:spacing w:line="360" w:lineRule="auto"/>
        <w:jc w:val="center"/>
        <w:rPr>
          <w:rFonts w:eastAsiaTheme="minorHAnsi" w:cstheme="minorHAnsi"/>
          <w:b/>
          <w:sz w:val="24"/>
          <w:szCs w:val="24"/>
          <w:lang w:eastAsia="en-US"/>
        </w:rPr>
      </w:pPr>
      <w:r w:rsidRPr="00910D80">
        <w:rPr>
          <w:rFonts w:eastAsiaTheme="minorHAnsi" w:cstheme="minorHAnsi"/>
          <w:b/>
          <w:sz w:val="24"/>
          <w:szCs w:val="24"/>
          <w:lang w:eastAsia="en-US"/>
        </w:rPr>
        <w:lastRenderedPageBreak/>
        <w:t>INSTRUCTIONS</w:t>
      </w:r>
    </w:p>
    <w:p w14:paraId="29BBC86C" w14:textId="77777777" w:rsidR="00765EDE" w:rsidRPr="00DE0315" w:rsidRDefault="00765EDE" w:rsidP="00765EDE">
      <w:pPr>
        <w:numPr>
          <w:ilvl w:val="0"/>
          <w:numId w:val="3"/>
        </w:numPr>
        <w:ind w:left="142"/>
        <w:rPr>
          <w:rFonts w:eastAsiaTheme="minorHAnsi" w:cstheme="minorHAnsi"/>
          <w:sz w:val="24"/>
          <w:szCs w:val="24"/>
          <w:lang w:eastAsia="en-US"/>
        </w:rPr>
      </w:pPr>
      <w:r w:rsidRPr="00DE0315">
        <w:rPr>
          <w:rFonts w:eastAsiaTheme="minorHAnsi" w:cstheme="minorHAnsi"/>
          <w:sz w:val="24"/>
          <w:szCs w:val="24"/>
          <w:lang w:eastAsia="en-US"/>
        </w:rPr>
        <w:t xml:space="preserve">Get into groups of no more than </w:t>
      </w:r>
      <w:r>
        <w:rPr>
          <w:rFonts w:eastAsiaTheme="minorHAnsi" w:cstheme="minorHAnsi"/>
          <w:sz w:val="24"/>
          <w:szCs w:val="24"/>
          <w:lang w:eastAsia="en-US"/>
        </w:rPr>
        <w:t>THREE</w:t>
      </w:r>
      <w:r w:rsidRPr="00DE0315">
        <w:rPr>
          <w:rFonts w:eastAsiaTheme="minorHAnsi" w:cstheme="minorHAnsi"/>
          <w:sz w:val="24"/>
          <w:szCs w:val="24"/>
          <w:lang w:eastAsia="en-US"/>
        </w:rPr>
        <w:t xml:space="preserve"> and complete the following project.</w:t>
      </w:r>
    </w:p>
    <w:p w14:paraId="2404AFBA" w14:textId="12D12E11" w:rsidR="00765EDE" w:rsidRPr="00DE0315" w:rsidRDefault="00765EDE" w:rsidP="00765EDE">
      <w:pPr>
        <w:numPr>
          <w:ilvl w:val="0"/>
          <w:numId w:val="48"/>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Each group member MUST have their own copy of the </w:t>
      </w:r>
      <w:r w:rsidR="00C861D7">
        <w:rPr>
          <w:rFonts w:eastAsiaTheme="minorHAnsi" w:cstheme="minorHAnsi"/>
          <w:sz w:val="24"/>
          <w:szCs w:val="24"/>
          <w:lang w:eastAsia="en-US"/>
        </w:rPr>
        <w:t>written task</w:t>
      </w:r>
      <w:r w:rsidRPr="00DE0315">
        <w:rPr>
          <w:rFonts w:eastAsiaTheme="minorHAnsi" w:cstheme="minorHAnsi"/>
          <w:sz w:val="24"/>
          <w:szCs w:val="24"/>
          <w:lang w:eastAsia="en-US"/>
        </w:rPr>
        <w:t xml:space="preserve"> for their portfolio.</w:t>
      </w:r>
    </w:p>
    <w:p w14:paraId="62D639E6" w14:textId="1A0C0CBE" w:rsidR="00765EDE" w:rsidRPr="00DE0315" w:rsidRDefault="00765EDE" w:rsidP="00765EDE">
      <w:pPr>
        <w:numPr>
          <w:ilvl w:val="0"/>
          <w:numId w:val="48"/>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A completed group participation form must be completed and attached to each member’s </w:t>
      </w:r>
      <w:r w:rsidR="00D86786">
        <w:rPr>
          <w:rFonts w:eastAsiaTheme="minorHAnsi" w:cstheme="minorHAnsi"/>
          <w:sz w:val="24"/>
          <w:szCs w:val="24"/>
          <w:lang w:eastAsia="en-US"/>
        </w:rPr>
        <w:t>task</w:t>
      </w:r>
      <w:r w:rsidRPr="00DE0315">
        <w:rPr>
          <w:rFonts w:eastAsiaTheme="minorHAnsi" w:cstheme="minorHAnsi"/>
          <w:sz w:val="24"/>
          <w:szCs w:val="24"/>
          <w:lang w:eastAsia="en-US"/>
        </w:rPr>
        <w:t>. This should be completed privately and kept confidential.</w:t>
      </w:r>
    </w:p>
    <w:p w14:paraId="4F7829C2" w14:textId="2A8CBD0B" w:rsidR="00765EDE" w:rsidRPr="00DE0315" w:rsidRDefault="00765EDE" w:rsidP="00765EDE">
      <w:pPr>
        <w:numPr>
          <w:ilvl w:val="0"/>
          <w:numId w:val="48"/>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Group members should divide this </w:t>
      </w:r>
      <w:r w:rsidR="00D86786">
        <w:rPr>
          <w:rFonts w:eastAsiaTheme="minorHAnsi" w:cstheme="minorHAnsi"/>
          <w:sz w:val="24"/>
          <w:szCs w:val="24"/>
          <w:lang w:eastAsia="en-US"/>
        </w:rPr>
        <w:t>task</w:t>
      </w:r>
      <w:r w:rsidRPr="00DE0315">
        <w:rPr>
          <w:rFonts w:eastAsiaTheme="minorHAnsi" w:cstheme="minorHAnsi"/>
          <w:sz w:val="24"/>
          <w:szCs w:val="24"/>
          <w:lang w:eastAsia="en-US"/>
        </w:rPr>
        <w:t xml:space="preserve"> into parts which each member is responsible for. Be reasonable and don’t just take mark allocation into account when dividing the </w:t>
      </w:r>
      <w:r w:rsidR="00D86786">
        <w:rPr>
          <w:rFonts w:eastAsiaTheme="minorHAnsi" w:cstheme="minorHAnsi"/>
          <w:sz w:val="24"/>
          <w:szCs w:val="24"/>
          <w:lang w:eastAsia="en-US"/>
        </w:rPr>
        <w:t>task</w:t>
      </w:r>
      <w:r w:rsidRPr="00DE0315">
        <w:rPr>
          <w:rFonts w:eastAsiaTheme="minorHAnsi" w:cstheme="minorHAnsi"/>
          <w:sz w:val="24"/>
          <w:szCs w:val="24"/>
          <w:lang w:eastAsia="en-US"/>
        </w:rPr>
        <w:t xml:space="preserve">. Also look at amount of research required. </w:t>
      </w:r>
    </w:p>
    <w:p w14:paraId="1EADC4FA" w14:textId="7B7907CA"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sidR="00765EDE">
        <w:rPr>
          <w:rFonts w:eastAsiaTheme="minorHAnsi" w:cstheme="minorHAnsi"/>
          <w:sz w:val="24"/>
          <w:szCs w:val="24"/>
          <w:lang w:eastAsia="en-US"/>
        </w:rPr>
        <w:t>written task</w:t>
      </w:r>
      <w:r w:rsidRPr="00910D80">
        <w:rPr>
          <w:rFonts w:eastAsiaTheme="minorHAnsi" w:cstheme="minorHAnsi"/>
          <w:sz w:val="24"/>
          <w:szCs w:val="24"/>
          <w:lang w:eastAsia="en-US"/>
        </w:rPr>
        <w:t xml:space="preserve"> must be handed in on the</w:t>
      </w:r>
      <w:r w:rsidRPr="00910D80">
        <w:rPr>
          <w:rFonts w:eastAsiaTheme="minorHAnsi" w:cstheme="minorHAnsi"/>
          <w:b/>
          <w:sz w:val="24"/>
          <w:szCs w:val="24"/>
          <w:lang w:eastAsia="en-US"/>
        </w:rPr>
        <w:t xml:space="preserve"> ______________</w:t>
      </w:r>
    </w:p>
    <w:p w14:paraId="6660208A" w14:textId="160674F4" w:rsidR="00017031" w:rsidRPr="00910D80" w:rsidRDefault="00D416EC" w:rsidP="00017031">
      <w:pPr>
        <w:numPr>
          <w:ilvl w:val="0"/>
          <w:numId w:val="4"/>
        </w:numPr>
        <w:spacing w:after="0"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You will need to manage your time effectively in order to complete this task in time. </w:t>
      </w:r>
    </w:p>
    <w:p w14:paraId="7BBF2A45" w14:textId="6FE094F1" w:rsidR="00D416EC" w:rsidRPr="00910D80" w:rsidRDefault="00D416EC" w:rsidP="00D416EC">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task should be well-structured, by including the following aspects:</w:t>
      </w:r>
    </w:p>
    <w:p w14:paraId="6FC59F69" w14:textId="01CB0B98"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Use the cover page provided on the front of this </w:t>
      </w:r>
      <w:r w:rsidR="00D86786">
        <w:rPr>
          <w:rFonts w:eastAsiaTheme="minorHAnsi" w:cstheme="minorHAnsi"/>
          <w:sz w:val="24"/>
          <w:szCs w:val="24"/>
          <w:lang w:eastAsia="en-US"/>
        </w:rPr>
        <w:t>task</w:t>
      </w:r>
      <w:r w:rsidRPr="00910D80">
        <w:rPr>
          <w:rFonts w:eastAsiaTheme="minorHAnsi" w:cstheme="minorHAnsi"/>
          <w:sz w:val="24"/>
          <w:szCs w:val="24"/>
          <w:lang w:eastAsia="en-US"/>
        </w:rPr>
        <w:t>.</w:t>
      </w:r>
    </w:p>
    <w:p w14:paraId="0B817336"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text of your assignment must be divided into paragraphs/sections as indicated in the instructions/criteria of the assignment.</w:t>
      </w:r>
    </w:p>
    <w:p w14:paraId="002DA009"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Start each </w:t>
      </w:r>
      <w:r w:rsidRPr="00910D80">
        <w:rPr>
          <w:rFonts w:eastAsiaTheme="minorHAnsi" w:cstheme="minorHAnsi"/>
          <w:sz w:val="24"/>
          <w:szCs w:val="24"/>
          <w:u w:val="single"/>
          <w:lang w:eastAsia="en-US"/>
        </w:rPr>
        <w:t>section</w:t>
      </w:r>
      <w:r w:rsidRPr="00910D80">
        <w:rPr>
          <w:rFonts w:eastAsiaTheme="minorHAnsi" w:cstheme="minorHAnsi"/>
          <w:sz w:val="24"/>
          <w:szCs w:val="24"/>
          <w:lang w:eastAsia="en-US"/>
        </w:rPr>
        <w:t xml:space="preserve"> on a new page.</w:t>
      </w:r>
    </w:p>
    <w:p w14:paraId="71611C55"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This task must be stapled together.</w:t>
      </w:r>
    </w:p>
    <w:p w14:paraId="3588E962"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Relevant pictures, photos, diagrams and graphs may be included. (</w:t>
      </w:r>
      <w:r w:rsidRPr="00910D80">
        <w:rPr>
          <w:rFonts w:eastAsiaTheme="minorHAnsi" w:cstheme="minorHAnsi"/>
          <w:b/>
          <w:sz w:val="24"/>
          <w:szCs w:val="24"/>
          <w:lang w:eastAsia="en-US"/>
        </w:rPr>
        <w:t>These should include captions underneath and references in your reference list</w:t>
      </w:r>
      <w:r w:rsidRPr="00910D80">
        <w:rPr>
          <w:rFonts w:eastAsiaTheme="minorHAnsi" w:cstheme="minorHAnsi"/>
          <w:sz w:val="24"/>
          <w:szCs w:val="24"/>
          <w:lang w:eastAsia="en-US"/>
        </w:rPr>
        <w:t>).</w:t>
      </w:r>
    </w:p>
    <w:p w14:paraId="606E2A3E" w14:textId="77777777" w:rsidR="00D416EC" w:rsidRPr="00910D80" w:rsidRDefault="00D416EC" w:rsidP="00D416EC">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Include a contents page as well as page numbers.</w:t>
      </w:r>
    </w:p>
    <w:p w14:paraId="4EE4548F" w14:textId="63D03769" w:rsidR="00D416EC" w:rsidRPr="00910D80" w:rsidRDefault="00D416EC" w:rsidP="003C1C35">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use of proper spelling and grammar with count in your favour</w:t>
      </w:r>
      <w:r w:rsidR="00017031" w:rsidRPr="00910D80">
        <w:rPr>
          <w:rFonts w:eastAsiaTheme="minorHAnsi" w:cstheme="minorHAnsi"/>
          <w:sz w:val="24"/>
          <w:szCs w:val="24"/>
          <w:lang w:eastAsia="en-US"/>
        </w:rPr>
        <w:t>.</w:t>
      </w:r>
    </w:p>
    <w:p w14:paraId="3C89D505" w14:textId="52AC6052" w:rsidR="00D416EC" w:rsidRPr="00910D80" w:rsidRDefault="00D416EC" w:rsidP="003C1C35">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Read through the assignment carefully, paying special attention to mark allocations so that you know what is expected of you.</w:t>
      </w:r>
    </w:p>
    <w:p w14:paraId="2A03882B" w14:textId="176C1B6A" w:rsidR="00D416EC" w:rsidRPr="00910D80" w:rsidRDefault="00D416EC" w:rsidP="00017031">
      <w:pPr>
        <w:numPr>
          <w:ilvl w:val="0"/>
          <w:numId w:val="3"/>
        </w:numPr>
        <w:spacing w:line="360" w:lineRule="auto"/>
        <w:contextualSpacing/>
        <w:rPr>
          <w:rFonts w:eastAsiaTheme="minorHAnsi" w:cstheme="minorHAnsi"/>
          <w:b/>
          <w:sz w:val="24"/>
          <w:szCs w:val="24"/>
          <w:lang w:eastAsia="en-US"/>
        </w:rPr>
      </w:pPr>
      <w:r w:rsidRPr="00910D80">
        <w:rPr>
          <w:rFonts w:eastAsiaTheme="minorHAnsi" w:cstheme="minorHAnsi"/>
          <w:b/>
          <w:sz w:val="24"/>
          <w:szCs w:val="24"/>
          <w:lang w:eastAsia="en-US"/>
        </w:rPr>
        <w:t>Include a reference list (bibliography) in the Harvard referencing style. Notes will be attached to help you.</w:t>
      </w:r>
    </w:p>
    <w:p w14:paraId="52E24FB8" w14:textId="7E29CD20" w:rsidR="00D416EC" w:rsidRPr="00910D80" w:rsidRDefault="00D416EC" w:rsidP="00017031">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Consult </w:t>
      </w:r>
      <w:r w:rsidRPr="00910D80">
        <w:rPr>
          <w:rFonts w:eastAsiaTheme="minorHAnsi" w:cstheme="minorHAnsi"/>
          <w:b/>
          <w:sz w:val="24"/>
          <w:szCs w:val="24"/>
          <w:u w:val="single"/>
          <w:lang w:eastAsia="en-US"/>
        </w:rPr>
        <w:t>at least</w:t>
      </w:r>
      <w:r w:rsidRPr="00910D80">
        <w:rPr>
          <w:rFonts w:eastAsiaTheme="minorHAnsi" w:cstheme="minorHAnsi"/>
          <w:sz w:val="24"/>
          <w:szCs w:val="24"/>
          <w:lang w:eastAsia="en-US"/>
        </w:rPr>
        <w:t xml:space="preserve"> </w:t>
      </w:r>
      <w:r w:rsidRPr="00910D80">
        <w:rPr>
          <w:rFonts w:eastAsiaTheme="minorHAnsi" w:cstheme="minorHAnsi"/>
          <w:b/>
          <w:sz w:val="24"/>
          <w:szCs w:val="24"/>
          <w:lang w:eastAsia="en-US"/>
        </w:rPr>
        <w:t xml:space="preserve">five sources </w:t>
      </w:r>
      <w:r w:rsidRPr="00910D80">
        <w:rPr>
          <w:rFonts w:eastAsiaTheme="minorHAnsi" w:cstheme="minorHAnsi"/>
          <w:sz w:val="24"/>
          <w:szCs w:val="24"/>
          <w:lang w:eastAsia="en-US"/>
        </w:rPr>
        <w:t>(excluding pictures) so that you have a well-rounded assignment. More sources will influence your mark positively.</w:t>
      </w:r>
    </w:p>
    <w:p w14:paraId="14C48B4A" w14:textId="0D78445E" w:rsidR="00765EDE" w:rsidRDefault="00765EDE" w:rsidP="00765EDE">
      <w:pPr>
        <w:pStyle w:val="ListParagraph"/>
        <w:numPr>
          <w:ilvl w:val="0"/>
          <w:numId w:val="3"/>
        </w:numPr>
        <w:rPr>
          <w:rFonts w:eastAsiaTheme="minorHAnsi" w:cstheme="minorHAnsi"/>
          <w:sz w:val="24"/>
          <w:szCs w:val="24"/>
          <w:lang w:eastAsia="en-US"/>
        </w:rPr>
      </w:pPr>
      <w:r w:rsidRPr="00765EDE">
        <w:rPr>
          <w:rFonts w:eastAsiaTheme="minorHAnsi" w:cstheme="minorHAnsi"/>
          <w:sz w:val="24"/>
          <w:szCs w:val="24"/>
          <w:lang w:eastAsia="en-US"/>
        </w:rPr>
        <w:t>Each group member must cut out the following plagiarism declaration, sign and attach to their project.  Please see plagiarism declaration on the next page.</w:t>
      </w:r>
    </w:p>
    <w:p w14:paraId="59E37ADA" w14:textId="77777777" w:rsidR="00765EDE" w:rsidRDefault="00765EDE">
      <w:pPr>
        <w:rPr>
          <w:rFonts w:eastAsiaTheme="minorHAnsi" w:cstheme="minorHAnsi"/>
          <w:sz w:val="24"/>
          <w:szCs w:val="24"/>
          <w:lang w:eastAsia="en-US"/>
        </w:rPr>
      </w:pPr>
      <w:r>
        <w:rPr>
          <w:rFonts w:eastAsiaTheme="minorHAnsi" w:cstheme="minorHAnsi"/>
          <w:sz w:val="24"/>
          <w:szCs w:val="24"/>
          <w:lang w:eastAsia="en-US"/>
        </w:rPr>
        <w:br w:type="page"/>
      </w:r>
    </w:p>
    <w:p w14:paraId="1C376737" w14:textId="7804423E" w:rsidR="00765EDE" w:rsidRPr="00765EDE" w:rsidRDefault="00017031" w:rsidP="00765EDE">
      <w:pPr>
        <w:spacing w:line="360" w:lineRule="auto"/>
        <w:ind w:left="720"/>
        <w:contextualSpacing/>
        <w:rPr>
          <w:rFonts w:eastAsiaTheme="minorHAnsi" w:cstheme="minorHAnsi"/>
          <w:sz w:val="24"/>
          <w:szCs w:val="24"/>
          <w:lang w:eastAsia="en-US"/>
        </w:rPr>
      </w:pPr>
      <w:r w:rsidRPr="00910D80">
        <w:rPr>
          <w:rFonts w:eastAsiaTheme="minorHAnsi" w:cstheme="minorHAnsi"/>
          <w:noProof/>
          <w:sz w:val="24"/>
          <w:szCs w:val="24"/>
        </w:rPr>
        <w:lastRenderedPageBreak/>
        <mc:AlternateContent>
          <mc:Choice Requires="wps">
            <w:drawing>
              <wp:anchor distT="0" distB="0" distL="114300" distR="114300" simplePos="0" relativeHeight="251659264" behindDoc="0" locked="0" layoutInCell="1" allowOverlap="1" wp14:anchorId="6A733817" wp14:editId="50E76730">
                <wp:simplePos x="0" y="0"/>
                <wp:positionH relativeFrom="margin">
                  <wp:align>center</wp:align>
                </wp:positionH>
                <wp:positionV relativeFrom="paragraph">
                  <wp:posOffset>227965</wp:posOffset>
                </wp:positionV>
                <wp:extent cx="6934200" cy="3733800"/>
                <wp:effectExtent l="0" t="0" r="19050" b="1905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733800"/>
                        </a:xfrm>
                        <a:prstGeom prst="rect">
                          <a:avLst/>
                        </a:prstGeom>
                        <a:solidFill>
                          <a:srgbClr val="FFFFFF"/>
                        </a:solidFill>
                        <a:ln w="9525">
                          <a:solidFill>
                            <a:srgbClr val="000000"/>
                          </a:solidFill>
                          <a:miter lim="800000"/>
                          <a:headEnd/>
                          <a:tailEnd/>
                        </a:ln>
                      </wps:spPr>
                      <wps:txbx>
                        <w:txbxContent>
                          <w:p w14:paraId="206861E7" w14:textId="77777777" w:rsidR="00A37B52" w:rsidRPr="003C1C35" w:rsidRDefault="00A37B52" w:rsidP="00D416EC">
                            <w:pPr>
                              <w:rPr>
                                <w:rFonts w:cstheme="minorHAnsi"/>
                                <w:b/>
                                <w:sz w:val="24"/>
                              </w:rPr>
                            </w:pPr>
                            <w:r w:rsidRPr="003C1C35">
                              <w:rPr>
                                <w:rFonts w:cstheme="minorHAnsi"/>
                                <w:b/>
                                <w:sz w:val="24"/>
                              </w:rPr>
                              <w:t>PLEASE NOTE:</w:t>
                            </w:r>
                          </w:p>
                          <w:p w14:paraId="5F809DAD" w14:textId="77777777" w:rsidR="00A37B52" w:rsidRPr="003C1C35" w:rsidRDefault="00A37B52" w:rsidP="00D416EC">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642DEFFB"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Copying from a friend</w:t>
                            </w:r>
                          </w:p>
                          <w:p w14:paraId="515C4CDF"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5CFDD4F0"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Using a source without crediting (referencing) the source</w:t>
                            </w:r>
                          </w:p>
                          <w:p w14:paraId="10DED16F" w14:textId="77777777" w:rsidR="00A37B52" w:rsidRPr="003C1C35" w:rsidRDefault="00A37B52" w:rsidP="00D416EC">
                            <w:pPr>
                              <w:pStyle w:val="ListParagraph"/>
                              <w:numPr>
                                <w:ilvl w:val="1"/>
                                <w:numId w:val="14"/>
                              </w:numPr>
                              <w:rPr>
                                <w:rFonts w:cstheme="minorHAnsi"/>
                                <w:sz w:val="24"/>
                              </w:rPr>
                            </w:pPr>
                            <w:r w:rsidRPr="003C1C35">
                              <w:rPr>
                                <w:rFonts w:cstheme="minorHAnsi"/>
                                <w:sz w:val="24"/>
                              </w:rPr>
                              <w:t>Friends and teachers are not considered sources</w:t>
                            </w:r>
                          </w:p>
                          <w:p w14:paraId="4F15456C" w14:textId="77777777" w:rsidR="00A37B52" w:rsidRPr="003C1C35" w:rsidRDefault="00A37B52" w:rsidP="00D416EC">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7E151F9D" w14:textId="77777777" w:rsidR="00A37B52" w:rsidRPr="003C1C35" w:rsidRDefault="00A37B52" w:rsidP="00D416EC">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B6AD302" w14:textId="77777777" w:rsidR="00A37B52" w:rsidRPr="003C1C35" w:rsidRDefault="00A37B52" w:rsidP="00D416EC">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733817" id="_x0000_t202" coordsize="21600,21600" o:spt="202" path="m,l,21600r21600,l21600,xe">
                <v:stroke joinstyle="miter"/>
                <v:path gradientshapeok="t" o:connecttype="rect"/>
              </v:shapetype>
              <v:shape id="Text Box 55" o:spid="_x0000_s1026" type="#_x0000_t202" style="position:absolute;left:0;text-align:left;margin-left:0;margin-top:17.95pt;width:546pt;height:29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">
                <v:textbox>
                  <w:txbxContent>
                    <w:p w14:paraId="206861E7" w14:textId="77777777" w:rsidR="00A37B52" w:rsidRPr="003C1C35" w:rsidRDefault="00A37B52" w:rsidP="00D416EC">
                      <w:pPr>
                        <w:rPr>
                          <w:rFonts w:cstheme="minorHAnsi"/>
                          <w:b/>
                          <w:sz w:val="24"/>
                        </w:rPr>
                      </w:pPr>
                      <w:r w:rsidRPr="003C1C35">
                        <w:rPr>
                          <w:rFonts w:cstheme="minorHAnsi"/>
                          <w:b/>
                          <w:sz w:val="24"/>
                        </w:rPr>
                        <w:t>PLEASE NOTE:</w:t>
                      </w:r>
                    </w:p>
                    <w:p w14:paraId="5F809DAD" w14:textId="77777777" w:rsidR="00A37B52" w:rsidRPr="003C1C35" w:rsidRDefault="00A37B52" w:rsidP="00D416EC">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642DEFFB"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Copying from a friend</w:t>
                      </w:r>
                    </w:p>
                    <w:p w14:paraId="515C4CDF"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5CFDD4F0" w14:textId="77777777" w:rsidR="00A37B52" w:rsidRPr="003C1C35" w:rsidRDefault="00A37B52" w:rsidP="00D416EC">
                      <w:pPr>
                        <w:pStyle w:val="ListParagraph"/>
                        <w:numPr>
                          <w:ilvl w:val="0"/>
                          <w:numId w:val="14"/>
                        </w:numPr>
                        <w:rPr>
                          <w:rFonts w:cstheme="minorHAnsi"/>
                          <w:sz w:val="24"/>
                        </w:rPr>
                      </w:pPr>
                      <w:r w:rsidRPr="003C1C35">
                        <w:rPr>
                          <w:rFonts w:cstheme="minorHAnsi"/>
                          <w:sz w:val="24"/>
                        </w:rPr>
                        <w:t>Using a source without crediting (referencing) the source</w:t>
                      </w:r>
                    </w:p>
                    <w:p w14:paraId="10DED16F" w14:textId="77777777" w:rsidR="00A37B52" w:rsidRPr="003C1C35" w:rsidRDefault="00A37B52" w:rsidP="00D416EC">
                      <w:pPr>
                        <w:pStyle w:val="ListParagraph"/>
                        <w:numPr>
                          <w:ilvl w:val="1"/>
                          <w:numId w:val="14"/>
                        </w:numPr>
                        <w:rPr>
                          <w:rFonts w:cstheme="minorHAnsi"/>
                          <w:sz w:val="24"/>
                        </w:rPr>
                      </w:pPr>
                      <w:r w:rsidRPr="003C1C35">
                        <w:rPr>
                          <w:rFonts w:cstheme="minorHAnsi"/>
                          <w:sz w:val="24"/>
                        </w:rPr>
                        <w:t>Friends and teachers are not considered sources</w:t>
                      </w:r>
                    </w:p>
                    <w:p w14:paraId="4F15456C" w14:textId="77777777" w:rsidR="00A37B52" w:rsidRPr="003C1C35" w:rsidRDefault="00A37B52" w:rsidP="00D416EC">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7E151F9D" w14:textId="77777777" w:rsidR="00A37B52" w:rsidRPr="003C1C35" w:rsidRDefault="00A37B52" w:rsidP="00D416EC">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B6AD302" w14:textId="77777777" w:rsidR="00A37B52" w:rsidRPr="003C1C35" w:rsidRDefault="00A37B52" w:rsidP="00D416EC">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v:textbox>
                <w10:wrap anchorx="margin"/>
              </v:shape>
            </w:pict>
          </mc:Fallback>
        </mc:AlternateContent>
      </w:r>
    </w:p>
    <w:p w14:paraId="11D5CEC4" w14:textId="30D77B44" w:rsidR="00D416EC" w:rsidRPr="00910D80" w:rsidRDefault="00D416EC" w:rsidP="00D416EC">
      <w:pPr>
        <w:ind w:left="720"/>
        <w:contextualSpacing/>
        <w:rPr>
          <w:rFonts w:eastAsiaTheme="minorHAnsi" w:cstheme="minorHAnsi"/>
          <w:b/>
          <w:sz w:val="24"/>
          <w:szCs w:val="24"/>
          <w:lang w:eastAsia="en-US"/>
        </w:rPr>
      </w:pPr>
    </w:p>
    <w:p w14:paraId="5269F8B6" w14:textId="2FEBB798" w:rsidR="00D416EC" w:rsidRPr="00910D80" w:rsidRDefault="00D416EC" w:rsidP="00D416EC">
      <w:pPr>
        <w:ind w:left="720"/>
        <w:contextualSpacing/>
        <w:rPr>
          <w:rFonts w:eastAsiaTheme="minorHAnsi" w:cstheme="minorHAnsi"/>
          <w:sz w:val="24"/>
          <w:szCs w:val="24"/>
          <w:lang w:eastAsia="en-US"/>
        </w:rPr>
      </w:pPr>
    </w:p>
    <w:p w14:paraId="46775135" w14:textId="4FC6717B" w:rsidR="00D416EC" w:rsidRPr="00910D80"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p w14:paraId="7CAC273C" w14:textId="1007F26D" w:rsidR="00A37B52" w:rsidRPr="00A37B52" w:rsidRDefault="004F3494" w:rsidP="00A37B52">
      <w:pPr>
        <w:pStyle w:val="Normal1"/>
        <w:tabs>
          <w:tab w:val="right" w:pos="9050"/>
        </w:tabs>
        <w:spacing w:after="160" w:line="259" w:lineRule="auto"/>
        <w:rPr>
          <w:rFonts w:asciiTheme="minorHAnsi" w:hAnsiTheme="minorHAnsi" w:cstheme="minorHAnsi"/>
          <w:b/>
          <w:sz w:val="24"/>
          <w:szCs w:val="24"/>
          <w:lang w:val="en-ZA"/>
        </w:rPr>
      </w:pPr>
      <w:bookmarkStart w:id="3" w:name="_Hlk60061986"/>
      <w:r w:rsidRPr="00A37B52">
        <w:rPr>
          <w:rFonts w:asciiTheme="minorHAnsi" w:hAnsiTheme="minorHAnsi" w:cstheme="minorHAnsi"/>
          <w:b/>
          <w:sz w:val="24"/>
          <w:szCs w:val="24"/>
          <w:lang w:val="en-ZA"/>
        </w:rPr>
        <w:lastRenderedPageBreak/>
        <w:t>Q</w:t>
      </w:r>
      <w:r w:rsidR="00061B04">
        <w:rPr>
          <w:rFonts w:asciiTheme="minorHAnsi" w:hAnsiTheme="minorHAnsi" w:cstheme="minorHAnsi"/>
          <w:b/>
          <w:sz w:val="24"/>
          <w:szCs w:val="24"/>
          <w:lang w:val="en-ZA"/>
        </w:rPr>
        <w:t>uestion</w:t>
      </w:r>
      <w:r w:rsidRPr="00A37B52">
        <w:rPr>
          <w:rFonts w:asciiTheme="minorHAnsi" w:hAnsiTheme="minorHAnsi" w:cstheme="minorHAnsi"/>
          <w:b/>
          <w:sz w:val="24"/>
          <w:szCs w:val="24"/>
          <w:lang w:val="en-ZA"/>
        </w:rPr>
        <w:t xml:space="preserve"> 1:</w:t>
      </w:r>
      <w:r w:rsidR="00061B04">
        <w:rPr>
          <w:rFonts w:asciiTheme="minorHAnsi" w:hAnsiTheme="minorHAnsi" w:cstheme="minorHAnsi"/>
          <w:b/>
          <w:sz w:val="24"/>
          <w:szCs w:val="24"/>
          <w:lang w:val="en-ZA"/>
        </w:rPr>
        <w:t xml:space="preserve"> </w:t>
      </w:r>
      <w:r w:rsidR="003C67E3">
        <w:rPr>
          <w:rFonts w:asciiTheme="minorHAnsi" w:hAnsiTheme="minorHAnsi" w:cstheme="minorHAnsi"/>
          <w:b/>
          <w:sz w:val="24"/>
          <w:szCs w:val="24"/>
          <w:lang w:val="en-ZA"/>
        </w:rPr>
        <w:t>Businesses as Democratic Structures during Covid-19</w:t>
      </w:r>
    </w:p>
    <w:p w14:paraId="156D5CBF" w14:textId="1C087F03" w:rsidR="00A37B52" w:rsidRPr="00A37B52" w:rsidRDefault="000F1B6D" w:rsidP="00A37B52">
      <w:pPr>
        <w:pStyle w:val="Normal1"/>
        <w:tabs>
          <w:tab w:val="right" w:pos="9050"/>
        </w:tabs>
        <w:spacing w:after="160" w:line="259" w:lineRule="auto"/>
        <w:rPr>
          <w:rFonts w:asciiTheme="minorHAnsi" w:hAnsiTheme="minorHAnsi" w:cstheme="minorHAnsi"/>
          <w:b/>
          <w:sz w:val="24"/>
          <w:szCs w:val="24"/>
          <w:lang w:val="en-ZA"/>
        </w:rPr>
      </w:pPr>
      <w:r>
        <w:rPr>
          <w:noProof/>
          <w:lang w:val="en-ZA" w:eastAsia="en-ZA"/>
        </w:rPr>
        <w:drawing>
          <wp:anchor distT="0" distB="0" distL="114300" distR="114300" simplePos="0" relativeHeight="251707392" behindDoc="1" locked="0" layoutInCell="1" allowOverlap="1" wp14:anchorId="35205CD8" wp14:editId="1FB4A5F3">
            <wp:simplePos x="0" y="0"/>
            <wp:positionH relativeFrom="margin">
              <wp:align>left</wp:align>
            </wp:positionH>
            <wp:positionV relativeFrom="paragraph">
              <wp:posOffset>923925</wp:posOffset>
            </wp:positionV>
            <wp:extent cx="6063615" cy="3876675"/>
            <wp:effectExtent l="19050" t="19050" r="13335" b="28575"/>
            <wp:wrapTight wrapText="bothSides">
              <wp:wrapPolygon edited="0">
                <wp:start x="-68" y="-106"/>
                <wp:lineTo x="-68" y="21653"/>
                <wp:lineTo x="21580" y="21653"/>
                <wp:lineTo x="21580" y="-106"/>
                <wp:lineTo x="-68" y="-106"/>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Effect>
                                <a14:brightnessContrast bright="20000"/>
                              </a14:imgEffect>
                            </a14:imgLayer>
                          </a14:imgProps>
                        </a:ext>
                        <a:ext uri="{28A0092B-C50C-407E-A947-70E740481C1C}">
                          <a14:useLocalDpi xmlns:a14="http://schemas.microsoft.com/office/drawing/2010/main" val="0"/>
                        </a:ext>
                      </a:extLst>
                    </a:blip>
                    <a:srcRect t="12835" b="1913"/>
                    <a:stretch/>
                  </pic:blipFill>
                  <pic:spPr bwMode="auto">
                    <a:xfrm>
                      <a:off x="0" y="0"/>
                      <a:ext cx="6063615" cy="3876675"/>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sz w:val="24"/>
          <w:szCs w:val="24"/>
          <w:lang w:val="en-ZA"/>
        </w:rPr>
        <w:t>O</w:t>
      </w:r>
      <w:r>
        <w:t>ne-way businesses can contribute to democracy</w:t>
      </w:r>
      <w:r>
        <w:rPr>
          <w:lang w:val="en-ZA"/>
        </w:rPr>
        <w:t xml:space="preserve"> is</w:t>
      </w:r>
      <w:r>
        <w:t xml:space="preserve"> by challenging the government to build better infrastructure to grow. They have the resources to ensure democracy</w:t>
      </w:r>
      <w:r>
        <w:rPr>
          <w:lang w:val="en-ZA"/>
        </w:rPr>
        <w:t xml:space="preserve"> through</w:t>
      </w:r>
      <w:r>
        <w:t xml:space="preserve"> job opportunities and influence on </w:t>
      </w:r>
      <w:r>
        <w:rPr>
          <w:lang w:val="en-ZA"/>
        </w:rPr>
        <w:t xml:space="preserve">the </w:t>
      </w:r>
      <w:r>
        <w:t xml:space="preserve">economy. </w:t>
      </w:r>
      <w:r w:rsidR="00A37B52">
        <w:rPr>
          <w:rFonts w:asciiTheme="minorHAnsi" w:hAnsiTheme="minorHAnsi" w:cstheme="minorHAnsi"/>
          <w:bCs/>
          <w:sz w:val="24"/>
          <w:szCs w:val="24"/>
          <w:lang w:val="en-ZA"/>
        </w:rPr>
        <w:t xml:space="preserve">Study the </w:t>
      </w:r>
      <w:r w:rsidR="003E140D">
        <w:rPr>
          <w:rFonts w:asciiTheme="minorHAnsi" w:hAnsiTheme="minorHAnsi" w:cstheme="minorHAnsi"/>
          <w:bCs/>
          <w:sz w:val="24"/>
          <w:szCs w:val="24"/>
          <w:lang w:val="en-ZA"/>
        </w:rPr>
        <w:t xml:space="preserve">graph </w:t>
      </w:r>
      <w:r w:rsidR="00A37B52">
        <w:rPr>
          <w:rFonts w:asciiTheme="minorHAnsi" w:hAnsiTheme="minorHAnsi" w:cstheme="minorHAnsi"/>
          <w:bCs/>
          <w:sz w:val="24"/>
          <w:szCs w:val="24"/>
          <w:lang w:val="en-ZA"/>
        </w:rPr>
        <w:t xml:space="preserve">on </w:t>
      </w:r>
      <w:r w:rsidR="003E140D">
        <w:rPr>
          <w:rFonts w:asciiTheme="minorHAnsi" w:hAnsiTheme="minorHAnsi" w:cstheme="minorHAnsi"/>
          <w:bCs/>
          <w:sz w:val="24"/>
          <w:szCs w:val="24"/>
          <w:lang w:val="en-ZA"/>
        </w:rPr>
        <w:t>measures taken by South African businesses during Covid-19</w:t>
      </w:r>
      <w:r w:rsidR="00A37B52">
        <w:rPr>
          <w:rFonts w:asciiTheme="minorHAnsi" w:hAnsiTheme="minorHAnsi" w:cstheme="minorHAnsi"/>
          <w:bCs/>
          <w:sz w:val="24"/>
          <w:szCs w:val="24"/>
          <w:lang w:val="en-ZA"/>
        </w:rPr>
        <w:t xml:space="preserve"> below </w:t>
      </w:r>
      <w:r w:rsidR="00A37B52" w:rsidRPr="00A37B52">
        <w:rPr>
          <w:rFonts w:asciiTheme="minorHAnsi" w:hAnsiTheme="minorHAnsi" w:cstheme="minorHAnsi"/>
          <w:bCs/>
          <w:sz w:val="24"/>
          <w:szCs w:val="24"/>
        </w:rPr>
        <w:t>and answer the questions that follow.</w:t>
      </w:r>
      <w:r w:rsidR="009B5E0A" w:rsidRPr="009B5E0A">
        <w:rPr>
          <w:noProof/>
        </w:rPr>
        <w:t xml:space="preserve"> </w:t>
      </w:r>
    </w:p>
    <w:p w14:paraId="559E77A3" w14:textId="43A2087F" w:rsidR="009B5E0A" w:rsidRPr="002057B0" w:rsidRDefault="002057B0" w:rsidP="00061B04">
      <w:pPr>
        <w:spacing w:after="0" w:line="240" w:lineRule="auto"/>
        <w:jc w:val="both"/>
        <w:rPr>
          <w:rFonts w:eastAsia="Calibri" w:cstheme="minorHAnsi"/>
          <w:i/>
          <w:iCs/>
          <w:sz w:val="24"/>
          <w:szCs w:val="24"/>
        </w:rPr>
      </w:pPr>
      <w:r w:rsidRPr="002057B0">
        <w:rPr>
          <w:rFonts w:eastAsia="Calibri" w:cstheme="minorHAnsi"/>
          <w:i/>
          <w:iCs/>
          <w:sz w:val="24"/>
          <w:szCs w:val="24"/>
        </w:rPr>
        <w:t xml:space="preserve">Accessed from: </w:t>
      </w:r>
      <w:hyperlink r:id="rId10" w:history="1">
        <w:r w:rsidRPr="002057B0">
          <w:rPr>
            <w:rStyle w:val="Hyperlink"/>
            <w:rFonts w:eastAsia="Calibri" w:cstheme="minorHAnsi"/>
            <w:i/>
            <w:iCs/>
            <w:sz w:val="24"/>
            <w:szCs w:val="24"/>
          </w:rPr>
          <w:t>http://www.statssa.gov.za</w:t>
        </w:r>
      </w:hyperlink>
      <w:r w:rsidRPr="002057B0">
        <w:rPr>
          <w:rFonts w:eastAsia="Calibri" w:cstheme="minorHAnsi"/>
          <w:i/>
          <w:iCs/>
          <w:sz w:val="24"/>
          <w:szCs w:val="24"/>
        </w:rPr>
        <w:t xml:space="preserve"> on 15 January 2021</w:t>
      </w:r>
    </w:p>
    <w:p w14:paraId="04BD990F" w14:textId="77777777" w:rsidR="002057B0" w:rsidRDefault="002057B0" w:rsidP="00061B04">
      <w:pPr>
        <w:spacing w:after="0" w:line="240" w:lineRule="auto"/>
        <w:jc w:val="both"/>
        <w:rPr>
          <w:rFonts w:eastAsia="Calibri" w:cstheme="minorHAnsi"/>
          <w:sz w:val="24"/>
          <w:szCs w:val="24"/>
        </w:rPr>
      </w:pPr>
    </w:p>
    <w:p w14:paraId="2A5C7F40" w14:textId="781B1542" w:rsidR="00392B35" w:rsidRDefault="003E140D" w:rsidP="00D61B4A">
      <w:pPr>
        <w:pStyle w:val="ListParagraph"/>
        <w:numPr>
          <w:ilvl w:val="0"/>
          <w:numId w:val="46"/>
        </w:numPr>
        <w:spacing w:after="0" w:line="240" w:lineRule="auto"/>
        <w:ind w:hanging="720"/>
        <w:rPr>
          <w:rFonts w:eastAsia="Times New Roman" w:cstheme="minorHAnsi"/>
          <w:sz w:val="24"/>
          <w:szCs w:val="24"/>
          <w:lang w:val="en-US"/>
        </w:rPr>
      </w:pPr>
      <w:r w:rsidRPr="00D61B4A">
        <w:rPr>
          <w:rFonts w:eastAsia="Calibri" w:cstheme="minorHAnsi"/>
          <w:sz w:val="24"/>
          <w:szCs w:val="24"/>
        </w:rPr>
        <w:t>Give THREE interpretations from the data on the graph about the measures that South                   African businesses deemed necessary during Covid-1</w:t>
      </w:r>
      <w:r w:rsidR="00D61B4A">
        <w:rPr>
          <w:rFonts w:eastAsia="Calibri" w:cstheme="minorHAnsi"/>
          <w:sz w:val="24"/>
          <w:szCs w:val="24"/>
        </w:rPr>
        <w:t>9.</w:t>
      </w:r>
      <w:r w:rsidR="00D61B4A">
        <w:rPr>
          <w:rFonts w:eastAsia="Calibri" w:cstheme="minorHAnsi"/>
          <w:sz w:val="24"/>
          <w:szCs w:val="24"/>
        </w:rPr>
        <w:tab/>
      </w:r>
      <w:r w:rsidR="00D61B4A">
        <w:rPr>
          <w:rFonts w:eastAsia="Calibri" w:cstheme="minorHAnsi"/>
          <w:sz w:val="24"/>
          <w:szCs w:val="24"/>
        </w:rPr>
        <w:tab/>
      </w:r>
      <w:r w:rsidR="00D61B4A">
        <w:rPr>
          <w:rFonts w:eastAsia="Calibri" w:cstheme="minorHAnsi"/>
          <w:sz w:val="24"/>
          <w:szCs w:val="24"/>
        </w:rPr>
        <w:tab/>
      </w:r>
      <w:r w:rsidR="00D61B4A">
        <w:rPr>
          <w:rFonts w:eastAsia="Calibri" w:cstheme="minorHAnsi"/>
          <w:sz w:val="24"/>
          <w:szCs w:val="24"/>
        </w:rPr>
        <w:tab/>
        <w:t xml:space="preserve">           </w:t>
      </w:r>
      <w:r w:rsidR="00392B35">
        <w:rPr>
          <w:rFonts w:eastAsia="Times New Roman" w:cstheme="minorHAnsi"/>
          <w:sz w:val="24"/>
          <w:szCs w:val="24"/>
          <w:lang w:val="en-US"/>
        </w:rPr>
        <w:t xml:space="preserve"> (</w:t>
      </w:r>
      <w:r w:rsidR="00D61B4A">
        <w:rPr>
          <w:rFonts w:eastAsia="Times New Roman" w:cstheme="minorHAnsi"/>
          <w:sz w:val="24"/>
          <w:szCs w:val="24"/>
          <w:lang w:val="en-US"/>
        </w:rPr>
        <w:t>3</w:t>
      </w:r>
      <w:r w:rsidR="00392B35">
        <w:rPr>
          <w:rFonts w:eastAsia="Times New Roman" w:cstheme="minorHAnsi"/>
          <w:sz w:val="24"/>
          <w:szCs w:val="24"/>
          <w:lang w:val="en-US"/>
        </w:rPr>
        <w:t>x1)(</w:t>
      </w:r>
      <w:r w:rsidR="00D61B4A">
        <w:rPr>
          <w:rFonts w:eastAsia="Times New Roman" w:cstheme="minorHAnsi"/>
          <w:sz w:val="24"/>
          <w:szCs w:val="24"/>
          <w:lang w:val="en-US"/>
        </w:rPr>
        <w:t>3</w:t>
      </w:r>
      <w:r w:rsidR="00392B35">
        <w:rPr>
          <w:rFonts w:eastAsia="Times New Roman" w:cstheme="minorHAnsi"/>
          <w:sz w:val="24"/>
          <w:szCs w:val="24"/>
          <w:lang w:val="en-US"/>
        </w:rPr>
        <w:t>)</w:t>
      </w:r>
    </w:p>
    <w:p w14:paraId="420B7C90" w14:textId="2984D1EF" w:rsidR="00D61B4A" w:rsidRPr="006513C2" w:rsidRDefault="00D61B4A" w:rsidP="006513C2">
      <w:pPr>
        <w:pStyle w:val="ListParagraph"/>
        <w:spacing w:after="0" w:line="240" w:lineRule="auto"/>
        <w:ind w:left="1560" w:hanging="851"/>
        <w:jc w:val="right"/>
        <w:rPr>
          <w:rFonts w:eastAsia="Times New Roman" w:cstheme="minorHAnsi"/>
          <w:i/>
          <w:iCs/>
          <w:sz w:val="24"/>
          <w:szCs w:val="24"/>
        </w:rPr>
      </w:pPr>
      <w:r w:rsidRPr="00910D80">
        <w:rPr>
          <w:rFonts w:eastAsia="Times New Roman" w:cstheme="minorHAnsi"/>
          <w:i/>
          <w:iCs/>
          <w:sz w:val="24"/>
          <w:szCs w:val="24"/>
        </w:rPr>
        <w:t>(Lower Order)</w:t>
      </w:r>
    </w:p>
    <w:p w14:paraId="2EED10E4" w14:textId="19E638B8" w:rsidR="00D61B4A" w:rsidRDefault="00D61B4A" w:rsidP="00D61B4A">
      <w:pPr>
        <w:pStyle w:val="ListParagraph"/>
        <w:numPr>
          <w:ilvl w:val="0"/>
          <w:numId w:val="46"/>
        </w:numPr>
        <w:spacing w:after="0" w:line="240" w:lineRule="auto"/>
        <w:ind w:hanging="720"/>
        <w:rPr>
          <w:rFonts w:eastAsia="Times New Roman" w:cstheme="minorHAnsi"/>
          <w:sz w:val="24"/>
          <w:szCs w:val="24"/>
          <w:lang w:val="en-US"/>
        </w:rPr>
      </w:pPr>
      <w:r>
        <w:rPr>
          <w:rFonts w:eastAsia="Times New Roman" w:cstheme="minorHAnsi"/>
          <w:sz w:val="24"/>
          <w:szCs w:val="24"/>
          <w:lang w:val="en-US"/>
        </w:rPr>
        <w:t xml:space="preserve">Mention THREE ways how </w:t>
      </w:r>
      <w:r w:rsidR="008C3C38">
        <w:rPr>
          <w:rFonts w:eastAsia="Times New Roman" w:cstheme="minorHAnsi"/>
          <w:sz w:val="24"/>
          <w:szCs w:val="24"/>
          <w:lang w:val="en-US"/>
        </w:rPr>
        <w:t>the data from the graph could</w:t>
      </w:r>
      <w:r>
        <w:rPr>
          <w:rFonts w:eastAsia="Times New Roman" w:cstheme="minorHAnsi"/>
          <w:sz w:val="24"/>
          <w:szCs w:val="24"/>
          <w:lang w:val="en-US"/>
        </w:rPr>
        <w:t xml:space="preserve"> negatively affect civil </w:t>
      </w:r>
      <w:r w:rsidR="008C3C38">
        <w:rPr>
          <w:rFonts w:eastAsia="Times New Roman" w:cstheme="minorHAnsi"/>
          <w:sz w:val="24"/>
          <w:szCs w:val="24"/>
          <w:lang w:val="en-US"/>
        </w:rPr>
        <w:t xml:space="preserve">                   </w:t>
      </w:r>
      <w:r>
        <w:rPr>
          <w:rFonts w:eastAsia="Times New Roman" w:cstheme="minorHAnsi"/>
          <w:sz w:val="24"/>
          <w:szCs w:val="24"/>
          <w:lang w:val="en-US"/>
        </w:rPr>
        <w:t>society.</w:t>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t xml:space="preserve">           </w:t>
      </w:r>
      <w:r w:rsidR="008C3C38">
        <w:rPr>
          <w:rFonts w:eastAsia="Times New Roman" w:cstheme="minorHAnsi"/>
          <w:sz w:val="24"/>
          <w:szCs w:val="24"/>
          <w:lang w:val="en-US"/>
        </w:rPr>
        <w:tab/>
      </w:r>
      <w:r w:rsidR="008C3C38">
        <w:rPr>
          <w:rFonts w:eastAsia="Times New Roman" w:cstheme="minorHAnsi"/>
          <w:sz w:val="24"/>
          <w:szCs w:val="24"/>
          <w:lang w:val="en-US"/>
        </w:rPr>
        <w:tab/>
      </w:r>
      <w:r w:rsidR="008C3C38">
        <w:rPr>
          <w:rFonts w:eastAsia="Times New Roman" w:cstheme="minorHAnsi"/>
          <w:sz w:val="24"/>
          <w:szCs w:val="24"/>
          <w:lang w:val="en-US"/>
        </w:rPr>
        <w:tab/>
      </w:r>
      <w:r w:rsidR="008C3C38">
        <w:rPr>
          <w:rFonts w:eastAsia="Times New Roman" w:cstheme="minorHAnsi"/>
          <w:sz w:val="24"/>
          <w:szCs w:val="24"/>
          <w:lang w:val="en-US"/>
        </w:rPr>
        <w:tab/>
      </w:r>
      <w:r w:rsidR="008C3C38">
        <w:rPr>
          <w:rFonts w:eastAsia="Times New Roman" w:cstheme="minorHAnsi"/>
          <w:sz w:val="24"/>
          <w:szCs w:val="24"/>
          <w:lang w:val="en-US"/>
        </w:rPr>
        <w:tab/>
      </w:r>
      <w:r w:rsidR="008C3C38">
        <w:rPr>
          <w:rFonts w:eastAsia="Times New Roman" w:cstheme="minorHAnsi"/>
          <w:sz w:val="24"/>
          <w:szCs w:val="24"/>
          <w:lang w:val="en-US"/>
        </w:rPr>
        <w:tab/>
      </w:r>
      <w:r w:rsidR="008C3C38">
        <w:rPr>
          <w:rFonts w:eastAsia="Times New Roman" w:cstheme="minorHAnsi"/>
          <w:sz w:val="24"/>
          <w:szCs w:val="24"/>
          <w:lang w:val="en-US"/>
        </w:rPr>
        <w:tab/>
        <w:t xml:space="preserve">           </w:t>
      </w:r>
      <w:r>
        <w:rPr>
          <w:rFonts w:eastAsia="Times New Roman" w:cstheme="minorHAnsi"/>
          <w:sz w:val="24"/>
          <w:szCs w:val="24"/>
          <w:lang w:val="en-US"/>
        </w:rPr>
        <w:t xml:space="preserve"> (3x1)(3)</w:t>
      </w:r>
    </w:p>
    <w:p w14:paraId="7C9F2FC4" w14:textId="301A9B40" w:rsidR="00D61B4A" w:rsidRPr="00D61B4A" w:rsidRDefault="004F3494" w:rsidP="008C3C38">
      <w:pPr>
        <w:pStyle w:val="ListParagraph"/>
        <w:spacing w:after="0" w:line="240" w:lineRule="auto"/>
        <w:ind w:left="1560" w:hanging="851"/>
        <w:jc w:val="right"/>
        <w:rPr>
          <w:rFonts w:eastAsia="Times New Roman" w:cstheme="minorHAnsi"/>
          <w:i/>
          <w:iCs/>
          <w:sz w:val="24"/>
          <w:szCs w:val="24"/>
        </w:rPr>
      </w:pPr>
      <w:bookmarkStart w:id="4" w:name="_Hlk62470458"/>
      <w:bookmarkStart w:id="5" w:name="_Hlk62470159"/>
      <w:r w:rsidRPr="00910D80">
        <w:rPr>
          <w:rFonts w:eastAsia="Times New Roman" w:cstheme="minorHAnsi"/>
          <w:i/>
          <w:iCs/>
          <w:sz w:val="24"/>
          <w:szCs w:val="24"/>
        </w:rPr>
        <w:t>(Lower Order)</w:t>
      </w:r>
      <w:bookmarkEnd w:id="4"/>
    </w:p>
    <w:p w14:paraId="74BAB876" w14:textId="3CBC3A73" w:rsidR="00BC4D35" w:rsidRPr="00D61B4A" w:rsidRDefault="00D61B4A" w:rsidP="00D61B4A">
      <w:pPr>
        <w:pStyle w:val="ListParagraph"/>
        <w:numPr>
          <w:ilvl w:val="0"/>
          <w:numId w:val="46"/>
        </w:numPr>
        <w:spacing w:after="0" w:line="240" w:lineRule="auto"/>
        <w:ind w:hanging="720"/>
        <w:rPr>
          <w:rFonts w:eastAsia="Times New Roman" w:cstheme="minorHAnsi"/>
          <w:sz w:val="24"/>
          <w:szCs w:val="24"/>
        </w:rPr>
      </w:pPr>
      <w:bookmarkStart w:id="6" w:name="_Hlk62740370"/>
      <w:bookmarkEnd w:id="5"/>
      <w:r>
        <w:rPr>
          <w:rFonts w:eastAsia="Times New Roman" w:cstheme="minorHAnsi"/>
          <w:sz w:val="24"/>
          <w:szCs w:val="24"/>
        </w:rPr>
        <w:t xml:space="preserve">List THREE </w:t>
      </w:r>
      <w:r w:rsidR="006513C2">
        <w:rPr>
          <w:rFonts w:eastAsia="Times New Roman" w:cstheme="minorHAnsi"/>
          <w:sz w:val="24"/>
          <w:szCs w:val="24"/>
        </w:rPr>
        <w:t xml:space="preserve">options for financial assistance available to those school leavers </w:t>
      </w:r>
      <w:r w:rsidR="000F1B6D">
        <w:rPr>
          <w:rFonts w:eastAsia="Times New Roman" w:cstheme="minorHAnsi"/>
          <w:sz w:val="24"/>
          <w:szCs w:val="24"/>
        </w:rPr>
        <w:t>who</w:t>
      </w:r>
      <w:r w:rsidR="003569C5">
        <w:rPr>
          <w:rFonts w:eastAsia="Times New Roman" w:cstheme="minorHAnsi"/>
          <w:sz w:val="24"/>
          <w:szCs w:val="24"/>
        </w:rPr>
        <w:t>se</w:t>
      </w:r>
      <w:r w:rsidR="006513C2">
        <w:rPr>
          <w:rFonts w:eastAsia="Times New Roman" w:cstheme="minorHAnsi"/>
          <w:sz w:val="24"/>
          <w:szCs w:val="24"/>
        </w:rPr>
        <w:t xml:space="preserve">                    primary </w:t>
      </w:r>
      <w:r w:rsidR="007B09CC">
        <w:rPr>
          <w:rFonts w:eastAsia="Times New Roman" w:cstheme="minorHAnsi"/>
          <w:sz w:val="24"/>
          <w:szCs w:val="24"/>
        </w:rPr>
        <w:t>caregivers</w:t>
      </w:r>
      <w:r w:rsidR="006513C2">
        <w:rPr>
          <w:rFonts w:eastAsia="Times New Roman" w:cstheme="minorHAnsi"/>
          <w:sz w:val="24"/>
          <w:szCs w:val="24"/>
        </w:rPr>
        <w:t xml:space="preserve"> lost their jobs.</w:t>
      </w:r>
      <w:r>
        <w:rPr>
          <w:rFonts w:eastAsia="Times New Roman" w:cstheme="minorHAnsi"/>
          <w:sz w:val="24"/>
          <w:szCs w:val="24"/>
        </w:rPr>
        <w:tab/>
      </w:r>
      <w:bookmarkEnd w:id="6"/>
      <w:r>
        <w:rPr>
          <w:rFonts w:eastAsia="Times New Roman" w:cstheme="minorHAnsi"/>
          <w:sz w:val="24"/>
          <w:szCs w:val="24"/>
        </w:rPr>
        <w:t xml:space="preserve">            </w:t>
      </w:r>
      <w:r w:rsidR="006513C2">
        <w:rPr>
          <w:rFonts w:eastAsia="Times New Roman" w:cstheme="minorHAnsi"/>
          <w:sz w:val="24"/>
          <w:szCs w:val="24"/>
        </w:rPr>
        <w:tab/>
      </w:r>
      <w:r w:rsidR="006513C2">
        <w:rPr>
          <w:rFonts w:eastAsia="Times New Roman" w:cstheme="minorHAnsi"/>
          <w:sz w:val="24"/>
          <w:szCs w:val="24"/>
        </w:rPr>
        <w:tab/>
      </w:r>
      <w:r w:rsidR="006513C2">
        <w:rPr>
          <w:rFonts w:eastAsia="Times New Roman" w:cstheme="minorHAnsi"/>
          <w:sz w:val="24"/>
          <w:szCs w:val="24"/>
        </w:rPr>
        <w:tab/>
      </w:r>
      <w:r w:rsidR="006513C2">
        <w:rPr>
          <w:rFonts w:eastAsia="Times New Roman" w:cstheme="minorHAnsi"/>
          <w:sz w:val="24"/>
          <w:szCs w:val="24"/>
        </w:rPr>
        <w:tab/>
      </w:r>
      <w:r w:rsidR="006513C2">
        <w:rPr>
          <w:rFonts w:eastAsia="Times New Roman" w:cstheme="minorHAnsi"/>
          <w:sz w:val="24"/>
          <w:szCs w:val="24"/>
        </w:rPr>
        <w:tab/>
      </w:r>
      <w:r w:rsidR="006513C2">
        <w:rPr>
          <w:rFonts w:eastAsia="Times New Roman" w:cstheme="minorHAnsi"/>
          <w:sz w:val="24"/>
          <w:szCs w:val="24"/>
        </w:rPr>
        <w:tab/>
      </w:r>
      <w:r w:rsidR="007B09CC">
        <w:rPr>
          <w:rFonts w:eastAsia="Times New Roman" w:cstheme="minorHAnsi"/>
          <w:sz w:val="24"/>
          <w:szCs w:val="24"/>
        </w:rPr>
        <w:t xml:space="preserve">           </w:t>
      </w:r>
      <w:r>
        <w:rPr>
          <w:rFonts w:eastAsia="Times New Roman" w:cstheme="minorHAnsi"/>
          <w:sz w:val="24"/>
          <w:szCs w:val="24"/>
        </w:rPr>
        <w:t>(3x1)(3)</w:t>
      </w:r>
    </w:p>
    <w:p w14:paraId="0A87604F" w14:textId="67767951" w:rsidR="004F3494" w:rsidRPr="006513C2" w:rsidRDefault="004F3494" w:rsidP="006513C2">
      <w:pPr>
        <w:spacing w:after="0" w:line="240" w:lineRule="auto"/>
        <w:ind w:left="1560" w:right="-1" w:hanging="851"/>
        <w:jc w:val="right"/>
        <w:rPr>
          <w:rFonts w:eastAsia="Calibri" w:cstheme="minorHAnsi"/>
          <w:i/>
          <w:iCs/>
          <w:sz w:val="24"/>
          <w:szCs w:val="24"/>
        </w:rPr>
      </w:pPr>
      <w:r w:rsidRPr="00910D80">
        <w:rPr>
          <w:rFonts w:eastAsia="Calibri" w:cstheme="minorHAnsi"/>
          <w:sz w:val="24"/>
          <w:szCs w:val="24"/>
        </w:rPr>
        <w:tab/>
      </w:r>
      <w:r w:rsidRPr="00910D80">
        <w:rPr>
          <w:rFonts w:eastAsia="Calibri" w:cstheme="minorHAnsi"/>
          <w:sz w:val="24"/>
          <w:szCs w:val="24"/>
        </w:rPr>
        <w:tab/>
      </w:r>
      <w:r w:rsidRPr="00910D80">
        <w:rPr>
          <w:rFonts w:eastAsia="Calibri" w:cstheme="minorHAnsi"/>
          <w:sz w:val="24"/>
          <w:szCs w:val="24"/>
        </w:rPr>
        <w:tab/>
      </w:r>
      <w:r w:rsidRPr="00910D80">
        <w:rPr>
          <w:rFonts w:eastAsia="Calibri" w:cstheme="minorHAnsi"/>
          <w:sz w:val="24"/>
          <w:szCs w:val="24"/>
        </w:rPr>
        <w:tab/>
      </w:r>
      <w:r w:rsidRPr="00910D80">
        <w:rPr>
          <w:rFonts w:eastAsia="Calibri" w:cstheme="minorHAnsi"/>
          <w:sz w:val="24"/>
          <w:szCs w:val="24"/>
        </w:rPr>
        <w:tab/>
      </w:r>
      <w:r w:rsidRPr="00910D80">
        <w:rPr>
          <w:rFonts w:eastAsia="Calibri" w:cstheme="minorHAnsi"/>
          <w:sz w:val="24"/>
          <w:szCs w:val="24"/>
        </w:rPr>
        <w:tab/>
      </w:r>
      <w:r w:rsidR="00D61B4A" w:rsidRPr="00D61B4A">
        <w:rPr>
          <w:rFonts w:eastAsia="Times New Roman" w:cstheme="minorHAnsi"/>
          <w:i/>
          <w:iCs/>
          <w:sz w:val="24"/>
          <w:szCs w:val="24"/>
        </w:rPr>
        <w:t>(Lower Order)</w:t>
      </w:r>
      <w:r w:rsidRPr="00910D80">
        <w:rPr>
          <w:rFonts w:eastAsia="Calibri" w:cstheme="minorHAnsi"/>
          <w:sz w:val="24"/>
          <w:szCs w:val="24"/>
        </w:rPr>
        <w:tab/>
        <w:t xml:space="preserve">         </w:t>
      </w:r>
      <w:r w:rsidRPr="00910D80">
        <w:rPr>
          <w:rFonts w:eastAsia="Times New Roman" w:cstheme="minorHAnsi"/>
          <w:sz w:val="24"/>
          <w:szCs w:val="24"/>
        </w:rPr>
        <w:t xml:space="preserve">                                                                                                                           </w:t>
      </w:r>
    </w:p>
    <w:p w14:paraId="63721B7C" w14:textId="3EE03FDF" w:rsidR="003D0A86" w:rsidRPr="003E17AC" w:rsidRDefault="00340659" w:rsidP="003E17AC">
      <w:pPr>
        <w:pStyle w:val="ListParagraph"/>
        <w:numPr>
          <w:ilvl w:val="0"/>
          <w:numId w:val="46"/>
        </w:numPr>
        <w:ind w:hanging="720"/>
        <w:rPr>
          <w:rFonts w:cstheme="minorHAnsi"/>
          <w:bCs/>
          <w:sz w:val="24"/>
          <w:szCs w:val="24"/>
        </w:rPr>
      </w:pPr>
      <w:bookmarkStart w:id="7" w:name="_Hlk62740503"/>
      <w:r>
        <w:rPr>
          <w:rFonts w:cstheme="minorHAnsi"/>
          <w:bCs/>
          <w:sz w:val="24"/>
          <w:szCs w:val="24"/>
        </w:rPr>
        <w:t>Explain</w:t>
      </w:r>
      <w:r w:rsidR="005B16A2" w:rsidRPr="003E17AC">
        <w:rPr>
          <w:rFonts w:cstheme="minorHAnsi"/>
          <w:bCs/>
          <w:sz w:val="24"/>
          <w:szCs w:val="24"/>
        </w:rPr>
        <w:t xml:space="preserve"> </w:t>
      </w:r>
      <w:r>
        <w:rPr>
          <w:rFonts w:cstheme="minorHAnsi"/>
          <w:bCs/>
          <w:sz w:val="24"/>
          <w:szCs w:val="24"/>
        </w:rPr>
        <w:t>TWO</w:t>
      </w:r>
      <w:r w:rsidR="005B16A2" w:rsidRPr="003E17AC">
        <w:rPr>
          <w:rFonts w:cstheme="minorHAnsi"/>
          <w:bCs/>
          <w:sz w:val="24"/>
          <w:szCs w:val="24"/>
        </w:rPr>
        <w:t xml:space="preserve"> </w:t>
      </w:r>
      <w:r w:rsidR="006513C2">
        <w:rPr>
          <w:rFonts w:cstheme="minorHAnsi"/>
          <w:bCs/>
          <w:sz w:val="24"/>
          <w:szCs w:val="24"/>
        </w:rPr>
        <w:t xml:space="preserve">ways that </w:t>
      </w:r>
      <w:r w:rsidR="007B09CC">
        <w:rPr>
          <w:rFonts w:cstheme="minorHAnsi"/>
          <w:bCs/>
          <w:sz w:val="24"/>
          <w:szCs w:val="24"/>
        </w:rPr>
        <w:t xml:space="preserve">goal setting can help </w:t>
      </w:r>
      <w:r w:rsidR="000F1B6D">
        <w:rPr>
          <w:rFonts w:cstheme="minorHAnsi"/>
          <w:bCs/>
          <w:sz w:val="24"/>
          <w:szCs w:val="24"/>
        </w:rPr>
        <w:t xml:space="preserve">learners of the </w:t>
      </w:r>
      <w:r w:rsidR="007B09CC">
        <w:rPr>
          <w:rFonts w:cstheme="minorHAnsi"/>
          <w:bCs/>
          <w:sz w:val="24"/>
          <w:szCs w:val="24"/>
        </w:rPr>
        <w:t xml:space="preserve">individuals who have </w:t>
      </w:r>
      <w:r w:rsidR="000F1B6D">
        <w:rPr>
          <w:rFonts w:cstheme="minorHAnsi"/>
          <w:bCs/>
          <w:sz w:val="24"/>
          <w:szCs w:val="24"/>
        </w:rPr>
        <w:t xml:space="preserve">                    </w:t>
      </w:r>
      <w:r w:rsidR="007B09CC">
        <w:rPr>
          <w:rFonts w:cstheme="minorHAnsi"/>
          <w:bCs/>
          <w:sz w:val="24"/>
          <w:szCs w:val="24"/>
        </w:rPr>
        <w:t>lost their income due to Covid-19 positively change their situation</w:t>
      </w:r>
      <w:r w:rsidR="003D0A86" w:rsidRPr="003E17AC">
        <w:rPr>
          <w:rFonts w:cstheme="minorHAnsi"/>
          <w:bCs/>
          <w:sz w:val="24"/>
          <w:szCs w:val="24"/>
        </w:rPr>
        <w:t>.</w:t>
      </w:r>
      <w:r w:rsidR="00241062" w:rsidRPr="003E17AC">
        <w:rPr>
          <w:rFonts w:cstheme="minorHAnsi"/>
          <w:bCs/>
          <w:sz w:val="24"/>
          <w:szCs w:val="24"/>
        </w:rPr>
        <w:t xml:space="preserve">       </w:t>
      </w:r>
      <w:r w:rsidR="003E17AC">
        <w:rPr>
          <w:rFonts w:cstheme="minorHAnsi"/>
          <w:bCs/>
          <w:sz w:val="24"/>
          <w:szCs w:val="24"/>
        </w:rPr>
        <w:t xml:space="preserve">         </w:t>
      </w:r>
      <w:bookmarkEnd w:id="7"/>
      <w:r w:rsidR="006513C2">
        <w:rPr>
          <w:rFonts w:cstheme="minorHAnsi"/>
          <w:bCs/>
          <w:sz w:val="24"/>
          <w:szCs w:val="24"/>
        </w:rPr>
        <w:tab/>
      </w:r>
      <w:r w:rsidR="000F1B6D">
        <w:rPr>
          <w:rFonts w:cstheme="minorHAnsi"/>
          <w:bCs/>
          <w:sz w:val="24"/>
          <w:szCs w:val="24"/>
        </w:rPr>
        <w:t xml:space="preserve">           </w:t>
      </w:r>
      <w:r w:rsidR="006513C2">
        <w:rPr>
          <w:rFonts w:cstheme="minorHAnsi"/>
          <w:bCs/>
          <w:sz w:val="24"/>
          <w:szCs w:val="24"/>
        </w:rPr>
        <w:t xml:space="preserve"> </w:t>
      </w:r>
      <w:r w:rsidR="004F3494" w:rsidRPr="003E17AC">
        <w:rPr>
          <w:rFonts w:cstheme="minorHAnsi"/>
          <w:bCs/>
          <w:sz w:val="24"/>
          <w:szCs w:val="24"/>
        </w:rPr>
        <w:t>(</w:t>
      </w:r>
      <w:r>
        <w:rPr>
          <w:rFonts w:cstheme="minorHAnsi"/>
          <w:bCs/>
          <w:sz w:val="24"/>
          <w:szCs w:val="24"/>
        </w:rPr>
        <w:t>2</w:t>
      </w:r>
      <w:r w:rsidR="004F3494" w:rsidRPr="003E17AC">
        <w:rPr>
          <w:rFonts w:cstheme="minorHAnsi"/>
          <w:bCs/>
          <w:sz w:val="24"/>
          <w:szCs w:val="24"/>
        </w:rPr>
        <w:t>x</w:t>
      </w:r>
      <w:r>
        <w:rPr>
          <w:rFonts w:cstheme="minorHAnsi"/>
          <w:bCs/>
          <w:sz w:val="24"/>
          <w:szCs w:val="24"/>
        </w:rPr>
        <w:t>2</w:t>
      </w:r>
      <w:r w:rsidR="004F3494" w:rsidRPr="003E17AC">
        <w:rPr>
          <w:rFonts w:cstheme="minorHAnsi"/>
          <w:bCs/>
          <w:sz w:val="24"/>
          <w:szCs w:val="24"/>
        </w:rPr>
        <w:t>)(</w:t>
      </w:r>
      <w:r w:rsidR="005B16A2" w:rsidRPr="003E17AC">
        <w:rPr>
          <w:rFonts w:cstheme="minorHAnsi"/>
          <w:bCs/>
          <w:sz w:val="24"/>
          <w:szCs w:val="24"/>
        </w:rPr>
        <w:t>4</w:t>
      </w:r>
      <w:r w:rsidR="004F3494" w:rsidRPr="003E17AC">
        <w:rPr>
          <w:rFonts w:cstheme="minorHAnsi"/>
          <w:bCs/>
          <w:sz w:val="24"/>
          <w:szCs w:val="24"/>
        </w:rPr>
        <w:t>)</w:t>
      </w:r>
    </w:p>
    <w:p w14:paraId="25ADAEA6" w14:textId="24E574B8" w:rsidR="005B16A2" w:rsidRDefault="00241062" w:rsidP="005B16A2">
      <w:pPr>
        <w:pStyle w:val="ListParagraph"/>
        <w:ind w:left="1418"/>
        <w:jc w:val="right"/>
        <w:rPr>
          <w:rFonts w:cstheme="minorHAnsi"/>
          <w:bCs/>
          <w:i/>
          <w:iCs/>
          <w:sz w:val="24"/>
          <w:szCs w:val="24"/>
        </w:rPr>
      </w:pPr>
      <w:r>
        <w:rPr>
          <w:rFonts w:cstheme="minorHAnsi"/>
          <w:bCs/>
          <w:i/>
          <w:iCs/>
          <w:sz w:val="24"/>
          <w:szCs w:val="24"/>
        </w:rPr>
        <w:t>(</w:t>
      </w:r>
      <w:r w:rsidR="00340659">
        <w:rPr>
          <w:rFonts w:cstheme="minorHAnsi"/>
          <w:bCs/>
          <w:i/>
          <w:iCs/>
          <w:sz w:val="24"/>
          <w:szCs w:val="24"/>
        </w:rPr>
        <w:t xml:space="preserve">Middle </w:t>
      </w:r>
      <w:r>
        <w:rPr>
          <w:rFonts w:cstheme="minorHAnsi"/>
          <w:bCs/>
          <w:i/>
          <w:iCs/>
          <w:sz w:val="24"/>
          <w:szCs w:val="24"/>
        </w:rPr>
        <w:t>Order)</w:t>
      </w:r>
    </w:p>
    <w:p w14:paraId="0CC528B5" w14:textId="76031FD9" w:rsidR="00061B04" w:rsidRDefault="00061B04" w:rsidP="00061B04">
      <w:pPr>
        <w:pStyle w:val="ListParagraph"/>
        <w:numPr>
          <w:ilvl w:val="0"/>
          <w:numId w:val="46"/>
        </w:numPr>
        <w:ind w:hanging="720"/>
        <w:rPr>
          <w:rFonts w:cstheme="minorHAnsi"/>
          <w:bCs/>
          <w:sz w:val="24"/>
          <w:szCs w:val="24"/>
        </w:rPr>
      </w:pPr>
      <w:r>
        <w:rPr>
          <w:rFonts w:cstheme="minorHAnsi"/>
          <w:bCs/>
          <w:sz w:val="24"/>
          <w:szCs w:val="24"/>
        </w:rPr>
        <w:t>Discuss TWO reasons why public participation is important in a democratic society</w:t>
      </w:r>
      <w:r w:rsidR="00B847D4">
        <w:rPr>
          <w:rFonts w:cstheme="minorHAnsi"/>
          <w:bCs/>
          <w:sz w:val="24"/>
          <w:szCs w:val="24"/>
        </w:rPr>
        <w:t xml:space="preserve">                     during the pandemic</w:t>
      </w:r>
      <w:r>
        <w:rPr>
          <w:rFonts w:cstheme="minorHAnsi"/>
          <w:bCs/>
          <w:sz w:val="24"/>
          <w:szCs w:val="24"/>
        </w:rPr>
        <w:t xml:space="preserve">.         </w:t>
      </w:r>
      <w:r w:rsidR="00B847D4">
        <w:rPr>
          <w:rFonts w:cstheme="minorHAnsi"/>
          <w:bCs/>
          <w:sz w:val="24"/>
          <w:szCs w:val="24"/>
        </w:rPr>
        <w:tab/>
      </w:r>
      <w:r w:rsidR="00B847D4">
        <w:rPr>
          <w:rFonts w:cstheme="minorHAnsi"/>
          <w:bCs/>
          <w:sz w:val="24"/>
          <w:szCs w:val="24"/>
        </w:rPr>
        <w:tab/>
      </w:r>
      <w:r w:rsidR="00B847D4">
        <w:rPr>
          <w:rFonts w:cstheme="minorHAnsi"/>
          <w:bCs/>
          <w:sz w:val="24"/>
          <w:szCs w:val="24"/>
        </w:rPr>
        <w:tab/>
      </w:r>
      <w:r w:rsidR="00B847D4">
        <w:rPr>
          <w:rFonts w:cstheme="minorHAnsi"/>
          <w:bCs/>
          <w:sz w:val="24"/>
          <w:szCs w:val="24"/>
        </w:rPr>
        <w:tab/>
      </w:r>
      <w:r w:rsidR="00B847D4">
        <w:rPr>
          <w:rFonts w:cstheme="minorHAnsi"/>
          <w:bCs/>
          <w:sz w:val="24"/>
          <w:szCs w:val="24"/>
        </w:rPr>
        <w:tab/>
      </w:r>
      <w:r w:rsidR="00B847D4">
        <w:rPr>
          <w:rFonts w:cstheme="minorHAnsi"/>
          <w:bCs/>
          <w:sz w:val="24"/>
          <w:szCs w:val="24"/>
        </w:rPr>
        <w:tab/>
      </w:r>
      <w:r w:rsidR="00B847D4">
        <w:rPr>
          <w:rFonts w:cstheme="minorHAnsi"/>
          <w:bCs/>
          <w:sz w:val="24"/>
          <w:szCs w:val="24"/>
        </w:rPr>
        <w:tab/>
      </w:r>
      <w:r w:rsidR="00B847D4">
        <w:rPr>
          <w:rFonts w:cstheme="minorHAnsi"/>
          <w:bCs/>
          <w:sz w:val="24"/>
          <w:szCs w:val="24"/>
        </w:rPr>
        <w:tab/>
        <w:t xml:space="preserve">            </w:t>
      </w:r>
      <w:r>
        <w:rPr>
          <w:rFonts w:cstheme="minorHAnsi"/>
          <w:bCs/>
          <w:sz w:val="24"/>
          <w:szCs w:val="24"/>
        </w:rPr>
        <w:t>(2x2)(4)</w:t>
      </w:r>
    </w:p>
    <w:p w14:paraId="6CE09C1D" w14:textId="4FC6E9C5" w:rsidR="00F15B04" w:rsidRPr="00F15B04" w:rsidRDefault="00F15B04" w:rsidP="00F15B04">
      <w:pPr>
        <w:pStyle w:val="ListParagraph"/>
        <w:jc w:val="right"/>
        <w:rPr>
          <w:rFonts w:cstheme="minorHAnsi"/>
          <w:bCs/>
          <w:i/>
          <w:iCs/>
          <w:sz w:val="24"/>
          <w:szCs w:val="24"/>
        </w:rPr>
      </w:pPr>
      <w:r>
        <w:rPr>
          <w:rFonts w:cstheme="minorHAnsi"/>
          <w:bCs/>
          <w:i/>
          <w:iCs/>
          <w:sz w:val="24"/>
          <w:szCs w:val="24"/>
        </w:rPr>
        <w:t>(Middle Order)</w:t>
      </w:r>
    </w:p>
    <w:p w14:paraId="4F1D6E06" w14:textId="046AA6BE" w:rsidR="003E17AC" w:rsidRDefault="003E17AC" w:rsidP="003E17AC">
      <w:pPr>
        <w:pStyle w:val="ListParagraph"/>
        <w:numPr>
          <w:ilvl w:val="0"/>
          <w:numId w:val="46"/>
        </w:numPr>
        <w:ind w:hanging="720"/>
        <w:rPr>
          <w:rFonts w:cstheme="minorHAnsi"/>
          <w:bCs/>
          <w:sz w:val="24"/>
          <w:szCs w:val="24"/>
        </w:rPr>
      </w:pPr>
      <w:bookmarkStart w:id="8" w:name="_Hlk62740980"/>
      <w:r>
        <w:rPr>
          <w:rFonts w:cstheme="minorHAnsi"/>
          <w:bCs/>
          <w:sz w:val="24"/>
          <w:szCs w:val="24"/>
        </w:rPr>
        <w:lastRenderedPageBreak/>
        <w:t xml:space="preserve">Suggest </w:t>
      </w:r>
      <w:r w:rsidR="008C3C38">
        <w:rPr>
          <w:rFonts w:cstheme="minorHAnsi"/>
          <w:bCs/>
          <w:sz w:val="24"/>
          <w:szCs w:val="24"/>
        </w:rPr>
        <w:t>ONE</w:t>
      </w:r>
      <w:r>
        <w:rPr>
          <w:rFonts w:cstheme="minorHAnsi"/>
          <w:bCs/>
          <w:sz w:val="24"/>
          <w:szCs w:val="24"/>
        </w:rPr>
        <w:t xml:space="preserve"> </w:t>
      </w:r>
      <w:r w:rsidR="007B09CC">
        <w:rPr>
          <w:rFonts w:cstheme="minorHAnsi"/>
          <w:bCs/>
          <w:sz w:val="24"/>
          <w:szCs w:val="24"/>
        </w:rPr>
        <w:t xml:space="preserve">strategy that families can put into place to help improve the well-being              </w:t>
      </w:r>
      <w:r>
        <w:rPr>
          <w:rFonts w:cstheme="minorHAnsi"/>
          <w:bCs/>
          <w:sz w:val="24"/>
          <w:szCs w:val="24"/>
        </w:rPr>
        <w:t xml:space="preserve"> </w:t>
      </w:r>
      <w:r w:rsidR="007B09CC">
        <w:rPr>
          <w:rFonts w:cstheme="minorHAnsi"/>
          <w:bCs/>
          <w:sz w:val="24"/>
          <w:szCs w:val="24"/>
        </w:rPr>
        <w:t xml:space="preserve">           of their family member who lost their job. </w:t>
      </w:r>
      <w:r w:rsidR="008C3C38">
        <w:rPr>
          <w:rFonts w:cstheme="minorHAnsi"/>
          <w:bCs/>
          <w:sz w:val="24"/>
          <w:szCs w:val="24"/>
        </w:rPr>
        <w:t xml:space="preserve">In your answer, also indicate how the </w:t>
      </w:r>
      <w:r w:rsidR="007B09CC">
        <w:rPr>
          <w:rFonts w:cstheme="minorHAnsi"/>
          <w:bCs/>
          <w:sz w:val="24"/>
          <w:szCs w:val="24"/>
        </w:rPr>
        <w:t>strategy will help to put the family member in a more positive mindset</w:t>
      </w:r>
      <w:r w:rsidR="008C3C38">
        <w:rPr>
          <w:rFonts w:cstheme="minorHAnsi"/>
          <w:bCs/>
          <w:sz w:val="24"/>
          <w:szCs w:val="24"/>
        </w:rPr>
        <w:t xml:space="preserve">. </w:t>
      </w:r>
      <w:r>
        <w:rPr>
          <w:rFonts w:cstheme="minorHAnsi"/>
          <w:bCs/>
          <w:sz w:val="24"/>
          <w:szCs w:val="24"/>
        </w:rPr>
        <w:tab/>
      </w:r>
      <w:bookmarkEnd w:id="8"/>
      <w:r>
        <w:rPr>
          <w:rFonts w:cstheme="minorHAnsi"/>
          <w:bCs/>
          <w:sz w:val="24"/>
          <w:szCs w:val="24"/>
        </w:rPr>
        <w:tab/>
      </w:r>
      <w:r>
        <w:rPr>
          <w:rFonts w:cstheme="minorHAnsi"/>
          <w:bCs/>
          <w:sz w:val="24"/>
          <w:szCs w:val="24"/>
        </w:rPr>
        <w:tab/>
      </w:r>
      <w:r w:rsidR="007B09CC">
        <w:rPr>
          <w:rFonts w:cstheme="minorHAnsi"/>
          <w:bCs/>
          <w:sz w:val="24"/>
          <w:szCs w:val="24"/>
        </w:rPr>
        <w:tab/>
        <w:t xml:space="preserve">            </w:t>
      </w:r>
      <w:r>
        <w:rPr>
          <w:rFonts w:cstheme="minorHAnsi"/>
          <w:bCs/>
          <w:sz w:val="24"/>
          <w:szCs w:val="24"/>
        </w:rPr>
        <w:t>(</w:t>
      </w:r>
      <w:r w:rsidR="008C3C38">
        <w:rPr>
          <w:rFonts w:cstheme="minorHAnsi"/>
          <w:bCs/>
          <w:sz w:val="24"/>
          <w:szCs w:val="24"/>
        </w:rPr>
        <w:t>1</w:t>
      </w:r>
      <w:r>
        <w:rPr>
          <w:rFonts w:cstheme="minorHAnsi"/>
          <w:bCs/>
          <w:sz w:val="24"/>
          <w:szCs w:val="24"/>
        </w:rPr>
        <w:t>x</w:t>
      </w:r>
      <w:r w:rsidR="008C3C38">
        <w:rPr>
          <w:rFonts w:cstheme="minorHAnsi"/>
          <w:bCs/>
          <w:sz w:val="24"/>
          <w:szCs w:val="24"/>
        </w:rPr>
        <w:t>3</w:t>
      </w:r>
      <w:r>
        <w:rPr>
          <w:rFonts w:cstheme="minorHAnsi"/>
          <w:bCs/>
          <w:sz w:val="24"/>
          <w:szCs w:val="24"/>
        </w:rPr>
        <w:t>)(</w:t>
      </w:r>
      <w:r w:rsidR="008C3C38">
        <w:rPr>
          <w:rFonts w:cstheme="minorHAnsi"/>
          <w:bCs/>
          <w:sz w:val="24"/>
          <w:szCs w:val="24"/>
        </w:rPr>
        <w:t>3</w:t>
      </w:r>
      <w:r>
        <w:rPr>
          <w:rFonts w:cstheme="minorHAnsi"/>
          <w:bCs/>
          <w:sz w:val="24"/>
          <w:szCs w:val="24"/>
        </w:rPr>
        <w:t>)</w:t>
      </w:r>
    </w:p>
    <w:p w14:paraId="166B4B5D" w14:textId="13E8D11E" w:rsidR="00F15B04" w:rsidRPr="00F15B04" w:rsidRDefault="00F15B04" w:rsidP="00F15B04">
      <w:pPr>
        <w:pStyle w:val="ListParagraph"/>
        <w:jc w:val="right"/>
        <w:rPr>
          <w:rFonts w:cstheme="minorHAnsi"/>
          <w:bCs/>
          <w:i/>
          <w:iCs/>
          <w:sz w:val="24"/>
          <w:szCs w:val="24"/>
        </w:rPr>
      </w:pPr>
      <w:r>
        <w:rPr>
          <w:rFonts w:cstheme="minorHAnsi"/>
          <w:bCs/>
          <w:i/>
          <w:iCs/>
          <w:sz w:val="24"/>
          <w:szCs w:val="24"/>
        </w:rPr>
        <w:t>(Higher Order)</w:t>
      </w:r>
    </w:p>
    <w:p w14:paraId="0720D867" w14:textId="3F430F2F" w:rsidR="008C3C38" w:rsidRDefault="008A553A" w:rsidP="00B67D00">
      <w:pPr>
        <w:pStyle w:val="ListParagraph"/>
        <w:ind w:left="1418"/>
        <w:jc w:val="right"/>
        <w:rPr>
          <w:rFonts w:cstheme="minorHAnsi"/>
          <w:b/>
          <w:sz w:val="24"/>
          <w:szCs w:val="24"/>
        </w:rPr>
      </w:pPr>
      <w:r>
        <w:rPr>
          <w:rFonts w:cstheme="minorHAnsi"/>
          <w:b/>
          <w:sz w:val="24"/>
          <w:szCs w:val="24"/>
        </w:rPr>
        <w:t>[2</w:t>
      </w:r>
      <w:r w:rsidR="008C3C38">
        <w:rPr>
          <w:rFonts w:cstheme="minorHAnsi"/>
          <w:b/>
          <w:sz w:val="24"/>
          <w:szCs w:val="24"/>
        </w:rPr>
        <w:t>0</w:t>
      </w:r>
      <w:r>
        <w:rPr>
          <w:rFonts w:cstheme="minorHAnsi"/>
          <w:b/>
          <w:sz w:val="24"/>
          <w:szCs w:val="24"/>
        </w:rPr>
        <w:t>]</w:t>
      </w:r>
      <w:r w:rsidR="008C3C38">
        <w:rPr>
          <w:rFonts w:cstheme="minorHAnsi"/>
          <w:b/>
          <w:sz w:val="24"/>
          <w:szCs w:val="24"/>
        </w:rPr>
        <w:br w:type="page"/>
      </w:r>
    </w:p>
    <w:p w14:paraId="7560E44F" w14:textId="086789DF" w:rsidR="005645A8" w:rsidRPr="00910D80" w:rsidRDefault="005645A8" w:rsidP="005645A8">
      <w:pPr>
        <w:rPr>
          <w:rFonts w:cstheme="minorHAnsi"/>
          <w:b/>
          <w:sz w:val="24"/>
          <w:szCs w:val="24"/>
        </w:rPr>
      </w:pPr>
      <w:r w:rsidRPr="00910D80">
        <w:rPr>
          <w:rFonts w:cstheme="minorHAnsi"/>
          <w:b/>
          <w:sz w:val="24"/>
          <w:szCs w:val="24"/>
        </w:rPr>
        <w:lastRenderedPageBreak/>
        <w:t xml:space="preserve">Question </w:t>
      </w:r>
      <w:r>
        <w:rPr>
          <w:rFonts w:cstheme="minorHAnsi"/>
          <w:b/>
          <w:sz w:val="24"/>
          <w:szCs w:val="24"/>
        </w:rPr>
        <w:t>2</w:t>
      </w:r>
      <w:r w:rsidRPr="00910D80">
        <w:rPr>
          <w:rFonts w:cstheme="minorHAnsi"/>
          <w:b/>
          <w:sz w:val="24"/>
          <w:szCs w:val="24"/>
        </w:rPr>
        <w:t xml:space="preserve">: </w:t>
      </w:r>
      <w:r w:rsidR="00F15B04">
        <w:rPr>
          <w:rFonts w:cstheme="minorHAnsi"/>
          <w:b/>
          <w:sz w:val="24"/>
          <w:szCs w:val="24"/>
        </w:rPr>
        <w:t>Governmental Structures and Procedures During covid-19</w:t>
      </w:r>
    </w:p>
    <w:p w14:paraId="212396AC" w14:textId="028AAAF8" w:rsidR="005645A8" w:rsidRDefault="009B5E0A" w:rsidP="005645A8">
      <w:pPr>
        <w:rPr>
          <w:rFonts w:cstheme="minorHAnsi"/>
          <w:bCs/>
          <w:sz w:val="24"/>
          <w:szCs w:val="24"/>
        </w:rPr>
      </w:pPr>
      <w:r>
        <w:rPr>
          <w:noProof/>
        </w:rPr>
        <w:drawing>
          <wp:anchor distT="0" distB="0" distL="114300" distR="114300" simplePos="0" relativeHeight="251705344" behindDoc="1" locked="0" layoutInCell="1" allowOverlap="1" wp14:anchorId="780715E4" wp14:editId="372D1875">
            <wp:simplePos x="0" y="0"/>
            <wp:positionH relativeFrom="margin">
              <wp:posOffset>3498215</wp:posOffset>
            </wp:positionH>
            <wp:positionV relativeFrom="paragraph">
              <wp:posOffset>551180</wp:posOffset>
            </wp:positionV>
            <wp:extent cx="3381375" cy="3057525"/>
            <wp:effectExtent l="38100" t="38100" r="47625" b="47625"/>
            <wp:wrapTight wrapText="bothSides">
              <wp:wrapPolygon edited="0">
                <wp:start x="-243" y="-269"/>
                <wp:lineTo x="-243" y="21802"/>
                <wp:lineTo x="21783" y="21802"/>
                <wp:lineTo x="21783" y="-269"/>
                <wp:lineTo x="-243" y="-26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6336" t="3201" r="4132"/>
                    <a:stretch/>
                  </pic:blipFill>
                  <pic:spPr bwMode="auto">
                    <a:xfrm>
                      <a:off x="0" y="0"/>
                      <a:ext cx="3381375" cy="3057525"/>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45A8" w:rsidRPr="00910D80">
        <w:rPr>
          <w:rFonts w:cstheme="minorHAnsi"/>
          <w:bCs/>
          <w:sz w:val="24"/>
          <w:szCs w:val="24"/>
        </w:rPr>
        <w:t>R</w:t>
      </w:r>
      <w:bookmarkStart w:id="9" w:name="_Hlk58497148"/>
      <w:r w:rsidR="005645A8" w:rsidRPr="00910D80">
        <w:rPr>
          <w:rFonts w:cstheme="minorHAnsi"/>
          <w:bCs/>
          <w:sz w:val="24"/>
          <w:szCs w:val="24"/>
        </w:rPr>
        <w:t xml:space="preserve">ead the </w:t>
      </w:r>
      <w:r w:rsidR="005645A8">
        <w:rPr>
          <w:rFonts w:cstheme="minorHAnsi"/>
          <w:bCs/>
          <w:sz w:val="24"/>
          <w:szCs w:val="24"/>
        </w:rPr>
        <w:t>extract from a study conducted by SABC news and the corresponding graph, then answer the questions that follow.</w:t>
      </w:r>
      <w:bookmarkEnd w:id="9"/>
    </w:p>
    <w:p w14:paraId="5228B35D" w14:textId="290918DB" w:rsidR="009B5E0A" w:rsidRPr="002057B0" w:rsidRDefault="009B5E0A" w:rsidP="005645A8">
      <w:pPr>
        <w:rPr>
          <w:rFonts w:cstheme="minorHAnsi"/>
          <w:bCs/>
          <w:i/>
          <w:iCs/>
          <w:sz w:val="24"/>
          <w:szCs w:val="24"/>
        </w:rPr>
      </w:pPr>
      <w:r w:rsidRPr="002057B0">
        <w:rPr>
          <w:i/>
          <w:iCs/>
          <w:noProof/>
        </w:rPr>
        <w:drawing>
          <wp:anchor distT="0" distB="0" distL="114300" distR="114300" simplePos="0" relativeHeight="251703296" behindDoc="1" locked="0" layoutInCell="1" allowOverlap="1" wp14:anchorId="7B4AF865" wp14:editId="0F248062">
            <wp:simplePos x="0" y="0"/>
            <wp:positionH relativeFrom="margin">
              <wp:posOffset>-342900</wp:posOffset>
            </wp:positionH>
            <wp:positionV relativeFrom="paragraph">
              <wp:posOffset>8890</wp:posOffset>
            </wp:positionV>
            <wp:extent cx="3800475" cy="3034030"/>
            <wp:effectExtent l="38100" t="38100" r="47625" b="33020"/>
            <wp:wrapTight wrapText="bothSides">
              <wp:wrapPolygon edited="0">
                <wp:start x="-217" y="-271"/>
                <wp:lineTo x="-217" y="21699"/>
                <wp:lineTo x="21762" y="21699"/>
                <wp:lineTo x="21762" y="-271"/>
                <wp:lineTo x="-217" y="-27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73" r="4086"/>
                    <a:stretch/>
                  </pic:blipFill>
                  <pic:spPr bwMode="auto">
                    <a:xfrm>
                      <a:off x="0" y="0"/>
                      <a:ext cx="3800475" cy="3034030"/>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7B0" w:rsidRPr="002057B0">
        <w:rPr>
          <w:rFonts w:cstheme="minorHAnsi"/>
          <w:bCs/>
          <w:i/>
          <w:iCs/>
          <w:sz w:val="24"/>
          <w:szCs w:val="24"/>
        </w:rPr>
        <w:t xml:space="preserve">Accessed from: </w:t>
      </w:r>
      <w:hyperlink r:id="rId13" w:history="1">
        <w:r w:rsidR="002057B0" w:rsidRPr="002057B0">
          <w:rPr>
            <w:rStyle w:val="Hyperlink"/>
            <w:rFonts w:cstheme="minorHAnsi"/>
            <w:bCs/>
            <w:i/>
            <w:iCs/>
            <w:sz w:val="24"/>
            <w:szCs w:val="24"/>
          </w:rPr>
          <w:t>https://www.dailymaverick.co.za</w:t>
        </w:r>
      </w:hyperlink>
      <w:r w:rsidR="002057B0" w:rsidRPr="002057B0">
        <w:rPr>
          <w:rFonts w:cstheme="minorHAnsi"/>
          <w:bCs/>
          <w:i/>
          <w:iCs/>
          <w:sz w:val="24"/>
          <w:szCs w:val="24"/>
        </w:rPr>
        <w:t xml:space="preserve"> on 05 January 2021</w:t>
      </w:r>
    </w:p>
    <w:p w14:paraId="3333AE0E" w14:textId="302EA8C9" w:rsidR="005645A8" w:rsidRDefault="005645A8" w:rsidP="005645A8">
      <w:pPr>
        <w:pStyle w:val="ListParagraph"/>
        <w:numPr>
          <w:ilvl w:val="0"/>
          <w:numId w:val="41"/>
        </w:numPr>
        <w:ind w:hanging="720"/>
        <w:rPr>
          <w:rFonts w:cstheme="minorHAnsi"/>
          <w:bCs/>
          <w:sz w:val="24"/>
          <w:szCs w:val="24"/>
        </w:rPr>
      </w:pPr>
      <w:r w:rsidRPr="005645A8">
        <w:rPr>
          <w:rFonts w:cstheme="minorHAnsi"/>
          <w:bCs/>
          <w:sz w:val="24"/>
          <w:szCs w:val="24"/>
        </w:rPr>
        <w:t>Define the term ‘</w:t>
      </w:r>
      <w:r w:rsidR="00305712">
        <w:rPr>
          <w:rFonts w:cstheme="minorHAnsi"/>
          <w:bCs/>
          <w:sz w:val="24"/>
          <w:szCs w:val="24"/>
        </w:rPr>
        <w:t>governance’</w:t>
      </w:r>
      <w:r w:rsidRPr="005645A8">
        <w:rPr>
          <w:rFonts w:cstheme="minorHAnsi"/>
          <w:bCs/>
          <w:sz w:val="24"/>
          <w:szCs w:val="24"/>
        </w:rPr>
        <w:t xml:space="preserve"> and </w:t>
      </w:r>
      <w:r>
        <w:rPr>
          <w:rFonts w:cstheme="minorHAnsi"/>
          <w:bCs/>
          <w:sz w:val="24"/>
          <w:szCs w:val="24"/>
        </w:rPr>
        <w:t xml:space="preserve">state </w:t>
      </w:r>
      <w:r w:rsidR="008C3C38">
        <w:rPr>
          <w:rFonts w:cstheme="minorHAnsi"/>
          <w:bCs/>
          <w:sz w:val="24"/>
          <w:szCs w:val="24"/>
        </w:rPr>
        <w:t xml:space="preserve">the importance of </w:t>
      </w:r>
      <w:r w:rsidR="00305712">
        <w:rPr>
          <w:rFonts w:cstheme="minorHAnsi"/>
          <w:bCs/>
          <w:sz w:val="24"/>
          <w:szCs w:val="24"/>
        </w:rPr>
        <w:t>cooperative governance.</w:t>
      </w:r>
      <w:r>
        <w:rPr>
          <w:rFonts w:cstheme="minorHAnsi"/>
          <w:bCs/>
          <w:sz w:val="24"/>
          <w:szCs w:val="24"/>
        </w:rPr>
        <w:t xml:space="preserve"> </w:t>
      </w:r>
      <w:r w:rsidR="008C3C38">
        <w:rPr>
          <w:rFonts w:cstheme="minorHAnsi"/>
          <w:bCs/>
          <w:sz w:val="24"/>
          <w:szCs w:val="24"/>
        </w:rPr>
        <w:t xml:space="preserve">       </w:t>
      </w:r>
      <w:r>
        <w:rPr>
          <w:rFonts w:cstheme="minorHAnsi"/>
          <w:bCs/>
          <w:sz w:val="24"/>
          <w:szCs w:val="24"/>
        </w:rPr>
        <w:t>(1+</w:t>
      </w:r>
      <w:r w:rsidR="008C3C38">
        <w:rPr>
          <w:rFonts w:cstheme="minorHAnsi"/>
          <w:bCs/>
          <w:sz w:val="24"/>
          <w:szCs w:val="24"/>
        </w:rPr>
        <w:t>1</w:t>
      </w:r>
      <w:r>
        <w:rPr>
          <w:rFonts w:cstheme="minorHAnsi"/>
          <w:bCs/>
          <w:sz w:val="24"/>
          <w:szCs w:val="24"/>
        </w:rPr>
        <w:t>)(</w:t>
      </w:r>
      <w:r w:rsidR="008C3C38">
        <w:rPr>
          <w:rFonts w:cstheme="minorHAnsi"/>
          <w:bCs/>
          <w:sz w:val="24"/>
          <w:szCs w:val="24"/>
        </w:rPr>
        <w:t>2</w:t>
      </w:r>
      <w:r>
        <w:rPr>
          <w:rFonts w:cstheme="minorHAnsi"/>
          <w:bCs/>
          <w:sz w:val="24"/>
          <w:szCs w:val="24"/>
        </w:rPr>
        <w:t>)</w:t>
      </w:r>
    </w:p>
    <w:p w14:paraId="60A9179D" w14:textId="402C9365" w:rsidR="005645A8" w:rsidRDefault="005645A8" w:rsidP="005645A8">
      <w:pPr>
        <w:pStyle w:val="ListParagraph"/>
        <w:jc w:val="right"/>
        <w:rPr>
          <w:rFonts w:cstheme="minorHAnsi"/>
          <w:bCs/>
          <w:i/>
          <w:iCs/>
          <w:sz w:val="24"/>
          <w:szCs w:val="24"/>
        </w:rPr>
      </w:pPr>
      <w:r>
        <w:rPr>
          <w:rFonts w:cstheme="minorHAnsi"/>
          <w:bCs/>
          <w:i/>
          <w:iCs/>
          <w:sz w:val="24"/>
          <w:szCs w:val="24"/>
        </w:rPr>
        <w:t>(Lower Order)</w:t>
      </w:r>
    </w:p>
    <w:p w14:paraId="57A2A654" w14:textId="77777777" w:rsidR="00340659" w:rsidRDefault="00340659" w:rsidP="00340659">
      <w:pPr>
        <w:pStyle w:val="ListParagraph"/>
        <w:numPr>
          <w:ilvl w:val="0"/>
          <w:numId w:val="41"/>
        </w:numPr>
        <w:ind w:hanging="720"/>
        <w:rPr>
          <w:rFonts w:cstheme="minorHAnsi"/>
          <w:bCs/>
          <w:sz w:val="24"/>
          <w:szCs w:val="24"/>
        </w:rPr>
      </w:pPr>
      <w:r>
        <w:rPr>
          <w:rFonts w:cstheme="minorHAnsi"/>
          <w:bCs/>
          <w:sz w:val="24"/>
          <w:szCs w:val="24"/>
        </w:rPr>
        <w:t>List</w:t>
      </w:r>
      <w:r w:rsidRPr="00B31A0F">
        <w:rPr>
          <w:rFonts w:cstheme="minorHAnsi"/>
          <w:bCs/>
          <w:sz w:val="24"/>
          <w:szCs w:val="24"/>
        </w:rPr>
        <w:t xml:space="preserve"> </w:t>
      </w:r>
      <w:r>
        <w:rPr>
          <w:rFonts w:cstheme="minorHAnsi"/>
          <w:bCs/>
          <w:sz w:val="24"/>
          <w:szCs w:val="24"/>
        </w:rPr>
        <w:t>the FIVE pillars that fall under the rule of law</w:t>
      </w:r>
      <w:r w:rsidRPr="00B31A0F">
        <w:rPr>
          <w:rFonts w:cstheme="minorHAnsi"/>
          <w:bCs/>
          <w:sz w:val="24"/>
          <w:szCs w:val="24"/>
        </w:rPr>
        <w:t>.</w:t>
      </w:r>
      <w:r>
        <w:rPr>
          <w:rFonts w:cstheme="minorHAnsi"/>
          <w:bCs/>
          <w:sz w:val="24"/>
          <w:szCs w:val="24"/>
        </w:rPr>
        <w:tab/>
      </w:r>
      <w:r>
        <w:rPr>
          <w:rFonts w:cstheme="minorHAnsi"/>
          <w:bCs/>
          <w:sz w:val="24"/>
          <w:szCs w:val="24"/>
        </w:rPr>
        <w:tab/>
      </w:r>
      <w:r>
        <w:rPr>
          <w:rFonts w:cstheme="minorHAnsi"/>
          <w:bCs/>
          <w:sz w:val="24"/>
          <w:szCs w:val="24"/>
        </w:rPr>
        <w:tab/>
        <w:t xml:space="preserve">            </w:t>
      </w:r>
      <w:r>
        <w:rPr>
          <w:rFonts w:cstheme="minorHAnsi"/>
          <w:bCs/>
          <w:sz w:val="24"/>
          <w:szCs w:val="24"/>
        </w:rPr>
        <w:tab/>
        <w:t xml:space="preserve">         </w:t>
      </w:r>
      <w:r>
        <w:rPr>
          <w:rFonts w:cstheme="minorHAnsi"/>
          <w:bCs/>
          <w:sz w:val="24"/>
          <w:szCs w:val="24"/>
        </w:rPr>
        <w:tab/>
        <w:t xml:space="preserve">            (5x1)(5)</w:t>
      </w:r>
    </w:p>
    <w:p w14:paraId="15D3CA1F" w14:textId="77777777" w:rsidR="00340659" w:rsidRPr="00340659" w:rsidRDefault="00340659" w:rsidP="00340659">
      <w:pPr>
        <w:pStyle w:val="ListParagraph"/>
        <w:ind w:left="7920"/>
        <w:jc w:val="right"/>
        <w:rPr>
          <w:rFonts w:cstheme="minorHAnsi"/>
          <w:bCs/>
          <w:i/>
          <w:iCs/>
          <w:sz w:val="24"/>
          <w:szCs w:val="24"/>
        </w:rPr>
      </w:pPr>
      <w:r>
        <w:rPr>
          <w:rFonts w:cstheme="minorHAnsi"/>
          <w:bCs/>
          <w:sz w:val="24"/>
          <w:szCs w:val="24"/>
        </w:rPr>
        <w:t xml:space="preserve"> </w:t>
      </w:r>
      <w:r w:rsidRPr="00340659">
        <w:rPr>
          <w:rFonts w:cstheme="minorHAnsi"/>
          <w:bCs/>
          <w:i/>
          <w:iCs/>
          <w:sz w:val="24"/>
          <w:szCs w:val="24"/>
        </w:rPr>
        <w:t>(Lower Order)</w:t>
      </w:r>
    </w:p>
    <w:p w14:paraId="6701B0B7" w14:textId="55F06F1A" w:rsidR="00340659" w:rsidRDefault="00340659" w:rsidP="00340659">
      <w:pPr>
        <w:pStyle w:val="ListParagraph"/>
        <w:numPr>
          <w:ilvl w:val="0"/>
          <w:numId w:val="41"/>
        </w:numPr>
        <w:ind w:hanging="720"/>
        <w:rPr>
          <w:rFonts w:cstheme="minorHAnsi"/>
          <w:bCs/>
          <w:sz w:val="24"/>
          <w:szCs w:val="24"/>
        </w:rPr>
      </w:pPr>
      <w:r>
        <w:rPr>
          <w:rFonts w:cstheme="minorHAnsi"/>
          <w:bCs/>
          <w:sz w:val="24"/>
          <w:szCs w:val="24"/>
        </w:rPr>
        <w:t>Describe TWO ways how the rule of law may not have been carried out during                     lockdown.</w:t>
      </w:r>
      <w:r>
        <w:rPr>
          <w:rFonts w:cstheme="minorHAnsi"/>
          <w:bCs/>
          <w:sz w:val="24"/>
          <w:szCs w:val="24"/>
        </w:rPr>
        <w:tab/>
        <w:t xml:space="preserve">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(2x2)(4)</w:t>
      </w:r>
    </w:p>
    <w:p w14:paraId="091F5DEA" w14:textId="174AD4F1" w:rsidR="00340659" w:rsidRPr="00340659" w:rsidRDefault="00340659" w:rsidP="00340659">
      <w:pPr>
        <w:pStyle w:val="ListParagraph"/>
        <w:jc w:val="right"/>
        <w:rPr>
          <w:rFonts w:cstheme="minorHAnsi"/>
          <w:bCs/>
          <w:i/>
          <w:iCs/>
          <w:sz w:val="24"/>
          <w:szCs w:val="24"/>
        </w:rPr>
      </w:pPr>
      <w:r w:rsidRPr="00340659">
        <w:rPr>
          <w:rFonts w:cstheme="minorHAnsi"/>
          <w:bCs/>
          <w:i/>
          <w:iCs/>
          <w:sz w:val="24"/>
          <w:szCs w:val="24"/>
        </w:rPr>
        <w:t>(Middle Order)</w:t>
      </w:r>
    </w:p>
    <w:p w14:paraId="51FBDBA5" w14:textId="4CF8DAF4" w:rsidR="005645A8" w:rsidRDefault="00061B04" w:rsidP="005645A8">
      <w:pPr>
        <w:pStyle w:val="ListParagraph"/>
        <w:numPr>
          <w:ilvl w:val="0"/>
          <w:numId w:val="41"/>
        </w:numPr>
        <w:ind w:hanging="720"/>
        <w:rPr>
          <w:rFonts w:cstheme="minorHAnsi"/>
          <w:bCs/>
          <w:sz w:val="24"/>
          <w:szCs w:val="24"/>
        </w:rPr>
      </w:pPr>
      <w:r>
        <w:rPr>
          <w:rFonts w:cstheme="minorHAnsi"/>
          <w:bCs/>
          <w:sz w:val="24"/>
          <w:szCs w:val="24"/>
        </w:rPr>
        <w:t xml:space="preserve">Discuss TWO ways </w:t>
      </w:r>
      <w:r w:rsidR="003C67E3">
        <w:rPr>
          <w:rFonts w:cstheme="minorHAnsi"/>
          <w:bCs/>
          <w:sz w:val="24"/>
          <w:szCs w:val="24"/>
        </w:rPr>
        <w:t>how</w:t>
      </w:r>
      <w:r>
        <w:rPr>
          <w:rFonts w:cstheme="minorHAnsi"/>
          <w:bCs/>
          <w:sz w:val="24"/>
          <w:szCs w:val="24"/>
        </w:rPr>
        <w:t xml:space="preserve"> South Africa has received good governance during the                              Covid-19 pandemic</w:t>
      </w:r>
      <w:r w:rsidR="005645A8">
        <w:rPr>
          <w:rFonts w:cstheme="minorHAnsi"/>
          <w:bCs/>
          <w:sz w:val="24"/>
          <w:szCs w:val="24"/>
        </w:rPr>
        <w:tab/>
        <w:t xml:space="preserve">            </w:t>
      </w:r>
      <w:r w:rsidR="005B16A2">
        <w:rPr>
          <w:rFonts w:cstheme="minorHAnsi"/>
          <w:bCs/>
          <w:sz w:val="24"/>
          <w:szCs w:val="24"/>
        </w:rPr>
        <w:tab/>
      </w:r>
      <w:r w:rsidR="005B16A2">
        <w:rPr>
          <w:rFonts w:cstheme="minorHAnsi"/>
          <w:bCs/>
          <w:sz w:val="24"/>
          <w:szCs w:val="24"/>
        </w:rPr>
        <w:tab/>
      </w:r>
      <w:r w:rsidR="005B16A2">
        <w:rPr>
          <w:rFonts w:cstheme="minorHAnsi"/>
          <w:bCs/>
          <w:sz w:val="24"/>
          <w:szCs w:val="24"/>
        </w:rPr>
        <w:tab/>
      </w:r>
      <w:r w:rsidR="005B16A2">
        <w:rPr>
          <w:rFonts w:cstheme="minorHAnsi"/>
          <w:bCs/>
          <w:sz w:val="24"/>
          <w:szCs w:val="24"/>
        </w:rPr>
        <w:tab/>
      </w:r>
      <w:r w:rsidR="005B16A2">
        <w:rPr>
          <w:rFonts w:cstheme="minorHAnsi"/>
          <w:bCs/>
          <w:sz w:val="24"/>
          <w:szCs w:val="24"/>
        </w:rPr>
        <w:tab/>
      </w:r>
      <w:r w:rsidR="005B16A2">
        <w:rPr>
          <w:rFonts w:cstheme="minorHAnsi"/>
          <w:bCs/>
          <w:sz w:val="24"/>
          <w:szCs w:val="24"/>
        </w:rPr>
        <w:tab/>
      </w:r>
      <w:r w:rsidR="005B16A2">
        <w:rPr>
          <w:rFonts w:cstheme="minorHAnsi"/>
          <w:bCs/>
          <w:sz w:val="24"/>
          <w:szCs w:val="24"/>
        </w:rPr>
        <w:tab/>
      </w:r>
      <w:r w:rsidR="005B16A2">
        <w:rPr>
          <w:rFonts w:cstheme="minorHAnsi"/>
          <w:bCs/>
          <w:sz w:val="24"/>
          <w:szCs w:val="24"/>
        </w:rPr>
        <w:tab/>
        <w:t xml:space="preserve">            </w:t>
      </w:r>
      <w:r w:rsidR="005645A8">
        <w:rPr>
          <w:rFonts w:cstheme="minorHAnsi"/>
          <w:bCs/>
          <w:sz w:val="24"/>
          <w:szCs w:val="24"/>
        </w:rPr>
        <w:t>(</w:t>
      </w:r>
      <w:r>
        <w:rPr>
          <w:rFonts w:cstheme="minorHAnsi"/>
          <w:bCs/>
          <w:sz w:val="24"/>
          <w:szCs w:val="24"/>
        </w:rPr>
        <w:t>2</w:t>
      </w:r>
      <w:r w:rsidR="005645A8">
        <w:rPr>
          <w:rFonts w:cstheme="minorHAnsi"/>
          <w:bCs/>
          <w:sz w:val="24"/>
          <w:szCs w:val="24"/>
        </w:rPr>
        <w:t>x</w:t>
      </w:r>
      <w:r>
        <w:rPr>
          <w:rFonts w:cstheme="minorHAnsi"/>
          <w:bCs/>
          <w:sz w:val="24"/>
          <w:szCs w:val="24"/>
        </w:rPr>
        <w:t>2</w:t>
      </w:r>
      <w:r w:rsidR="005645A8">
        <w:rPr>
          <w:rFonts w:cstheme="minorHAnsi"/>
          <w:bCs/>
          <w:sz w:val="24"/>
          <w:szCs w:val="24"/>
        </w:rPr>
        <w:t>)(</w:t>
      </w:r>
      <w:r>
        <w:rPr>
          <w:rFonts w:cstheme="minorHAnsi"/>
          <w:bCs/>
          <w:sz w:val="24"/>
          <w:szCs w:val="24"/>
        </w:rPr>
        <w:t>4</w:t>
      </w:r>
      <w:r w:rsidR="005645A8">
        <w:rPr>
          <w:rFonts w:cstheme="minorHAnsi"/>
          <w:bCs/>
          <w:sz w:val="24"/>
          <w:szCs w:val="24"/>
        </w:rPr>
        <w:t>)</w:t>
      </w:r>
    </w:p>
    <w:p w14:paraId="2DCE5E0C" w14:textId="5E967317" w:rsidR="00061B04" w:rsidRPr="00061B04" w:rsidRDefault="00061B04" w:rsidP="00061B04">
      <w:pPr>
        <w:pStyle w:val="ListParagraph"/>
        <w:jc w:val="right"/>
        <w:rPr>
          <w:rFonts w:cstheme="minorHAnsi"/>
          <w:bCs/>
          <w:i/>
          <w:iCs/>
          <w:sz w:val="24"/>
          <w:szCs w:val="24"/>
        </w:rPr>
      </w:pPr>
      <w:r>
        <w:rPr>
          <w:rFonts w:cstheme="minorHAnsi"/>
          <w:bCs/>
          <w:i/>
          <w:iCs/>
          <w:sz w:val="24"/>
          <w:szCs w:val="24"/>
        </w:rPr>
        <w:t>(Middle Order)</w:t>
      </w:r>
    </w:p>
    <w:p w14:paraId="16A7D400" w14:textId="66414201" w:rsidR="00061B04" w:rsidRDefault="00061B04" w:rsidP="005645A8">
      <w:pPr>
        <w:pStyle w:val="ListParagraph"/>
        <w:numPr>
          <w:ilvl w:val="0"/>
          <w:numId w:val="41"/>
        </w:numPr>
        <w:ind w:hanging="720"/>
        <w:rPr>
          <w:rFonts w:cstheme="minorHAnsi"/>
          <w:bCs/>
          <w:sz w:val="24"/>
          <w:szCs w:val="24"/>
        </w:rPr>
      </w:pPr>
      <w:r>
        <w:rPr>
          <w:rFonts w:cstheme="minorHAnsi"/>
          <w:bCs/>
          <w:sz w:val="24"/>
          <w:szCs w:val="24"/>
        </w:rPr>
        <w:t>Explain how a lack of the following could be detrimental to our country during this                   time of crisis.</w:t>
      </w:r>
    </w:p>
    <w:p w14:paraId="708E0032" w14:textId="63897E47" w:rsidR="00061B04" w:rsidRDefault="00061B04" w:rsidP="00061B04">
      <w:pPr>
        <w:pStyle w:val="ListParagraph"/>
        <w:numPr>
          <w:ilvl w:val="1"/>
          <w:numId w:val="41"/>
        </w:numPr>
        <w:rPr>
          <w:rFonts w:cstheme="minorHAnsi"/>
          <w:bCs/>
          <w:sz w:val="24"/>
          <w:szCs w:val="24"/>
        </w:rPr>
      </w:pPr>
      <w:r>
        <w:rPr>
          <w:rFonts w:cstheme="minorHAnsi"/>
          <w:bCs/>
          <w:sz w:val="24"/>
          <w:szCs w:val="24"/>
        </w:rPr>
        <w:t>Transparency</w:t>
      </w:r>
    </w:p>
    <w:p w14:paraId="47A2F083" w14:textId="067C0F03" w:rsidR="00061B04" w:rsidRDefault="00D94BFF" w:rsidP="00061B04">
      <w:pPr>
        <w:pStyle w:val="ListParagraph"/>
        <w:numPr>
          <w:ilvl w:val="1"/>
          <w:numId w:val="41"/>
        </w:numPr>
        <w:rPr>
          <w:rFonts w:cstheme="minorHAnsi"/>
          <w:bCs/>
          <w:sz w:val="24"/>
          <w:szCs w:val="24"/>
        </w:rPr>
      </w:pPr>
      <w:r>
        <w:rPr>
          <w:rFonts w:cstheme="minorHAnsi"/>
          <w:bCs/>
          <w:sz w:val="24"/>
          <w:szCs w:val="24"/>
        </w:rPr>
        <w:t>Representation of the diverse South African popula</w:t>
      </w:r>
      <w:r w:rsidR="003C67E3">
        <w:rPr>
          <w:rFonts w:cstheme="minorHAnsi"/>
          <w:bCs/>
          <w:sz w:val="24"/>
          <w:szCs w:val="24"/>
        </w:rPr>
        <w:t>tion</w:t>
      </w:r>
      <w:r>
        <w:rPr>
          <w:rFonts w:cstheme="minorHAnsi"/>
          <w:bCs/>
          <w:sz w:val="24"/>
          <w:szCs w:val="24"/>
        </w:rPr>
        <w:tab/>
      </w:r>
      <w:r>
        <w:rPr>
          <w:rFonts w:cstheme="minorHAnsi"/>
          <w:bCs/>
          <w:sz w:val="24"/>
          <w:szCs w:val="24"/>
        </w:rPr>
        <w:tab/>
      </w:r>
      <w:r>
        <w:rPr>
          <w:rFonts w:cstheme="minorHAnsi"/>
          <w:bCs/>
          <w:sz w:val="24"/>
          <w:szCs w:val="24"/>
        </w:rPr>
        <w:tab/>
        <w:t xml:space="preserve">            (2x2)(4)</w:t>
      </w:r>
    </w:p>
    <w:p w14:paraId="39B597DC" w14:textId="5AD3C0E3" w:rsidR="00061B04" w:rsidRPr="00D94BFF" w:rsidRDefault="005645A8" w:rsidP="00D94BFF">
      <w:pPr>
        <w:pStyle w:val="ListParagraph"/>
        <w:jc w:val="right"/>
        <w:rPr>
          <w:rFonts w:cstheme="minorHAnsi"/>
          <w:bCs/>
          <w:i/>
          <w:iCs/>
          <w:sz w:val="24"/>
          <w:szCs w:val="24"/>
        </w:rPr>
      </w:pPr>
      <w:r>
        <w:rPr>
          <w:rFonts w:cstheme="minorHAnsi"/>
          <w:bCs/>
          <w:i/>
          <w:iCs/>
          <w:sz w:val="24"/>
          <w:szCs w:val="24"/>
        </w:rPr>
        <w:t>(</w:t>
      </w:r>
      <w:r w:rsidR="00061B04">
        <w:rPr>
          <w:rFonts w:cstheme="minorHAnsi"/>
          <w:bCs/>
          <w:i/>
          <w:iCs/>
          <w:sz w:val="24"/>
          <w:szCs w:val="24"/>
        </w:rPr>
        <w:t xml:space="preserve">Middle </w:t>
      </w:r>
      <w:r>
        <w:rPr>
          <w:rFonts w:cstheme="minorHAnsi"/>
          <w:bCs/>
          <w:i/>
          <w:iCs/>
          <w:sz w:val="24"/>
          <w:szCs w:val="24"/>
        </w:rPr>
        <w:t>Order)</w:t>
      </w:r>
    </w:p>
    <w:p w14:paraId="049BFE8E" w14:textId="684607D1" w:rsidR="003A10EB" w:rsidRPr="003A10EB" w:rsidRDefault="003A10EB" w:rsidP="003A10EB">
      <w:pPr>
        <w:pStyle w:val="ListParagraph"/>
        <w:numPr>
          <w:ilvl w:val="0"/>
          <w:numId w:val="41"/>
        </w:numPr>
        <w:spacing w:after="0"/>
        <w:ind w:hanging="720"/>
        <w:rPr>
          <w:rFonts w:cstheme="minorHAnsi"/>
          <w:bCs/>
          <w:sz w:val="24"/>
          <w:szCs w:val="24"/>
        </w:rPr>
      </w:pPr>
      <w:r w:rsidRPr="003A10EB">
        <w:rPr>
          <w:rFonts w:cstheme="minorHAnsi"/>
          <w:bCs/>
          <w:sz w:val="24"/>
          <w:szCs w:val="24"/>
        </w:rPr>
        <w:t xml:space="preserve">Suggest TWO possible strategies that the government could put into place to ensure              greater </w:t>
      </w:r>
      <w:r w:rsidR="00D94BFF">
        <w:rPr>
          <w:rFonts w:cstheme="minorHAnsi"/>
          <w:bCs/>
          <w:sz w:val="24"/>
          <w:szCs w:val="24"/>
        </w:rPr>
        <w:t>accountability</w:t>
      </w:r>
      <w:r w:rsidRPr="003A10EB">
        <w:rPr>
          <w:rFonts w:cstheme="minorHAnsi"/>
          <w:bCs/>
          <w:sz w:val="24"/>
          <w:szCs w:val="24"/>
        </w:rPr>
        <w:t xml:space="preserve"> within their ranks</w:t>
      </w:r>
      <w:r w:rsidR="00061B04">
        <w:rPr>
          <w:rFonts w:cstheme="minorHAnsi"/>
          <w:bCs/>
          <w:sz w:val="24"/>
          <w:szCs w:val="24"/>
        </w:rPr>
        <w:t xml:space="preserve"> during the pandemic</w:t>
      </w:r>
      <w:r w:rsidRPr="003A10EB">
        <w:rPr>
          <w:rFonts w:cstheme="minorHAnsi"/>
          <w:bCs/>
          <w:sz w:val="24"/>
          <w:szCs w:val="24"/>
        </w:rPr>
        <w:t>.</w:t>
      </w:r>
      <w:r w:rsidR="00D94BFF">
        <w:rPr>
          <w:rFonts w:cstheme="minorHAnsi"/>
          <w:bCs/>
          <w:sz w:val="24"/>
          <w:szCs w:val="24"/>
        </w:rPr>
        <w:t xml:space="preserve"> In EACH of your answers,            also indicate how this could lead to better governance overall.</w:t>
      </w:r>
      <w:r w:rsidRPr="003A10EB">
        <w:rPr>
          <w:rFonts w:cstheme="minorHAnsi"/>
          <w:bCs/>
          <w:sz w:val="24"/>
          <w:szCs w:val="24"/>
        </w:rPr>
        <w:tab/>
      </w:r>
      <w:r w:rsidRPr="003A10EB">
        <w:rPr>
          <w:rFonts w:cstheme="minorHAnsi"/>
          <w:bCs/>
          <w:sz w:val="24"/>
          <w:szCs w:val="24"/>
        </w:rPr>
        <w:tab/>
      </w:r>
      <w:r w:rsidRPr="003A10EB">
        <w:rPr>
          <w:rFonts w:cstheme="minorHAnsi"/>
          <w:bCs/>
          <w:sz w:val="24"/>
          <w:szCs w:val="24"/>
        </w:rPr>
        <w:tab/>
      </w:r>
      <w:r w:rsidR="00D94BFF">
        <w:rPr>
          <w:rFonts w:cstheme="minorHAnsi"/>
          <w:bCs/>
          <w:sz w:val="24"/>
          <w:szCs w:val="24"/>
        </w:rPr>
        <w:t xml:space="preserve">            </w:t>
      </w:r>
      <w:r w:rsidRPr="003A10EB">
        <w:rPr>
          <w:rFonts w:cstheme="minorHAnsi"/>
          <w:bCs/>
          <w:sz w:val="24"/>
          <w:szCs w:val="24"/>
        </w:rPr>
        <w:t>(2x</w:t>
      </w:r>
      <w:r w:rsidR="00D94BFF">
        <w:rPr>
          <w:rFonts w:cstheme="minorHAnsi"/>
          <w:bCs/>
          <w:sz w:val="24"/>
          <w:szCs w:val="24"/>
        </w:rPr>
        <w:t>3</w:t>
      </w:r>
      <w:r w:rsidRPr="003A10EB">
        <w:rPr>
          <w:rFonts w:cstheme="minorHAnsi"/>
          <w:bCs/>
          <w:sz w:val="24"/>
          <w:szCs w:val="24"/>
        </w:rPr>
        <w:t>)(</w:t>
      </w:r>
      <w:r w:rsidR="00D94BFF">
        <w:rPr>
          <w:rFonts w:cstheme="minorHAnsi"/>
          <w:bCs/>
          <w:sz w:val="24"/>
          <w:szCs w:val="24"/>
        </w:rPr>
        <w:t>6</w:t>
      </w:r>
      <w:r w:rsidRPr="003A10EB">
        <w:rPr>
          <w:rFonts w:cstheme="minorHAnsi"/>
          <w:bCs/>
          <w:sz w:val="24"/>
          <w:szCs w:val="24"/>
        </w:rPr>
        <w:t>)</w:t>
      </w:r>
    </w:p>
    <w:p w14:paraId="6F814B2D" w14:textId="77777777" w:rsidR="003A10EB" w:rsidRPr="003A10EB" w:rsidRDefault="003A10EB" w:rsidP="003A10EB">
      <w:pPr>
        <w:spacing w:after="0"/>
        <w:ind w:left="360"/>
        <w:jc w:val="right"/>
        <w:rPr>
          <w:rFonts w:cstheme="minorHAnsi"/>
          <w:bCs/>
          <w:i/>
          <w:iCs/>
          <w:sz w:val="24"/>
          <w:szCs w:val="24"/>
        </w:rPr>
      </w:pPr>
      <w:r w:rsidRPr="003A10EB">
        <w:rPr>
          <w:rFonts w:cstheme="minorHAnsi"/>
          <w:bCs/>
          <w:i/>
          <w:iCs/>
          <w:sz w:val="24"/>
          <w:szCs w:val="24"/>
        </w:rPr>
        <w:t>(Higher Order)</w:t>
      </w:r>
    </w:p>
    <w:p w14:paraId="44882EDD" w14:textId="77777777" w:rsidR="003A10EB" w:rsidRDefault="003A10EB" w:rsidP="003A10EB">
      <w:pPr>
        <w:pStyle w:val="ListParagraph"/>
        <w:rPr>
          <w:rFonts w:cstheme="minorHAnsi"/>
          <w:bCs/>
          <w:sz w:val="24"/>
          <w:szCs w:val="24"/>
        </w:rPr>
      </w:pPr>
    </w:p>
    <w:p w14:paraId="52AAA739" w14:textId="73B94E57" w:rsidR="005645A8" w:rsidRPr="00910D80" w:rsidRDefault="005645A8" w:rsidP="005645A8">
      <w:pPr>
        <w:pStyle w:val="ListParagraph"/>
        <w:spacing w:after="0"/>
        <w:jc w:val="right"/>
        <w:rPr>
          <w:rFonts w:cstheme="minorHAnsi"/>
          <w:b/>
          <w:sz w:val="24"/>
          <w:szCs w:val="24"/>
        </w:rPr>
      </w:pPr>
      <w:r w:rsidRPr="00910D80">
        <w:rPr>
          <w:rFonts w:cstheme="minorHAnsi"/>
          <w:b/>
          <w:sz w:val="24"/>
          <w:szCs w:val="24"/>
        </w:rPr>
        <w:t>[</w:t>
      </w:r>
      <w:r w:rsidR="008C3C38">
        <w:rPr>
          <w:rFonts w:cstheme="minorHAnsi"/>
          <w:b/>
          <w:sz w:val="24"/>
          <w:szCs w:val="24"/>
        </w:rPr>
        <w:t>25</w:t>
      </w:r>
      <w:r w:rsidRPr="00910D80">
        <w:rPr>
          <w:rFonts w:cstheme="minorHAnsi"/>
          <w:b/>
          <w:sz w:val="24"/>
          <w:szCs w:val="24"/>
        </w:rPr>
        <w:t>]</w:t>
      </w:r>
    </w:p>
    <w:p w14:paraId="30F72A62" w14:textId="4B501D75" w:rsidR="00CA26E4" w:rsidRPr="00910D80" w:rsidRDefault="006520A8" w:rsidP="00CA26E4">
      <w:pPr>
        <w:rPr>
          <w:rFonts w:cstheme="minorHAnsi"/>
          <w:b/>
          <w:sz w:val="24"/>
          <w:szCs w:val="24"/>
        </w:rPr>
      </w:pPr>
      <w:r w:rsidRPr="00910D80">
        <w:rPr>
          <w:rFonts w:cstheme="minorHAnsi"/>
          <w:b/>
          <w:noProof/>
          <w:sz w:val="24"/>
          <w:szCs w:val="24"/>
        </w:rPr>
        <w:lastRenderedPageBreak/>
        <mc:AlternateContent>
          <mc:Choice Requires="wps">
            <w:drawing>
              <wp:anchor distT="0" distB="0" distL="114300" distR="114300" simplePos="0" relativeHeight="251698176" behindDoc="0" locked="0" layoutInCell="1" allowOverlap="1" wp14:anchorId="6C9828FC" wp14:editId="75C0DD9C">
                <wp:simplePos x="0" y="0"/>
                <wp:positionH relativeFrom="margin">
                  <wp:align>left</wp:align>
                </wp:positionH>
                <wp:positionV relativeFrom="paragraph">
                  <wp:posOffset>300990</wp:posOffset>
                </wp:positionV>
                <wp:extent cx="6495415" cy="3114675"/>
                <wp:effectExtent l="0" t="0" r="19685" b="28575"/>
                <wp:wrapSquare wrapText="bothSides"/>
                <wp:docPr id="2" name="Text Box 2"/>
                <wp:cNvGraphicFramePr/>
                <a:graphic xmlns:a="http://schemas.openxmlformats.org/drawingml/2006/main">
                  <a:graphicData uri="http://schemas.microsoft.com/office/word/2010/wordprocessingShape">
                    <wps:wsp>
                      <wps:cNvSpPr txBox="1"/>
                      <wps:spPr>
                        <a:xfrm>
                          <a:off x="0" y="0"/>
                          <a:ext cx="6495415" cy="3114675"/>
                        </a:xfrm>
                        <a:prstGeom prst="rect">
                          <a:avLst/>
                        </a:prstGeom>
                        <a:solidFill>
                          <a:sysClr val="window" lastClr="FFFFFF"/>
                        </a:solidFill>
                        <a:ln w="6350">
                          <a:solidFill>
                            <a:prstClr val="black"/>
                          </a:solidFill>
                        </a:ln>
                      </wps:spPr>
                      <wps:txbx>
                        <w:txbxContent>
                          <w:p w14:paraId="3690F982" w14:textId="77777777" w:rsidR="00D65D6E" w:rsidRPr="00D65D6E" w:rsidRDefault="00D65D6E" w:rsidP="00D65D6E">
                            <w:pPr>
                              <w:spacing w:after="0" w:line="240" w:lineRule="auto"/>
                              <w:rPr>
                                <w:sz w:val="24"/>
                                <w:szCs w:val="24"/>
                              </w:rPr>
                            </w:pPr>
                            <w:r w:rsidRPr="00D65D6E">
                              <w:rPr>
                                <w:sz w:val="24"/>
                                <w:szCs w:val="24"/>
                              </w:rPr>
                              <w:t>England’s tour of South Africa lurched back into crisis on Sunday when the first one-day international was cancelled and two members of Eoin Morgan’s touring party tested positive for Covid-19.</w:t>
                            </w:r>
                          </w:p>
                          <w:p w14:paraId="72C0BC47" w14:textId="77777777" w:rsidR="00D65D6E" w:rsidRPr="00D65D6E" w:rsidRDefault="00D65D6E" w:rsidP="00D65D6E">
                            <w:pPr>
                              <w:spacing w:after="0" w:line="240" w:lineRule="auto"/>
                              <w:rPr>
                                <w:sz w:val="24"/>
                                <w:szCs w:val="24"/>
                              </w:rPr>
                            </w:pPr>
                          </w:p>
                          <w:p w14:paraId="6703D7A4" w14:textId="77777777" w:rsidR="00D65D6E" w:rsidRPr="00D65D6E" w:rsidRDefault="00D65D6E" w:rsidP="00D65D6E">
                            <w:pPr>
                              <w:spacing w:after="0" w:line="240" w:lineRule="auto"/>
                              <w:rPr>
                                <w:sz w:val="24"/>
                                <w:szCs w:val="24"/>
                              </w:rPr>
                            </w:pPr>
                            <w:r w:rsidRPr="00D65D6E">
                              <w:rPr>
                                <w:sz w:val="24"/>
                                <w:szCs w:val="24"/>
                              </w:rPr>
                              <w:t>The match in Paarl had officially become the series-opener after a positive case in the South African camp on Friday – their third since England’s arrival on 17 November – led to the initial fixture at Newlands being called off and a fresh round of testing ordered for the home squad. But an hour before the start of play it became apparent this game was in doubt when neither team appeared at the ground.</w:t>
                            </w:r>
                          </w:p>
                          <w:p w14:paraId="1974A57E" w14:textId="77777777" w:rsidR="00D65D6E" w:rsidRPr="00D65D6E" w:rsidRDefault="00D65D6E" w:rsidP="00D65D6E">
                            <w:pPr>
                              <w:spacing w:after="0" w:line="240" w:lineRule="auto"/>
                              <w:rPr>
                                <w:sz w:val="24"/>
                                <w:szCs w:val="24"/>
                              </w:rPr>
                            </w:pPr>
                          </w:p>
                          <w:p w14:paraId="7544E923" w14:textId="11F8C81D" w:rsidR="00A37B52" w:rsidRDefault="00D65D6E" w:rsidP="00D65D6E">
                            <w:pPr>
                              <w:spacing w:after="0" w:line="240" w:lineRule="auto"/>
                              <w:rPr>
                                <w:sz w:val="24"/>
                                <w:szCs w:val="24"/>
                              </w:rPr>
                            </w:pPr>
                            <w:r w:rsidRPr="00D65D6E">
                              <w:rPr>
                                <w:sz w:val="24"/>
                                <w:szCs w:val="24"/>
                              </w:rPr>
                              <w:t>The announcement of a delayed start was then followed by the match’s full cancellation. Monday’s second ODI will not take place until Tuesday at the earliest, and the entire tour is in jeopardy. England still have an enlarged 18-man squad here – down from 23 during their 3-0 series win in the Twenty20s – and the new “best-case” scenario is described as two back-to-back 50-over matches at Newlands on Tuesday and Wednesday.</w:t>
                            </w:r>
                          </w:p>
                          <w:p w14:paraId="1021CAF1" w14:textId="7B73412F" w:rsidR="0018471E" w:rsidRDefault="0018471E" w:rsidP="00D65D6E">
                            <w:pPr>
                              <w:spacing w:after="0" w:line="240" w:lineRule="auto"/>
                              <w:rPr>
                                <w:sz w:val="24"/>
                                <w:szCs w:val="24"/>
                              </w:rPr>
                            </w:pPr>
                          </w:p>
                          <w:p w14:paraId="0F98ACC7" w14:textId="65722B77" w:rsidR="0018471E" w:rsidRPr="0018471E" w:rsidRDefault="0018471E" w:rsidP="00D65D6E">
                            <w:pPr>
                              <w:spacing w:after="0" w:line="240" w:lineRule="auto"/>
                              <w:rPr>
                                <w:i/>
                                <w:iCs/>
                                <w:sz w:val="24"/>
                                <w:szCs w:val="24"/>
                              </w:rPr>
                            </w:pPr>
                            <w:r w:rsidRPr="0018471E">
                              <w:rPr>
                                <w:i/>
                                <w:iCs/>
                                <w:sz w:val="24"/>
                                <w:szCs w:val="24"/>
                              </w:rPr>
                              <w:t xml:space="preserve">Accessed from: </w:t>
                            </w:r>
                            <w:hyperlink r:id="rId14" w:history="1">
                              <w:r w:rsidRPr="0018471E">
                                <w:rPr>
                                  <w:rStyle w:val="Hyperlink"/>
                                  <w:i/>
                                  <w:iCs/>
                                  <w:sz w:val="24"/>
                                  <w:szCs w:val="24"/>
                                </w:rPr>
                                <w:t>https://www.theguardian.com</w:t>
                              </w:r>
                            </w:hyperlink>
                            <w:r w:rsidRPr="0018471E">
                              <w:rPr>
                                <w:i/>
                                <w:iCs/>
                                <w:sz w:val="24"/>
                                <w:szCs w:val="24"/>
                              </w:rPr>
                              <w:t xml:space="preserve"> on 25 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828FC" id="Text Box 2" o:spid="_x0000_s1027" type="#_x0000_t202" style="position:absolute;margin-left:0;margin-top:23.7pt;width:511.45pt;height:245.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" fillcolor="window" strokeweight=".5pt">
                <v:textbox>
                  <w:txbxContent>
                    <w:p w14:paraId="3690F982" w14:textId="77777777" w:rsidR="00D65D6E" w:rsidRPr="00D65D6E" w:rsidRDefault="00D65D6E" w:rsidP="00D65D6E">
                      <w:pPr>
                        <w:spacing w:after="0" w:line="240" w:lineRule="auto"/>
                        <w:rPr>
                          <w:sz w:val="24"/>
                          <w:szCs w:val="24"/>
                        </w:rPr>
                      </w:pPr>
                      <w:r w:rsidRPr="00D65D6E">
                        <w:rPr>
                          <w:sz w:val="24"/>
                          <w:szCs w:val="24"/>
                        </w:rPr>
                        <w:t>England’s tour of South Africa lurched back into crisis on Sunday when the first one-day international was cancelled and two members of Eoin Morgan’s touring party tested positive for Covid-19.</w:t>
                      </w:r>
                    </w:p>
                    <w:p w14:paraId="72C0BC47" w14:textId="77777777" w:rsidR="00D65D6E" w:rsidRPr="00D65D6E" w:rsidRDefault="00D65D6E" w:rsidP="00D65D6E">
                      <w:pPr>
                        <w:spacing w:after="0" w:line="240" w:lineRule="auto"/>
                        <w:rPr>
                          <w:sz w:val="24"/>
                          <w:szCs w:val="24"/>
                        </w:rPr>
                      </w:pPr>
                    </w:p>
                    <w:p w14:paraId="6703D7A4" w14:textId="77777777" w:rsidR="00D65D6E" w:rsidRPr="00D65D6E" w:rsidRDefault="00D65D6E" w:rsidP="00D65D6E">
                      <w:pPr>
                        <w:spacing w:after="0" w:line="240" w:lineRule="auto"/>
                        <w:rPr>
                          <w:sz w:val="24"/>
                          <w:szCs w:val="24"/>
                        </w:rPr>
                      </w:pPr>
                      <w:r w:rsidRPr="00D65D6E">
                        <w:rPr>
                          <w:sz w:val="24"/>
                          <w:szCs w:val="24"/>
                        </w:rPr>
                        <w:t>The match in Paarl had officially become the series-opener after a positive case in the South African camp on Friday – their third since England’s arrival on 17 November – led to the initial fixture at Newlands being called off and a fresh round of testing ordered for the home squad. But an hour before the start of play it became apparent this game was in doubt when neither team appeared at the ground.</w:t>
                      </w:r>
                    </w:p>
                    <w:p w14:paraId="1974A57E" w14:textId="77777777" w:rsidR="00D65D6E" w:rsidRPr="00D65D6E" w:rsidRDefault="00D65D6E" w:rsidP="00D65D6E">
                      <w:pPr>
                        <w:spacing w:after="0" w:line="240" w:lineRule="auto"/>
                        <w:rPr>
                          <w:sz w:val="24"/>
                          <w:szCs w:val="24"/>
                        </w:rPr>
                      </w:pPr>
                    </w:p>
                    <w:p w14:paraId="7544E923" w14:textId="11F8C81D" w:rsidR="00A37B52" w:rsidRDefault="00D65D6E" w:rsidP="00D65D6E">
                      <w:pPr>
                        <w:spacing w:after="0" w:line="240" w:lineRule="auto"/>
                        <w:rPr>
                          <w:sz w:val="24"/>
                          <w:szCs w:val="24"/>
                        </w:rPr>
                      </w:pPr>
                      <w:r w:rsidRPr="00D65D6E">
                        <w:rPr>
                          <w:sz w:val="24"/>
                          <w:szCs w:val="24"/>
                        </w:rPr>
                        <w:t>The announcement of a delayed start was then followed by the match’s full cancellation. Monday’s second ODI will not take place until Tuesday at the earliest, and the entire tour is in jeopardy. England still have an enlarged 18-man squad here – down from 23 during their 3-0 series win in the Twenty20s – and the new “best-case” scenario is described as two back-to-back 50-over matches at Newlands on Tuesday and Wednesday.</w:t>
                      </w:r>
                    </w:p>
                    <w:p w14:paraId="1021CAF1" w14:textId="7B73412F" w:rsidR="0018471E" w:rsidRDefault="0018471E" w:rsidP="00D65D6E">
                      <w:pPr>
                        <w:spacing w:after="0" w:line="240" w:lineRule="auto"/>
                        <w:rPr>
                          <w:sz w:val="24"/>
                          <w:szCs w:val="24"/>
                        </w:rPr>
                      </w:pPr>
                    </w:p>
                    <w:p w14:paraId="0F98ACC7" w14:textId="65722B77" w:rsidR="0018471E" w:rsidRPr="0018471E" w:rsidRDefault="0018471E" w:rsidP="00D65D6E">
                      <w:pPr>
                        <w:spacing w:after="0" w:line="240" w:lineRule="auto"/>
                        <w:rPr>
                          <w:i/>
                          <w:iCs/>
                          <w:sz w:val="24"/>
                          <w:szCs w:val="24"/>
                        </w:rPr>
                      </w:pPr>
                      <w:r w:rsidRPr="0018471E">
                        <w:rPr>
                          <w:i/>
                          <w:iCs/>
                          <w:sz w:val="24"/>
                          <w:szCs w:val="24"/>
                        </w:rPr>
                        <w:t xml:space="preserve">Accessed from: </w:t>
                      </w:r>
                      <w:hyperlink r:id="rId15" w:history="1">
                        <w:r w:rsidRPr="0018471E">
                          <w:rPr>
                            <w:rStyle w:val="Hyperlink"/>
                            <w:i/>
                            <w:iCs/>
                            <w:sz w:val="24"/>
                            <w:szCs w:val="24"/>
                          </w:rPr>
                          <w:t>https://www.theguardian.com</w:t>
                        </w:r>
                      </w:hyperlink>
                      <w:r w:rsidRPr="0018471E">
                        <w:rPr>
                          <w:i/>
                          <w:iCs/>
                          <w:sz w:val="24"/>
                          <w:szCs w:val="24"/>
                        </w:rPr>
                        <w:t xml:space="preserve"> on 25 January 2021</w:t>
                      </w:r>
                    </w:p>
                  </w:txbxContent>
                </v:textbox>
                <w10:wrap type="square" anchorx="margin"/>
              </v:shape>
            </w:pict>
          </mc:Fallback>
        </mc:AlternateContent>
      </w:r>
      <w:r w:rsidR="00CA26E4" w:rsidRPr="00910D80">
        <w:rPr>
          <w:rFonts w:cstheme="minorHAnsi"/>
          <w:b/>
          <w:sz w:val="24"/>
          <w:szCs w:val="24"/>
        </w:rPr>
        <w:t xml:space="preserve">Question </w:t>
      </w:r>
      <w:r w:rsidR="005645A8">
        <w:rPr>
          <w:rFonts w:cstheme="minorHAnsi"/>
          <w:b/>
          <w:sz w:val="24"/>
          <w:szCs w:val="24"/>
        </w:rPr>
        <w:t>3</w:t>
      </w:r>
      <w:r w:rsidR="00CA26E4" w:rsidRPr="00910D80">
        <w:rPr>
          <w:rFonts w:cstheme="minorHAnsi"/>
          <w:b/>
          <w:sz w:val="24"/>
          <w:szCs w:val="24"/>
        </w:rPr>
        <w:t>:</w:t>
      </w:r>
      <w:r w:rsidR="005645A8">
        <w:rPr>
          <w:rFonts w:cstheme="minorHAnsi"/>
          <w:b/>
          <w:sz w:val="24"/>
          <w:szCs w:val="24"/>
        </w:rPr>
        <w:t xml:space="preserve"> </w:t>
      </w:r>
      <w:r w:rsidR="00DC4423">
        <w:rPr>
          <w:rFonts w:cstheme="minorHAnsi"/>
          <w:b/>
          <w:sz w:val="24"/>
          <w:szCs w:val="24"/>
        </w:rPr>
        <w:t>Sport</w:t>
      </w:r>
      <w:r w:rsidR="00F15B04">
        <w:rPr>
          <w:rFonts w:cstheme="minorHAnsi"/>
          <w:b/>
          <w:sz w:val="24"/>
          <w:szCs w:val="24"/>
        </w:rPr>
        <w:t>s</w:t>
      </w:r>
      <w:r w:rsidR="00DC4423">
        <w:rPr>
          <w:rFonts w:cstheme="minorHAnsi"/>
          <w:b/>
          <w:sz w:val="24"/>
          <w:szCs w:val="24"/>
        </w:rPr>
        <w:t xml:space="preserve"> </w:t>
      </w:r>
      <w:r w:rsidR="00F15B04">
        <w:rPr>
          <w:rFonts w:cstheme="minorHAnsi"/>
          <w:b/>
          <w:sz w:val="24"/>
          <w:szCs w:val="24"/>
        </w:rPr>
        <w:t>D</w:t>
      </w:r>
      <w:r w:rsidR="00DC4423">
        <w:rPr>
          <w:rFonts w:cstheme="minorHAnsi"/>
          <w:b/>
          <w:sz w:val="24"/>
          <w:szCs w:val="24"/>
        </w:rPr>
        <w:t xml:space="preserve">uring </w:t>
      </w:r>
      <w:r w:rsidR="00F15B04">
        <w:rPr>
          <w:rFonts w:cstheme="minorHAnsi"/>
          <w:b/>
          <w:sz w:val="24"/>
          <w:szCs w:val="24"/>
        </w:rPr>
        <w:t xml:space="preserve">the </w:t>
      </w:r>
      <w:r w:rsidR="00DC4423">
        <w:rPr>
          <w:rFonts w:cstheme="minorHAnsi"/>
          <w:b/>
          <w:sz w:val="24"/>
          <w:szCs w:val="24"/>
        </w:rPr>
        <w:t>Covid 19 Pandemic</w:t>
      </w:r>
    </w:p>
    <w:p w14:paraId="34144249" w14:textId="3C9F2EB1" w:rsidR="006520A8" w:rsidRDefault="006520A8" w:rsidP="00CA26E4">
      <w:pPr>
        <w:rPr>
          <w:rFonts w:cstheme="minorHAnsi"/>
          <w:bCs/>
          <w:sz w:val="24"/>
          <w:szCs w:val="24"/>
        </w:rPr>
      </w:pPr>
    </w:p>
    <w:p w14:paraId="41CF1CCF" w14:textId="3A9A1836" w:rsidR="006520A8" w:rsidRDefault="00213C3E" w:rsidP="00C15A15">
      <w:pPr>
        <w:pStyle w:val="ListParagraph"/>
        <w:numPr>
          <w:ilvl w:val="0"/>
          <w:numId w:val="39"/>
        </w:numPr>
        <w:tabs>
          <w:tab w:val="left" w:pos="1134"/>
        </w:tabs>
        <w:ind w:hanging="720"/>
        <w:rPr>
          <w:rFonts w:cstheme="minorHAnsi"/>
          <w:bCs/>
          <w:sz w:val="24"/>
          <w:szCs w:val="24"/>
        </w:rPr>
      </w:pPr>
      <w:r>
        <w:rPr>
          <w:rFonts w:cstheme="minorHAnsi"/>
          <w:bCs/>
          <w:sz w:val="24"/>
          <w:szCs w:val="24"/>
        </w:rPr>
        <w:t xml:space="preserve">Define the term ‘good sportsmanship’ and mention </w:t>
      </w:r>
      <w:r w:rsidR="008C3C38">
        <w:rPr>
          <w:rFonts w:cstheme="minorHAnsi"/>
          <w:bCs/>
          <w:sz w:val="24"/>
          <w:szCs w:val="24"/>
        </w:rPr>
        <w:t>THREE</w:t>
      </w:r>
      <w:r>
        <w:rPr>
          <w:rFonts w:cstheme="minorHAnsi"/>
          <w:bCs/>
          <w:sz w:val="24"/>
          <w:szCs w:val="24"/>
        </w:rPr>
        <w:t xml:space="preserve"> way</w:t>
      </w:r>
      <w:r w:rsidR="008C3C38">
        <w:rPr>
          <w:rFonts w:cstheme="minorHAnsi"/>
          <w:bCs/>
          <w:sz w:val="24"/>
          <w:szCs w:val="24"/>
        </w:rPr>
        <w:t>s</w:t>
      </w:r>
      <w:r>
        <w:rPr>
          <w:rFonts w:cstheme="minorHAnsi"/>
          <w:bCs/>
          <w:sz w:val="24"/>
          <w:szCs w:val="24"/>
        </w:rPr>
        <w:t xml:space="preserve"> that national sports teams can display good sportsmanship during their matches.</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w:t>
      </w:r>
      <w:r w:rsidR="00C15A15">
        <w:rPr>
          <w:rFonts w:cstheme="minorHAnsi"/>
          <w:bCs/>
          <w:sz w:val="24"/>
          <w:szCs w:val="24"/>
        </w:rPr>
        <w:t>(</w:t>
      </w:r>
      <w:r w:rsidR="00340659">
        <w:rPr>
          <w:rFonts w:cstheme="minorHAnsi"/>
          <w:bCs/>
          <w:sz w:val="24"/>
          <w:szCs w:val="24"/>
        </w:rPr>
        <w:t>1+</w:t>
      </w:r>
      <w:r w:rsidR="008C3C38">
        <w:rPr>
          <w:rFonts w:cstheme="minorHAnsi"/>
          <w:bCs/>
          <w:sz w:val="24"/>
          <w:szCs w:val="24"/>
        </w:rPr>
        <w:t>3</w:t>
      </w:r>
      <w:r w:rsidR="00C15A15">
        <w:rPr>
          <w:rFonts w:cstheme="minorHAnsi"/>
          <w:bCs/>
          <w:sz w:val="24"/>
          <w:szCs w:val="24"/>
        </w:rPr>
        <w:t>)(</w:t>
      </w:r>
      <w:r w:rsidR="008C3C38">
        <w:rPr>
          <w:rFonts w:cstheme="minorHAnsi"/>
          <w:bCs/>
          <w:sz w:val="24"/>
          <w:szCs w:val="24"/>
        </w:rPr>
        <w:t>4</w:t>
      </w:r>
      <w:r w:rsidR="00C15A15">
        <w:rPr>
          <w:rFonts w:cstheme="minorHAnsi"/>
          <w:bCs/>
          <w:sz w:val="24"/>
          <w:szCs w:val="24"/>
        </w:rPr>
        <w:t>)</w:t>
      </w:r>
    </w:p>
    <w:p w14:paraId="449F905B" w14:textId="484C96C2" w:rsidR="006021AE" w:rsidRPr="006021AE" w:rsidRDefault="006021AE" w:rsidP="006021AE">
      <w:pPr>
        <w:pStyle w:val="ListParagraph"/>
        <w:tabs>
          <w:tab w:val="left" w:pos="1134"/>
        </w:tabs>
        <w:jc w:val="right"/>
        <w:rPr>
          <w:rFonts w:cstheme="minorHAnsi"/>
          <w:bCs/>
          <w:i/>
          <w:iCs/>
          <w:sz w:val="24"/>
          <w:szCs w:val="24"/>
        </w:rPr>
      </w:pPr>
      <w:r>
        <w:rPr>
          <w:rFonts w:cstheme="minorHAnsi"/>
          <w:bCs/>
          <w:i/>
          <w:iCs/>
          <w:sz w:val="24"/>
          <w:szCs w:val="24"/>
        </w:rPr>
        <w:t>(Lower Order)</w:t>
      </w:r>
    </w:p>
    <w:p w14:paraId="5B066B84" w14:textId="347D00F2" w:rsidR="008C3C38" w:rsidRDefault="008C3C38" w:rsidP="00C15A15">
      <w:pPr>
        <w:pStyle w:val="ListParagraph"/>
        <w:numPr>
          <w:ilvl w:val="0"/>
          <w:numId w:val="39"/>
        </w:numPr>
        <w:tabs>
          <w:tab w:val="left" w:pos="1134"/>
        </w:tabs>
        <w:ind w:hanging="720"/>
        <w:rPr>
          <w:rFonts w:cstheme="minorHAnsi"/>
          <w:bCs/>
          <w:sz w:val="24"/>
          <w:szCs w:val="24"/>
        </w:rPr>
      </w:pPr>
      <w:r>
        <w:rPr>
          <w:rFonts w:cstheme="minorHAnsi"/>
          <w:bCs/>
          <w:sz w:val="24"/>
          <w:szCs w:val="24"/>
        </w:rPr>
        <w:t>Mention TWO</w:t>
      </w:r>
      <w:r w:rsidR="006021AE">
        <w:rPr>
          <w:rFonts w:cstheme="minorHAnsi"/>
          <w:bCs/>
          <w:sz w:val="24"/>
          <w:szCs w:val="24"/>
        </w:rPr>
        <w:t xml:space="preserve"> ways that spectators can display good sportsmanship when supporting live matches.</w:t>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r>
      <w:r w:rsidR="006021AE">
        <w:rPr>
          <w:rFonts w:cstheme="minorHAnsi"/>
          <w:bCs/>
          <w:sz w:val="24"/>
          <w:szCs w:val="24"/>
        </w:rPr>
        <w:tab/>
        <w:t xml:space="preserve">            (2x1)(2)</w:t>
      </w:r>
    </w:p>
    <w:p w14:paraId="0730D326" w14:textId="4D50614F" w:rsidR="00C15A15" w:rsidRDefault="00C15A15" w:rsidP="00C15A15">
      <w:pPr>
        <w:pStyle w:val="ListParagraph"/>
        <w:tabs>
          <w:tab w:val="left" w:pos="1134"/>
        </w:tabs>
        <w:jc w:val="right"/>
        <w:rPr>
          <w:rFonts w:cstheme="minorHAnsi"/>
          <w:bCs/>
          <w:i/>
          <w:i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i/>
          <w:iCs/>
          <w:sz w:val="24"/>
          <w:szCs w:val="24"/>
        </w:rPr>
        <w:t>(Lower Order)</w:t>
      </w:r>
    </w:p>
    <w:p w14:paraId="1FB1FE79" w14:textId="77777777" w:rsidR="008C3C38" w:rsidRPr="00C15A15" w:rsidRDefault="008C3C38" w:rsidP="00C15A15">
      <w:pPr>
        <w:pStyle w:val="ListParagraph"/>
        <w:tabs>
          <w:tab w:val="left" w:pos="1134"/>
        </w:tabs>
        <w:jc w:val="right"/>
        <w:rPr>
          <w:rFonts w:cstheme="minorHAnsi"/>
          <w:bCs/>
          <w:i/>
          <w:iCs/>
          <w:sz w:val="24"/>
          <w:szCs w:val="24"/>
        </w:rPr>
      </w:pPr>
    </w:p>
    <w:p w14:paraId="12B897BF" w14:textId="05C3BB68" w:rsidR="003C67E3" w:rsidRDefault="003C67E3" w:rsidP="00C15A15">
      <w:pPr>
        <w:pStyle w:val="ListParagraph"/>
        <w:numPr>
          <w:ilvl w:val="0"/>
          <w:numId w:val="39"/>
        </w:numPr>
        <w:ind w:hanging="720"/>
        <w:rPr>
          <w:rFonts w:cstheme="minorHAnsi"/>
          <w:bCs/>
          <w:sz w:val="24"/>
          <w:szCs w:val="24"/>
        </w:rPr>
      </w:pPr>
      <w:r w:rsidRPr="00DE5A6D">
        <w:rPr>
          <w:rFonts w:cstheme="minorHAnsi"/>
          <w:bCs/>
          <w:sz w:val="24"/>
          <w:szCs w:val="24"/>
        </w:rPr>
        <w:t>D</w:t>
      </w:r>
      <w:r>
        <w:rPr>
          <w:rFonts w:cstheme="minorHAnsi"/>
          <w:bCs/>
          <w:sz w:val="24"/>
          <w:szCs w:val="24"/>
        </w:rPr>
        <w:t>iscuss THREE triggers that could cause negative spectator behaviour during live                     matches.</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(3x2)(6)</w:t>
      </w:r>
    </w:p>
    <w:p w14:paraId="40F93E2D" w14:textId="4E7E022F" w:rsidR="003C67E3" w:rsidRDefault="003C67E3" w:rsidP="003C67E3">
      <w:pPr>
        <w:pStyle w:val="ListParagraph"/>
        <w:jc w:val="right"/>
        <w:rPr>
          <w:rFonts w:cstheme="minorHAnsi"/>
          <w:bCs/>
          <w:sz w:val="24"/>
          <w:szCs w:val="24"/>
        </w:rPr>
      </w:pPr>
      <w:r>
        <w:rPr>
          <w:rFonts w:cstheme="minorHAnsi"/>
          <w:bCs/>
          <w:i/>
          <w:iCs/>
          <w:sz w:val="24"/>
          <w:szCs w:val="24"/>
        </w:rPr>
        <w:t>(Middle Order)</w:t>
      </w:r>
    </w:p>
    <w:p w14:paraId="3E16F0D9" w14:textId="77777777" w:rsidR="003C67E3" w:rsidRDefault="003C67E3" w:rsidP="003C67E3">
      <w:pPr>
        <w:pStyle w:val="ListParagraph"/>
        <w:rPr>
          <w:rFonts w:cstheme="minorHAnsi"/>
          <w:bCs/>
          <w:sz w:val="24"/>
          <w:szCs w:val="24"/>
        </w:rPr>
      </w:pPr>
    </w:p>
    <w:p w14:paraId="2173464D" w14:textId="4EA2294B" w:rsidR="006520A8" w:rsidRDefault="00213C3E" w:rsidP="00C15A15">
      <w:pPr>
        <w:pStyle w:val="ListParagraph"/>
        <w:numPr>
          <w:ilvl w:val="0"/>
          <w:numId w:val="39"/>
        </w:numPr>
        <w:ind w:hanging="720"/>
        <w:rPr>
          <w:rFonts w:cstheme="minorHAnsi"/>
          <w:bCs/>
          <w:sz w:val="24"/>
          <w:szCs w:val="24"/>
        </w:rPr>
      </w:pPr>
      <w:r>
        <w:rPr>
          <w:rFonts w:cstheme="minorHAnsi"/>
          <w:bCs/>
          <w:sz w:val="24"/>
          <w:szCs w:val="24"/>
        </w:rPr>
        <w:t>Explain</w:t>
      </w:r>
      <w:r w:rsidR="006520A8">
        <w:rPr>
          <w:rFonts w:cstheme="minorHAnsi"/>
          <w:bCs/>
          <w:sz w:val="24"/>
          <w:szCs w:val="24"/>
        </w:rPr>
        <w:t xml:space="preserve"> THREE </w:t>
      </w:r>
      <w:r>
        <w:rPr>
          <w:rFonts w:cstheme="minorHAnsi"/>
          <w:bCs/>
          <w:sz w:val="24"/>
          <w:szCs w:val="24"/>
        </w:rPr>
        <w:t>reasons why sports professionals should avoid negative behaviour on the         field during live matches.</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92A0D">
        <w:rPr>
          <w:rFonts w:cstheme="minorHAnsi"/>
          <w:bCs/>
          <w:sz w:val="24"/>
          <w:szCs w:val="24"/>
        </w:rPr>
        <w:t xml:space="preserve">     </w:t>
      </w:r>
      <w:r w:rsidR="00C15A15">
        <w:rPr>
          <w:rFonts w:cstheme="minorHAnsi"/>
          <w:bCs/>
          <w:sz w:val="24"/>
          <w:szCs w:val="24"/>
        </w:rPr>
        <w:t xml:space="preserve"> </w:t>
      </w:r>
      <w:r>
        <w:rPr>
          <w:rFonts w:cstheme="minorHAnsi"/>
          <w:bCs/>
          <w:sz w:val="24"/>
          <w:szCs w:val="24"/>
        </w:rPr>
        <w:tab/>
      </w:r>
      <w:r>
        <w:rPr>
          <w:rFonts w:cstheme="minorHAnsi"/>
          <w:bCs/>
          <w:sz w:val="24"/>
          <w:szCs w:val="24"/>
        </w:rPr>
        <w:tab/>
      </w:r>
      <w:r>
        <w:rPr>
          <w:rFonts w:cstheme="minorHAnsi"/>
          <w:bCs/>
          <w:sz w:val="24"/>
          <w:szCs w:val="24"/>
        </w:rPr>
        <w:tab/>
      </w:r>
      <w:r w:rsidR="00340659">
        <w:rPr>
          <w:rFonts w:cstheme="minorHAnsi"/>
          <w:bCs/>
          <w:sz w:val="24"/>
          <w:szCs w:val="24"/>
        </w:rPr>
        <w:t xml:space="preserve">            </w:t>
      </w:r>
      <w:r w:rsidR="006520A8">
        <w:rPr>
          <w:rFonts w:cstheme="minorHAnsi"/>
          <w:bCs/>
          <w:sz w:val="24"/>
          <w:szCs w:val="24"/>
        </w:rPr>
        <w:t>(3x</w:t>
      </w:r>
      <w:r w:rsidR="0052760D">
        <w:rPr>
          <w:rFonts w:cstheme="minorHAnsi"/>
          <w:bCs/>
          <w:sz w:val="24"/>
          <w:szCs w:val="24"/>
        </w:rPr>
        <w:t>2</w:t>
      </w:r>
      <w:r w:rsidR="006520A8">
        <w:rPr>
          <w:rFonts w:cstheme="minorHAnsi"/>
          <w:bCs/>
          <w:sz w:val="24"/>
          <w:szCs w:val="24"/>
        </w:rPr>
        <w:t>)(</w:t>
      </w:r>
      <w:r w:rsidR="0052760D">
        <w:rPr>
          <w:rFonts w:cstheme="minorHAnsi"/>
          <w:bCs/>
          <w:sz w:val="24"/>
          <w:szCs w:val="24"/>
        </w:rPr>
        <w:t>6</w:t>
      </w:r>
      <w:r w:rsidR="006520A8">
        <w:rPr>
          <w:rFonts w:cstheme="minorHAnsi"/>
          <w:bCs/>
          <w:sz w:val="24"/>
          <w:szCs w:val="24"/>
        </w:rPr>
        <w:t>)</w:t>
      </w:r>
    </w:p>
    <w:p w14:paraId="484510BD" w14:textId="388C6C6C" w:rsidR="00CA26E4" w:rsidRPr="00C15A15" w:rsidRDefault="006520A8" w:rsidP="00C15A15">
      <w:pPr>
        <w:pStyle w:val="ListParagraph"/>
        <w:ind w:hanging="720"/>
        <w:jc w:val="right"/>
        <w:rPr>
          <w:rFonts w:cstheme="minorHAnsi"/>
          <w:bCs/>
          <w:i/>
          <w:iCs/>
          <w:sz w:val="24"/>
          <w:szCs w:val="24"/>
        </w:rPr>
      </w:pPr>
      <w:r>
        <w:rPr>
          <w:rFonts w:cstheme="minorHAnsi"/>
          <w:bCs/>
          <w:i/>
          <w:iCs/>
          <w:sz w:val="24"/>
          <w:szCs w:val="24"/>
        </w:rPr>
        <w:t>(</w:t>
      </w:r>
      <w:r w:rsidR="0052760D">
        <w:rPr>
          <w:rFonts w:cstheme="minorHAnsi"/>
          <w:bCs/>
          <w:i/>
          <w:iCs/>
          <w:sz w:val="24"/>
          <w:szCs w:val="24"/>
        </w:rPr>
        <w:t>Middle</w:t>
      </w:r>
      <w:r>
        <w:rPr>
          <w:rFonts w:cstheme="minorHAnsi"/>
          <w:bCs/>
          <w:i/>
          <w:iCs/>
          <w:sz w:val="24"/>
          <w:szCs w:val="24"/>
        </w:rPr>
        <w:t xml:space="preserve"> Order)</w:t>
      </w:r>
    </w:p>
    <w:p w14:paraId="413C445F" w14:textId="4C06C575" w:rsidR="00C15A15" w:rsidRPr="00910D80" w:rsidRDefault="00C15A15" w:rsidP="003C67E3">
      <w:pPr>
        <w:pStyle w:val="ListParagraph"/>
        <w:rPr>
          <w:rFonts w:cstheme="minorHAnsi"/>
          <w:bCs/>
          <w:i/>
          <w:iCs/>
          <w:sz w:val="24"/>
          <w:szCs w:val="24"/>
        </w:rPr>
      </w:pPr>
      <w:bookmarkStart w:id="10" w:name="_Hlk43113680"/>
      <w:r w:rsidRPr="00250142">
        <w:rPr>
          <w:rFonts w:cstheme="minorHAnsi"/>
          <w:bCs/>
          <w:sz w:val="24"/>
          <w:szCs w:val="24"/>
        </w:rPr>
        <w:tab/>
      </w:r>
      <w:r w:rsidRPr="00250142">
        <w:rPr>
          <w:rFonts w:cstheme="minorHAnsi"/>
          <w:bCs/>
          <w:sz w:val="24"/>
          <w:szCs w:val="24"/>
        </w:rPr>
        <w:tab/>
      </w:r>
      <w:r w:rsidRPr="00250142">
        <w:rPr>
          <w:rFonts w:cstheme="minorHAnsi"/>
          <w:bCs/>
          <w:sz w:val="24"/>
          <w:szCs w:val="24"/>
        </w:rPr>
        <w:tab/>
        <w:t xml:space="preserve">           </w:t>
      </w:r>
      <w:r w:rsidR="00601D6F">
        <w:rPr>
          <w:rFonts w:cstheme="minorHAnsi"/>
          <w:bCs/>
          <w:sz w:val="24"/>
          <w:szCs w:val="24"/>
        </w:rPr>
        <w:tab/>
      </w:r>
      <w:r w:rsidR="00601D6F">
        <w:rPr>
          <w:rFonts w:cstheme="minorHAnsi"/>
          <w:bCs/>
          <w:sz w:val="24"/>
          <w:szCs w:val="24"/>
        </w:rPr>
        <w:tab/>
      </w:r>
      <w:r w:rsidR="00601D6F">
        <w:rPr>
          <w:rFonts w:cstheme="minorHAnsi"/>
          <w:bCs/>
          <w:sz w:val="24"/>
          <w:szCs w:val="24"/>
        </w:rPr>
        <w:tab/>
      </w:r>
      <w:r w:rsidR="00601D6F">
        <w:rPr>
          <w:rFonts w:cstheme="minorHAnsi"/>
          <w:bCs/>
          <w:sz w:val="24"/>
          <w:szCs w:val="24"/>
        </w:rPr>
        <w:tab/>
      </w:r>
      <w:r w:rsidR="00601D6F">
        <w:rPr>
          <w:rFonts w:cstheme="minorHAnsi"/>
          <w:bCs/>
          <w:sz w:val="24"/>
          <w:szCs w:val="24"/>
        </w:rPr>
        <w:tab/>
      </w:r>
      <w:r w:rsidR="00601D6F">
        <w:rPr>
          <w:rFonts w:cstheme="minorHAnsi"/>
          <w:bCs/>
          <w:sz w:val="24"/>
          <w:szCs w:val="24"/>
        </w:rPr>
        <w:tab/>
      </w:r>
      <w:r w:rsidR="00601D6F">
        <w:rPr>
          <w:rFonts w:cstheme="minorHAnsi"/>
          <w:bCs/>
          <w:sz w:val="24"/>
          <w:szCs w:val="24"/>
        </w:rPr>
        <w:tab/>
      </w:r>
    </w:p>
    <w:p w14:paraId="4F0F8225" w14:textId="77777777" w:rsidR="00DE5A6D" w:rsidRDefault="00DE5A6D" w:rsidP="00DE5A6D">
      <w:pPr>
        <w:pStyle w:val="ListParagraph"/>
        <w:ind w:left="1440" w:hanging="589"/>
        <w:jc w:val="right"/>
        <w:rPr>
          <w:rFonts w:cstheme="minorHAnsi"/>
          <w:bCs/>
          <w:i/>
          <w:iCs/>
          <w:sz w:val="24"/>
          <w:szCs w:val="24"/>
        </w:rPr>
      </w:pPr>
    </w:p>
    <w:p w14:paraId="53A7D018" w14:textId="183DF2E9" w:rsidR="00DE5A6D" w:rsidRDefault="008A553A" w:rsidP="00DE5A6D">
      <w:pPr>
        <w:pStyle w:val="ListParagraph"/>
        <w:numPr>
          <w:ilvl w:val="0"/>
          <w:numId w:val="39"/>
        </w:numPr>
        <w:ind w:left="709" w:hanging="709"/>
        <w:rPr>
          <w:rFonts w:cstheme="minorHAnsi"/>
          <w:bCs/>
          <w:sz w:val="24"/>
          <w:szCs w:val="24"/>
        </w:rPr>
      </w:pPr>
      <w:r>
        <w:rPr>
          <w:rFonts w:cstheme="minorHAnsi"/>
          <w:bCs/>
          <w:sz w:val="24"/>
          <w:szCs w:val="24"/>
        </w:rPr>
        <w:t>D</w:t>
      </w:r>
      <w:r w:rsidR="00250142">
        <w:rPr>
          <w:rFonts w:cstheme="minorHAnsi"/>
          <w:bCs/>
          <w:sz w:val="24"/>
          <w:szCs w:val="24"/>
        </w:rPr>
        <w:t>escribe</w:t>
      </w:r>
      <w:r>
        <w:rPr>
          <w:rFonts w:cstheme="minorHAnsi"/>
          <w:bCs/>
          <w:sz w:val="24"/>
          <w:szCs w:val="24"/>
        </w:rPr>
        <w:t xml:space="preserve"> TWO </w:t>
      </w:r>
      <w:r w:rsidR="00250142">
        <w:rPr>
          <w:rFonts w:cstheme="minorHAnsi"/>
          <w:bCs/>
          <w:sz w:val="24"/>
          <w:szCs w:val="24"/>
        </w:rPr>
        <w:t>ways that sports players could keep themselves safe from Covid-19 during practices and matches.</w:t>
      </w:r>
      <w:r>
        <w:rPr>
          <w:rFonts w:cstheme="minorHAnsi"/>
          <w:bCs/>
          <w:sz w:val="24"/>
          <w:szCs w:val="24"/>
        </w:rPr>
        <w:tab/>
      </w:r>
      <w:r>
        <w:rPr>
          <w:rFonts w:cstheme="minorHAnsi"/>
          <w:bCs/>
          <w:sz w:val="24"/>
          <w:szCs w:val="24"/>
        </w:rPr>
        <w:tab/>
        <w:t xml:space="preserve">          </w:t>
      </w:r>
      <w:r w:rsidR="00DE5A6D">
        <w:rPr>
          <w:rFonts w:cstheme="minorHAnsi"/>
          <w:bCs/>
          <w:sz w:val="24"/>
          <w:szCs w:val="24"/>
        </w:rPr>
        <w:t xml:space="preserve"> </w:t>
      </w:r>
      <w:r w:rsidR="00250142">
        <w:rPr>
          <w:rFonts w:cstheme="minorHAnsi"/>
          <w:bCs/>
          <w:sz w:val="24"/>
          <w:szCs w:val="24"/>
        </w:rPr>
        <w:tab/>
      </w:r>
      <w:r w:rsidR="00250142">
        <w:rPr>
          <w:rFonts w:cstheme="minorHAnsi"/>
          <w:bCs/>
          <w:sz w:val="24"/>
          <w:szCs w:val="24"/>
        </w:rPr>
        <w:tab/>
      </w:r>
      <w:r w:rsidR="00250142">
        <w:rPr>
          <w:rFonts w:cstheme="minorHAnsi"/>
          <w:bCs/>
          <w:sz w:val="24"/>
          <w:szCs w:val="24"/>
        </w:rPr>
        <w:tab/>
      </w:r>
      <w:r w:rsidR="00250142">
        <w:rPr>
          <w:rFonts w:cstheme="minorHAnsi"/>
          <w:bCs/>
          <w:sz w:val="24"/>
          <w:szCs w:val="24"/>
        </w:rPr>
        <w:tab/>
      </w:r>
      <w:r w:rsidR="00250142">
        <w:rPr>
          <w:rFonts w:cstheme="minorHAnsi"/>
          <w:bCs/>
          <w:sz w:val="24"/>
          <w:szCs w:val="24"/>
        </w:rPr>
        <w:tab/>
      </w:r>
      <w:r w:rsidR="00250142">
        <w:rPr>
          <w:rFonts w:cstheme="minorHAnsi"/>
          <w:bCs/>
          <w:sz w:val="24"/>
          <w:szCs w:val="24"/>
        </w:rPr>
        <w:tab/>
        <w:t xml:space="preserve">           </w:t>
      </w:r>
      <w:r w:rsidR="00DE5A6D">
        <w:rPr>
          <w:rFonts w:cstheme="minorHAnsi"/>
          <w:bCs/>
          <w:sz w:val="24"/>
          <w:szCs w:val="24"/>
        </w:rPr>
        <w:t>(2x</w:t>
      </w:r>
      <w:r w:rsidR="005645A8">
        <w:rPr>
          <w:rFonts w:cstheme="minorHAnsi"/>
          <w:bCs/>
          <w:sz w:val="24"/>
          <w:szCs w:val="24"/>
        </w:rPr>
        <w:t>2</w:t>
      </w:r>
      <w:r w:rsidR="00DE5A6D">
        <w:rPr>
          <w:rFonts w:cstheme="minorHAnsi"/>
          <w:bCs/>
          <w:sz w:val="24"/>
          <w:szCs w:val="24"/>
        </w:rPr>
        <w:t>)(</w:t>
      </w:r>
      <w:r w:rsidR="005645A8">
        <w:rPr>
          <w:rFonts w:cstheme="minorHAnsi"/>
          <w:bCs/>
          <w:sz w:val="24"/>
          <w:szCs w:val="24"/>
        </w:rPr>
        <w:t>4</w:t>
      </w:r>
      <w:r w:rsidR="00DE5A6D">
        <w:rPr>
          <w:rFonts w:cstheme="minorHAnsi"/>
          <w:bCs/>
          <w:sz w:val="24"/>
          <w:szCs w:val="24"/>
        </w:rPr>
        <w:t>)</w:t>
      </w:r>
    </w:p>
    <w:p w14:paraId="67E70973" w14:textId="0770A0AF" w:rsidR="00DE5A6D" w:rsidRDefault="00DE5A6D" w:rsidP="00DE5A6D">
      <w:pPr>
        <w:pStyle w:val="ListParagraph"/>
        <w:jc w:val="right"/>
        <w:rPr>
          <w:rFonts w:cstheme="minorHAnsi"/>
          <w:bCs/>
          <w:i/>
          <w:iCs/>
          <w:sz w:val="24"/>
          <w:szCs w:val="24"/>
        </w:rPr>
      </w:pPr>
      <w:r>
        <w:rPr>
          <w:rFonts w:cstheme="minorHAnsi"/>
          <w:bCs/>
          <w:i/>
          <w:iCs/>
          <w:sz w:val="24"/>
          <w:szCs w:val="24"/>
        </w:rPr>
        <w:t>(Middle Order)</w:t>
      </w:r>
    </w:p>
    <w:p w14:paraId="1F194470" w14:textId="10220B7D" w:rsidR="008A553A" w:rsidRDefault="008A553A" w:rsidP="008A553A">
      <w:pPr>
        <w:pStyle w:val="ListParagraph"/>
        <w:numPr>
          <w:ilvl w:val="0"/>
          <w:numId w:val="39"/>
        </w:numPr>
        <w:ind w:hanging="720"/>
        <w:rPr>
          <w:rFonts w:cstheme="minorHAnsi"/>
          <w:bCs/>
          <w:sz w:val="24"/>
          <w:szCs w:val="24"/>
        </w:rPr>
      </w:pPr>
      <w:r>
        <w:rPr>
          <w:rFonts w:cstheme="minorHAnsi"/>
          <w:bCs/>
          <w:sz w:val="24"/>
          <w:szCs w:val="24"/>
        </w:rPr>
        <w:t xml:space="preserve">Analyse how </w:t>
      </w:r>
      <w:r w:rsidR="00250142">
        <w:rPr>
          <w:rFonts w:cstheme="minorHAnsi"/>
          <w:bCs/>
          <w:sz w:val="24"/>
          <w:szCs w:val="24"/>
        </w:rPr>
        <w:t xml:space="preserve">nation building through sports could help the country heal </w:t>
      </w:r>
      <w:r w:rsidR="00C86E49">
        <w:rPr>
          <w:rFonts w:cstheme="minorHAnsi"/>
          <w:bCs/>
          <w:sz w:val="24"/>
          <w:szCs w:val="24"/>
        </w:rPr>
        <w:t xml:space="preserve">financially </w:t>
      </w:r>
      <w:r w:rsidR="00250142">
        <w:rPr>
          <w:rFonts w:cstheme="minorHAnsi"/>
          <w:bCs/>
          <w:sz w:val="24"/>
          <w:szCs w:val="24"/>
        </w:rPr>
        <w:t xml:space="preserve">after </w:t>
      </w:r>
      <w:r w:rsidR="00C86E49">
        <w:rPr>
          <w:rFonts w:cstheme="minorHAnsi"/>
          <w:bCs/>
          <w:sz w:val="24"/>
          <w:szCs w:val="24"/>
        </w:rPr>
        <w:t xml:space="preserve">                </w:t>
      </w:r>
      <w:r w:rsidR="00250142">
        <w:rPr>
          <w:rFonts w:cstheme="minorHAnsi"/>
          <w:bCs/>
          <w:sz w:val="24"/>
          <w:szCs w:val="24"/>
        </w:rPr>
        <w:t>the Covid-19 pandemic has passed</w:t>
      </w:r>
      <w:r>
        <w:rPr>
          <w:rFonts w:cstheme="minorHAnsi"/>
          <w:bCs/>
          <w:sz w:val="24"/>
          <w:szCs w:val="24"/>
        </w:rPr>
        <w:t>.</w:t>
      </w:r>
      <w:r w:rsidR="004915B2" w:rsidRPr="004915B2">
        <w:rPr>
          <w:rFonts w:cstheme="minorHAnsi"/>
          <w:bCs/>
          <w:sz w:val="24"/>
          <w:szCs w:val="24"/>
        </w:rPr>
        <w:t xml:space="preserve"> </w:t>
      </w:r>
      <w:r w:rsidR="004915B2">
        <w:rPr>
          <w:rFonts w:cstheme="minorHAnsi"/>
          <w:bCs/>
          <w:sz w:val="24"/>
          <w:szCs w:val="24"/>
        </w:rPr>
        <w:t xml:space="preserve">In your answer, also indicate </w:t>
      </w:r>
      <w:r w:rsidR="00C86E49">
        <w:rPr>
          <w:rFonts w:cstheme="minorHAnsi"/>
          <w:bCs/>
          <w:sz w:val="24"/>
          <w:szCs w:val="24"/>
        </w:rPr>
        <w:t>how the country would be              in a better financial state because of sports.</w:t>
      </w:r>
      <w:r w:rsidR="004915B2">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915B2">
        <w:rPr>
          <w:rFonts w:cstheme="minorHAnsi"/>
          <w:bCs/>
          <w:sz w:val="24"/>
          <w:szCs w:val="24"/>
        </w:rPr>
        <w:t xml:space="preserve">          </w:t>
      </w:r>
      <w:r w:rsidR="00C86E49">
        <w:rPr>
          <w:rFonts w:cstheme="minorHAnsi"/>
          <w:bCs/>
          <w:sz w:val="24"/>
          <w:szCs w:val="24"/>
        </w:rPr>
        <w:t xml:space="preserve">               </w:t>
      </w:r>
      <w:r>
        <w:rPr>
          <w:rFonts w:cstheme="minorHAnsi"/>
          <w:bCs/>
          <w:sz w:val="24"/>
          <w:szCs w:val="24"/>
        </w:rPr>
        <w:t>(1x</w:t>
      </w:r>
      <w:r w:rsidR="008C3C38">
        <w:rPr>
          <w:rFonts w:cstheme="minorHAnsi"/>
          <w:bCs/>
          <w:sz w:val="24"/>
          <w:szCs w:val="24"/>
        </w:rPr>
        <w:t>3</w:t>
      </w:r>
      <w:r>
        <w:rPr>
          <w:rFonts w:cstheme="minorHAnsi"/>
          <w:bCs/>
          <w:sz w:val="24"/>
          <w:szCs w:val="24"/>
        </w:rPr>
        <w:t>)(</w:t>
      </w:r>
      <w:r w:rsidR="008C3C38">
        <w:rPr>
          <w:rFonts w:cstheme="minorHAnsi"/>
          <w:bCs/>
          <w:sz w:val="24"/>
          <w:szCs w:val="24"/>
        </w:rPr>
        <w:t>3</w:t>
      </w:r>
      <w:r>
        <w:rPr>
          <w:rFonts w:cstheme="minorHAnsi"/>
          <w:bCs/>
          <w:sz w:val="24"/>
          <w:szCs w:val="24"/>
        </w:rPr>
        <w:t>)</w:t>
      </w:r>
    </w:p>
    <w:p w14:paraId="2B69A692" w14:textId="21666507" w:rsidR="00DE5A6D" w:rsidRPr="008A553A" w:rsidRDefault="008A553A" w:rsidP="008A553A">
      <w:pPr>
        <w:pStyle w:val="ListParagraph"/>
        <w:jc w:val="right"/>
        <w:rPr>
          <w:rFonts w:cstheme="minorHAnsi"/>
          <w:bCs/>
          <w:i/>
          <w:iCs/>
          <w:sz w:val="24"/>
          <w:szCs w:val="24"/>
        </w:rPr>
      </w:pPr>
      <w:r>
        <w:rPr>
          <w:rFonts w:cstheme="minorHAnsi"/>
          <w:bCs/>
          <w:i/>
          <w:iCs/>
          <w:sz w:val="24"/>
          <w:szCs w:val="24"/>
        </w:rPr>
        <w:t>(Higher Order)</w:t>
      </w:r>
    </w:p>
    <w:p w14:paraId="221F1113" w14:textId="2B02E112" w:rsidR="00C15A15" w:rsidRDefault="00C15A15" w:rsidP="00DE5A6D">
      <w:pPr>
        <w:pStyle w:val="ListParagraph"/>
        <w:numPr>
          <w:ilvl w:val="0"/>
          <w:numId w:val="39"/>
        </w:numPr>
        <w:ind w:left="709" w:hanging="709"/>
        <w:rPr>
          <w:rFonts w:cstheme="minorHAnsi"/>
          <w:bCs/>
          <w:sz w:val="24"/>
          <w:szCs w:val="24"/>
        </w:rPr>
      </w:pPr>
      <w:r w:rsidRPr="00910D80">
        <w:rPr>
          <w:rFonts w:cstheme="minorHAnsi"/>
          <w:bCs/>
          <w:sz w:val="24"/>
          <w:szCs w:val="24"/>
        </w:rPr>
        <w:lastRenderedPageBreak/>
        <w:t xml:space="preserve">Evaluate TWO ways </w:t>
      </w:r>
      <w:r w:rsidR="00C01BDF">
        <w:rPr>
          <w:rFonts w:cstheme="minorHAnsi"/>
          <w:bCs/>
          <w:sz w:val="24"/>
          <w:szCs w:val="24"/>
        </w:rPr>
        <w:t>how the reopening of national sports matches could help relieve                 the stress from lock down and the Covid-19 pandemic. In EACH of your answers, also           indicate the this could lead to a more positive mental state.</w:t>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C01BDF">
        <w:rPr>
          <w:rFonts w:cstheme="minorHAnsi"/>
          <w:bCs/>
          <w:sz w:val="24"/>
          <w:szCs w:val="24"/>
        </w:rPr>
        <w:t xml:space="preserve">            </w:t>
      </w:r>
      <w:r w:rsidR="00DE5A6D">
        <w:rPr>
          <w:rFonts w:cstheme="minorHAnsi"/>
          <w:bCs/>
          <w:sz w:val="24"/>
          <w:szCs w:val="24"/>
        </w:rPr>
        <w:t>(2x3)(6)</w:t>
      </w:r>
    </w:p>
    <w:p w14:paraId="53D85284" w14:textId="008A9040" w:rsidR="00DE5A6D" w:rsidRPr="008A553A" w:rsidRDefault="008A553A" w:rsidP="008A553A">
      <w:pPr>
        <w:pStyle w:val="ListParagraph"/>
        <w:ind w:left="709"/>
        <w:jc w:val="right"/>
        <w:rPr>
          <w:rFonts w:cstheme="minorHAnsi"/>
          <w:bCs/>
          <w:i/>
          <w:iCs/>
          <w:sz w:val="24"/>
          <w:szCs w:val="24"/>
        </w:rPr>
      </w:pPr>
      <w:r>
        <w:rPr>
          <w:rFonts w:cstheme="minorHAnsi"/>
          <w:bCs/>
          <w:i/>
          <w:iCs/>
          <w:sz w:val="24"/>
          <w:szCs w:val="24"/>
        </w:rPr>
        <w:t>(Higher Order)</w:t>
      </w:r>
    </w:p>
    <w:p w14:paraId="1CDEBF99" w14:textId="69AACA28" w:rsidR="00C15A15" w:rsidRPr="00910D80" w:rsidRDefault="00C15A15" w:rsidP="00DE5A6D">
      <w:pPr>
        <w:pStyle w:val="ListParagraph"/>
        <w:numPr>
          <w:ilvl w:val="0"/>
          <w:numId w:val="39"/>
        </w:numPr>
        <w:ind w:left="709" w:hanging="709"/>
        <w:rPr>
          <w:rFonts w:cstheme="minorHAnsi"/>
          <w:bCs/>
          <w:sz w:val="24"/>
          <w:szCs w:val="24"/>
        </w:rPr>
      </w:pPr>
      <w:r>
        <w:rPr>
          <w:rFonts w:cstheme="minorHAnsi"/>
          <w:bCs/>
          <w:sz w:val="24"/>
          <w:szCs w:val="24"/>
        </w:rPr>
        <w:t xml:space="preserve">Recommend </w:t>
      </w:r>
      <w:r w:rsidR="00A57D40">
        <w:rPr>
          <w:rFonts w:cstheme="minorHAnsi"/>
          <w:bCs/>
          <w:sz w:val="24"/>
          <w:szCs w:val="24"/>
        </w:rPr>
        <w:t>THREE</w:t>
      </w:r>
      <w:r>
        <w:rPr>
          <w:rFonts w:cstheme="minorHAnsi"/>
          <w:bCs/>
          <w:sz w:val="24"/>
          <w:szCs w:val="24"/>
        </w:rPr>
        <w:t xml:space="preserve"> </w:t>
      </w:r>
      <w:r w:rsidR="003C67E3">
        <w:rPr>
          <w:rFonts w:cstheme="minorHAnsi"/>
          <w:bCs/>
          <w:sz w:val="24"/>
          <w:szCs w:val="24"/>
        </w:rPr>
        <w:t>practical strategies how</w:t>
      </w:r>
      <w:r>
        <w:rPr>
          <w:rFonts w:cstheme="minorHAnsi"/>
          <w:bCs/>
          <w:sz w:val="24"/>
          <w:szCs w:val="24"/>
        </w:rPr>
        <w:t xml:space="preserve"> </w:t>
      </w:r>
      <w:r w:rsidR="00250142">
        <w:rPr>
          <w:rFonts w:cstheme="minorHAnsi"/>
          <w:bCs/>
          <w:sz w:val="24"/>
          <w:szCs w:val="24"/>
        </w:rPr>
        <w:t>sports professionals could inspire the nation to stay safe and take the necessary Covid-19 precautions</w:t>
      </w:r>
      <w:r>
        <w:rPr>
          <w:rFonts w:cstheme="minorHAnsi"/>
          <w:bCs/>
          <w:sz w:val="24"/>
          <w:szCs w:val="24"/>
        </w:rPr>
        <w:t xml:space="preserve">. In your answers, also indicate how </w:t>
      </w:r>
      <w:r w:rsidR="003C67E3">
        <w:rPr>
          <w:rFonts w:cstheme="minorHAnsi"/>
          <w:bCs/>
          <w:sz w:val="24"/>
          <w:szCs w:val="24"/>
        </w:rPr>
        <w:t xml:space="preserve">   </w:t>
      </w:r>
      <w:r>
        <w:rPr>
          <w:rFonts w:cstheme="minorHAnsi"/>
          <w:bCs/>
          <w:sz w:val="24"/>
          <w:szCs w:val="24"/>
        </w:rPr>
        <w:t>EACH of these recommendations</w:t>
      </w:r>
      <w:r w:rsidR="008A553A">
        <w:rPr>
          <w:rFonts w:cstheme="minorHAnsi"/>
          <w:bCs/>
          <w:sz w:val="24"/>
          <w:szCs w:val="24"/>
        </w:rPr>
        <w:t xml:space="preserve"> </w:t>
      </w:r>
      <w:r w:rsidR="00250142">
        <w:rPr>
          <w:rFonts w:cstheme="minorHAnsi"/>
          <w:bCs/>
          <w:sz w:val="24"/>
          <w:szCs w:val="24"/>
        </w:rPr>
        <w:t>could lead to a safer South African community</w:t>
      </w:r>
      <w:r>
        <w:rPr>
          <w:rFonts w:cstheme="minorHAnsi"/>
          <w:bCs/>
          <w:sz w:val="24"/>
          <w:szCs w:val="24"/>
        </w:rPr>
        <w:t xml:space="preserve">. </w:t>
      </w:r>
      <w:r w:rsidRPr="00910D80">
        <w:rPr>
          <w:rFonts w:cstheme="minorHAnsi"/>
          <w:bCs/>
          <w:sz w:val="24"/>
          <w:szCs w:val="24"/>
        </w:rPr>
        <w:t xml:space="preserve"> </w:t>
      </w:r>
      <w:r w:rsidR="003C67E3">
        <w:rPr>
          <w:rFonts w:cstheme="minorHAnsi"/>
          <w:bCs/>
          <w:sz w:val="24"/>
          <w:szCs w:val="24"/>
        </w:rPr>
        <w:t xml:space="preserve">          </w:t>
      </w:r>
      <w:r w:rsidR="00250142">
        <w:rPr>
          <w:rFonts w:cstheme="minorHAnsi"/>
          <w:bCs/>
          <w:sz w:val="24"/>
          <w:szCs w:val="24"/>
        </w:rPr>
        <w:t xml:space="preserve"> </w:t>
      </w:r>
      <w:r w:rsidRPr="00910D80">
        <w:rPr>
          <w:rFonts w:cstheme="minorHAnsi"/>
          <w:bCs/>
          <w:sz w:val="24"/>
          <w:szCs w:val="24"/>
        </w:rPr>
        <w:t>(</w:t>
      </w:r>
      <w:r w:rsidR="00A57D40">
        <w:rPr>
          <w:rFonts w:cstheme="minorHAnsi"/>
          <w:bCs/>
          <w:sz w:val="24"/>
          <w:szCs w:val="24"/>
        </w:rPr>
        <w:t>3</w:t>
      </w:r>
      <w:r w:rsidRPr="00910D80">
        <w:rPr>
          <w:rFonts w:cstheme="minorHAnsi"/>
          <w:bCs/>
          <w:sz w:val="24"/>
          <w:szCs w:val="24"/>
        </w:rPr>
        <w:t>x</w:t>
      </w:r>
      <w:r w:rsidR="008A553A">
        <w:rPr>
          <w:rFonts w:cstheme="minorHAnsi"/>
          <w:bCs/>
          <w:sz w:val="24"/>
          <w:szCs w:val="24"/>
        </w:rPr>
        <w:t>3</w:t>
      </w:r>
      <w:r w:rsidRPr="00910D80">
        <w:rPr>
          <w:rFonts w:cstheme="minorHAnsi"/>
          <w:bCs/>
          <w:sz w:val="24"/>
          <w:szCs w:val="24"/>
        </w:rPr>
        <w:t>)(</w:t>
      </w:r>
      <w:r w:rsidR="00A57D40">
        <w:rPr>
          <w:rFonts w:cstheme="minorHAnsi"/>
          <w:bCs/>
          <w:sz w:val="24"/>
          <w:szCs w:val="24"/>
        </w:rPr>
        <w:t>9</w:t>
      </w:r>
      <w:r w:rsidRPr="00910D80">
        <w:rPr>
          <w:rFonts w:cstheme="minorHAnsi"/>
          <w:bCs/>
          <w:sz w:val="24"/>
          <w:szCs w:val="24"/>
        </w:rPr>
        <w:t>)</w:t>
      </w:r>
    </w:p>
    <w:p w14:paraId="37CCC385" w14:textId="021E3DCB" w:rsidR="00CA26E4" w:rsidRPr="00A57D40" w:rsidRDefault="008A553A" w:rsidP="00A57D40">
      <w:pPr>
        <w:pStyle w:val="ListParagraph"/>
        <w:ind w:left="709"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Higher Order</w:t>
      </w:r>
      <w:r>
        <w:rPr>
          <w:rFonts w:cstheme="minorHAnsi"/>
          <w:bCs/>
          <w:i/>
          <w:iCs/>
          <w:sz w:val="24"/>
          <w:szCs w:val="24"/>
        </w:rPr>
        <w:t>)</w:t>
      </w:r>
    </w:p>
    <w:p w14:paraId="724C3A7C" w14:textId="650ED7FA" w:rsidR="00F3076B" w:rsidRPr="00910D80" w:rsidRDefault="00017031" w:rsidP="009E6996">
      <w:pPr>
        <w:pStyle w:val="ListParagraph"/>
        <w:spacing w:after="0"/>
        <w:jc w:val="right"/>
        <w:rPr>
          <w:rFonts w:cstheme="minorHAnsi"/>
          <w:b/>
          <w:sz w:val="24"/>
          <w:szCs w:val="24"/>
        </w:rPr>
      </w:pPr>
      <w:bookmarkStart w:id="11" w:name="_Hlk40167759"/>
      <w:bookmarkEnd w:id="10"/>
      <w:r w:rsidRPr="00910D80">
        <w:rPr>
          <w:rFonts w:cstheme="minorHAnsi"/>
          <w:b/>
          <w:sz w:val="24"/>
          <w:szCs w:val="24"/>
        </w:rPr>
        <w:t>[</w:t>
      </w:r>
      <w:r w:rsidR="000265F7">
        <w:rPr>
          <w:rFonts w:cstheme="minorHAnsi"/>
          <w:b/>
          <w:sz w:val="24"/>
          <w:szCs w:val="24"/>
        </w:rPr>
        <w:t>40</w:t>
      </w:r>
      <w:r w:rsidRPr="00910D80">
        <w:rPr>
          <w:rFonts w:cstheme="minorHAnsi"/>
          <w:b/>
          <w:sz w:val="24"/>
          <w:szCs w:val="24"/>
        </w:rPr>
        <w:t>]</w:t>
      </w:r>
      <w:bookmarkEnd w:id="11"/>
      <w:r w:rsidR="008A553A">
        <w:rPr>
          <w:rFonts w:cstheme="minorHAnsi"/>
          <w:b/>
          <w:sz w:val="24"/>
          <w:szCs w:val="24"/>
        </w:rPr>
        <w:t xml:space="preserve"> </w:t>
      </w:r>
    </w:p>
    <w:p w14:paraId="404566AF" w14:textId="43FBF89D" w:rsidR="00A57D40" w:rsidRDefault="00A57D40" w:rsidP="00A57D40">
      <w:pPr>
        <w:rPr>
          <w:rFonts w:cstheme="minorHAnsi"/>
          <w:b/>
          <w:sz w:val="24"/>
          <w:szCs w:val="24"/>
        </w:rPr>
      </w:pPr>
      <w:r>
        <w:rPr>
          <w:rFonts w:cstheme="minorHAnsi"/>
          <w:b/>
          <w:sz w:val="24"/>
          <w:szCs w:val="24"/>
        </w:rPr>
        <w:t>Referencing:</w:t>
      </w:r>
    </w:p>
    <w:p w14:paraId="170FCE26" w14:textId="61ADC88B" w:rsidR="00D26DAD" w:rsidRPr="00CB16F0" w:rsidRDefault="00A57D40" w:rsidP="00CB16F0">
      <w:pPr>
        <w:pStyle w:val="NoSpacing"/>
        <w:rPr>
          <w:sz w:val="24"/>
          <w:szCs w:val="24"/>
        </w:rPr>
      </w:pPr>
      <w:r w:rsidRPr="00CB16F0">
        <w:rPr>
          <w:bCs/>
          <w:sz w:val="24"/>
          <w:szCs w:val="24"/>
        </w:rPr>
        <w:t>Y</w:t>
      </w:r>
      <w:r w:rsidR="00D26DAD" w:rsidRPr="00CB16F0">
        <w:rPr>
          <w:sz w:val="24"/>
          <w:szCs w:val="24"/>
        </w:rPr>
        <w:t xml:space="preserve">ou will be marked for your </w:t>
      </w:r>
      <w:r w:rsidR="00D26DAD" w:rsidRPr="00CB16F0">
        <w:rPr>
          <w:b/>
          <w:sz w:val="24"/>
          <w:szCs w:val="24"/>
        </w:rPr>
        <w:t xml:space="preserve">referencing </w:t>
      </w:r>
      <w:r w:rsidR="009E6996" w:rsidRPr="00CB16F0">
        <w:rPr>
          <w:bCs/>
          <w:sz w:val="24"/>
          <w:szCs w:val="24"/>
        </w:rPr>
        <w:t xml:space="preserve">for both Section A and Section B </w:t>
      </w:r>
      <w:r w:rsidR="00D26DAD" w:rsidRPr="00CB16F0">
        <w:rPr>
          <w:sz w:val="24"/>
          <w:szCs w:val="24"/>
        </w:rPr>
        <w:t xml:space="preserve">so be sure to follow the instructions regarding the Harvard Referencing Format, attached to this </w:t>
      </w:r>
      <w:r w:rsidR="00CB16F0" w:rsidRPr="00CB16F0">
        <w:rPr>
          <w:sz w:val="24"/>
          <w:szCs w:val="24"/>
        </w:rPr>
        <w:t>task</w:t>
      </w:r>
      <w:r w:rsidR="00D26DAD" w:rsidRPr="00CB16F0">
        <w:rPr>
          <w:sz w:val="24"/>
          <w:szCs w:val="24"/>
        </w:rPr>
        <w:t xml:space="preserve">. You will need to create a </w:t>
      </w:r>
      <w:r w:rsidR="00D26DAD" w:rsidRPr="00CB16F0">
        <w:rPr>
          <w:b/>
          <w:sz w:val="24"/>
          <w:szCs w:val="24"/>
        </w:rPr>
        <w:t xml:space="preserve">reference list </w:t>
      </w:r>
      <w:r w:rsidR="00D26DAD" w:rsidRPr="00CB16F0">
        <w:rPr>
          <w:sz w:val="24"/>
          <w:szCs w:val="24"/>
        </w:rPr>
        <w:t xml:space="preserve">(bibliography) according to the Harvard Referencing Style. All pictures will need to have a reference in your reference list as well as a caption underneath each picture. Please see rubric below for further guidance.  </w:t>
      </w:r>
      <w:r w:rsidR="00D26DAD" w:rsidRPr="00CB16F0">
        <w:rPr>
          <w:sz w:val="24"/>
          <w:szCs w:val="24"/>
        </w:rPr>
        <w:tab/>
      </w:r>
      <w:r w:rsidR="00D26DAD" w:rsidRPr="00CB16F0">
        <w:rPr>
          <w:sz w:val="24"/>
          <w:szCs w:val="24"/>
        </w:rPr>
        <w:tab/>
      </w:r>
      <w:r w:rsidR="00D26DAD" w:rsidRPr="00CB16F0">
        <w:rPr>
          <w:sz w:val="24"/>
          <w:szCs w:val="24"/>
        </w:rPr>
        <w:tab/>
      </w:r>
      <w:r w:rsidR="00D26DAD" w:rsidRPr="00CB16F0">
        <w:rPr>
          <w:sz w:val="24"/>
          <w:szCs w:val="24"/>
        </w:rPr>
        <w:tab/>
        <w:t xml:space="preserve">  </w:t>
      </w:r>
      <w:r w:rsidR="00D26DAD" w:rsidRPr="00CB16F0">
        <w:rPr>
          <w:sz w:val="24"/>
          <w:szCs w:val="24"/>
        </w:rPr>
        <w:tab/>
      </w:r>
      <w:r w:rsidR="00D26DAD" w:rsidRPr="00CB16F0">
        <w:rPr>
          <w:sz w:val="24"/>
          <w:szCs w:val="24"/>
        </w:rPr>
        <w:tab/>
      </w:r>
      <w:r w:rsidR="009E6996" w:rsidRPr="00CB16F0">
        <w:rPr>
          <w:sz w:val="24"/>
          <w:szCs w:val="24"/>
        </w:rPr>
        <w:tab/>
        <w:t xml:space="preserve">      </w:t>
      </w:r>
      <w:r w:rsidR="00D94BFF" w:rsidRPr="00CB16F0">
        <w:rPr>
          <w:sz w:val="24"/>
          <w:szCs w:val="24"/>
        </w:rPr>
        <w:tab/>
      </w:r>
      <w:r w:rsidR="00D94BFF" w:rsidRPr="00CB16F0">
        <w:rPr>
          <w:sz w:val="24"/>
          <w:szCs w:val="24"/>
        </w:rPr>
        <w:tab/>
        <w:t xml:space="preserve">        </w:t>
      </w:r>
      <w:r w:rsidR="00CB16F0">
        <w:rPr>
          <w:sz w:val="24"/>
          <w:szCs w:val="24"/>
        </w:rPr>
        <w:t xml:space="preserve">                          </w:t>
      </w:r>
      <w:r w:rsidR="00D26DAD" w:rsidRPr="00CB16F0">
        <w:rPr>
          <w:sz w:val="24"/>
          <w:szCs w:val="24"/>
        </w:rPr>
        <w:t>(5)</w:t>
      </w:r>
    </w:p>
    <w:p w14:paraId="546438A8" w14:textId="30ADA017" w:rsidR="00D26DAD" w:rsidRPr="00910D80" w:rsidRDefault="00CB16F0" w:rsidP="00D26DAD">
      <w:pPr>
        <w:ind w:left="426"/>
        <w:contextualSpacing/>
        <w:jc w:val="right"/>
        <w:rPr>
          <w:rFonts w:eastAsiaTheme="minorHAnsi" w:cstheme="minorHAnsi"/>
          <w:i/>
          <w:iCs/>
          <w:sz w:val="24"/>
          <w:szCs w:val="24"/>
          <w:lang w:eastAsia="en-US"/>
        </w:rPr>
      </w:pPr>
      <w:r>
        <w:rPr>
          <w:rFonts w:eastAsiaTheme="minorHAnsi" w:cstheme="minorHAnsi"/>
          <w:i/>
          <w:iCs/>
          <w:sz w:val="24"/>
          <w:szCs w:val="24"/>
          <w:lang w:eastAsia="en-US"/>
        </w:rPr>
        <w:t>(</w:t>
      </w:r>
      <w:r w:rsidR="00D26DAD" w:rsidRPr="00910D80">
        <w:rPr>
          <w:rFonts w:eastAsiaTheme="minorHAnsi" w:cstheme="minorHAnsi"/>
          <w:i/>
          <w:iCs/>
          <w:sz w:val="24"/>
          <w:szCs w:val="24"/>
          <w:lang w:eastAsia="en-US"/>
        </w:rPr>
        <w:t>Lower Order</w:t>
      </w:r>
      <w:r>
        <w:rPr>
          <w:rFonts w:eastAsiaTheme="minorHAnsi" w:cstheme="minorHAnsi"/>
          <w:i/>
          <w:iCs/>
          <w:sz w:val="24"/>
          <w:szCs w:val="24"/>
          <w:lang w:eastAsia="en-US"/>
        </w:rPr>
        <w:t>)</w:t>
      </w:r>
    </w:p>
    <w:tbl>
      <w:tblPr>
        <w:tblpPr w:leftFromText="180" w:rightFromText="180" w:vertAnchor="text" w:horzAnchor="margin" w:tblpXSpec="center" w:tblpY="1286"/>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124"/>
        <w:gridCol w:w="2501"/>
        <w:gridCol w:w="2502"/>
        <w:gridCol w:w="2507"/>
      </w:tblGrid>
      <w:tr w:rsidR="00A57D40" w:rsidRPr="00910D80" w14:paraId="03CBBAAA" w14:textId="77777777" w:rsidTr="00CB16F0">
        <w:tc>
          <w:tcPr>
            <w:tcW w:w="1497" w:type="dxa"/>
            <w:shd w:val="clear" w:color="auto" w:fill="D9D9D9" w:themeFill="background1" w:themeFillShade="D9"/>
            <w:vAlign w:val="center"/>
          </w:tcPr>
          <w:p w14:paraId="22527977" w14:textId="77777777" w:rsidR="00A57D40" w:rsidRPr="00910D80" w:rsidRDefault="00A57D40" w:rsidP="00CB16F0">
            <w:pPr>
              <w:rPr>
                <w:rFonts w:eastAsiaTheme="minorHAnsi" w:cstheme="minorHAnsi"/>
                <w:b/>
                <w:sz w:val="24"/>
                <w:szCs w:val="24"/>
                <w:lang w:eastAsia="en-US"/>
              </w:rPr>
            </w:pPr>
          </w:p>
        </w:tc>
        <w:tc>
          <w:tcPr>
            <w:tcW w:w="2124" w:type="dxa"/>
            <w:shd w:val="clear" w:color="auto" w:fill="D9D9D9" w:themeFill="background1" w:themeFillShade="D9"/>
          </w:tcPr>
          <w:p w14:paraId="510A9AE9" w14:textId="77777777" w:rsidR="00A57D40" w:rsidRPr="00910D80" w:rsidRDefault="00A57D40" w:rsidP="00CB16F0">
            <w:pPr>
              <w:jc w:val="center"/>
              <w:rPr>
                <w:rFonts w:eastAsiaTheme="minorHAnsi" w:cstheme="minorHAnsi"/>
                <w:b/>
                <w:sz w:val="24"/>
                <w:szCs w:val="24"/>
                <w:lang w:eastAsia="en-US"/>
              </w:rPr>
            </w:pPr>
            <w:r w:rsidRPr="00910D80">
              <w:rPr>
                <w:rFonts w:eastAsiaTheme="minorHAnsi" w:cstheme="minorHAnsi"/>
                <w:b/>
                <w:sz w:val="24"/>
                <w:szCs w:val="24"/>
                <w:lang w:eastAsia="en-US"/>
              </w:rPr>
              <w:t>0 - 1</w:t>
            </w:r>
          </w:p>
        </w:tc>
        <w:tc>
          <w:tcPr>
            <w:tcW w:w="2501" w:type="dxa"/>
            <w:shd w:val="clear" w:color="auto" w:fill="D9D9D9" w:themeFill="background1" w:themeFillShade="D9"/>
          </w:tcPr>
          <w:p w14:paraId="1EE5B00B" w14:textId="77777777" w:rsidR="00A57D40" w:rsidRPr="00910D80" w:rsidRDefault="00A57D40" w:rsidP="00CB16F0">
            <w:pPr>
              <w:jc w:val="center"/>
              <w:rPr>
                <w:rFonts w:eastAsiaTheme="minorHAnsi" w:cstheme="minorHAnsi"/>
                <w:b/>
                <w:sz w:val="24"/>
                <w:szCs w:val="24"/>
                <w:lang w:eastAsia="en-US"/>
              </w:rPr>
            </w:pPr>
            <w:r w:rsidRPr="00910D80">
              <w:rPr>
                <w:rFonts w:eastAsiaTheme="minorHAnsi" w:cstheme="minorHAnsi"/>
                <w:b/>
                <w:sz w:val="24"/>
                <w:szCs w:val="24"/>
                <w:lang w:eastAsia="en-US"/>
              </w:rPr>
              <w:t>2-3</w:t>
            </w:r>
          </w:p>
        </w:tc>
        <w:tc>
          <w:tcPr>
            <w:tcW w:w="2502" w:type="dxa"/>
            <w:shd w:val="clear" w:color="auto" w:fill="D9D9D9" w:themeFill="background1" w:themeFillShade="D9"/>
          </w:tcPr>
          <w:p w14:paraId="6C9F4FD7" w14:textId="77777777" w:rsidR="00A57D40" w:rsidRPr="00910D80" w:rsidRDefault="00A57D40" w:rsidP="00CB16F0">
            <w:pPr>
              <w:jc w:val="center"/>
              <w:rPr>
                <w:rFonts w:eastAsiaTheme="minorHAnsi" w:cstheme="minorHAnsi"/>
                <w:b/>
                <w:sz w:val="24"/>
                <w:szCs w:val="24"/>
                <w:lang w:eastAsia="en-US"/>
              </w:rPr>
            </w:pPr>
            <w:r w:rsidRPr="00910D80">
              <w:rPr>
                <w:rFonts w:eastAsiaTheme="minorHAnsi" w:cstheme="minorHAnsi"/>
                <w:b/>
                <w:sz w:val="24"/>
                <w:szCs w:val="24"/>
                <w:lang w:eastAsia="en-US"/>
              </w:rPr>
              <w:t>4</w:t>
            </w:r>
          </w:p>
        </w:tc>
        <w:tc>
          <w:tcPr>
            <w:tcW w:w="2507" w:type="dxa"/>
            <w:shd w:val="clear" w:color="auto" w:fill="D9D9D9" w:themeFill="background1" w:themeFillShade="D9"/>
          </w:tcPr>
          <w:p w14:paraId="36C6CDA3" w14:textId="77777777" w:rsidR="00A57D40" w:rsidRPr="00910D80" w:rsidRDefault="00A57D40" w:rsidP="00CB16F0">
            <w:pPr>
              <w:jc w:val="center"/>
              <w:rPr>
                <w:rFonts w:eastAsiaTheme="minorHAnsi" w:cstheme="minorHAnsi"/>
                <w:b/>
                <w:sz w:val="24"/>
                <w:szCs w:val="24"/>
                <w:lang w:eastAsia="en-US"/>
              </w:rPr>
            </w:pPr>
            <w:r w:rsidRPr="00910D80">
              <w:rPr>
                <w:rFonts w:eastAsiaTheme="minorHAnsi" w:cstheme="minorHAnsi"/>
                <w:b/>
                <w:sz w:val="24"/>
                <w:szCs w:val="24"/>
                <w:lang w:eastAsia="en-US"/>
              </w:rPr>
              <w:t>5</w:t>
            </w:r>
          </w:p>
        </w:tc>
      </w:tr>
      <w:tr w:rsidR="00A57D40" w:rsidRPr="00910D80" w14:paraId="55EBE948" w14:textId="77777777" w:rsidTr="00CB16F0">
        <w:tblPrEx>
          <w:tblLook w:val="0000" w:firstRow="0" w:lastRow="0" w:firstColumn="0" w:lastColumn="0" w:noHBand="0" w:noVBand="0"/>
        </w:tblPrEx>
        <w:trPr>
          <w:trHeight w:val="1545"/>
        </w:trPr>
        <w:tc>
          <w:tcPr>
            <w:tcW w:w="1497" w:type="dxa"/>
            <w:vAlign w:val="center"/>
          </w:tcPr>
          <w:p w14:paraId="39C4B412" w14:textId="77777777" w:rsidR="00A57D40" w:rsidRPr="00910D80" w:rsidRDefault="00A57D40" w:rsidP="00CB16F0">
            <w:pPr>
              <w:rPr>
                <w:rFonts w:eastAsiaTheme="minorHAnsi" w:cstheme="minorHAnsi"/>
                <w:b/>
                <w:sz w:val="24"/>
                <w:szCs w:val="24"/>
                <w:lang w:eastAsia="en-US"/>
              </w:rPr>
            </w:pPr>
            <w:r w:rsidRPr="00910D80">
              <w:rPr>
                <w:rFonts w:eastAsiaTheme="minorHAnsi" w:cstheme="minorHAnsi"/>
                <w:b/>
                <w:sz w:val="24"/>
                <w:szCs w:val="24"/>
                <w:lang w:eastAsia="en-US"/>
              </w:rPr>
              <w:t>Referencing, Presentation and editing</w:t>
            </w:r>
          </w:p>
        </w:tc>
        <w:tc>
          <w:tcPr>
            <w:tcW w:w="2124" w:type="dxa"/>
          </w:tcPr>
          <w:p w14:paraId="4A3CE5BD" w14:textId="77777777" w:rsidR="00A57D40" w:rsidRPr="00910D80" w:rsidRDefault="00A57D40" w:rsidP="00CB16F0">
            <w:pPr>
              <w:rPr>
                <w:rFonts w:eastAsiaTheme="minorHAnsi" w:cstheme="minorHAnsi"/>
                <w:b/>
                <w:sz w:val="24"/>
                <w:szCs w:val="24"/>
                <w:lang w:eastAsia="en-US"/>
              </w:rPr>
            </w:pPr>
            <w:r w:rsidRPr="00910D80">
              <w:rPr>
                <w:rFonts w:eastAsiaTheme="minorHAnsi" w:cstheme="minorHAnsi"/>
                <w:b/>
                <w:sz w:val="24"/>
                <w:szCs w:val="24"/>
                <w:lang w:eastAsia="en-US"/>
              </w:rPr>
              <w:t xml:space="preserve">No reference list = 0 </w:t>
            </w:r>
          </w:p>
          <w:p w14:paraId="1D465D47" w14:textId="77777777" w:rsidR="00A57D40" w:rsidRPr="00910D80" w:rsidRDefault="00A57D40" w:rsidP="00CB16F0">
            <w:pPr>
              <w:rPr>
                <w:rFonts w:eastAsiaTheme="minorHAnsi" w:cstheme="minorHAnsi"/>
                <w:b/>
                <w:sz w:val="24"/>
                <w:szCs w:val="24"/>
                <w:lang w:eastAsia="en-US"/>
              </w:rPr>
            </w:pPr>
            <w:r w:rsidRPr="00910D80">
              <w:rPr>
                <w:rFonts w:eastAsiaTheme="minorHAnsi" w:cstheme="minorHAnsi"/>
                <w:b/>
                <w:sz w:val="24"/>
                <w:szCs w:val="24"/>
                <w:lang w:eastAsia="en-US"/>
              </w:rPr>
              <w:t>Just URLs/ titles listed = Max 1</w:t>
            </w:r>
          </w:p>
          <w:p w14:paraId="2F752990" w14:textId="77777777" w:rsidR="00A57D40" w:rsidRPr="00910D80" w:rsidRDefault="00A57D40" w:rsidP="00CB16F0">
            <w:pPr>
              <w:rPr>
                <w:rFonts w:eastAsiaTheme="minorHAnsi" w:cstheme="minorHAnsi"/>
                <w:sz w:val="24"/>
                <w:szCs w:val="24"/>
                <w:lang w:eastAsia="en-US"/>
              </w:rPr>
            </w:pPr>
            <w:r w:rsidRPr="00910D80">
              <w:rPr>
                <w:rFonts w:eastAsiaTheme="minorHAnsi" w:cstheme="minorHAnsi"/>
                <w:sz w:val="24"/>
                <w:szCs w:val="24"/>
                <w:lang w:eastAsia="en-US"/>
              </w:rPr>
              <w:t xml:space="preserve">Layout Instructions were not followed. Little or no effort went into making the reference list. </w:t>
            </w:r>
            <w:r w:rsidRPr="00910D80">
              <w:rPr>
                <w:rFonts w:eastAsiaTheme="minorHAnsi" w:cstheme="minorHAnsi"/>
                <w:b/>
                <w:bCs/>
                <w:sz w:val="24"/>
                <w:szCs w:val="24"/>
                <w:lang w:eastAsia="en-US"/>
              </w:rPr>
              <w:t>Fewer than FIVE sources.</w:t>
            </w:r>
          </w:p>
        </w:tc>
        <w:tc>
          <w:tcPr>
            <w:tcW w:w="2501" w:type="dxa"/>
          </w:tcPr>
          <w:p w14:paraId="3CC838B4" w14:textId="77777777" w:rsidR="00A57D40" w:rsidRPr="00910D80" w:rsidRDefault="00A57D40" w:rsidP="00CB16F0">
            <w:pPr>
              <w:rPr>
                <w:rFonts w:eastAsiaTheme="minorHAnsi" w:cstheme="minorHAnsi"/>
                <w:sz w:val="24"/>
                <w:szCs w:val="24"/>
                <w:lang w:eastAsia="en-US"/>
              </w:rPr>
            </w:pPr>
            <w:r w:rsidRPr="00910D80">
              <w:rPr>
                <w:rFonts w:eastAsiaTheme="minorHAnsi" w:cstheme="minorHAnsi"/>
                <w:sz w:val="24"/>
                <w:szCs w:val="24"/>
                <w:lang w:eastAsia="en-US"/>
              </w:rPr>
              <w:t xml:space="preserve">An </w:t>
            </w:r>
            <w:r w:rsidRPr="00910D80">
              <w:rPr>
                <w:rFonts w:eastAsiaTheme="minorHAnsi" w:cstheme="minorHAnsi"/>
                <w:b/>
                <w:sz w:val="24"/>
                <w:szCs w:val="24"/>
                <w:u w:val="single"/>
                <w:lang w:eastAsia="en-US"/>
              </w:rPr>
              <w:t>attempted reference list</w:t>
            </w:r>
            <w:r w:rsidRPr="00910D80">
              <w:rPr>
                <w:rFonts w:eastAsiaTheme="minorHAnsi" w:cstheme="minorHAnsi"/>
                <w:sz w:val="24"/>
                <w:szCs w:val="24"/>
                <w:lang w:eastAsia="en-US"/>
              </w:rPr>
              <w:t xml:space="preserve"> with referencing techniques only partially adhered to. </w:t>
            </w:r>
          </w:p>
          <w:p w14:paraId="68341E7D" w14:textId="77777777" w:rsidR="00A57D40" w:rsidRPr="00910D80" w:rsidRDefault="00A57D40" w:rsidP="00CB16F0">
            <w:pPr>
              <w:rPr>
                <w:rFonts w:eastAsiaTheme="minorHAnsi" w:cstheme="minorHAnsi"/>
                <w:sz w:val="24"/>
                <w:szCs w:val="24"/>
                <w:lang w:eastAsia="en-US"/>
              </w:rPr>
            </w:pPr>
            <w:r w:rsidRPr="00910D80">
              <w:rPr>
                <w:rFonts w:eastAsiaTheme="minorHAnsi" w:cstheme="minorHAnsi"/>
                <w:sz w:val="24"/>
                <w:szCs w:val="24"/>
                <w:lang w:eastAsia="en-US"/>
              </w:rPr>
              <w:t>Important aspects such as name, date and URL are present, but it lacks finer details such as publisher or name of website, etc.</w:t>
            </w:r>
          </w:p>
        </w:tc>
        <w:tc>
          <w:tcPr>
            <w:tcW w:w="2502" w:type="dxa"/>
          </w:tcPr>
          <w:p w14:paraId="32829E18" w14:textId="77777777" w:rsidR="00A57D40" w:rsidRPr="00910D80" w:rsidRDefault="00A57D40" w:rsidP="00CB16F0">
            <w:pPr>
              <w:rPr>
                <w:rFonts w:eastAsiaTheme="minorHAnsi" w:cstheme="minorHAnsi"/>
                <w:sz w:val="24"/>
                <w:szCs w:val="24"/>
                <w:lang w:eastAsia="en-US"/>
              </w:rPr>
            </w:pPr>
            <w:r w:rsidRPr="00910D80">
              <w:rPr>
                <w:rFonts w:eastAsiaTheme="minorHAnsi" w:cstheme="minorHAnsi"/>
                <w:b/>
                <w:sz w:val="24"/>
                <w:szCs w:val="24"/>
                <w:lang w:eastAsia="en-US"/>
              </w:rPr>
              <w:t>Complete Harvard Reference List.</w:t>
            </w:r>
            <w:r w:rsidRPr="00910D80">
              <w:rPr>
                <w:rFonts w:eastAsiaTheme="minorHAnsi" w:cstheme="minorHAnsi"/>
                <w:sz w:val="24"/>
                <w:szCs w:val="24"/>
                <w:lang w:eastAsia="en-US"/>
              </w:rPr>
              <w:t xml:space="preserve"> Use of correct referencing techniques. No more than 3 minor errors or 1 major error. There is clear effort made to ensure that Harvard formatting instructions were followed.</w:t>
            </w:r>
            <w:r w:rsidRPr="00910D80">
              <w:rPr>
                <w:rFonts w:eastAsiaTheme="minorHAnsi" w:cstheme="minorHAnsi"/>
                <w:b/>
                <w:bCs/>
                <w:sz w:val="24"/>
                <w:szCs w:val="24"/>
                <w:lang w:eastAsia="en-US"/>
              </w:rPr>
              <w:t xml:space="preserve"> One or two extra sources were included</w:t>
            </w:r>
            <w:r w:rsidRPr="00910D80">
              <w:rPr>
                <w:rFonts w:eastAsiaTheme="minorHAnsi" w:cstheme="minorHAnsi"/>
                <w:sz w:val="24"/>
                <w:szCs w:val="24"/>
                <w:lang w:eastAsia="en-US"/>
              </w:rPr>
              <w:t xml:space="preserve">. </w:t>
            </w:r>
          </w:p>
        </w:tc>
        <w:tc>
          <w:tcPr>
            <w:tcW w:w="2507" w:type="dxa"/>
          </w:tcPr>
          <w:p w14:paraId="57F7BBC9" w14:textId="77777777" w:rsidR="00A57D40" w:rsidRPr="00910D80" w:rsidRDefault="00A57D40" w:rsidP="00CB16F0">
            <w:pPr>
              <w:rPr>
                <w:rFonts w:eastAsiaTheme="minorHAnsi" w:cstheme="minorHAnsi"/>
                <w:sz w:val="24"/>
                <w:szCs w:val="24"/>
                <w:lang w:eastAsia="en-US"/>
              </w:rPr>
            </w:pPr>
            <w:r w:rsidRPr="00910D80">
              <w:rPr>
                <w:rFonts w:eastAsiaTheme="minorHAnsi" w:cstheme="minorHAnsi"/>
                <w:sz w:val="24"/>
                <w:szCs w:val="24"/>
                <w:lang w:eastAsia="en-US"/>
              </w:rPr>
              <w:t xml:space="preserve">A proper and complete bibliography. </w:t>
            </w:r>
            <w:r w:rsidRPr="00910D80">
              <w:rPr>
                <w:rFonts w:eastAsiaTheme="minorHAnsi" w:cstheme="minorHAnsi"/>
                <w:b/>
                <w:sz w:val="24"/>
                <w:szCs w:val="24"/>
                <w:lang w:eastAsia="en-US"/>
              </w:rPr>
              <w:t>All sources perfectly referenced and listed alphabetically.</w:t>
            </w:r>
            <w:r w:rsidRPr="00910D80">
              <w:rPr>
                <w:rFonts w:eastAsiaTheme="minorHAnsi" w:cstheme="minorHAnsi"/>
                <w:sz w:val="24"/>
                <w:szCs w:val="24"/>
                <w:lang w:eastAsia="en-US"/>
              </w:rPr>
              <w:t xml:space="preserve"> Fantastic overall impression. Learner went over and above to ensure that the assignment was thoroughly referenced and included </w:t>
            </w:r>
            <w:r w:rsidRPr="00910D80">
              <w:rPr>
                <w:rFonts w:eastAsiaTheme="minorHAnsi" w:cstheme="minorHAnsi"/>
                <w:b/>
                <w:bCs/>
                <w:sz w:val="24"/>
                <w:szCs w:val="24"/>
                <w:lang w:eastAsia="en-US"/>
              </w:rPr>
              <w:t>many extra sources</w:t>
            </w:r>
            <w:r w:rsidRPr="00910D80">
              <w:rPr>
                <w:rFonts w:eastAsiaTheme="minorHAnsi" w:cstheme="minorHAnsi"/>
                <w:sz w:val="24"/>
                <w:szCs w:val="24"/>
                <w:lang w:eastAsia="en-US"/>
              </w:rPr>
              <w:t xml:space="preserve">. </w:t>
            </w:r>
          </w:p>
        </w:tc>
      </w:tr>
    </w:tbl>
    <w:p w14:paraId="557AC0DA" w14:textId="77777777" w:rsidR="00CB16F0" w:rsidRDefault="00CB16F0" w:rsidP="00D26DAD">
      <w:pPr>
        <w:rPr>
          <w:rFonts w:eastAsiaTheme="minorHAnsi" w:cstheme="minorHAnsi"/>
          <w:b/>
          <w:sz w:val="24"/>
          <w:szCs w:val="24"/>
          <w:lang w:eastAsia="en-US"/>
        </w:rPr>
      </w:pPr>
    </w:p>
    <w:p w14:paraId="36F77D23" w14:textId="036504EE" w:rsidR="009E6996" w:rsidRPr="00910D80" w:rsidRDefault="00D26DAD" w:rsidP="00D26DAD">
      <w:pPr>
        <w:rPr>
          <w:rFonts w:eastAsiaTheme="minorHAnsi" w:cstheme="minorHAnsi"/>
          <w:b/>
          <w:sz w:val="24"/>
          <w:szCs w:val="24"/>
          <w:lang w:eastAsia="en-US"/>
        </w:rPr>
      </w:pPr>
      <w:r w:rsidRPr="00910D80">
        <w:rPr>
          <w:rFonts w:eastAsiaTheme="minorHAnsi" w:cstheme="minorHAnsi"/>
          <w:b/>
          <w:sz w:val="24"/>
          <w:szCs w:val="24"/>
          <w:lang w:eastAsia="en-US"/>
        </w:rPr>
        <w:t>No reference list = ZERO for this section.</w:t>
      </w:r>
    </w:p>
    <w:bookmarkEnd w:id="3"/>
    <w:p w14:paraId="18AFB336" w14:textId="77777777" w:rsidR="00EE707E" w:rsidRDefault="00EE707E">
      <w:pPr>
        <w:rPr>
          <w:rFonts w:cstheme="minorHAnsi"/>
          <w:b/>
          <w:sz w:val="28"/>
          <w:szCs w:val="28"/>
        </w:rPr>
      </w:pPr>
      <w:r>
        <w:rPr>
          <w:rFonts w:cstheme="minorHAnsi"/>
          <w:b/>
          <w:sz w:val="28"/>
          <w:szCs w:val="28"/>
        </w:rPr>
        <w:br w:type="page"/>
      </w:r>
    </w:p>
    <w:p w14:paraId="0A663F31" w14:textId="77777777" w:rsidR="00765EDE" w:rsidRPr="00AF4A6A" w:rsidRDefault="00765EDE" w:rsidP="00765EDE">
      <w:pPr>
        <w:jc w:val="center"/>
        <w:rPr>
          <w:rFonts w:eastAsiaTheme="minorHAnsi" w:cstheme="minorHAnsi"/>
          <w:b/>
          <w:sz w:val="28"/>
          <w:szCs w:val="28"/>
          <w:lang w:eastAsia="en-US"/>
        </w:rPr>
      </w:pPr>
      <w:bookmarkStart w:id="12" w:name="_Hlk63842228"/>
      <w:r w:rsidRPr="00AF4A6A">
        <w:rPr>
          <w:rFonts w:eastAsiaTheme="minorHAnsi" w:cstheme="minorHAnsi"/>
          <w:b/>
          <w:sz w:val="28"/>
          <w:szCs w:val="28"/>
          <w:lang w:eastAsia="en-US"/>
        </w:rPr>
        <w:lastRenderedPageBreak/>
        <w:t>Addendum A - Group Participation Form:</w:t>
      </w:r>
    </w:p>
    <w:p w14:paraId="0F92EE6E" w14:textId="6CAC8B22" w:rsidR="00765EDE" w:rsidRPr="00DE0315" w:rsidRDefault="00765EDE" w:rsidP="00765EDE">
      <w:pPr>
        <w:rPr>
          <w:rFonts w:eastAsiaTheme="minorHAnsi" w:cstheme="minorHAnsi"/>
          <w:bCs/>
          <w:sz w:val="24"/>
          <w:szCs w:val="24"/>
          <w:lang w:eastAsia="en-US"/>
        </w:rPr>
      </w:pPr>
      <w:r w:rsidRPr="00DE0315">
        <w:rPr>
          <w:rFonts w:eastAsiaTheme="minorHAnsi" w:cstheme="minorHAnsi"/>
          <w:bCs/>
          <w:sz w:val="24"/>
          <w:szCs w:val="24"/>
          <w:lang w:eastAsia="en-US"/>
        </w:rPr>
        <w:t xml:space="preserve">Each group member must give feedback on themselves as well as their fellow group members. Be honest about everyone’s participation, attitude and work ethic during the whole </w:t>
      </w:r>
      <w:r w:rsidR="00CB16F0">
        <w:rPr>
          <w:rFonts w:eastAsiaTheme="minorHAnsi" w:cstheme="minorHAnsi"/>
          <w:bCs/>
          <w:sz w:val="24"/>
          <w:szCs w:val="24"/>
          <w:lang w:eastAsia="en-US"/>
        </w:rPr>
        <w:t>task</w:t>
      </w:r>
      <w:r w:rsidRPr="00DE0315">
        <w:rPr>
          <w:rFonts w:eastAsiaTheme="minorHAnsi" w:cstheme="minorHAnsi"/>
          <w:bCs/>
          <w:sz w:val="24"/>
          <w:szCs w:val="24"/>
          <w:lang w:eastAsia="en-US"/>
        </w:rPr>
        <w:t xml:space="preserve">. </w:t>
      </w:r>
    </w:p>
    <w:p w14:paraId="12D1AB36" w14:textId="77777777" w:rsidR="00765EDE" w:rsidRPr="00DE0315" w:rsidRDefault="00765EDE" w:rsidP="00765EDE">
      <w:pPr>
        <w:numPr>
          <w:ilvl w:val="0"/>
          <w:numId w:val="49"/>
        </w:numPr>
        <w:contextualSpacing/>
        <w:rPr>
          <w:rFonts w:eastAsiaTheme="minorHAnsi" w:cstheme="minorHAnsi"/>
          <w:bCs/>
          <w:sz w:val="24"/>
          <w:szCs w:val="24"/>
          <w:lang w:eastAsia="en-US"/>
        </w:rPr>
      </w:pPr>
      <w:r w:rsidRPr="00DE0315">
        <w:rPr>
          <w:rFonts w:eastAsiaTheme="minorHAnsi" w:cstheme="minorHAnsi"/>
          <w:bCs/>
          <w:sz w:val="24"/>
          <w:szCs w:val="24"/>
          <w:lang w:eastAsia="en-US"/>
        </w:rPr>
        <w:t xml:space="preserve">Please complete this privately and keep your feedback confidential. </w:t>
      </w:r>
    </w:p>
    <w:p w14:paraId="10A1E168" w14:textId="333BCF3E" w:rsidR="00765EDE" w:rsidRPr="00DE0315" w:rsidRDefault="00765EDE" w:rsidP="00765EDE">
      <w:pPr>
        <w:numPr>
          <w:ilvl w:val="0"/>
          <w:numId w:val="49"/>
        </w:numPr>
        <w:contextualSpacing/>
        <w:rPr>
          <w:rFonts w:eastAsiaTheme="minorHAnsi" w:cstheme="minorHAnsi"/>
          <w:bCs/>
          <w:sz w:val="24"/>
          <w:szCs w:val="24"/>
          <w:lang w:eastAsia="en-US"/>
        </w:rPr>
      </w:pPr>
      <w:r w:rsidRPr="00DE0315">
        <w:rPr>
          <w:rFonts w:eastAsiaTheme="minorHAnsi" w:cstheme="minorHAnsi"/>
          <w:bCs/>
          <w:sz w:val="24"/>
          <w:szCs w:val="24"/>
          <w:lang w:eastAsia="en-US"/>
        </w:rPr>
        <w:t xml:space="preserve">You should attach this form to the back of your personal copy of the </w:t>
      </w:r>
      <w:r w:rsidR="00CB16F0">
        <w:rPr>
          <w:rFonts w:eastAsiaTheme="minorHAnsi" w:cstheme="minorHAnsi"/>
          <w:bCs/>
          <w:sz w:val="24"/>
          <w:szCs w:val="24"/>
          <w:lang w:eastAsia="en-US"/>
        </w:rPr>
        <w:t>task</w:t>
      </w:r>
      <w:r w:rsidRPr="00DE0315">
        <w:rPr>
          <w:rFonts w:eastAsiaTheme="minorHAnsi" w:cstheme="minorHAnsi"/>
          <w:bCs/>
          <w:sz w:val="24"/>
          <w:szCs w:val="24"/>
          <w:lang w:eastAsia="en-US"/>
        </w:rPr>
        <w:t>.</w:t>
      </w:r>
    </w:p>
    <w:p w14:paraId="2D50FB65" w14:textId="77777777" w:rsidR="00765EDE" w:rsidRPr="00DE0315" w:rsidRDefault="00765EDE" w:rsidP="00765EDE">
      <w:pPr>
        <w:rPr>
          <w:rFonts w:eastAsiaTheme="minorHAnsi" w:cstheme="minorHAnsi"/>
          <w:bCs/>
          <w:sz w:val="24"/>
          <w:szCs w:val="24"/>
          <w:lang w:eastAsia="en-US"/>
        </w:rPr>
      </w:pPr>
      <w:r w:rsidRPr="00DE0315">
        <w:rPr>
          <w:rFonts w:eastAsiaTheme="minorHAnsi" w:cstheme="minorHAnsi"/>
          <w:bCs/>
          <w:sz w:val="24"/>
          <w:szCs w:val="24"/>
          <w:lang w:eastAsia="en-US"/>
        </w:rPr>
        <w:t xml:space="preserve">When rating your group members, consider their circumstances and what they could reasonably do. A 1 would mean that they did nothing or close to nothing and a 5 would mean that they worked hard within the group and completed their part of the project to the best of their abilities and up to the standard of the group. </w:t>
      </w:r>
    </w:p>
    <w:p w14:paraId="16C91667" w14:textId="77777777" w:rsidR="00765EDE" w:rsidRPr="00DE0315" w:rsidRDefault="00765EDE" w:rsidP="00765EDE">
      <w:pPr>
        <w:rPr>
          <w:rFonts w:eastAsiaTheme="minorHAnsi" w:cstheme="minorHAnsi"/>
          <w:bCs/>
          <w:sz w:val="24"/>
          <w:szCs w:val="24"/>
          <w:lang w:eastAsia="en-US"/>
        </w:rPr>
      </w:pPr>
      <w:r w:rsidRPr="00DE0315">
        <w:rPr>
          <w:rFonts w:eastAsiaTheme="minorHAnsi" w:cstheme="minorHAnsi"/>
          <w:bCs/>
          <w:sz w:val="24"/>
          <w:szCs w:val="24"/>
          <w:lang w:eastAsia="en-US"/>
        </w:rPr>
        <w:t xml:space="preserve">The comment section should help you to validate why you gave the rating to your group mate. </w:t>
      </w:r>
    </w:p>
    <w:p w14:paraId="3B6D368C" w14:textId="77777777" w:rsidR="00765EDE" w:rsidRPr="00DE0315" w:rsidRDefault="00765EDE" w:rsidP="00765EDE">
      <w:pPr>
        <w:rPr>
          <w:rFonts w:eastAsiaTheme="minorHAnsi" w:cstheme="minorHAnsi"/>
          <w:bCs/>
          <w:sz w:val="24"/>
          <w:szCs w:val="24"/>
          <w:lang w:eastAsia="en-US"/>
        </w:rPr>
      </w:pPr>
    </w:p>
    <w:tbl>
      <w:tblPr>
        <w:tblStyle w:val="TableGrid2"/>
        <w:tblW w:w="0" w:type="auto"/>
        <w:tblLook w:val="04A0" w:firstRow="1" w:lastRow="0" w:firstColumn="1" w:lastColumn="0" w:noHBand="0" w:noVBand="1"/>
      </w:tblPr>
      <w:tblGrid>
        <w:gridCol w:w="2181"/>
        <w:gridCol w:w="3320"/>
        <w:gridCol w:w="3231"/>
        <w:gridCol w:w="1322"/>
      </w:tblGrid>
      <w:tr w:rsidR="00765EDE" w:rsidRPr="00DE0315" w14:paraId="41A31CF8" w14:textId="77777777" w:rsidTr="00F4200C">
        <w:tc>
          <w:tcPr>
            <w:tcW w:w="2181" w:type="dxa"/>
            <w:shd w:val="clear" w:color="auto" w:fill="D9D9D9" w:themeFill="background1" w:themeFillShade="D9"/>
          </w:tcPr>
          <w:p w14:paraId="67D27D7C" w14:textId="77777777" w:rsidR="00765EDE" w:rsidRPr="00DE0315" w:rsidRDefault="00765EDE" w:rsidP="00F4200C">
            <w:pPr>
              <w:rPr>
                <w:rFonts w:cstheme="minorHAnsi"/>
                <w:b/>
                <w:sz w:val="24"/>
                <w:szCs w:val="24"/>
              </w:rPr>
            </w:pPr>
            <w:r w:rsidRPr="00DE0315">
              <w:rPr>
                <w:rFonts w:cstheme="minorHAnsi"/>
                <w:b/>
                <w:sz w:val="24"/>
                <w:szCs w:val="24"/>
              </w:rPr>
              <w:t>Name of Group Member:</w:t>
            </w:r>
          </w:p>
        </w:tc>
        <w:tc>
          <w:tcPr>
            <w:tcW w:w="3320" w:type="dxa"/>
            <w:shd w:val="clear" w:color="auto" w:fill="D9D9D9" w:themeFill="background1" w:themeFillShade="D9"/>
          </w:tcPr>
          <w:p w14:paraId="1124FC14" w14:textId="77777777" w:rsidR="00765EDE" w:rsidRPr="00DE0315" w:rsidRDefault="00765EDE" w:rsidP="00F4200C">
            <w:pPr>
              <w:rPr>
                <w:rFonts w:cstheme="minorHAnsi"/>
                <w:b/>
                <w:sz w:val="24"/>
                <w:szCs w:val="24"/>
              </w:rPr>
            </w:pPr>
            <w:r w:rsidRPr="00DE0315">
              <w:rPr>
                <w:rFonts w:cstheme="minorHAnsi"/>
                <w:b/>
                <w:sz w:val="24"/>
                <w:szCs w:val="24"/>
              </w:rPr>
              <w:t>Part of project they were responsible for:</w:t>
            </w:r>
          </w:p>
        </w:tc>
        <w:tc>
          <w:tcPr>
            <w:tcW w:w="3231" w:type="dxa"/>
            <w:shd w:val="clear" w:color="auto" w:fill="D9D9D9" w:themeFill="background1" w:themeFillShade="D9"/>
          </w:tcPr>
          <w:p w14:paraId="52E752AC" w14:textId="77777777" w:rsidR="00765EDE" w:rsidRPr="00DE0315" w:rsidRDefault="00765EDE" w:rsidP="00F4200C">
            <w:pPr>
              <w:rPr>
                <w:rFonts w:cstheme="minorHAnsi"/>
                <w:b/>
                <w:sz w:val="24"/>
                <w:szCs w:val="24"/>
              </w:rPr>
            </w:pPr>
            <w:r w:rsidRPr="00DE0315">
              <w:rPr>
                <w:rFonts w:cstheme="minorHAnsi"/>
                <w:b/>
                <w:sz w:val="24"/>
                <w:szCs w:val="24"/>
              </w:rPr>
              <w:t>Comment on work ethic, attitude and participation:</w:t>
            </w:r>
          </w:p>
        </w:tc>
        <w:tc>
          <w:tcPr>
            <w:tcW w:w="1322" w:type="dxa"/>
            <w:shd w:val="clear" w:color="auto" w:fill="D9D9D9" w:themeFill="background1" w:themeFillShade="D9"/>
          </w:tcPr>
          <w:p w14:paraId="0F5B6E4C" w14:textId="77777777" w:rsidR="00765EDE" w:rsidRPr="00DE0315" w:rsidRDefault="00765EDE" w:rsidP="00F4200C">
            <w:pPr>
              <w:rPr>
                <w:rFonts w:cstheme="minorHAnsi"/>
                <w:b/>
                <w:sz w:val="24"/>
                <w:szCs w:val="24"/>
              </w:rPr>
            </w:pPr>
            <w:r w:rsidRPr="00DE0315">
              <w:rPr>
                <w:rFonts w:cstheme="minorHAnsi"/>
                <w:b/>
                <w:sz w:val="24"/>
                <w:szCs w:val="24"/>
              </w:rPr>
              <w:t>Rating out of five:</w:t>
            </w:r>
          </w:p>
        </w:tc>
      </w:tr>
      <w:tr w:rsidR="00765EDE" w:rsidRPr="00DE0315" w14:paraId="02F81D36" w14:textId="77777777" w:rsidTr="00F4200C">
        <w:tc>
          <w:tcPr>
            <w:tcW w:w="2181" w:type="dxa"/>
          </w:tcPr>
          <w:p w14:paraId="299B3B40" w14:textId="77777777" w:rsidR="00765EDE" w:rsidRPr="00DE0315" w:rsidRDefault="00765EDE" w:rsidP="00F4200C">
            <w:pPr>
              <w:rPr>
                <w:rFonts w:cstheme="minorHAnsi"/>
                <w:bCs/>
                <w:sz w:val="28"/>
                <w:szCs w:val="28"/>
              </w:rPr>
            </w:pPr>
            <w:r w:rsidRPr="00DE0315">
              <w:rPr>
                <w:rFonts w:cstheme="minorHAnsi"/>
                <w:bCs/>
                <w:sz w:val="28"/>
                <w:szCs w:val="28"/>
              </w:rPr>
              <w:t>1.</w:t>
            </w:r>
          </w:p>
          <w:p w14:paraId="433CC1F8" w14:textId="77777777" w:rsidR="00765EDE" w:rsidRPr="00DE0315" w:rsidRDefault="00765EDE" w:rsidP="00F4200C">
            <w:pPr>
              <w:rPr>
                <w:rFonts w:cstheme="minorHAnsi"/>
                <w:bCs/>
                <w:sz w:val="28"/>
                <w:szCs w:val="28"/>
              </w:rPr>
            </w:pPr>
          </w:p>
          <w:p w14:paraId="0CEA1805" w14:textId="77777777" w:rsidR="00765EDE" w:rsidRPr="00DE0315" w:rsidRDefault="00765EDE" w:rsidP="00F4200C">
            <w:pPr>
              <w:rPr>
                <w:rFonts w:cstheme="minorHAnsi"/>
                <w:bCs/>
                <w:sz w:val="28"/>
                <w:szCs w:val="28"/>
              </w:rPr>
            </w:pPr>
          </w:p>
          <w:p w14:paraId="0BA831E4" w14:textId="77777777" w:rsidR="00765EDE" w:rsidRPr="00DE0315" w:rsidRDefault="00765EDE" w:rsidP="00F4200C">
            <w:pPr>
              <w:rPr>
                <w:rFonts w:cstheme="minorHAnsi"/>
                <w:bCs/>
                <w:sz w:val="28"/>
                <w:szCs w:val="28"/>
              </w:rPr>
            </w:pPr>
          </w:p>
          <w:p w14:paraId="4E8EA289" w14:textId="77777777" w:rsidR="00765EDE" w:rsidRPr="00DE0315" w:rsidRDefault="00765EDE" w:rsidP="00F4200C">
            <w:pPr>
              <w:rPr>
                <w:rFonts w:cstheme="minorHAnsi"/>
                <w:bCs/>
                <w:sz w:val="28"/>
                <w:szCs w:val="28"/>
              </w:rPr>
            </w:pPr>
          </w:p>
        </w:tc>
        <w:tc>
          <w:tcPr>
            <w:tcW w:w="3320" w:type="dxa"/>
          </w:tcPr>
          <w:p w14:paraId="50FE5023" w14:textId="77777777" w:rsidR="00765EDE" w:rsidRPr="00DE0315" w:rsidRDefault="00765EDE" w:rsidP="00F4200C">
            <w:pPr>
              <w:rPr>
                <w:rFonts w:cstheme="minorHAnsi"/>
                <w:bCs/>
                <w:sz w:val="28"/>
                <w:szCs w:val="28"/>
              </w:rPr>
            </w:pPr>
          </w:p>
        </w:tc>
        <w:tc>
          <w:tcPr>
            <w:tcW w:w="3231" w:type="dxa"/>
          </w:tcPr>
          <w:p w14:paraId="47553DE9" w14:textId="77777777" w:rsidR="00765EDE" w:rsidRPr="00DE0315" w:rsidRDefault="00765EDE" w:rsidP="00F4200C">
            <w:pPr>
              <w:rPr>
                <w:rFonts w:cstheme="minorHAnsi"/>
                <w:bCs/>
                <w:sz w:val="28"/>
                <w:szCs w:val="28"/>
              </w:rPr>
            </w:pPr>
          </w:p>
        </w:tc>
        <w:tc>
          <w:tcPr>
            <w:tcW w:w="1322" w:type="dxa"/>
          </w:tcPr>
          <w:p w14:paraId="2C34DC67" w14:textId="77777777" w:rsidR="00765EDE" w:rsidRPr="00DE0315" w:rsidRDefault="00765EDE" w:rsidP="00F4200C">
            <w:pPr>
              <w:rPr>
                <w:rFonts w:cstheme="minorHAnsi"/>
                <w:bCs/>
                <w:sz w:val="28"/>
                <w:szCs w:val="28"/>
              </w:rPr>
            </w:pPr>
          </w:p>
        </w:tc>
      </w:tr>
      <w:tr w:rsidR="00765EDE" w:rsidRPr="00DE0315" w14:paraId="34138C1D" w14:textId="77777777" w:rsidTr="00F4200C">
        <w:tc>
          <w:tcPr>
            <w:tcW w:w="2181" w:type="dxa"/>
          </w:tcPr>
          <w:p w14:paraId="0385402B" w14:textId="77777777" w:rsidR="00765EDE" w:rsidRPr="00DE0315" w:rsidRDefault="00765EDE" w:rsidP="00F4200C">
            <w:pPr>
              <w:rPr>
                <w:rFonts w:cstheme="minorHAnsi"/>
                <w:bCs/>
                <w:sz w:val="28"/>
                <w:szCs w:val="28"/>
              </w:rPr>
            </w:pPr>
            <w:r w:rsidRPr="00DE0315">
              <w:rPr>
                <w:rFonts w:cstheme="minorHAnsi"/>
                <w:bCs/>
                <w:sz w:val="28"/>
                <w:szCs w:val="28"/>
              </w:rPr>
              <w:t>2.</w:t>
            </w:r>
          </w:p>
          <w:p w14:paraId="29FB50CC" w14:textId="77777777" w:rsidR="00765EDE" w:rsidRPr="00DE0315" w:rsidRDefault="00765EDE" w:rsidP="00F4200C">
            <w:pPr>
              <w:rPr>
                <w:rFonts w:cstheme="minorHAnsi"/>
                <w:bCs/>
                <w:sz w:val="28"/>
                <w:szCs w:val="28"/>
              </w:rPr>
            </w:pPr>
          </w:p>
          <w:p w14:paraId="29575BCC" w14:textId="77777777" w:rsidR="00765EDE" w:rsidRPr="00DE0315" w:rsidRDefault="00765EDE" w:rsidP="00F4200C">
            <w:pPr>
              <w:rPr>
                <w:rFonts w:cstheme="minorHAnsi"/>
                <w:bCs/>
                <w:sz w:val="28"/>
                <w:szCs w:val="28"/>
              </w:rPr>
            </w:pPr>
          </w:p>
          <w:p w14:paraId="17696675" w14:textId="77777777" w:rsidR="00765EDE" w:rsidRPr="00DE0315" w:rsidRDefault="00765EDE" w:rsidP="00F4200C">
            <w:pPr>
              <w:rPr>
                <w:rFonts w:cstheme="minorHAnsi"/>
                <w:bCs/>
                <w:sz w:val="28"/>
                <w:szCs w:val="28"/>
              </w:rPr>
            </w:pPr>
          </w:p>
          <w:p w14:paraId="418C6152" w14:textId="77777777" w:rsidR="00765EDE" w:rsidRPr="00DE0315" w:rsidRDefault="00765EDE" w:rsidP="00F4200C">
            <w:pPr>
              <w:rPr>
                <w:rFonts w:cstheme="minorHAnsi"/>
                <w:bCs/>
                <w:sz w:val="28"/>
                <w:szCs w:val="28"/>
              </w:rPr>
            </w:pPr>
          </w:p>
        </w:tc>
        <w:tc>
          <w:tcPr>
            <w:tcW w:w="3320" w:type="dxa"/>
          </w:tcPr>
          <w:p w14:paraId="417E5B92" w14:textId="77777777" w:rsidR="00765EDE" w:rsidRPr="00DE0315" w:rsidRDefault="00765EDE" w:rsidP="00F4200C">
            <w:pPr>
              <w:rPr>
                <w:rFonts w:cstheme="minorHAnsi"/>
                <w:bCs/>
                <w:sz w:val="28"/>
                <w:szCs w:val="28"/>
              </w:rPr>
            </w:pPr>
          </w:p>
        </w:tc>
        <w:tc>
          <w:tcPr>
            <w:tcW w:w="3231" w:type="dxa"/>
          </w:tcPr>
          <w:p w14:paraId="278BCADB" w14:textId="77777777" w:rsidR="00765EDE" w:rsidRPr="00DE0315" w:rsidRDefault="00765EDE" w:rsidP="00F4200C">
            <w:pPr>
              <w:rPr>
                <w:rFonts w:cstheme="minorHAnsi"/>
                <w:bCs/>
                <w:sz w:val="28"/>
                <w:szCs w:val="28"/>
              </w:rPr>
            </w:pPr>
          </w:p>
        </w:tc>
        <w:tc>
          <w:tcPr>
            <w:tcW w:w="1322" w:type="dxa"/>
          </w:tcPr>
          <w:p w14:paraId="38F1ECBB" w14:textId="77777777" w:rsidR="00765EDE" w:rsidRPr="00DE0315" w:rsidRDefault="00765EDE" w:rsidP="00F4200C">
            <w:pPr>
              <w:rPr>
                <w:rFonts w:cstheme="minorHAnsi"/>
                <w:bCs/>
                <w:sz w:val="28"/>
                <w:szCs w:val="28"/>
              </w:rPr>
            </w:pPr>
          </w:p>
        </w:tc>
      </w:tr>
      <w:tr w:rsidR="00765EDE" w:rsidRPr="00DE0315" w14:paraId="15BF0526" w14:textId="77777777" w:rsidTr="00F4200C">
        <w:tc>
          <w:tcPr>
            <w:tcW w:w="2181" w:type="dxa"/>
          </w:tcPr>
          <w:p w14:paraId="6CF307A1" w14:textId="77777777" w:rsidR="00765EDE" w:rsidRPr="00DE0315" w:rsidRDefault="00765EDE" w:rsidP="00F4200C">
            <w:pPr>
              <w:rPr>
                <w:rFonts w:cstheme="minorHAnsi"/>
                <w:bCs/>
                <w:sz w:val="28"/>
                <w:szCs w:val="28"/>
              </w:rPr>
            </w:pPr>
            <w:r w:rsidRPr="00DE0315">
              <w:rPr>
                <w:rFonts w:cstheme="minorHAnsi"/>
                <w:bCs/>
                <w:sz w:val="28"/>
                <w:szCs w:val="28"/>
              </w:rPr>
              <w:t>3.</w:t>
            </w:r>
          </w:p>
          <w:p w14:paraId="42789630" w14:textId="77777777" w:rsidR="00765EDE" w:rsidRPr="00DE0315" w:rsidRDefault="00765EDE" w:rsidP="00F4200C">
            <w:pPr>
              <w:rPr>
                <w:rFonts w:cstheme="minorHAnsi"/>
                <w:bCs/>
                <w:sz w:val="28"/>
                <w:szCs w:val="28"/>
              </w:rPr>
            </w:pPr>
          </w:p>
          <w:p w14:paraId="27267C17" w14:textId="77777777" w:rsidR="00765EDE" w:rsidRPr="00DE0315" w:rsidRDefault="00765EDE" w:rsidP="00F4200C">
            <w:pPr>
              <w:rPr>
                <w:rFonts w:cstheme="minorHAnsi"/>
                <w:bCs/>
                <w:sz w:val="28"/>
                <w:szCs w:val="28"/>
              </w:rPr>
            </w:pPr>
          </w:p>
          <w:p w14:paraId="0A73513B" w14:textId="77777777" w:rsidR="00765EDE" w:rsidRPr="00DE0315" w:rsidRDefault="00765EDE" w:rsidP="00F4200C">
            <w:pPr>
              <w:rPr>
                <w:rFonts w:cstheme="minorHAnsi"/>
                <w:bCs/>
                <w:sz w:val="28"/>
                <w:szCs w:val="28"/>
              </w:rPr>
            </w:pPr>
          </w:p>
          <w:p w14:paraId="04FFF3DE" w14:textId="77777777" w:rsidR="00765EDE" w:rsidRPr="00DE0315" w:rsidRDefault="00765EDE" w:rsidP="00F4200C">
            <w:pPr>
              <w:rPr>
                <w:rFonts w:cstheme="minorHAnsi"/>
                <w:bCs/>
                <w:sz w:val="28"/>
                <w:szCs w:val="28"/>
              </w:rPr>
            </w:pPr>
          </w:p>
        </w:tc>
        <w:tc>
          <w:tcPr>
            <w:tcW w:w="3320" w:type="dxa"/>
          </w:tcPr>
          <w:p w14:paraId="6A3B3E4C" w14:textId="77777777" w:rsidR="00765EDE" w:rsidRPr="00DE0315" w:rsidRDefault="00765EDE" w:rsidP="00F4200C">
            <w:pPr>
              <w:rPr>
                <w:rFonts w:cstheme="minorHAnsi"/>
                <w:bCs/>
                <w:sz w:val="28"/>
                <w:szCs w:val="28"/>
              </w:rPr>
            </w:pPr>
          </w:p>
        </w:tc>
        <w:tc>
          <w:tcPr>
            <w:tcW w:w="3231" w:type="dxa"/>
          </w:tcPr>
          <w:p w14:paraId="7DD1E1B7" w14:textId="77777777" w:rsidR="00765EDE" w:rsidRPr="00DE0315" w:rsidRDefault="00765EDE" w:rsidP="00F4200C">
            <w:pPr>
              <w:rPr>
                <w:rFonts w:cstheme="minorHAnsi"/>
                <w:bCs/>
                <w:sz w:val="28"/>
                <w:szCs w:val="28"/>
              </w:rPr>
            </w:pPr>
          </w:p>
        </w:tc>
        <w:tc>
          <w:tcPr>
            <w:tcW w:w="1322" w:type="dxa"/>
          </w:tcPr>
          <w:p w14:paraId="77CD3033" w14:textId="77777777" w:rsidR="00765EDE" w:rsidRPr="00DE0315" w:rsidRDefault="00765EDE" w:rsidP="00F4200C">
            <w:pPr>
              <w:rPr>
                <w:rFonts w:cstheme="minorHAnsi"/>
                <w:bCs/>
                <w:sz w:val="28"/>
                <w:szCs w:val="28"/>
              </w:rPr>
            </w:pPr>
          </w:p>
        </w:tc>
      </w:tr>
    </w:tbl>
    <w:p w14:paraId="5C353694" w14:textId="77777777" w:rsidR="00765EDE" w:rsidRPr="00DE0315" w:rsidRDefault="00765EDE" w:rsidP="00765EDE">
      <w:pPr>
        <w:rPr>
          <w:rFonts w:cstheme="minorHAnsi"/>
          <w:b/>
          <w:sz w:val="24"/>
          <w:szCs w:val="24"/>
        </w:rPr>
      </w:pPr>
    </w:p>
    <w:p w14:paraId="007BB951" w14:textId="77777777" w:rsidR="00765EDE" w:rsidRDefault="00765EDE" w:rsidP="00765EDE">
      <w:pPr>
        <w:rPr>
          <w:rFonts w:cstheme="minorHAnsi"/>
          <w:b/>
          <w:sz w:val="28"/>
          <w:szCs w:val="28"/>
        </w:rPr>
      </w:pPr>
      <w:r>
        <w:rPr>
          <w:rFonts w:cstheme="minorHAnsi"/>
          <w:b/>
          <w:sz w:val="28"/>
          <w:szCs w:val="28"/>
        </w:rPr>
        <w:br w:type="page"/>
      </w:r>
    </w:p>
    <w:p w14:paraId="2580FAF8" w14:textId="77777777" w:rsidR="00765EDE" w:rsidRPr="00AE18B2" w:rsidRDefault="00765EDE" w:rsidP="00765EDE">
      <w:pPr>
        <w:jc w:val="center"/>
        <w:rPr>
          <w:rFonts w:cstheme="minorHAnsi"/>
          <w:b/>
          <w:sz w:val="28"/>
          <w:szCs w:val="28"/>
        </w:rPr>
      </w:pPr>
      <w:r>
        <w:rPr>
          <w:rFonts w:cstheme="minorHAnsi"/>
          <w:b/>
          <w:sz w:val="28"/>
          <w:szCs w:val="28"/>
        </w:rPr>
        <w:lastRenderedPageBreak/>
        <w:t xml:space="preserve">Addendum B - </w:t>
      </w:r>
      <w:r w:rsidRPr="00AE18B2">
        <w:rPr>
          <w:rFonts w:cstheme="minorHAnsi"/>
          <w:b/>
          <w:sz w:val="28"/>
          <w:szCs w:val="28"/>
        </w:rPr>
        <w:t>Referencing: Harvard Style</w:t>
      </w:r>
    </w:p>
    <w:p w14:paraId="629DA859" w14:textId="77777777" w:rsidR="000722FA" w:rsidRPr="00910D80" w:rsidRDefault="000722FA" w:rsidP="00D00927">
      <w:pPr>
        <w:spacing w:after="0"/>
        <w:rPr>
          <w:rFonts w:cstheme="minorHAnsi"/>
          <w:sz w:val="24"/>
          <w:szCs w:val="24"/>
        </w:rPr>
      </w:pPr>
      <w:r w:rsidRPr="00910D80">
        <w:rPr>
          <w:rFonts w:cstheme="minorHAnsi"/>
          <w:sz w:val="24"/>
          <w:szCs w:val="24"/>
        </w:rPr>
        <w:t>Referencing means that you give credit to the various sources you have used when writing your assignment/report.</w:t>
      </w:r>
      <w:r w:rsidR="002E6FE8" w:rsidRPr="00910D80">
        <w:rPr>
          <w:rFonts w:cstheme="minorHAnsi"/>
          <w:sz w:val="24"/>
          <w:szCs w:val="24"/>
        </w:rPr>
        <w:t xml:space="preserve"> </w:t>
      </w:r>
      <w:r w:rsidRPr="00910D80">
        <w:rPr>
          <w:rFonts w:cstheme="minorHAnsi"/>
          <w:sz w:val="24"/>
          <w:szCs w:val="24"/>
        </w:rPr>
        <w:t xml:space="preserve">All sources should be arranged alphabetically according to the surname of the first author. </w:t>
      </w: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0722FA" w:rsidRPr="00910D80" w14:paraId="05E5EF5A" w14:textId="77777777" w:rsidTr="00671A47">
        <w:tc>
          <w:tcPr>
            <w:tcW w:w="10598" w:type="dxa"/>
          </w:tcPr>
          <w:p w14:paraId="55505551" w14:textId="77777777" w:rsidR="000722FA" w:rsidRPr="00910D80" w:rsidRDefault="000722FA" w:rsidP="00671A47">
            <w:pPr>
              <w:spacing w:after="0"/>
              <w:rPr>
                <w:rFonts w:cstheme="minorHAnsi"/>
                <w:sz w:val="24"/>
                <w:szCs w:val="24"/>
              </w:rPr>
            </w:pPr>
            <w:r w:rsidRPr="00910D80">
              <w:rPr>
                <w:rFonts w:cstheme="minorHAnsi"/>
                <w:b/>
                <w:bCs/>
                <w:sz w:val="24"/>
                <w:szCs w:val="24"/>
              </w:rPr>
              <w:t>1. Books</w:t>
            </w:r>
            <w:r w:rsidRPr="00910D80">
              <w:rPr>
                <w:rFonts w:cstheme="minorHAnsi"/>
                <w:sz w:val="24"/>
                <w:szCs w:val="24"/>
              </w:rPr>
              <w:br/>
              <w:t>Author's surname and initials, year of publication, title (underlined), edition, place of publication, publisher.</w:t>
            </w:r>
          </w:p>
        </w:tc>
      </w:tr>
      <w:tr w:rsidR="000722FA" w:rsidRPr="00910D80" w14:paraId="5B532128" w14:textId="77777777" w:rsidTr="00671A47">
        <w:tc>
          <w:tcPr>
            <w:tcW w:w="10598" w:type="dxa"/>
          </w:tcPr>
          <w:p w14:paraId="611C0AE3"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0BDA9357" w14:textId="77777777" w:rsidR="000722FA" w:rsidRPr="00910D80" w:rsidRDefault="000722FA" w:rsidP="00671A47">
            <w:pPr>
              <w:spacing w:after="0"/>
              <w:rPr>
                <w:rFonts w:cstheme="minorHAnsi"/>
                <w:sz w:val="24"/>
                <w:szCs w:val="24"/>
              </w:rPr>
            </w:pPr>
            <w:r w:rsidRPr="00910D80">
              <w:rPr>
                <w:rFonts w:cstheme="minorHAnsi"/>
                <w:sz w:val="24"/>
                <w:szCs w:val="24"/>
              </w:rPr>
              <w:t xml:space="preserve">Marais, B.V.C. and Horne, K.W.W. 2011. </w:t>
            </w:r>
            <w:r w:rsidRPr="00910D80">
              <w:rPr>
                <w:rFonts w:cstheme="minorHAnsi"/>
                <w:sz w:val="24"/>
                <w:szCs w:val="24"/>
                <w:u w:val="single"/>
              </w:rPr>
              <w:t>The influence of the media on public opinion</w:t>
            </w:r>
            <w:r w:rsidRPr="00910D80">
              <w:rPr>
                <w:rFonts w:cstheme="minorHAnsi"/>
                <w:sz w:val="24"/>
                <w:szCs w:val="24"/>
              </w:rPr>
              <w:t>, Pretoria: Juta</w:t>
            </w:r>
          </w:p>
        </w:tc>
      </w:tr>
      <w:tr w:rsidR="000722FA" w:rsidRPr="00910D80" w14:paraId="4BAC201A" w14:textId="77777777" w:rsidTr="00671A47">
        <w:tc>
          <w:tcPr>
            <w:tcW w:w="10598" w:type="dxa"/>
          </w:tcPr>
          <w:p w14:paraId="1F2BF059"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2. Journals</w:t>
            </w:r>
          </w:p>
          <w:p w14:paraId="73B040A0"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sz w:val="24"/>
                <w:szCs w:val="24"/>
              </w:rPr>
              <w:t>Author's surname and initials, year of publication of the journal, title of article, title of journal (underlines), volume, pages.</w:t>
            </w:r>
          </w:p>
        </w:tc>
      </w:tr>
      <w:tr w:rsidR="000722FA" w:rsidRPr="00910D80" w14:paraId="4D48C22A" w14:textId="77777777" w:rsidTr="00671A47">
        <w:tc>
          <w:tcPr>
            <w:tcW w:w="10598" w:type="dxa"/>
          </w:tcPr>
          <w:p w14:paraId="25586787"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4B8876F7"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sz w:val="24"/>
                <w:szCs w:val="24"/>
              </w:rPr>
              <w:t xml:space="preserve">Wobbe, T. 2001. How to organise the unorganised, </w:t>
            </w:r>
            <w:r w:rsidRPr="00910D80">
              <w:rPr>
                <w:rFonts w:cstheme="minorHAnsi"/>
                <w:sz w:val="24"/>
                <w:szCs w:val="24"/>
                <w:u w:val="single"/>
              </w:rPr>
              <w:t>Human Resource Management</w:t>
            </w:r>
            <w:r w:rsidRPr="00910D80">
              <w:rPr>
                <w:rFonts w:cstheme="minorHAnsi"/>
                <w:sz w:val="24"/>
                <w:szCs w:val="24"/>
              </w:rPr>
              <w:t>, 12(8), 8-9.</w:t>
            </w:r>
          </w:p>
        </w:tc>
      </w:tr>
      <w:tr w:rsidR="000722FA" w:rsidRPr="00910D80" w14:paraId="3EB4875F" w14:textId="77777777" w:rsidTr="00671A47">
        <w:tc>
          <w:tcPr>
            <w:tcW w:w="10598" w:type="dxa"/>
          </w:tcPr>
          <w:p w14:paraId="7B4D9654"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3. Chapters in books</w:t>
            </w:r>
          </w:p>
          <w:p w14:paraId="6A8D02E2" w14:textId="77777777" w:rsidR="000722FA" w:rsidRPr="00910D80" w:rsidRDefault="000722FA" w:rsidP="00671A47">
            <w:pPr>
              <w:tabs>
                <w:tab w:val="left" w:pos="284"/>
              </w:tabs>
              <w:spacing w:after="0" w:line="240" w:lineRule="auto"/>
              <w:rPr>
                <w:rFonts w:cstheme="minorHAnsi"/>
                <w:i/>
                <w:sz w:val="24"/>
                <w:szCs w:val="24"/>
                <w:lang w:val="en-US"/>
              </w:rPr>
            </w:pPr>
            <w:r w:rsidRPr="00910D80">
              <w:rPr>
                <w:rFonts w:cstheme="minorHAnsi"/>
                <w:bCs/>
                <w:sz w:val="24"/>
                <w:szCs w:val="24"/>
              </w:rPr>
              <w:t>Author’s surname and initials, title of the chapter, title of the book (underlined), editor of book, place of publication, publisher, pages.</w:t>
            </w:r>
          </w:p>
        </w:tc>
      </w:tr>
      <w:tr w:rsidR="000722FA" w:rsidRPr="00910D80" w14:paraId="6D9C574C" w14:textId="77777777" w:rsidTr="00671A47">
        <w:tc>
          <w:tcPr>
            <w:tcW w:w="10598" w:type="dxa"/>
          </w:tcPr>
          <w:p w14:paraId="2EBA173D"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341A3CD4" w14:textId="77777777" w:rsidR="000722FA" w:rsidRPr="00910D80" w:rsidRDefault="000722FA" w:rsidP="00671A47">
            <w:pPr>
              <w:spacing w:after="0"/>
              <w:rPr>
                <w:rFonts w:cstheme="minorHAnsi"/>
                <w:sz w:val="24"/>
                <w:szCs w:val="24"/>
              </w:rPr>
            </w:pPr>
            <w:r w:rsidRPr="00910D80">
              <w:rPr>
                <w:rFonts w:cstheme="minorHAnsi"/>
                <w:sz w:val="24"/>
                <w:szCs w:val="24"/>
              </w:rPr>
              <w:t xml:space="preserve">Gericke, H.B. The place democracy has in our country, in </w:t>
            </w:r>
            <w:r w:rsidRPr="00910D80">
              <w:rPr>
                <w:rFonts w:cstheme="minorHAnsi"/>
                <w:sz w:val="24"/>
                <w:szCs w:val="24"/>
                <w:u w:val="single"/>
              </w:rPr>
              <w:t>South Africa, the democratic ideal</w:t>
            </w:r>
            <w:r w:rsidRPr="00910D80">
              <w:rPr>
                <w:rFonts w:cstheme="minorHAnsi"/>
                <w:sz w:val="24"/>
                <w:szCs w:val="24"/>
              </w:rPr>
              <w:t xml:space="preserve"> edited by J.J. Matthews. London: Benton: 44-45.</w:t>
            </w:r>
          </w:p>
        </w:tc>
      </w:tr>
      <w:tr w:rsidR="000722FA" w:rsidRPr="00910D80" w14:paraId="276C84D4" w14:textId="77777777" w:rsidTr="00671A47">
        <w:tc>
          <w:tcPr>
            <w:tcW w:w="10598" w:type="dxa"/>
          </w:tcPr>
          <w:p w14:paraId="21CDE6FD"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4. Newspaper articles</w:t>
            </w:r>
          </w:p>
          <w:p w14:paraId="73232C6F" w14:textId="77777777" w:rsidR="000722FA" w:rsidRPr="00910D80" w:rsidRDefault="000722FA" w:rsidP="00671A47">
            <w:pPr>
              <w:spacing w:after="0"/>
              <w:jc w:val="both"/>
              <w:rPr>
                <w:rFonts w:cstheme="minorHAnsi"/>
                <w:b/>
                <w:bCs/>
                <w:i/>
                <w:sz w:val="24"/>
                <w:szCs w:val="24"/>
              </w:rPr>
            </w:pPr>
            <w:r w:rsidRPr="00910D80">
              <w:rPr>
                <w:rFonts w:cstheme="minorHAnsi"/>
                <w:sz w:val="24"/>
                <w:szCs w:val="24"/>
              </w:rPr>
              <w:t>Author surname and initials, year, title, newspaper (underlined), date and month, page.</w:t>
            </w:r>
          </w:p>
        </w:tc>
      </w:tr>
      <w:tr w:rsidR="000722FA" w:rsidRPr="00910D80" w14:paraId="092B56B1" w14:textId="77777777" w:rsidTr="00671A47">
        <w:tc>
          <w:tcPr>
            <w:tcW w:w="10598" w:type="dxa"/>
          </w:tcPr>
          <w:p w14:paraId="09307F14"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2487CF60" w14:textId="77777777" w:rsidR="000722FA" w:rsidRPr="00910D80" w:rsidRDefault="000722FA" w:rsidP="00671A47">
            <w:pPr>
              <w:spacing w:after="0"/>
              <w:rPr>
                <w:rFonts w:cstheme="minorHAnsi"/>
                <w:sz w:val="24"/>
                <w:szCs w:val="24"/>
              </w:rPr>
            </w:pPr>
            <w:r w:rsidRPr="00910D80">
              <w:rPr>
                <w:rFonts w:cstheme="minorHAnsi"/>
                <w:sz w:val="24"/>
                <w:szCs w:val="24"/>
              </w:rPr>
              <w:t xml:space="preserve">Louw, S.2002. Water crisis, what’s next. </w:t>
            </w:r>
            <w:r w:rsidRPr="00910D80">
              <w:rPr>
                <w:rFonts w:cstheme="minorHAnsi"/>
                <w:sz w:val="24"/>
                <w:szCs w:val="24"/>
                <w:u w:val="single"/>
              </w:rPr>
              <w:t>Daily news</w:t>
            </w:r>
            <w:r w:rsidRPr="00910D80">
              <w:rPr>
                <w:rFonts w:cstheme="minorHAnsi"/>
                <w:sz w:val="24"/>
                <w:szCs w:val="24"/>
              </w:rPr>
              <w:t>. 29 January: 7</w:t>
            </w:r>
          </w:p>
        </w:tc>
      </w:tr>
      <w:tr w:rsidR="000722FA" w:rsidRPr="00910D80" w14:paraId="4D91BE73" w14:textId="77777777" w:rsidTr="00671A47">
        <w:tc>
          <w:tcPr>
            <w:tcW w:w="10598" w:type="dxa"/>
          </w:tcPr>
          <w:p w14:paraId="5EA97C58" w14:textId="77777777" w:rsidR="000722FA" w:rsidRPr="00910D80" w:rsidRDefault="000722FA" w:rsidP="00671A47">
            <w:pPr>
              <w:spacing w:after="0"/>
              <w:jc w:val="both"/>
              <w:rPr>
                <w:rFonts w:cstheme="minorHAnsi"/>
                <w:b/>
                <w:bCs/>
                <w:sz w:val="24"/>
                <w:szCs w:val="24"/>
              </w:rPr>
            </w:pPr>
            <w:r w:rsidRPr="00910D80">
              <w:rPr>
                <w:rFonts w:cstheme="minorHAnsi"/>
                <w:b/>
                <w:bCs/>
                <w:sz w:val="24"/>
                <w:szCs w:val="24"/>
              </w:rPr>
              <w:t>5. Internet Referencing</w:t>
            </w:r>
          </w:p>
          <w:p w14:paraId="27143714" w14:textId="77777777" w:rsidR="000722FA" w:rsidRPr="00910D80" w:rsidRDefault="000722FA" w:rsidP="00671A47">
            <w:pPr>
              <w:spacing w:after="0"/>
              <w:jc w:val="both"/>
              <w:rPr>
                <w:rFonts w:cstheme="minorHAnsi"/>
                <w:b/>
                <w:bCs/>
                <w:i/>
                <w:sz w:val="24"/>
                <w:szCs w:val="24"/>
              </w:rPr>
            </w:pPr>
            <w:r w:rsidRPr="00910D80">
              <w:rPr>
                <w:rFonts w:cstheme="minorHAnsi"/>
                <w:bCs/>
                <w:sz w:val="24"/>
                <w:szCs w:val="24"/>
              </w:rPr>
              <w:t xml:space="preserve">Author surname and initials, year, title (on-line) Available: (full web address) Date accessed: </w:t>
            </w:r>
          </w:p>
        </w:tc>
      </w:tr>
      <w:tr w:rsidR="000722FA" w:rsidRPr="00910D80" w14:paraId="24D5ED88" w14:textId="77777777" w:rsidTr="00671A47">
        <w:tc>
          <w:tcPr>
            <w:tcW w:w="10598" w:type="dxa"/>
          </w:tcPr>
          <w:p w14:paraId="6B4426DA" w14:textId="77777777" w:rsidR="000722FA" w:rsidRPr="00910D80" w:rsidRDefault="000722FA" w:rsidP="00671A47">
            <w:pPr>
              <w:spacing w:after="0"/>
              <w:rPr>
                <w:rFonts w:cstheme="minorHAnsi"/>
                <w:sz w:val="24"/>
                <w:szCs w:val="24"/>
              </w:rPr>
            </w:pPr>
            <w:r w:rsidRPr="00910D80">
              <w:rPr>
                <w:rFonts w:cstheme="minorHAnsi"/>
                <w:sz w:val="24"/>
                <w:szCs w:val="24"/>
              </w:rPr>
              <w:t>Example:</w:t>
            </w:r>
          </w:p>
          <w:p w14:paraId="30937AAC" w14:textId="77777777" w:rsidR="000722FA" w:rsidRPr="00910D80" w:rsidRDefault="000722FA" w:rsidP="00671A47">
            <w:pPr>
              <w:spacing w:after="0"/>
              <w:rPr>
                <w:rFonts w:cstheme="minorHAnsi"/>
                <w:sz w:val="24"/>
                <w:szCs w:val="24"/>
              </w:rPr>
            </w:pPr>
            <w:r w:rsidRPr="00910D80">
              <w:rPr>
                <w:rFonts w:cstheme="minorHAnsi"/>
                <w:sz w:val="24"/>
                <w:szCs w:val="24"/>
              </w:rPr>
              <w:t>Unknown (2004) Sentient microfilaments: A tempest in a tubule (On-line). Available:</w:t>
            </w:r>
            <w:r w:rsidRPr="00910D80">
              <w:rPr>
                <w:rFonts w:cstheme="minorHAnsi"/>
                <w:sz w:val="24"/>
                <w:szCs w:val="24"/>
              </w:rPr>
              <w:br/>
            </w:r>
            <w:r w:rsidRPr="00910D80">
              <w:rPr>
                <w:rFonts w:cstheme="minorHAnsi"/>
                <w:sz w:val="24"/>
                <w:szCs w:val="24"/>
                <w:u w:val="single"/>
              </w:rPr>
              <w:t>http:somecomputer.printer.edu/pub/harnad/psyc.95.3.26/consciousness/11/bixley</w:t>
            </w:r>
            <w:r w:rsidRPr="00910D80">
              <w:rPr>
                <w:rFonts w:cstheme="minorHAnsi"/>
                <w:sz w:val="24"/>
                <w:szCs w:val="24"/>
              </w:rPr>
              <w:br/>
              <w:t>Date accessed: 5 May 2011.</w:t>
            </w:r>
          </w:p>
        </w:tc>
      </w:tr>
      <w:tr w:rsidR="000722FA" w:rsidRPr="00910D80" w14:paraId="7F00C23E" w14:textId="77777777" w:rsidTr="00671A47">
        <w:tc>
          <w:tcPr>
            <w:tcW w:w="10598" w:type="dxa"/>
          </w:tcPr>
          <w:p w14:paraId="3E06341A" w14:textId="77777777" w:rsidR="000722FA" w:rsidRPr="00910D80" w:rsidRDefault="000722FA" w:rsidP="00671A47">
            <w:pPr>
              <w:spacing w:after="0"/>
              <w:rPr>
                <w:rFonts w:cstheme="minorHAnsi"/>
                <w:sz w:val="24"/>
                <w:szCs w:val="24"/>
              </w:rPr>
            </w:pPr>
            <w:r w:rsidRPr="00910D80">
              <w:rPr>
                <w:rFonts w:cstheme="minorHAnsi"/>
                <w:b/>
                <w:bCs/>
                <w:sz w:val="24"/>
                <w:szCs w:val="24"/>
              </w:rPr>
              <w:t>6. Personal Interview</w:t>
            </w:r>
          </w:p>
          <w:p w14:paraId="0F099E0B" w14:textId="77777777" w:rsidR="000722FA" w:rsidRPr="00910D80" w:rsidRDefault="000722FA" w:rsidP="00671A47">
            <w:pPr>
              <w:spacing w:after="0"/>
              <w:jc w:val="both"/>
              <w:rPr>
                <w:rFonts w:cstheme="minorHAnsi"/>
                <w:bCs/>
                <w:i/>
                <w:sz w:val="24"/>
                <w:szCs w:val="24"/>
              </w:rPr>
            </w:pPr>
            <w:r w:rsidRPr="00910D80">
              <w:rPr>
                <w:rFonts w:cstheme="minorHAnsi"/>
                <w:sz w:val="24"/>
                <w:szCs w:val="24"/>
              </w:rPr>
              <w:t>Surname and initials. Year. Personal Interview. Date, Place.</w:t>
            </w:r>
          </w:p>
        </w:tc>
      </w:tr>
      <w:tr w:rsidR="000722FA" w:rsidRPr="00910D80" w14:paraId="5D8CF856" w14:textId="77777777" w:rsidTr="00671A47">
        <w:tc>
          <w:tcPr>
            <w:tcW w:w="10598" w:type="dxa"/>
          </w:tcPr>
          <w:p w14:paraId="5B28B1D8" w14:textId="77777777" w:rsidR="000722FA" w:rsidRPr="00910D80" w:rsidRDefault="000722FA" w:rsidP="00671A47">
            <w:pPr>
              <w:spacing w:after="0"/>
              <w:jc w:val="both"/>
              <w:rPr>
                <w:rFonts w:cstheme="minorHAnsi"/>
                <w:sz w:val="24"/>
                <w:szCs w:val="24"/>
              </w:rPr>
            </w:pPr>
            <w:r w:rsidRPr="00910D80">
              <w:rPr>
                <w:rFonts w:cstheme="minorHAnsi"/>
                <w:sz w:val="24"/>
                <w:szCs w:val="24"/>
              </w:rPr>
              <w:t>Example:</w:t>
            </w:r>
          </w:p>
          <w:p w14:paraId="433B85E8" w14:textId="77777777" w:rsidR="000722FA" w:rsidRPr="00910D80" w:rsidRDefault="000722FA" w:rsidP="00671A47">
            <w:pPr>
              <w:spacing w:after="0"/>
              <w:jc w:val="both"/>
              <w:rPr>
                <w:rFonts w:cstheme="minorHAnsi"/>
                <w:b/>
                <w:bCs/>
                <w:i/>
                <w:sz w:val="24"/>
                <w:szCs w:val="24"/>
              </w:rPr>
            </w:pPr>
            <w:r w:rsidRPr="00910D80">
              <w:rPr>
                <w:rFonts w:cstheme="minorHAnsi"/>
                <w:sz w:val="24"/>
                <w:szCs w:val="24"/>
              </w:rPr>
              <w:t>Malan, B.D. 2011. Personal Interview. 5 May, Stellenbosch.</w:t>
            </w:r>
          </w:p>
        </w:tc>
      </w:tr>
      <w:bookmarkEnd w:id="1"/>
      <w:bookmarkEnd w:id="12"/>
    </w:tbl>
    <w:p w14:paraId="041FDA08" w14:textId="77777777" w:rsidR="000722FA" w:rsidRPr="00910D80" w:rsidRDefault="000722FA" w:rsidP="002E6FE8">
      <w:pPr>
        <w:autoSpaceDE w:val="0"/>
        <w:autoSpaceDN w:val="0"/>
        <w:adjustRightInd w:val="0"/>
        <w:spacing w:after="0" w:line="240" w:lineRule="auto"/>
        <w:rPr>
          <w:rFonts w:cstheme="minorHAnsi"/>
          <w:b/>
          <w:bCs/>
          <w:color w:val="000000"/>
          <w:sz w:val="24"/>
          <w:szCs w:val="24"/>
        </w:rPr>
      </w:pPr>
    </w:p>
    <w:sectPr w:rsidR="000722FA" w:rsidRPr="00910D80" w:rsidSect="00C113D2">
      <w:headerReference w:type="default" r:id="rId16"/>
      <w:footerReference w:type="default" r:id="rId17"/>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93A83" w14:textId="77777777" w:rsidR="008F09DD" w:rsidRDefault="008F09DD" w:rsidP="002E6FE8">
      <w:pPr>
        <w:spacing w:after="0" w:line="240" w:lineRule="auto"/>
      </w:pPr>
      <w:r>
        <w:separator/>
      </w:r>
    </w:p>
  </w:endnote>
  <w:endnote w:type="continuationSeparator" w:id="0">
    <w:p w14:paraId="40177D82" w14:textId="77777777" w:rsidR="008F09DD" w:rsidRDefault="008F09DD"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3EFB3947" w:rsidR="00A37B52" w:rsidRPr="00D86786" w:rsidRDefault="00D86786" w:rsidP="00D86786">
                <w:pPr>
                  <w:pStyle w:val="NoSpacing"/>
                  <w:rPr>
                    <w:rFonts w:eastAsiaTheme="minorEastAsia"/>
                    <w:lang w:eastAsia="en-ZA"/>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9B04E5">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9CEBF" w14:textId="77777777" w:rsidR="008F09DD" w:rsidRDefault="008F09DD" w:rsidP="002E6FE8">
      <w:pPr>
        <w:spacing w:after="0" w:line="240" w:lineRule="auto"/>
      </w:pPr>
      <w:r>
        <w:separator/>
      </w:r>
    </w:p>
  </w:footnote>
  <w:footnote w:type="continuationSeparator" w:id="0">
    <w:p w14:paraId="1F043296" w14:textId="77777777" w:rsidR="008F09DD" w:rsidRDefault="008F09DD"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0530" w14:textId="6C4BBBF2" w:rsidR="00D86786" w:rsidRDefault="00D86786">
    <w:pPr>
      <w:pStyle w:val="Header"/>
    </w:pPr>
    <w:r>
      <w:t xml:space="preserve">                                                                                                                                                              </w:t>
    </w:r>
    <w:r>
      <w:rPr>
        <w:noProof/>
      </w:rPr>
      <w:drawing>
        <wp:inline distT="0" distB="0" distL="0" distR="0" wp14:anchorId="0248DAEA" wp14:editId="4002E387">
          <wp:extent cx="1371600" cy="476250"/>
          <wp:effectExtent l="0" t="0" r="0" b="0"/>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AA"/>
    <w:multiLevelType w:val="hybridMultilevel"/>
    <w:tmpl w:val="27CE8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A53762"/>
    <w:multiLevelType w:val="multilevel"/>
    <w:tmpl w:val="DF36D49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1E160B"/>
    <w:multiLevelType w:val="hybridMultilevel"/>
    <w:tmpl w:val="9CD40B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541F89"/>
    <w:multiLevelType w:val="multilevel"/>
    <w:tmpl w:val="FCE8FDF4"/>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911474A"/>
    <w:multiLevelType w:val="hybridMultilevel"/>
    <w:tmpl w:val="54AA7AF0"/>
    <w:lvl w:ilvl="0" w:tplc="59849E0E">
      <w:start w:val="1"/>
      <w:numFmt w:val="decimal"/>
      <w:lvlText w:val="2.%1."/>
      <w:lvlJc w:val="left"/>
      <w:pPr>
        <w:ind w:left="1080" w:hanging="360"/>
      </w:pPr>
      <w:rPr>
        <w:rFonts w:hint="default"/>
        <w:i w:val="0"/>
        <w:i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041567"/>
    <w:multiLevelType w:val="multilevel"/>
    <w:tmpl w:val="71AC4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47C78"/>
    <w:multiLevelType w:val="hybridMultilevel"/>
    <w:tmpl w:val="C9C89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AC8774D"/>
    <w:multiLevelType w:val="hybridMultilevel"/>
    <w:tmpl w:val="209ED286"/>
    <w:lvl w:ilvl="0" w:tplc="B8B0D7E8">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D613F1"/>
    <w:multiLevelType w:val="hybridMultilevel"/>
    <w:tmpl w:val="520603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D77DB7"/>
    <w:multiLevelType w:val="multilevel"/>
    <w:tmpl w:val="C0947F44"/>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A0A47"/>
    <w:multiLevelType w:val="hybridMultilevel"/>
    <w:tmpl w:val="E81C25D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2826E7B"/>
    <w:multiLevelType w:val="hybridMultilevel"/>
    <w:tmpl w:val="51EC22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736512E"/>
    <w:multiLevelType w:val="hybridMultilevel"/>
    <w:tmpl w:val="3508C224"/>
    <w:lvl w:ilvl="0" w:tplc="B8B0D7E8">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B3D62BF"/>
    <w:multiLevelType w:val="hybridMultilevel"/>
    <w:tmpl w:val="D16CCEB8"/>
    <w:lvl w:ilvl="0" w:tplc="59849E0E">
      <w:start w:val="1"/>
      <w:numFmt w:val="decimal"/>
      <w:lvlText w:val="2.%1."/>
      <w:lvlJc w:val="left"/>
      <w:pPr>
        <w:ind w:left="720" w:hanging="360"/>
      </w:pPr>
      <w:rPr>
        <w:rFonts w:hint="default"/>
        <w:i w:val="0"/>
        <w:iCs w:val="0"/>
      </w:rPr>
    </w:lvl>
    <w:lvl w:ilvl="1" w:tplc="DCD8C568">
      <w:start w:val="1"/>
      <w:numFmt w:val="decimal"/>
      <w:lvlText w:val="2.1.%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C22164E"/>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CB642CD"/>
    <w:multiLevelType w:val="hybridMultilevel"/>
    <w:tmpl w:val="EFBEED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EA0354B"/>
    <w:multiLevelType w:val="hybridMultilevel"/>
    <w:tmpl w:val="991EA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9C2891"/>
    <w:multiLevelType w:val="hybridMultilevel"/>
    <w:tmpl w:val="F42E34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E13ED2"/>
    <w:multiLevelType w:val="hybridMultilevel"/>
    <w:tmpl w:val="012074C6"/>
    <w:lvl w:ilvl="0" w:tplc="AE44E9FC">
      <w:start w:val="1"/>
      <w:numFmt w:val="decimal"/>
      <w:lvlText w:val="%1.2."/>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4522A0"/>
    <w:multiLevelType w:val="hybridMultilevel"/>
    <w:tmpl w:val="1A00C63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479F5328"/>
    <w:multiLevelType w:val="hybridMultilevel"/>
    <w:tmpl w:val="F368757A"/>
    <w:lvl w:ilvl="0" w:tplc="1C09000F">
      <w:start w:val="1"/>
      <w:numFmt w:val="decimal"/>
      <w:lvlText w:val="%1."/>
      <w:lvlJc w:val="left"/>
      <w:pPr>
        <w:ind w:left="644" w:hanging="360"/>
      </w:p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4" w15:restartNumberingAfterBreak="0">
    <w:nsid w:val="48924E3C"/>
    <w:multiLevelType w:val="multilevel"/>
    <w:tmpl w:val="B0564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4B4B29"/>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BA6A81"/>
    <w:multiLevelType w:val="hybridMultilevel"/>
    <w:tmpl w:val="298C43F4"/>
    <w:lvl w:ilvl="0" w:tplc="1C090015">
      <w:start w:val="1"/>
      <w:numFmt w:val="upperLetter"/>
      <w:lvlText w:val="%1."/>
      <w:lvlJc w:val="left"/>
      <w:pPr>
        <w:ind w:left="11" w:hanging="360"/>
      </w:p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27" w15:restartNumberingAfterBreak="0">
    <w:nsid w:val="4F0829D5"/>
    <w:multiLevelType w:val="multilevel"/>
    <w:tmpl w:val="268C25B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64F679D"/>
    <w:multiLevelType w:val="hybridMultilevel"/>
    <w:tmpl w:val="58D8D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5D6B31"/>
    <w:multiLevelType w:val="hybridMultilevel"/>
    <w:tmpl w:val="C534EF28"/>
    <w:lvl w:ilvl="0" w:tplc="7FC64B6E">
      <w:start w:val="1"/>
      <w:numFmt w:val="decimal"/>
      <w:lvlText w:val="2.%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D4862E5"/>
    <w:multiLevelType w:val="hybridMultilevel"/>
    <w:tmpl w:val="717E77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DD5E42"/>
    <w:multiLevelType w:val="hybridMultilevel"/>
    <w:tmpl w:val="AFC8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EE1EE0"/>
    <w:multiLevelType w:val="hybridMultilevel"/>
    <w:tmpl w:val="4C9081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D645CC"/>
    <w:multiLevelType w:val="multilevel"/>
    <w:tmpl w:val="AFA4A558"/>
    <w:lvl w:ilvl="0">
      <w:start w:val="1"/>
      <w:numFmt w:val="decimal"/>
      <w:lvlText w:val="3.%1."/>
      <w:lvlJc w:val="left"/>
      <w:pPr>
        <w:ind w:left="360" w:hanging="360"/>
      </w:pPr>
      <w:rPr>
        <w:rFonts w:hint="default"/>
        <w:i w:val="0"/>
        <w:iCs w:val="0"/>
      </w:rPr>
    </w:lvl>
    <w:lvl w:ilvl="1">
      <w:start w:val="1"/>
      <w:numFmt w:val="lowerLetter"/>
      <w:lvlText w:val="%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1636B5"/>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9" w15:restartNumberingAfterBreak="0">
    <w:nsid w:val="6BDC2CC4"/>
    <w:multiLevelType w:val="hybridMultilevel"/>
    <w:tmpl w:val="A16C501A"/>
    <w:lvl w:ilvl="0" w:tplc="59849E0E">
      <w:start w:val="1"/>
      <w:numFmt w:val="decimal"/>
      <w:lvlText w:val="2.%1."/>
      <w:lvlJc w:val="left"/>
      <w:pPr>
        <w:ind w:left="720" w:hanging="360"/>
      </w:pPr>
      <w:rPr>
        <w:rFonts w:hint="default"/>
        <w:i w:val="0"/>
        <w:iCs w:val="0"/>
      </w:rPr>
    </w:lvl>
    <w:lvl w:ilvl="1" w:tplc="31F26DCE">
      <w:start w:val="1"/>
      <w:numFmt w:val="lowerLetter"/>
      <w:lvlText w:val="%2."/>
      <w:lvlJc w:val="left"/>
      <w:pPr>
        <w:ind w:left="1440" w:hanging="360"/>
      </w:pPr>
      <w:rPr>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7706657B"/>
    <w:multiLevelType w:val="hybridMultilevel"/>
    <w:tmpl w:val="B8E6D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79FC0757"/>
    <w:multiLevelType w:val="hybridMultilevel"/>
    <w:tmpl w:val="588EA92C"/>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B984AD1"/>
    <w:multiLevelType w:val="hybridMultilevel"/>
    <w:tmpl w:val="A7F270B8"/>
    <w:lvl w:ilvl="0" w:tplc="44167124">
      <w:start w:val="1"/>
      <w:numFmt w:val="decimal"/>
      <w:lvlText w:val="1.2.%1."/>
      <w:lvlJc w:val="left"/>
      <w:pPr>
        <w:ind w:left="360" w:hanging="360"/>
      </w:pPr>
      <w:rPr>
        <w:rFonts w:hint="default"/>
        <w:i w:val="0"/>
        <w:i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A940E7"/>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CB74CD3"/>
    <w:multiLevelType w:val="hybridMultilevel"/>
    <w:tmpl w:val="E3FE46DC"/>
    <w:lvl w:ilvl="0" w:tplc="1C090001">
      <w:start w:val="1"/>
      <w:numFmt w:val="bullet"/>
      <w:lvlText w:val=""/>
      <w:lvlJc w:val="left"/>
      <w:pPr>
        <w:ind w:left="1800" w:hanging="360"/>
      </w:pPr>
      <w:rPr>
        <w:rFonts w:ascii="Symbol" w:hAnsi="Symbol" w:cs="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cs="Wingdings" w:hint="default"/>
      </w:rPr>
    </w:lvl>
    <w:lvl w:ilvl="3" w:tplc="1C090001" w:tentative="1">
      <w:start w:val="1"/>
      <w:numFmt w:val="bullet"/>
      <w:lvlText w:val=""/>
      <w:lvlJc w:val="left"/>
      <w:pPr>
        <w:ind w:left="3960" w:hanging="360"/>
      </w:pPr>
      <w:rPr>
        <w:rFonts w:ascii="Symbol" w:hAnsi="Symbol" w:cs="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cs="Wingdings" w:hint="default"/>
      </w:rPr>
    </w:lvl>
    <w:lvl w:ilvl="6" w:tplc="1C090001" w:tentative="1">
      <w:start w:val="1"/>
      <w:numFmt w:val="bullet"/>
      <w:lvlText w:val=""/>
      <w:lvlJc w:val="left"/>
      <w:pPr>
        <w:ind w:left="6120" w:hanging="360"/>
      </w:pPr>
      <w:rPr>
        <w:rFonts w:ascii="Symbol" w:hAnsi="Symbol" w:cs="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cs="Wingdings" w:hint="default"/>
      </w:rPr>
    </w:lvl>
  </w:abstractNum>
  <w:abstractNum w:abstractNumId="48" w15:restartNumberingAfterBreak="0">
    <w:nsid w:val="7FD4470E"/>
    <w:multiLevelType w:val="hybridMultilevel"/>
    <w:tmpl w:val="738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1"/>
  </w:num>
  <w:num w:numId="3">
    <w:abstractNumId w:val="38"/>
  </w:num>
  <w:num w:numId="4">
    <w:abstractNumId w:val="33"/>
  </w:num>
  <w:num w:numId="5">
    <w:abstractNumId w:val="34"/>
  </w:num>
  <w:num w:numId="6">
    <w:abstractNumId w:val="48"/>
  </w:num>
  <w:num w:numId="7">
    <w:abstractNumId w:val="19"/>
  </w:num>
  <w:num w:numId="8">
    <w:abstractNumId w:val="28"/>
  </w:num>
  <w:num w:numId="9">
    <w:abstractNumId w:val="0"/>
  </w:num>
  <w:num w:numId="10">
    <w:abstractNumId w:val="35"/>
  </w:num>
  <w:num w:numId="11">
    <w:abstractNumId w:val="23"/>
  </w:num>
  <w:num w:numId="12">
    <w:abstractNumId w:val="17"/>
  </w:num>
  <w:num w:numId="13">
    <w:abstractNumId w:val="46"/>
  </w:num>
  <w:num w:numId="14">
    <w:abstractNumId w:val="40"/>
  </w:num>
  <w:num w:numId="15">
    <w:abstractNumId w:val="8"/>
  </w:num>
  <w:num w:numId="16">
    <w:abstractNumId w:val="24"/>
  </w:num>
  <w:num w:numId="17">
    <w:abstractNumId w:val="25"/>
  </w:num>
  <w:num w:numId="18">
    <w:abstractNumId w:val="37"/>
  </w:num>
  <w:num w:numId="19">
    <w:abstractNumId w:val="12"/>
  </w:num>
  <w:num w:numId="20">
    <w:abstractNumId w:val="21"/>
  </w:num>
  <w:num w:numId="21">
    <w:abstractNumId w:val="27"/>
  </w:num>
  <w:num w:numId="22">
    <w:abstractNumId w:val="18"/>
  </w:num>
  <w:num w:numId="23">
    <w:abstractNumId w:val="36"/>
  </w:num>
  <w:num w:numId="24">
    <w:abstractNumId w:val="42"/>
  </w:num>
  <w:num w:numId="25">
    <w:abstractNumId w:val="39"/>
  </w:num>
  <w:num w:numId="26">
    <w:abstractNumId w:val="43"/>
  </w:num>
  <w:num w:numId="27">
    <w:abstractNumId w:val="11"/>
  </w:num>
  <w:num w:numId="28">
    <w:abstractNumId w:val="31"/>
  </w:num>
  <w:num w:numId="29">
    <w:abstractNumId w:val="9"/>
  </w:num>
  <w:num w:numId="30">
    <w:abstractNumId w:val="16"/>
  </w:num>
  <w:num w:numId="31">
    <w:abstractNumId w:val="32"/>
  </w:num>
  <w:num w:numId="32">
    <w:abstractNumId w:val="3"/>
  </w:num>
  <w:num w:numId="33">
    <w:abstractNumId w:val="26"/>
  </w:num>
  <w:num w:numId="34">
    <w:abstractNumId w:val="2"/>
  </w:num>
  <w:num w:numId="35">
    <w:abstractNumId w:val="30"/>
  </w:num>
  <w:num w:numId="36">
    <w:abstractNumId w:val="5"/>
  </w:num>
  <w:num w:numId="37">
    <w:abstractNumId w:val="44"/>
  </w:num>
  <w:num w:numId="38">
    <w:abstractNumId w:val="6"/>
  </w:num>
  <w:num w:numId="39">
    <w:abstractNumId w:val="7"/>
  </w:num>
  <w:num w:numId="40">
    <w:abstractNumId w:val="45"/>
  </w:num>
  <w:num w:numId="41">
    <w:abstractNumId w:val="29"/>
  </w:num>
  <w:num w:numId="42">
    <w:abstractNumId w:val="1"/>
  </w:num>
  <w:num w:numId="43">
    <w:abstractNumId w:val="14"/>
  </w:num>
  <w:num w:numId="44">
    <w:abstractNumId w:val="22"/>
  </w:num>
  <w:num w:numId="45">
    <w:abstractNumId w:val="20"/>
  </w:num>
  <w:num w:numId="46">
    <w:abstractNumId w:val="15"/>
  </w:num>
  <w:num w:numId="47">
    <w:abstractNumId w:val="10"/>
  </w:num>
  <w:num w:numId="48">
    <w:abstractNumId w:val="4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EE4"/>
    <w:rsid w:val="00022EC9"/>
    <w:rsid w:val="000265F7"/>
    <w:rsid w:val="00030A63"/>
    <w:rsid w:val="00033454"/>
    <w:rsid w:val="000335FE"/>
    <w:rsid w:val="00050843"/>
    <w:rsid w:val="000562BA"/>
    <w:rsid w:val="00061B04"/>
    <w:rsid w:val="000722FA"/>
    <w:rsid w:val="0009105B"/>
    <w:rsid w:val="00093B9A"/>
    <w:rsid w:val="00094496"/>
    <w:rsid w:val="000C0B82"/>
    <w:rsid w:val="000C3892"/>
    <w:rsid w:val="000C72A1"/>
    <w:rsid w:val="000F1B6D"/>
    <w:rsid w:val="000F3A9B"/>
    <w:rsid w:val="00123C94"/>
    <w:rsid w:val="00130F63"/>
    <w:rsid w:val="0018471E"/>
    <w:rsid w:val="00187A5F"/>
    <w:rsid w:val="001B111C"/>
    <w:rsid w:val="001C7ECD"/>
    <w:rsid w:val="001E1CEA"/>
    <w:rsid w:val="002057B0"/>
    <w:rsid w:val="00213C3E"/>
    <w:rsid w:val="00226CD6"/>
    <w:rsid w:val="00241062"/>
    <w:rsid w:val="00250142"/>
    <w:rsid w:val="00253B57"/>
    <w:rsid w:val="0027660A"/>
    <w:rsid w:val="002B771B"/>
    <w:rsid w:val="002E0E5A"/>
    <w:rsid w:val="002E1116"/>
    <w:rsid w:val="002E407E"/>
    <w:rsid w:val="002E6FE8"/>
    <w:rsid w:val="00305712"/>
    <w:rsid w:val="00317DE9"/>
    <w:rsid w:val="00317EF7"/>
    <w:rsid w:val="00340659"/>
    <w:rsid w:val="00345A0A"/>
    <w:rsid w:val="003569C5"/>
    <w:rsid w:val="0035773F"/>
    <w:rsid w:val="00392A0D"/>
    <w:rsid w:val="00392B35"/>
    <w:rsid w:val="003A10EB"/>
    <w:rsid w:val="003B153A"/>
    <w:rsid w:val="003C1C35"/>
    <w:rsid w:val="003C67E3"/>
    <w:rsid w:val="003D0A86"/>
    <w:rsid w:val="003E140D"/>
    <w:rsid w:val="003E17AC"/>
    <w:rsid w:val="003E2779"/>
    <w:rsid w:val="00404871"/>
    <w:rsid w:val="00404A4E"/>
    <w:rsid w:val="00423422"/>
    <w:rsid w:val="00427AD5"/>
    <w:rsid w:val="00433E45"/>
    <w:rsid w:val="004415FF"/>
    <w:rsid w:val="00443285"/>
    <w:rsid w:val="00447D4A"/>
    <w:rsid w:val="004522C6"/>
    <w:rsid w:val="004624CB"/>
    <w:rsid w:val="00462EFC"/>
    <w:rsid w:val="004732D6"/>
    <w:rsid w:val="004915B2"/>
    <w:rsid w:val="00494BE8"/>
    <w:rsid w:val="004977EC"/>
    <w:rsid w:val="0049782F"/>
    <w:rsid w:val="004C3013"/>
    <w:rsid w:val="004E24B6"/>
    <w:rsid w:val="004F2CBF"/>
    <w:rsid w:val="004F3494"/>
    <w:rsid w:val="005115DC"/>
    <w:rsid w:val="00512CE7"/>
    <w:rsid w:val="0052760D"/>
    <w:rsid w:val="00553463"/>
    <w:rsid w:val="005645A8"/>
    <w:rsid w:val="005775CD"/>
    <w:rsid w:val="005A0AAF"/>
    <w:rsid w:val="005B16A2"/>
    <w:rsid w:val="005B6442"/>
    <w:rsid w:val="005D381F"/>
    <w:rsid w:val="005E13AD"/>
    <w:rsid w:val="00601D6F"/>
    <w:rsid w:val="006021AE"/>
    <w:rsid w:val="00603BBC"/>
    <w:rsid w:val="00603D64"/>
    <w:rsid w:val="00620617"/>
    <w:rsid w:val="006513C2"/>
    <w:rsid w:val="006520A8"/>
    <w:rsid w:val="0065496D"/>
    <w:rsid w:val="00671A47"/>
    <w:rsid w:val="00680D23"/>
    <w:rsid w:val="00694C95"/>
    <w:rsid w:val="006A2399"/>
    <w:rsid w:val="006F49D8"/>
    <w:rsid w:val="006F59BD"/>
    <w:rsid w:val="006F79F6"/>
    <w:rsid w:val="00724D99"/>
    <w:rsid w:val="007272A0"/>
    <w:rsid w:val="00750F8B"/>
    <w:rsid w:val="00765EDE"/>
    <w:rsid w:val="00766303"/>
    <w:rsid w:val="00776CD9"/>
    <w:rsid w:val="007A2182"/>
    <w:rsid w:val="007A5108"/>
    <w:rsid w:val="007A7E6A"/>
    <w:rsid w:val="007B09CC"/>
    <w:rsid w:val="007E4872"/>
    <w:rsid w:val="008038AF"/>
    <w:rsid w:val="00836661"/>
    <w:rsid w:val="0086195D"/>
    <w:rsid w:val="008649D1"/>
    <w:rsid w:val="00873898"/>
    <w:rsid w:val="00883985"/>
    <w:rsid w:val="008A4580"/>
    <w:rsid w:val="008A553A"/>
    <w:rsid w:val="008A56E2"/>
    <w:rsid w:val="008C3C38"/>
    <w:rsid w:val="008C7234"/>
    <w:rsid w:val="008E186B"/>
    <w:rsid w:val="008F09DD"/>
    <w:rsid w:val="009021B4"/>
    <w:rsid w:val="00910D80"/>
    <w:rsid w:val="00913227"/>
    <w:rsid w:val="00915867"/>
    <w:rsid w:val="00931EFA"/>
    <w:rsid w:val="00950B6C"/>
    <w:rsid w:val="009807F9"/>
    <w:rsid w:val="0098555D"/>
    <w:rsid w:val="009931B1"/>
    <w:rsid w:val="00993F57"/>
    <w:rsid w:val="009B04E5"/>
    <w:rsid w:val="009B5E0A"/>
    <w:rsid w:val="009E58EE"/>
    <w:rsid w:val="009E6996"/>
    <w:rsid w:val="00A21247"/>
    <w:rsid w:val="00A3452C"/>
    <w:rsid w:val="00A37B52"/>
    <w:rsid w:val="00A5515E"/>
    <w:rsid w:val="00A57D40"/>
    <w:rsid w:val="00A72174"/>
    <w:rsid w:val="00AA76BE"/>
    <w:rsid w:val="00AB3F7A"/>
    <w:rsid w:val="00AC30E5"/>
    <w:rsid w:val="00AC335B"/>
    <w:rsid w:val="00AD7BC6"/>
    <w:rsid w:val="00AE18B2"/>
    <w:rsid w:val="00AF3E23"/>
    <w:rsid w:val="00AF4A6A"/>
    <w:rsid w:val="00B014EC"/>
    <w:rsid w:val="00B07F1D"/>
    <w:rsid w:val="00B104E1"/>
    <w:rsid w:val="00B2523E"/>
    <w:rsid w:val="00B271A8"/>
    <w:rsid w:val="00B31A0F"/>
    <w:rsid w:val="00B33926"/>
    <w:rsid w:val="00B363CE"/>
    <w:rsid w:val="00B47A88"/>
    <w:rsid w:val="00B530A5"/>
    <w:rsid w:val="00B54224"/>
    <w:rsid w:val="00B625A5"/>
    <w:rsid w:val="00B67D00"/>
    <w:rsid w:val="00B766E7"/>
    <w:rsid w:val="00B847D4"/>
    <w:rsid w:val="00B9268D"/>
    <w:rsid w:val="00BA3E11"/>
    <w:rsid w:val="00BC4D35"/>
    <w:rsid w:val="00BC700E"/>
    <w:rsid w:val="00BE12FC"/>
    <w:rsid w:val="00C01BDF"/>
    <w:rsid w:val="00C07B9C"/>
    <w:rsid w:val="00C113D2"/>
    <w:rsid w:val="00C15A15"/>
    <w:rsid w:val="00C23CA9"/>
    <w:rsid w:val="00C32DC3"/>
    <w:rsid w:val="00C3757C"/>
    <w:rsid w:val="00C650E8"/>
    <w:rsid w:val="00C67B2D"/>
    <w:rsid w:val="00C85932"/>
    <w:rsid w:val="00C861D7"/>
    <w:rsid w:val="00C866B4"/>
    <w:rsid w:val="00C86C0A"/>
    <w:rsid w:val="00C86E49"/>
    <w:rsid w:val="00C87A76"/>
    <w:rsid w:val="00C95055"/>
    <w:rsid w:val="00CA26E4"/>
    <w:rsid w:val="00CA4F2C"/>
    <w:rsid w:val="00CB16F0"/>
    <w:rsid w:val="00CB4969"/>
    <w:rsid w:val="00CC0680"/>
    <w:rsid w:val="00CE032B"/>
    <w:rsid w:val="00D00927"/>
    <w:rsid w:val="00D06AC6"/>
    <w:rsid w:val="00D14904"/>
    <w:rsid w:val="00D26DAD"/>
    <w:rsid w:val="00D416EC"/>
    <w:rsid w:val="00D45D75"/>
    <w:rsid w:val="00D61B4A"/>
    <w:rsid w:val="00D65D6E"/>
    <w:rsid w:val="00D73736"/>
    <w:rsid w:val="00D80647"/>
    <w:rsid w:val="00D86786"/>
    <w:rsid w:val="00D94BFF"/>
    <w:rsid w:val="00DB0B53"/>
    <w:rsid w:val="00DC4423"/>
    <w:rsid w:val="00DD4956"/>
    <w:rsid w:val="00DD5103"/>
    <w:rsid w:val="00DE3AF8"/>
    <w:rsid w:val="00DE3D47"/>
    <w:rsid w:val="00DE5A6D"/>
    <w:rsid w:val="00DF159E"/>
    <w:rsid w:val="00E41380"/>
    <w:rsid w:val="00E4234F"/>
    <w:rsid w:val="00E5466B"/>
    <w:rsid w:val="00E56C2E"/>
    <w:rsid w:val="00EA4BD4"/>
    <w:rsid w:val="00EB07B3"/>
    <w:rsid w:val="00EC77EF"/>
    <w:rsid w:val="00EE3862"/>
    <w:rsid w:val="00EE707E"/>
    <w:rsid w:val="00F05AB6"/>
    <w:rsid w:val="00F15B04"/>
    <w:rsid w:val="00F3076B"/>
    <w:rsid w:val="00F4559D"/>
    <w:rsid w:val="00F76AFC"/>
    <w:rsid w:val="00F908D1"/>
    <w:rsid w:val="00F9159E"/>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table" w:customStyle="1" w:styleId="TableGrid2">
    <w:name w:val="Table Grid2"/>
    <w:basedOn w:val="TableNormal"/>
    <w:next w:val="TableGrid"/>
    <w:uiPriority w:val="59"/>
    <w:rsid w:val="00765E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ilymaverick.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theguardian.com" TargetMode="External"/><Relationship Id="rId10" Type="http://schemas.openxmlformats.org/officeDocument/2006/relationships/hyperlink" Target="http://www.statssa.gov.za"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theguardi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F9E90-979E-4396-9101-2B19823B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2023-05-17T10:31:00Z</dcterms:created>
  <dcterms:modified xsi:type="dcterms:W3CDTF">2023-05-17T10:31:00Z</dcterms:modified>
</cp:coreProperties>
</file>