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8B1D4" w14:textId="4842D71A" w:rsidR="00064914" w:rsidRDefault="00064914" w:rsidP="00064914">
      <w:pPr>
        <w:rPr>
          <w:rFonts w:eastAsiaTheme="minorHAnsi" w:cstheme="minorHAnsi"/>
          <w:b/>
          <w:noProof/>
          <w:sz w:val="24"/>
          <w:szCs w:val="24"/>
          <w:lang w:val="en-US" w:eastAsia="en-US"/>
        </w:rPr>
      </w:pPr>
      <w:bookmarkStart w:id="0" w:name="_Hlk60062018"/>
      <w:bookmarkStart w:id="1" w:name="_Hlk40017521"/>
      <w:bookmarkStart w:id="2" w:name="_GoBack"/>
      <w:bookmarkEnd w:id="2"/>
      <w:r>
        <w:rPr>
          <w:rFonts w:eastAsiaTheme="minorHAnsi" w:cstheme="minorHAnsi"/>
          <w:b/>
          <w:noProof/>
          <w:sz w:val="24"/>
          <w:szCs w:val="24"/>
          <w:lang w:val="en-US" w:eastAsia="en-US"/>
        </w:rPr>
        <w:t xml:space="preserve">                                                           </w:t>
      </w:r>
      <w:r w:rsidRPr="00910D80">
        <w:rPr>
          <w:rFonts w:eastAsiaTheme="minorHAnsi" w:cstheme="minorHAnsi"/>
          <w:b/>
          <w:noProof/>
          <w:sz w:val="24"/>
          <w:szCs w:val="24"/>
          <w:lang w:val="en-US" w:eastAsia="en-US"/>
        </w:rPr>
        <w:t xml:space="preserve"> [INSERT SCHOOL’S NAME AND LOGO]</w:t>
      </w:r>
    </w:p>
    <w:p w14:paraId="6091358B" w14:textId="63008B62" w:rsidR="00064914" w:rsidRDefault="00064914" w:rsidP="00064914">
      <w:pPr>
        <w:rPr>
          <w:rFonts w:eastAsiaTheme="minorHAnsi" w:cstheme="minorHAnsi"/>
          <w:b/>
          <w:noProof/>
          <w:sz w:val="24"/>
          <w:szCs w:val="24"/>
          <w:lang w:val="en-US" w:eastAsia="en-US"/>
        </w:rPr>
      </w:pPr>
      <w:r>
        <w:rPr>
          <w:rFonts w:eastAsiaTheme="minorHAnsi" w:cstheme="minorHAnsi"/>
          <w:b/>
          <w:noProof/>
          <w:sz w:val="24"/>
          <w:szCs w:val="24"/>
          <w:lang w:val="en-US" w:eastAsia="en-US"/>
        </w:rPr>
        <w:t xml:space="preserve">                                                                    </w:t>
      </w:r>
      <w:r w:rsidRPr="00910D80">
        <w:rPr>
          <w:rFonts w:cstheme="minorHAnsi"/>
          <w:b/>
          <w:sz w:val="24"/>
          <w:szCs w:val="24"/>
        </w:rPr>
        <w:t>GRADE 10 LIFE ORIENTATION</w:t>
      </w:r>
    </w:p>
    <w:p w14:paraId="69481B3F" w14:textId="646AFAB5" w:rsidR="00766303" w:rsidRPr="00910D80" w:rsidRDefault="00064914" w:rsidP="00064914">
      <w:pPr>
        <w:jc w:val="center"/>
        <w:rPr>
          <w:rFonts w:cstheme="minorHAnsi"/>
          <w:b/>
          <w:sz w:val="24"/>
          <w:szCs w:val="24"/>
        </w:rPr>
      </w:pPr>
      <w:r w:rsidRPr="00910D80">
        <w:rPr>
          <w:rFonts w:cstheme="minorHAnsi"/>
          <w:b/>
          <w:sz w:val="24"/>
          <w:szCs w:val="24"/>
        </w:rPr>
        <w:t>Term 1 –</w:t>
      </w:r>
      <w:r>
        <w:rPr>
          <w:rFonts w:cstheme="minorHAnsi"/>
          <w:b/>
          <w:sz w:val="24"/>
          <w:szCs w:val="24"/>
        </w:rPr>
        <w:t xml:space="preserve"> </w:t>
      </w:r>
      <w:r w:rsidR="00E8380D">
        <w:rPr>
          <w:rFonts w:cstheme="minorHAnsi"/>
          <w:b/>
          <w:sz w:val="24"/>
          <w:szCs w:val="24"/>
        </w:rPr>
        <w:t>Group</w:t>
      </w:r>
      <w:r w:rsidR="00D416EC" w:rsidRPr="00910D80">
        <w:rPr>
          <w:rFonts w:cstheme="minorHAnsi"/>
          <w:b/>
          <w:sz w:val="24"/>
          <w:szCs w:val="24"/>
        </w:rPr>
        <w:t xml:space="preserve"> </w:t>
      </w:r>
      <w:r w:rsidR="00512CE7" w:rsidRPr="00910D80">
        <w:rPr>
          <w:rFonts w:cstheme="minorHAnsi"/>
          <w:b/>
          <w:sz w:val="24"/>
          <w:szCs w:val="24"/>
        </w:rPr>
        <w:t>Written Task</w:t>
      </w:r>
    </w:p>
    <w:tbl>
      <w:tblPr>
        <w:tblStyle w:val="TableGrid1"/>
        <w:tblpPr w:leftFromText="180" w:rightFromText="180" w:vertAnchor="page" w:horzAnchor="page" w:tblpX="1576" w:tblpY="3106"/>
        <w:tblW w:w="0" w:type="auto"/>
        <w:tblLook w:val="04A0" w:firstRow="1" w:lastRow="0" w:firstColumn="1" w:lastColumn="0" w:noHBand="0" w:noVBand="1"/>
      </w:tblPr>
      <w:tblGrid>
        <w:gridCol w:w="1980"/>
        <w:gridCol w:w="1701"/>
        <w:gridCol w:w="2080"/>
        <w:gridCol w:w="2881"/>
      </w:tblGrid>
      <w:tr w:rsidR="00064914" w:rsidRPr="00910D80" w14:paraId="67E2F9FA" w14:textId="77777777" w:rsidTr="00064914">
        <w:tc>
          <w:tcPr>
            <w:tcW w:w="1980" w:type="dxa"/>
            <w:shd w:val="clear" w:color="auto" w:fill="AEAAAA"/>
          </w:tcPr>
          <w:p w14:paraId="53434B1F" w14:textId="77777777" w:rsidR="00064914" w:rsidRPr="00910D80" w:rsidRDefault="00064914" w:rsidP="00064914">
            <w:pPr>
              <w:rPr>
                <w:rFonts w:eastAsia="Times New Roman" w:cstheme="minorHAnsi"/>
                <w:b/>
                <w:sz w:val="24"/>
                <w:szCs w:val="24"/>
              </w:rPr>
            </w:pPr>
            <w:r w:rsidRPr="00910D80">
              <w:rPr>
                <w:rFonts w:eastAsia="Calibri" w:cstheme="minorHAnsi"/>
                <w:b/>
                <w:bCs/>
                <w:sz w:val="24"/>
                <w:szCs w:val="24"/>
              </w:rPr>
              <w:t xml:space="preserve">Weighting (suggested) </w:t>
            </w:r>
          </w:p>
        </w:tc>
        <w:tc>
          <w:tcPr>
            <w:tcW w:w="1701" w:type="dxa"/>
            <w:shd w:val="clear" w:color="auto" w:fill="AEAAAA"/>
          </w:tcPr>
          <w:p w14:paraId="57A5B52F" w14:textId="77777777" w:rsidR="00064914" w:rsidRPr="00910D80" w:rsidRDefault="00064914" w:rsidP="00064914">
            <w:pPr>
              <w:rPr>
                <w:rFonts w:eastAsia="Times New Roman" w:cstheme="minorHAnsi"/>
                <w:b/>
                <w:sz w:val="24"/>
                <w:szCs w:val="24"/>
              </w:rPr>
            </w:pPr>
            <w:r w:rsidRPr="00910D80">
              <w:rPr>
                <w:rFonts w:eastAsia="Calibri" w:cstheme="minorHAnsi"/>
                <w:b/>
                <w:bCs/>
                <w:sz w:val="24"/>
                <w:szCs w:val="24"/>
              </w:rPr>
              <w:t>Weighting (Actual)</w:t>
            </w:r>
          </w:p>
        </w:tc>
        <w:tc>
          <w:tcPr>
            <w:tcW w:w="2080" w:type="dxa"/>
            <w:shd w:val="clear" w:color="auto" w:fill="AEAAAA"/>
          </w:tcPr>
          <w:p w14:paraId="0B24AC83" w14:textId="77777777" w:rsidR="00064914" w:rsidRPr="00910D80" w:rsidRDefault="00064914" w:rsidP="00064914">
            <w:pPr>
              <w:rPr>
                <w:rFonts w:eastAsia="Times New Roman" w:cstheme="minorHAnsi"/>
                <w:b/>
                <w:sz w:val="24"/>
                <w:szCs w:val="24"/>
              </w:rPr>
            </w:pPr>
            <w:r w:rsidRPr="00910D80">
              <w:rPr>
                <w:rFonts w:eastAsia="Calibri" w:cstheme="minorHAnsi"/>
                <w:b/>
                <w:bCs/>
                <w:sz w:val="24"/>
                <w:szCs w:val="24"/>
              </w:rPr>
              <w:t xml:space="preserve">Cognitive level </w:t>
            </w:r>
          </w:p>
        </w:tc>
        <w:tc>
          <w:tcPr>
            <w:tcW w:w="2881" w:type="dxa"/>
            <w:shd w:val="clear" w:color="auto" w:fill="AEAAAA"/>
          </w:tcPr>
          <w:p w14:paraId="18FAC84D" w14:textId="77777777" w:rsidR="00064914" w:rsidRPr="00910D80" w:rsidRDefault="00064914" w:rsidP="00064914">
            <w:pPr>
              <w:rPr>
                <w:rFonts w:eastAsia="Times New Roman" w:cstheme="minorHAnsi"/>
                <w:b/>
                <w:sz w:val="24"/>
                <w:szCs w:val="24"/>
              </w:rPr>
            </w:pPr>
            <w:r w:rsidRPr="00910D80">
              <w:rPr>
                <w:rFonts w:eastAsia="Calibri" w:cstheme="minorHAnsi"/>
                <w:b/>
                <w:bCs/>
                <w:sz w:val="24"/>
                <w:szCs w:val="24"/>
              </w:rPr>
              <w:t xml:space="preserve">Bloom’s taxonomy </w:t>
            </w:r>
          </w:p>
        </w:tc>
      </w:tr>
      <w:tr w:rsidR="00064914" w:rsidRPr="00910D80" w14:paraId="4F8870D5" w14:textId="77777777" w:rsidTr="00064914">
        <w:tc>
          <w:tcPr>
            <w:tcW w:w="1980" w:type="dxa"/>
          </w:tcPr>
          <w:p w14:paraId="099CDB04"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30% (2</w:t>
            </w:r>
            <w:r>
              <w:rPr>
                <w:rFonts w:eastAsia="Times New Roman" w:cstheme="minorHAnsi"/>
                <w:b/>
                <w:sz w:val="24"/>
                <w:szCs w:val="24"/>
              </w:rPr>
              <w:t>7</w:t>
            </w:r>
            <w:r w:rsidRPr="00910D80">
              <w:rPr>
                <w:rFonts w:eastAsia="Times New Roman" w:cstheme="minorHAnsi"/>
                <w:b/>
                <w:sz w:val="24"/>
                <w:szCs w:val="24"/>
              </w:rPr>
              <w:t xml:space="preserve"> marks) </w:t>
            </w:r>
          </w:p>
        </w:tc>
        <w:tc>
          <w:tcPr>
            <w:tcW w:w="1701" w:type="dxa"/>
          </w:tcPr>
          <w:p w14:paraId="618AF135"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2</w:t>
            </w:r>
            <w:r>
              <w:rPr>
                <w:rFonts w:eastAsia="Times New Roman" w:cstheme="minorHAnsi"/>
                <w:b/>
                <w:sz w:val="24"/>
                <w:szCs w:val="24"/>
              </w:rPr>
              <w:t>7</w:t>
            </w:r>
            <w:r w:rsidRPr="00910D80">
              <w:rPr>
                <w:rFonts w:eastAsia="Times New Roman" w:cstheme="minorHAnsi"/>
                <w:b/>
                <w:sz w:val="24"/>
                <w:szCs w:val="24"/>
              </w:rPr>
              <w:t xml:space="preserve"> marks</w:t>
            </w:r>
          </w:p>
        </w:tc>
        <w:tc>
          <w:tcPr>
            <w:tcW w:w="2080" w:type="dxa"/>
          </w:tcPr>
          <w:p w14:paraId="2A546668"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Lower Order</w:t>
            </w:r>
          </w:p>
        </w:tc>
        <w:tc>
          <w:tcPr>
            <w:tcW w:w="2881" w:type="dxa"/>
          </w:tcPr>
          <w:p w14:paraId="02E969B2"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Level 1&amp;2</w:t>
            </w:r>
          </w:p>
        </w:tc>
      </w:tr>
      <w:tr w:rsidR="00064914" w:rsidRPr="00910D80" w14:paraId="33410203" w14:textId="77777777" w:rsidTr="00064914">
        <w:tc>
          <w:tcPr>
            <w:tcW w:w="1980" w:type="dxa"/>
          </w:tcPr>
          <w:p w14:paraId="405D8ACD"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40% (3</w:t>
            </w:r>
            <w:r>
              <w:rPr>
                <w:rFonts w:eastAsia="Times New Roman" w:cstheme="minorHAnsi"/>
                <w:b/>
                <w:sz w:val="24"/>
                <w:szCs w:val="24"/>
              </w:rPr>
              <w:t>6</w:t>
            </w:r>
            <w:r w:rsidRPr="00910D80">
              <w:rPr>
                <w:rFonts w:eastAsia="Times New Roman" w:cstheme="minorHAnsi"/>
                <w:b/>
                <w:sz w:val="24"/>
                <w:szCs w:val="24"/>
              </w:rPr>
              <w:t xml:space="preserve"> marks) </w:t>
            </w:r>
          </w:p>
        </w:tc>
        <w:tc>
          <w:tcPr>
            <w:tcW w:w="1701" w:type="dxa"/>
          </w:tcPr>
          <w:p w14:paraId="5FA2A8C5"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3</w:t>
            </w:r>
            <w:r>
              <w:rPr>
                <w:rFonts w:eastAsia="Times New Roman" w:cstheme="minorHAnsi"/>
                <w:b/>
                <w:sz w:val="24"/>
                <w:szCs w:val="24"/>
              </w:rPr>
              <w:t>6</w:t>
            </w:r>
            <w:r w:rsidRPr="00910D80">
              <w:rPr>
                <w:rFonts w:eastAsia="Times New Roman" w:cstheme="minorHAnsi"/>
                <w:b/>
                <w:sz w:val="24"/>
                <w:szCs w:val="24"/>
              </w:rPr>
              <w:t xml:space="preserve"> marks</w:t>
            </w:r>
          </w:p>
        </w:tc>
        <w:tc>
          <w:tcPr>
            <w:tcW w:w="2080" w:type="dxa"/>
          </w:tcPr>
          <w:p w14:paraId="7E3186A6"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Middle Order</w:t>
            </w:r>
          </w:p>
        </w:tc>
        <w:tc>
          <w:tcPr>
            <w:tcW w:w="2881" w:type="dxa"/>
          </w:tcPr>
          <w:p w14:paraId="4D077C86"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Level 3&amp;4</w:t>
            </w:r>
          </w:p>
        </w:tc>
      </w:tr>
      <w:tr w:rsidR="00064914" w:rsidRPr="00910D80" w14:paraId="5BD5B0C7" w14:textId="77777777" w:rsidTr="00064914">
        <w:tc>
          <w:tcPr>
            <w:tcW w:w="1980" w:type="dxa"/>
          </w:tcPr>
          <w:p w14:paraId="5FF7050E"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30% (2</w:t>
            </w:r>
            <w:r>
              <w:rPr>
                <w:rFonts w:eastAsia="Times New Roman" w:cstheme="minorHAnsi"/>
                <w:b/>
                <w:sz w:val="24"/>
                <w:szCs w:val="24"/>
              </w:rPr>
              <w:t>7</w:t>
            </w:r>
            <w:r w:rsidRPr="00910D80">
              <w:rPr>
                <w:rFonts w:eastAsia="Times New Roman" w:cstheme="minorHAnsi"/>
                <w:b/>
                <w:sz w:val="24"/>
                <w:szCs w:val="24"/>
              </w:rPr>
              <w:t xml:space="preserve"> marks) </w:t>
            </w:r>
          </w:p>
        </w:tc>
        <w:tc>
          <w:tcPr>
            <w:tcW w:w="1701" w:type="dxa"/>
          </w:tcPr>
          <w:p w14:paraId="2289CD5E"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2</w:t>
            </w:r>
            <w:r>
              <w:rPr>
                <w:rFonts w:eastAsia="Times New Roman" w:cstheme="minorHAnsi"/>
                <w:b/>
                <w:sz w:val="24"/>
                <w:szCs w:val="24"/>
              </w:rPr>
              <w:t>7</w:t>
            </w:r>
            <w:r w:rsidRPr="00910D80">
              <w:rPr>
                <w:rFonts w:eastAsia="Times New Roman" w:cstheme="minorHAnsi"/>
                <w:b/>
                <w:sz w:val="24"/>
                <w:szCs w:val="24"/>
              </w:rPr>
              <w:t xml:space="preserve"> marks</w:t>
            </w:r>
          </w:p>
        </w:tc>
        <w:tc>
          <w:tcPr>
            <w:tcW w:w="2080" w:type="dxa"/>
          </w:tcPr>
          <w:p w14:paraId="1B985C7A"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Higher Order</w:t>
            </w:r>
          </w:p>
        </w:tc>
        <w:tc>
          <w:tcPr>
            <w:tcW w:w="2881" w:type="dxa"/>
          </w:tcPr>
          <w:p w14:paraId="3F20792E" w14:textId="77777777" w:rsidR="00064914" w:rsidRPr="00910D80" w:rsidRDefault="00064914" w:rsidP="00064914">
            <w:pPr>
              <w:rPr>
                <w:rFonts w:eastAsia="Times New Roman" w:cstheme="minorHAnsi"/>
                <w:b/>
                <w:sz w:val="24"/>
                <w:szCs w:val="24"/>
              </w:rPr>
            </w:pPr>
            <w:r w:rsidRPr="00910D80">
              <w:rPr>
                <w:rFonts w:eastAsia="Times New Roman" w:cstheme="minorHAnsi"/>
                <w:b/>
                <w:sz w:val="24"/>
                <w:szCs w:val="24"/>
              </w:rPr>
              <w:t>Level 5&amp;6</w:t>
            </w:r>
          </w:p>
        </w:tc>
      </w:tr>
    </w:tbl>
    <w:p w14:paraId="720AC691" w14:textId="2270AAC1" w:rsidR="00D416EC" w:rsidRPr="00910D80" w:rsidRDefault="00D416EC" w:rsidP="00766303">
      <w:pPr>
        <w:pStyle w:val="NoSpacing"/>
        <w:jc w:val="center"/>
        <w:rPr>
          <w:rFonts w:cstheme="minorHAnsi"/>
          <w:b/>
          <w:sz w:val="24"/>
          <w:szCs w:val="24"/>
        </w:rPr>
      </w:pPr>
    </w:p>
    <w:p w14:paraId="57536E2D" w14:textId="36B699CD" w:rsidR="00D416EC" w:rsidRPr="00910D80" w:rsidRDefault="00D416EC" w:rsidP="00766303">
      <w:pPr>
        <w:pStyle w:val="NoSpacing"/>
        <w:jc w:val="center"/>
        <w:rPr>
          <w:rFonts w:cstheme="minorHAnsi"/>
          <w:b/>
          <w:sz w:val="24"/>
          <w:szCs w:val="24"/>
        </w:rPr>
      </w:pPr>
    </w:p>
    <w:p w14:paraId="16372511" w14:textId="5C95BD9D" w:rsidR="00D416EC" w:rsidRPr="00910D80" w:rsidRDefault="00D416EC" w:rsidP="00766303">
      <w:pPr>
        <w:pStyle w:val="NoSpacing"/>
        <w:jc w:val="center"/>
        <w:rPr>
          <w:rFonts w:cstheme="minorHAnsi"/>
          <w:b/>
          <w:sz w:val="24"/>
          <w:szCs w:val="24"/>
        </w:rPr>
      </w:pPr>
    </w:p>
    <w:p w14:paraId="779811F7" w14:textId="77777777" w:rsidR="00D416EC" w:rsidRPr="00910D80" w:rsidRDefault="00D416EC" w:rsidP="00766303">
      <w:pPr>
        <w:pStyle w:val="NoSpacing"/>
        <w:jc w:val="center"/>
        <w:rPr>
          <w:rFonts w:cstheme="minorHAnsi"/>
          <w:b/>
          <w:sz w:val="24"/>
          <w:szCs w:val="24"/>
        </w:rPr>
      </w:pPr>
    </w:p>
    <w:p w14:paraId="57D5F8BD" w14:textId="77777777" w:rsidR="00D416EC" w:rsidRPr="00910D80" w:rsidRDefault="00D416EC" w:rsidP="00766303">
      <w:pPr>
        <w:pStyle w:val="NoSpacing"/>
        <w:jc w:val="center"/>
        <w:rPr>
          <w:rFonts w:cstheme="minorHAnsi"/>
          <w:b/>
          <w:sz w:val="24"/>
          <w:szCs w:val="24"/>
        </w:rPr>
      </w:pPr>
    </w:p>
    <w:p w14:paraId="0E4A27BE" w14:textId="77777777" w:rsidR="00B363CE" w:rsidRPr="00910D80" w:rsidRDefault="00B363CE" w:rsidP="00766303">
      <w:pPr>
        <w:pStyle w:val="NoSpacing"/>
        <w:jc w:val="center"/>
        <w:rPr>
          <w:rFonts w:cstheme="minorHAnsi"/>
          <w:b/>
          <w:sz w:val="24"/>
          <w:szCs w:val="24"/>
        </w:rPr>
      </w:pPr>
    </w:p>
    <w:p w14:paraId="24366B78" w14:textId="77777777" w:rsidR="00766303" w:rsidRPr="00910D80" w:rsidRDefault="00766303" w:rsidP="00766303">
      <w:pPr>
        <w:pStyle w:val="NoSpacing"/>
        <w:jc w:val="center"/>
        <w:rPr>
          <w:rFonts w:cstheme="minorHAnsi"/>
          <w:b/>
          <w:sz w:val="24"/>
          <w:szCs w:val="24"/>
        </w:rPr>
      </w:pPr>
    </w:p>
    <w:p w14:paraId="56C5A226" w14:textId="70DE2BCC" w:rsidR="00766303" w:rsidRPr="00910D80" w:rsidRDefault="00B363CE" w:rsidP="00D416EC">
      <w:pPr>
        <w:pStyle w:val="NoSpacing"/>
        <w:spacing w:after="240"/>
        <w:rPr>
          <w:rFonts w:cstheme="minorHAnsi"/>
          <w:b/>
          <w:sz w:val="24"/>
          <w:szCs w:val="24"/>
        </w:rPr>
      </w:pPr>
      <w:r w:rsidRPr="00910D80">
        <w:rPr>
          <w:rFonts w:cstheme="minorHAnsi"/>
          <w:b/>
          <w:sz w:val="24"/>
          <w:szCs w:val="24"/>
        </w:rPr>
        <w:t>D</w:t>
      </w:r>
      <w:r w:rsidR="00D416EC" w:rsidRPr="00910D80">
        <w:rPr>
          <w:rFonts w:cstheme="minorHAnsi"/>
          <w:b/>
          <w:sz w:val="24"/>
          <w:szCs w:val="24"/>
        </w:rPr>
        <w:t>ue</w:t>
      </w:r>
      <w:r w:rsidRPr="00910D80">
        <w:rPr>
          <w:rFonts w:cstheme="minorHAnsi"/>
          <w:b/>
          <w:sz w:val="24"/>
          <w:szCs w:val="24"/>
        </w:rPr>
        <w:t xml:space="preserve">: </w:t>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r>
      <w:r w:rsidRPr="00910D80">
        <w:rPr>
          <w:rFonts w:cstheme="minorHAnsi"/>
          <w:b/>
          <w:sz w:val="24"/>
          <w:szCs w:val="24"/>
        </w:rPr>
        <w:tab/>
        <w:t xml:space="preserve">     </w:t>
      </w:r>
      <w:r w:rsidR="00D416EC" w:rsidRPr="00910D80">
        <w:rPr>
          <w:rFonts w:cstheme="minorHAnsi"/>
          <w:b/>
          <w:sz w:val="24"/>
          <w:szCs w:val="24"/>
        </w:rPr>
        <w:tab/>
      </w:r>
      <w:r w:rsidR="00EA0D82">
        <w:rPr>
          <w:rFonts w:cstheme="minorHAnsi"/>
          <w:b/>
          <w:sz w:val="24"/>
          <w:szCs w:val="24"/>
        </w:rPr>
        <w:t xml:space="preserve">              </w:t>
      </w:r>
      <w:r w:rsidR="00D416EC" w:rsidRPr="00910D80">
        <w:rPr>
          <w:rFonts w:cstheme="minorHAnsi"/>
          <w:b/>
          <w:sz w:val="24"/>
          <w:szCs w:val="24"/>
        </w:rPr>
        <w:t xml:space="preserve">Hand Out:  </w:t>
      </w:r>
    </w:p>
    <w:p w14:paraId="76EA778C" w14:textId="51C7F56E" w:rsidR="00766303" w:rsidRPr="00910D80" w:rsidRDefault="00D416EC" w:rsidP="00D416EC">
      <w:pPr>
        <w:pStyle w:val="NoSpacing"/>
        <w:spacing w:after="240"/>
        <w:rPr>
          <w:rFonts w:cstheme="minorHAnsi"/>
          <w:b/>
          <w:sz w:val="24"/>
          <w:szCs w:val="24"/>
        </w:rPr>
      </w:pPr>
      <w:r w:rsidRPr="00910D80">
        <w:rPr>
          <w:rFonts w:cstheme="minorHAnsi"/>
          <w:b/>
          <w:sz w:val="24"/>
          <w:szCs w:val="24"/>
        </w:rPr>
        <w:t>Topic:</w:t>
      </w:r>
      <w:r w:rsidR="00512CE7" w:rsidRPr="00910D80">
        <w:rPr>
          <w:rFonts w:cstheme="minorHAnsi"/>
          <w:b/>
          <w:sz w:val="24"/>
          <w:szCs w:val="24"/>
        </w:rPr>
        <w:t xml:space="preserve"> De</w:t>
      </w:r>
      <w:r w:rsidR="00440AF0">
        <w:rPr>
          <w:rFonts w:cstheme="minorHAnsi"/>
          <w:b/>
          <w:sz w:val="24"/>
          <w:szCs w:val="24"/>
        </w:rPr>
        <w:t>velopment of Self in Societ</w:t>
      </w:r>
      <w:r w:rsidR="00EA0D82">
        <w:rPr>
          <w:rFonts w:cstheme="minorHAnsi"/>
          <w:b/>
          <w:sz w:val="24"/>
          <w:szCs w:val="24"/>
        </w:rPr>
        <w:t xml:space="preserve">y; Democracy and Human Rights        </w:t>
      </w:r>
      <w:r w:rsidR="003C1C35" w:rsidRPr="00910D80">
        <w:rPr>
          <w:rFonts w:cstheme="minorHAnsi"/>
          <w:b/>
          <w:sz w:val="24"/>
          <w:szCs w:val="24"/>
        </w:rPr>
        <w:tab/>
      </w:r>
      <w:r w:rsidR="00766303" w:rsidRPr="00910D80">
        <w:rPr>
          <w:rFonts w:cstheme="minorHAnsi"/>
          <w:b/>
          <w:sz w:val="24"/>
          <w:szCs w:val="24"/>
        </w:rPr>
        <w:t xml:space="preserve">Marks: </w:t>
      </w:r>
      <w:r w:rsidR="00447CF5">
        <w:rPr>
          <w:rFonts w:cstheme="minorHAnsi"/>
          <w:b/>
          <w:sz w:val="24"/>
          <w:szCs w:val="24"/>
        </w:rPr>
        <w:t>90</w:t>
      </w:r>
      <w:r w:rsidR="00766303" w:rsidRPr="00910D80">
        <w:rPr>
          <w:rFonts w:cstheme="minorHAnsi"/>
          <w:b/>
          <w:sz w:val="24"/>
          <w:szCs w:val="24"/>
        </w:rPr>
        <w:t xml:space="preserve"> </w:t>
      </w:r>
    </w:p>
    <w:bookmarkEnd w:id="0"/>
    <w:p w14:paraId="5F6AE027" w14:textId="77777777" w:rsidR="00766303" w:rsidRPr="00910D80" w:rsidRDefault="00766303" w:rsidP="00766303">
      <w:pPr>
        <w:pStyle w:val="NoSpacing"/>
        <w:jc w:val="center"/>
        <w:rPr>
          <w:rFonts w:cstheme="minorHAnsi"/>
          <w:b/>
          <w:sz w:val="24"/>
          <w:szCs w:val="24"/>
        </w:rPr>
      </w:pPr>
      <w:r w:rsidRPr="00910D80">
        <w:rPr>
          <w:rFonts w:cstheme="minorHAnsi"/>
          <w:b/>
          <w:sz w:val="24"/>
          <w:szCs w:val="24"/>
        </w:rPr>
        <w:t>Learner Information:</w:t>
      </w:r>
    </w:p>
    <w:p w14:paraId="2226287D" w14:textId="77777777" w:rsidR="00766303" w:rsidRPr="00910D80" w:rsidRDefault="00766303" w:rsidP="00766303">
      <w:pPr>
        <w:pStyle w:val="NoSpacing"/>
        <w:jc w:val="center"/>
        <w:rPr>
          <w:rFonts w:cstheme="minorHAnsi"/>
          <w:b/>
          <w:sz w:val="24"/>
          <w:szCs w:val="24"/>
        </w:rPr>
      </w:pPr>
    </w:p>
    <w:tbl>
      <w:tblPr>
        <w:tblStyle w:val="TableGrid"/>
        <w:tblW w:w="0" w:type="auto"/>
        <w:tblInd w:w="-5" w:type="dxa"/>
        <w:tblLook w:val="04A0" w:firstRow="1" w:lastRow="0" w:firstColumn="1" w:lastColumn="0" w:noHBand="0" w:noVBand="1"/>
      </w:tblPr>
      <w:tblGrid>
        <w:gridCol w:w="4192"/>
        <w:gridCol w:w="5664"/>
      </w:tblGrid>
      <w:tr w:rsidR="00766303" w:rsidRPr="00910D80" w14:paraId="0C112279" w14:textId="77777777" w:rsidTr="00064914">
        <w:tc>
          <w:tcPr>
            <w:tcW w:w="4192" w:type="dxa"/>
          </w:tcPr>
          <w:p w14:paraId="2CEC019A" w14:textId="77777777" w:rsidR="00766303" w:rsidRPr="00910D80" w:rsidRDefault="00766303" w:rsidP="00671A47">
            <w:pPr>
              <w:rPr>
                <w:rFonts w:cstheme="minorHAnsi"/>
                <w:b/>
                <w:sz w:val="24"/>
                <w:szCs w:val="24"/>
              </w:rPr>
            </w:pPr>
            <w:r w:rsidRPr="00910D80">
              <w:rPr>
                <w:rFonts w:cstheme="minorHAnsi"/>
                <w:b/>
                <w:sz w:val="24"/>
                <w:szCs w:val="24"/>
              </w:rPr>
              <w:t>NAME AND SURNAME</w:t>
            </w:r>
          </w:p>
        </w:tc>
        <w:tc>
          <w:tcPr>
            <w:tcW w:w="5664" w:type="dxa"/>
          </w:tcPr>
          <w:p w14:paraId="750641A4" w14:textId="77777777" w:rsidR="00766303" w:rsidRPr="00910D80" w:rsidRDefault="00766303" w:rsidP="00671A47">
            <w:pPr>
              <w:rPr>
                <w:rFonts w:cstheme="minorHAnsi"/>
                <w:b/>
                <w:sz w:val="24"/>
                <w:szCs w:val="24"/>
              </w:rPr>
            </w:pPr>
          </w:p>
        </w:tc>
      </w:tr>
      <w:tr w:rsidR="00766303" w:rsidRPr="00910D80" w14:paraId="1F8798C8" w14:textId="77777777" w:rsidTr="00064914">
        <w:tc>
          <w:tcPr>
            <w:tcW w:w="4192" w:type="dxa"/>
          </w:tcPr>
          <w:p w14:paraId="08643308" w14:textId="6B0C04F5" w:rsidR="00766303" w:rsidRPr="00910D80" w:rsidRDefault="00724D99" w:rsidP="00671A47">
            <w:pPr>
              <w:rPr>
                <w:rFonts w:cstheme="minorHAnsi"/>
                <w:b/>
                <w:sz w:val="24"/>
                <w:szCs w:val="24"/>
              </w:rPr>
            </w:pPr>
            <w:r w:rsidRPr="00910D80">
              <w:rPr>
                <w:rFonts w:cstheme="minorHAnsi"/>
                <w:b/>
                <w:sz w:val="24"/>
                <w:szCs w:val="24"/>
              </w:rPr>
              <w:t>GRADE 10</w:t>
            </w:r>
            <w:r w:rsidR="00766303" w:rsidRPr="00910D80">
              <w:rPr>
                <w:rFonts w:cstheme="minorHAnsi"/>
                <w:b/>
                <w:sz w:val="24"/>
                <w:szCs w:val="24"/>
              </w:rPr>
              <w:t xml:space="preserve"> </w:t>
            </w:r>
            <w:r w:rsidR="007A7E6A" w:rsidRPr="00910D80">
              <w:rPr>
                <w:rFonts w:cstheme="minorHAnsi"/>
                <w:b/>
                <w:sz w:val="24"/>
                <w:szCs w:val="24"/>
              </w:rPr>
              <w:t>REGISTER</w:t>
            </w:r>
            <w:r w:rsidR="00766303" w:rsidRPr="00910D80">
              <w:rPr>
                <w:rFonts w:cstheme="minorHAnsi"/>
                <w:b/>
                <w:sz w:val="24"/>
                <w:szCs w:val="24"/>
              </w:rPr>
              <w:t xml:space="preserve"> CLASS</w:t>
            </w:r>
          </w:p>
        </w:tc>
        <w:tc>
          <w:tcPr>
            <w:tcW w:w="5664" w:type="dxa"/>
          </w:tcPr>
          <w:p w14:paraId="070680CB" w14:textId="77777777" w:rsidR="00766303" w:rsidRPr="00910D80" w:rsidRDefault="00766303" w:rsidP="00671A47">
            <w:pPr>
              <w:rPr>
                <w:rFonts w:cstheme="minorHAnsi"/>
                <w:b/>
                <w:sz w:val="24"/>
                <w:szCs w:val="24"/>
              </w:rPr>
            </w:pPr>
          </w:p>
        </w:tc>
      </w:tr>
      <w:tr w:rsidR="00766303" w:rsidRPr="00910D80" w14:paraId="348FEE47" w14:textId="77777777" w:rsidTr="00064914">
        <w:tc>
          <w:tcPr>
            <w:tcW w:w="4192" w:type="dxa"/>
          </w:tcPr>
          <w:p w14:paraId="2FFCEA81" w14:textId="77777777" w:rsidR="00766303" w:rsidRPr="00910D80" w:rsidRDefault="00766303" w:rsidP="00671A47">
            <w:pPr>
              <w:rPr>
                <w:rFonts w:cstheme="minorHAnsi"/>
                <w:b/>
                <w:sz w:val="24"/>
                <w:szCs w:val="24"/>
              </w:rPr>
            </w:pPr>
            <w:r w:rsidRPr="00910D80">
              <w:rPr>
                <w:rFonts w:cstheme="minorHAnsi"/>
                <w:b/>
                <w:sz w:val="24"/>
                <w:szCs w:val="24"/>
              </w:rPr>
              <w:t>LO TEACHER</w:t>
            </w:r>
          </w:p>
        </w:tc>
        <w:tc>
          <w:tcPr>
            <w:tcW w:w="5664" w:type="dxa"/>
          </w:tcPr>
          <w:p w14:paraId="14BD1309" w14:textId="77777777" w:rsidR="00766303" w:rsidRPr="00910D80" w:rsidRDefault="00766303" w:rsidP="00671A47">
            <w:pPr>
              <w:rPr>
                <w:rFonts w:cstheme="minorHAnsi"/>
                <w:b/>
                <w:sz w:val="24"/>
                <w:szCs w:val="24"/>
              </w:rPr>
            </w:pPr>
          </w:p>
        </w:tc>
      </w:tr>
    </w:tbl>
    <w:p w14:paraId="10B4E181" w14:textId="77777777" w:rsidR="00766303" w:rsidRPr="00910D80" w:rsidRDefault="00766303" w:rsidP="00766303">
      <w:pPr>
        <w:pStyle w:val="NoSpacing"/>
        <w:rPr>
          <w:rFonts w:cstheme="minorHAnsi"/>
          <w:b/>
          <w:sz w:val="24"/>
          <w:szCs w:val="24"/>
        </w:rPr>
      </w:pPr>
      <w:r w:rsidRPr="00910D80">
        <w:rPr>
          <w:rFonts w:cstheme="minorHAnsi"/>
          <w:b/>
          <w:sz w:val="24"/>
          <w:szCs w:val="24"/>
        </w:rPr>
        <w:t xml:space="preserve"> </w:t>
      </w:r>
    </w:p>
    <w:tbl>
      <w:tblPr>
        <w:tblStyle w:val="TableGrid"/>
        <w:tblpPr w:leftFromText="180" w:rightFromText="180" w:vertAnchor="text" w:horzAnchor="margin" w:tblpXSpec="center" w:tblpY="127"/>
        <w:tblW w:w="0" w:type="auto"/>
        <w:tblLayout w:type="fixed"/>
        <w:tblLook w:val="04A0" w:firstRow="1" w:lastRow="0" w:firstColumn="1" w:lastColumn="0" w:noHBand="0" w:noVBand="1"/>
      </w:tblPr>
      <w:tblGrid>
        <w:gridCol w:w="1413"/>
        <w:gridCol w:w="4347"/>
        <w:gridCol w:w="1278"/>
        <w:gridCol w:w="1440"/>
        <w:gridCol w:w="1440"/>
      </w:tblGrid>
      <w:tr w:rsidR="00766303" w:rsidRPr="00910D80" w14:paraId="24FECDB0" w14:textId="77777777" w:rsidTr="00A57D40">
        <w:trPr>
          <w:trHeight w:val="586"/>
        </w:trPr>
        <w:tc>
          <w:tcPr>
            <w:tcW w:w="1413" w:type="dxa"/>
            <w:vAlign w:val="center"/>
          </w:tcPr>
          <w:p w14:paraId="063BBED3" w14:textId="77777777" w:rsidR="00766303" w:rsidRPr="00910D80" w:rsidRDefault="00766303" w:rsidP="00A57D40">
            <w:pPr>
              <w:jc w:val="center"/>
              <w:rPr>
                <w:rFonts w:cstheme="minorHAnsi"/>
                <w:b/>
                <w:sz w:val="24"/>
                <w:szCs w:val="24"/>
              </w:rPr>
            </w:pPr>
            <w:r w:rsidRPr="00910D80">
              <w:rPr>
                <w:rFonts w:cstheme="minorHAnsi"/>
                <w:b/>
                <w:sz w:val="24"/>
                <w:szCs w:val="24"/>
              </w:rPr>
              <w:t>Activity</w:t>
            </w:r>
          </w:p>
        </w:tc>
        <w:tc>
          <w:tcPr>
            <w:tcW w:w="4347" w:type="dxa"/>
            <w:vAlign w:val="center"/>
          </w:tcPr>
          <w:p w14:paraId="3D145787" w14:textId="77777777" w:rsidR="00766303" w:rsidRPr="00910D80" w:rsidRDefault="00766303" w:rsidP="00A57D40">
            <w:pPr>
              <w:jc w:val="center"/>
              <w:rPr>
                <w:rFonts w:cstheme="minorHAnsi"/>
                <w:b/>
                <w:sz w:val="24"/>
                <w:szCs w:val="24"/>
              </w:rPr>
            </w:pPr>
            <w:r w:rsidRPr="00910D80">
              <w:rPr>
                <w:rFonts w:cstheme="minorHAnsi"/>
                <w:b/>
                <w:sz w:val="24"/>
                <w:szCs w:val="24"/>
              </w:rPr>
              <w:t>Description</w:t>
            </w:r>
          </w:p>
        </w:tc>
        <w:tc>
          <w:tcPr>
            <w:tcW w:w="1278" w:type="dxa"/>
            <w:vAlign w:val="center"/>
          </w:tcPr>
          <w:p w14:paraId="506EBCB2" w14:textId="77777777" w:rsidR="00766303" w:rsidRPr="00910D80" w:rsidRDefault="00766303" w:rsidP="00A57D40">
            <w:pPr>
              <w:jc w:val="center"/>
              <w:rPr>
                <w:rFonts w:cstheme="minorHAnsi"/>
                <w:b/>
                <w:sz w:val="24"/>
                <w:szCs w:val="24"/>
              </w:rPr>
            </w:pPr>
            <w:r w:rsidRPr="00910D80">
              <w:rPr>
                <w:rFonts w:cstheme="minorHAnsi"/>
                <w:b/>
                <w:sz w:val="24"/>
                <w:szCs w:val="24"/>
              </w:rPr>
              <w:t>Possible Mark</w:t>
            </w:r>
          </w:p>
        </w:tc>
        <w:tc>
          <w:tcPr>
            <w:tcW w:w="1440" w:type="dxa"/>
            <w:vAlign w:val="center"/>
          </w:tcPr>
          <w:p w14:paraId="4349CCA9" w14:textId="77777777" w:rsidR="00766303" w:rsidRPr="00910D80" w:rsidRDefault="00766303" w:rsidP="00A57D40">
            <w:pPr>
              <w:jc w:val="center"/>
              <w:rPr>
                <w:rFonts w:cstheme="minorHAnsi"/>
                <w:b/>
                <w:sz w:val="24"/>
                <w:szCs w:val="24"/>
              </w:rPr>
            </w:pPr>
            <w:r w:rsidRPr="00910D80">
              <w:rPr>
                <w:rFonts w:cstheme="minorHAnsi"/>
                <w:b/>
                <w:sz w:val="24"/>
                <w:szCs w:val="24"/>
              </w:rPr>
              <w:t>Mark Obtained</w:t>
            </w:r>
          </w:p>
        </w:tc>
        <w:tc>
          <w:tcPr>
            <w:tcW w:w="1440" w:type="dxa"/>
            <w:vAlign w:val="center"/>
          </w:tcPr>
          <w:p w14:paraId="013D3AA0" w14:textId="77777777" w:rsidR="00766303" w:rsidRPr="00910D80" w:rsidRDefault="00766303" w:rsidP="00A57D40">
            <w:pPr>
              <w:jc w:val="center"/>
              <w:rPr>
                <w:rFonts w:cstheme="minorHAnsi"/>
                <w:b/>
                <w:sz w:val="24"/>
                <w:szCs w:val="24"/>
              </w:rPr>
            </w:pPr>
            <w:r w:rsidRPr="00910D80">
              <w:rPr>
                <w:rFonts w:cstheme="minorHAnsi"/>
                <w:b/>
                <w:sz w:val="24"/>
                <w:szCs w:val="24"/>
              </w:rPr>
              <w:t>Moderated Mark</w:t>
            </w:r>
          </w:p>
        </w:tc>
      </w:tr>
      <w:tr w:rsidR="00766303" w:rsidRPr="00910D80" w14:paraId="031AFDE9" w14:textId="77777777" w:rsidTr="00A57D40">
        <w:trPr>
          <w:trHeight w:val="586"/>
        </w:trPr>
        <w:tc>
          <w:tcPr>
            <w:tcW w:w="1413" w:type="dxa"/>
            <w:vAlign w:val="center"/>
          </w:tcPr>
          <w:p w14:paraId="5E25B04E" w14:textId="16720982" w:rsidR="00766303" w:rsidRPr="00910D80" w:rsidRDefault="00A57D40" w:rsidP="00A57D40">
            <w:pPr>
              <w:jc w:val="center"/>
              <w:rPr>
                <w:rFonts w:cstheme="minorHAnsi"/>
                <w:b/>
                <w:sz w:val="24"/>
                <w:szCs w:val="24"/>
              </w:rPr>
            </w:pPr>
            <w:r>
              <w:rPr>
                <w:rFonts w:cstheme="minorHAnsi"/>
                <w:b/>
                <w:sz w:val="24"/>
                <w:szCs w:val="24"/>
              </w:rPr>
              <w:t>Question 1</w:t>
            </w:r>
          </w:p>
        </w:tc>
        <w:tc>
          <w:tcPr>
            <w:tcW w:w="4347" w:type="dxa"/>
            <w:vAlign w:val="center"/>
          </w:tcPr>
          <w:p w14:paraId="66E97DBB" w14:textId="609AAD3B" w:rsidR="00766303" w:rsidRPr="00910D80" w:rsidRDefault="00EB0D80" w:rsidP="00A57D40">
            <w:pPr>
              <w:jc w:val="center"/>
              <w:rPr>
                <w:rFonts w:cstheme="minorHAnsi"/>
                <w:sz w:val="24"/>
                <w:szCs w:val="24"/>
              </w:rPr>
            </w:pPr>
            <w:r>
              <w:rPr>
                <w:rFonts w:cstheme="minorHAnsi"/>
                <w:sz w:val="24"/>
                <w:szCs w:val="24"/>
              </w:rPr>
              <w:t>Gender Stereotypes</w:t>
            </w:r>
          </w:p>
        </w:tc>
        <w:tc>
          <w:tcPr>
            <w:tcW w:w="1278" w:type="dxa"/>
            <w:vAlign w:val="center"/>
          </w:tcPr>
          <w:p w14:paraId="26896BEA" w14:textId="77777777" w:rsidR="00766303" w:rsidRPr="00910D80" w:rsidRDefault="00766303" w:rsidP="00A57D40">
            <w:pPr>
              <w:jc w:val="center"/>
              <w:rPr>
                <w:rFonts w:cstheme="minorHAnsi"/>
                <w:b/>
                <w:sz w:val="24"/>
                <w:szCs w:val="24"/>
              </w:rPr>
            </w:pPr>
          </w:p>
          <w:p w14:paraId="00FDC8F4" w14:textId="2F9C5173" w:rsidR="00766303" w:rsidRPr="00910D80" w:rsidRDefault="00A57D40" w:rsidP="00A57D40">
            <w:pPr>
              <w:jc w:val="center"/>
              <w:rPr>
                <w:rFonts w:cstheme="minorHAnsi"/>
                <w:b/>
                <w:sz w:val="24"/>
                <w:szCs w:val="24"/>
              </w:rPr>
            </w:pPr>
            <w:r>
              <w:rPr>
                <w:rFonts w:cstheme="minorHAnsi"/>
                <w:b/>
                <w:sz w:val="24"/>
                <w:szCs w:val="24"/>
              </w:rPr>
              <w:t>2</w:t>
            </w:r>
            <w:r w:rsidR="00A13CFD">
              <w:rPr>
                <w:rFonts w:cstheme="minorHAnsi"/>
                <w:b/>
                <w:sz w:val="24"/>
                <w:szCs w:val="24"/>
              </w:rPr>
              <w:t>5</w:t>
            </w:r>
          </w:p>
        </w:tc>
        <w:tc>
          <w:tcPr>
            <w:tcW w:w="1440" w:type="dxa"/>
            <w:vAlign w:val="center"/>
          </w:tcPr>
          <w:p w14:paraId="2312DD0F" w14:textId="77777777" w:rsidR="00766303" w:rsidRPr="00910D80" w:rsidRDefault="00766303" w:rsidP="00A57D40">
            <w:pPr>
              <w:jc w:val="center"/>
              <w:rPr>
                <w:rFonts w:cstheme="minorHAnsi"/>
                <w:b/>
                <w:sz w:val="24"/>
                <w:szCs w:val="24"/>
              </w:rPr>
            </w:pPr>
          </w:p>
        </w:tc>
        <w:tc>
          <w:tcPr>
            <w:tcW w:w="1440" w:type="dxa"/>
            <w:vAlign w:val="center"/>
          </w:tcPr>
          <w:p w14:paraId="25B74691" w14:textId="77777777" w:rsidR="00766303" w:rsidRPr="00910D80" w:rsidRDefault="00766303" w:rsidP="00A57D40">
            <w:pPr>
              <w:jc w:val="center"/>
              <w:rPr>
                <w:rFonts w:cstheme="minorHAnsi"/>
                <w:b/>
                <w:sz w:val="24"/>
                <w:szCs w:val="24"/>
              </w:rPr>
            </w:pPr>
          </w:p>
        </w:tc>
      </w:tr>
      <w:tr w:rsidR="00766303" w:rsidRPr="00910D80" w14:paraId="5C289FB2" w14:textId="77777777" w:rsidTr="00A57D40">
        <w:trPr>
          <w:trHeight w:val="480"/>
        </w:trPr>
        <w:tc>
          <w:tcPr>
            <w:tcW w:w="1413" w:type="dxa"/>
            <w:tcBorders>
              <w:bottom w:val="single" w:sz="4" w:space="0" w:color="auto"/>
            </w:tcBorders>
            <w:vAlign w:val="center"/>
          </w:tcPr>
          <w:p w14:paraId="2D768A3E" w14:textId="39321F35" w:rsidR="00766303" w:rsidRPr="00910D80" w:rsidRDefault="00A57D40" w:rsidP="00A57D40">
            <w:pPr>
              <w:jc w:val="center"/>
              <w:rPr>
                <w:rFonts w:cstheme="minorHAnsi"/>
                <w:b/>
                <w:sz w:val="24"/>
                <w:szCs w:val="24"/>
              </w:rPr>
            </w:pPr>
            <w:r>
              <w:rPr>
                <w:rFonts w:cstheme="minorHAnsi"/>
                <w:b/>
                <w:sz w:val="24"/>
                <w:szCs w:val="24"/>
              </w:rPr>
              <w:t>Question 2</w:t>
            </w:r>
          </w:p>
        </w:tc>
        <w:tc>
          <w:tcPr>
            <w:tcW w:w="4347" w:type="dxa"/>
            <w:tcBorders>
              <w:bottom w:val="single" w:sz="4" w:space="0" w:color="auto"/>
            </w:tcBorders>
            <w:vAlign w:val="center"/>
          </w:tcPr>
          <w:p w14:paraId="37A23AAD" w14:textId="762F8B7C" w:rsidR="00766303" w:rsidRPr="00910D80" w:rsidRDefault="00EB0D80" w:rsidP="00A57D40">
            <w:pPr>
              <w:jc w:val="center"/>
              <w:rPr>
                <w:rFonts w:cstheme="minorHAnsi"/>
                <w:sz w:val="24"/>
                <w:szCs w:val="24"/>
              </w:rPr>
            </w:pPr>
            <w:r w:rsidRPr="00EB0D80">
              <w:rPr>
                <w:rFonts w:cstheme="minorHAnsi"/>
                <w:sz w:val="24"/>
                <w:szCs w:val="24"/>
              </w:rPr>
              <w:t>Abusive Relationships Due to Gender Inequality</w:t>
            </w:r>
          </w:p>
        </w:tc>
        <w:tc>
          <w:tcPr>
            <w:tcW w:w="1278" w:type="dxa"/>
            <w:tcBorders>
              <w:bottom w:val="single" w:sz="4" w:space="0" w:color="auto"/>
            </w:tcBorders>
            <w:vAlign w:val="center"/>
          </w:tcPr>
          <w:p w14:paraId="65B1C3A1" w14:textId="77777777" w:rsidR="00766303" w:rsidRPr="00910D80" w:rsidRDefault="00766303" w:rsidP="00A57D40">
            <w:pPr>
              <w:jc w:val="center"/>
              <w:rPr>
                <w:rFonts w:cstheme="minorHAnsi"/>
                <w:b/>
                <w:sz w:val="24"/>
                <w:szCs w:val="24"/>
              </w:rPr>
            </w:pPr>
          </w:p>
          <w:p w14:paraId="6FAAEDF3" w14:textId="573D37E1" w:rsidR="000F3A9B" w:rsidRPr="00910D80" w:rsidRDefault="00641877" w:rsidP="00A57D40">
            <w:pPr>
              <w:jc w:val="center"/>
              <w:rPr>
                <w:rFonts w:cstheme="minorHAnsi"/>
                <w:b/>
                <w:sz w:val="24"/>
                <w:szCs w:val="24"/>
              </w:rPr>
            </w:pPr>
            <w:r>
              <w:rPr>
                <w:rFonts w:cstheme="minorHAnsi"/>
                <w:b/>
                <w:sz w:val="24"/>
                <w:szCs w:val="24"/>
              </w:rPr>
              <w:t>24</w:t>
            </w:r>
          </w:p>
        </w:tc>
        <w:tc>
          <w:tcPr>
            <w:tcW w:w="1440" w:type="dxa"/>
            <w:tcBorders>
              <w:bottom w:val="single" w:sz="4" w:space="0" w:color="auto"/>
            </w:tcBorders>
            <w:vAlign w:val="center"/>
          </w:tcPr>
          <w:p w14:paraId="0B7763CA" w14:textId="77777777" w:rsidR="00766303" w:rsidRPr="00910D80" w:rsidRDefault="00766303" w:rsidP="00A57D40">
            <w:pPr>
              <w:jc w:val="center"/>
              <w:rPr>
                <w:rFonts w:cstheme="minorHAnsi"/>
                <w:b/>
                <w:sz w:val="24"/>
                <w:szCs w:val="24"/>
              </w:rPr>
            </w:pPr>
          </w:p>
        </w:tc>
        <w:tc>
          <w:tcPr>
            <w:tcW w:w="1440" w:type="dxa"/>
            <w:tcBorders>
              <w:bottom w:val="single" w:sz="4" w:space="0" w:color="auto"/>
            </w:tcBorders>
            <w:vAlign w:val="center"/>
          </w:tcPr>
          <w:p w14:paraId="7E3BEE0F" w14:textId="77777777" w:rsidR="00766303" w:rsidRPr="00910D80" w:rsidRDefault="00766303" w:rsidP="00A57D40">
            <w:pPr>
              <w:jc w:val="center"/>
              <w:rPr>
                <w:rFonts w:cstheme="minorHAnsi"/>
                <w:b/>
                <w:sz w:val="24"/>
                <w:szCs w:val="24"/>
              </w:rPr>
            </w:pPr>
          </w:p>
        </w:tc>
      </w:tr>
      <w:tr w:rsidR="00A57D40" w:rsidRPr="00910D80" w14:paraId="79636838" w14:textId="77777777" w:rsidTr="00A57D40">
        <w:trPr>
          <w:trHeight w:val="611"/>
        </w:trPr>
        <w:tc>
          <w:tcPr>
            <w:tcW w:w="1413" w:type="dxa"/>
            <w:tcBorders>
              <w:top w:val="single" w:sz="4" w:space="0" w:color="auto"/>
              <w:bottom w:val="single" w:sz="4" w:space="0" w:color="auto"/>
            </w:tcBorders>
            <w:vAlign w:val="center"/>
          </w:tcPr>
          <w:p w14:paraId="57E0BE99" w14:textId="60391BFD" w:rsidR="00A57D40" w:rsidRPr="00910D80" w:rsidRDefault="00A57D40" w:rsidP="00A57D40">
            <w:pPr>
              <w:jc w:val="center"/>
              <w:rPr>
                <w:rFonts w:cstheme="minorHAnsi"/>
                <w:b/>
                <w:sz w:val="24"/>
                <w:szCs w:val="24"/>
              </w:rPr>
            </w:pPr>
            <w:r>
              <w:rPr>
                <w:rFonts w:cstheme="minorHAnsi"/>
                <w:b/>
                <w:sz w:val="24"/>
                <w:szCs w:val="24"/>
              </w:rPr>
              <w:t>Question 3</w:t>
            </w:r>
          </w:p>
        </w:tc>
        <w:tc>
          <w:tcPr>
            <w:tcW w:w="4347" w:type="dxa"/>
            <w:tcBorders>
              <w:top w:val="single" w:sz="4" w:space="0" w:color="auto"/>
              <w:bottom w:val="single" w:sz="4" w:space="0" w:color="auto"/>
            </w:tcBorders>
            <w:vAlign w:val="center"/>
          </w:tcPr>
          <w:p w14:paraId="63FCCA7F" w14:textId="7C41BD2A" w:rsidR="00A57D40" w:rsidRPr="00910D80" w:rsidRDefault="00EB0D80" w:rsidP="00A57D40">
            <w:pPr>
              <w:jc w:val="center"/>
              <w:rPr>
                <w:rFonts w:cstheme="minorHAnsi"/>
                <w:sz w:val="24"/>
                <w:szCs w:val="24"/>
              </w:rPr>
            </w:pPr>
            <w:r w:rsidRPr="00EB0D80">
              <w:rPr>
                <w:rFonts w:cstheme="minorHAnsi"/>
                <w:sz w:val="24"/>
                <w:szCs w:val="24"/>
              </w:rPr>
              <w:t>Effects of Gender Roles and Toxic Masculinity</w:t>
            </w:r>
          </w:p>
        </w:tc>
        <w:tc>
          <w:tcPr>
            <w:tcW w:w="1278" w:type="dxa"/>
            <w:tcBorders>
              <w:top w:val="single" w:sz="4" w:space="0" w:color="auto"/>
              <w:bottom w:val="single" w:sz="4" w:space="0" w:color="auto"/>
            </w:tcBorders>
            <w:vAlign w:val="center"/>
          </w:tcPr>
          <w:p w14:paraId="73F15EF2" w14:textId="215837BF" w:rsidR="00A57D40" w:rsidRPr="00910D80" w:rsidRDefault="00A57D40" w:rsidP="00A57D40">
            <w:pPr>
              <w:jc w:val="center"/>
              <w:rPr>
                <w:rFonts w:cstheme="minorHAnsi"/>
                <w:b/>
                <w:sz w:val="24"/>
                <w:szCs w:val="24"/>
              </w:rPr>
            </w:pPr>
            <w:r>
              <w:rPr>
                <w:rFonts w:cstheme="minorHAnsi"/>
                <w:b/>
                <w:sz w:val="24"/>
                <w:szCs w:val="24"/>
              </w:rPr>
              <w:t>3</w:t>
            </w:r>
            <w:r w:rsidR="00641877">
              <w:rPr>
                <w:rFonts w:cstheme="minorHAnsi"/>
                <w:b/>
                <w:sz w:val="24"/>
                <w:szCs w:val="24"/>
              </w:rPr>
              <w:t>6</w:t>
            </w:r>
          </w:p>
        </w:tc>
        <w:tc>
          <w:tcPr>
            <w:tcW w:w="1440" w:type="dxa"/>
            <w:tcBorders>
              <w:top w:val="single" w:sz="4" w:space="0" w:color="auto"/>
              <w:bottom w:val="single" w:sz="4" w:space="0" w:color="auto"/>
            </w:tcBorders>
            <w:vAlign w:val="center"/>
          </w:tcPr>
          <w:p w14:paraId="0DD470F0" w14:textId="77777777" w:rsidR="00A57D40" w:rsidRPr="00910D80" w:rsidRDefault="00A57D40" w:rsidP="00A57D40">
            <w:pPr>
              <w:jc w:val="center"/>
              <w:rPr>
                <w:rFonts w:cstheme="minorHAnsi"/>
                <w:b/>
                <w:sz w:val="24"/>
                <w:szCs w:val="24"/>
              </w:rPr>
            </w:pPr>
          </w:p>
        </w:tc>
        <w:tc>
          <w:tcPr>
            <w:tcW w:w="1440" w:type="dxa"/>
            <w:tcBorders>
              <w:top w:val="single" w:sz="4" w:space="0" w:color="auto"/>
              <w:bottom w:val="single" w:sz="4" w:space="0" w:color="auto"/>
            </w:tcBorders>
            <w:vAlign w:val="center"/>
          </w:tcPr>
          <w:p w14:paraId="29FD66F4" w14:textId="77777777" w:rsidR="00A57D40" w:rsidRPr="00910D80" w:rsidRDefault="00A57D40" w:rsidP="00A57D40">
            <w:pPr>
              <w:jc w:val="center"/>
              <w:rPr>
                <w:rFonts w:cstheme="minorHAnsi"/>
                <w:b/>
                <w:sz w:val="24"/>
                <w:szCs w:val="24"/>
              </w:rPr>
            </w:pPr>
          </w:p>
        </w:tc>
      </w:tr>
      <w:tr w:rsidR="00A57D40" w:rsidRPr="00910D80" w14:paraId="0E74E14C" w14:textId="77777777" w:rsidTr="00A57D40">
        <w:trPr>
          <w:trHeight w:val="549"/>
        </w:trPr>
        <w:tc>
          <w:tcPr>
            <w:tcW w:w="1413" w:type="dxa"/>
            <w:tcBorders>
              <w:top w:val="single" w:sz="4" w:space="0" w:color="auto"/>
              <w:bottom w:val="single" w:sz="4" w:space="0" w:color="auto"/>
            </w:tcBorders>
            <w:vAlign w:val="center"/>
          </w:tcPr>
          <w:p w14:paraId="29AB0250" w14:textId="534BCC53" w:rsidR="00A57D40" w:rsidRPr="00910D80" w:rsidRDefault="00A57D40" w:rsidP="00A57D40">
            <w:pPr>
              <w:jc w:val="center"/>
              <w:rPr>
                <w:rFonts w:cstheme="minorHAnsi"/>
                <w:b/>
                <w:sz w:val="24"/>
                <w:szCs w:val="24"/>
              </w:rPr>
            </w:pPr>
            <w:r>
              <w:rPr>
                <w:rFonts w:cstheme="minorHAnsi"/>
                <w:b/>
                <w:sz w:val="24"/>
                <w:szCs w:val="24"/>
              </w:rPr>
              <w:t>Referencing</w:t>
            </w:r>
          </w:p>
        </w:tc>
        <w:tc>
          <w:tcPr>
            <w:tcW w:w="4347" w:type="dxa"/>
            <w:tcBorders>
              <w:top w:val="single" w:sz="4" w:space="0" w:color="auto"/>
              <w:bottom w:val="single" w:sz="4" w:space="0" w:color="auto"/>
            </w:tcBorders>
            <w:vAlign w:val="center"/>
          </w:tcPr>
          <w:p w14:paraId="20848A9C" w14:textId="084C7FCD" w:rsidR="00A57D40" w:rsidRPr="00910D80" w:rsidRDefault="00EB0D80" w:rsidP="00A57D40">
            <w:pPr>
              <w:jc w:val="center"/>
              <w:rPr>
                <w:rFonts w:cstheme="minorHAnsi"/>
                <w:sz w:val="24"/>
                <w:szCs w:val="24"/>
              </w:rPr>
            </w:pPr>
            <w:r>
              <w:rPr>
                <w:rFonts w:cstheme="minorHAnsi"/>
                <w:sz w:val="24"/>
                <w:szCs w:val="24"/>
              </w:rPr>
              <w:t>Harvard Method</w:t>
            </w:r>
          </w:p>
        </w:tc>
        <w:tc>
          <w:tcPr>
            <w:tcW w:w="1278" w:type="dxa"/>
            <w:tcBorders>
              <w:top w:val="single" w:sz="4" w:space="0" w:color="auto"/>
              <w:bottom w:val="single" w:sz="4" w:space="0" w:color="auto"/>
            </w:tcBorders>
            <w:vAlign w:val="center"/>
          </w:tcPr>
          <w:p w14:paraId="17C64A75" w14:textId="6782059D" w:rsidR="00A57D40" w:rsidRPr="00910D80" w:rsidRDefault="00A57D40" w:rsidP="00A57D40">
            <w:pPr>
              <w:jc w:val="center"/>
              <w:rPr>
                <w:rFonts w:cstheme="minorHAnsi"/>
                <w:b/>
                <w:sz w:val="24"/>
                <w:szCs w:val="24"/>
              </w:rPr>
            </w:pPr>
            <w:r>
              <w:rPr>
                <w:rFonts w:cstheme="minorHAnsi"/>
                <w:b/>
                <w:sz w:val="24"/>
                <w:szCs w:val="24"/>
              </w:rPr>
              <w:t>5</w:t>
            </w:r>
          </w:p>
        </w:tc>
        <w:tc>
          <w:tcPr>
            <w:tcW w:w="1440" w:type="dxa"/>
            <w:tcBorders>
              <w:top w:val="single" w:sz="4" w:space="0" w:color="auto"/>
              <w:bottom w:val="single" w:sz="4" w:space="0" w:color="auto"/>
            </w:tcBorders>
            <w:vAlign w:val="center"/>
          </w:tcPr>
          <w:p w14:paraId="2D231E6E" w14:textId="77777777" w:rsidR="00A57D40" w:rsidRPr="00910D80" w:rsidRDefault="00A57D40" w:rsidP="00A57D40">
            <w:pPr>
              <w:jc w:val="center"/>
              <w:rPr>
                <w:rFonts w:cstheme="minorHAnsi"/>
                <w:b/>
                <w:sz w:val="24"/>
                <w:szCs w:val="24"/>
              </w:rPr>
            </w:pPr>
          </w:p>
        </w:tc>
        <w:tc>
          <w:tcPr>
            <w:tcW w:w="1440" w:type="dxa"/>
            <w:tcBorders>
              <w:top w:val="single" w:sz="4" w:space="0" w:color="auto"/>
              <w:bottom w:val="single" w:sz="4" w:space="0" w:color="auto"/>
            </w:tcBorders>
            <w:vAlign w:val="center"/>
          </w:tcPr>
          <w:p w14:paraId="37533715" w14:textId="77777777" w:rsidR="00A57D40" w:rsidRPr="00910D80" w:rsidRDefault="00A57D40" w:rsidP="00A57D40">
            <w:pPr>
              <w:jc w:val="center"/>
              <w:rPr>
                <w:rFonts w:cstheme="minorHAnsi"/>
                <w:b/>
                <w:sz w:val="24"/>
                <w:szCs w:val="24"/>
              </w:rPr>
            </w:pPr>
          </w:p>
        </w:tc>
      </w:tr>
      <w:tr w:rsidR="000F3A9B" w:rsidRPr="00910D80" w14:paraId="65340E1C" w14:textId="77777777" w:rsidTr="00A57D40">
        <w:trPr>
          <w:trHeight w:val="348"/>
        </w:trPr>
        <w:tc>
          <w:tcPr>
            <w:tcW w:w="1413" w:type="dxa"/>
            <w:tcBorders>
              <w:top w:val="single" w:sz="4" w:space="0" w:color="auto"/>
            </w:tcBorders>
            <w:vAlign w:val="center"/>
          </w:tcPr>
          <w:p w14:paraId="1D835F62" w14:textId="77777777" w:rsidR="000F3A9B" w:rsidRPr="00910D80" w:rsidRDefault="000F3A9B" w:rsidP="00A57D40">
            <w:pPr>
              <w:jc w:val="center"/>
              <w:rPr>
                <w:rFonts w:cstheme="minorHAnsi"/>
                <w:b/>
                <w:sz w:val="24"/>
                <w:szCs w:val="24"/>
              </w:rPr>
            </w:pPr>
            <w:r w:rsidRPr="00910D80">
              <w:rPr>
                <w:rFonts w:cstheme="minorHAnsi"/>
                <w:b/>
                <w:sz w:val="24"/>
                <w:szCs w:val="24"/>
              </w:rPr>
              <w:t>TOTAL</w:t>
            </w:r>
          </w:p>
        </w:tc>
        <w:tc>
          <w:tcPr>
            <w:tcW w:w="4347" w:type="dxa"/>
            <w:tcBorders>
              <w:top w:val="single" w:sz="4" w:space="0" w:color="auto"/>
            </w:tcBorders>
            <w:vAlign w:val="center"/>
          </w:tcPr>
          <w:p w14:paraId="53EF05C5" w14:textId="77777777" w:rsidR="000F3A9B" w:rsidRPr="00910D80" w:rsidRDefault="000F3A9B" w:rsidP="00A57D40">
            <w:pPr>
              <w:jc w:val="center"/>
              <w:rPr>
                <w:rFonts w:cstheme="minorHAnsi"/>
                <w:b/>
                <w:sz w:val="24"/>
                <w:szCs w:val="24"/>
              </w:rPr>
            </w:pPr>
          </w:p>
        </w:tc>
        <w:tc>
          <w:tcPr>
            <w:tcW w:w="1278" w:type="dxa"/>
            <w:tcBorders>
              <w:top w:val="single" w:sz="4" w:space="0" w:color="auto"/>
            </w:tcBorders>
            <w:vAlign w:val="center"/>
          </w:tcPr>
          <w:p w14:paraId="13BD483C" w14:textId="2BA5E6B3" w:rsidR="000F3A9B" w:rsidRPr="00910D80" w:rsidRDefault="00EB0D80" w:rsidP="00A57D40">
            <w:pPr>
              <w:jc w:val="center"/>
              <w:rPr>
                <w:rFonts w:cstheme="minorHAnsi"/>
                <w:b/>
                <w:sz w:val="24"/>
                <w:szCs w:val="24"/>
              </w:rPr>
            </w:pPr>
            <w:r>
              <w:rPr>
                <w:rFonts w:cstheme="minorHAnsi"/>
                <w:b/>
                <w:sz w:val="24"/>
                <w:szCs w:val="24"/>
              </w:rPr>
              <w:t>9</w:t>
            </w:r>
            <w:r w:rsidR="000F3A9B" w:rsidRPr="00910D80">
              <w:rPr>
                <w:rFonts w:cstheme="minorHAnsi"/>
                <w:b/>
                <w:sz w:val="24"/>
                <w:szCs w:val="24"/>
              </w:rPr>
              <w:t>0</w:t>
            </w:r>
          </w:p>
        </w:tc>
        <w:tc>
          <w:tcPr>
            <w:tcW w:w="1440" w:type="dxa"/>
            <w:tcBorders>
              <w:top w:val="single" w:sz="4" w:space="0" w:color="auto"/>
            </w:tcBorders>
            <w:vAlign w:val="center"/>
          </w:tcPr>
          <w:p w14:paraId="5F88EE53" w14:textId="77777777" w:rsidR="000F3A9B" w:rsidRPr="00910D80" w:rsidRDefault="000F3A9B" w:rsidP="00A57D40">
            <w:pPr>
              <w:jc w:val="center"/>
              <w:rPr>
                <w:rFonts w:cstheme="minorHAnsi"/>
                <w:b/>
                <w:sz w:val="24"/>
                <w:szCs w:val="24"/>
              </w:rPr>
            </w:pPr>
          </w:p>
        </w:tc>
        <w:tc>
          <w:tcPr>
            <w:tcW w:w="1440" w:type="dxa"/>
            <w:tcBorders>
              <w:top w:val="single" w:sz="4" w:space="0" w:color="auto"/>
            </w:tcBorders>
            <w:vAlign w:val="center"/>
          </w:tcPr>
          <w:p w14:paraId="232BDFC3" w14:textId="77777777" w:rsidR="000F3A9B" w:rsidRPr="00910D80" w:rsidRDefault="000F3A9B" w:rsidP="00A57D40">
            <w:pPr>
              <w:jc w:val="center"/>
              <w:rPr>
                <w:rFonts w:cstheme="minorHAnsi"/>
                <w:b/>
                <w:sz w:val="24"/>
                <w:szCs w:val="24"/>
              </w:rPr>
            </w:pPr>
          </w:p>
        </w:tc>
      </w:tr>
    </w:tbl>
    <w:p w14:paraId="190E32F3" w14:textId="77777777" w:rsidR="00766303" w:rsidRPr="00910D80" w:rsidRDefault="00766303" w:rsidP="00766303">
      <w:pPr>
        <w:pStyle w:val="NoSpacing"/>
        <w:rPr>
          <w:rFonts w:cstheme="minorHAnsi"/>
          <w:b/>
          <w:sz w:val="24"/>
          <w:szCs w:val="24"/>
        </w:rPr>
      </w:pPr>
    </w:p>
    <w:p w14:paraId="3A6FF385" w14:textId="77777777" w:rsidR="00766303" w:rsidRPr="00910D80" w:rsidRDefault="00766303" w:rsidP="00766303">
      <w:pPr>
        <w:pStyle w:val="NoSpacing"/>
        <w:rPr>
          <w:rFonts w:cstheme="minorHAnsi"/>
          <w:b/>
          <w:sz w:val="24"/>
          <w:szCs w:val="24"/>
        </w:rPr>
      </w:pPr>
    </w:p>
    <w:p w14:paraId="36D91FAE" w14:textId="77777777" w:rsidR="007A7E6A" w:rsidRPr="00910D80" w:rsidRDefault="007A7E6A" w:rsidP="007A7E6A">
      <w:pPr>
        <w:spacing w:after="0" w:line="240" w:lineRule="auto"/>
        <w:rPr>
          <w:rFonts w:eastAsiaTheme="minorHAnsi" w:cstheme="minorHAnsi"/>
          <w:b/>
          <w:sz w:val="24"/>
          <w:szCs w:val="24"/>
          <w:lang w:eastAsia="en-US"/>
        </w:rPr>
      </w:pPr>
      <w:r w:rsidRPr="00910D80">
        <w:rPr>
          <w:rFonts w:eastAsiaTheme="minorHAnsi" w:cstheme="minorHAnsi"/>
          <w:b/>
          <w:sz w:val="24"/>
          <w:szCs w:val="24"/>
          <w:lang w:eastAsia="en-US"/>
        </w:rPr>
        <w:t>Learner Reflection on task and their performance:</w:t>
      </w:r>
    </w:p>
    <w:p w14:paraId="42A12243" w14:textId="06885905" w:rsidR="007A7E6A" w:rsidRPr="00910D80" w:rsidRDefault="007A7E6A" w:rsidP="007A7E6A">
      <w:pPr>
        <w:spacing w:after="0" w:line="240" w:lineRule="auto"/>
        <w:rPr>
          <w:rFonts w:eastAsiaTheme="minorHAnsi" w:cstheme="minorHAnsi"/>
          <w:b/>
          <w:sz w:val="24"/>
          <w:szCs w:val="24"/>
          <w:lang w:eastAsia="en-US"/>
        </w:rPr>
      </w:pPr>
      <w:r w:rsidRPr="00910D80">
        <w:rPr>
          <w:rFonts w:eastAsiaTheme="minorHAnsi" w:cstheme="minorHAnsi"/>
          <w:b/>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11BF0">
        <w:rPr>
          <w:rFonts w:eastAsiaTheme="minorHAnsi" w:cstheme="minorHAnsi"/>
          <w:b/>
          <w:sz w:val="24"/>
          <w:szCs w:val="24"/>
          <w:lang w:eastAsia="en-US"/>
        </w:rPr>
        <w:br/>
      </w:r>
    </w:p>
    <w:p w14:paraId="3AAC4C31" w14:textId="77777777" w:rsidR="007A7E6A" w:rsidRPr="00910D80" w:rsidRDefault="007A7E6A" w:rsidP="007A7E6A">
      <w:pPr>
        <w:spacing w:after="0" w:line="240" w:lineRule="auto"/>
        <w:rPr>
          <w:rFonts w:eastAsiaTheme="minorHAnsi" w:cstheme="minorHAnsi"/>
          <w:b/>
          <w:sz w:val="24"/>
          <w:szCs w:val="24"/>
          <w:lang w:eastAsia="en-US"/>
        </w:rPr>
      </w:pPr>
    </w:p>
    <w:p w14:paraId="7EF3C432" w14:textId="77777777" w:rsidR="007A7E6A" w:rsidRPr="00910D80" w:rsidRDefault="007A7E6A" w:rsidP="007A7E6A">
      <w:pPr>
        <w:spacing w:after="0" w:line="240" w:lineRule="auto"/>
        <w:rPr>
          <w:rFonts w:eastAsiaTheme="minorHAnsi" w:cstheme="minorHAnsi"/>
          <w:b/>
          <w:sz w:val="24"/>
          <w:szCs w:val="24"/>
          <w:lang w:eastAsia="en-US"/>
        </w:rPr>
      </w:pPr>
      <w:r w:rsidRPr="00910D80">
        <w:rPr>
          <w:rFonts w:eastAsiaTheme="minorHAnsi" w:cstheme="minorHAnsi"/>
          <w:b/>
          <w:sz w:val="24"/>
          <w:szCs w:val="24"/>
          <w:lang w:eastAsia="en-US"/>
        </w:rPr>
        <w:t>Feedback to learner (please check feedback inside task as well)</w:t>
      </w:r>
    </w:p>
    <w:p w14:paraId="51BA4D51" w14:textId="2FEB9EAE" w:rsidR="00F9159E" w:rsidRPr="00910D80" w:rsidRDefault="007A7E6A" w:rsidP="007A7E6A">
      <w:pPr>
        <w:spacing w:line="240" w:lineRule="auto"/>
        <w:rPr>
          <w:rFonts w:cstheme="minorHAnsi"/>
          <w:b/>
          <w:sz w:val="24"/>
          <w:szCs w:val="24"/>
        </w:rPr>
      </w:pPr>
      <w:r w:rsidRPr="00910D80">
        <w:rPr>
          <w:rFonts w:eastAsiaTheme="minorHAnsi" w:cstheme="minorHAnsi"/>
          <w:b/>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334F729" w14:textId="6D04AD61" w:rsidR="003C1C35" w:rsidRPr="00910D80" w:rsidRDefault="003C1C35">
      <w:pPr>
        <w:rPr>
          <w:rFonts w:cstheme="minorHAnsi"/>
          <w:b/>
          <w:sz w:val="24"/>
          <w:szCs w:val="24"/>
        </w:rPr>
      </w:pPr>
      <w:r w:rsidRPr="00910D80">
        <w:rPr>
          <w:rFonts w:cstheme="minorHAnsi"/>
          <w:b/>
          <w:sz w:val="24"/>
          <w:szCs w:val="24"/>
        </w:rPr>
        <w:br w:type="page"/>
      </w:r>
    </w:p>
    <w:p w14:paraId="0B86D0B2" w14:textId="77777777" w:rsidR="00E8380D" w:rsidRPr="00910D80" w:rsidRDefault="00E8380D" w:rsidP="00E8380D">
      <w:pPr>
        <w:spacing w:line="360" w:lineRule="auto"/>
        <w:jc w:val="center"/>
        <w:rPr>
          <w:rFonts w:eastAsiaTheme="minorHAnsi" w:cstheme="minorHAnsi"/>
          <w:b/>
          <w:sz w:val="24"/>
          <w:szCs w:val="24"/>
          <w:lang w:eastAsia="en-US"/>
        </w:rPr>
      </w:pPr>
      <w:r w:rsidRPr="00910D80">
        <w:rPr>
          <w:rFonts w:eastAsiaTheme="minorHAnsi" w:cstheme="minorHAnsi"/>
          <w:b/>
          <w:sz w:val="24"/>
          <w:szCs w:val="24"/>
          <w:lang w:eastAsia="en-US"/>
        </w:rPr>
        <w:lastRenderedPageBreak/>
        <w:t>INSTRUCTIONS</w:t>
      </w:r>
    </w:p>
    <w:p w14:paraId="4E010113" w14:textId="77777777" w:rsidR="00E8380D" w:rsidRPr="00DE0315" w:rsidRDefault="00E8380D" w:rsidP="00E8380D">
      <w:pPr>
        <w:numPr>
          <w:ilvl w:val="0"/>
          <w:numId w:val="3"/>
        </w:numPr>
        <w:ind w:left="142"/>
        <w:rPr>
          <w:rFonts w:eastAsiaTheme="minorHAnsi" w:cstheme="minorHAnsi"/>
          <w:sz w:val="24"/>
          <w:szCs w:val="24"/>
          <w:lang w:eastAsia="en-US"/>
        </w:rPr>
      </w:pPr>
      <w:r w:rsidRPr="00DE0315">
        <w:rPr>
          <w:rFonts w:eastAsiaTheme="minorHAnsi" w:cstheme="minorHAnsi"/>
          <w:sz w:val="24"/>
          <w:szCs w:val="24"/>
          <w:lang w:eastAsia="en-US"/>
        </w:rPr>
        <w:t xml:space="preserve">Get into groups of no more than </w:t>
      </w:r>
      <w:r>
        <w:rPr>
          <w:rFonts w:eastAsiaTheme="minorHAnsi" w:cstheme="minorHAnsi"/>
          <w:sz w:val="24"/>
          <w:szCs w:val="24"/>
          <w:lang w:eastAsia="en-US"/>
        </w:rPr>
        <w:t>THREE</w:t>
      </w:r>
      <w:r w:rsidRPr="00DE0315">
        <w:rPr>
          <w:rFonts w:eastAsiaTheme="minorHAnsi" w:cstheme="minorHAnsi"/>
          <w:sz w:val="24"/>
          <w:szCs w:val="24"/>
          <w:lang w:eastAsia="en-US"/>
        </w:rPr>
        <w:t xml:space="preserve"> and complete the following project.</w:t>
      </w:r>
    </w:p>
    <w:p w14:paraId="17930986" w14:textId="77777777" w:rsidR="00E8380D" w:rsidRPr="00DE0315" w:rsidRDefault="00E8380D" w:rsidP="00E8380D">
      <w:pPr>
        <w:numPr>
          <w:ilvl w:val="0"/>
          <w:numId w:val="44"/>
        </w:numPr>
        <w:ind w:left="851" w:hanging="425"/>
        <w:rPr>
          <w:rFonts w:eastAsiaTheme="minorHAnsi" w:cstheme="minorHAnsi"/>
          <w:sz w:val="24"/>
          <w:szCs w:val="24"/>
          <w:lang w:eastAsia="en-US"/>
        </w:rPr>
      </w:pPr>
      <w:r w:rsidRPr="00DE0315">
        <w:rPr>
          <w:rFonts w:eastAsiaTheme="minorHAnsi" w:cstheme="minorHAnsi"/>
          <w:sz w:val="24"/>
          <w:szCs w:val="24"/>
          <w:lang w:eastAsia="en-US"/>
        </w:rPr>
        <w:t xml:space="preserve">Each group member MUST have their own copy of the </w:t>
      </w:r>
      <w:r>
        <w:rPr>
          <w:rFonts w:eastAsiaTheme="minorHAnsi" w:cstheme="minorHAnsi"/>
          <w:sz w:val="24"/>
          <w:szCs w:val="24"/>
          <w:lang w:eastAsia="en-US"/>
        </w:rPr>
        <w:t>written task</w:t>
      </w:r>
      <w:r w:rsidRPr="00DE0315">
        <w:rPr>
          <w:rFonts w:eastAsiaTheme="minorHAnsi" w:cstheme="minorHAnsi"/>
          <w:sz w:val="24"/>
          <w:szCs w:val="24"/>
          <w:lang w:eastAsia="en-US"/>
        </w:rPr>
        <w:t xml:space="preserve"> for their portfolio.</w:t>
      </w:r>
    </w:p>
    <w:p w14:paraId="7EE1286D" w14:textId="77777777" w:rsidR="00E8380D" w:rsidRPr="00DE0315" w:rsidRDefault="00E8380D" w:rsidP="00E8380D">
      <w:pPr>
        <w:numPr>
          <w:ilvl w:val="0"/>
          <w:numId w:val="44"/>
        </w:numPr>
        <w:ind w:left="851" w:hanging="425"/>
        <w:rPr>
          <w:rFonts w:eastAsiaTheme="minorHAnsi" w:cstheme="minorHAnsi"/>
          <w:sz w:val="24"/>
          <w:szCs w:val="24"/>
          <w:lang w:eastAsia="en-US"/>
        </w:rPr>
      </w:pPr>
      <w:r w:rsidRPr="00DE0315">
        <w:rPr>
          <w:rFonts w:eastAsiaTheme="minorHAnsi" w:cstheme="minorHAnsi"/>
          <w:sz w:val="24"/>
          <w:szCs w:val="24"/>
          <w:lang w:eastAsia="en-US"/>
        </w:rPr>
        <w:t xml:space="preserve">A completed group participation form must be completed and attached to each member’s </w:t>
      </w:r>
      <w:r>
        <w:rPr>
          <w:rFonts w:eastAsiaTheme="minorHAnsi" w:cstheme="minorHAnsi"/>
          <w:sz w:val="24"/>
          <w:szCs w:val="24"/>
          <w:lang w:eastAsia="en-US"/>
        </w:rPr>
        <w:t>task</w:t>
      </w:r>
      <w:r w:rsidRPr="00DE0315">
        <w:rPr>
          <w:rFonts w:eastAsiaTheme="minorHAnsi" w:cstheme="minorHAnsi"/>
          <w:sz w:val="24"/>
          <w:szCs w:val="24"/>
          <w:lang w:eastAsia="en-US"/>
        </w:rPr>
        <w:t>. This should be completed privately and kept confidential.</w:t>
      </w:r>
    </w:p>
    <w:p w14:paraId="1ED8DA21" w14:textId="77777777" w:rsidR="00E8380D" w:rsidRPr="00DE0315" w:rsidRDefault="00E8380D" w:rsidP="00E8380D">
      <w:pPr>
        <w:numPr>
          <w:ilvl w:val="0"/>
          <w:numId w:val="44"/>
        </w:numPr>
        <w:ind w:left="851" w:hanging="425"/>
        <w:rPr>
          <w:rFonts w:eastAsiaTheme="minorHAnsi" w:cstheme="minorHAnsi"/>
          <w:sz w:val="24"/>
          <w:szCs w:val="24"/>
          <w:lang w:eastAsia="en-US"/>
        </w:rPr>
      </w:pPr>
      <w:r w:rsidRPr="00DE0315">
        <w:rPr>
          <w:rFonts w:eastAsiaTheme="minorHAnsi" w:cstheme="minorHAnsi"/>
          <w:sz w:val="24"/>
          <w:szCs w:val="24"/>
          <w:lang w:eastAsia="en-US"/>
        </w:rPr>
        <w:t xml:space="preserve">Group members should divide this </w:t>
      </w:r>
      <w:r>
        <w:rPr>
          <w:rFonts w:eastAsiaTheme="minorHAnsi" w:cstheme="minorHAnsi"/>
          <w:sz w:val="24"/>
          <w:szCs w:val="24"/>
          <w:lang w:eastAsia="en-US"/>
        </w:rPr>
        <w:t>task</w:t>
      </w:r>
      <w:r w:rsidRPr="00DE0315">
        <w:rPr>
          <w:rFonts w:eastAsiaTheme="minorHAnsi" w:cstheme="minorHAnsi"/>
          <w:sz w:val="24"/>
          <w:szCs w:val="24"/>
          <w:lang w:eastAsia="en-US"/>
        </w:rPr>
        <w:t xml:space="preserve"> into parts which each member is responsible for. Be reasonable and don’t just take mark allocation into account when dividing the </w:t>
      </w:r>
      <w:r>
        <w:rPr>
          <w:rFonts w:eastAsiaTheme="minorHAnsi" w:cstheme="minorHAnsi"/>
          <w:sz w:val="24"/>
          <w:szCs w:val="24"/>
          <w:lang w:eastAsia="en-US"/>
        </w:rPr>
        <w:t>task</w:t>
      </w:r>
      <w:r w:rsidRPr="00DE0315">
        <w:rPr>
          <w:rFonts w:eastAsiaTheme="minorHAnsi" w:cstheme="minorHAnsi"/>
          <w:sz w:val="24"/>
          <w:szCs w:val="24"/>
          <w:lang w:eastAsia="en-US"/>
        </w:rPr>
        <w:t xml:space="preserve">. Also look at amount of research required. </w:t>
      </w:r>
    </w:p>
    <w:p w14:paraId="0034F9A3" w14:textId="77777777" w:rsidR="00E8380D" w:rsidRPr="00910D80" w:rsidRDefault="00E8380D" w:rsidP="00E8380D">
      <w:pPr>
        <w:numPr>
          <w:ilvl w:val="0"/>
          <w:numId w:val="3"/>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This </w:t>
      </w:r>
      <w:r>
        <w:rPr>
          <w:rFonts w:eastAsiaTheme="minorHAnsi" w:cstheme="minorHAnsi"/>
          <w:sz w:val="24"/>
          <w:szCs w:val="24"/>
          <w:lang w:eastAsia="en-US"/>
        </w:rPr>
        <w:t>written task</w:t>
      </w:r>
      <w:r w:rsidRPr="00910D80">
        <w:rPr>
          <w:rFonts w:eastAsiaTheme="minorHAnsi" w:cstheme="minorHAnsi"/>
          <w:sz w:val="24"/>
          <w:szCs w:val="24"/>
          <w:lang w:eastAsia="en-US"/>
        </w:rPr>
        <w:t xml:space="preserve"> must be handed in on the</w:t>
      </w:r>
      <w:r w:rsidRPr="00910D80">
        <w:rPr>
          <w:rFonts w:eastAsiaTheme="minorHAnsi" w:cstheme="minorHAnsi"/>
          <w:b/>
          <w:sz w:val="24"/>
          <w:szCs w:val="24"/>
          <w:lang w:eastAsia="en-US"/>
        </w:rPr>
        <w:t xml:space="preserve"> ______________</w:t>
      </w:r>
    </w:p>
    <w:p w14:paraId="0B5986EF" w14:textId="77777777" w:rsidR="00E8380D" w:rsidRPr="00910D80" w:rsidRDefault="00E8380D" w:rsidP="00E8380D">
      <w:pPr>
        <w:numPr>
          <w:ilvl w:val="0"/>
          <w:numId w:val="4"/>
        </w:numPr>
        <w:spacing w:after="0"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You will need to manage your time effectively in order to complete this task in time. </w:t>
      </w:r>
    </w:p>
    <w:p w14:paraId="049A3275" w14:textId="77777777" w:rsidR="00E8380D" w:rsidRPr="00910D80" w:rsidRDefault="00E8380D" w:rsidP="00E8380D">
      <w:pPr>
        <w:numPr>
          <w:ilvl w:val="0"/>
          <w:numId w:val="3"/>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The task should be well-structured, by including the following aspects:</w:t>
      </w:r>
    </w:p>
    <w:p w14:paraId="2A8E53C4" w14:textId="77777777" w:rsidR="00E8380D" w:rsidRPr="00910D80" w:rsidRDefault="00E8380D" w:rsidP="00E8380D">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Use the cover page provided on the front of this </w:t>
      </w:r>
      <w:r>
        <w:rPr>
          <w:rFonts w:eastAsiaTheme="minorHAnsi" w:cstheme="minorHAnsi"/>
          <w:sz w:val="24"/>
          <w:szCs w:val="24"/>
          <w:lang w:eastAsia="en-US"/>
        </w:rPr>
        <w:t>task</w:t>
      </w:r>
      <w:r w:rsidRPr="00910D80">
        <w:rPr>
          <w:rFonts w:eastAsiaTheme="minorHAnsi" w:cstheme="minorHAnsi"/>
          <w:sz w:val="24"/>
          <w:szCs w:val="24"/>
          <w:lang w:eastAsia="en-US"/>
        </w:rPr>
        <w:t>.</w:t>
      </w:r>
    </w:p>
    <w:p w14:paraId="3130434D" w14:textId="77777777" w:rsidR="00E8380D" w:rsidRPr="00910D80" w:rsidRDefault="00E8380D" w:rsidP="00E8380D">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The text of your assignment must be divided into paragraphs/sections as indicated in the instructions/criteria of the assignment.</w:t>
      </w:r>
    </w:p>
    <w:p w14:paraId="23929D4B" w14:textId="77777777" w:rsidR="00E8380D" w:rsidRPr="00910D80" w:rsidRDefault="00E8380D" w:rsidP="00E8380D">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Start each </w:t>
      </w:r>
      <w:r w:rsidRPr="00910D80">
        <w:rPr>
          <w:rFonts w:eastAsiaTheme="minorHAnsi" w:cstheme="minorHAnsi"/>
          <w:sz w:val="24"/>
          <w:szCs w:val="24"/>
          <w:u w:val="single"/>
          <w:lang w:eastAsia="en-US"/>
        </w:rPr>
        <w:t>section</w:t>
      </w:r>
      <w:r w:rsidRPr="00910D80">
        <w:rPr>
          <w:rFonts w:eastAsiaTheme="minorHAnsi" w:cstheme="minorHAnsi"/>
          <w:sz w:val="24"/>
          <w:szCs w:val="24"/>
          <w:lang w:eastAsia="en-US"/>
        </w:rPr>
        <w:t xml:space="preserve"> on a new page.</w:t>
      </w:r>
    </w:p>
    <w:p w14:paraId="4AA90230" w14:textId="77777777" w:rsidR="00E8380D" w:rsidRPr="00910D80" w:rsidRDefault="00E8380D" w:rsidP="00E8380D">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This task must be stapled together.</w:t>
      </w:r>
    </w:p>
    <w:p w14:paraId="50C5D144" w14:textId="77777777" w:rsidR="00E8380D" w:rsidRPr="00910D80" w:rsidRDefault="00E8380D" w:rsidP="00E8380D">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Relevant pictures, photos, diagrams and graphs may be included. (</w:t>
      </w:r>
      <w:r w:rsidRPr="00910D80">
        <w:rPr>
          <w:rFonts w:eastAsiaTheme="minorHAnsi" w:cstheme="minorHAnsi"/>
          <w:b/>
          <w:sz w:val="24"/>
          <w:szCs w:val="24"/>
          <w:lang w:eastAsia="en-US"/>
        </w:rPr>
        <w:t>These should include captions underneath and references in your reference list</w:t>
      </w:r>
      <w:r w:rsidRPr="00910D80">
        <w:rPr>
          <w:rFonts w:eastAsiaTheme="minorHAnsi" w:cstheme="minorHAnsi"/>
          <w:sz w:val="24"/>
          <w:szCs w:val="24"/>
          <w:lang w:eastAsia="en-US"/>
        </w:rPr>
        <w:t>).</w:t>
      </w:r>
    </w:p>
    <w:p w14:paraId="4FF9F1C6" w14:textId="77777777" w:rsidR="00E8380D" w:rsidRPr="00910D80" w:rsidRDefault="00E8380D" w:rsidP="00E8380D">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Include a contents page as well as page numbers.</w:t>
      </w:r>
    </w:p>
    <w:p w14:paraId="42BD0B20" w14:textId="77777777" w:rsidR="00E8380D" w:rsidRPr="00910D80" w:rsidRDefault="00E8380D" w:rsidP="00E8380D">
      <w:pPr>
        <w:numPr>
          <w:ilvl w:val="0"/>
          <w:numId w:val="2"/>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The use of proper spelling and grammar with count in your favour.</w:t>
      </w:r>
    </w:p>
    <w:p w14:paraId="6960AE6D" w14:textId="77777777" w:rsidR="00E8380D" w:rsidRPr="00910D80" w:rsidRDefault="00E8380D" w:rsidP="00E8380D">
      <w:pPr>
        <w:numPr>
          <w:ilvl w:val="0"/>
          <w:numId w:val="3"/>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Read through the assignment carefully, paying special attention to mark allocations so that you know what is expected of you.</w:t>
      </w:r>
    </w:p>
    <w:p w14:paraId="3D1089B4" w14:textId="77777777" w:rsidR="00E8380D" w:rsidRPr="00910D80" w:rsidRDefault="00E8380D" w:rsidP="00E8380D">
      <w:pPr>
        <w:numPr>
          <w:ilvl w:val="0"/>
          <w:numId w:val="3"/>
        </w:numPr>
        <w:spacing w:line="360" w:lineRule="auto"/>
        <w:contextualSpacing/>
        <w:rPr>
          <w:rFonts w:eastAsiaTheme="minorHAnsi" w:cstheme="minorHAnsi"/>
          <w:b/>
          <w:sz w:val="24"/>
          <w:szCs w:val="24"/>
          <w:lang w:eastAsia="en-US"/>
        </w:rPr>
      </w:pPr>
      <w:r w:rsidRPr="00910D80">
        <w:rPr>
          <w:rFonts w:eastAsiaTheme="minorHAnsi" w:cstheme="minorHAnsi"/>
          <w:b/>
          <w:sz w:val="24"/>
          <w:szCs w:val="24"/>
          <w:lang w:eastAsia="en-US"/>
        </w:rPr>
        <w:t>Include a reference list (bibliography) in the Harvard referencing style. Notes will be attached to help you.</w:t>
      </w:r>
    </w:p>
    <w:p w14:paraId="3E7F8CC4" w14:textId="77777777" w:rsidR="00E8380D" w:rsidRPr="00910D80" w:rsidRDefault="00E8380D" w:rsidP="00E8380D">
      <w:pPr>
        <w:numPr>
          <w:ilvl w:val="0"/>
          <w:numId w:val="3"/>
        </w:numPr>
        <w:spacing w:line="360" w:lineRule="auto"/>
        <w:contextualSpacing/>
        <w:rPr>
          <w:rFonts w:eastAsiaTheme="minorHAnsi" w:cstheme="minorHAnsi"/>
          <w:sz w:val="24"/>
          <w:szCs w:val="24"/>
          <w:lang w:eastAsia="en-US"/>
        </w:rPr>
      </w:pPr>
      <w:r w:rsidRPr="00910D80">
        <w:rPr>
          <w:rFonts w:eastAsiaTheme="minorHAnsi" w:cstheme="minorHAnsi"/>
          <w:sz w:val="24"/>
          <w:szCs w:val="24"/>
          <w:lang w:eastAsia="en-US"/>
        </w:rPr>
        <w:t xml:space="preserve">Consult </w:t>
      </w:r>
      <w:r w:rsidRPr="00910D80">
        <w:rPr>
          <w:rFonts w:eastAsiaTheme="minorHAnsi" w:cstheme="minorHAnsi"/>
          <w:b/>
          <w:sz w:val="24"/>
          <w:szCs w:val="24"/>
          <w:u w:val="single"/>
          <w:lang w:eastAsia="en-US"/>
        </w:rPr>
        <w:t>at least</w:t>
      </w:r>
      <w:r w:rsidRPr="00910D80">
        <w:rPr>
          <w:rFonts w:eastAsiaTheme="minorHAnsi" w:cstheme="minorHAnsi"/>
          <w:sz w:val="24"/>
          <w:szCs w:val="24"/>
          <w:lang w:eastAsia="en-US"/>
        </w:rPr>
        <w:t xml:space="preserve"> </w:t>
      </w:r>
      <w:r w:rsidRPr="00910D80">
        <w:rPr>
          <w:rFonts w:eastAsiaTheme="minorHAnsi" w:cstheme="minorHAnsi"/>
          <w:b/>
          <w:sz w:val="24"/>
          <w:szCs w:val="24"/>
          <w:lang w:eastAsia="en-US"/>
        </w:rPr>
        <w:t xml:space="preserve">five sources </w:t>
      </w:r>
      <w:r w:rsidRPr="00910D80">
        <w:rPr>
          <w:rFonts w:eastAsiaTheme="minorHAnsi" w:cstheme="minorHAnsi"/>
          <w:sz w:val="24"/>
          <w:szCs w:val="24"/>
          <w:lang w:eastAsia="en-US"/>
        </w:rPr>
        <w:t>(excluding pictures) so that you have a well-rounded assignment. More sources will influence your mark positively.</w:t>
      </w:r>
    </w:p>
    <w:p w14:paraId="3E4814E5" w14:textId="77777777" w:rsidR="00E8380D" w:rsidRDefault="00E8380D" w:rsidP="00E8380D">
      <w:pPr>
        <w:pStyle w:val="ListParagraph"/>
        <w:numPr>
          <w:ilvl w:val="0"/>
          <w:numId w:val="3"/>
        </w:numPr>
        <w:rPr>
          <w:rFonts w:eastAsiaTheme="minorHAnsi" w:cstheme="minorHAnsi"/>
          <w:sz w:val="24"/>
          <w:szCs w:val="24"/>
          <w:lang w:eastAsia="en-US"/>
        </w:rPr>
      </w:pPr>
      <w:r w:rsidRPr="00765EDE">
        <w:rPr>
          <w:rFonts w:eastAsiaTheme="minorHAnsi" w:cstheme="minorHAnsi"/>
          <w:sz w:val="24"/>
          <w:szCs w:val="24"/>
          <w:lang w:eastAsia="en-US"/>
        </w:rPr>
        <w:t>Each group member must cut out the following plagiarism declaration, sign and attach to their project.  Please see plagiarism declaration on the next page.</w:t>
      </w:r>
    </w:p>
    <w:p w14:paraId="6E5658ED" w14:textId="77777777" w:rsidR="00E8380D" w:rsidRDefault="00E8380D" w:rsidP="00E8380D">
      <w:pPr>
        <w:rPr>
          <w:rFonts w:eastAsiaTheme="minorHAnsi" w:cstheme="minorHAnsi"/>
          <w:sz w:val="24"/>
          <w:szCs w:val="24"/>
          <w:lang w:eastAsia="en-US"/>
        </w:rPr>
      </w:pPr>
      <w:r>
        <w:rPr>
          <w:rFonts w:eastAsiaTheme="minorHAnsi" w:cstheme="minorHAnsi"/>
          <w:sz w:val="24"/>
          <w:szCs w:val="24"/>
          <w:lang w:eastAsia="en-US"/>
        </w:rPr>
        <w:br w:type="page"/>
      </w:r>
    </w:p>
    <w:p w14:paraId="019E5DBC" w14:textId="77777777" w:rsidR="00E8380D" w:rsidRPr="00765EDE" w:rsidRDefault="00E8380D" w:rsidP="00E8380D">
      <w:pPr>
        <w:spacing w:line="360" w:lineRule="auto"/>
        <w:ind w:left="720"/>
        <w:contextualSpacing/>
        <w:rPr>
          <w:rFonts w:eastAsiaTheme="minorHAnsi" w:cstheme="minorHAnsi"/>
          <w:sz w:val="24"/>
          <w:szCs w:val="24"/>
          <w:lang w:eastAsia="en-US"/>
        </w:rPr>
      </w:pPr>
      <w:r w:rsidRPr="00910D80">
        <w:rPr>
          <w:rFonts w:eastAsiaTheme="minorHAnsi" w:cstheme="minorHAnsi"/>
          <w:noProof/>
          <w:sz w:val="24"/>
          <w:szCs w:val="24"/>
        </w:rPr>
        <w:lastRenderedPageBreak/>
        <mc:AlternateContent>
          <mc:Choice Requires="wps">
            <w:drawing>
              <wp:anchor distT="0" distB="0" distL="114300" distR="114300" simplePos="0" relativeHeight="251703296" behindDoc="0" locked="0" layoutInCell="1" allowOverlap="1" wp14:anchorId="1389125D" wp14:editId="0C924817">
                <wp:simplePos x="0" y="0"/>
                <wp:positionH relativeFrom="margin">
                  <wp:align>center</wp:align>
                </wp:positionH>
                <wp:positionV relativeFrom="paragraph">
                  <wp:posOffset>227965</wp:posOffset>
                </wp:positionV>
                <wp:extent cx="6934200" cy="3733800"/>
                <wp:effectExtent l="0" t="0" r="19050" b="1905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733800"/>
                        </a:xfrm>
                        <a:prstGeom prst="rect">
                          <a:avLst/>
                        </a:prstGeom>
                        <a:solidFill>
                          <a:srgbClr val="FFFFFF"/>
                        </a:solidFill>
                        <a:ln w="9525">
                          <a:solidFill>
                            <a:srgbClr val="000000"/>
                          </a:solidFill>
                          <a:miter lim="800000"/>
                          <a:headEnd/>
                          <a:tailEnd/>
                        </a:ln>
                      </wps:spPr>
                      <wps:txbx>
                        <w:txbxContent>
                          <w:p w14:paraId="3C627340" w14:textId="77777777" w:rsidR="00E8380D" w:rsidRPr="003C1C35" w:rsidRDefault="00E8380D" w:rsidP="00E8380D">
                            <w:pPr>
                              <w:rPr>
                                <w:rFonts w:cstheme="minorHAnsi"/>
                                <w:b/>
                                <w:sz w:val="24"/>
                              </w:rPr>
                            </w:pPr>
                            <w:r w:rsidRPr="003C1C35">
                              <w:rPr>
                                <w:rFonts w:cstheme="minorHAnsi"/>
                                <w:b/>
                                <w:sz w:val="24"/>
                              </w:rPr>
                              <w:t>PLEASE NOTE:</w:t>
                            </w:r>
                          </w:p>
                          <w:p w14:paraId="27EC35B1" w14:textId="77777777" w:rsidR="00E8380D" w:rsidRPr="003C1C35" w:rsidRDefault="00E8380D" w:rsidP="00E8380D">
                            <w:pPr>
                              <w:rPr>
                                <w:rFonts w:cstheme="minorHAnsi"/>
                                <w:sz w:val="24"/>
                              </w:rPr>
                            </w:pPr>
                            <w:r w:rsidRPr="003C1C35">
                              <w:rPr>
                                <w:rFonts w:cstheme="minorHAnsi"/>
                                <w:sz w:val="24"/>
                              </w:rPr>
                              <w:t>Plagiarism (to pass off someone else’s work as your own) is an act of fraud involving stealing someone else’s hard work and lying about it afterwards. Plagiarism is a serious and illegal offence. The following constitutes as plagiarism:</w:t>
                            </w:r>
                          </w:p>
                          <w:p w14:paraId="2BD4A02B" w14:textId="77777777" w:rsidR="00E8380D" w:rsidRPr="003C1C35" w:rsidRDefault="00E8380D" w:rsidP="00E8380D">
                            <w:pPr>
                              <w:pStyle w:val="ListParagraph"/>
                              <w:numPr>
                                <w:ilvl w:val="0"/>
                                <w:numId w:val="14"/>
                              </w:numPr>
                              <w:rPr>
                                <w:rFonts w:cstheme="minorHAnsi"/>
                                <w:sz w:val="24"/>
                              </w:rPr>
                            </w:pPr>
                            <w:r w:rsidRPr="003C1C35">
                              <w:rPr>
                                <w:rFonts w:cstheme="minorHAnsi"/>
                                <w:sz w:val="24"/>
                              </w:rPr>
                              <w:t>Copying from a friend</w:t>
                            </w:r>
                          </w:p>
                          <w:p w14:paraId="1711556F" w14:textId="77777777" w:rsidR="00E8380D" w:rsidRPr="003C1C35" w:rsidRDefault="00E8380D" w:rsidP="00E8380D">
                            <w:pPr>
                              <w:pStyle w:val="ListParagraph"/>
                              <w:numPr>
                                <w:ilvl w:val="0"/>
                                <w:numId w:val="14"/>
                              </w:numPr>
                              <w:rPr>
                                <w:rFonts w:cstheme="minorHAnsi"/>
                                <w:sz w:val="24"/>
                              </w:rPr>
                            </w:pPr>
                            <w:r w:rsidRPr="003C1C35">
                              <w:rPr>
                                <w:rFonts w:cstheme="minorHAnsi"/>
                                <w:sz w:val="24"/>
                              </w:rPr>
                              <w:t>Copy pasting from a website or other source. All work MUST be in your own words.</w:t>
                            </w:r>
                          </w:p>
                          <w:p w14:paraId="0F074590" w14:textId="77777777" w:rsidR="00E8380D" w:rsidRPr="003C1C35" w:rsidRDefault="00E8380D" w:rsidP="00E8380D">
                            <w:pPr>
                              <w:pStyle w:val="ListParagraph"/>
                              <w:numPr>
                                <w:ilvl w:val="0"/>
                                <w:numId w:val="14"/>
                              </w:numPr>
                              <w:rPr>
                                <w:rFonts w:cstheme="minorHAnsi"/>
                                <w:sz w:val="24"/>
                              </w:rPr>
                            </w:pPr>
                            <w:r w:rsidRPr="003C1C35">
                              <w:rPr>
                                <w:rFonts w:cstheme="minorHAnsi"/>
                                <w:sz w:val="24"/>
                              </w:rPr>
                              <w:t>Using a source without crediting (referencing) the source</w:t>
                            </w:r>
                          </w:p>
                          <w:p w14:paraId="25046EAB" w14:textId="77777777" w:rsidR="00E8380D" w:rsidRPr="003C1C35" w:rsidRDefault="00E8380D" w:rsidP="00E8380D">
                            <w:pPr>
                              <w:pStyle w:val="ListParagraph"/>
                              <w:numPr>
                                <w:ilvl w:val="1"/>
                                <w:numId w:val="14"/>
                              </w:numPr>
                              <w:rPr>
                                <w:rFonts w:cstheme="minorHAnsi"/>
                                <w:sz w:val="24"/>
                              </w:rPr>
                            </w:pPr>
                            <w:r w:rsidRPr="003C1C35">
                              <w:rPr>
                                <w:rFonts w:cstheme="minorHAnsi"/>
                                <w:sz w:val="24"/>
                              </w:rPr>
                              <w:t>Friends and teachers are not considered sources</w:t>
                            </w:r>
                          </w:p>
                          <w:p w14:paraId="3616694B" w14:textId="77777777" w:rsidR="00E8380D" w:rsidRPr="003C1C35" w:rsidRDefault="00E8380D" w:rsidP="00E8380D">
                            <w:pPr>
                              <w:rPr>
                                <w:rFonts w:cstheme="minorHAnsi"/>
                                <w:sz w:val="24"/>
                              </w:rPr>
                            </w:pPr>
                            <w:r w:rsidRPr="003C1C35">
                              <w:rPr>
                                <w:rFonts w:cstheme="minorHAnsi"/>
                                <w:b/>
                                <w:sz w:val="24"/>
                              </w:rPr>
                              <w:t xml:space="preserve">Plagiarism will not be tolerated at </w:t>
                            </w:r>
                            <w:r w:rsidRPr="003C1C35">
                              <w:rPr>
                                <w:rFonts w:cstheme="minorHAnsi"/>
                                <w:b/>
                                <w:sz w:val="24"/>
                                <w:u w:val="single"/>
                              </w:rPr>
                              <w:t>_[INSERT SCHOOL’S NAME]__</w:t>
                            </w:r>
                            <w:r w:rsidRPr="003C1C35">
                              <w:rPr>
                                <w:rFonts w:cstheme="minorHAnsi"/>
                                <w:b/>
                                <w:sz w:val="24"/>
                              </w:rPr>
                              <w:t xml:space="preserve"> School.</w:t>
                            </w:r>
                            <w:r w:rsidRPr="003C1C35">
                              <w:rPr>
                                <w:rFonts w:cstheme="minorHAnsi"/>
                                <w:sz w:val="24"/>
                              </w:rPr>
                              <w:t xml:space="preserve"> </w:t>
                            </w:r>
                          </w:p>
                          <w:p w14:paraId="14D22D8D" w14:textId="77777777" w:rsidR="00E8380D" w:rsidRPr="003C1C35" w:rsidRDefault="00E8380D" w:rsidP="00E8380D">
                            <w:pPr>
                              <w:rPr>
                                <w:rFonts w:cstheme="minorHAnsi"/>
                                <w:sz w:val="24"/>
                              </w:rPr>
                            </w:pPr>
                            <w:r w:rsidRPr="003C1C35">
                              <w:rPr>
                                <w:rFonts w:cstheme="minorHAnsi"/>
                                <w:sz w:val="24"/>
                              </w:rPr>
                              <w:t xml:space="preserve">I, _________________________________, hereby acknowledge that I understand the definition of plagiarism and to the best of my knowledge have not plagiarised any part of this project. I declare that all work contained in this project is my own work and I have acknowledged all sources that I used through the Harvard Referencing system. </w:t>
                            </w:r>
                          </w:p>
                          <w:p w14:paraId="5E2A42C0" w14:textId="77777777" w:rsidR="00E8380D" w:rsidRPr="003C1C35" w:rsidRDefault="00E8380D" w:rsidP="00E8380D">
                            <w:pPr>
                              <w:rPr>
                                <w:rFonts w:cstheme="minorHAnsi"/>
                                <w:sz w:val="24"/>
                              </w:rPr>
                            </w:pPr>
                            <w:r w:rsidRPr="003C1C35">
                              <w:rPr>
                                <w:rFonts w:cstheme="minorHAnsi"/>
                                <w:sz w:val="24"/>
                              </w:rPr>
                              <w:t>Sign:____________________________</w:t>
                            </w:r>
                            <w:r w:rsidRPr="003C1C35">
                              <w:rPr>
                                <w:rFonts w:cstheme="minorHAnsi"/>
                                <w:sz w:val="24"/>
                              </w:rPr>
                              <w:tab/>
                              <w:t>Date:_____________________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89125D" id="_x0000_t202" coordsize="21600,21600" o:spt="202" path="m,l,21600r21600,l21600,xe">
                <v:stroke joinstyle="miter"/>
                <v:path gradientshapeok="t" o:connecttype="rect"/>
              </v:shapetype>
              <v:shape id="Text Box 55" o:spid="_x0000_s1026" type="#_x0000_t202" style="position:absolute;left:0;text-align:left;margin-left:0;margin-top:17.95pt;width:546pt;height:294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">
                <v:textbox>
                  <w:txbxContent>
                    <w:p w14:paraId="3C627340" w14:textId="77777777" w:rsidR="00E8380D" w:rsidRPr="003C1C35" w:rsidRDefault="00E8380D" w:rsidP="00E8380D">
                      <w:pPr>
                        <w:rPr>
                          <w:rFonts w:cstheme="minorHAnsi"/>
                          <w:b/>
                          <w:sz w:val="24"/>
                        </w:rPr>
                      </w:pPr>
                      <w:r w:rsidRPr="003C1C35">
                        <w:rPr>
                          <w:rFonts w:cstheme="minorHAnsi"/>
                          <w:b/>
                          <w:sz w:val="24"/>
                        </w:rPr>
                        <w:t>PLEASE NOTE:</w:t>
                      </w:r>
                    </w:p>
                    <w:p w14:paraId="27EC35B1" w14:textId="77777777" w:rsidR="00E8380D" w:rsidRPr="003C1C35" w:rsidRDefault="00E8380D" w:rsidP="00E8380D">
                      <w:pPr>
                        <w:rPr>
                          <w:rFonts w:cstheme="minorHAnsi"/>
                          <w:sz w:val="24"/>
                        </w:rPr>
                      </w:pPr>
                      <w:r w:rsidRPr="003C1C35">
                        <w:rPr>
                          <w:rFonts w:cstheme="minorHAnsi"/>
                          <w:sz w:val="24"/>
                        </w:rPr>
                        <w:t>Plagiarism (to pass off someone else’s work as your own) is an act of fraud involving stealing someone else’s hard work and lying about it afterwards. Plagiarism is a serious and illegal offence. The following constitutes as plagiarism:</w:t>
                      </w:r>
                    </w:p>
                    <w:p w14:paraId="2BD4A02B" w14:textId="77777777" w:rsidR="00E8380D" w:rsidRPr="003C1C35" w:rsidRDefault="00E8380D" w:rsidP="00E8380D">
                      <w:pPr>
                        <w:pStyle w:val="ListParagraph"/>
                        <w:numPr>
                          <w:ilvl w:val="0"/>
                          <w:numId w:val="14"/>
                        </w:numPr>
                        <w:rPr>
                          <w:rFonts w:cstheme="minorHAnsi"/>
                          <w:sz w:val="24"/>
                        </w:rPr>
                      </w:pPr>
                      <w:r w:rsidRPr="003C1C35">
                        <w:rPr>
                          <w:rFonts w:cstheme="minorHAnsi"/>
                          <w:sz w:val="24"/>
                        </w:rPr>
                        <w:t>Copying from a friend</w:t>
                      </w:r>
                    </w:p>
                    <w:p w14:paraId="1711556F" w14:textId="77777777" w:rsidR="00E8380D" w:rsidRPr="003C1C35" w:rsidRDefault="00E8380D" w:rsidP="00E8380D">
                      <w:pPr>
                        <w:pStyle w:val="ListParagraph"/>
                        <w:numPr>
                          <w:ilvl w:val="0"/>
                          <w:numId w:val="14"/>
                        </w:numPr>
                        <w:rPr>
                          <w:rFonts w:cstheme="minorHAnsi"/>
                          <w:sz w:val="24"/>
                        </w:rPr>
                      </w:pPr>
                      <w:r w:rsidRPr="003C1C35">
                        <w:rPr>
                          <w:rFonts w:cstheme="minorHAnsi"/>
                          <w:sz w:val="24"/>
                        </w:rPr>
                        <w:t>Copy pasting from a website or other source. All work MUST be in your own words.</w:t>
                      </w:r>
                    </w:p>
                    <w:p w14:paraId="0F074590" w14:textId="77777777" w:rsidR="00E8380D" w:rsidRPr="003C1C35" w:rsidRDefault="00E8380D" w:rsidP="00E8380D">
                      <w:pPr>
                        <w:pStyle w:val="ListParagraph"/>
                        <w:numPr>
                          <w:ilvl w:val="0"/>
                          <w:numId w:val="14"/>
                        </w:numPr>
                        <w:rPr>
                          <w:rFonts w:cstheme="minorHAnsi"/>
                          <w:sz w:val="24"/>
                        </w:rPr>
                      </w:pPr>
                      <w:r w:rsidRPr="003C1C35">
                        <w:rPr>
                          <w:rFonts w:cstheme="minorHAnsi"/>
                          <w:sz w:val="24"/>
                        </w:rPr>
                        <w:t>Using a source without crediting (referencing) the source</w:t>
                      </w:r>
                    </w:p>
                    <w:p w14:paraId="25046EAB" w14:textId="77777777" w:rsidR="00E8380D" w:rsidRPr="003C1C35" w:rsidRDefault="00E8380D" w:rsidP="00E8380D">
                      <w:pPr>
                        <w:pStyle w:val="ListParagraph"/>
                        <w:numPr>
                          <w:ilvl w:val="1"/>
                          <w:numId w:val="14"/>
                        </w:numPr>
                        <w:rPr>
                          <w:rFonts w:cstheme="minorHAnsi"/>
                          <w:sz w:val="24"/>
                        </w:rPr>
                      </w:pPr>
                      <w:r w:rsidRPr="003C1C35">
                        <w:rPr>
                          <w:rFonts w:cstheme="minorHAnsi"/>
                          <w:sz w:val="24"/>
                        </w:rPr>
                        <w:t xml:space="preserve">Friends and teachers are not considered </w:t>
                      </w:r>
                      <w:proofErr w:type="gramStart"/>
                      <w:r w:rsidRPr="003C1C35">
                        <w:rPr>
                          <w:rFonts w:cstheme="minorHAnsi"/>
                          <w:sz w:val="24"/>
                        </w:rPr>
                        <w:t>sources</w:t>
                      </w:r>
                      <w:proofErr w:type="gramEnd"/>
                    </w:p>
                    <w:p w14:paraId="3616694B" w14:textId="77777777" w:rsidR="00E8380D" w:rsidRPr="003C1C35" w:rsidRDefault="00E8380D" w:rsidP="00E8380D">
                      <w:pPr>
                        <w:rPr>
                          <w:rFonts w:cstheme="minorHAnsi"/>
                          <w:sz w:val="24"/>
                        </w:rPr>
                      </w:pPr>
                      <w:r w:rsidRPr="003C1C35">
                        <w:rPr>
                          <w:rFonts w:cstheme="minorHAnsi"/>
                          <w:b/>
                          <w:sz w:val="24"/>
                        </w:rPr>
                        <w:t xml:space="preserve">Plagiarism will not be tolerated at </w:t>
                      </w:r>
                      <w:proofErr w:type="gramStart"/>
                      <w:r w:rsidRPr="003C1C35">
                        <w:rPr>
                          <w:rFonts w:cstheme="minorHAnsi"/>
                          <w:b/>
                          <w:sz w:val="24"/>
                          <w:u w:val="single"/>
                        </w:rPr>
                        <w:t>_[</w:t>
                      </w:r>
                      <w:proofErr w:type="gramEnd"/>
                      <w:r w:rsidRPr="003C1C35">
                        <w:rPr>
                          <w:rFonts w:cstheme="minorHAnsi"/>
                          <w:b/>
                          <w:sz w:val="24"/>
                          <w:u w:val="single"/>
                        </w:rPr>
                        <w:t>INSERT SCHOOL’S NAME]__</w:t>
                      </w:r>
                      <w:r w:rsidRPr="003C1C35">
                        <w:rPr>
                          <w:rFonts w:cstheme="minorHAnsi"/>
                          <w:b/>
                          <w:sz w:val="24"/>
                        </w:rPr>
                        <w:t xml:space="preserve"> School.</w:t>
                      </w:r>
                      <w:r w:rsidRPr="003C1C35">
                        <w:rPr>
                          <w:rFonts w:cstheme="minorHAnsi"/>
                          <w:sz w:val="24"/>
                        </w:rPr>
                        <w:t xml:space="preserve"> </w:t>
                      </w:r>
                    </w:p>
                    <w:p w14:paraId="14D22D8D" w14:textId="77777777" w:rsidR="00E8380D" w:rsidRPr="003C1C35" w:rsidRDefault="00E8380D" w:rsidP="00E8380D">
                      <w:pPr>
                        <w:rPr>
                          <w:rFonts w:cstheme="minorHAnsi"/>
                          <w:sz w:val="24"/>
                        </w:rPr>
                      </w:pPr>
                      <w:r w:rsidRPr="003C1C35">
                        <w:rPr>
                          <w:rFonts w:cstheme="minorHAnsi"/>
                          <w:sz w:val="24"/>
                        </w:rPr>
                        <w:t xml:space="preserve">I, _________________________________, hereby acknowledge that I understand the definition of plagiarism and to the best of my knowledge have not plagiarised any part of this project. I declare that all work contained in this project is my own work and I have acknowledged all sources that I used through the Harvard Referencing system. </w:t>
                      </w:r>
                    </w:p>
                    <w:p w14:paraId="5E2A42C0" w14:textId="77777777" w:rsidR="00E8380D" w:rsidRPr="003C1C35" w:rsidRDefault="00E8380D" w:rsidP="00E8380D">
                      <w:pPr>
                        <w:rPr>
                          <w:rFonts w:cstheme="minorHAnsi"/>
                          <w:sz w:val="24"/>
                        </w:rPr>
                      </w:pPr>
                      <w:proofErr w:type="gramStart"/>
                      <w:r w:rsidRPr="003C1C35">
                        <w:rPr>
                          <w:rFonts w:cstheme="minorHAnsi"/>
                          <w:sz w:val="24"/>
                        </w:rPr>
                        <w:t>Sign:_</w:t>
                      </w:r>
                      <w:proofErr w:type="gramEnd"/>
                      <w:r w:rsidRPr="003C1C35">
                        <w:rPr>
                          <w:rFonts w:cstheme="minorHAnsi"/>
                          <w:sz w:val="24"/>
                        </w:rPr>
                        <w:t>___________________________</w:t>
                      </w:r>
                      <w:r w:rsidRPr="003C1C35">
                        <w:rPr>
                          <w:rFonts w:cstheme="minorHAnsi"/>
                          <w:sz w:val="24"/>
                        </w:rPr>
                        <w:tab/>
                        <w:t>Date:_____________________</w:t>
                      </w:r>
                    </w:p>
                  </w:txbxContent>
                </v:textbox>
                <w10:wrap anchorx="margin"/>
              </v:shape>
            </w:pict>
          </mc:Fallback>
        </mc:AlternateContent>
      </w:r>
    </w:p>
    <w:p w14:paraId="337E9C7C" w14:textId="77777777" w:rsidR="00E8380D" w:rsidRPr="00910D80" w:rsidRDefault="00E8380D" w:rsidP="00E8380D">
      <w:pPr>
        <w:ind w:left="720"/>
        <w:contextualSpacing/>
        <w:rPr>
          <w:rFonts w:eastAsiaTheme="minorHAnsi" w:cstheme="minorHAnsi"/>
          <w:b/>
          <w:sz w:val="24"/>
          <w:szCs w:val="24"/>
          <w:lang w:eastAsia="en-US"/>
        </w:rPr>
      </w:pPr>
    </w:p>
    <w:p w14:paraId="1B461AD1" w14:textId="77777777" w:rsidR="00E8380D" w:rsidRPr="00910D80" w:rsidRDefault="00E8380D" w:rsidP="00E8380D">
      <w:pPr>
        <w:ind w:left="720"/>
        <w:contextualSpacing/>
        <w:rPr>
          <w:rFonts w:eastAsiaTheme="minorHAnsi" w:cstheme="minorHAnsi"/>
          <w:sz w:val="24"/>
          <w:szCs w:val="24"/>
          <w:lang w:eastAsia="en-US"/>
        </w:rPr>
      </w:pPr>
    </w:p>
    <w:p w14:paraId="6B7F73C4" w14:textId="77777777" w:rsidR="00E8380D" w:rsidRPr="00910D80" w:rsidRDefault="00E8380D" w:rsidP="00E8380D">
      <w:pPr>
        <w:rPr>
          <w:rFonts w:eastAsiaTheme="minorHAnsi" w:cstheme="minorHAnsi"/>
          <w:sz w:val="24"/>
          <w:szCs w:val="24"/>
          <w:lang w:eastAsia="en-US"/>
        </w:rPr>
      </w:pPr>
      <w:r w:rsidRPr="00910D80">
        <w:rPr>
          <w:rFonts w:eastAsiaTheme="minorHAnsi" w:cstheme="minorHAnsi"/>
          <w:sz w:val="24"/>
          <w:szCs w:val="24"/>
          <w:lang w:eastAsia="en-US"/>
        </w:rPr>
        <w:br w:type="page"/>
      </w:r>
    </w:p>
    <w:p w14:paraId="7CAC273C" w14:textId="56BB3190" w:rsidR="00A37B52" w:rsidRPr="00A37B52" w:rsidRDefault="004F3494" w:rsidP="00A37B52">
      <w:pPr>
        <w:pStyle w:val="Normal1"/>
        <w:tabs>
          <w:tab w:val="right" w:pos="9050"/>
        </w:tabs>
        <w:spacing w:after="160" w:line="259" w:lineRule="auto"/>
        <w:rPr>
          <w:rFonts w:asciiTheme="minorHAnsi" w:hAnsiTheme="minorHAnsi" w:cstheme="minorHAnsi"/>
          <w:b/>
          <w:sz w:val="24"/>
          <w:szCs w:val="24"/>
          <w:lang w:val="en-ZA"/>
        </w:rPr>
      </w:pPr>
      <w:bookmarkStart w:id="3" w:name="_Hlk60061986"/>
      <w:r w:rsidRPr="00A37B52">
        <w:rPr>
          <w:rFonts w:asciiTheme="minorHAnsi" w:hAnsiTheme="minorHAnsi" w:cstheme="minorHAnsi"/>
          <w:b/>
          <w:sz w:val="24"/>
          <w:szCs w:val="24"/>
          <w:lang w:val="en-ZA"/>
        </w:rPr>
        <w:lastRenderedPageBreak/>
        <w:t>Q</w:t>
      </w:r>
      <w:r w:rsidR="00733A5F">
        <w:rPr>
          <w:rFonts w:asciiTheme="minorHAnsi" w:hAnsiTheme="minorHAnsi" w:cstheme="minorHAnsi"/>
          <w:b/>
          <w:sz w:val="24"/>
          <w:szCs w:val="24"/>
          <w:lang w:val="en-ZA"/>
        </w:rPr>
        <w:t>uestion</w:t>
      </w:r>
      <w:r w:rsidRPr="00A37B52">
        <w:rPr>
          <w:rFonts w:asciiTheme="minorHAnsi" w:hAnsiTheme="minorHAnsi" w:cstheme="minorHAnsi"/>
          <w:b/>
          <w:sz w:val="24"/>
          <w:szCs w:val="24"/>
          <w:lang w:val="en-ZA"/>
        </w:rPr>
        <w:t xml:space="preserve"> 1:</w:t>
      </w:r>
      <w:r w:rsidR="00733A5F">
        <w:rPr>
          <w:rFonts w:asciiTheme="minorHAnsi" w:hAnsiTheme="minorHAnsi" w:cstheme="minorHAnsi"/>
          <w:b/>
          <w:sz w:val="24"/>
          <w:szCs w:val="24"/>
          <w:lang w:val="en-ZA"/>
        </w:rPr>
        <w:t xml:space="preserve"> Gender Stereotypes</w:t>
      </w:r>
    </w:p>
    <w:p w14:paraId="156D5CBF" w14:textId="477D266D" w:rsidR="00A37B52" w:rsidRPr="00A37B52" w:rsidRDefault="00A37B52" w:rsidP="00A37B52">
      <w:pPr>
        <w:pStyle w:val="Normal1"/>
        <w:tabs>
          <w:tab w:val="right" w:pos="9050"/>
        </w:tabs>
        <w:spacing w:after="160" w:line="259" w:lineRule="auto"/>
        <w:rPr>
          <w:rFonts w:asciiTheme="minorHAnsi" w:hAnsiTheme="minorHAnsi" w:cstheme="minorHAnsi"/>
          <w:b/>
          <w:sz w:val="24"/>
          <w:szCs w:val="24"/>
          <w:lang w:val="en-ZA"/>
        </w:rPr>
      </w:pPr>
      <w:r>
        <w:rPr>
          <w:noProof/>
          <w:lang w:val="en-ZA" w:eastAsia="en-ZA"/>
        </w:rPr>
        <w:drawing>
          <wp:anchor distT="0" distB="0" distL="114300" distR="114300" simplePos="0" relativeHeight="251699200" behindDoc="0" locked="0" layoutInCell="1" allowOverlap="1" wp14:anchorId="48238150" wp14:editId="36CEACE5">
            <wp:simplePos x="0" y="0"/>
            <wp:positionH relativeFrom="margin">
              <wp:posOffset>952754</wp:posOffset>
            </wp:positionH>
            <wp:positionV relativeFrom="paragraph">
              <wp:posOffset>385268</wp:posOffset>
            </wp:positionV>
            <wp:extent cx="4955540" cy="2497455"/>
            <wp:effectExtent l="19050" t="19050" r="16510" b="17145"/>
            <wp:wrapTopAndBottom/>
            <wp:docPr id="5" name="Picture 5" descr="An example of the kind of gender stereotyping that would be banned under the U.K.'s new 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example of the kind of gender stereotyping that would be banned under the U.K.'s new rules"/>
                    <pic:cNvPicPr>
                      <a:picLocks noChangeAspect="1" noChangeArrowheads="1"/>
                    </pic:cNvPicPr>
                  </pic:nvPicPr>
                  <pic:blipFill rotWithShape="1">
                    <a:blip r:embed="rId8">
                      <a:extLst>
                        <a:ext uri="{28A0092B-C50C-407E-A947-70E740481C1C}">
                          <a14:useLocalDpi xmlns:a14="http://schemas.microsoft.com/office/drawing/2010/main" val="0"/>
                        </a:ext>
                      </a:extLst>
                    </a:blip>
                    <a:srcRect t="26228"/>
                    <a:stretch/>
                  </pic:blipFill>
                  <pic:spPr bwMode="auto">
                    <a:xfrm>
                      <a:off x="0" y="0"/>
                      <a:ext cx="4955540" cy="2497455"/>
                    </a:xfrm>
                    <a:prstGeom prst="rect">
                      <a:avLst/>
                    </a:prstGeom>
                    <a:noFill/>
                    <a:ln w="190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37B52">
        <w:rPr>
          <w:rFonts w:asciiTheme="minorHAnsi" w:hAnsiTheme="minorHAnsi" w:cstheme="minorHAnsi"/>
          <w:bCs/>
          <w:sz w:val="24"/>
          <w:szCs w:val="24"/>
        </w:rPr>
        <w:t xml:space="preserve"> </w:t>
      </w:r>
      <w:r>
        <w:rPr>
          <w:rFonts w:asciiTheme="minorHAnsi" w:hAnsiTheme="minorHAnsi" w:cstheme="minorHAnsi"/>
          <w:bCs/>
          <w:sz w:val="24"/>
          <w:szCs w:val="24"/>
          <w:lang w:val="en-ZA"/>
        </w:rPr>
        <w:t xml:space="preserve">Study the </w:t>
      </w:r>
      <w:r w:rsidR="00735DF1">
        <w:rPr>
          <w:rFonts w:asciiTheme="minorHAnsi" w:hAnsiTheme="minorHAnsi" w:cstheme="minorHAnsi"/>
          <w:bCs/>
          <w:sz w:val="24"/>
          <w:szCs w:val="24"/>
          <w:lang w:val="en-ZA"/>
        </w:rPr>
        <w:t>image</w:t>
      </w:r>
      <w:r>
        <w:rPr>
          <w:rFonts w:asciiTheme="minorHAnsi" w:hAnsiTheme="minorHAnsi" w:cstheme="minorHAnsi"/>
          <w:bCs/>
          <w:sz w:val="24"/>
          <w:szCs w:val="24"/>
          <w:lang w:val="en-ZA"/>
        </w:rPr>
        <w:t xml:space="preserve"> on gender roles below </w:t>
      </w:r>
      <w:r w:rsidRPr="00A37B52">
        <w:rPr>
          <w:rFonts w:asciiTheme="minorHAnsi" w:hAnsiTheme="minorHAnsi" w:cstheme="minorHAnsi"/>
          <w:bCs/>
          <w:sz w:val="24"/>
          <w:szCs w:val="24"/>
        </w:rPr>
        <w:t>and answer the questions that follow.</w:t>
      </w:r>
    </w:p>
    <w:p w14:paraId="4302AF87" w14:textId="5515FE22" w:rsidR="004F3494" w:rsidRDefault="004F3494" w:rsidP="004F3494">
      <w:pPr>
        <w:spacing w:after="0" w:line="240" w:lineRule="auto"/>
        <w:ind w:right="-613"/>
        <w:rPr>
          <w:rFonts w:eastAsia="Calibri" w:cstheme="minorHAnsi"/>
          <w:b/>
          <w:sz w:val="10"/>
          <w:szCs w:val="10"/>
        </w:rPr>
      </w:pPr>
    </w:p>
    <w:p w14:paraId="47C33C50" w14:textId="1C354AF1" w:rsidR="00A37B52" w:rsidRDefault="006817CB" w:rsidP="004F3494">
      <w:pPr>
        <w:spacing w:after="0" w:line="240" w:lineRule="auto"/>
        <w:ind w:right="-613"/>
        <w:rPr>
          <w:rFonts w:eastAsia="Calibri" w:cstheme="minorHAnsi"/>
          <w:b/>
          <w:sz w:val="20"/>
          <w:szCs w:val="20"/>
        </w:rPr>
      </w:pPr>
      <w:r>
        <w:rPr>
          <w:rFonts w:eastAsia="Calibri" w:cstheme="minorHAnsi"/>
          <w:b/>
          <w:sz w:val="20"/>
          <w:szCs w:val="20"/>
        </w:rPr>
        <w:t xml:space="preserve">                                                              </w:t>
      </w:r>
      <w:hyperlink r:id="rId9" w:history="1">
        <w:r w:rsidRPr="008C41EC">
          <w:rPr>
            <w:rStyle w:val="Hyperlink"/>
            <w:rFonts w:eastAsia="Calibri" w:cstheme="minorHAnsi"/>
            <w:b/>
            <w:sz w:val="20"/>
            <w:szCs w:val="20"/>
          </w:rPr>
          <w:t>https://time.com/5607209/uk-gender-stereotypes-adverts/</w:t>
        </w:r>
      </w:hyperlink>
      <w:r w:rsidRPr="006817CB">
        <w:rPr>
          <w:rFonts w:eastAsia="Calibri" w:cstheme="minorHAnsi"/>
          <w:b/>
          <w:sz w:val="20"/>
          <w:szCs w:val="20"/>
        </w:rPr>
        <w:t xml:space="preserve"> </w:t>
      </w:r>
    </w:p>
    <w:p w14:paraId="14849F39" w14:textId="77777777" w:rsidR="006817CB" w:rsidRPr="006817CB" w:rsidRDefault="006817CB" w:rsidP="004F3494">
      <w:pPr>
        <w:spacing w:after="0" w:line="240" w:lineRule="auto"/>
        <w:ind w:right="-613"/>
        <w:rPr>
          <w:rFonts w:eastAsia="Calibri" w:cstheme="minorHAnsi"/>
          <w:b/>
          <w:sz w:val="20"/>
          <w:szCs w:val="20"/>
        </w:rPr>
      </w:pPr>
    </w:p>
    <w:p w14:paraId="2A5C7F40" w14:textId="3FFB3931" w:rsidR="00392B35" w:rsidRPr="00733A5F" w:rsidRDefault="00733A5F" w:rsidP="00733A5F">
      <w:pPr>
        <w:pStyle w:val="ListParagraph"/>
        <w:numPr>
          <w:ilvl w:val="0"/>
          <w:numId w:val="43"/>
        </w:numPr>
        <w:spacing w:after="0" w:line="240" w:lineRule="auto"/>
        <w:ind w:left="709" w:hanging="709"/>
        <w:rPr>
          <w:rFonts w:eastAsia="Times New Roman" w:cstheme="minorHAnsi"/>
          <w:sz w:val="24"/>
          <w:szCs w:val="24"/>
          <w:lang w:val="en-US"/>
        </w:rPr>
      </w:pPr>
      <w:bookmarkStart w:id="4" w:name="_Hlk62657050"/>
      <w:r>
        <w:rPr>
          <w:rFonts w:eastAsia="Times New Roman" w:cstheme="minorHAnsi"/>
          <w:sz w:val="24"/>
          <w:szCs w:val="24"/>
          <w:lang w:val="en-US"/>
        </w:rPr>
        <w:t xml:space="preserve">Define the term </w:t>
      </w:r>
      <w:r w:rsidR="007449EC">
        <w:rPr>
          <w:rFonts w:eastAsia="Times New Roman" w:cstheme="minorHAnsi"/>
          <w:sz w:val="24"/>
          <w:szCs w:val="24"/>
          <w:lang w:val="en-US"/>
        </w:rPr>
        <w:t>‘</w:t>
      </w:r>
      <w:r>
        <w:rPr>
          <w:rFonts w:eastAsia="Times New Roman" w:cstheme="minorHAnsi"/>
          <w:sz w:val="24"/>
          <w:szCs w:val="24"/>
          <w:lang w:val="en-US"/>
        </w:rPr>
        <w:t>gender</w:t>
      </w:r>
      <w:r w:rsidR="007449EC">
        <w:rPr>
          <w:rFonts w:eastAsia="Times New Roman" w:cstheme="minorHAnsi"/>
          <w:sz w:val="24"/>
          <w:szCs w:val="24"/>
          <w:lang w:val="en-US"/>
        </w:rPr>
        <w:t>’</w:t>
      </w:r>
      <w:r>
        <w:rPr>
          <w:rFonts w:eastAsia="Times New Roman" w:cstheme="minorHAnsi"/>
          <w:sz w:val="24"/>
          <w:szCs w:val="24"/>
          <w:lang w:val="en-US"/>
        </w:rPr>
        <w:t xml:space="preserve"> and mention TWO stereotypical gender roles highlighted in the </w:t>
      </w:r>
      <w:r w:rsidR="00DD4799">
        <w:rPr>
          <w:rFonts w:eastAsia="Times New Roman" w:cstheme="minorHAnsi"/>
          <w:sz w:val="24"/>
          <w:szCs w:val="24"/>
          <w:lang w:val="en-US"/>
        </w:rPr>
        <w:t>image</w:t>
      </w:r>
      <w:r>
        <w:rPr>
          <w:rFonts w:eastAsia="Times New Roman" w:cstheme="minorHAnsi"/>
          <w:sz w:val="24"/>
          <w:szCs w:val="24"/>
          <w:lang w:val="en-US"/>
        </w:rPr>
        <w:t xml:space="preserve">.      </w:t>
      </w:r>
      <w:r>
        <w:rPr>
          <w:rFonts w:eastAsia="Times New Roman" w:cstheme="minorHAnsi"/>
          <w:sz w:val="24"/>
          <w:szCs w:val="24"/>
          <w:lang w:val="en-US"/>
        </w:rPr>
        <w:tab/>
      </w:r>
      <w:r>
        <w:rPr>
          <w:rFonts w:eastAsia="Times New Roman" w:cstheme="minorHAnsi"/>
          <w:sz w:val="24"/>
          <w:szCs w:val="24"/>
          <w:lang w:val="en-US"/>
        </w:rPr>
        <w:tab/>
      </w:r>
      <w:r>
        <w:rPr>
          <w:rFonts w:eastAsia="Times New Roman" w:cstheme="minorHAnsi"/>
          <w:sz w:val="24"/>
          <w:szCs w:val="24"/>
          <w:lang w:val="en-US"/>
        </w:rPr>
        <w:tab/>
      </w:r>
      <w:r>
        <w:rPr>
          <w:rFonts w:eastAsia="Times New Roman" w:cstheme="minorHAnsi"/>
          <w:sz w:val="24"/>
          <w:szCs w:val="24"/>
          <w:lang w:val="en-US"/>
        </w:rPr>
        <w:tab/>
      </w:r>
      <w:r>
        <w:rPr>
          <w:rFonts w:eastAsia="Times New Roman" w:cstheme="minorHAnsi"/>
          <w:sz w:val="24"/>
          <w:szCs w:val="24"/>
          <w:lang w:val="en-US"/>
        </w:rPr>
        <w:tab/>
      </w:r>
      <w:r>
        <w:rPr>
          <w:rFonts w:eastAsia="Times New Roman" w:cstheme="minorHAnsi"/>
          <w:sz w:val="24"/>
          <w:szCs w:val="24"/>
          <w:lang w:val="en-US"/>
        </w:rPr>
        <w:tab/>
      </w:r>
      <w:r>
        <w:rPr>
          <w:rFonts w:eastAsia="Times New Roman" w:cstheme="minorHAnsi"/>
          <w:sz w:val="24"/>
          <w:szCs w:val="24"/>
          <w:lang w:val="en-US"/>
        </w:rPr>
        <w:tab/>
      </w:r>
      <w:r>
        <w:rPr>
          <w:rFonts w:eastAsia="Times New Roman" w:cstheme="minorHAnsi"/>
          <w:sz w:val="24"/>
          <w:szCs w:val="24"/>
          <w:lang w:val="en-US"/>
        </w:rPr>
        <w:tab/>
      </w:r>
      <w:r>
        <w:rPr>
          <w:rFonts w:eastAsia="Times New Roman" w:cstheme="minorHAnsi"/>
          <w:sz w:val="24"/>
          <w:szCs w:val="24"/>
          <w:lang w:val="en-US"/>
        </w:rPr>
        <w:tab/>
      </w:r>
      <w:r>
        <w:rPr>
          <w:rFonts w:eastAsia="Times New Roman" w:cstheme="minorHAnsi"/>
          <w:sz w:val="24"/>
          <w:szCs w:val="24"/>
          <w:lang w:val="en-US"/>
        </w:rPr>
        <w:tab/>
        <w:t xml:space="preserve">           </w:t>
      </w:r>
      <w:r w:rsidR="00DD4799">
        <w:rPr>
          <w:rFonts w:eastAsia="Times New Roman" w:cstheme="minorHAnsi"/>
          <w:sz w:val="24"/>
          <w:szCs w:val="24"/>
          <w:lang w:val="en-US"/>
        </w:rPr>
        <w:t xml:space="preserve">                           </w:t>
      </w:r>
      <w:r>
        <w:rPr>
          <w:rFonts w:eastAsia="Times New Roman" w:cstheme="minorHAnsi"/>
          <w:sz w:val="24"/>
          <w:szCs w:val="24"/>
          <w:lang w:val="en-US"/>
        </w:rPr>
        <w:t>(1+2)(3)</w:t>
      </w:r>
    </w:p>
    <w:p w14:paraId="32C695DC" w14:textId="1923C6DA" w:rsidR="004F3494" w:rsidRDefault="004F3494" w:rsidP="004F3494">
      <w:pPr>
        <w:pStyle w:val="ListParagraph"/>
        <w:spacing w:after="0" w:line="240" w:lineRule="auto"/>
        <w:ind w:left="1560" w:hanging="851"/>
        <w:jc w:val="right"/>
        <w:rPr>
          <w:rFonts w:eastAsia="Times New Roman" w:cstheme="minorHAnsi"/>
          <w:i/>
          <w:iCs/>
          <w:sz w:val="24"/>
          <w:szCs w:val="24"/>
        </w:rPr>
      </w:pPr>
      <w:r w:rsidRPr="00910D80">
        <w:rPr>
          <w:rFonts w:eastAsia="Times New Roman" w:cstheme="minorHAnsi"/>
          <w:i/>
          <w:iCs/>
          <w:sz w:val="24"/>
          <w:szCs w:val="24"/>
        </w:rPr>
        <w:t>(Lower Order)</w:t>
      </w:r>
    </w:p>
    <w:p w14:paraId="0C9056F1" w14:textId="61E82E8C" w:rsidR="00733A5F" w:rsidRDefault="00733A5F" w:rsidP="00733A5F">
      <w:pPr>
        <w:pStyle w:val="ListParagraph"/>
        <w:numPr>
          <w:ilvl w:val="0"/>
          <w:numId w:val="43"/>
        </w:numPr>
        <w:spacing w:after="0" w:line="240" w:lineRule="auto"/>
        <w:ind w:left="709" w:hanging="709"/>
        <w:rPr>
          <w:rFonts w:eastAsia="Times New Roman" w:cstheme="minorHAnsi"/>
          <w:sz w:val="24"/>
          <w:szCs w:val="24"/>
        </w:rPr>
      </w:pPr>
      <w:r>
        <w:rPr>
          <w:rFonts w:eastAsia="Times New Roman" w:cstheme="minorHAnsi"/>
          <w:sz w:val="24"/>
          <w:szCs w:val="24"/>
        </w:rPr>
        <w:t>Give THREE ways that stereotypical views of gender could be limiting to the growth                      of our society.</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            (3x1)(3)</w:t>
      </w:r>
    </w:p>
    <w:p w14:paraId="75C99473" w14:textId="0093E30D" w:rsidR="00733A5F" w:rsidRDefault="00733A5F" w:rsidP="00733A5F">
      <w:pPr>
        <w:pStyle w:val="ListParagraph"/>
        <w:spacing w:after="0" w:line="240" w:lineRule="auto"/>
        <w:ind w:left="709" w:hanging="283"/>
        <w:jc w:val="right"/>
        <w:rPr>
          <w:rFonts w:eastAsia="Times New Roman" w:cstheme="minorHAnsi"/>
          <w:i/>
          <w:iCs/>
          <w:sz w:val="24"/>
          <w:szCs w:val="24"/>
        </w:rPr>
      </w:pPr>
      <w:r>
        <w:rPr>
          <w:rFonts w:eastAsia="Times New Roman" w:cstheme="minorHAnsi"/>
          <w:i/>
          <w:iCs/>
          <w:sz w:val="24"/>
          <w:szCs w:val="24"/>
        </w:rPr>
        <w:t>(Lower Order)</w:t>
      </w:r>
    </w:p>
    <w:bookmarkEnd w:id="4"/>
    <w:p w14:paraId="63721B7C" w14:textId="384788D6" w:rsidR="003D0A86" w:rsidRPr="00733A5F" w:rsidRDefault="00B530A5" w:rsidP="00733A5F">
      <w:pPr>
        <w:pStyle w:val="ListParagraph"/>
        <w:numPr>
          <w:ilvl w:val="0"/>
          <w:numId w:val="43"/>
        </w:numPr>
        <w:spacing w:after="0" w:line="240" w:lineRule="auto"/>
        <w:ind w:left="709" w:hanging="709"/>
        <w:rPr>
          <w:rFonts w:eastAsia="Times New Roman" w:cstheme="minorHAnsi"/>
          <w:sz w:val="24"/>
          <w:szCs w:val="24"/>
        </w:rPr>
      </w:pPr>
      <w:r w:rsidRPr="00733A5F">
        <w:rPr>
          <w:rFonts w:cstheme="minorHAnsi"/>
          <w:bCs/>
          <w:sz w:val="24"/>
          <w:szCs w:val="24"/>
        </w:rPr>
        <w:t xml:space="preserve">Compare FOUR </w:t>
      </w:r>
      <w:r w:rsidR="00241062" w:rsidRPr="00733A5F">
        <w:rPr>
          <w:rFonts w:cstheme="minorHAnsi"/>
          <w:bCs/>
          <w:sz w:val="24"/>
          <w:szCs w:val="24"/>
        </w:rPr>
        <w:t>ways that gender roles differ between men and women in relationships</w:t>
      </w:r>
      <w:r w:rsidRPr="00733A5F">
        <w:rPr>
          <w:rFonts w:cstheme="minorHAnsi"/>
          <w:bCs/>
          <w:sz w:val="24"/>
          <w:szCs w:val="24"/>
        </w:rPr>
        <w:t xml:space="preserve">. </w:t>
      </w:r>
      <w:r w:rsidR="00DD4799">
        <w:rPr>
          <w:rFonts w:cstheme="minorHAnsi"/>
          <w:bCs/>
          <w:sz w:val="24"/>
          <w:szCs w:val="24"/>
        </w:rPr>
        <w:br/>
      </w:r>
      <w:r w:rsidRPr="00733A5F">
        <w:rPr>
          <w:rFonts w:cstheme="minorHAnsi"/>
          <w:bCs/>
          <w:sz w:val="24"/>
          <w:szCs w:val="24"/>
        </w:rPr>
        <w:t xml:space="preserve">Your answer </w:t>
      </w:r>
      <w:r w:rsidR="00241062" w:rsidRPr="00733A5F">
        <w:rPr>
          <w:rFonts w:cstheme="minorHAnsi"/>
          <w:bCs/>
          <w:sz w:val="24"/>
          <w:szCs w:val="24"/>
        </w:rPr>
        <w:t xml:space="preserve">should </w:t>
      </w:r>
      <w:r w:rsidRPr="00733A5F">
        <w:rPr>
          <w:rFonts w:cstheme="minorHAnsi"/>
          <w:bCs/>
          <w:sz w:val="24"/>
          <w:szCs w:val="24"/>
        </w:rPr>
        <w:t>take the form of a table</w:t>
      </w:r>
      <w:r w:rsidR="003D0A86" w:rsidRPr="00733A5F">
        <w:rPr>
          <w:rFonts w:cstheme="minorHAnsi"/>
          <w:bCs/>
          <w:sz w:val="24"/>
          <w:szCs w:val="24"/>
        </w:rPr>
        <w:t xml:space="preserve">.            </w:t>
      </w:r>
      <w:r w:rsidR="00241062" w:rsidRPr="00733A5F">
        <w:rPr>
          <w:rFonts w:cstheme="minorHAnsi"/>
          <w:bCs/>
          <w:sz w:val="24"/>
          <w:szCs w:val="24"/>
        </w:rPr>
        <w:tab/>
      </w:r>
      <w:r w:rsidR="00241062" w:rsidRPr="00733A5F">
        <w:rPr>
          <w:rFonts w:cstheme="minorHAnsi"/>
          <w:bCs/>
          <w:sz w:val="24"/>
          <w:szCs w:val="24"/>
        </w:rPr>
        <w:tab/>
        <w:t xml:space="preserve">           </w:t>
      </w:r>
      <w:r w:rsidR="00733A5F">
        <w:rPr>
          <w:rFonts w:cstheme="minorHAnsi"/>
          <w:bCs/>
          <w:sz w:val="24"/>
          <w:szCs w:val="24"/>
        </w:rPr>
        <w:t xml:space="preserve">       </w:t>
      </w:r>
      <w:r w:rsidR="00DD4799">
        <w:rPr>
          <w:rFonts w:cstheme="minorHAnsi"/>
          <w:bCs/>
          <w:sz w:val="24"/>
          <w:szCs w:val="24"/>
        </w:rPr>
        <w:t xml:space="preserve">                           </w:t>
      </w:r>
      <w:r w:rsidR="00733A5F">
        <w:rPr>
          <w:rFonts w:cstheme="minorHAnsi"/>
          <w:bCs/>
          <w:sz w:val="24"/>
          <w:szCs w:val="24"/>
        </w:rPr>
        <w:t xml:space="preserve">      </w:t>
      </w:r>
      <w:r w:rsidR="00241062" w:rsidRPr="00733A5F">
        <w:rPr>
          <w:rFonts w:cstheme="minorHAnsi"/>
          <w:bCs/>
          <w:sz w:val="24"/>
          <w:szCs w:val="24"/>
        </w:rPr>
        <w:t xml:space="preserve"> </w:t>
      </w:r>
      <w:r w:rsidR="004F3494" w:rsidRPr="00733A5F">
        <w:rPr>
          <w:rFonts w:cstheme="minorHAnsi"/>
          <w:bCs/>
          <w:sz w:val="24"/>
          <w:szCs w:val="24"/>
        </w:rPr>
        <w:t>(</w:t>
      </w:r>
      <w:r w:rsidRPr="00733A5F">
        <w:rPr>
          <w:rFonts w:cstheme="minorHAnsi"/>
          <w:bCs/>
          <w:sz w:val="24"/>
          <w:szCs w:val="24"/>
        </w:rPr>
        <w:t>4</w:t>
      </w:r>
      <w:r w:rsidR="004F3494" w:rsidRPr="00733A5F">
        <w:rPr>
          <w:rFonts w:cstheme="minorHAnsi"/>
          <w:bCs/>
          <w:sz w:val="24"/>
          <w:szCs w:val="24"/>
        </w:rPr>
        <w:t>x</w:t>
      </w:r>
      <w:r w:rsidRPr="00733A5F">
        <w:rPr>
          <w:rFonts w:cstheme="minorHAnsi"/>
          <w:bCs/>
          <w:sz w:val="24"/>
          <w:szCs w:val="24"/>
        </w:rPr>
        <w:t>2</w:t>
      </w:r>
      <w:r w:rsidR="004F3494" w:rsidRPr="00733A5F">
        <w:rPr>
          <w:rFonts w:cstheme="minorHAnsi"/>
          <w:bCs/>
          <w:sz w:val="24"/>
          <w:szCs w:val="24"/>
        </w:rPr>
        <w:t>)(</w:t>
      </w:r>
      <w:r w:rsidRPr="00733A5F">
        <w:rPr>
          <w:rFonts w:cstheme="minorHAnsi"/>
          <w:bCs/>
          <w:sz w:val="24"/>
          <w:szCs w:val="24"/>
        </w:rPr>
        <w:t>8</w:t>
      </w:r>
      <w:r w:rsidR="004F3494" w:rsidRPr="00733A5F">
        <w:rPr>
          <w:rFonts w:cstheme="minorHAnsi"/>
          <w:bCs/>
          <w:sz w:val="24"/>
          <w:szCs w:val="24"/>
        </w:rPr>
        <w:t>)</w:t>
      </w:r>
    </w:p>
    <w:p w14:paraId="2BF01009" w14:textId="77777777" w:rsidR="00733A5F" w:rsidRDefault="00241062" w:rsidP="00733A5F">
      <w:pPr>
        <w:pStyle w:val="ListParagraph"/>
        <w:ind w:left="1418"/>
        <w:jc w:val="right"/>
        <w:rPr>
          <w:rFonts w:cstheme="minorHAnsi"/>
          <w:bCs/>
          <w:i/>
          <w:iCs/>
          <w:sz w:val="24"/>
          <w:szCs w:val="24"/>
        </w:rPr>
      </w:pPr>
      <w:r>
        <w:rPr>
          <w:rFonts w:cstheme="minorHAnsi"/>
          <w:bCs/>
          <w:i/>
          <w:iCs/>
          <w:sz w:val="24"/>
          <w:szCs w:val="24"/>
        </w:rPr>
        <w:t>(Lower Order)</w:t>
      </w:r>
    </w:p>
    <w:p w14:paraId="10DBBD7A" w14:textId="519D10A7" w:rsidR="00915867" w:rsidRPr="00733A5F" w:rsidRDefault="00915867" w:rsidP="00733A5F">
      <w:pPr>
        <w:pStyle w:val="ListParagraph"/>
        <w:numPr>
          <w:ilvl w:val="0"/>
          <w:numId w:val="43"/>
        </w:numPr>
        <w:ind w:left="709" w:hanging="709"/>
        <w:rPr>
          <w:rFonts w:cstheme="minorHAnsi"/>
          <w:bCs/>
          <w:i/>
          <w:iCs/>
          <w:sz w:val="24"/>
          <w:szCs w:val="24"/>
        </w:rPr>
      </w:pPr>
      <w:bookmarkStart w:id="5" w:name="_Hlk62657768"/>
      <w:r w:rsidRPr="00733A5F">
        <w:rPr>
          <w:rFonts w:cstheme="minorHAnsi"/>
          <w:bCs/>
          <w:sz w:val="24"/>
          <w:szCs w:val="24"/>
        </w:rPr>
        <w:t>Explain</w:t>
      </w:r>
      <w:r w:rsidR="006520A8" w:rsidRPr="00733A5F">
        <w:rPr>
          <w:rFonts w:cstheme="minorHAnsi"/>
          <w:bCs/>
          <w:sz w:val="24"/>
          <w:szCs w:val="24"/>
        </w:rPr>
        <w:t xml:space="preserve"> TWO ways</w:t>
      </w:r>
      <w:r w:rsidRPr="00733A5F">
        <w:rPr>
          <w:rFonts w:cstheme="minorHAnsi"/>
          <w:bCs/>
          <w:sz w:val="24"/>
          <w:szCs w:val="24"/>
        </w:rPr>
        <w:t xml:space="preserve"> how the stereotypes in the above </w:t>
      </w:r>
      <w:r w:rsidR="005B750C">
        <w:rPr>
          <w:rFonts w:cstheme="minorHAnsi"/>
          <w:bCs/>
          <w:sz w:val="24"/>
          <w:szCs w:val="24"/>
        </w:rPr>
        <w:t>image</w:t>
      </w:r>
      <w:r w:rsidRPr="00733A5F">
        <w:rPr>
          <w:rFonts w:cstheme="minorHAnsi"/>
          <w:bCs/>
          <w:sz w:val="24"/>
          <w:szCs w:val="24"/>
        </w:rPr>
        <w:t xml:space="preserve"> could lead to an </w:t>
      </w:r>
      <w:r w:rsidR="00733A5F">
        <w:rPr>
          <w:rFonts w:cstheme="minorHAnsi"/>
          <w:bCs/>
          <w:sz w:val="24"/>
          <w:szCs w:val="24"/>
        </w:rPr>
        <w:t xml:space="preserve">                              </w:t>
      </w:r>
      <w:r w:rsidRPr="00733A5F">
        <w:rPr>
          <w:rFonts w:cstheme="minorHAnsi"/>
          <w:bCs/>
          <w:sz w:val="24"/>
          <w:szCs w:val="24"/>
        </w:rPr>
        <w:t>unhealthy</w:t>
      </w:r>
      <w:r w:rsidR="00C15A15" w:rsidRPr="00733A5F">
        <w:rPr>
          <w:rFonts w:cstheme="minorHAnsi"/>
          <w:bCs/>
          <w:sz w:val="24"/>
          <w:szCs w:val="24"/>
        </w:rPr>
        <w:t xml:space="preserve"> romantic</w:t>
      </w:r>
      <w:r w:rsidRPr="00733A5F">
        <w:rPr>
          <w:rFonts w:cstheme="minorHAnsi"/>
          <w:bCs/>
          <w:sz w:val="24"/>
          <w:szCs w:val="24"/>
        </w:rPr>
        <w:t xml:space="preserve"> relationship</w:t>
      </w:r>
      <w:r w:rsidR="00C15A15" w:rsidRPr="00733A5F">
        <w:rPr>
          <w:rFonts w:cstheme="minorHAnsi"/>
          <w:bCs/>
          <w:sz w:val="24"/>
          <w:szCs w:val="24"/>
        </w:rPr>
        <w:t>/ marriage</w:t>
      </w:r>
      <w:r w:rsidRPr="00733A5F">
        <w:rPr>
          <w:rFonts w:cstheme="minorHAnsi"/>
          <w:bCs/>
          <w:sz w:val="24"/>
          <w:szCs w:val="24"/>
        </w:rPr>
        <w:t>.</w:t>
      </w:r>
      <w:r w:rsidRPr="00733A5F">
        <w:rPr>
          <w:rFonts w:cstheme="minorHAnsi"/>
          <w:bCs/>
          <w:sz w:val="24"/>
          <w:szCs w:val="24"/>
        </w:rPr>
        <w:tab/>
      </w:r>
      <w:r w:rsidRPr="00733A5F">
        <w:rPr>
          <w:rFonts w:cstheme="minorHAnsi"/>
          <w:bCs/>
          <w:sz w:val="24"/>
          <w:szCs w:val="24"/>
        </w:rPr>
        <w:tab/>
      </w:r>
      <w:r w:rsidRPr="00733A5F">
        <w:rPr>
          <w:rFonts w:cstheme="minorHAnsi"/>
          <w:bCs/>
          <w:sz w:val="24"/>
          <w:szCs w:val="24"/>
        </w:rPr>
        <w:tab/>
      </w:r>
      <w:r w:rsidRPr="00733A5F">
        <w:rPr>
          <w:rFonts w:cstheme="minorHAnsi"/>
          <w:bCs/>
          <w:sz w:val="24"/>
          <w:szCs w:val="24"/>
        </w:rPr>
        <w:tab/>
      </w:r>
      <w:r w:rsidR="006520A8" w:rsidRPr="00733A5F">
        <w:rPr>
          <w:rFonts w:cstheme="minorHAnsi"/>
          <w:bCs/>
          <w:sz w:val="24"/>
          <w:szCs w:val="24"/>
        </w:rPr>
        <w:t xml:space="preserve">            </w:t>
      </w:r>
      <w:r w:rsidR="00733A5F">
        <w:rPr>
          <w:rFonts w:cstheme="minorHAnsi"/>
          <w:bCs/>
          <w:sz w:val="24"/>
          <w:szCs w:val="24"/>
        </w:rPr>
        <w:tab/>
      </w:r>
      <w:r w:rsidR="00733A5F">
        <w:rPr>
          <w:rFonts w:cstheme="minorHAnsi"/>
          <w:bCs/>
          <w:sz w:val="24"/>
          <w:szCs w:val="24"/>
        </w:rPr>
        <w:tab/>
        <w:t xml:space="preserve">            </w:t>
      </w:r>
      <w:r w:rsidRPr="00733A5F">
        <w:rPr>
          <w:rFonts w:cstheme="minorHAnsi"/>
          <w:bCs/>
          <w:sz w:val="24"/>
          <w:szCs w:val="24"/>
        </w:rPr>
        <w:t>(</w:t>
      </w:r>
      <w:r w:rsidR="006520A8" w:rsidRPr="00733A5F">
        <w:rPr>
          <w:rFonts w:cstheme="minorHAnsi"/>
          <w:bCs/>
          <w:sz w:val="24"/>
          <w:szCs w:val="24"/>
        </w:rPr>
        <w:t>2</w:t>
      </w:r>
      <w:r w:rsidRPr="00733A5F">
        <w:rPr>
          <w:rFonts w:cstheme="minorHAnsi"/>
          <w:bCs/>
          <w:sz w:val="24"/>
          <w:szCs w:val="24"/>
        </w:rPr>
        <w:t>x2)(</w:t>
      </w:r>
      <w:r w:rsidR="006520A8" w:rsidRPr="00733A5F">
        <w:rPr>
          <w:rFonts w:cstheme="minorHAnsi"/>
          <w:bCs/>
          <w:sz w:val="24"/>
          <w:szCs w:val="24"/>
        </w:rPr>
        <w:t>4</w:t>
      </w:r>
      <w:r w:rsidRPr="00733A5F">
        <w:rPr>
          <w:rFonts w:cstheme="minorHAnsi"/>
          <w:bCs/>
          <w:sz w:val="24"/>
          <w:szCs w:val="24"/>
        </w:rPr>
        <w:t>)</w:t>
      </w:r>
    </w:p>
    <w:p w14:paraId="50AD104F" w14:textId="0E9F58AC" w:rsidR="00241062" w:rsidRDefault="00241062" w:rsidP="00241062">
      <w:pPr>
        <w:pStyle w:val="ListParagraph"/>
        <w:ind w:left="1418"/>
        <w:jc w:val="right"/>
        <w:rPr>
          <w:rFonts w:cstheme="minorHAnsi"/>
          <w:bCs/>
          <w:i/>
          <w:iCs/>
          <w:sz w:val="24"/>
          <w:szCs w:val="24"/>
        </w:rPr>
      </w:pPr>
      <w:r>
        <w:rPr>
          <w:rFonts w:cstheme="minorHAnsi"/>
          <w:bCs/>
          <w:i/>
          <w:iCs/>
          <w:sz w:val="24"/>
          <w:szCs w:val="24"/>
        </w:rPr>
        <w:t>(Middle Order)</w:t>
      </w:r>
    </w:p>
    <w:p w14:paraId="243CAAC4" w14:textId="5E8B17D2" w:rsidR="005F4530" w:rsidRDefault="00733A5F" w:rsidP="005F4530">
      <w:pPr>
        <w:pStyle w:val="ListParagraph"/>
        <w:numPr>
          <w:ilvl w:val="0"/>
          <w:numId w:val="43"/>
        </w:numPr>
        <w:ind w:left="709" w:hanging="709"/>
        <w:rPr>
          <w:rFonts w:cstheme="minorHAnsi"/>
          <w:bCs/>
          <w:sz w:val="24"/>
          <w:szCs w:val="24"/>
        </w:rPr>
      </w:pPr>
      <w:bookmarkStart w:id="6" w:name="_Hlk62657927"/>
      <w:bookmarkEnd w:id="5"/>
      <w:r>
        <w:rPr>
          <w:rFonts w:cstheme="minorHAnsi"/>
          <w:bCs/>
          <w:sz w:val="24"/>
          <w:szCs w:val="24"/>
        </w:rPr>
        <w:t xml:space="preserve">Discuss </w:t>
      </w:r>
      <w:r w:rsidR="005E0988">
        <w:rPr>
          <w:rFonts w:cstheme="minorHAnsi"/>
          <w:bCs/>
          <w:sz w:val="24"/>
          <w:szCs w:val="24"/>
        </w:rPr>
        <w:t xml:space="preserve">ONE way </w:t>
      </w:r>
      <w:r>
        <w:rPr>
          <w:rFonts w:cstheme="minorHAnsi"/>
          <w:bCs/>
          <w:sz w:val="24"/>
          <w:szCs w:val="24"/>
        </w:rPr>
        <w:t xml:space="preserve">how gender roles </w:t>
      </w:r>
      <w:r w:rsidR="005F4530">
        <w:rPr>
          <w:rFonts w:cstheme="minorHAnsi"/>
          <w:bCs/>
          <w:sz w:val="24"/>
          <w:szCs w:val="24"/>
        </w:rPr>
        <w:t xml:space="preserve">within a relationship </w:t>
      </w:r>
      <w:r>
        <w:rPr>
          <w:rFonts w:cstheme="minorHAnsi"/>
          <w:bCs/>
          <w:sz w:val="24"/>
          <w:szCs w:val="24"/>
        </w:rPr>
        <w:t xml:space="preserve">could negatively affect an </w:t>
      </w:r>
      <w:r w:rsidR="005F4530">
        <w:rPr>
          <w:rFonts w:cstheme="minorHAnsi"/>
          <w:bCs/>
          <w:sz w:val="24"/>
          <w:szCs w:val="24"/>
        </w:rPr>
        <w:t xml:space="preserve">                               </w:t>
      </w:r>
      <w:r>
        <w:rPr>
          <w:rFonts w:cstheme="minorHAnsi"/>
          <w:bCs/>
          <w:sz w:val="24"/>
          <w:szCs w:val="24"/>
        </w:rPr>
        <w:t>individual’s self-esteem.</w:t>
      </w:r>
      <w:r w:rsidR="005F4530">
        <w:rPr>
          <w:rFonts w:cstheme="minorHAnsi"/>
          <w:bCs/>
          <w:sz w:val="24"/>
          <w:szCs w:val="24"/>
        </w:rPr>
        <w:tab/>
      </w:r>
      <w:r w:rsidR="005F4530">
        <w:rPr>
          <w:rFonts w:cstheme="minorHAnsi"/>
          <w:bCs/>
          <w:sz w:val="24"/>
          <w:szCs w:val="24"/>
        </w:rPr>
        <w:tab/>
      </w:r>
      <w:r w:rsidR="005F4530">
        <w:rPr>
          <w:rFonts w:cstheme="minorHAnsi"/>
          <w:bCs/>
          <w:sz w:val="24"/>
          <w:szCs w:val="24"/>
        </w:rPr>
        <w:tab/>
      </w:r>
      <w:r w:rsidR="005F4530">
        <w:rPr>
          <w:rFonts w:cstheme="minorHAnsi"/>
          <w:bCs/>
          <w:sz w:val="24"/>
          <w:szCs w:val="24"/>
        </w:rPr>
        <w:tab/>
      </w:r>
      <w:r w:rsidR="005F4530">
        <w:rPr>
          <w:rFonts w:cstheme="minorHAnsi"/>
          <w:bCs/>
          <w:sz w:val="24"/>
          <w:szCs w:val="24"/>
        </w:rPr>
        <w:tab/>
      </w:r>
      <w:r w:rsidR="005F4530">
        <w:rPr>
          <w:rFonts w:cstheme="minorHAnsi"/>
          <w:bCs/>
          <w:sz w:val="24"/>
          <w:szCs w:val="24"/>
        </w:rPr>
        <w:tab/>
      </w:r>
      <w:r w:rsidR="005F4530">
        <w:rPr>
          <w:rFonts w:cstheme="minorHAnsi"/>
          <w:bCs/>
          <w:sz w:val="24"/>
          <w:szCs w:val="24"/>
        </w:rPr>
        <w:tab/>
      </w:r>
      <w:r w:rsidR="005F4530">
        <w:rPr>
          <w:rFonts w:cstheme="minorHAnsi"/>
          <w:bCs/>
          <w:sz w:val="24"/>
          <w:szCs w:val="24"/>
        </w:rPr>
        <w:tab/>
        <w:t xml:space="preserve">            (</w:t>
      </w:r>
      <w:r w:rsidR="005136DD">
        <w:rPr>
          <w:rFonts w:cstheme="minorHAnsi"/>
          <w:bCs/>
          <w:sz w:val="24"/>
          <w:szCs w:val="24"/>
        </w:rPr>
        <w:t>1</w:t>
      </w:r>
      <w:r w:rsidR="005F4530">
        <w:rPr>
          <w:rFonts w:cstheme="minorHAnsi"/>
          <w:bCs/>
          <w:sz w:val="24"/>
          <w:szCs w:val="24"/>
        </w:rPr>
        <w:t>x2)(</w:t>
      </w:r>
      <w:r w:rsidR="005136DD">
        <w:rPr>
          <w:rFonts w:cstheme="minorHAnsi"/>
          <w:bCs/>
          <w:sz w:val="24"/>
          <w:szCs w:val="24"/>
        </w:rPr>
        <w:t>2</w:t>
      </w:r>
      <w:r w:rsidR="005F4530">
        <w:rPr>
          <w:rFonts w:cstheme="minorHAnsi"/>
          <w:bCs/>
          <w:sz w:val="24"/>
          <w:szCs w:val="24"/>
        </w:rPr>
        <w:t>)</w:t>
      </w:r>
    </w:p>
    <w:p w14:paraId="121988D1" w14:textId="529633B3" w:rsidR="00733A5F" w:rsidRPr="00733A5F" w:rsidRDefault="005F4530" w:rsidP="005F4530">
      <w:pPr>
        <w:pStyle w:val="ListParagraph"/>
        <w:ind w:left="2880" w:firstLine="720"/>
        <w:jc w:val="right"/>
        <w:rPr>
          <w:rFonts w:cstheme="minorHAnsi"/>
          <w:bCs/>
          <w:sz w:val="24"/>
          <w:szCs w:val="24"/>
        </w:rPr>
      </w:pPr>
      <w:r>
        <w:rPr>
          <w:rFonts w:cstheme="minorHAnsi"/>
          <w:bCs/>
          <w:i/>
          <w:iCs/>
          <w:sz w:val="24"/>
          <w:szCs w:val="24"/>
        </w:rPr>
        <w:t>(Middle Order)</w:t>
      </w:r>
      <w:r>
        <w:rPr>
          <w:rFonts w:cstheme="minorHAnsi"/>
          <w:bCs/>
          <w:sz w:val="24"/>
          <w:szCs w:val="24"/>
        </w:rPr>
        <w:tab/>
      </w:r>
    </w:p>
    <w:bookmarkEnd w:id="6"/>
    <w:p w14:paraId="460F2707" w14:textId="27B463C6" w:rsidR="00D45D75" w:rsidRDefault="0052760D" w:rsidP="00733A5F">
      <w:pPr>
        <w:pStyle w:val="ListParagraph"/>
        <w:numPr>
          <w:ilvl w:val="0"/>
          <w:numId w:val="43"/>
        </w:numPr>
        <w:rPr>
          <w:rFonts w:cstheme="minorHAnsi"/>
          <w:bCs/>
          <w:sz w:val="24"/>
          <w:szCs w:val="24"/>
        </w:rPr>
      </w:pPr>
      <w:r>
        <w:rPr>
          <w:rFonts w:cstheme="minorHAnsi"/>
          <w:bCs/>
          <w:sz w:val="24"/>
          <w:szCs w:val="24"/>
        </w:rPr>
        <w:t>Assess to what extent</w:t>
      </w:r>
      <w:r w:rsidR="00D45D75">
        <w:rPr>
          <w:rFonts w:cstheme="minorHAnsi"/>
          <w:bCs/>
          <w:sz w:val="24"/>
          <w:szCs w:val="24"/>
        </w:rPr>
        <w:t xml:space="preserve"> gender stereotypes are still prevalent in today’s society</w:t>
      </w:r>
      <w:r w:rsidR="00FB1755">
        <w:rPr>
          <w:rFonts w:cstheme="minorHAnsi"/>
          <w:bCs/>
          <w:sz w:val="24"/>
          <w:szCs w:val="24"/>
        </w:rPr>
        <w:t>.</w:t>
      </w:r>
      <w:r w:rsidR="00D45D75" w:rsidRPr="00910D80">
        <w:rPr>
          <w:rFonts w:cstheme="minorHAnsi"/>
          <w:bCs/>
          <w:sz w:val="24"/>
          <w:szCs w:val="24"/>
        </w:rPr>
        <w:tab/>
        <w:t xml:space="preserve">         </w:t>
      </w:r>
      <w:r w:rsidR="00733A5F">
        <w:rPr>
          <w:rFonts w:cstheme="minorHAnsi"/>
          <w:bCs/>
          <w:sz w:val="24"/>
          <w:szCs w:val="24"/>
        </w:rPr>
        <w:t xml:space="preserve">  </w:t>
      </w:r>
      <w:r w:rsidR="00D45D75">
        <w:rPr>
          <w:rFonts w:cstheme="minorHAnsi"/>
          <w:bCs/>
          <w:sz w:val="24"/>
          <w:szCs w:val="24"/>
        </w:rPr>
        <w:t xml:space="preserve"> </w:t>
      </w:r>
      <w:r w:rsidR="00D45D75" w:rsidRPr="00910D80">
        <w:rPr>
          <w:rFonts w:cstheme="minorHAnsi"/>
          <w:bCs/>
          <w:sz w:val="24"/>
          <w:szCs w:val="24"/>
        </w:rPr>
        <w:t>(</w:t>
      </w:r>
      <w:r w:rsidR="00D45D75">
        <w:rPr>
          <w:rFonts w:cstheme="minorHAnsi"/>
          <w:bCs/>
          <w:sz w:val="24"/>
          <w:szCs w:val="24"/>
        </w:rPr>
        <w:t>1</w:t>
      </w:r>
      <w:r w:rsidR="00D45D75" w:rsidRPr="00910D80">
        <w:rPr>
          <w:rFonts w:cstheme="minorHAnsi"/>
          <w:bCs/>
          <w:sz w:val="24"/>
          <w:szCs w:val="24"/>
        </w:rPr>
        <w:t>x</w:t>
      </w:r>
      <w:r w:rsidR="00DF159E">
        <w:rPr>
          <w:rFonts w:cstheme="minorHAnsi"/>
          <w:bCs/>
          <w:sz w:val="24"/>
          <w:szCs w:val="24"/>
        </w:rPr>
        <w:t>2</w:t>
      </w:r>
      <w:r w:rsidR="00D45D75" w:rsidRPr="00910D80">
        <w:rPr>
          <w:rFonts w:cstheme="minorHAnsi"/>
          <w:bCs/>
          <w:sz w:val="24"/>
          <w:szCs w:val="24"/>
        </w:rPr>
        <w:t>)(</w:t>
      </w:r>
      <w:r w:rsidR="00DF159E">
        <w:rPr>
          <w:rFonts w:cstheme="minorHAnsi"/>
          <w:bCs/>
          <w:sz w:val="24"/>
          <w:szCs w:val="24"/>
        </w:rPr>
        <w:t>2</w:t>
      </w:r>
      <w:r w:rsidR="00D45D75" w:rsidRPr="00910D80">
        <w:rPr>
          <w:rFonts w:cstheme="minorHAnsi"/>
          <w:bCs/>
          <w:sz w:val="24"/>
          <w:szCs w:val="24"/>
        </w:rPr>
        <w:t>)</w:t>
      </w:r>
    </w:p>
    <w:p w14:paraId="4E5919B3" w14:textId="6356D084" w:rsidR="00D45D75" w:rsidRDefault="00D45D75" w:rsidP="00D45D75">
      <w:pPr>
        <w:pStyle w:val="ListParagraph"/>
        <w:ind w:left="1418"/>
        <w:jc w:val="right"/>
        <w:rPr>
          <w:rFonts w:cstheme="minorHAnsi"/>
          <w:bCs/>
          <w:i/>
          <w:iCs/>
          <w:sz w:val="24"/>
          <w:szCs w:val="24"/>
        </w:rPr>
      </w:pPr>
      <w:r>
        <w:rPr>
          <w:rFonts w:cstheme="minorHAnsi"/>
          <w:bCs/>
          <w:i/>
          <w:iCs/>
          <w:sz w:val="24"/>
          <w:szCs w:val="24"/>
        </w:rPr>
        <w:t>(</w:t>
      </w:r>
      <w:r w:rsidR="00733A5F">
        <w:rPr>
          <w:rFonts w:cstheme="minorHAnsi"/>
          <w:bCs/>
          <w:i/>
          <w:iCs/>
          <w:sz w:val="24"/>
          <w:szCs w:val="24"/>
        </w:rPr>
        <w:t>Higher</w:t>
      </w:r>
      <w:r>
        <w:rPr>
          <w:rFonts w:cstheme="minorHAnsi"/>
          <w:bCs/>
          <w:i/>
          <w:iCs/>
          <w:sz w:val="24"/>
          <w:szCs w:val="24"/>
        </w:rPr>
        <w:t xml:space="preserve"> Order)</w:t>
      </w:r>
    </w:p>
    <w:p w14:paraId="10F5272C" w14:textId="5CD061D9" w:rsidR="00D45D75" w:rsidRDefault="00D45D75" w:rsidP="00733A5F">
      <w:pPr>
        <w:pStyle w:val="ListParagraph"/>
        <w:numPr>
          <w:ilvl w:val="0"/>
          <w:numId w:val="43"/>
        </w:numPr>
        <w:ind w:left="709" w:hanging="709"/>
        <w:rPr>
          <w:rFonts w:cstheme="minorHAnsi"/>
          <w:bCs/>
          <w:sz w:val="24"/>
          <w:szCs w:val="24"/>
        </w:rPr>
      </w:pPr>
      <w:r>
        <w:rPr>
          <w:rFonts w:cstheme="minorHAnsi"/>
          <w:bCs/>
          <w:sz w:val="24"/>
          <w:szCs w:val="24"/>
        </w:rPr>
        <w:t xml:space="preserve">Propose </w:t>
      </w:r>
      <w:r w:rsidR="0052760D">
        <w:rPr>
          <w:rFonts w:cstheme="minorHAnsi"/>
          <w:bCs/>
          <w:sz w:val="24"/>
          <w:szCs w:val="24"/>
        </w:rPr>
        <w:t>ONE</w:t>
      </w:r>
      <w:r>
        <w:rPr>
          <w:rFonts w:cstheme="minorHAnsi"/>
          <w:bCs/>
          <w:sz w:val="24"/>
          <w:szCs w:val="24"/>
        </w:rPr>
        <w:t xml:space="preserve"> strateg</w:t>
      </w:r>
      <w:r w:rsidR="0052760D">
        <w:rPr>
          <w:rFonts w:cstheme="minorHAnsi"/>
          <w:bCs/>
          <w:sz w:val="24"/>
          <w:szCs w:val="24"/>
        </w:rPr>
        <w:t>y</w:t>
      </w:r>
      <w:r>
        <w:rPr>
          <w:rFonts w:cstheme="minorHAnsi"/>
          <w:bCs/>
          <w:sz w:val="24"/>
          <w:szCs w:val="24"/>
        </w:rPr>
        <w:t xml:space="preserve"> that women could </w:t>
      </w:r>
      <w:r w:rsidR="0052760D">
        <w:rPr>
          <w:rFonts w:cstheme="minorHAnsi"/>
          <w:bCs/>
          <w:sz w:val="24"/>
          <w:szCs w:val="24"/>
        </w:rPr>
        <w:t xml:space="preserve">implement to </w:t>
      </w:r>
      <w:r>
        <w:rPr>
          <w:rFonts w:cstheme="minorHAnsi"/>
          <w:bCs/>
          <w:sz w:val="24"/>
          <w:szCs w:val="24"/>
        </w:rPr>
        <w:t xml:space="preserve">challenge gender </w:t>
      </w:r>
      <w:r w:rsidR="0052760D">
        <w:rPr>
          <w:rFonts w:cstheme="minorHAnsi"/>
          <w:bCs/>
          <w:sz w:val="24"/>
          <w:szCs w:val="24"/>
        </w:rPr>
        <w:t xml:space="preserve">               </w:t>
      </w:r>
      <w:r w:rsidR="00733A5F">
        <w:rPr>
          <w:rFonts w:cstheme="minorHAnsi"/>
          <w:bCs/>
          <w:sz w:val="24"/>
          <w:szCs w:val="24"/>
        </w:rPr>
        <w:t xml:space="preserve">             </w:t>
      </w:r>
      <w:r>
        <w:rPr>
          <w:rFonts w:cstheme="minorHAnsi"/>
          <w:bCs/>
          <w:sz w:val="24"/>
          <w:szCs w:val="24"/>
        </w:rPr>
        <w:t>stereotypes</w:t>
      </w:r>
      <w:r w:rsidR="0052760D">
        <w:rPr>
          <w:rFonts w:cstheme="minorHAnsi"/>
          <w:bCs/>
          <w:sz w:val="24"/>
          <w:szCs w:val="24"/>
        </w:rPr>
        <w:t xml:space="preserve"> </w:t>
      </w:r>
      <w:r>
        <w:rPr>
          <w:rFonts w:cstheme="minorHAnsi"/>
          <w:bCs/>
          <w:sz w:val="24"/>
          <w:szCs w:val="24"/>
        </w:rPr>
        <w:t xml:space="preserve">with their husband/ male partner. In your answer, also indicate </w:t>
      </w:r>
      <w:r w:rsidR="00733A5F">
        <w:rPr>
          <w:rFonts w:cstheme="minorHAnsi"/>
          <w:bCs/>
          <w:sz w:val="24"/>
          <w:szCs w:val="24"/>
        </w:rPr>
        <w:t xml:space="preserve">                            </w:t>
      </w:r>
      <w:r>
        <w:rPr>
          <w:rFonts w:cstheme="minorHAnsi"/>
          <w:bCs/>
          <w:sz w:val="24"/>
          <w:szCs w:val="24"/>
        </w:rPr>
        <w:t>how</w:t>
      </w:r>
      <w:r w:rsidR="0052760D">
        <w:rPr>
          <w:rFonts w:cstheme="minorHAnsi"/>
          <w:bCs/>
          <w:sz w:val="24"/>
          <w:szCs w:val="24"/>
        </w:rPr>
        <w:t xml:space="preserve"> </w:t>
      </w:r>
      <w:r w:rsidR="00733A5F">
        <w:rPr>
          <w:rFonts w:cstheme="minorHAnsi"/>
          <w:bCs/>
          <w:sz w:val="24"/>
          <w:szCs w:val="24"/>
        </w:rPr>
        <w:t>your</w:t>
      </w:r>
      <w:r>
        <w:rPr>
          <w:rFonts w:cstheme="minorHAnsi"/>
          <w:bCs/>
          <w:sz w:val="24"/>
          <w:szCs w:val="24"/>
        </w:rPr>
        <w:t xml:space="preserve"> strategy could lead to a</w:t>
      </w:r>
      <w:r w:rsidR="00C15A15">
        <w:rPr>
          <w:rFonts w:cstheme="minorHAnsi"/>
          <w:bCs/>
          <w:sz w:val="24"/>
          <w:szCs w:val="24"/>
        </w:rPr>
        <w:t xml:space="preserve"> relationship that is free of stereotypes</w:t>
      </w:r>
      <w:r>
        <w:rPr>
          <w:rFonts w:cstheme="minorHAnsi"/>
          <w:bCs/>
          <w:sz w:val="24"/>
          <w:szCs w:val="24"/>
        </w:rPr>
        <w:t xml:space="preserve">. </w:t>
      </w:r>
      <w:r w:rsidR="0052760D">
        <w:rPr>
          <w:rFonts w:cstheme="minorHAnsi"/>
          <w:bCs/>
          <w:sz w:val="24"/>
          <w:szCs w:val="24"/>
        </w:rPr>
        <w:t xml:space="preserve">           </w:t>
      </w:r>
      <w:r w:rsidR="00733A5F">
        <w:rPr>
          <w:rFonts w:cstheme="minorHAnsi"/>
          <w:bCs/>
          <w:sz w:val="24"/>
          <w:szCs w:val="24"/>
        </w:rPr>
        <w:t xml:space="preserve">            </w:t>
      </w:r>
      <w:r w:rsidR="005E0988">
        <w:rPr>
          <w:rFonts w:cstheme="minorHAnsi"/>
          <w:bCs/>
          <w:sz w:val="24"/>
          <w:szCs w:val="24"/>
        </w:rPr>
        <w:t xml:space="preserve">  </w:t>
      </w:r>
      <w:r w:rsidR="00733A5F">
        <w:rPr>
          <w:rFonts w:cstheme="minorHAnsi"/>
          <w:bCs/>
          <w:sz w:val="24"/>
          <w:szCs w:val="24"/>
        </w:rPr>
        <w:t xml:space="preserve"> </w:t>
      </w:r>
      <w:r w:rsidR="00C15A15">
        <w:rPr>
          <w:rFonts w:cstheme="minorHAnsi"/>
          <w:bCs/>
          <w:sz w:val="24"/>
          <w:szCs w:val="24"/>
        </w:rPr>
        <w:t>(</w:t>
      </w:r>
      <w:r w:rsidR="0052760D">
        <w:rPr>
          <w:rFonts w:cstheme="minorHAnsi"/>
          <w:bCs/>
          <w:sz w:val="24"/>
          <w:szCs w:val="24"/>
        </w:rPr>
        <w:t>1</w:t>
      </w:r>
      <w:r w:rsidR="00C15A15">
        <w:rPr>
          <w:rFonts w:cstheme="minorHAnsi"/>
          <w:bCs/>
          <w:sz w:val="24"/>
          <w:szCs w:val="24"/>
        </w:rPr>
        <w:t>x3)(</w:t>
      </w:r>
      <w:r w:rsidR="0052760D">
        <w:rPr>
          <w:rFonts w:cstheme="minorHAnsi"/>
          <w:bCs/>
          <w:sz w:val="24"/>
          <w:szCs w:val="24"/>
        </w:rPr>
        <w:t>3</w:t>
      </w:r>
      <w:r w:rsidR="00C15A15">
        <w:rPr>
          <w:rFonts w:cstheme="minorHAnsi"/>
          <w:bCs/>
          <w:sz w:val="24"/>
          <w:szCs w:val="24"/>
        </w:rPr>
        <w:t>)</w:t>
      </w:r>
    </w:p>
    <w:p w14:paraId="0E35CD9D" w14:textId="1FC2034C" w:rsidR="00C15A15" w:rsidRDefault="00C15A15" w:rsidP="00C15A15">
      <w:pPr>
        <w:pStyle w:val="ListParagraph"/>
        <w:ind w:left="1418"/>
        <w:jc w:val="right"/>
        <w:rPr>
          <w:rFonts w:cstheme="minorHAnsi"/>
          <w:bCs/>
          <w:i/>
          <w:iCs/>
          <w:sz w:val="24"/>
          <w:szCs w:val="24"/>
        </w:rPr>
      </w:pPr>
      <w:r>
        <w:rPr>
          <w:rFonts w:cstheme="minorHAnsi"/>
          <w:bCs/>
          <w:i/>
          <w:iCs/>
          <w:sz w:val="24"/>
          <w:szCs w:val="24"/>
        </w:rPr>
        <w:t>(Higher Order)</w:t>
      </w:r>
    </w:p>
    <w:p w14:paraId="71053DF8" w14:textId="3668BDC9" w:rsidR="008A553A" w:rsidRPr="008A553A" w:rsidRDefault="008A553A" w:rsidP="00C15A15">
      <w:pPr>
        <w:pStyle w:val="ListParagraph"/>
        <w:ind w:left="1418"/>
        <w:jc w:val="right"/>
        <w:rPr>
          <w:rFonts w:cstheme="minorHAnsi"/>
          <w:b/>
          <w:sz w:val="24"/>
          <w:szCs w:val="24"/>
        </w:rPr>
      </w:pPr>
      <w:r>
        <w:rPr>
          <w:rFonts w:cstheme="minorHAnsi"/>
          <w:b/>
          <w:sz w:val="24"/>
          <w:szCs w:val="24"/>
        </w:rPr>
        <w:t>[2</w:t>
      </w:r>
      <w:r w:rsidR="005136DD">
        <w:rPr>
          <w:rFonts w:cstheme="minorHAnsi"/>
          <w:b/>
          <w:sz w:val="24"/>
          <w:szCs w:val="24"/>
        </w:rPr>
        <w:t>5</w:t>
      </w:r>
      <w:r>
        <w:rPr>
          <w:rFonts w:cstheme="minorHAnsi"/>
          <w:b/>
          <w:sz w:val="24"/>
          <w:szCs w:val="24"/>
        </w:rPr>
        <w:t>]</w:t>
      </w:r>
    </w:p>
    <w:p w14:paraId="14ECAE3E" w14:textId="08B4EBAD" w:rsidR="00241062" w:rsidRDefault="00241062" w:rsidP="008A553A">
      <w:pPr>
        <w:jc w:val="right"/>
        <w:rPr>
          <w:rFonts w:cstheme="minorHAnsi"/>
          <w:b/>
          <w:sz w:val="24"/>
          <w:szCs w:val="24"/>
        </w:rPr>
      </w:pPr>
      <w:r>
        <w:rPr>
          <w:rFonts w:cstheme="minorHAnsi"/>
          <w:b/>
          <w:sz w:val="24"/>
          <w:szCs w:val="24"/>
        </w:rPr>
        <w:br w:type="page"/>
      </w:r>
    </w:p>
    <w:p w14:paraId="7560E44F" w14:textId="72B26E51" w:rsidR="005645A8" w:rsidRPr="00910D80" w:rsidRDefault="005645A8" w:rsidP="005645A8">
      <w:pPr>
        <w:rPr>
          <w:rFonts w:cstheme="minorHAnsi"/>
          <w:b/>
          <w:sz w:val="24"/>
          <w:szCs w:val="24"/>
        </w:rPr>
      </w:pPr>
      <w:r w:rsidRPr="00910D80">
        <w:rPr>
          <w:rFonts w:cstheme="minorHAnsi"/>
          <w:b/>
          <w:sz w:val="24"/>
          <w:szCs w:val="24"/>
        </w:rPr>
        <w:lastRenderedPageBreak/>
        <w:t xml:space="preserve">Question </w:t>
      </w:r>
      <w:r>
        <w:rPr>
          <w:rFonts w:cstheme="minorHAnsi"/>
          <w:b/>
          <w:sz w:val="24"/>
          <w:szCs w:val="24"/>
        </w:rPr>
        <w:t>2</w:t>
      </w:r>
      <w:r w:rsidRPr="00910D80">
        <w:rPr>
          <w:rFonts w:cstheme="minorHAnsi"/>
          <w:b/>
          <w:sz w:val="24"/>
          <w:szCs w:val="24"/>
        </w:rPr>
        <w:t xml:space="preserve">: </w:t>
      </w:r>
      <w:r>
        <w:rPr>
          <w:rFonts w:cstheme="minorHAnsi"/>
          <w:b/>
          <w:sz w:val="24"/>
          <w:szCs w:val="24"/>
        </w:rPr>
        <w:t>Abusive Relationships Due to Gender Inequality</w:t>
      </w:r>
    </w:p>
    <w:p w14:paraId="212396AC" w14:textId="77777777" w:rsidR="005645A8" w:rsidRDefault="005645A8" w:rsidP="005645A8">
      <w:pPr>
        <w:rPr>
          <w:rFonts w:cstheme="minorHAnsi"/>
          <w:bCs/>
          <w:sz w:val="24"/>
          <w:szCs w:val="24"/>
        </w:rPr>
      </w:pPr>
      <w:r w:rsidRPr="00910D80">
        <w:rPr>
          <w:rFonts w:cstheme="minorHAnsi"/>
          <w:bCs/>
          <w:noProof/>
          <w:sz w:val="24"/>
          <w:szCs w:val="24"/>
        </w:rPr>
        <mc:AlternateContent>
          <mc:Choice Requires="wps">
            <w:drawing>
              <wp:anchor distT="0" distB="0" distL="114300" distR="114300" simplePos="0" relativeHeight="251701248" behindDoc="0" locked="0" layoutInCell="1" allowOverlap="1" wp14:anchorId="77DE098C" wp14:editId="1C2149E1">
                <wp:simplePos x="0" y="0"/>
                <wp:positionH relativeFrom="column">
                  <wp:posOffset>-6985</wp:posOffset>
                </wp:positionH>
                <wp:positionV relativeFrom="paragraph">
                  <wp:posOffset>466089</wp:posOffset>
                </wp:positionV>
                <wp:extent cx="6229350" cy="13620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6229350" cy="1362075"/>
                        </a:xfrm>
                        <a:prstGeom prst="rect">
                          <a:avLst/>
                        </a:prstGeom>
                        <a:solidFill>
                          <a:sysClr val="window" lastClr="FFFFFF"/>
                        </a:solidFill>
                        <a:ln w="6350">
                          <a:solidFill>
                            <a:prstClr val="black"/>
                          </a:solidFill>
                        </a:ln>
                      </wps:spPr>
                      <wps:txbx>
                        <w:txbxContent>
                          <w:p w14:paraId="3930A308" w14:textId="77777777" w:rsidR="005645A8" w:rsidRDefault="005645A8" w:rsidP="005645A8">
                            <w:pPr>
                              <w:rPr>
                                <w:sz w:val="24"/>
                                <w:szCs w:val="24"/>
                              </w:rPr>
                            </w:pPr>
                            <w:r w:rsidRPr="00241062">
                              <w:rPr>
                                <w:sz w:val="24"/>
                                <w:szCs w:val="24"/>
                              </w:rPr>
                              <w:t>The second question on attitudes asked respondents whether it is acceptable for a husband to hit his wife in various situations, e.g. if she goes out without telling him, if she neglects the children, if she argues with him, if she refuses to have sex with him, or if she burns the food or cooks the wrong type of food. Given these possible “wrongs” committed by a wife, the percentage of those who thought it is acceptable for a man (husband) to hit a woman (wife) increased. Figure 3 below gives a summary of the results of this question.</w:t>
                            </w:r>
                          </w:p>
                          <w:p w14:paraId="19EB4313" w14:textId="77777777" w:rsidR="005645A8" w:rsidRDefault="005645A8" w:rsidP="005645A8">
                            <w:pPr>
                              <w:rPr>
                                <w:sz w:val="24"/>
                                <w:szCs w:val="24"/>
                              </w:rPr>
                            </w:pPr>
                          </w:p>
                          <w:p w14:paraId="7178E938" w14:textId="77777777" w:rsidR="005645A8" w:rsidRDefault="005645A8" w:rsidP="005645A8">
                            <w:pPr>
                              <w:rPr>
                                <w:sz w:val="24"/>
                                <w:szCs w:val="24"/>
                              </w:rPr>
                            </w:pPr>
                          </w:p>
                          <w:p w14:paraId="469807D3" w14:textId="77777777" w:rsidR="005645A8" w:rsidRDefault="005645A8" w:rsidP="005645A8">
                            <w:pPr>
                              <w:rPr>
                                <w:sz w:val="24"/>
                                <w:szCs w:val="24"/>
                              </w:rPr>
                            </w:pPr>
                          </w:p>
                          <w:p w14:paraId="5170F481" w14:textId="77777777" w:rsidR="005645A8" w:rsidRPr="00241062" w:rsidRDefault="005645A8" w:rsidP="005645A8">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DE098C" id="Text Box 6" o:spid="_x0000_s1027" type="#_x0000_t202" style="position:absolute;margin-left:-.55pt;margin-top:36.7pt;width:490.5pt;height:10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" fillcolor="window" strokeweight=".5pt">
                <v:textbox>
                  <w:txbxContent>
                    <w:p w14:paraId="3930A308" w14:textId="77777777" w:rsidR="005645A8" w:rsidRDefault="005645A8" w:rsidP="005645A8">
                      <w:pPr>
                        <w:rPr>
                          <w:sz w:val="24"/>
                          <w:szCs w:val="24"/>
                        </w:rPr>
                      </w:pPr>
                      <w:r w:rsidRPr="00241062">
                        <w:rPr>
                          <w:sz w:val="24"/>
                          <w:szCs w:val="24"/>
                        </w:rPr>
                        <w:t xml:space="preserve">The second question on attitudes asked respondents whether it is acceptable for a husband to hit his wife in various situations, </w:t>
                      </w:r>
                      <w:proofErr w:type="gramStart"/>
                      <w:r w:rsidRPr="00241062">
                        <w:rPr>
                          <w:sz w:val="24"/>
                          <w:szCs w:val="24"/>
                        </w:rPr>
                        <w:t>e.g.</w:t>
                      </w:r>
                      <w:proofErr w:type="gramEnd"/>
                      <w:r w:rsidRPr="00241062">
                        <w:rPr>
                          <w:sz w:val="24"/>
                          <w:szCs w:val="24"/>
                        </w:rPr>
                        <w:t xml:space="preserve"> if she goes out without telling him, if she neglects the children, if she argues with him, if she refuses to have sex with him, or if she burns the food or cooks the wrong type of food. Given these possible “wrongs” committed by a wife, the percentage of those who thought it is acceptable for a man (husband) to hit a woman (wife) increased. Figure 3 below gives a summary of the results of this question.</w:t>
                      </w:r>
                    </w:p>
                    <w:p w14:paraId="19EB4313" w14:textId="77777777" w:rsidR="005645A8" w:rsidRDefault="005645A8" w:rsidP="005645A8">
                      <w:pPr>
                        <w:rPr>
                          <w:sz w:val="24"/>
                          <w:szCs w:val="24"/>
                        </w:rPr>
                      </w:pPr>
                    </w:p>
                    <w:p w14:paraId="7178E938" w14:textId="77777777" w:rsidR="005645A8" w:rsidRDefault="005645A8" w:rsidP="005645A8">
                      <w:pPr>
                        <w:rPr>
                          <w:sz w:val="24"/>
                          <w:szCs w:val="24"/>
                        </w:rPr>
                      </w:pPr>
                    </w:p>
                    <w:p w14:paraId="469807D3" w14:textId="77777777" w:rsidR="005645A8" w:rsidRDefault="005645A8" w:rsidP="005645A8">
                      <w:pPr>
                        <w:rPr>
                          <w:sz w:val="24"/>
                          <w:szCs w:val="24"/>
                        </w:rPr>
                      </w:pPr>
                    </w:p>
                    <w:p w14:paraId="5170F481" w14:textId="77777777" w:rsidR="005645A8" w:rsidRPr="00241062" w:rsidRDefault="005645A8" w:rsidP="005645A8">
                      <w:pPr>
                        <w:rPr>
                          <w:sz w:val="24"/>
                          <w:szCs w:val="24"/>
                        </w:rPr>
                      </w:pPr>
                    </w:p>
                  </w:txbxContent>
                </v:textbox>
              </v:shape>
            </w:pict>
          </mc:Fallback>
        </mc:AlternateContent>
      </w:r>
      <w:r w:rsidRPr="00910D80">
        <w:rPr>
          <w:rFonts w:cstheme="minorHAnsi"/>
          <w:bCs/>
          <w:sz w:val="24"/>
          <w:szCs w:val="24"/>
        </w:rPr>
        <w:t>R</w:t>
      </w:r>
      <w:bookmarkStart w:id="7" w:name="_Hlk58497148"/>
      <w:r w:rsidRPr="00910D80">
        <w:rPr>
          <w:rFonts w:cstheme="minorHAnsi"/>
          <w:bCs/>
          <w:sz w:val="24"/>
          <w:szCs w:val="24"/>
        </w:rPr>
        <w:t xml:space="preserve">ead the </w:t>
      </w:r>
      <w:r>
        <w:rPr>
          <w:rFonts w:cstheme="minorHAnsi"/>
          <w:bCs/>
          <w:sz w:val="24"/>
          <w:szCs w:val="24"/>
        </w:rPr>
        <w:t>extract from a study conducted by SABC news and the corresponding graph, then answer the questions that follow.</w:t>
      </w:r>
      <w:bookmarkEnd w:id="7"/>
    </w:p>
    <w:p w14:paraId="6D581495" w14:textId="77777777" w:rsidR="005645A8" w:rsidRDefault="005645A8" w:rsidP="005645A8">
      <w:pPr>
        <w:rPr>
          <w:rFonts w:cstheme="minorHAnsi"/>
          <w:bCs/>
          <w:sz w:val="24"/>
          <w:szCs w:val="24"/>
        </w:rPr>
      </w:pPr>
    </w:p>
    <w:p w14:paraId="671A78A2" w14:textId="77777777" w:rsidR="005645A8" w:rsidRDefault="005645A8" w:rsidP="005645A8">
      <w:pPr>
        <w:rPr>
          <w:rFonts w:cstheme="minorHAnsi"/>
          <w:bCs/>
          <w:sz w:val="24"/>
          <w:szCs w:val="24"/>
        </w:rPr>
      </w:pPr>
    </w:p>
    <w:p w14:paraId="7D92DD41" w14:textId="77777777" w:rsidR="005645A8" w:rsidRPr="00910D80" w:rsidRDefault="005645A8" w:rsidP="005645A8">
      <w:pPr>
        <w:rPr>
          <w:rFonts w:cstheme="minorHAnsi"/>
          <w:bCs/>
          <w:sz w:val="24"/>
          <w:szCs w:val="24"/>
        </w:rPr>
      </w:pPr>
    </w:p>
    <w:p w14:paraId="063EF0DE" w14:textId="77777777" w:rsidR="005645A8" w:rsidRPr="00910D80" w:rsidRDefault="005645A8" w:rsidP="005645A8">
      <w:pPr>
        <w:rPr>
          <w:rFonts w:cstheme="minorHAnsi"/>
          <w:bCs/>
          <w:sz w:val="24"/>
          <w:szCs w:val="24"/>
        </w:rPr>
      </w:pPr>
    </w:p>
    <w:p w14:paraId="37AB17A4" w14:textId="77777777" w:rsidR="005645A8" w:rsidRPr="00910D80" w:rsidRDefault="005645A8" w:rsidP="005645A8">
      <w:pPr>
        <w:rPr>
          <w:rFonts w:cstheme="minorHAnsi"/>
          <w:bCs/>
          <w:sz w:val="24"/>
          <w:szCs w:val="24"/>
        </w:rPr>
      </w:pPr>
      <w:r w:rsidRPr="00910D80">
        <w:rPr>
          <w:rFonts w:cstheme="minorHAnsi"/>
          <w:noProof/>
        </w:rPr>
        <w:drawing>
          <wp:inline distT="0" distB="0" distL="0" distR="0" wp14:anchorId="441C06B1" wp14:editId="023998DC">
            <wp:extent cx="6200775" cy="3315335"/>
            <wp:effectExtent l="19050" t="19050" r="28575" b="184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06870" cy="3318594"/>
                    </a:xfrm>
                    <a:prstGeom prst="rect">
                      <a:avLst/>
                    </a:prstGeom>
                    <a:ln w="12700">
                      <a:solidFill>
                        <a:sysClr val="windowText" lastClr="000000"/>
                      </a:solidFill>
                    </a:ln>
                  </pic:spPr>
                </pic:pic>
              </a:graphicData>
            </a:graphic>
          </wp:inline>
        </w:drawing>
      </w:r>
    </w:p>
    <w:p w14:paraId="39B6C1C0" w14:textId="77777777" w:rsidR="005645A8" w:rsidRPr="00910D80" w:rsidRDefault="000F5683" w:rsidP="005645A8">
      <w:pPr>
        <w:rPr>
          <w:rFonts w:cstheme="minorHAnsi"/>
          <w:bCs/>
          <w:sz w:val="24"/>
          <w:szCs w:val="24"/>
        </w:rPr>
      </w:pPr>
      <w:hyperlink r:id="rId11" w:history="1">
        <w:r w:rsidR="005645A8" w:rsidRPr="00910D80">
          <w:rPr>
            <w:rStyle w:val="Hyperlink"/>
            <w:rFonts w:cstheme="minorHAnsi"/>
            <w:bCs/>
            <w:sz w:val="24"/>
            <w:szCs w:val="24"/>
          </w:rPr>
          <w:t>https://www.sabcnews.com/sabcnews/gender-activists-shocked-by-rise-of-gbv-during-lockdown/</w:t>
        </w:r>
      </w:hyperlink>
    </w:p>
    <w:p w14:paraId="3333AE0E" w14:textId="77777777" w:rsidR="005645A8" w:rsidRDefault="005645A8" w:rsidP="005645A8">
      <w:pPr>
        <w:pStyle w:val="ListParagraph"/>
        <w:numPr>
          <w:ilvl w:val="0"/>
          <w:numId w:val="41"/>
        </w:numPr>
        <w:ind w:hanging="720"/>
        <w:rPr>
          <w:rFonts w:cstheme="minorHAnsi"/>
          <w:bCs/>
          <w:sz w:val="24"/>
          <w:szCs w:val="24"/>
        </w:rPr>
      </w:pPr>
      <w:r w:rsidRPr="005645A8">
        <w:rPr>
          <w:rFonts w:cstheme="minorHAnsi"/>
          <w:bCs/>
          <w:sz w:val="24"/>
          <w:szCs w:val="24"/>
        </w:rPr>
        <w:t xml:space="preserve">Define the term ‘power relations’ and </w:t>
      </w:r>
      <w:r>
        <w:rPr>
          <w:rFonts w:cstheme="minorHAnsi"/>
          <w:bCs/>
          <w:sz w:val="24"/>
          <w:szCs w:val="24"/>
        </w:rPr>
        <w:t>state TWO ways</w:t>
      </w:r>
      <w:r w:rsidRPr="005645A8">
        <w:rPr>
          <w:rFonts w:cstheme="minorHAnsi"/>
          <w:bCs/>
          <w:sz w:val="24"/>
          <w:szCs w:val="24"/>
        </w:rPr>
        <w:t xml:space="preserve"> how unequal power relations </w:t>
      </w:r>
      <w:r>
        <w:rPr>
          <w:rFonts w:cstheme="minorHAnsi"/>
          <w:bCs/>
          <w:sz w:val="24"/>
          <w:szCs w:val="24"/>
        </w:rPr>
        <w:t xml:space="preserve">               </w:t>
      </w:r>
      <w:r w:rsidRPr="005645A8">
        <w:rPr>
          <w:rFonts w:cstheme="minorHAnsi"/>
          <w:bCs/>
          <w:sz w:val="24"/>
          <w:szCs w:val="24"/>
        </w:rPr>
        <w:t xml:space="preserve">can lead to abuse within relationships. </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 xml:space="preserve">           (1+2)(3)</w:t>
      </w:r>
    </w:p>
    <w:p w14:paraId="60A9179D" w14:textId="77777777" w:rsidR="005645A8" w:rsidRPr="005645A8" w:rsidRDefault="005645A8" w:rsidP="005645A8">
      <w:pPr>
        <w:pStyle w:val="ListParagraph"/>
        <w:jc w:val="right"/>
        <w:rPr>
          <w:rFonts w:cstheme="minorHAnsi"/>
          <w:bCs/>
          <w:i/>
          <w:iCs/>
          <w:sz w:val="24"/>
          <w:szCs w:val="24"/>
        </w:rPr>
      </w:pPr>
      <w:r>
        <w:rPr>
          <w:rFonts w:cstheme="minorHAnsi"/>
          <w:bCs/>
          <w:i/>
          <w:iCs/>
          <w:sz w:val="24"/>
          <w:szCs w:val="24"/>
        </w:rPr>
        <w:t>(Lower Order)</w:t>
      </w:r>
    </w:p>
    <w:p w14:paraId="51FBDBA5" w14:textId="77777777" w:rsidR="005645A8" w:rsidRDefault="005645A8" w:rsidP="005645A8">
      <w:pPr>
        <w:pStyle w:val="ListParagraph"/>
        <w:numPr>
          <w:ilvl w:val="0"/>
          <w:numId w:val="41"/>
        </w:numPr>
        <w:ind w:hanging="720"/>
        <w:rPr>
          <w:rFonts w:cstheme="minorHAnsi"/>
          <w:bCs/>
          <w:sz w:val="24"/>
          <w:szCs w:val="24"/>
        </w:rPr>
      </w:pPr>
      <w:r w:rsidRPr="00FB1755">
        <w:rPr>
          <w:rFonts w:cstheme="minorHAnsi"/>
          <w:bCs/>
          <w:sz w:val="24"/>
          <w:szCs w:val="24"/>
          <w:u w:val="single"/>
        </w:rPr>
        <w:t>Give THREE interpretations</w:t>
      </w:r>
      <w:r w:rsidRPr="00B31A0F">
        <w:rPr>
          <w:rFonts w:cstheme="minorHAnsi"/>
          <w:bCs/>
          <w:sz w:val="24"/>
          <w:szCs w:val="24"/>
        </w:rPr>
        <w:t xml:space="preserve"> from the data in the graph about the attitudes of men </w:t>
      </w:r>
      <w:r>
        <w:rPr>
          <w:rFonts w:cstheme="minorHAnsi"/>
          <w:bCs/>
          <w:sz w:val="24"/>
          <w:szCs w:val="24"/>
        </w:rPr>
        <w:t xml:space="preserve">                    </w:t>
      </w:r>
      <w:r w:rsidRPr="00B31A0F">
        <w:rPr>
          <w:rFonts w:cstheme="minorHAnsi"/>
          <w:bCs/>
          <w:sz w:val="24"/>
          <w:szCs w:val="24"/>
        </w:rPr>
        <w:t>and women towards when it is acceptable for a husband to hit a wife.</w:t>
      </w:r>
      <w:r>
        <w:rPr>
          <w:rFonts w:cstheme="minorHAnsi"/>
          <w:bCs/>
          <w:sz w:val="24"/>
          <w:szCs w:val="24"/>
        </w:rPr>
        <w:tab/>
      </w:r>
      <w:r>
        <w:rPr>
          <w:rFonts w:cstheme="minorHAnsi"/>
          <w:bCs/>
          <w:sz w:val="24"/>
          <w:szCs w:val="24"/>
        </w:rPr>
        <w:tab/>
        <w:t xml:space="preserve">            (3x1)(3)</w:t>
      </w:r>
    </w:p>
    <w:p w14:paraId="46261B36" w14:textId="77777777" w:rsidR="005645A8" w:rsidRPr="00B31A0F" w:rsidRDefault="005645A8" w:rsidP="005645A8">
      <w:pPr>
        <w:pStyle w:val="ListParagraph"/>
        <w:jc w:val="right"/>
        <w:rPr>
          <w:rFonts w:cstheme="minorHAnsi"/>
          <w:bCs/>
          <w:i/>
          <w:iCs/>
          <w:sz w:val="24"/>
          <w:szCs w:val="24"/>
        </w:rPr>
      </w:pPr>
      <w:r>
        <w:rPr>
          <w:rFonts w:cstheme="minorHAnsi"/>
          <w:bCs/>
          <w:i/>
          <w:iCs/>
          <w:sz w:val="24"/>
          <w:szCs w:val="24"/>
        </w:rPr>
        <w:t>(Lower Order)</w:t>
      </w:r>
    </w:p>
    <w:p w14:paraId="3EEED164" w14:textId="77777777" w:rsidR="005645A8" w:rsidRDefault="005645A8" w:rsidP="005645A8">
      <w:pPr>
        <w:pStyle w:val="ListParagraph"/>
        <w:numPr>
          <w:ilvl w:val="0"/>
          <w:numId w:val="41"/>
        </w:numPr>
        <w:ind w:hanging="720"/>
        <w:rPr>
          <w:rFonts w:cstheme="minorHAnsi"/>
          <w:bCs/>
          <w:sz w:val="24"/>
          <w:szCs w:val="24"/>
        </w:rPr>
      </w:pPr>
      <w:r w:rsidRPr="00B31A0F">
        <w:rPr>
          <w:rFonts w:cstheme="minorHAnsi"/>
          <w:bCs/>
          <w:sz w:val="24"/>
          <w:szCs w:val="24"/>
        </w:rPr>
        <w:t xml:space="preserve">Explain what the graph’s data suggests about South African society’s perception </w:t>
      </w:r>
      <w:r>
        <w:rPr>
          <w:rFonts w:cstheme="minorHAnsi"/>
          <w:bCs/>
          <w:sz w:val="24"/>
          <w:szCs w:val="24"/>
        </w:rPr>
        <w:t xml:space="preserve">                           </w:t>
      </w:r>
      <w:r w:rsidRPr="00B31A0F">
        <w:rPr>
          <w:rFonts w:cstheme="minorHAnsi"/>
          <w:bCs/>
          <w:sz w:val="24"/>
          <w:szCs w:val="24"/>
        </w:rPr>
        <w:t>of gender-based violence.</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 xml:space="preserve">            (1x2)(2)</w:t>
      </w:r>
    </w:p>
    <w:p w14:paraId="6AE3BCF2" w14:textId="77777777" w:rsidR="005645A8" w:rsidRPr="00B31A0F" w:rsidRDefault="005645A8" w:rsidP="005645A8">
      <w:pPr>
        <w:pStyle w:val="ListParagraph"/>
        <w:jc w:val="right"/>
        <w:rPr>
          <w:rFonts w:cstheme="minorHAnsi"/>
          <w:bCs/>
          <w:i/>
          <w:iCs/>
          <w:sz w:val="24"/>
          <w:szCs w:val="24"/>
        </w:rPr>
      </w:pPr>
      <w:r>
        <w:rPr>
          <w:rFonts w:cstheme="minorHAnsi"/>
          <w:bCs/>
          <w:i/>
          <w:iCs/>
          <w:sz w:val="24"/>
          <w:szCs w:val="24"/>
        </w:rPr>
        <w:t>(Middle Order)</w:t>
      </w:r>
    </w:p>
    <w:p w14:paraId="3DD48507" w14:textId="53948CF3" w:rsidR="005645A8" w:rsidRDefault="005645A8" w:rsidP="005645A8">
      <w:pPr>
        <w:pStyle w:val="ListParagraph"/>
        <w:numPr>
          <w:ilvl w:val="0"/>
          <w:numId w:val="41"/>
        </w:numPr>
        <w:ind w:hanging="720"/>
        <w:rPr>
          <w:rFonts w:cstheme="minorHAnsi"/>
          <w:bCs/>
          <w:sz w:val="24"/>
          <w:szCs w:val="24"/>
        </w:rPr>
      </w:pPr>
      <w:r w:rsidRPr="00B31A0F">
        <w:rPr>
          <w:rFonts w:cstheme="minorHAnsi"/>
          <w:bCs/>
          <w:sz w:val="24"/>
          <w:szCs w:val="24"/>
        </w:rPr>
        <w:t xml:space="preserve">Discuss </w:t>
      </w:r>
      <w:r w:rsidR="007449EC">
        <w:rPr>
          <w:rFonts w:cstheme="minorHAnsi"/>
          <w:bCs/>
          <w:sz w:val="24"/>
          <w:szCs w:val="24"/>
        </w:rPr>
        <w:t>T</w:t>
      </w:r>
      <w:r w:rsidR="00910DB7">
        <w:rPr>
          <w:rFonts w:cstheme="minorHAnsi"/>
          <w:bCs/>
          <w:sz w:val="24"/>
          <w:szCs w:val="24"/>
        </w:rPr>
        <w:t>WO</w:t>
      </w:r>
      <w:r w:rsidR="004E24B6">
        <w:rPr>
          <w:rFonts w:cstheme="minorHAnsi"/>
          <w:bCs/>
          <w:sz w:val="24"/>
          <w:szCs w:val="24"/>
        </w:rPr>
        <w:t xml:space="preserve"> ways how</w:t>
      </w:r>
      <w:r w:rsidRPr="00B31A0F">
        <w:rPr>
          <w:rFonts w:cstheme="minorHAnsi"/>
          <w:bCs/>
          <w:sz w:val="24"/>
          <w:szCs w:val="24"/>
        </w:rPr>
        <w:t xml:space="preserve"> </w:t>
      </w:r>
      <w:r w:rsidR="001A6CE1">
        <w:rPr>
          <w:rFonts w:cstheme="minorHAnsi"/>
          <w:bCs/>
          <w:sz w:val="24"/>
          <w:szCs w:val="24"/>
        </w:rPr>
        <w:t xml:space="preserve">stereotypical </w:t>
      </w:r>
      <w:r w:rsidR="009B343C">
        <w:rPr>
          <w:rFonts w:cstheme="minorHAnsi"/>
          <w:bCs/>
          <w:sz w:val="24"/>
          <w:szCs w:val="24"/>
        </w:rPr>
        <w:t xml:space="preserve">ideas of </w:t>
      </w:r>
      <w:r w:rsidRPr="00B31A0F">
        <w:rPr>
          <w:rFonts w:cstheme="minorHAnsi"/>
          <w:bCs/>
          <w:sz w:val="24"/>
          <w:szCs w:val="24"/>
        </w:rPr>
        <w:t xml:space="preserve">gender roles could lead to an increase in </w:t>
      </w:r>
      <w:r w:rsidR="004E24B6">
        <w:rPr>
          <w:rFonts w:cstheme="minorHAnsi"/>
          <w:bCs/>
          <w:sz w:val="24"/>
          <w:szCs w:val="24"/>
        </w:rPr>
        <w:t xml:space="preserve">                      </w:t>
      </w:r>
      <w:r w:rsidRPr="00B31A0F">
        <w:rPr>
          <w:rFonts w:cstheme="minorHAnsi"/>
          <w:bCs/>
          <w:sz w:val="24"/>
          <w:szCs w:val="24"/>
        </w:rPr>
        <w:t xml:space="preserve">these </w:t>
      </w:r>
      <w:r w:rsidR="00064914">
        <w:rPr>
          <w:rFonts w:cstheme="minorHAnsi"/>
          <w:bCs/>
          <w:sz w:val="24"/>
          <w:szCs w:val="24"/>
        </w:rPr>
        <w:t>numbers</w:t>
      </w:r>
      <w:r w:rsidRPr="00B31A0F">
        <w:rPr>
          <w:rFonts w:cstheme="minorHAnsi"/>
          <w:bCs/>
          <w:sz w:val="24"/>
          <w:szCs w:val="24"/>
        </w:rPr>
        <w:t>.</w:t>
      </w:r>
      <w:r w:rsidR="004E24B6">
        <w:rPr>
          <w:rFonts w:cstheme="minorHAnsi"/>
          <w:bCs/>
          <w:sz w:val="24"/>
          <w:szCs w:val="24"/>
        </w:rPr>
        <w:t xml:space="preserve">         </w:t>
      </w:r>
      <w:r w:rsidR="004E24B6">
        <w:rPr>
          <w:rFonts w:cstheme="minorHAnsi"/>
          <w:bCs/>
          <w:sz w:val="24"/>
          <w:szCs w:val="24"/>
        </w:rPr>
        <w:tab/>
      </w:r>
      <w:r w:rsidR="004E24B6">
        <w:rPr>
          <w:rFonts w:cstheme="minorHAnsi"/>
          <w:bCs/>
          <w:sz w:val="24"/>
          <w:szCs w:val="24"/>
        </w:rPr>
        <w:tab/>
      </w:r>
      <w:r w:rsidR="004E24B6">
        <w:rPr>
          <w:rFonts w:cstheme="minorHAnsi"/>
          <w:bCs/>
          <w:sz w:val="24"/>
          <w:szCs w:val="24"/>
        </w:rPr>
        <w:tab/>
      </w:r>
      <w:r w:rsidR="004E24B6">
        <w:rPr>
          <w:rFonts w:cstheme="minorHAnsi"/>
          <w:bCs/>
          <w:sz w:val="24"/>
          <w:szCs w:val="24"/>
        </w:rPr>
        <w:tab/>
      </w:r>
      <w:r w:rsidR="004E24B6">
        <w:rPr>
          <w:rFonts w:cstheme="minorHAnsi"/>
          <w:bCs/>
          <w:sz w:val="24"/>
          <w:szCs w:val="24"/>
        </w:rPr>
        <w:tab/>
      </w:r>
      <w:r w:rsidR="004E24B6">
        <w:rPr>
          <w:rFonts w:cstheme="minorHAnsi"/>
          <w:bCs/>
          <w:sz w:val="24"/>
          <w:szCs w:val="24"/>
        </w:rPr>
        <w:tab/>
      </w:r>
      <w:r w:rsidR="004E24B6">
        <w:rPr>
          <w:rFonts w:cstheme="minorHAnsi"/>
          <w:bCs/>
          <w:sz w:val="24"/>
          <w:szCs w:val="24"/>
        </w:rPr>
        <w:tab/>
      </w:r>
      <w:r w:rsidR="004E24B6">
        <w:rPr>
          <w:rFonts w:cstheme="minorHAnsi"/>
          <w:bCs/>
          <w:sz w:val="24"/>
          <w:szCs w:val="24"/>
        </w:rPr>
        <w:tab/>
      </w:r>
      <w:r w:rsidR="004E24B6">
        <w:rPr>
          <w:rFonts w:cstheme="minorHAnsi"/>
          <w:bCs/>
          <w:sz w:val="24"/>
          <w:szCs w:val="24"/>
        </w:rPr>
        <w:tab/>
        <w:t xml:space="preserve">            </w:t>
      </w:r>
      <w:r>
        <w:rPr>
          <w:rFonts w:cstheme="minorHAnsi"/>
          <w:bCs/>
          <w:sz w:val="24"/>
          <w:szCs w:val="24"/>
        </w:rPr>
        <w:t>(</w:t>
      </w:r>
      <w:r w:rsidR="00910DB7">
        <w:rPr>
          <w:rFonts w:cstheme="minorHAnsi"/>
          <w:bCs/>
          <w:sz w:val="24"/>
          <w:szCs w:val="24"/>
        </w:rPr>
        <w:t>2</w:t>
      </w:r>
      <w:r>
        <w:rPr>
          <w:rFonts w:cstheme="minorHAnsi"/>
          <w:bCs/>
          <w:sz w:val="24"/>
          <w:szCs w:val="24"/>
        </w:rPr>
        <w:t>x</w:t>
      </w:r>
      <w:r w:rsidR="00A0385F">
        <w:rPr>
          <w:rFonts w:cstheme="minorHAnsi"/>
          <w:bCs/>
          <w:sz w:val="24"/>
          <w:szCs w:val="24"/>
        </w:rPr>
        <w:t>2</w:t>
      </w:r>
      <w:r>
        <w:rPr>
          <w:rFonts w:cstheme="minorHAnsi"/>
          <w:bCs/>
          <w:sz w:val="24"/>
          <w:szCs w:val="24"/>
        </w:rPr>
        <w:t>)(</w:t>
      </w:r>
      <w:r w:rsidR="00910DB7">
        <w:rPr>
          <w:rFonts w:cstheme="minorHAnsi"/>
          <w:bCs/>
          <w:sz w:val="24"/>
          <w:szCs w:val="24"/>
        </w:rPr>
        <w:t>4</w:t>
      </w:r>
      <w:r>
        <w:rPr>
          <w:rFonts w:cstheme="minorHAnsi"/>
          <w:bCs/>
          <w:sz w:val="24"/>
          <w:szCs w:val="24"/>
        </w:rPr>
        <w:t>)</w:t>
      </w:r>
    </w:p>
    <w:p w14:paraId="093BB01F" w14:textId="3808D7D1" w:rsidR="00A57D40" w:rsidRDefault="005645A8" w:rsidP="007449EC">
      <w:pPr>
        <w:pStyle w:val="ListParagraph"/>
        <w:jc w:val="right"/>
        <w:rPr>
          <w:rFonts w:cstheme="minorHAnsi"/>
          <w:bCs/>
          <w:i/>
          <w:iCs/>
          <w:sz w:val="24"/>
          <w:szCs w:val="24"/>
        </w:rPr>
      </w:pPr>
      <w:r>
        <w:rPr>
          <w:rFonts w:cstheme="minorHAnsi"/>
          <w:bCs/>
          <w:i/>
          <w:iCs/>
          <w:sz w:val="24"/>
          <w:szCs w:val="24"/>
        </w:rPr>
        <w:t>(Middle Order)</w:t>
      </w:r>
    </w:p>
    <w:p w14:paraId="464C2E0A" w14:textId="77777777" w:rsidR="00F2551D" w:rsidRPr="007449EC" w:rsidRDefault="00F2551D" w:rsidP="007449EC">
      <w:pPr>
        <w:pStyle w:val="ListParagraph"/>
        <w:jc w:val="right"/>
        <w:rPr>
          <w:rFonts w:cstheme="minorHAnsi"/>
          <w:bCs/>
          <w:i/>
          <w:iCs/>
          <w:sz w:val="24"/>
          <w:szCs w:val="24"/>
        </w:rPr>
      </w:pPr>
    </w:p>
    <w:p w14:paraId="74DA8EE3" w14:textId="5490E180" w:rsidR="00A57D40" w:rsidRPr="00A57D40" w:rsidRDefault="005136DD" w:rsidP="00FB1755">
      <w:pPr>
        <w:pStyle w:val="ListParagraph"/>
        <w:numPr>
          <w:ilvl w:val="1"/>
          <w:numId w:val="42"/>
        </w:numPr>
        <w:ind w:hanging="720"/>
        <w:rPr>
          <w:rFonts w:cstheme="minorHAnsi"/>
          <w:bCs/>
          <w:sz w:val="24"/>
          <w:szCs w:val="24"/>
        </w:rPr>
      </w:pPr>
      <w:bookmarkStart w:id="8" w:name="_Hlk61456417"/>
      <w:r>
        <w:rPr>
          <w:rFonts w:cstheme="minorHAnsi"/>
          <w:bCs/>
          <w:sz w:val="24"/>
          <w:szCs w:val="24"/>
        </w:rPr>
        <w:lastRenderedPageBreak/>
        <w:t>Describe T</w:t>
      </w:r>
      <w:r w:rsidR="00910DB7">
        <w:rPr>
          <w:rFonts w:cstheme="minorHAnsi"/>
          <w:bCs/>
          <w:sz w:val="24"/>
          <w:szCs w:val="24"/>
        </w:rPr>
        <w:t>WO</w:t>
      </w:r>
      <w:r>
        <w:rPr>
          <w:rFonts w:cstheme="minorHAnsi"/>
          <w:bCs/>
          <w:sz w:val="24"/>
          <w:szCs w:val="24"/>
        </w:rPr>
        <w:t xml:space="preserve"> ways that organisations such as CEDAW </w:t>
      </w:r>
      <w:r w:rsidR="00824FC0">
        <w:rPr>
          <w:rFonts w:cstheme="minorHAnsi"/>
          <w:bCs/>
          <w:sz w:val="24"/>
          <w:szCs w:val="24"/>
        </w:rPr>
        <w:t xml:space="preserve">assist </w:t>
      </w:r>
      <w:r>
        <w:rPr>
          <w:rFonts w:cstheme="minorHAnsi"/>
          <w:bCs/>
          <w:sz w:val="24"/>
          <w:szCs w:val="24"/>
        </w:rPr>
        <w:t>women who are experiencing discrimination</w:t>
      </w:r>
      <w:r w:rsidR="0070542E">
        <w:rPr>
          <w:rFonts w:cstheme="minorHAnsi"/>
          <w:bCs/>
          <w:sz w:val="24"/>
          <w:szCs w:val="24"/>
        </w:rPr>
        <w:t xml:space="preserve"> in the home</w:t>
      </w:r>
      <w:r>
        <w:rPr>
          <w:rFonts w:cstheme="minorHAnsi"/>
          <w:bCs/>
          <w:sz w:val="24"/>
          <w:szCs w:val="24"/>
        </w:rPr>
        <w:t>.</w:t>
      </w:r>
      <w:r w:rsidR="00A57D40" w:rsidRPr="00A57D40">
        <w:rPr>
          <w:rFonts w:cstheme="minorHAnsi"/>
          <w:bCs/>
          <w:sz w:val="24"/>
          <w:szCs w:val="24"/>
        </w:rPr>
        <w:tab/>
      </w:r>
      <w:r w:rsidR="00A57D40" w:rsidRPr="00A57D40">
        <w:rPr>
          <w:rFonts w:cstheme="minorHAnsi"/>
          <w:bCs/>
          <w:sz w:val="24"/>
          <w:szCs w:val="24"/>
        </w:rPr>
        <w:tab/>
      </w:r>
      <w:r w:rsidR="00A57D40" w:rsidRPr="00A57D40">
        <w:rPr>
          <w:rFonts w:cstheme="minorHAnsi"/>
          <w:bCs/>
          <w:sz w:val="24"/>
          <w:szCs w:val="24"/>
        </w:rPr>
        <w:tab/>
      </w:r>
      <w:r w:rsidR="00A57D40" w:rsidRPr="00A57D40">
        <w:rPr>
          <w:rFonts w:cstheme="minorHAnsi"/>
          <w:bCs/>
          <w:sz w:val="24"/>
          <w:szCs w:val="24"/>
        </w:rPr>
        <w:tab/>
      </w:r>
      <w:r>
        <w:rPr>
          <w:rFonts w:cstheme="minorHAnsi"/>
          <w:bCs/>
          <w:sz w:val="24"/>
          <w:szCs w:val="24"/>
        </w:rPr>
        <w:tab/>
        <w:t xml:space="preserve">           </w:t>
      </w:r>
      <w:r w:rsidR="00824FC0">
        <w:rPr>
          <w:rFonts w:cstheme="minorHAnsi"/>
          <w:bCs/>
          <w:sz w:val="24"/>
          <w:szCs w:val="24"/>
        </w:rPr>
        <w:t xml:space="preserve">                                        </w:t>
      </w:r>
      <w:r w:rsidR="00A57D40" w:rsidRPr="00A57D40">
        <w:rPr>
          <w:rFonts w:cstheme="minorHAnsi"/>
          <w:bCs/>
          <w:sz w:val="24"/>
          <w:szCs w:val="24"/>
        </w:rPr>
        <w:t xml:space="preserve"> (</w:t>
      </w:r>
      <w:r w:rsidR="00910DB7">
        <w:rPr>
          <w:rFonts w:cstheme="minorHAnsi"/>
          <w:bCs/>
          <w:sz w:val="24"/>
          <w:szCs w:val="24"/>
        </w:rPr>
        <w:t>2</w:t>
      </w:r>
      <w:r w:rsidR="00A57D40" w:rsidRPr="00A57D40">
        <w:rPr>
          <w:rFonts w:cstheme="minorHAnsi"/>
          <w:bCs/>
          <w:sz w:val="24"/>
          <w:szCs w:val="24"/>
        </w:rPr>
        <w:t>x2)(</w:t>
      </w:r>
      <w:r w:rsidR="00910DB7">
        <w:rPr>
          <w:rFonts w:cstheme="minorHAnsi"/>
          <w:bCs/>
          <w:sz w:val="24"/>
          <w:szCs w:val="24"/>
        </w:rPr>
        <w:t>4</w:t>
      </w:r>
      <w:r w:rsidR="00A57D40" w:rsidRPr="00A57D40">
        <w:rPr>
          <w:rFonts w:cstheme="minorHAnsi"/>
          <w:bCs/>
          <w:sz w:val="24"/>
          <w:szCs w:val="24"/>
        </w:rPr>
        <w:t>)</w:t>
      </w:r>
    </w:p>
    <w:p w14:paraId="7FA892B9" w14:textId="77777777" w:rsidR="00A57D40" w:rsidRPr="00603BBC" w:rsidRDefault="00A57D40" w:rsidP="00A57D40">
      <w:pPr>
        <w:pStyle w:val="ListParagraph"/>
        <w:jc w:val="right"/>
        <w:rPr>
          <w:rFonts w:cstheme="minorHAnsi"/>
          <w:bCs/>
          <w:i/>
          <w:iCs/>
          <w:sz w:val="24"/>
          <w:szCs w:val="24"/>
        </w:rPr>
      </w:pPr>
      <w:r>
        <w:rPr>
          <w:rFonts w:cstheme="minorHAnsi"/>
          <w:bCs/>
          <w:i/>
          <w:iCs/>
          <w:sz w:val="24"/>
          <w:szCs w:val="24"/>
        </w:rPr>
        <w:t>(Middle Order)</w:t>
      </w:r>
    </w:p>
    <w:bookmarkEnd w:id="8"/>
    <w:p w14:paraId="24B22811" w14:textId="77777777" w:rsidR="00A57D40" w:rsidRPr="00B31A0F" w:rsidRDefault="00A57D40" w:rsidP="00A57D40">
      <w:pPr>
        <w:pStyle w:val="ListParagraph"/>
        <w:rPr>
          <w:rFonts w:cstheme="minorHAnsi"/>
          <w:bCs/>
          <w:sz w:val="24"/>
          <w:szCs w:val="24"/>
        </w:rPr>
      </w:pPr>
    </w:p>
    <w:p w14:paraId="25B4CE80" w14:textId="2FABAF93" w:rsidR="00FB1755" w:rsidRPr="00FB1755" w:rsidRDefault="00FB1755" w:rsidP="00FB1755">
      <w:pPr>
        <w:pStyle w:val="ListParagraph"/>
        <w:numPr>
          <w:ilvl w:val="1"/>
          <w:numId w:val="42"/>
        </w:numPr>
        <w:ind w:hanging="720"/>
        <w:rPr>
          <w:rFonts w:cstheme="minorHAnsi"/>
          <w:bCs/>
          <w:sz w:val="24"/>
          <w:szCs w:val="24"/>
        </w:rPr>
      </w:pPr>
      <w:r w:rsidRPr="00FB1755">
        <w:rPr>
          <w:rFonts w:cstheme="minorHAnsi"/>
          <w:bCs/>
          <w:sz w:val="24"/>
          <w:szCs w:val="24"/>
        </w:rPr>
        <w:t xml:space="preserve">Discuss </w:t>
      </w:r>
      <w:r w:rsidR="00910DB7">
        <w:rPr>
          <w:rFonts w:cstheme="minorHAnsi"/>
          <w:bCs/>
          <w:sz w:val="24"/>
          <w:szCs w:val="24"/>
        </w:rPr>
        <w:t>TWO</w:t>
      </w:r>
      <w:r w:rsidRPr="00FB1755">
        <w:rPr>
          <w:rFonts w:cstheme="minorHAnsi"/>
          <w:bCs/>
          <w:sz w:val="24"/>
          <w:szCs w:val="24"/>
        </w:rPr>
        <w:t xml:space="preserve"> </w:t>
      </w:r>
      <w:r w:rsidR="00824FC0">
        <w:rPr>
          <w:rFonts w:cstheme="minorHAnsi"/>
          <w:bCs/>
          <w:sz w:val="24"/>
          <w:szCs w:val="24"/>
        </w:rPr>
        <w:t xml:space="preserve">ways how </w:t>
      </w:r>
      <w:r w:rsidRPr="00FB1755">
        <w:rPr>
          <w:rFonts w:cstheme="minorHAnsi"/>
          <w:bCs/>
          <w:sz w:val="24"/>
          <w:szCs w:val="24"/>
        </w:rPr>
        <w:t xml:space="preserve">gender inequality in a relationship could make the female partner more </w:t>
      </w:r>
      <w:r w:rsidR="00824FC0">
        <w:rPr>
          <w:rFonts w:cstheme="minorHAnsi"/>
          <w:bCs/>
          <w:sz w:val="24"/>
          <w:szCs w:val="24"/>
        </w:rPr>
        <w:t xml:space="preserve">vulnerable and </w:t>
      </w:r>
      <w:r w:rsidRPr="00FB1755">
        <w:rPr>
          <w:rFonts w:cstheme="minorHAnsi"/>
          <w:bCs/>
          <w:sz w:val="24"/>
          <w:szCs w:val="24"/>
        </w:rPr>
        <w:t>likely to contract HIV.</w:t>
      </w:r>
      <w:r w:rsidRPr="00FB1755">
        <w:rPr>
          <w:rFonts w:cstheme="minorHAnsi"/>
          <w:bCs/>
          <w:sz w:val="24"/>
          <w:szCs w:val="24"/>
        </w:rPr>
        <w:tab/>
      </w:r>
      <w:r w:rsidRPr="00FB1755">
        <w:rPr>
          <w:rFonts w:cstheme="minorHAnsi"/>
          <w:bCs/>
          <w:sz w:val="24"/>
          <w:szCs w:val="24"/>
        </w:rPr>
        <w:tab/>
      </w:r>
      <w:r w:rsidRPr="00FB1755">
        <w:rPr>
          <w:rFonts w:cstheme="minorHAnsi"/>
          <w:bCs/>
          <w:sz w:val="24"/>
          <w:szCs w:val="24"/>
        </w:rPr>
        <w:tab/>
        <w:t xml:space="preserve">           </w:t>
      </w:r>
      <w:r w:rsidRPr="00FB1755">
        <w:rPr>
          <w:rFonts w:cstheme="minorHAnsi"/>
          <w:bCs/>
          <w:sz w:val="24"/>
          <w:szCs w:val="24"/>
        </w:rPr>
        <w:tab/>
      </w:r>
      <w:r w:rsidRPr="00FB1755">
        <w:rPr>
          <w:rFonts w:cstheme="minorHAnsi"/>
          <w:bCs/>
          <w:sz w:val="24"/>
          <w:szCs w:val="24"/>
        </w:rPr>
        <w:tab/>
      </w:r>
      <w:r w:rsidRPr="00FB1755">
        <w:rPr>
          <w:rFonts w:cstheme="minorHAnsi"/>
          <w:bCs/>
          <w:sz w:val="24"/>
          <w:szCs w:val="24"/>
        </w:rPr>
        <w:tab/>
        <w:t xml:space="preserve">      </w:t>
      </w:r>
      <w:r w:rsidR="00964E16">
        <w:rPr>
          <w:rFonts w:cstheme="minorHAnsi"/>
          <w:bCs/>
          <w:sz w:val="24"/>
          <w:szCs w:val="24"/>
        </w:rPr>
        <w:t xml:space="preserve"> </w:t>
      </w:r>
      <w:r w:rsidRPr="00FB1755">
        <w:rPr>
          <w:rFonts w:cstheme="minorHAnsi"/>
          <w:bCs/>
          <w:sz w:val="24"/>
          <w:szCs w:val="24"/>
        </w:rPr>
        <w:t xml:space="preserve">     (</w:t>
      </w:r>
      <w:r w:rsidR="00910DB7">
        <w:rPr>
          <w:rFonts w:cstheme="minorHAnsi"/>
          <w:bCs/>
          <w:sz w:val="24"/>
          <w:szCs w:val="24"/>
        </w:rPr>
        <w:t>2</w:t>
      </w:r>
      <w:r w:rsidRPr="00FB1755">
        <w:rPr>
          <w:rFonts w:cstheme="minorHAnsi"/>
          <w:bCs/>
          <w:sz w:val="24"/>
          <w:szCs w:val="24"/>
        </w:rPr>
        <w:t>x2)(</w:t>
      </w:r>
      <w:r w:rsidR="00910DB7">
        <w:rPr>
          <w:rFonts w:cstheme="minorHAnsi"/>
          <w:bCs/>
          <w:sz w:val="24"/>
          <w:szCs w:val="24"/>
        </w:rPr>
        <w:t>4</w:t>
      </w:r>
      <w:r w:rsidRPr="00FB1755">
        <w:rPr>
          <w:rFonts w:cstheme="minorHAnsi"/>
          <w:bCs/>
          <w:sz w:val="24"/>
          <w:szCs w:val="24"/>
        </w:rPr>
        <w:t>)</w:t>
      </w:r>
    </w:p>
    <w:p w14:paraId="2462CC82" w14:textId="77777777" w:rsidR="00FB1755" w:rsidRPr="00FB1755" w:rsidRDefault="00FB1755" w:rsidP="00FB1755">
      <w:pPr>
        <w:pStyle w:val="ListParagraph"/>
        <w:jc w:val="right"/>
        <w:rPr>
          <w:rFonts w:cstheme="minorHAnsi"/>
          <w:bCs/>
          <w:i/>
          <w:iCs/>
          <w:sz w:val="24"/>
          <w:szCs w:val="24"/>
        </w:rPr>
      </w:pPr>
      <w:r w:rsidRPr="00FB1755">
        <w:rPr>
          <w:rFonts w:cstheme="minorHAnsi"/>
          <w:bCs/>
          <w:i/>
          <w:iCs/>
          <w:sz w:val="24"/>
          <w:szCs w:val="24"/>
        </w:rPr>
        <w:t>(Middle Order)</w:t>
      </w:r>
    </w:p>
    <w:p w14:paraId="31E9D6C8" w14:textId="738F098D" w:rsidR="005645A8" w:rsidRPr="00A57D40" w:rsidRDefault="005645A8" w:rsidP="00A57D40">
      <w:pPr>
        <w:pStyle w:val="ListParagraph"/>
        <w:numPr>
          <w:ilvl w:val="1"/>
          <w:numId w:val="42"/>
        </w:numPr>
        <w:ind w:hanging="720"/>
        <w:rPr>
          <w:rFonts w:cstheme="minorHAnsi"/>
          <w:bCs/>
          <w:sz w:val="24"/>
          <w:szCs w:val="24"/>
        </w:rPr>
      </w:pPr>
      <w:r w:rsidRPr="00A57D40">
        <w:rPr>
          <w:rFonts w:cstheme="minorHAnsi"/>
          <w:bCs/>
          <w:sz w:val="24"/>
          <w:szCs w:val="24"/>
        </w:rPr>
        <w:t xml:space="preserve">Suggest TWO possible strategies that schools could put into place to ensure that the                    </w:t>
      </w:r>
      <w:r w:rsidR="00064914">
        <w:rPr>
          <w:rFonts w:cstheme="minorHAnsi"/>
          <w:bCs/>
          <w:sz w:val="24"/>
          <w:szCs w:val="24"/>
        </w:rPr>
        <w:t xml:space="preserve">numbers (reflected in the graph) </w:t>
      </w:r>
      <w:r w:rsidRPr="00A57D40">
        <w:rPr>
          <w:rFonts w:cstheme="minorHAnsi"/>
          <w:bCs/>
          <w:sz w:val="24"/>
          <w:szCs w:val="24"/>
        </w:rPr>
        <w:t>decrease in future generations.</w:t>
      </w:r>
      <w:r w:rsidRPr="00A57D40">
        <w:rPr>
          <w:rFonts w:cstheme="minorHAnsi"/>
          <w:bCs/>
          <w:sz w:val="24"/>
          <w:szCs w:val="24"/>
        </w:rPr>
        <w:tab/>
      </w:r>
      <w:r w:rsidRPr="00A57D40">
        <w:rPr>
          <w:rFonts w:cstheme="minorHAnsi"/>
          <w:bCs/>
          <w:sz w:val="24"/>
          <w:szCs w:val="24"/>
        </w:rPr>
        <w:tab/>
      </w:r>
      <w:r w:rsidRPr="00A57D40">
        <w:rPr>
          <w:rFonts w:cstheme="minorHAnsi"/>
          <w:bCs/>
          <w:sz w:val="24"/>
          <w:szCs w:val="24"/>
        </w:rPr>
        <w:tab/>
        <w:t xml:space="preserve">            (2x2)(4)</w:t>
      </w:r>
    </w:p>
    <w:p w14:paraId="72E191FE" w14:textId="77777777" w:rsidR="005645A8" w:rsidRPr="00B31A0F" w:rsidRDefault="005645A8" w:rsidP="005645A8">
      <w:pPr>
        <w:pStyle w:val="ListParagraph"/>
        <w:jc w:val="right"/>
        <w:rPr>
          <w:rFonts w:cstheme="minorHAnsi"/>
          <w:bCs/>
          <w:i/>
          <w:iCs/>
          <w:sz w:val="24"/>
          <w:szCs w:val="24"/>
        </w:rPr>
      </w:pPr>
      <w:r>
        <w:rPr>
          <w:rFonts w:cstheme="minorHAnsi"/>
          <w:bCs/>
          <w:i/>
          <w:iCs/>
          <w:sz w:val="24"/>
          <w:szCs w:val="24"/>
        </w:rPr>
        <w:t>(Higher Order)</w:t>
      </w:r>
    </w:p>
    <w:p w14:paraId="52AAA739" w14:textId="14CF2AC1" w:rsidR="005645A8" w:rsidRPr="00910D80" w:rsidRDefault="005645A8" w:rsidP="005645A8">
      <w:pPr>
        <w:pStyle w:val="ListParagraph"/>
        <w:spacing w:after="0"/>
        <w:jc w:val="right"/>
        <w:rPr>
          <w:rFonts w:cstheme="minorHAnsi"/>
          <w:b/>
          <w:sz w:val="24"/>
          <w:szCs w:val="24"/>
        </w:rPr>
      </w:pPr>
      <w:r w:rsidRPr="00910D80">
        <w:rPr>
          <w:rFonts w:cstheme="minorHAnsi"/>
          <w:b/>
          <w:sz w:val="24"/>
          <w:szCs w:val="24"/>
        </w:rPr>
        <w:t>[</w:t>
      </w:r>
      <w:r w:rsidR="00641877">
        <w:rPr>
          <w:rFonts w:cstheme="minorHAnsi"/>
          <w:b/>
          <w:sz w:val="24"/>
          <w:szCs w:val="24"/>
        </w:rPr>
        <w:t>24</w:t>
      </w:r>
      <w:r w:rsidRPr="00910D80">
        <w:rPr>
          <w:rFonts w:cstheme="minorHAnsi"/>
          <w:b/>
          <w:sz w:val="24"/>
          <w:szCs w:val="24"/>
        </w:rPr>
        <w:t>]</w:t>
      </w:r>
    </w:p>
    <w:p w14:paraId="30F72A62" w14:textId="551FA39B" w:rsidR="00CA26E4" w:rsidRPr="00910D80" w:rsidRDefault="006520A8" w:rsidP="00CA26E4">
      <w:pPr>
        <w:rPr>
          <w:rFonts w:cstheme="minorHAnsi"/>
          <w:b/>
          <w:sz w:val="24"/>
          <w:szCs w:val="24"/>
        </w:rPr>
      </w:pPr>
      <w:r w:rsidRPr="00910D80">
        <w:rPr>
          <w:rFonts w:cstheme="minorHAnsi"/>
          <w:b/>
          <w:noProof/>
          <w:sz w:val="24"/>
          <w:szCs w:val="24"/>
        </w:rPr>
        <mc:AlternateContent>
          <mc:Choice Requires="wps">
            <w:drawing>
              <wp:anchor distT="0" distB="0" distL="114300" distR="114300" simplePos="0" relativeHeight="251698176" behindDoc="0" locked="0" layoutInCell="1" allowOverlap="1" wp14:anchorId="6C9828FC" wp14:editId="6855BF77">
                <wp:simplePos x="0" y="0"/>
                <wp:positionH relativeFrom="margin">
                  <wp:align>left</wp:align>
                </wp:positionH>
                <wp:positionV relativeFrom="paragraph">
                  <wp:posOffset>300990</wp:posOffset>
                </wp:positionV>
                <wp:extent cx="6495415" cy="4286250"/>
                <wp:effectExtent l="0" t="0" r="19685" b="19050"/>
                <wp:wrapSquare wrapText="bothSides"/>
                <wp:docPr id="2" name="Text Box 2"/>
                <wp:cNvGraphicFramePr/>
                <a:graphic xmlns:a="http://schemas.openxmlformats.org/drawingml/2006/main">
                  <a:graphicData uri="http://schemas.microsoft.com/office/word/2010/wordprocessingShape">
                    <wps:wsp>
                      <wps:cNvSpPr txBox="1"/>
                      <wps:spPr>
                        <a:xfrm>
                          <a:off x="0" y="0"/>
                          <a:ext cx="6495415" cy="4286250"/>
                        </a:xfrm>
                        <a:prstGeom prst="rect">
                          <a:avLst/>
                        </a:prstGeom>
                        <a:solidFill>
                          <a:sysClr val="window" lastClr="FFFFFF"/>
                        </a:solidFill>
                        <a:ln w="6350">
                          <a:solidFill>
                            <a:prstClr val="black"/>
                          </a:solidFill>
                        </a:ln>
                      </wps:spPr>
                      <wps:txbx>
                        <w:txbxContent>
                          <w:p w14:paraId="6847041A" w14:textId="77777777" w:rsidR="00A37B52" w:rsidRPr="006520A8" w:rsidRDefault="00A37B52" w:rsidP="00CA26E4">
                            <w:pPr>
                              <w:spacing w:after="0" w:line="240" w:lineRule="auto"/>
                              <w:rPr>
                                <w:sz w:val="24"/>
                                <w:szCs w:val="24"/>
                              </w:rPr>
                            </w:pPr>
                            <w:r w:rsidRPr="006520A8">
                              <w:rPr>
                                <w:sz w:val="24"/>
                                <w:szCs w:val="24"/>
                              </w:rPr>
                              <w:t>Before we can engage in conversations about “masculinity” or “femininity,” toxic or otherwise, we should begin with a few key ideas about gender. Researchers have shown that there is very little difference between the brains of men and women. While gender identity is a deeply held feeling of being male, female or another gender, people of different genders often act differently, not because of biological characteristics but because of rigid societal norms created around femininity and masculinity.</w:t>
                            </w:r>
                          </w:p>
                          <w:p w14:paraId="07753B15" w14:textId="77777777" w:rsidR="00A37B52" w:rsidRPr="006520A8" w:rsidRDefault="00A37B52" w:rsidP="00CA26E4">
                            <w:pPr>
                              <w:spacing w:after="0" w:line="240" w:lineRule="auto"/>
                              <w:rPr>
                                <w:sz w:val="24"/>
                                <w:szCs w:val="24"/>
                              </w:rPr>
                            </w:pPr>
                          </w:p>
                          <w:p w14:paraId="37683BBE" w14:textId="77777777" w:rsidR="00A37B52" w:rsidRPr="006520A8" w:rsidRDefault="00A37B52" w:rsidP="00CA26E4">
                            <w:pPr>
                              <w:spacing w:after="0" w:line="240" w:lineRule="auto"/>
                              <w:rPr>
                                <w:sz w:val="24"/>
                                <w:szCs w:val="24"/>
                              </w:rPr>
                            </w:pPr>
                            <w:r w:rsidRPr="006520A8">
                              <w:rPr>
                                <w:sz w:val="24"/>
                                <w:szCs w:val="24"/>
                              </w:rPr>
                              <w:t xml:space="preserve">The phrase, ‘toxic masculinity’ is derived from studies that focus on violent behaviour perpetrated by men, and—this is key—is designed to describe not masculinity itself, but a form of gendered behaviour that results when expectations of “what it means to be a man” go wrong. The Good Men Project defines it this way: </w:t>
                            </w:r>
                          </w:p>
                          <w:p w14:paraId="34C8BAD2" w14:textId="77777777" w:rsidR="00A37B52" w:rsidRPr="006520A8" w:rsidRDefault="00A37B52" w:rsidP="00CA26E4">
                            <w:pPr>
                              <w:spacing w:after="0" w:line="240" w:lineRule="auto"/>
                              <w:rPr>
                                <w:sz w:val="24"/>
                                <w:szCs w:val="24"/>
                              </w:rPr>
                            </w:pPr>
                          </w:p>
                          <w:p w14:paraId="13B3D91E" w14:textId="77777777" w:rsidR="00A37B52" w:rsidRPr="006520A8" w:rsidRDefault="00A37B52" w:rsidP="00CA26E4">
                            <w:pPr>
                              <w:spacing w:after="0" w:line="240" w:lineRule="auto"/>
                              <w:rPr>
                                <w:i/>
                                <w:iCs/>
                                <w:sz w:val="24"/>
                                <w:szCs w:val="24"/>
                              </w:rPr>
                            </w:pPr>
                            <w:r w:rsidRPr="006520A8">
                              <w:rPr>
                                <w:i/>
                                <w:iCs/>
                                <w:sz w:val="24"/>
                                <w:szCs w:val="24"/>
                              </w:rPr>
                              <w:t>Toxic masculinity is a narrow and repressive description of manhood, designating manhood as defined by violence, sex, status and aggression. It’s the cultural ideal of manliness, where strength is everything while emotions are a weakness; where sex and brutality are yardsticks by which men are measured, while supposedly “feminine” traits—which can range from emotional vulnerability to simply not being hypersexual—are the means by which your status as “man” can be taken away.</w:t>
                            </w:r>
                          </w:p>
                          <w:p w14:paraId="759D0AAB" w14:textId="77777777" w:rsidR="00A37B52" w:rsidRPr="006520A8" w:rsidRDefault="00A37B52" w:rsidP="00CA26E4">
                            <w:pPr>
                              <w:spacing w:after="0" w:line="240" w:lineRule="auto"/>
                              <w:rPr>
                                <w:sz w:val="24"/>
                                <w:szCs w:val="24"/>
                              </w:rPr>
                            </w:pPr>
                          </w:p>
                          <w:p w14:paraId="24AF39DC" w14:textId="77777777" w:rsidR="00A37B52" w:rsidRPr="006520A8" w:rsidRDefault="00A37B52" w:rsidP="00CA26E4">
                            <w:pPr>
                              <w:spacing w:after="0" w:line="240" w:lineRule="auto"/>
                              <w:rPr>
                                <w:sz w:val="24"/>
                                <w:szCs w:val="24"/>
                              </w:rPr>
                            </w:pPr>
                            <w:r w:rsidRPr="006520A8">
                              <w:rPr>
                                <w:sz w:val="24"/>
                                <w:szCs w:val="24"/>
                              </w:rPr>
                              <w:t>Discussing toxic masculinity is not saying men are bad or evil, and the term is NOT an assertion that men are naturally violent. In fact, this conversation was started by men.</w:t>
                            </w:r>
                          </w:p>
                          <w:p w14:paraId="714B6A96" w14:textId="77777777" w:rsidR="00A37B52" w:rsidRPr="006520A8" w:rsidRDefault="00A37B52" w:rsidP="00CA26E4">
                            <w:pPr>
                              <w:spacing w:after="0" w:line="240" w:lineRule="auto"/>
                              <w:rPr>
                                <w:sz w:val="24"/>
                                <w:szCs w:val="24"/>
                              </w:rPr>
                            </w:pPr>
                          </w:p>
                          <w:p w14:paraId="7544E923" w14:textId="77777777" w:rsidR="00A37B52" w:rsidRPr="006520A8" w:rsidRDefault="00A37B52" w:rsidP="00CA26E4">
                            <w:pPr>
                              <w:spacing w:after="0" w:line="240" w:lineRule="auto"/>
                              <w:rPr>
                                <w:sz w:val="24"/>
                                <w:szCs w:val="24"/>
                              </w:rPr>
                            </w:pPr>
                            <w:r w:rsidRPr="006520A8">
                              <w:rPr>
                                <w:sz w:val="24"/>
                                <w:szCs w:val="24"/>
                              </w:rPr>
                              <w:t>https://www.tolerance.org/magazine/what-we-mean-when-we-say-toxic-masculinity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9828FC" id="Text Box 2" o:spid="_x0000_s1028" type="#_x0000_t202" style="position:absolute;margin-left:0;margin-top:23.7pt;width:511.45pt;height:337.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" fillcolor="window" strokeweight=".5pt">
                <v:textbox>
                  <w:txbxContent>
                    <w:p w14:paraId="6847041A" w14:textId="77777777" w:rsidR="00A37B52" w:rsidRPr="006520A8" w:rsidRDefault="00A37B52" w:rsidP="00CA26E4">
                      <w:pPr>
                        <w:spacing w:after="0" w:line="240" w:lineRule="auto"/>
                        <w:rPr>
                          <w:sz w:val="24"/>
                          <w:szCs w:val="24"/>
                        </w:rPr>
                      </w:pPr>
                      <w:r w:rsidRPr="006520A8">
                        <w:rPr>
                          <w:sz w:val="24"/>
                          <w:szCs w:val="24"/>
                        </w:rPr>
                        <w:t xml:space="preserve">Before we can engage in conversations about “masculinity” or “femininity,” toxic or otherwise, we should begin with a few key ideas about gender. Researchers have shown that there is </w:t>
                      </w:r>
                      <w:proofErr w:type="gramStart"/>
                      <w:r w:rsidRPr="006520A8">
                        <w:rPr>
                          <w:sz w:val="24"/>
                          <w:szCs w:val="24"/>
                        </w:rPr>
                        <w:t>very little</w:t>
                      </w:r>
                      <w:proofErr w:type="gramEnd"/>
                      <w:r w:rsidRPr="006520A8">
                        <w:rPr>
                          <w:sz w:val="24"/>
                          <w:szCs w:val="24"/>
                        </w:rPr>
                        <w:t xml:space="preserve"> difference between the brains of men and women. While gender identity is a deeply held feeling of being male, female or another gender, people of different genders often act differently, not because of biological characteristics but because of rigid societal norms created around femininity and masculinity.</w:t>
                      </w:r>
                    </w:p>
                    <w:p w14:paraId="07753B15" w14:textId="77777777" w:rsidR="00A37B52" w:rsidRPr="006520A8" w:rsidRDefault="00A37B52" w:rsidP="00CA26E4">
                      <w:pPr>
                        <w:spacing w:after="0" w:line="240" w:lineRule="auto"/>
                        <w:rPr>
                          <w:sz w:val="24"/>
                          <w:szCs w:val="24"/>
                        </w:rPr>
                      </w:pPr>
                    </w:p>
                    <w:p w14:paraId="37683BBE" w14:textId="77777777" w:rsidR="00A37B52" w:rsidRPr="006520A8" w:rsidRDefault="00A37B52" w:rsidP="00CA26E4">
                      <w:pPr>
                        <w:spacing w:after="0" w:line="240" w:lineRule="auto"/>
                        <w:rPr>
                          <w:sz w:val="24"/>
                          <w:szCs w:val="24"/>
                        </w:rPr>
                      </w:pPr>
                      <w:r w:rsidRPr="006520A8">
                        <w:rPr>
                          <w:sz w:val="24"/>
                          <w:szCs w:val="24"/>
                        </w:rPr>
                        <w:t xml:space="preserve">The phrase, ‘toxic masculinity’ is derived from studies that focus on violent behaviour perpetrated by men, and—this is key—is designed to describe not masculinity itself, but a form of gendered behaviour that results when expectations of “what it means to be a man” go wrong. The Good Men Project defines it this way: </w:t>
                      </w:r>
                    </w:p>
                    <w:p w14:paraId="34C8BAD2" w14:textId="77777777" w:rsidR="00A37B52" w:rsidRPr="006520A8" w:rsidRDefault="00A37B52" w:rsidP="00CA26E4">
                      <w:pPr>
                        <w:spacing w:after="0" w:line="240" w:lineRule="auto"/>
                        <w:rPr>
                          <w:sz w:val="24"/>
                          <w:szCs w:val="24"/>
                        </w:rPr>
                      </w:pPr>
                    </w:p>
                    <w:p w14:paraId="13B3D91E" w14:textId="77777777" w:rsidR="00A37B52" w:rsidRPr="006520A8" w:rsidRDefault="00A37B52" w:rsidP="00CA26E4">
                      <w:pPr>
                        <w:spacing w:after="0" w:line="240" w:lineRule="auto"/>
                        <w:rPr>
                          <w:i/>
                          <w:iCs/>
                          <w:sz w:val="24"/>
                          <w:szCs w:val="24"/>
                        </w:rPr>
                      </w:pPr>
                      <w:r w:rsidRPr="006520A8">
                        <w:rPr>
                          <w:i/>
                          <w:iCs/>
                          <w:sz w:val="24"/>
                          <w:szCs w:val="24"/>
                        </w:rPr>
                        <w:t xml:space="preserve">Toxic masculinity is a narrow and repressive description of manhood, designating manhood as defined by violence, sex, </w:t>
                      </w:r>
                      <w:proofErr w:type="gramStart"/>
                      <w:r w:rsidRPr="006520A8">
                        <w:rPr>
                          <w:i/>
                          <w:iCs/>
                          <w:sz w:val="24"/>
                          <w:szCs w:val="24"/>
                        </w:rPr>
                        <w:t>status</w:t>
                      </w:r>
                      <w:proofErr w:type="gramEnd"/>
                      <w:r w:rsidRPr="006520A8">
                        <w:rPr>
                          <w:i/>
                          <w:iCs/>
                          <w:sz w:val="24"/>
                          <w:szCs w:val="24"/>
                        </w:rPr>
                        <w:t xml:space="preserve"> and aggression. </w:t>
                      </w:r>
                      <w:proofErr w:type="gramStart"/>
                      <w:r w:rsidRPr="006520A8">
                        <w:rPr>
                          <w:i/>
                          <w:iCs/>
                          <w:sz w:val="24"/>
                          <w:szCs w:val="24"/>
                        </w:rPr>
                        <w:t>It’s</w:t>
                      </w:r>
                      <w:proofErr w:type="gramEnd"/>
                      <w:r w:rsidRPr="006520A8">
                        <w:rPr>
                          <w:i/>
                          <w:iCs/>
                          <w:sz w:val="24"/>
                          <w:szCs w:val="24"/>
                        </w:rPr>
                        <w:t xml:space="preserve"> the cultural ideal of manliness, where strength is everything while emotions are a weakness; where sex and brutality are yardsticks by which men are measured, while supposedly “feminine” traits—which can range from emotional vulnerability to simply not being hypersexual—are the means by which your status as “man” can be taken away.</w:t>
                      </w:r>
                    </w:p>
                    <w:p w14:paraId="759D0AAB" w14:textId="77777777" w:rsidR="00A37B52" w:rsidRPr="006520A8" w:rsidRDefault="00A37B52" w:rsidP="00CA26E4">
                      <w:pPr>
                        <w:spacing w:after="0" w:line="240" w:lineRule="auto"/>
                        <w:rPr>
                          <w:sz w:val="24"/>
                          <w:szCs w:val="24"/>
                        </w:rPr>
                      </w:pPr>
                    </w:p>
                    <w:p w14:paraId="24AF39DC" w14:textId="77777777" w:rsidR="00A37B52" w:rsidRPr="006520A8" w:rsidRDefault="00A37B52" w:rsidP="00CA26E4">
                      <w:pPr>
                        <w:spacing w:after="0" w:line="240" w:lineRule="auto"/>
                        <w:rPr>
                          <w:sz w:val="24"/>
                          <w:szCs w:val="24"/>
                        </w:rPr>
                      </w:pPr>
                      <w:r w:rsidRPr="006520A8">
                        <w:rPr>
                          <w:sz w:val="24"/>
                          <w:szCs w:val="24"/>
                        </w:rPr>
                        <w:t>Discussing toxic masculinity is not saying men are bad or evil, and the term is NOT an assertion that men are naturally violent. In fact, this conversation was started by men.</w:t>
                      </w:r>
                    </w:p>
                    <w:p w14:paraId="714B6A96" w14:textId="77777777" w:rsidR="00A37B52" w:rsidRPr="006520A8" w:rsidRDefault="00A37B52" w:rsidP="00CA26E4">
                      <w:pPr>
                        <w:spacing w:after="0" w:line="240" w:lineRule="auto"/>
                        <w:rPr>
                          <w:sz w:val="24"/>
                          <w:szCs w:val="24"/>
                        </w:rPr>
                      </w:pPr>
                    </w:p>
                    <w:p w14:paraId="7544E923" w14:textId="77777777" w:rsidR="00A37B52" w:rsidRPr="006520A8" w:rsidRDefault="00A37B52" w:rsidP="00CA26E4">
                      <w:pPr>
                        <w:spacing w:after="0" w:line="240" w:lineRule="auto"/>
                        <w:rPr>
                          <w:sz w:val="24"/>
                          <w:szCs w:val="24"/>
                        </w:rPr>
                      </w:pPr>
                      <w:r w:rsidRPr="006520A8">
                        <w:rPr>
                          <w:sz w:val="24"/>
                          <w:szCs w:val="24"/>
                        </w:rPr>
                        <w:t>https://www.tolerance.org/magazine/what-we-mean-when-we-say-toxic-masculinity</w:t>
                      </w:r>
                    </w:p>
                  </w:txbxContent>
                </v:textbox>
                <w10:wrap type="square" anchorx="margin"/>
              </v:shape>
            </w:pict>
          </mc:Fallback>
        </mc:AlternateContent>
      </w:r>
      <w:r w:rsidR="00CA26E4" w:rsidRPr="00910D80">
        <w:rPr>
          <w:rFonts w:cstheme="minorHAnsi"/>
          <w:b/>
          <w:sz w:val="24"/>
          <w:szCs w:val="24"/>
        </w:rPr>
        <w:t xml:space="preserve">Question </w:t>
      </w:r>
      <w:r w:rsidR="005645A8">
        <w:rPr>
          <w:rFonts w:cstheme="minorHAnsi"/>
          <w:b/>
          <w:sz w:val="24"/>
          <w:szCs w:val="24"/>
        </w:rPr>
        <w:t>3</w:t>
      </w:r>
      <w:r w:rsidR="00CA26E4" w:rsidRPr="00910D80">
        <w:rPr>
          <w:rFonts w:cstheme="minorHAnsi"/>
          <w:b/>
          <w:sz w:val="24"/>
          <w:szCs w:val="24"/>
        </w:rPr>
        <w:t>:</w:t>
      </w:r>
      <w:r w:rsidR="005645A8">
        <w:rPr>
          <w:rFonts w:cstheme="minorHAnsi"/>
          <w:b/>
          <w:sz w:val="24"/>
          <w:szCs w:val="24"/>
        </w:rPr>
        <w:t xml:space="preserve"> Effects of Gender Roles and Toxic Masculinity</w:t>
      </w:r>
    </w:p>
    <w:p w14:paraId="34144249" w14:textId="3C9F2EB1" w:rsidR="006520A8" w:rsidRDefault="006520A8" w:rsidP="00CA26E4">
      <w:pPr>
        <w:rPr>
          <w:rFonts w:cstheme="minorHAnsi"/>
          <w:bCs/>
          <w:sz w:val="24"/>
          <w:szCs w:val="24"/>
        </w:rPr>
      </w:pPr>
    </w:p>
    <w:p w14:paraId="41CF1CCF" w14:textId="0FDAA7E1" w:rsidR="006520A8" w:rsidRDefault="0052760D" w:rsidP="00C15A15">
      <w:pPr>
        <w:pStyle w:val="ListParagraph"/>
        <w:numPr>
          <w:ilvl w:val="0"/>
          <w:numId w:val="39"/>
        </w:numPr>
        <w:tabs>
          <w:tab w:val="left" w:pos="1134"/>
        </w:tabs>
        <w:ind w:hanging="720"/>
        <w:rPr>
          <w:rFonts w:cstheme="minorHAnsi"/>
          <w:bCs/>
          <w:sz w:val="24"/>
          <w:szCs w:val="24"/>
        </w:rPr>
      </w:pPr>
      <w:r>
        <w:rPr>
          <w:rFonts w:cstheme="minorHAnsi"/>
          <w:bCs/>
          <w:sz w:val="24"/>
          <w:szCs w:val="24"/>
        </w:rPr>
        <w:t>M</w:t>
      </w:r>
      <w:r w:rsidR="006520A8">
        <w:rPr>
          <w:rFonts w:cstheme="minorHAnsi"/>
          <w:bCs/>
          <w:sz w:val="24"/>
          <w:szCs w:val="24"/>
        </w:rPr>
        <w:t xml:space="preserve">ention TWO </w:t>
      </w:r>
      <w:r w:rsidR="00C15A15">
        <w:rPr>
          <w:rFonts w:cstheme="minorHAnsi"/>
          <w:bCs/>
          <w:sz w:val="24"/>
          <w:szCs w:val="24"/>
        </w:rPr>
        <w:t>societal factors that can influence the way</w:t>
      </w:r>
      <w:r>
        <w:rPr>
          <w:rFonts w:cstheme="minorHAnsi"/>
          <w:bCs/>
          <w:sz w:val="24"/>
          <w:szCs w:val="24"/>
        </w:rPr>
        <w:t xml:space="preserve"> </w:t>
      </w:r>
      <w:r w:rsidR="00C15A15">
        <w:rPr>
          <w:rFonts w:cstheme="minorHAnsi"/>
          <w:bCs/>
          <w:sz w:val="24"/>
          <w:szCs w:val="24"/>
        </w:rPr>
        <w:t xml:space="preserve">we understand different </w:t>
      </w:r>
      <w:r>
        <w:rPr>
          <w:rFonts w:cstheme="minorHAnsi"/>
          <w:bCs/>
          <w:sz w:val="24"/>
          <w:szCs w:val="24"/>
        </w:rPr>
        <w:t xml:space="preserve">                   </w:t>
      </w:r>
      <w:r w:rsidR="00C15A15">
        <w:rPr>
          <w:rFonts w:cstheme="minorHAnsi"/>
          <w:bCs/>
          <w:sz w:val="24"/>
          <w:szCs w:val="24"/>
        </w:rPr>
        <w:t>gender roles.</w:t>
      </w:r>
      <w:r w:rsidR="006520A8">
        <w:rPr>
          <w:rFonts w:cstheme="minorHAnsi"/>
          <w:bCs/>
          <w:sz w:val="24"/>
          <w:szCs w:val="24"/>
        </w:rPr>
        <w:t xml:space="preserve"> </w:t>
      </w:r>
      <w:r w:rsidR="00C15A15">
        <w:rPr>
          <w:rFonts w:cstheme="minorHAnsi"/>
          <w:bCs/>
          <w:sz w:val="24"/>
          <w:szCs w:val="24"/>
        </w:rPr>
        <w:tab/>
      </w:r>
      <w:r w:rsidR="00C15A15">
        <w:rPr>
          <w:rFonts w:cstheme="minorHAnsi"/>
          <w:bCs/>
          <w:sz w:val="24"/>
          <w:szCs w:val="24"/>
        </w:rPr>
        <w:tab/>
      </w:r>
      <w:r w:rsidR="00C15A15">
        <w:rPr>
          <w:rFonts w:cstheme="minorHAnsi"/>
          <w:bCs/>
          <w:sz w:val="24"/>
          <w:szCs w:val="24"/>
        </w:rPr>
        <w:tab/>
      </w:r>
      <w:r w:rsidR="00C15A15">
        <w:rPr>
          <w:rFonts w:cstheme="minorHAnsi"/>
          <w:bCs/>
          <w:sz w:val="24"/>
          <w:szCs w:val="24"/>
        </w:rPr>
        <w:tab/>
      </w:r>
      <w:r w:rsidR="00C15A15">
        <w:rPr>
          <w:rFonts w:cstheme="minorHAnsi"/>
          <w:bCs/>
          <w:sz w:val="24"/>
          <w:szCs w:val="24"/>
        </w:rPr>
        <w:tab/>
      </w:r>
      <w:r w:rsidR="00C15A15">
        <w:rPr>
          <w:rFonts w:cstheme="minorHAnsi"/>
          <w:bCs/>
          <w:sz w:val="24"/>
          <w:szCs w:val="24"/>
        </w:rPr>
        <w:tab/>
        <w:t xml:space="preserve">           </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 xml:space="preserve">        </w:t>
      </w:r>
      <w:r w:rsidR="00964E16">
        <w:rPr>
          <w:rFonts w:cstheme="minorHAnsi"/>
          <w:bCs/>
          <w:sz w:val="24"/>
          <w:szCs w:val="24"/>
        </w:rPr>
        <w:t xml:space="preserve"> </w:t>
      </w:r>
      <w:r>
        <w:rPr>
          <w:rFonts w:cstheme="minorHAnsi"/>
          <w:bCs/>
          <w:sz w:val="24"/>
          <w:szCs w:val="24"/>
        </w:rPr>
        <w:t xml:space="preserve">   </w:t>
      </w:r>
      <w:r w:rsidR="00C15A15">
        <w:rPr>
          <w:rFonts w:cstheme="minorHAnsi"/>
          <w:bCs/>
          <w:sz w:val="24"/>
          <w:szCs w:val="24"/>
        </w:rPr>
        <w:t>(</w:t>
      </w:r>
      <w:r>
        <w:rPr>
          <w:rFonts w:cstheme="minorHAnsi"/>
          <w:bCs/>
          <w:sz w:val="24"/>
          <w:szCs w:val="24"/>
        </w:rPr>
        <w:t>2x1</w:t>
      </w:r>
      <w:r w:rsidR="00C15A15">
        <w:rPr>
          <w:rFonts w:cstheme="minorHAnsi"/>
          <w:bCs/>
          <w:sz w:val="24"/>
          <w:szCs w:val="24"/>
        </w:rPr>
        <w:t>)(</w:t>
      </w:r>
      <w:r>
        <w:rPr>
          <w:rFonts w:cstheme="minorHAnsi"/>
          <w:bCs/>
          <w:sz w:val="24"/>
          <w:szCs w:val="24"/>
        </w:rPr>
        <w:t>2</w:t>
      </w:r>
      <w:r w:rsidR="00C15A15">
        <w:rPr>
          <w:rFonts w:cstheme="minorHAnsi"/>
          <w:bCs/>
          <w:sz w:val="24"/>
          <w:szCs w:val="24"/>
        </w:rPr>
        <w:t>)</w:t>
      </w:r>
    </w:p>
    <w:p w14:paraId="0730D326" w14:textId="4CF6C116" w:rsidR="00C15A15" w:rsidRPr="00C15A15" w:rsidRDefault="00C15A15" w:rsidP="00C15A15">
      <w:pPr>
        <w:pStyle w:val="ListParagraph"/>
        <w:tabs>
          <w:tab w:val="left" w:pos="1134"/>
        </w:tabs>
        <w:jc w:val="right"/>
        <w:rPr>
          <w:rFonts w:cstheme="minorHAnsi"/>
          <w:bCs/>
          <w:i/>
          <w:i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i/>
          <w:iCs/>
          <w:sz w:val="24"/>
          <w:szCs w:val="24"/>
        </w:rPr>
        <w:t>(Lower Order)</w:t>
      </w:r>
    </w:p>
    <w:p w14:paraId="2173464D" w14:textId="4AD6330A" w:rsidR="006520A8" w:rsidRDefault="0052760D" w:rsidP="00C15A15">
      <w:pPr>
        <w:pStyle w:val="ListParagraph"/>
        <w:numPr>
          <w:ilvl w:val="0"/>
          <w:numId w:val="39"/>
        </w:numPr>
        <w:ind w:hanging="720"/>
        <w:rPr>
          <w:rFonts w:cstheme="minorHAnsi"/>
          <w:bCs/>
          <w:sz w:val="24"/>
          <w:szCs w:val="24"/>
        </w:rPr>
      </w:pPr>
      <w:r>
        <w:rPr>
          <w:rFonts w:cstheme="minorHAnsi"/>
          <w:bCs/>
          <w:sz w:val="24"/>
          <w:szCs w:val="24"/>
        </w:rPr>
        <w:t>Describe</w:t>
      </w:r>
      <w:r w:rsidR="006520A8">
        <w:rPr>
          <w:rFonts w:cstheme="minorHAnsi"/>
          <w:bCs/>
          <w:sz w:val="24"/>
          <w:szCs w:val="24"/>
        </w:rPr>
        <w:t xml:space="preserve"> THREE examples of cultural norms </w:t>
      </w:r>
      <w:r w:rsidR="00964E16">
        <w:rPr>
          <w:rFonts w:cstheme="minorHAnsi"/>
          <w:bCs/>
          <w:sz w:val="24"/>
          <w:szCs w:val="24"/>
        </w:rPr>
        <w:t xml:space="preserve">around the understanding of </w:t>
      </w:r>
      <w:r w:rsidR="006520A8">
        <w:rPr>
          <w:rFonts w:cstheme="minorHAnsi"/>
          <w:bCs/>
          <w:sz w:val="24"/>
          <w:szCs w:val="24"/>
        </w:rPr>
        <w:t>gender roles.</w:t>
      </w:r>
      <w:r w:rsidR="00392A0D">
        <w:rPr>
          <w:rFonts w:cstheme="minorHAnsi"/>
          <w:bCs/>
          <w:sz w:val="24"/>
          <w:szCs w:val="24"/>
        </w:rPr>
        <w:t xml:space="preserve">  </w:t>
      </w:r>
      <w:r w:rsidR="00964E16">
        <w:rPr>
          <w:rFonts w:cstheme="minorHAnsi"/>
          <w:bCs/>
          <w:sz w:val="24"/>
          <w:szCs w:val="24"/>
        </w:rPr>
        <w:br/>
        <w:t xml:space="preserve">                                                                                                                                                          </w:t>
      </w:r>
      <w:r w:rsidR="00392A0D">
        <w:rPr>
          <w:rFonts w:cstheme="minorHAnsi"/>
          <w:bCs/>
          <w:sz w:val="24"/>
          <w:szCs w:val="24"/>
        </w:rPr>
        <w:t xml:space="preserve">   </w:t>
      </w:r>
      <w:r w:rsidR="00C15A15">
        <w:rPr>
          <w:rFonts w:cstheme="minorHAnsi"/>
          <w:bCs/>
          <w:sz w:val="24"/>
          <w:szCs w:val="24"/>
        </w:rPr>
        <w:t xml:space="preserve"> </w:t>
      </w:r>
      <w:r w:rsidR="006520A8">
        <w:rPr>
          <w:rFonts w:cstheme="minorHAnsi"/>
          <w:bCs/>
          <w:sz w:val="24"/>
          <w:szCs w:val="24"/>
        </w:rPr>
        <w:t>(3x</w:t>
      </w:r>
      <w:r>
        <w:rPr>
          <w:rFonts w:cstheme="minorHAnsi"/>
          <w:bCs/>
          <w:sz w:val="24"/>
          <w:szCs w:val="24"/>
        </w:rPr>
        <w:t>2</w:t>
      </w:r>
      <w:r w:rsidR="006520A8">
        <w:rPr>
          <w:rFonts w:cstheme="minorHAnsi"/>
          <w:bCs/>
          <w:sz w:val="24"/>
          <w:szCs w:val="24"/>
        </w:rPr>
        <w:t>)(</w:t>
      </w:r>
      <w:r>
        <w:rPr>
          <w:rFonts w:cstheme="minorHAnsi"/>
          <w:bCs/>
          <w:sz w:val="24"/>
          <w:szCs w:val="24"/>
        </w:rPr>
        <w:t>6</w:t>
      </w:r>
      <w:r w:rsidR="006520A8">
        <w:rPr>
          <w:rFonts w:cstheme="minorHAnsi"/>
          <w:bCs/>
          <w:sz w:val="24"/>
          <w:szCs w:val="24"/>
        </w:rPr>
        <w:t>)</w:t>
      </w:r>
    </w:p>
    <w:p w14:paraId="484510BD" w14:textId="526718FD" w:rsidR="00CA26E4" w:rsidRPr="00C15A15" w:rsidRDefault="006520A8" w:rsidP="00C15A15">
      <w:pPr>
        <w:pStyle w:val="ListParagraph"/>
        <w:ind w:hanging="720"/>
        <w:jc w:val="right"/>
        <w:rPr>
          <w:rFonts w:cstheme="minorHAnsi"/>
          <w:bCs/>
          <w:i/>
          <w:iCs/>
          <w:sz w:val="24"/>
          <w:szCs w:val="24"/>
        </w:rPr>
      </w:pPr>
      <w:r>
        <w:rPr>
          <w:rFonts w:cstheme="minorHAnsi"/>
          <w:bCs/>
          <w:i/>
          <w:iCs/>
          <w:sz w:val="24"/>
          <w:szCs w:val="24"/>
        </w:rPr>
        <w:t>(</w:t>
      </w:r>
      <w:r w:rsidR="0052760D">
        <w:rPr>
          <w:rFonts w:cstheme="minorHAnsi"/>
          <w:bCs/>
          <w:i/>
          <w:iCs/>
          <w:sz w:val="24"/>
          <w:szCs w:val="24"/>
        </w:rPr>
        <w:t>Middle</w:t>
      </w:r>
      <w:r>
        <w:rPr>
          <w:rFonts w:cstheme="minorHAnsi"/>
          <w:bCs/>
          <w:i/>
          <w:iCs/>
          <w:sz w:val="24"/>
          <w:szCs w:val="24"/>
        </w:rPr>
        <w:t xml:space="preserve"> Order)</w:t>
      </w:r>
      <w:r w:rsidR="00F2551D">
        <w:rPr>
          <w:rFonts w:cstheme="minorHAnsi"/>
          <w:bCs/>
          <w:i/>
          <w:iCs/>
          <w:sz w:val="24"/>
          <w:szCs w:val="24"/>
        </w:rPr>
        <w:br/>
      </w:r>
      <w:r w:rsidR="00F2551D">
        <w:rPr>
          <w:rFonts w:cstheme="minorHAnsi"/>
          <w:bCs/>
          <w:i/>
          <w:iCs/>
          <w:sz w:val="24"/>
          <w:szCs w:val="24"/>
        </w:rPr>
        <w:br/>
      </w:r>
    </w:p>
    <w:p w14:paraId="30CDBAF3" w14:textId="54619A38" w:rsidR="00C15A15" w:rsidRPr="00DE5A6D" w:rsidRDefault="00FB1755" w:rsidP="00DE5A6D">
      <w:pPr>
        <w:pStyle w:val="ListParagraph"/>
        <w:numPr>
          <w:ilvl w:val="0"/>
          <w:numId w:val="39"/>
        </w:numPr>
        <w:ind w:hanging="720"/>
        <w:rPr>
          <w:rFonts w:cstheme="minorHAnsi"/>
          <w:bCs/>
          <w:sz w:val="24"/>
          <w:szCs w:val="24"/>
        </w:rPr>
      </w:pPr>
      <w:bookmarkStart w:id="9" w:name="_Hlk62732968"/>
      <w:bookmarkStart w:id="10" w:name="_Hlk43113680"/>
      <w:r>
        <w:rPr>
          <w:rFonts w:cstheme="minorHAnsi"/>
          <w:bCs/>
          <w:sz w:val="24"/>
          <w:szCs w:val="24"/>
        </w:rPr>
        <w:lastRenderedPageBreak/>
        <w:t>Illustrate why the following statements are gender myths.</w:t>
      </w:r>
    </w:p>
    <w:bookmarkEnd w:id="9"/>
    <w:p w14:paraId="1EC4BDBE" w14:textId="77777777" w:rsidR="00603BBC" w:rsidRPr="00910D80" w:rsidRDefault="00603BBC" w:rsidP="00603BBC">
      <w:pPr>
        <w:pStyle w:val="ListParagraph"/>
        <w:rPr>
          <w:rFonts w:cstheme="minorHAnsi"/>
          <w:bCs/>
          <w:sz w:val="24"/>
          <w:szCs w:val="24"/>
        </w:rPr>
      </w:pPr>
    </w:p>
    <w:p w14:paraId="5F89B6F2" w14:textId="5527DBBE" w:rsidR="00C15A15" w:rsidRPr="00603BBC" w:rsidRDefault="00C15A15" w:rsidP="00DE5A6D">
      <w:pPr>
        <w:pStyle w:val="ListParagraph"/>
        <w:numPr>
          <w:ilvl w:val="0"/>
          <w:numId w:val="40"/>
        </w:numPr>
        <w:ind w:left="1276" w:hanging="709"/>
        <w:rPr>
          <w:rFonts w:cstheme="minorHAnsi"/>
          <w:bCs/>
          <w:sz w:val="24"/>
          <w:szCs w:val="24"/>
        </w:rPr>
      </w:pPr>
      <w:r w:rsidRPr="00603BBC">
        <w:rPr>
          <w:rFonts w:cstheme="minorHAnsi"/>
          <w:bCs/>
          <w:sz w:val="24"/>
          <w:szCs w:val="24"/>
        </w:rPr>
        <w:t>A woman cannot say no to sex in a heterosexual marriage or committed             relationship.</w:t>
      </w:r>
      <w:r w:rsidRPr="00603BBC">
        <w:rPr>
          <w:rFonts w:cstheme="minorHAnsi"/>
          <w:bCs/>
          <w:sz w:val="24"/>
          <w:szCs w:val="24"/>
        </w:rPr>
        <w:tab/>
      </w:r>
      <w:r w:rsidRPr="00603BBC">
        <w:rPr>
          <w:rFonts w:cstheme="minorHAnsi"/>
          <w:bCs/>
          <w:sz w:val="24"/>
          <w:szCs w:val="24"/>
        </w:rPr>
        <w:tab/>
        <w:t xml:space="preserve">          </w:t>
      </w:r>
      <w:r w:rsidRPr="00603BBC">
        <w:rPr>
          <w:rFonts w:cstheme="minorHAnsi"/>
          <w:bCs/>
          <w:sz w:val="24"/>
          <w:szCs w:val="24"/>
        </w:rPr>
        <w:tab/>
      </w:r>
      <w:r w:rsidRPr="00603BBC">
        <w:rPr>
          <w:rFonts w:cstheme="minorHAnsi"/>
          <w:bCs/>
          <w:sz w:val="24"/>
          <w:szCs w:val="24"/>
        </w:rPr>
        <w:tab/>
      </w:r>
      <w:r w:rsidRPr="00603BBC">
        <w:rPr>
          <w:rFonts w:cstheme="minorHAnsi"/>
          <w:bCs/>
          <w:sz w:val="24"/>
          <w:szCs w:val="24"/>
        </w:rPr>
        <w:tab/>
      </w:r>
      <w:r w:rsidRPr="00603BBC">
        <w:rPr>
          <w:rFonts w:cstheme="minorHAnsi"/>
          <w:bCs/>
          <w:sz w:val="24"/>
          <w:szCs w:val="24"/>
        </w:rPr>
        <w:tab/>
      </w:r>
      <w:r w:rsidRPr="00603BBC">
        <w:rPr>
          <w:rFonts w:cstheme="minorHAnsi"/>
          <w:bCs/>
          <w:sz w:val="24"/>
          <w:szCs w:val="24"/>
        </w:rPr>
        <w:tab/>
      </w:r>
      <w:r w:rsidRPr="00603BBC">
        <w:rPr>
          <w:rFonts w:cstheme="minorHAnsi"/>
          <w:bCs/>
          <w:sz w:val="24"/>
          <w:szCs w:val="24"/>
        </w:rPr>
        <w:tab/>
      </w:r>
      <w:r w:rsidRPr="00603BBC">
        <w:rPr>
          <w:rFonts w:cstheme="minorHAnsi"/>
          <w:bCs/>
          <w:sz w:val="24"/>
          <w:szCs w:val="24"/>
        </w:rPr>
        <w:tab/>
        <w:t xml:space="preserve">           </w:t>
      </w:r>
      <w:r w:rsidR="00964E16">
        <w:rPr>
          <w:rFonts w:cstheme="minorHAnsi"/>
          <w:bCs/>
          <w:sz w:val="24"/>
          <w:szCs w:val="24"/>
        </w:rPr>
        <w:t xml:space="preserve"> </w:t>
      </w:r>
      <w:r w:rsidRPr="00603BBC">
        <w:rPr>
          <w:rFonts w:cstheme="minorHAnsi"/>
          <w:bCs/>
          <w:sz w:val="24"/>
          <w:szCs w:val="24"/>
        </w:rPr>
        <w:t>(1x2)(2)</w:t>
      </w:r>
    </w:p>
    <w:p w14:paraId="413C445F" w14:textId="1F901BA5" w:rsidR="00C15A15" w:rsidRPr="00910D80" w:rsidRDefault="00603BBC" w:rsidP="00DE5A6D">
      <w:pPr>
        <w:pStyle w:val="ListParagraph"/>
        <w:ind w:left="1276" w:hanging="709"/>
        <w:jc w:val="right"/>
        <w:rPr>
          <w:rFonts w:cstheme="minorHAnsi"/>
          <w:bCs/>
          <w:i/>
          <w:iCs/>
          <w:sz w:val="24"/>
          <w:szCs w:val="24"/>
        </w:rPr>
      </w:pPr>
      <w:r>
        <w:rPr>
          <w:rFonts w:cstheme="minorHAnsi"/>
          <w:bCs/>
          <w:i/>
          <w:iCs/>
          <w:sz w:val="24"/>
          <w:szCs w:val="24"/>
        </w:rPr>
        <w:t>(</w:t>
      </w:r>
      <w:r w:rsidR="00C15A15" w:rsidRPr="00910D80">
        <w:rPr>
          <w:rFonts w:cstheme="minorHAnsi"/>
          <w:bCs/>
          <w:i/>
          <w:iCs/>
          <w:sz w:val="24"/>
          <w:szCs w:val="24"/>
        </w:rPr>
        <w:t>Middle Order</w:t>
      </w:r>
      <w:r>
        <w:rPr>
          <w:rFonts w:cstheme="minorHAnsi"/>
          <w:bCs/>
          <w:i/>
          <w:iCs/>
          <w:sz w:val="24"/>
          <w:szCs w:val="24"/>
        </w:rPr>
        <w:t>)</w:t>
      </w:r>
    </w:p>
    <w:p w14:paraId="4017BDEA" w14:textId="49E6667E" w:rsidR="00C15A15" w:rsidRPr="00910D80" w:rsidRDefault="00C15A15" w:rsidP="00DE5A6D">
      <w:pPr>
        <w:pStyle w:val="ListParagraph"/>
        <w:numPr>
          <w:ilvl w:val="0"/>
          <w:numId w:val="40"/>
        </w:numPr>
        <w:ind w:left="1276" w:hanging="709"/>
        <w:rPr>
          <w:rFonts w:cstheme="minorHAnsi"/>
          <w:bCs/>
          <w:sz w:val="24"/>
          <w:szCs w:val="24"/>
        </w:rPr>
      </w:pPr>
      <w:r w:rsidRPr="00910D80">
        <w:rPr>
          <w:rFonts w:cstheme="minorHAnsi"/>
          <w:bCs/>
          <w:sz w:val="24"/>
          <w:szCs w:val="24"/>
        </w:rPr>
        <w:t>Men are expected to be the breadwinners and providers of the house.</w:t>
      </w:r>
      <w:r w:rsidRPr="00910D80">
        <w:rPr>
          <w:rFonts w:cstheme="minorHAnsi"/>
          <w:bCs/>
          <w:sz w:val="24"/>
          <w:szCs w:val="24"/>
        </w:rPr>
        <w:tab/>
        <w:t xml:space="preserve">         </w:t>
      </w:r>
      <w:r w:rsidR="00964E16">
        <w:rPr>
          <w:rFonts w:cstheme="minorHAnsi"/>
          <w:bCs/>
          <w:sz w:val="24"/>
          <w:szCs w:val="24"/>
        </w:rPr>
        <w:t xml:space="preserve">  </w:t>
      </w:r>
      <w:r w:rsidRPr="00910D80">
        <w:rPr>
          <w:rFonts w:cstheme="minorHAnsi"/>
          <w:bCs/>
          <w:sz w:val="24"/>
          <w:szCs w:val="24"/>
        </w:rPr>
        <w:t xml:space="preserve"> (1x2)(2)</w:t>
      </w:r>
    </w:p>
    <w:p w14:paraId="69DD85D5" w14:textId="3A245493" w:rsidR="00C15A15" w:rsidRPr="00910D80" w:rsidRDefault="00603BBC" w:rsidP="00DE5A6D">
      <w:pPr>
        <w:pStyle w:val="ListParagraph"/>
        <w:ind w:left="1276" w:hanging="709"/>
        <w:jc w:val="right"/>
        <w:rPr>
          <w:rFonts w:cstheme="minorHAnsi"/>
          <w:bCs/>
          <w:i/>
          <w:iCs/>
          <w:sz w:val="24"/>
          <w:szCs w:val="24"/>
        </w:rPr>
      </w:pPr>
      <w:r>
        <w:rPr>
          <w:rFonts w:cstheme="minorHAnsi"/>
          <w:bCs/>
          <w:i/>
          <w:iCs/>
          <w:sz w:val="24"/>
          <w:szCs w:val="24"/>
        </w:rPr>
        <w:t>(</w:t>
      </w:r>
      <w:r w:rsidR="00C15A15" w:rsidRPr="00910D80">
        <w:rPr>
          <w:rFonts w:cstheme="minorHAnsi"/>
          <w:bCs/>
          <w:i/>
          <w:iCs/>
          <w:sz w:val="24"/>
          <w:szCs w:val="24"/>
        </w:rPr>
        <w:t>Middle Order</w:t>
      </w:r>
      <w:r>
        <w:rPr>
          <w:rFonts w:cstheme="minorHAnsi"/>
          <w:bCs/>
          <w:i/>
          <w:iCs/>
          <w:sz w:val="24"/>
          <w:szCs w:val="24"/>
        </w:rPr>
        <w:t>)</w:t>
      </w:r>
    </w:p>
    <w:p w14:paraId="726435AF" w14:textId="626DF70E" w:rsidR="00C15A15" w:rsidRPr="00910D80" w:rsidRDefault="00C15A15" w:rsidP="00DE5A6D">
      <w:pPr>
        <w:pStyle w:val="ListParagraph"/>
        <w:numPr>
          <w:ilvl w:val="0"/>
          <w:numId w:val="40"/>
        </w:numPr>
        <w:ind w:left="1276" w:hanging="709"/>
        <w:rPr>
          <w:rFonts w:cstheme="minorHAnsi"/>
          <w:bCs/>
          <w:sz w:val="24"/>
          <w:szCs w:val="24"/>
        </w:rPr>
      </w:pPr>
      <w:r w:rsidRPr="00910D80">
        <w:rPr>
          <w:rFonts w:cstheme="minorHAnsi"/>
          <w:bCs/>
          <w:sz w:val="24"/>
          <w:szCs w:val="24"/>
        </w:rPr>
        <w:t>Women are naturally naturing and are always good at being mothers.</w:t>
      </w:r>
      <w:r w:rsidRPr="00910D80">
        <w:rPr>
          <w:rFonts w:cstheme="minorHAnsi"/>
          <w:bCs/>
          <w:sz w:val="24"/>
          <w:szCs w:val="24"/>
        </w:rPr>
        <w:tab/>
        <w:t xml:space="preserve">        </w:t>
      </w:r>
      <w:r w:rsidR="00964E16">
        <w:rPr>
          <w:rFonts w:cstheme="minorHAnsi"/>
          <w:bCs/>
          <w:sz w:val="24"/>
          <w:szCs w:val="24"/>
        </w:rPr>
        <w:t xml:space="preserve">  </w:t>
      </w:r>
      <w:r w:rsidRPr="00910D80">
        <w:rPr>
          <w:rFonts w:cstheme="minorHAnsi"/>
          <w:bCs/>
          <w:sz w:val="24"/>
          <w:szCs w:val="24"/>
        </w:rPr>
        <w:t xml:space="preserve">  (1x2)(2)</w:t>
      </w:r>
    </w:p>
    <w:p w14:paraId="57EB3352" w14:textId="125EF96E" w:rsidR="004E24B6" w:rsidRPr="00A57D40" w:rsidRDefault="00603BBC" w:rsidP="00A57D40">
      <w:pPr>
        <w:pStyle w:val="ListParagraph"/>
        <w:ind w:left="1276" w:hanging="709"/>
        <w:jc w:val="right"/>
        <w:rPr>
          <w:rFonts w:cstheme="minorHAnsi"/>
          <w:bCs/>
          <w:i/>
          <w:iCs/>
          <w:sz w:val="24"/>
          <w:szCs w:val="24"/>
        </w:rPr>
      </w:pPr>
      <w:r>
        <w:rPr>
          <w:rFonts w:cstheme="minorHAnsi"/>
          <w:bCs/>
          <w:i/>
          <w:iCs/>
          <w:sz w:val="24"/>
          <w:szCs w:val="24"/>
        </w:rPr>
        <w:t>(</w:t>
      </w:r>
      <w:r w:rsidR="00C15A15" w:rsidRPr="00910D80">
        <w:rPr>
          <w:rFonts w:cstheme="minorHAnsi"/>
          <w:bCs/>
          <w:i/>
          <w:iCs/>
          <w:sz w:val="24"/>
          <w:szCs w:val="24"/>
        </w:rPr>
        <w:t>Middle Order</w:t>
      </w:r>
      <w:r>
        <w:rPr>
          <w:rFonts w:cstheme="minorHAnsi"/>
          <w:bCs/>
          <w:i/>
          <w:iCs/>
          <w:sz w:val="24"/>
          <w:szCs w:val="24"/>
        </w:rPr>
        <w:t>)</w:t>
      </w:r>
    </w:p>
    <w:p w14:paraId="4F0F8225" w14:textId="77777777" w:rsidR="00DE5A6D" w:rsidRDefault="00DE5A6D" w:rsidP="00DE5A6D">
      <w:pPr>
        <w:pStyle w:val="ListParagraph"/>
        <w:ind w:left="1440" w:hanging="589"/>
        <w:jc w:val="right"/>
        <w:rPr>
          <w:rFonts w:cstheme="minorHAnsi"/>
          <w:bCs/>
          <w:i/>
          <w:iCs/>
          <w:sz w:val="24"/>
          <w:szCs w:val="24"/>
        </w:rPr>
      </w:pPr>
    </w:p>
    <w:p w14:paraId="53A7D018" w14:textId="027F63C9" w:rsidR="00DE5A6D" w:rsidRDefault="00A84E89" w:rsidP="00DE5A6D">
      <w:pPr>
        <w:pStyle w:val="ListParagraph"/>
        <w:numPr>
          <w:ilvl w:val="0"/>
          <w:numId w:val="39"/>
        </w:numPr>
        <w:ind w:left="709" w:hanging="709"/>
        <w:rPr>
          <w:rFonts w:cstheme="minorHAnsi"/>
          <w:bCs/>
          <w:sz w:val="24"/>
          <w:szCs w:val="24"/>
        </w:rPr>
      </w:pPr>
      <w:r w:rsidRPr="009E1256">
        <w:rPr>
          <w:rFonts w:cstheme="minorHAnsi"/>
          <w:bCs/>
          <w:sz w:val="24"/>
          <w:szCs w:val="24"/>
        </w:rPr>
        <w:t xml:space="preserve">Discuss TWO ways how the rigid definitions of masculinity and femininity make individuals who do not conform to these </w:t>
      </w:r>
      <w:r w:rsidRPr="009E1256">
        <w:rPr>
          <w:rFonts w:cstheme="minorHAnsi"/>
          <w:color w:val="202124"/>
          <w:shd w:val="clear" w:color="auto" w:fill="FFFFFF"/>
        </w:rPr>
        <w:t>traits or characteristics typically associated with being male or female,</w:t>
      </w:r>
      <w:r w:rsidRPr="009E1256" w:rsidDel="00905D2F">
        <w:rPr>
          <w:rFonts w:cstheme="minorHAnsi"/>
          <w:bCs/>
          <w:sz w:val="24"/>
          <w:szCs w:val="24"/>
        </w:rPr>
        <w:t xml:space="preserve"> </w:t>
      </w:r>
      <w:r w:rsidRPr="009E1256">
        <w:rPr>
          <w:rFonts w:cstheme="minorHAnsi"/>
          <w:bCs/>
          <w:sz w:val="24"/>
          <w:szCs w:val="24"/>
        </w:rPr>
        <w:t>feel isolated within society.</w:t>
      </w:r>
      <w:r w:rsidRPr="009E1256">
        <w:rPr>
          <w:rFonts w:cstheme="minorHAnsi"/>
          <w:bCs/>
          <w:sz w:val="24"/>
          <w:szCs w:val="24"/>
        </w:rPr>
        <w:tab/>
      </w:r>
      <w:r w:rsidR="008A553A">
        <w:rPr>
          <w:rFonts w:cstheme="minorHAnsi"/>
          <w:bCs/>
          <w:sz w:val="24"/>
          <w:szCs w:val="24"/>
        </w:rPr>
        <w:tab/>
      </w:r>
      <w:r w:rsidR="008A553A">
        <w:rPr>
          <w:rFonts w:cstheme="minorHAnsi"/>
          <w:bCs/>
          <w:sz w:val="24"/>
          <w:szCs w:val="24"/>
        </w:rPr>
        <w:tab/>
        <w:t xml:space="preserve">          </w:t>
      </w:r>
      <w:r>
        <w:rPr>
          <w:rFonts w:cstheme="minorHAnsi"/>
          <w:bCs/>
          <w:sz w:val="24"/>
          <w:szCs w:val="24"/>
        </w:rPr>
        <w:t xml:space="preserve">                                                                   </w:t>
      </w:r>
      <w:r w:rsidR="00DE5A6D">
        <w:rPr>
          <w:rFonts w:cstheme="minorHAnsi"/>
          <w:bCs/>
          <w:sz w:val="24"/>
          <w:szCs w:val="24"/>
        </w:rPr>
        <w:t xml:space="preserve"> (2x</w:t>
      </w:r>
      <w:r w:rsidR="005645A8">
        <w:rPr>
          <w:rFonts w:cstheme="minorHAnsi"/>
          <w:bCs/>
          <w:sz w:val="24"/>
          <w:szCs w:val="24"/>
        </w:rPr>
        <w:t>2</w:t>
      </w:r>
      <w:r w:rsidR="00DE5A6D">
        <w:rPr>
          <w:rFonts w:cstheme="minorHAnsi"/>
          <w:bCs/>
          <w:sz w:val="24"/>
          <w:szCs w:val="24"/>
        </w:rPr>
        <w:t>)(</w:t>
      </w:r>
      <w:r w:rsidR="005645A8">
        <w:rPr>
          <w:rFonts w:cstheme="minorHAnsi"/>
          <w:bCs/>
          <w:sz w:val="24"/>
          <w:szCs w:val="24"/>
        </w:rPr>
        <w:t>4</w:t>
      </w:r>
      <w:r w:rsidR="00DE5A6D">
        <w:rPr>
          <w:rFonts w:cstheme="minorHAnsi"/>
          <w:bCs/>
          <w:sz w:val="24"/>
          <w:szCs w:val="24"/>
        </w:rPr>
        <w:t>)</w:t>
      </w:r>
    </w:p>
    <w:p w14:paraId="67E70973" w14:textId="0770A0AF" w:rsidR="00DE5A6D" w:rsidRDefault="00DE5A6D" w:rsidP="00DE5A6D">
      <w:pPr>
        <w:pStyle w:val="ListParagraph"/>
        <w:jc w:val="right"/>
        <w:rPr>
          <w:rFonts w:cstheme="minorHAnsi"/>
          <w:bCs/>
          <w:i/>
          <w:iCs/>
          <w:sz w:val="24"/>
          <w:szCs w:val="24"/>
        </w:rPr>
      </w:pPr>
      <w:r>
        <w:rPr>
          <w:rFonts w:cstheme="minorHAnsi"/>
          <w:bCs/>
          <w:i/>
          <w:iCs/>
          <w:sz w:val="24"/>
          <w:szCs w:val="24"/>
        </w:rPr>
        <w:t>(Middle Order)</w:t>
      </w:r>
    </w:p>
    <w:p w14:paraId="1F194470" w14:textId="6948627A" w:rsidR="008A553A" w:rsidRDefault="008A553A" w:rsidP="008A553A">
      <w:pPr>
        <w:pStyle w:val="ListParagraph"/>
        <w:numPr>
          <w:ilvl w:val="0"/>
          <w:numId w:val="39"/>
        </w:numPr>
        <w:ind w:hanging="720"/>
        <w:rPr>
          <w:rFonts w:cstheme="minorHAnsi"/>
          <w:bCs/>
          <w:sz w:val="24"/>
          <w:szCs w:val="24"/>
        </w:rPr>
      </w:pPr>
      <w:r>
        <w:rPr>
          <w:rFonts w:cstheme="minorHAnsi"/>
          <w:bCs/>
          <w:sz w:val="24"/>
          <w:szCs w:val="24"/>
        </w:rPr>
        <w:t>Analyse how the idea of gender roles can influence the way people see homosexual relationships.</w:t>
      </w:r>
      <w:r>
        <w:rPr>
          <w:rFonts w:cstheme="minorHAnsi"/>
          <w:bCs/>
          <w:sz w:val="24"/>
          <w:szCs w:val="24"/>
        </w:rPr>
        <w:tab/>
      </w:r>
      <w:bookmarkStart w:id="11" w:name="_Hlk62737444"/>
      <w:r w:rsidR="00A13CFD">
        <w:rPr>
          <w:rFonts w:cstheme="minorHAnsi"/>
          <w:bCs/>
          <w:sz w:val="24"/>
          <w:szCs w:val="24"/>
        </w:rPr>
        <w:t>In your answer, also indicate how these perceptions could negatively                affect individuals who identify as homosexual.</w:t>
      </w:r>
      <w:bookmarkEnd w:id="11"/>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A13CFD">
        <w:rPr>
          <w:rFonts w:cstheme="minorHAnsi"/>
          <w:bCs/>
          <w:sz w:val="24"/>
          <w:szCs w:val="24"/>
        </w:rPr>
        <w:t xml:space="preserve">            </w:t>
      </w:r>
      <w:r>
        <w:rPr>
          <w:rFonts w:cstheme="minorHAnsi"/>
          <w:bCs/>
          <w:sz w:val="24"/>
          <w:szCs w:val="24"/>
        </w:rPr>
        <w:t>(1x</w:t>
      </w:r>
      <w:r w:rsidR="00A13CFD">
        <w:rPr>
          <w:rFonts w:cstheme="minorHAnsi"/>
          <w:bCs/>
          <w:sz w:val="24"/>
          <w:szCs w:val="24"/>
        </w:rPr>
        <w:t>3</w:t>
      </w:r>
      <w:r>
        <w:rPr>
          <w:rFonts w:cstheme="minorHAnsi"/>
          <w:bCs/>
          <w:sz w:val="24"/>
          <w:szCs w:val="24"/>
        </w:rPr>
        <w:t>)(</w:t>
      </w:r>
      <w:r w:rsidR="00A13CFD">
        <w:rPr>
          <w:rFonts w:cstheme="minorHAnsi"/>
          <w:bCs/>
          <w:sz w:val="24"/>
          <w:szCs w:val="24"/>
        </w:rPr>
        <w:t>3</w:t>
      </w:r>
      <w:r>
        <w:rPr>
          <w:rFonts w:cstheme="minorHAnsi"/>
          <w:bCs/>
          <w:sz w:val="24"/>
          <w:szCs w:val="24"/>
        </w:rPr>
        <w:t>)</w:t>
      </w:r>
    </w:p>
    <w:p w14:paraId="2B69A692" w14:textId="21666507" w:rsidR="00DE5A6D" w:rsidRPr="008A553A" w:rsidRDefault="008A553A" w:rsidP="008A553A">
      <w:pPr>
        <w:pStyle w:val="ListParagraph"/>
        <w:jc w:val="right"/>
        <w:rPr>
          <w:rFonts w:cstheme="minorHAnsi"/>
          <w:bCs/>
          <w:i/>
          <w:iCs/>
          <w:sz w:val="24"/>
          <w:szCs w:val="24"/>
        </w:rPr>
      </w:pPr>
      <w:r>
        <w:rPr>
          <w:rFonts w:cstheme="minorHAnsi"/>
          <w:bCs/>
          <w:i/>
          <w:iCs/>
          <w:sz w:val="24"/>
          <w:szCs w:val="24"/>
        </w:rPr>
        <w:t>(Higher Order)</w:t>
      </w:r>
    </w:p>
    <w:p w14:paraId="221F1113" w14:textId="0B73FF4E" w:rsidR="00C15A15" w:rsidRDefault="00C15A15" w:rsidP="00DE5A6D">
      <w:pPr>
        <w:pStyle w:val="ListParagraph"/>
        <w:numPr>
          <w:ilvl w:val="0"/>
          <w:numId w:val="39"/>
        </w:numPr>
        <w:ind w:left="709" w:hanging="709"/>
        <w:rPr>
          <w:rFonts w:cstheme="minorHAnsi"/>
          <w:bCs/>
          <w:sz w:val="24"/>
          <w:szCs w:val="24"/>
        </w:rPr>
      </w:pPr>
      <w:r w:rsidRPr="00910D80">
        <w:rPr>
          <w:rFonts w:cstheme="minorHAnsi"/>
          <w:bCs/>
          <w:sz w:val="24"/>
          <w:szCs w:val="24"/>
        </w:rPr>
        <w:t xml:space="preserve">Evaluate TWO ways </w:t>
      </w:r>
      <w:r w:rsidR="00FB1755">
        <w:rPr>
          <w:rFonts w:cstheme="minorHAnsi"/>
          <w:bCs/>
          <w:sz w:val="24"/>
          <w:szCs w:val="24"/>
        </w:rPr>
        <w:t>how</w:t>
      </w:r>
      <w:r w:rsidRPr="00910D80">
        <w:rPr>
          <w:rFonts w:cstheme="minorHAnsi"/>
          <w:bCs/>
          <w:sz w:val="24"/>
          <w:szCs w:val="24"/>
        </w:rPr>
        <w:t xml:space="preserve"> the expectation that men should never show emotion could </w:t>
      </w:r>
      <w:r w:rsidR="00DE5A6D">
        <w:rPr>
          <w:rFonts w:cstheme="minorHAnsi"/>
          <w:bCs/>
          <w:sz w:val="24"/>
          <w:szCs w:val="24"/>
        </w:rPr>
        <w:t xml:space="preserve">                     </w:t>
      </w:r>
      <w:r w:rsidRPr="00910D80">
        <w:rPr>
          <w:rFonts w:cstheme="minorHAnsi"/>
          <w:bCs/>
          <w:sz w:val="24"/>
          <w:szCs w:val="24"/>
        </w:rPr>
        <w:t xml:space="preserve">lead to mental strain. In each answer, also indicate how this </w:t>
      </w:r>
      <w:r w:rsidR="008A553A">
        <w:rPr>
          <w:rFonts w:cstheme="minorHAnsi"/>
          <w:bCs/>
          <w:sz w:val="24"/>
          <w:szCs w:val="24"/>
        </w:rPr>
        <w:t>mental strain</w:t>
      </w:r>
      <w:r w:rsidRPr="00910D80">
        <w:rPr>
          <w:rFonts w:cstheme="minorHAnsi"/>
          <w:bCs/>
          <w:sz w:val="24"/>
          <w:szCs w:val="24"/>
        </w:rPr>
        <w:t xml:space="preserve"> could lead to </w:t>
      </w:r>
      <w:r w:rsidR="00DE5A6D">
        <w:rPr>
          <w:rFonts w:cstheme="minorHAnsi"/>
          <w:bCs/>
          <w:sz w:val="24"/>
          <w:szCs w:val="24"/>
        </w:rPr>
        <w:t xml:space="preserve">                  </w:t>
      </w:r>
      <w:r w:rsidRPr="00910D80">
        <w:rPr>
          <w:rFonts w:cstheme="minorHAnsi"/>
          <w:bCs/>
          <w:sz w:val="24"/>
          <w:szCs w:val="24"/>
        </w:rPr>
        <w:t>unhealthy emotional expression.</w:t>
      </w:r>
      <w:r w:rsidR="00DE5A6D">
        <w:rPr>
          <w:rFonts w:cstheme="minorHAnsi"/>
          <w:bCs/>
          <w:sz w:val="24"/>
          <w:szCs w:val="24"/>
        </w:rPr>
        <w:tab/>
      </w:r>
      <w:r w:rsidR="00DE5A6D">
        <w:rPr>
          <w:rFonts w:cstheme="minorHAnsi"/>
          <w:bCs/>
          <w:sz w:val="24"/>
          <w:szCs w:val="24"/>
        </w:rPr>
        <w:tab/>
      </w:r>
      <w:r w:rsidR="00DE5A6D">
        <w:rPr>
          <w:rFonts w:cstheme="minorHAnsi"/>
          <w:bCs/>
          <w:sz w:val="24"/>
          <w:szCs w:val="24"/>
        </w:rPr>
        <w:tab/>
      </w:r>
      <w:r w:rsidR="00DE5A6D">
        <w:rPr>
          <w:rFonts w:cstheme="minorHAnsi"/>
          <w:bCs/>
          <w:sz w:val="24"/>
          <w:szCs w:val="24"/>
        </w:rPr>
        <w:tab/>
      </w:r>
      <w:r w:rsidR="00DE5A6D">
        <w:rPr>
          <w:rFonts w:cstheme="minorHAnsi"/>
          <w:bCs/>
          <w:sz w:val="24"/>
          <w:szCs w:val="24"/>
        </w:rPr>
        <w:tab/>
      </w:r>
      <w:r w:rsidR="00DE5A6D">
        <w:rPr>
          <w:rFonts w:cstheme="minorHAnsi"/>
          <w:bCs/>
          <w:sz w:val="24"/>
          <w:szCs w:val="24"/>
        </w:rPr>
        <w:tab/>
      </w:r>
      <w:r w:rsidR="00DE5A6D">
        <w:rPr>
          <w:rFonts w:cstheme="minorHAnsi"/>
          <w:bCs/>
          <w:sz w:val="24"/>
          <w:szCs w:val="24"/>
        </w:rPr>
        <w:tab/>
        <w:t xml:space="preserve">            (2x3)(6)</w:t>
      </w:r>
    </w:p>
    <w:p w14:paraId="53D85284" w14:textId="008A9040" w:rsidR="00DE5A6D" w:rsidRPr="008A553A" w:rsidRDefault="008A553A" w:rsidP="008A553A">
      <w:pPr>
        <w:pStyle w:val="ListParagraph"/>
        <w:ind w:left="709"/>
        <w:jc w:val="right"/>
        <w:rPr>
          <w:rFonts w:cstheme="minorHAnsi"/>
          <w:bCs/>
          <w:i/>
          <w:iCs/>
          <w:sz w:val="24"/>
          <w:szCs w:val="24"/>
        </w:rPr>
      </w:pPr>
      <w:r>
        <w:rPr>
          <w:rFonts w:cstheme="minorHAnsi"/>
          <w:bCs/>
          <w:i/>
          <w:iCs/>
          <w:sz w:val="24"/>
          <w:szCs w:val="24"/>
        </w:rPr>
        <w:t>(Higher Order)</w:t>
      </w:r>
    </w:p>
    <w:p w14:paraId="1CDEBF99" w14:textId="07F43C2F" w:rsidR="00C15A15" w:rsidRPr="00910D80" w:rsidRDefault="00C15A15" w:rsidP="00DE5A6D">
      <w:pPr>
        <w:pStyle w:val="ListParagraph"/>
        <w:numPr>
          <w:ilvl w:val="0"/>
          <w:numId w:val="39"/>
        </w:numPr>
        <w:ind w:left="709" w:hanging="709"/>
        <w:rPr>
          <w:rFonts w:cstheme="minorHAnsi"/>
          <w:bCs/>
          <w:sz w:val="24"/>
          <w:szCs w:val="24"/>
        </w:rPr>
      </w:pPr>
      <w:r>
        <w:rPr>
          <w:rFonts w:cstheme="minorHAnsi"/>
          <w:bCs/>
          <w:sz w:val="24"/>
          <w:szCs w:val="24"/>
        </w:rPr>
        <w:t xml:space="preserve">Recommend </w:t>
      </w:r>
      <w:r w:rsidR="00A57D40">
        <w:rPr>
          <w:rFonts w:cstheme="minorHAnsi"/>
          <w:bCs/>
          <w:sz w:val="24"/>
          <w:szCs w:val="24"/>
        </w:rPr>
        <w:t>THREE</w:t>
      </w:r>
      <w:r>
        <w:rPr>
          <w:rFonts w:cstheme="minorHAnsi"/>
          <w:bCs/>
          <w:sz w:val="24"/>
          <w:szCs w:val="24"/>
        </w:rPr>
        <w:t xml:space="preserve"> ways that men can challenge the idea of toxic masculinity within </w:t>
      </w:r>
      <w:r w:rsidR="008A553A">
        <w:rPr>
          <w:rFonts w:cstheme="minorHAnsi"/>
          <w:bCs/>
          <w:sz w:val="24"/>
          <w:szCs w:val="24"/>
        </w:rPr>
        <w:t xml:space="preserve">                   </w:t>
      </w:r>
      <w:r w:rsidR="00A84E89" w:rsidRPr="009E1256">
        <w:rPr>
          <w:rFonts w:cstheme="minorHAnsi"/>
          <w:bCs/>
          <w:sz w:val="24"/>
          <w:szCs w:val="24"/>
        </w:rPr>
        <w:t>their group of friend</w:t>
      </w:r>
      <w:r w:rsidR="00A84E89">
        <w:rPr>
          <w:rFonts w:cstheme="minorHAnsi"/>
          <w:bCs/>
          <w:sz w:val="24"/>
          <w:szCs w:val="24"/>
        </w:rPr>
        <w:t>s</w:t>
      </w:r>
      <w:r w:rsidR="00A84E89" w:rsidRPr="009E1256">
        <w:rPr>
          <w:rFonts w:cstheme="minorHAnsi"/>
          <w:bCs/>
          <w:sz w:val="24"/>
          <w:szCs w:val="24"/>
        </w:rPr>
        <w:t>/ circle of friends.</w:t>
      </w:r>
      <w:r>
        <w:rPr>
          <w:rFonts w:cstheme="minorHAnsi"/>
          <w:bCs/>
          <w:sz w:val="24"/>
          <w:szCs w:val="24"/>
        </w:rPr>
        <w:t xml:space="preserve"> In your answers, also indicate how EACH of these recommendations could lead to a broader and healthier definition of masculinity</w:t>
      </w:r>
      <w:r w:rsidR="0027660A">
        <w:rPr>
          <w:rFonts w:cstheme="minorHAnsi"/>
          <w:bCs/>
          <w:sz w:val="24"/>
          <w:szCs w:val="24"/>
        </w:rPr>
        <w:t xml:space="preserve"> within the friend</w:t>
      </w:r>
      <w:r w:rsidR="00A84E89">
        <w:rPr>
          <w:rFonts w:cstheme="minorHAnsi"/>
          <w:bCs/>
          <w:sz w:val="24"/>
          <w:szCs w:val="24"/>
        </w:rPr>
        <w:t>ship</w:t>
      </w:r>
      <w:r w:rsidR="0027660A">
        <w:rPr>
          <w:rFonts w:cstheme="minorHAnsi"/>
          <w:bCs/>
          <w:sz w:val="24"/>
          <w:szCs w:val="24"/>
        </w:rPr>
        <w:t xml:space="preserve"> group</w:t>
      </w:r>
      <w:r>
        <w:rPr>
          <w:rFonts w:cstheme="minorHAnsi"/>
          <w:bCs/>
          <w:sz w:val="24"/>
          <w:szCs w:val="24"/>
        </w:rPr>
        <w:t>.</w:t>
      </w:r>
      <w:r w:rsidR="00A84E89">
        <w:rPr>
          <w:rFonts w:cstheme="minorHAnsi"/>
          <w:bCs/>
          <w:sz w:val="24"/>
          <w:szCs w:val="24"/>
        </w:rPr>
        <w:t xml:space="preserve">                                                                                                                              </w:t>
      </w:r>
      <w:r w:rsidRPr="00910D80">
        <w:rPr>
          <w:rFonts w:cstheme="minorHAnsi"/>
          <w:bCs/>
          <w:sz w:val="24"/>
          <w:szCs w:val="24"/>
        </w:rPr>
        <w:t xml:space="preserve"> (</w:t>
      </w:r>
      <w:r w:rsidR="00A57D40">
        <w:rPr>
          <w:rFonts w:cstheme="minorHAnsi"/>
          <w:bCs/>
          <w:sz w:val="24"/>
          <w:szCs w:val="24"/>
        </w:rPr>
        <w:t>3</w:t>
      </w:r>
      <w:r w:rsidRPr="00910D80">
        <w:rPr>
          <w:rFonts w:cstheme="minorHAnsi"/>
          <w:bCs/>
          <w:sz w:val="24"/>
          <w:szCs w:val="24"/>
        </w:rPr>
        <w:t>x</w:t>
      </w:r>
      <w:r w:rsidR="008A553A">
        <w:rPr>
          <w:rFonts w:cstheme="minorHAnsi"/>
          <w:bCs/>
          <w:sz w:val="24"/>
          <w:szCs w:val="24"/>
        </w:rPr>
        <w:t>3</w:t>
      </w:r>
      <w:r w:rsidRPr="00910D80">
        <w:rPr>
          <w:rFonts w:cstheme="minorHAnsi"/>
          <w:bCs/>
          <w:sz w:val="24"/>
          <w:szCs w:val="24"/>
        </w:rPr>
        <w:t>)(</w:t>
      </w:r>
      <w:r w:rsidR="00A57D40">
        <w:rPr>
          <w:rFonts w:cstheme="minorHAnsi"/>
          <w:bCs/>
          <w:sz w:val="24"/>
          <w:szCs w:val="24"/>
        </w:rPr>
        <w:t>9</w:t>
      </w:r>
      <w:r w:rsidRPr="00910D80">
        <w:rPr>
          <w:rFonts w:cstheme="minorHAnsi"/>
          <w:bCs/>
          <w:sz w:val="24"/>
          <w:szCs w:val="24"/>
        </w:rPr>
        <w:t>)</w:t>
      </w:r>
    </w:p>
    <w:p w14:paraId="37CCC385" w14:textId="021E3DCB" w:rsidR="00CA26E4" w:rsidRPr="00A57D40" w:rsidRDefault="008A553A" w:rsidP="00A57D40">
      <w:pPr>
        <w:pStyle w:val="ListParagraph"/>
        <w:ind w:left="709" w:hanging="709"/>
        <w:jc w:val="right"/>
        <w:rPr>
          <w:rFonts w:cstheme="minorHAnsi"/>
          <w:bCs/>
          <w:i/>
          <w:iCs/>
          <w:sz w:val="24"/>
          <w:szCs w:val="24"/>
        </w:rPr>
      </w:pPr>
      <w:r>
        <w:rPr>
          <w:rFonts w:cstheme="minorHAnsi"/>
          <w:bCs/>
          <w:i/>
          <w:iCs/>
          <w:sz w:val="24"/>
          <w:szCs w:val="24"/>
        </w:rPr>
        <w:t>(</w:t>
      </w:r>
      <w:r w:rsidR="00C15A15" w:rsidRPr="00910D80">
        <w:rPr>
          <w:rFonts w:cstheme="minorHAnsi"/>
          <w:bCs/>
          <w:i/>
          <w:iCs/>
          <w:sz w:val="24"/>
          <w:szCs w:val="24"/>
        </w:rPr>
        <w:t>Higher Order</w:t>
      </w:r>
      <w:r>
        <w:rPr>
          <w:rFonts w:cstheme="minorHAnsi"/>
          <w:bCs/>
          <w:i/>
          <w:iCs/>
          <w:sz w:val="24"/>
          <w:szCs w:val="24"/>
        </w:rPr>
        <w:t>)</w:t>
      </w:r>
    </w:p>
    <w:p w14:paraId="724C3A7C" w14:textId="683F9366" w:rsidR="00F3076B" w:rsidRPr="00910D80" w:rsidRDefault="00017031" w:rsidP="009E6996">
      <w:pPr>
        <w:pStyle w:val="ListParagraph"/>
        <w:spacing w:after="0"/>
        <w:jc w:val="right"/>
        <w:rPr>
          <w:rFonts w:cstheme="minorHAnsi"/>
          <w:b/>
          <w:sz w:val="24"/>
          <w:szCs w:val="24"/>
        </w:rPr>
      </w:pPr>
      <w:bookmarkStart w:id="12" w:name="_Hlk40167759"/>
      <w:bookmarkEnd w:id="10"/>
      <w:r w:rsidRPr="00910D80">
        <w:rPr>
          <w:rFonts w:cstheme="minorHAnsi"/>
          <w:b/>
          <w:sz w:val="24"/>
          <w:szCs w:val="24"/>
        </w:rPr>
        <w:t>[</w:t>
      </w:r>
      <w:r w:rsidR="00A57D40">
        <w:rPr>
          <w:rFonts w:cstheme="minorHAnsi"/>
          <w:b/>
          <w:sz w:val="24"/>
          <w:szCs w:val="24"/>
        </w:rPr>
        <w:t>3</w:t>
      </w:r>
      <w:r w:rsidR="00910DB7">
        <w:rPr>
          <w:rFonts w:cstheme="minorHAnsi"/>
          <w:b/>
          <w:sz w:val="24"/>
          <w:szCs w:val="24"/>
        </w:rPr>
        <w:t>6</w:t>
      </w:r>
      <w:r w:rsidRPr="00910D80">
        <w:rPr>
          <w:rFonts w:cstheme="minorHAnsi"/>
          <w:b/>
          <w:sz w:val="24"/>
          <w:szCs w:val="24"/>
        </w:rPr>
        <w:t>]</w:t>
      </w:r>
      <w:bookmarkEnd w:id="12"/>
      <w:r w:rsidR="008A553A">
        <w:rPr>
          <w:rFonts w:cstheme="minorHAnsi"/>
          <w:b/>
          <w:sz w:val="24"/>
          <w:szCs w:val="24"/>
        </w:rPr>
        <w:t xml:space="preserve"> </w:t>
      </w:r>
    </w:p>
    <w:p w14:paraId="404566AF" w14:textId="43FBF89D" w:rsidR="00A57D40" w:rsidRDefault="00A57D40" w:rsidP="00A57D40">
      <w:pPr>
        <w:rPr>
          <w:rFonts w:cstheme="minorHAnsi"/>
          <w:b/>
          <w:sz w:val="24"/>
          <w:szCs w:val="24"/>
        </w:rPr>
      </w:pPr>
      <w:r>
        <w:rPr>
          <w:rFonts w:cstheme="minorHAnsi"/>
          <w:b/>
          <w:sz w:val="24"/>
          <w:szCs w:val="24"/>
        </w:rPr>
        <w:t>Referencing:</w:t>
      </w:r>
    </w:p>
    <w:p w14:paraId="170FCE26" w14:textId="3905CD84" w:rsidR="00D26DAD" w:rsidRPr="00F2551D" w:rsidRDefault="00A57D40" w:rsidP="00F2551D">
      <w:pPr>
        <w:pStyle w:val="NoSpacing"/>
        <w:rPr>
          <w:sz w:val="24"/>
          <w:szCs w:val="24"/>
        </w:rPr>
      </w:pPr>
      <w:r w:rsidRPr="00F2551D">
        <w:rPr>
          <w:bCs/>
          <w:sz w:val="24"/>
          <w:szCs w:val="24"/>
        </w:rPr>
        <w:t>Y</w:t>
      </w:r>
      <w:r w:rsidR="00D26DAD" w:rsidRPr="00F2551D">
        <w:rPr>
          <w:sz w:val="24"/>
          <w:szCs w:val="24"/>
        </w:rPr>
        <w:t xml:space="preserve">ou will be marked for your </w:t>
      </w:r>
      <w:r w:rsidR="00D26DAD" w:rsidRPr="00F2551D">
        <w:rPr>
          <w:b/>
          <w:sz w:val="24"/>
          <w:szCs w:val="24"/>
        </w:rPr>
        <w:t xml:space="preserve">referencing </w:t>
      </w:r>
      <w:r w:rsidR="009E6996" w:rsidRPr="00F2551D">
        <w:rPr>
          <w:bCs/>
          <w:sz w:val="24"/>
          <w:szCs w:val="24"/>
        </w:rPr>
        <w:t xml:space="preserve">for both Section A and Section B </w:t>
      </w:r>
      <w:r w:rsidR="00D26DAD" w:rsidRPr="00F2551D">
        <w:rPr>
          <w:sz w:val="24"/>
          <w:szCs w:val="24"/>
        </w:rPr>
        <w:t xml:space="preserve">so be sure to follow the instructions regarding the Harvard Referencing Format, attached to this projects. You will need to create a </w:t>
      </w:r>
      <w:r w:rsidR="00D26DAD" w:rsidRPr="00F2551D">
        <w:rPr>
          <w:b/>
          <w:sz w:val="24"/>
          <w:szCs w:val="24"/>
        </w:rPr>
        <w:t xml:space="preserve">reference list </w:t>
      </w:r>
      <w:r w:rsidR="00D26DAD" w:rsidRPr="00F2551D">
        <w:rPr>
          <w:sz w:val="24"/>
          <w:szCs w:val="24"/>
        </w:rPr>
        <w:t xml:space="preserve">(bibliography) according to the Harvard Referencing Style. All pictures will need to have a reference in your reference list as well as a caption underneath each picture. Please see rubric below for further guidance.  </w:t>
      </w:r>
      <w:r w:rsidR="00D26DAD" w:rsidRPr="00F2551D">
        <w:rPr>
          <w:sz w:val="24"/>
          <w:szCs w:val="24"/>
        </w:rPr>
        <w:tab/>
      </w:r>
      <w:r w:rsidR="00D26DAD" w:rsidRPr="00F2551D">
        <w:rPr>
          <w:sz w:val="24"/>
          <w:szCs w:val="24"/>
        </w:rPr>
        <w:tab/>
      </w:r>
      <w:r w:rsidR="00D26DAD" w:rsidRPr="00F2551D">
        <w:rPr>
          <w:sz w:val="24"/>
          <w:szCs w:val="24"/>
        </w:rPr>
        <w:tab/>
      </w:r>
      <w:r w:rsidR="00D26DAD" w:rsidRPr="00F2551D">
        <w:rPr>
          <w:sz w:val="24"/>
          <w:szCs w:val="24"/>
        </w:rPr>
        <w:tab/>
        <w:t xml:space="preserve">  </w:t>
      </w:r>
      <w:r w:rsidR="00D26DAD" w:rsidRPr="00F2551D">
        <w:rPr>
          <w:sz w:val="24"/>
          <w:szCs w:val="24"/>
        </w:rPr>
        <w:tab/>
      </w:r>
      <w:r w:rsidR="00D26DAD" w:rsidRPr="00F2551D">
        <w:rPr>
          <w:sz w:val="24"/>
          <w:szCs w:val="24"/>
        </w:rPr>
        <w:tab/>
      </w:r>
      <w:r w:rsidR="009E6996" w:rsidRPr="00F2551D">
        <w:rPr>
          <w:sz w:val="24"/>
          <w:szCs w:val="24"/>
        </w:rPr>
        <w:tab/>
        <w:t xml:space="preserve">      </w:t>
      </w:r>
      <w:r w:rsidR="001A6CE1" w:rsidRPr="00F2551D">
        <w:rPr>
          <w:sz w:val="24"/>
          <w:szCs w:val="24"/>
        </w:rPr>
        <w:tab/>
      </w:r>
      <w:r w:rsidR="001A6CE1" w:rsidRPr="00F2551D">
        <w:rPr>
          <w:sz w:val="24"/>
          <w:szCs w:val="24"/>
        </w:rPr>
        <w:tab/>
        <w:t xml:space="preserve">     </w:t>
      </w:r>
      <w:r w:rsidR="00F2551D">
        <w:rPr>
          <w:sz w:val="24"/>
          <w:szCs w:val="24"/>
        </w:rPr>
        <w:t xml:space="preserve">  </w:t>
      </w:r>
      <w:r w:rsidR="001A6CE1" w:rsidRPr="00F2551D">
        <w:rPr>
          <w:sz w:val="24"/>
          <w:szCs w:val="24"/>
        </w:rPr>
        <w:t xml:space="preserve"> </w:t>
      </w:r>
      <w:r w:rsidR="00D26DAD" w:rsidRPr="00F2551D">
        <w:rPr>
          <w:sz w:val="24"/>
          <w:szCs w:val="24"/>
        </w:rPr>
        <w:t>(5)</w:t>
      </w:r>
    </w:p>
    <w:p w14:paraId="546438A8" w14:textId="34C37DB5" w:rsidR="00D26DAD" w:rsidRDefault="00F2551D" w:rsidP="00F2551D">
      <w:pPr>
        <w:pStyle w:val="NoSpacing"/>
        <w:rPr>
          <w:i/>
          <w:iCs/>
          <w:sz w:val="24"/>
          <w:szCs w:val="24"/>
        </w:rPr>
      </w:pPr>
      <w:r>
        <w:rPr>
          <w:i/>
          <w:iCs/>
          <w:sz w:val="24"/>
          <w:szCs w:val="24"/>
        </w:rPr>
        <w:t xml:space="preserve">                                                                                                                                                                </w:t>
      </w:r>
      <w:r w:rsidRPr="00F2551D">
        <w:rPr>
          <w:i/>
          <w:iCs/>
          <w:sz w:val="24"/>
          <w:szCs w:val="24"/>
        </w:rPr>
        <w:t>(</w:t>
      </w:r>
      <w:r w:rsidR="00D26DAD" w:rsidRPr="00F2551D">
        <w:rPr>
          <w:i/>
          <w:iCs/>
          <w:sz w:val="24"/>
          <w:szCs w:val="24"/>
        </w:rPr>
        <w:t>Lower Order</w:t>
      </w:r>
      <w:r w:rsidRPr="00F2551D">
        <w:rPr>
          <w:i/>
          <w:iCs/>
          <w:sz w:val="24"/>
          <w:szCs w:val="24"/>
        </w:rPr>
        <w:t>)</w:t>
      </w:r>
    </w:p>
    <w:p w14:paraId="4ABA5435" w14:textId="693D4BB8" w:rsidR="00F2551D" w:rsidRDefault="00F2551D" w:rsidP="00F2551D">
      <w:pPr>
        <w:pStyle w:val="NoSpacing"/>
        <w:rPr>
          <w:i/>
          <w:iCs/>
          <w:sz w:val="24"/>
          <w:szCs w:val="24"/>
        </w:rPr>
      </w:pPr>
    </w:p>
    <w:p w14:paraId="6F8EC335" w14:textId="52E3C1A3" w:rsidR="00F2551D" w:rsidRDefault="00F2551D" w:rsidP="00F2551D">
      <w:pPr>
        <w:pStyle w:val="NoSpacing"/>
        <w:rPr>
          <w:i/>
          <w:iCs/>
          <w:sz w:val="24"/>
          <w:szCs w:val="24"/>
        </w:rPr>
      </w:pPr>
    </w:p>
    <w:p w14:paraId="06886DF3" w14:textId="3AEEADB0" w:rsidR="00F2551D" w:rsidRDefault="00F2551D" w:rsidP="00F2551D">
      <w:pPr>
        <w:pStyle w:val="NoSpacing"/>
        <w:rPr>
          <w:i/>
          <w:iCs/>
          <w:sz w:val="24"/>
          <w:szCs w:val="24"/>
        </w:rPr>
      </w:pPr>
    </w:p>
    <w:p w14:paraId="718A0B6E" w14:textId="6315BC8B" w:rsidR="00F2551D" w:rsidRDefault="00F2551D" w:rsidP="00F2551D">
      <w:pPr>
        <w:pStyle w:val="NoSpacing"/>
        <w:rPr>
          <w:i/>
          <w:iCs/>
          <w:sz w:val="24"/>
          <w:szCs w:val="24"/>
        </w:rPr>
      </w:pPr>
    </w:p>
    <w:p w14:paraId="53EF0460" w14:textId="1387B596" w:rsidR="002E3DB6" w:rsidRDefault="002E3DB6" w:rsidP="00F2551D">
      <w:pPr>
        <w:pStyle w:val="NoSpacing"/>
        <w:rPr>
          <w:i/>
          <w:iCs/>
          <w:sz w:val="24"/>
          <w:szCs w:val="24"/>
        </w:rPr>
      </w:pPr>
    </w:p>
    <w:p w14:paraId="584E05BF" w14:textId="443F4A73" w:rsidR="002E3DB6" w:rsidRDefault="002E3DB6" w:rsidP="00F2551D">
      <w:pPr>
        <w:pStyle w:val="NoSpacing"/>
        <w:rPr>
          <w:i/>
          <w:iCs/>
          <w:sz w:val="24"/>
          <w:szCs w:val="24"/>
        </w:rPr>
      </w:pPr>
    </w:p>
    <w:p w14:paraId="4B18045B" w14:textId="736BE415" w:rsidR="002E3DB6" w:rsidRDefault="002E3DB6" w:rsidP="00F2551D">
      <w:pPr>
        <w:pStyle w:val="NoSpacing"/>
        <w:rPr>
          <w:i/>
          <w:iCs/>
          <w:sz w:val="24"/>
          <w:szCs w:val="24"/>
        </w:rPr>
      </w:pPr>
    </w:p>
    <w:p w14:paraId="0D19EF58" w14:textId="36FFC43B" w:rsidR="002E3DB6" w:rsidRDefault="002E3DB6" w:rsidP="00F2551D">
      <w:pPr>
        <w:pStyle w:val="NoSpacing"/>
        <w:rPr>
          <w:i/>
          <w:iCs/>
          <w:sz w:val="24"/>
          <w:szCs w:val="24"/>
        </w:rPr>
      </w:pPr>
    </w:p>
    <w:p w14:paraId="0D17ED4B" w14:textId="69F71243" w:rsidR="002E3DB6" w:rsidRDefault="002E3DB6" w:rsidP="00F2551D">
      <w:pPr>
        <w:pStyle w:val="NoSpacing"/>
        <w:rPr>
          <w:i/>
          <w:iCs/>
          <w:sz w:val="24"/>
          <w:szCs w:val="24"/>
        </w:rPr>
      </w:pPr>
    </w:p>
    <w:p w14:paraId="25A3D398" w14:textId="77777777" w:rsidR="00F2551D" w:rsidRPr="00F2551D" w:rsidRDefault="00F2551D" w:rsidP="00F2551D">
      <w:pPr>
        <w:pStyle w:val="NoSpacing"/>
        <w:rPr>
          <w:i/>
          <w:iCs/>
          <w:sz w:val="24"/>
          <w:szCs w:val="24"/>
        </w:rPr>
      </w:pPr>
    </w:p>
    <w:tbl>
      <w:tblPr>
        <w:tblpPr w:leftFromText="180" w:rightFromText="180" w:vertAnchor="text" w:horzAnchor="margin" w:tblpXSpec="center" w:tblpY="536"/>
        <w:tblW w:w="1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2124"/>
        <w:gridCol w:w="2501"/>
        <w:gridCol w:w="2502"/>
        <w:gridCol w:w="2507"/>
      </w:tblGrid>
      <w:tr w:rsidR="00A57D40" w:rsidRPr="00910D80" w14:paraId="03CBBAAA" w14:textId="77777777" w:rsidTr="00A57D40">
        <w:tc>
          <w:tcPr>
            <w:tcW w:w="1497" w:type="dxa"/>
            <w:shd w:val="clear" w:color="auto" w:fill="D9D9D9" w:themeFill="background1" w:themeFillShade="D9"/>
            <w:vAlign w:val="center"/>
          </w:tcPr>
          <w:p w14:paraId="22527977" w14:textId="77777777" w:rsidR="00A57D40" w:rsidRPr="00910D80" w:rsidRDefault="00A57D40" w:rsidP="00A57D40">
            <w:pPr>
              <w:rPr>
                <w:rFonts w:eastAsiaTheme="minorHAnsi" w:cstheme="minorHAnsi"/>
                <w:b/>
                <w:sz w:val="24"/>
                <w:szCs w:val="24"/>
                <w:lang w:eastAsia="en-US"/>
              </w:rPr>
            </w:pPr>
          </w:p>
        </w:tc>
        <w:tc>
          <w:tcPr>
            <w:tcW w:w="2124" w:type="dxa"/>
            <w:shd w:val="clear" w:color="auto" w:fill="D9D9D9" w:themeFill="background1" w:themeFillShade="D9"/>
          </w:tcPr>
          <w:p w14:paraId="510A9AE9" w14:textId="77777777" w:rsidR="00A57D40" w:rsidRPr="00910D80" w:rsidRDefault="00A57D40" w:rsidP="00A57D40">
            <w:pPr>
              <w:jc w:val="center"/>
              <w:rPr>
                <w:rFonts w:eastAsiaTheme="minorHAnsi" w:cstheme="minorHAnsi"/>
                <w:b/>
                <w:sz w:val="24"/>
                <w:szCs w:val="24"/>
                <w:lang w:eastAsia="en-US"/>
              </w:rPr>
            </w:pPr>
            <w:r w:rsidRPr="00910D80">
              <w:rPr>
                <w:rFonts w:eastAsiaTheme="minorHAnsi" w:cstheme="minorHAnsi"/>
                <w:b/>
                <w:sz w:val="24"/>
                <w:szCs w:val="24"/>
                <w:lang w:eastAsia="en-US"/>
              </w:rPr>
              <w:t>0 - 1</w:t>
            </w:r>
          </w:p>
        </w:tc>
        <w:tc>
          <w:tcPr>
            <w:tcW w:w="2501" w:type="dxa"/>
            <w:shd w:val="clear" w:color="auto" w:fill="D9D9D9" w:themeFill="background1" w:themeFillShade="D9"/>
          </w:tcPr>
          <w:p w14:paraId="1EE5B00B" w14:textId="77777777" w:rsidR="00A57D40" w:rsidRPr="00910D80" w:rsidRDefault="00A57D40" w:rsidP="00A57D40">
            <w:pPr>
              <w:jc w:val="center"/>
              <w:rPr>
                <w:rFonts w:eastAsiaTheme="minorHAnsi" w:cstheme="minorHAnsi"/>
                <w:b/>
                <w:sz w:val="24"/>
                <w:szCs w:val="24"/>
                <w:lang w:eastAsia="en-US"/>
              </w:rPr>
            </w:pPr>
            <w:r w:rsidRPr="00910D80">
              <w:rPr>
                <w:rFonts w:eastAsiaTheme="minorHAnsi" w:cstheme="minorHAnsi"/>
                <w:b/>
                <w:sz w:val="24"/>
                <w:szCs w:val="24"/>
                <w:lang w:eastAsia="en-US"/>
              </w:rPr>
              <w:t>2-3</w:t>
            </w:r>
          </w:p>
        </w:tc>
        <w:tc>
          <w:tcPr>
            <w:tcW w:w="2502" w:type="dxa"/>
            <w:shd w:val="clear" w:color="auto" w:fill="D9D9D9" w:themeFill="background1" w:themeFillShade="D9"/>
          </w:tcPr>
          <w:p w14:paraId="6C9F4FD7" w14:textId="77777777" w:rsidR="00A57D40" w:rsidRPr="00910D80" w:rsidRDefault="00A57D40" w:rsidP="00A57D40">
            <w:pPr>
              <w:jc w:val="center"/>
              <w:rPr>
                <w:rFonts w:eastAsiaTheme="minorHAnsi" w:cstheme="minorHAnsi"/>
                <w:b/>
                <w:sz w:val="24"/>
                <w:szCs w:val="24"/>
                <w:lang w:eastAsia="en-US"/>
              </w:rPr>
            </w:pPr>
            <w:r w:rsidRPr="00910D80">
              <w:rPr>
                <w:rFonts w:eastAsiaTheme="minorHAnsi" w:cstheme="minorHAnsi"/>
                <w:b/>
                <w:sz w:val="24"/>
                <w:szCs w:val="24"/>
                <w:lang w:eastAsia="en-US"/>
              </w:rPr>
              <w:t>4</w:t>
            </w:r>
          </w:p>
        </w:tc>
        <w:tc>
          <w:tcPr>
            <w:tcW w:w="2507" w:type="dxa"/>
            <w:shd w:val="clear" w:color="auto" w:fill="D9D9D9" w:themeFill="background1" w:themeFillShade="D9"/>
          </w:tcPr>
          <w:p w14:paraId="36C6CDA3" w14:textId="77777777" w:rsidR="00A57D40" w:rsidRPr="00910D80" w:rsidRDefault="00A57D40" w:rsidP="00A57D40">
            <w:pPr>
              <w:jc w:val="center"/>
              <w:rPr>
                <w:rFonts w:eastAsiaTheme="minorHAnsi" w:cstheme="minorHAnsi"/>
                <w:b/>
                <w:sz w:val="24"/>
                <w:szCs w:val="24"/>
                <w:lang w:eastAsia="en-US"/>
              </w:rPr>
            </w:pPr>
            <w:r w:rsidRPr="00910D80">
              <w:rPr>
                <w:rFonts w:eastAsiaTheme="minorHAnsi" w:cstheme="minorHAnsi"/>
                <w:b/>
                <w:sz w:val="24"/>
                <w:szCs w:val="24"/>
                <w:lang w:eastAsia="en-US"/>
              </w:rPr>
              <w:t>5</w:t>
            </w:r>
          </w:p>
        </w:tc>
      </w:tr>
      <w:tr w:rsidR="00A57D40" w:rsidRPr="00910D80" w14:paraId="55EBE948" w14:textId="77777777" w:rsidTr="00A57D40">
        <w:tblPrEx>
          <w:tblLook w:val="0000" w:firstRow="0" w:lastRow="0" w:firstColumn="0" w:lastColumn="0" w:noHBand="0" w:noVBand="0"/>
        </w:tblPrEx>
        <w:trPr>
          <w:trHeight w:val="1545"/>
        </w:trPr>
        <w:tc>
          <w:tcPr>
            <w:tcW w:w="1497" w:type="dxa"/>
            <w:vAlign w:val="center"/>
          </w:tcPr>
          <w:p w14:paraId="39C4B412" w14:textId="77777777" w:rsidR="00A57D40" w:rsidRPr="00910D80" w:rsidRDefault="00A57D40" w:rsidP="00A57D40">
            <w:pPr>
              <w:rPr>
                <w:rFonts w:eastAsiaTheme="minorHAnsi" w:cstheme="minorHAnsi"/>
                <w:b/>
                <w:sz w:val="24"/>
                <w:szCs w:val="24"/>
                <w:lang w:eastAsia="en-US"/>
              </w:rPr>
            </w:pPr>
            <w:r w:rsidRPr="00910D80">
              <w:rPr>
                <w:rFonts w:eastAsiaTheme="minorHAnsi" w:cstheme="minorHAnsi"/>
                <w:b/>
                <w:sz w:val="24"/>
                <w:szCs w:val="24"/>
                <w:lang w:eastAsia="en-US"/>
              </w:rPr>
              <w:t>Referencing, Presentation and editing</w:t>
            </w:r>
          </w:p>
        </w:tc>
        <w:tc>
          <w:tcPr>
            <w:tcW w:w="2124" w:type="dxa"/>
          </w:tcPr>
          <w:p w14:paraId="4A3CE5BD" w14:textId="77777777" w:rsidR="00A57D40" w:rsidRPr="00910D80" w:rsidRDefault="00A57D40" w:rsidP="00A57D40">
            <w:pPr>
              <w:rPr>
                <w:rFonts w:eastAsiaTheme="minorHAnsi" w:cstheme="minorHAnsi"/>
                <w:b/>
                <w:sz w:val="24"/>
                <w:szCs w:val="24"/>
                <w:lang w:eastAsia="en-US"/>
              </w:rPr>
            </w:pPr>
            <w:r w:rsidRPr="00910D80">
              <w:rPr>
                <w:rFonts w:eastAsiaTheme="minorHAnsi" w:cstheme="minorHAnsi"/>
                <w:b/>
                <w:sz w:val="24"/>
                <w:szCs w:val="24"/>
                <w:lang w:eastAsia="en-US"/>
              </w:rPr>
              <w:t xml:space="preserve">No reference list = 0 </w:t>
            </w:r>
          </w:p>
          <w:p w14:paraId="1D465D47" w14:textId="77777777" w:rsidR="00A57D40" w:rsidRPr="00910D80" w:rsidRDefault="00A57D40" w:rsidP="00A57D40">
            <w:pPr>
              <w:rPr>
                <w:rFonts w:eastAsiaTheme="minorHAnsi" w:cstheme="minorHAnsi"/>
                <w:b/>
                <w:sz w:val="24"/>
                <w:szCs w:val="24"/>
                <w:lang w:eastAsia="en-US"/>
              </w:rPr>
            </w:pPr>
            <w:r w:rsidRPr="00910D80">
              <w:rPr>
                <w:rFonts w:eastAsiaTheme="minorHAnsi" w:cstheme="minorHAnsi"/>
                <w:b/>
                <w:sz w:val="24"/>
                <w:szCs w:val="24"/>
                <w:lang w:eastAsia="en-US"/>
              </w:rPr>
              <w:t>Just URLs/ titles listed = Max 1</w:t>
            </w:r>
          </w:p>
          <w:p w14:paraId="2F752990" w14:textId="77777777" w:rsidR="00A57D40" w:rsidRPr="00910D80" w:rsidRDefault="00A57D40" w:rsidP="00A57D40">
            <w:pPr>
              <w:rPr>
                <w:rFonts w:eastAsiaTheme="minorHAnsi" w:cstheme="minorHAnsi"/>
                <w:sz w:val="24"/>
                <w:szCs w:val="24"/>
                <w:lang w:eastAsia="en-US"/>
              </w:rPr>
            </w:pPr>
            <w:r w:rsidRPr="00910D80">
              <w:rPr>
                <w:rFonts w:eastAsiaTheme="minorHAnsi" w:cstheme="minorHAnsi"/>
                <w:sz w:val="24"/>
                <w:szCs w:val="24"/>
                <w:lang w:eastAsia="en-US"/>
              </w:rPr>
              <w:t xml:space="preserve">Layout Instructions were not followed. Little or no effort went into making the reference list. </w:t>
            </w:r>
            <w:r w:rsidRPr="00910D80">
              <w:rPr>
                <w:rFonts w:eastAsiaTheme="minorHAnsi" w:cstheme="minorHAnsi"/>
                <w:b/>
                <w:bCs/>
                <w:sz w:val="24"/>
                <w:szCs w:val="24"/>
                <w:lang w:eastAsia="en-US"/>
              </w:rPr>
              <w:t>Fewer than FIVE sources.</w:t>
            </w:r>
          </w:p>
        </w:tc>
        <w:tc>
          <w:tcPr>
            <w:tcW w:w="2501" w:type="dxa"/>
          </w:tcPr>
          <w:p w14:paraId="3CC838B4" w14:textId="77777777" w:rsidR="00A57D40" w:rsidRPr="00910D80" w:rsidRDefault="00A57D40" w:rsidP="00A57D40">
            <w:pPr>
              <w:rPr>
                <w:rFonts w:eastAsiaTheme="minorHAnsi" w:cstheme="minorHAnsi"/>
                <w:sz w:val="24"/>
                <w:szCs w:val="24"/>
                <w:lang w:eastAsia="en-US"/>
              </w:rPr>
            </w:pPr>
            <w:r w:rsidRPr="00910D80">
              <w:rPr>
                <w:rFonts w:eastAsiaTheme="minorHAnsi" w:cstheme="minorHAnsi"/>
                <w:sz w:val="24"/>
                <w:szCs w:val="24"/>
                <w:lang w:eastAsia="en-US"/>
              </w:rPr>
              <w:t xml:space="preserve">An </w:t>
            </w:r>
            <w:r w:rsidRPr="00910D80">
              <w:rPr>
                <w:rFonts w:eastAsiaTheme="minorHAnsi" w:cstheme="minorHAnsi"/>
                <w:b/>
                <w:sz w:val="24"/>
                <w:szCs w:val="24"/>
                <w:u w:val="single"/>
                <w:lang w:eastAsia="en-US"/>
              </w:rPr>
              <w:t>attempted reference list</w:t>
            </w:r>
            <w:r w:rsidRPr="00910D80">
              <w:rPr>
                <w:rFonts w:eastAsiaTheme="minorHAnsi" w:cstheme="minorHAnsi"/>
                <w:sz w:val="24"/>
                <w:szCs w:val="24"/>
                <w:lang w:eastAsia="en-US"/>
              </w:rPr>
              <w:t xml:space="preserve"> with referencing techniques only partially adhered to. </w:t>
            </w:r>
          </w:p>
          <w:p w14:paraId="68341E7D" w14:textId="77777777" w:rsidR="00A57D40" w:rsidRPr="00910D80" w:rsidRDefault="00A57D40" w:rsidP="00A57D40">
            <w:pPr>
              <w:rPr>
                <w:rFonts w:eastAsiaTheme="minorHAnsi" w:cstheme="minorHAnsi"/>
                <w:sz w:val="24"/>
                <w:szCs w:val="24"/>
                <w:lang w:eastAsia="en-US"/>
              </w:rPr>
            </w:pPr>
            <w:r w:rsidRPr="00910D80">
              <w:rPr>
                <w:rFonts w:eastAsiaTheme="minorHAnsi" w:cstheme="minorHAnsi"/>
                <w:sz w:val="24"/>
                <w:szCs w:val="24"/>
                <w:lang w:eastAsia="en-US"/>
              </w:rPr>
              <w:t>Important aspects such as name, date and URL are present, but it lacks finer details such as publisher or name of website, etc.</w:t>
            </w:r>
          </w:p>
        </w:tc>
        <w:tc>
          <w:tcPr>
            <w:tcW w:w="2502" w:type="dxa"/>
          </w:tcPr>
          <w:p w14:paraId="32829E18" w14:textId="77777777" w:rsidR="00A57D40" w:rsidRPr="00910D80" w:rsidRDefault="00A57D40" w:rsidP="00A57D40">
            <w:pPr>
              <w:rPr>
                <w:rFonts w:eastAsiaTheme="minorHAnsi" w:cstheme="minorHAnsi"/>
                <w:sz w:val="24"/>
                <w:szCs w:val="24"/>
                <w:lang w:eastAsia="en-US"/>
              </w:rPr>
            </w:pPr>
            <w:r w:rsidRPr="00910D80">
              <w:rPr>
                <w:rFonts w:eastAsiaTheme="minorHAnsi" w:cstheme="minorHAnsi"/>
                <w:b/>
                <w:sz w:val="24"/>
                <w:szCs w:val="24"/>
                <w:lang w:eastAsia="en-US"/>
              </w:rPr>
              <w:t>Complete Harvard Reference List.</w:t>
            </w:r>
            <w:r w:rsidRPr="00910D80">
              <w:rPr>
                <w:rFonts w:eastAsiaTheme="minorHAnsi" w:cstheme="minorHAnsi"/>
                <w:sz w:val="24"/>
                <w:szCs w:val="24"/>
                <w:lang w:eastAsia="en-US"/>
              </w:rPr>
              <w:t xml:space="preserve"> Use of correct referencing techniques. No more than 3 minor errors or 1 major error. There is clear effort made to ensure that Harvard formatting instructions were followed.</w:t>
            </w:r>
            <w:r w:rsidRPr="00910D80">
              <w:rPr>
                <w:rFonts w:eastAsiaTheme="minorHAnsi" w:cstheme="minorHAnsi"/>
                <w:b/>
                <w:bCs/>
                <w:sz w:val="24"/>
                <w:szCs w:val="24"/>
                <w:lang w:eastAsia="en-US"/>
              </w:rPr>
              <w:t xml:space="preserve"> One or two extra sources were included</w:t>
            </w:r>
            <w:r w:rsidRPr="00910D80">
              <w:rPr>
                <w:rFonts w:eastAsiaTheme="minorHAnsi" w:cstheme="minorHAnsi"/>
                <w:sz w:val="24"/>
                <w:szCs w:val="24"/>
                <w:lang w:eastAsia="en-US"/>
              </w:rPr>
              <w:t xml:space="preserve">. </w:t>
            </w:r>
          </w:p>
        </w:tc>
        <w:tc>
          <w:tcPr>
            <w:tcW w:w="2507" w:type="dxa"/>
          </w:tcPr>
          <w:p w14:paraId="57F7BBC9" w14:textId="77777777" w:rsidR="00A57D40" w:rsidRPr="00910D80" w:rsidRDefault="00A57D40" w:rsidP="00A57D40">
            <w:pPr>
              <w:rPr>
                <w:rFonts w:eastAsiaTheme="minorHAnsi" w:cstheme="minorHAnsi"/>
                <w:sz w:val="24"/>
                <w:szCs w:val="24"/>
                <w:lang w:eastAsia="en-US"/>
              </w:rPr>
            </w:pPr>
            <w:r w:rsidRPr="00910D80">
              <w:rPr>
                <w:rFonts w:eastAsiaTheme="minorHAnsi" w:cstheme="minorHAnsi"/>
                <w:sz w:val="24"/>
                <w:szCs w:val="24"/>
                <w:lang w:eastAsia="en-US"/>
              </w:rPr>
              <w:t xml:space="preserve">A proper and complete bibliography. </w:t>
            </w:r>
            <w:r w:rsidRPr="00910D80">
              <w:rPr>
                <w:rFonts w:eastAsiaTheme="minorHAnsi" w:cstheme="minorHAnsi"/>
                <w:b/>
                <w:sz w:val="24"/>
                <w:szCs w:val="24"/>
                <w:lang w:eastAsia="en-US"/>
              </w:rPr>
              <w:t>All sources perfectly referenced and listed alphabetically.</w:t>
            </w:r>
            <w:r w:rsidRPr="00910D80">
              <w:rPr>
                <w:rFonts w:eastAsiaTheme="minorHAnsi" w:cstheme="minorHAnsi"/>
                <w:sz w:val="24"/>
                <w:szCs w:val="24"/>
                <w:lang w:eastAsia="en-US"/>
              </w:rPr>
              <w:t xml:space="preserve"> Fantastic overall impression. Learner went over and above to ensure that the assignment was thoroughly referenced and included </w:t>
            </w:r>
            <w:r w:rsidRPr="00910D80">
              <w:rPr>
                <w:rFonts w:eastAsiaTheme="minorHAnsi" w:cstheme="minorHAnsi"/>
                <w:b/>
                <w:bCs/>
                <w:sz w:val="24"/>
                <w:szCs w:val="24"/>
                <w:lang w:eastAsia="en-US"/>
              </w:rPr>
              <w:t>many extra sources</w:t>
            </w:r>
            <w:r w:rsidRPr="00910D80">
              <w:rPr>
                <w:rFonts w:eastAsiaTheme="minorHAnsi" w:cstheme="minorHAnsi"/>
                <w:sz w:val="24"/>
                <w:szCs w:val="24"/>
                <w:lang w:eastAsia="en-US"/>
              </w:rPr>
              <w:t xml:space="preserve">. </w:t>
            </w:r>
          </w:p>
        </w:tc>
      </w:tr>
    </w:tbl>
    <w:p w14:paraId="36F77D23" w14:textId="51F33181" w:rsidR="009E6996" w:rsidRPr="00910D80" w:rsidRDefault="00D26DAD" w:rsidP="00D26DAD">
      <w:pPr>
        <w:rPr>
          <w:rFonts w:eastAsiaTheme="minorHAnsi" w:cstheme="minorHAnsi"/>
          <w:b/>
          <w:sz w:val="24"/>
          <w:szCs w:val="24"/>
          <w:lang w:eastAsia="en-US"/>
        </w:rPr>
      </w:pPr>
      <w:r w:rsidRPr="00910D80">
        <w:rPr>
          <w:rFonts w:eastAsiaTheme="minorHAnsi" w:cstheme="minorHAnsi"/>
          <w:b/>
          <w:sz w:val="24"/>
          <w:szCs w:val="24"/>
          <w:lang w:eastAsia="en-US"/>
        </w:rPr>
        <w:t>No reference list = ZERO for this section.</w:t>
      </w:r>
    </w:p>
    <w:bookmarkEnd w:id="3"/>
    <w:p w14:paraId="2BFE13C4" w14:textId="0F8F8586" w:rsidR="00F2551D" w:rsidRDefault="00F2551D" w:rsidP="00A57D40">
      <w:pPr>
        <w:jc w:val="center"/>
        <w:rPr>
          <w:rFonts w:cstheme="minorHAnsi"/>
          <w:b/>
          <w:sz w:val="28"/>
          <w:szCs w:val="28"/>
        </w:rPr>
      </w:pPr>
      <w:r>
        <w:rPr>
          <w:rFonts w:cstheme="minorHAnsi"/>
          <w:b/>
          <w:sz w:val="28"/>
          <w:szCs w:val="28"/>
        </w:rPr>
        <w:br/>
      </w:r>
    </w:p>
    <w:p w14:paraId="10022645" w14:textId="3D82EE92" w:rsidR="002E3DB6" w:rsidRDefault="002E3DB6" w:rsidP="00A57D40">
      <w:pPr>
        <w:jc w:val="center"/>
        <w:rPr>
          <w:rFonts w:cstheme="minorHAnsi"/>
          <w:b/>
          <w:sz w:val="28"/>
          <w:szCs w:val="28"/>
        </w:rPr>
      </w:pPr>
    </w:p>
    <w:p w14:paraId="63073825" w14:textId="2701CCDE" w:rsidR="002E3DB6" w:rsidRDefault="002E3DB6" w:rsidP="00A57D40">
      <w:pPr>
        <w:jc w:val="center"/>
        <w:rPr>
          <w:rFonts w:cstheme="minorHAnsi"/>
          <w:b/>
          <w:sz w:val="28"/>
          <w:szCs w:val="28"/>
        </w:rPr>
      </w:pPr>
    </w:p>
    <w:p w14:paraId="0B1D29EF" w14:textId="78DE5BA9" w:rsidR="002E3DB6" w:rsidRDefault="002E3DB6" w:rsidP="00A57D40">
      <w:pPr>
        <w:jc w:val="center"/>
        <w:rPr>
          <w:rFonts w:cstheme="minorHAnsi"/>
          <w:b/>
          <w:sz w:val="28"/>
          <w:szCs w:val="28"/>
        </w:rPr>
      </w:pPr>
    </w:p>
    <w:p w14:paraId="056F5830" w14:textId="1B96CB3C" w:rsidR="002E3DB6" w:rsidRDefault="002E3DB6" w:rsidP="00A57D40">
      <w:pPr>
        <w:jc w:val="center"/>
        <w:rPr>
          <w:rFonts w:cstheme="minorHAnsi"/>
          <w:b/>
          <w:sz w:val="28"/>
          <w:szCs w:val="28"/>
        </w:rPr>
      </w:pPr>
    </w:p>
    <w:p w14:paraId="02FF6D34" w14:textId="1C0D2468" w:rsidR="002E3DB6" w:rsidRDefault="002E3DB6" w:rsidP="00A57D40">
      <w:pPr>
        <w:jc w:val="center"/>
        <w:rPr>
          <w:rFonts w:cstheme="minorHAnsi"/>
          <w:b/>
          <w:sz w:val="28"/>
          <w:szCs w:val="28"/>
        </w:rPr>
      </w:pPr>
    </w:p>
    <w:p w14:paraId="3F3A6C52" w14:textId="3F5A5BA8" w:rsidR="002E3DB6" w:rsidRDefault="002E3DB6" w:rsidP="00A57D40">
      <w:pPr>
        <w:jc w:val="center"/>
        <w:rPr>
          <w:rFonts w:cstheme="minorHAnsi"/>
          <w:b/>
          <w:sz w:val="28"/>
          <w:szCs w:val="28"/>
        </w:rPr>
      </w:pPr>
    </w:p>
    <w:p w14:paraId="087B1C05" w14:textId="75EE9313" w:rsidR="002E3DB6" w:rsidRDefault="002E3DB6" w:rsidP="00A57D40">
      <w:pPr>
        <w:jc w:val="center"/>
        <w:rPr>
          <w:rFonts w:cstheme="minorHAnsi"/>
          <w:b/>
          <w:sz w:val="28"/>
          <w:szCs w:val="28"/>
        </w:rPr>
      </w:pPr>
    </w:p>
    <w:p w14:paraId="5C8D46FF" w14:textId="77777777" w:rsidR="002E3DB6" w:rsidRDefault="002E3DB6" w:rsidP="00A57D40">
      <w:pPr>
        <w:jc w:val="center"/>
        <w:rPr>
          <w:rFonts w:cstheme="minorHAnsi"/>
          <w:b/>
          <w:sz w:val="28"/>
          <w:szCs w:val="28"/>
        </w:rPr>
      </w:pPr>
    </w:p>
    <w:p w14:paraId="2F2C5D30" w14:textId="53FFD087" w:rsidR="002E3DB6" w:rsidRDefault="002E3DB6" w:rsidP="00A57D40">
      <w:pPr>
        <w:jc w:val="center"/>
        <w:rPr>
          <w:rFonts w:cstheme="minorHAnsi"/>
          <w:b/>
          <w:sz w:val="28"/>
          <w:szCs w:val="28"/>
        </w:rPr>
      </w:pPr>
    </w:p>
    <w:p w14:paraId="17EFBFEF" w14:textId="63A2F516" w:rsidR="002E3DB6" w:rsidRDefault="002E3DB6" w:rsidP="00A57D40">
      <w:pPr>
        <w:jc w:val="center"/>
        <w:rPr>
          <w:rFonts w:cstheme="minorHAnsi"/>
          <w:b/>
          <w:sz w:val="28"/>
          <w:szCs w:val="28"/>
        </w:rPr>
      </w:pPr>
    </w:p>
    <w:p w14:paraId="7DA12ED8" w14:textId="2B8F1D37" w:rsidR="002E3DB6" w:rsidRDefault="002E3DB6" w:rsidP="00A57D40">
      <w:pPr>
        <w:jc w:val="center"/>
        <w:rPr>
          <w:rFonts w:cstheme="minorHAnsi"/>
          <w:b/>
          <w:sz w:val="28"/>
          <w:szCs w:val="28"/>
        </w:rPr>
      </w:pPr>
    </w:p>
    <w:p w14:paraId="2C608D7D" w14:textId="12143476" w:rsidR="002E3DB6" w:rsidRDefault="002E3DB6" w:rsidP="00A57D40">
      <w:pPr>
        <w:jc w:val="center"/>
        <w:rPr>
          <w:rFonts w:cstheme="minorHAnsi"/>
          <w:b/>
          <w:sz w:val="28"/>
          <w:szCs w:val="28"/>
        </w:rPr>
      </w:pPr>
    </w:p>
    <w:p w14:paraId="2C2D455F" w14:textId="5FCB1152" w:rsidR="002E3DB6" w:rsidRDefault="002E3DB6" w:rsidP="00A57D40">
      <w:pPr>
        <w:jc w:val="center"/>
        <w:rPr>
          <w:rFonts w:cstheme="minorHAnsi"/>
          <w:b/>
          <w:sz w:val="28"/>
          <w:szCs w:val="28"/>
        </w:rPr>
      </w:pPr>
    </w:p>
    <w:p w14:paraId="01AC48B0" w14:textId="77777777" w:rsidR="002E3DB6" w:rsidRPr="00AF4A6A" w:rsidRDefault="002E3DB6" w:rsidP="002E3DB6">
      <w:pPr>
        <w:jc w:val="center"/>
        <w:rPr>
          <w:rFonts w:eastAsiaTheme="minorHAnsi" w:cstheme="minorHAnsi"/>
          <w:b/>
          <w:sz w:val="28"/>
          <w:szCs w:val="28"/>
          <w:lang w:eastAsia="en-US"/>
        </w:rPr>
      </w:pPr>
      <w:r w:rsidRPr="00AF4A6A">
        <w:rPr>
          <w:rFonts w:eastAsiaTheme="minorHAnsi" w:cstheme="minorHAnsi"/>
          <w:b/>
          <w:sz w:val="28"/>
          <w:szCs w:val="28"/>
          <w:lang w:eastAsia="en-US"/>
        </w:rPr>
        <w:lastRenderedPageBreak/>
        <w:t>Addendum A - Group Participation Form:</w:t>
      </w:r>
    </w:p>
    <w:p w14:paraId="496D34BF" w14:textId="77777777" w:rsidR="002E3DB6" w:rsidRPr="00DE0315" w:rsidRDefault="002E3DB6" w:rsidP="002E3DB6">
      <w:pPr>
        <w:rPr>
          <w:rFonts w:eastAsiaTheme="minorHAnsi" w:cstheme="minorHAnsi"/>
          <w:bCs/>
          <w:sz w:val="24"/>
          <w:szCs w:val="24"/>
          <w:lang w:eastAsia="en-US"/>
        </w:rPr>
      </w:pPr>
      <w:r w:rsidRPr="00DE0315">
        <w:rPr>
          <w:rFonts w:eastAsiaTheme="minorHAnsi" w:cstheme="minorHAnsi"/>
          <w:bCs/>
          <w:sz w:val="24"/>
          <w:szCs w:val="24"/>
          <w:lang w:eastAsia="en-US"/>
        </w:rPr>
        <w:t xml:space="preserve">Each group member must give feedback on themselves as well as their fellow group members. Be honest about everyone’s participation, attitude and work ethic during the whole </w:t>
      </w:r>
      <w:r>
        <w:rPr>
          <w:rFonts w:eastAsiaTheme="minorHAnsi" w:cstheme="minorHAnsi"/>
          <w:bCs/>
          <w:sz w:val="24"/>
          <w:szCs w:val="24"/>
          <w:lang w:eastAsia="en-US"/>
        </w:rPr>
        <w:t>task</w:t>
      </w:r>
      <w:r w:rsidRPr="00DE0315">
        <w:rPr>
          <w:rFonts w:eastAsiaTheme="minorHAnsi" w:cstheme="minorHAnsi"/>
          <w:bCs/>
          <w:sz w:val="24"/>
          <w:szCs w:val="24"/>
          <w:lang w:eastAsia="en-US"/>
        </w:rPr>
        <w:t xml:space="preserve">. </w:t>
      </w:r>
    </w:p>
    <w:p w14:paraId="7D8D4EB0" w14:textId="77777777" w:rsidR="002E3DB6" w:rsidRPr="00DE0315" w:rsidRDefault="002E3DB6" w:rsidP="002E3DB6">
      <w:pPr>
        <w:numPr>
          <w:ilvl w:val="0"/>
          <w:numId w:val="45"/>
        </w:numPr>
        <w:contextualSpacing/>
        <w:rPr>
          <w:rFonts w:eastAsiaTheme="minorHAnsi" w:cstheme="minorHAnsi"/>
          <w:bCs/>
          <w:sz w:val="24"/>
          <w:szCs w:val="24"/>
          <w:lang w:eastAsia="en-US"/>
        </w:rPr>
      </w:pPr>
      <w:r w:rsidRPr="00DE0315">
        <w:rPr>
          <w:rFonts w:eastAsiaTheme="minorHAnsi" w:cstheme="minorHAnsi"/>
          <w:bCs/>
          <w:sz w:val="24"/>
          <w:szCs w:val="24"/>
          <w:lang w:eastAsia="en-US"/>
        </w:rPr>
        <w:t xml:space="preserve">Please complete this privately and keep your feedback confidential. </w:t>
      </w:r>
    </w:p>
    <w:p w14:paraId="3110BBD6" w14:textId="77777777" w:rsidR="002E3DB6" w:rsidRPr="00DE0315" w:rsidRDefault="002E3DB6" w:rsidP="002E3DB6">
      <w:pPr>
        <w:numPr>
          <w:ilvl w:val="0"/>
          <w:numId w:val="45"/>
        </w:numPr>
        <w:contextualSpacing/>
        <w:rPr>
          <w:rFonts w:eastAsiaTheme="minorHAnsi" w:cstheme="minorHAnsi"/>
          <w:bCs/>
          <w:sz w:val="24"/>
          <w:szCs w:val="24"/>
          <w:lang w:eastAsia="en-US"/>
        </w:rPr>
      </w:pPr>
      <w:r w:rsidRPr="00DE0315">
        <w:rPr>
          <w:rFonts w:eastAsiaTheme="minorHAnsi" w:cstheme="minorHAnsi"/>
          <w:bCs/>
          <w:sz w:val="24"/>
          <w:szCs w:val="24"/>
          <w:lang w:eastAsia="en-US"/>
        </w:rPr>
        <w:t xml:space="preserve">You should attach this form to the back of your personal copy of the </w:t>
      </w:r>
      <w:r>
        <w:rPr>
          <w:rFonts w:eastAsiaTheme="minorHAnsi" w:cstheme="minorHAnsi"/>
          <w:bCs/>
          <w:sz w:val="24"/>
          <w:szCs w:val="24"/>
          <w:lang w:eastAsia="en-US"/>
        </w:rPr>
        <w:t>task</w:t>
      </w:r>
      <w:r w:rsidRPr="00DE0315">
        <w:rPr>
          <w:rFonts w:eastAsiaTheme="minorHAnsi" w:cstheme="minorHAnsi"/>
          <w:bCs/>
          <w:sz w:val="24"/>
          <w:szCs w:val="24"/>
          <w:lang w:eastAsia="en-US"/>
        </w:rPr>
        <w:t>.</w:t>
      </w:r>
    </w:p>
    <w:p w14:paraId="6A02CAFE" w14:textId="77777777" w:rsidR="002E3DB6" w:rsidRPr="00DE0315" w:rsidRDefault="002E3DB6" w:rsidP="002E3DB6">
      <w:pPr>
        <w:rPr>
          <w:rFonts w:eastAsiaTheme="minorHAnsi" w:cstheme="minorHAnsi"/>
          <w:bCs/>
          <w:sz w:val="24"/>
          <w:szCs w:val="24"/>
          <w:lang w:eastAsia="en-US"/>
        </w:rPr>
      </w:pPr>
      <w:r w:rsidRPr="00DE0315">
        <w:rPr>
          <w:rFonts w:eastAsiaTheme="minorHAnsi" w:cstheme="minorHAnsi"/>
          <w:bCs/>
          <w:sz w:val="24"/>
          <w:szCs w:val="24"/>
          <w:lang w:eastAsia="en-US"/>
        </w:rPr>
        <w:t xml:space="preserve">When rating your group members, consider their circumstances and what they could reasonably do. A 1 would mean that they did nothing or close to nothing and a 5 would mean that they worked hard within the group and completed their part of the project to the best of their abilities and up to the standard of the group. </w:t>
      </w:r>
    </w:p>
    <w:p w14:paraId="083272B4" w14:textId="77777777" w:rsidR="002E3DB6" w:rsidRPr="00DE0315" w:rsidRDefault="002E3DB6" w:rsidP="002E3DB6">
      <w:pPr>
        <w:rPr>
          <w:rFonts w:eastAsiaTheme="minorHAnsi" w:cstheme="minorHAnsi"/>
          <w:bCs/>
          <w:sz w:val="24"/>
          <w:szCs w:val="24"/>
          <w:lang w:eastAsia="en-US"/>
        </w:rPr>
      </w:pPr>
      <w:r w:rsidRPr="00DE0315">
        <w:rPr>
          <w:rFonts w:eastAsiaTheme="minorHAnsi" w:cstheme="minorHAnsi"/>
          <w:bCs/>
          <w:sz w:val="24"/>
          <w:szCs w:val="24"/>
          <w:lang w:eastAsia="en-US"/>
        </w:rPr>
        <w:t xml:space="preserve">The comment section should help you to validate why you gave the rating to your group mate. </w:t>
      </w:r>
    </w:p>
    <w:p w14:paraId="1267239B" w14:textId="77777777" w:rsidR="002E3DB6" w:rsidRPr="00DE0315" w:rsidRDefault="002E3DB6" w:rsidP="002E3DB6">
      <w:pPr>
        <w:rPr>
          <w:rFonts w:eastAsiaTheme="minorHAnsi" w:cstheme="minorHAnsi"/>
          <w:bCs/>
          <w:sz w:val="24"/>
          <w:szCs w:val="24"/>
          <w:lang w:eastAsia="en-US"/>
        </w:rPr>
      </w:pPr>
    </w:p>
    <w:tbl>
      <w:tblPr>
        <w:tblStyle w:val="TableGrid2"/>
        <w:tblW w:w="0" w:type="auto"/>
        <w:tblLook w:val="04A0" w:firstRow="1" w:lastRow="0" w:firstColumn="1" w:lastColumn="0" w:noHBand="0" w:noVBand="1"/>
      </w:tblPr>
      <w:tblGrid>
        <w:gridCol w:w="2181"/>
        <w:gridCol w:w="3320"/>
        <w:gridCol w:w="3231"/>
        <w:gridCol w:w="1322"/>
      </w:tblGrid>
      <w:tr w:rsidR="002E3DB6" w:rsidRPr="00DE0315" w14:paraId="186396A0" w14:textId="77777777" w:rsidTr="00052952">
        <w:tc>
          <w:tcPr>
            <w:tcW w:w="2181" w:type="dxa"/>
            <w:shd w:val="clear" w:color="auto" w:fill="D9D9D9" w:themeFill="background1" w:themeFillShade="D9"/>
          </w:tcPr>
          <w:p w14:paraId="19CDBE56" w14:textId="77777777" w:rsidR="002E3DB6" w:rsidRPr="00DE0315" w:rsidRDefault="002E3DB6" w:rsidP="00052952">
            <w:pPr>
              <w:rPr>
                <w:rFonts w:cstheme="minorHAnsi"/>
                <w:b/>
                <w:sz w:val="24"/>
                <w:szCs w:val="24"/>
              </w:rPr>
            </w:pPr>
            <w:r w:rsidRPr="00DE0315">
              <w:rPr>
                <w:rFonts w:cstheme="minorHAnsi"/>
                <w:b/>
                <w:sz w:val="24"/>
                <w:szCs w:val="24"/>
              </w:rPr>
              <w:t>Name of Group Member:</w:t>
            </w:r>
          </w:p>
        </w:tc>
        <w:tc>
          <w:tcPr>
            <w:tcW w:w="3320" w:type="dxa"/>
            <w:shd w:val="clear" w:color="auto" w:fill="D9D9D9" w:themeFill="background1" w:themeFillShade="D9"/>
          </w:tcPr>
          <w:p w14:paraId="050BB898" w14:textId="77777777" w:rsidR="002E3DB6" w:rsidRPr="00DE0315" w:rsidRDefault="002E3DB6" w:rsidP="00052952">
            <w:pPr>
              <w:rPr>
                <w:rFonts w:cstheme="minorHAnsi"/>
                <w:b/>
                <w:sz w:val="24"/>
                <w:szCs w:val="24"/>
              </w:rPr>
            </w:pPr>
            <w:r w:rsidRPr="00DE0315">
              <w:rPr>
                <w:rFonts w:cstheme="minorHAnsi"/>
                <w:b/>
                <w:sz w:val="24"/>
                <w:szCs w:val="24"/>
              </w:rPr>
              <w:t>Part of project they were responsible for:</w:t>
            </w:r>
          </w:p>
        </w:tc>
        <w:tc>
          <w:tcPr>
            <w:tcW w:w="3231" w:type="dxa"/>
            <w:shd w:val="clear" w:color="auto" w:fill="D9D9D9" w:themeFill="background1" w:themeFillShade="D9"/>
          </w:tcPr>
          <w:p w14:paraId="2DB56068" w14:textId="77777777" w:rsidR="002E3DB6" w:rsidRPr="00DE0315" w:rsidRDefault="002E3DB6" w:rsidP="00052952">
            <w:pPr>
              <w:rPr>
                <w:rFonts w:cstheme="minorHAnsi"/>
                <w:b/>
                <w:sz w:val="24"/>
                <w:szCs w:val="24"/>
              </w:rPr>
            </w:pPr>
            <w:r w:rsidRPr="00DE0315">
              <w:rPr>
                <w:rFonts w:cstheme="minorHAnsi"/>
                <w:b/>
                <w:sz w:val="24"/>
                <w:szCs w:val="24"/>
              </w:rPr>
              <w:t>Comment on work ethic, attitude and participation:</w:t>
            </w:r>
          </w:p>
        </w:tc>
        <w:tc>
          <w:tcPr>
            <w:tcW w:w="1322" w:type="dxa"/>
            <w:shd w:val="clear" w:color="auto" w:fill="D9D9D9" w:themeFill="background1" w:themeFillShade="D9"/>
          </w:tcPr>
          <w:p w14:paraId="224050AC" w14:textId="77777777" w:rsidR="002E3DB6" w:rsidRPr="00DE0315" w:rsidRDefault="002E3DB6" w:rsidP="00052952">
            <w:pPr>
              <w:rPr>
                <w:rFonts w:cstheme="minorHAnsi"/>
                <w:b/>
                <w:sz w:val="24"/>
                <w:szCs w:val="24"/>
              </w:rPr>
            </w:pPr>
            <w:r w:rsidRPr="00DE0315">
              <w:rPr>
                <w:rFonts w:cstheme="minorHAnsi"/>
                <w:b/>
                <w:sz w:val="24"/>
                <w:szCs w:val="24"/>
              </w:rPr>
              <w:t>Rating out of five:</w:t>
            </w:r>
          </w:p>
        </w:tc>
      </w:tr>
      <w:tr w:rsidR="002E3DB6" w:rsidRPr="00DE0315" w14:paraId="0251DBCB" w14:textId="77777777" w:rsidTr="00052952">
        <w:tc>
          <w:tcPr>
            <w:tcW w:w="2181" w:type="dxa"/>
          </w:tcPr>
          <w:p w14:paraId="3F963E2F" w14:textId="77777777" w:rsidR="002E3DB6" w:rsidRPr="00DE0315" w:rsidRDefault="002E3DB6" w:rsidP="00052952">
            <w:pPr>
              <w:rPr>
                <w:rFonts w:cstheme="minorHAnsi"/>
                <w:bCs/>
                <w:sz w:val="28"/>
                <w:szCs w:val="28"/>
              </w:rPr>
            </w:pPr>
            <w:r w:rsidRPr="00DE0315">
              <w:rPr>
                <w:rFonts w:cstheme="minorHAnsi"/>
                <w:bCs/>
                <w:sz w:val="28"/>
                <w:szCs w:val="28"/>
              </w:rPr>
              <w:t>1.</w:t>
            </w:r>
          </w:p>
          <w:p w14:paraId="01DC648C" w14:textId="77777777" w:rsidR="002E3DB6" w:rsidRPr="00DE0315" w:rsidRDefault="002E3DB6" w:rsidP="00052952">
            <w:pPr>
              <w:rPr>
                <w:rFonts w:cstheme="minorHAnsi"/>
                <w:bCs/>
                <w:sz w:val="28"/>
                <w:szCs w:val="28"/>
              </w:rPr>
            </w:pPr>
          </w:p>
          <w:p w14:paraId="7F0A0FAB" w14:textId="77777777" w:rsidR="002E3DB6" w:rsidRPr="00DE0315" w:rsidRDefault="002E3DB6" w:rsidP="00052952">
            <w:pPr>
              <w:rPr>
                <w:rFonts w:cstheme="minorHAnsi"/>
                <w:bCs/>
                <w:sz w:val="28"/>
                <w:szCs w:val="28"/>
              </w:rPr>
            </w:pPr>
          </w:p>
          <w:p w14:paraId="400817E6" w14:textId="77777777" w:rsidR="002E3DB6" w:rsidRPr="00DE0315" w:rsidRDefault="002E3DB6" w:rsidP="00052952">
            <w:pPr>
              <w:rPr>
                <w:rFonts w:cstheme="minorHAnsi"/>
                <w:bCs/>
                <w:sz w:val="28"/>
                <w:szCs w:val="28"/>
              </w:rPr>
            </w:pPr>
          </w:p>
          <w:p w14:paraId="11899804" w14:textId="77777777" w:rsidR="002E3DB6" w:rsidRPr="00DE0315" w:rsidRDefault="002E3DB6" w:rsidP="00052952">
            <w:pPr>
              <w:rPr>
                <w:rFonts w:cstheme="minorHAnsi"/>
                <w:bCs/>
                <w:sz w:val="28"/>
                <w:szCs w:val="28"/>
              </w:rPr>
            </w:pPr>
          </w:p>
        </w:tc>
        <w:tc>
          <w:tcPr>
            <w:tcW w:w="3320" w:type="dxa"/>
          </w:tcPr>
          <w:p w14:paraId="6699938A" w14:textId="77777777" w:rsidR="002E3DB6" w:rsidRPr="00DE0315" w:rsidRDefault="002E3DB6" w:rsidP="00052952">
            <w:pPr>
              <w:rPr>
                <w:rFonts w:cstheme="minorHAnsi"/>
                <w:bCs/>
                <w:sz w:val="28"/>
                <w:szCs w:val="28"/>
              </w:rPr>
            </w:pPr>
          </w:p>
        </w:tc>
        <w:tc>
          <w:tcPr>
            <w:tcW w:w="3231" w:type="dxa"/>
          </w:tcPr>
          <w:p w14:paraId="2CBDF6EA" w14:textId="77777777" w:rsidR="002E3DB6" w:rsidRPr="00DE0315" w:rsidRDefault="002E3DB6" w:rsidP="00052952">
            <w:pPr>
              <w:rPr>
                <w:rFonts w:cstheme="minorHAnsi"/>
                <w:bCs/>
                <w:sz w:val="28"/>
                <w:szCs w:val="28"/>
              </w:rPr>
            </w:pPr>
          </w:p>
        </w:tc>
        <w:tc>
          <w:tcPr>
            <w:tcW w:w="1322" w:type="dxa"/>
          </w:tcPr>
          <w:p w14:paraId="0EB64A6C" w14:textId="77777777" w:rsidR="002E3DB6" w:rsidRPr="00DE0315" w:rsidRDefault="002E3DB6" w:rsidP="00052952">
            <w:pPr>
              <w:rPr>
                <w:rFonts w:cstheme="minorHAnsi"/>
                <w:bCs/>
                <w:sz w:val="28"/>
                <w:szCs w:val="28"/>
              </w:rPr>
            </w:pPr>
          </w:p>
        </w:tc>
      </w:tr>
      <w:tr w:rsidR="002E3DB6" w:rsidRPr="00DE0315" w14:paraId="1D7DE364" w14:textId="77777777" w:rsidTr="00052952">
        <w:tc>
          <w:tcPr>
            <w:tcW w:w="2181" w:type="dxa"/>
          </w:tcPr>
          <w:p w14:paraId="1969A3F6" w14:textId="77777777" w:rsidR="002E3DB6" w:rsidRPr="00DE0315" w:rsidRDefault="002E3DB6" w:rsidP="00052952">
            <w:pPr>
              <w:rPr>
                <w:rFonts w:cstheme="minorHAnsi"/>
                <w:bCs/>
                <w:sz w:val="28"/>
                <w:szCs w:val="28"/>
              </w:rPr>
            </w:pPr>
            <w:r w:rsidRPr="00DE0315">
              <w:rPr>
                <w:rFonts w:cstheme="minorHAnsi"/>
                <w:bCs/>
                <w:sz w:val="28"/>
                <w:szCs w:val="28"/>
              </w:rPr>
              <w:t>2.</w:t>
            </w:r>
          </w:p>
          <w:p w14:paraId="04C3C41A" w14:textId="77777777" w:rsidR="002E3DB6" w:rsidRPr="00DE0315" w:rsidRDefault="002E3DB6" w:rsidP="00052952">
            <w:pPr>
              <w:rPr>
                <w:rFonts w:cstheme="minorHAnsi"/>
                <w:bCs/>
                <w:sz w:val="28"/>
                <w:szCs w:val="28"/>
              </w:rPr>
            </w:pPr>
          </w:p>
          <w:p w14:paraId="6546D89C" w14:textId="77777777" w:rsidR="002E3DB6" w:rsidRPr="00DE0315" w:rsidRDefault="002E3DB6" w:rsidP="00052952">
            <w:pPr>
              <w:rPr>
                <w:rFonts w:cstheme="minorHAnsi"/>
                <w:bCs/>
                <w:sz w:val="28"/>
                <w:szCs w:val="28"/>
              </w:rPr>
            </w:pPr>
          </w:p>
          <w:p w14:paraId="69F0B73B" w14:textId="77777777" w:rsidR="002E3DB6" w:rsidRPr="00DE0315" w:rsidRDefault="002E3DB6" w:rsidP="00052952">
            <w:pPr>
              <w:rPr>
                <w:rFonts w:cstheme="minorHAnsi"/>
                <w:bCs/>
                <w:sz w:val="28"/>
                <w:szCs w:val="28"/>
              </w:rPr>
            </w:pPr>
          </w:p>
          <w:p w14:paraId="52B2351D" w14:textId="77777777" w:rsidR="002E3DB6" w:rsidRPr="00DE0315" w:rsidRDefault="002E3DB6" w:rsidP="00052952">
            <w:pPr>
              <w:rPr>
                <w:rFonts w:cstheme="minorHAnsi"/>
                <w:bCs/>
                <w:sz w:val="28"/>
                <w:szCs w:val="28"/>
              </w:rPr>
            </w:pPr>
          </w:p>
        </w:tc>
        <w:tc>
          <w:tcPr>
            <w:tcW w:w="3320" w:type="dxa"/>
          </w:tcPr>
          <w:p w14:paraId="19AC7BD8" w14:textId="77777777" w:rsidR="002E3DB6" w:rsidRPr="00DE0315" w:rsidRDefault="002E3DB6" w:rsidP="00052952">
            <w:pPr>
              <w:rPr>
                <w:rFonts w:cstheme="minorHAnsi"/>
                <w:bCs/>
                <w:sz w:val="28"/>
                <w:szCs w:val="28"/>
              </w:rPr>
            </w:pPr>
          </w:p>
        </w:tc>
        <w:tc>
          <w:tcPr>
            <w:tcW w:w="3231" w:type="dxa"/>
          </w:tcPr>
          <w:p w14:paraId="0917CCF0" w14:textId="77777777" w:rsidR="002E3DB6" w:rsidRPr="00DE0315" w:rsidRDefault="002E3DB6" w:rsidP="00052952">
            <w:pPr>
              <w:rPr>
                <w:rFonts w:cstheme="minorHAnsi"/>
                <w:bCs/>
                <w:sz w:val="28"/>
                <w:szCs w:val="28"/>
              </w:rPr>
            </w:pPr>
          </w:p>
        </w:tc>
        <w:tc>
          <w:tcPr>
            <w:tcW w:w="1322" w:type="dxa"/>
          </w:tcPr>
          <w:p w14:paraId="711DC0E4" w14:textId="77777777" w:rsidR="002E3DB6" w:rsidRPr="00DE0315" w:rsidRDefault="002E3DB6" w:rsidP="00052952">
            <w:pPr>
              <w:rPr>
                <w:rFonts w:cstheme="minorHAnsi"/>
                <w:bCs/>
                <w:sz w:val="28"/>
                <w:szCs w:val="28"/>
              </w:rPr>
            </w:pPr>
          </w:p>
        </w:tc>
      </w:tr>
      <w:tr w:rsidR="002E3DB6" w:rsidRPr="00DE0315" w14:paraId="3AE9CEDD" w14:textId="77777777" w:rsidTr="00052952">
        <w:tc>
          <w:tcPr>
            <w:tcW w:w="2181" w:type="dxa"/>
          </w:tcPr>
          <w:p w14:paraId="018930D9" w14:textId="77777777" w:rsidR="002E3DB6" w:rsidRPr="00DE0315" w:rsidRDefault="002E3DB6" w:rsidP="00052952">
            <w:pPr>
              <w:rPr>
                <w:rFonts w:cstheme="minorHAnsi"/>
                <w:bCs/>
                <w:sz w:val="28"/>
                <w:szCs w:val="28"/>
              </w:rPr>
            </w:pPr>
            <w:r w:rsidRPr="00DE0315">
              <w:rPr>
                <w:rFonts w:cstheme="minorHAnsi"/>
                <w:bCs/>
                <w:sz w:val="28"/>
                <w:szCs w:val="28"/>
              </w:rPr>
              <w:t>3.</w:t>
            </w:r>
          </w:p>
          <w:p w14:paraId="0723AD2F" w14:textId="77777777" w:rsidR="002E3DB6" w:rsidRPr="00DE0315" w:rsidRDefault="002E3DB6" w:rsidP="00052952">
            <w:pPr>
              <w:rPr>
                <w:rFonts w:cstheme="minorHAnsi"/>
                <w:bCs/>
                <w:sz w:val="28"/>
                <w:szCs w:val="28"/>
              </w:rPr>
            </w:pPr>
          </w:p>
          <w:p w14:paraId="7EB787F6" w14:textId="77777777" w:rsidR="002E3DB6" w:rsidRPr="00DE0315" w:rsidRDefault="002E3DB6" w:rsidP="00052952">
            <w:pPr>
              <w:rPr>
                <w:rFonts w:cstheme="minorHAnsi"/>
                <w:bCs/>
                <w:sz w:val="28"/>
                <w:szCs w:val="28"/>
              </w:rPr>
            </w:pPr>
          </w:p>
          <w:p w14:paraId="61E7F44B" w14:textId="77777777" w:rsidR="002E3DB6" w:rsidRPr="00DE0315" w:rsidRDefault="002E3DB6" w:rsidP="00052952">
            <w:pPr>
              <w:rPr>
                <w:rFonts w:cstheme="minorHAnsi"/>
                <w:bCs/>
                <w:sz w:val="28"/>
                <w:szCs w:val="28"/>
              </w:rPr>
            </w:pPr>
          </w:p>
          <w:p w14:paraId="1A93D683" w14:textId="77777777" w:rsidR="002E3DB6" w:rsidRPr="00DE0315" w:rsidRDefault="002E3DB6" w:rsidP="00052952">
            <w:pPr>
              <w:rPr>
                <w:rFonts w:cstheme="minorHAnsi"/>
                <w:bCs/>
                <w:sz w:val="28"/>
                <w:szCs w:val="28"/>
              </w:rPr>
            </w:pPr>
          </w:p>
        </w:tc>
        <w:tc>
          <w:tcPr>
            <w:tcW w:w="3320" w:type="dxa"/>
          </w:tcPr>
          <w:p w14:paraId="34991D55" w14:textId="77777777" w:rsidR="002E3DB6" w:rsidRPr="00DE0315" w:rsidRDefault="002E3DB6" w:rsidP="00052952">
            <w:pPr>
              <w:rPr>
                <w:rFonts w:cstheme="minorHAnsi"/>
                <w:bCs/>
                <w:sz w:val="28"/>
                <w:szCs w:val="28"/>
              </w:rPr>
            </w:pPr>
          </w:p>
        </w:tc>
        <w:tc>
          <w:tcPr>
            <w:tcW w:w="3231" w:type="dxa"/>
          </w:tcPr>
          <w:p w14:paraId="71071321" w14:textId="77777777" w:rsidR="002E3DB6" w:rsidRPr="00DE0315" w:rsidRDefault="002E3DB6" w:rsidP="00052952">
            <w:pPr>
              <w:rPr>
                <w:rFonts w:cstheme="minorHAnsi"/>
                <w:bCs/>
                <w:sz w:val="28"/>
                <w:szCs w:val="28"/>
              </w:rPr>
            </w:pPr>
          </w:p>
        </w:tc>
        <w:tc>
          <w:tcPr>
            <w:tcW w:w="1322" w:type="dxa"/>
          </w:tcPr>
          <w:p w14:paraId="3775BD3E" w14:textId="77777777" w:rsidR="002E3DB6" w:rsidRPr="00DE0315" w:rsidRDefault="002E3DB6" w:rsidP="00052952">
            <w:pPr>
              <w:rPr>
                <w:rFonts w:cstheme="minorHAnsi"/>
                <w:bCs/>
                <w:sz w:val="28"/>
                <w:szCs w:val="28"/>
              </w:rPr>
            </w:pPr>
          </w:p>
        </w:tc>
      </w:tr>
    </w:tbl>
    <w:p w14:paraId="36B1B7DF" w14:textId="77777777" w:rsidR="002E3DB6" w:rsidRPr="00DE0315" w:rsidRDefault="002E3DB6" w:rsidP="002E3DB6">
      <w:pPr>
        <w:rPr>
          <w:rFonts w:cstheme="minorHAnsi"/>
          <w:b/>
          <w:sz w:val="24"/>
          <w:szCs w:val="24"/>
        </w:rPr>
      </w:pPr>
    </w:p>
    <w:p w14:paraId="5AE7B9B5" w14:textId="77777777" w:rsidR="002E3DB6" w:rsidRDefault="002E3DB6" w:rsidP="002E3DB6">
      <w:pPr>
        <w:rPr>
          <w:rFonts w:cstheme="minorHAnsi"/>
          <w:b/>
          <w:sz w:val="28"/>
          <w:szCs w:val="28"/>
        </w:rPr>
      </w:pPr>
      <w:r>
        <w:rPr>
          <w:rFonts w:cstheme="minorHAnsi"/>
          <w:b/>
          <w:sz w:val="28"/>
          <w:szCs w:val="28"/>
        </w:rPr>
        <w:br w:type="page"/>
      </w:r>
    </w:p>
    <w:p w14:paraId="06CC2A7A" w14:textId="77777777" w:rsidR="002E3DB6" w:rsidRPr="00AE18B2" w:rsidRDefault="002E3DB6" w:rsidP="002E3DB6">
      <w:pPr>
        <w:jc w:val="center"/>
        <w:rPr>
          <w:rFonts w:cstheme="minorHAnsi"/>
          <w:b/>
          <w:sz w:val="28"/>
          <w:szCs w:val="28"/>
        </w:rPr>
      </w:pPr>
      <w:r>
        <w:rPr>
          <w:rFonts w:cstheme="minorHAnsi"/>
          <w:b/>
          <w:sz w:val="28"/>
          <w:szCs w:val="28"/>
        </w:rPr>
        <w:lastRenderedPageBreak/>
        <w:t xml:space="preserve">Addendum B - </w:t>
      </w:r>
      <w:r w:rsidRPr="00AE18B2">
        <w:rPr>
          <w:rFonts w:cstheme="minorHAnsi"/>
          <w:b/>
          <w:sz w:val="28"/>
          <w:szCs w:val="28"/>
        </w:rPr>
        <w:t>Referencing: Harvard Style</w:t>
      </w:r>
    </w:p>
    <w:p w14:paraId="61863600" w14:textId="77777777" w:rsidR="002E3DB6" w:rsidRPr="00910D80" w:rsidRDefault="002E3DB6" w:rsidP="002E3DB6">
      <w:pPr>
        <w:spacing w:after="0"/>
        <w:rPr>
          <w:rFonts w:cstheme="minorHAnsi"/>
          <w:sz w:val="24"/>
          <w:szCs w:val="24"/>
        </w:rPr>
      </w:pPr>
      <w:r w:rsidRPr="00910D80">
        <w:rPr>
          <w:rFonts w:cstheme="minorHAnsi"/>
          <w:sz w:val="24"/>
          <w:szCs w:val="24"/>
        </w:rPr>
        <w:t xml:space="preserve">Referencing means that you give credit to the various sources you have used when writing your assignment/report. All sources should be arranged alphabetically according to the surname of the first author. </w:t>
      </w:r>
    </w:p>
    <w:tbl>
      <w:tblPr>
        <w:tblpPr w:leftFromText="180" w:rightFromText="180" w:vertAnchor="text" w:horzAnchor="margin" w:tblpXSpec="center" w:tblpY="23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E3DB6" w:rsidRPr="00910D80" w14:paraId="4E73A96B" w14:textId="77777777" w:rsidTr="00052952">
        <w:tc>
          <w:tcPr>
            <w:tcW w:w="10598" w:type="dxa"/>
          </w:tcPr>
          <w:p w14:paraId="74D29A3A" w14:textId="77777777" w:rsidR="002E3DB6" w:rsidRPr="00910D80" w:rsidRDefault="002E3DB6" w:rsidP="00052952">
            <w:pPr>
              <w:spacing w:after="0"/>
              <w:rPr>
                <w:rFonts w:cstheme="minorHAnsi"/>
                <w:sz w:val="24"/>
                <w:szCs w:val="24"/>
              </w:rPr>
            </w:pPr>
            <w:r w:rsidRPr="00910D80">
              <w:rPr>
                <w:rFonts w:cstheme="minorHAnsi"/>
                <w:b/>
                <w:bCs/>
                <w:sz w:val="24"/>
                <w:szCs w:val="24"/>
              </w:rPr>
              <w:t>1. Books</w:t>
            </w:r>
            <w:r w:rsidRPr="00910D80">
              <w:rPr>
                <w:rFonts w:cstheme="minorHAnsi"/>
                <w:sz w:val="24"/>
                <w:szCs w:val="24"/>
              </w:rPr>
              <w:br/>
              <w:t>Author's surname and initials, year of publication, title (underlined), edition, place of publication, publisher.</w:t>
            </w:r>
          </w:p>
        </w:tc>
      </w:tr>
      <w:tr w:rsidR="002E3DB6" w:rsidRPr="00910D80" w14:paraId="0D68367D" w14:textId="77777777" w:rsidTr="00052952">
        <w:tc>
          <w:tcPr>
            <w:tcW w:w="10598" w:type="dxa"/>
          </w:tcPr>
          <w:p w14:paraId="46373B92" w14:textId="77777777" w:rsidR="002E3DB6" w:rsidRPr="00910D80" w:rsidRDefault="002E3DB6" w:rsidP="00052952">
            <w:pPr>
              <w:spacing w:after="0"/>
              <w:rPr>
                <w:rFonts w:cstheme="minorHAnsi"/>
                <w:sz w:val="24"/>
                <w:szCs w:val="24"/>
              </w:rPr>
            </w:pPr>
            <w:r w:rsidRPr="00910D80">
              <w:rPr>
                <w:rFonts w:cstheme="minorHAnsi"/>
                <w:sz w:val="24"/>
                <w:szCs w:val="24"/>
              </w:rPr>
              <w:t>Example:</w:t>
            </w:r>
          </w:p>
          <w:p w14:paraId="4FF537BD" w14:textId="77777777" w:rsidR="002E3DB6" w:rsidRPr="00910D80" w:rsidRDefault="002E3DB6" w:rsidP="00052952">
            <w:pPr>
              <w:spacing w:after="0"/>
              <w:rPr>
                <w:rFonts w:cstheme="minorHAnsi"/>
                <w:sz w:val="24"/>
                <w:szCs w:val="24"/>
              </w:rPr>
            </w:pPr>
            <w:r w:rsidRPr="00910D80">
              <w:rPr>
                <w:rFonts w:cstheme="minorHAnsi"/>
                <w:sz w:val="24"/>
                <w:szCs w:val="24"/>
              </w:rPr>
              <w:t xml:space="preserve">Marais, B.V.C. and Horne, K.W.W. 2011. </w:t>
            </w:r>
            <w:r w:rsidRPr="00910D80">
              <w:rPr>
                <w:rFonts w:cstheme="minorHAnsi"/>
                <w:sz w:val="24"/>
                <w:szCs w:val="24"/>
                <w:u w:val="single"/>
              </w:rPr>
              <w:t>The influence of the media on public opinion</w:t>
            </w:r>
            <w:r w:rsidRPr="00910D80">
              <w:rPr>
                <w:rFonts w:cstheme="minorHAnsi"/>
                <w:sz w:val="24"/>
                <w:szCs w:val="24"/>
              </w:rPr>
              <w:t>, Pretoria: Juta</w:t>
            </w:r>
          </w:p>
        </w:tc>
      </w:tr>
      <w:tr w:rsidR="002E3DB6" w:rsidRPr="00910D80" w14:paraId="1A30A9BB" w14:textId="77777777" w:rsidTr="00052952">
        <w:tc>
          <w:tcPr>
            <w:tcW w:w="10598" w:type="dxa"/>
          </w:tcPr>
          <w:p w14:paraId="71FF114E" w14:textId="77777777" w:rsidR="002E3DB6" w:rsidRPr="00910D80" w:rsidRDefault="002E3DB6" w:rsidP="00052952">
            <w:pPr>
              <w:spacing w:after="0"/>
              <w:jc w:val="both"/>
              <w:rPr>
                <w:rFonts w:cstheme="minorHAnsi"/>
                <w:b/>
                <w:bCs/>
                <w:sz w:val="24"/>
                <w:szCs w:val="24"/>
              </w:rPr>
            </w:pPr>
            <w:r w:rsidRPr="00910D80">
              <w:rPr>
                <w:rFonts w:cstheme="minorHAnsi"/>
                <w:b/>
                <w:bCs/>
                <w:sz w:val="24"/>
                <w:szCs w:val="24"/>
              </w:rPr>
              <w:t>2. Journals</w:t>
            </w:r>
          </w:p>
          <w:p w14:paraId="6147CA81" w14:textId="77777777" w:rsidR="002E3DB6" w:rsidRPr="00910D80" w:rsidRDefault="002E3DB6" w:rsidP="00052952">
            <w:pPr>
              <w:tabs>
                <w:tab w:val="left" w:pos="284"/>
              </w:tabs>
              <w:spacing w:after="0" w:line="240" w:lineRule="auto"/>
              <w:rPr>
                <w:rFonts w:cstheme="minorHAnsi"/>
                <w:i/>
                <w:sz w:val="24"/>
                <w:szCs w:val="24"/>
                <w:lang w:val="en-US"/>
              </w:rPr>
            </w:pPr>
            <w:r w:rsidRPr="00910D80">
              <w:rPr>
                <w:rFonts w:cstheme="minorHAnsi"/>
                <w:sz w:val="24"/>
                <w:szCs w:val="24"/>
              </w:rPr>
              <w:t>Author's surname and initials, year of publication of the journal, title of article, title of journal (underlines), volume, pages.</w:t>
            </w:r>
          </w:p>
        </w:tc>
      </w:tr>
      <w:tr w:rsidR="002E3DB6" w:rsidRPr="00910D80" w14:paraId="4C1952D7" w14:textId="77777777" w:rsidTr="00052952">
        <w:tc>
          <w:tcPr>
            <w:tcW w:w="10598" w:type="dxa"/>
          </w:tcPr>
          <w:p w14:paraId="57EC2FDE" w14:textId="77777777" w:rsidR="002E3DB6" w:rsidRPr="00910D80" w:rsidRDefault="002E3DB6" w:rsidP="00052952">
            <w:pPr>
              <w:spacing w:after="0"/>
              <w:rPr>
                <w:rFonts w:cstheme="minorHAnsi"/>
                <w:sz w:val="24"/>
                <w:szCs w:val="24"/>
              </w:rPr>
            </w:pPr>
            <w:r w:rsidRPr="00910D80">
              <w:rPr>
                <w:rFonts w:cstheme="minorHAnsi"/>
                <w:sz w:val="24"/>
                <w:szCs w:val="24"/>
              </w:rPr>
              <w:t>Example:</w:t>
            </w:r>
          </w:p>
          <w:p w14:paraId="1AF535B0" w14:textId="77777777" w:rsidR="002E3DB6" w:rsidRPr="00910D80" w:rsidRDefault="002E3DB6" w:rsidP="00052952">
            <w:pPr>
              <w:tabs>
                <w:tab w:val="left" w:pos="284"/>
              </w:tabs>
              <w:spacing w:after="0" w:line="240" w:lineRule="auto"/>
              <w:rPr>
                <w:rFonts w:cstheme="minorHAnsi"/>
                <w:i/>
                <w:sz w:val="24"/>
                <w:szCs w:val="24"/>
                <w:lang w:val="en-US"/>
              </w:rPr>
            </w:pPr>
            <w:r w:rsidRPr="00910D80">
              <w:rPr>
                <w:rFonts w:cstheme="minorHAnsi"/>
                <w:sz w:val="24"/>
                <w:szCs w:val="24"/>
              </w:rPr>
              <w:t xml:space="preserve">Wobbe, T. 2001. How to organise the unorganised, </w:t>
            </w:r>
            <w:r w:rsidRPr="00910D80">
              <w:rPr>
                <w:rFonts w:cstheme="minorHAnsi"/>
                <w:sz w:val="24"/>
                <w:szCs w:val="24"/>
                <w:u w:val="single"/>
              </w:rPr>
              <w:t>Human Resource Management</w:t>
            </w:r>
            <w:r w:rsidRPr="00910D80">
              <w:rPr>
                <w:rFonts w:cstheme="minorHAnsi"/>
                <w:sz w:val="24"/>
                <w:szCs w:val="24"/>
              </w:rPr>
              <w:t>, 12(8), 8-9.</w:t>
            </w:r>
          </w:p>
        </w:tc>
      </w:tr>
      <w:tr w:rsidR="002E3DB6" w:rsidRPr="00910D80" w14:paraId="62BA1D6A" w14:textId="77777777" w:rsidTr="00052952">
        <w:tc>
          <w:tcPr>
            <w:tcW w:w="10598" w:type="dxa"/>
          </w:tcPr>
          <w:p w14:paraId="028BDAE6" w14:textId="77777777" w:rsidR="002E3DB6" w:rsidRPr="00910D80" w:rsidRDefault="002E3DB6" w:rsidP="00052952">
            <w:pPr>
              <w:spacing w:after="0"/>
              <w:jc w:val="both"/>
              <w:rPr>
                <w:rFonts w:cstheme="minorHAnsi"/>
                <w:b/>
                <w:bCs/>
                <w:sz w:val="24"/>
                <w:szCs w:val="24"/>
              </w:rPr>
            </w:pPr>
            <w:r w:rsidRPr="00910D80">
              <w:rPr>
                <w:rFonts w:cstheme="minorHAnsi"/>
                <w:b/>
                <w:bCs/>
                <w:sz w:val="24"/>
                <w:szCs w:val="24"/>
              </w:rPr>
              <w:t>3. Chapters in books</w:t>
            </w:r>
          </w:p>
          <w:p w14:paraId="4A596665" w14:textId="77777777" w:rsidR="002E3DB6" w:rsidRPr="00910D80" w:rsidRDefault="002E3DB6" w:rsidP="00052952">
            <w:pPr>
              <w:tabs>
                <w:tab w:val="left" w:pos="284"/>
              </w:tabs>
              <w:spacing w:after="0" w:line="240" w:lineRule="auto"/>
              <w:rPr>
                <w:rFonts w:cstheme="minorHAnsi"/>
                <w:i/>
                <w:sz w:val="24"/>
                <w:szCs w:val="24"/>
                <w:lang w:val="en-US"/>
              </w:rPr>
            </w:pPr>
            <w:r w:rsidRPr="00910D80">
              <w:rPr>
                <w:rFonts w:cstheme="minorHAnsi"/>
                <w:bCs/>
                <w:sz w:val="24"/>
                <w:szCs w:val="24"/>
              </w:rPr>
              <w:t>Author’s surname and initials, title of the chapter, title of the book (underlined), editor of book, place of publication, publisher, pages.</w:t>
            </w:r>
          </w:p>
        </w:tc>
      </w:tr>
      <w:tr w:rsidR="002E3DB6" w:rsidRPr="00910D80" w14:paraId="27B19FCA" w14:textId="77777777" w:rsidTr="00052952">
        <w:tc>
          <w:tcPr>
            <w:tcW w:w="10598" w:type="dxa"/>
          </w:tcPr>
          <w:p w14:paraId="19074B7E" w14:textId="77777777" w:rsidR="002E3DB6" w:rsidRPr="00910D80" w:rsidRDefault="002E3DB6" w:rsidP="00052952">
            <w:pPr>
              <w:spacing w:after="0"/>
              <w:rPr>
                <w:rFonts w:cstheme="minorHAnsi"/>
                <w:sz w:val="24"/>
                <w:szCs w:val="24"/>
              </w:rPr>
            </w:pPr>
            <w:r w:rsidRPr="00910D80">
              <w:rPr>
                <w:rFonts w:cstheme="minorHAnsi"/>
                <w:sz w:val="24"/>
                <w:szCs w:val="24"/>
              </w:rPr>
              <w:t>Example:</w:t>
            </w:r>
          </w:p>
          <w:p w14:paraId="47E7EE66" w14:textId="77777777" w:rsidR="002E3DB6" w:rsidRPr="00910D80" w:rsidRDefault="002E3DB6" w:rsidP="00052952">
            <w:pPr>
              <w:spacing w:after="0"/>
              <w:rPr>
                <w:rFonts w:cstheme="minorHAnsi"/>
                <w:sz w:val="24"/>
                <w:szCs w:val="24"/>
              </w:rPr>
            </w:pPr>
            <w:r w:rsidRPr="00910D80">
              <w:rPr>
                <w:rFonts w:cstheme="minorHAnsi"/>
                <w:sz w:val="24"/>
                <w:szCs w:val="24"/>
              </w:rPr>
              <w:t xml:space="preserve">Gericke, H.B. The place democracy has in our country, in </w:t>
            </w:r>
            <w:r w:rsidRPr="00910D80">
              <w:rPr>
                <w:rFonts w:cstheme="minorHAnsi"/>
                <w:sz w:val="24"/>
                <w:szCs w:val="24"/>
                <w:u w:val="single"/>
              </w:rPr>
              <w:t>South Africa, the democratic ideal</w:t>
            </w:r>
            <w:r w:rsidRPr="00910D80">
              <w:rPr>
                <w:rFonts w:cstheme="minorHAnsi"/>
                <w:sz w:val="24"/>
                <w:szCs w:val="24"/>
              </w:rPr>
              <w:t xml:space="preserve"> edited by J.J. Matthews. London: Benton: 44-45.</w:t>
            </w:r>
          </w:p>
        </w:tc>
      </w:tr>
      <w:tr w:rsidR="002E3DB6" w:rsidRPr="00910D80" w14:paraId="4C43F2BA" w14:textId="77777777" w:rsidTr="00052952">
        <w:tc>
          <w:tcPr>
            <w:tcW w:w="10598" w:type="dxa"/>
          </w:tcPr>
          <w:p w14:paraId="644BCEF7" w14:textId="77777777" w:rsidR="002E3DB6" w:rsidRPr="00910D80" w:rsidRDefault="002E3DB6" w:rsidP="00052952">
            <w:pPr>
              <w:spacing w:after="0"/>
              <w:jc w:val="both"/>
              <w:rPr>
                <w:rFonts w:cstheme="minorHAnsi"/>
                <w:b/>
                <w:bCs/>
                <w:sz w:val="24"/>
                <w:szCs w:val="24"/>
              </w:rPr>
            </w:pPr>
            <w:r w:rsidRPr="00910D80">
              <w:rPr>
                <w:rFonts w:cstheme="minorHAnsi"/>
                <w:b/>
                <w:bCs/>
                <w:sz w:val="24"/>
                <w:szCs w:val="24"/>
              </w:rPr>
              <w:t>4. Newspaper articles</w:t>
            </w:r>
          </w:p>
          <w:p w14:paraId="4B4FB79E" w14:textId="77777777" w:rsidR="002E3DB6" w:rsidRPr="00910D80" w:rsidRDefault="002E3DB6" w:rsidP="00052952">
            <w:pPr>
              <w:spacing w:after="0"/>
              <w:jc w:val="both"/>
              <w:rPr>
                <w:rFonts w:cstheme="minorHAnsi"/>
                <w:b/>
                <w:bCs/>
                <w:i/>
                <w:sz w:val="24"/>
                <w:szCs w:val="24"/>
              </w:rPr>
            </w:pPr>
            <w:r w:rsidRPr="00910D80">
              <w:rPr>
                <w:rFonts w:cstheme="minorHAnsi"/>
                <w:sz w:val="24"/>
                <w:szCs w:val="24"/>
              </w:rPr>
              <w:t>Author surname and initials, year, title, newspaper (underlined), date and month, page.</w:t>
            </w:r>
          </w:p>
        </w:tc>
      </w:tr>
      <w:tr w:rsidR="002E3DB6" w:rsidRPr="00910D80" w14:paraId="7ED314D1" w14:textId="77777777" w:rsidTr="00052952">
        <w:tc>
          <w:tcPr>
            <w:tcW w:w="10598" w:type="dxa"/>
          </w:tcPr>
          <w:p w14:paraId="65C3AA9A" w14:textId="77777777" w:rsidR="002E3DB6" w:rsidRPr="00910D80" w:rsidRDefault="002E3DB6" w:rsidP="00052952">
            <w:pPr>
              <w:spacing w:after="0"/>
              <w:rPr>
                <w:rFonts w:cstheme="minorHAnsi"/>
                <w:sz w:val="24"/>
                <w:szCs w:val="24"/>
              </w:rPr>
            </w:pPr>
            <w:r w:rsidRPr="00910D80">
              <w:rPr>
                <w:rFonts w:cstheme="minorHAnsi"/>
                <w:sz w:val="24"/>
                <w:szCs w:val="24"/>
              </w:rPr>
              <w:t>Example:</w:t>
            </w:r>
          </w:p>
          <w:p w14:paraId="1E74B867" w14:textId="77777777" w:rsidR="002E3DB6" w:rsidRPr="00910D80" w:rsidRDefault="002E3DB6" w:rsidP="00052952">
            <w:pPr>
              <w:spacing w:after="0"/>
              <w:rPr>
                <w:rFonts w:cstheme="minorHAnsi"/>
                <w:sz w:val="24"/>
                <w:szCs w:val="24"/>
              </w:rPr>
            </w:pPr>
            <w:r w:rsidRPr="00910D80">
              <w:rPr>
                <w:rFonts w:cstheme="minorHAnsi"/>
                <w:sz w:val="24"/>
                <w:szCs w:val="24"/>
              </w:rPr>
              <w:t xml:space="preserve">Louw, S.2002. Water crisis, what’s next. </w:t>
            </w:r>
            <w:r w:rsidRPr="00910D80">
              <w:rPr>
                <w:rFonts w:cstheme="minorHAnsi"/>
                <w:sz w:val="24"/>
                <w:szCs w:val="24"/>
                <w:u w:val="single"/>
              </w:rPr>
              <w:t>Daily news</w:t>
            </w:r>
            <w:r w:rsidRPr="00910D80">
              <w:rPr>
                <w:rFonts w:cstheme="minorHAnsi"/>
                <w:sz w:val="24"/>
                <w:szCs w:val="24"/>
              </w:rPr>
              <w:t>. 29 January: 7</w:t>
            </w:r>
          </w:p>
        </w:tc>
      </w:tr>
      <w:tr w:rsidR="002E3DB6" w:rsidRPr="00910D80" w14:paraId="2032703C" w14:textId="77777777" w:rsidTr="00052952">
        <w:tc>
          <w:tcPr>
            <w:tcW w:w="10598" w:type="dxa"/>
          </w:tcPr>
          <w:p w14:paraId="02D2881F" w14:textId="77777777" w:rsidR="002E3DB6" w:rsidRPr="00910D80" w:rsidRDefault="002E3DB6" w:rsidP="00052952">
            <w:pPr>
              <w:spacing w:after="0"/>
              <w:jc w:val="both"/>
              <w:rPr>
                <w:rFonts w:cstheme="minorHAnsi"/>
                <w:b/>
                <w:bCs/>
                <w:sz w:val="24"/>
                <w:szCs w:val="24"/>
              </w:rPr>
            </w:pPr>
            <w:r w:rsidRPr="00910D80">
              <w:rPr>
                <w:rFonts w:cstheme="minorHAnsi"/>
                <w:b/>
                <w:bCs/>
                <w:sz w:val="24"/>
                <w:szCs w:val="24"/>
              </w:rPr>
              <w:t>5. Internet Referencing</w:t>
            </w:r>
          </w:p>
          <w:p w14:paraId="61BCB9D8" w14:textId="77777777" w:rsidR="002E3DB6" w:rsidRPr="00910D80" w:rsidRDefault="002E3DB6" w:rsidP="00052952">
            <w:pPr>
              <w:spacing w:after="0"/>
              <w:jc w:val="both"/>
              <w:rPr>
                <w:rFonts w:cstheme="minorHAnsi"/>
                <w:b/>
                <w:bCs/>
                <w:i/>
                <w:sz w:val="24"/>
                <w:szCs w:val="24"/>
              </w:rPr>
            </w:pPr>
            <w:r w:rsidRPr="00910D80">
              <w:rPr>
                <w:rFonts w:cstheme="minorHAnsi"/>
                <w:bCs/>
                <w:sz w:val="24"/>
                <w:szCs w:val="24"/>
              </w:rPr>
              <w:t xml:space="preserve">Author surname and initials, year, title (on-line) Available: (full web address) Date accessed: </w:t>
            </w:r>
          </w:p>
        </w:tc>
      </w:tr>
      <w:tr w:rsidR="002E3DB6" w:rsidRPr="00910D80" w14:paraId="67BD4A7C" w14:textId="77777777" w:rsidTr="00052952">
        <w:tc>
          <w:tcPr>
            <w:tcW w:w="10598" w:type="dxa"/>
          </w:tcPr>
          <w:p w14:paraId="4A087354" w14:textId="77777777" w:rsidR="002E3DB6" w:rsidRPr="00910D80" w:rsidRDefault="002E3DB6" w:rsidP="00052952">
            <w:pPr>
              <w:spacing w:after="0"/>
              <w:rPr>
                <w:rFonts w:cstheme="minorHAnsi"/>
                <w:sz w:val="24"/>
                <w:szCs w:val="24"/>
              </w:rPr>
            </w:pPr>
            <w:r w:rsidRPr="00910D80">
              <w:rPr>
                <w:rFonts w:cstheme="minorHAnsi"/>
                <w:sz w:val="24"/>
                <w:szCs w:val="24"/>
              </w:rPr>
              <w:t>Example:</w:t>
            </w:r>
          </w:p>
          <w:p w14:paraId="413D4CEF" w14:textId="77777777" w:rsidR="002E3DB6" w:rsidRPr="00910D80" w:rsidRDefault="002E3DB6" w:rsidP="00052952">
            <w:pPr>
              <w:spacing w:after="0"/>
              <w:rPr>
                <w:rFonts w:cstheme="minorHAnsi"/>
                <w:sz w:val="24"/>
                <w:szCs w:val="24"/>
              </w:rPr>
            </w:pPr>
            <w:r w:rsidRPr="00910D80">
              <w:rPr>
                <w:rFonts w:cstheme="minorHAnsi"/>
                <w:sz w:val="24"/>
                <w:szCs w:val="24"/>
              </w:rPr>
              <w:t>Unknown (2004) Sentient microfilaments: A tempest in a tubule (On-line). Available:</w:t>
            </w:r>
            <w:r w:rsidRPr="00910D80">
              <w:rPr>
                <w:rFonts w:cstheme="minorHAnsi"/>
                <w:sz w:val="24"/>
                <w:szCs w:val="24"/>
              </w:rPr>
              <w:br/>
            </w:r>
            <w:r w:rsidRPr="00910D80">
              <w:rPr>
                <w:rFonts w:cstheme="minorHAnsi"/>
                <w:sz w:val="24"/>
                <w:szCs w:val="24"/>
                <w:u w:val="single"/>
              </w:rPr>
              <w:t>http:somecomputer.printer.edu/pub/harnad/psyc.95.3.26/consciousness/11/bixley</w:t>
            </w:r>
            <w:r w:rsidRPr="00910D80">
              <w:rPr>
                <w:rFonts w:cstheme="minorHAnsi"/>
                <w:sz w:val="24"/>
                <w:szCs w:val="24"/>
              </w:rPr>
              <w:br/>
              <w:t>Date accessed: 5 May 2011.</w:t>
            </w:r>
          </w:p>
        </w:tc>
      </w:tr>
      <w:tr w:rsidR="002E3DB6" w:rsidRPr="00910D80" w14:paraId="1A666744" w14:textId="77777777" w:rsidTr="00052952">
        <w:tc>
          <w:tcPr>
            <w:tcW w:w="10598" w:type="dxa"/>
          </w:tcPr>
          <w:p w14:paraId="63DF52D5" w14:textId="77777777" w:rsidR="002E3DB6" w:rsidRPr="00910D80" w:rsidRDefault="002E3DB6" w:rsidP="00052952">
            <w:pPr>
              <w:spacing w:after="0"/>
              <w:rPr>
                <w:rFonts w:cstheme="minorHAnsi"/>
                <w:sz w:val="24"/>
                <w:szCs w:val="24"/>
              </w:rPr>
            </w:pPr>
            <w:r w:rsidRPr="00910D80">
              <w:rPr>
                <w:rFonts w:cstheme="minorHAnsi"/>
                <w:b/>
                <w:bCs/>
                <w:sz w:val="24"/>
                <w:szCs w:val="24"/>
              </w:rPr>
              <w:t>6. Personal Interview</w:t>
            </w:r>
          </w:p>
          <w:p w14:paraId="0979A2C7" w14:textId="77777777" w:rsidR="002E3DB6" w:rsidRPr="00910D80" w:rsidRDefault="002E3DB6" w:rsidP="00052952">
            <w:pPr>
              <w:spacing w:after="0"/>
              <w:jc w:val="both"/>
              <w:rPr>
                <w:rFonts w:cstheme="minorHAnsi"/>
                <w:bCs/>
                <w:i/>
                <w:sz w:val="24"/>
                <w:szCs w:val="24"/>
              </w:rPr>
            </w:pPr>
            <w:r w:rsidRPr="00910D80">
              <w:rPr>
                <w:rFonts w:cstheme="minorHAnsi"/>
                <w:sz w:val="24"/>
                <w:szCs w:val="24"/>
              </w:rPr>
              <w:t>Surname and initials. Year. Personal Interview. Date, Place.</w:t>
            </w:r>
          </w:p>
        </w:tc>
      </w:tr>
      <w:tr w:rsidR="002E3DB6" w:rsidRPr="00910D80" w14:paraId="4A2D56B9" w14:textId="77777777" w:rsidTr="00052952">
        <w:tc>
          <w:tcPr>
            <w:tcW w:w="10598" w:type="dxa"/>
          </w:tcPr>
          <w:p w14:paraId="65944D4E" w14:textId="77777777" w:rsidR="002E3DB6" w:rsidRPr="00910D80" w:rsidRDefault="002E3DB6" w:rsidP="00052952">
            <w:pPr>
              <w:spacing w:after="0"/>
              <w:jc w:val="both"/>
              <w:rPr>
                <w:rFonts w:cstheme="minorHAnsi"/>
                <w:sz w:val="24"/>
                <w:szCs w:val="24"/>
              </w:rPr>
            </w:pPr>
            <w:r w:rsidRPr="00910D80">
              <w:rPr>
                <w:rFonts w:cstheme="minorHAnsi"/>
                <w:sz w:val="24"/>
                <w:szCs w:val="24"/>
              </w:rPr>
              <w:t>Example:</w:t>
            </w:r>
          </w:p>
          <w:p w14:paraId="05668C9F" w14:textId="77777777" w:rsidR="002E3DB6" w:rsidRPr="00910D80" w:rsidRDefault="002E3DB6" w:rsidP="00052952">
            <w:pPr>
              <w:spacing w:after="0"/>
              <w:jc w:val="both"/>
              <w:rPr>
                <w:rFonts w:cstheme="minorHAnsi"/>
                <w:b/>
                <w:bCs/>
                <w:i/>
                <w:sz w:val="24"/>
                <w:szCs w:val="24"/>
              </w:rPr>
            </w:pPr>
            <w:r w:rsidRPr="00910D80">
              <w:rPr>
                <w:rFonts w:cstheme="minorHAnsi"/>
                <w:sz w:val="24"/>
                <w:szCs w:val="24"/>
              </w:rPr>
              <w:t>Malan, B.D. 2011. Personal Interview. 5 May, Stellenbosch.</w:t>
            </w:r>
          </w:p>
        </w:tc>
      </w:tr>
    </w:tbl>
    <w:p w14:paraId="4864E26E" w14:textId="77777777" w:rsidR="002E3DB6" w:rsidRPr="00910D80" w:rsidRDefault="002E3DB6" w:rsidP="002E3DB6">
      <w:pPr>
        <w:autoSpaceDE w:val="0"/>
        <w:autoSpaceDN w:val="0"/>
        <w:adjustRightInd w:val="0"/>
        <w:spacing w:after="0" w:line="240" w:lineRule="auto"/>
        <w:rPr>
          <w:rFonts w:cstheme="minorHAnsi"/>
          <w:b/>
          <w:bCs/>
          <w:color w:val="000000"/>
          <w:sz w:val="24"/>
          <w:szCs w:val="24"/>
        </w:rPr>
      </w:pPr>
    </w:p>
    <w:bookmarkEnd w:id="1"/>
    <w:p w14:paraId="0C645F64" w14:textId="77777777" w:rsidR="002E3DB6" w:rsidRDefault="002E3DB6" w:rsidP="00A57D40">
      <w:pPr>
        <w:jc w:val="center"/>
        <w:rPr>
          <w:rFonts w:cstheme="minorHAnsi"/>
          <w:b/>
          <w:sz w:val="28"/>
          <w:szCs w:val="28"/>
        </w:rPr>
      </w:pPr>
    </w:p>
    <w:sectPr w:rsidR="002E3DB6" w:rsidSect="00C113D2">
      <w:headerReference w:type="default" r:id="rId12"/>
      <w:footerReference w:type="default" r:id="rId13"/>
      <w:type w:val="continuous"/>
      <w:pgSz w:w="11906" w:h="16838"/>
      <w:pgMar w:top="709" w:right="991"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0C428" w14:textId="77777777" w:rsidR="000F5683" w:rsidRDefault="000F5683" w:rsidP="002E6FE8">
      <w:pPr>
        <w:spacing w:after="0" w:line="240" w:lineRule="auto"/>
      </w:pPr>
      <w:r>
        <w:separator/>
      </w:r>
    </w:p>
  </w:endnote>
  <w:endnote w:type="continuationSeparator" w:id="0">
    <w:p w14:paraId="117CE56B" w14:textId="77777777" w:rsidR="000F5683" w:rsidRDefault="000F5683" w:rsidP="002E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803873"/>
      <w:docPartObj>
        <w:docPartGallery w:val="Page Numbers (Bottom of Page)"/>
        <w:docPartUnique/>
      </w:docPartObj>
    </w:sdtPr>
    <w:sdtEndPr/>
    <w:sdtContent>
      <w:sdt>
        <w:sdtPr>
          <w:id w:val="-476831738"/>
          <w:docPartObj>
            <w:docPartGallery w:val="Page Numbers (Top of Page)"/>
            <w:docPartUnique/>
          </w:docPartObj>
        </w:sdtPr>
        <w:sdtEndPr/>
        <w:sdtContent>
          <w:p w14:paraId="693532C4" w14:textId="0EEBBC53" w:rsidR="00A37B52" w:rsidRPr="00064914" w:rsidRDefault="00064914" w:rsidP="00064914">
            <w:pPr>
              <w:pStyle w:val="NoSpacing"/>
              <w:rPr>
                <w:sz w:val="18"/>
                <w:szCs w:val="18"/>
                <w:lang w:val="en-US"/>
              </w:rPr>
            </w:pPr>
            <w:r>
              <w:rPr>
                <w:sz w:val="18"/>
                <w:szCs w:val="18"/>
              </w:rPr>
              <w:t>©2021</w:t>
            </w:r>
            <w:r w:rsidRPr="00744D69">
              <w:rPr>
                <w:sz w:val="18"/>
                <w:szCs w:val="18"/>
              </w:rPr>
              <w:t xml:space="preserve"> Teenactiv</w:t>
            </w:r>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sidR="00D545F7">
              <w:rPr>
                <w:noProof/>
                <w:sz w:val="18"/>
                <w:szCs w:val="18"/>
              </w:rPr>
              <w:t>1</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13B9A" w14:textId="77777777" w:rsidR="000F5683" w:rsidRDefault="000F5683" w:rsidP="002E6FE8">
      <w:pPr>
        <w:spacing w:after="0" w:line="240" w:lineRule="auto"/>
      </w:pPr>
      <w:r>
        <w:separator/>
      </w:r>
    </w:p>
  </w:footnote>
  <w:footnote w:type="continuationSeparator" w:id="0">
    <w:p w14:paraId="14A81217" w14:textId="77777777" w:rsidR="000F5683" w:rsidRDefault="000F5683" w:rsidP="002E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8C757" w14:textId="0CA4829B" w:rsidR="00064914" w:rsidRDefault="00064914">
    <w:pPr>
      <w:pStyle w:val="Header"/>
    </w:pPr>
    <w:r>
      <w:t xml:space="preserve">                                                                                                                                                              </w:t>
    </w:r>
    <w:r>
      <w:rPr>
        <w:noProof/>
      </w:rPr>
      <w:drawing>
        <wp:inline distT="0" distB="0" distL="0" distR="0" wp14:anchorId="71E1BDE8" wp14:editId="139F0486">
          <wp:extent cx="1371600" cy="476250"/>
          <wp:effectExtent l="0" t="0" r="0" b="0"/>
          <wp:docPr id="7" name="Picture 7"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AA"/>
    <w:multiLevelType w:val="hybridMultilevel"/>
    <w:tmpl w:val="27CE8A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A53762"/>
    <w:multiLevelType w:val="multilevel"/>
    <w:tmpl w:val="FB06D336"/>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7562BC"/>
    <w:multiLevelType w:val="hybridMultilevel"/>
    <w:tmpl w:val="1F66035E"/>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745134D"/>
    <w:multiLevelType w:val="hybridMultilevel"/>
    <w:tmpl w:val="50E86064"/>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81E160B"/>
    <w:multiLevelType w:val="hybridMultilevel"/>
    <w:tmpl w:val="9CD40B0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8541F89"/>
    <w:multiLevelType w:val="multilevel"/>
    <w:tmpl w:val="FCE8FDF4"/>
    <w:lvl w:ilvl="0">
      <w:start w:val="1"/>
      <w:numFmt w:val="decimal"/>
      <w:lvlText w:val="%1"/>
      <w:lvlJc w:val="left"/>
      <w:pPr>
        <w:ind w:left="855" w:hanging="855"/>
      </w:pPr>
      <w:rPr>
        <w:rFonts w:hint="default"/>
      </w:rPr>
    </w:lvl>
    <w:lvl w:ilvl="1">
      <w:start w:val="1"/>
      <w:numFmt w:val="decimal"/>
      <w:lvlText w:val="%1.%2"/>
      <w:lvlJc w:val="left"/>
      <w:pPr>
        <w:ind w:left="1209" w:hanging="855"/>
      </w:pPr>
      <w:rPr>
        <w:rFonts w:hint="default"/>
      </w:rPr>
    </w:lvl>
    <w:lvl w:ilvl="2">
      <w:start w:val="1"/>
      <w:numFmt w:val="decimal"/>
      <w:lvlText w:val="%1.%2.%3"/>
      <w:lvlJc w:val="left"/>
      <w:pPr>
        <w:ind w:left="1563" w:hanging="85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911474A"/>
    <w:multiLevelType w:val="hybridMultilevel"/>
    <w:tmpl w:val="54AA7AF0"/>
    <w:lvl w:ilvl="0" w:tplc="59849E0E">
      <w:start w:val="1"/>
      <w:numFmt w:val="decimal"/>
      <w:lvlText w:val="2.%1."/>
      <w:lvlJc w:val="left"/>
      <w:pPr>
        <w:ind w:left="1080" w:hanging="360"/>
      </w:pPr>
      <w:rPr>
        <w:rFonts w:hint="default"/>
        <w:i w:val="0"/>
        <w:i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2110280B"/>
    <w:multiLevelType w:val="hybridMultilevel"/>
    <w:tmpl w:val="617417B4"/>
    <w:lvl w:ilvl="0" w:tplc="42F05E4E">
      <w:start w:val="1"/>
      <w:numFmt w:val="decimal"/>
      <w:lvlText w:val="3.%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6041567"/>
    <w:multiLevelType w:val="multilevel"/>
    <w:tmpl w:val="71AC4A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47C78"/>
    <w:multiLevelType w:val="hybridMultilevel"/>
    <w:tmpl w:val="C9C890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DD613F1"/>
    <w:multiLevelType w:val="hybridMultilevel"/>
    <w:tmpl w:val="520603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FD77DB7"/>
    <w:multiLevelType w:val="multilevel"/>
    <w:tmpl w:val="C0947F44"/>
    <w:lvl w:ilvl="0">
      <w:start w:val="1"/>
      <w:numFmt w:val="decimal"/>
      <w:lvlText w:val="%1."/>
      <w:lvlJc w:val="left"/>
      <w:pPr>
        <w:ind w:left="360" w:hanging="360"/>
      </w:pPr>
      <w:rPr>
        <w:rFonts w:hint="default"/>
      </w:rPr>
    </w:lvl>
    <w:lvl w:ilvl="1">
      <w:start w:val="1"/>
      <w:numFmt w:val="decimal"/>
      <w:lvlText w:val="%2.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BA0A47"/>
    <w:multiLevelType w:val="hybridMultilevel"/>
    <w:tmpl w:val="E81C25D6"/>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B3D62BF"/>
    <w:multiLevelType w:val="hybridMultilevel"/>
    <w:tmpl w:val="D16CCEB8"/>
    <w:lvl w:ilvl="0" w:tplc="59849E0E">
      <w:start w:val="1"/>
      <w:numFmt w:val="decimal"/>
      <w:lvlText w:val="2.%1."/>
      <w:lvlJc w:val="left"/>
      <w:pPr>
        <w:ind w:left="720" w:hanging="360"/>
      </w:pPr>
      <w:rPr>
        <w:rFonts w:hint="default"/>
        <w:i w:val="0"/>
        <w:iCs w:val="0"/>
      </w:rPr>
    </w:lvl>
    <w:lvl w:ilvl="1" w:tplc="DCD8C568">
      <w:start w:val="1"/>
      <w:numFmt w:val="decimal"/>
      <w:lvlText w:val="2.1.%2."/>
      <w:lvlJc w:val="left"/>
      <w:pPr>
        <w:ind w:left="1440" w:hanging="360"/>
      </w:pPr>
      <w:rPr>
        <w:rFonts w:hint="default"/>
        <w:i w:val="0"/>
        <w:iCs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C22164E"/>
    <w:multiLevelType w:val="hybridMultilevel"/>
    <w:tmpl w:val="A1A0181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CB642CD"/>
    <w:multiLevelType w:val="hybridMultilevel"/>
    <w:tmpl w:val="EFBEED2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3EA0354B"/>
    <w:multiLevelType w:val="hybridMultilevel"/>
    <w:tmpl w:val="991EA4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4E13ED2"/>
    <w:multiLevelType w:val="hybridMultilevel"/>
    <w:tmpl w:val="012074C6"/>
    <w:lvl w:ilvl="0" w:tplc="AE44E9FC">
      <w:start w:val="1"/>
      <w:numFmt w:val="decimal"/>
      <w:lvlText w:val="%1.2."/>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79F5328"/>
    <w:multiLevelType w:val="hybridMultilevel"/>
    <w:tmpl w:val="F368757A"/>
    <w:lvl w:ilvl="0" w:tplc="1C09000F">
      <w:start w:val="1"/>
      <w:numFmt w:val="decimal"/>
      <w:lvlText w:val="%1."/>
      <w:lvlJc w:val="left"/>
      <w:pPr>
        <w:ind w:left="644" w:hanging="360"/>
      </w:pPr>
    </w:lvl>
    <w:lvl w:ilvl="1" w:tplc="1C090019">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9" w15:restartNumberingAfterBreak="0">
    <w:nsid w:val="48924E3C"/>
    <w:multiLevelType w:val="multilevel"/>
    <w:tmpl w:val="B0564B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4B4B29"/>
    <w:multiLevelType w:val="multilevel"/>
    <w:tmpl w:val="C644D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BA6A81"/>
    <w:multiLevelType w:val="hybridMultilevel"/>
    <w:tmpl w:val="298C43F4"/>
    <w:lvl w:ilvl="0" w:tplc="1C090015">
      <w:start w:val="1"/>
      <w:numFmt w:val="upperLetter"/>
      <w:lvlText w:val="%1."/>
      <w:lvlJc w:val="left"/>
      <w:pPr>
        <w:ind w:left="11" w:hanging="360"/>
      </w:pPr>
    </w:lvl>
    <w:lvl w:ilvl="1" w:tplc="1C090019" w:tentative="1">
      <w:start w:val="1"/>
      <w:numFmt w:val="lowerLetter"/>
      <w:lvlText w:val="%2."/>
      <w:lvlJc w:val="left"/>
      <w:pPr>
        <w:ind w:left="731" w:hanging="360"/>
      </w:pPr>
    </w:lvl>
    <w:lvl w:ilvl="2" w:tplc="1C09001B" w:tentative="1">
      <w:start w:val="1"/>
      <w:numFmt w:val="lowerRoman"/>
      <w:lvlText w:val="%3."/>
      <w:lvlJc w:val="right"/>
      <w:pPr>
        <w:ind w:left="1451" w:hanging="180"/>
      </w:pPr>
    </w:lvl>
    <w:lvl w:ilvl="3" w:tplc="1C09000F" w:tentative="1">
      <w:start w:val="1"/>
      <w:numFmt w:val="decimal"/>
      <w:lvlText w:val="%4."/>
      <w:lvlJc w:val="left"/>
      <w:pPr>
        <w:ind w:left="2171" w:hanging="360"/>
      </w:pPr>
    </w:lvl>
    <w:lvl w:ilvl="4" w:tplc="1C090019" w:tentative="1">
      <w:start w:val="1"/>
      <w:numFmt w:val="lowerLetter"/>
      <w:lvlText w:val="%5."/>
      <w:lvlJc w:val="left"/>
      <w:pPr>
        <w:ind w:left="2891" w:hanging="360"/>
      </w:pPr>
    </w:lvl>
    <w:lvl w:ilvl="5" w:tplc="1C09001B" w:tentative="1">
      <w:start w:val="1"/>
      <w:numFmt w:val="lowerRoman"/>
      <w:lvlText w:val="%6."/>
      <w:lvlJc w:val="right"/>
      <w:pPr>
        <w:ind w:left="3611" w:hanging="180"/>
      </w:pPr>
    </w:lvl>
    <w:lvl w:ilvl="6" w:tplc="1C09000F" w:tentative="1">
      <w:start w:val="1"/>
      <w:numFmt w:val="decimal"/>
      <w:lvlText w:val="%7."/>
      <w:lvlJc w:val="left"/>
      <w:pPr>
        <w:ind w:left="4331" w:hanging="360"/>
      </w:pPr>
    </w:lvl>
    <w:lvl w:ilvl="7" w:tplc="1C090019" w:tentative="1">
      <w:start w:val="1"/>
      <w:numFmt w:val="lowerLetter"/>
      <w:lvlText w:val="%8."/>
      <w:lvlJc w:val="left"/>
      <w:pPr>
        <w:ind w:left="5051" w:hanging="360"/>
      </w:pPr>
    </w:lvl>
    <w:lvl w:ilvl="8" w:tplc="1C09001B" w:tentative="1">
      <w:start w:val="1"/>
      <w:numFmt w:val="lowerRoman"/>
      <w:lvlText w:val="%9."/>
      <w:lvlJc w:val="right"/>
      <w:pPr>
        <w:ind w:left="5771" w:hanging="180"/>
      </w:pPr>
    </w:lvl>
  </w:abstractNum>
  <w:abstractNum w:abstractNumId="22" w15:restartNumberingAfterBreak="0">
    <w:nsid w:val="4F0829D5"/>
    <w:multiLevelType w:val="multilevel"/>
    <w:tmpl w:val="268C25B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64F679D"/>
    <w:multiLevelType w:val="hybridMultilevel"/>
    <w:tmpl w:val="58D8D8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65D6B31"/>
    <w:multiLevelType w:val="hybridMultilevel"/>
    <w:tmpl w:val="47C84DA0"/>
    <w:lvl w:ilvl="0" w:tplc="7FC64B6E">
      <w:start w:val="1"/>
      <w:numFmt w:val="decimal"/>
      <w:lvlText w:val="2.%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C2F3D5A"/>
    <w:multiLevelType w:val="hybridMultilevel"/>
    <w:tmpl w:val="E16C84C8"/>
    <w:lvl w:ilvl="0" w:tplc="1C090015">
      <w:start w:val="1"/>
      <w:numFmt w:val="upperLetter"/>
      <w:lvlText w:val="%1."/>
      <w:lvlJc w:val="left"/>
      <w:pPr>
        <w:ind w:left="720" w:hanging="360"/>
      </w:pPr>
    </w:lvl>
    <w:lvl w:ilvl="1" w:tplc="4CE678AE">
      <w:start w:val="1"/>
      <w:numFmt w:val="upp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D4862E5"/>
    <w:multiLevelType w:val="hybridMultilevel"/>
    <w:tmpl w:val="717E77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DDD3624"/>
    <w:multiLevelType w:val="hybridMultilevel"/>
    <w:tmpl w:val="8158AF2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E1D5C04"/>
    <w:multiLevelType w:val="hybridMultilevel"/>
    <w:tmpl w:val="9E5C9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DD5E42"/>
    <w:multiLevelType w:val="hybridMultilevel"/>
    <w:tmpl w:val="AFC81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2EE1EE0"/>
    <w:multiLevelType w:val="hybridMultilevel"/>
    <w:tmpl w:val="4C9081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7D645CC"/>
    <w:multiLevelType w:val="multilevel"/>
    <w:tmpl w:val="AFA4A558"/>
    <w:lvl w:ilvl="0">
      <w:start w:val="1"/>
      <w:numFmt w:val="decimal"/>
      <w:lvlText w:val="3.%1."/>
      <w:lvlJc w:val="left"/>
      <w:pPr>
        <w:ind w:left="360" w:hanging="360"/>
      </w:pPr>
      <w:rPr>
        <w:rFonts w:hint="default"/>
        <w:i w:val="0"/>
        <w:iCs w:val="0"/>
      </w:rPr>
    </w:lvl>
    <w:lvl w:ilvl="1">
      <w:start w:val="1"/>
      <w:numFmt w:val="lowerLetter"/>
      <w:lvlText w:val="%2."/>
      <w:lvlJc w:val="left"/>
      <w:pPr>
        <w:ind w:left="360" w:hanging="36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1636B5"/>
    <w:multiLevelType w:val="multilevel"/>
    <w:tmpl w:val="C644D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D92300"/>
    <w:multiLevelType w:val="multilevel"/>
    <w:tmpl w:val="2F38FBC2"/>
    <w:lvl w:ilvl="0">
      <w:start w:val="1"/>
      <w:numFmt w:val="decimal"/>
      <w:lvlText w:val="%1."/>
      <w:lvlJc w:val="left"/>
      <w:pPr>
        <w:ind w:left="72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5" w15:restartNumberingAfterBreak="0">
    <w:nsid w:val="6BDC2CC4"/>
    <w:multiLevelType w:val="hybridMultilevel"/>
    <w:tmpl w:val="A16C501A"/>
    <w:lvl w:ilvl="0" w:tplc="59849E0E">
      <w:start w:val="1"/>
      <w:numFmt w:val="decimal"/>
      <w:lvlText w:val="2.%1."/>
      <w:lvlJc w:val="left"/>
      <w:pPr>
        <w:ind w:left="720" w:hanging="360"/>
      </w:pPr>
      <w:rPr>
        <w:rFonts w:hint="default"/>
        <w:i w:val="0"/>
        <w:iCs w:val="0"/>
      </w:rPr>
    </w:lvl>
    <w:lvl w:ilvl="1" w:tplc="31F26DCE">
      <w:start w:val="1"/>
      <w:numFmt w:val="lowerLetter"/>
      <w:lvlText w:val="%2."/>
      <w:lvlJc w:val="left"/>
      <w:pPr>
        <w:ind w:left="1440" w:hanging="360"/>
      </w:pPr>
      <w:rPr>
        <w:i w:val="0"/>
        <w:iCs w:val="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FC63C42"/>
    <w:multiLevelType w:val="hybridMultilevel"/>
    <w:tmpl w:val="E3A6E4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4AD527F"/>
    <w:multiLevelType w:val="hybridMultilevel"/>
    <w:tmpl w:val="A26A5BC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8" w15:restartNumberingAfterBreak="0">
    <w:nsid w:val="7706657B"/>
    <w:multiLevelType w:val="hybridMultilevel"/>
    <w:tmpl w:val="B8E6D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79FC0757"/>
    <w:multiLevelType w:val="hybridMultilevel"/>
    <w:tmpl w:val="588EA92C"/>
    <w:lvl w:ilvl="0" w:tplc="1C090005">
      <w:start w:val="1"/>
      <w:numFmt w:val="bullet"/>
      <w:lvlText w:val=""/>
      <w:lvlJc w:val="left"/>
      <w:pPr>
        <w:ind w:left="1440" w:hanging="360"/>
      </w:pPr>
      <w:rPr>
        <w:rFonts w:ascii="Wingdings" w:hAnsi="Wingdings" w:hint="default"/>
      </w:rPr>
    </w:lvl>
    <w:lvl w:ilvl="1" w:tplc="1C090001">
      <w:start w:val="1"/>
      <w:numFmt w:val="bullet"/>
      <w:lvlText w:val=""/>
      <w:lvlJc w:val="left"/>
      <w:pPr>
        <w:ind w:left="2160" w:hanging="360"/>
      </w:pPr>
      <w:rPr>
        <w:rFonts w:ascii="Symbol" w:hAnsi="Symbol" w:cs="Symbol"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0" w15:restartNumberingAfterBreak="0">
    <w:nsid w:val="7B984AD1"/>
    <w:multiLevelType w:val="hybridMultilevel"/>
    <w:tmpl w:val="A7F270B8"/>
    <w:lvl w:ilvl="0" w:tplc="44167124">
      <w:start w:val="1"/>
      <w:numFmt w:val="decimal"/>
      <w:lvlText w:val="1.2.%1."/>
      <w:lvlJc w:val="left"/>
      <w:pPr>
        <w:ind w:left="360" w:hanging="360"/>
      </w:pPr>
      <w:rPr>
        <w:rFonts w:hint="default"/>
        <w:i w:val="0"/>
        <w:iCs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15:restartNumberingAfterBreak="0">
    <w:nsid w:val="7C5F2EE7"/>
    <w:multiLevelType w:val="hybridMultilevel"/>
    <w:tmpl w:val="B200537C"/>
    <w:lvl w:ilvl="0" w:tplc="82383F96">
      <w:start w:val="1"/>
      <w:numFmt w:val="decimal"/>
      <w:lvlText w:val="3.3.%1."/>
      <w:lvlJc w:val="left"/>
      <w:pPr>
        <w:ind w:left="144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CA940E7"/>
    <w:multiLevelType w:val="hybridMultilevel"/>
    <w:tmpl w:val="A1A0181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CB74CD3"/>
    <w:multiLevelType w:val="hybridMultilevel"/>
    <w:tmpl w:val="E3FE46DC"/>
    <w:lvl w:ilvl="0" w:tplc="1C090001">
      <w:start w:val="1"/>
      <w:numFmt w:val="bullet"/>
      <w:lvlText w:val=""/>
      <w:lvlJc w:val="left"/>
      <w:pPr>
        <w:ind w:left="1800" w:hanging="360"/>
      </w:pPr>
      <w:rPr>
        <w:rFonts w:ascii="Symbol" w:hAnsi="Symbol" w:cs="Symbo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cs="Wingdings" w:hint="default"/>
      </w:rPr>
    </w:lvl>
    <w:lvl w:ilvl="3" w:tplc="1C090001" w:tentative="1">
      <w:start w:val="1"/>
      <w:numFmt w:val="bullet"/>
      <w:lvlText w:val=""/>
      <w:lvlJc w:val="left"/>
      <w:pPr>
        <w:ind w:left="3960" w:hanging="360"/>
      </w:pPr>
      <w:rPr>
        <w:rFonts w:ascii="Symbol" w:hAnsi="Symbol" w:cs="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cs="Wingdings" w:hint="default"/>
      </w:rPr>
    </w:lvl>
    <w:lvl w:ilvl="6" w:tplc="1C090001" w:tentative="1">
      <w:start w:val="1"/>
      <w:numFmt w:val="bullet"/>
      <w:lvlText w:val=""/>
      <w:lvlJc w:val="left"/>
      <w:pPr>
        <w:ind w:left="6120" w:hanging="360"/>
      </w:pPr>
      <w:rPr>
        <w:rFonts w:ascii="Symbol" w:hAnsi="Symbol" w:cs="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cs="Wingdings" w:hint="default"/>
      </w:rPr>
    </w:lvl>
  </w:abstractNum>
  <w:abstractNum w:abstractNumId="44" w15:restartNumberingAfterBreak="0">
    <w:nsid w:val="7FD4470E"/>
    <w:multiLevelType w:val="hybridMultilevel"/>
    <w:tmpl w:val="738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7"/>
  </w:num>
  <w:num w:numId="3">
    <w:abstractNumId w:val="34"/>
  </w:num>
  <w:num w:numId="4">
    <w:abstractNumId w:val="28"/>
  </w:num>
  <w:num w:numId="5">
    <w:abstractNumId w:val="29"/>
  </w:num>
  <w:num w:numId="6">
    <w:abstractNumId w:val="44"/>
  </w:num>
  <w:num w:numId="7">
    <w:abstractNumId w:val="16"/>
  </w:num>
  <w:num w:numId="8">
    <w:abstractNumId w:val="23"/>
  </w:num>
  <w:num w:numId="9">
    <w:abstractNumId w:val="0"/>
  </w:num>
  <w:num w:numId="10">
    <w:abstractNumId w:val="31"/>
  </w:num>
  <w:num w:numId="11">
    <w:abstractNumId w:val="18"/>
  </w:num>
  <w:num w:numId="12">
    <w:abstractNumId w:val="14"/>
  </w:num>
  <w:num w:numId="13">
    <w:abstractNumId w:val="42"/>
  </w:num>
  <w:num w:numId="14">
    <w:abstractNumId w:val="36"/>
  </w:num>
  <w:num w:numId="15">
    <w:abstractNumId w:val="8"/>
  </w:num>
  <w:num w:numId="16">
    <w:abstractNumId w:val="19"/>
  </w:num>
  <w:num w:numId="17">
    <w:abstractNumId w:val="20"/>
  </w:num>
  <w:num w:numId="18">
    <w:abstractNumId w:val="33"/>
  </w:num>
  <w:num w:numId="19">
    <w:abstractNumId w:val="11"/>
  </w:num>
  <w:num w:numId="20">
    <w:abstractNumId w:val="17"/>
  </w:num>
  <w:num w:numId="21">
    <w:abstractNumId w:val="22"/>
  </w:num>
  <w:num w:numId="22">
    <w:abstractNumId w:val="15"/>
  </w:num>
  <w:num w:numId="23">
    <w:abstractNumId w:val="32"/>
  </w:num>
  <w:num w:numId="24">
    <w:abstractNumId w:val="38"/>
  </w:num>
  <w:num w:numId="25">
    <w:abstractNumId w:val="35"/>
  </w:num>
  <w:num w:numId="26">
    <w:abstractNumId w:val="39"/>
  </w:num>
  <w:num w:numId="27">
    <w:abstractNumId w:val="10"/>
  </w:num>
  <w:num w:numId="28">
    <w:abstractNumId w:val="26"/>
  </w:num>
  <w:num w:numId="29">
    <w:abstractNumId w:val="9"/>
  </w:num>
  <w:num w:numId="30">
    <w:abstractNumId w:val="13"/>
  </w:num>
  <w:num w:numId="31">
    <w:abstractNumId w:val="27"/>
  </w:num>
  <w:num w:numId="32">
    <w:abstractNumId w:val="3"/>
  </w:num>
  <w:num w:numId="33">
    <w:abstractNumId w:val="21"/>
  </w:num>
  <w:num w:numId="34">
    <w:abstractNumId w:val="2"/>
  </w:num>
  <w:num w:numId="35">
    <w:abstractNumId w:val="25"/>
  </w:num>
  <w:num w:numId="36">
    <w:abstractNumId w:val="5"/>
  </w:num>
  <w:num w:numId="37">
    <w:abstractNumId w:val="40"/>
  </w:num>
  <w:num w:numId="38">
    <w:abstractNumId w:val="6"/>
  </w:num>
  <w:num w:numId="39">
    <w:abstractNumId w:val="7"/>
  </w:num>
  <w:num w:numId="40">
    <w:abstractNumId w:val="41"/>
  </w:num>
  <w:num w:numId="41">
    <w:abstractNumId w:val="24"/>
  </w:num>
  <w:num w:numId="42">
    <w:abstractNumId w:val="1"/>
  </w:num>
  <w:num w:numId="43">
    <w:abstractNumId w:val="30"/>
  </w:num>
  <w:num w:numId="44">
    <w:abstractNumId w:val="43"/>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BE"/>
    <w:rsid w:val="00017031"/>
    <w:rsid w:val="00022EC9"/>
    <w:rsid w:val="00030A63"/>
    <w:rsid w:val="00033454"/>
    <w:rsid w:val="000335FE"/>
    <w:rsid w:val="00050843"/>
    <w:rsid w:val="000562BA"/>
    <w:rsid w:val="00064914"/>
    <w:rsid w:val="000722FA"/>
    <w:rsid w:val="0009105B"/>
    <w:rsid w:val="00093B9A"/>
    <w:rsid w:val="00094496"/>
    <w:rsid w:val="000C0B82"/>
    <w:rsid w:val="000C3892"/>
    <w:rsid w:val="000F3A9B"/>
    <w:rsid w:val="000F5683"/>
    <w:rsid w:val="00123C94"/>
    <w:rsid w:val="00130F63"/>
    <w:rsid w:val="00187A5F"/>
    <w:rsid w:val="001A6CE1"/>
    <w:rsid w:val="001C7ECD"/>
    <w:rsid w:val="001E1CEA"/>
    <w:rsid w:val="00226CD6"/>
    <w:rsid w:val="00241062"/>
    <w:rsid w:val="00253B57"/>
    <w:rsid w:val="00273397"/>
    <w:rsid w:val="0027660A"/>
    <w:rsid w:val="00283A2A"/>
    <w:rsid w:val="002B771B"/>
    <w:rsid w:val="002E1116"/>
    <w:rsid w:val="002E3DB6"/>
    <w:rsid w:val="002E407E"/>
    <w:rsid w:val="002E6FE8"/>
    <w:rsid w:val="00317DE9"/>
    <w:rsid w:val="00317EF7"/>
    <w:rsid w:val="00345A0A"/>
    <w:rsid w:val="0035773F"/>
    <w:rsid w:val="00392A0D"/>
    <w:rsid w:val="00392B35"/>
    <w:rsid w:val="003C1C35"/>
    <w:rsid w:val="003D0A86"/>
    <w:rsid w:val="00404871"/>
    <w:rsid w:val="00404A4E"/>
    <w:rsid w:val="00423422"/>
    <w:rsid w:val="00427AD5"/>
    <w:rsid w:val="00433E45"/>
    <w:rsid w:val="00440AF0"/>
    <w:rsid w:val="004415FF"/>
    <w:rsid w:val="00443285"/>
    <w:rsid w:val="00447CF5"/>
    <w:rsid w:val="00447D4A"/>
    <w:rsid w:val="004522C6"/>
    <w:rsid w:val="004624CB"/>
    <w:rsid w:val="00462EFC"/>
    <w:rsid w:val="004732D6"/>
    <w:rsid w:val="00496A62"/>
    <w:rsid w:val="004977EC"/>
    <w:rsid w:val="0049782F"/>
    <w:rsid w:val="004E24B6"/>
    <w:rsid w:val="004F2CBF"/>
    <w:rsid w:val="004F3494"/>
    <w:rsid w:val="005115DC"/>
    <w:rsid w:val="00512CE7"/>
    <w:rsid w:val="005136DD"/>
    <w:rsid w:val="0052760D"/>
    <w:rsid w:val="00553463"/>
    <w:rsid w:val="005645A8"/>
    <w:rsid w:val="005775CD"/>
    <w:rsid w:val="005A0AAF"/>
    <w:rsid w:val="005B6442"/>
    <w:rsid w:val="005B750C"/>
    <w:rsid w:val="005D381F"/>
    <w:rsid w:val="005E0988"/>
    <w:rsid w:val="005E13AD"/>
    <w:rsid w:val="005F4530"/>
    <w:rsid w:val="00603BBC"/>
    <w:rsid w:val="00603D64"/>
    <w:rsid w:val="00620617"/>
    <w:rsid w:val="00641877"/>
    <w:rsid w:val="006520A8"/>
    <w:rsid w:val="0065496D"/>
    <w:rsid w:val="00671A47"/>
    <w:rsid w:val="00680D23"/>
    <w:rsid w:val="006817CB"/>
    <w:rsid w:val="00694C95"/>
    <w:rsid w:val="006A2399"/>
    <w:rsid w:val="006F59BD"/>
    <w:rsid w:val="006F79F6"/>
    <w:rsid w:val="0070542E"/>
    <w:rsid w:val="00724D99"/>
    <w:rsid w:val="007272A0"/>
    <w:rsid w:val="00733A5F"/>
    <w:rsid w:val="00735DF1"/>
    <w:rsid w:val="007449EC"/>
    <w:rsid w:val="00750F8B"/>
    <w:rsid w:val="00766303"/>
    <w:rsid w:val="00776CD9"/>
    <w:rsid w:val="007A2182"/>
    <w:rsid w:val="007A5108"/>
    <w:rsid w:val="007A7E6A"/>
    <w:rsid w:val="007E4872"/>
    <w:rsid w:val="008038AF"/>
    <w:rsid w:val="00811BF0"/>
    <w:rsid w:val="00824FC0"/>
    <w:rsid w:val="00836661"/>
    <w:rsid w:val="00837732"/>
    <w:rsid w:val="0086195D"/>
    <w:rsid w:val="008649D1"/>
    <w:rsid w:val="00873898"/>
    <w:rsid w:val="00883985"/>
    <w:rsid w:val="008A4580"/>
    <w:rsid w:val="008A553A"/>
    <w:rsid w:val="008A56E2"/>
    <w:rsid w:val="008C7234"/>
    <w:rsid w:val="008E186B"/>
    <w:rsid w:val="009021B4"/>
    <w:rsid w:val="00910D80"/>
    <w:rsid w:val="00910DB7"/>
    <w:rsid w:val="00915867"/>
    <w:rsid w:val="00931EFA"/>
    <w:rsid w:val="00950B6C"/>
    <w:rsid w:val="00955D85"/>
    <w:rsid w:val="00964E16"/>
    <w:rsid w:val="009807F9"/>
    <w:rsid w:val="0098555D"/>
    <w:rsid w:val="009931B1"/>
    <w:rsid w:val="00993F57"/>
    <w:rsid w:val="009B343C"/>
    <w:rsid w:val="009E6996"/>
    <w:rsid w:val="00A0385F"/>
    <w:rsid w:val="00A13CFD"/>
    <w:rsid w:val="00A21247"/>
    <w:rsid w:val="00A3452C"/>
    <w:rsid w:val="00A37B52"/>
    <w:rsid w:val="00A57D40"/>
    <w:rsid w:val="00A72174"/>
    <w:rsid w:val="00A84E89"/>
    <w:rsid w:val="00AA76BE"/>
    <w:rsid w:val="00AB612C"/>
    <w:rsid w:val="00AC30E5"/>
    <w:rsid w:val="00AC335B"/>
    <w:rsid w:val="00AE18B2"/>
    <w:rsid w:val="00AF2472"/>
    <w:rsid w:val="00B014EC"/>
    <w:rsid w:val="00B07F1D"/>
    <w:rsid w:val="00B2523E"/>
    <w:rsid w:val="00B271A8"/>
    <w:rsid w:val="00B31A0F"/>
    <w:rsid w:val="00B363CE"/>
    <w:rsid w:val="00B47A88"/>
    <w:rsid w:val="00B530A5"/>
    <w:rsid w:val="00B54224"/>
    <w:rsid w:val="00B625A5"/>
    <w:rsid w:val="00B766E7"/>
    <w:rsid w:val="00B9268D"/>
    <w:rsid w:val="00BA3E11"/>
    <w:rsid w:val="00BC4D35"/>
    <w:rsid w:val="00BC700E"/>
    <w:rsid w:val="00BE12FC"/>
    <w:rsid w:val="00BE57CD"/>
    <w:rsid w:val="00BE7F99"/>
    <w:rsid w:val="00C07B9C"/>
    <w:rsid w:val="00C10E3F"/>
    <w:rsid w:val="00C113D2"/>
    <w:rsid w:val="00C15A15"/>
    <w:rsid w:val="00C23CA9"/>
    <w:rsid w:val="00C32DC3"/>
    <w:rsid w:val="00C3757C"/>
    <w:rsid w:val="00C41198"/>
    <w:rsid w:val="00C650E8"/>
    <w:rsid w:val="00C67B2D"/>
    <w:rsid w:val="00C85932"/>
    <w:rsid w:val="00C866B4"/>
    <w:rsid w:val="00C86C0A"/>
    <w:rsid w:val="00C87A76"/>
    <w:rsid w:val="00C95055"/>
    <w:rsid w:val="00CA26E4"/>
    <w:rsid w:val="00CA4F2C"/>
    <w:rsid w:val="00CB4969"/>
    <w:rsid w:val="00CE032B"/>
    <w:rsid w:val="00D00927"/>
    <w:rsid w:val="00D06AC6"/>
    <w:rsid w:val="00D14904"/>
    <w:rsid w:val="00D26DAD"/>
    <w:rsid w:val="00D416EC"/>
    <w:rsid w:val="00D45D75"/>
    <w:rsid w:val="00D545F7"/>
    <w:rsid w:val="00D73736"/>
    <w:rsid w:val="00D80647"/>
    <w:rsid w:val="00DB0B53"/>
    <w:rsid w:val="00DD4799"/>
    <w:rsid w:val="00DD4956"/>
    <w:rsid w:val="00DD5103"/>
    <w:rsid w:val="00DE096D"/>
    <w:rsid w:val="00DE3D47"/>
    <w:rsid w:val="00DE5A6D"/>
    <w:rsid w:val="00DF159E"/>
    <w:rsid w:val="00E23E5C"/>
    <w:rsid w:val="00E41380"/>
    <w:rsid w:val="00E4234F"/>
    <w:rsid w:val="00E5466B"/>
    <w:rsid w:val="00E56C2E"/>
    <w:rsid w:val="00E65883"/>
    <w:rsid w:val="00E8380D"/>
    <w:rsid w:val="00EA0D82"/>
    <w:rsid w:val="00EB07B3"/>
    <w:rsid w:val="00EB0D80"/>
    <w:rsid w:val="00EE3862"/>
    <w:rsid w:val="00F05AB6"/>
    <w:rsid w:val="00F2551D"/>
    <w:rsid w:val="00F3076B"/>
    <w:rsid w:val="00F4559D"/>
    <w:rsid w:val="00F51C7B"/>
    <w:rsid w:val="00F76AFC"/>
    <w:rsid w:val="00F9159E"/>
    <w:rsid w:val="00FB1755"/>
    <w:rsid w:val="00FC1FC8"/>
    <w:rsid w:val="00FD1BEB"/>
    <w:rsid w:val="00FE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A92F"/>
  <w15:docId w15:val="{CC0A4AB0-8B00-4F5E-A6EE-1E438B85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6BE"/>
    <w:rPr>
      <w:rFonts w:ascii="Tahoma" w:hAnsi="Tahoma" w:cs="Tahoma"/>
      <w:sz w:val="16"/>
      <w:szCs w:val="16"/>
    </w:rPr>
  </w:style>
  <w:style w:type="paragraph" w:styleId="ListParagraph">
    <w:name w:val="List Paragraph"/>
    <w:basedOn w:val="Normal"/>
    <w:uiPriority w:val="34"/>
    <w:qFormat/>
    <w:rsid w:val="000C0B82"/>
    <w:pPr>
      <w:ind w:left="720"/>
      <w:contextualSpacing/>
    </w:pPr>
  </w:style>
  <w:style w:type="table" w:styleId="TableGrid">
    <w:name w:val="Table Grid"/>
    <w:basedOn w:val="TableNormal"/>
    <w:uiPriority w:val="59"/>
    <w:rsid w:val="00C950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23422"/>
    <w:rPr>
      <w:sz w:val="16"/>
      <w:szCs w:val="16"/>
    </w:rPr>
  </w:style>
  <w:style w:type="paragraph" w:styleId="CommentText">
    <w:name w:val="annotation text"/>
    <w:basedOn w:val="Normal"/>
    <w:link w:val="CommentTextChar"/>
    <w:uiPriority w:val="99"/>
    <w:semiHidden/>
    <w:unhideWhenUsed/>
    <w:rsid w:val="00423422"/>
    <w:pPr>
      <w:spacing w:line="240" w:lineRule="auto"/>
    </w:pPr>
    <w:rPr>
      <w:sz w:val="20"/>
      <w:szCs w:val="20"/>
    </w:rPr>
  </w:style>
  <w:style w:type="character" w:customStyle="1" w:styleId="CommentTextChar">
    <w:name w:val="Comment Text Char"/>
    <w:basedOn w:val="DefaultParagraphFont"/>
    <w:link w:val="CommentText"/>
    <w:uiPriority w:val="99"/>
    <w:semiHidden/>
    <w:rsid w:val="00423422"/>
    <w:rPr>
      <w:sz w:val="20"/>
      <w:szCs w:val="20"/>
    </w:rPr>
  </w:style>
  <w:style w:type="paragraph" w:styleId="CommentSubject">
    <w:name w:val="annotation subject"/>
    <w:basedOn w:val="CommentText"/>
    <w:next w:val="CommentText"/>
    <w:link w:val="CommentSubjectChar"/>
    <w:uiPriority w:val="99"/>
    <w:semiHidden/>
    <w:unhideWhenUsed/>
    <w:rsid w:val="00423422"/>
    <w:rPr>
      <w:b/>
      <w:bCs/>
    </w:rPr>
  </w:style>
  <w:style w:type="character" w:customStyle="1" w:styleId="CommentSubjectChar">
    <w:name w:val="Comment Subject Char"/>
    <w:basedOn w:val="CommentTextChar"/>
    <w:link w:val="CommentSubject"/>
    <w:uiPriority w:val="99"/>
    <w:semiHidden/>
    <w:rsid w:val="00423422"/>
    <w:rPr>
      <w:b/>
      <w:bCs/>
      <w:sz w:val="20"/>
      <w:szCs w:val="20"/>
    </w:rPr>
  </w:style>
  <w:style w:type="paragraph" w:styleId="NoSpacing">
    <w:name w:val="No Spacing"/>
    <w:uiPriority w:val="1"/>
    <w:qFormat/>
    <w:rsid w:val="00766303"/>
    <w:pPr>
      <w:spacing w:after="0" w:line="240" w:lineRule="auto"/>
    </w:pPr>
    <w:rPr>
      <w:rFonts w:eastAsiaTheme="minorHAnsi"/>
      <w:lang w:eastAsia="en-US"/>
    </w:rPr>
  </w:style>
  <w:style w:type="paragraph" w:styleId="Header">
    <w:name w:val="header"/>
    <w:basedOn w:val="Normal"/>
    <w:link w:val="HeaderChar"/>
    <w:uiPriority w:val="99"/>
    <w:unhideWhenUsed/>
    <w:rsid w:val="002E6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FE8"/>
  </w:style>
  <w:style w:type="paragraph" w:styleId="Footer">
    <w:name w:val="footer"/>
    <w:basedOn w:val="Normal"/>
    <w:link w:val="FooterChar"/>
    <w:uiPriority w:val="99"/>
    <w:unhideWhenUsed/>
    <w:rsid w:val="002E6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FE8"/>
  </w:style>
  <w:style w:type="table" w:customStyle="1" w:styleId="TableGrid1">
    <w:name w:val="Table Grid1"/>
    <w:basedOn w:val="TableNormal"/>
    <w:next w:val="TableGrid"/>
    <w:uiPriority w:val="59"/>
    <w:rsid w:val="00D416E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8B2"/>
    <w:rPr>
      <w:color w:val="0000FF" w:themeColor="hyperlink"/>
      <w:u w:val="single"/>
    </w:rPr>
  </w:style>
  <w:style w:type="character" w:customStyle="1" w:styleId="UnresolvedMention">
    <w:name w:val="Unresolved Mention"/>
    <w:basedOn w:val="DefaultParagraphFont"/>
    <w:uiPriority w:val="99"/>
    <w:semiHidden/>
    <w:unhideWhenUsed/>
    <w:rsid w:val="00AE18B2"/>
    <w:rPr>
      <w:color w:val="605E5C"/>
      <w:shd w:val="clear" w:color="auto" w:fill="E1DFDD"/>
    </w:rPr>
  </w:style>
  <w:style w:type="paragraph" w:customStyle="1" w:styleId="Normal1">
    <w:name w:val="Normal1"/>
    <w:rsid w:val="004F3494"/>
    <w:pPr>
      <w:spacing w:after="0"/>
    </w:pPr>
    <w:rPr>
      <w:rFonts w:ascii="Arial" w:eastAsia="Arial" w:hAnsi="Arial" w:cs="Arial"/>
      <w:lang w:val="uz-Cyrl-UZ" w:eastAsia="en-US"/>
    </w:rPr>
  </w:style>
  <w:style w:type="table" w:customStyle="1" w:styleId="TableGrid2">
    <w:name w:val="Table Grid2"/>
    <w:basedOn w:val="TableNormal"/>
    <w:next w:val="TableGrid"/>
    <w:uiPriority w:val="59"/>
    <w:rsid w:val="002E3D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55842">
      <w:bodyDiv w:val="1"/>
      <w:marLeft w:val="0"/>
      <w:marRight w:val="0"/>
      <w:marTop w:val="0"/>
      <w:marBottom w:val="0"/>
      <w:divBdr>
        <w:top w:val="none" w:sz="0" w:space="0" w:color="auto"/>
        <w:left w:val="none" w:sz="0" w:space="0" w:color="auto"/>
        <w:bottom w:val="none" w:sz="0" w:space="0" w:color="auto"/>
        <w:right w:val="none" w:sz="0" w:space="0" w:color="auto"/>
      </w:divBdr>
      <w:divsChild>
        <w:div w:id="1695376461">
          <w:marLeft w:val="0"/>
          <w:marRight w:val="0"/>
          <w:marTop w:val="0"/>
          <w:marBottom w:val="0"/>
          <w:divBdr>
            <w:top w:val="none" w:sz="0" w:space="0" w:color="auto"/>
            <w:left w:val="none" w:sz="0" w:space="0" w:color="auto"/>
            <w:bottom w:val="none" w:sz="0" w:space="0" w:color="auto"/>
            <w:right w:val="none" w:sz="0" w:space="0" w:color="auto"/>
          </w:divBdr>
        </w:div>
        <w:div w:id="1646592707">
          <w:marLeft w:val="0"/>
          <w:marRight w:val="0"/>
          <w:marTop w:val="0"/>
          <w:marBottom w:val="0"/>
          <w:divBdr>
            <w:top w:val="none" w:sz="0" w:space="0" w:color="auto"/>
            <w:left w:val="none" w:sz="0" w:space="0" w:color="auto"/>
            <w:bottom w:val="none" w:sz="0" w:space="0" w:color="auto"/>
            <w:right w:val="none" w:sz="0" w:space="0" w:color="auto"/>
          </w:divBdr>
          <w:divsChild>
            <w:div w:id="823815549">
              <w:marLeft w:val="0"/>
              <w:marRight w:val="0"/>
              <w:marTop w:val="0"/>
              <w:marBottom w:val="0"/>
              <w:divBdr>
                <w:top w:val="none" w:sz="0" w:space="0" w:color="auto"/>
                <w:left w:val="none" w:sz="0" w:space="0" w:color="auto"/>
                <w:bottom w:val="none" w:sz="0" w:space="0" w:color="auto"/>
                <w:right w:val="none" w:sz="0" w:space="0" w:color="auto"/>
              </w:divBdr>
              <w:divsChild>
                <w:div w:id="123471754">
                  <w:marLeft w:val="0"/>
                  <w:marRight w:val="0"/>
                  <w:marTop w:val="0"/>
                  <w:marBottom w:val="0"/>
                  <w:divBdr>
                    <w:top w:val="none" w:sz="0" w:space="0" w:color="auto"/>
                    <w:left w:val="none" w:sz="0" w:space="0" w:color="auto"/>
                    <w:bottom w:val="none" w:sz="0" w:space="0" w:color="auto"/>
                    <w:right w:val="none" w:sz="0" w:space="0" w:color="auto"/>
                  </w:divBdr>
                </w:div>
              </w:divsChild>
            </w:div>
            <w:div w:id="992876591">
              <w:marLeft w:val="0"/>
              <w:marRight w:val="0"/>
              <w:marTop w:val="0"/>
              <w:marBottom w:val="0"/>
              <w:divBdr>
                <w:top w:val="none" w:sz="0" w:space="0" w:color="auto"/>
                <w:left w:val="none" w:sz="0" w:space="0" w:color="auto"/>
                <w:bottom w:val="none" w:sz="0" w:space="0" w:color="auto"/>
                <w:right w:val="none" w:sz="0" w:space="0" w:color="auto"/>
              </w:divBdr>
              <w:divsChild>
                <w:div w:id="411007179">
                  <w:marLeft w:val="0"/>
                  <w:marRight w:val="0"/>
                  <w:marTop w:val="0"/>
                  <w:marBottom w:val="0"/>
                  <w:divBdr>
                    <w:top w:val="none" w:sz="0" w:space="0" w:color="auto"/>
                    <w:left w:val="none" w:sz="0" w:space="0" w:color="auto"/>
                    <w:bottom w:val="none" w:sz="0" w:space="0" w:color="auto"/>
                    <w:right w:val="none" w:sz="0" w:space="0" w:color="auto"/>
                  </w:divBdr>
                  <w:divsChild>
                    <w:div w:id="201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8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bcnews.com/sabcnews/gender-activists-shocked-by-rise-of-gbv-during-lockdow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ime.com/5607209/uk-gender-stereotypes-advert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B42E0-CE1E-45A3-AC9F-76CC5A72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Melany</dc:creator>
  <cp:lastModifiedBy>Andrea Hufkie</cp:lastModifiedBy>
  <cp:revision>2</cp:revision>
  <cp:lastPrinted>2017-08-10T19:57:00Z</cp:lastPrinted>
  <dcterms:created xsi:type="dcterms:W3CDTF">2023-05-17T10:27:00Z</dcterms:created>
  <dcterms:modified xsi:type="dcterms:W3CDTF">2023-05-17T10:27:00Z</dcterms:modified>
</cp:coreProperties>
</file>