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BB2F" w14:textId="2F9AEA9D" w:rsidR="00D975FF" w:rsidRDefault="002D53C6" w:rsidP="00D975FF">
      <w:pPr>
        <w:pStyle w:val="Style1"/>
        <w:spacing w:before="0" w:after="0" w:line="276" w:lineRule="auto"/>
        <w:rPr>
          <w:rFonts w:eastAsia="Times New Roman"/>
          <w:lang w:val="en-ZA"/>
        </w:rPr>
      </w:pPr>
      <w:r>
        <w:rPr>
          <w:rFonts w:eastAsia="Times New Roman"/>
          <w:lang w:val="en-ZA"/>
        </w:rPr>
        <w:t>Personal Potential</w:t>
      </w:r>
    </w:p>
    <w:p w14:paraId="3850CCF2" w14:textId="77777777" w:rsidR="00D975FF" w:rsidRDefault="00D975FF" w:rsidP="00D975FF">
      <w:pPr>
        <w:rPr>
          <w:rFonts w:ascii="Tahoma" w:eastAsia="Times New Roman" w:hAnsi="Tahoma" w:cs="Tahoma"/>
          <w:b/>
          <w:bCs/>
          <w:lang w:val="en-Z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A44336" wp14:editId="04B33966">
            <wp:simplePos x="0" y="0"/>
            <wp:positionH relativeFrom="margin">
              <wp:posOffset>4248150</wp:posOffset>
            </wp:positionH>
            <wp:positionV relativeFrom="margin">
              <wp:posOffset>427355</wp:posOffset>
            </wp:positionV>
            <wp:extent cx="2371725" cy="1327785"/>
            <wp:effectExtent l="0" t="0" r="9525" b="5715"/>
            <wp:wrapSquare wrapText="bothSides"/>
            <wp:docPr id="22" name="Picture 22" descr="How to Raise a Confident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ow to Raise a Confident Chi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335B6" w14:textId="77777777" w:rsidR="00D975FF" w:rsidRDefault="00D975FF" w:rsidP="00D975FF">
      <w:pPr>
        <w:rPr>
          <w:rFonts w:ascii="Tahoma" w:eastAsia="Times New Roman" w:hAnsi="Tahoma" w:cs="Tahoma"/>
          <w:b/>
          <w:bCs/>
          <w:lang w:val="en-ZA"/>
        </w:rPr>
      </w:pPr>
      <w:r>
        <w:rPr>
          <w:rFonts w:ascii="Tahoma" w:eastAsia="Times New Roman" w:hAnsi="Tahoma" w:cs="Tahoma"/>
          <w:b/>
          <w:bCs/>
          <w:lang w:val="en-ZA"/>
        </w:rPr>
        <w:t>Instructions:</w:t>
      </w:r>
    </w:p>
    <w:p w14:paraId="57C039C5" w14:textId="77777777" w:rsidR="00D975FF" w:rsidRDefault="00D975FF" w:rsidP="00D975FF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This worksheet is based on Examination Type questions.</w:t>
      </w:r>
    </w:p>
    <w:p w14:paraId="04750C51" w14:textId="76CC1CFB" w:rsidR="00D975FF" w:rsidRPr="00F42CE8" w:rsidRDefault="00D975FF" w:rsidP="00D975FF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 w:rsidRPr="00F42CE8">
        <w:rPr>
          <w:rFonts w:ascii="Tahoma" w:eastAsia="Times New Roman" w:hAnsi="Tahoma" w:cs="Tahoma"/>
        </w:rPr>
        <w:t xml:space="preserve">Read and examine </w:t>
      </w:r>
      <w:r w:rsidR="008A366C" w:rsidRPr="00F42CE8">
        <w:rPr>
          <w:rFonts w:ascii="Tahoma" w:eastAsia="Times New Roman" w:hAnsi="Tahoma" w:cs="Tahoma"/>
        </w:rPr>
        <w:t>the</w:t>
      </w:r>
      <w:r w:rsidRPr="00F42CE8">
        <w:rPr>
          <w:rFonts w:ascii="Tahoma" w:eastAsia="Times New Roman" w:hAnsi="Tahoma" w:cs="Tahoma"/>
        </w:rPr>
        <w:t xml:space="preserve"> source carefully.</w:t>
      </w:r>
    </w:p>
    <w:p w14:paraId="1966396C" w14:textId="3601C1A8" w:rsidR="00D975FF" w:rsidRPr="00F42CE8" w:rsidRDefault="00D975FF" w:rsidP="00D975FF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 w:rsidRPr="00F42CE8">
        <w:rPr>
          <w:rFonts w:ascii="Tahoma" w:eastAsia="Times New Roman" w:hAnsi="Tahoma" w:cs="Tahoma"/>
        </w:rPr>
        <w:t>Make sure you look at mark allocation and make sure your answers are enough.</w:t>
      </w:r>
    </w:p>
    <w:p w14:paraId="01B5AE58" w14:textId="77777777" w:rsidR="00D975FF" w:rsidRPr="00F42CE8" w:rsidRDefault="00D975FF" w:rsidP="00D975FF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 w:rsidRPr="00F42CE8">
        <w:rPr>
          <w:rFonts w:ascii="Tahoma" w:eastAsia="Times New Roman" w:hAnsi="Tahoma" w:cs="Tahoma"/>
        </w:rPr>
        <w:t>Answer all questions, neatly in your workbook.</w:t>
      </w:r>
    </w:p>
    <w:p w14:paraId="31EE0BBC" w14:textId="77777777" w:rsidR="00D975FF" w:rsidRPr="00F42CE8" w:rsidRDefault="00D975FF" w:rsidP="00D975FF">
      <w:pPr>
        <w:rPr>
          <w:rFonts w:ascii="Tahoma" w:eastAsia="Times New Roman" w:hAnsi="Tahoma" w:cs="Tahoma"/>
          <w:b/>
          <w:bCs/>
          <w:lang w:val="en-ZA"/>
        </w:rPr>
      </w:pPr>
    </w:p>
    <w:p w14:paraId="1444F3C2" w14:textId="77777777" w:rsidR="00D975FF" w:rsidRPr="00F42CE8" w:rsidRDefault="00D975FF" w:rsidP="00D975FF">
      <w:pPr>
        <w:rPr>
          <w:rFonts w:ascii="Tahoma" w:eastAsia="Times New Roman" w:hAnsi="Tahoma" w:cs="Tahoma"/>
          <w:b/>
          <w:bCs/>
          <w:lang w:val="en-ZA"/>
        </w:rPr>
      </w:pPr>
      <w:r w:rsidRPr="00F42CE8">
        <w:rPr>
          <w:rFonts w:ascii="Tahoma" w:eastAsia="Times New Roman" w:hAnsi="Tahoma" w:cs="Tahoma"/>
          <w:b/>
          <w:bCs/>
          <w:lang w:val="en-ZA"/>
        </w:rPr>
        <w:t>Question 1</w:t>
      </w:r>
    </w:p>
    <w:p w14:paraId="34481665" w14:textId="77777777" w:rsidR="00D975FF" w:rsidRPr="00F42CE8" w:rsidRDefault="00D975FF" w:rsidP="00D975FF">
      <w:pPr>
        <w:rPr>
          <w:rFonts w:ascii="Tahoma" w:eastAsia="Times New Roman" w:hAnsi="Tahoma" w:cs="Tahoma"/>
        </w:rPr>
      </w:pPr>
      <w:r w:rsidRPr="00F42CE8">
        <w:rPr>
          <w:rFonts w:ascii="Tahoma" w:eastAsia="Times New Roman" w:hAnsi="Tahoma" w:cs="Tahoma"/>
        </w:rPr>
        <w:t xml:space="preserve">Read the </w:t>
      </w:r>
      <w:r w:rsidRPr="00F42CE8">
        <w:rPr>
          <w:rFonts w:ascii="Tahoma" w:eastAsia="Times New Roman" w:hAnsi="Tahoma" w:cs="Tahoma"/>
          <w:lang w:val="en-US"/>
        </w:rPr>
        <w:t>article</w:t>
      </w:r>
      <w:r w:rsidRPr="00F42CE8">
        <w:rPr>
          <w:rFonts w:ascii="Tahoma" w:eastAsia="Times New Roman" w:hAnsi="Tahoma" w:cs="Tahoma"/>
        </w:rPr>
        <w:t xml:space="preserve"> below and answer the questions that follow.</w:t>
      </w:r>
    </w:p>
    <w:p w14:paraId="4C8FEE04" w14:textId="77777777" w:rsidR="00D975FF" w:rsidRPr="00F42CE8" w:rsidRDefault="00D975FF" w:rsidP="00D975FF">
      <w:pPr>
        <w:rPr>
          <w:rFonts w:ascii="Tahoma" w:hAnsi="Tahoma" w:cs="Tahoma"/>
          <w:b/>
          <w:u w:val="single"/>
          <w:lang w:val="en-US"/>
        </w:rPr>
      </w:pPr>
    </w:p>
    <w:tbl>
      <w:tblPr>
        <w:tblStyle w:val="101"/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D975FF" w:rsidRPr="00F42CE8" w14:paraId="3CA82BB8" w14:textId="77777777" w:rsidTr="00783033">
        <w:trPr>
          <w:trHeight w:val="2517"/>
          <w:jc w:val="center"/>
        </w:trPr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FAAD" w14:textId="77777777" w:rsidR="00D975FF" w:rsidRPr="00F42CE8" w:rsidRDefault="00D975FF" w:rsidP="00783033">
            <w:pPr>
              <w:widowControl w:val="0"/>
              <w:shd w:val="clear" w:color="auto" w:fill="FFFFFF"/>
              <w:rPr>
                <w:rFonts w:ascii="Tahoma" w:hAnsi="Tahoma" w:cs="Tahoma"/>
                <w:b/>
                <w:u w:val="single"/>
                <w:lang w:val="en-US"/>
              </w:rPr>
            </w:pPr>
            <w:r w:rsidRPr="00F42CE8">
              <w:rPr>
                <w:rFonts w:ascii="Tahoma" w:hAnsi="Tahoma" w:cs="Tahoma"/>
                <w:b/>
                <w:u w:val="single"/>
                <w:lang w:val="en-US"/>
              </w:rPr>
              <w:t>Skills to help you reach your full potential.</w:t>
            </w:r>
          </w:p>
          <w:p w14:paraId="625F95EA" w14:textId="77777777" w:rsidR="00D975FF" w:rsidRPr="00F42CE8" w:rsidRDefault="00D975FF" w:rsidP="00783033">
            <w:pPr>
              <w:widowControl w:val="0"/>
              <w:rPr>
                <w:rFonts w:ascii="Tahoma" w:hAnsi="Tahoma" w:cs="Tahoma"/>
                <w:lang w:val="en-ZA"/>
              </w:rPr>
            </w:pPr>
            <w:r w:rsidRPr="00F42CE8">
              <w:rPr>
                <w:rFonts w:ascii="Tahoma" w:hAnsi="Tahoma" w:cs="Tahoma"/>
                <w:lang w:val="en-ZA"/>
              </w:rPr>
              <w:t>Do you sometimes feel like you’re wasting your potential? And do you also feel unsure about how you can even reach your full potential?</w:t>
            </w:r>
          </w:p>
          <w:p w14:paraId="08070E66" w14:textId="77777777" w:rsidR="00D975FF" w:rsidRPr="00F42CE8" w:rsidRDefault="00D975FF" w:rsidP="00783033">
            <w:pPr>
              <w:widowControl w:val="0"/>
              <w:rPr>
                <w:rFonts w:ascii="Tahoma" w:hAnsi="Tahoma" w:cs="Tahoma"/>
                <w:lang w:val="en-ZA"/>
              </w:rPr>
            </w:pPr>
            <w:r w:rsidRPr="00F42CE8">
              <w:rPr>
                <w:rFonts w:ascii="Tahoma" w:hAnsi="Tahoma" w:cs="Tahoma"/>
                <w:lang w:val="en-ZA"/>
              </w:rPr>
              <w:t>If so, you’re like any other ambitious person who wants to make the best of his/her life. Because to me, that’s what “reaching your potential” means.</w:t>
            </w:r>
          </w:p>
          <w:p w14:paraId="11C0111C" w14:textId="77777777" w:rsidR="00D975FF" w:rsidRPr="00F42CE8" w:rsidRDefault="00D975FF" w:rsidP="00783033">
            <w:pPr>
              <w:widowControl w:val="0"/>
              <w:rPr>
                <w:rFonts w:ascii="Tahoma" w:hAnsi="Tahoma" w:cs="Tahoma"/>
                <w:lang w:val="en-ZA"/>
              </w:rPr>
            </w:pPr>
            <w:r w:rsidRPr="00F42CE8">
              <w:rPr>
                <w:rFonts w:ascii="Tahoma" w:hAnsi="Tahoma" w:cs="Tahoma"/>
                <w:lang w:val="en-ZA"/>
              </w:rPr>
              <w:t>We all have limited time on our hands. Some live longer than others. But you and I both know that it’s not about how </w:t>
            </w:r>
            <w:r w:rsidRPr="00F42CE8">
              <w:rPr>
                <w:rFonts w:ascii="Tahoma" w:hAnsi="Tahoma" w:cs="Tahoma"/>
                <w:i/>
                <w:iCs/>
                <w:lang w:val="en-ZA"/>
              </w:rPr>
              <w:t>long</w:t>
            </w:r>
            <w:r w:rsidRPr="00F42CE8">
              <w:rPr>
                <w:rFonts w:ascii="Tahoma" w:hAnsi="Tahoma" w:cs="Tahoma"/>
                <w:lang w:val="en-ZA"/>
              </w:rPr>
              <w:t> you live, it’s about </w:t>
            </w:r>
            <w:r w:rsidRPr="00F42CE8">
              <w:rPr>
                <w:rFonts w:ascii="Tahoma" w:hAnsi="Tahoma" w:cs="Tahoma"/>
                <w:i/>
                <w:iCs/>
                <w:lang w:val="en-ZA"/>
              </w:rPr>
              <w:t>what you do</w:t>
            </w:r>
            <w:r w:rsidRPr="00F42CE8">
              <w:rPr>
                <w:rFonts w:ascii="Tahoma" w:hAnsi="Tahoma" w:cs="Tahoma"/>
                <w:lang w:val="en-ZA"/>
              </w:rPr>
              <w:t> with the time you’re alive.</w:t>
            </w:r>
          </w:p>
          <w:p w14:paraId="105D1F8A" w14:textId="77777777" w:rsidR="00D975FF" w:rsidRPr="00F42CE8" w:rsidRDefault="00D975FF" w:rsidP="00783033">
            <w:pPr>
              <w:widowControl w:val="0"/>
              <w:rPr>
                <w:rFonts w:ascii="Tahoma" w:hAnsi="Tahoma" w:cs="Tahoma"/>
                <w:lang w:val="en-ZA"/>
              </w:rPr>
            </w:pPr>
            <w:r w:rsidRPr="00F42CE8">
              <w:rPr>
                <w:rFonts w:ascii="Tahoma" w:hAnsi="Tahoma" w:cs="Tahoma"/>
                <w:lang w:val="en-ZA"/>
              </w:rPr>
              <w:t>It’s about leaving everything on the table and making sure you live up to your inner drive. Look, when I talk about reaching your potential, I’m not talking about what other people or society thinks we should do with our lives.</w:t>
            </w:r>
          </w:p>
          <w:p w14:paraId="5F8FA5BB" w14:textId="77777777" w:rsidR="00D975FF" w:rsidRPr="00F42CE8" w:rsidRDefault="00D975FF" w:rsidP="00783033">
            <w:pPr>
              <w:widowControl w:val="0"/>
              <w:rPr>
                <w:rFonts w:ascii="Tahoma" w:hAnsi="Tahoma" w:cs="Tahoma"/>
                <w:lang w:val="en-ZA"/>
              </w:rPr>
            </w:pPr>
            <w:r w:rsidRPr="00F42CE8">
              <w:rPr>
                <w:rFonts w:ascii="Tahoma" w:hAnsi="Tahoma" w:cs="Tahoma"/>
                <w:lang w:val="en-ZA"/>
              </w:rPr>
              <w:t>When you chase empty goals and objects, you become restless. Instead, chase your </w:t>
            </w:r>
            <w:r w:rsidRPr="00F42CE8">
              <w:rPr>
                <w:rFonts w:ascii="Tahoma" w:hAnsi="Tahoma" w:cs="Tahoma"/>
                <w:i/>
                <w:iCs/>
                <w:lang w:val="en-ZA"/>
              </w:rPr>
              <w:t>own</w:t>
            </w:r>
            <w:r w:rsidRPr="00F42CE8">
              <w:rPr>
                <w:rFonts w:ascii="Tahoma" w:hAnsi="Tahoma" w:cs="Tahoma"/>
                <w:lang w:val="en-ZA"/>
              </w:rPr>
              <w:t> potential and forget about everything external. Become the best person you can be. That’s the only honourable aim there is.</w:t>
            </w:r>
          </w:p>
          <w:p w14:paraId="24D5E468" w14:textId="77777777" w:rsidR="00D975FF" w:rsidRPr="00F42CE8" w:rsidRDefault="00D975FF" w:rsidP="00783033">
            <w:pPr>
              <w:widowControl w:val="0"/>
              <w:shd w:val="clear" w:color="auto" w:fill="FFFFFF"/>
              <w:jc w:val="right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F42CE8">
              <w:rPr>
                <w:rFonts w:ascii="Tahoma" w:hAnsi="Tahoma" w:cs="Tahoma"/>
                <w:i/>
                <w:iCs/>
                <w:sz w:val="20"/>
                <w:szCs w:val="20"/>
              </w:rPr>
              <w:t>[Adapted from</w:t>
            </w:r>
            <w:r w:rsidRPr="00F42CE8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F42CE8">
                <w:rPr>
                  <w:rFonts w:ascii="Tahoma" w:hAnsi="Tahoma" w:cs="Tahoma"/>
                  <w:i/>
                  <w:iCs/>
                  <w:color w:val="0000FF"/>
                  <w:sz w:val="20"/>
                  <w:szCs w:val="20"/>
                  <w:u w:val="single"/>
                </w:rPr>
                <w:t>https://dariusforoux.com/full-potential/</w:t>
              </w:r>
            </w:hyperlink>
            <w:r w:rsidRPr="00F42CE8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F42CE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Accessed </w:t>
            </w:r>
            <w:r w:rsidRPr="00F42CE8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February</w:t>
            </w:r>
            <w:r w:rsidRPr="00F42CE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Pr="00F42CE8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22</w:t>
            </w:r>
            <w:r w:rsidRPr="00F42CE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202</w:t>
            </w:r>
            <w:r w:rsidRPr="00F42CE8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1</w:t>
            </w:r>
            <w:r w:rsidRPr="00F42CE8">
              <w:rPr>
                <w:rFonts w:ascii="Tahoma" w:hAnsi="Tahoma" w:cs="Tahoma"/>
                <w:i/>
                <w:iCs/>
                <w:sz w:val="20"/>
                <w:szCs w:val="20"/>
              </w:rPr>
              <w:t>]</w:t>
            </w:r>
          </w:p>
        </w:tc>
      </w:tr>
    </w:tbl>
    <w:p w14:paraId="1AA205B1" w14:textId="77777777" w:rsidR="00D975FF" w:rsidRPr="00F42CE8" w:rsidRDefault="00D975FF" w:rsidP="00D975FF">
      <w:pPr>
        <w:rPr>
          <w:rFonts w:ascii="Tahoma" w:hAnsi="Tahoma" w:cs="Tahoma"/>
          <w:b/>
          <w:u w:val="single"/>
        </w:rPr>
      </w:pPr>
    </w:p>
    <w:p w14:paraId="54C11497" w14:textId="77777777" w:rsidR="00D975FF" w:rsidRPr="00F42CE8" w:rsidRDefault="00D975FF" w:rsidP="00D975FF">
      <w:pPr>
        <w:rPr>
          <w:rFonts w:ascii="Tahoma" w:hAnsi="Tahoma" w:cs="Tahoma"/>
          <w:b/>
          <w:u w:val="single"/>
        </w:rPr>
      </w:pPr>
    </w:p>
    <w:p w14:paraId="0E3FD507" w14:textId="77777777" w:rsidR="00D975FF" w:rsidRPr="00F42CE8" w:rsidRDefault="00D975FF" w:rsidP="00D975FF">
      <w:pPr>
        <w:rPr>
          <w:rFonts w:ascii="Tahoma" w:hAnsi="Tahoma" w:cs="Tahoma"/>
          <w:lang w:val="en-US"/>
        </w:rPr>
      </w:pPr>
      <w:r w:rsidRPr="00F42CE8">
        <w:rPr>
          <w:rFonts w:ascii="Tahoma" w:hAnsi="Tahoma" w:cs="Tahoma"/>
          <w:lang w:val="en-US"/>
        </w:rPr>
        <w:t>1</w:t>
      </w:r>
      <w:r w:rsidRPr="00F42CE8">
        <w:rPr>
          <w:rFonts w:ascii="Tahoma" w:hAnsi="Tahoma" w:cs="Tahoma"/>
        </w:rPr>
        <w:t>.1</w:t>
      </w:r>
      <w:r w:rsidRPr="00F42CE8">
        <w:rPr>
          <w:rFonts w:ascii="Tahoma" w:hAnsi="Tahoma" w:cs="Tahoma"/>
        </w:rPr>
        <w:tab/>
      </w:r>
      <w:r w:rsidRPr="00F42CE8">
        <w:rPr>
          <w:rFonts w:ascii="Tahoma" w:hAnsi="Tahoma" w:cs="Tahoma"/>
          <w:lang w:val="en-US"/>
        </w:rPr>
        <w:t>Briefly e</w:t>
      </w:r>
      <w:r w:rsidRPr="00F42CE8">
        <w:rPr>
          <w:rFonts w:ascii="Tahoma" w:hAnsi="Tahoma" w:cs="Tahoma"/>
        </w:rPr>
        <w:t xml:space="preserve">xplain </w:t>
      </w:r>
      <w:r w:rsidRPr="00F42CE8">
        <w:rPr>
          <w:rFonts w:ascii="Tahoma" w:hAnsi="Tahoma" w:cs="Tahoma"/>
          <w:lang w:val="en-US"/>
        </w:rPr>
        <w:t>what it means to “reach your personal potential”.</w:t>
      </w:r>
      <w:r w:rsidRPr="00F42CE8">
        <w:rPr>
          <w:rFonts w:ascii="Tahoma" w:hAnsi="Tahoma" w:cs="Tahoma"/>
          <w:lang w:val="en-US"/>
        </w:rPr>
        <w:tab/>
      </w:r>
      <w:r w:rsidRPr="00F42CE8">
        <w:rPr>
          <w:rFonts w:ascii="Tahoma" w:hAnsi="Tahoma" w:cs="Tahoma"/>
          <w:lang w:val="en-US"/>
        </w:rPr>
        <w:tab/>
      </w:r>
      <w:r w:rsidRPr="00F42CE8">
        <w:rPr>
          <w:rFonts w:ascii="Tahoma" w:hAnsi="Tahoma" w:cs="Tahoma"/>
          <w:lang w:val="en-US"/>
        </w:rPr>
        <w:tab/>
      </w:r>
      <w:r w:rsidRPr="00F42CE8">
        <w:rPr>
          <w:rFonts w:ascii="Tahoma" w:hAnsi="Tahoma" w:cs="Tahoma"/>
          <w:lang w:val="en-US"/>
        </w:rPr>
        <w:tab/>
      </w:r>
      <w:r w:rsidRPr="00F42CE8">
        <w:rPr>
          <w:rFonts w:ascii="Tahoma" w:hAnsi="Tahoma" w:cs="Tahoma"/>
        </w:rPr>
        <w:t>(1</w:t>
      </w:r>
      <w:r w:rsidRPr="00F42CE8">
        <w:rPr>
          <w:rFonts w:ascii="Tahoma" w:hAnsi="Tahoma" w:cs="Tahoma"/>
          <w:lang w:val="en-ZA"/>
        </w:rPr>
        <w:t xml:space="preserve"> </w:t>
      </w:r>
      <w:r w:rsidRPr="00F42CE8">
        <w:rPr>
          <w:rFonts w:ascii="Tahoma" w:hAnsi="Tahoma" w:cs="Tahoma"/>
          <w:lang w:val="en-US"/>
        </w:rPr>
        <w:t>x 2</w:t>
      </w:r>
      <w:r w:rsidRPr="00F42CE8">
        <w:rPr>
          <w:rFonts w:ascii="Tahoma" w:hAnsi="Tahoma" w:cs="Tahoma"/>
        </w:rPr>
        <w:t>)</w:t>
      </w:r>
      <w:r w:rsidRPr="00F42CE8">
        <w:rPr>
          <w:rFonts w:ascii="Tahoma" w:hAnsi="Tahoma" w:cs="Tahoma"/>
          <w:lang w:val="en-ZA"/>
        </w:rPr>
        <w:t xml:space="preserve"> </w:t>
      </w:r>
      <w:r w:rsidRPr="00F42CE8">
        <w:rPr>
          <w:rFonts w:ascii="Tahoma" w:hAnsi="Tahoma" w:cs="Tahoma"/>
          <w:lang w:val="en-US"/>
        </w:rPr>
        <w:t>(2)</w:t>
      </w:r>
    </w:p>
    <w:p w14:paraId="41DC1DCC" w14:textId="77777777" w:rsidR="00D975FF" w:rsidRPr="00F42CE8" w:rsidRDefault="00D975FF" w:rsidP="00D975FF">
      <w:pPr>
        <w:rPr>
          <w:rFonts w:ascii="Tahoma" w:hAnsi="Tahoma" w:cs="Tahoma"/>
          <w:b/>
        </w:rPr>
      </w:pPr>
    </w:p>
    <w:p w14:paraId="346FF40D" w14:textId="77777777" w:rsidR="00D975FF" w:rsidRPr="00F42CE8" w:rsidRDefault="00D975FF" w:rsidP="00D975FF">
      <w:pPr>
        <w:rPr>
          <w:rFonts w:ascii="Tahoma" w:hAnsi="Tahoma" w:cs="Tahoma"/>
        </w:rPr>
      </w:pPr>
      <w:r w:rsidRPr="00F42CE8">
        <w:rPr>
          <w:rFonts w:ascii="Tahoma" w:hAnsi="Tahoma" w:cs="Tahoma"/>
          <w:lang w:val="en-US"/>
        </w:rPr>
        <w:t>1</w:t>
      </w:r>
      <w:r w:rsidRPr="00F42CE8">
        <w:rPr>
          <w:rFonts w:ascii="Tahoma" w:hAnsi="Tahoma" w:cs="Tahoma"/>
        </w:rPr>
        <w:t xml:space="preserve">.2 </w:t>
      </w:r>
      <w:r w:rsidRPr="00F42CE8">
        <w:rPr>
          <w:rFonts w:ascii="Tahoma" w:hAnsi="Tahoma" w:cs="Tahoma"/>
        </w:rPr>
        <w:tab/>
      </w:r>
      <w:r w:rsidRPr="00F42CE8">
        <w:rPr>
          <w:rFonts w:ascii="Tahoma" w:hAnsi="Tahoma" w:cs="Tahoma"/>
          <w:lang w:val="en-US"/>
        </w:rPr>
        <w:t>Discuss</w:t>
      </w:r>
      <w:r w:rsidRPr="00F42CE8">
        <w:rPr>
          <w:rFonts w:ascii="Tahoma" w:hAnsi="Tahoma" w:cs="Tahoma"/>
        </w:rPr>
        <w:t xml:space="preserve"> </w:t>
      </w:r>
      <w:r w:rsidRPr="00F42CE8">
        <w:rPr>
          <w:rFonts w:ascii="Tahoma" w:hAnsi="Tahoma" w:cs="Tahoma"/>
          <w:lang w:val="en-US"/>
        </w:rPr>
        <w:t>TWO</w:t>
      </w:r>
      <w:r w:rsidRPr="00F42CE8">
        <w:rPr>
          <w:rFonts w:ascii="Tahoma" w:hAnsi="Tahoma" w:cs="Tahoma"/>
        </w:rPr>
        <w:t xml:space="preserve"> </w:t>
      </w:r>
      <w:r w:rsidRPr="00F42CE8">
        <w:rPr>
          <w:rFonts w:ascii="Tahoma" w:hAnsi="Tahoma" w:cs="Tahoma"/>
          <w:lang w:val="en-US"/>
        </w:rPr>
        <w:t>skills that can extend your personal potential</w:t>
      </w:r>
      <w:r w:rsidRPr="00F42CE8">
        <w:rPr>
          <w:rFonts w:ascii="Tahoma" w:hAnsi="Tahoma" w:cs="Tahoma"/>
        </w:rPr>
        <w:t>.</w:t>
      </w:r>
      <w:r w:rsidRPr="00F42CE8">
        <w:rPr>
          <w:rFonts w:ascii="Tahoma" w:hAnsi="Tahoma" w:cs="Tahoma"/>
        </w:rPr>
        <w:tab/>
      </w:r>
      <w:r w:rsidRPr="00F42CE8">
        <w:rPr>
          <w:rFonts w:ascii="Tahoma" w:hAnsi="Tahoma" w:cs="Tahoma"/>
        </w:rPr>
        <w:tab/>
      </w:r>
      <w:r w:rsidRPr="00F42CE8">
        <w:rPr>
          <w:rFonts w:ascii="Tahoma" w:hAnsi="Tahoma" w:cs="Tahoma"/>
        </w:rPr>
        <w:tab/>
      </w:r>
      <w:r w:rsidRPr="00F42CE8">
        <w:rPr>
          <w:rFonts w:ascii="Tahoma" w:hAnsi="Tahoma" w:cs="Tahoma"/>
        </w:rPr>
        <w:tab/>
      </w:r>
      <w:r w:rsidRPr="00F42CE8">
        <w:rPr>
          <w:rFonts w:ascii="Tahoma" w:hAnsi="Tahoma" w:cs="Tahoma"/>
        </w:rPr>
        <w:tab/>
      </w:r>
      <w:r w:rsidRPr="00F42CE8">
        <w:rPr>
          <w:rFonts w:ascii="Tahoma" w:hAnsi="Tahoma" w:cs="Tahoma"/>
          <w:lang w:val="en-US"/>
        </w:rPr>
        <w:t>(2 x 2) (4)</w:t>
      </w:r>
    </w:p>
    <w:p w14:paraId="45F26180" w14:textId="77777777" w:rsidR="00D975FF" w:rsidRPr="00F42CE8" w:rsidRDefault="00D975FF" w:rsidP="00D975FF">
      <w:pPr>
        <w:rPr>
          <w:rFonts w:ascii="Tahoma" w:hAnsi="Tahoma" w:cs="Tahoma"/>
          <w:i/>
        </w:rPr>
      </w:pPr>
    </w:p>
    <w:p w14:paraId="7E934FFA" w14:textId="77777777" w:rsidR="00D975FF" w:rsidRDefault="00D975FF" w:rsidP="00D975FF">
      <w:pPr>
        <w:ind w:left="720" w:hanging="720"/>
        <w:rPr>
          <w:rFonts w:ascii="Tahoma" w:hAnsi="Tahoma" w:cs="Tahoma"/>
          <w:lang w:val="en-US"/>
        </w:rPr>
      </w:pPr>
      <w:r w:rsidRPr="00F42CE8">
        <w:rPr>
          <w:rFonts w:ascii="Tahoma" w:hAnsi="Tahoma" w:cs="Tahoma"/>
          <w:lang w:val="en-US"/>
        </w:rPr>
        <w:t xml:space="preserve">1.3 </w:t>
      </w:r>
      <w:r w:rsidRPr="00F42CE8">
        <w:rPr>
          <w:rFonts w:ascii="Tahoma" w:hAnsi="Tahoma" w:cs="Tahoma"/>
          <w:lang w:val="en-US"/>
        </w:rPr>
        <w:tab/>
        <w:t>Critically evaluate TWO ways how positive self-talk would help you reach your personal potential.</w:t>
      </w:r>
    </w:p>
    <w:p w14:paraId="747019E9" w14:textId="77777777" w:rsidR="00D975FF" w:rsidRPr="002E2F63" w:rsidRDefault="00D975FF" w:rsidP="00D975FF">
      <w:pPr>
        <w:ind w:left="720" w:hanging="7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</w:r>
      <w:r w:rsidRPr="002E2F63">
        <w:rPr>
          <w:rFonts w:ascii="Tahoma" w:hAnsi="Tahoma" w:cs="Tahoma"/>
          <w:lang w:val="en-US"/>
        </w:rPr>
        <w:t>(2</w:t>
      </w:r>
      <w:r>
        <w:rPr>
          <w:rFonts w:ascii="Tahoma" w:hAnsi="Tahoma" w:cs="Tahoma"/>
          <w:lang w:val="en-US"/>
        </w:rPr>
        <w:t xml:space="preserve"> </w:t>
      </w:r>
      <w:r w:rsidRPr="002E2F63">
        <w:rPr>
          <w:rFonts w:ascii="Tahoma" w:hAnsi="Tahoma" w:cs="Tahoma"/>
          <w:lang w:val="en-US"/>
        </w:rPr>
        <w:t>x</w:t>
      </w:r>
      <w:r>
        <w:rPr>
          <w:rFonts w:ascii="Tahoma" w:hAnsi="Tahoma" w:cs="Tahoma"/>
          <w:lang w:val="en-US"/>
        </w:rPr>
        <w:t xml:space="preserve"> </w:t>
      </w:r>
      <w:r w:rsidRPr="002E2F63">
        <w:rPr>
          <w:rFonts w:ascii="Tahoma" w:hAnsi="Tahoma" w:cs="Tahoma"/>
          <w:lang w:val="en-US"/>
        </w:rPr>
        <w:t>2)</w:t>
      </w:r>
      <w:r>
        <w:rPr>
          <w:rFonts w:ascii="Tahoma" w:hAnsi="Tahoma" w:cs="Tahoma"/>
          <w:lang w:val="en-US"/>
        </w:rPr>
        <w:t xml:space="preserve"> </w:t>
      </w:r>
      <w:r w:rsidRPr="002E2F63">
        <w:rPr>
          <w:rFonts w:ascii="Tahoma" w:hAnsi="Tahoma" w:cs="Tahoma"/>
          <w:lang w:val="en-US"/>
        </w:rPr>
        <w:t>(4)</w:t>
      </w:r>
    </w:p>
    <w:p w14:paraId="0B9EF5A9" w14:textId="77777777" w:rsidR="00D975FF" w:rsidRPr="002E2F63" w:rsidRDefault="00D975FF" w:rsidP="00D975FF">
      <w:pPr>
        <w:rPr>
          <w:rFonts w:ascii="Tahoma" w:hAnsi="Tahoma" w:cs="Tahoma"/>
          <w:i/>
          <w:lang w:val="en-US"/>
        </w:rPr>
      </w:pPr>
      <w:r w:rsidRPr="002E2F63">
        <w:rPr>
          <w:rFonts w:ascii="Tahoma" w:hAnsi="Tahoma" w:cs="Tahoma"/>
          <w:i/>
          <w:lang w:val="en-US"/>
        </w:rPr>
        <w:t xml:space="preserve">    </w:t>
      </w:r>
      <w:r w:rsidRPr="002E2F63">
        <w:rPr>
          <w:rFonts w:ascii="Tahoma" w:hAnsi="Tahoma" w:cs="Tahoma"/>
          <w:i/>
          <w:lang w:val="en-US"/>
        </w:rPr>
        <w:tab/>
      </w:r>
      <w:r w:rsidRPr="002E2F63">
        <w:rPr>
          <w:rFonts w:ascii="Tahoma" w:hAnsi="Tahoma" w:cs="Tahoma"/>
          <w:i/>
          <w:lang w:val="en-US"/>
        </w:rPr>
        <w:tab/>
      </w:r>
      <w:r>
        <w:rPr>
          <w:rFonts w:ascii="Tahoma" w:hAnsi="Tahoma" w:cs="Tahoma"/>
          <w:i/>
          <w:lang w:val="en-US"/>
        </w:rPr>
        <w:tab/>
      </w:r>
      <w:r>
        <w:rPr>
          <w:rFonts w:ascii="Tahoma" w:hAnsi="Tahoma" w:cs="Tahoma"/>
          <w:i/>
          <w:lang w:val="en-US"/>
        </w:rPr>
        <w:tab/>
      </w:r>
      <w:r>
        <w:rPr>
          <w:rFonts w:ascii="Tahoma" w:hAnsi="Tahoma" w:cs="Tahoma"/>
          <w:i/>
          <w:lang w:val="en-US"/>
        </w:rPr>
        <w:tab/>
      </w:r>
      <w:r>
        <w:rPr>
          <w:rFonts w:ascii="Tahoma" w:hAnsi="Tahoma" w:cs="Tahoma"/>
          <w:i/>
          <w:lang w:val="en-US"/>
        </w:rPr>
        <w:tab/>
      </w:r>
      <w:r>
        <w:rPr>
          <w:rFonts w:ascii="Tahoma" w:hAnsi="Tahoma" w:cs="Tahoma"/>
          <w:i/>
          <w:lang w:val="en-US"/>
        </w:rPr>
        <w:tab/>
      </w:r>
      <w:r>
        <w:rPr>
          <w:rFonts w:ascii="Tahoma" w:hAnsi="Tahoma" w:cs="Tahoma"/>
          <w:i/>
          <w:lang w:val="en-US"/>
        </w:rPr>
        <w:tab/>
      </w:r>
      <w:r>
        <w:rPr>
          <w:rFonts w:ascii="Tahoma" w:hAnsi="Tahoma" w:cs="Tahoma"/>
          <w:i/>
          <w:lang w:val="en-US"/>
        </w:rPr>
        <w:tab/>
      </w:r>
      <w:r>
        <w:rPr>
          <w:rFonts w:ascii="Tahoma" w:hAnsi="Tahoma" w:cs="Tahoma"/>
          <w:i/>
          <w:lang w:val="en-US"/>
        </w:rPr>
        <w:tab/>
      </w:r>
      <w:r>
        <w:rPr>
          <w:rFonts w:ascii="Tahoma" w:hAnsi="Tahoma" w:cs="Tahoma"/>
          <w:i/>
          <w:lang w:val="en-US"/>
        </w:rPr>
        <w:tab/>
      </w:r>
      <w:r>
        <w:rPr>
          <w:rFonts w:ascii="Tahoma" w:hAnsi="Tahoma" w:cs="Tahoma"/>
          <w:i/>
          <w:lang w:val="en-US"/>
        </w:rPr>
        <w:tab/>
      </w:r>
      <w:r>
        <w:rPr>
          <w:rFonts w:ascii="Tahoma" w:hAnsi="Tahoma" w:cs="Tahoma"/>
          <w:i/>
          <w:lang w:val="en-US"/>
        </w:rPr>
        <w:tab/>
      </w:r>
      <w:r w:rsidRPr="002E2F63">
        <w:rPr>
          <w:rFonts w:ascii="Tahoma" w:hAnsi="Tahoma" w:cs="Tahoma"/>
          <w:b/>
          <w:lang w:val="en-US"/>
        </w:rPr>
        <w:t>(10)</w:t>
      </w:r>
    </w:p>
    <w:p w14:paraId="6C430B2A" w14:textId="77777777" w:rsidR="00D975FF" w:rsidRDefault="00D975FF" w:rsidP="00D975FF">
      <w:pPr>
        <w:rPr>
          <w:rFonts w:ascii="Tahoma" w:hAnsi="Tahoma" w:cs="Tahoma"/>
          <w:b/>
          <w:lang w:val="en-US"/>
        </w:rPr>
      </w:pPr>
    </w:p>
    <w:p w14:paraId="631041FE" w14:textId="77777777" w:rsidR="00D975FF" w:rsidRDefault="00D975FF" w:rsidP="00D975FF">
      <w:pPr>
        <w:rPr>
          <w:rFonts w:ascii="Tahoma" w:hAnsi="Tahoma" w:cs="Tahoma"/>
          <w:b/>
          <w:lang w:val="en-US"/>
        </w:rPr>
      </w:pPr>
    </w:p>
    <w:p w14:paraId="01C0914F" w14:textId="77777777" w:rsidR="00D975FF" w:rsidRDefault="00D975FF" w:rsidP="00D975FF">
      <w:pPr>
        <w:rPr>
          <w:rFonts w:ascii="Tahoma" w:hAnsi="Tahoma" w:cs="Tahoma"/>
          <w:b/>
          <w:lang w:val="en-US"/>
        </w:rPr>
      </w:pPr>
    </w:p>
    <w:p w14:paraId="5393239E" w14:textId="77777777" w:rsidR="00D975FF" w:rsidRDefault="00D975FF" w:rsidP="00D975FF">
      <w:pPr>
        <w:rPr>
          <w:rFonts w:ascii="Tahoma" w:hAnsi="Tahoma" w:cs="Tahoma"/>
          <w:b/>
          <w:lang w:val="en-US"/>
        </w:rPr>
      </w:pPr>
    </w:p>
    <w:p w14:paraId="4ECA4CC6" w14:textId="77777777" w:rsidR="00D975FF" w:rsidRDefault="00D975FF" w:rsidP="00D975FF">
      <w:pPr>
        <w:rPr>
          <w:rFonts w:ascii="Tahoma" w:hAnsi="Tahoma" w:cs="Tahoma"/>
          <w:b/>
          <w:lang w:val="en-US"/>
        </w:rPr>
      </w:pPr>
    </w:p>
    <w:p w14:paraId="41F039BF" w14:textId="77777777" w:rsidR="00D975FF" w:rsidRDefault="00D975FF" w:rsidP="00D975FF">
      <w:pPr>
        <w:rPr>
          <w:rFonts w:ascii="Tahoma" w:hAnsi="Tahoma" w:cs="Tahoma"/>
          <w:b/>
          <w:lang w:val="en-US"/>
        </w:rPr>
      </w:pPr>
    </w:p>
    <w:p w14:paraId="474CDE90" w14:textId="77777777" w:rsidR="00D975FF" w:rsidRDefault="00D975FF" w:rsidP="00D975FF">
      <w:pPr>
        <w:rPr>
          <w:rFonts w:ascii="Tahoma" w:hAnsi="Tahoma" w:cs="Tahoma"/>
          <w:b/>
          <w:lang w:val="en-US"/>
        </w:rPr>
      </w:pPr>
    </w:p>
    <w:p w14:paraId="6B030D55" w14:textId="77777777" w:rsidR="00D975FF" w:rsidRDefault="00D975FF" w:rsidP="00D975FF">
      <w:pPr>
        <w:rPr>
          <w:rFonts w:ascii="Tahoma" w:hAnsi="Tahoma" w:cs="Tahoma"/>
          <w:b/>
          <w:lang w:val="en-US"/>
        </w:rPr>
      </w:pPr>
    </w:p>
    <w:p w14:paraId="3A318685" w14:textId="52BA4DA6" w:rsidR="00D975FF" w:rsidRDefault="00D975FF" w:rsidP="00D975FF">
      <w:pPr>
        <w:rPr>
          <w:rFonts w:ascii="Tahoma" w:hAnsi="Tahoma" w:cs="Tahoma"/>
          <w:b/>
          <w:lang w:val="en-US"/>
        </w:rPr>
      </w:pPr>
    </w:p>
    <w:p w14:paraId="5041B7B7" w14:textId="0431BC3A" w:rsidR="00F42CE8" w:rsidRPr="00F42CE8" w:rsidRDefault="00F42CE8" w:rsidP="00F42CE8">
      <w:pPr>
        <w:tabs>
          <w:tab w:val="left" w:pos="9650"/>
        </w:tabs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</w:p>
    <w:sectPr w:rsidR="00F42CE8" w:rsidRPr="00F42CE8" w:rsidSect="00E56F9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D178" w14:textId="77777777" w:rsidR="004B45F4" w:rsidRDefault="004B45F4">
      <w:pPr>
        <w:spacing w:line="240" w:lineRule="auto"/>
      </w:pPr>
      <w:r>
        <w:separator/>
      </w:r>
    </w:p>
  </w:endnote>
  <w:endnote w:type="continuationSeparator" w:id="0">
    <w:p w14:paraId="5713D0F8" w14:textId="77777777" w:rsidR="004B45F4" w:rsidRDefault="004B4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A0F0" w14:textId="27E654F1" w:rsidR="008A366C" w:rsidRDefault="008A366C">
    <w:pPr>
      <w:pStyle w:val="Footer"/>
    </w:pPr>
    <w:bookmarkStart w:id="0" w:name="_Hlk93036857"/>
    <w:bookmarkStart w:id="1" w:name="_Hlk93036858"/>
    <w:r w:rsidRPr="00F42CE8">
      <w:rPr>
        <w:sz w:val="18"/>
        <w:szCs w:val="18"/>
        <w:lang w:val="af"/>
      </w:rPr>
      <w:t>©2022 Teenactiv</w:t>
    </w:r>
    <w:r w:rsidRPr="00F42CE8">
      <w:rPr>
        <w:sz w:val="18"/>
        <w:szCs w:val="18"/>
        <w:lang w:val="af"/>
      </w:rPr>
      <w:tab/>
      <w:t xml:space="preserve">                                                                                                                                                    </w:t>
    </w:r>
    <w:hyperlink r:id="rId1" w:history="1">
      <w:r w:rsidRPr="00F42CE8">
        <w:rPr>
          <w:rStyle w:val="Hyperlink"/>
          <w:sz w:val="18"/>
          <w:szCs w:val="18"/>
          <w:lang w:val="af"/>
        </w:rPr>
        <w:t>www.teenactiv.co.za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6965" w14:textId="77777777" w:rsidR="004B45F4" w:rsidRDefault="004B45F4">
      <w:pPr>
        <w:spacing w:line="240" w:lineRule="auto"/>
      </w:pPr>
      <w:r>
        <w:separator/>
      </w:r>
    </w:p>
  </w:footnote>
  <w:footnote w:type="continuationSeparator" w:id="0">
    <w:p w14:paraId="61837CCF" w14:textId="77777777" w:rsidR="004B45F4" w:rsidRDefault="004B4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6D20" w14:textId="77777777" w:rsidR="00E56F94" w:rsidRPr="00F42CE8" w:rsidRDefault="002D53C6" w:rsidP="00E56F94">
    <w:pPr>
      <w:pStyle w:val="Header"/>
      <w:jc w:val="both"/>
      <w:rPr>
        <w:rFonts w:ascii="Tahoma" w:hAnsi="Tahoma" w:cs="Tahoma"/>
        <w:sz w:val="18"/>
        <w:szCs w:val="18"/>
      </w:rPr>
    </w:pPr>
    <w:r w:rsidRPr="00F42CE8">
      <w:rPr>
        <w:rFonts w:ascii="Tahoma" w:hAnsi="Tahoma" w:cs="Tahoma"/>
        <w:noProof/>
        <w:sz w:val="18"/>
        <w:szCs w:val="18"/>
        <w:lang w:eastAsia="zh-TW"/>
      </w:rPr>
      <w:drawing>
        <wp:anchor distT="0" distB="0" distL="114300" distR="114300" simplePos="0" relativeHeight="251659264" behindDoc="1" locked="0" layoutInCell="1" allowOverlap="1" wp14:anchorId="591A2F97" wp14:editId="5CA0927D">
          <wp:simplePos x="0" y="0"/>
          <wp:positionH relativeFrom="margin">
            <wp:posOffset>5283200</wp:posOffset>
          </wp:positionH>
          <wp:positionV relativeFrom="page">
            <wp:posOffset>400050</wp:posOffset>
          </wp:positionV>
          <wp:extent cx="1478915" cy="523875"/>
          <wp:effectExtent l="0" t="0" r="6985" b="0"/>
          <wp:wrapNone/>
          <wp:docPr id="3" name="Picture 3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CE8">
      <w:rPr>
        <w:rFonts w:ascii="Tahoma" w:hAnsi="Tahoma" w:cs="Tahoma"/>
        <w:sz w:val="18"/>
        <w:szCs w:val="18"/>
      </w:rPr>
      <w:t xml:space="preserve">Grade 8 Development of Self in Society </w:t>
    </w:r>
  </w:p>
  <w:p w14:paraId="09B24CA1" w14:textId="77777777" w:rsidR="00E56F94" w:rsidRDefault="002D53C6" w:rsidP="00E56F94">
    <w:pPr>
      <w:pStyle w:val="Header"/>
      <w:jc w:val="both"/>
      <w:rPr>
        <w:rFonts w:ascii="Tahoma" w:hAnsi="Tahoma" w:cs="Tahoma"/>
        <w:sz w:val="18"/>
        <w:szCs w:val="18"/>
      </w:rPr>
    </w:pPr>
    <w:r w:rsidRPr="00F42CE8">
      <w:rPr>
        <w:rFonts w:ascii="Tahoma" w:hAnsi="Tahoma" w:cs="Tahoma"/>
        <w:sz w:val="18"/>
        <w:szCs w:val="18"/>
      </w:rPr>
      <w:t>Week 1 – 3</w:t>
    </w:r>
  </w:p>
  <w:p w14:paraId="62AAA0A4" w14:textId="16DFD259" w:rsidR="00E56F94" w:rsidRDefault="004B45F4" w:rsidP="00E56F94">
    <w:pPr>
      <w:pStyle w:val="Header"/>
      <w:jc w:val="both"/>
      <w:rPr>
        <w:rFonts w:ascii="Tahoma" w:hAnsi="Tahoma" w:cs="Tahoma"/>
        <w:sz w:val="18"/>
        <w:szCs w:val="18"/>
      </w:rPr>
    </w:pPr>
  </w:p>
  <w:p w14:paraId="239556CF" w14:textId="77777777" w:rsidR="00355C5E" w:rsidRPr="00E56F94" w:rsidRDefault="00355C5E" w:rsidP="00E56F94">
    <w:pPr>
      <w:pStyle w:val="Header"/>
      <w:jc w:val="both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EC9"/>
    <w:multiLevelType w:val="multilevel"/>
    <w:tmpl w:val="29D67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AD862AA"/>
    <w:multiLevelType w:val="hybridMultilevel"/>
    <w:tmpl w:val="C1FA4E9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FF"/>
    <w:rsid w:val="000004C4"/>
    <w:rsid w:val="001041B6"/>
    <w:rsid w:val="00150935"/>
    <w:rsid w:val="002D53C6"/>
    <w:rsid w:val="00355C5E"/>
    <w:rsid w:val="004B45F4"/>
    <w:rsid w:val="00526C59"/>
    <w:rsid w:val="00623665"/>
    <w:rsid w:val="007D413F"/>
    <w:rsid w:val="008A366C"/>
    <w:rsid w:val="00A4605C"/>
    <w:rsid w:val="00C14659"/>
    <w:rsid w:val="00D975FF"/>
    <w:rsid w:val="00F4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F974AF"/>
  <w15:chartTrackingRefBased/>
  <w15:docId w15:val="{8312CDEE-4006-4ADB-8CDB-00F7FB4E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5FF"/>
    <w:pPr>
      <w:spacing w:after="0" w:line="276" w:lineRule="auto"/>
    </w:pPr>
    <w:rPr>
      <w:rFonts w:ascii="Arial" w:eastAsia="Arial" w:hAnsi="Arial" w:cs="Arial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table" w:customStyle="1" w:styleId="101">
    <w:name w:val="101"/>
    <w:basedOn w:val="TableNormal"/>
    <w:rsid w:val="00D975FF"/>
    <w:pPr>
      <w:spacing w:after="0" w:line="276" w:lineRule="auto"/>
    </w:pPr>
    <w:rPr>
      <w:rFonts w:ascii="Arial" w:eastAsia="Arial" w:hAnsi="Arial" w:cs="Arial"/>
      <w:lang w:val="uz-Cyrl-UZ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975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5FF"/>
    <w:pPr>
      <w:spacing w:after="200"/>
      <w:ind w:left="720"/>
      <w:contextualSpacing/>
    </w:pPr>
    <w:rPr>
      <w:rFonts w:asciiTheme="minorHAnsi" w:eastAsiaTheme="minorEastAsia" w:hAnsiTheme="minorHAnsi" w:cstheme="minorBidi"/>
      <w:lang w:val="en-ZA" w:eastAsia="en-ZA"/>
    </w:rPr>
  </w:style>
  <w:style w:type="paragraph" w:customStyle="1" w:styleId="Normal1">
    <w:name w:val="Normal1"/>
    <w:rsid w:val="00D975FF"/>
    <w:pPr>
      <w:spacing w:after="0" w:line="276" w:lineRule="auto"/>
    </w:pPr>
    <w:rPr>
      <w:rFonts w:ascii="Arial" w:eastAsia="Arial" w:hAnsi="Arial" w:cs="Arial"/>
      <w:lang w:val="uz-Cyrl-UZ"/>
    </w:rPr>
  </w:style>
  <w:style w:type="paragraph" w:styleId="Header">
    <w:name w:val="header"/>
    <w:basedOn w:val="Normal"/>
    <w:link w:val="HeaderChar"/>
    <w:uiPriority w:val="99"/>
    <w:unhideWhenUsed/>
    <w:rsid w:val="00D975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5FF"/>
    <w:rPr>
      <w:rFonts w:ascii="Arial" w:eastAsia="Arial" w:hAnsi="Arial" w:cs="Arial"/>
      <w:lang w:val="uz-Cyrl-UZ"/>
    </w:rPr>
  </w:style>
  <w:style w:type="paragraph" w:styleId="Footer">
    <w:name w:val="footer"/>
    <w:basedOn w:val="Normal"/>
    <w:link w:val="FooterChar"/>
    <w:uiPriority w:val="99"/>
    <w:unhideWhenUsed/>
    <w:rsid w:val="008A36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66C"/>
    <w:rPr>
      <w:rFonts w:ascii="Arial" w:eastAsia="Arial" w:hAnsi="Arial" w:cs="Arial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iusforoux.com/full-potenti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5</cp:revision>
  <dcterms:created xsi:type="dcterms:W3CDTF">2021-12-20T08:10:00Z</dcterms:created>
  <dcterms:modified xsi:type="dcterms:W3CDTF">2022-01-14T06:23:00Z</dcterms:modified>
</cp:coreProperties>
</file>