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90A1" w14:textId="77777777" w:rsidR="002B0B70" w:rsidRDefault="002B0B70" w:rsidP="000F77AE">
      <w:pPr>
        <w:rPr>
          <w:b/>
        </w:rPr>
      </w:pPr>
    </w:p>
    <w:p w14:paraId="1BE95298" w14:textId="3151FCAE" w:rsidR="000F77AE" w:rsidRPr="005859EF" w:rsidRDefault="005859EF" w:rsidP="000F77AE">
      <w:pPr>
        <w:rPr>
          <w:b/>
          <w:u w:val="single"/>
        </w:rPr>
      </w:pPr>
      <w:r w:rsidRPr="005859EF">
        <w:rPr>
          <w:b/>
        </w:rPr>
        <w:t xml:space="preserve">                                                       </w:t>
      </w:r>
      <w:r w:rsidR="000F77AE" w:rsidRPr="005859EF">
        <w:rPr>
          <w:b/>
          <w:u w:val="single"/>
        </w:rPr>
        <w:t xml:space="preserve">Lesson 2 </w:t>
      </w:r>
      <w:r w:rsidRPr="005859EF">
        <w:rPr>
          <w:b/>
          <w:u w:val="single"/>
        </w:rPr>
        <w:t>–</w:t>
      </w:r>
      <w:r w:rsidR="000F77AE" w:rsidRPr="005859EF">
        <w:rPr>
          <w:b/>
          <w:u w:val="single"/>
        </w:rPr>
        <w:t xml:space="preserve"> Worksheet</w:t>
      </w:r>
      <w:r w:rsidRPr="005859EF">
        <w:rPr>
          <w:b/>
          <w:u w:val="single"/>
        </w:rPr>
        <w:t xml:space="preserve"> MEMO</w:t>
      </w:r>
    </w:p>
    <w:p w14:paraId="7FB27241" w14:textId="77777777" w:rsidR="000F77AE" w:rsidRDefault="000F77AE" w:rsidP="000F77AE">
      <w:pPr>
        <w:rPr>
          <w:b/>
        </w:rPr>
      </w:pPr>
    </w:p>
    <w:p w14:paraId="4BCD8A5C" w14:textId="3157614D" w:rsidR="006B79D5" w:rsidRDefault="006B79D5" w:rsidP="000F77AE">
      <w:pPr>
        <w:jc w:val="center"/>
        <w:rPr>
          <w:b/>
        </w:rPr>
      </w:pPr>
    </w:p>
    <w:p w14:paraId="36855E6A" w14:textId="77777777" w:rsidR="005859EF" w:rsidRDefault="005859EF" w:rsidP="005859EF">
      <w:pPr>
        <w:jc w:val="center"/>
        <w:rPr>
          <w:b/>
        </w:rPr>
      </w:pPr>
      <w:r>
        <w:rPr>
          <w:b/>
        </w:rPr>
        <w:t>Activity 1: Complete this reflection activity before moving on to the Exam Practice</w:t>
      </w:r>
    </w:p>
    <w:p w14:paraId="3583DDED" w14:textId="77777777" w:rsidR="005859EF" w:rsidRDefault="005859EF" w:rsidP="005859EF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2381"/>
      </w:tblGrid>
      <w:tr w:rsidR="005859EF" w14:paraId="0312C47F" w14:textId="77777777" w:rsidTr="00673799">
        <w:tc>
          <w:tcPr>
            <w:tcW w:w="10456" w:type="dxa"/>
            <w:gridSpan w:val="2"/>
          </w:tcPr>
          <w:p w14:paraId="1EE5A9A3" w14:textId="77777777" w:rsidR="005859EF" w:rsidRDefault="005859EF" w:rsidP="00673799">
            <w:pPr>
              <w:rPr>
                <w:b/>
              </w:rPr>
            </w:pPr>
            <w:r w:rsidRPr="006B79D5">
              <w:rPr>
                <w:b/>
              </w:rPr>
              <w:t>What I have learnt in these lessons</w:t>
            </w:r>
            <w:r>
              <w:rPr>
                <w:b/>
              </w:rPr>
              <w:t>:</w:t>
            </w:r>
          </w:p>
          <w:p w14:paraId="6BA99234" w14:textId="77777777" w:rsidR="005859EF" w:rsidRDefault="005859EF" w:rsidP="00673799">
            <w:pPr>
              <w:rPr>
                <w:b/>
              </w:rPr>
            </w:pPr>
          </w:p>
          <w:p w14:paraId="635AB360" w14:textId="77777777" w:rsidR="005859EF" w:rsidRDefault="005859EF" w:rsidP="00673799">
            <w:pPr>
              <w:rPr>
                <w:b/>
              </w:rPr>
            </w:pPr>
          </w:p>
          <w:p w14:paraId="29A045AA" w14:textId="77777777" w:rsidR="005859EF" w:rsidRDefault="005859EF" w:rsidP="00673799">
            <w:pPr>
              <w:rPr>
                <w:b/>
              </w:rPr>
            </w:pPr>
          </w:p>
          <w:p w14:paraId="049D51CB" w14:textId="77777777" w:rsidR="005859EF" w:rsidRDefault="005859EF" w:rsidP="00673799">
            <w:pPr>
              <w:rPr>
                <w:b/>
              </w:rPr>
            </w:pPr>
          </w:p>
          <w:p w14:paraId="225793B8" w14:textId="77777777" w:rsidR="005859EF" w:rsidRDefault="005859EF" w:rsidP="00673799">
            <w:pPr>
              <w:rPr>
                <w:b/>
              </w:rPr>
            </w:pPr>
          </w:p>
          <w:p w14:paraId="14CAAB73" w14:textId="77777777" w:rsidR="005859EF" w:rsidRDefault="005859EF" w:rsidP="00673799">
            <w:pPr>
              <w:rPr>
                <w:b/>
              </w:rPr>
            </w:pPr>
          </w:p>
          <w:p w14:paraId="3E2017B2" w14:textId="77777777" w:rsidR="005859EF" w:rsidRDefault="005859EF" w:rsidP="00673799">
            <w:pPr>
              <w:rPr>
                <w:b/>
              </w:rPr>
            </w:pPr>
          </w:p>
          <w:p w14:paraId="7039D4FD" w14:textId="77777777" w:rsidR="005859EF" w:rsidRPr="006B79D5" w:rsidRDefault="005859EF" w:rsidP="00673799">
            <w:pPr>
              <w:rPr>
                <w:b/>
              </w:rPr>
            </w:pPr>
          </w:p>
          <w:p w14:paraId="75ACD921" w14:textId="77777777" w:rsidR="005859EF" w:rsidRDefault="005859EF" w:rsidP="00673799">
            <w:pPr>
              <w:jc w:val="center"/>
              <w:rPr>
                <w:b/>
              </w:rPr>
            </w:pPr>
          </w:p>
        </w:tc>
      </w:tr>
      <w:tr w:rsidR="005859EF" w14:paraId="519F746D" w14:textId="77777777" w:rsidTr="00673799">
        <w:tc>
          <w:tcPr>
            <w:tcW w:w="8075" w:type="dxa"/>
            <w:vAlign w:val="center"/>
          </w:tcPr>
          <w:p w14:paraId="0208F935" w14:textId="77777777" w:rsidR="005859EF" w:rsidRPr="006B79D5" w:rsidRDefault="005859EF" w:rsidP="00673799">
            <w:pPr>
              <w:jc w:val="center"/>
              <w:rPr>
                <w:b/>
              </w:rPr>
            </w:pPr>
            <w:r w:rsidRPr="006B79D5">
              <w:rPr>
                <w:b/>
              </w:rPr>
              <w:t>I can explain the difference between STUDY SKILLS and STUDY METHODS</w:t>
            </w:r>
          </w:p>
          <w:p w14:paraId="2D4D1B28" w14:textId="77777777" w:rsidR="005859EF" w:rsidRDefault="005859EF" w:rsidP="00673799">
            <w:pPr>
              <w:ind w:left="360"/>
              <w:jc w:val="center"/>
              <w:rPr>
                <w:b/>
              </w:rPr>
            </w:pPr>
          </w:p>
        </w:tc>
        <w:tc>
          <w:tcPr>
            <w:tcW w:w="2381" w:type="dxa"/>
          </w:tcPr>
          <w:p w14:paraId="0217A127" w14:textId="77777777" w:rsidR="005859EF" w:rsidRDefault="005859EF" w:rsidP="00673799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13D523E9" wp14:editId="72CF515F">
                  <wp:simplePos x="0" y="0"/>
                  <wp:positionH relativeFrom="margin">
                    <wp:posOffset>-47625</wp:posOffset>
                  </wp:positionH>
                  <wp:positionV relativeFrom="margin">
                    <wp:posOffset>83185</wp:posOffset>
                  </wp:positionV>
                  <wp:extent cx="1460500" cy="546735"/>
                  <wp:effectExtent l="0" t="0" r="0" b="0"/>
                  <wp:wrapNone/>
                  <wp:docPr id="246" name="image1.png" descr="Smiley Face Survey Kiosk 😁 or 😡 Emoji Survey Feedback Ap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miley Face Survey Kiosk 😁 or 😡 Emoji Survey Feedback App"/>
                          <pic:cNvPicPr preferRelativeResize="0"/>
                        </pic:nvPicPr>
                        <pic:blipFill>
                          <a:blip r:embed="rId7"/>
                          <a:srcRect l="21382" r="21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546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F8DF5E9" w14:textId="77777777" w:rsidR="005859EF" w:rsidRDefault="005859EF" w:rsidP="00673799">
            <w:pPr>
              <w:jc w:val="center"/>
              <w:rPr>
                <w:b/>
              </w:rPr>
            </w:pPr>
          </w:p>
          <w:p w14:paraId="641FD3F2" w14:textId="77777777" w:rsidR="005859EF" w:rsidRDefault="005859EF" w:rsidP="00673799">
            <w:pPr>
              <w:jc w:val="center"/>
              <w:rPr>
                <w:b/>
              </w:rPr>
            </w:pPr>
          </w:p>
          <w:p w14:paraId="3412D5C3" w14:textId="77777777" w:rsidR="005859EF" w:rsidRDefault="005859EF" w:rsidP="00673799">
            <w:pPr>
              <w:jc w:val="center"/>
              <w:rPr>
                <w:b/>
              </w:rPr>
            </w:pPr>
          </w:p>
        </w:tc>
      </w:tr>
      <w:tr w:rsidR="005859EF" w14:paraId="6AF4F547" w14:textId="77777777" w:rsidTr="00673799">
        <w:tc>
          <w:tcPr>
            <w:tcW w:w="8075" w:type="dxa"/>
            <w:vAlign w:val="center"/>
          </w:tcPr>
          <w:p w14:paraId="6D426A96" w14:textId="77777777" w:rsidR="005859EF" w:rsidRPr="006B79D5" w:rsidRDefault="005859EF" w:rsidP="00673799">
            <w:pPr>
              <w:jc w:val="center"/>
              <w:rPr>
                <w:b/>
              </w:rPr>
            </w:pPr>
            <w:r w:rsidRPr="006B79D5">
              <w:rPr>
                <w:b/>
              </w:rPr>
              <w:t>I understand the concept of LISTENING with purpose</w:t>
            </w:r>
            <w:r>
              <w:rPr>
                <w:b/>
              </w:rPr>
              <w:t>.</w:t>
            </w:r>
          </w:p>
          <w:p w14:paraId="27FFF966" w14:textId="77777777" w:rsidR="005859EF" w:rsidRDefault="005859EF" w:rsidP="00673799">
            <w:pPr>
              <w:ind w:left="360"/>
              <w:jc w:val="center"/>
              <w:rPr>
                <w:b/>
              </w:rPr>
            </w:pPr>
          </w:p>
        </w:tc>
        <w:tc>
          <w:tcPr>
            <w:tcW w:w="2381" w:type="dxa"/>
          </w:tcPr>
          <w:p w14:paraId="220F901A" w14:textId="77777777" w:rsidR="005859EF" w:rsidRDefault="005859EF" w:rsidP="00673799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hidden="0" allowOverlap="1" wp14:anchorId="16719E67" wp14:editId="1FD696AF">
                  <wp:simplePos x="0" y="0"/>
                  <wp:positionH relativeFrom="margin">
                    <wp:posOffset>-49530</wp:posOffset>
                  </wp:positionH>
                  <wp:positionV relativeFrom="margin">
                    <wp:posOffset>57785</wp:posOffset>
                  </wp:positionV>
                  <wp:extent cx="1460500" cy="546735"/>
                  <wp:effectExtent l="0" t="0" r="0" b="0"/>
                  <wp:wrapNone/>
                  <wp:docPr id="2" name="image1.png" descr="Smiley Face Survey Kiosk 😁 or 😡 Emoji Survey Feedback Ap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miley Face Survey Kiosk 😁 or 😡 Emoji Survey Feedback App"/>
                          <pic:cNvPicPr preferRelativeResize="0"/>
                        </pic:nvPicPr>
                        <pic:blipFill>
                          <a:blip r:embed="rId7"/>
                          <a:srcRect l="21382" r="21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546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A180B50" w14:textId="77777777" w:rsidR="005859EF" w:rsidRDefault="005859EF" w:rsidP="00673799">
            <w:pPr>
              <w:jc w:val="center"/>
              <w:rPr>
                <w:b/>
              </w:rPr>
            </w:pPr>
          </w:p>
          <w:p w14:paraId="1776DC0C" w14:textId="77777777" w:rsidR="005859EF" w:rsidRDefault="005859EF" w:rsidP="00673799">
            <w:pPr>
              <w:jc w:val="center"/>
              <w:rPr>
                <w:b/>
              </w:rPr>
            </w:pPr>
          </w:p>
          <w:p w14:paraId="45E485FC" w14:textId="77777777" w:rsidR="005859EF" w:rsidRDefault="005859EF" w:rsidP="00673799">
            <w:pPr>
              <w:jc w:val="center"/>
              <w:rPr>
                <w:b/>
              </w:rPr>
            </w:pPr>
          </w:p>
        </w:tc>
      </w:tr>
      <w:tr w:rsidR="005859EF" w14:paraId="4C870A45" w14:textId="77777777" w:rsidTr="00673799">
        <w:tc>
          <w:tcPr>
            <w:tcW w:w="8075" w:type="dxa"/>
            <w:vAlign w:val="center"/>
          </w:tcPr>
          <w:p w14:paraId="527291BD" w14:textId="77777777" w:rsidR="005859EF" w:rsidRPr="006B79D5" w:rsidRDefault="005859EF" w:rsidP="00673799">
            <w:pPr>
              <w:jc w:val="center"/>
              <w:rPr>
                <w:b/>
              </w:rPr>
            </w:pPr>
            <w:r w:rsidRPr="006B79D5">
              <w:rPr>
                <w:b/>
              </w:rPr>
              <w:t>I understand the concept of READING with purpose</w:t>
            </w:r>
            <w:r>
              <w:rPr>
                <w:b/>
              </w:rPr>
              <w:t>.</w:t>
            </w:r>
          </w:p>
          <w:p w14:paraId="104DDDB3" w14:textId="77777777" w:rsidR="005859EF" w:rsidRDefault="005859EF" w:rsidP="00673799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14:paraId="163ECDEF" w14:textId="77777777" w:rsidR="005859EF" w:rsidRDefault="005859EF" w:rsidP="00673799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hidden="0" allowOverlap="1" wp14:anchorId="065F7312" wp14:editId="16CE358F">
                  <wp:simplePos x="0" y="0"/>
                  <wp:positionH relativeFrom="margin">
                    <wp:posOffset>-46355</wp:posOffset>
                  </wp:positionH>
                  <wp:positionV relativeFrom="margin">
                    <wp:posOffset>43180</wp:posOffset>
                  </wp:positionV>
                  <wp:extent cx="1460500" cy="546735"/>
                  <wp:effectExtent l="0" t="0" r="0" b="0"/>
                  <wp:wrapNone/>
                  <wp:docPr id="3" name="image1.png" descr="Smiley Face Survey Kiosk 😁 or 😡 Emoji Survey Feedback Ap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miley Face Survey Kiosk 😁 or 😡 Emoji Survey Feedback App"/>
                          <pic:cNvPicPr preferRelativeResize="0"/>
                        </pic:nvPicPr>
                        <pic:blipFill>
                          <a:blip r:embed="rId7"/>
                          <a:srcRect l="21382" r="21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546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26EFC41" w14:textId="77777777" w:rsidR="005859EF" w:rsidRDefault="005859EF" w:rsidP="00673799">
            <w:pPr>
              <w:jc w:val="center"/>
              <w:rPr>
                <w:b/>
              </w:rPr>
            </w:pPr>
          </w:p>
          <w:p w14:paraId="76D00674" w14:textId="77777777" w:rsidR="005859EF" w:rsidRDefault="005859EF" w:rsidP="00673799">
            <w:pPr>
              <w:jc w:val="center"/>
              <w:rPr>
                <w:b/>
              </w:rPr>
            </w:pPr>
          </w:p>
          <w:p w14:paraId="25947CDE" w14:textId="77777777" w:rsidR="005859EF" w:rsidRDefault="005859EF" w:rsidP="00673799">
            <w:pPr>
              <w:jc w:val="center"/>
              <w:rPr>
                <w:b/>
              </w:rPr>
            </w:pPr>
          </w:p>
        </w:tc>
      </w:tr>
    </w:tbl>
    <w:p w14:paraId="73A1C6B0" w14:textId="77777777" w:rsidR="005859EF" w:rsidRDefault="005859EF" w:rsidP="005859EF">
      <w:pPr>
        <w:jc w:val="center"/>
        <w:rPr>
          <w:b/>
        </w:rPr>
      </w:pPr>
    </w:p>
    <w:p w14:paraId="20505509" w14:textId="77777777" w:rsidR="005859EF" w:rsidRDefault="005859EF" w:rsidP="005859EF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859EF" w14:paraId="03B6F548" w14:textId="77777777" w:rsidTr="00673799">
        <w:tc>
          <w:tcPr>
            <w:tcW w:w="10456" w:type="dxa"/>
          </w:tcPr>
          <w:p w14:paraId="44DB00ED" w14:textId="77777777" w:rsidR="005859EF" w:rsidRDefault="005859EF" w:rsidP="00673799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  <w:r w:rsidRPr="00F404D5">
              <w:rPr>
                <w:b/>
                <w:bCs/>
                <w:color w:val="000000"/>
              </w:rPr>
              <w:t>Where I performed well and what I can do better:</w:t>
            </w:r>
          </w:p>
          <w:p w14:paraId="20BF68F4" w14:textId="77777777" w:rsidR="005859EF" w:rsidRDefault="005859EF" w:rsidP="00673799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</w:p>
          <w:p w14:paraId="6A2A1ED9" w14:textId="77777777" w:rsidR="005859EF" w:rsidRDefault="005859EF" w:rsidP="00673799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</w:p>
          <w:p w14:paraId="6CEE4C3D" w14:textId="77777777" w:rsidR="005859EF" w:rsidRDefault="005859EF" w:rsidP="00673799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</w:p>
          <w:p w14:paraId="0CEF9F19" w14:textId="77777777" w:rsidR="005859EF" w:rsidRDefault="005859EF" w:rsidP="00673799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</w:p>
          <w:p w14:paraId="5FB73AF3" w14:textId="77777777" w:rsidR="005859EF" w:rsidRPr="00F404D5" w:rsidRDefault="005859EF" w:rsidP="00673799">
            <w:pPr>
              <w:spacing w:line="275" w:lineRule="auto"/>
              <w:textDirection w:val="btLr"/>
              <w:rPr>
                <w:b/>
                <w:bCs/>
              </w:rPr>
            </w:pPr>
          </w:p>
          <w:p w14:paraId="135D7750" w14:textId="77777777" w:rsidR="005859EF" w:rsidRDefault="005859EF" w:rsidP="00673799">
            <w:pPr>
              <w:rPr>
                <w:b/>
              </w:rPr>
            </w:pPr>
          </w:p>
        </w:tc>
      </w:tr>
      <w:tr w:rsidR="005859EF" w14:paraId="505ADC9A" w14:textId="77777777" w:rsidTr="00673799">
        <w:tc>
          <w:tcPr>
            <w:tcW w:w="10456" w:type="dxa"/>
          </w:tcPr>
          <w:p w14:paraId="1CEC8DFF" w14:textId="77777777" w:rsidR="005859EF" w:rsidRDefault="005859EF" w:rsidP="00673799">
            <w:pPr>
              <w:rPr>
                <w:b/>
              </w:rPr>
            </w:pPr>
            <w:r>
              <w:rPr>
                <w:b/>
              </w:rPr>
              <w:t>Study Methods I would like to explore and try:</w:t>
            </w:r>
          </w:p>
          <w:p w14:paraId="3A102403" w14:textId="77777777" w:rsidR="005859EF" w:rsidRDefault="005859EF" w:rsidP="00673799">
            <w:pPr>
              <w:rPr>
                <w:b/>
              </w:rPr>
            </w:pPr>
          </w:p>
          <w:p w14:paraId="18425FA8" w14:textId="77777777" w:rsidR="005859EF" w:rsidRDefault="005859EF" w:rsidP="00673799">
            <w:pPr>
              <w:rPr>
                <w:b/>
              </w:rPr>
            </w:pPr>
          </w:p>
          <w:p w14:paraId="455C7E55" w14:textId="77777777" w:rsidR="005859EF" w:rsidRDefault="005859EF" w:rsidP="00673799">
            <w:pPr>
              <w:rPr>
                <w:b/>
              </w:rPr>
            </w:pPr>
          </w:p>
          <w:p w14:paraId="0867559A" w14:textId="77777777" w:rsidR="005859EF" w:rsidRDefault="005859EF" w:rsidP="00673799">
            <w:pPr>
              <w:rPr>
                <w:b/>
              </w:rPr>
            </w:pPr>
          </w:p>
          <w:p w14:paraId="7F4BBCCC" w14:textId="77777777" w:rsidR="005859EF" w:rsidRDefault="005859EF" w:rsidP="00673799">
            <w:pPr>
              <w:rPr>
                <w:b/>
              </w:rPr>
            </w:pPr>
          </w:p>
          <w:p w14:paraId="1796E5BB" w14:textId="77777777" w:rsidR="005859EF" w:rsidRDefault="005859EF" w:rsidP="00673799">
            <w:pPr>
              <w:rPr>
                <w:b/>
              </w:rPr>
            </w:pPr>
          </w:p>
          <w:p w14:paraId="12F80816" w14:textId="77777777" w:rsidR="005859EF" w:rsidRDefault="005859EF" w:rsidP="00673799">
            <w:pPr>
              <w:rPr>
                <w:b/>
              </w:rPr>
            </w:pPr>
          </w:p>
        </w:tc>
      </w:tr>
      <w:tr w:rsidR="005859EF" w14:paraId="6927C846" w14:textId="77777777" w:rsidTr="00673799">
        <w:tc>
          <w:tcPr>
            <w:tcW w:w="10456" w:type="dxa"/>
          </w:tcPr>
          <w:p w14:paraId="48CDEB05" w14:textId="77777777" w:rsidR="005859EF" w:rsidRDefault="005859EF" w:rsidP="00673799">
            <w:pPr>
              <w:rPr>
                <w:b/>
              </w:rPr>
            </w:pPr>
            <w:r>
              <w:rPr>
                <w:b/>
              </w:rPr>
              <w:t>Questions I have:</w:t>
            </w:r>
          </w:p>
          <w:p w14:paraId="1EBDE7F3" w14:textId="77777777" w:rsidR="005859EF" w:rsidRDefault="005859EF" w:rsidP="00673799">
            <w:pPr>
              <w:rPr>
                <w:b/>
              </w:rPr>
            </w:pPr>
          </w:p>
          <w:p w14:paraId="7678138A" w14:textId="77777777" w:rsidR="005859EF" w:rsidRDefault="005859EF" w:rsidP="00673799">
            <w:pPr>
              <w:rPr>
                <w:b/>
              </w:rPr>
            </w:pPr>
          </w:p>
          <w:p w14:paraId="77929329" w14:textId="77777777" w:rsidR="005859EF" w:rsidRDefault="005859EF" w:rsidP="00673799">
            <w:pPr>
              <w:rPr>
                <w:b/>
              </w:rPr>
            </w:pPr>
          </w:p>
          <w:p w14:paraId="4D2479D0" w14:textId="77777777" w:rsidR="005859EF" w:rsidRDefault="005859EF" w:rsidP="00673799">
            <w:pPr>
              <w:rPr>
                <w:b/>
              </w:rPr>
            </w:pPr>
          </w:p>
          <w:p w14:paraId="0B620C63" w14:textId="77777777" w:rsidR="005859EF" w:rsidRDefault="005859EF" w:rsidP="00673799">
            <w:pPr>
              <w:rPr>
                <w:b/>
              </w:rPr>
            </w:pPr>
          </w:p>
          <w:p w14:paraId="4B81F40D" w14:textId="77777777" w:rsidR="005859EF" w:rsidRDefault="005859EF" w:rsidP="00673799">
            <w:pPr>
              <w:rPr>
                <w:b/>
              </w:rPr>
            </w:pPr>
          </w:p>
          <w:p w14:paraId="537C7881" w14:textId="77777777" w:rsidR="005859EF" w:rsidRDefault="005859EF" w:rsidP="00673799">
            <w:pPr>
              <w:rPr>
                <w:b/>
              </w:rPr>
            </w:pPr>
          </w:p>
        </w:tc>
      </w:tr>
    </w:tbl>
    <w:p w14:paraId="363B1659" w14:textId="77777777" w:rsidR="005859EF" w:rsidRDefault="005859EF" w:rsidP="005859EF">
      <w:pPr>
        <w:jc w:val="center"/>
        <w:rPr>
          <w:b/>
        </w:rPr>
      </w:pPr>
    </w:p>
    <w:p w14:paraId="003C8265" w14:textId="3AE34D76" w:rsidR="005859EF" w:rsidRDefault="005859EF" w:rsidP="005859EF">
      <w:pPr>
        <w:rPr>
          <w:b/>
        </w:rPr>
      </w:pPr>
      <w:r w:rsidRPr="005859EF">
        <w:rPr>
          <w:rFonts w:asciiTheme="minorHAnsi" w:hAnsiTheme="minorHAnsi" w:cstheme="minorHAnsi"/>
          <w:bCs/>
          <w:iCs/>
          <w:color w:val="FF0000"/>
        </w:rPr>
        <w:t xml:space="preserve">                                                           </w:t>
      </w:r>
      <w:r>
        <w:rPr>
          <w:rFonts w:asciiTheme="minorHAnsi" w:hAnsiTheme="minorHAnsi" w:cstheme="minorHAnsi"/>
          <w:bCs/>
          <w:iCs/>
          <w:color w:val="FF0000"/>
          <w:highlight w:val="yellow"/>
        </w:rPr>
        <w:t>Learners will give personal responses to this activity.</w:t>
      </w:r>
    </w:p>
    <w:p w14:paraId="6FAC7093" w14:textId="77777777" w:rsidR="005859EF" w:rsidRDefault="005859EF" w:rsidP="000F77AE">
      <w:pPr>
        <w:jc w:val="center"/>
        <w:rPr>
          <w:b/>
        </w:rPr>
      </w:pPr>
    </w:p>
    <w:p w14:paraId="1E490CBA" w14:textId="408ADED3" w:rsidR="002B0B70" w:rsidRDefault="00BD4FA4" w:rsidP="002B0B70">
      <w:pPr>
        <w:rPr>
          <w:b/>
        </w:rPr>
      </w:pPr>
      <w:r>
        <w:rPr>
          <w:b/>
        </w:rPr>
        <w:lastRenderedPageBreak/>
        <w:t xml:space="preserve">Activity 2: </w:t>
      </w:r>
      <w:r w:rsidR="002B0B70">
        <w:rPr>
          <w:b/>
        </w:rPr>
        <w:t>Exam Practice</w:t>
      </w:r>
    </w:p>
    <w:p w14:paraId="2A931966" w14:textId="6842223D" w:rsidR="00BD4FA4" w:rsidRDefault="00BD4FA4" w:rsidP="002B0B70">
      <w:pPr>
        <w:rPr>
          <w:b/>
        </w:rPr>
      </w:pPr>
    </w:p>
    <w:p w14:paraId="3A397FE7" w14:textId="78B7F049" w:rsidR="006F2459" w:rsidRPr="005859EF" w:rsidRDefault="006F2459" w:rsidP="005859EF">
      <w:pPr>
        <w:pStyle w:val="ListParagraph"/>
        <w:numPr>
          <w:ilvl w:val="1"/>
          <w:numId w:val="9"/>
        </w:numPr>
        <w:shd w:val="clear" w:color="auto" w:fill="FFFFFF"/>
        <w:spacing w:line="240" w:lineRule="auto"/>
        <w:rPr>
          <w:lang w:val="en-ZA"/>
        </w:rPr>
      </w:pPr>
      <w:bookmarkStart w:id="0" w:name="_heading=h.30j0zll" w:colFirst="0" w:colLast="0"/>
      <w:bookmarkEnd w:id="0"/>
      <w:r w:rsidRPr="005859EF">
        <w:rPr>
          <w:lang w:val="en-ZA"/>
        </w:rPr>
        <w:t xml:space="preserve">Define the term </w:t>
      </w:r>
      <w:r w:rsidRPr="005859EF">
        <w:rPr>
          <w:i/>
          <w:iCs/>
          <w:lang w:val="en-ZA"/>
        </w:rPr>
        <w:t>note taking</w:t>
      </w:r>
      <w:r w:rsidRPr="005859EF">
        <w:rPr>
          <w:lang w:val="en-ZA"/>
        </w:rPr>
        <w:t xml:space="preserve"> as a study method.</w:t>
      </w:r>
      <w:r w:rsidRPr="005859EF">
        <w:rPr>
          <w:lang w:val="en-ZA"/>
        </w:rPr>
        <w:tab/>
      </w:r>
      <w:r w:rsidRPr="005859EF">
        <w:rPr>
          <w:lang w:val="en-ZA"/>
        </w:rPr>
        <w:tab/>
      </w:r>
      <w:r w:rsidRPr="005859EF">
        <w:rPr>
          <w:lang w:val="en-ZA"/>
        </w:rPr>
        <w:tab/>
      </w:r>
      <w:r w:rsidRPr="005859EF">
        <w:rPr>
          <w:lang w:val="en-ZA"/>
        </w:rPr>
        <w:tab/>
      </w:r>
      <w:r w:rsidRPr="005859EF">
        <w:rPr>
          <w:lang w:val="en-ZA"/>
        </w:rPr>
        <w:tab/>
      </w:r>
      <w:r w:rsidR="005859EF">
        <w:rPr>
          <w:lang w:val="en-ZA"/>
        </w:rPr>
        <w:t xml:space="preserve">                  </w:t>
      </w:r>
      <w:r w:rsidRPr="005859EF">
        <w:rPr>
          <w:lang w:val="en-ZA"/>
        </w:rPr>
        <w:t>(1 x 1) (1)</w:t>
      </w:r>
    </w:p>
    <w:p w14:paraId="4AEC8314" w14:textId="09F67BE7" w:rsidR="006F2459" w:rsidRDefault="006F2459" w:rsidP="006F2459">
      <w:pPr>
        <w:shd w:val="clear" w:color="auto" w:fill="FFFFFF"/>
        <w:spacing w:line="240" w:lineRule="auto"/>
        <w:ind w:left="8629" w:firstLine="11"/>
        <w:rPr>
          <w:i/>
          <w:lang w:val="en-ZA"/>
        </w:rPr>
      </w:pPr>
      <w:r w:rsidRPr="00E53582">
        <w:rPr>
          <w:i/>
          <w:lang w:val="en-ZA"/>
        </w:rPr>
        <w:t>(Lower Order)</w:t>
      </w:r>
      <w:r w:rsidR="005859EF">
        <w:rPr>
          <w:i/>
          <w:lang w:val="en-ZA"/>
        </w:rPr>
        <w:br/>
      </w:r>
    </w:p>
    <w:p w14:paraId="4FD81015" w14:textId="2EEDCD39" w:rsidR="00977197" w:rsidRPr="00977197" w:rsidRDefault="0059021D" w:rsidP="00977197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rPr>
          <w:b/>
          <w:bCs/>
          <w:i/>
          <w:iCs/>
          <w:lang w:val="en-ZA"/>
        </w:rPr>
      </w:pPr>
      <w:r w:rsidRPr="00977197">
        <w:rPr>
          <w:b/>
          <w:bCs/>
          <w:i/>
          <w:iCs/>
        </w:rPr>
        <w:t xml:space="preserve">Note-taking is the practice of writing down or otherwise recording key points of information. </w:t>
      </w:r>
      <w:r w:rsidR="00977197">
        <w:rPr>
          <w:rFonts w:ascii="Wingdings" w:hAnsi="Wingdings"/>
          <w:b/>
          <w:bCs/>
          <w:i/>
          <w:iCs/>
        </w:rPr>
        <w:t>ü</w:t>
      </w:r>
    </w:p>
    <w:p w14:paraId="55C6B321" w14:textId="2FB4C50F" w:rsidR="00EC1A5D" w:rsidRPr="00977197" w:rsidRDefault="0059021D" w:rsidP="00977197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rPr>
          <w:b/>
          <w:bCs/>
          <w:i/>
          <w:iCs/>
          <w:lang w:val="en-ZA"/>
        </w:rPr>
      </w:pPr>
      <w:r w:rsidRPr="00977197">
        <w:rPr>
          <w:b/>
          <w:bCs/>
          <w:i/>
          <w:iCs/>
        </w:rPr>
        <w:t xml:space="preserve">Notes taken in class or discussions may serve as study aids. </w:t>
      </w:r>
      <w:r w:rsidRPr="00977197">
        <w:rPr>
          <w:rFonts w:ascii="Wingdings" w:hAnsi="Wingdings"/>
          <w:b/>
          <w:bCs/>
          <w:i/>
          <w:iCs/>
        </w:rPr>
        <w:t>ü</w:t>
      </w:r>
      <w:r w:rsidR="00BF7898" w:rsidRPr="00977197">
        <w:rPr>
          <w:b/>
          <w:bCs/>
          <w:i/>
          <w:iCs/>
          <w:lang w:val="en-ZA"/>
        </w:rPr>
        <w:t xml:space="preserve"> </w:t>
      </w:r>
      <w:r w:rsidR="000C7C92">
        <w:rPr>
          <w:b/>
          <w:bCs/>
          <w:i/>
          <w:iCs/>
          <w:lang w:val="en-ZA"/>
        </w:rPr>
        <w:br/>
      </w:r>
    </w:p>
    <w:p w14:paraId="4E080EDD" w14:textId="4B638B1D" w:rsidR="000C7C92" w:rsidRPr="000C7C92" w:rsidRDefault="000C7C92" w:rsidP="000C7C92">
      <w:pPr>
        <w:spacing w:line="240" w:lineRule="auto"/>
        <w:ind w:left="360" w:right="-24"/>
        <w:contextualSpacing/>
        <w:rPr>
          <w:b/>
          <w:bCs/>
          <w:highlight w:val="yellow"/>
          <w:lang w:eastAsia="en-ZA"/>
        </w:rPr>
      </w:pPr>
      <w:r>
        <w:rPr>
          <w:i/>
          <w:lang w:val="en-ZA"/>
        </w:rPr>
        <w:t xml:space="preserve">            </w:t>
      </w:r>
      <w:r w:rsidRPr="000C7C92">
        <w:rPr>
          <w:b/>
          <w:bCs/>
          <w:i/>
          <w:lang w:eastAsia="en-ZA"/>
        </w:rPr>
        <w:t xml:space="preserve">Any ONE of the above for ONE mark                                                      </w:t>
      </w:r>
    </w:p>
    <w:p w14:paraId="6E6D7F03" w14:textId="262F0C67" w:rsidR="006F2459" w:rsidRDefault="006F2459" w:rsidP="006F2459">
      <w:pPr>
        <w:shd w:val="clear" w:color="auto" w:fill="FFFFFF"/>
        <w:spacing w:line="240" w:lineRule="auto"/>
        <w:ind w:left="709" w:hanging="709"/>
        <w:rPr>
          <w:i/>
          <w:lang w:val="en-ZA"/>
        </w:rPr>
      </w:pPr>
    </w:p>
    <w:p w14:paraId="79AE93BE" w14:textId="2FD3CB84" w:rsidR="006F2459" w:rsidRPr="00E53582" w:rsidRDefault="005859EF" w:rsidP="006F2459">
      <w:pPr>
        <w:shd w:val="clear" w:color="auto" w:fill="FFFFFF"/>
        <w:ind w:left="720" w:hanging="720"/>
        <w:rPr>
          <w:lang w:val="en-ZA"/>
        </w:rPr>
      </w:pPr>
      <w:r>
        <w:rPr>
          <w:lang w:val="en-ZA"/>
        </w:rPr>
        <w:t xml:space="preserve">2.2 </w:t>
      </w:r>
      <w:r w:rsidR="006F2459" w:rsidRPr="00E53582">
        <w:rPr>
          <w:lang w:val="en-ZA"/>
        </w:rPr>
        <w:t xml:space="preserve">Provide </w:t>
      </w:r>
      <w:r w:rsidR="0085203A">
        <w:rPr>
          <w:lang w:val="en-ZA"/>
        </w:rPr>
        <w:t>ONE</w:t>
      </w:r>
      <w:r w:rsidR="006F2459" w:rsidRPr="00E53582">
        <w:rPr>
          <w:lang w:val="en-ZA"/>
        </w:rPr>
        <w:t xml:space="preserve"> reason why studying in an organised environment is beneficial.</w:t>
      </w:r>
      <w:r>
        <w:rPr>
          <w:lang w:val="en-ZA"/>
        </w:rPr>
        <w:t xml:space="preserve">                  </w:t>
      </w:r>
      <w:r w:rsidR="006F2459" w:rsidRPr="00E53582">
        <w:rPr>
          <w:lang w:val="en-ZA"/>
        </w:rPr>
        <w:t>(</w:t>
      </w:r>
      <w:r w:rsidR="0085203A">
        <w:rPr>
          <w:lang w:val="en-ZA"/>
        </w:rPr>
        <w:t>1</w:t>
      </w:r>
      <w:r w:rsidR="006F2459" w:rsidRPr="00E53582">
        <w:rPr>
          <w:lang w:val="en-ZA"/>
        </w:rPr>
        <w:t xml:space="preserve"> x 1) (</w:t>
      </w:r>
      <w:r w:rsidR="0085203A">
        <w:rPr>
          <w:lang w:val="en-ZA"/>
        </w:rPr>
        <w:t>1</w:t>
      </w:r>
      <w:r w:rsidR="006F2459" w:rsidRPr="00E53582">
        <w:rPr>
          <w:lang w:val="en-ZA"/>
        </w:rPr>
        <w:t>)</w:t>
      </w:r>
    </w:p>
    <w:p w14:paraId="3966D164" w14:textId="61FF7E36" w:rsidR="006F2459" w:rsidRDefault="006F2459" w:rsidP="006F2459">
      <w:pPr>
        <w:shd w:val="clear" w:color="auto" w:fill="FFFFFF"/>
        <w:ind w:left="720" w:hanging="720"/>
        <w:rPr>
          <w:i/>
          <w:lang w:val="en-ZA"/>
        </w:rPr>
      </w:pPr>
      <w:bookmarkStart w:id="1" w:name="_heading=h.1fob9te" w:colFirst="0" w:colLast="0"/>
      <w:bookmarkEnd w:id="1"/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="000D663F">
        <w:rPr>
          <w:lang w:val="en-ZA"/>
        </w:rPr>
        <w:tab/>
      </w:r>
      <w:r w:rsidR="000D663F">
        <w:rPr>
          <w:lang w:val="en-ZA"/>
        </w:rPr>
        <w:tab/>
      </w:r>
      <w:r w:rsidRPr="00E53582">
        <w:rPr>
          <w:i/>
          <w:lang w:val="en-ZA"/>
        </w:rPr>
        <w:t>(Lower Order)</w:t>
      </w:r>
    </w:p>
    <w:p w14:paraId="477C5969" w14:textId="4163D13C" w:rsidR="00150F00" w:rsidRPr="00977197" w:rsidRDefault="00E31837" w:rsidP="00977197">
      <w:pPr>
        <w:pStyle w:val="ListParagraph"/>
        <w:numPr>
          <w:ilvl w:val="0"/>
          <w:numId w:val="6"/>
        </w:numPr>
        <w:rPr>
          <w:b/>
          <w:bCs/>
          <w:i/>
          <w:iCs/>
        </w:rPr>
      </w:pPr>
      <w:r w:rsidRPr="00977197">
        <w:rPr>
          <w:b/>
          <w:bCs/>
          <w:i/>
          <w:iCs/>
        </w:rPr>
        <w:t xml:space="preserve">Helps keep focus on completing what you need to do. </w:t>
      </w:r>
      <w:r w:rsidR="00FD044B" w:rsidRPr="00977197">
        <w:rPr>
          <w:rFonts w:ascii="Wingdings" w:hAnsi="Wingdings"/>
          <w:b/>
          <w:bCs/>
          <w:i/>
          <w:iCs/>
        </w:rPr>
        <w:t>ü</w:t>
      </w:r>
    </w:p>
    <w:p w14:paraId="18E788B0" w14:textId="2D5ECF34" w:rsidR="00E31837" w:rsidRPr="00977197" w:rsidRDefault="00E31837" w:rsidP="00977197">
      <w:pPr>
        <w:pStyle w:val="ListParagraph"/>
        <w:numPr>
          <w:ilvl w:val="0"/>
          <w:numId w:val="6"/>
        </w:numPr>
        <w:rPr>
          <w:b/>
          <w:bCs/>
          <w:i/>
          <w:iCs/>
        </w:rPr>
      </w:pPr>
      <w:r w:rsidRPr="00977197">
        <w:rPr>
          <w:b/>
          <w:bCs/>
          <w:i/>
          <w:iCs/>
        </w:rPr>
        <w:t>Shutting off both internal and external disturbances can help you to concentrate.</w:t>
      </w:r>
      <w:r w:rsidR="00FD044B" w:rsidRPr="00977197">
        <w:rPr>
          <w:rFonts w:ascii="Wingdings" w:hAnsi="Wingdings"/>
          <w:b/>
          <w:bCs/>
          <w:i/>
          <w:iCs/>
        </w:rPr>
        <w:t>ü</w:t>
      </w:r>
    </w:p>
    <w:p w14:paraId="01A305C9" w14:textId="293FC0A7" w:rsidR="00150F00" w:rsidRPr="00977197" w:rsidRDefault="00150F00" w:rsidP="00977197">
      <w:pPr>
        <w:pStyle w:val="ListParagraph"/>
        <w:numPr>
          <w:ilvl w:val="0"/>
          <w:numId w:val="6"/>
        </w:numPr>
        <w:rPr>
          <w:b/>
          <w:bCs/>
          <w:i/>
          <w:iCs/>
        </w:rPr>
      </w:pPr>
      <w:r w:rsidRPr="00977197">
        <w:rPr>
          <w:b/>
          <w:bCs/>
          <w:i/>
          <w:iCs/>
        </w:rPr>
        <w:t>A</w:t>
      </w:r>
      <w:r w:rsidR="00E31837" w:rsidRPr="00977197">
        <w:rPr>
          <w:b/>
          <w:bCs/>
          <w:i/>
          <w:iCs/>
        </w:rPr>
        <w:t xml:space="preserve"> calm, dedicated space for </w:t>
      </w:r>
      <w:r w:rsidRPr="00977197">
        <w:rPr>
          <w:b/>
          <w:bCs/>
          <w:i/>
          <w:iCs/>
        </w:rPr>
        <w:t>helps</w:t>
      </w:r>
      <w:r w:rsidR="003F4FB0" w:rsidRPr="00977197">
        <w:rPr>
          <w:b/>
          <w:bCs/>
          <w:i/>
          <w:iCs/>
        </w:rPr>
        <w:t xml:space="preserve"> the process and make it easier to study.</w:t>
      </w:r>
      <w:r w:rsidR="00FD044B" w:rsidRPr="00977197">
        <w:rPr>
          <w:rFonts w:ascii="Wingdings" w:hAnsi="Wingdings"/>
          <w:b/>
          <w:bCs/>
          <w:i/>
          <w:iCs/>
        </w:rPr>
        <w:t>ü</w:t>
      </w:r>
    </w:p>
    <w:p w14:paraId="5A410B25" w14:textId="0DCE9A71" w:rsidR="005B5ED9" w:rsidRPr="00977197" w:rsidRDefault="00E31837" w:rsidP="00977197">
      <w:pPr>
        <w:pStyle w:val="ListParagraph"/>
        <w:numPr>
          <w:ilvl w:val="0"/>
          <w:numId w:val="6"/>
        </w:numPr>
        <w:rPr>
          <w:b/>
          <w:bCs/>
          <w:i/>
          <w:iCs/>
        </w:rPr>
      </w:pPr>
      <w:r w:rsidRPr="00977197">
        <w:rPr>
          <w:b/>
          <w:bCs/>
          <w:i/>
          <w:iCs/>
        </w:rPr>
        <w:t>Keeping clear clutter out of sight, making it as comfortable as possible</w:t>
      </w:r>
      <w:r w:rsidR="003F4FB0" w:rsidRPr="00977197">
        <w:rPr>
          <w:b/>
          <w:bCs/>
          <w:i/>
          <w:iCs/>
        </w:rPr>
        <w:t xml:space="preserve"> will limit distractions.</w:t>
      </w:r>
      <w:r w:rsidR="00FD044B" w:rsidRPr="00977197">
        <w:rPr>
          <w:rFonts w:ascii="Wingdings" w:hAnsi="Wingdings"/>
          <w:b/>
          <w:bCs/>
          <w:i/>
          <w:iCs/>
        </w:rPr>
        <w:t>ü</w:t>
      </w:r>
    </w:p>
    <w:p w14:paraId="057396FE" w14:textId="4A079760" w:rsidR="00E31837" w:rsidRPr="00977197" w:rsidRDefault="00FD044B" w:rsidP="00977197">
      <w:pPr>
        <w:pStyle w:val="ListParagraph"/>
        <w:numPr>
          <w:ilvl w:val="0"/>
          <w:numId w:val="6"/>
        </w:numPr>
        <w:rPr>
          <w:b/>
          <w:bCs/>
          <w:i/>
          <w:iCs/>
        </w:rPr>
      </w:pPr>
      <w:r w:rsidRPr="00977197">
        <w:rPr>
          <w:b/>
          <w:bCs/>
          <w:i/>
          <w:iCs/>
        </w:rPr>
        <w:t>Less stressful and easier to work.</w:t>
      </w:r>
      <w:r w:rsidR="00E31837" w:rsidRPr="00977197">
        <w:rPr>
          <w:b/>
          <w:bCs/>
          <w:i/>
          <w:iCs/>
        </w:rPr>
        <w:t> </w:t>
      </w:r>
      <w:r w:rsidRPr="00977197">
        <w:rPr>
          <w:rFonts w:ascii="Wingdings" w:hAnsi="Wingdings"/>
          <w:b/>
          <w:bCs/>
          <w:i/>
          <w:iCs/>
        </w:rPr>
        <w:t>ü</w:t>
      </w:r>
    </w:p>
    <w:p w14:paraId="387BBC6D" w14:textId="44DCB652" w:rsidR="006F2459" w:rsidRDefault="006F2459" w:rsidP="006F2459">
      <w:pPr>
        <w:shd w:val="clear" w:color="auto" w:fill="FFFFFF"/>
        <w:rPr>
          <w:iCs/>
          <w:lang w:val="en-ZA"/>
        </w:rPr>
      </w:pPr>
    </w:p>
    <w:p w14:paraId="22549E6F" w14:textId="2F4AB6F9" w:rsidR="000C7C92" w:rsidRPr="00E62703" w:rsidRDefault="000C7C92" w:rsidP="000C7C92">
      <w:pPr>
        <w:spacing w:line="240" w:lineRule="auto"/>
        <w:ind w:left="360" w:right="-24"/>
        <w:contextualSpacing/>
        <w:rPr>
          <w:b/>
          <w:bCs/>
          <w:sz w:val="24"/>
          <w:szCs w:val="24"/>
          <w:highlight w:val="yellow"/>
          <w:lang w:eastAsia="en-ZA"/>
        </w:rPr>
      </w:pPr>
      <w:r>
        <w:rPr>
          <w:iCs/>
          <w:lang w:val="en-ZA"/>
        </w:rPr>
        <w:t xml:space="preserve">            </w:t>
      </w:r>
      <w:r w:rsidRPr="000C7C92">
        <w:rPr>
          <w:b/>
          <w:bCs/>
          <w:i/>
          <w:lang w:eastAsia="en-ZA"/>
        </w:rPr>
        <w:t xml:space="preserve">Any ONE of the above for ONE mark                                                      </w:t>
      </w:r>
    </w:p>
    <w:p w14:paraId="624B3902" w14:textId="234ED3DB" w:rsidR="000C7C92" w:rsidRDefault="000C7C92" w:rsidP="006F2459">
      <w:pPr>
        <w:shd w:val="clear" w:color="auto" w:fill="FFFFFF"/>
        <w:rPr>
          <w:iCs/>
          <w:lang w:val="en-ZA"/>
        </w:rPr>
      </w:pPr>
    </w:p>
    <w:p w14:paraId="7DF865EE" w14:textId="317D2F6A" w:rsidR="006F2459" w:rsidRPr="00E53582" w:rsidRDefault="005859EF" w:rsidP="005859EF">
      <w:pPr>
        <w:pStyle w:val="NoSpacing"/>
        <w:rPr>
          <w:lang w:val="en-ZA"/>
        </w:rPr>
      </w:pPr>
      <w:r>
        <w:rPr>
          <w:lang w:val="en-ZA"/>
        </w:rPr>
        <w:t xml:space="preserve">2.3 </w:t>
      </w:r>
      <w:r w:rsidR="006F2459" w:rsidRPr="00E53582">
        <w:rPr>
          <w:lang w:val="en-ZA"/>
        </w:rPr>
        <w:t xml:space="preserve">Explain TWO </w:t>
      </w:r>
      <w:r w:rsidR="006F2459">
        <w:rPr>
          <w:lang w:val="en-ZA"/>
        </w:rPr>
        <w:t>reasons why</w:t>
      </w:r>
      <w:r w:rsidR="006F2459" w:rsidRPr="00E53582">
        <w:rPr>
          <w:lang w:val="en-ZA"/>
        </w:rPr>
        <w:t xml:space="preserve"> </w:t>
      </w:r>
      <w:r w:rsidR="006F2459">
        <w:rPr>
          <w:lang w:val="en-ZA"/>
        </w:rPr>
        <w:t>studying</w:t>
      </w:r>
      <w:r w:rsidR="006F2459" w:rsidRPr="00E53582">
        <w:rPr>
          <w:lang w:val="en-ZA"/>
        </w:rPr>
        <w:t xml:space="preserve"> </w:t>
      </w:r>
      <w:r w:rsidR="006F2459">
        <w:rPr>
          <w:lang w:val="en-ZA"/>
        </w:rPr>
        <w:t>at</w:t>
      </w:r>
      <w:r w:rsidR="006F2459" w:rsidRPr="00E53582">
        <w:rPr>
          <w:lang w:val="en-ZA"/>
        </w:rPr>
        <w:t xml:space="preserve"> home</w:t>
      </w:r>
      <w:r w:rsidR="006F2459">
        <w:rPr>
          <w:lang w:val="en-ZA"/>
        </w:rPr>
        <w:t xml:space="preserve"> and dealing with loadshedding</w:t>
      </w:r>
      <w:r w:rsidR="006F2459" w:rsidRPr="00E53582">
        <w:rPr>
          <w:lang w:val="en-ZA"/>
        </w:rPr>
        <w:t xml:space="preserve"> could be</w:t>
      </w:r>
      <w:r>
        <w:rPr>
          <w:lang w:val="en-ZA"/>
        </w:rPr>
        <w:br/>
        <w:t xml:space="preserve">     </w:t>
      </w:r>
      <w:r w:rsidR="006F2459" w:rsidRPr="00E53582">
        <w:rPr>
          <w:lang w:val="en-ZA"/>
        </w:rPr>
        <w:t xml:space="preserve"> challenging for</w:t>
      </w:r>
      <w:r>
        <w:rPr>
          <w:lang w:val="en-ZA"/>
        </w:rPr>
        <w:t xml:space="preserve"> </w:t>
      </w:r>
      <w:r w:rsidR="006F2459" w:rsidRPr="00E53582">
        <w:rPr>
          <w:lang w:val="en-ZA"/>
        </w:rPr>
        <w:t>learners</w:t>
      </w:r>
      <w:r w:rsidR="006F2459">
        <w:rPr>
          <w:lang w:val="en-ZA"/>
        </w:rPr>
        <w:t>.</w:t>
      </w:r>
      <w:r w:rsidR="006F2459" w:rsidRPr="00E53582">
        <w:rPr>
          <w:lang w:val="en-ZA"/>
        </w:rPr>
        <w:t xml:space="preserve"> </w:t>
      </w:r>
      <w:r w:rsidR="006F2459">
        <w:rPr>
          <w:lang w:val="en-ZA"/>
        </w:rPr>
        <w:tab/>
      </w:r>
      <w:r w:rsidR="006F2459">
        <w:rPr>
          <w:lang w:val="en-ZA"/>
        </w:rPr>
        <w:tab/>
      </w:r>
      <w:r w:rsidR="006F2459">
        <w:rPr>
          <w:lang w:val="en-ZA"/>
        </w:rPr>
        <w:tab/>
      </w:r>
      <w:r w:rsidR="00A850C2">
        <w:rPr>
          <w:lang w:val="en-ZA"/>
        </w:rPr>
        <w:tab/>
      </w:r>
      <w:r w:rsidR="00A850C2">
        <w:rPr>
          <w:lang w:val="en-ZA"/>
        </w:rPr>
        <w:tab/>
      </w:r>
      <w:r w:rsidR="006F2459">
        <w:rPr>
          <w:lang w:val="en-ZA"/>
        </w:rPr>
        <w:tab/>
      </w:r>
      <w:r w:rsidR="000D663F">
        <w:rPr>
          <w:lang w:val="en-ZA"/>
        </w:rPr>
        <w:tab/>
      </w:r>
      <w:r w:rsidR="000D663F">
        <w:rPr>
          <w:lang w:val="en-ZA"/>
        </w:rPr>
        <w:tab/>
      </w:r>
      <w:r w:rsidR="000D663F">
        <w:rPr>
          <w:lang w:val="en-ZA"/>
        </w:rPr>
        <w:tab/>
      </w:r>
      <w:r>
        <w:rPr>
          <w:lang w:val="en-ZA"/>
        </w:rPr>
        <w:t xml:space="preserve">       </w:t>
      </w:r>
      <w:r w:rsidR="006F2459" w:rsidRPr="00E53582">
        <w:rPr>
          <w:lang w:val="en-ZA"/>
        </w:rPr>
        <w:t>(2 x 2) (4)</w:t>
      </w:r>
    </w:p>
    <w:p w14:paraId="3D6B4E7A" w14:textId="68A48105" w:rsidR="006F2459" w:rsidRDefault="006F2459" w:rsidP="006F2459">
      <w:pPr>
        <w:shd w:val="clear" w:color="auto" w:fill="FFFFFF"/>
        <w:ind w:left="720" w:hanging="720"/>
        <w:rPr>
          <w:i/>
          <w:lang w:val="en-ZA"/>
        </w:rPr>
      </w:pPr>
      <w:r w:rsidRPr="00E53582">
        <w:rPr>
          <w:i/>
          <w:lang w:val="en-ZA"/>
        </w:rPr>
        <w:t xml:space="preserve">                                                                                                           </w:t>
      </w:r>
      <w:r>
        <w:rPr>
          <w:i/>
          <w:lang w:val="en-ZA"/>
        </w:rPr>
        <w:tab/>
      </w:r>
      <w:r w:rsidR="000D663F">
        <w:rPr>
          <w:i/>
          <w:lang w:val="en-ZA"/>
        </w:rPr>
        <w:tab/>
      </w:r>
      <w:r w:rsidR="000D663F">
        <w:rPr>
          <w:i/>
          <w:lang w:val="en-ZA"/>
        </w:rPr>
        <w:tab/>
      </w:r>
      <w:r w:rsidRPr="00E53582">
        <w:rPr>
          <w:i/>
          <w:lang w:val="en-ZA"/>
        </w:rPr>
        <w:t>(Middle Order)</w:t>
      </w:r>
      <w:r w:rsidR="005859EF">
        <w:rPr>
          <w:i/>
          <w:lang w:val="en-ZA"/>
        </w:rPr>
        <w:br/>
      </w:r>
    </w:p>
    <w:p w14:paraId="3B35D124" w14:textId="6DB8A3AB" w:rsidR="00BE6BC4" w:rsidRPr="00977197" w:rsidRDefault="00A850C2" w:rsidP="00977197">
      <w:pPr>
        <w:pStyle w:val="ListParagraph"/>
        <w:numPr>
          <w:ilvl w:val="0"/>
          <w:numId w:val="5"/>
        </w:numPr>
        <w:shd w:val="clear" w:color="auto" w:fill="FFFFFF"/>
        <w:rPr>
          <w:b/>
          <w:bCs/>
          <w:i/>
          <w:lang w:val="en-ZA"/>
        </w:rPr>
      </w:pPr>
      <w:r w:rsidRPr="00977197">
        <w:rPr>
          <w:b/>
          <w:bCs/>
          <w:i/>
          <w:lang w:val="en-ZA"/>
        </w:rPr>
        <w:t>Being unable to study can lead to learners not being prepared for school</w:t>
      </w:r>
      <w:r w:rsidR="00BE6BC4" w:rsidRPr="00977197">
        <w:rPr>
          <w:b/>
          <w:bCs/>
          <w:i/>
          <w:lang w:val="en-ZA"/>
        </w:rPr>
        <w:t xml:space="preserve"> </w:t>
      </w:r>
      <w:r w:rsidR="00BE6BC4" w:rsidRPr="00977197">
        <w:rPr>
          <w:rFonts w:ascii="Wingdings" w:hAnsi="Wingdings"/>
          <w:b/>
          <w:bCs/>
          <w:i/>
          <w:lang w:val="en-ZA"/>
        </w:rPr>
        <w:t>ü</w:t>
      </w:r>
      <w:r w:rsidR="00BE6BC4" w:rsidRPr="00977197">
        <w:rPr>
          <w:b/>
          <w:bCs/>
          <w:i/>
          <w:lang w:val="en-ZA"/>
        </w:rPr>
        <w:t xml:space="preserve"> this causes unnecessary stress. </w:t>
      </w:r>
      <w:r w:rsidR="00BE6BC4" w:rsidRPr="00977197">
        <w:rPr>
          <w:rFonts w:ascii="Wingdings" w:hAnsi="Wingdings"/>
          <w:b/>
          <w:bCs/>
          <w:i/>
          <w:lang w:val="en-ZA"/>
        </w:rPr>
        <w:t>ü</w:t>
      </w:r>
    </w:p>
    <w:p w14:paraId="58AE7144" w14:textId="0AFE6E73" w:rsidR="006F2459" w:rsidRPr="00977197" w:rsidRDefault="00A34587" w:rsidP="00977197">
      <w:pPr>
        <w:pStyle w:val="ListParagraph"/>
        <w:numPr>
          <w:ilvl w:val="0"/>
          <w:numId w:val="5"/>
        </w:numPr>
        <w:shd w:val="clear" w:color="auto" w:fill="FFFFFF"/>
        <w:rPr>
          <w:b/>
          <w:bCs/>
          <w:i/>
          <w:lang w:val="en-ZA"/>
        </w:rPr>
      </w:pPr>
      <w:r w:rsidRPr="00977197">
        <w:rPr>
          <w:b/>
          <w:bCs/>
          <w:i/>
          <w:lang w:val="en-ZA"/>
        </w:rPr>
        <w:t>Being unprepared can</w:t>
      </w:r>
      <w:r w:rsidR="0050102B" w:rsidRPr="00977197">
        <w:rPr>
          <w:b/>
          <w:bCs/>
          <w:i/>
          <w:lang w:val="en-ZA"/>
        </w:rPr>
        <w:t xml:space="preserve"> </w:t>
      </w:r>
      <w:r w:rsidRPr="00977197">
        <w:rPr>
          <w:b/>
          <w:bCs/>
          <w:i/>
          <w:lang w:val="en-ZA"/>
        </w:rPr>
        <w:t xml:space="preserve">get learners in trouble </w:t>
      </w:r>
      <w:r w:rsidRPr="00977197">
        <w:rPr>
          <w:rFonts w:ascii="Wingdings" w:hAnsi="Wingdings"/>
          <w:b/>
          <w:bCs/>
          <w:i/>
          <w:lang w:val="en-ZA"/>
        </w:rPr>
        <w:t>ü</w:t>
      </w:r>
      <w:r w:rsidRPr="00977197">
        <w:rPr>
          <w:b/>
          <w:bCs/>
          <w:i/>
          <w:lang w:val="en-ZA"/>
        </w:rPr>
        <w:t xml:space="preserve"> with teacher</w:t>
      </w:r>
      <w:r w:rsidR="0050102B" w:rsidRPr="00977197">
        <w:rPr>
          <w:b/>
          <w:bCs/>
          <w:i/>
          <w:lang w:val="en-ZA"/>
        </w:rPr>
        <w:t xml:space="preserve">s because work is not turned in marks may be taken off. </w:t>
      </w:r>
      <w:r w:rsidR="0050102B" w:rsidRPr="00977197">
        <w:rPr>
          <w:rFonts w:ascii="Wingdings" w:hAnsi="Wingdings"/>
          <w:b/>
          <w:bCs/>
          <w:i/>
          <w:lang w:val="en-ZA"/>
        </w:rPr>
        <w:t>ü</w:t>
      </w:r>
    </w:p>
    <w:p w14:paraId="2E1863CC" w14:textId="0031A27D" w:rsidR="0050102B" w:rsidRPr="00977197" w:rsidRDefault="00C96FCD" w:rsidP="00977197">
      <w:pPr>
        <w:pStyle w:val="ListParagraph"/>
        <w:numPr>
          <w:ilvl w:val="0"/>
          <w:numId w:val="5"/>
        </w:numPr>
        <w:shd w:val="clear" w:color="auto" w:fill="FFFFFF"/>
        <w:rPr>
          <w:b/>
          <w:bCs/>
          <w:i/>
          <w:lang w:val="en-ZA"/>
        </w:rPr>
      </w:pPr>
      <w:r w:rsidRPr="00977197">
        <w:rPr>
          <w:b/>
          <w:bCs/>
          <w:i/>
          <w:lang w:val="en-ZA"/>
        </w:rPr>
        <w:t>Doing poorly in tests</w:t>
      </w:r>
      <w:r w:rsidR="00977197">
        <w:rPr>
          <w:b/>
          <w:bCs/>
          <w:i/>
          <w:lang w:val="en-ZA"/>
        </w:rPr>
        <w:t xml:space="preserve"> or exams</w:t>
      </w:r>
      <w:r w:rsidRPr="00977197">
        <w:rPr>
          <w:b/>
          <w:bCs/>
          <w:i/>
          <w:lang w:val="en-ZA"/>
        </w:rPr>
        <w:t xml:space="preserve"> </w:t>
      </w:r>
      <w:r w:rsidRPr="00977197">
        <w:rPr>
          <w:rFonts w:ascii="Wingdings" w:hAnsi="Wingdings"/>
          <w:b/>
          <w:bCs/>
          <w:i/>
          <w:lang w:val="en-ZA"/>
        </w:rPr>
        <w:t>ü</w:t>
      </w:r>
      <w:r w:rsidRPr="00977197">
        <w:rPr>
          <w:b/>
          <w:bCs/>
          <w:i/>
          <w:lang w:val="en-ZA"/>
        </w:rPr>
        <w:t xml:space="preserve"> as they cannot prepare and study as they usually would. </w:t>
      </w:r>
      <w:r w:rsidR="00EE5AD1">
        <w:rPr>
          <w:rFonts w:ascii="Wingdings" w:hAnsi="Wingdings"/>
          <w:b/>
          <w:bCs/>
          <w:i/>
          <w:lang w:val="en-ZA"/>
        </w:rPr>
        <w:t>ü</w:t>
      </w:r>
    </w:p>
    <w:p w14:paraId="3AEBACA4" w14:textId="7B18AF7D" w:rsidR="00C96FCD" w:rsidRPr="00977197" w:rsidRDefault="00C96FCD" w:rsidP="00977197">
      <w:pPr>
        <w:pStyle w:val="ListParagraph"/>
        <w:numPr>
          <w:ilvl w:val="0"/>
          <w:numId w:val="5"/>
        </w:numPr>
        <w:shd w:val="clear" w:color="auto" w:fill="FFFFFF"/>
        <w:rPr>
          <w:b/>
          <w:bCs/>
          <w:i/>
          <w:lang w:val="en-ZA"/>
        </w:rPr>
      </w:pPr>
      <w:r w:rsidRPr="00977197">
        <w:rPr>
          <w:b/>
          <w:bCs/>
          <w:i/>
          <w:lang w:val="en-ZA"/>
        </w:rPr>
        <w:t xml:space="preserve">Loadshedding hours can be extended or unpredictable </w:t>
      </w:r>
      <w:r w:rsidRPr="00977197">
        <w:rPr>
          <w:rFonts w:ascii="Wingdings" w:hAnsi="Wingdings"/>
          <w:b/>
          <w:bCs/>
          <w:i/>
          <w:lang w:val="en-ZA"/>
        </w:rPr>
        <w:t>ü</w:t>
      </w:r>
      <w:r w:rsidRPr="00977197">
        <w:rPr>
          <w:b/>
          <w:bCs/>
          <w:i/>
          <w:lang w:val="en-ZA"/>
        </w:rPr>
        <w:t xml:space="preserve"> which further compounds stress or worry. </w:t>
      </w:r>
      <w:r w:rsidRPr="00977197">
        <w:rPr>
          <w:rFonts w:ascii="Wingdings" w:hAnsi="Wingdings"/>
          <w:b/>
          <w:bCs/>
          <w:i/>
          <w:lang w:val="en-ZA"/>
        </w:rPr>
        <w:t>ü</w:t>
      </w:r>
    </w:p>
    <w:p w14:paraId="711ADC17" w14:textId="52312C0C" w:rsidR="00A850C2" w:rsidRPr="000C7C92" w:rsidRDefault="000C7C92" w:rsidP="006F2459">
      <w:pPr>
        <w:shd w:val="clear" w:color="auto" w:fill="FFFFFF"/>
        <w:ind w:left="720" w:hanging="720"/>
        <w:rPr>
          <w:b/>
          <w:bCs/>
          <w:i/>
          <w:lang w:val="en-ZA"/>
        </w:rPr>
      </w:pPr>
      <w:r w:rsidRPr="000C7C92">
        <w:rPr>
          <w:b/>
          <w:bCs/>
          <w:i/>
          <w:lang w:val="en-ZA"/>
        </w:rPr>
        <w:br/>
        <w:t xml:space="preserve">     </w:t>
      </w:r>
      <w:r w:rsidRPr="000C7C92">
        <w:rPr>
          <w:b/>
          <w:i/>
          <w:lang w:eastAsia="en-ZA"/>
        </w:rPr>
        <w:t xml:space="preserve"> Any TWO of the above for TWO marks</w:t>
      </w:r>
      <w:r w:rsidR="0093782D">
        <w:rPr>
          <w:b/>
          <w:i/>
          <w:lang w:eastAsia="en-ZA"/>
        </w:rPr>
        <w:t xml:space="preserve"> each</w:t>
      </w:r>
      <w:r w:rsidRPr="000C7C92">
        <w:rPr>
          <w:b/>
          <w:i/>
          <w:lang w:eastAsia="en-ZA"/>
        </w:rPr>
        <w:t xml:space="preserve">                                                </w:t>
      </w:r>
      <w:r w:rsidRPr="000C7C92">
        <w:rPr>
          <w:b/>
          <w:i/>
          <w:lang w:eastAsia="en-ZA"/>
        </w:rPr>
        <w:br/>
      </w:r>
      <w:r w:rsidRPr="000C7C92">
        <w:rPr>
          <w:bCs/>
          <w:i/>
          <w:lang w:eastAsia="en-ZA"/>
        </w:rPr>
        <w:t xml:space="preserve">   </w:t>
      </w:r>
      <w:proofErr w:type="gramStart"/>
      <w:r w:rsidRPr="000C7C92">
        <w:rPr>
          <w:bCs/>
          <w:i/>
          <w:lang w:eastAsia="en-ZA"/>
        </w:rPr>
        <w:t xml:space="preserve">   (</w:t>
      </w:r>
      <w:proofErr w:type="gramEnd"/>
      <w:r w:rsidRPr="000C7C92">
        <w:rPr>
          <w:bCs/>
          <w:i/>
          <w:lang w:eastAsia="en-ZA"/>
        </w:rPr>
        <w:t>i.e. ONE mark for statement and ONE mark for qualifier / explanation)</w:t>
      </w:r>
    </w:p>
    <w:p w14:paraId="7E52EE4B" w14:textId="4E8CA7FC" w:rsidR="000C7C92" w:rsidRDefault="000C7C92" w:rsidP="006F2459">
      <w:pPr>
        <w:shd w:val="clear" w:color="auto" w:fill="FFFFFF"/>
        <w:ind w:left="720" w:hanging="720"/>
        <w:rPr>
          <w:b/>
          <w:bCs/>
          <w:i/>
          <w:lang w:val="en-ZA"/>
        </w:rPr>
      </w:pPr>
    </w:p>
    <w:p w14:paraId="373C1A77" w14:textId="561D12AA" w:rsidR="006F2459" w:rsidRDefault="005859EF" w:rsidP="006F2459">
      <w:pPr>
        <w:shd w:val="clear" w:color="auto" w:fill="FFFFFF"/>
        <w:ind w:left="720" w:hanging="720"/>
        <w:rPr>
          <w:iCs/>
          <w:lang w:val="en-ZA"/>
        </w:rPr>
      </w:pPr>
      <w:r>
        <w:rPr>
          <w:iCs/>
          <w:lang w:val="en-ZA"/>
        </w:rPr>
        <w:t xml:space="preserve">2.4 </w:t>
      </w:r>
      <w:r w:rsidR="006F2459" w:rsidRPr="00E53582">
        <w:rPr>
          <w:iCs/>
          <w:lang w:val="en-ZA"/>
        </w:rPr>
        <w:t xml:space="preserve">Suggest </w:t>
      </w:r>
      <w:r>
        <w:rPr>
          <w:iCs/>
          <w:lang w:val="en-ZA"/>
        </w:rPr>
        <w:t>TWO</w:t>
      </w:r>
      <w:r w:rsidR="006F2459" w:rsidRPr="00E53582">
        <w:rPr>
          <w:iCs/>
          <w:lang w:val="en-ZA"/>
        </w:rPr>
        <w:t xml:space="preserve"> strategies learners could use to overcome loadshedding when studying.</w:t>
      </w:r>
      <w:r>
        <w:rPr>
          <w:iCs/>
          <w:lang w:val="en-ZA"/>
        </w:rPr>
        <w:t xml:space="preserve">       </w:t>
      </w:r>
      <w:r w:rsidR="006F2459">
        <w:rPr>
          <w:iCs/>
          <w:lang w:val="en-ZA"/>
        </w:rPr>
        <w:t>(2 x 2) (4)</w:t>
      </w:r>
    </w:p>
    <w:p w14:paraId="399FB506" w14:textId="49BB8B82" w:rsidR="00977197" w:rsidRDefault="006F2459" w:rsidP="006F2459">
      <w:pPr>
        <w:shd w:val="clear" w:color="auto" w:fill="FFFFFF"/>
        <w:ind w:left="720" w:hanging="720"/>
        <w:rPr>
          <w:i/>
          <w:lang w:val="en-ZA"/>
        </w:rPr>
      </w:pP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 w:rsidR="000D663F">
        <w:rPr>
          <w:iCs/>
          <w:lang w:val="en-ZA"/>
        </w:rPr>
        <w:tab/>
      </w:r>
      <w:r w:rsidR="005859EF">
        <w:rPr>
          <w:iCs/>
          <w:lang w:val="en-ZA"/>
        </w:rPr>
        <w:t xml:space="preserve">              (</w:t>
      </w:r>
      <w:r w:rsidR="005B7166">
        <w:rPr>
          <w:i/>
          <w:lang w:val="en-ZA"/>
        </w:rPr>
        <w:t>Higher</w:t>
      </w:r>
      <w:r w:rsidRPr="00E53582">
        <w:rPr>
          <w:i/>
          <w:lang w:val="en-ZA"/>
        </w:rPr>
        <w:t xml:space="preserve"> Order</w:t>
      </w:r>
      <w:r w:rsidR="005859EF">
        <w:rPr>
          <w:i/>
          <w:lang w:val="en-ZA"/>
        </w:rPr>
        <w:t>)</w:t>
      </w:r>
      <w:r w:rsidRPr="00E53582">
        <w:rPr>
          <w:i/>
          <w:lang w:val="en-ZA"/>
        </w:rPr>
        <w:tab/>
      </w:r>
    </w:p>
    <w:p w14:paraId="17D01C21" w14:textId="5380FB6C" w:rsidR="006F2459" w:rsidRDefault="004F3E2D" w:rsidP="00977197">
      <w:pPr>
        <w:pStyle w:val="ListParagraph"/>
        <w:numPr>
          <w:ilvl w:val="0"/>
          <w:numId w:val="8"/>
        </w:numPr>
        <w:shd w:val="clear" w:color="auto" w:fill="FFFFFF"/>
        <w:rPr>
          <w:b/>
          <w:bCs/>
          <w:i/>
          <w:lang w:val="en-ZA"/>
        </w:rPr>
      </w:pPr>
      <w:r w:rsidRPr="004F3E2D">
        <w:rPr>
          <w:b/>
          <w:bCs/>
          <w:i/>
          <w:lang w:val="en-ZA"/>
        </w:rPr>
        <w:t>Being more organised</w:t>
      </w:r>
      <w:r>
        <w:rPr>
          <w:b/>
          <w:bCs/>
          <w:i/>
          <w:lang w:val="en-ZA"/>
        </w:rPr>
        <w:t xml:space="preserve"> </w:t>
      </w:r>
      <w:r w:rsidR="00F07FF2">
        <w:rPr>
          <w:rFonts w:ascii="Wingdings" w:hAnsi="Wingdings"/>
          <w:b/>
          <w:bCs/>
          <w:i/>
          <w:lang w:val="en-ZA"/>
        </w:rPr>
        <w:t>ü</w:t>
      </w:r>
      <w:r>
        <w:rPr>
          <w:b/>
          <w:bCs/>
          <w:i/>
          <w:lang w:val="en-ZA"/>
        </w:rPr>
        <w:t>and trying to organise schedules around loadshedding or before loadshedding happens.</w:t>
      </w:r>
      <w:r w:rsidR="00F07FF2">
        <w:rPr>
          <w:rFonts w:ascii="Wingdings" w:hAnsi="Wingdings"/>
          <w:b/>
          <w:bCs/>
          <w:i/>
          <w:lang w:val="en-ZA"/>
        </w:rPr>
        <w:t>ü</w:t>
      </w:r>
    </w:p>
    <w:p w14:paraId="4CECD096" w14:textId="471E998E" w:rsidR="004F3E2D" w:rsidRDefault="004F3E2D" w:rsidP="00977197">
      <w:pPr>
        <w:pStyle w:val="ListParagraph"/>
        <w:numPr>
          <w:ilvl w:val="0"/>
          <w:numId w:val="8"/>
        </w:numPr>
        <w:shd w:val="clear" w:color="auto" w:fill="FFFFFF"/>
        <w:rPr>
          <w:b/>
          <w:bCs/>
          <w:i/>
          <w:lang w:val="en-ZA"/>
        </w:rPr>
      </w:pPr>
      <w:r>
        <w:rPr>
          <w:b/>
          <w:bCs/>
          <w:i/>
          <w:lang w:val="en-ZA"/>
        </w:rPr>
        <w:t xml:space="preserve">Ensure </w:t>
      </w:r>
      <w:r w:rsidR="00F07FF2">
        <w:rPr>
          <w:b/>
          <w:bCs/>
          <w:i/>
          <w:lang w:val="en-ZA"/>
        </w:rPr>
        <w:t>rechargeable</w:t>
      </w:r>
      <w:r w:rsidR="00053C8B">
        <w:rPr>
          <w:b/>
          <w:bCs/>
          <w:i/>
          <w:lang w:val="en-ZA"/>
        </w:rPr>
        <w:t xml:space="preserve"> or LED lam</w:t>
      </w:r>
      <w:r w:rsidR="00F07FF2">
        <w:rPr>
          <w:b/>
          <w:bCs/>
          <w:i/>
          <w:lang w:val="en-ZA"/>
        </w:rPr>
        <w:t>ps</w:t>
      </w:r>
      <w:r w:rsidR="00053C8B">
        <w:rPr>
          <w:b/>
          <w:bCs/>
          <w:i/>
          <w:lang w:val="en-ZA"/>
        </w:rPr>
        <w:t xml:space="preserve"> are charged </w:t>
      </w:r>
      <w:r w:rsidR="00F07FF2">
        <w:rPr>
          <w:rFonts w:ascii="Wingdings" w:hAnsi="Wingdings"/>
          <w:b/>
          <w:bCs/>
          <w:i/>
          <w:lang w:val="en-ZA"/>
        </w:rPr>
        <w:t>ü</w:t>
      </w:r>
      <w:r w:rsidR="00EE5AD1">
        <w:rPr>
          <w:rFonts w:ascii="Wingdings" w:hAnsi="Wingdings"/>
          <w:b/>
          <w:bCs/>
          <w:i/>
          <w:lang w:val="en-ZA"/>
        </w:rPr>
        <w:t xml:space="preserve"> </w:t>
      </w:r>
      <w:r w:rsidR="00053C8B">
        <w:rPr>
          <w:b/>
          <w:bCs/>
          <w:i/>
          <w:lang w:val="en-ZA"/>
        </w:rPr>
        <w:t xml:space="preserve">so that they can be used when there isn’t power. </w:t>
      </w:r>
      <w:r w:rsidR="00F07FF2">
        <w:rPr>
          <w:rFonts w:ascii="Wingdings" w:hAnsi="Wingdings"/>
          <w:b/>
          <w:bCs/>
          <w:i/>
          <w:lang w:val="en-ZA"/>
        </w:rPr>
        <w:t>ü</w:t>
      </w:r>
    </w:p>
    <w:p w14:paraId="00A3180E" w14:textId="0B333901" w:rsidR="00053C8B" w:rsidRDefault="00F07FF2" w:rsidP="00977197">
      <w:pPr>
        <w:pStyle w:val="ListParagraph"/>
        <w:numPr>
          <w:ilvl w:val="0"/>
          <w:numId w:val="8"/>
        </w:numPr>
        <w:shd w:val="clear" w:color="auto" w:fill="FFFFFF"/>
        <w:rPr>
          <w:b/>
          <w:bCs/>
          <w:i/>
          <w:lang w:val="en-ZA"/>
        </w:rPr>
      </w:pPr>
      <w:r>
        <w:rPr>
          <w:b/>
          <w:bCs/>
          <w:i/>
          <w:lang w:val="en-ZA"/>
        </w:rPr>
        <w:t xml:space="preserve">Use free lessons or free time at school </w:t>
      </w:r>
      <w:r>
        <w:rPr>
          <w:rFonts w:ascii="Wingdings" w:hAnsi="Wingdings"/>
          <w:b/>
          <w:bCs/>
          <w:i/>
          <w:lang w:val="en-ZA"/>
        </w:rPr>
        <w:t>ü</w:t>
      </w:r>
      <w:r w:rsidR="00EE5AD1">
        <w:rPr>
          <w:rFonts w:ascii="Wingdings" w:hAnsi="Wingdings"/>
          <w:b/>
          <w:bCs/>
          <w:i/>
          <w:lang w:val="en-ZA"/>
        </w:rPr>
        <w:t xml:space="preserve"> </w:t>
      </w:r>
      <w:r>
        <w:rPr>
          <w:b/>
          <w:bCs/>
          <w:i/>
          <w:lang w:val="en-ZA"/>
        </w:rPr>
        <w:t>to complete homework or study and stay on top of work.</w:t>
      </w:r>
      <w:r>
        <w:rPr>
          <w:rFonts w:ascii="Wingdings" w:hAnsi="Wingdings"/>
          <w:b/>
          <w:bCs/>
          <w:i/>
          <w:lang w:val="en-ZA"/>
        </w:rPr>
        <w:t>ü</w:t>
      </w:r>
    </w:p>
    <w:p w14:paraId="3265023A" w14:textId="7BF5BBA8" w:rsidR="000C7C92" w:rsidRDefault="008153FF" w:rsidP="00977197">
      <w:pPr>
        <w:pStyle w:val="ListParagraph"/>
        <w:numPr>
          <w:ilvl w:val="0"/>
          <w:numId w:val="8"/>
        </w:numPr>
        <w:shd w:val="clear" w:color="auto" w:fill="FFFFFF"/>
        <w:rPr>
          <w:b/>
          <w:bCs/>
          <w:i/>
          <w:lang w:val="en-ZA"/>
        </w:rPr>
      </w:pPr>
      <w:r>
        <w:rPr>
          <w:b/>
          <w:bCs/>
          <w:i/>
          <w:lang w:val="en-ZA"/>
        </w:rPr>
        <w:t xml:space="preserve">Create a workable schedule </w:t>
      </w:r>
      <w:r>
        <w:rPr>
          <w:rFonts w:ascii="Wingdings" w:hAnsi="Wingdings"/>
          <w:b/>
          <w:bCs/>
          <w:i/>
          <w:lang w:val="en-ZA"/>
        </w:rPr>
        <w:t>ü</w:t>
      </w:r>
      <w:r>
        <w:rPr>
          <w:b/>
          <w:bCs/>
          <w:i/>
          <w:lang w:val="en-ZA"/>
        </w:rPr>
        <w:t xml:space="preserve"> maximising time and efficiency</w:t>
      </w:r>
      <w:r w:rsidR="008E6B90">
        <w:rPr>
          <w:b/>
          <w:bCs/>
          <w:i/>
          <w:lang w:val="en-ZA"/>
        </w:rPr>
        <w:t xml:space="preserve"> and using your resources in the best way possible.</w:t>
      </w:r>
      <w:r w:rsidR="00EE5AD1">
        <w:rPr>
          <w:rFonts w:ascii="Wingdings" w:hAnsi="Wingdings"/>
          <w:b/>
          <w:bCs/>
          <w:i/>
          <w:lang w:val="en-ZA"/>
        </w:rPr>
        <w:t>ü</w:t>
      </w:r>
      <w:r w:rsidR="000244FC">
        <w:rPr>
          <w:b/>
          <w:bCs/>
          <w:i/>
          <w:lang w:val="en-ZA"/>
        </w:rPr>
        <w:tab/>
      </w:r>
      <w:r w:rsidR="000C7C92">
        <w:rPr>
          <w:b/>
          <w:bCs/>
          <w:i/>
          <w:lang w:val="en-ZA"/>
        </w:rPr>
        <w:br/>
      </w:r>
      <w:r w:rsidR="000244FC">
        <w:rPr>
          <w:b/>
          <w:bCs/>
          <w:i/>
          <w:lang w:val="en-ZA"/>
        </w:rPr>
        <w:tab/>
      </w:r>
      <w:r w:rsidR="000244FC">
        <w:rPr>
          <w:b/>
          <w:bCs/>
          <w:i/>
          <w:lang w:val="en-ZA"/>
        </w:rPr>
        <w:tab/>
      </w:r>
      <w:r w:rsidR="000244FC">
        <w:rPr>
          <w:b/>
          <w:bCs/>
          <w:i/>
          <w:lang w:val="en-ZA"/>
        </w:rPr>
        <w:tab/>
      </w:r>
      <w:r w:rsidR="000244FC">
        <w:rPr>
          <w:b/>
          <w:bCs/>
          <w:i/>
          <w:lang w:val="en-ZA"/>
        </w:rPr>
        <w:tab/>
      </w:r>
      <w:r w:rsidR="000244FC">
        <w:rPr>
          <w:b/>
          <w:bCs/>
          <w:i/>
          <w:lang w:val="en-ZA"/>
        </w:rPr>
        <w:tab/>
      </w:r>
      <w:r w:rsidR="000244FC">
        <w:rPr>
          <w:b/>
          <w:bCs/>
          <w:i/>
          <w:lang w:val="en-ZA"/>
        </w:rPr>
        <w:tab/>
      </w:r>
    </w:p>
    <w:p w14:paraId="6033A4E8" w14:textId="1EC0113A" w:rsidR="002524A4" w:rsidRPr="000C7C92" w:rsidRDefault="000C7C92" w:rsidP="000C7C92">
      <w:pPr>
        <w:pStyle w:val="ListParagraph"/>
        <w:shd w:val="clear" w:color="auto" w:fill="FFFFFF"/>
        <w:ind w:left="1080"/>
      </w:pPr>
      <w:r w:rsidRPr="000C7C92">
        <w:rPr>
          <w:b/>
          <w:i/>
          <w:lang w:eastAsia="en-ZA"/>
        </w:rPr>
        <w:t xml:space="preserve">Any TWO of the above for TWO marks </w:t>
      </w:r>
      <w:r w:rsidR="0093782D">
        <w:rPr>
          <w:b/>
          <w:i/>
          <w:lang w:eastAsia="en-ZA"/>
        </w:rPr>
        <w:t>each</w:t>
      </w:r>
      <w:r w:rsidRPr="000C7C92">
        <w:rPr>
          <w:b/>
          <w:i/>
          <w:lang w:eastAsia="en-ZA"/>
        </w:rPr>
        <w:t xml:space="preserve">                                               </w:t>
      </w:r>
      <w:r w:rsidRPr="000C7C92">
        <w:rPr>
          <w:b/>
          <w:i/>
          <w:lang w:eastAsia="en-ZA"/>
        </w:rPr>
        <w:br/>
      </w:r>
      <w:r w:rsidRPr="000C7C92">
        <w:rPr>
          <w:bCs/>
          <w:i/>
          <w:lang w:eastAsia="en-ZA"/>
        </w:rPr>
        <w:t xml:space="preserve">(i.e. ONE mark for statement and ONE mark for qualifier / </w:t>
      </w:r>
      <w:proofErr w:type="gramStart"/>
      <w:r w:rsidRPr="000C7C92">
        <w:rPr>
          <w:bCs/>
          <w:i/>
          <w:lang w:eastAsia="en-ZA"/>
        </w:rPr>
        <w:t xml:space="preserve">explanation)   </w:t>
      </w:r>
      <w:proofErr w:type="gramEnd"/>
      <w:r w:rsidRPr="000C7C92">
        <w:rPr>
          <w:bCs/>
          <w:i/>
          <w:lang w:eastAsia="en-ZA"/>
        </w:rPr>
        <w:t xml:space="preserve">             </w:t>
      </w:r>
      <w:r>
        <w:rPr>
          <w:bCs/>
          <w:i/>
          <w:lang w:eastAsia="en-ZA"/>
        </w:rPr>
        <w:t xml:space="preserve">          </w:t>
      </w:r>
      <w:r w:rsidRPr="000C7C92">
        <w:rPr>
          <w:bCs/>
          <w:i/>
          <w:lang w:eastAsia="en-ZA"/>
        </w:rPr>
        <w:t xml:space="preserve"> </w:t>
      </w:r>
      <w:r w:rsidRPr="000C7C92">
        <w:rPr>
          <w:b/>
          <w:i/>
          <w:lang w:eastAsia="en-ZA"/>
        </w:rPr>
        <w:t>[</w:t>
      </w:r>
      <w:r w:rsidR="000244FC" w:rsidRPr="000C7C92">
        <w:rPr>
          <w:b/>
          <w:bCs/>
          <w:i/>
          <w:lang w:val="en-ZA"/>
        </w:rPr>
        <w:t>10]</w:t>
      </w:r>
      <w:bookmarkStart w:id="2" w:name="_heading=h.3znysh7" w:colFirst="0" w:colLast="0"/>
      <w:bookmarkEnd w:id="2"/>
    </w:p>
    <w:sectPr w:rsidR="002524A4" w:rsidRPr="000C7C92" w:rsidSect="008E6511">
      <w:headerReference w:type="default" r:id="rId8"/>
      <w:footerReference w:type="default" r:id="rId9"/>
      <w:pgSz w:w="11906" w:h="16838" w:code="9"/>
      <w:pgMar w:top="720" w:right="720" w:bottom="720" w:left="720" w:header="720" w:footer="720" w:gutter="0"/>
      <w:pgBorders w:offsetFrom="page">
        <w:top w:val="single" w:sz="12" w:space="24" w:color="70AD47" w:themeColor="accent6"/>
        <w:left w:val="single" w:sz="12" w:space="24" w:color="70AD47" w:themeColor="accent6"/>
        <w:bottom w:val="single" w:sz="12" w:space="24" w:color="70AD47" w:themeColor="accent6"/>
        <w:right w:val="single" w:sz="12" w:space="24" w:color="70AD47" w:themeColor="accent6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1D214" w14:textId="77777777" w:rsidR="00206271" w:rsidRDefault="00206271" w:rsidP="000C3941">
      <w:pPr>
        <w:spacing w:line="240" w:lineRule="auto"/>
      </w:pPr>
      <w:r>
        <w:separator/>
      </w:r>
    </w:p>
  </w:endnote>
  <w:endnote w:type="continuationSeparator" w:id="0">
    <w:p w14:paraId="774E8801" w14:textId="77777777" w:rsidR="00206271" w:rsidRDefault="00206271" w:rsidP="000C3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448C" w14:textId="742AA202" w:rsidR="000C3941" w:rsidRPr="000C3941" w:rsidRDefault="000C3941" w:rsidP="000C3941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©2023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4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EE12" w14:textId="77777777" w:rsidR="00206271" w:rsidRDefault="00206271" w:rsidP="000C3941">
      <w:pPr>
        <w:spacing w:line="240" w:lineRule="auto"/>
      </w:pPr>
      <w:r>
        <w:separator/>
      </w:r>
    </w:p>
  </w:footnote>
  <w:footnote w:type="continuationSeparator" w:id="0">
    <w:p w14:paraId="6C5DEA7D" w14:textId="77777777" w:rsidR="00206271" w:rsidRDefault="00206271" w:rsidP="000C39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C88A" w14:textId="74B7BC04" w:rsidR="000C3941" w:rsidRDefault="00B665D0">
    <w:pPr>
      <w:pStyle w:val="Header"/>
    </w:pPr>
    <w:r w:rsidRPr="00CB2A4C">
      <w:rPr>
        <w:bCs/>
        <w:noProof/>
        <w:color w:val="000000" w:themeColor="text1"/>
        <w:sz w:val="18"/>
        <w:szCs w:val="1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47B4E2CF" wp14:editId="779ECD77">
          <wp:simplePos x="0" y="0"/>
          <wp:positionH relativeFrom="margin">
            <wp:posOffset>5400675</wp:posOffset>
          </wp:positionH>
          <wp:positionV relativeFrom="page">
            <wp:posOffset>390525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6" name="Picture 6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4258"/>
    <w:multiLevelType w:val="multilevel"/>
    <w:tmpl w:val="ED206EA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C95246"/>
    <w:multiLevelType w:val="multilevel"/>
    <w:tmpl w:val="0C568E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6F2ED5"/>
    <w:multiLevelType w:val="hybridMultilevel"/>
    <w:tmpl w:val="8B76C96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016C5A"/>
    <w:multiLevelType w:val="hybridMultilevel"/>
    <w:tmpl w:val="83A854F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88572D"/>
    <w:multiLevelType w:val="hybridMultilevel"/>
    <w:tmpl w:val="29DAE97E"/>
    <w:lvl w:ilvl="0" w:tplc="0660E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43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EA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C4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E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F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986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48F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CE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6442C2"/>
    <w:multiLevelType w:val="hybridMultilevel"/>
    <w:tmpl w:val="8B4431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011F2"/>
    <w:multiLevelType w:val="hybridMultilevel"/>
    <w:tmpl w:val="3AB80CC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FF3B89"/>
    <w:multiLevelType w:val="hybridMultilevel"/>
    <w:tmpl w:val="768432EA"/>
    <w:lvl w:ilvl="0" w:tplc="C1B27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227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A86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8F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43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0C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8E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B63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CE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DEF1CA8"/>
    <w:multiLevelType w:val="hybridMultilevel"/>
    <w:tmpl w:val="FCA616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0182132">
    <w:abstractNumId w:val="7"/>
  </w:num>
  <w:num w:numId="2" w16cid:durableId="681933503">
    <w:abstractNumId w:val="4"/>
  </w:num>
  <w:num w:numId="3" w16cid:durableId="630211669">
    <w:abstractNumId w:val="5"/>
  </w:num>
  <w:num w:numId="4" w16cid:durableId="624315184">
    <w:abstractNumId w:val="0"/>
  </w:num>
  <w:num w:numId="5" w16cid:durableId="1228423069">
    <w:abstractNumId w:val="3"/>
  </w:num>
  <w:num w:numId="6" w16cid:durableId="1190073259">
    <w:abstractNumId w:val="2"/>
  </w:num>
  <w:num w:numId="7" w16cid:durableId="1182084230">
    <w:abstractNumId w:val="6"/>
  </w:num>
  <w:num w:numId="8" w16cid:durableId="906763772">
    <w:abstractNumId w:val="8"/>
  </w:num>
  <w:num w:numId="9" w16cid:durableId="63329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06"/>
    <w:rsid w:val="000244FC"/>
    <w:rsid w:val="00053C8B"/>
    <w:rsid w:val="00063706"/>
    <w:rsid w:val="00065115"/>
    <w:rsid w:val="00074A68"/>
    <w:rsid w:val="00087AE6"/>
    <w:rsid w:val="000C3941"/>
    <w:rsid w:val="000C7C92"/>
    <w:rsid w:val="000D663F"/>
    <w:rsid w:val="000F1F48"/>
    <w:rsid w:val="000F77AE"/>
    <w:rsid w:val="00150F00"/>
    <w:rsid w:val="00206271"/>
    <w:rsid w:val="002524A4"/>
    <w:rsid w:val="002B0B70"/>
    <w:rsid w:val="0030162A"/>
    <w:rsid w:val="00394149"/>
    <w:rsid w:val="003A7F5E"/>
    <w:rsid w:val="003D4D1D"/>
    <w:rsid w:val="003F4FB0"/>
    <w:rsid w:val="004A4A04"/>
    <w:rsid w:val="004F3E2D"/>
    <w:rsid w:val="0050102B"/>
    <w:rsid w:val="005215FD"/>
    <w:rsid w:val="00524732"/>
    <w:rsid w:val="00562061"/>
    <w:rsid w:val="005859EF"/>
    <w:rsid w:val="0059021D"/>
    <w:rsid w:val="00590BD0"/>
    <w:rsid w:val="005B5ED9"/>
    <w:rsid w:val="005B7166"/>
    <w:rsid w:val="006000B6"/>
    <w:rsid w:val="006B79D5"/>
    <w:rsid w:val="006F2459"/>
    <w:rsid w:val="008153FF"/>
    <w:rsid w:val="0085203A"/>
    <w:rsid w:val="008E6511"/>
    <w:rsid w:val="008E6B90"/>
    <w:rsid w:val="0093782D"/>
    <w:rsid w:val="00977197"/>
    <w:rsid w:val="009F0E99"/>
    <w:rsid w:val="00A34587"/>
    <w:rsid w:val="00A850C2"/>
    <w:rsid w:val="00AA5191"/>
    <w:rsid w:val="00B665D0"/>
    <w:rsid w:val="00BD4FA4"/>
    <w:rsid w:val="00BE08A4"/>
    <w:rsid w:val="00BE6BC4"/>
    <w:rsid w:val="00BF7898"/>
    <w:rsid w:val="00C96FCD"/>
    <w:rsid w:val="00D176B3"/>
    <w:rsid w:val="00DF0966"/>
    <w:rsid w:val="00E31837"/>
    <w:rsid w:val="00EC1A5D"/>
    <w:rsid w:val="00EE5AD1"/>
    <w:rsid w:val="00F07FF2"/>
    <w:rsid w:val="00F404D5"/>
    <w:rsid w:val="00F86997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84E67B"/>
  <w15:chartTrackingRefBased/>
  <w15:docId w15:val="{A8BD49D1-AEB9-4B9C-908D-31520EF8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7AE"/>
    <w:rPr>
      <w:rFonts w:eastAsia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39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41"/>
  </w:style>
  <w:style w:type="paragraph" w:styleId="Footer">
    <w:name w:val="footer"/>
    <w:basedOn w:val="Normal"/>
    <w:link w:val="FooterChar"/>
    <w:uiPriority w:val="99"/>
    <w:unhideWhenUsed/>
    <w:rsid w:val="000C39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41"/>
  </w:style>
  <w:style w:type="table" w:styleId="TableGrid">
    <w:name w:val="Table Grid"/>
    <w:basedOn w:val="TableNormal"/>
    <w:uiPriority w:val="39"/>
    <w:rsid w:val="006B79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4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9021D"/>
    <w:rPr>
      <w:color w:val="0000FF"/>
      <w:u w:val="single"/>
    </w:rPr>
  </w:style>
  <w:style w:type="paragraph" w:styleId="NoSpacing">
    <w:name w:val="No Spacing"/>
    <w:uiPriority w:val="1"/>
    <w:qFormat/>
    <w:rsid w:val="005859EF"/>
    <w:pPr>
      <w:spacing w:line="240" w:lineRule="auto"/>
    </w:pPr>
    <w:rPr>
      <w:rFonts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2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8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47</cp:revision>
  <dcterms:created xsi:type="dcterms:W3CDTF">2023-03-05T00:27:00Z</dcterms:created>
  <dcterms:modified xsi:type="dcterms:W3CDTF">2023-03-16T09:30:00Z</dcterms:modified>
</cp:coreProperties>
</file>