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59897" w14:textId="77777777" w:rsidR="00624649" w:rsidRPr="00B74B7B" w:rsidRDefault="00624649" w:rsidP="00624649">
      <w:pPr>
        <w:spacing w:after="0" w:line="276" w:lineRule="auto"/>
        <w:rPr>
          <w:rFonts w:cstheme="minorHAnsi"/>
        </w:rPr>
      </w:pPr>
      <w:bookmarkStart w:id="0" w:name="_GoBack"/>
      <w:bookmarkEnd w:id="0"/>
      <w:r w:rsidRPr="00B74B7B">
        <w:rPr>
          <w:rFonts w:cstheme="minorHAnsi"/>
          <w:b/>
          <w:bCs/>
          <w:noProof/>
          <w:color w:val="262626" w:themeColor="text1" w:themeTint="D9"/>
          <w:lang w:eastAsia="en-Z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60288" behindDoc="0" locked="0" layoutInCell="1" allowOverlap="1" wp14:anchorId="2CFDD8A4" wp14:editId="216CE605">
            <wp:simplePos x="0" y="0"/>
            <wp:positionH relativeFrom="margin">
              <wp:posOffset>-57150</wp:posOffset>
            </wp:positionH>
            <wp:positionV relativeFrom="margin">
              <wp:posOffset>-337820</wp:posOffset>
            </wp:positionV>
            <wp:extent cx="2190750" cy="906145"/>
            <wp:effectExtent l="0" t="0" r="0" b="8255"/>
            <wp:wrapSquare wrapText="bothSides"/>
            <wp:docPr id="4" name="Picture 4" descr="Roadmap to Your Fu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oadmap to Your Futur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8" r="26705" b="23671"/>
                    <a:stretch/>
                  </pic:blipFill>
                  <pic:spPr bwMode="auto">
                    <a:xfrm>
                      <a:off x="0" y="0"/>
                      <a:ext cx="2190750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4B7B">
        <w:rPr>
          <w:rFonts w:cstheme="minorHAnsi"/>
        </w:rPr>
        <w:t xml:space="preserve"> </w:t>
      </w:r>
    </w:p>
    <w:p w14:paraId="092B988C" w14:textId="77777777" w:rsidR="00624649" w:rsidRDefault="00624649" w:rsidP="00624649">
      <w:pPr>
        <w:spacing w:after="0" w:line="276" w:lineRule="auto"/>
        <w:jc w:val="center"/>
        <w:rPr>
          <w:rFonts w:cstheme="minorHAnsi"/>
          <w:b/>
          <w:bCs/>
          <w:bdr w:val="dashSmallGap" w:sz="12" w:space="0" w:color="5B9BD5" w:themeColor="accent5"/>
        </w:rPr>
      </w:pPr>
    </w:p>
    <w:p w14:paraId="6887F578" w14:textId="4F298148" w:rsidR="00624649" w:rsidRPr="00B74B7B" w:rsidRDefault="00624649" w:rsidP="00624649">
      <w:pPr>
        <w:spacing w:after="0" w:line="276" w:lineRule="auto"/>
        <w:jc w:val="center"/>
        <w:rPr>
          <w:rFonts w:cstheme="minorHAnsi"/>
          <w:b/>
          <w:bCs/>
          <w:bdr w:val="dashSmallGap" w:sz="12" w:space="0" w:color="5B9BD5" w:themeColor="accent5"/>
        </w:rPr>
      </w:pPr>
      <w:r w:rsidRPr="00B74B7B">
        <w:rPr>
          <w:rFonts w:cstheme="minorHAnsi"/>
          <w:b/>
          <w:bCs/>
          <w:bdr w:val="dashSmallGap" w:sz="12" w:space="0" w:color="5B9BD5" w:themeColor="accent5"/>
        </w:rPr>
        <w:t>Grade 9</w:t>
      </w:r>
      <w:r w:rsidR="007C2CAD">
        <w:rPr>
          <w:rFonts w:cstheme="minorHAnsi"/>
          <w:b/>
          <w:bCs/>
          <w:bdr w:val="dashSmallGap" w:sz="12" w:space="0" w:color="5B9BD5" w:themeColor="accent5"/>
        </w:rPr>
        <w:t xml:space="preserve"> World of Work</w:t>
      </w:r>
      <w:r w:rsidRPr="00B74B7B">
        <w:rPr>
          <w:rFonts w:cstheme="minorHAnsi"/>
          <w:b/>
          <w:bCs/>
          <w:bdr w:val="dashSmallGap" w:sz="12" w:space="0" w:color="5B9BD5" w:themeColor="accent5"/>
        </w:rPr>
        <w:t xml:space="preserve">: Term 2 Week 6 – </w:t>
      </w:r>
      <w:r w:rsidR="00B625C3">
        <w:rPr>
          <w:rFonts w:cstheme="minorHAnsi"/>
          <w:b/>
          <w:bCs/>
          <w:bdr w:val="dashSmallGap" w:sz="12" w:space="0" w:color="5B9BD5" w:themeColor="accent5"/>
        </w:rPr>
        <w:t>9</w:t>
      </w:r>
    </w:p>
    <w:p w14:paraId="42E0E8CA" w14:textId="77777777" w:rsidR="00624649" w:rsidRPr="00B74B7B" w:rsidRDefault="00624649" w:rsidP="00624649">
      <w:pPr>
        <w:spacing w:after="0" w:line="276" w:lineRule="auto"/>
        <w:jc w:val="center"/>
        <w:rPr>
          <w:rFonts w:cstheme="minorHAnsi"/>
          <w:b/>
          <w:bCs/>
        </w:rPr>
      </w:pPr>
    </w:p>
    <w:p w14:paraId="494F7250" w14:textId="77777777" w:rsidR="00624649" w:rsidRPr="00B74B7B" w:rsidRDefault="00624649" w:rsidP="00624649">
      <w:pPr>
        <w:spacing w:after="0" w:line="240" w:lineRule="auto"/>
        <w:jc w:val="center"/>
        <w:rPr>
          <w:rFonts w:ascii="Britannic Bold" w:hAnsi="Britannic Bold" w:cstheme="minorHAnsi"/>
          <w:b/>
          <w:bCs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74B7B">
        <w:rPr>
          <w:rFonts w:ascii="Britannic Bold" w:hAnsi="Britannic Bold" w:cstheme="minorHAnsi"/>
          <w:b/>
          <w:bCs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GRADE 9 and BEYOND</w:t>
      </w:r>
    </w:p>
    <w:p w14:paraId="07E1343E" w14:textId="77777777" w:rsidR="00624649" w:rsidRPr="00B74B7B" w:rsidRDefault="00624649" w:rsidP="00624649">
      <w:pPr>
        <w:spacing w:after="0" w:line="240" w:lineRule="auto"/>
        <w:jc w:val="center"/>
        <w:rPr>
          <w:rFonts w:cstheme="minorHAnsi"/>
          <w:b/>
          <w:bCs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66F03D1" w14:textId="6BAE30F8" w:rsidR="00624649" w:rsidRPr="006038A6" w:rsidRDefault="00624649" w:rsidP="00624649">
      <w:pPr>
        <w:spacing w:after="0" w:line="240" w:lineRule="auto"/>
        <w:jc w:val="center"/>
        <w:rPr>
          <w:rFonts w:cstheme="minorHAnsi"/>
          <w:b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38A6">
        <w:rPr>
          <w:rFonts w:cstheme="minorHAnsi"/>
          <w:b/>
          <w:bCs/>
          <w:noProof/>
          <w:color w:val="262626" w:themeColor="text1" w:themeTint="D9"/>
          <w:sz w:val="44"/>
          <w:szCs w:val="44"/>
          <w:lang w:eastAsia="en-Z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0" locked="0" layoutInCell="1" allowOverlap="1" wp14:anchorId="69C10A82" wp14:editId="2DBCFC03">
            <wp:simplePos x="0" y="0"/>
            <wp:positionH relativeFrom="margin">
              <wp:posOffset>-57150</wp:posOffset>
            </wp:positionH>
            <wp:positionV relativeFrom="margin">
              <wp:posOffset>568325</wp:posOffset>
            </wp:positionV>
            <wp:extent cx="2190750" cy="1542246"/>
            <wp:effectExtent l="0" t="0" r="0" b="1270"/>
            <wp:wrapSquare wrapText="bothSides"/>
            <wp:docPr id="3" name="Picture 3" descr="Roadmap to Your Fu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oadmap to Your Futu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42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38A6" w:rsidRPr="006038A6">
        <w:rPr>
          <w:rFonts w:cstheme="minorHAnsi"/>
          <w:b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Lesson 1 - </w:t>
      </w:r>
      <w:r w:rsidRPr="006038A6">
        <w:rPr>
          <w:rFonts w:cstheme="minorHAnsi"/>
          <w:b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Worksheet </w:t>
      </w:r>
      <w:r w:rsidR="0011409A">
        <w:rPr>
          <w:rFonts w:cstheme="minorHAnsi"/>
          <w:b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MEMO</w:t>
      </w:r>
    </w:p>
    <w:p w14:paraId="7C16CDFA" w14:textId="11E8F293" w:rsidR="00624649" w:rsidRDefault="00624649" w:rsidP="00624649">
      <w:pPr>
        <w:spacing w:after="0" w:line="240" w:lineRule="auto"/>
        <w:jc w:val="center"/>
        <w:rPr>
          <w:rFonts w:cstheme="minorHAnsi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0AEA388" w14:textId="36C45FBD" w:rsidR="00624649" w:rsidRDefault="00624649" w:rsidP="00624649">
      <w:pPr>
        <w:spacing w:after="0" w:line="240" w:lineRule="auto"/>
        <w:jc w:val="center"/>
        <w:rPr>
          <w:rFonts w:cstheme="minorHAnsi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D0F6C5" w14:textId="012D3889" w:rsidR="00624649" w:rsidRPr="00624649" w:rsidRDefault="00624649" w:rsidP="00624649">
      <w:pPr>
        <w:spacing w:after="0"/>
        <w:jc w:val="center"/>
        <w:rPr>
          <w:rFonts w:ascii="Britannic Bold" w:hAnsi="Britannic Bold" w:cs="Arial"/>
          <w:bCs/>
          <w:sz w:val="32"/>
          <w:szCs w:val="32"/>
        </w:rPr>
      </w:pPr>
      <w:r w:rsidRPr="00624649">
        <w:rPr>
          <w:rFonts w:ascii="Britannic Bold" w:hAnsi="Britannic Bold" w:cs="Arial"/>
          <w:bCs/>
          <w:sz w:val="32"/>
          <w:szCs w:val="32"/>
        </w:rPr>
        <w:t xml:space="preserve">Options after </w:t>
      </w:r>
      <w:r w:rsidR="00B625C3">
        <w:rPr>
          <w:rFonts w:ascii="Britannic Bold" w:hAnsi="Britannic Bold" w:cs="Arial"/>
          <w:bCs/>
          <w:sz w:val="32"/>
          <w:szCs w:val="32"/>
        </w:rPr>
        <w:t>G</w:t>
      </w:r>
      <w:r w:rsidRPr="00624649">
        <w:rPr>
          <w:rFonts w:ascii="Britannic Bold" w:hAnsi="Britannic Bold" w:cs="Arial"/>
          <w:bCs/>
          <w:sz w:val="32"/>
          <w:szCs w:val="32"/>
        </w:rPr>
        <w:t>rade 9</w:t>
      </w:r>
    </w:p>
    <w:p w14:paraId="5E6FDE05" w14:textId="65D600C6" w:rsidR="00624649" w:rsidRDefault="00163A21" w:rsidP="00624649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Study</w:t>
      </w:r>
      <w:r w:rsidRPr="00624649">
        <w:rPr>
          <w:rFonts w:cstheme="minorHAnsi"/>
          <w:b/>
          <w:bCs/>
        </w:rPr>
        <w:t xml:space="preserve"> </w:t>
      </w:r>
      <w:r w:rsidR="00624649" w:rsidRPr="00624649">
        <w:rPr>
          <w:rFonts w:cstheme="minorHAnsi"/>
          <w:b/>
          <w:bCs/>
        </w:rPr>
        <w:t>the following cartoon and answer the questions that follow.</w:t>
      </w:r>
    </w:p>
    <w:p w14:paraId="464CA10D" w14:textId="12514A6D" w:rsidR="00AB3990" w:rsidRPr="00624649" w:rsidRDefault="00AB3990" w:rsidP="00624649">
      <w:pPr>
        <w:jc w:val="center"/>
        <w:rPr>
          <w:rFonts w:cstheme="minorHAnsi"/>
          <w:b/>
          <w:bCs/>
        </w:rPr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86B0BAE" wp14:editId="4D6CA3A6">
                <wp:simplePos x="0" y="0"/>
                <wp:positionH relativeFrom="margin">
                  <wp:align>center</wp:align>
                </wp:positionH>
                <wp:positionV relativeFrom="paragraph">
                  <wp:posOffset>60325</wp:posOffset>
                </wp:positionV>
                <wp:extent cx="4581525" cy="43624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4362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8579A9F" id="Rectangle 5" o:spid="_x0000_s1026" style="position:absolute;margin-left:0;margin-top:4.75pt;width:360.75pt;height:343.5pt;z-index:-25165516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" fillcolor="white [3212]" strokecolor="#1f3763 [1604]" strokeweight="1pt">
                <w10:wrap anchorx="margin"/>
              </v:rect>
            </w:pict>
          </mc:Fallback>
        </mc:AlternateContent>
      </w:r>
    </w:p>
    <w:p w14:paraId="04A55CF5" w14:textId="4A329A2B" w:rsidR="00624649" w:rsidRDefault="00AB3990" w:rsidP="00623C0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ZA"/>
        </w:rPr>
        <w:drawing>
          <wp:inline distT="0" distB="0" distL="0" distR="0" wp14:anchorId="4F1D9E52" wp14:editId="70722BED">
            <wp:extent cx="2805430" cy="368302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32" cy="369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DB88A" w14:textId="0CE42E6D" w:rsidR="00624649" w:rsidRPr="00AB3990" w:rsidRDefault="00AB3990" w:rsidP="00AB3990">
      <w:pPr>
        <w:spacing w:after="0"/>
        <w:jc w:val="center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 xml:space="preserve">                        </w:t>
      </w:r>
      <w:r w:rsidR="008A03BB">
        <w:rPr>
          <w:rFonts w:cstheme="minorHAnsi"/>
          <w:i/>
          <w:iCs/>
          <w:sz w:val="18"/>
          <w:szCs w:val="18"/>
        </w:rPr>
        <w:t>[</w:t>
      </w:r>
      <w:r w:rsidRPr="00AB3990">
        <w:rPr>
          <w:rFonts w:cstheme="minorHAnsi"/>
          <w:i/>
          <w:iCs/>
          <w:sz w:val="18"/>
          <w:szCs w:val="18"/>
        </w:rPr>
        <w:t xml:space="preserve">Taken from </w:t>
      </w:r>
      <w:hyperlink r:id="rId10" w:history="1">
        <w:r w:rsidRPr="00AB3990">
          <w:rPr>
            <w:rStyle w:val="Hyperlink"/>
            <w:rFonts w:cstheme="minorHAnsi"/>
            <w:i/>
            <w:iCs/>
            <w:sz w:val="18"/>
            <w:szCs w:val="18"/>
          </w:rPr>
          <w:t>https://www.cartoonstock.com/cartoon?searchID=CS281315</w:t>
        </w:r>
      </w:hyperlink>
      <w:r w:rsidRPr="00AB3990">
        <w:rPr>
          <w:rFonts w:cstheme="minorHAnsi"/>
          <w:i/>
          <w:iCs/>
          <w:sz w:val="18"/>
          <w:szCs w:val="18"/>
        </w:rPr>
        <w:t xml:space="preserve"> </w:t>
      </w:r>
      <w:r w:rsidRPr="00AB3990">
        <w:rPr>
          <w:rFonts w:cstheme="minorHAnsi"/>
          <w:i/>
          <w:iCs/>
          <w:sz w:val="18"/>
          <w:szCs w:val="18"/>
        </w:rPr>
        <w:br/>
        <w:t xml:space="preserve">                                                           </w:t>
      </w:r>
      <w:r>
        <w:rPr>
          <w:rFonts w:cstheme="minorHAnsi"/>
          <w:i/>
          <w:iCs/>
          <w:sz w:val="18"/>
          <w:szCs w:val="18"/>
        </w:rPr>
        <w:t xml:space="preserve">                                            </w:t>
      </w:r>
      <w:r w:rsidRPr="00AB3990">
        <w:rPr>
          <w:rFonts w:cstheme="minorHAnsi"/>
          <w:i/>
          <w:iCs/>
          <w:sz w:val="18"/>
          <w:szCs w:val="18"/>
        </w:rPr>
        <w:t xml:space="preserve"> Accessed on 20 March 2021</w:t>
      </w:r>
      <w:r w:rsidR="008A03BB">
        <w:rPr>
          <w:rFonts w:cstheme="minorHAnsi"/>
          <w:i/>
          <w:iCs/>
          <w:sz w:val="18"/>
          <w:szCs w:val="18"/>
        </w:rPr>
        <w:t>]</w:t>
      </w:r>
    </w:p>
    <w:p w14:paraId="4E487046" w14:textId="77777777" w:rsidR="00AB3990" w:rsidRDefault="00AB3990" w:rsidP="00624649">
      <w:pPr>
        <w:spacing w:after="0"/>
        <w:rPr>
          <w:rFonts w:cstheme="minorHAnsi"/>
        </w:rPr>
      </w:pPr>
    </w:p>
    <w:p w14:paraId="0E20CB65" w14:textId="77777777" w:rsidR="0034779C" w:rsidRDefault="0034779C" w:rsidP="004B774C">
      <w:pPr>
        <w:spacing w:after="0" w:line="240" w:lineRule="auto"/>
        <w:rPr>
          <w:rFonts w:cstheme="minorHAnsi"/>
        </w:rPr>
      </w:pPr>
    </w:p>
    <w:p w14:paraId="7FE115CD" w14:textId="1E431246" w:rsidR="004B4395" w:rsidRDefault="004B4395" w:rsidP="004B774C">
      <w:pPr>
        <w:spacing w:after="0" w:line="240" w:lineRule="auto"/>
        <w:rPr>
          <w:rFonts w:cstheme="minorHAnsi"/>
        </w:rPr>
      </w:pPr>
      <w:r w:rsidRPr="00624649">
        <w:rPr>
          <w:rFonts w:cstheme="minorHAnsi"/>
        </w:rPr>
        <w:t>1.</w:t>
      </w:r>
      <w:r>
        <w:rPr>
          <w:rFonts w:cstheme="minorHAnsi"/>
        </w:rPr>
        <w:t>1</w:t>
      </w:r>
      <w:r w:rsidRPr="00624649">
        <w:rPr>
          <w:rFonts w:cstheme="minorHAnsi"/>
        </w:rPr>
        <w:tab/>
        <w:t>Assist the girl in her options and choices after grade 9:</w:t>
      </w:r>
    </w:p>
    <w:p w14:paraId="790E4A03" w14:textId="77777777" w:rsidR="004B4395" w:rsidRPr="00624649" w:rsidRDefault="004B4395" w:rsidP="004B774C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 w:rsidRPr="00624649">
        <w:rPr>
          <w:rFonts w:cstheme="minorHAnsi"/>
        </w:rPr>
        <w:t xml:space="preserve">Write out the following acronyms in full and define each of them.  </w:t>
      </w:r>
      <w:r w:rsidRPr="00624649">
        <w:rPr>
          <w:rFonts w:cstheme="minorHAnsi"/>
        </w:rPr>
        <w:tab/>
      </w:r>
    </w:p>
    <w:p w14:paraId="343A4EB3" w14:textId="1AEDBAE1" w:rsidR="004B4395" w:rsidRPr="0011409A" w:rsidRDefault="004B4395" w:rsidP="004B774C">
      <w:pPr>
        <w:spacing w:after="0" w:line="240" w:lineRule="auto"/>
        <w:ind w:left="108"/>
        <w:rPr>
          <w:rFonts w:cstheme="minorHAnsi"/>
        </w:rPr>
      </w:pPr>
      <w:r>
        <w:rPr>
          <w:rFonts w:cstheme="minorHAnsi"/>
        </w:rPr>
        <w:tab/>
      </w:r>
      <w:r w:rsidRPr="0011409A">
        <w:rPr>
          <w:rFonts w:cstheme="minorHAnsi"/>
        </w:rPr>
        <w:t>1.</w:t>
      </w:r>
      <w:r w:rsidR="00C56252" w:rsidRPr="0011409A">
        <w:rPr>
          <w:rFonts w:cstheme="minorHAnsi"/>
        </w:rPr>
        <w:t>1</w:t>
      </w:r>
      <w:r w:rsidRPr="0011409A">
        <w:rPr>
          <w:rFonts w:cstheme="minorHAnsi"/>
        </w:rPr>
        <w:t>.1</w:t>
      </w:r>
      <w:r w:rsidRPr="0011409A">
        <w:rPr>
          <w:rFonts w:cstheme="minorHAnsi"/>
        </w:rPr>
        <w:tab/>
        <w:t>TVET</w:t>
      </w:r>
      <w:r w:rsidRPr="0011409A">
        <w:rPr>
          <w:rFonts w:cstheme="minorHAnsi"/>
        </w:rPr>
        <w:tab/>
      </w:r>
      <w:r w:rsidRPr="0011409A">
        <w:rPr>
          <w:rFonts w:cstheme="minorHAnsi"/>
        </w:rPr>
        <w:tab/>
      </w:r>
      <w:r w:rsidRPr="0011409A">
        <w:rPr>
          <w:rFonts w:cstheme="minorHAnsi"/>
        </w:rPr>
        <w:tab/>
      </w:r>
      <w:r w:rsidRPr="0011409A">
        <w:rPr>
          <w:rFonts w:cstheme="minorHAnsi"/>
        </w:rPr>
        <w:tab/>
      </w:r>
      <w:r w:rsidRPr="0011409A">
        <w:rPr>
          <w:rFonts w:cstheme="minorHAnsi"/>
        </w:rPr>
        <w:tab/>
      </w:r>
      <w:r w:rsidRPr="0011409A">
        <w:rPr>
          <w:rFonts w:cstheme="minorHAnsi"/>
        </w:rPr>
        <w:tab/>
      </w:r>
      <w:r w:rsidRPr="0011409A">
        <w:rPr>
          <w:rFonts w:cstheme="minorHAnsi"/>
        </w:rPr>
        <w:tab/>
      </w:r>
      <w:r w:rsidRPr="0011409A">
        <w:rPr>
          <w:rFonts w:cstheme="minorHAnsi"/>
        </w:rPr>
        <w:tab/>
      </w:r>
      <w:r w:rsidRPr="0011409A">
        <w:rPr>
          <w:rFonts w:cstheme="minorHAnsi"/>
        </w:rPr>
        <w:tab/>
      </w:r>
      <w:r w:rsidRPr="0011409A">
        <w:rPr>
          <w:rFonts w:cstheme="minorHAnsi"/>
        </w:rPr>
        <w:tab/>
      </w:r>
      <w:r w:rsidRPr="0011409A">
        <w:rPr>
          <w:rFonts w:cstheme="minorHAnsi"/>
        </w:rPr>
        <w:tab/>
        <w:t>(2)</w:t>
      </w:r>
    </w:p>
    <w:p w14:paraId="793CA07A" w14:textId="12E62094" w:rsidR="004B4395" w:rsidRPr="0011409A" w:rsidRDefault="004B4395" w:rsidP="00A83647">
      <w:pPr>
        <w:spacing w:after="0"/>
        <w:rPr>
          <w:b/>
          <w:bCs/>
          <w:i/>
          <w:iCs/>
        </w:rPr>
      </w:pPr>
      <w:r w:rsidRPr="0011409A">
        <w:rPr>
          <w:i/>
          <w:iCs/>
        </w:rPr>
        <w:tab/>
      </w:r>
      <w:r w:rsidRPr="0011409A">
        <w:rPr>
          <w:i/>
          <w:iCs/>
        </w:rPr>
        <w:tab/>
      </w:r>
      <w:r w:rsidR="00F6029E" w:rsidRPr="0011409A">
        <w:rPr>
          <w:b/>
          <w:bCs/>
          <w:i/>
          <w:iCs/>
        </w:rPr>
        <w:t>Technical Education and Vocational Training</w:t>
      </w:r>
      <w:r w:rsidR="006B4526" w:rsidRPr="0011409A">
        <w:rPr>
          <w:rFonts w:cstheme="minorHAnsi"/>
          <w:b/>
          <w:bCs/>
          <w:i/>
          <w:iCs/>
        </w:rPr>
        <w:sym w:font="Wingdings 2" w:char="F050"/>
      </w:r>
    </w:p>
    <w:p w14:paraId="4D11F67C" w14:textId="46EB6876" w:rsidR="00A83647" w:rsidRPr="0011409A" w:rsidRDefault="00A83647" w:rsidP="00A83647">
      <w:pPr>
        <w:spacing w:after="0"/>
        <w:rPr>
          <w:b/>
          <w:bCs/>
          <w:i/>
          <w:iCs/>
        </w:rPr>
      </w:pPr>
      <w:r w:rsidRPr="0011409A">
        <w:rPr>
          <w:b/>
          <w:bCs/>
          <w:i/>
          <w:iCs/>
        </w:rPr>
        <w:tab/>
      </w:r>
      <w:r w:rsidRPr="0011409A">
        <w:rPr>
          <w:b/>
          <w:bCs/>
          <w:i/>
          <w:iCs/>
        </w:rPr>
        <w:tab/>
        <w:t xml:space="preserve">Technical in nature and aimed to provide skills for a person related to a profession, for </w:t>
      </w:r>
      <w:r w:rsidRPr="0011409A">
        <w:rPr>
          <w:b/>
          <w:bCs/>
          <w:i/>
          <w:iCs/>
        </w:rPr>
        <w:tab/>
      </w:r>
      <w:r w:rsidRPr="0011409A">
        <w:rPr>
          <w:b/>
          <w:bCs/>
          <w:i/>
          <w:iCs/>
        </w:rPr>
        <w:tab/>
      </w:r>
      <w:r w:rsidRPr="0011409A">
        <w:rPr>
          <w:b/>
          <w:bCs/>
          <w:i/>
          <w:iCs/>
        </w:rPr>
        <w:tab/>
      </w:r>
      <w:r w:rsidRPr="0011409A">
        <w:rPr>
          <w:b/>
          <w:bCs/>
          <w:i/>
          <w:iCs/>
        </w:rPr>
        <w:tab/>
        <w:t>that person to get a job and provide a livelihood</w:t>
      </w:r>
      <w:r w:rsidR="006B4526" w:rsidRPr="0011409A">
        <w:rPr>
          <w:rFonts w:cstheme="minorHAnsi"/>
          <w:b/>
          <w:bCs/>
          <w:i/>
          <w:iCs/>
        </w:rPr>
        <w:sym w:font="Wingdings 2" w:char="F050"/>
      </w:r>
    </w:p>
    <w:p w14:paraId="396C995D" w14:textId="2D27004A" w:rsidR="00F6029E" w:rsidRPr="0011409A" w:rsidRDefault="004B4395" w:rsidP="004B774C">
      <w:pPr>
        <w:spacing w:after="0" w:line="240" w:lineRule="auto"/>
        <w:ind w:left="108"/>
        <w:rPr>
          <w:rFonts w:cstheme="minorHAnsi"/>
        </w:rPr>
      </w:pPr>
      <w:r w:rsidRPr="0011409A">
        <w:rPr>
          <w:rFonts w:cstheme="minorHAnsi"/>
        </w:rPr>
        <w:tab/>
        <w:t>1.</w:t>
      </w:r>
      <w:r w:rsidR="00C56252" w:rsidRPr="0011409A">
        <w:rPr>
          <w:rFonts w:cstheme="minorHAnsi"/>
        </w:rPr>
        <w:t>1</w:t>
      </w:r>
      <w:r w:rsidRPr="0011409A">
        <w:rPr>
          <w:rFonts w:cstheme="minorHAnsi"/>
        </w:rPr>
        <w:t>.2</w:t>
      </w:r>
      <w:r w:rsidRPr="0011409A">
        <w:rPr>
          <w:rFonts w:cstheme="minorHAnsi"/>
        </w:rPr>
        <w:tab/>
        <w:t>NSC</w:t>
      </w:r>
      <w:r w:rsidR="004B774C" w:rsidRPr="0011409A">
        <w:rPr>
          <w:rFonts w:cstheme="minorHAnsi"/>
        </w:rPr>
        <w:tab/>
      </w:r>
      <w:r w:rsidR="004B774C" w:rsidRPr="0011409A">
        <w:rPr>
          <w:rFonts w:cstheme="minorHAnsi"/>
        </w:rPr>
        <w:tab/>
      </w:r>
      <w:r w:rsidR="004B774C" w:rsidRPr="0011409A">
        <w:rPr>
          <w:rFonts w:cstheme="minorHAnsi"/>
        </w:rPr>
        <w:tab/>
      </w:r>
      <w:r w:rsidR="004B774C" w:rsidRPr="0011409A">
        <w:rPr>
          <w:rFonts w:cstheme="minorHAnsi"/>
        </w:rPr>
        <w:tab/>
      </w:r>
      <w:r w:rsidR="004B774C" w:rsidRPr="0011409A">
        <w:rPr>
          <w:rFonts w:cstheme="minorHAnsi"/>
        </w:rPr>
        <w:tab/>
      </w:r>
      <w:r w:rsidR="004B774C" w:rsidRPr="0011409A">
        <w:rPr>
          <w:rFonts w:cstheme="minorHAnsi"/>
        </w:rPr>
        <w:tab/>
      </w:r>
      <w:r w:rsidR="004B774C" w:rsidRPr="0011409A">
        <w:rPr>
          <w:rFonts w:cstheme="minorHAnsi"/>
        </w:rPr>
        <w:tab/>
      </w:r>
      <w:r w:rsidR="004B774C" w:rsidRPr="0011409A">
        <w:rPr>
          <w:rFonts w:cstheme="minorHAnsi"/>
        </w:rPr>
        <w:tab/>
      </w:r>
      <w:r w:rsidR="004B774C" w:rsidRPr="0011409A">
        <w:rPr>
          <w:rFonts w:cstheme="minorHAnsi"/>
        </w:rPr>
        <w:tab/>
      </w:r>
      <w:r w:rsidR="004B774C" w:rsidRPr="0011409A">
        <w:rPr>
          <w:rFonts w:cstheme="minorHAnsi"/>
        </w:rPr>
        <w:tab/>
      </w:r>
      <w:r w:rsidR="004B774C" w:rsidRPr="0011409A">
        <w:rPr>
          <w:rFonts w:cstheme="minorHAnsi"/>
        </w:rPr>
        <w:tab/>
        <w:t>(2)</w:t>
      </w:r>
    </w:p>
    <w:p w14:paraId="05AE5D16" w14:textId="5F101B36" w:rsidR="00970CDE" w:rsidRPr="0011409A" w:rsidRDefault="00F6029E" w:rsidP="00A16338">
      <w:pPr>
        <w:spacing w:after="0"/>
        <w:ind w:left="108"/>
        <w:rPr>
          <w:rFonts w:cstheme="minorHAnsi"/>
          <w:b/>
          <w:bCs/>
          <w:i/>
          <w:iCs/>
        </w:rPr>
      </w:pPr>
      <w:r w:rsidRPr="0011409A">
        <w:rPr>
          <w:rFonts w:cstheme="minorHAnsi"/>
          <w:i/>
          <w:iCs/>
        </w:rPr>
        <w:tab/>
      </w:r>
      <w:r w:rsidRPr="0011409A">
        <w:rPr>
          <w:rFonts w:cstheme="minorHAnsi"/>
          <w:i/>
          <w:iCs/>
        </w:rPr>
        <w:tab/>
      </w:r>
      <w:r w:rsidR="004B774C" w:rsidRPr="0011409A">
        <w:rPr>
          <w:rFonts w:cstheme="minorHAnsi"/>
          <w:b/>
          <w:bCs/>
          <w:i/>
          <w:iCs/>
        </w:rPr>
        <w:t>National Senior Certificate</w:t>
      </w:r>
      <w:r w:rsidR="0034779C" w:rsidRPr="0011409A">
        <w:rPr>
          <w:rFonts w:cstheme="minorHAnsi"/>
          <w:b/>
          <w:bCs/>
          <w:i/>
          <w:iCs/>
        </w:rPr>
        <w:sym w:font="Wingdings 2" w:char="F050"/>
      </w:r>
    </w:p>
    <w:p w14:paraId="3BE9FB60" w14:textId="07F0DD15" w:rsidR="004B4395" w:rsidRPr="0011409A" w:rsidRDefault="00970CDE" w:rsidP="004B774C">
      <w:pPr>
        <w:spacing w:after="0" w:line="240" w:lineRule="auto"/>
        <w:ind w:left="108"/>
        <w:rPr>
          <w:rFonts w:cstheme="minorHAnsi"/>
          <w:i/>
          <w:iCs/>
        </w:rPr>
      </w:pPr>
      <w:r w:rsidRPr="0011409A">
        <w:rPr>
          <w:rFonts w:cstheme="minorHAnsi"/>
          <w:b/>
          <w:bCs/>
          <w:i/>
          <w:iCs/>
        </w:rPr>
        <w:tab/>
      </w:r>
      <w:r w:rsidRPr="0011409A">
        <w:rPr>
          <w:rFonts w:cstheme="minorHAnsi"/>
          <w:b/>
          <w:bCs/>
          <w:i/>
          <w:iCs/>
        </w:rPr>
        <w:tab/>
        <w:t>Qualification received at the end of Grade 12 based on the chosen subjects</w:t>
      </w:r>
      <w:r w:rsidR="00A16338" w:rsidRPr="0011409A">
        <w:rPr>
          <w:rFonts w:cstheme="minorHAnsi"/>
          <w:b/>
          <w:bCs/>
          <w:i/>
          <w:iCs/>
        </w:rPr>
        <w:t xml:space="preserve"> – more academic in a </w:t>
      </w:r>
      <w:r w:rsidR="00A16338" w:rsidRPr="0011409A">
        <w:rPr>
          <w:rFonts w:cstheme="minorHAnsi"/>
          <w:b/>
          <w:bCs/>
          <w:i/>
          <w:iCs/>
        </w:rPr>
        <w:tab/>
      </w:r>
      <w:r w:rsidR="00A16338" w:rsidRPr="0011409A">
        <w:rPr>
          <w:rFonts w:cstheme="minorHAnsi"/>
          <w:b/>
          <w:bCs/>
          <w:i/>
          <w:iCs/>
        </w:rPr>
        <w:tab/>
        <w:t>sense than NCV</w:t>
      </w:r>
      <w:r w:rsidR="004B4395" w:rsidRPr="0011409A">
        <w:rPr>
          <w:rFonts w:cstheme="minorHAnsi"/>
          <w:i/>
          <w:iCs/>
        </w:rPr>
        <w:tab/>
      </w:r>
      <w:r w:rsidR="0034779C" w:rsidRPr="0011409A">
        <w:rPr>
          <w:rFonts w:cstheme="minorHAnsi"/>
          <w:b/>
          <w:bCs/>
          <w:i/>
          <w:iCs/>
        </w:rPr>
        <w:sym w:font="Wingdings 2" w:char="F050"/>
      </w:r>
      <w:r w:rsidR="004B4395" w:rsidRPr="0011409A">
        <w:rPr>
          <w:rFonts w:cstheme="minorHAnsi"/>
          <w:i/>
          <w:iCs/>
        </w:rPr>
        <w:tab/>
      </w:r>
      <w:r w:rsidR="004B4395" w:rsidRPr="0011409A">
        <w:rPr>
          <w:rFonts w:cstheme="minorHAnsi"/>
          <w:i/>
          <w:iCs/>
        </w:rPr>
        <w:tab/>
      </w:r>
      <w:r w:rsidR="004B4395" w:rsidRPr="0011409A">
        <w:rPr>
          <w:rFonts w:cstheme="minorHAnsi"/>
          <w:i/>
          <w:iCs/>
        </w:rPr>
        <w:tab/>
      </w:r>
      <w:r w:rsidR="004B4395" w:rsidRPr="0011409A">
        <w:rPr>
          <w:rFonts w:cstheme="minorHAnsi"/>
          <w:i/>
          <w:iCs/>
        </w:rPr>
        <w:tab/>
      </w:r>
      <w:r w:rsidR="004B4395" w:rsidRPr="0011409A">
        <w:rPr>
          <w:rFonts w:cstheme="minorHAnsi"/>
          <w:i/>
          <w:iCs/>
        </w:rPr>
        <w:tab/>
      </w:r>
      <w:r w:rsidR="004B4395" w:rsidRPr="0011409A">
        <w:rPr>
          <w:rFonts w:cstheme="minorHAnsi"/>
          <w:i/>
          <w:iCs/>
        </w:rPr>
        <w:tab/>
      </w:r>
      <w:r w:rsidR="004B4395" w:rsidRPr="0011409A">
        <w:rPr>
          <w:rFonts w:cstheme="minorHAnsi"/>
          <w:i/>
          <w:iCs/>
        </w:rPr>
        <w:tab/>
      </w:r>
      <w:r w:rsidR="004B4395" w:rsidRPr="0011409A">
        <w:rPr>
          <w:rFonts w:cstheme="minorHAnsi"/>
          <w:i/>
          <w:iCs/>
        </w:rPr>
        <w:tab/>
      </w:r>
    </w:p>
    <w:p w14:paraId="1A5D5D41" w14:textId="4C42D359" w:rsidR="004B4395" w:rsidRPr="0011409A" w:rsidRDefault="004B4395" w:rsidP="004B774C">
      <w:pPr>
        <w:spacing w:after="0" w:line="240" w:lineRule="auto"/>
        <w:ind w:left="108"/>
        <w:rPr>
          <w:rFonts w:cstheme="minorHAnsi"/>
        </w:rPr>
      </w:pPr>
      <w:r w:rsidRPr="0011409A">
        <w:rPr>
          <w:rFonts w:cstheme="minorHAnsi"/>
        </w:rPr>
        <w:lastRenderedPageBreak/>
        <w:tab/>
        <w:t>1.</w:t>
      </w:r>
      <w:r w:rsidR="00C56252" w:rsidRPr="0011409A">
        <w:rPr>
          <w:rFonts w:cstheme="minorHAnsi"/>
        </w:rPr>
        <w:t>1</w:t>
      </w:r>
      <w:r w:rsidRPr="0011409A">
        <w:rPr>
          <w:rFonts w:cstheme="minorHAnsi"/>
        </w:rPr>
        <w:t>.3</w:t>
      </w:r>
      <w:r w:rsidRPr="0011409A">
        <w:rPr>
          <w:rFonts w:cstheme="minorHAnsi"/>
        </w:rPr>
        <w:tab/>
        <w:t>NCV</w:t>
      </w:r>
      <w:r w:rsidRPr="0011409A">
        <w:rPr>
          <w:rFonts w:cstheme="minorHAnsi"/>
        </w:rPr>
        <w:tab/>
      </w:r>
      <w:r w:rsidRPr="0011409A">
        <w:rPr>
          <w:rFonts w:cstheme="minorHAnsi"/>
        </w:rPr>
        <w:tab/>
      </w:r>
      <w:r w:rsidRPr="0011409A">
        <w:rPr>
          <w:rFonts w:cstheme="minorHAnsi"/>
        </w:rPr>
        <w:tab/>
      </w:r>
      <w:r w:rsidRPr="0011409A">
        <w:rPr>
          <w:rFonts w:cstheme="minorHAnsi"/>
        </w:rPr>
        <w:tab/>
      </w:r>
      <w:r w:rsidRPr="0011409A">
        <w:rPr>
          <w:rFonts w:cstheme="minorHAnsi"/>
        </w:rPr>
        <w:tab/>
      </w:r>
      <w:r w:rsidRPr="0011409A">
        <w:rPr>
          <w:rFonts w:cstheme="minorHAnsi"/>
        </w:rPr>
        <w:tab/>
      </w:r>
      <w:r w:rsidRPr="0011409A">
        <w:rPr>
          <w:rFonts w:cstheme="minorHAnsi"/>
        </w:rPr>
        <w:tab/>
      </w:r>
      <w:r w:rsidRPr="0011409A">
        <w:rPr>
          <w:rFonts w:cstheme="minorHAnsi"/>
        </w:rPr>
        <w:tab/>
      </w:r>
      <w:r w:rsidRPr="0011409A">
        <w:rPr>
          <w:rFonts w:cstheme="minorHAnsi"/>
        </w:rPr>
        <w:tab/>
      </w:r>
      <w:r w:rsidRPr="0011409A">
        <w:rPr>
          <w:rFonts w:cstheme="minorHAnsi"/>
        </w:rPr>
        <w:tab/>
      </w:r>
      <w:r w:rsidRPr="0011409A">
        <w:rPr>
          <w:rFonts w:cstheme="minorHAnsi"/>
        </w:rPr>
        <w:tab/>
        <w:t>(2)</w:t>
      </w:r>
    </w:p>
    <w:p w14:paraId="0ACF561E" w14:textId="3E5E28C6" w:rsidR="004B4395" w:rsidRPr="0011409A" w:rsidRDefault="005019C5" w:rsidP="00A83647">
      <w:pPr>
        <w:spacing w:after="0"/>
        <w:rPr>
          <w:b/>
          <w:bCs/>
          <w:i/>
          <w:iCs/>
        </w:rPr>
      </w:pPr>
      <w:r w:rsidRPr="0011409A">
        <w:rPr>
          <w:i/>
          <w:iCs/>
        </w:rPr>
        <w:tab/>
      </w:r>
      <w:r w:rsidRPr="0011409A">
        <w:rPr>
          <w:i/>
          <w:iCs/>
        </w:rPr>
        <w:tab/>
      </w:r>
      <w:r w:rsidR="004B774C" w:rsidRPr="0011409A">
        <w:rPr>
          <w:b/>
          <w:bCs/>
          <w:i/>
          <w:iCs/>
        </w:rPr>
        <w:t>National Certificate Vocational</w:t>
      </w:r>
      <w:r w:rsidR="0034779C" w:rsidRPr="0011409A">
        <w:rPr>
          <w:rFonts w:cstheme="minorHAnsi"/>
          <w:b/>
          <w:bCs/>
          <w:i/>
          <w:iCs/>
        </w:rPr>
        <w:sym w:font="Wingdings 2" w:char="F050"/>
      </w:r>
    </w:p>
    <w:p w14:paraId="700D80D8" w14:textId="3D4F0BF9" w:rsidR="000233E6" w:rsidRPr="0011409A" w:rsidRDefault="000233E6" w:rsidP="00A83647">
      <w:pPr>
        <w:spacing w:after="0" w:line="240" w:lineRule="auto"/>
        <w:rPr>
          <w:b/>
          <w:bCs/>
          <w:i/>
          <w:iCs/>
        </w:rPr>
      </w:pPr>
      <w:r w:rsidRPr="0011409A">
        <w:rPr>
          <w:b/>
          <w:bCs/>
          <w:i/>
          <w:iCs/>
        </w:rPr>
        <w:tab/>
      </w:r>
      <w:r w:rsidRPr="0011409A">
        <w:rPr>
          <w:b/>
          <w:bCs/>
          <w:i/>
          <w:iCs/>
        </w:rPr>
        <w:tab/>
        <w:t xml:space="preserve">Qualification based on practical skills </w:t>
      </w:r>
      <w:r w:rsidR="00970CDE" w:rsidRPr="0011409A">
        <w:rPr>
          <w:b/>
          <w:bCs/>
          <w:i/>
          <w:iCs/>
        </w:rPr>
        <w:t>to get Learners ready to enter the job market</w:t>
      </w:r>
      <w:r w:rsidR="00A16338" w:rsidRPr="0011409A">
        <w:rPr>
          <w:b/>
          <w:bCs/>
          <w:i/>
          <w:iCs/>
        </w:rPr>
        <w:t xml:space="preserve"> – more skills </w:t>
      </w:r>
      <w:r w:rsidR="00A16338" w:rsidRPr="0011409A">
        <w:rPr>
          <w:b/>
          <w:bCs/>
          <w:i/>
          <w:iCs/>
        </w:rPr>
        <w:tab/>
      </w:r>
      <w:r w:rsidR="00A16338" w:rsidRPr="0011409A">
        <w:rPr>
          <w:b/>
          <w:bCs/>
          <w:i/>
          <w:iCs/>
        </w:rPr>
        <w:tab/>
        <w:t>based and for Learners who prefer hands on learning</w:t>
      </w:r>
      <w:r w:rsidR="0034779C" w:rsidRPr="0011409A">
        <w:rPr>
          <w:rFonts w:cstheme="minorHAnsi"/>
          <w:b/>
          <w:bCs/>
          <w:i/>
          <w:iCs/>
        </w:rPr>
        <w:sym w:font="Wingdings 2" w:char="F050"/>
      </w:r>
    </w:p>
    <w:p w14:paraId="55C19CED" w14:textId="77777777" w:rsidR="00A83647" w:rsidRPr="0011409A" w:rsidRDefault="00A83647" w:rsidP="004B774C">
      <w:pPr>
        <w:rPr>
          <w:rFonts w:cstheme="minorHAnsi"/>
        </w:rPr>
      </w:pPr>
    </w:p>
    <w:p w14:paraId="4F2765A9" w14:textId="1F173C80" w:rsidR="004B4395" w:rsidRPr="0011409A" w:rsidRDefault="004B4395" w:rsidP="004B774C">
      <w:pPr>
        <w:rPr>
          <w:rFonts w:cstheme="minorHAnsi"/>
        </w:rPr>
      </w:pPr>
      <w:r w:rsidRPr="0011409A">
        <w:rPr>
          <w:rFonts w:cstheme="minorHAnsi"/>
        </w:rPr>
        <w:t>1.2</w:t>
      </w:r>
      <w:r w:rsidRPr="0011409A">
        <w:rPr>
          <w:rFonts w:cstheme="minorHAnsi"/>
        </w:rPr>
        <w:tab/>
      </w:r>
      <w:r w:rsidR="00C96124">
        <w:rPr>
          <w:rFonts w:cstheme="minorHAnsi"/>
        </w:rPr>
        <w:t>E</w:t>
      </w:r>
      <w:r w:rsidRPr="0011409A">
        <w:rPr>
          <w:rFonts w:cstheme="minorHAnsi"/>
        </w:rPr>
        <w:t>xplain the TWO routes you can follow to gain a tertiary qualification after completing</w:t>
      </w:r>
      <w:r w:rsidR="00C96124">
        <w:rPr>
          <w:rFonts w:cstheme="minorHAnsi"/>
        </w:rPr>
        <w:t xml:space="preserve"> G</w:t>
      </w:r>
      <w:r w:rsidRPr="0011409A">
        <w:rPr>
          <w:rFonts w:cstheme="minorHAnsi"/>
        </w:rPr>
        <w:t xml:space="preserve">rade 9? </w:t>
      </w:r>
      <w:r w:rsidR="00C96124">
        <w:rPr>
          <w:rFonts w:cstheme="minorHAnsi"/>
        </w:rPr>
        <w:t xml:space="preserve"> </w:t>
      </w:r>
      <w:r w:rsidRPr="0011409A">
        <w:rPr>
          <w:rFonts w:cstheme="minorHAnsi"/>
        </w:rPr>
        <w:t>(2x2) (4)</w:t>
      </w:r>
    </w:p>
    <w:p w14:paraId="03D5145A" w14:textId="272CA7BB" w:rsidR="002535BE" w:rsidRPr="0011409A" w:rsidRDefault="00A83647" w:rsidP="0011409A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11409A">
        <w:rPr>
          <w:rFonts w:cstheme="minorHAnsi"/>
          <w:b/>
          <w:bCs/>
          <w:i/>
          <w:iCs/>
        </w:rPr>
        <w:tab/>
      </w:r>
      <w:r w:rsidR="002535BE" w:rsidRPr="0011409A">
        <w:rPr>
          <w:rFonts w:asciiTheme="minorHAnsi" w:hAnsiTheme="minorHAnsi" w:cstheme="minorHAnsi"/>
          <w:b/>
          <w:bCs/>
          <w:i/>
          <w:iCs/>
          <w:sz w:val="22"/>
          <w:szCs w:val="22"/>
        </w:rPr>
        <w:t>A NSC gives learners more of a general education with a stronger focus on academics</w:t>
      </w:r>
      <w:r w:rsidR="00163A21" w:rsidRPr="0011409A">
        <w:rPr>
          <w:rFonts w:asciiTheme="minorHAnsi" w:hAnsiTheme="minorHAnsi" w:cstheme="minorHAnsi"/>
          <w:b/>
          <w:bCs/>
          <w:i/>
          <w:iCs/>
          <w:sz w:val="22"/>
          <w:szCs w:val="22"/>
        </w:rPr>
        <w:sym w:font="Wingdings 2" w:char="F050"/>
      </w:r>
      <w:r w:rsidR="002535BE" w:rsidRPr="0011409A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– stay in school </w:t>
      </w:r>
      <w:r w:rsidR="00C56252" w:rsidRPr="0011409A">
        <w:rPr>
          <w:rFonts w:asciiTheme="minorHAnsi" w:hAnsiTheme="minorHAnsi" w:cstheme="minorHAnsi"/>
          <w:b/>
          <w:bCs/>
          <w:i/>
          <w:iCs/>
          <w:sz w:val="22"/>
          <w:szCs w:val="22"/>
        </w:rPr>
        <w:tab/>
      </w:r>
      <w:r w:rsidR="002535BE" w:rsidRPr="0011409A">
        <w:rPr>
          <w:rFonts w:asciiTheme="minorHAnsi" w:hAnsiTheme="minorHAnsi" w:cstheme="minorHAnsi"/>
          <w:b/>
          <w:bCs/>
          <w:i/>
          <w:iCs/>
          <w:sz w:val="22"/>
          <w:szCs w:val="22"/>
        </w:rPr>
        <w:t>and complete Grade 10 through 12</w:t>
      </w:r>
      <w:r w:rsidR="00163A21" w:rsidRPr="0011409A">
        <w:rPr>
          <w:rFonts w:asciiTheme="minorHAnsi" w:hAnsiTheme="minorHAnsi" w:cstheme="minorHAnsi"/>
          <w:b/>
          <w:bCs/>
          <w:i/>
          <w:iCs/>
          <w:sz w:val="22"/>
          <w:szCs w:val="22"/>
        </w:rPr>
        <w:sym w:font="Wingdings 2" w:char="F050"/>
      </w:r>
    </w:p>
    <w:p w14:paraId="207A6FD4" w14:textId="1EACAF96" w:rsidR="002535BE" w:rsidRPr="0011409A" w:rsidRDefault="002535BE" w:rsidP="0011409A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11409A">
        <w:rPr>
          <w:rFonts w:asciiTheme="minorHAnsi" w:hAnsiTheme="minorHAnsi" w:cstheme="minorHAnsi"/>
          <w:b/>
          <w:bCs/>
          <w:i/>
          <w:iCs/>
          <w:sz w:val="22"/>
          <w:szCs w:val="22"/>
        </w:rPr>
        <w:tab/>
        <w:t>A NCV is directed at vocational training.</w:t>
      </w:r>
      <w:r w:rsidR="007A173A" w:rsidRPr="0011409A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7A173A" w:rsidRPr="0011409A">
        <w:rPr>
          <w:rFonts w:asciiTheme="minorHAnsi" w:hAnsiTheme="minorHAnsi" w:cstheme="minorHAnsi"/>
          <w:b/>
          <w:bCs/>
          <w:i/>
          <w:iCs/>
          <w:sz w:val="22"/>
          <w:szCs w:val="22"/>
        </w:rPr>
        <w:sym w:font="Wingdings 2" w:char="F050"/>
      </w:r>
      <w:r w:rsidR="007A173A" w:rsidRPr="0011409A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11409A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Students study skills in a specific field of work – at </w:t>
      </w:r>
      <w:r w:rsidR="004677CB" w:rsidRPr="0011409A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a college or </w:t>
      </w:r>
      <w:r w:rsidR="00C65600" w:rsidRPr="0011409A">
        <w:rPr>
          <w:rFonts w:asciiTheme="minorHAnsi" w:hAnsiTheme="minorHAnsi" w:cstheme="minorHAnsi"/>
          <w:b/>
          <w:bCs/>
          <w:i/>
          <w:iCs/>
          <w:sz w:val="22"/>
          <w:szCs w:val="22"/>
        </w:rPr>
        <w:tab/>
      </w:r>
      <w:r w:rsidR="004677CB" w:rsidRPr="0011409A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institution that offers the relevant courses </w:t>
      </w:r>
      <w:r w:rsidR="00C65600" w:rsidRPr="0011409A">
        <w:rPr>
          <w:rFonts w:asciiTheme="minorHAnsi" w:hAnsiTheme="minorHAnsi" w:cstheme="minorHAnsi"/>
          <w:b/>
          <w:bCs/>
          <w:i/>
          <w:iCs/>
          <w:sz w:val="22"/>
          <w:szCs w:val="22"/>
        </w:rPr>
        <w:t>but structured in a different way.</w:t>
      </w:r>
      <w:r w:rsidR="00163A21" w:rsidRPr="0011409A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163A21" w:rsidRPr="0011409A">
        <w:rPr>
          <w:rFonts w:asciiTheme="minorHAnsi" w:hAnsiTheme="minorHAnsi" w:cstheme="minorHAnsi"/>
          <w:b/>
          <w:bCs/>
          <w:i/>
          <w:iCs/>
          <w:sz w:val="22"/>
          <w:szCs w:val="22"/>
        </w:rPr>
        <w:sym w:font="Wingdings 2" w:char="F050"/>
      </w:r>
    </w:p>
    <w:p w14:paraId="1420D529" w14:textId="6A222ECA" w:rsidR="002535BE" w:rsidRPr="0011409A" w:rsidRDefault="002535BE" w:rsidP="0011409A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11409A">
        <w:rPr>
          <w:rFonts w:asciiTheme="minorHAnsi" w:hAnsiTheme="minorHAnsi" w:cstheme="minorHAnsi"/>
          <w:b/>
          <w:bCs/>
          <w:i/>
          <w:iCs/>
          <w:sz w:val="22"/>
          <w:szCs w:val="22"/>
        </w:rPr>
        <w:tab/>
        <w:t xml:space="preserve">Both have compulsory subjects and take the same time to complete. </w:t>
      </w:r>
    </w:p>
    <w:p w14:paraId="526CB19C" w14:textId="4A9E41C3" w:rsidR="00A83647" w:rsidRPr="0011409A" w:rsidRDefault="00A83647" w:rsidP="004B774C">
      <w:pPr>
        <w:spacing w:after="0" w:line="240" w:lineRule="auto"/>
        <w:rPr>
          <w:rFonts w:cstheme="minorHAnsi"/>
        </w:rPr>
      </w:pPr>
    </w:p>
    <w:p w14:paraId="3573D70B" w14:textId="77777777" w:rsidR="004B4395" w:rsidRDefault="004B4395" w:rsidP="004B774C">
      <w:pPr>
        <w:spacing w:line="240" w:lineRule="auto"/>
        <w:rPr>
          <w:rFonts w:cstheme="minorHAnsi"/>
          <w:b/>
        </w:rPr>
      </w:pPr>
      <w:r w:rsidRPr="0011409A">
        <w:rPr>
          <w:rFonts w:cstheme="minorHAnsi"/>
        </w:rPr>
        <w:tab/>
      </w:r>
      <w:r w:rsidRPr="0011409A">
        <w:rPr>
          <w:rFonts w:cstheme="minorHAnsi"/>
        </w:rPr>
        <w:tab/>
      </w:r>
      <w:r w:rsidRPr="0011409A">
        <w:rPr>
          <w:rFonts w:cstheme="minorHAnsi"/>
        </w:rPr>
        <w:tab/>
      </w:r>
      <w:r w:rsidRPr="0011409A">
        <w:rPr>
          <w:rFonts w:cstheme="minorHAnsi"/>
        </w:rPr>
        <w:tab/>
      </w:r>
      <w:r w:rsidRPr="0011409A">
        <w:rPr>
          <w:rFonts w:cstheme="minorHAnsi"/>
        </w:rPr>
        <w:tab/>
      </w:r>
      <w:r w:rsidRPr="0011409A">
        <w:rPr>
          <w:rFonts w:cstheme="minorHAnsi"/>
        </w:rPr>
        <w:tab/>
      </w:r>
      <w:r w:rsidRPr="0011409A">
        <w:rPr>
          <w:rFonts w:cstheme="minorHAnsi"/>
        </w:rPr>
        <w:tab/>
      </w:r>
      <w:r w:rsidRPr="0011409A">
        <w:rPr>
          <w:rFonts w:cstheme="minorHAnsi"/>
        </w:rPr>
        <w:tab/>
      </w:r>
      <w:r w:rsidRPr="0011409A">
        <w:rPr>
          <w:rFonts w:cstheme="minorHAnsi"/>
        </w:rPr>
        <w:tab/>
      </w:r>
      <w:r w:rsidRPr="0011409A">
        <w:rPr>
          <w:rFonts w:cstheme="minorHAnsi"/>
        </w:rPr>
        <w:tab/>
      </w:r>
      <w:r w:rsidRPr="0011409A">
        <w:rPr>
          <w:rFonts w:cstheme="minorHAnsi"/>
        </w:rPr>
        <w:tab/>
      </w:r>
      <w:r w:rsidRPr="0011409A">
        <w:rPr>
          <w:rFonts w:cstheme="minorHAnsi"/>
        </w:rPr>
        <w:tab/>
      </w:r>
      <w:r w:rsidRPr="0011409A">
        <w:rPr>
          <w:rFonts w:cstheme="minorHAnsi"/>
        </w:rPr>
        <w:tab/>
      </w:r>
      <w:r w:rsidRPr="0011409A">
        <w:rPr>
          <w:rFonts w:cstheme="minorHAnsi"/>
          <w:b/>
        </w:rPr>
        <w:t>[10]</w:t>
      </w:r>
    </w:p>
    <w:p w14:paraId="43968109" w14:textId="77777777" w:rsidR="004B4395" w:rsidRDefault="004B4395" w:rsidP="00624649">
      <w:pPr>
        <w:rPr>
          <w:rFonts w:cstheme="minorHAnsi"/>
          <w:b/>
        </w:rPr>
      </w:pPr>
    </w:p>
    <w:sectPr w:rsidR="004B4395" w:rsidSect="0062464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1020" w:footer="454" w:gutter="0"/>
      <w:pgBorders w:offsetFrom="page">
        <w:top w:val="single" w:sz="12" w:space="24" w:color="5B9BD5" w:themeColor="accent5"/>
        <w:left w:val="single" w:sz="12" w:space="24" w:color="5B9BD5" w:themeColor="accent5"/>
        <w:bottom w:val="single" w:sz="12" w:space="24" w:color="5B9BD5" w:themeColor="accent5"/>
        <w:right w:val="single" w:sz="12" w:space="24" w:color="5B9BD5" w:themeColor="accent5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25BDA" w14:textId="77777777" w:rsidR="00B856CC" w:rsidRDefault="00B856CC" w:rsidP="00FA0FD2">
      <w:pPr>
        <w:spacing w:after="0" w:line="240" w:lineRule="auto"/>
      </w:pPr>
      <w:r>
        <w:separator/>
      </w:r>
    </w:p>
  </w:endnote>
  <w:endnote w:type="continuationSeparator" w:id="0">
    <w:p w14:paraId="3BEAA966" w14:textId="77777777" w:rsidR="00B856CC" w:rsidRDefault="00B856CC" w:rsidP="00FA0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960EE" w14:textId="0E907512" w:rsidR="00CB2A4C" w:rsidRPr="00CB2A4C" w:rsidRDefault="00FA0FD2" w:rsidP="009E4A3A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©202</w:t>
    </w:r>
    <w:r w:rsidR="00AB3990">
      <w:rPr>
        <w:rFonts w:ascii="Cambria" w:eastAsia="Cambria" w:hAnsi="Cambria" w:cs="Cambria"/>
        <w:color w:val="000000"/>
        <w:sz w:val="18"/>
        <w:szCs w:val="18"/>
      </w:rPr>
      <w:t>3</w:t>
    </w:r>
    <w:r>
      <w:rPr>
        <w:rFonts w:ascii="Cambria" w:eastAsia="Cambria" w:hAnsi="Cambria" w:cs="Cambria"/>
        <w:color w:val="000000"/>
        <w:sz w:val="18"/>
        <w:szCs w:val="18"/>
      </w:rPr>
      <w:t xml:space="preserve"> Teenactiv</w:t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color w:val="000000"/>
        <w:sz w:val="18"/>
        <w:szCs w:val="18"/>
      </w:rPr>
      <w:fldChar w:fldCharType="separate"/>
    </w:r>
    <w:r w:rsidR="00E31812">
      <w:rPr>
        <w:rFonts w:ascii="Cambria" w:eastAsia="Cambria" w:hAnsi="Cambria" w:cs="Cambria"/>
        <w:noProof/>
        <w:color w:val="000000"/>
        <w:sz w:val="18"/>
        <w:szCs w:val="18"/>
      </w:rPr>
      <w:t>1</w:t>
    </w:r>
    <w:r>
      <w:rPr>
        <w:rFonts w:ascii="Cambria" w:eastAsia="Cambria" w:hAnsi="Cambria" w:cs="Cambria"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C75B" w14:textId="77777777" w:rsidR="00A47734" w:rsidRPr="009E4A3A" w:rsidRDefault="00FA0FD2" w:rsidP="009E4A3A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©2022 Teenactiv</w:t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color w:val="000000"/>
        <w:sz w:val="18"/>
        <w:szCs w:val="18"/>
      </w:rPr>
      <w:fldChar w:fldCharType="separate"/>
    </w:r>
    <w:r>
      <w:rPr>
        <w:rFonts w:ascii="Cambria" w:eastAsia="Cambria" w:hAnsi="Cambria" w:cs="Cambria"/>
        <w:color w:val="000000"/>
        <w:sz w:val="18"/>
        <w:szCs w:val="18"/>
      </w:rPr>
      <w:t>2</w:t>
    </w:r>
    <w:r>
      <w:rPr>
        <w:rFonts w:ascii="Cambria" w:eastAsia="Cambria" w:hAnsi="Cambria" w:cs="Cambria"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2ADD33" w14:textId="77777777" w:rsidR="00B856CC" w:rsidRDefault="00B856CC" w:rsidP="00FA0FD2">
      <w:pPr>
        <w:spacing w:after="0" w:line="240" w:lineRule="auto"/>
      </w:pPr>
      <w:r>
        <w:separator/>
      </w:r>
    </w:p>
  </w:footnote>
  <w:footnote w:type="continuationSeparator" w:id="0">
    <w:p w14:paraId="7A42BEA9" w14:textId="77777777" w:rsidR="00B856CC" w:rsidRDefault="00B856CC" w:rsidP="00FA0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CD050" w14:textId="19464BD0" w:rsidR="00CB2A4C" w:rsidRDefault="00FA0FD2">
    <w:pPr>
      <w:pStyle w:val="Header"/>
      <w:rPr>
        <w:sz w:val="18"/>
        <w:szCs w:val="18"/>
      </w:rPr>
    </w:pPr>
    <w:r>
      <w:rPr>
        <w:noProof/>
        <w:lang w:eastAsia="en-ZA"/>
      </w:rPr>
      <w:drawing>
        <wp:anchor distT="0" distB="0" distL="114300" distR="114300" simplePos="0" relativeHeight="251661312" behindDoc="0" locked="0" layoutInCell="1" allowOverlap="1" wp14:anchorId="38D726BB" wp14:editId="199EBDAA">
          <wp:simplePos x="0" y="0"/>
          <wp:positionH relativeFrom="margin">
            <wp:posOffset>5414010</wp:posOffset>
          </wp:positionH>
          <wp:positionV relativeFrom="margin">
            <wp:posOffset>-542925</wp:posOffset>
          </wp:positionV>
          <wp:extent cx="1317625" cy="466725"/>
          <wp:effectExtent l="0" t="0" r="0" b="9525"/>
          <wp:wrapSquare wrapText="bothSides"/>
          <wp:docPr id="10" name="Picture 10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Teenactive-lo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B2A4C">
      <w:rPr>
        <w:rFonts w:ascii="Arial" w:hAnsi="Arial" w:cs="Arial"/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53A132BF" wp14:editId="6A24B069">
          <wp:simplePos x="0" y="0"/>
          <wp:positionH relativeFrom="margin">
            <wp:posOffset>8515350</wp:posOffset>
          </wp:positionH>
          <wp:positionV relativeFrom="page">
            <wp:posOffset>380365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6" name="Picture 6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706301" w14:textId="77777777" w:rsidR="00CB2A4C" w:rsidRPr="00CB2A4C" w:rsidRDefault="00B856CC">
    <w:pPr>
      <w:pStyle w:val="Head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38319" w14:textId="77777777" w:rsidR="009E4A3A" w:rsidRPr="00590D3F" w:rsidRDefault="00FA0FD2" w:rsidP="009E4A3A">
    <w:pPr>
      <w:spacing w:after="0" w:line="276" w:lineRule="auto"/>
      <w:rPr>
        <w:rFonts w:asciiTheme="majorHAnsi" w:hAnsiTheme="majorHAnsi" w:cstheme="majorHAnsi"/>
        <w:sz w:val="16"/>
        <w:szCs w:val="16"/>
      </w:rPr>
    </w:pPr>
    <w:r w:rsidRPr="00590D3F">
      <w:rPr>
        <w:rFonts w:asciiTheme="majorHAnsi" w:hAnsiTheme="majorHAnsi" w:cstheme="majorHAnsi"/>
        <w:noProof/>
        <w:color w:val="000000" w:themeColor="text1"/>
        <w:sz w:val="12"/>
        <w:szCs w:val="12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0288" behindDoc="1" locked="0" layoutInCell="1" allowOverlap="1" wp14:anchorId="1C90A2FC" wp14:editId="73C9542B">
          <wp:simplePos x="0" y="0"/>
          <wp:positionH relativeFrom="margin">
            <wp:posOffset>5372100</wp:posOffset>
          </wp:positionH>
          <wp:positionV relativeFrom="page">
            <wp:posOffset>447040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" name="Picture 9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3945BB" w14:textId="77777777" w:rsidR="00A47734" w:rsidRDefault="00B856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E25C6"/>
    <w:multiLevelType w:val="hybridMultilevel"/>
    <w:tmpl w:val="39EA58C4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AD784A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472C4" w:themeColor="accent1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5D649B"/>
    <w:multiLevelType w:val="hybridMultilevel"/>
    <w:tmpl w:val="BFBC04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1117B"/>
    <w:multiLevelType w:val="hybridMultilevel"/>
    <w:tmpl w:val="5FD2559E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1D0A4B"/>
    <w:multiLevelType w:val="hybridMultilevel"/>
    <w:tmpl w:val="5D48FC58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49"/>
    <w:rsid w:val="000233E6"/>
    <w:rsid w:val="000F1F48"/>
    <w:rsid w:val="0011409A"/>
    <w:rsid w:val="00163A21"/>
    <w:rsid w:val="002524A4"/>
    <w:rsid w:val="002535BE"/>
    <w:rsid w:val="002D273C"/>
    <w:rsid w:val="002F4F9D"/>
    <w:rsid w:val="0034779C"/>
    <w:rsid w:val="004677CB"/>
    <w:rsid w:val="004B4395"/>
    <w:rsid w:val="004B774C"/>
    <w:rsid w:val="005019C5"/>
    <w:rsid w:val="005C42DF"/>
    <w:rsid w:val="006038A6"/>
    <w:rsid w:val="00620551"/>
    <w:rsid w:val="00623C09"/>
    <w:rsid w:val="00624649"/>
    <w:rsid w:val="006B4526"/>
    <w:rsid w:val="00792A9B"/>
    <w:rsid w:val="007A173A"/>
    <w:rsid w:val="007C2CAD"/>
    <w:rsid w:val="008A03BB"/>
    <w:rsid w:val="00970CDE"/>
    <w:rsid w:val="009E6477"/>
    <w:rsid w:val="00A16338"/>
    <w:rsid w:val="00A26F2B"/>
    <w:rsid w:val="00A83647"/>
    <w:rsid w:val="00AA5191"/>
    <w:rsid w:val="00AB3990"/>
    <w:rsid w:val="00B45C16"/>
    <w:rsid w:val="00B625C3"/>
    <w:rsid w:val="00B856CC"/>
    <w:rsid w:val="00C56252"/>
    <w:rsid w:val="00C65600"/>
    <w:rsid w:val="00C96124"/>
    <w:rsid w:val="00D078AE"/>
    <w:rsid w:val="00E31812"/>
    <w:rsid w:val="00F6029E"/>
    <w:rsid w:val="00F804F9"/>
    <w:rsid w:val="00FA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1EB17C0"/>
  <w15:chartTrackingRefBased/>
  <w15:docId w15:val="{43403A90-1E22-4F2E-8487-734114D7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6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246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649"/>
  </w:style>
  <w:style w:type="paragraph" w:styleId="ListParagraph">
    <w:name w:val="List Paragraph"/>
    <w:basedOn w:val="Normal"/>
    <w:uiPriority w:val="34"/>
    <w:qFormat/>
    <w:rsid w:val="00624649"/>
    <w:pPr>
      <w:ind w:left="720"/>
      <w:contextualSpacing/>
    </w:pPr>
  </w:style>
  <w:style w:type="table" w:styleId="TableGrid">
    <w:name w:val="Table Grid"/>
    <w:basedOn w:val="TableNormal"/>
    <w:uiPriority w:val="39"/>
    <w:rsid w:val="00624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6029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253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Footer">
    <w:name w:val="footer"/>
    <w:basedOn w:val="Normal"/>
    <w:link w:val="FooterChar"/>
    <w:uiPriority w:val="99"/>
    <w:unhideWhenUsed/>
    <w:rsid w:val="00FA0F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D2"/>
  </w:style>
  <w:style w:type="character" w:styleId="CommentReference">
    <w:name w:val="annotation reference"/>
    <w:basedOn w:val="DefaultParagraphFont"/>
    <w:uiPriority w:val="99"/>
    <w:semiHidden/>
    <w:unhideWhenUsed/>
    <w:rsid w:val="00163A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3A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3A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3A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3A2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B399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B3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cartoonstock.com/cartoon?searchID=CS28131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Andrea Hufkie</cp:lastModifiedBy>
  <cp:revision>2</cp:revision>
  <dcterms:created xsi:type="dcterms:W3CDTF">2023-04-22T16:57:00Z</dcterms:created>
  <dcterms:modified xsi:type="dcterms:W3CDTF">2023-04-22T16:57:00Z</dcterms:modified>
</cp:coreProperties>
</file>